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97C79" w14:textId="77777777" w:rsidR="008F225F" w:rsidRDefault="008F225F" w:rsidP="008F225F">
      <w:pPr>
        <w:keepNext/>
        <w:ind w:firstLine="709"/>
        <w:jc w:val="right"/>
        <w:rPr>
          <w:rFonts w:eastAsia="Times New Roman" w:cs="Times New Roman"/>
          <w:b/>
          <w:sz w:val="24"/>
          <w:szCs w:val="24"/>
        </w:rPr>
      </w:pPr>
      <w:bookmarkStart w:id="0" w:name="_Toc84499257"/>
      <w:r>
        <w:rPr>
          <w:rFonts w:eastAsia="Times New Roman" w:cs="Times New Roman"/>
          <w:b/>
          <w:sz w:val="24"/>
          <w:szCs w:val="24"/>
        </w:rPr>
        <w:t xml:space="preserve">ПРИЛОЖЕНИЕ </w:t>
      </w:r>
      <w:r w:rsidR="002D0503">
        <w:rPr>
          <w:rFonts w:eastAsia="Times New Roman" w:cs="Times New Roman"/>
          <w:b/>
          <w:sz w:val="24"/>
          <w:szCs w:val="24"/>
        </w:rPr>
        <w:t>1</w:t>
      </w:r>
    </w:p>
    <w:p w14:paraId="5678E7F3" w14:textId="77777777" w:rsidR="008F578C" w:rsidRPr="0037768A" w:rsidRDefault="008F225F" w:rsidP="008F225F">
      <w:pPr>
        <w:keepNext/>
        <w:jc w:val="right"/>
        <w:outlineLvl w:val="0"/>
        <w:rPr>
          <w:rFonts w:eastAsia="Times New Roman" w:cs="Times New Roman"/>
          <w:bCs/>
          <w:kern w:val="32"/>
          <w:sz w:val="24"/>
          <w:szCs w:val="24"/>
        </w:rPr>
      </w:pPr>
      <w:bookmarkStart w:id="1" w:name="_Toc150695619"/>
      <w:r w:rsidRPr="0037768A">
        <w:rPr>
          <w:rFonts w:eastAsia="Times New Roman" w:cs="Times New Roman"/>
          <w:bCs/>
          <w:kern w:val="32"/>
          <w:sz w:val="24"/>
          <w:szCs w:val="24"/>
        </w:rPr>
        <w:t xml:space="preserve">к </w:t>
      </w:r>
      <w:r w:rsidR="006041E6" w:rsidRPr="0037768A">
        <w:rPr>
          <w:rFonts w:eastAsia="Times New Roman" w:cs="Times New Roman"/>
          <w:bCs/>
          <w:kern w:val="32"/>
          <w:sz w:val="24"/>
          <w:szCs w:val="24"/>
        </w:rPr>
        <w:t>ПОП</w:t>
      </w:r>
      <w:r w:rsidRPr="0037768A">
        <w:rPr>
          <w:rFonts w:eastAsia="Times New Roman" w:cs="Times New Roman"/>
          <w:bCs/>
          <w:kern w:val="32"/>
          <w:sz w:val="24"/>
          <w:szCs w:val="24"/>
        </w:rPr>
        <w:t xml:space="preserve"> по профессии</w:t>
      </w:r>
      <w:bookmarkEnd w:id="1"/>
    </w:p>
    <w:p w14:paraId="4FEB7C83" w14:textId="5746F29B" w:rsidR="008F578C" w:rsidRDefault="000310A3" w:rsidP="000310A3">
      <w:pPr>
        <w:jc w:val="right"/>
        <w:rPr>
          <w:rFonts w:eastAsia="Times New Roman" w:cs="Times New Roman"/>
          <w:bCs/>
          <w:kern w:val="32"/>
          <w:sz w:val="24"/>
          <w:szCs w:val="24"/>
        </w:rPr>
      </w:pPr>
      <w:r w:rsidRPr="000310A3">
        <w:rPr>
          <w:rFonts w:eastAsia="Times New Roman" w:cs="Times New Roman"/>
          <w:bCs/>
          <w:kern w:val="32"/>
          <w:sz w:val="24"/>
          <w:szCs w:val="24"/>
        </w:rPr>
        <w:t>18.01.36 Приборист в нефтегазовой отрасли</w:t>
      </w:r>
    </w:p>
    <w:p w14:paraId="57D604D1" w14:textId="24F4F5A4" w:rsidR="000310A3" w:rsidRDefault="000310A3" w:rsidP="000310A3">
      <w:pPr>
        <w:jc w:val="right"/>
        <w:rPr>
          <w:rFonts w:eastAsia="Times New Roman" w:cs="Times New Roman"/>
          <w:bCs/>
          <w:kern w:val="32"/>
          <w:sz w:val="24"/>
          <w:szCs w:val="24"/>
        </w:rPr>
      </w:pPr>
    </w:p>
    <w:p w14:paraId="648048BA" w14:textId="77777777" w:rsidR="000310A3" w:rsidRPr="004D41E5" w:rsidRDefault="000310A3" w:rsidP="000310A3">
      <w:pPr>
        <w:jc w:val="right"/>
      </w:pPr>
    </w:p>
    <w:p w14:paraId="18149C69" w14:textId="77777777" w:rsidR="00CD2973" w:rsidRPr="006E7FF4" w:rsidRDefault="008018C7" w:rsidP="008F578C">
      <w:pPr>
        <w:keepNext/>
        <w:spacing w:before="240" w:after="120"/>
        <w:jc w:val="center"/>
        <w:outlineLvl w:val="0"/>
        <w:rPr>
          <w:rFonts w:eastAsia="Times New Roman" w:cs="Times New Roman"/>
          <w:b/>
          <w:bCs/>
          <w:kern w:val="32"/>
          <w:sz w:val="24"/>
          <w:szCs w:val="24"/>
        </w:rPr>
      </w:pPr>
      <w:bookmarkStart w:id="2" w:name="_Toc150695620"/>
      <w:r>
        <w:rPr>
          <w:rFonts w:eastAsia="Times New Roman" w:cs="Times New Roman"/>
          <w:b/>
          <w:bCs/>
          <w:kern w:val="32"/>
          <w:sz w:val="24"/>
          <w:szCs w:val="24"/>
        </w:rPr>
        <w:t xml:space="preserve">ПРИМЕРНЫЕ </w:t>
      </w:r>
      <w:r w:rsidR="008F578C">
        <w:rPr>
          <w:rFonts w:eastAsia="Times New Roman" w:cs="Times New Roman"/>
          <w:b/>
          <w:bCs/>
          <w:kern w:val="32"/>
          <w:sz w:val="24"/>
          <w:szCs w:val="24"/>
        </w:rPr>
        <w:t>РАБОЧИЕ</w:t>
      </w:r>
      <w:r w:rsidR="008F578C" w:rsidRPr="00985111">
        <w:rPr>
          <w:rFonts w:eastAsia="Times New Roman" w:cs="Times New Roman"/>
          <w:b/>
          <w:bCs/>
          <w:kern w:val="32"/>
          <w:sz w:val="24"/>
          <w:szCs w:val="24"/>
        </w:rPr>
        <w:t>ПРОГРАММЫ ПРОФЕССИОНАЛЬНЫХ МОДУЛЕЙ</w:t>
      </w:r>
      <w:bookmarkEnd w:id="0"/>
      <w:bookmarkEnd w:id="2"/>
    </w:p>
    <w:p w14:paraId="69C1346B" w14:textId="77777777" w:rsidR="00F53FDC" w:rsidRDefault="00F53FDC" w:rsidP="00F53FDC">
      <w:pPr>
        <w:jc w:val="center"/>
        <w:rPr>
          <w:rFonts w:cs="Times New Roman"/>
          <w:sz w:val="24"/>
          <w:szCs w:val="24"/>
        </w:rPr>
      </w:pPr>
    </w:p>
    <w:p w14:paraId="3404E9A1" w14:textId="77777777" w:rsidR="00C7536E" w:rsidRPr="005F59C7" w:rsidRDefault="00F53FDC" w:rsidP="00F53FDC">
      <w:pPr>
        <w:jc w:val="center"/>
        <w:rPr>
          <w:rFonts w:cs="Times New Roman"/>
          <w:sz w:val="24"/>
          <w:szCs w:val="24"/>
        </w:rPr>
      </w:pPr>
      <w:r>
        <w:rPr>
          <w:rFonts w:cs="Times New Roman"/>
          <w:sz w:val="24"/>
          <w:szCs w:val="24"/>
        </w:rPr>
        <w:t>ОГЛАВЛЕНИЕ</w:t>
      </w:r>
    </w:p>
    <w:p w14:paraId="3B838986" w14:textId="77777777" w:rsidR="009D116C" w:rsidRDefault="002960F7">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sidR="00896BB3">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 xml:space="preserve">«ПМ.01 </w:t>
        </w:r>
        <w:r w:rsidR="00995C61" w:rsidRPr="006F2C2C">
          <w:rPr>
            <w:rStyle w:val="af0"/>
          </w:rPr>
          <w:t>ОБСЛУЖИВАНИЕ ПРИБОРОВ КОНТРОЛЯ ПАРАМЕТРОВ ТЕХНОЛОГИЧЕСКИХ ПРОЦЕССОВ В НЕФТЕГАЗОВОЙ ОТРАСЛИ</w:t>
        </w:r>
        <w:r w:rsidR="009D116C" w:rsidRPr="00267DA1">
          <w:rPr>
            <w:rStyle w:val="af0"/>
          </w:rPr>
          <w:t>»</w:t>
        </w:r>
        <w:r w:rsidR="009D116C">
          <w:rPr>
            <w:webHidden/>
          </w:rPr>
          <w:tab/>
        </w:r>
        <w:r>
          <w:rPr>
            <w:webHidden/>
          </w:rPr>
          <w:fldChar w:fldCharType="begin"/>
        </w:r>
        <w:r w:rsidR="009D116C">
          <w:rPr>
            <w:webHidden/>
          </w:rPr>
          <w:instrText xml:space="preserve"> PAGEREF _Toc161313282 \h </w:instrText>
        </w:r>
        <w:r>
          <w:rPr>
            <w:webHidden/>
          </w:rPr>
        </w:r>
        <w:r>
          <w:rPr>
            <w:webHidden/>
          </w:rPr>
          <w:fldChar w:fldCharType="separate"/>
        </w:r>
        <w:r w:rsidR="009D116C">
          <w:rPr>
            <w:webHidden/>
          </w:rPr>
          <w:t>2</w:t>
        </w:r>
        <w:r>
          <w:rPr>
            <w:webHidden/>
          </w:rPr>
          <w:fldChar w:fldCharType="end"/>
        </w:r>
      </w:hyperlink>
    </w:p>
    <w:p w14:paraId="403FB0D2" w14:textId="77777777" w:rsidR="009D116C" w:rsidRDefault="00AD7F82">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BC7F99" w:rsidRPr="00BC7F99">
          <w:rPr>
            <w:rStyle w:val="af0"/>
          </w:rPr>
          <w:t xml:space="preserve">ПМ.02 </w:t>
        </w:r>
        <w:r w:rsidR="00995C61" w:rsidRPr="00BC7F99">
          <w:rPr>
            <w:rStyle w:val="af0"/>
          </w:rPr>
          <w:t>УСТРАНЕНИЕ НЕИСПРАВНОСТЕЙ В РАБОТЕ ПРИБОРОВ КОНТРОЛЯ ПАРАМЕТРОВ ТЕХНОЛОГИЧЕСКИХ ПРОЦЕССОВ В НЕФТЕГАЗОВОЙ ОТРАСЛИ</w:t>
        </w:r>
        <w:r w:rsidR="009D116C" w:rsidRPr="00267DA1">
          <w:rPr>
            <w:rStyle w:val="af0"/>
          </w:rPr>
          <w:t>»</w:t>
        </w:r>
        <w:r w:rsidR="009D116C">
          <w:rPr>
            <w:webHidden/>
          </w:rPr>
          <w:tab/>
        </w:r>
        <w:r w:rsidR="00CD65B4">
          <w:rPr>
            <w:webHidden/>
          </w:rPr>
          <w:t>14</w:t>
        </w:r>
      </w:hyperlink>
    </w:p>
    <w:p w14:paraId="666F4BA4" w14:textId="77777777" w:rsidR="00CD2973" w:rsidRDefault="002960F7" w:rsidP="00502F97">
      <w:pPr>
        <w:tabs>
          <w:tab w:val="right" w:leader="dot" w:pos="14459"/>
          <w:tab w:val="right" w:leader="dot" w:pos="14570"/>
        </w:tabs>
        <w:rPr>
          <w:rFonts w:eastAsia="Times New Roman" w:cs="Times New Roman"/>
          <w:b/>
          <w:bCs/>
          <w:sz w:val="24"/>
          <w:szCs w:val="24"/>
          <w:lang w:eastAsia="ru-RU"/>
        </w:rPr>
      </w:pPr>
      <w:r>
        <w:rPr>
          <w:rFonts w:eastAsia="Times New Roman" w:cs="Times New Roman"/>
          <w:b/>
          <w:bCs/>
          <w:noProof/>
          <w:sz w:val="24"/>
          <w:szCs w:val="24"/>
          <w:lang w:eastAsia="ru-RU"/>
        </w:rPr>
        <w:fldChar w:fldCharType="end"/>
      </w:r>
    </w:p>
    <w:p w14:paraId="56B5CD3C" w14:textId="77777777" w:rsidR="006E7FF4" w:rsidRDefault="006E7FF4" w:rsidP="00CD2973">
      <w:pPr>
        <w:jc w:val="center"/>
        <w:rPr>
          <w:rFonts w:cs="Times New Roman"/>
          <w:b/>
          <w:i/>
          <w:sz w:val="24"/>
          <w:szCs w:val="24"/>
        </w:rPr>
      </w:pPr>
    </w:p>
    <w:p w14:paraId="178F5DE7" w14:textId="77777777" w:rsidR="00D32F37" w:rsidRDefault="00D32F37" w:rsidP="00CD2973">
      <w:pPr>
        <w:jc w:val="center"/>
        <w:rPr>
          <w:rFonts w:cs="Times New Roman"/>
          <w:b/>
          <w:i/>
          <w:sz w:val="24"/>
          <w:szCs w:val="24"/>
        </w:rPr>
      </w:pPr>
    </w:p>
    <w:p w14:paraId="721217FE" w14:textId="77777777" w:rsidR="00D32F37" w:rsidRDefault="00D32F37" w:rsidP="00CD2973">
      <w:pPr>
        <w:jc w:val="center"/>
        <w:rPr>
          <w:rFonts w:cs="Times New Roman"/>
          <w:b/>
          <w:i/>
          <w:sz w:val="24"/>
          <w:szCs w:val="24"/>
        </w:rPr>
      </w:pPr>
    </w:p>
    <w:p w14:paraId="3B2F6A81" w14:textId="77777777" w:rsidR="00D32F37" w:rsidRDefault="00D32F37" w:rsidP="00CD2973">
      <w:pPr>
        <w:jc w:val="center"/>
        <w:rPr>
          <w:rFonts w:cs="Times New Roman"/>
          <w:b/>
          <w:i/>
          <w:sz w:val="24"/>
          <w:szCs w:val="24"/>
        </w:rPr>
      </w:pPr>
    </w:p>
    <w:p w14:paraId="25159AD3" w14:textId="77777777" w:rsidR="00D32F37" w:rsidRDefault="00D32F37" w:rsidP="00CD2973">
      <w:pPr>
        <w:jc w:val="center"/>
        <w:rPr>
          <w:rFonts w:cs="Times New Roman"/>
          <w:b/>
          <w:i/>
          <w:sz w:val="24"/>
          <w:szCs w:val="24"/>
        </w:rPr>
      </w:pPr>
    </w:p>
    <w:p w14:paraId="48E160D3" w14:textId="77777777" w:rsidR="00D32F37" w:rsidRDefault="00D32F37" w:rsidP="00CD2973">
      <w:pPr>
        <w:jc w:val="center"/>
        <w:rPr>
          <w:rFonts w:cs="Times New Roman"/>
          <w:b/>
          <w:i/>
          <w:sz w:val="24"/>
          <w:szCs w:val="24"/>
        </w:rPr>
      </w:pPr>
    </w:p>
    <w:p w14:paraId="094C6622" w14:textId="77777777" w:rsidR="00D32F37" w:rsidRDefault="00D32F37" w:rsidP="00CD2973">
      <w:pPr>
        <w:jc w:val="center"/>
        <w:rPr>
          <w:rFonts w:cs="Times New Roman"/>
          <w:b/>
          <w:i/>
          <w:sz w:val="24"/>
          <w:szCs w:val="24"/>
        </w:rPr>
      </w:pPr>
    </w:p>
    <w:p w14:paraId="52F6D3E8" w14:textId="77777777" w:rsidR="00D32F37" w:rsidRDefault="00D32F37" w:rsidP="00CD2973">
      <w:pPr>
        <w:jc w:val="center"/>
        <w:rPr>
          <w:rFonts w:cs="Times New Roman"/>
          <w:b/>
          <w:i/>
          <w:sz w:val="24"/>
          <w:szCs w:val="24"/>
        </w:rPr>
      </w:pPr>
    </w:p>
    <w:p w14:paraId="622C55E7" w14:textId="77777777" w:rsidR="00D32F37" w:rsidRDefault="00D32F37" w:rsidP="00CD2973">
      <w:pPr>
        <w:jc w:val="center"/>
        <w:rPr>
          <w:rFonts w:cs="Times New Roman"/>
          <w:b/>
          <w:i/>
          <w:sz w:val="24"/>
          <w:szCs w:val="24"/>
        </w:rPr>
      </w:pPr>
    </w:p>
    <w:p w14:paraId="59E86AF7" w14:textId="77777777" w:rsidR="00D32F37" w:rsidRDefault="00D32F37" w:rsidP="00CD2973">
      <w:pPr>
        <w:jc w:val="center"/>
        <w:rPr>
          <w:rFonts w:cs="Times New Roman"/>
          <w:b/>
          <w:i/>
          <w:sz w:val="24"/>
          <w:szCs w:val="24"/>
        </w:rPr>
      </w:pPr>
    </w:p>
    <w:p w14:paraId="445C5CB9" w14:textId="77777777" w:rsidR="00D32F37" w:rsidRDefault="00D32F37" w:rsidP="00CD2973">
      <w:pPr>
        <w:jc w:val="center"/>
        <w:rPr>
          <w:rFonts w:cs="Times New Roman"/>
          <w:b/>
          <w:i/>
          <w:sz w:val="24"/>
          <w:szCs w:val="24"/>
        </w:rPr>
      </w:pPr>
    </w:p>
    <w:p w14:paraId="265DFAA1" w14:textId="77777777" w:rsidR="00D32F37" w:rsidRDefault="00D32F37" w:rsidP="00CD2973">
      <w:pPr>
        <w:jc w:val="center"/>
        <w:rPr>
          <w:rFonts w:cs="Times New Roman"/>
          <w:b/>
          <w:i/>
          <w:sz w:val="24"/>
          <w:szCs w:val="24"/>
        </w:rPr>
      </w:pPr>
    </w:p>
    <w:p w14:paraId="7E64A8A8" w14:textId="77777777" w:rsidR="008018C7" w:rsidRDefault="008018C7" w:rsidP="00CD2973">
      <w:pPr>
        <w:jc w:val="center"/>
        <w:rPr>
          <w:rFonts w:cs="Times New Roman"/>
          <w:b/>
          <w:i/>
          <w:sz w:val="24"/>
          <w:szCs w:val="24"/>
        </w:rPr>
      </w:pPr>
    </w:p>
    <w:p w14:paraId="76A741BE" w14:textId="77777777" w:rsidR="00502F97" w:rsidRDefault="00502F97" w:rsidP="00CD2973">
      <w:pPr>
        <w:jc w:val="center"/>
        <w:rPr>
          <w:rFonts w:cs="Times New Roman"/>
          <w:b/>
          <w:i/>
          <w:sz w:val="24"/>
          <w:szCs w:val="24"/>
        </w:rPr>
      </w:pPr>
    </w:p>
    <w:p w14:paraId="09921B06" w14:textId="77777777" w:rsidR="00502F97" w:rsidRDefault="00502F97" w:rsidP="00CD2973">
      <w:pPr>
        <w:jc w:val="center"/>
        <w:rPr>
          <w:rFonts w:cs="Times New Roman"/>
          <w:b/>
          <w:i/>
          <w:sz w:val="24"/>
          <w:szCs w:val="24"/>
        </w:rPr>
      </w:pPr>
    </w:p>
    <w:p w14:paraId="4523788A" w14:textId="77777777" w:rsidR="00502F97" w:rsidRDefault="00502F97" w:rsidP="00CD2973">
      <w:pPr>
        <w:jc w:val="center"/>
        <w:rPr>
          <w:rFonts w:cs="Times New Roman"/>
          <w:b/>
          <w:i/>
          <w:sz w:val="24"/>
          <w:szCs w:val="24"/>
        </w:rPr>
      </w:pPr>
    </w:p>
    <w:p w14:paraId="7CD42B48" w14:textId="77777777" w:rsidR="00502F97" w:rsidRDefault="00502F97" w:rsidP="00CD2973">
      <w:pPr>
        <w:jc w:val="center"/>
        <w:rPr>
          <w:rFonts w:cs="Times New Roman"/>
          <w:b/>
          <w:i/>
          <w:sz w:val="24"/>
          <w:szCs w:val="24"/>
        </w:rPr>
      </w:pPr>
    </w:p>
    <w:p w14:paraId="728D7199" w14:textId="77777777" w:rsidR="00502F97" w:rsidRDefault="00502F97" w:rsidP="00CD2973">
      <w:pPr>
        <w:jc w:val="center"/>
        <w:rPr>
          <w:rFonts w:cs="Times New Roman"/>
          <w:b/>
          <w:i/>
          <w:sz w:val="24"/>
          <w:szCs w:val="24"/>
        </w:rPr>
      </w:pPr>
    </w:p>
    <w:p w14:paraId="374BF1F2" w14:textId="77777777" w:rsidR="00502F97" w:rsidRDefault="00502F97" w:rsidP="00CD2973">
      <w:pPr>
        <w:jc w:val="center"/>
        <w:rPr>
          <w:rFonts w:cs="Times New Roman"/>
          <w:b/>
          <w:i/>
          <w:sz w:val="24"/>
          <w:szCs w:val="24"/>
        </w:rPr>
      </w:pPr>
    </w:p>
    <w:p w14:paraId="778D9206" w14:textId="77777777" w:rsidR="00502F97" w:rsidRDefault="00502F97" w:rsidP="00CD2973">
      <w:pPr>
        <w:jc w:val="center"/>
        <w:rPr>
          <w:rFonts w:cs="Times New Roman"/>
          <w:b/>
          <w:i/>
          <w:sz w:val="24"/>
          <w:szCs w:val="24"/>
        </w:rPr>
      </w:pPr>
    </w:p>
    <w:p w14:paraId="0D27EA77" w14:textId="77777777" w:rsidR="00502F97" w:rsidRDefault="00502F97" w:rsidP="00CD2973">
      <w:pPr>
        <w:jc w:val="center"/>
        <w:rPr>
          <w:rFonts w:cs="Times New Roman"/>
          <w:b/>
          <w:i/>
          <w:sz w:val="24"/>
          <w:szCs w:val="24"/>
        </w:rPr>
      </w:pPr>
    </w:p>
    <w:p w14:paraId="4F5A9B7D" w14:textId="77777777" w:rsidR="00502F97" w:rsidRDefault="00502F97" w:rsidP="00CD2973">
      <w:pPr>
        <w:jc w:val="center"/>
        <w:rPr>
          <w:rFonts w:cs="Times New Roman"/>
          <w:b/>
          <w:i/>
          <w:sz w:val="24"/>
          <w:szCs w:val="24"/>
        </w:rPr>
      </w:pPr>
    </w:p>
    <w:p w14:paraId="620BF674" w14:textId="77777777" w:rsidR="00502F97" w:rsidRDefault="00502F97" w:rsidP="00CD2973">
      <w:pPr>
        <w:jc w:val="center"/>
        <w:rPr>
          <w:rFonts w:cs="Times New Roman"/>
          <w:b/>
          <w:i/>
          <w:sz w:val="24"/>
          <w:szCs w:val="24"/>
        </w:rPr>
      </w:pPr>
    </w:p>
    <w:p w14:paraId="7FFABD7E" w14:textId="77777777" w:rsidR="008018C7" w:rsidRDefault="008018C7" w:rsidP="00CD2973">
      <w:pPr>
        <w:jc w:val="center"/>
        <w:rPr>
          <w:rFonts w:cs="Times New Roman"/>
          <w:b/>
          <w:i/>
          <w:sz w:val="24"/>
          <w:szCs w:val="24"/>
        </w:rPr>
      </w:pPr>
    </w:p>
    <w:p w14:paraId="5144868E" w14:textId="77777777" w:rsidR="008018C7" w:rsidRDefault="008018C7" w:rsidP="00CD2973">
      <w:pPr>
        <w:jc w:val="center"/>
        <w:rPr>
          <w:rFonts w:cs="Times New Roman"/>
          <w:b/>
          <w:i/>
          <w:sz w:val="24"/>
          <w:szCs w:val="24"/>
        </w:rPr>
      </w:pPr>
    </w:p>
    <w:p w14:paraId="4CEAD21F" w14:textId="77777777" w:rsidR="008018C7" w:rsidRDefault="008018C7" w:rsidP="00CD2973">
      <w:pPr>
        <w:jc w:val="center"/>
        <w:rPr>
          <w:rFonts w:cs="Times New Roman"/>
          <w:b/>
          <w:i/>
          <w:sz w:val="24"/>
          <w:szCs w:val="24"/>
        </w:rPr>
      </w:pPr>
    </w:p>
    <w:p w14:paraId="678BD59D" w14:textId="77777777" w:rsidR="00502F97" w:rsidRDefault="00502F97" w:rsidP="00CD2973">
      <w:pPr>
        <w:jc w:val="center"/>
        <w:rPr>
          <w:rFonts w:cs="Times New Roman"/>
          <w:b/>
          <w:i/>
          <w:sz w:val="24"/>
          <w:szCs w:val="24"/>
        </w:rPr>
      </w:pPr>
    </w:p>
    <w:p w14:paraId="7A8EC684" w14:textId="77777777" w:rsidR="00502F97" w:rsidRDefault="00502F97" w:rsidP="00CD2973">
      <w:pPr>
        <w:jc w:val="center"/>
        <w:rPr>
          <w:rFonts w:cs="Times New Roman"/>
          <w:b/>
          <w:i/>
          <w:sz w:val="24"/>
          <w:szCs w:val="24"/>
        </w:rPr>
      </w:pPr>
    </w:p>
    <w:p w14:paraId="5262B807" w14:textId="77777777" w:rsidR="00502F97" w:rsidRDefault="00502F97" w:rsidP="00CD2973">
      <w:pPr>
        <w:jc w:val="center"/>
        <w:rPr>
          <w:rFonts w:cs="Times New Roman"/>
          <w:b/>
          <w:i/>
          <w:sz w:val="24"/>
          <w:szCs w:val="24"/>
        </w:rPr>
      </w:pPr>
    </w:p>
    <w:p w14:paraId="303ACAF9" w14:textId="77777777" w:rsidR="008018C7" w:rsidRDefault="008018C7" w:rsidP="00CD2973">
      <w:pPr>
        <w:jc w:val="center"/>
        <w:rPr>
          <w:rFonts w:cs="Times New Roman"/>
          <w:b/>
          <w:i/>
          <w:sz w:val="24"/>
          <w:szCs w:val="24"/>
        </w:rPr>
      </w:pPr>
    </w:p>
    <w:p w14:paraId="5A89718C" w14:textId="77777777" w:rsidR="008018C7" w:rsidRDefault="008018C7" w:rsidP="00CD2973">
      <w:pPr>
        <w:jc w:val="center"/>
        <w:rPr>
          <w:rFonts w:cs="Times New Roman"/>
          <w:b/>
          <w:i/>
          <w:sz w:val="24"/>
          <w:szCs w:val="24"/>
        </w:rPr>
      </w:pPr>
    </w:p>
    <w:p w14:paraId="65D5DF73" w14:textId="77777777" w:rsidR="008018C7" w:rsidRDefault="008018C7" w:rsidP="00CD2973">
      <w:pPr>
        <w:jc w:val="center"/>
        <w:rPr>
          <w:rFonts w:cs="Times New Roman"/>
          <w:b/>
          <w:i/>
          <w:sz w:val="24"/>
          <w:szCs w:val="24"/>
        </w:rPr>
      </w:pPr>
    </w:p>
    <w:p w14:paraId="58EA2594" w14:textId="77777777" w:rsidR="008018C7" w:rsidRPr="005F59C7" w:rsidRDefault="008018C7" w:rsidP="00CD2973">
      <w:pPr>
        <w:jc w:val="center"/>
        <w:rPr>
          <w:rFonts w:cs="Times New Roman"/>
          <w:b/>
          <w:i/>
          <w:sz w:val="24"/>
          <w:szCs w:val="24"/>
        </w:rPr>
      </w:pPr>
    </w:p>
    <w:p w14:paraId="29B080B3" w14:textId="77777777" w:rsidR="00CD2973" w:rsidRPr="00F53FDC" w:rsidRDefault="008018C7" w:rsidP="00F53FDC">
      <w:pPr>
        <w:jc w:val="center"/>
        <w:rPr>
          <w:rFonts w:cs="Times New Roman"/>
          <w:b/>
          <w:bCs/>
          <w:sz w:val="24"/>
          <w:szCs w:val="24"/>
        </w:rPr>
      </w:pPr>
      <w:r w:rsidRPr="00F53FDC">
        <w:rPr>
          <w:rFonts w:cs="Times New Roman"/>
          <w:b/>
          <w:bCs/>
          <w:sz w:val="24"/>
          <w:szCs w:val="24"/>
        </w:rPr>
        <w:t>202</w:t>
      </w:r>
      <w:r w:rsidR="006F2C2C">
        <w:rPr>
          <w:rFonts w:cs="Times New Roman"/>
          <w:b/>
          <w:bCs/>
          <w:sz w:val="24"/>
          <w:szCs w:val="24"/>
        </w:rPr>
        <w:t>5</w:t>
      </w:r>
      <w:r w:rsidRPr="00F53FDC">
        <w:rPr>
          <w:rFonts w:cs="Times New Roman"/>
          <w:b/>
          <w:bCs/>
          <w:sz w:val="24"/>
          <w:szCs w:val="24"/>
        </w:rPr>
        <w:t xml:space="preserve"> г.</w:t>
      </w:r>
    </w:p>
    <w:p w14:paraId="73461603" w14:textId="77777777" w:rsidR="006E7FF4" w:rsidRDefault="006E7FF4">
      <w:pPr>
        <w:rPr>
          <w:rFonts w:cs="Times New Roman"/>
          <w:b/>
          <w:color w:val="000000"/>
          <w:sz w:val="24"/>
          <w:szCs w:val="24"/>
        </w:rPr>
      </w:pPr>
      <w:r>
        <w:rPr>
          <w:rFonts w:cs="Times New Roman"/>
          <w:b/>
          <w:color w:val="000000"/>
          <w:sz w:val="24"/>
          <w:szCs w:val="24"/>
        </w:rPr>
        <w:br w:type="page"/>
      </w:r>
    </w:p>
    <w:p w14:paraId="62C759C3" w14:textId="77777777" w:rsidR="00502F97" w:rsidRDefault="00502F97" w:rsidP="00502F97">
      <w:pPr>
        <w:jc w:val="right"/>
        <w:rPr>
          <w:rFonts w:cs="Times New Roman"/>
          <w:b/>
          <w:bCs/>
          <w:sz w:val="24"/>
          <w:szCs w:val="24"/>
        </w:rPr>
      </w:pPr>
      <w:r>
        <w:rPr>
          <w:rFonts w:cs="Times New Roman"/>
          <w:b/>
          <w:bCs/>
          <w:sz w:val="24"/>
          <w:szCs w:val="24"/>
        </w:rPr>
        <w:lastRenderedPageBreak/>
        <w:t>Приложение 1.1</w:t>
      </w:r>
    </w:p>
    <w:p w14:paraId="14CB849B" w14:textId="77777777" w:rsidR="0037768A" w:rsidRPr="0037768A" w:rsidRDefault="0037768A" w:rsidP="0037768A">
      <w:pPr>
        <w:keepNext/>
        <w:jc w:val="right"/>
        <w:outlineLvl w:val="0"/>
        <w:rPr>
          <w:rFonts w:eastAsia="Times New Roman" w:cs="Times New Roman"/>
          <w:bCs/>
          <w:kern w:val="32"/>
          <w:sz w:val="24"/>
          <w:szCs w:val="24"/>
        </w:rPr>
      </w:pPr>
      <w:r w:rsidRPr="0037768A">
        <w:rPr>
          <w:rFonts w:eastAsia="Times New Roman" w:cs="Times New Roman"/>
          <w:bCs/>
          <w:kern w:val="32"/>
          <w:sz w:val="24"/>
          <w:szCs w:val="24"/>
        </w:rPr>
        <w:t>к ПОП по профессии</w:t>
      </w:r>
    </w:p>
    <w:p w14:paraId="5EAADDF6" w14:textId="5548A140" w:rsidR="0037768A" w:rsidRPr="0037768A" w:rsidRDefault="000310A3" w:rsidP="0037768A">
      <w:pPr>
        <w:keepNext/>
        <w:jc w:val="right"/>
        <w:outlineLvl w:val="0"/>
        <w:rPr>
          <w:rFonts w:eastAsia="Times New Roman" w:cs="Times New Roman"/>
          <w:bCs/>
          <w:kern w:val="32"/>
          <w:sz w:val="24"/>
          <w:szCs w:val="24"/>
        </w:rPr>
      </w:pPr>
      <w:r w:rsidRPr="000310A3">
        <w:rPr>
          <w:rFonts w:eastAsia="Times New Roman" w:cs="Times New Roman"/>
          <w:bCs/>
          <w:kern w:val="32"/>
          <w:sz w:val="24"/>
          <w:szCs w:val="24"/>
        </w:rPr>
        <w:t>18.01.36 Приборист в нефтегазовой отрасли</w:t>
      </w:r>
    </w:p>
    <w:p w14:paraId="5C121449" w14:textId="77777777" w:rsidR="00502F97" w:rsidRDefault="00502F97" w:rsidP="00502F97">
      <w:pPr>
        <w:jc w:val="right"/>
        <w:rPr>
          <w:rFonts w:cs="Times New Roman"/>
          <w:b/>
          <w:bCs/>
          <w:color w:val="0070C0"/>
          <w:sz w:val="24"/>
          <w:szCs w:val="24"/>
        </w:rPr>
      </w:pPr>
    </w:p>
    <w:p w14:paraId="3CA12044" w14:textId="77777777" w:rsidR="00502F97" w:rsidRDefault="00502F97" w:rsidP="00502F97">
      <w:pPr>
        <w:jc w:val="right"/>
        <w:rPr>
          <w:rFonts w:cs="Times New Roman"/>
          <w:b/>
          <w:bCs/>
          <w:color w:val="0070C0"/>
          <w:sz w:val="24"/>
          <w:szCs w:val="24"/>
        </w:rPr>
      </w:pPr>
    </w:p>
    <w:p w14:paraId="0C5FB230" w14:textId="77777777" w:rsidR="00502F97" w:rsidRDefault="00502F97" w:rsidP="00502F97">
      <w:pPr>
        <w:jc w:val="right"/>
        <w:rPr>
          <w:rFonts w:cs="Times New Roman"/>
          <w:b/>
          <w:bCs/>
          <w:color w:val="0070C0"/>
          <w:sz w:val="24"/>
          <w:szCs w:val="24"/>
        </w:rPr>
      </w:pPr>
    </w:p>
    <w:p w14:paraId="4E439AFA" w14:textId="77777777" w:rsidR="00502F97" w:rsidRDefault="00502F97" w:rsidP="00502F97">
      <w:pPr>
        <w:jc w:val="right"/>
        <w:rPr>
          <w:rFonts w:cs="Times New Roman"/>
          <w:b/>
          <w:bCs/>
          <w:color w:val="0070C0"/>
          <w:sz w:val="24"/>
          <w:szCs w:val="24"/>
        </w:rPr>
      </w:pPr>
    </w:p>
    <w:p w14:paraId="129D43DC" w14:textId="77777777" w:rsidR="00502F97" w:rsidRDefault="00502F97" w:rsidP="00502F97">
      <w:pPr>
        <w:jc w:val="right"/>
        <w:rPr>
          <w:rFonts w:cs="Times New Roman"/>
          <w:b/>
          <w:bCs/>
          <w:color w:val="0070C0"/>
          <w:sz w:val="24"/>
          <w:szCs w:val="24"/>
        </w:rPr>
      </w:pPr>
    </w:p>
    <w:p w14:paraId="36411D00" w14:textId="77777777" w:rsidR="00502F97" w:rsidRDefault="00502F97" w:rsidP="00502F97">
      <w:pPr>
        <w:jc w:val="right"/>
        <w:rPr>
          <w:rFonts w:cs="Times New Roman"/>
          <w:b/>
          <w:bCs/>
          <w:color w:val="0070C0"/>
          <w:sz w:val="24"/>
          <w:szCs w:val="24"/>
        </w:rPr>
      </w:pPr>
    </w:p>
    <w:p w14:paraId="7B0246D0" w14:textId="77777777" w:rsidR="00502F97" w:rsidRDefault="00502F97" w:rsidP="00502F97">
      <w:pPr>
        <w:jc w:val="right"/>
        <w:rPr>
          <w:rFonts w:cs="Times New Roman"/>
          <w:b/>
          <w:bCs/>
          <w:color w:val="0070C0"/>
          <w:sz w:val="24"/>
          <w:szCs w:val="24"/>
        </w:rPr>
      </w:pPr>
    </w:p>
    <w:p w14:paraId="21639426" w14:textId="77777777" w:rsidR="00502F97" w:rsidRDefault="00502F97" w:rsidP="00502F97">
      <w:pPr>
        <w:jc w:val="right"/>
        <w:rPr>
          <w:rFonts w:cs="Times New Roman"/>
          <w:b/>
          <w:bCs/>
          <w:color w:val="0070C0"/>
          <w:sz w:val="24"/>
          <w:szCs w:val="24"/>
        </w:rPr>
      </w:pPr>
    </w:p>
    <w:p w14:paraId="04372F94" w14:textId="77777777" w:rsidR="00502F97" w:rsidRDefault="00502F97" w:rsidP="00502F97">
      <w:pPr>
        <w:jc w:val="right"/>
        <w:rPr>
          <w:rFonts w:cs="Times New Roman"/>
          <w:b/>
          <w:bCs/>
          <w:color w:val="0070C0"/>
          <w:sz w:val="24"/>
          <w:szCs w:val="24"/>
        </w:rPr>
      </w:pPr>
    </w:p>
    <w:p w14:paraId="5428F5F7" w14:textId="77777777" w:rsidR="00502F97" w:rsidRDefault="00502F97" w:rsidP="00502F97">
      <w:pPr>
        <w:jc w:val="right"/>
        <w:rPr>
          <w:rFonts w:cs="Times New Roman"/>
          <w:b/>
          <w:bCs/>
          <w:color w:val="0070C0"/>
          <w:sz w:val="24"/>
          <w:szCs w:val="24"/>
        </w:rPr>
      </w:pPr>
    </w:p>
    <w:p w14:paraId="4270DD39" w14:textId="77777777" w:rsidR="00502F97" w:rsidRPr="00502F97" w:rsidRDefault="00502F97" w:rsidP="00502F97">
      <w:pPr>
        <w:jc w:val="right"/>
        <w:rPr>
          <w:rFonts w:cs="Times New Roman"/>
          <w:b/>
          <w:bCs/>
          <w:color w:val="0070C0"/>
          <w:sz w:val="24"/>
          <w:szCs w:val="24"/>
        </w:rPr>
      </w:pPr>
    </w:p>
    <w:p w14:paraId="7EE39B09" w14:textId="77777777" w:rsidR="008F578C" w:rsidRPr="008F578C" w:rsidRDefault="00D32F37" w:rsidP="008F578C">
      <w:pPr>
        <w:jc w:val="center"/>
        <w:rPr>
          <w:rFonts w:cs="Times New Roman"/>
          <w:b/>
          <w:bCs/>
          <w:sz w:val="24"/>
          <w:szCs w:val="24"/>
        </w:rPr>
      </w:pPr>
      <w:r>
        <w:rPr>
          <w:rFonts w:cs="Times New Roman"/>
          <w:b/>
          <w:bCs/>
          <w:sz w:val="24"/>
          <w:szCs w:val="24"/>
        </w:rPr>
        <w:t xml:space="preserve">Примерная </w:t>
      </w:r>
      <w:r w:rsidRPr="008F578C">
        <w:rPr>
          <w:rFonts w:cs="Times New Roman"/>
          <w:b/>
          <w:bCs/>
          <w:sz w:val="24"/>
          <w:szCs w:val="24"/>
        </w:rPr>
        <w:t>рабочая программа профессионального модуля</w:t>
      </w:r>
    </w:p>
    <w:p w14:paraId="7CBFA579" w14:textId="4352EF44" w:rsidR="00CD2973" w:rsidRDefault="008F578C" w:rsidP="006E7FF4">
      <w:pPr>
        <w:pStyle w:val="1"/>
      </w:pPr>
      <w:bookmarkStart w:id="3" w:name="_Toc150695621"/>
      <w:bookmarkStart w:id="4" w:name="_Toc150695786"/>
      <w:bookmarkStart w:id="5" w:name="_Toc161313282"/>
      <w:r w:rsidRPr="006E7FF4">
        <w:t>«</w:t>
      </w:r>
      <w:r w:rsidR="008276F3">
        <w:t>ПМ.01</w:t>
      </w:r>
      <w:r w:rsidR="00AD7F82">
        <w:t xml:space="preserve"> </w:t>
      </w:r>
      <w:r w:rsidR="008D235A" w:rsidRPr="006F2C2C">
        <w:t>ОБСЛУЖИВАНИЕ ПРИБОРОВ КОНТРОЛЯ ПАРАМЕТРОВ ТЕХНОЛОГИЧЕСКИХ ПРОЦЕССОВ В НЕФТЕГАЗОВОЙ ОТРАСЛИ</w:t>
      </w:r>
      <w:r w:rsidRPr="006E7FF4">
        <w:t>»</w:t>
      </w:r>
      <w:bookmarkEnd w:id="3"/>
      <w:bookmarkEnd w:id="4"/>
      <w:bookmarkEnd w:id="5"/>
    </w:p>
    <w:p w14:paraId="5F3C00E0" w14:textId="77777777" w:rsidR="00502F97" w:rsidRPr="00F53FDC" w:rsidRDefault="00502F97" w:rsidP="00F53FDC">
      <w:pPr>
        <w:spacing w:line="360" w:lineRule="auto"/>
        <w:jc w:val="center"/>
        <w:rPr>
          <w:rFonts w:cs="Times New Roman"/>
          <w:sz w:val="24"/>
          <w:szCs w:val="24"/>
        </w:rPr>
      </w:pPr>
    </w:p>
    <w:p w14:paraId="1BFA7D33" w14:textId="77777777" w:rsidR="00502F97" w:rsidRPr="00F53FDC" w:rsidRDefault="00502F97" w:rsidP="00F53FDC">
      <w:pPr>
        <w:spacing w:line="360" w:lineRule="auto"/>
        <w:jc w:val="center"/>
        <w:rPr>
          <w:rFonts w:cs="Times New Roman"/>
          <w:sz w:val="24"/>
          <w:szCs w:val="24"/>
        </w:rPr>
      </w:pPr>
    </w:p>
    <w:p w14:paraId="73A1CF9C" w14:textId="77777777" w:rsidR="00502F97" w:rsidRPr="00F53FDC" w:rsidRDefault="00502F97" w:rsidP="00F53FDC">
      <w:pPr>
        <w:spacing w:line="360" w:lineRule="auto"/>
        <w:jc w:val="center"/>
        <w:rPr>
          <w:rFonts w:cs="Times New Roman"/>
          <w:sz w:val="24"/>
          <w:szCs w:val="24"/>
        </w:rPr>
      </w:pPr>
    </w:p>
    <w:p w14:paraId="21A69BD2" w14:textId="77777777" w:rsidR="00502F97" w:rsidRPr="00F53FDC" w:rsidRDefault="00502F97" w:rsidP="00F53FDC">
      <w:pPr>
        <w:spacing w:line="360" w:lineRule="auto"/>
        <w:jc w:val="center"/>
        <w:rPr>
          <w:rFonts w:cs="Times New Roman"/>
          <w:sz w:val="24"/>
          <w:szCs w:val="24"/>
        </w:rPr>
      </w:pPr>
    </w:p>
    <w:p w14:paraId="0FB47C6B" w14:textId="77777777" w:rsidR="00502F97" w:rsidRPr="00F53FDC" w:rsidRDefault="00502F97" w:rsidP="00F53FDC">
      <w:pPr>
        <w:spacing w:line="360" w:lineRule="auto"/>
        <w:jc w:val="center"/>
        <w:rPr>
          <w:rFonts w:cs="Times New Roman"/>
          <w:sz w:val="24"/>
          <w:szCs w:val="24"/>
        </w:rPr>
      </w:pPr>
    </w:p>
    <w:p w14:paraId="1A15C008" w14:textId="77777777" w:rsidR="00502F97" w:rsidRPr="00F53FDC" w:rsidRDefault="00502F97" w:rsidP="00F53FDC">
      <w:pPr>
        <w:spacing w:line="360" w:lineRule="auto"/>
        <w:jc w:val="center"/>
        <w:rPr>
          <w:rFonts w:cs="Times New Roman"/>
          <w:sz w:val="24"/>
          <w:szCs w:val="24"/>
        </w:rPr>
      </w:pPr>
    </w:p>
    <w:p w14:paraId="4F74BE5C" w14:textId="77777777" w:rsidR="00502F97" w:rsidRPr="00F53FDC" w:rsidRDefault="00502F97" w:rsidP="00F53FDC">
      <w:pPr>
        <w:spacing w:line="360" w:lineRule="auto"/>
        <w:jc w:val="center"/>
        <w:rPr>
          <w:rFonts w:cs="Times New Roman"/>
          <w:sz w:val="24"/>
          <w:szCs w:val="24"/>
        </w:rPr>
      </w:pPr>
    </w:p>
    <w:p w14:paraId="4CB7A5E4" w14:textId="77777777" w:rsidR="00502F97" w:rsidRPr="00F53FDC" w:rsidRDefault="00502F97" w:rsidP="00F53FDC">
      <w:pPr>
        <w:spacing w:line="360" w:lineRule="auto"/>
        <w:jc w:val="center"/>
        <w:rPr>
          <w:rFonts w:cs="Times New Roman"/>
          <w:sz w:val="24"/>
          <w:szCs w:val="24"/>
        </w:rPr>
      </w:pPr>
    </w:p>
    <w:p w14:paraId="3C63E6D5" w14:textId="77777777" w:rsidR="00502F97" w:rsidRPr="00F53FDC" w:rsidRDefault="00502F97" w:rsidP="00F53FDC">
      <w:pPr>
        <w:spacing w:line="360" w:lineRule="auto"/>
        <w:jc w:val="center"/>
        <w:rPr>
          <w:rFonts w:cs="Times New Roman"/>
          <w:sz w:val="24"/>
          <w:szCs w:val="24"/>
        </w:rPr>
      </w:pPr>
    </w:p>
    <w:p w14:paraId="5F9B4C66" w14:textId="77777777" w:rsidR="00502F97" w:rsidRPr="00F53FDC" w:rsidRDefault="00502F97" w:rsidP="00F53FDC">
      <w:pPr>
        <w:spacing w:line="360" w:lineRule="auto"/>
        <w:jc w:val="center"/>
        <w:rPr>
          <w:rFonts w:cs="Times New Roman"/>
          <w:sz w:val="24"/>
          <w:szCs w:val="24"/>
        </w:rPr>
      </w:pPr>
    </w:p>
    <w:p w14:paraId="63CEC8C8" w14:textId="77777777" w:rsidR="00502F97" w:rsidRPr="00F53FDC" w:rsidRDefault="00502F97" w:rsidP="00F53FDC">
      <w:pPr>
        <w:spacing w:line="360" w:lineRule="auto"/>
        <w:jc w:val="center"/>
        <w:rPr>
          <w:rFonts w:cs="Times New Roman"/>
          <w:sz w:val="24"/>
          <w:szCs w:val="24"/>
        </w:rPr>
      </w:pPr>
    </w:p>
    <w:p w14:paraId="0EF997CC" w14:textId="77777777" w:rsidR="00502F97" w:rsidRPr="00F53FDC" w:rsidRDefault="00502F97" w:rsidP="00F53FDC">
      <w:pPr>
        <w:spacing w:line="360" w:lineRule="auto"/>
        <w:jc w:val="center"/>
        <w:rPr>
          <w:rFonts w:cs="Times New Roman"/>
          <w:sz w:val="24"/>
          <w:szCs w:val="24"/>
        </w:rPr>
      </w:pPr>
    </w:p>
    <w:p w14:paraId="1841193F" w14:textId="77777777" w:rsidR="00502F97" w:rsidRPr="00F53FDC" w:rsidRDefault="00502F97" w:rsidP="00F53FDC">
      <w:pPr>
        <w:spacing w:line="360" w:lineRule="auto"/>
        <w:jc w:val="center"/>
        <w:rPr>
          <w:rFonts w:cs="Times New Roman"/>
          <w:sz w:val="24"/>
          <w:szCs w:val="24"/>
        </w:rPr>
      </w:pPr>
    </w:p>
    <w:p w14:paraId="147238D7" w14:textId="77777777" w:rsidR="00502F97" w:rsidRPr="00F53FDC" w:rsidRDefault="00502F97" w:rsidP="00F53FDC">
      <w:pPr>
        <w:spacing w:line="360" w:lineRule="auto"/>
        <w:jc w:val="center"/>
        <w:rPr>
          <w:rFonts w:cs="Times New Roman"/>
          <w:sz w:val="24"/>
          <w:szCs w:val="24"/>
        </w:rPr>
      </w:pPr>
    </w:p>
    <w:p w14:paraId="7CFB575C" w14:textId="77777777" w:rsidR="008B7B4F" w:rsidRDefault="008B7B4F" w:rsidP="00F53FDC">
      <w:pPr>
        <w:jc w:val="center"/>
        <w:rPr>
          <w:rFonts w:cs="Times New Roman"/>
          <w:b/>
          <w:bCs/>
          <w:sz w:val="24"/>
          <w:szCs w:val="24"/>
        </w:rPr>
      </w:pPr>
    </w:p>
    <w:p w14:paraId="51535AA8" w14:textId="77777777" w:rsidR="008B7B4F" w:rsidRDefault="008B7B4F" w:rsidP="00F53FDC">
      <w:pPr>
        <w:jc w:val="center"/>
        <w:rPr>
          <w:rFonts w:cs="Times New Roman"/>
          <w:b/>
          <w:bCs/>
          <w:sz w:val="24"/>
          <w:szCs w:val="24"/>
        </w:rPr>
      </w:pPr>
    </w:p>
    <w:p w14:paraId="05C9D127" w14:textId="77777777" w:rsidR="008B7B4F" w:rsidRDefault="008B7B4F" w:rsidP="00F53FDC">
      <w:pPr>
        <w:jc w:val="center"/>
        <w:rPr>
          <w:rFonts w:cs="Times New Roman"/>
          <w:b/>
          <w:bCs/>
          <w:sz w:val="24"/>
          <w:szCs w:val="24"/>
        </w:rPr>
      </w:pPr>
    </w:p>
    <w:p w14:paraId="2A696AC9" w14:textId="77777777" w:rsidR="008B7B4F" w:rsidRDefault="008B7B4F" w:rsidP="00F53FDC">
      <w:pPr>
        <w:jc w:val="center"/>
        <w:rPr>
          <w:rFonts w:cs="Times New Roman"/>
          <w:b/>
          <w:bCs/>
          <w:sz w:val="24"/>
          <w:szCs w:val="24"/>
        </w:rPr>
      </w:pPr>
    </w:p>
    <w:p w14:paraId="29325B8A" w14:textId="77777777" w:rsidR="008B7B4F" w:rsidRDefault="008B7B4F" w:rsidP="00F53FDC">
      <w:pPr>
        <w:jc w:val="center"/>
        <w:rPr>
          <w:rFonts w:cs="Times New Roman"/>
          <w:b/>
          <w:bCs/>
          <w:sz w:val="24"/>
          <w:szCs w:val="24"/>
        </w:rPr>
      </w:pPr>
    </w:p>
    <w:p w14:paraId="0BEE91A8" w14:textId="77777777" w:rsidR="008B7B4F" w:rsidRDefault="008B7B4F" w:rsidP="00F53FDC">
      <w:pPr>
        <w:jc w:val="center"/>
        <w:rPr>
          <w:rFonts w:cs="Times New Roman"/>
          <w:b/>
          <w:bCs/>
          <w:sz w:val="24"/>
          <w:szCs w:val="24"/>
        </w:rPr>
      </w:pPr>
    </w:p>
    <w:p w14:paraId="5A56894F" w14:textId="77777777" w:rsidR="008B7B4F" w:rsidRDefault="008B7B4F" w:rsidP="00F53FDC">
      <w:pPr>
        <w:jc w:val="center"/>
        <w:rPr>
          <w:rFonts w:cs="Times New Roman"/>
          <w:b/>
          <w:bCs/>
          <w:sz w:val="24"/>
          <w:szCs w:val="24"/>
        </w:rPr>
      </w:pPr>
    </w:p>
    <w:p w14:paraId="44DE8D24" w14:textId="77777777" w:rsidR="008B7B4F" w:rsidRDefault="008B7B4F" w:rsidP="00F53FDC">
      <w:pPr>
        <w:jc w:val="center"/>
        <w:rPr>
          <w:rFonts w:cs="Times New Roman"/>
          <w:b/>
          <w:bCs/>
          <w:sz w:val="24"/>
          <w:szCs w:val="24"/>
        </w:rPr>
      </w:pPr>
    </w:p>
    <w:p w14:paraId="28D97812" w14:textId="77777777" w:rsidR="008B7B4F" w:rsidRDefault="008B7B4F" w:rsidP="00F53FDC">
      <w:pPr>
        <w:jc w:val="center"/>
        <w:rPr>
          <w:rFonts w:cs="Times New Roman"/>
          <w:b/>
          <w:bCs/>
          <w:sz w:val="24"/>
          <w:szCs w:val="24"/>
        </w:rPr>
      </w:pPr>
    </w:p>
    <w:p w14:paraId="39E003C9" w14:textId="77777777" w:rsidR="008B7B4F" w:rsidRDefault="008B7B4F" w:rsidP="00F53FDC">
      <w:pPr>
        <w:jc w:val="center"/>
        <w:rPr>
          <w:rFonts w:cs="Times New Roman"/>
          <w:b/>
          <w:bCs/>
          <w:sz w:val="24"/>
          <w:szCs w:val="24"/>
        </w:rPr>
      </w:pPr>
    </w:p>
    <w:p w14:paraId="61FE072A" w14:textId="77777777" w:rsidR="008B7B4F" w:rsidRDefault="008B7B4F" w:rsidP="00F53FDC">
      <w:pPr>
        <w:jc w:val="center"/>
        <w:rPr>
          <w:rFonts w:cs="Times New Roman"/>
          <w:b/>
          <w:bCs/>
          <w:sz w:val="24"/>
          <w:szCs w:val="24"/>
        </w:rPr>
      </w:pPr>
    </w:p>
    <w:p w14:paraId="6965CB98" w14:textId="77777777" w:rsidR="00B766E1" w:rsidRDefault="00F53FDC" w:rsidP="008B7B4F">
      <w:pPr>
        <w:jc w:val="center"/>
        <w:rPr>
          <w:rFonts w:eastAsia="Times New Roman" w:cs="Times New Roman"/>
          <w:b/>
          <w:bCs/>
          <w:kern w:val="36"/>
          <w:sz w:val="24"/>
          <w:szCs w:val="24"/>
          <w:lang w:eastAsia="ru-RU"/>
        </w:rPr>
      </w:pPr>
      <w:r w:rsidRPr="00F53FDC">
        <w:rPr>
          <w:rFonts w:cs="Times New Roman"/>
          <w:b/>
          <w:bCs/>
          <w:sz w:val="24"/>
          <w:szCs w:val="24"/>
        </w:rPr>
        <w:t>202</w:t>
      </w:r>
      <w:r w:rsidR="006F2C2C">
        <w:rPr>
          <w:rFonts w:cs="Times New Roman"/>
          <w:b/>
          <w:bCs/>
          <w:sz w:val="24"/>
          <w:szCs w:val="24"/>
        </w:rPr>
        <w:t>5</w:t>
      </w:r>
      <w:r w:rsidRPr="00F53FDC">
        <w:rPr>
          <w:rFonts w:cs="Times New Roman"/>
          <w:b/>
          <w:bCs/>
          <w:sz w:val="24"/>
          <w:szCs w:val="24"/>
        </w:rPr>
        <w:t xml:space="preserve"> г.</w:t>
      </w:r>
      <w:r w:rsidR="00B766E1">
        <w:br w:type="page"/>
      </w:r>
    </w:p>
    <w:p w14:paraId="0140714C" w14:textId="77777777" w:rsidR="00502F97" w:rsidRPr="00B766E1" w:rsidRDefault="00B766E1" w:rsidP="00B766E1">
      <w:pPr>
        <w:jc w:val="center"/>
        <w:rPr>
          <w:rFonts w:cs="Times New Roman"/>
          <w:b/>
          <w:bCs/>
          <w:sz w:val="24"/>
          <w:szCs w:val="24"/>
        </w:rPr>
      </w:pPr>
      <w:r w:rsidRPr="00B766E1">
        <w:rPr>
          <w:rFonts w:cs="Times New Roman"/>
          <w:b/>
          <w:bCs/>
          <w:sz w:val="24"/>
          <w:szCs w:val="24"/>
        </w:rPr>
        <w:lastRenderedPageBreak/>
        <w:t>СОДЕРЖАНИЕ ПРОГРАММЫ</w:t>
      </w:r>
    </w:p>
    <w:p w14:paraId="20471361" w14:textId="77777777" w:rsidR="00B766E1" w:rsidRDefault="00B766E1" w:rsidP="00B766E1"/>
    <w:p w14:paraId="61BF2E81" w14:textId="77777777" w:rsidR="00B766E1" w:rsidRDefault="002960F7">
      <w:pPr>
        <w:pStyle w:val="14"/>
        <w:rPr>
          <w:rFonts w:asciiTheme="minorHAnsi" w:eastAsiaTheme="minorEastAsia" w:hAnsiTheme="minorHAnsi" w:cstheme="minorBidi"/>
          <w:b w:val="0"/>
          <w:bCs w:val="0"/>
          <w:lang w:eastAsia="ru-RU"/>
        </w:rPr>
      </w:pPr>
      <w:r>
        <w:fldChar w:fldCharType="begin"/>
      </w:r>
      <w:r w:rsidR="00B766E1">
        <w:instrText xml:space="preserve"> TOC \h \z \t "Раздел 1;1;Раздел 1.1;2" </w:instrText>
      </w:r>
      <w:r>
        <w:fldChar w:fldCharType="separate"/>
      </w:r>
      <w:hyperlink w:anchor="_Toc156820309" w:history="1">
        <w:r w:rsidR="00B766E1" w:rsidRPr="00A9619D">
          <w:rPr>
            <w:rStyle w:val="af0"/>
          </w:rPr>
          <w:t>1. Общая характеристика</w:t>
        </w:r>
        <w:r w:rsidR="00B766E1">
          <w:rPr>
            <w:webHidden/>
          </w:rPr>
          <w:tab/>
        </w:r>
      </w:hyperlink>
    </w:p>
    <w:p w14:paraId="7E67EE07" w14:textId="2E32EAE2" w:rsidR="00B766E1" w:rsidRPr="00B766E1" w:rsidRDefault="00AD7F82">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«ПМ</w:t>
        </w:r>
        <w:r w:rsidR="006F2C2C">
          <w:rPr>
            <w:rStyle w:val="af0"/>
            <w:i w:val="0"/>
            <w:iCs w:val="0"/>
          </w:rPr>
          <w:t xml:space="preserve"> 01</w:t>
        </w:r>
        <w:r w:rsidR="00A7513C">
          <w:rPr>
            <w:rStyle w:val="af0"/>
            <w:i w:val="0"/>
            <w:iCs w:val="0"/>
          </w:rPr>
          <w:t xml:space="preserve"> </w:t>
        </w:r>
        <w:r w:rsidR="00A7513C" w:rsidRPr="00A7513C">
          <w:rPr>
            <w:rStyle w:val="af0"/>
            <w:i w:val="0"/>
            <w:iCs w:val="0"/>
          </w:rPr>
          <w:t>Обслуживание приборов контроля параметров технологических процессов в нефтегазовой отрасли</w:t>
        </w:r>
        <w:r w:rsidR="00B766E1" w:rsidRPr="00B766E1">
          <w:rPr>
            <w:rStyle w:val="af0"/>
            <w:i w:val="0"/>
            <w:iCs w:val="0"/>
          </w:rPr>
          <w:t>»  в структуре образовательной программы</w:t>
        </w:r>
        <w:r w:rsidR="00B766E1" w:rsidRPr="00B766E1">
          <w:rPr>
            <w:i w:val="0"/>
            <w:iCs w:val="0"/>
            <w:webHidden/>
          </w:rPr>
          <w:tab/>
        </w:r>
      </w:hyperlink>
    </w:p>
    <w:p w14:paraId="74237EEC" w14:textId="77777777" w:rsidR="00B766E1" w:rsidRPr="00B766E1" w:rsidRDefault="00AD7F82">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0C911A8" w14:textId="77777777" w:rsidR="00B766E1" w:rsidRDefault="00AD7F82">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0CB71F7E" w14:textId="77777777" w:rsidR="00B766E1" w:rsidRPr="00B766E1" w:rsidRDefault="00AD7F82">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683FE6DC" w14:textId="77777777" w:rsidR="00B766E1" w:rsidRPr="00B766E1" w:rsidRDefault="00AD7F82">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768867B3" w14:textId="77777777" w:rsidR="00B766E1" w:rsidRPr="00B766E1" w:rsidRDefault="00AD7F82">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9FF3FCD" w14:textId="77777777" w:rsidR="00B766E1" w:rsidRDefault="00AD7F82">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003F8C65" w14:textId="77777777" w:rsidR="00B766E1" w:rsidRPr="00B766E1" w:rsidRDefault="00AD7F82">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20F9A7E7" w14:textId="77777777" w:rsidR="00B766E1" w:rsidRPr="00B766E1" w:rsidRDefault="00AD7F82">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24AB1F04" w14:textId="77777777" w:rsidR="00B766E1" w:rsidRDefault="00AD7F82">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53D19300" w14:textId="77777777" w:rsidR="00B766E1" w:rsidRPr="00B766E1" w:rsidRDefault="002960F7" w:rsidP="00B766E1">
      <w:r>
        <w:fldChar w:fldCharType="end"/>
      </w:r>
    </w:p>
    <w:p w14:paraId="2A0149D5" w14:textId="77777777" w:rsidR="00B766E1" w:rsidRDefault="00B766E1" w:rsidP="006E7FF4">
      <w:pPr>
        <w:pStyle w:val="1"/>
      </w:pPr>
    </w:p>
    <w:p w14:paraId="0E7A3A43"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219D391" w14:textId="77777777"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ПРИМЕРНОЙРАБОЧЕЙ ПРОГРАММЫПРОФЕССИОНАЛЬНОГО МОДУЛЯ</w:t>
      </w:r>
    </w:p>
    <w:p w14:paraId="33D61022" w14:textId="77777777" w:rsidR="00E52263" w:rsidRPr="00C13371" w:rsidRDefault="00E52263" w:rsidP="00E52263">
      <w:pPr>
        <w:pStyle w:val="1d"/>
        <w:jc w:val="center"/>
        <w:rPr>
          <w:rFonts w:eastAsia="Segoe UI"/>
          <w:lang w:val="ru-RU"/>
        </w:rPr>
      </w:pPr>
      <w:r w:rsidRPr="00C13371">
        <w:rPr>
          <w:rFonts w:eastAsia="Segoe UI"/>
          <w:lang w:val="ru-RU"/>
        </w:rPr>
        <w:t>«</w:t>
      </w:r>
      <w:r w:rsidR="00B40326">
        <w:rPr>
          <w:rFonts w:eastAsia="Segoe UI"/>
          <w:lang w:val="ru-RU"/>
        </w:rPr>
        <w:t xml:space="preserve">ПМ.01 </w:t>
      </w:r>
      <w:r w:rsidR="00B40326" w:rsidRPr="00B40326">
        <w:rPr>
          <w:rFonts w:eastAsia="Segoe UI"/>
          <w:lang w:val="ru-RU"/>
        </w:rPr>
        <w:t>Обслуживание приборов контроля параметров технологических процессов в нефтегазовой отрасли</w:t>
      </w:r>
      <w:r w:rsidRPr="00C13371">
        <w:rPr>
          <w:rFonts w:eastAsia="Segoe UI"/>
          <w:lang w:val="ru-RU"/>
        </w:rPr>
        <w:t>»</w:t>
      </w:r>
    </w:p>
    <w:p w14:paraId="3635B382" w14:textId="77777777" w:rsidR="006E7FF4" w:rsidRPr="00C13371" w:rsidRDefault="006E7FF4" w:rsidP="0020413C">
      <w:pPr>
        <w:pStyle w:val="1f"/>
        <w:rPr>
          <w:rFonts w:asciiTheme="minorHAnsi" w:hAnsiTheme="minorHAnsi"/>
        </w:rPr>
      </w:pPr>
    </w:p>
    <w:p w14:paraId="453453D3" w14:textId="77777777"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03809814" w14:textId="7269B930" w:rsidR="00B40326" w:rsidRPr="00B40326" w:rsidRDefault="00B40326" w:rsidP="00B40326">
      <w:pPr>
        <w:suppressAutoHyphens/>
        <w:spacing w:line="276" w:lineRule="auto"/>
        <w:ind w:firstLine="709"/>
        <w:jc w:val="both"/>
        <w:rPr>
          <w:rFonts w:cs="Times New Roman"/>
          <w:sz w:val="24"/>
          <w:szCs w:val="24"/>
        </w:rPr>
      </w:pPr>
      <w:r>
        <w:rPr>
          <w:rFonts w:cs="Times New Roman"/>
          <w:sz w:val="24"/>
          <w:szCs w:val="24"/>
        </w:rPr>
        <w:t xml:space="preserve">Цель модуля: </w:t>
      </w:r>
      <w:r>
        <w:rPr>
          <w:rFonts w:eastAsia="Times New Roman" w:cs="Times New Roman"/>
          <w:sz w:val="24"/>
          <w:szCs w:val="24"/>
          <w:lang w:eastAsia="ru-RU"/>
        </w:rPr>
        <w:t xml:space="preserve">освоение вида деятельности </w:t>
      </w:r>
      <w:r w:rsidR="0095634A">
        <w:rPr>
          <w:rFonts w:eastAsia="Times New Roman" w:cs="Times New Roman"/>
          <w:iCs/>
          <w:sz w:val="24"/>
          <w:szCs w:val="24"/>
          <w:lang w:eastAsia="ru-RU"/>
        </w:rPr>
        <w:t>«О</w:t>
      </w:r>
      <w:r w:rsidRPr="00B40326">
        <w:rPr>
          <w:rFonts w:eastAsia="Times New Roman" w:cs="Times New Roman"/>
          <w:iCs/>
          <w:sz w:val="24"/>
          <w:szCs w:val="24"/>
          <w:lang w:eastAsia="ru-RU"/>
        </w:rPr>
        <w:t>бслуживание приборов</w:t>
      </w:r>
      <w:r>
        <w:rPr>
          <w:rFonts w:eastAsia="Times New Roman" w:cs="Times New Roman"/>
          <w:iCs/>
          <w:sz w:val="24"/>
          <w:szCs w:val="24"/>
          <w:lang w:eastAsia="ru-RU"/>
        </w:rPr>
        <w:t xml:space="preserve"> контроля параметров технологических процессов</w:t>
      </w:r>
      <w:r w:rsidRPr="00B40326">
        <w:rPr>
          <w:rFonts w:eastAsia="Times New Roman" w:cs="Times New Roman"/>
          <w:bCs/>
          <w:iCs/>
          <w:sz w:val="24"/>
          <w:szCs w:val="24"/>
          <w:lang w:eastAsia="ru-RU"/>
        </w:rPr>
        <w:t>»</w:t>
      </w:r>
      <w:r w:rsidRPr="00CE7D23">
        <w:rPr>
          <w:rFonts w:eastAsia="Times New Roman" w:cs="Times New Roman"/>
          <w:sz w:val="24"/>
          <w:szCs w:val="24"/>
          <w:lang w:eastAsia="ru-RU"/>
        </w:rPr>
        <w:t>.</w:t>
      </w:r>
      <w:r w:rsidR="00A7513C">
        <w:rPr>
          <w:rFonts w:eastAsia="Times New Roman" w:cs="Times New Roman"/>
          <w:sz w:val="24"/>
          <w:szCs w:val="24"/>
          <w:lang w:eastAsia="ru-RU"/>
        </w:rPr>
        <w:t xml:space="preserve"> </w:t>
      </w:r>
      <w:r w:rsidRPr="00B40326">
        <w:rPr>
          <w:rFonts w:cs="Times New Roman"/>
          <w:sz w:val="24"/>
          <w:szCs w:val="24"/>
        </w:rPr>
        <w:t>Сформировать у обучающихся целостный комплекс знаний, умений и практического опыта для самостоятельного выполнения работ по монтажу, наладке, эксплуатации, техническому обслуживанию, ремонту и поверке приборов контроля и систем автоматизации технологических процессов в нефтегазовой отрасли.</w:t>
      </w:r>
    </w:p>
    <w:p w14:paraId="7756E33F" w14:textId="77777777" w:rsidR="00B40326" w:rsidRDefault="00B40326" w:rsidP="00B40326">
      <w:pPr>
        <w:suppressAutoHyphens/>
        <w:spacing w:line="276" w:lineRule="auto"/>
        <w:ind w:firstLine="709"/>
        <w:jc w:val="both"/>
        <w:rPr>
          <w:rFonts w:cs="Times New Roman"/>
          <w:sz w:val="24"/>
          <w:szCs w:val="24"/>
        </w:rPr>
      </w:pPr>
      <w:r>
        <w:rPr>
          <w:rFonts w:cs="Times New Roman"/>
          <w:sz w:val="24"/>
          <w:szCs w:val="24"/>
        </w:rPr>
        <w:t xml:space="preserve">  Профессиональный модуль </w:t>
      </w:r>
      <w:r w:rsidRPr="00E11160">
        <w:rPr>
          <w:rFonts w:cs="Times New Roman"/>
          <w:sz w:val="24"/>
          <w:szCs w:val="24"/>
        </w:rPr>
        <w:t xml:space="preserve">включен в </w:t>
      </w:r>
      <w:r w:rsidRPr="00B40326">
        <w:rPr>
          <w:rFonts w:cs="Times New Roman"/>
          <w:sz w:val="24"/>
          <w:szCs w:val="24"/>
        </w:rPr>
        <w:t xml:space="preserve">обязательную </w:t>
      </w:r>
      <w:r>
        <w:rPr>
          <w:rFonts w:cs="Times New Roman"/>
          <w:sz w:val="24"/>
          <w:szCs w:val="24"/>
        </w:rPr>
        <w:t xml:space="preserve">часть образовательной программы. </w:t>
      </w:r>
      <w:r w:rsidRPr="00B40326">
        <w:rPr>
          <w:rFonts w:cs="Times New Roman"/>
          <w:sz w:val="24"/>
          <w:szCs w:val="24"/>
        </w:rPr>
        <w:t xml:space="preserve">Модуль является профессионально значимым и интегрирует знания из предшествующих дисциплин </w:t>
      </w:r>
      <w:r w:rsidRPr="00856652">
        <w:rPr>
          <w:rFonts w:cs="Times New Roman"/>
          <w:sz w:val="24"/>
          <w:szCs w:val="24"/>
        </w:rPr>
        <w:t>(«</w:t>
      </w:r>
      <w:r w:rsidR="00856652" w:rsidRPr="00856652">
        <w:rPr>
          <w:rFonts w:cs="Times New Roman"/>
          <w:sz w:val="24"/>
          <w:szCs w:val="24"/>
        </w:rPr>
        <w:t>Контрольно-измерительные приборы и основы автоматики</w:t>
      </w:r>
      <w:r w:rsidRPr="00856652">
        <w:rPr>
          <w:rFonts w:cs="Times New Roman"/>
          <w:sz w:val="24"/>
          <w:szCs w:val="24"/>
        </w:rPr>
        <w:t>», «</w:t>
      </w:r>
      <w:r w:rsidR="00856652" w:rsidRPr="00856652">
        <w:rPr>
          <w:rFonts w:cs="Times New Roman"/>
          <w:sz w:val="24"/>
          <w:szCs w:val="24"/>
        </w:rPr>
        <w:t>Э</w:t>
      </w:r>
      <w:r w:rsidRPr="00856652">
        <w:rPr>
          <w:rFonts w:cs="Times New Roman"/>
          <w:sz w:val="24"/>
          <w:szCs w:val="24"/>
        </w:rPr>
        <w:t>лектротехник</w:t>
      </w:r>
      <w:r w:rsidR="00856652" w:rsidRPr="00856652">
        <w:rPr>
          <w:rFonts w:cs="Times New Roman"/>
          <w:sz w:val="24"/>
          <w:szCs w:val="24"/>
        </w:rPr>
        <w:t>а с основами</w:t>
      </w:r>
      <w:r w:rsidRPr="00856652">
        <w:rPr>
          <w:rFonts w:cs="Times New Roman"/>
          <w:sz w:val="24"/>
          <w:szCs w:val="24"/>
        </w:rPr>
        <w:t xml:space="preserve"> электроники»,</w:t>
      </w:r>
      <w:r w:rsidRPr="00B40326">
        <w:rPr>
          <w:rFonts w:cs="Times New Roman"/>
          <w:sz w:val="24"/>
          <w:szCs w:val="24"/>
        </w:rPr>
        <w:t xml:space="preserve"> «Технология нефтегазового производства»). Освоение модуля необходимо для прохождения послед</w:t>
      </w:r>
      <w:r w:rsidR="00856652">
        <w:rPr>
          <w:rFonts w:cs="Times New Roman"/>
          <w:sz w:val="24"/>
          <w:szCs w:val="24"/>
        </w:rPr>
        <w:t>ующей производственной практики.</w:t>
      </w:r>
    </w:p>
    <w:p w14:paraId="5B58D9A0" w14:textId="77777777" w:rsidR="00EA6E1D" w:rsidRDefault="00EA6E1D" w:rsidP="00A3570A">
      <w:pPr>
        <w:suppressAutoHyphens/>
        <w:spacing w:line="276" w:lineRule="auto"/>
        <w:ind w:firstLine="709"/>
        <w:jc w:val="both"/>
        <w:rPr>
          <w:rFonts w:cs="Times New Roman"/>
          <w:sz w:val="24"/>
          <w:szCs w:val="24"/>
        </w:rPr>
      </w:pPr>
    </w:p>
    <w:p w14:paraId="7AA1C522" w14:textId="77777777"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2B14ACC7" w14:textId="77777777" w:rsidR="00C63897" w:rsidRDefault="00EA6E1D" w:rsidP="0020413C">
      <w:pPr>
        <w:ind w:firstLine="709"/>
        <w:jc w:val="both"/>
        <w:rPr>
          <w:rFonts w:eastAsia="Times New Roman" w:cs="Times New Roman"/>
          <w:sz w:val="24"/>
          <w:szCs w:val="24"/>
          <w:lang w:eastAsia="ru-RU"/>
        </w:rPr>
      </w:pPr>
      <w:r w:rsidRPr="00FA680C">
        <w:rPr>
          <w:rFonts w:eastAsia="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eastAsia="Times New Roman" w:cs="Times New Roman"/>
          <w:sz w:val="24"/>
          <w:szCs w:val="24"/>
          <w:lang w:eastAsia="ru-RU"/>
        </w:rPr>
        <w:t xml:space="preserve">матрице компетенций выпускника (п. </w:t>
      </w:r>
      <w:r w:rsidR="00F53FDC">
        <w:rPr>
          <w:rFonts w:eastAsia="Times New Roman" w:cs="Times New Roman"/>
          <w:sz w:val="24"/>
          <w:szCs w:val="24"/>
          <w:lang w:eastAsia="ru-RU"/>
        </w:rPr>
        <w:t>4.3</w:t>
      </w:r>
      <w:r w:rsidR="006041E6">
        <w:rPr>
          <w:rFonts w:eastAsia="Times New Roman" w:cs="Times New Roman"/>
          <w:sz w:val="24"/>
          <w:szCs w:val="24"/>
          <w:lang w:eastAsia="ru-RU"/>
        </w:rPr>
        <w:t>ПОП</w:t>
      </w:r>
      <w:r w:rsidR="0020413C">
        <w:rPr>
          <w:rFonts w:eastAsia="Times New Roman" w:cs="Times New Roman"/>
          <w:sz w:val="24"/>
          <w:szCs w:val="24"/>
          <w:lang w:eastAsia="ru-RU"/>
        </w:rPr>
        <w:t>)</w:t>
      </w:r>
      <w:r w:rsidRPr="00FA680C">
        <w:rPr>
          <w:rFonts w:eastAsia="Times New Roman" w:cs="Times New Roman"/>
          <w:sz w:val="24"/>
          <w:szCs w:val="24"/>
          <w:lang w:eastAsia="ru-RU"/>
        </w:rPr>
        <w:t>.</w:t>
      </w:r>
    </w:p>
    <w:p w14:paraId="533518D9" w14:textId="77777777" w:rsidR="0020413C" w:rsidRDefault="0020413C" w:rsidP="003A61FF">
      <w:pPr>
        <w:spacing w:after="120"/>
        <w:ind w:firstLine="709"/>
        <w:rPr>
          <w:rFonts w:cs="Times New Roman"/>
          <w:bCs/>
          <w:sz w:val="24"/>
          <w:szCs w:val="24"/>
        </w:rPr>
      </w:pPr>
      <w:r>
        <w:rPr>
          <w:rFonts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402"/>
        <w:gridCol w:w="2976"/>
        <w:gridCol w:w="2445"/>
      </w:tblGrid>
      <w:tr w:rsidR="00E52263" w:rsidRPr="00CA0158" w14:paraId="26A9C392" w14:textId="77777777" w:rsidTr="00FD3946">
        <w:tc>
          <w:tcPr>
            <w:tcW w:w="959" w:type="dxa"/>
            <w:tcBorders>
              <w:top w:val="single" w:sz="4" w:space="0" w:color="auto"/>
              <w:left w:val="single" w:sz="4" w:space="0" w:color="auto"/>
              <w:right w:val="single" w:sz="4" w:space="0" w:color="auto"/>
            </w:tcBorders>
          </w:tcPr>
          <w:p w14:paraId="37070C68" w14:textId="77777777" w:rsidR="00E52263" w:rsidRPr="00CA0158" w:rsidRDefault="00E52263" w:rsidP="00CA0158">
            <w:pPr>
              <w:rPr>
                <w:rFonts w:cs="Times New Roman"/>
              </w:rPr>
            </w:pPr>
            <w:r w:rsidRPr="00CA0158">
              <w:rPr>
                <w:rFonts w:cs="Times New Roman"/>
              </w:rPr>
              <w:t>Код ОК, ПК</w:t>
            </w:r>
          </w:p>
        </w:tc>
        <w:tc>
          <w:tcPr>
            <w:tcW w:w="3402" w:type="dxa"/>
            <w:tcBorders>
              <w:top w:val="single" w:sz="4" w:space="0" w:color="auto"/>
              <w:left w:val="single" w:sz="4" w:space="0" w:color="auto"/>
              <w:right w:val="single" w:sz="4" w:space="0" w:color="auto"/>
            </w:tcBorders>
          </w:tcPr>
          <w:p w14:paraId="2473C7E0" w14:textId="77777777" w:rsidR="00E52263" w:rsidRPr="00CA0158" w:rsidRDefault="00E52263" w:rsidP="00CA0158">
            <w:pPr>
              <w:rPr>
                <w:rFonts w:cs="Times New Roman"/>
              </w:rPr>
            </w:pPr>
            <w:r w:rsidRPr="00CA0158">
              <w:rPr>
                <w:rFonts w:cs="Times New Roman"/>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8C7AAE7" w14:textId="77777777" w:rsidR="00E52263" w:rsidRPr="00CA0158" w:rsidRDefault="00E52263" w:rsidP="00CA0158">
            <w:pPr>
              <w:rPr>
                <w:rFonts w:cs="Times New Roman"/>
              </w:rPr>
            </w:pPr>
            <w:r w:rsidRPr="00CA0158">
              <w:rPr>
                <w:rFonts w:cs="Times New Roman"/>
              </w:rPr>
              <w:t>Знать</w:t>
            </w:r>
          </w:p>
        </w:tc>
        <w:tc>
          <w:tcPr>
            <w:tcW w:w="2445" w:type="dxa"/>
            <w:tcBorders>
              <w:top w:val="single" w:sz="4" w:space="0" w:color="auto"/>
              <w:left w:val="single" w:sz="4" w:space="0" w:color="auto"/>
              <w:bottom w:val="single" w:sz="4" w:space="0" w:color="auto"/>
              <w:right w:val="single" w:sz="4" w:space="0" w:color="auto"/>
            </w:tcBorders>
          </w:tcPr>
          <w:p w14:paraId="6EF4212E" w14:textId="77777777" w:rsidR="00E52263" w:rsidRPr="00CA0158" w:rsidRDefault="00E52263" w:rsidP="00CA0158">
            <w:pPr>
              <w:rPr>
                <w:rFonts w:cs="Times New Roman"/>
              </w:rPr>
            </w:pPr>
            <w:r w:rsidRPr="00CA0158">
              <w:rPr>
                <w:rFonts w:cs="Times New Roman"/>
              </w:rPr>
              <w:t>Владеть навыками</w:t>
            </w:r>
          </w:p>
        </w:tc>
      </w:tr>
      <w:tr w:rsidR="00CA0158" w:rsidRPr="00CA0158" w14:paraId="61F2B7D6" w14:textId="77777777" w:rsidTr="00FD3946">
        <w:tc>
          <w:tcPr>
            <w:tcW w:w="959" w:type="dxa"/>
            <w:tcBorders>
              <w:top w:val="single" w:sz="4" w:space="0" w:color="auto"/>
              <w:left w:val="single" w:sz="4" w:space="0" w:color="auto"/>
              <w:right w:val="single" w:sz="4" w:space="0" w:color="auto"/>
            </w:tcBorders>
          </w:tcPr>
          <w:p w14:paraId="59C07435" w14:textId="7F34AAD3" w:rsidR="00CA0158" w:rsidRPr="0055033C" w:rsidRDefault="00CA0158" w:rsidP="00CA0158">
            <w:pPr>
              <w:rPr>
                <w:rFonts w:cs="Times New Roman"/>
              </w:rPr>
            </w:pPr>
            <w:r w:rsidRPr="0055033C">
              <w:rPr>
                <w:rFonts w:cs="Times New Roman"/>
              </w:rPr>
              <w:t xml:space="preserve">ОК 1. </w:t>
            </w:r>
          </w:p>
        </w:tc>
        <w:tc>
          <w:tcPr>
            <w:tcW w:w="3402" w:type="dxa"/>
            <w:tcBorders>
              <w:top w:val="single" w:sz="4" w:space="0" w:color="auto"/>
              <w:left w:val="single" w:sz="4" w:space="0" w:color="auto"/>
              <w:right w:val="single" w:sz="4" w:space="0" w:color="auto"/>
            </w:tcBorders>
          </w:tcPr>
          <w:p w14:paraId="4736E9A0" w14:textId="77777777" w:rsidR="00A2762A" w:rsidRPr="00A2762A" w:rsidRDefault="00A2762A" w:rsidP="00A2762A">
            <w:pPr>
              <w:rPr>
                <w:rFonts w:cs="Times New Roman"/>
              </w:rPr>
            </w:pPr>
            <w:r w:rsidRPr="00A2762A">
              <w:rPr>
                <w:rFonts w:cs="Times New Roman"/>
              </w:rPr>
              <w:t>распознавать задачу и/или проблему в профессиональном и/или социальном контексте, анализировать и выделять её составные части</w:t>
            </w:r>
          </w:p>
          <w:p w14:paraId="20AD66D5" w14:textId="77777777" w:rsidR="00A2762A" w:rsidRPr="00A2762A" w:rsidRDefault="00A2762A" w:rsidP="00A2762A">
            <w:pPr>
              <w:rPr>
                <w:rFonts w:cs="Times New Roman"/>
              </w:rPr>
            </w:pPr>
            <w:r w:rsidRPr="00A2762A">
              <w:rPr>
                <w:rFonts w:cs="Times New Roman"/>
              </w:rPr>
              <w:t>определять этапы решения задачи, составлять план действия, реализовывать составленный план, определять необходимые ресурсы</w:t>
            </w:r>
          </w:p>
          <w:p w14:paraId="374ECCB3" w14:textId="77777777" w:rsidR="00A2762A" w:rsidRPr="00A2762A" w:rsidRDefault="00A2762A" w:rsidP="00A2762A">
            <w:pPr>
              <w:rPr>
                <w:rFonts w:cs="Times New Roman"/>
              </w:rPr>
            </w:pPr>
            <w:r w:rsidRPr="00A2762A">
              <w:rPr>
                <w:rFonts w:cs="Times New Roman"/>
              </w:rPr>
              <w:t>выявлять и эффективно искать информацию, необходимую для решения задачи и/или проблемы</w:t>
            </w:r>
          </w:p>
          <w:p w14:paraId="650FC844" w14:textId="77777777" w:rsidR="00A2762A" w:rsidRPr="00A2762A" w:rsidRDefault="00A2762A" w:rsidP="00A2762A">
            <w:pPr>
              <w:rPr>
                <w:rFonts w:cs="Times New Roman"/>
              </w:rPr>
            </w:pPr>
            <w:r w:rsidRPr="00A2762A">
              <w:rPr>
                <w:rFonts w:cs="Times New Roman"/>
              </w:rPr>
              <w:t>владеть актуальными методами работы в профессиональной и смежных сферах</w:t>
            </w:r>
          </w:p>
          <w:p w14:paraId="2982BF5B" w14:textId="77777777" w:rsidR="00CA0158" w:rsidRPr="00CA0158" w:rsidRDefault="00A2762A" w:rsidP="00A2762A">
            <w:pPr>
              <w:rPr>
                <w:rFonts w:cs="Times New Roman"/>
              </w:rPr>
            </w:pPr>
            <w:r w:rsidRPr="00A2762A">
              <w:rPr>
                <w:rFonts w:cs="Times New Roman"/>
              </w:rPr>
              <w:t>оценивать результат и последствия своих действий (самостоятельно или с помощью наставника)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7F3DA0E" w14:textId="77777777" w:rsidR="00A2762A" w:rsidRPr="00A2762A" w:rsidRDefault="00A2762A" w:rsidP="00A2762A">
            <w:pPr>
              <w:rPr>
                <w:rFonts w:cs="Times New Roman"/>
              </w:rPr>
            </w:pPr>
            <w:r w:rsidRPr="00A2762A">
              <w:rPr>
                <w:rFonts w:cs="Times New Roman"/>
              </w:rPr>
              <w:t xml:space="preserve">актуальный профессиональный и социальный контекст, в котором приходится работать и жить </w:t>
            </w:r>
          </w:p>
          <w:p w14:paraId="01011651" w14:textId="77777777" w:rsidR="00A2762A" w:rsidRPr="00A2762A" w:rsidRDefault="00A2762A" w:rsidP="00A2762A">
            <w:pPr>
              <w:rPr>
                <w:rFonts w:cs="Times New Roman"/>
              </w:rPr>
            </w:pPr>
            <w:r w:rsidRPr="00A2762A">
              <w:rPr>
                <w:rFonts w:cs="Times New Roman"/>
              </w:rPr>
              <w:t>структура плана для решения задач, алгоритмы выполнения работ в профессиональной и смежных областях</w:t>
            </w:r>
          </w:p>
          <w:p w14:paraId="21C1E2FD" w14:textId="77777777" w:rsidR="00A2762A" w:rsidRPr="00A2762A" w:rsidRDefault="00A2762A" w:rsidP="00A2762A">
            <w:pPr>
              <w:rPr>
                <w:rFonts w:cs="Times New Roman"/>
              </w:rPr>
            </w:pPr>
            <w:r w:rsidRPr="00A2762A">
              <w:rPr>
                <w:rFonts w:cs="Times New Roman"/>
              </w:rPr>
              <w:t>основные источники информации и ресурсы для решения задач и/или проблем в профессиональном и/или социальном контексте</w:t>
            </w:r>
          </w:p>
          <w:p w14:paraId="262DDB48" w14:textId="77777777" w:rsidR="00A2762A" w:rsidRPr="00A2762A" w:rsidRDefault="00A2762A" w:rsidP="00A2762A">
            <w:pPr>
              <w:rPr>
                <w:rFonts w:cs="Times New Roman"/>
              </w:rPr>
            </w:pPr>
            <w:r w:rsidRPr="00A2762A">
              <w:rPr>
                <w:rFonts w:cs="Times New Roman"/>
              </w:rPr>
              <w:t>методы работы в профессиональной и смежных сферах</w:t>
            </w:r>
          </w:p>
          <w:p w14:paraId="48421031" w14:textId="77777777" w:rsidR="00CA0158" w:rsidRPr="00CA0158" w:rsidRDefault="00A2762A" w:rsidP="00A2762A">
            <w:pPr>
              <w:rPr>
                <w:rFonts w:cs="Times New Roman"/>
              </w:rPr>
            </w:pPr>
            <w:r w:rsidRPr="00A2762A">
              <w:rPr>
                <w:rFonts w:cs="Times New Roman"/>
              </w:rPr>
              <w:t>порядок оценки результатов решения задач профессиональной деятельности</w:t>
            </w:r>
          </w:p>
        </w:tc>
        <w:tc>
          <w:tcPr>
            <w:tcW w:w="2445" w:type="dxa"/>
            <w:tcBorders>
              <w:top w:val="single" w:sz="4" w:space="0" w:color="auto"/>
              <w:left w:val="single" w:sz="4" w:space="0" w:color="auto"/>
              <w:bottom w:val="single" w:sz="4" w:space="0" w:color="auto"/>
              <w:right w:val="single" w:sz="4" w:space="0" w:color="auto"/>
            </w:tcBorders>
          </w:tcPr>
          <w:p w14:paraId="2973FE62" w14:textId="77777777" w:rsidR="00CA0158" w:rsidRPr="00CA0158" w:rsidRDefault="00312BA2" w:rsidP="00CA0158">
            <w:pPr>
              <w:rPr>
                <w:rFonts w:cs="Times New Roman"/>
              </w:rPr>
            </w:pPr>
            <w:r>
              <w:rPr>
                <w:rFonts w:cs="Times New Roman"/>
              </w:rPr>
              <w:t>-</w:t>
            </w:r>
          </w:p>
        </w:tc>
      </w:tr>
      <w:tr w:rsidR="00CA0158" w:rsidRPr="00CA0158" w14:paraId="530FA9AB" w14:textId="77777777" w:rsidTr="00FD3946">
        <w:tc>
          <w:tcPr>
            <w:tcW w:w="959" w:type="dxa"/>
            <w:tcBorders>
              <w:left w:val="single" w:sz="4" w:space="0" w:color="auto"/>
              <w:bottom w:val="single" w:sz="4" w:space="0" w:color="auto"/>
              <w:right w:val="single" w:sz="4" w:space="0" w:color="auto"/>
            </w:tcBorders>
          </w:tcPr>
          <w:p w14:paraId="37837C76" w14:textId="228A644E" w:rsidR="00CA0158" w:rsidRPr="0055033C" w:rsidRDefault="00CA0158" w:rsidP="00CA0158">
            <w:pPr>
              <w:rPr>
                <w:rFonts w:cs="Times New Roman"/>
              </w:rPr>
            </w:pPr>
            <w:r w:rsidRPr="0055033C">
              <w:rPr>
                <w:rFonts w:cs="Times New Roman"/>
              </w:rPr>
              <w:t xml:space="preserve">ОК 2. </w:t>
            </w:r>
          </w:p>
        </w:tc>
        <w:tc>
          <w:tcPr>
            <w:tcW w:w="3402" w:type="dxa"/>
            <w:tcBorders>
              <w:left w:val="single" w:sz="4" w:space="0" w:color="auto"/>
              <w:bottom w:val="single" w:sz="4" w:space="0" w:color="auto"/>
              <w:right w:val="single" w:sz="4" w:space="0" w:color="auto"/>
            </w:tcBorders>
          </w:tcPr>
          <w:p w14:paraId="4A4A8E0A" w14:textId="77777777" w:rsidR="00A2762A" w:rsidRPr="00A2762A" w:rsidRDefault="00A2762A" w:rsidP="00A2762A">
            <w:pPr>
              <w:rPr>
                <w:rFonts w:cs="Times New Roman"/>
              </w:rPr>
            </w:pPr>
            <w:r w:rsidRPr="00A2762A">
              <w:rPr>
                <w:rFonts w:cs="Times New Roman"/>
              </w:rPr>
              <w:t xml:space="preserve">определять задачи для поиска информации, планировать </w:t>
            </w:r>
            <w:r w:rsidRPr="00A2762A">
              <w:rPr>
                <w:rFonts w:cs="Times New Roman"/>
              </w:rPr>
              <w:lastRenderedPageBreak/>
              <w:t>процесс поиска, выбирать необходимые источники информации</w:t>
            </w:r>
          </w:p>
          <w:p w14:paraId="2937E0F0" w14:textId="77777777" w:rsidR="00A2762A" w:rsidRPr="00A2762A" w:rsidRDefault="00A2762A" w:rsidP="00A2762A">
            <w:pPr>
              <w:rPr>
                <w:rFonts w:cs="Times New Roman"/>
              </w:rPr>
            </w:pPr>
            <w:r w:rsidRPr="00A2762A">
              <w:rPr>
                <w:rFonts w:cs="Times New Roman"/>
              </w:rPr>
              <w:t>выделять наиболее значимое в перечне информации, структурировать получаемую информацию, оформлять результаты поиска</w:t>
            </w:r>
          </w:p>
          <w:p w14:paraId="5FBD1FB7" w14:textId="77777777" w:rsidR="00A2762A" w:rsidRPr="00A2762A" w:rsidRDefault="00A2762A" w:rsidP="00A2762A">
            <w:pPr>
              <w:rPr>
                <w:rFonts w:cs="Times New Roman"/>
              </w:rPr>
            </w:pPr>
            <w:r w:rsidRPr="00A2762A">
              <w:rPr>
                <w:rFonts w:cs="Times New Roman"/>
              </w:rPr>
              <w:t>оценивать практическую значимость результатов поиска</w:t>
            </w:r>
          </w:p>
          <w:p w14:paraId="7576A916" w14:textId="77777777" w:rsidR="00A2762A" w:rsidRPr="00A2762A" w:rsidRDefault="00A2762A" w:rsidP="00A2762A">
            <w:pPr>
              <w:rPr>
                <w:rFonts w:cs="Times New Roman"/>
              </w:rPr>
            </w:pPr>
            <w:r w:rsidRPr="00A2762A">
              <w:rPr>
                <w:rFonts w:cs="Times New Roman"/>
              </w:rPr>
              <w:t>применять средства информационных технологий для решения профессиональных задач</w:t>
            </w:r>
          </w:p>
          <w:p w14:paraId="6441A9A0" w14:textId="77777777" w:rsidR="00A2762A" w:rsidRPr="00A2762A" w:rsidRDefault="00A2762A" w:rsidP="00A2762A">
            <w:pPr>
              <w:rPr>
                <w:rFonts w:cs="Times New Roman"/>
              </w:rPr>
            </w:pPr>
            <w:r w:rsidRPr="00A2762A">
              <w:rPr>
                <w:rFonts w:cs="Times New Roman"/>
              </w:rPr>
              <w:t>использовать современное программное обеспечение в профессиональной деятельности</w:t>
            </w:r>
          </w:p>
          <w:p w14:paraId="46154A0C" w14:textId="77777777" w:rsidR="00CA0158" w:rsidRPr="00010DF6" w:rsidRDefault="00A2762A" w:rsidP="00A2762A">
            <w:pPr>
              <w:rPr>
                <w:rFonts w:cs="Times New Roman"/>
              </w:rPr>
            </w:pPr>
            <w:r w:rsidRPr="00A2762A">
              <w:rPr>
                <w:rFonts w:cs="Times New Roman"/>
              </w:rPr>
              <w:t>использовать различные цифровые средства для решения профессиональных задач</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9C68FEB" w14:textId="77777777" w:rsidR="00A2762A" w:rsidRDefault="00A2762A" w:rsidP="00A2762A">
            <w:r>
              <w:lastRenderedPageBreak/>
              <w:t xml:space="preserve">номенклатура информационных </w:t>
            </w:r>
            <w:r>
              <w:lastRenderedPageBreak/>
              <w:t>источников, применяемых в профессиональной деятельности</w:t>
            </w:r>
          </w:p>
          <w:p w14:paraId="118BF0E2" w14:textId="77777777" w:rsidR="00A2762A" w:rsidRDefault="00A2762A" w:rsidP="00A2762A">
            <w:r>
              <w:t>приемы структурирования информации</w:t>
            </w:r>
          </w:p>
          <w:p w14:paraId="40A4BEA8" w14:textId="77777777" w:rsidR="00A2762A" w:rsidRDefault="00A2762A" w:rsidP="00A2762A">
            <w:r>
              <w:t>формат оформления результатов поиска информации</w:t>
            </w:r>
          </w:p>
          <w:p w14:paraId="0B33017C" w14:textId="77777777" w:rsidR="00A2762A" w:rsidRDefault="00A2762A" w:rsidP="00A2762A">
            <w:r>
              <w:t xml:space="preserve">современные средства и устройства информатизации, порядок их применения и </w:t>
            </w:r>
          </w:p>
          <w:p w14:paraId="3ECCAC57" w14:textId="77777777" w:rsidR="00CA0158" w:rsidRPr="00CA0158" w:rsidRDefault="00A2762A" w:rsidP="00A2762A">
            <w:pPr>
              <w:rPr>
                <w:rFonts w:cs="Times New Roman"/>
              </w:rPr>
            </w:pPr>
            <w:r>
              <w:t>программное обеспечение в профессиональной деятельности, в том числе цифровые средства</w:t>
            </w:r>
          </w:p>
        </w:tc>
        <w:tc>
          <w:tcPr>
            <w:tcW w:w="2445" w:type="dxa"/>
            <w:tcBorders>
              <w:top w:val="single" w:sz="4" w:space="0" w:color="auto"/>
              <w:left w:val="single" w:sz="4" w:space="0" w:color="auto"/>
              <w:bottom w:val="single" w:sz="4" w:space="0" w:color="auto"/>
              <w:right w:val="single" w:sz="4" w:space="0" w:color="auto"/>
            </w:tcBorders>
          </w:tcPr>
          <w:p w14:paraId="4CFC6B95" w14:textId="77777777" w:rsidR="003C02C4" w:rsidRPr="00177A53" w:rsidRDefault="00312BA2" w:rsidP="003C02C4">
            <w:pPr>
              <w:rPr>
                <w:rFonts w:cs="Times New Roman"/>
              </w:rPr>
            </w:pPr>
            <w:r>
              <w:rPr>
                <w:rFonts w:cs="Times New Roman"/>
              </w:rPr>
              <w:lastRenderedPageBreak/>
              <w:t>-</w:t>
            </w:r>
          </w:p>
          <w:p w14:paraId="0AB81524" w14:textId="77777777" w:rsidR="00CA0158" w:rsidRPr="00CA0158" w:rsidRDefault="00CA0158" w:rsidP="003C02C4">
            <w:pPr>
              <w:rPr>
                <w:rFonts w:cs="Times New Roman"/>
              </w:rPr>
            </w:pPr>
          </w:p>
        </w:tc>
      </w:tr>
      <w:tr w:rsidR="00CA0158" w:rsidRPr="00CA0158" w14:paraId="79BAC858" w14:textId="77777777" w:rsidTr="00FD3946">
        <w:tc>
          <w:tcPr>
            <w:tcW w:w="959" w:type="dxa"/>
            <w:tcBorders>
              <w:top w:val="single" w:sz="4" w:space="0" w:color="auto"/>
              <w:left w:val="single" w:sz="4" w:space="0" w:color="auto"/>
              <w:right w:val="single" w:sz="4" w:space="0" w:color="auto"/>
            </w:tcBorders>
          </w:tcPr>
          <w:p w14:paraId="1AECE9AD" w14:textId="3236BD5C" w:rsidR="00CA0158" w:rsidRPr="0055033C" w:rsidRDefault="00CA0158" w:rsidP="00CA0158">
            <w:pPr>
              <w:rPr>
                <w:rFonts w:cs="Times New Roman"/>
              </w:rPr>
            </w:pPr>
            <w:r w:rsidRPr="0055033C">
              <w:rPr>
                <w:rFonts w:cs="Times New Roman"/>
              </w:rPr>
              <w:t xml:space="preserve">ОК 3. </w:t>
            </w:r>
          </w:p>
        </w:tc>
        <w:tc>
          <w:tcPr>
            <w:tcW w:w="3402" w:type="dxa"/>
            <w:tcBorders>
              <w:top w:val="single" w:sz="4" w:space="0" w:color="auto"/>
              <w:left w:val="single" w:sz="4" w:space="0" w:color="auto"/>
              <w:right w:val="single" w:sz="4" w:space="0" w:color="auto"/>
            </w:tcBorders>
          </w:tcPr>
          <w:p w14:paraId="0DCD628C" w14:textId="77777777" w:rsidR="00A2762A" w:rsidRPr="00A2762A" w:rsidRDefault="00A2762A" w:rsidP="00A2762A">
            <w:pPr>
              <w:rPr>
                <w:rFonts w:cs="Times New Roman"/>
              </w:rPr>
            </w:pPr>
            <w:r w:rsidRPr="00A2762A">
              <w:rPr>
                <w:rFonts w:cs="Times New Roman"/>
              </w:rPr>
              <w:t>определять актуальность нормативно-правовой документации в профессиональной деятельности</w:t>
            </w:r>
          </w:p>
          <w:p w14:paraId="1B4A6064" w14:textId="77777777" w:rsidR="00A2762A" w:rsidRPr="00A2762A" w:rsidRDefault="00A2762A" w:rsidP="00A2762A">
            <w:pPr>
              <w:rPr>
                <w:rFonts w:cs="Times New Roman"/>
              </w:rPr>
            </w:pPr>
            <w:r w:rsidRPr="00A2762A">
              <w:rPr>
                <w:rFonts w:cs="Times New Roman"/>
              </w:rPr>
              <w:t>применять современную научную профессиональную терминологию</w:t>
            </w:r>
          </w:p>
          <w:p w14:paraId="0F609367" w14:textId="77777777" w:rsidR="00A2762A" w:rsidRPr="00A2762A" w:rsidRDefault="00A2762A" w:rsidP="00A2762A">
            <w:pPr>
              <w:rPr>
                <w:rFonts w:cs="Times New Roman"/>
              </w:rPr>
            </w:pPr>
            <w:r w:rsidRPr="00A2762A">
              <w:rPr>
                <w:rFonts w:cs="Times New Roman"/>
              </w:rPr>
              <w:t>определять и выстраивать траектории профессионального развития и самообразования</w:t>
            </w:r>
          </w:p>
          <w:p w14:paraId="07039D4E" w14:textId="77777777" w:rsidR="00A2762A" w:rsidRPr="00A2762A" w:rsidRDefault="00A2762A" w:rsidP="00A2762A">
            <w:pPr>
              <w:rPr>
                <w:rFonts w:cs="Times New Roman"/>
              </w:rPr>
            </w:pPr>
            <w:r w:rsidRPr="00A2762A">
              <w:rPr>
                <w:rFonts w:cs="Times New Roman"/>
              </w:rPr>
              <w:t>выявлять достоинства и недостатки коммерческой идеи</w:t>
            </w:r>
          </w:p>
          <w:p w14:paraId="30B6665E" w14:textId="77777777" w:rsidR="00A2762A" w:rsidRPr="00A2762A" w:rsidRDefault="00A2762A" w:rsidP="00A2762A">
            <w:pPr>
              <w:rPr>
                <w:rFonts w:cs="Times New Roman"/>
              </w:rPr>
            </w:pPr>
            <w:r w:rsidRPr="00A2762A">
              <w:rPr>
                <w:rFonts w:cs="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082045B" w14:textId="77777777" w:rsidR="00A2762A" w:rsidRPr="00A2762A" w:rsidRDefault="00A2762A" w:rsidP="00A2762A">
            <w:pPr>
              <w:rPr>
                <w:rFonts w:cs="Times New Roman"/>
              </w:rPr>
            </w:pPr>
            <w:r w:rsidRPr="00A2762A">
              <w:rPr>
                <w:rFonts w:cs="Times New Roman"/>
              </w:rPr>
              <w:t>презентовать идеи открытия собственного дела в профессиональной деятельности</w:t>
            </w:r>
          </w:p>
          <w:p w14:paraId="76EDF996" w14:textId="77777777" w:rsidR="00A2762A" w:rsidRPr="00A2762A" w:rsidRDefault="00A2762A" w:rsidP="00A2762A">
            <w:pPr>
              <w:rPr>
                <w:rFonts w:cs="Times New Roman"/>
              </w:rPr>
            </w:pPr>
            <w:r w:rsidRPr="00A2762A">
              <w:rPr>
                <w:rFonts w:cs="Times New Roman"/>
              </w:rPr>
              <w:t>определять источники достоверной правовой информации</w:t>
            </w:r>
          </w:p>
          <w:p w14:paraId="228CEA3A" w14:textId="77777777" w:rsidR="00A2762A" w:rsidRPr="00A2762A" w:rsidRDefault="00A2762A" w:rsidP="00A2762A">
            <w:pPr>
              <w:rPr>
                <w:rFonts w:cs="Times New Roman"/>
              </w:rPr>
            </w:pPr>
            <w:r w:rsidRPr="00A2762A">
              <w:rPr>
                <w:rFonts w:cs="Times New Roman"/>
              </w:rPr>
              <w:t>составлять различные правовые документы</w:t>
            </w:r>
          </w:p>
          <w:p w14:paraId="13027AEE" w14:textId="77777777" w:rsidR="00A2762A" w:rsidRPr="00A2762A" w:rsidRDefault="00A2762A" w:rsidP="00A2762A">
            <w:pPr>
              <w:rPr>
                <w:rFonts w:cs="Times New Roman"/>
              </w:rPr>
            </w:pPr>
            <w:r w:rsidRPr="00A2762A">
              <w:rPr>
                <w:rFonts w:cs="Times New Roman"/>
              </w:rPr>
              <w:t>находить интересные проектные идеи, грамотно их формулировать и документировать</w:t>
            </w:r>
          </w:p>
          <w:p w14:paraId="6132B75A" w14:textId="77777777" w:rsidR="00CA0158" w:rsidRPr="00CA0158" w:rsidRDefault="00A2762A" w:rsidP="00A2762A">
            <w:pPr>
              <w:rPr>
                <w:rFonts w:cs="Times New Roman"/>
              </w:rPr>
            </w:pPr>
            <w:r w:rsidRPr="00A2762A">
              <w:rPr>
                <w:rFonts w:cs="Times New Roman"/>
              </w:rPr>
              <w:t>оценивать жизнеспособность проектной идеи, составлять план проекта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1B0EF0E" w14:textId="77777777" w:rsidR="00A2762A" w:rsidRDefault="00A2762A" w:rsidP="00A2762A">
            <w:r>
              <w:t>содержание актуальной нормативно-правовой документации</w:t>
            </w:r>
          </w:p>
          <w:p w14:paraId="2BCFD37D" w14:textId="77777777" w:rsidR="00A2762A" w:rsidRDefault="00A2762A" w:rsidP="00A2762A">
            <w:r>
              <w:t>современная научная и профессиональная терминология</w:t>
            </w:r>
          </w:p>
          <w:p w14:paraId="5EF12F5C" w14:textId="77777777" w:rsidR="00A2762A" w:rsidRDefault="00A2762A" w:rsidP="00A2762A">
            <w:r>
              <w:t>возможные траектории профессионального развития и самообразования</w:t>
            </w:r>
          </w:p>
          <w:p w14:paraId="65B2CB2A" w14:textId="77777777" w:rsidR="00A2762A" w:rsidRDefault="00A2762A" w:rsidP="00A2762A">
            <w:r>
              <w:t>основы предпринимательской деятельности, правовой и финансовой грамотности</w:t>
            </w:r>
          </w:p>
          <w:p w14:paraId="1728F5EF" w14:textId="77777777" w:rsidR="00A2762A" w:rsidRDefault="00A2762A" w:rsidP="00A2762A">
            <w:r>
              <w:t>правила разработки презентации</w:t>
            </w:r>
          </w:p>
          <w:p w14:paraId="196F85FA" w14:textId="77777777" w:rsidR="00CA0158" w:rsidRPr="00CA0158" w:rsidRDefault="00A2762A" w:rsidP="00A2762A">
            <w:pPr>
              <w:rPr>
                <w:rFonts w:cs="Times New Roman"/>
              </w:rPr>
            </w:pPr>
            <w:r>
              <w:t>основные этапы разработки и реализации проекта</w:t>
            </w:r>
          </w:p>
        </w:tc>
        <w:tc>
          <w:tcPr>
            <w:tcW w:w="2445" w:type="dxa"/>
            <w:tcBorders>
              <w:top w:val="single" w:sz="4" w:space="0" w:color="auto"/>
              <w:left w:val="single" w:sz="4" w:space="0" w:color="auto"/>
              <w:bottom w:val="single" w:sz="4" w:space="0" w:color="auto"/>
              <w:right w:val="single" w:sz="4" w:space="0" w:color="auto"/>
            </w:tcBorders>
          </w:tcPr>
          <w:p w14:paraId="66738B7B" w14:textId="77777777" w:rsidR="00CA0158" w:rsidRPr="00CA0158" w:rsidRDefault="00312BA2" w:rsidP="00177A53">
            <w:pPr>
              <w:rPr>
                <w:rFonts w:cs="Times New Roman"/>
              </w:rPr>
            </w:pPr>
            <w:r>
              <w:rPr>
                <w:rFonts w:cs="Times New Roman"/>
              </w:rPr>
              <w:t>-</w:t>
            </w:r>
          </w:p>
        </w:tc>
      </w:tr>
      <w:tr w:rsidR="00CA0158" w:rsidRPr="00CA0158" w14:paraId="5B0262D4" w14:textId="77777777" w:rsidTr="00FD3946">
        <w:trPr>
          <w:trHeight w:val="327"/>
        </w:trPr>
        <w:tc>
          <w:tcPr>
            <w:tcW w:w="959" w:type="dxa"/>
            <w:tcBorders>
              <w:left w:val="single" w:sz="4" w:space="0" w:color="auto"/>
              <w:right w:val="single" w:sz="4" w:space="0" w:color="auto"/>
            </w:tcBorders>
          </w:tcPr>
          <w:p w14:paraId="0DA4CFEF" w14:textId="1DD3C0C7" w:rsidR="00CA0158" w:rsidRPr="0055033C" w:rsidRDefault="003C02C4" w:rsidP="00CA0158">
            <w:pPr>
              <w:rPr>
                <w:rFonts w:cs="Times New Roman"/>
              </w:rPr>
            </w:pPr>
            <w:r w:rsidRPr="0055033C">
              <w:rPr>
                <w:rFonts w:cs="Times New Roman"/>
              </w:rPr>
              <w:t>ПК 1.1</w:t>
            </w:r>
          </w:p>
        </w:tc>
        <w:tc>
          <w:tcPr>
            <w:tcW w:w="3402" w:type="dxa"/>
            <w:tcBorders>
              <w:left w:val="single" w:sz="4" w:space="0" w:color="auto"/>
              <w:right w:val="single" w:sz="4" w:space="0" w:color="auto"/>
            </w:tcBorders>
          </w:tcPr>
          <w:p w14:paraId="06C9AFF6" w14:textId="77777777" w:rsidR="00A2762A" w:rsidRPr="00A2762A" w:rsidRDefault="00A2762A" w:rsidP="00A2762A">
            <w:pPr>
              <w:rPr>
                <w:rFonts w:cs="Times New Roman"/>
              </w:rPr>
            </w:pPr>
            <w:r w:rsidRPr="00A2762A">
              <w:rPr>
                <w:rFonts w:cs="Times New Roman"/>
              </w:rPr>
              <w:t xml:space="preserve">производить проверку, регулировку и настройку, проверять состояние взрывозащиты, производить очистку от пыли и грязи, </w:t>
            </w:r>
            <w:r w:rsidRPr="00A2762A">
              <w:rPr>
                <w:rFonts w:cs="Times New Roman"/>
              </w:rPr>
              <w:lastRenderedPageBreak/>
              <w:t>проверять состояние заземления приборов контроля параметров технологических процессов в нефтегазовой отрасли;</w:t>
            </w:r>
          </w:p>
          <w:p w14:paraId="02702353" w14:textId="77777777" w:rsidR="00A2762A" w:rsidRPr="00A2762A" w:rsidRDefault="00A2762A" w:rsidP="00A2762A">
            <w:pPr>
              <w:rPr>
                <w:rFonts w:cs="Times New Roman"/>
              </w:rPr>
            </w:pPr>
            <w:r w:rsidRPr="00A2762A">
              <w:rPr>
                <w:rFonts w:cs="Times New Roman"/>
              </w:rPr>
              <w:t>приводить параметры работы приборов контроля параметров технологических процессов разной сложности в соответствие с функциональными требованиями;</w:t>
            </w:r>
          </w:p>
          <w:p w14:paraId="2307C80C" w14:textId="77777777" w:rsidR="00A2762A" w:rsidRPr="00A2762A" w:rsidRDefault="00A2762A" w:rsidP="00A2762A">
            <w:pPr>
              <w:rPr>
                <w:rFonts w:cs="Times New Roman"/>
              </w:rPr>
            </w:pPr>
            <w:r w:rsidRPr="00A2762A">
              <w:rPr>
                <w:rFonts w:cs="Times New Roman"/>
              </w:rPr>
              <w:t>запускать приборы контроля параметров технологических процессов разной сложности;</w:t>
            </w:r>
          </w:p>
          <w:p w14:paraId="7C92443B" w14:textId="77777777" w:rsidR="00A2762A" w:rsidRPr="00A2762A" w:rsidRDefault="00A2762A" w:rsidP="00A2762A">
            <w:pPr>
              <w:rPr>
                <w:rFonts w:cs="Times New Roman"/>
              </w:rPr>
            </w:pPr>
            <w:r w:rsidRPr="00A2762A">
              <w:rPr>
                <w:rFonts w:cs="Times New Roman"/>
              </w:rPr>
              <w:t>проверять наличие и читаемость информационных табличек;</w:t>
            </w:r>
          </w:p>
          <w:p w14:paraId="12509468" w14:textId="77777777" w:rsidR="00CA0158" w:rsidRPr="00CA0158" w:rsidRDefault="00A2762A" w:rsidP="00A2762A">
            <w:pPr>
              <w:rPr>
                <w:rFonts w:cs="Times New Roman"/>
              </w:rPr>
            </w:pPr>
            <w:r w:rsidRPr="00A2762A">
              <w:rPr>
                <w:rFonts w:cs="Times New Roman"/>
              </w:rPr>
              <w:t>оказывать первую помощь, применять средства индивидуальной защиты и первичные средства пожаротушения.</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85A0EC2" w14:textId="77777777" w:rsidR="00A2762A" w:rsidRDefault="00A2762A" w:rsidP="00A2762A">
            <w:r>
              <w:lastRenderedPageBreak/>
              <w:t xml:space="preserve">способы запуска, регулировки и настраивания под соответствующий производственный процесс приборов контроля </w:t>
            </w:r>
            <w:r>
              <w:lastRenderedPageBreak/>
              <w:t>параметров технологических процессов на объектах нефтегазовой отрасли;</w:t>
            </w:r>
          </w:p>
          <w:p w14:paraId="71F4EC0F" w14:textId="77777777" w:rsidR="00A2762A" w:rsidRDefault="00A2762A" w:rsidP="00A2762A">
            <w:r>
              <w:t>требования охраны труда при техническом обслуживании приборов контроля параметров технологических процессов, производственной санитарии и личной гигиены, пожарной безопасности;</w:t>
            </w:r>
          </w:p>
          <w:p w14:paraId="5C10F582" w14:textId="77777777" w:rsidR="00CA0158" w:rsidRPr="00CA0158" w:rsidRDefault="00A2762A" w:rsidP="00A2762A">
            <w:pPr>
              <w:rPr>
                <w:rFonts w:cs="Times New Roman"/>
              </w:rPr>
            </w:pPr>
            <w:r>
              <w:t>правила оказания первой помощи, применения средств индивидуальной защиты и первичных средств пожаротушения.</w:t>
            </w:r>
          </w:p>
        </w:tc>
        <w:tc>
          <w:tcPr>
            <w:tcW w:w="2445" w:type="dxa"/>
            <w:tcBorders>
              <w:top w:val="single" w:sz="4" w:space="0" w:color="auto"/>
              <w:left w:val="single" w:sz="4" w:space="0" w:color="auto"/>
              <w:bottom w:val="single" w:sz="4" w:space="0" w:color="auto"/>
              <w:right w:val="single" w:sz="4" w:space="0" w:color="auto"/>
            </w:tcBorders>
          </w:tcPr>
          <w:p w14:paraId="11A75206" w14:textId="77777777" w:rsidR="00CA0158" w:rsidRPr="00CA0158" w:rsidRDefault="00A2762A" w:rsidP="00A2762A">
            <w:pPr>
              <w:rPr>
                <w:rFonts w:cs="Times New Roman"/>
              </w:rPr>
            </w:pPr>
            <w:r>
              <w:rPr>
                <w:rFonts w:eastAsia="Calibri" w:cs="Times New Roman"/>
              </w:rPr>
              <w:lastRenderedPageBreak/>
              <w:t xml:space="preserve">настраивать и запускать приборы контроля параметров технологических процессов разной </w:t>
            </w:r>
            <w:r>
              <w:rPr>
                <w:rFonts w:eastAsia="Calibri" w:cs="Times New Roman"/>
              </w:rPr>
              <w:lastRenderedPageBreak/>
              <w:t>сложности</w:t>
            </w:r>
          </w:p>
        </w:tc>
      </w:tr>
      <w:tr w:rsidR="0055033C" w:rsidRPr="00CA0158" w14:paraId="278F9770" w14:textId="77777777" w:rsidTr="00FD3946">
        <w:trPr>
          <w:trHeight w:val="327"/>
        </w:trPr>
        <w:tc>
          <w:tcPr>
            <w:tcW w:w="959" w:type="dxa"/>
            <w:tcBorders>
              <w:left w:val="single" w:sz="4" w:space="0" w:color="auto"/>
              <w:right w:val="single" w:sz="4" w:space="0" w:color="auto"/>
            </w:tcBorders>
          </w:tcPr>
          <w:p w14:paraId="05965721" w14:textId="2436A189" w:rsidR="0055033C" w:rsidRPr="0055033C" w:rsidRDefault="0055033C" w:rsidP="0055033C">
            <w:pPr>
              <w:rPr>
                <w:rFonts w:cs="Times New Roman"/>
              </w:rPr>
            </w:pPr>
            <w:r w:rsidRPr="0055033C">
              <w:rPr>
                <w:rFonts w:cs="Times New Roman"/>
              </w:rPr>
              <w:lastRenderedPageBreak/>
              <w:t>ПК 1.2</w:t>
            </w:r>
          </w:p>
        </w:tc>
        <w:tc>
          <w:tcPr>
            <w:tcW w:w="3402" w:type="dxa"/>
            <w:tcBorders>
              <w:left w:val="single" w:sz="4" w:space="0" w:color="auto"/>
              <w:right w:val="single" w:sz="4" w:space="0" w:color="auto"/>
            </w:tcBorders>
          </w:tcPr>
          <w:p w14:paraId="739946FB" w14:textId="77777777" w:rsidR="0055033C" w:rsidRPr="00CA0158" w:rsidRDefault="00A2762A" w:rsidP="0055033C">
            <w:pPr>
              <w:rPr>
                <w:rFonts w:cs="Times New Roman"/>
              </w:rPr>
            </w:pPr>
            <w:r w:rsidRPr="00A2762A">
              <w:rPr>
                <w:rFonts w:cs="Times New Roman"/>
              </w:rPr>
              <w:t>налаживать каскадные и многопараметрические схемы регулирования и системы видеоуправления, в том числе с анализаторами качества, отдельные узлы, электронные схемы микропроцессорной техники и систем видеоуправления</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A44FBA6" w14:textId="77777777" w:rsidR="0055033C" w:rsidRPr="00CA0158" w:rsidRDefault="00A2762A" w:rsidP="0055033C">
            <w:pPr>
              <w:rPr>
                <w:rFonts w:cs="Times New Roman"/>
              </w:rPr>
            </w:pPr>
            <w:r w:rsidRPr="00A2762A">
              <w:rPr>
                <w:rFonts w:cs="Times New Roman"/>
              </w:rPr>
              <w:t>порядок наладки каскадных и многопараметрических схем регулирования и систем видеоуправления</w:t>
            </w:r>
          </w:p>
        </w:tc>
        <w:tc>
          <w:tcPr>
            <w:tcW w:w="2445" w:type="dxa"/>
            <w:tcBorders>
              <w:top w:val="single" w:sz="4" w:space="0" w:color="auto"/>
              <w:left w:val="single" w:sz="4" w:space="0" w:color="auto"/>
              <w:bottom w:val="single" w:sz="4" w:space="0" w:color="auto"/>
              <w:right w:val="single" w:sz="4" w:space="0" w:color="auto"/>
            </w:tcBorders>
          </w:tcPr>
          <w:p w14:paraId="237701DF" w14:textId="77777777" w:rsidR="0055033C" w:rsidRPr="00CA0158" w:rsidRDefault="00A2762A" w:rsidP="00A2762A">
            <w:pPr>
              <w:rPr>
                <w:rFonts w:cs="Times New Roman"/>
              </w:rPr>
            </w:pPr>
            <w:r>
              <w:rPr>
                <w:rFonts w:eastAsia="Calibri" w:cs="Times New Roman"/>
              </w:rPr>
              <w:t>наладки каскадных и многопараметрических схем регулирования и систем видеоуправления</w:t>
            </w:r>
          </w:p>
        </w:tc>
      </w:tr>
      <w:tr w:rsidR="0055033C" w:rsidRPr="00CA0158" w14:paraId="3658A111" w14:textId="77777777" w:rsidTr="00FD3946">
        <w:trPr>
          <w:trHeight w:val="327"/>
        </w:trPr>
        <w:tc>
          <w:tcPr>
            <w:tcW w:w="959" w:type="dxa"/>
            <w:tcBorders>
              <w:left w:val="single" w:sz="4" w:space="0" w:color="auto"/>
              <w:right w:val="single" w:sz="4" w:space="0" w:color="auto"/>
            </w:tcBorders>
          </w:tcPr>
          <w:p w14:paraId="4AB16BD8" w14:textId="4C522504" w:rsidR="0055033C" w:rsidRPr="0055033C" w:rsidRDefault="0055033C" w:rsidP="0055033C">
            <w:pPr>
              <w:rPr>
                <w:rFonts w:cs="Times New Roman"/>
              </w:rPr>
            </w:pPr>
            <w:r w:rsidRPr="0055033C">
              <w:rPr>
                <w:rFonts w:cs="Times New Roman"/>
              </w:rPr>
              <w:t>ПК 1.3</w:t>
            </w:r>
          </w:p>
        </w:tc>
        <w:tc>
          <w:tcPr>
            <w:tcW w:w="3402" w:type="dxa"/>
            <w:tcBorders>
              <w:left w:val="single" w:sz="4" w:space="0" w:color="auto"/>
              <w:right w:val="single" w:sz="4" w:space="0" w:color="auto"/>
            </w:tcBorders>
          </w:tcPr>
          <w:p w14:paraId="1383143D" w14:textId="77777777" w:rsidR="00A2762A" w:rsidRPr="00A2762A" w:rsidRDefault="00A2762A" w:rsidP="00A2762A">
            <w:pPr>
              <w:rPr>
                <w:rFonts w:cs="Times New Roman"/>
              </w:rPr>
            </w:pPr>
            <w:r w:rsidRPr="00A2762A">
              <w:rPr>
                <w:rFonts w:cs="Times New Roman"/>
              </w:rPr>
              <w:t>осуществлять передачу приборов контроля параметров технологических процессов в нефтегазовой отрасли в поверку (калибровку);</w:t>
            </w:r>
          </w:p>
          <w:p w14:paraId="26AC28AD" w14:textId="77777777" w:rsidR="0055033C" w:rsidRPr="00CA0158" w:rsidRDefault="00A2762A" w:rsidP="00A2762A">
            <w:pPr>
              <w:rPr>
                <w:rFonts w:cs="Times New Roman"/>
              </w:rPr>
            </w:pPr>
            <w:r w:rsidRPr="00A2762A">
              <w:rPr>
                <w:rFonts w:cs="Times New Roman"/>
              </w:rPr>
              <w:t>принимать выполненные ремонтные работы и проверять готовность приборов контроля параметров технологических процессов в нефтегазовой отрасли к пуску.</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5A13763" w14:textId="77777777" w:rsidR="0055033C" w:rsidRPr="00CA0158" w:rsidRDefault="00A2762A" w:rsidP="0055033C">
            <w:pPr>
              <w:rPr>
                <w:rFonts w:cs="Times New Roman"/>
              </w:rPr>
            </w:pPr>
            <w:r w:rsidRPr="00A2762A">
              <w:rPr>
                <w:rFonts w:cs="Times New Roman"/>
              </w:rPr>
              <w:t>правила ввода (вывода) в эксплуатацию приборов контроля параметров технологических процессов в нефтегазовой отрасли разной сложности, принцип действия защит и блокировок, типовые схемы и решения средств автоматики, интерфейсы передачи данных технологической информации, используемые в средствах автоматики.</w:t>
            </w:r>
          </w:p>
        </w:tc>
        <w:tc>
          <w:tcPr>
            <w:tcW w:w="2445" w:type="dxa"/>
            <w:tcBorders>
              <w:top w:val="single" w:sz="4" w:space="0" w:color="auto"/>
              <w:left w:val="single" w:sz="4" w:space="0" w:color="auto"/>
              <w:bottom w:val="single" w:sz="4" w:space="0" w:color="auto"/>
              <w:right w:val="single" w:sz="4" w:space="0" w:color="auto"/>
            </w:tcBorders>
          </w:tcPr>
          <w:p w14:paraId="04D68FD5" w14:textId="77777777" w:rsidR="0055033C" w:rsidRPr="00CA0158" w:rsidRDefault="00A2762A" w:rsidP="0055033C">
            <w:pPr>
              <w:rPr>
                <w:rFonts w:cs="Times New Roman"/>
              </w:rPr>
            </w:pPr>
            <w:r w:rsidRPr="00A2762A">
              <w:rPr>
                <w:rFonts w:cs="Times New Roman"/>
              </w:rPr>
              <w:t>ввода и вывода из эксплуатации приборов контроля параметров технологических процессов разной сложности</w:t>
            </w:r>
          </w:p>
        </w:tc>
      </w:tr>
      <w:tr w:rsidR="00CA0158" w:rsidRPr="00CA0158" w14:paraId="61266AB6" w14:textId="77777777" w:rsidTr="00FD3946">
        <w:trPr>
          <w:trHeight w:val="327"/>
        </w:trPr>
        <w:tc>
          <w:tcPr>
            <w:tcW w:w="959" w:type="dxa"/>
            <w:tcBorders>
              <w:left w:val="single" w:sz="4" w:space="0" w:color="auto"/>
              <w:right w:val="single" w:sz="4" w:space="0" w:color="auto"/>
            </w:tcBorders>
          </w:tcPr>
          <w:p w14:paraId="0127D5FB" w14:textId="5F975DE5" w:rsidR="00CA0158" w:rsidRPr="0055033C" w:rsidRDefault="0055033C" w:rsidP="00CA0158">
            <w:pPr>
              <w:rPr>
                <w:rFonts w:cs="Times New Roman"/>
              </w:rPr>
            </w:pPr>
            <w:r w:rsidRPr="0055033C">
              <w:rPr>
                <w:iCs/>
              </w:rPr>
              <w:t xml:space="preserve">ПК.1.4 </w:t>
            </w:r>
          </w:p>
        </w:tc>
        <w:tc>
          <w:tcPr>
            <w:tcW w:w="3402" w:type="dxa"/>
            <w:tcBorders>
              <w:left w:val="single" w:sz="4" w:space="0" w:color="auto"/>
              <w:right w:val="single" w:sz="4" w:space="0" w:color="auto"/>
            </w:tcBorders>
          </w:tcPr>
          <w:p w14:paraId="7048B8A0" w14:textId="77777777" w:rsidR="00CA0158" w:rsidRPr="00CA0158" w:rsidRDefault="00A2762A" w:rsidP="00CA0158">
            <w:pPr>
              <w:rPr>
                <w:rFonts w:cs="Times New Roman"/>
              </w:rPr>
            </w:pPr>
            <w:r w:rsidRPr="00A2762A">
              <w:rPr>
                <w:rFonts w:cs="Times New Roman"/>
              </w:rPr>
              <w:t>производить визуальный осмотр, оценивать работу приборов контроля параметров технологических процессов в нефтегазовой отрасли разной сложности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0DFC60B" w14:textId="77777777" w:rsidR="00CA0158" w:rsidRPr="00CA0158" w:rsidRDefault="00A2762A" w:rsidP="00CA0158">
            <w:pPr>
              <w:rPr>
                <w:rFonts w:cs="Times New Roman"/>
              </w:rPr>
            </w:pPr>
            <w:r w:rsidRPr="00A2762A">
              <w:rPr>
                <w:rFonts w:cs="Times New Roman"/>
              </w:rPr>
              <w:t>устройство и назначение, алгоритмы работы приборов контроля параметров технологических процессов в нефтегазовой отрасли, исполнительных механизмов и средств автоматики на обслуживаемом участке</w:t>
            </w:r>
          </w:p>
        </w:tc>
        <w:tc>
          <w:tcPr>
            <w:tcW w:w="2445" w:type="dxa"/>
            <w:tcBorders>
              <w:top w:val="single" w:sz="4" w:space="0" w:color="auto"/>
              <w:left w:val="single" w:sz="4" w:space="0" w:color="auto"/>
              <w:bottom w:val="single" w:sz="4" w:space="0" w:color="auto"/>
              <w:right w:val="single" w:sz="4" w:space="0" w:color="auto"/>
            </w:tcBorders>
          </w:tcPr>
          <w:p w14:paraId="13BD5304" w14:textId="77777777" w:rsidR="00CA0158" w:rsidRPr="00CA0158" w:rsidRDefault="00A2762A" w:rsidP="00CA0158">
            <w:pPr>
              <w:rPr>
                <w:rFonts w:cs="Times New Roman"/>
              </w:rPr>
            </w:pPr>
            <w:r w:rsidRPr="00A2762A">
              <w:rPr>
                <w:rFonts w:cs="Times New Roman"/>
              </w:rPr>
              <w:t>проведения профилактического обслуживания приборов контроля параметров технологических процессов разной сложности</w:t>
            </w:r>
          </w:p>
        </w:tc>
      </w:tr>
    </w:tbl>
    <w:p w14:paraId="19D8B30B" w14:textId="77777777" w:rsidR="00782EFC" w:rsidRDefault="00782EFC" w:rsidP="00EA6E1D">
      <w:pPr>
        <w:ind w:firstLine="709"/>
        <w:rPr>
          <w:rFonts w:eastAsia="Times New Roman" w:cs="Times New Roman"/>
          <w:sz w:val="24"/>
          <w:szCs w:val="24"/>
          <w:lang w:eastAsia="ru-RU"/>
        </w:rPr>
      </w:pPr>
    </w:p>
    <w:p w14:paraId="29596831"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65FEE64E"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129"/>
        <w:gridCol w:w="2692"/>
      </w:tblGrid>
      <w:tr w:rsidR="00E52263" w:rsidRPr="000E591D" w14:paraId="3458EC56" w14:textId="77777777" w:rsidTr="00FD3946">
        <w:trPr>
          <w:trHeight w:val="23"/>
        </w:trPr>
        <w:tc>
          <w:tcPr>
            <w:tcW w:w="2527" w:type="pct"/>
            <w:vAlign w:val="center"/>
          </w:tcPr>
          <w:p w14:paraId="7ED63B9D" w14:textId="77777777" w:rsidR="00E52263" w:rsidRPr="00C13371" w:rsidRDefault="00E52263" w:rsidP="00770B03">
            <w:pPr>
              <w:jc w:val="center"/>
              <w:rPr>
                <w:rFonts w:cs="Times New Roman"/>
                <w:b/>
                <w:sz w:val="24"/>
              </w:rPr>
            </w:pPr>
            <w:bookmarkStart w:id="17" w:name="_Hlk152333186"/>
            <w:r w:rsidRPr="00C13371">
              <w:rPr>
                <w:rFonts w:cs="Times New Roman"/>
                <w:b/>
                <w:sz w:val="24"/>
              </w:rPr>
              <w:t>Наименование составных частей модуля</w:t>
            </w:r>
          </w:p>
        </w:tc>
        <w:tc>
          <w:tcPr>
            <w:tcW w:w="1092" w:type="pct"/>
            <w:vAlign w:val="center"/>
          </w:tcPr>
          <w:p w14:paraId="7BB9EAD8" w14:textId="77777777" w:rsidR="00E52263" w:rsidRPr="00C13371" w:rsidRDefault="00E52263" w:rsidP="00770B03">
            <w:pPr>
              <w:jc w:val="center"/>
              <w:rPr>
                <w:rFonts w:cs="Times New Roman"/>
                <w:b/>
                <w:iCs/>
                <w:sz w:val="24"/>
              </w:rPr>
            </w:pPr>
            <w:r w:rsidRPr="00C13371">
              <w:rPr>
                <w:rFonts w:cs="Times New Roman"/>
                <w:b/>
                <w:iCs/>
                <w:sz w:val="24"/>
              </w:rPr>
              <w:t>Объем в часах</w:t>
            </w:r>
          </w:p>
        </w:tc>
        <w:tc>
          <w:tcPr>
            <w:tcW w:w="1381" w:type="pct"/>
          </w:tcPr>
          <w:p w14:paraId="26736791" w14:textId="77777777" w:rsidR="00E52263" w:rsidRPr="00C13371" w:rsidRDefault="00E52263" w:rsidP="00770B03">
            <w:pPr>
              <w:jc w:val="center"/>
              <w:rPr>
                <w:rFonts w:cs="Times New Roman"/>
                <w:b/>
                <w:iCs/>
                <w:sz w:val="24"/>
              </w:rPr>
            </w:pPr>
            <w:r w:rsidRPr="00C13371">
              <w:rPr>
                <w:rFonts w:cs="Times New Roman"/>
                <w:b/>
                <w:sz w:val="24"/>
              </w:rPr>
              <w:t xml:space="preserve">В т.ч. в форме </w:t>
            </w:r>
            <w:proofErr w:type="spellStart"/>
            <w:r w:rsidRPr="00C13371">
              <w:rPr>
                <w:rFonts w:cs="Times New Roman"/>
                <w:b/>
                <w:sz w:val="24"/>
              </w:rPr>
              <w:t>практ</w:t>
            </w:r>
            <w:proofErr w:type="spellEnd"/>
            <w:r w:rsidRPr="00C13371">
              <w:rPr>
                <w:rFonts w:cs="Times New Roman"/>
                <w:b/>
                <w:sz w:val="24"/>
              </w:rPr>
              <w:t xml:space="preserve">. </w:t>
            </w:r>
            <w:r w:rsidRPr="00C13371">
              <w:rPr>
                <w:rFonts w:cs="Times New Roman"/>
                <w:b/>
                <w:sz w:val="24"/>
              </w:rPr>
              <w:lastRenderedPageBreak/>
              <w:t>подготовки</w:t>
            </w:r>
          </w:p>
        </w:tc>
      </w:tr>
      <w:tr w:rsidR="00E52263" w:rsidRPr="000E591D" w14:paraId="1D73A701" w14:textId="77777777" w:rsidTr="00FD3946">
        <w:trPr>
          <w:trHeight w:val="23"/>
        </w:trPr>
        <w:tc>
          <w:tcPr>
            <w:tcW w:w="2527" w:type="pct"/>
            <w:vAlign w:val="center"/>
          </w:tcPr>
          <w:p w14:paraId="526F5DBB" w14:textId="77777777" w:rsidR="00E52263" w:rsidRPr="00C13371" w:rsidRDefault="00E52263" w:rsidP="00770B03">
            <w:pPr>
              <w:jc w:val="both"/>
              <w:rPr>
                <w:rFonts w:cs="Times New Roman"/>
                <w:bCs/>
                <w:sz w:val="24"/>
                <w:szCs w:val="24"/>
              </w:rPr>
            </w:pPr>
            <w:r w:rsidRPr="00C13371">
              <w:rPr>
                <w:rFonts w:cs="Times New Roman"/>
                <w:bCs/>
                <w:sz w:val="24"/>
                <w:szCs w:val="24"/>
              </w:rPr>
              <w:lastRenderedPageBreak/>
              <w:t>Учебные занятия</w:t>
            </w:r>
          </w:p>
        </w:tc>
        <w:tc>
          <w:tcPr>
            <w:tcW w:w="1092" w:type="pct"/>
            <w:vAlign w:val="center"/>
          </w:tcPr>
          <w:p w14:paraId="156BBB82" w14:textId="77777777" w:rsidR="00E52263" w:rsidRPr="00C13371" w:rsidRDefault="00177A53" w:rsidP="00770B03">
            <w:pPr>
              <w:jc w:val="center"/>
              <w:rPr>
                <w:rFonts w:cs="Times New Roman"/>
                <w:bCs/>
                <w:sz w:val="24"/>
                <w:szCs w:val="24"/>
              </w:rPr>
            </w:pPr>
            <w:r>
              <w:rPr>
                <w:rFonts w:cs="Times New Roman"/>
                <w:bCs/>
                <w:sz w:val="24"/>
                <w:szCs w:val="24"/>
              </w:rPr>
              <w:t>288</w:t>
            </w:r>
          </w:p>
        </w:tc>
        <w:tc>
          <w:tcPr>
            <w:tcW w:w="1381" w:type="pct"/>
            <w:vAlign w:val="center"/>
          </w:tcPr>
          <w:p w14:paraId="61052545" w14:textId="688D531A" w:rsidR="00E52263" w:rsidRPr="00C13371" w:rsidRDefault="00FD3946" w:rsidP="0014293A">
            <w:pPr>
              <w:jc w:val="center"/>
              <w:rPr>
                <w:rFonts w:cs="Times New Roman"/>
                <w:bCs/>
                <w:sz w:val="24"/>
                <w:szCs w:val="24"/>
              </w:rPr>
            </w:pPr>
            <w:r>
              <w:rPr>
                <w:rFonts w:cs="Times New Roman"/>
                <w:bCs/>
                <w:sz w:val="24"/>
                <w:szCs w:val="24"/>
              </w:rPr>
              <w:t>196</w:t>
            </w:r>
          </w:p>
        </w:tc>
      </w:tr>
      <w:tr w:rsidR="00E52263" w:rsidRPr="000E591D" w14:paraId="659BEA24" w14:textId="77777777" w:rsidTr="00FD3946">
        <w:trPr>
          <w:trHeight w:val="23"/>
        </w:trPr>
        <w:tc>
          <w:tcPr>
            <w:tcW w:w="2527" w:type="pct"/>
            <w:vAlign w:val="center"/>
          </w:tcPr>
          <w:p w14:paraId="78DA8A28" w14:textId="77777777" w:rsidR="00E52263" w:rsidRPr="00C13371" w:rsidRDefault="00E52263" w:rsidP="00770B03">
            <w:pPr>
              <w:jc w:val="both"/>
              <w:rPr>
                <w:rFonts w:cs="Times New Roman"/>
                <w:bCs/>
                <w:sz w:val="24"/>
                <w:szCs w:val="24"/>
              </w:rPr>
            </w:pPr>
            <w:r w:rsidRPr="00C13371">
              <w:rPr>
                <w:rFonts w:cs="Times New Roman"/>
                <w:bCs/>
                <w:sz w:val="24"/>
                <w:szCs w:val="24"/>
              </w:rPr>
              <w:t>Самостоятельная работа</w:t>
            </w:r>
          </w:p>
        </w:tc>
        <w:tc>
          <w:tcPr>
            <w:tcW w:w="1092" w:type="pct"/>
            <w:vAlign w:val="center"/>
          </w:tcPr>
          <w:p w14:paraId="72F31498" w14:textId="77777777" w:rsidR="00E52263" w:rsidRPr="00C13371" w:rsidRDefault="00E52263" w:rsidP="00770B03">
            <w:pPr>
              <w:jc w:val="center"/>
              <w:rPr>
                <w:rFonts w:cs="Times New Roman"/>
                <w:bCs/>
                <w:sz w:val="24"/>
                <w:szCs w:val="24"/>
              </w:rPr>
            </w:pPr>
            <w:r w:rsidRPr="00C13371">
              <w:rPr>
                <w:rFonts w:cs="Times New Roman"/>
                <w:bCs/>
                <w:sz w:val="24"/>
                <w:szCs w:val="24"/>
              </w:rPr>
              <w:t>-</w:t>
            </w:r>
          </w:p>
        </w:tc>
        <w:tc>
          <w:tcPr>
            <w:tcW w:w="1381" w:type="pct"/>
            <w:vAlign w:val="center"/>
          </w:tcPr>
          <w:p w14:paraId="7269F2FE" w14:textId="77777777" w:rsidR="00E52263" w:rsidRPr="00C13371" w:rsidRDefault="00E52263" w:rsidP="00770B03">
            <w:pPr>
              <w:jc w:val="center"/>
              <w:rPr>
                <w:rFonts w:cs="Times New Roman"/>
                <w:bCs/>
                <w:sz w:val="24"/>
                <w:szCs w:val="24"/>
              </w:rPr>
            </w:pPr>
            <w:r w:rsidRPr="00C13371">
              <w:rPr>
                <w:rFonts w:cs="Times New Roman"/>
                <w:bCs/>
                <w:sz w:val="24"/>
                <w:szCs w:val="24"/>
              </w:rPr>
              <w:t>-</w:t>
            </w:r>
          </w:p>
        </w:tc>
      </w:tr>
      <w:tr w:rsidR="00E52263" w:rsidRPr="000E591D" w14:paraId="3107CC10" w14:textId="77777777" w:rsidTr="00FD3946">
        <w:trPr>
          <w:trHeight w:val="23"/>
        </w:trPr>
        <w:tc>
          <w:tcPr>
            <w:tcW w:w="2527" w:type="pct"/>
            <w:vAlign w:val="center"/>
          </w:tcPr>
          <w:p w14:paraId="29724843" w14:textId="77777777" w:rsidR="00E52263" w:rsidRPr="00C13371" w:rsidRDefault="00E52263" w:rsidP="00770B03">
            <w:pPr>
              <w:jc w:val="both"/>
              <w:rPr>
                <w:rFonts w:cs="Times New Roman"/>
                <w:bCs/>
                <w:sz w:val="24"/>
                <w:szCs w:val="24"/>
              </w:rPr>
            </w:pPr>
            <w:r w:rsidRPr="00C13371">
              <w:rPr>
                <w:rFonts w:cs="Times New Roman"/>
                <w:bCs/>
                <w:sz w:val="24"/>
                <w:szCs w:val="24"/>
              </w:rPr>
              <w:t>Практика, в т.ч.:</w:t>
            </w:r>
          </w:p>
        </w:tc>
        <w:tc>
          <w:tcPr>
            <w:tcW w:w="1092" w:type="pct"/>
            <w:vAlign w:val="center"/>
          </w:tcPr>
          <w:p w14:paraId="204AFC5F" w14:textId="77777777" w:rsidR="00E52263" w:rsidRPr="00C13371" w:rsidRDefault="00713614" w:rsidP="00770B03">
            <w:pPr>
              <w:jc w:val="center"/>
              <w:rPr>
                <w:rFonts w:cs="Times New Roman"/>
                <w:bCs/>
                <w:sz w:val="24"/>
                <w:szCs w:val="24"/>
              </w:rPr>
            </w:pPr>
            <w:r>
              <w:rPr>
                <w:rFonts w:cs="Times New Roman"/>
                <w:bCs/>
                <w:sz w:val="24"/>
                <w:szCs w:val="24"/>
              </w:rPr>
              <w:t>468</w:t>
            </w:r>
          </w:p>
        </w:tc>
        <w:tc>
          <w:tcPr>
            <w:tcW w:w="1381" w:type="pct"/>
            <w:vAlign w:val="center"/>
          </w:tcPr>
          <w:p w14:paraId="77C08DAB" w14:textId="77777777" w:rsidR="00E52263" w:rsidRPr="00C13371" w:rsidRDefault="00713614" w:rsidP="00713614">
            <w:pPr>
              <w:jc w:val="center"/>
              <w:rPr>
                <w:rFonts w:cs="Times New Roman"/>
                <w:bCs/>
                <w:sz w:val="24"/>
                <w:szCs w:val="24"/>
              </w:rPr>
            </w:pPr>
            <w:r>
              <w:rPr>
                <w:rFonts w:cs="Times New Roman"/>
                <w:bCs/>
                <w:sz w:val="24"/>
                <w:szCs w:val="24"/>
              </w:rPr>
              <w:t>468</w:t>
            </w:r>
          </w:p>
        </w:tc>
      </w:tr>
      <w:tr w:rsidR="00E52263" w:rsidRPr="000E591D" w14:paraId="5D70D88D" w14:textId="77777777" w:rsidTr="00FD3946">
        <w:trPr>
          <w:trHeight w:val="23"/>
        </w:trPr>
        <w:tc>
          <w:tcPr>
            <w:tcW w:w="2527" w:type="pct"/>
            <w:vAlign w:val="center"/>
          </w:tcPr>
          <w:p w14:paraId="132C4DDE" w14:textId="77777777" w:rsidR="00E52263" w:rsidRPr="00C13371" w:rsidRDefault="00E52263" w:rsidP="00770B03">
            <w:pPr>
              <w:jc w:val="both"/>
              <w:rPr>
                <w:rFonts w:cs="Times New Roman"/>
                <w:bCs/>
                <w:sz w:val="24"/>
                <w:szCs w:val="24"/>
              </w:rPr>
            </w:pPr>
            <w:r w:rsidRPr="00C13371">
              <w:rPr>
                <w:rFonts w:cs="Times New Roman"/>
                <w:bCs/>
                <w:sz w:val="24"/>
                <w:szCs w:val="24"/>
              </w:rPr>
              <w:t>учебная</w:t>
            </w:r>
          </w:p>
        </w:tc>
        <w:tc>
          <w:tcPr>
            <w:tcW w:w="1092" w:type="pct"/>
            <w:vAlign w:val="center"/>
          </w:tcPr>
          <w:p w14:paraId="25B3FF23" w14:textId="77777777" w:rsidR="00E52263" w:rsidRPr="00C13371" w:rsidRDefault="00713614" w:rsidP="00770B03">
            <w:pPr>
              <w:jc w:val="center"/>
              <w:rPr>
                <w:rFonts w:cs="Times New Roman"/>
                <w:bCs/>
                <w:i/>
                <w:iCs/>
                <w:sz w:val="24"/>
                <w:szCs w:val="24"/>
              </w:rPr>
            </w:pPr>
            <w:r>
              <w:rPr>
                <w:rFonts w:cs="Times New Roman"/>
                <w:bCs/>
                <w:i/>
                <w:iCs/>
                <w:sz w:val="24"/>
                <w:szCs w:val="24"/>
              </w:rPr>
              <w:t>216</w:t>
            </w:r>
          </w:p>
        </w:tc>
        <w:tc>
          <w:tcPr>
            <w:tcW w:w="1381" w:type="pct"/>
            <w:vAlign w:val="center"/>
          </w:tcPr>
          <w:p w14:paraId="054FB21E" w14:textId="77777777" w:rsidR="00E52263" w:rsidRPr="00C13371" w:rsidRDefault="00713614" w:rsidP="00770B03">
            <w:pPr>
              <w:jc w:val="center"/>
              <w:rPr>
                <w:rFonts w:cs="Times New Roman"/>
                <w:bCs/>
                <w:i/>
                <w:iCs/>
                <w:sz w:val="24"/>
                <w:szCs w:val="24"/>
              </w:rPr>
            </w:pPr>
            <w:r>
              <w:rPr>
                <w:rFonts w:cs="Times New Roman"/>
                <w:bCs/>
                <w:i/>
                <w:iCs/>
                <w:sz w:val="24"/>
                <w:szCs w:val="24"/>
              </w:rPr>
              <w:t>216</w:t>
            </w:r>
          </w:p>
        </w:tc>
      </w:tr>
      <w:tr w:rsidR="00E52263" w:rsidRPr="000E591D" w14:paraId="3C17F141" w14:textId="77777777" w:rsidTr="00FD3946">
        <w:trPr>
          <w:trHeight w:val="23"/>
        </w:trPr>
        <w:tc>
          <w:tcPr>
            <w:tcW w:w="2527" w:type="pct"/>
            <w:vAlign w:val="center"/>
          </w:tcPr>
          <w:p w14:paraId="4D308724" w14:textId="77777777" w:rsidR="00E52263" w:rsidRPr="00C13371" w:rsidRDefault="00E52263" w:rsidP="00770B03">
            <w:pPr>
              <w:jc w:val="both"/>
              <w:rPr>
                <w:rFonts w:cs="Times New Roman"/>
                <w:bCs/>
                <w:sz w:val="24"/>
                <w:szCs w:val="24"/>
              </w:rPr>
            </w:pPr>
            <w:r w:rsidRPr="00C13371">
              <w:rPr>
                <w:rFonts w:cs="Times New Roman"/>
                <w:bCs/>
                <w:sz w:val="24"/>
                <w:szCs w:val="24"/>
              </w:rPr>
              <w:t>производственная</w:t>
            </w:r>
          </w:p>
        </w:tc>
        <w:tc>
          <w:tcPr>
            <w:tcW w:w="1092" w:type="pct"/>
            <w:vAlign w:val="center"/>
          </w:tcPr>
          <w:p w14:paraId="59BD5BD3" w14:textId="77777777" w:rsidR="00E52263" w:rsidRPr="00C13371" w:rsidRDefault="00713614" w:rsidP="00770B03">
            <w:pPr>
              <w:jc w:val="center"/>
              <w:rPr>
                <w:rFonts w:cs="Times New Roman"/>
                <w:bCs/>
                <w:i/>
                <w:iCs/>
                <w:sz w:val="24"/>
                <w:szCs w:val="24"/>
              </w:rPr>
            </w:pPr>
            <w:r>
              <w:rPr>
                <w:rFonts w:cs="Times New Roman"/>
                <w:bCs/>
                <w:i/>
                <w:iCs/>
                <w:sz w:val="24"/>
                <w:szCs w:val="24"/>
              </w:rPr>
              <w:t>252</w:t>
            </w:r>
          </w:p>
        </w:tc>
        <w:tc>
          <w:tcPr>
            <w:tcW w:w="1381" w:type="pct"/>
            <w:vAlign w:val="center"/>
          </w:tcPr>
          <w:p w14:paraId="50788F22" w14:textId="77777777" w:rsidR="00E52263" w:rsidRPr="00C13371" w:rsidRDefault="00713614" w:rsidP="00770B03">
            <w:pPr>
              <w:jc w:val="center"/>
              <w:rPr>
                <w:rFonts w:cs="Times New Roman"/>
                <w:bCs/>
                <w:i/>
                <w:iCs/>
                <w:sz w:val="24"/>
                <w:szCs w:val="24"/>
              </w:rPr>
            </w:pPr>
            <w:r>
              <w:rPr>
                <w:rFonts w:cs="Times New Roman"/>
                <w:bCs/>
                <w:i/>
                <w:iCs/>
                <w:sz w:val="24"/>
                <w:szCs w:val="24"/>
              </w:rPr>
              <w:t>252</w:t>
            </w:r>
          </w:p>
        </w:tc>
      </w:tr>
      <w:tr w:rsidR="00E52263" w:rsidRPr="000E591D" w14:paraId="4EDA54ED" w14:textId="77777777" w:rsidTr="00FD3946">
        <w:trPr>
          <w:trHeight w:val="23"/>
        </w:trPr>
        <w:tc>
          <w:tcPr>
            <w:tcW w:w="2527" w:type="pct"/>
            <w:vAlign w:val="center"/>
          </w:tcPr>
          <w:p w14:paraId="7D8F25A6" w14:textId="77777777" w:rsidR="00E52263" w:rsidRPr="00C13371" w:rsidRDefault="00E52263" w:rsidP="00770B03">
            <w:pPr>
              <w:jc w:val="both"/>
              <w:rPr>
                <w:rFonts w:cs="Times New Roman"/>
                <w:bCs/>
                <w:sz w:val="24"/>
                <w:szCs w:val="24"/>
              </w:rPr>
            </w:pPr>
            <w:r w:rsidRPr="00C13371">
              <w:rPr>
                <w:rFonts w:cs="Times New Roman"/>
                <w:bCs/>
                <w:sz w:val="24"/>
                <w:szCs w:val="24"/>
              </w:rPr>
              <w:t xml:space="preserve">Промежуточная аттестация </w:t>
            </w:r>
          </w:p>
        </w:tc>
        <w:tc>
          <w:tcPr>
            <w:tcW w:w="1092" w:type="pct"/>
            <w:vAlign w:val="center"/>
          </w:tcPr>
          <w:p w14:paraId="77A445BD" w14:textId="77777777" w:rsidR="00E52263" w:rsidRPr="00856652" w:rsidRDefault="00856652" w:rsidP="00770B03">
            <w:pPr>
              <w:jc w:val="center"/>
              <w:rPr>
                <w:rFonts w:cs="Times New Roman"/>
                <w:bCs/>
                <w:sz w:val="24"/>
                <w:szCs w:val="24"/>
              </w:rPr>
            </w:pPr>
            <w:r w:rsidRPr="00856652">
              <w:rPr>
                <w:rFonts w:cs="Times New Roman"/>
                <w:bCs/>
                <w:sz w:val="24"/>
                <w:szCs w:val="24"/>
              </w:rPr>
              <w:t>24</w:t>
            </w:r>
          </w:p>
        </w:tc>
        <w:tc>
          <w:tcPr>
            <w:tcW w:w="1381" w:type="pct"/>
            <w:vAlign w:val="center"/>
          </w:tcPr>
          <w:p w14:paraId="74146E59" w14:textId="77777777" w:rsidR="00E52263" w:rsidRPr="00C13371" w:rsidRDefault="00E52263" w:rsidP="00770B03">
            <w:pPr>
              <w:jc w:val="center"/>
              <w:rPr>
                <w:rFonts w:cs="Times New Roman"/>
                <w:bCs/>
                <w:sz w:val="24"/>
                <w:szCs w:val="24"/>
              </w:rPr>
            </w:pPr>
          </w:p>
        </w:tc>
      </w:tr>
      <w:tr w:rsidR="00E52263" w:rsidRPr="00257255" w14:paraId="6CA27326" w14:textId="77777777" w:rsidTr="00FD3946">
        <w:trPr>
          <w:trHeight w:val="23"/>
        </w:trPr>
        <w:tc>
          <w:tcPr>
            <w:tcW w:w="2527" w:type="pct"/>
            <w:vAlign w:val="center"/>
          </w:tcPr>
          <w:p w14:paraId="28F8E709" w14:textId="77777777" w:rsidR="00E52263" w:rsidRPr="00C13371" w:rsidRDefault="00E52263" w:rsidP="00770B03">
            <w:pPr>
              <w:jc w:val="both"/>
              <w:rPr>
                <w:rFonts w:cs="Times New Roman"/>
                <w:bCs/>
                <w:sz w:val="24"/>
                <w:szCs w:val="24"/>
              </w:rPr>
            </w:pPr>
            <w:r w:rsidRPr="00C13371">
              <w:rPr>
                <w:rFonts w:cs="Times New Roman"/>
                <w:bCs/>
                <w:sz w:val="24"/>
                <w:szCs w:val="24"/>
              </w:rPr>
              <w:t>Всего</w:t>
            </w:r>
          </w:p>
        </w:tc>
        <w:tc>
          <w:tcPr>
            <w:tcW w:w="1092" w:type="pct"/>
            <w:vAlign w:val="center"/>
          </w:tcPr>
          <w:p w14:paraId="6FC3FD10" w14:textId="18686D5D" w:rsidR="00E52263" w:rsidRPr="00856652" w:rsidRDefault="00713614" w:rsidP="00856652">
            <w:pPr>
              <w:jc w:val="center"/>
              <w:rPr>
                <w:rFonts w:cs="Times New Roman"/>
                <w:b/>
                <w:sz w:val="24"/>
                <w:szCs w:val="24"/>
              </w:rPr>
            </w:pPr>
            <w:r w:rsidRPr="00856652">
              <w:rPr>
                <w:rFonts w:cs="Times New Roman"/>
                <w:b/>
                <w:sz w:val="24"/>
                <w:szCs w:val="24"/>
              </w:rPr>
              <w:t>7</w:t>
            </w:r>
            <w:r w:rsidR="00FD3946">
              <w:rPr>
                <w:rFonts w:cs="Times New Roman"/>
                <w:b/>
                <w:sz w:val="24"/>
                <w:szCs w:val="24"/>
              </w:rPr>
              <w:t>72</w:t>
            </w:r>
          </w:p>
        </w:tc>
        <w:tc>
          <w:tcPr>
            <w:tcW w:w="1381" w:type="pct"/>
            <w:vAlign w:val="center"/>
          </w:tcPr>
          <w:p w14:paraId="4CD042E0" w14:textId="51732609" w:rsidR="00E52263" w:rsidRPr="00C13371" w:rsidRDefault="00FD3946" w:rsidP="004D47C2">
            <w:pPr>
              <w:jc w:val="center"/>
              <w:rPr>
                <w:rFonts w:cs="Times New Roman"/>
                <w:b/>
                <w:sz w:val="24"/>
                <w:szCs w:val="24"/>
              </w:rPr>
            </w:pPr>
            <w:r>
              <w:rPr>
                <w:rFonts w:cs="Times New Roman"/>
                <w:b/>
                <w:sz w:val="24"/>
                <w:szCs w:val="24"/>
              </w:rPr>
              <w:t>664</w:t>
            </w:r>
          </w:p>
        </w:tc>
      </w:tr>
      <w:bookmarkEnd w:id="17"/>
    </w:tbl>
    <w:p w14:paraId="2F286899" w14:textId="77777777" w:rsidR="00EA6E1D" w:rsidRDefault="00EA6E1D" w:rsidP="00C63897">
      <w:pPr>
        <w:rPr>
          <w:rFonts w:cs="Times New Roman"/>
          <w:i/>
          <w:sz w:val="24"/>
          <w:szCs w:val="24"/>
        </w:rPr>
      </w:pPr>
    </w:p>
    <w:p w14:paraId="3C418FB9" w14:textId="77777777" w:rsidR="00E52263" w:rsidRDefault="00E52263" w:rsidP="00C63897">
      <w:pPr>
        <w:rPr>
          <w:rFonts w:cs="Times New Roman"/>
          <w:i/>
          <w:sz w:val="24"/>
          <w:szCs w:val="24"/>
        </w:rPr>
      </w:pPr>
    </w:p>
    <w:p w14:paraId="3A337364" w14:textId="77777777"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4360"/>
        <w:gridCol w:w="871"/>
        <w:gridCol w:w="765"/>
        <w:gridCol w:w="650"/>
        <w:gridCol w:w="575"/>
        <w:gridCol w:w="475"/>
        <w:gridCol w:w="579"/>
        <w:gridCol w:w="717"/>
      </w:tblGrid>
      <w:tr w:rsidR="0014293A" w:rsidRPr="00C63897" w14:paraId="2E36D6F9" w14:textId="77777777" w:rsidTr="0014293A">
        <w:trPr>
          <w:cantSplit/>
          <w:trHeight w:val="2929"/>
        </w:trPr>
        <w:tc>
          <w:tcPr>
            <w:tcW w:w="437" w:type="pct"/>
            <w:tcBorders>
              <w:bottom w:val="single" w:sz="4" w:space="0" w:color="auto"/>
            </w:tcBorders>
          </w:tcPr>
          <w:p w14:paraId="62DE8C3B" w14:textId="77777777" w:rsidR="0014293A" w:rsidRPr="00C13371" w:rsidRDefault="0014293A" w:rsidP="00770B03">
            <w:pPr>
              <w:suppressAutoHyphens/>
              <w:jc w:val="center"/>
              <w:rPr>
                <w:rFonts w:eastAsia="Times New Roman" w:cs="Times New Roman"/>
                <w:lang w:eastAsia="ru-RU"/>
              </w:rPr>
            </w:pPr>
            <w:r w:rsidRPr="00C13371">
              <w:rPr>
                <w:rFonts w:eastAsia="Times New Roman" w:cs="Times New Roman"/>
                <w:lang w:eastAsia="ru-RU"/>
              </w:rPr>
              <w:t>Код ОК, ПК</w:t>
            </w:r>
          </w:p>
        </w:tc>
        <w:tc>
          <w:tcPr>
            <w:tcW w:w="2212" w:type="pct"/>
            <w:tcBorders>
              <w:bottom w:val="single" w:sz="4" w:space="0" w:color="auto"/>
            </w:tcBorders>
            <w:vAlign w:val="center"/>
          </w:tcPr>
          <w:p w14:paraId="0EB6A986" w14:textId="77777777" w:rsidR="0014293A" w:rsidRPr="00C13371" w:rsidRDefault="0014293A" w:rsidP="00770B03">
            <w:pPr>
              <w:suppressAutoHyphens/>
              <w:jc w:val="center"/>
              <w:rPr>
                <w:rFonts w:eastAsia="Times New Roman" w:cs="Times New Roman"/>
                <w:lang w:eastAsia="ru-RU"/>
              </w:rPr>
            </w:pPr>
            <w:r w:rsidRPr="00C13371">
              <w:rPr>
                <w:rFonts w:eastAsia="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10923759" w14:textId="77777777" w:rsidR="0014293A" w:rsidRPr="00C13371" w:rsidRDefault="0014293A" w:rsidP="00770B03">
            <w:pPr>
              <w:jc w:val="center"/>
              <w:rPr>
                <w:rFonts w:eastAsia="Times New Roman" w:cs="Times New Roman"/>
                <w:lang w:eastAsia="ru-RU"/>
              </w:rPr>
            </w:pPr>
            <w:r w:rsidRPr="00C13371">
              <w:rPr>
                <w:rFonts w:eastAsia="Times New Roman" w:cs="Times New Roman"/>
                <w:iCs/>
                <w:lang w:eastAsia="ru-RU"/>
              </w:rPr>
              <w:t>Всего, час.</w:t>
            </w:r>
          </w:p>
        </w:tc>
        <w:tc>
          <w:tcPr>
            <w:tcW w:w="388" w:type="pct"/>
            <w:tcBorders>
              <w:bottom w:val="single" w:sz="4" w:space="0" w:color="auto"/>
            </w:tcBorders>
            <w:textDirection w:val="btLr"/>
            <w:vAlign w:val="center"/>
          </w:tcPr>
          <w:p w14:paraId="5462179D" w14:textId="77777777" w:rsidR="0014293A" w:rsidRPr="00C13371" w:rsidRDefault="0014293A" w:rsidP="00770B03">
            <w:pPr>
              <w:jc w:val="center"/>
              <w:rPr>
                <w:rFonts w:eastAsia="Times New Roman" w:cs="Times New Roman"/>
                <w:lang w:eastAsia="ru-RU"/>
              </w:rPr>
            </w:pPr>
            <w:r w:rsidRPr="00C13371">
              <w:rPr>
                <w:rFonts w:eastAsia="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5230CA69" w14:textId="77777777" w:rsidR="0014293A" w:rsidRPr="00C13371" w:rsidRDefault="0014293A" w:rsidP="00770B03">
            <w:pPr>
              <w:suppressAutoHyphens/>
              <w:ind w:left="113" w:right="113"/>
              <w:jc w:val="center"/>
              <w:rPr>
                <w:rFonts w:eastAsia="Times New Roman" w:cs="Times New Roman"/>
                <w:lang w:eastAsia="ru-RU"/>
              </w:rPr>
            </w:pPr>
            <w:r w:rsidRPr="00C13371">
              <w:rPr>
                <w:rFonts w:eastAsia="Times New Roman" w:cs="Times New Roman"/>
                <w:lang w:eastAsia="ru-RU"/>
              </w:rPr>
              <w:t>Обучение по МДК, в т.ч.:</w:t>
            </w:r>
          </w:p>
        </w:tc>
        <w:tc>
          <w:tcPr>
            <w:tcW w:w="292" w:type="pct"/>
            <w:textDirection w:val="btLr"/>
            <w:vAlign w:val="center"/>
          </w:tcPr>
          <w:p w14:paraId="34D1F8F5" w14:textId="77777777" w:rsidR="0014293A" w:rsidRPr="00C13371" w:rsidRDefault="0014293A" w:rsidP="00770B03">
            <w:pPr>
              <w:suppressAutoHyphens/>
              <w:jc w:val="center"/>
              <w:rPr>
                <w:rFonts w:eastAsia="Times New Roman" w:cs="Times New Roman"/>
                <w:lang w:eastAsia="ru-RU"/>
              </w:rPr>
            </w:pPr>
            <w:r w:rsidRPr="00C13371">
              <w:rPr>
                <w:rFonts w:cs="Times New Roman"/>
                <w:bCs/>
                <w:sz w:val="24"/>
                <w:szCs w:val="24"/>
              </w:rPr>
              <w:t>Учебные занятия</w:t>
            </w:r>
          </w:p>
        </w:tc>
        <w:tc>
          <w:tcPr>
            <w:tcW w:w="241" w:type="pct"/>
            <w:textDirection w:val="btLr"/>
            <w:vAlign w:val="center"/>
          </w:tcPr>
          <w:p w14:paraId="7648AE89" w14:textId="77777777" w:rsidR="0014293A" w:rsidRPr="00C63897" w:rsidRDefault="0014293A" w:rsidP="0035316F">
            <w:pPr>
              <w:suppressAutoHyphens/>
              <w:jc w:val="center"/>
              <w:rPr>
                <w:rFonts w:eastAsia="Times New Roman" w:cs="Times New Roman"/>
                <w:lang w:eastAsia="ru-RU"/>
              </w:rPr>
            </w:pPr>
            <w:r w:rsidRPr="00C63897">
              <w:rPr>
                <w:rFonts w:eastAsia="Times New Roman" w:cs="Times New Roman"/>
                <w:lang w:eastAsia="ru-RU"/>
              </w:rPr>
              <w:t>Самостоятельная работа</w:t>
            </w:r>
          </w:p>
        </w:tc>
        <w:tc>
          <w:tcPr>
            <w:tcW w:w="294" w:type="pct"/>
            <w:shd w:val="clear" w:color="auto" w:fill="D9D9D9" w:themeFill="background1" w:themeFillShade="D9"/>
            <w:textDirection w:val="btLr"/>
            <w:vAlign w:val="center"/>
          </w:tcPr>
          <w:p w14:paraId="5D5CAE4F" w14:textId="77777777" w:rsidR="0014293A" w:rsidRPr="00C63897" w:rsidRDefault="0014293A" w:rsidP="00770B03">
            <w:pPr>
              <w:suppressAutoHyphens/>
              <w:jc w:val="center"/>
              <w:rPr>
                <w:rFonts w:eastAsia="Times New Roman" w:cs="Times New Roman"/>
                <w:lang w:eastAsia="ru-RU"/>
              </w:rPr>
            </w:pPr>
            <w:r>
              <w:rPr>
                <w:rFonts w:eastAsia="Times New Roman" w:cs="Times New Roman"/>
                <w:lang w:eastAsia="ru-RU"/>
              </w:rPr>
              <w:t>Учебная п</w:t>
            </w:r>
            <w:r w:rsidRPr="00C63897">
              <w:rPr>
                <w:rFonts w:eastAsia="Times New Roman" w:cs="Times New Roman"/>
                <w:lang w:eastAsia="ru-RU"/>
              </w:rPr>
              <w:t>рактик</w:t>
            </w:r>
            <w:r>
              <w:rPr>
                <w:rFonts w:eastAsia="Times New Roman" w:cs="Times New Roman"/>
                <w:lang w:eastAsia="ru-RU"/>
              </w:rPr>
              <w:t>а</w:t>
            </w:r>
          </w:p>
        </w:tc>
        <w:tc>
          <w:tcPr>
            <w:tcW w:w="364" w:type="pct"/>
            <w:shd w:val="clear" w:color="auto" w:fill="D9D9D9" w:themeFill="background1" w:themeFillShade="D9"/>
            <w:textDirection w:val="btLr"/>
          </w:tcPr>
          <w:p w14:paraId="4798064F" w14:textId="77777777" w:rsidR="0014293A" w:rsidRPr="00C63897" w:rsidRDefault="0014293A" w:rsidP="00770B03">
            <w:pPr>
              <w:suppressAutoHyphens/>
              <w:jc w:val="center"/>
              <w:rPr>
                <w:rFonts w:eastAsia="Times New Roman" w:cs="Times New Roman"/>
                <w:lang w:eastAsia="ru-RU"/>
              </w:rPr>
            </w:pPr>
            <w:r>
              <w:rPr>
                <w:rFonts w:eastAsia="Times New Roman" w:cs="Times New Roman"/>
                <w:lang w:eastAsia="ru-RU"/>
              </w:rPr>
              <w:t>Производственная практика</w:t>
            </w:r>
          </w:p>
        </w:tc>
      </w:tr>
      <w:tr w:rsidR="0014293A" w:rsidRPr="005643D7" w14:paraId="370F71D2" w14:textId="77777777" w:rsidTr="004D47C2">
        <w:trPr>
          <w:cantSplit/>
          <w:trHeight w:val="73"/>
        </w:trPr>
        <w:tc>
          <w:tcPr>
            <w:tcW w:w="437" w:type="pct"/>
            <w:tcBorders>
              <w:bottom w:val="single" w:sz="4" w:space="0" w:color="auto"/>
            </w:tcBorders>
            <w:vAlign w:val="center"/>
          </w:tcPr>
          <w:p w14:paraId="08E1D2DF" w14:textId="77777777" w:rsidR="0014293A" w:rsidRPr="00C13371" w:rsidRDefault="0014293A" w:rsidP="00770B03">
            <w:pPr>
              <w:suppressAutoHyphens/>
              <w:jc w:val="center"/>
              <w:rPr>
                <w:rFonts w:eastAsia="Times New Roman" w:cs="Times New Roman"/>
                <w:sz w:val="16"/>
                <w:szCs w:val="16"/>
                <w:lang w:eastAsia="ru-RU"/>
              </w:rPr>
            </w:pPr>
            <w:r w:rsidRPr="00C13371">
              <w:rPr>
                <w:rFonts w:eastAsia="Times New Roman" w:cs="Times New Roman"/>
                <w:sz w:val="16"/>
                <w:szCs w:val="16"/>
                <w:lang w:eastAsia="ru-RU"/>
              </w:rPr>
              <w:t>1</w:t>
            </w:r>
          </w:p>
        </w:tc>
        <w:tc>
          <w:tcPr>
            <w:tcW w:w="2212" w:type="pct"/>
            <w:tcBorders>
              <w:bottom w:val="single" w:sz="4" w:space="0" w:color="auto"/>
            </w:tcBorders>
            <w:vAlign w:val="center"/>
          </w:tcPr>
          <w:p w14:paraId="5A636244" w14:textId="77777777" w:rsidR="0014293A" w:rsidRPr="00C13371" w:rsidRDefault="0014293A" w:rsidP="00770B03">
            <w:pPr>
              <w:suppressAutoHyphens/>
              <w:jc w:val="center"/>
              <w:rPr>
                <w:rFonts w:eastAsia="Times New Roman" w:cs="Times New Roman"/>
                <w:sz w:val="16"/>
                <w:szCs w:val="16"/>
                <w:lang w:eastAsia="ru-RU"/>
              </w:rPr>
            </w:pPr>
            <w:r w:rsidRPr="00C13371">
              <w:rPr>
                <w:rFonts w:eastAsia="Times New Roman" w:cs="Times New Roman"/>
                <w:iCs/>
                <w:sz w:val="16"/>
                <w:szCs w:val="16"/>
                <w:lang w:eastAsia="ru-RU"/>
              </w:rPr>
              <w:t>2</w:t>
            </w:r>
          </w:p>
        </w:tc>
        <w:tc>
          <w:tcPr>
            <w:tcW w:w="442" w:type="pct"/>
            <w:tcBorders>
              <w:bottom w:val="single" w:sz="4" w:space="0" w:color="auto"/>
            </w:tcBorders>
            <w:vAlign w:val="center"/>
          </w:tcPr>
          <w:p w14:paraId="31BDBFD1" w14:textId="77777777" w:rsidR="0014293A" w:rsidRPr="00C13371" w:rsidRDefault="0014293A" w:rsidP="00770B03">
            <w:pPr>
              <w:jc w:val="center"/>
              <w:rPr>
                <w:rFonts w:eastAsia="Times New Roman" w:cs="Times New Roman"/>
                <w:iCs/>
                <w:sz w:val="16"/>
                <w:szCs w:val="16"/>
                <w:lang w:eastAsia="ru-RU"/>
              </w:rPr>
            </w:pPr>
            <w:r w:rsidRPr="00C13371">
              <w:rPr>
                <w:rFonts w:eastAsia="Times New Roman" w:cs="Times New Roman"/>
                <w:iCs/>
                <w:sz w:val="16"/>
                <w:szCs w:val="16"/>
                <w:lang w:eastAsia="ru-RU"/>
              </w:rPr>
              <w:t>3</w:t>
            </w:r>
          </w:p>
        </w:tc>
        <w:tc>
          <w:tcPr>
            <w:tcW w:w="388" w:type="pct"/>
            <w:tcBorders>
              <w:bottom w:val="single" w:sz="4" w:space="0" w:color="auto"/>
            </w:tcBorders>
            <w:vAlign w:val="center"/>
          </w:tcPr>
          <w:p w14:paraId="57748B18" w14:textId="77777777" w:rsidR="0014293A" w:rsidRPr="00C13371" w:rsidRDefault="0014293A" w:rsidP="00770B03">
            <w:pPr>
              <w:jc w:val="center"/>
              <w:rPr>
                <w:rFonts w:eastAsia="Times New Roman" w:cs="Times New Roman"/>
                <w:iCs/>
                <w:sz w:val="16"/>
                <w:szCs w:val="16"/>
                <w:lang w:eastAsia="ru-RU"/>
              </w:rPr>
            </w:pPr>
            <w:r w:rsidRPr="00C13371">
              <w:rPr>
                <w:rFonts w:eastAsia="Times New Roman" w:cs="Times New Roman"/>
                <w:sz w:val="16"/>
                <w:szCs w:val="16"/>
                <w:lang w:eastAsia="ru-RU"/>
              </w:rPr>
              <w:t>4</w:t>
            </w:r>
          </w:p>
        </w:tc>
        <w:tc>
          <w:tcPr>
            <w:tcW w:w="330" w:type="pct"/>
            <w:shd w:val="clear" w:color="auto" w:fill="D9D9D9" w:themeFill="background1" w:themeFillShade="D9"/>
            <w:vAlign w:val="center"/>
          </w:tcPr>
          <w:p w14:paraId="2D08ED37" w14:textId="77777777" w:rsidR="0014293A" w:rsidRPr="00C13371" w:rsidRDefault="0014293A" w:rsidP="00770B03">
            <w:pPr>
              <w:suppressAutoHyphens/>
              <w:jc w:val="center"/>
              <w:rPr>
                <w:rFonts w:eastAsia="Times New Roman" w:cs="Times New Roman"/>
                <w:sz w:val="16"/>
                <w:szCs w:val="16"/>
                <w:lang w:eastAsia="ru-RU"/>
              </w:rPr>
            </w:pPr>
            <w:r w:rsidRPr="00C13371">
              <w:rPr>
                <w:rFonts w:eastAsia="Times New Roman" w:cs="Times New Roman"/>
                <w:sz w:val="16"/>
                <w:szCs w:val="16"/>
                <w:lang w:eastAsia="ru-RU"/>
              </w:rPr>
              <w:t>5</w:t>
            </w:r>
          </w:p>
        </w:tc>
        <w:tc>
          <w:tcPr>
            <w:tcW w:w="292" w:type="pct"/>
            <w:vAlign w:val="center"/>
          </w:tcPr>
          <w:p w14:paraId="4A81141F" w14:textId="77777777" w:rsidR="0014293A" w:rsidRPr="00C13371" w:rsidRDefault="0014293A" w:rsidP="00770B03">
            <w:pPr>
              <w:suppressAutoHyphens/>
              <w:jc w:val="center"/>
              <w:rPr>
                <w:rFonts w:eastAsia="Times New Roman" w:cs="Times New Roman"/>
                <w:sz w:val="16"/>
                <w:szCs w:val="16"/>
                <w:lang w:eastAsia="ru-RU"/>
              </w:rPr>
            </w:pPr>
            <w:r w:rsidRPr="00C13371">
              <w:rPr>
                <w:rFonts w:eastAsia="Times New Roman" w:cs="Times New Roman"/>
                <w:color w:val="000000"/>
                <w:sz w:val="16"/>
                <w:szCs w:val="16"/>
                <w:lang w:eastAsia="ru-RU"/>
              </w:rPr>
              <w:t>6</w:t>
            </w:r>
          </w:p>
        </w:tc>
        <w:tc>
          <w:tcPr>
            <w:tcW w:w="241" w:type="pct"/>
            <w:vAlign w:val="center"/>
          </w:tcPr>
          <w:p w14:paraId="54EDCB7E" w14:textId="77777777" w:rsidR="0014293A" w:rsidRPr="005643D7" w:rsidRDefault="0014293A" w:rsidP="0014293A">
            <w:pPr>
              <w:suppressAutoHyphens/>
              <w:jc w:val="center"/>
              <w:rPr>
                <w:rFonts w:eastAsia="Times New Roman" w:cs="Times New Roman"/>
                <w:sz w:val="16"/>
                <w:szCs w:val="16"/>
                <w:lang w:eastAsia="ru-RU"/>
              </w:rPr>
            </w:pPr>
            <w:r>
              <w:rPr>
                <w:rFonts w:eastAsia="Times New Roman" w:cs="Times New Roman"/>
                <w:sz w:val="16"/>
                <w:szCs w:val="16"/>
                <w:lang w:eastAsia="ru-RU"/>
              </w:rPr>
              <w:t>7</w:t>
            </w:r>
          </w:p>
        </w:tc>
        <w:tc>
          <w:tcPr>
            <w:tcW w:w="294" w:type="pct"/>
            <w:shd w:val="clear" w:color="auto" w:fill="D9D9D9" w:themeFill="background1" w:themeFillShade="D9"/>
          </w:tcPr>
          <w:p w14:paraId="41A47FA2" w14:textId="77777777" w:rsidR="0014293A" w:rsidRPr="005643D7" w:rsidRDefault="0014293A" w:rsidP="00770B03">
            <w:pPr>
              <w:suppressAutoHyphens/>
              <w:jc w:val="center"/>
              <w:rPr>
                <w:rFonts w:eastAsia="Times New Roman" w:cs="Times New Roman"/>
                <w:sz w:val="16"/>
                <w:szCs w:val="16"/>
                <w:lang w:eastAsia="ru-RU"/>
              </w:rPr>
            </w:pPr>
            <w:r>
              <w:rPr>
                <w:rFonts w:eastAsia="Times New Roman" w:cs="Times New Roman"/>
                <w:sz w:val="16"/>
                <w:szCs w:val="16"/>
                <w:lang w:eastAsia="ru-RU"/>
              </w:rPr>
              <w:t>8</w:t>
            </w:r>
          </w:p>
        </w:tc>
        <w:tc>
          <w:tcPr>
            <w:tcW w:w="364" w:type="pct"/>
            <w:shd w:val="clear" w:color="auto" w:fill="D9D9D9" w:themeFill="background1" w:themeFillShade="D9"/>
          </w:tcPr>
          <w:p w14:paraId="5EC1420A" w14:textId="77777777" w:rsidR="0014293A" w:rsidRPr="005643D7" w:rsidRDefault="0014293A" w:rsidP="00770B03">
            <w:pPr>
              <w:suppressAutoHyphens/>
              <w:jc w:val="center"/>
              <w:rPr>
                <w:rFonts w:eastAsia="Times New Roman" w:cs="Times New Roman"/>
                <w:sz w:val="16"/>
                <w:szCs w:val="16"/>
                <w:lang w:eastAsia="ru-RU"/>
              </w:rPr>
            </w:pPr>
            <w:r>
              <w:rPr>
                <w:rFonts w:eastAsia="Times New Roman" w:cs="Times New Roman"/>
                <w:sz w:val="16"/>
                <w:szCs w:val="16"/>
                <w:lang w:eastAsia="ru-RU"/>
              </w:rPr>
              <w:t>9</w:t>
            </w:r>
          </w:p>
        </w:tc>
      </w:tr>
      <w:tr w:rsidR="0014293A" w:rsidRPr="00C63897" w14:paraId="0D43EB8E" w14:textId="77777777" w:rsidTr="004D47C2">
        <w:tc>
          <w:tcPr>
            <w:tcW w:w="437" w:type="pct"/>
          </w:tcPr>
          <w:p w14:paraId="668E4640" w14:textId="77777777" w:rsidR="0014293A" w:rsidRDefault="004D47C2" w:rsidP="00770B03">
            <w:pPr>
              <w:rPr>
                <w:rFonts w:eastAsia="Times New Roman" w:cs="Times New Roman"/>
                <w:bCs/>
                <w:lang w:eastAsia="ru-RU"/>
              </w:rPr>
            </w:pPr>
            <w:bookmarkStart w:id="20" w:name="OLE_LINK1"/>
            <w:bookmarkStart w:id="21" w:name="OLE_LINK2"/>
            <w:r>
              <w:rPr>
                <w:rFonts w:eastAsia="Times New Roman" w:cs="Times New Roman"/>
                <w:bCs/>
                <w:lang w:eastAsia="ru-RU"/>
              </w:rPr>
              <w:t xml:space="preserve">ОК 1-ОК </w:t>
            </w:r>
            <w:r w:rsidR="00856652">
              <w:rPr>
                <w:rFonts w:eastAsia="Times New Roman" w:cs="Times New Roman"/>
                <w:bCs/>
                <w:lang w:eastAsia="ru-RU"/>
              </w:rPr>
              <w:t>3</w:t>
            </w:r>
          </w:p>
          <w:bookmarkEnd w:id="20"/>
          <w:bookmarkEnd w:id="21"/>
          <w:p w14:paraId="7B29F198" w14:textId="77777777" w:rsidR="004D47C2" w:rsidRPr="00C13371" w:rsidRDefault="004D47C2" w:rsidP="00D940AB">
            <w:pPr>
              <w:rPr>
                <w:rFonts w:eastAsia="Times New Roman" w:cs="Times New Roman"/>
                <w:bCs/>
                <w:lang w:eastAsia="ru-RU"/>
              </w:rPr>
            </w:pPr>
            <w:r>
              <w:rPr>
                <w:rFonts w:eastAsia="Times New Roman" w:cs="Times New Roman"/>
                <w:bCs/>
                <w:lang w:eastAsia="ru-RU"/>
              </w:rPr>
              <w:t xml:space="preserve">ПК </w:t>
            </w:r>
            <w:r w:rsidR="00E84E33">
              <w:rPr>
                <w:rFonts w:eastAsia="Times New Roman" w:cs="Times New Roman"/>
                <w:bCs/>
                <w:lang w:eastAsia="ru-RU"/>
              </w:rPr>
              <w:t>1</w:t>
            </w:r>
            <w:r w:rsidR="00D940AB">
              <w:rPr>
                <w:rFonts w:eastAsia="Times New Roman" w:cs="Times New Roman"/>
                <w:bCs/>
                <w:lang w:eastAsia="ru-RU"/>
              </w:rPr>
              <w:t>.1</w:t>
            </w:r>
            <w:r>
              <w:rPr>
                <w:rFonts w:eastAsia="Times New Roman" w:cs="Times New Roman"/>
                <w:bCs/>
                <w:lang w:eastAsia="ru-RU"/>
              </w:rPr>
              <w:t xml:space="preserve"> </w:t>
            </w:r>
            <w:r w:rsidR="00E84E33">
              <w:rPr>
                <w:rFonts w:eastAsia="Times New Roman" w:cs="Times New Roman"/>
                <w:bCs/>
                <w:lang w:eastAsia="ru-RU"/>
              </w:rPr>
              <w:t>-</w:t>
            </w:r>
            <w:r>
              <w:rPr>
                <w:rFonts w:eastAsia="Times New Roman" w:cs="Times New Roman"/>
                <w:bCs/>
                <w:lang w:eastAsia="ru-RU"/>
              </w:rPr>
              <w:t xml:space="preserve">ПК </w:t>
            </w:r>
            <w:r w:rsidR="00E84E33">
              <w:rPr>
                <w:rFonts w:eastAsia="Times New Roman" w:cs="Times New Roman"/>
                <w:bCs/>
                <w:lang w:eastAsia="ru-RU"/>
              </w:rPr>
              <w:t>1</w:t>
            </w:r>
            <w:r>
              <w:rPr>
                <w:rFonts w:eastAsia="Times New Roman" w:cs="Times New Roman"/>
                <w:bCs/>
                <w:lang w:eastAsia="ru-RU"/>
              </w:rPr>
              <w:t>.</w:t>
            </w:r>
            <w:r w:rsidR="00D940AB">
              <w:rPr>
                <w:rFonts w:eastAsia="Times New Roman" w:cs="Times New Roman"/>
                <w:bCs/>
                <w:lang w:eastAsia="ru-RU"/>
              </w:rPr>
              <w:t>4</w:t>
            </w:r>
          </w:p>
        </w:tc>
        <w:tc>
          <w:tcPr>
            <w:tcW w:w="2212" w:type="pct"/>
          </w:tcPr>
          <w:p w14:paraId="13264716" w14:textId="77777777" w:rsidR="0014293A" w:rsidRPr="00C13371" w:rsidRDefault="004D47C2" w:rsidP="00770B03">
            <w:pPr>
              <w:rPr>
                <w:rFonts w:eastAsia="Times New Roman" w:cs="Times New Roman"/>
                <w:lang w:eastAsia="ru-RU"/>
              </w:rPr>
            </w:pPr>
            <w:r w:rsidRPr="004D47C2">
              <w:rPr>
                <w:rFonts w:eastAsia="Times New Roman" w:cs="Times New Roman"/>
                <w:b/>
                <w:bCs/>
                <w:lang w:eastAsia="ru-RU"/>
              </w:rPr>
              <w:t>Раздел №1Обслуживание и эксплуатация приборов контроля параметров технологических процессов</w:t>
            </w:r>
          </w:p>
        </w:tc>
        <w:tc>
          <w:tcPr>
            <w:tcW w:w="442" w:type="pct"/>
          </w:tcPr>
          <w:p w14:paraId="3E81DC00" w14:textId="4AF75FD3" w:rsidR="0014293A" w:rsidRPr="00C13371" w:rsidRDefault="004D47C2" w:rsidP="00770B03">
            <w:pPr>
              <w:jc w:val="center"/>
              <w:rPr>
                <w:rFonts w:eastAsia="Times New Roman" w:cs="Times New Roman"/>
                <w:b/>
                <w:bCs/>
                <w:lang w:eastAsia="ru-RU"/>
              </w:rPr>
            </w:pPr>
            <w:r>
              <w:rPr>
                <w:rFonts w:eastAsia="Times New Roman" w:cs="Times New Roman"/>
                <w:b/>
                <w:bCs/>
                <w:lang w:eastAsia="ru-RU"/>
              </w:rPr>
              <w:t>14</w:t>
            </w:r>
            <w:r w:rsidR="00FD3946">
              <w:rPr>
                <w:rFonts w:eastAsia="Times New Roman" w:cs="Times New Roman"/>
                <w:b/>
                <w:bCs/>
                <w:lang w:eastAsia="ru-RU"/>
              </w:rPr>
              <w:t>0</w:t>
            </w:r>
          </w:p>
        </w:tc>
        <w:tc>
          <w:tcPr>
            <w:tcW w:w="388" w:type="pct"/>
          </w:tcPr>
          <w:p w14:paraId="16E1D102" w14:textId="21A099AE" w:rsidR="0014293A" w:rsidRPr="00C13371" w:rsidRDefault="00FD3946" w:rsidP="00770B03">
            <w:pPr>
              <w:jc w:val="center"/>
              <w:rPr>
                <w:rFonts w:eastAsia="Times New Roman" w:cs="Times New Roman"/>
                <w:b/>
                <w:lang w:eastAsia="ru-RU"/>
              </w:rPr>
            </w:pPr>
            <w:r>
              <w:rPr>
                <w:rFonts w:eastAsia="Times New Roman" w:cs="Times New Roman"/>
                <w:b/>
                <w:lang w:eastAsia="ru-RU"/>
              </w:rPr>
              <w:t>9</w:t>
            </w:r>
            <w:r w:rsidR="0014293A">
              <w:rPr>
                <w:rFonts w:eastAsia="Times New Roman" w:cs="Times New Roman"/>
                <w:b/>
                <w:lang w:eastAsia="ru-RU"/>
              </w:rPr>
              <w:t>8</w:t>
            </w:r>
          </w:p>
        </w:tc>
        <w:tc>
          <w:tcPr>
            <w:tcW w:w="330" w:type="pct"/>
            <w:shd w:val="clear" w:color="auto" w:fill="D9D9D9" w:themeFill="background1" w:themeFillShade="D9"/>
          </w:tcPr>
          <w:p w14:paraId="701BE781" w14:textId="329781AC" w:rsidR="0014293A" w:rsidRPr="000414FF" w:rsidRDefault="0014293A" w:rsidP="00770B03">
            <w:pPr>
              <w:jc w:val="center"/>
              <w:rPr>
                <w:rFonts w:eastAsia="Times New Roman" w:cs="Times New Roman"/>
                <w:bCs/>
                <w:lang w:eastAsia="ru-RU"/>
              </w:rPr>
            </w:pPr>
            <w:r>
              <w:rPr>
                <w:rFonts w:eastAsia="Times New Roman" w:cs="Times New Roman"/>
                <w:bCs/>
                <w:lang w:eastAsia="ru-RU"/>
              </w:rPr>
              <w:t>14</w:t>
            </w:r>
            <w:r w:rsidR="00FD3946">
              <w:rPr>
                <w:rFonts w:eastAsia="Times New Roman" w:cs="Times New Roman"/>
                <w:bCs/>
                <w:lang w:eastAsia="ru-RU"/>
              </w:rPr>
              <w:t>0</w:t>
            </w:r>
          </w:p>
        </w:tc>
        <w:tc>
          <w:tcPr>
            <w:tcW w:w="292" w:type="pct"/>
          </w:tcPr>
          <w:p w14:paraId="798D3F63" w14:textId="715FEEDC" w:rsidR="0014293A" w:rsidRPr="00C13371" w:rsidRDefault="0014293A" w:rsidP="00770B03">
            <w:pPr>
              <w:jc w:val="center"/>
              <w:rPr>
                <w:rFonts w:eastAsia="Times New Roman" w:cs="Times New Roman"/>
                <w:lang w:eastAsia="ru-RU"/>
              </w:rPr>
            </w:pPr>
            <w:r>
              <w:rPr>
                <w:rFonts w:eastAsia="Times New Roman" w:cs="Times New Roman"/>
                <w:lang w:eastAsia="ru-RU"/>
              </w:rPr>
              <w:t>14</w:t>
            </w:r>
            <w:r w:rsidR="00FD3946">
              <w:rPr>
                <w:rFonts w:eastAsia="Times New Roman" w:cs="Times New Roman"/>
                <w:lang w:eastAsia="ru-RU"/>
              </w:rPr>
              <w:t>0</w:t>
            </w:r>
          </w:p>
        </w:tc>
        <w:tc>
          <w:tcPr>
            <w:tcW w:w="241" w:type="pct"/>
          </w:tcPr>
          <w:p w14:paraId="3AC5BF29" w14:textId="77777777" w:rsidR="0014293A" w:rsidRPr="00C63897" w:rsidRDefault="0014293A" w:rsidP="00770B03">
            <w:pPr>
              <w:jc w:val="center"/>
              <w:rPr>
                <w:rFonts w:eastAsia="Times New Roman" w:cs="Times New Roman"/>
                <w:b/>
                <w:bCs/>
                <w:lang w:eastAsia="ru-RU"/>
              </w:rPr>
            </w:pPr>
            <w:r>
              <w:rPr>
                <w:rFonts w:eastAsia="Times New Roman" w:cs="Times New Roman"/>
                <w:lang w:eastAsia="ru-RU"/>
              </w:rPr>
              <w:t>-</w:t>
            </w:r>
          </w:p>
        </w:tc>
        <w:tc>
          <w:tcPr>
            <w:tcW w:w="294" w:type="pct"/>
            <w:shd w:val="clear" w:color="auto" w:fill="D9D9D9" w:themeFill="background1" w:themeFillShade="D9"/>
          </w:tcPr>
          <w:p w14:paraId="4F436E05" w14:textId="77777777" w:rsidR="0014293A" w:rsidRPr="00C63897" w:rsidRDefault="0014293A" w:rsidP="00770B03">
            <w:pPr>
              <w:jc w:val="center"/>
              <w:rPr>
                <w:rFonts w:eastAsia="Times New Roman" w:cs="Times New Roman"/>
                <w:b/>
                <w:bCs/>
                <w:lang w:eastAsia="ru-RU"/>
              </w:rPr>
            </w:pPr>
          </w:p>
        </w:tc>
        <w:tc>
          <w:tcPr>
            <w:tcW w:w="364" w:type="pct"/>
            <w:shd w:val="clear" w:color="auto" w:fill="D9D9D9" w:themeFill="background1" w:themeFillShade="D9"/>
          </w:tcPr>
          <w:p w14:paraId="68E0A5C2" w14:textId="77777777" w:rsidR="0014293A" w:rsidRPr="00C63897" w:rsidRDefault="0014293A" w:rsidP="00770B03">
            <w:pPr>
              <w:jc w:val="center"/>
              <w:rPr>
                <w:rFonts w:eastAsia="Times New Roman" w:cs="Times New Roman"/>
                <w:b/>
                <w:bCs/>
                <w:lang w:eastAsia="ru-RU"/>
              </w:rPr>
            </w:pPr>
          </w:p>
        </w:tc>
      </w:tr>
      <w:tr w:rsidR="0014293A" w:rsidRPr="00C63897" w14:paraId="4E71FCE1" w14:textId="77777777" w:rsidTr="004D47C2">
        <w:trPr>
          <w:trHeight w:val="314"/>
        </w:trPr>
        <w:tc>
          <w:tcPr>
            <w:tcW w:w="437" w:type="pct"/>
          </w:tcPr>
          <w:p w14:paraId="01B06588" w14:textId="77777777" w:rsidR="004D47C2" w:rsidRDefault="004D47C2" w:rsidP="004D47C2">
            <w:pPr>
              <w:rPr>
                <w:rFonts w:eastAsia="Times New Roman" w:cs="Times New Roman"/>
                <w:bCs/>
                <w:lang w:eastAsia="ru-RU"/>
              </w:rPr>
            </w:pPr>
            <w:r>
              <w:rPr>
                <w:rFonts w:eastAsia="Times New Roman" w:cs="Times New Roman"/>
                <w:bCs/>
                <w:lang w:eastAsia="ru-RU"/>
              </w:rPr>
              <w:t xml:space="preserve">ОК 1-ОК </w:t>
            </w:r>
            <w:r w:rsidR="00856652">
              <w:rPr>
                <w:rFonts w:eastAsia="Times New Roman" w:cs="Times New Roman"/>
                <w:bCs/>
                <w:lang w:eastAsia="ru-RU"/>
              </w:rPr>
              <w:t>3</w:t>
            </w:r>
          </w:p>
          <w:p w14:paraId="6733B5B2" w14:textId="77777777" w:rsidR="0014293A" w:rsidRPr="00C13371" w:rsidRDefault="004D47C2" w:rsidP="00D940AB">
            <w:pPr>
              <w:rPr>
                <w:rFonts w:eastAsia="Times New Roman" w:cs="Times New Roman"/>
                <w:bCs/>
                <w:lang w:eastAsia="ru-RU"/>
              </w:rPr>
            </w:pPr>
            <w:r>
              <w:rPr>
                <w:rFonts w:eastAsia="Times New Roman" w:cs="Times New Roman"/>
                <w:bCs/>
                <w:lang w:eastAsia="ru-RU"/>
              </w:rPr>
              <w:t xml:space="preserve">ПК </w:t>
            </w:r>
            <w:r w:rsidR="00E84E33">
              <w:rPr>
                <w:rFonts w:eastAsia="Times New Roman" w:cs="Times New Roman"/>
                <w:bCs/>
                <w:lang w:eastAsia="ru-RU"/>
              </w:rPr>
              <w:t>1</w:t>
            </w:r>
            <w:r>
              <w:rPr>
                <w:rFonts w:eastAsia="Times New Roman" w:cs="Times New Roman"/>
                <w:bCs/>
                <w:lang w:eastAsia="ru-RU"/>
              </w:rPr>
              <w:t>.</w:t>
            </w:r>
            <w:r w:rsidR="00E84E33">
              <w:rPr>
                <w:rFonts w:eastAsia="Times New Roman" w:cs="Times New Roman"/>
                <w:bCs/>
                <w:lang w:eastAsia="ru-RU"/>
              </w:rPr>
              <w:t>2</w:t>
            </w:r>
            <w:r w:rsidR="00D940AB">
              <w:rPr>
                <w:rFonts w:eastAsia="Times New Roman" w:cs="Times New Roman"/>
                <w:bCs/>
                <w:lang w:eastAsia="ru-RU"/>
              </w:rPr>
              <w:t>-</w:t>
            </w:r>
            <w:r w:rsidR="00E84E33">
              <w:rPr>
                <w:rFonts w:eastAsia="Times New Roman" w:cs="Times New Roman"/>
                <w:bCs/>
                <w:lang w:eastAsia="ru-RU"/>
              </w:rPr>
              <w:t>ПК 1.</w:t>
            </w:r>
            <w:r w:rsidR="00D940AB">
              <w:rPr>
                <w:rFonts w:eastAsia="Times New Roman" w:cs="Times New Roman"/>
                <w:bCs/>
                <w:lang w:eastAsia="ru-RU"/>
              </w:rPr>
              <w:t>4</w:t>
            </w:r>
          </w:p>
        </w:tc>
        <w:tc>
          <w:tcPr>
            <w:tcW w:w="2212" w:type="pct"/>
          </w:tcPr>
          <w:p w14:paraId="45CE5CB6" w14:textId="77777777" w:rsidR="0014293A" w:rsidRPr="00C13371" w:rsidRDefault="004D47C2" w:rsidP="00770B03">
            <w:pPr>
              <w:rPr>
                <w:rFonts w:eastAsia="Times New Roman" w:cs="Times New Roman"/>
                <w:lang w:eastAsia="ru-RU"/>
              </w:rPr>
            </w:pPr>
            <w:r>
              <w:rPr>
                <w:rFonts w:eastAsia="Times New Roman" w:cs="Times New Roman"/>
                <w:b/>
                <w:bCs/>
                <w:lang w:eastAsia="ru-RU"/>
              </w:rPr>
              <w:t xml:space="preserve">Раздел №2 </w:t>
            </w:r>
            <w:r w:rsidRPr="004D47C2">
              <w:rPr>
                <w:rFonts w:eastAsia="Times New Roman" w:cs="Times New Roman"/>
                <w:b/>
                <w:bCs/>
                <w:lang w:eastAsia="ru-RU"/>
              </w:rPr>
              <w:t>Наладка каскадных и многопараметрических схем регулирования</w:t>
            </w:r>
          </w:p>
        </w:tc>
        <w:tc>
          <w:tcPr>
            <w:tcW w:w="442" w:type="pct"/>
          </w:tcPr>
          <w:p w14:paraId="18C783F1" w14:textId="77777777" w:rsidR="0014293A" w:rsidRPr="00C13371" w:rsidRDefault="004D47C2" w:rsidP="00770B03">
            <w:pPr>
              <w:jc w:val="center"/>
              <w:rPr>
                <w:rFonts w:eastAsia="Times New Roman" w:cs="Times New Roman"/>
                <w:b/>
                <w:bCs/>
                <w:lang w:eastAsia="ru-RU"/>
              </w:rPr>
            </w:pPr>
            <w:r>
              <w:rPr>
                <w:rFonts w:eastAsia="Times New Roman" w:cs="Times New Roman"/>
                <w:b/>
                <w:bCs/>
                <w:lang w:eastAsia="ru-RU"/>
              </w:rPr>
              <w:t>140</w:t>
            </w:r>
          </w:p>
        </w:tc>
        <w:tc>
          <w:tcPr>
            <w:tcW w:w="388" w:type="pct"/>
          </w:tcPr>
          <w:p w14:paraId="391D7584" w14:textId="58F61D60" w:rsidR="0014293A" w:rsidRPr="00C13371" w:rsidRDefault="00FD3946" w:rsidP="00770B03">
            <w:pPr>
              <w:jc w:val="center"/>
              <w:rPr>
                <w:rFonts w:eastAsia="Times New Roman" w:cs="Times New Roman"/>
                <w:b/>
                <w:lang w:eastAsia="ru-RU"/>
              </w:rPr>
            </w:pPr>
            <w:r>
              <w:rPr>
                <w:rFonts w:eastAsia="Times New Roman" w:cs="Times New Roman"/>
                <w:b/>
                <w:lang w:eastAsia="ru-RU"/>
              </w:rPr>
              <w:t>9</w:t>
            </w:r>
            <w:r w:rsidR="0014293A">
              <w:rPr>
                <w:rFonts w:eastAsia="Times New Roman" w:cs="Times New Roman"/>
                <w:b/>
                <w:lang w:eastAsia="ru-RU"/>
              </w:rPr>
              <w:t>8</w:t>
            </w:r>
          </w:p>
        </w:tc>
        <w:tc>
          <w:tcPr>
            <w:tcW w:w="330" w:type="pct"/>
            <w:shd w:val="clear" w:color="auto" w:fill="D9D9D9" w:themeFill="background1" w:themeFillShade="D9"/>
          </w:tcPr>
          <w:p w14:paraId="3A320EF0" w14:textId="77777777" w:rsidR="0014293A" w:rsidRPr="000414FF" w:rsidRDefault="0014293A" w:rsidP="00770B03">
            <w:pPr>
              <w:jc w:val="center"/>
              <w:rPr>
                <w:rFonts w:eastAsia="Times New Roman" w:cs="Times New Roman"/>
                <w:bCs/>
                <w:lang w:eastAsia="ru-RU"/>
              </w:rPr>
            </w:pPr>
            <w:r>
              <w:rPr>
                <w:rFonts w:eastAsia="Times New Roman" w:cs="Times New Roman"/>
                <w:bCs/>
                <w:lang w:eastAsia="ru-RU"/>
              </w:rPr>
              <w:t>140</w:t>
            </w:r>
          </w:p>
        </w:tc>
        <w:tc>
          <w:tcPr>
            <w:tcW w:w="292" w:type="pct"/>
          </w:tcPr>
          <w:p w14:paraId="2D73D9B1" w14:textId="77777777" w:rsidR="0014293A" w:rsidRPr="00C13371" w:rsidRDefault="0014293A" w:rsidP="00770B03">
            <w:pPr>
              <w:jc w:val="center"/>
              <w:rPr>
                <w:rFonts w:eastAsia="Times New Roman" w:cs="Times New Roman"/>
                <w:b/>
                <w:bCs/>
                <w:lang w:eastAsia="ru-RU"/>
              </w:rPr>
            </w:pPr>
            <w:r>
              <w:rPr>
                <w:rFonts w:eastAsia="Times New Roman" w:cs="Times New Roman"/>
                <w:lang w:eastAsia="ru-RU"/>
              </w:rPr>
              <w:t>140</w:t>
            </w:r>
          </w:p>
        </w:tc>
        <w:tc>
          <w:tcPr>
            <w:tcW w:w="241" w:type="pct"/>
          </w:tcPr>
          <w:p w14:paraId="5073203C" w14:textId="77777777" w:rsidR="0014293A" w:rsidRPr="00C63897" w:rsidRDefault="0014293A" w:rsidP="00770B03">
            <w:pPr>
              <w:jc w:val="center"/>
              <w:rPr>
                <w:rFonts w:eastAsia="Times New Roman" w:cs="Times New Roman"/>
                <w:b/>
                <w:bCs/>
                <w:lang w:eastAsia="ru-RU"/>
              </w:rPr>
            </w:pPr>
            <w:r>
              <w:rPr>
                <w:rFonts w:eastAsia="Times New Roman" w:cs="Times New Roman"/>
                <w:lang w:eastAsia="ru-RU"/>
              </w:rPr>
              <w:t>-</w:t>
            </w:r>
          </w:p>
        </w:tc>
        <w:tc>
          <w:tcPr>
            <w:tcW w:w="294" w:type="pct"/>
            <w:shd w:val="clear" w:color="auto" w:fill="D9D9D9" w:themeFill="background1" w:themeFillShade="D9"/>
          </w:tcPr>
          <w:p w14:paraId="6BA87BD4" w14:textId="77777777" w:rsidR="0014293A" w:rsidRPr="00C63897" w:rsidRDefault="0014293A" w:rsidP="00770B03">
            <w:pPr>
              <w:jc w:val="center"/>
              <w:rPr>
                <w:rFonts w:eastAsia="Times New Roman" w:cs="Times New Roman"/>
                <w:b/>
                <w:bCs/>
                <w:lang w:eastAsia="ru-RU"/>
              </w:rPr>
            </w:pPr>
          </w:p>
        </w:tc>
        <w:tc>
          <w:tcPr>
            <w:tcW w:w="364" w:type="pct"/>
            <w:shd w:val="clear" w:color="auto" w:fill="D9D9D9" w:themeFill="background1" w:themeFillShade="D9"/>
          </w:tcPr>
          <w:p w14:paraId="39A372A5" w14:textId="77777777" w:rsidR="0014293A" w:rsidRPr="00C63897" w:rsidRDefault="0014293A" w:rsidP="00770B03">
            <w:pPr>
              <w:jc w:val="center"/>
              <w:rPr>
                <w:rFonts w:eastAsia="Times New Roman" w:cs="Times New Roman"/>
                <w:b/>
                <w:bCs/>
                <w:lang w:eastAsia="ru-RU"/>
              </w:rPr>
            </w:pPr>
          </w:p>
        </w:tc>
      </w:tr>
      <w:tr w:rsidR="004D47C2" w:rsidRPr="00C63897" w14:paraId="41C069A1" w14:textId="77777777" w:rsidTr="004D47C2">
        <w:trPr>
          <w:trHeight w:val="314"/>
        </w:trPr>
        <w:tc>
          <w:tcPr>
            <w:tcW w:w="437" w:type="pct"/>
          </w:tcPr>
          <w:p w14:paraId="05FF34E2" w14:textId="77777777" w:rsidR="004D47C2" w:rsidRPr="00C63897" w:rsidRDefault="004D47C2" w:rsidP="004D47C2">
            <w:pPr>
              <w:rPr>
                <w:rFonts w:eastAsia="Times New Roman" w:cs="Times New Roman"/>
                <w:bCs/>
                <w:lang w:eastAsia="ru-RU"/>
              </w:rPr>
            </w:pPr>
          </w:p>
        </w:tc>
        <w:tc>
          <w:tcPr>
            <w:tcW w:w="2212" w:type="pct"/>
          </w:tcPr>
          <w:p w14:paraId="2A9C8038" w14:textId="77777777" w:rsidR="004D47C2" w:rsidRPr="00C63897" w:rsidRDefault="004D47C2" w:rsidP="004D47C2">
            <w:pPr>
              <w:rPr>
                <w:rFonts w:eastAsia="Times New Roman" w:cs="Times New Roman"/>
                <w:bCs/>
                <w:lang w:eastAsia="ru-RU"/>
              </w:rPr>
            </w:pPr>
            <w:r w:rsidRPr="00C63897">
              <w:rPr>
                <w:rFonts w:eastAsia="Times New Roman" w:cs="Times New Roman"/>
                <w:bCs/>
                <w:lang w:eastAsia="ru-RU"/>
              </w:rPr>
              <w:t>Учебная практика</w:t>
            </w:r>
          </w:p>
        </w:tc>
        <w:tc>
          <w:tcPr>
            <w:tcW w:w="442" w:type="pct"/>
          </w:tcPr>
          <w:p w14:paraId="50EFAE13" w14:textId="77777777" w:rsidR="004D47C2" w:rsidRPr="00C63897" w:rsidRDefault="004D47C2" w:rsidP="004D47C2">
            <w:pPr>
              <w:jc w:val="center"/>
              <w:rPr>
                <w:rFonts w:eastAsia="Times New Roman" w:cs="Times New Roman"/>
                <w:b/>
                <w:bCs/>
                <w:lang w:eastAsia="ru-RU"/>
              </w:rPr>
            </w:pPr>
            <w:r>
              <w:rPr>
                <w:rFonts w:eastAsia="Times New Roman" w:cs="Times New Roman"/>
                <w:b/>
                <w:bCs/>
                <w:lang w:eastAsia="ru-RU"/>
              </w:rPr>
              <w:t>216</w:t>
            </w:r>
          </w:p>
        </w:tc>
        <w:tc>
          <w:tcPr>
            <w:tcW w:w="388" w:type="pct"/>
          </w:tcPr>
          <w:p w14:paraId="15F5DE8E" w14:textId="77777777" w:rsidR="004D47C2" w:rsidRPr="004D47C2" w:rsidRDefault="004D47C2" w:rsidP="004D47C2">
            <w:pPr>
              <w:jc w:val="center"/>
              <w:rPr>
                <w:rFonts w:eastAsia="Times New Roman" w:cs="Times New Roman"/>
                <w:lang w:eastAsia="ru-RU"/>
              </w:rPr>
            </w:pPr>
            <w:r w:rsidRPr="004D47C2">
              <w:rPr>
                <w:rFonts w:eastAsia="Times New Roman" w:cs="Times New Roman"/>
                <w:bCs/>
                <w:lang w:eastAsia="ru-RU"/>
              </w:rPr>
              <w:t>216</w:t>
            </w:r>
          </w:p>
        </w:tc>
        <w:tc>
          <w:tcPr>
            <w:tcW w:w="330" w:type="pct"/>
            <w:shd w:val="clear" w:color="auto" w:fill="D9D9D9" w:themeFill="background1" w:themeFillShade="D9"/>
          </w:tcPr>
          <w:p w14:paraId="1467A449" w14:textId="77777777" w:rsidR="004D47C2" w:rsidRPr="00C63897" w:rsidRDefault="004D47C2" w:rsidP="004D47C2">
            <w:pPr>
              <w:jc w:val="center"/>
              <w:rPr>
                <w:rFonts w:eastAsia="Times New Roman" w:cs="Times New Roman"/>
                <w:b/>
                <w:bCs/>
                <w:lang w:eastAsia="ru-RU"/>
              </w:rPr>
            </w:pPr>
          </w:p>
        </w:tc>
        <w:tc>
          <w:tcPr>
            <w:tcW w:w="533" w:type="pct"/>
            <w:gridSpan w:val="2"/>
            <w:shd w:val="clear" w:color="auto" w:fill="auto"/>
          </w:tcPr>
          <w:p w14:paraId="67164EEC" w14:textId="77777777" w:rsidR="004D47C2" w:rsidRPr="00C63897" w:rsidRDefault="004D47C2" w:rsidP="004D47C2">
            <w:pPr>
              <w:jc w:val="center"/>
              <w:rPr>
                <w:rFonts w:eastAsia="Times New Roman" w:cs="Times New Roman"/>
                <w:b/>
                <w:bCs/>
                <w:lang w:eastAsia="ru-RU"/>
              </w:rPr>
            </w:pPr>
          </w:p>
        </w:tc>
        <w:tc>
          <w:tcPr>
            <w:tcW w:w="294" w:type="pct"/>
            <w:shd w:val="clear" w:color="auto" w:fill="D9D9D9" w:themeFill="background1" w:themeFillShade="D9"/>
          </w:tcPr>
          <w:p w14:paraId="5DDE9BBC" w14:textId="77777777" w:rsidR="004D47C2" w:rsidRPr="000414FF" w:rsidRDefault="004D47C2" w:rsidP="004D47C2">
            <w:pPr>
              <w:jc w:val="center"/>
              <w:rPr>
                <w:rFonts w:eastAsia="Times New Roman" w:cs="Times New Roman"/>
                <w:bCs/>
                <w:lang w:eastAsia="ru-RU"/>
              </w:rPr>
            </w:pPr>
            <w:r w:rsidRPr="000414FF">
              <w:rPr>
                <w:rFonts w:eastAsia="Times New Roman" w:cs="Times New Roman"/>
                <w:bCs/>
                <w:lang w:eastAsia="ru-RU"/>
              </w:rPr>
              <w:t>216</w:t>
            </w:r>
          </w:p>
        </w:tc>
        <w:tc>
          <w:tcPr>
            <w:tcW w:w="364" w:type="pct"/>
            <w:shd w:val="clear" w:color="auto" w:fill="D9D9D9" w:themeFill="background1" w:themeFillShade="D9"/>
          </w:tcPr>
          <w:p w14:paraId="400959A2" w14:textId="77777777" w:rsidR="004D47C2" w:rsidRPr="00C63897" w:rsidRDefault="004D47C2" w:rsidP="004D47C2">
            <w:pPr>
              <w:jc w:val="center"/>
              <w:rPr>
                <w:rFonts w:eastAsia="Times New Roman" w:cs="Times New Roman"/>
                <w:b/>
                <w:bCs/>
                <w:lang w:eastAsia="ru-RU"/>
              </w:rPr>
            </w:pPr>
          </w:p>
        </w:tc>
      </w:tr>
      <w:tr w:rsidR="004D47C2" w:rsidRPr="00C63897" w14:paraId="74C4F85B" w14:textId="77777777" w:rsidTr="004D47C2">
        <w:trPr>
          <w:trHeight w:val="314"/>
        </w:trPr>
        <w:tc>
          <w:tcPr>
            <w:tcW w:w="437" w:type="pct"/>
          </w:tcPr>
          <w:p w14:paraId="0DA10DCC" w14:textId="77777777" w:rsidR="004D47C2" w:rsidRPr="00C63897" w:rsidRDefault="004D47C2" w:rsidP="004D47C2">
            <w:pPr>
              <w:rPr>
                <w:rFonts w:eastAsia="Times New Roman" w:cs="Times New Roman"/>
                <w:lang w:eastAsia="ru-RU"/>
              </w:rPr>
            </w:pPr>
          </w:p>
        </w:tc>
        <w:tc>
          <w:tcPr>
            <w:tcW w:w="2212" w:type="pct"/>
          </w:tcPr>
          <w:p w14:paraId="769B0972" w14:textId="77777777" w:rsidR="004D47C2" w:rsidRPr="00C63897" w:rsidRDefault="004D47C2" w:rsidP="004D47C2">
            <w:pPr>
              <w:rPr>
                <w:rFonts w:eastAsia="Times New Roman" w:cs="Times New Roman"/>
                <w:b/>
                <w:bCs/>
                <w:u w:val="single"/>
                <w:lang w:eastAsia="ru-RU"/>
              </w:rPr>
            </w:pPr>
            <w:r w:rsidRPr="00C63897">
              <w:rPr>
                <w:rFonts w:eastAsia="Times New Roman" w:cs="Times New Roman"/>
                <w:lang w:eastAsia="ru-RU"/>
              </w:rPr>
              <w:t>Производственная практика</w:t>
            </w:r>
          </w:p>
        </w:tc>
        <w:tc>
          <w:tcPr>
            <w:tcW w:w="442" w:type="pct"/>
          </w:tcPr>
          <w:p w14:paraId="34C65F6A" w14:textId="77777777" w:rsidR="004D47C2" w:rsidRPr="00C63897" w:rsidRDefault="004D47C2" w:rsidP="004D47C2">
            <w:pPr>
              <w:jc w:val="center"/>
              <w:rPr>
                <w:rFonts w:eastAsia="Times New Roman" w:cs="Times New Roman"/>
                <w:b/>
                <w:bCs/>
                <w:lang w:eastAsia="ru-RU"/>
              </w:rPr>
            </w:pPr>
            <w:r>
              <w:rPr>
                <w:rFonts w:eastAsia="Times New Roman" w:cs="Times New Roman"/>
                <w:b/>
                <w:bCs/>
                <w:lang w:eastAsia="ru-RU"/>
              </w:rPr>
              <w:t>252</w:t>
            </w:r>
          </w:p>
        </w:tc>
        <w:tc>
          <w:tcPr>
            <w:tcW w:w="388" w:type="pct"/>
          </w:tcPr>
          <w:p w14:paraId="394728DE" w14:textId="77777777" w:rsidR="004D47C2" w:rsidRPr="004D47C2" w:rsidRDefault="004D47C2" w:rsidP="004D47C2">
            <w:pPr>
              <w:jc w:val="center"/>
              <w:rPr>
                <w:rFonts w:eastAsia="Times New Roman" w:cs="Times New Roman"/>
                <w:lang w:eastAsia="ru-RU"/>
              </w:rPr>
            </w:pPr>
            <w:r w:rsidRPr="004D47C2">
              <w:rPr>
                <w:rFonts w:eastAsia="Times New Roman" w:cs="Times New Roman"/>
                <w:bCs/>
                <w:lang w:eastAsia="ru-RU"/>
              </w:rPr>
              <w:t>252</w:t>
            </w:r>
          </w:p>
        </w:tc>
        <w:tc>
          <w:tcPr>
            <w:tcW w:w="330" w:type="pct"/>
            <w:shd w:val="clear" w:color="auto" w:fill="D9D9D9" w:themeFill="background1" w:themeFillShade="D9"/>
          </w:tcPr>
          <w:p w14:paraId="79F7B1CC" w14:textId="77777777" w:rsidR="004D47C2" w:rsidRPr="00C63897" w:rsidRDefault="004D47C2" w:rsidP="004D47C2">
            <w:pPr>
              <w:jc w:val="center"/>
              <w:rPr>
                <w:rFonts w:eastAsia="Times New Roman" w:cs="Times New Roman"/>
                <w:b/>
                <w:bCs/>
                <w:lang w:eastAsia="ru-RU"/>
              </w:rPr>
            </w:pPr>
          </w:p>
        </w:tc>
        <w:tc>
          <w:tcPr>
            <w:tcW w:w="533" w:type="pct"/>
            <w:gridSpan w:val="2"/>
            <w:shd w:val="clear" w:color="auto" w:fill="auto"/>
          </w:tcPr>
          <w:p w14:paraId="2E6CE78E" w14:textId="77777777" w:rsidR="004D47C2" w:rsidRPr="00C63897" w:rsidRDefault="004D47C2" w:rsidP="004D47C2">
            <w:pPr>
              <w:jc w:val="center"/>
              <w:rPr>
                <w:rFonts w:eastAsia="Times New Roman" w:cs="Times New Roman"/>
                <w:b/>
                <w:bCs/>
                <w:lang w:eastAsia="ru-RU"/>
              </w:rPr>
            </w:pPr>
          </w:p>
        </w:tc>
        <w:tc>
          <w:tcPr>
            <w:tcW w:w="294" w:type="pct"/>
            <w:shd w:val="clear" w:color="auto" w:fill="D9D9D9" w:themeFill="background1" w:themeFillShade="D9"/>
          </w:tcPr>
          <w:p w14:paraId="22FC0396" w14:textId="77777777" w:rsidR="004D47C2" w:rsidRPr="00C63897" w:rsidRDefault="004D47C2" w:rsidP="004D47C2">
            <w:pPr>
              <w:jc w:val="center"/>
              <w:rPr>
                <w:rFonts w:eastAsia="Times New Roman" w:cs="Times New Roman"/>
                <w:b/>
                <w:bCs/>
                <w:lang w:eastAsia="ru-RU"/>
              </w:rPr>
            </w:pPr>
          </w:p>
        </w:tc>
        <w:tc>
          <w:tcPr>
            <w:tcW w:w="364" w:type="pct"/>
            <w:shd w:val="clear" w:color="auto" w:fill="D9D9D9" w:themeFill="background1" w:themeFillShade="D9"/>
          </w:tcPr>
          <w:p w14:paraId="39225288" w14:textId="77777777" w:rsidR="004D47C2" w:rsidRPr="000414FF" w:rsidRDefault="004D47C2" w:rsidP="004D47C2">
            <w:pPr>
              <w:jc w:val="center"/>
              <w:rPr>
                <w:rFonts w:eastAsia="Times New Roman" w:cs="Times New Roman"/>
                <w:bCs/>
                <w:lang w:eastAsia="ru-RU"/>
              </w:rPr>
            </w:pPr>
            <w:r w:rsidRPr="000414FF">
              <w:rPr>
                <w:rFonts w:eastAsia="Times New Roman" w:cs="Times New Roman"/>
                <w:bCs/>
                <w:lang w:eastAsia="ru-RU"/>
              </w:rPr>
              <w:t>252</w:t>
            </w:r>
          </w:p>
        </w:tc>
      </w:tr>
      <w:tr w:rsidR="00E52263" w:rsidRPr="00C63897" w14:paraId="5BDC0441" w14:textId="77777777" w:rsidTr="004D47C2">
        <w:tc>
          <w:tcPr>
            <w:tcW w:w="437" w:type="pct"/>
          </w:tcPr>
          <w:p w14:paraId="4378A9CE" w14:textId="77777777" w:rsidR="00E52263" w:rsidRPr="00C63897" w:rsidRDefault="00E52263" w:rsidP="00770B03">
            <w:pPr>
              <w:suppressAutoHyphens/>
              <w:rPr>
                <w:rFonts w:eastAsia="Times New Roman" w:cs="Times New Roman"/>
                <w:lang w:eastAsia="ru-RU"/>
              </w:rPr>
            </w:pPr>
          </w:p>
        </w:tc>
        <w:tc>
          <w:tcPr>
            <w:tcW w:w="2212" w:type="pct"/>
          </w:tcPr>
          <w:p w14:paraId="0717094C" w14:textId="77777777" w:rsidR="00E52263" w:rsidRPr="00C63897" w:rsidRDefault="00E52263" w:rsidP="00770B03">
            <w:pPr>
              <w:suppressAutoHyphens/>
              <w:rPr>
                <w:rFonts w:eastAsia="Times New Roman" w:cs="Times New Roman"/>
                <w:lang w:eastAsia="ru-RU"/>
              </w:rPr>
            </w:pPr>
            <w:r w:rsidRPr="00C63897">
              <w:rPr>
                <w:rFonts w:eastAsia="Times New Roman" w:cs="Times New Roman"/>
                <w:lang w:eastAsia="ru-RU"/>
              </w:rPr>
              <w:t>Промежуточная аттестация</w:t>
            </w:r>
          </w:p>
        </w:tc>
        <w:tc>
          <w:tcPr>
            <w:tcW w:w="442" w:type="pct"/>
          </w:tcPr>
          <w:p w14:paraId="19CC6AB3" w14:textId="77777777" w:rsidR="00E52263" w:rsidRPr="00856652" w:rsidRDefault="004B51E8" w:rsidP="00770B03">
            <w:pPr>
              <w:suppressAutoHyphens/>
              <w:jc w:val="center"/>
              <w:rPr>
                <w:rFonts w:eastAsia="Times New Roman" w:cs="Times New Roman"/>
                <w:b/>
                <w:bCs/>
                <w:lang w:eastAsia="ru-RU"/>
              </w:rPr>
            </w:pPr>
            <w:r w:rsidRPr="00856652">
              <w:rPr>
                <w:rFonts w:eastAsia="Times New Roman" w:cs="Times New Roman"/>
                <w:b/>
                <w:bCs/>
                <w:lang w:eastAsia="ru-RU"/>
              </w:rPr>
              <w:t>24</w:t>
            </w:r>
          </w:p>
        </w:tc>
        <w:tc>
          <w:tcPr>
            <w:tcW w:w="388" w:type="pct"/>
            <w:shd w:val="clear" w:color="auto" w:fill="auto"/>
          </w:tcPr>
          <w:p w14:paraId="52261072" w14:textId="77777777" w:rsidR="00E52263" w:rsidRPr="00C63897" w:rsidRDefault="00E52263" w:rsidP="00770B03">
            <w:pPr>
              <w:jc w:val="center"/>
              <w:rPr>
                <w:rFonts w:eastAsia="Times New Roman" w:cs="Times New Roman"/>
                <w:b/>
                <w:lang w:eastAsia="ru-RU"/>
              </w:rPr>
            </w:pPr>
          </w:p>
        </w:tc>
        <w:tc>
          <w:tcPr>
            <w:tcW w:w="330" w:type="pct"/>
            <w:shd w:val="clear" w:color="auto" w:fill="D9D9D9" w:themeFill="background1" w:themeFillShade="D9"/>
          </w:tcPr>
          <w:p w14:paraId="1951C0D4" w14:textId="77777777" w:rsidR="00E52263" w:rsidRPr="00C63897" w:rsidRDefault="00E52263" w:rsidP="00770B03">
            <w:pPr>
              <w:jc w:val="center"/>
              <w:rPr>
                <w:rFonts w:eastAsia="Times New Roman" w:cs="Times New Roman"/>
                <w:i/>
                <w:lang w:eastAsia="ru-RU"/>
              </w:rPr>
            </w:pPr>
          </w:p>
        </w:tc>
        <w:tc>
          <w:tcPr>
            <w:tcW w:w="533" w:type="pct"/>
            <w:gridSpan w:val="2"/>
            <w:shd w:val="clear" w:color="auto" w:fill="auto"/>
          </w:tcPr>
          <w:p w14:paraId="705F4F91" w14:textId="77777777" w:rsidR="00E52263" w:rsidRPr="00C63897" w:rsidRDefault="00E52263" w:rsidP="00770B03">
            <w:pPr>
              <w:jc w:val="center"/>
              <w:rPr>
                <w:rFonts w:eastAsia="Times New Roman" w:cs="Times New Roman"/>
                <w:i/>
                <w:lang w:eastAsia="ru-RU"/>
              </w:rPr>
            </w:pPr>
          </w:p>
        </w:tc>
        <w:tc>
          <w:tcPr>
            <w:tcW w:w="294" w:type="pct"/>
            <w:shd w:val="clear" w:color="auto" w:fill="D9D9D9" w:themeFill="background1" w:themeFillShade="D9"/>
          </w:tcPr>
          <w:p w14:paraId="137C639E" w14:textId="77777777" w:rsidR="00E52263" w:rsidRPr="00C63897" w:rsidRDefault="00E52263" w:rsidP="00770B03">
            <w:pPr>
              <w:jc w:val="center"/>
              <w:rPr>
                <w:rFonts w:eastAsia="Times New Roman" w:cs="Times New Roman"/>
                <w:i/>
                <w:lang w:eastAsia="ru-RU"/>
              </w:rPr>
            </w:pPr>
          </w:p>
        </w:tc>
        <w:tc>
          <w:tcPr>
            <w:tcW w:w="364" w:type="pct"/>
            <w:shd w:val="clear" w:color="auto" w:fill="D9D9D9" w:themeFill="background1" w:themeFillShade="D9"/>
          </w:tcPr>
          <w:p w14:paraId="26065448" w14:textId="77777777" w:rsidR="00E52263" w:rsidRPr="00C63897" w:rsidRDefault="00E52263" w:rsidP="00770B03">
            <w:pPr>
              <w:jc w:val="center"/>
              <w:rPr>
                <w:rFonts w:eastAsia="Times New Roman" w:cs="Times New Roman"/>
                <w:i/>
                <w:lang w:eastAsia="ru-RU"/>
              </w:rPr>
            </w:pPr>
          </w:p>
        </w:tc>
      </w:tr>
      <w:tr w:rsidR="0014293A" w:rsidRPr="00C63897" w14:paraId="01A1E780" w14:textId="77777777" w:rsidTr="004D47C2">
        <w:trPr>
          <w:trHeight w:val="217"/>
        </w:trPr>
        <w:tc>
          <w:tcPr>
            <w:tcW w:w="437" w:type="pct"/>
          </w:tcPr>
          <w:p w14:paraId="229C1100" w14:textId="77777777" w:rsidR="0014293A" w:rsidRPr="00C63897" w:rsidRDefault="0014293A" w:rsidP="00770B03">
            <w:pPr>
              <w:rPr>
                <w:rFonts w:eastAsia="Times New Roman" w:cs="Times New Roman"/>
                <w:b/>
                <w:i/>
                <w:lang w:eastAsia="ru-RU"/>
              </w:rPr>
            </w:pPr>
          </w:p>
        </w:tc>
        <w:tc>
          <w:tcPr>
            <w:tcW w:w="2212" w:type="pct"/>
          </w:tcPr>
          <w:p w14:paraId="5844E93E" w14:textId="77777777" w:rsidR="0014293A" w:rsidRPr="00C63897" w:rsidRDefault="0014293A" w:rsidP="00770B03">
            <w:pPr>
              <w:rPr>
                <w:rFonts w:eastAsia="Times New Roman" w:cs="Times New Roman"/>
                <w:b/>
                <w:i/>
                <w:lang w:eastAsia="ru-RU"/>
              </w:rPr>
            </w:pPr>
            <w:r w:rsidRPr="00C63897">
              <w:rPr>
                <w:rFonts w:eastAsia="Times New Roman" w:cs="Times New Roman"/>
                <w:b/>
                <w:i/>
                <w:lang w:eastAsia="ru-RU"/>
              </w:rPr>
              <w:t xml:space="preserve">Всего: </w:t>
            </w:r>
          </w:p>
        </w:tc>
        <w:tc>
          <w:tcPr>
            <w:tcW w:w="442" w:type="pct"/>
          </w:tcPr>
          <w:p w14:paraId="66B4CADC" w14:textId="3D108007" w:rsidR="0014293A" w:rsidRPr="00856652" w:rsidRDefault="004D47C2" w:rsidP="004B51E8">
            <w:pPr>
              <w:jc w:val="center"/>
              <w:rPr>
                <w:rFonts w:eastAsia="Times New Roman" w:cs="Times New Roman"/>
                <w:b/>
                <w:iCs/>
                <w:lang w:eastAsia="ru-RU"/>
              </w:rPr>
            </w:pPr>
            <w:r w:rsidRPr="00856652">
              <w:rPr>
                <w:rFonts w:eastAsia="Times New Roman" w:cs="Times New Roman"/>
                <w:b/>
                <w:iCs/>
                <w:lang w:eastAsia="ru-RU"/>
              </w:rPr>
              <w:t>7</w:t>
            </w:r>
            <w:r w:rsidR="00FD3946">
              <w:rPr>
                <w:rFonts w:eastAsia="Times New Roman" w:cs="Times New Roman"/>
                <w:b/>
                <w:iCs/>
                <w:lang w:eastAsia="ru-RU"/>
              </w:rPr>
              <w:t>72</w:t>
            </w:r>
          </w:p>
        </w:tc>
        <w:tc>
          <w:tcPr>
            <w:tcW w:w="388" w:type="pct"/>
          </w:tcPr>
          <w:p w14:paraId="40D743DF" w14:textId="1482BEE0" w:rsidR="0014293A" w:rsidRPr="0014293A" w:rsidRDefault="00FD3946" w:rsidP="00770B03">
            <w:pPr>
              <w:jc w:val="center"/>
              <w:rPr>
                <w:rFonts w:eastAsia="Times New Roman" w:cs="Times New Roman"/>
                <w:lang w:eastAsia="ru-RU"/>
              </w:rPr>
            </w:pPr>
            <w:r>
              <w:rPr>
                <w:rFonts w:eastAsia="Times New Roman" w:cs="Times New Roman"/>
                <w:lang w:eastAsia="ru-RU"/>
              </w:rPr>
              <w:t>66</w:t>
            </w:r>
            <w:r w:rsidR="004D47C2">
              <w:rPr>
                <w:rFonts w:eastAsia="Times New Roman" w:cs="Times New Roman"/>
                <w:lang w:eastAsia="ru-RU"/>
              </w:rPr>
              <w:t>4</w:t>
            </w:r>
          </w:p>
        </w:tc>
        <w:tc>
          <w:tcPr>
            <w:tcW w:w="330" w:type="pct"/>
            <w:shd w:val="clear" w:color="auto" w:fill="D9D9D9" w:themeFill="background1" w:themeFillShade="D9"/>
          </w:tcPr>
          <w:p w14:paraId="1D5395B6" w14:textId="77777777" w:rsidR="0014293A" w:rsidRPr="0014293A" w:rsidRDefault="0014293A" w:rsidP="00770B03">
            <w:pPr>
              <w:jc w:val="center"/>
              <w:rPr>
                <w:rFonts w:eastAsia="Times New Roman" w:cs="Times New Roman"/>
                <w:lang w:eastAsia="ru-RU"/>
              </w:rPr>
            </w:pPr>
          </w:p>
        </w:tc>
        <w:tc>
          <w:tcPr>
            <w:tcW w:w="292" w:type="pct"/>
          </w:tcPr>
          <w:p w14:paraId="2AA31679" w14:textId="03EDA388" w:rsidR="0014293A" w:rsidRPr="0014293A" w:rsidRDefault="0014293A" w:rsidP="00770B03">
            <w:pPr>
              <w:jc w:val="center"/>
              <w:rPr>
                <w:rFonts w:eastAsia="Times New Roman" w:cs="Times New Roman"/>
                <w:lang w:eastAsia="ru-RU"/>
              </w:rPr>
            </w:pPr>
            <w:r>
              <w:rPr>
                <w:rFonts w:eastAsia="Times New Roman" w:cs="Times New Roman"/>
                <w:lang w:eastAsia="ru-RU"/>
              </w:rPr>
              <w:t>28</w:t>
            </w:r>
            <w:r w:rsidR="00FD3946">
              <w:rPr>
                <w:rFonts w:eastAsia="Times New Roman" w:cs="Times New Roman"/>
                <w:lang w:eastAsia="ru-RU"/>
              </w:rPr>
              <w:t>0</w:t>
            </w:r>
          </w:p>
        </w:tc>
        <w:tc>
          <w:tcPr>
            <w:tcW w:w="241" w:type="pct"/>
          </w:tcPr>
          <w:p w14:paraId="4DA1F201" w14:textId="77777777" w:rsidR="0014293A" w:rsidRPr="0014293A" w:rsidRDefault="004D47C2" w:rsidP="00770B03">
            <w:pPr>
              <w:jc w:val="center"/>
              <w:rPr>
                <w:rFonts w:eastAsia="Times New Roman" w:cs="Times New Roman"/>
                <w:lang w:eastAsia="ru-RU"/>
              </w:rPr>
            </w:pPr>
            <w:r>
              <w:rPr>
                <w:rFonts w:eastAsia="Times New Roman" w:cs="Times New Roman"/>
                <w:lang w:eastAsia="ru-RU"/>
              </w:rPr>
              <w:t>-</w:t>
            </w:r>
          </w:p>
        </w:tc>
        <w:tc>
          <w:tcPr>
            <w:tcW w:w="294" w:type="pct"/>
            <w:shd w:val="clear" w:color="auto" w:fill="D9D9D9" w:themeFill="background1" w:themeFillShade="D9"/>
          </w:tcPr>
          <w:p w14:paraId="58CDE63B" w14:textId="77777777" w:rsidR="0014293A" w:rsidRPr="0014293A" w:rsidRDefault="0014293A" w:rsidP="00770B03">
            <w:pPr>
              <w:jc w:val="center"/>
              <w:rPr>
                <w:rFonts w:eastAsia="Times New Roman" w:cs="Times New Roman"/>
                <w:lang w:eastAsia="ru-RU"/>
              </w:rPr>
            </w:pPr>
            <w:r>
              <w:rPr>
                <w:rFonts w:eastAsia="Times New Roman" w:cs="Times New Roman"/>
                <w:lang w:eastAsia="ru-RU"/>
              </w:rPr>
              <w:t>216</w:t>
            </w:r>
          </w:p>
        </w:tc>
        <w:tc>
          <w:tcPr>
            <w:tcW w:w="364" w:type="pct"/>
            <w:shd w:val="clear" w:color="auto" w:fill="D9D9D9" w:themeFill="background1" w:themeFillShade="D9"/>
          </w:tcPr>
          <w:p w14:paraId="6E06456A" w14:textId="77777777" w:rsidR="0014293A" w:rsidRPr="0014293A" w:rsidRDefault="0014293A" w:rsidP="00770B03">
            <w:pPr>
              <w:jc w:val="center"/>
              <w:rPr>
                <w:rFonts w:eastAsia="Times New Roman" w:cs="Times New Roman"/>
                <w:lang w:eastAsia="ru-RU"/>
              </w:rPr>
            </w:pPr>
            <w:r>
              <w:rPr>
                <w:rFonts w:eastAsia="Times New Roman" w:cs="Times New Roman"/>
                <w:lang w:eastAsia="ru-RU"/>
              </w:rPr>
              <w:t>252</w:t>
            </w:r>
          </w:p>
        </w:tc>
      </w:tr>
    </w:tbl>
    <w:p w14:paraId="3B3AD3DF" w14:textId="77777777" w:rsidR="00C63897" w:rsidRDefault="00C63897" w:rsidP="00C63897">
      <w:pPr>
        <w:spacing w:after="200" w:line="276" w:lineRule="auto"/>
        <w:rPr>
          <w:rFonts w:eastAsia="Times New Roman" w:cs="Times New Roman"/>
          <w:b/>
          <w:i/>
          <w:color w:val="0070C0"/>
          <w:sz w:val="24"/>
          <w:szCs w:val="24"/>
          <w:lang w:eastAsia="ru-RU"/>
        </w:rPr>
      </w:pPr>
    </w:p>
    <w:p w14:paraId="5ADED898" w14:textId="77777777" w:rsidR="00C63897" w:rsidRPr="00782EFC" w:rsidRDefault="00C63897" w:rsidP="007863C1">
      <w:pPr>
        <w:pStyle w:val="114"/>
        <w:rPr>
          <w:rFonts w:ascii="Times New Roman" w:hAnsi="Times New Roman"/>
        </w:rPr>
      </w:pPr>
      <w:bookmarkStart w:id="22" w:name="_Toc150695626"/>
      <w:bookmarkStart w:id="23"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2"/>
      <w:r w:rsidR="00782EFC">
        <w:rPr>
          <w:rFonts w:ascii="Times New Roman" w:hAnsi="Times New Roman"/>
        </w:rPr>
        <w:t>профессионального модуля</w:t>
      </w:r>
      <w:bookmarkEnd w:id="23"/>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917"/>
      </w:tblGrid>
      <w:tr w:rsidR="00E52263" w:rsidRPr="00C63897" w14:paraId="79F0EC04" w14:textId="77777777" w:rsidTr="00FD3946">
        <w:trPr>
          <w:trHeight w:val="903"/>
        </w:trPr>
        <w:tc>
          <w:tcPr>
            <w:tcW w:w="2972" w:type="dxa"/>
            <w:vAlign w:val="center"/>
          </w:tcPr>
          <w:p w14:paraId="32282892" w14:textId="77777777" w:rsidR="00E52263" w:rsidRPr="00C13371" w:rsidRDefault="00E52263" w:rsidP="00770B03">
            <w:pPr>
              <w:spacing w:line="276" w:lineRule="auto"/>
              <w:jc w:val="center"/>
              <w:rPr>
                <w:rFonts w:eastAsia="Times New Roman" w:cs="Times New Roman"/>
                <w:b/>
                <w:lang w:eastAsia="ru-RU"/>
              </w:rPr>
            </w:pPr>
            <w:bookmarkStart w:id="24" w:name="_Toc152334670"/>
            <w:r w:rsidRPr="00C13371">
              <w:rPr>
                <w:rFonts w:eastAsia="Times New Roman" w:cs="Times New Roman"/>
                <w:b/>
                <w:bCs/>
                <w:lang w:eastAsia="ru-RU"/>
              </w:rPr>
              <w:t>Наименование разделов и тем</w:t>
            </w:r>
          </w:p>
        </w:tc>
        <w:tc>
          <w:tcPr>
            <w:tcW w:w="6917" w:type="dxa"/>
            <w:vAlign w:val="center"/>
          </w:tcPr>
          <w:p w14:paraId="49A92B5A" w14:textId="77777777" w:rsidR="00E52263" w:rsidRPr="00C13371" w:rsidRDefault="00E52263" w:rsidP="00770B03">
            <w:pPr>
              <w:suppressAutoHyphens/>
              <w:jc w:val="center"/>
              <w:rPr>
                <w:rFonts w:eastAsia="Times New Roman" w:cs="Times New Roman"/>
                <w:b/>
                <w:lang w:eastAsia="ru-RU"/>
              </w:rPr>
            </w:pPr>
            <w:r w:rsidRPr="00C13371">
              <w:rPr>
                <w:rFonts w:eastAsia="Times New Roman" w:cs="Times New Roman"/>
                <w:b/>
                <w:bCs/>
                <w:lang w:eastAsia="ru-RU"/>
              </w:rPr>
              <w:t>Примерное содержание учебного материала, практ</w:t>
            </w:r>
            <w:r w:rsidR="0035316F">
              <w:rPr>
                <w:rFonts w:eastAsia="Times New Roman" w:cs="Times New Roman"/>
                <w:b/>
                <w:bCs/>
                <w:lang w:eastAsia="ru-RU"/>
              </w:rPr>
              <w:t>ических и лабораторных занятия</w:t>
            </w:r>
          </w:p>
        </w:tc>
      </w:tr>
      <w:tr w:rsidR="00E52263" w:rsidRPr="00C63897" w14:paraId="2293F267" w14:textId="77777777" w:rsidTr="00FD3946">
        <w:tc>
          <w:tcPr>
            <w:tcW w:w="9889" w:type="dxa"/>
            <w:gridSpan w:val="2"/>
          </w:tcPr>
          <w:p w14:paraId="2A9B4ADE" w14:textId="4BDF2DA7" w:rsidR="00E52263" w:rsidRPr="00C13371" w:rsidRDefault="004D47C2" w:rsidP="004D47C2">
            <w:pPr>
              <w:rPr>
                <w:rFonts w:eastAsia="Times New Roman" w:cs="Times New Roman"/>
                <w:i/>
                <w:lang w:eastAsia="ru-RU"/>
              </w:rPr>
            </w:pPr>
            <w:bookmarkStart w:id="25" w:name="_Hlk156226944"/>
            <w:r w:rsidRPr="004D47C2">
              <w:rPr>
                <w:rFonts w:eastAsia="Times New Roman" w:cs="Times New Roman"/>
                <w:b/>
                <w:bCs/>
                <w:lang w:eastAsia="ru-RU"/>
              </w:rPr>
              <w:t xml:space="preserve">Раздел №1Обслуживание и эксплуатация приборов контроля параметров технологических процессов </w:t>
            </w:r>
            <w:r>
              <w:rPr>
                <w:rFonts w:eastAsia="Times New Roman" w:cs="Times New Roman"/>
                <w:b/>
                <w:bCs/>
                <w:lang w:eastAsia="ru-RU"/>
              </w:rPr>
              <w:t>(14</w:t>
            </w:r>
            <w:r w:rsidR="00FD3946">
              <w:rPr>
                <w:rFonts w:eastAsia="Times New Roman" w:cs="Times New Roman"/>
                <w:b/>
                <w:bCs/>
                <w:lang w:eastAsia="ru-RU"/>
              </w:rPr>
              <w:t>0</w:t>
            </w:r>
            <w:r>
              <w:rPr>
                <w:rFonts w:eastAsia="Times New Roman" w:cs="Times New Roman"/>
                <w:b/>
                <w:bCs/>
                <w:lang w:eastAsia="ru-RU"/>
              </w:rPr>
              <w:t xml:space="preserve"> ч.)</w:t>
            </w:r>
          </w:p>
        </w:tc>
      </w:tr>
      <w:tr w:rsidR="00E52263" w:rsidRPr="00C63897" w14:paraId="12F27494" w14:textId="77777777" w:rsidTr="00FD3946">
        <w:trPr>
          <w:trHeight w:val="20"/>
        </w:trPr>
        <w:tc>
          <w:tcPr>
            <w:tcW w:w="9889" w:type="dxa"/>
            <w:gridSpan w:val="2"/>
          </w:tcPr>
          <w:p w14:paraId="20C72566" w14:textId="77777777" w:rsidR="00E52263" w:rsidRPr="00C63897" w:rsidRDefault="004D47C2" w:rsidP="00770B03">
            <w:pPr>
              <w:rPr>
                <w:rFonts w:eastAsia="Times New Roman" w:cs="Times New Roman"/>
                <w:i/>
                <w:lang w:eastAsia="ru-RU"/>
              </w:rPr>
            </w:pPr>
            <w:r w:rsidRPr="004D47C2">
              <w:rPr>
                <w:rFonts w:eastAsia="Times New Roman" w:cs="Times New Roman"/>
                <w:b/>
                <w:bCs/>
                <w:lang w:eastAsia="ru-RU"/>
              </w:rPr>
              <w:t>МДК.01.01 Обслуживание и эксплуатация приборов контроля параметров технологических процессов в соответствии с регламентом, требованиями охраны труда</w:t>
            </w:r>
            <w:r>
              <w:rPr>
                <w:rFonts w:eastAsia="Times New Roman" w:cs="Times New Roman"/>
                <w:b/>
                <w:bCs/>
                <w:lang w:eastAsia="ru-RU"/>
              </w:rPr>
              <w:t xml:space="preserve"> (148 ч.)</w:t>
            </w:r>
          </w:p>
        </w:tc>
      </w:tr>
      <w:tr w:rsidR="00E52263" w:rsidRPr="00C63897" w14:paraId="77991263" w14:textId="77777777" w:rsidTr="00FD3946">
        <w:tc>
          <w:tcPr>
            <w:tcW w:w="2972" w:type="dxa"/>
            <w:vMerge w:val="restart"/>
          </w:tcPr>
          <w:p w14:paraId="7A6EFFEB" w14:textId="77777777" w:rsidR="00E52263" w:rsidRPr="00C63897" w:rsidRDefault="00E52263" w:rsidP="00770B03">
            <w:pPr>
              <w:rPr>
                <w:rFonts w:eastAsia="Times New Roman" w:cs="Times New Roman"/>
                <w:b/>
                <w:bCs/>
                <w:lang w:eastAsia="ru-RU"/>
              </w:rPr>
            </w:pPr>
            <w:r w:rsidRPr="00C63897">
              <w:rPr>
                <w:rFonts w:eastAsia="Times New Roman" w:cs="Times New Roman"/>
                <w:b/>
                <w:bCs/>
                <w:lang w:eastAsia="ru-RU"/>
              </w:rPr>
              <w:t xml:space="preserve">Тема </w:t>
            </w:r>
            <w:r w:rsidR="00770B03">
              <w:rPr>
                <w:rFonts w:eastAsia="Times New Roman" w:cs="Times New Roman"/>
                <w:b/>
                <w:bCs/>
                <w:lang w:eastAsia="ru-RU"/>
              </w:rPr>
              <w:t xml:space="preserve">1. </w:t>
            </w:r>
            <w:r w:rsidR="00770B03" w:rsidRPr="00770B03">
              <w:rPr>
                <w:rFonts w:eastAsia="Times New Roman" w:cs="Times New Roman"/>
                <w:b/>
                <w:bCs/>
                <w:lang w:eastAsia="ru-RU"/>
              </w:rPr>
              <w:t xml:space="preserve">Правовые и организационные основы охраны труда   </w:t>
            </w:r>
          </w:p>
        </w:tc>
        <w:tc>
          <w:tcPr>
            <w:tcW w:w="6917" w:type="dxa"/>
          </w:tcPr>
          <w:p w14:paraId="0F5CD661" w14:textId="77777777" w:rsidR="00E52263" w:rsidRPr="00C63897" w:rsidRDefault="00E52263" w:rsidP="00770B03">
            <w:pPr>
              <w:rPr>
                <w:rFonts w:eastAsia="Times New Roman" w:cs="Times New Roman"/>
                <w:b/>
                <w:lang w:eastAsia="ru-RU"/>
              </w:rPr>
            </w:pPr>
            <w:r w:rsidRPr="00C63897">
              <w:rPr>
                <w:rFonts w:eastAsia="Times New Roman" w:cs="Times New Roman"/>
                <w:b/>
                <w:bCs/>
                <w:lang w:eastAsia="ru-RU"/>
              </w:rPr>
              <w:t xml:space="preserve">Содержание </w:t>
            </w:r>
          </w:p>
        </w:tc>
      </w:tr>
      <w:tr w:rsidR="00E52263" w:rsidRPr="00C63897" w14:paraId="7B16D8FD" w14:textId="77777777" w:rsidTr="00FD3946">
        <w:trPr>
          <w:trHeight w:val="396"/>
        </w:trPr>
        <w:tc>
          <w:tcPr>
            <w:tcW w:w="2972" w:type="dxa"/>
            <w:vMerge/>
          </w:tcPr>
          <w:p w14:paraId="46636749" w14:textId="77777777" w:rsidR="00E52263" w:rsidRPr="00C63897" w:rsidRDefault="00E52263" w:rsidP="00770B03">
            <w:pPr>
              <w:rPr>
                <w:rFonts w:eastAsia="Times New Roman" w:cs="Times New Roman"/>
                <w:b/>
                <w:bCs/>
                <w:lang w:eastAsia="ru-RU"/>
              </w:rPr>
            </w:pPr>
          </w:p>
        </w:tc>
        <w:tc>
          <w:tcPr>
            <w:tcW w:w="6917" w:type="dxa"/>
          </w:tcPr>
          <w:p w14:paraId="6E7E3728" w14:textId="77777777" w:rsidR="00E52263" w:rsidRPr="00C63897" w:rsidRDefault="00770B03" w:rsidP="00770B03">
            <w:pPr>
              <w:suppressAutoHyphens/>
              <w:jc w:val="both"/>
              <w:rPr>
                <w:rFonts w:eastAsia="Times New Roman" w:cs="Times New Roman"/>
                <w:lang w:eastAsia="ru-RU"/>
              </w:rPr>
            </w:pPr>
            <w:r w:rsidRPr="00770B03">
              <w:rPr>
                <w:rFonts w:eastAsia="Times New Roman" w:cs="Times New Roman"/>
                <w:lang w:eastAsia="ru-RU"/>
              </w:rPr>
              <w:t>Основные принципы и правовые основы ОТ в РФ</w:t>
            </w:r>
            <w:r>
              <w:rPr>
                <w:rFonts w:eastAsia="Times New Roman" w:cs="Times New Roman"/>
                <w:lang w:eastAsia="ru-RU"/>
              </w:rPr>
              <w:t xml:space="preserve">. </w:t>
            </w:r>
            <w:r w:rsidRPr="00770B03">
              <w:rPr>
                <w:rFonts w:eastAsia="Times New Roman" w:cs="Times New Roman"/>
                <w:lang w:eastAsia="ru-RU"/>
              </w:rPr>
              <w:t>Обязанности работодателя и работника в области ОТ</w:t>
            </w:r>
            <w:r>
              <w:rPr>
                <w:rFonts w:eastAsia="Times New Roman" w:cs="Times New Roman"/>
                <w:lang w:eastAsia="ru-RU"/>
              </w:rPr>
              <w:t xml:space="preserve">. </w:t>
            </w:r>
            <w:r w:rsidRPr="00770B03">
              <w:rPr>
                <w:rFonts w:eastAsia="Times New Roman" w:cs="Times New Roman"/>
                <w:lang w:eastAsia="ru-RU"/>
              </w:rPr>
              <w:t xml:space="preserve">Специальная оценка условий труда (СОУТ) и оценка </w:t>
            </w:r>
            <w:proofErr w:type="spellStart"/>
            <w:r w:rsidRPr="00770B03">
              <w:rPr>
                <w:rFonts w:eastAsia="Times New Roman" w:cs="Times New Roman"/>
                <w:lang w:eastAsia="ru-RU"/>
              </w:rPr>
              <w:t>профрисков</w:t>
            </w:r>
            <w:proofErr w:type="spellEnd"/>
            <w:r>
              <w:rPr>
                <w:rFonts w:eastAsia="Times New Roman" w:cs="Times New Roman"/>
                <w:lang w:eastAsia="ru-RU"/>
              </w:rPr>
              <w:t xml:space="preserve">. </w:t>
            </w:r>
            <w:r w:rsidRPr="00770B03">
              <w:rPr>
                <w:rFonts w:eastAsia="Times New Roman" w:cs="Times New Roman"/>
                <w:lang w:eastAsia="ru-RU"/>
              </w:rPr>
              <w:t>Организация работ повышенной опасности. Наряд-допуск</w:t>
            </w:r>
            <w:r>
              <w:rPr>
                <w:rFonts w:eastAsia="Times New Roman" w:cs="Times New Roman"/>
                <w:lang w:eastAsia="ru-RU"/>
              </w:rPr>
              <w:t>.</w:t>
            </w:r>
          </w:p>
        </w:tc>
      </w:tr>
      <w:tr w:rsidR="00E52263" w:rsidRPr="00C63897" w14:paraId="11F9C751" w14:textId="77777777" w:rsidTr="00FD3946">
        <w:trPr>
          <w:trHeight w:val="20"/>
        </w:trPr>
        <w:tc>
          <w:tcPr>
            <w:tcW w:w="2972" w:type="dxa"/>
            <w:vMerge/>
          </w:tcPr>
          <w:p w14:paraId="368F4BA3" w14:textId="77777777" w:rsidR="00E52263" w:rsidRPr="00C63897" w:rsidRDefault="00E52263" w:rsidP="00770B03">
            <w:pPr>
              <w:rPr>
                <w:rFonts w:eastAsia="Times New Roman" w:cs="Times New Roman"/>
                <w:b/>
                <w:bCs/>
                <w:lang w:eastAsia="ru-RU"/>
              </w:rPr>
            </w:pPr>
          </w:p>
        </w:tc>
        <w:tc>
          <w:tcPr>
            <w:tcW w:w="6917" w:type="dxa"/>
          </w:tcPr>
          <w:p w14:paraId="32556B15" w14:textId="77777777" w:rsidR="00E52263" w:rsidRPr="00C63897" w:rsidRDefault="00E52263" w:rsidP="00770B03">
            <w:pPr>
              <w:suppressAutoHyphens/>
              <w:jc w:val="both"/>
              <w:rPr>
                <w:rFonts w:eastAsia="Times New Roman" w:cs="Times New Roman"/>
                <w:b/>
                <w:lang w:eastAsia="ru-RU"/>
              </w:rPr>
            </w:pPr>
            <w:r w:rsidRPr="00C63897">
              <w:rPr>
                <w:rFonts w:eastAsia="Times New Roman" w:cs="Times New Roman"/>
                <w:b/>
                <w:bCs/>
                <w:lang w:eastAsia="ru-RU"/>
              </w:rPr>
              <w:t>В том числе практических и лабораторных занятий</w:t>
            </w:r>
          </w:p>
        </w:tc>
      </w:tr>
      <w:tr w:rsidR="00E52263" w:rsidRPr="00C63897" w14:paraId="67A78549" w14:textId="77777777" w:rsidTr="00FD3946">
        <w:trPr>
          <w:trHeight w:val="204"/>
        </w:trPr>
        <w:tc>
          <w:tcPr>
            <w:tcW w:w="2972" w:type="dxa"/>
            <w:vMerge/>
          </w:tcPr>
          <w:p w14:paraId="36603B3A" w14:textId="77777777" w:rsidR="00E52263" w:rsidRPr="00C63897" w:rsidRDefault="00E52263" w:rsidP="00770B03">
            <w:pPr>
              <w:rPr>
                <w:rFonts w:eastAsia="Times New Roman" w:cs="Times New Roman"/>
                <w:b/>
                <w:bCs/>
                <w:lang w:eastAsia="ru-RU"/>
              </w:rPr>
            </w:pPr>
          </w:p>
        </w:tc>
        <w:tc>
          <w:tcPr>
            <w:tcW w:w="6917" w:type="dxa"/>
          </w:tcPr>
          <w:p w14:paraId="24CD00E1" w14:textId="77777777" w:rsidR="00E52263" w:rsidRPr="00C63897" w:rsidRDefault="00770B03" w:rsidP="00770B03">
            <w:pPr>
              <w:suppressAutoHyphens/>
              <w:jc w:val="both"/>
              <w:rPr>
                <w:rFonts w:eastAsia="Times New Roman" w:cs="Times New Roman"/>
                <w:iCs/>
                <w:lang w:eastAsia="ru-RU"/>
              </w:rPr>
            </w:pPr>
            <w:r w:rsidRPr="00770B03">
              <w:rPr>
                <w:rFonts w:eastAsia="Times New Roman" w:cs="Times New Roman"/>
                <w:lang w:eastAsia="ru-RU"/>
              </w:rPr>
              <w:t>Работа с технической документацией: Чтение и анализ схем автоматизации, паспортов приборов, инструкций по охране труда.</w:t>
            </w:r>
          </w:p>
        </w:tc>
      </w:tr>
      <w:tr w:rsidR="00E52263" w:rsidRPr="00C63897" w14:paraId="1647523D" w14:textId="77777777" w:rsidTr="00FD3946">
        <w:trPr>
          <w:trHeight w:val="73"/>
        </w:trPr>
        <w:tc>
          <w:tcPr>
            <w:tcW w:w="2972" w:type="dxa"/>
            <w:vMerge/>
          </w:tcPr>
          <w:p w14:paraId="20B141A6" w14:textId="77777777" w:rsidR="00E52263" w:rsidRPr="00C63897" w:rsidRDefault="00E52263" w:rsidP="00770B03">
            <w:pPr>
              <w:rPr>
                <w:rFonts w:eastAsia="Times New Roman" w:cs="Times New Roman"/>
                <w:b/>
                <w:bCs/>
                <w:lang w:eastAsia="ru-RU"/>
              </w:rPr>
            </w:pPr>
          </w:p>
        </w:tc>
        <w:tc>
          <w:tcPr>
            <w:tcW w:w="6917" w:type="dxa"/>
            <w:vAlign w:val="bottom"/>
          </w:tcPr>
          <w:p w14:paraId="4B304802" w14:textId="77777777" w:rsidR="00E52263" w:rsidRPr="00C63897" w:rsidRDefault="00770B03" w:rsidP="00770B03">
            <w:pPr>
              <w:suppressAutoHyphens/>
              <w:rPr>
                <w:rFonts w:eastAsia="Times New Roman" w:cs="Times New Roman"/>
                <w:lang w:eastAsia="ru-RU"/>
              </w:rPr>
            </w:pPr>
            <w:r w:rsidRPr="00770B03">
              <w:rPr>
                <w:rFonts w:eastAsia="Times New Roman" w:cs="Times New Roman"/>
                <w:lang w:eastAsia="ru-RU"/>
              </w:rPr>
              <w:t>Отработка действий при ЧС: Тренажеры по оказанию первой помощи, отработка действий при срабатывании аварийной сигнализации.</w:t>
            </w:r>
          </w:p>
        </w:tc>
      </w:tr>
      <w:tr w:rsidR="00E52263" w:rsidRPr="00C63897" w14:paraId="78910328" w14:textId="77777777" w:rsidTr="00FD3946">
        <w:trPr>
          <w:trHeight w:val="361"/>
        </w:trPr>
        <w:tc>
          <w:tcPr>
            <w:tcW w:w="2972" w:type="dxa"/>
            <w:vMerge/>
          </w:tcPr>
          <w:p w14:paraId="492ABC03" w14:textId="77777777" w:rsidR="00E52263" w:rsidRPr="00C63897" w:rsidRDefault="00E52263" w:rsidP="00770B03">
            <w:pPr>
              <w:rPr>
                <w:rFonts w:eastAsia="Times New Roman" w:cs="Times New Roman"/>
                <w:b/>
                <w:bCs/>
                <w:lang w:eastAsia="ru-RU"/>
              </w:rPr>
            </w:pPr>
          </w:p>
        </w:tc>
        <w:tc>
          <w:tcPr>
            <w:tcW w:w="6917" w:type="dxa"/>
            <w:vAlign w:val="bottom"/>
          </w:tcPr>
          <w:p w14:paraId="077B8E5E" w14:textId="77777777" w:rsidR="00E52263" w:rsidRDefault="00E52263" w:rsidP="00770B03">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2A11665F" w14:textId="77777777" w:rsidR="00E52263" w:rsidRPr="004D41E5" w:rsidRDefault="00E52263" w:rsidP="00770B03">
            <w:pPr>
              <w:rPr>
                <w:rFonts w:eastAsia="Times New Roman" w:cs="Times New Roman"/>
                <w:i/>
                <w:lang w:eastAsia="ru-RU"/>
              </w:rPr>
            </w:pPr>
            <w:r w:rsidRPr="004D41E5">
              <w:rPr>
                <w:rFonts w:eastAsia="Times New Roman" w:cs="Times New Roman"/>
                <w:bCs/>
                <w:i/>
                <w:sz w:val="20"/>
                <w:lang w:eastAsia="ru-RU"/>
              </w:rPr>
              <w:t>Необходимость и тематика определяются образовательной организацией</w:t>
            </w:r>
          </w:p>
        </w:tc>
      </w:tr>
      <w:bookmarkEnd w:id="25"/>
      <w:tr w:rsidR="008D069F" w:rsidRPr="00C63897" w14:paraId="0E8B577B" w14:textId="77777777" w:rsidTr="00FD3946">
        <w:trPr>
          <w:trHeight w:val="70"/>
        </w:trPr>
        <w:tc>
          <w:tcPr>
            <w:tcW w:w="2972" w:type="dxa"/>
            <w:vMerge w:val="restart"/>
          </w:tcPr>
          <w:p w14:paraId="6E32FBA8" w14:textId="77777777" w:rsidR="008D069F" w:rsidRPr="00C63897" w:rsidRDefault="008D069F" w:rsidP="00770B03">
            <w:pPr>
              <w:rPr>
                <w:rFonts w:eastAsia="Times New Roman" w:cs="Times New Roman"/>
                <w:b/>
                <w:bCs/>
                <w:lang w:eastAsia="ru-RU"/>
              </w:rPr>
            </w:pPr>
            <w:r w:rsidRPr="00C63897">
              <w:rPr>
                <w:rFonts w:eastAsia="Times New Roman" w:cs="Times New Roman"/>
                <w:b/>
                <w:bCs/>
                <w:lang w:eastAsia="ru-RU"/>
              </w:rPr>
              <w:t xml:space="preserve">Тема </w:t>
            </w:r>
            <w:r w:rsidR="00770B03">
              <w:rPr>
                <w:rFonts w:eastAsia="Times New Roman" w:cs="Times New Roman"/>
                <w:b/>
                <w:bCs/>
                <w:lang w:eastAsia="ru-RU"/>
              </w:rPr>
              <w:t xml:space="preserve">2. </w:t>
            </w:r>
            <w:r w:rsidR="00770B03" w:rsidRPr="00770B03">
              <w:rPr>
                <w:rFonts w:eastAsia="Times New Roman" w:cs="Times New Roman"/>
                <w:b/>
                <w:bCs/>
                <w:lang w:eastAsia="ru-RU"/>
              </w:rPr>
              <w:t xml:space="preserve">Безопасность эксплуатации приборов контроля   </w:t>
            </w:r>
          </w:p>
        </w:tc>
        <w:tc>
          <w:tcPr>
            <w:tcW w:w="6917" w:type="dxa"/>
          </w:tcPr>
          <w:p w14:paraId="34ED4C0D" w14:textId="77777777" w:rsidR="008D069F" w:rsidRPr="00C63897" w:rsidRDefault="008D069F" w:rsidP="008D069F">
            <w:pPr>
              <w:rPr>
                <w:rFonts w:eastAsia="Times New Roman" w:cs="Times New Roman"/>
                <w:b/>
                <w:bCs/>
                <w:lang w:eastAsia="ru-RU"/>
              </w:rPr>
            </w:pPr>
            <w:r w:rsidRPr="00C63897">
              <w:rPr>
                <w:rFonts w:eastAsia="Times New Roman" w:cs="Times New Roman"/>
                <w:b/>
                <w:bCs/>
                <w:lang w:eastAsia="ru-RU"/>
              </w:rPr>
              <w:t xml:space="preserve">Содержание </w:t>
            </w:r>
          </w:p>
        </w:tc>
      </w:tr>
      <w:tr w:rsidR="008D069F" w:rsidRPr="00C63897" w14:paraId="074F5830" w14:textId="77777777" w:rsidTr="00FD3946">
        <w:trPr>
          <w:trHeight w:val="361"/>
        </w:trPr>
        <w:tc>
          <w:tcPr>
            <w:tcW w:w="2972" w:type="dxa"/>
            <w:vMerge/>
          </w:tcPr>
          <w:p w14:paraId="12A7CB79" w14:textId="77777777" w:rsidR="008D069F" w:rsidRPr="00C63897" w:rsidRDefault="008D069F" w:rsidP="008D069F">
            <w:pPr>
              <w:rPr>
                <w:rFonts w:eastAsia="Times New Roman" w:cs="Times New Roman"/>
                <w:b/>
                <w:bCs/>
                <w:lang w:eastAsia="ru-RU"/>
              </w:rPr>
            </w:pPr>
          </w:p>
        </w:tc>
        <w:tc>
          <w:tcPr>
            <w:tcW w:w="6917" w:type="dxa"/>
          </w:tcPr>
          <w:p w14:paraId="4A35A6DD" w14:textId="77777777" w:rsidR="008D069F" w:rsidRPr="00C63897" w:rsidRDefault="00770B03" w:rsidP="008D069F">
            <w:pPr>
              <w:rPr>
                <w:rFonts w:eastAsia="Times New Roman" w:cs="Times New Roman"/>
                <w:b/>
                <w:bCs/>
                <w:lang w:eastAsia="ru-RU"/>
              </w:rPr>
            </w:pPr>
            <w:r w:rsidRPr="00770B03">
              <w:rPr>
                <w:rFonts w:eastAsia="Times New Roman" w:cs="Times New Roman"/>
                <w:lang w:eastAsia="ru-RU"/>
              </w:rPr>
              <w:t>Классификация и общие требования к КИП</w:t>
            </w:r>
            <w:r>
              <w:rPr>
                <w:rFonts w:eastAsia="Times New Roman" w:cs="Times New Roman"/>
                <w:lang w:eastAsia="ru-RU"/>
              </w:rPr>
              <w:t xml:space="preserve">. </w:t>
            </w:r>
            <w:r w:rsidRPr="00770B03">
              <w:rPr>
                <w:rFonts w:eastAsia="Times New Roman" w:cs="Times New Roman"/>
                <w:lang w:eastAsia="ru-RU"/>
              </w:rPr>
              <w:t>Средства измерения давления, расхода, уровня, температуры</w:t>
            </w:r>
            <w:r>
              <w:rPr>
                <w:rFonts w:eastAsia="Times New Roman" w:cs="Times New Roman"/>
                <w:lang w:eastAsia="ru-RU"/>
              </w:rPr>
              <w:t xml:space="preserve">. </w:t>
            </w:r>
            <w:r w:rsidRPr="00770B03">
              <w:rPr>
                <w:rFonts w:eastAsia="Times New Roman" w:cs="Times New Roman"/>
                <w:lang w:eastAsia="ru-RU"/>
              </w:rPr>
              <w:t>Безопасные методы монтажа, демонтажа и подключения КИП</w:t>
            </w:r>
            <w:r>
              <w:rPr>
                <w:rFonts w:eastAsia="Times New Roman" w:cs="Times New Roman"/>
                <w:lang w:eastAsia="ru-RU"/>
              </w:rPr>
              <w:t xml:space="preserve">. </w:t>
            </w:r>
            <w:r w:rsidRPr="00770B03">
              <w:rPr>
                <w:rFonts w:eastAsia="Times New Roman" w:cs="Times New Roman"/>
                <w:lang w:eastAsia="ru-RU"/>
              </w:rPr>
              <w:t>Проведение настройки, калибровки и поверки приборов</w:t>
            </w:r>
            <w:r>
              <w:rPr>
                <w:rFonts w:eastAsia="Times New Roman" w:cs="Times New Roman"/>
                <w:lang w:eastAsia="ru-RU"/>
              </w:rPr>
              <w:t xml:space="preserve">. </w:t>
            </w:r>
            <w:r w:rsidRPr="00770B03">
              <w:rPr>
                <w:rFonts w:eastAsia="Times New Roman" w:cs="Times New Roman"/>
                <w:lang w:eastAsia="ru-RU"/>
              </w:rPr>
              <w:t>Диагностика неисправностей и ремонтные работы</w:t>
            </w:r>
            <w:r>
              <w:rPr>
                <w:rFonts w:eastAsia="Times New Roman" w:cs="Times New Roman"/>
                <w:lang w:eastAsia="ru-RU"/>
              </w:rPr>
              <w:t>.</w:t>
            </w:r>
          </w:p>
        </w:tc>
      </w:tr>
      <w:tr w:rsidR="008D069F" w:rsidRPr="00C63897" w14:paraId="50BA1B17" w14:textId="77777777" w:rsidTr="00FD3946">
        <w:trPr>
          <w:trHeight w:val="70"/>
        </w:trPr>
        <w:tc>
          <w:tcPr>
            <w:tcW w:w="2972" w:type="dxa"/>
            <w:vMerge/>
          </w:tcPr>
          <w:p w14:paraId="09F6CC22" w14:textId="77777777" w:rsidR="008D069F" w:rsidRPr="00C63897" w:rsidRDefault="008D069F" w:rsidP="008D069F">
            <w:pPr>
              <w:rPr>
                <w:rFonts w:eastAsia="Times New Roman" w:cs="Times New Roman"/>
                <w:b/>
                <w:bCs/>
                <w:lang w:eastAsia="ru-RU"/>
              </w:rPr>
            </w:pPr>
          </w:p>
        </w:tc>
        <w:tc>
          <w:tcPr>
            <w:tcW w:w="6917" w:type="dxa"/>
          </w:tcPr>
          <w:p w14:paraId="5C01EBA6" w14:textId="77777777" w:rsidR="008D069F" w:rsidRPr="00C63897" w:rsidRDefault="008D069F" w:rsidP="008D069F">
            <w:pPr>
              <w:rPr>
                <w:rFonts w:eastAsia="Times New Roman" w:cs="Times New Roman"/>
                <w:b/>
                <w:bCs/>
                <w:lang w:eastAsia="ru-RU"/>
              </w:rPr>
            </w:pPr>
            <w:r w:rsidRPr="00C63897">
              <w:rPr>
                <w:rFonts w:eastAsia="Times New Roman" w:cs="Times New Roman"/>
                <w:b/>
                <w:bCs/>
                <w:lang w:eastAsia="ru-RU"/>
              </w:rPr>
              <w:t>В том числе практических и лабораторных занятий</w:t>
            </w:r>
          </w:p>
        </w:tc>
      </w:tr>
      <w:tr w:rsidR="008D069F" w:rsidRPr="00C63897" w14:paraId="18B3C699" w14:textId="77777777" w:rsidTr="00FD3946">
        <w:trPr>
          <w:trHeight w:val="361"/>
        </w:trPr>
        <w:tc>
          <w:tcPr>
            <w:tcW w:w="2972" w:type="dxa"/>
            <w:vMerge/>
          </w:tcPr>
          <w:p w14:paraId="0EAE2EC1" w14:textId="77777777" w:rsidR="008D069F" w:rsidRPr="00C63897" w:rsidRDefault="008D069F" w:rsidP="008D069F">
            <w:pPr>
              <w:rPr>
                <w:rFonts w:eastAsia="Times New Roman" w:cs="Times New Roman"/>
                <w:b/>
                <w:bCs/>
                <w:lang w:eastAsia="ru-RU"/>
              </w:rPr>
            </w:pPr>
          </w:p>
        </w:tc>
        <w:tc>
          <w:tcPr>
            <w:tcW w:w="6917" w:type="dxa"/>
          </w:tcPr>
          <w:p w14:paraId="4B445D15" w14:textId="77777777" w:rsidR="008D069F" w:rsidRPr="00C63897" w:rsidRDefault="00770B03" w:rsidP="008D069F">
            <w:pPr>
              <w:rPr>
                <w:rFonts w:eastAsia="Times New Roman" w:cs="Times New Roman"/>
                <w:b/>
                <w:bCs/>
                <w:lang w:eastAsia="ru-RU"/>
              </w:rPr>
            </w:pPr>
            <w:r w:rsidRPr="00770B03">
              <w:rPr>
                <w:rFonts w:eastAsia="Times New Roman" w:cs="Times New Roman"/>
                <w:lang w:eastAsia="ru-RU"/>
              </w:rPr>
              <w:t>Сборка измерительных цепей: Монтаж и подключение датчиков давления, расхода, уровня в соответствии с технологической схемой.</w:t>
            </w:r>
          </w:p>
        </w:tc>
      </w:tr>
      <w:tr w:rsidR="00770B03" w:rsidRPr="00C63897" w14:paraId="4EC210E0" w14:textId="77777777" w:rsidTr="00FD3946">
        <w:trPr>
          <w:trHeight w:val="70"/>
        </w:trPr>
        <w:tc>
          <w:tcPr>
            <w:tcW w:w="2972" w:type="dxa"/>
            <w:vMerge/>
          </w:tcPr>
          <w:p w14:paraId="43D69880" w14:textId="77777777" w:rsidR="00770B03" w:rsidRPr="00C63897" w:rsidRDefault="00770B03" w:rsidP="00770B03">
            <w:pPr>
              <w:rPr>
                <w:rFonts w:eastAsia="Times New Roman" w:cs="Times New Roman"/>
                <w:b/>
                <w:bCs/>
                <w:lang w:eastAsia="ru-RU"/>
              </w:rPr>
            </w:pPr>
          </w:p>
        </w:tc>
        <w:tc>
          <w:tcPr>
            <w:tcW w:w="6917" w:type="dxa"/>
            <w:vAlign w:val="bottom"/>
          </w:tcPr>
          <w:p w14:paraId="1AA533D4" w14:textId="77777777" w:rsidR="00770B03" w:rsidRPr="00C63897" w:rsidRDefault="00770B03" w:rsidP="00770B03">
            <w:pPr>
              <w:rPr>
                <w:rFonts w:eastAsia="Times New Roman" w:cs="Times New Roman"/>
                <w:b/>
                <w:bCs/>
                <w:lang w:eastAsia="ru-RU"/>
              </w:rPr>
            </w:pPr>
            <w:r w:rsidRPr="00770B03">
              <w:rPr>
                <w:rFonts w:eastAsia="Times New Roman" w:cs="Times New Roman"/>
                <w:lang w:eastAsia="ru-RU"/>
              </w:rPr>
              <w:t>Калибровка и настройка: Практическая работа с калибраторами, формирование и оформление протокола поверки.</w:t>
            </w:r>
          </w:p>
        </w:tc>
      </w:tr>
      <w:tr w:rsidR="00770B03" w:rsidRPr="00C63897" w14:paraId="7B04C42B" w14:textId="77777777" w:rsidTr="00FD3946">
        <w:trPr>
          <w:trHeight w:val="361"/>
        </w:trPr>
        <w:tc>
          <w:tcPr>
            <w:tcW w:w="2972" w:type="dxa"/>
            <w:vMerge/>
          </w:tcPr>
          <w:p w14:paraId="060E3872" w14:textId="77777777" w:rsidR="00770B03" w:rsidRPr="00C63897" w:rsidRDefault="00770B03" w:rsidP="00770B03">
            <w:pPr>
              <w:rPr>
                <w:rFonts w:eastAsia="Times New Roman" w:cs="Times New Roman"/>
                <w:b/>
                <w:bCs/>
                <w:lang w:eastAsia="ru-RU"/>
              </w:rPr>
            </w:pPr>
          </w:p>
        </w:tc>
        <w:tc>
          <w:tcPr>
            <w:tcW w:w="6917" w:type="dxa"/>
            <w:vAlign w:val="bottom"/>
          </w:tcPr>
          <w:p w14:paraId="6A98236F" w14:textId="77777777" w:rsidR="00770B03" w:rsidRDefault="00770B03" w:rsidP="00770B03">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6994581A" w14:textId="77777777" w:rsidR="00770B03" w:rsidRPr="00C63897" w:rsidRDefault="00770B03" w:rsidP="00770B03">
            <w:pPr>
              <w:rPr>
                <w:rFonts w:eastAsia="Times New Roman" w:cs="Times New Roman"/>
                <w:b/>
                <w:bCs/>
                <w:lang w:eastAsia="ru-RU"/>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770B03" w:rsidRPr="00C63897" w14:paraId="20EC7AA6" w14:textId="77777777" w:rsidTr="00FD3946">
        <w:trPr>
          <w:trHeight w:val="70"/>
        </w:trPr>
        <w:tc>
          <w:tcPr>
            <w:tcW w:w="2972" w:type="dxa"/>
            <w:vMerge w:val="restart"/>
          </w:tcPr>
          <w:p w14:paraId="00E6A6F4" w14:textId="77777777" w:rsidR="00770B03" w:rsidRPr="00C63897" w:rsidRDefault="00770B03" w:rsidP="00770B03">
            <w:pPr>
              <w:rPr>
                <w:rFonts w:eastAsia="Times New Roman" w:cs="Times New Roman"/>
                <w:b/>
                <w:bCs/>
                <w:lang w:eastAsia="ru-RU"/>
              </w:rPr>
            </w:pPr>
            <w:r w:rsidRPr="00C63897">
              <w:rPr>
                <w:rFonts w:eastAsia="Times New Roman" w:cs="Times New Roman"/>
                <w:b/>
                <w:bCs/>
                <w:lang w:eastAsia="ru-RU"/>
              </w:rPr>
              <w:t xml:space="preserve">Тема </w:t>
            </w:r>
            <w:r>
              <w:rPr>
                <w:rFonts w:eastAsia="Times New Roman" w:cs="Times New Roman"/>
                <w:b/>
                <w:bCs/>
                <w:lang w:eastAsia="ru-RU"/>
              </w:rPr>
              <w:t xml:space="preserve">3. </w:t>
            </w:r>
            <w:r w:rsidRPr="00770B03">
              <w:rPr>
                <w:rFonts w:eastAsia="Times New Roman" w:cs="Times New Roman"/>
                <w:b/>
                <w:bCs/>
                <w:lang w:eastAsia="ru-RU"/>
              </w:rPr>
              <w:t xml:space="preserve">Прикладные аспекты безопасности   </w:t>
            </w:r>
          </w:p>
        </w:tc>
        <w:tc>
          <w:tcPr>
            <w:tcW w:w="6917" w:type="dxa"/>
            <w:tcBorders>
              <w:top w:val="single" w:sz="4" w:space="0" w:color="auto"/>
              <w:left w:val="single" w:sz="4" w:space="0" w:color="auto"/>
              <w:bottom w:val="single" w:sz="4" w:space="0" w:color="auto"/>
              <w:right w:val="single" w:sz="4" w:space="0" w:color="auto"/>
            </w:tcBorders>
            <w:vAlign w:val="bottom"/>
          </w:tcPr>
          <w:p w14:paraId="2B9F7F89" w14:textId="77777777" w:rsidR="00770B03" w:rsidRPr="00C63897" w:rsidRDefault="00770B03" w:rsidP="00770B03">
            <w:pPr>
              <w:rPr>
                <w:rFonts w:eastAsia="Times New Roman" w:cs="Times New Roman"/>
                <w:b/>
                <w:bCs/>
                <w:lang w:eastAsia="ru-RU"/>
              </w:rPr>
            </w:pPr>
            <w:r w:rsidRPr="00C63897">
              <w:rPr>
                <w:rFonts w:eastAsia="Times New Roman" w:cs="Times New Roman"/>
                <w:b/>
                <w:bCs/>
                <w:lang w:eastAsia="ru-RU"/>
              </w:rPr>
              <w:t xml:space="preserve">Содержание </w:t>
            </w:r>
          </w:p>
        </w:tc>
      </w:tr>
      <w:tr w:rsidR="00770B03" w:rsidRPr="00C63897" w14:paraId="478C85E5" w14:textId="77777777" w:rsidTr="00FD3946">
        <w:trPr>
          <w:trHeight w:val="361"/>
        </w:trPr>
        <w:tc>
          <w:tcPr>
            <w:tcW w:w="2972" w:type="dxa"/>
            <w:vMerge/>
          </w:tcPr>
          <w:p w14:paraId="2B29E30C" w14:textId="77777777" w:rsidR="00770B03" w:rsidRPr="00C63897" w:rsidRDefault="00770B03" w:rsidP="00770B03">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00F8100D" w14:textId="77777777" w:rsidR="00770B03" w:rsidRPr="00C63897" w:rsidRDefault="00770B03" w:rsidP="00770B03">
            <w:pPr>
              <w:rPr>
                <w:rFonts w:eastAsia="Times New Roman" w:cs="Times New Roman"/>
                <w:lang w:eastAsia="ru-RU"/>
              </w:rPr>
            </w:pPr>
            <w:r w:rsidRPr="00770B03">
              <w:rPr>
                <w:rFonts w:eastAsia="Times New Roman" w:cs="Times New Roman"/>
                <w:lang w:eastAsia="ru-RU"/>
              </w:rPr>
              <w:t>Электробезопасность при работе с КИП</w:t>
            </w:r>
            <w:r>
              <w:rPr>
                <w:rFonts w:eastAsia="Times New Roman" w:cs="Times New Roman"/>
                <w:lang w:eastAsia="ru-RU"/>
              </w:rPr>
              <w:t xml:space="preserve">. </w:t>
            </w:r>
            <w:r w:rsidRPr="00770B03">
              <w:rPr>
                <w:rFonts w:eastAsia="Times New Roman" w:cs="Times New Roman"/>
                <w:lang w:eastAsia="ru-RU"/>
              </w:rPr>
              <w:t>Безопасное применение средств индивидуальной защиты (СИЗ)</w:t>
            </w:r>
            <w:r>
              <w:rPr>
                <w:rFonts w:eastAsia="Times New Roman" w:cs="Times New Roman"/>
                <w:lang w:eastAsia="ru-RU"/>
              </w:rPr>
              <w:t xml:space="preserve">. </w:t>
            </w:r>
            <w:r w:rsidRPr="00770B03">
              <w:rPr>
                <w:rFonts w:eastAsia="Times New Roman" w:cs="Times New Roman"/>
                <w:lang w:eastAsia="ru-RU"/>
              </w:rPr>
              <w:t>Оказание первой помощи пострадавшим на производстве</w:t>
            </w:r>
            <w:r>
              <w:rPr>
                <w:rFonts w:eastAsia="Times New Roman" w:cs="Times New Roman"/>
                <w:lang w:eastAsia="ru-RU"/>
              </w:rPr>
              <w:t xml:space="preserve">. </w:t>
            </w:r>
            <w:r w:rsidRPr="00770B03">
              <w:rPr>
                <w:rFonts w:eastAsia="Times New Roman" w:cs="Times New Roman"/>
                <w:lang w:eastAsia="ru-RU"/>
              </w:rPr>
              <w:t>Действия при аварийных ситуациях на технологических объектах</w:t>
            </w:r>
            <w:r>
              <w:rPr>
                <w:rFonts w:eastAsia="Times New Roman" w:cs="Times New Roman"/>
                <w:lang w:eastAsia="ru-RU"/>
              </w:rPr>
              <w:t>.</w:t>
            </w:r>
          </w:p>
        </w:tc>
      </w:tr>
      <w:tr w:rsidR="00770B03" w:rsidRPr="00C63897" w14:paraId="3CF9413A" w14:textId="77777777" w:rsidTr="00FD3946">
        <w:trPr>
          <w:trHeight w:val="70"/>
        </w:trPr>
        <w:tc>
          <w:tcPr>
            <w:tcW w:w="2972" w:type="dxa"/>
            <w:vMerge/>
          </w:tcPr>
          <w:p w14:paraId="74F9891B" w14:textId="77777777" w:rsidR="00770B03" w:rsidRPr="00C63897" w:rsidRDefault="00770B03" w:rsidP="00770B03">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240DB584" w14:textId="77777777" w:rsidR="00770B03" w:rsidRPr="00C63897" w:rsidRDefault="00770B03" w:rsidP="00770B03">
            <w:pPr>
              <w:rPr>
                <w:rFonts w:eastAsia="Times New Roman" w:cs="Times New Roman"/>
                <w:b/>
                <w:bCs/>
                <w:lang w:eastAsia="ru-RU"/>
              </w:rPr>
            </w:pPr>
            <w:r w:rsidRPr="00C63897">
              <w:rPr>
                <w:rFonts w:eastAsia="Times New Roman" w:cs="Times New Roman"/>
                <w:b/>
                <w:bCs/>
                <w:lang w:eastAsia="ru-RU"/>
              </w:rPr>
              <w:t>В том числе практических и лабораторных занятий</w:t>
            </w:r>
          </w:p>
        </w:tc>
      </w:tr>
      <w:tr w:rsidR="00770B03" w:rsidRPr="00C63897" w14:paraId="07FF66BB" w14:textId="77777777" w:rsidTr="00FD3946">
        <w:trPr>
          <w:trHeight w:val="760"/>
        </w:trPr>
        <w:tc>
          <w:tcPr>
            <w:tcW w:w="2972" w:type="dxa"/>
            <w:vMerge/>
          </w:tcPr>
          <w:p w14:paraId="4148115B" w14:textId="77777777" w:rsidR="00770B03" w:rsidRPr="00C63897" w:rsidRDefault="00770B03" w:rsidP="00770B03">
            <w:pPr>
              <w:rPr>
                <w:rFonts w:eastAsia="Times New Roman" w:cs="Times New Roman"/>
                <w:b/>
                <w:bCs/>
                <w:lang w:eastAsia="ru-RU"/>
              </w:rPr>
            </w:pPr>
          </w:p>
        </w:tc>
        <w:tc>
          <w:tcPr>
            <w:tcW w:w="6917" w:type="dxa"/>
            <w:tcBorders>
              <w:top w:val="single" w:sz="4" w:space="0" w:color="auto"/>
              <w:left w:val="single" w:sz="4" w:space="0" w:color="auto"/>
              <w:right w:val="single" w:sz="4" w:space="0" w:color="auto"/>
            </w:tcBorders>
            <w:vAlign w:val="bottom"/>
          </w:tcPr>
          <w:p w14:paraId="04CEAE3F" w14:textId="77777777" w:rsidR="00770B03" w:rsidRPr="00C63897" w:rsidRDefault="00770B03" w:rsidP="00770B03">
            <w:pPr>
              <w:rPr>
                <w:rFonts w:eastAsia="Times New Roman" w:cs="Times New Roman"/>
                <w:lang w:eastAsia="ru-RU"/>
              </w:rPr>
            </w:pPr>
            <w:r w:rsidRPr="00770B03">
              <w:rPr>
                <w:rFonts w:eastAsia="Times New Roman" w:cs="Times New Roman"/>
                <w:lang w:eastAsia="ru-RU"/>
              </w:rPr>
              <w:t>Диагностика неисправностей: Поиск и имитация типовых неисправностей в измерительных цепях с использованием диагностического оборудования.</w:t>
            </w:r>
          </w:p>
        </w:tc>
      </w:tr>
      <w:tr w:rsidR="00770B03" w:rsidRPr="00C63897" w14:paraId="5CF90F53" w14:textId="77777777" w:rsidTr="00FD3946">
        <w:trPr>
          <w:trHeight w:val="361"/>
        </w:trPr>
        <w:tc>
          <w:tcPr>
            <w:tcW w:w="2972" w:type="dxa"/>
            <w:vMerge/>
          </w:tcPr>
          <w:p w14:paraId="6C14BE1E" w14:textId="77777777" w:rsidR="00770B03" w:rsidRPr="00C63897" w:rsidRDefault="00770B03" w:rsidP="00770B03">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72CE68DA" w14:textId="77777777" w:rsidR="00770B03" w:rsidRDefault="00770B03" w:rsidP="00770B03">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73995905" w14:textId="77777777" w:rsidR="00770B03" w:rsidRPr="00C63897" w:rsidRDefault="00770B03" w:rsidP="00770B03">
            <w:pPr>
              <w:rPr>
                <w:rFonts w:eastAsia="Times New Roman" w:cs="Times New Roman"/>
                <w:b/>
                <w:bCs/>
                <w:lang w:eastAsia="ru-RU"/>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770B03" w:rsidRPr="00C63897" w14:paraId="44C12EFB" w14:textId="77777777" w:rsidTr="00FD3946">
        <w:tc>
          <w:tcPr>
            <w:tcW w:w="9889" w:type="dxa"/>
            <w:gridSpan w:val="2"/>
          </w:tcPr>
          <w:p w14:paraId="59CDBC64" w14:textId="77777777" w:rsidR="00770B03" w:rsidRPr="00C63897" w:rsidRDefault="00770B03" w:rsidP="00770B03">
            <w:pPr>
              <w:rPr>
                <w:rFonts w:eastAsia="Times New Roman" w:cs="Times New Roman"/>
                <w:i/>
                <w:lang w:eastAsia="ru-RU"/>
              </w:rPr>
            </w:pPr>
            <w:r w:rsidRPr="00C63897">
              <w:rPr>
                <w:rFonts w:eastAsia="Times New Roman" w:cs="Times New Roman"/>
                <w:b/>
                <w:bCs/>
                <w:lang w:eastAsia="ru-RU"/>
              </w:rPr>
              <w:t xml:space="preserve">Раздел </w:t>
            </w:r>
            <w:r>
              <w:rPr>
                <w:rFonts w:eastAsia="Times New Roman" w:cs="Times New Roman"/>
                <w:b/>
                <w:bCs/>
                <w:lang w:eastAsia="ru-RU"/>
              </w:rPr>
              <w:t>№2</w:t>
            </w:r>
            <w:r w:rsidRPr="00C63897">
              <w:rPr>
                <w:rFonts w:eastAsia="Times New Roman" w:cs="Times New Roman"/>
                <w:b/>
                <w:bCs/>
                <w:lang w:eastAsia="ru-RU"/>
              </w:rPr>
              <w:t xml:space="preserve">. </w:t>
            </w:r>
            <w:r>
              <w:rPr>
                <w:rFonts w:eastAsia="Times New Roman" w:cs="Times New Roman"/>
                <w:b/>
                <w:bCs/>
                <w:lang w:eastAsia="ru-RU"/>
              </w:rPr>
              <w:t>Наладка схем регулирования</w:t>
            </w:r>
          </w:p>
        </w:tc>
      </w:tr>
      <w:tr w:rsidR="00770B03" w:rsidRPr="00C63897" w14:paraId="65CFDAF0" w14:textId="77777777" w:rsidTr="00FD3946">
        <w:trPr>
          <w:trHeight w:val="20"/>
        </w:trPr>
        <w:tc>
          <w:tcPr>
            <w:tcW w:w="9889" w:type="dxa"/>
            <w:gridSpan w:val="2"/>
          </w:tcPr>
          <w:p w14:paraId="4234272E" w14:textId="77777777" w:rsidR="00770B03" w:rsidRPr="00C63897" w:rsidRDefault="00770B03" w:rsidP="00770B03">
            <w:pPr>
              <w:rPr>
                <w:rFonts w:eastAsia="Times New Roman" w:cs="Times New Roman"/>
                <w:i/>
                <w:lang w:eastAsia="ru-RU"/>
              </w:rPr>
            </w:pPr>
            <w:r w:rsidRPr="004D47C2">
              <w:rPr>
                <w:rFonts w:eastAsia="Times New Roman" w:cs="Times New Roman"/>
                <w:b/>
                <w:bCs/>
                <w:lang w:eastAsia="ru-RU"/>
              </w:rPr>
              <w:t>МДК.01.02</w:t>
            </w:r>
            <w:r w:rsidRPr="004D47C2">
              <w:rPr>
                <w:rFonts w:eastAsia="Times New Roman" w:cs="Times New Roman"/>
                <w:b/>
                <w:bCs/>
                <w:lang w:eastAsia="ru-RU"/>
              </w:rPr>
              <w:tab/>
              <w:t>Наладка каскадных и многопараметрических схем регулирования</w:t>
            </w:r>
          </w:p>
        </w:tc>
      </w:tr>
      <w:tr w:rsidR="00770B03" w:rsidRPr="00C63897" w14:paraId="59C8DBF7" w14:textId="77777777" w:rsidTr="00FD3946">
        <w:tc>
          <w:tcPr>
            <w:tcW w:w="2972" w:type="dxa"/>
            <w:vMerge w:val="restart"/>
          </w:tcPr>
          <w:p w14:paraId="720F111C" w14:textId="77777777" w:rsidR="00770B03" w:rsidRPr="00C63897" w:rsidRDefault="00770B03" w:rsidP="00770B03">
            <w:pPr>
              <w:rPr>
                <w:rFonts w:eastAsia="Times New Roman" w:cs="Times New Roman"/>
                <w:b/>
                <w:bCs/>
                <w:lang w:eastAsia="ru-RU"/>
              </w:rPr>
            </w:pPr>
            <w:r w:rsidRPr="00C63897">
              <w:rPr>
                <w:rFonts w:eastAsia="Times New Roman" w:cs="Times New Roman"/>
                <w:b/>
                <w:bCs/>
                <w:lang w:eastAsia="ru-RU"/>
              </w:rPr>
              <w:t xml:space="preserve">Тема </w:t>
            </w:r>
            <w:r>
              <w:rPr>
                <w:rFonts w:eastAsia="Times New Roman" w:cs="Times New Roman"/>
                <w:b/>
                <w:bCs/>
                <w:lang w:eastAsia="ru-RU"/>
              </w:rPr>
              <w:t xml:space="preserve">1. </w:t>
            </w:r>
            <w:r w:rsidRPr="00770B03">
              <w:rPr>
                <w:rFonts w:eastAsia="Times New Roman" w:cs="Times New Roman"/>
                <w:b/>
                <w:bCs/>
                <w:lang w:eastAsia="ru-RU"/>
              </w:rPr>
              <w:t xml:space="preserve">Теоретические основы каскадного регулирования   </w:t>
            </w:r>
          </w:p>
        </w:tc>
        <w:tc>
          <w:tcPr>
            <w:tcW w:w="6917" w:type="dxa"/>
          </w:tcPr>
          <w:p w14:paraId="47105CE7" w14:textId="77777777" w:rsidR="00770B03" w:rsidRPr="00C63897" w:rsidRDefault="00770B03" w:rsidP="00770B03">
            <w:pPr>
              <w:rPr>
                <w:rFonts w:eastAsia="Times New Roman" w:cs="Times New Roman"/>
                <w:b/>
                <w:lang w:eastAsia="ru-RU"/>
              </w:rPr>
            </w:pPr>
            <w:r w:rsidRPr="00C63897">
              <w:rPr>
                <w:rFonts w:eastAsia="Times New Roman" w:cs="Times New Roman"/>
                <w:b/>
                <w:bCs/>
                <w:lang w:eastAsia="ru-RU"/>
              </w:rPr>
              <w:t xml:space="preserve">Содержание </w:t>
            </w:r>
          </w:p>
        </w:tc>
      </w:tr>
      <w:tr w:rsidR="00770B03" w:rsidRPr="00C63897" w14:paraId="02EEA94E" w14:textId="77777777" w:rsidTr="00FD3946">
        <w:trPr>
          <w:trHeight w:val="396"/>
        </w:trPr>
        <w:tc>
          <w:tcPr>
            <w:tcW w:w="2972" w:type="dxa"/>
            <w:vMerge/>
          </w:tcPr>
          <w:p w14:paraId="09AB689A" w14:textId="77777777" w:rsidR="00770B03" w:rsidRPr="00C63897" w:rsidRDefault="00770B03" w:rsidP="00770B03">
            <w:pPr>
              <w:rPr>
                <w:rFonts w:eastAsia="Times New Roman" w:cs="Times New Roman"/>
                <w:b/>
                <w:bCs/>
                <w:lang w:eastAsia="ru-RU"/>
              </w:rPr>
            </w:pPr>
          </w:p>
        </w:tc>
        <w:tc>
          <w:tcPr>
            <w:tcW w:w="6917" w:type="dxa"/>
          </w:tcPr>
          <w:p w14:paraId="0FD89592" w14:textId="77777777" w:rsidR="00770B03" w:rsidRPr="00C63897" w:rsidRDefault="00042EAB" w:rsidP="00770B03">
            <w:pPr>
              <w:suppressAutoHyphens/>
              <w:jc w:val="both"/>
              <w:rPr>
                <w:rFonts w:eastAsia="Times New Roman" w:cs="Times New Roman"/>
                <w:lang w:eastAsia="ru-RU"/>
              </w:rPr>
            </w:pPr>
            <w:r w:rsidRPr="00042EAB">
              <w:rPr>
                <w:rFonts w:eastAsia="Times New Roman" w:cs="Times New Roman"/>
                <w:lang w:eastAsia="ru-RU"/>
              </w:rPr>
              <w:t>Принципы каскадного регулирования</w:t>
            </w:r>
            <w:r>
              <w:rPr>
                <w:rFonts w:eastAsia="Times New Roman" w:cs="Times New Roman"/>
                <w:lang w:eastAsia="ru-RU"/>
              </w:rPr>
              <w:t xml:space="preserve">. </w:t>
            </w:r>
            <w:r w:rsidRPr="00042EAB">
              <w:rPr>
                <w:rFonts w:eastAsia="Times New Roman" w:cs="Times New Roman"/>
                <w:lang w:eastAsia="ru-RU"/>
              </w:rPr>
              <w:t>Структурные схемы каскадных систем</w:t>
            </w:r>
            <w:r>
              <w:rPr>
                <w:rFonts w:eastAsia="Times New Roman" w:cs="Times New Roman"/>
                <w:lang w:eastAsia="ru-RU"/>
              </w:rPr>
              <w:t xml:space="preserve">. </w:t>
            </w:r>
            <w:r w:rsidRPr="00042EAB">
              <w:rPr>
                <w:rFonts w:eastAsia="Times New Roman" w:cs="Times New Roman"/>
                <w:lang w:eastAsia="ru-RU"/>
              </w:rPr>
              <w:t>Математическое описание каскадных систем</w:t>
            </w:r>
            <w:r>
              <w:rPr>
                <w:rFonts w:eastAsia="Times New Roman" w:cs="Times New Roman"/>
                <w:lang w:eastAsia="ru-RU"/>
              </w:rPr>
              <w:t xml:space="preserve">. </w:t>
            </w:r>
            <w:r w:rsidRPr="00042EAB">
              <w:rPr>
                <w:rFonts w:eastAsia="Times New Roman" w:cs="Times New Roman"/>
                <w:lang w:eastAsia="ru-RU"/>
              </w:rPr>
              <w:t>Критерии качества каскадного регулирования</w:t>
            </w:r>
            <w:r>
              <w:rPr>
                <w:rFonts w:eastAsia="Times New Roman" w:cs="Times New Roman"/>
                <w:lang w:eastAsia="ru-RU"/>
              </w:rPr>
              <w:t>.</w:t>
            </w:r>
          </w:p>
        </w:tc>
      </w:tr>
      <w:tr w:rsidR="00770B03" w:rsidRPr="00C63897" w14:paraId="14DAED22" w14:textId="77777777" w:rsidTr="00FD3946">
        <w:trPr>
          <w:trHeight w:val="20"/>
        </w:trPr>
        <w:tc>
          <w:tcPr>
            <w:tcW w:w="2972" w:type="dxa"/>
            <w:vMerge/>
          </w:tcPr>
          <w:p w14:paraId="18E1CFB5" w14:textId="77777777" w:rsidR="00770B03" w:rsidRPr="00C63897" w:rsidRDefault="00770B03" w:rsidP="00770B03">
            <w:pPr>
              <w:rPr>
                <w:rFonts w:eastAsia="Times New Roman" w:cs="Times New Roman"/>
                <w:b/>
                <w:bCs/>
                <w:lang w:eastAsia="ru-RU"/>
              </w:rPr>
            </w:pPr>
          </w:p>
        </w:tc>
        <w:tc>
          <w:tcPr>
            <w:tcW w:w="6917" w:type="dxa"/>
          </w:tcPr>
          <w:p w14:paraId="29EA1957" w14:textId="77777777" w:rsidR="00770B03" w:rsidRPr="00C63897" w:rsidRDefault="00770B03" w:rsidP="00770B03">
            <w:pPr>
              <w:suppressAutoHyphens/>
              <w:jc w:val="both"/>
              <w:rPr>
                <w:rFonts w:eastAsia="Times New Roman" w:cs="Times New Roman"/>
                <w:b/>
                <w:lang w:eastAsia="ru-RU"/>
              </w:rPr>
            </w:pPr>
            <w:r w:rsidRPr="00C63897">
              <w:rPr>
                <w:rFonts w:eastAsia="Times New Roman" w:cs="Times New Roman"/>
                <w:b/>
                <w:bCs/>
                <w:lang w:eastAsia="ru-RU"/>
              </w:rPr>
              <w:t>В том числе практических и лабораторных занятий</w:t>
            </w:r>
          </w:p>
        </w:tc>
      </w:tr>
      <w:tr w:rsidR="00770B03" w:rsidRPr="00C63897" w14:paraId="7C7FD735" w14:textId="77777777" w:rsidTr="00FD3946">
        <w:trPr>
          <w:trHeight w:val="204"/>
        </w:trPr>
        <w:tc>
          <w:tcPr>
            <w:tcW w:w="2972" w:type="dxa"/>
            <w:vMerge/>
          </w:tcPr>
          <w:p w14:paraId="2DC7F29E" w14:textId="77777777" w:rsidR="00770B03" w:rsidRPr="00C63897" w:rsidRDefault="00770B03" w:rsidP="00770B03">
            <w:pPr>
              <w:rPr>
                <w:rFonts w:eastAsia="Times New Roman" w:cs="Times New Roman"/>
                <w:b/>
                <w:bCs/>
                <w:lang w:eastAsia="ru-RU"/>
              </w:rPr>
            </w:pPr>
          </w:p>
        </w:tc>
        <w:tc>
          <w:tcPr>
            <w:tcW w:w="6917" w:type="dxa"/>
          </w:tcPr>
          <w:p w14:paraId="6AB352E4" w14:textId="77777777" w:rsidR="00770B03" w:rsidRPr="00C63897" w:rsidRDefault="00042EAB" w:rsidP="00770B03">
            <w:pPr>
              <w:suppressAutoHyphens/>
              <w:jc w:val="both"/>
              <w:rPr>
                <w:rFonts w:eastAsia="Times New Roman" w:cs="Times New Roman"/>
                <w:iCs/>
                <w:lang w:eastAsia="ru-RU"/>
              </w:rPr>
            </w:pPr>
            <w:r w:rsidRPr="00042EAB">
              <w:rPr>
                <w:rFonts w:eastAsia="Times New Roman" w:cs="Times New Roman"/>
                <w:lang w:eastAsia="ru-RU"/>
              </w:rPr>
              <w:t>Исследование характеристик объектов регулирования</w:t>
            </w:r>
          </w:p>
        </w:tc>
      </w:tr>
      <w:tr w:rsidR="00770B03" w:rsidRPr="00C63897" w14:paraId="710E940D" w14:textId="77777777" w:rsidTr="00FD3946">
        <w:trPr>
          <w:trHeight w:val="73"/>
        </w:trPr>
        <w:tc>
          <w:tcPr>
            <w:tcW w:w="2972" w:type="dxa"/>
            <w:vMerge/>
          </w:tcPr>
          <w:p w14:paraId="4F6FF90D" w14:textId="77777777" w:rsidR="00770B03" w:rsidRPr="00C63897" w:rsidRDefault="00770B03" w:rsidP="00770B03">
            <w:pPr>
              <w:rPr>
                <w:rFonts w:eastAsia="Times New Roman" w:cs="Times New Roman"/>
                <w:b/>
                <w:bCs/>
                <w:lang w:eastAsia="ru-RU"/>
              </w:rPr>
            </w:pPr>
          </w:p>
        </w:tc>
        <w:tc>
          <w:tcPr>
            <w:tcW w:w="6917" w:type="dxa"/>
            <w:vAlign w:val="bottom"/>
          </w:tcPr>
          <w:p w14:paraId="15B237AD" w14:textId="77777777" w:rsidR="00770B03" w:rsidRPr="00C63897" w:rsidRDefault="00042EAB" w:rsidP="00770B03">
            <w:pPr>
              <w:suppressAutoHyphens/>
              <w:rPr>
                <w:rFonts w:eastAsia="Times New Roman" w:cs="Times New Roman"/>
                <w:lang w:eastAsia="ru-RU"/>
              </w:rPr>
            </w:pPr>
            <w:r w:rsidRPr="00042EAB">
              <w:rPr>
                <w:rFonts w:eastAsia="Times New Roman" w:cs="Times New Roman"/>
                <w:lang w:eastAsia="ru-RU"/>
              </w:rPr>
              <w:t>Анализ устойчивости каскадных систем</w:t>
            </w:r>
          </w:p>
        </w:tc>
      </w:tr>
      <w:tr w:rsidR="00042EAB" w:rsidRPr="00C63897" w14:paraId="1E50986D" w14:textId="77777777" w:rsidTr="00FD3946">
        <w:trPr>
          <w:trHeight w:val="73"/>
        </w:trPr>
        <w:tc>
          <w:tcPr>
            <w:tcW w:w="2972" w:type="dxa"/>
            <w:vMerge/>
          </w:tcPr>
          <w:p w14:paraId="5752BD5E" w14:textId="77777777" w:rsidR="00042EAB" w:rsidRPr="00C63897" w:rsidRDefault="00042EAB" w:rsidP="00770B03">
            <w:pPr>
              <w:rPr>
                <w:rFonts w:eastAsia="Times New Roman" w:cs="Times New Roman"/>
                <w:b/>
                <w:bCs/>
                <w:lang w:eastAsia="ru-RU"/>
              </w:rPr>
            </w:pPr>
          </w:p>
        </w:tc>
        <w:tc>
          <w:tcPr>
            <w:tcW w:w="6917" w:type="dxa"/>
            <w:vAlign w:val="bottom"/>
          </w:tcPr>
          <w:p w14:paraId="1C37A8BA" w14:textId="77777777" w:rsidR="00042EAB" w:rsidRPr="00C63897" w:rsidRDefault="00042EAB" w:rsidP="00770B03">
            <w:pPr>
              <w:suppressAutoHyphens/>
              <w:rPr>
                <w:rFonts w:eastAsia="Times New Roman" w:cs="Times New Roman"/>
                <w:lang w:eastAsia="ru-RU"/>
              </w:rPr>
            </w:pPr>
            <w:r w:rsidRPr="00042EAB">
              <w:rPr>
                <w:rFonts w:eastAsia="Times New Roman" w:cs="Times New Roman"/>
                <w:lang w:eastAsia="ru-RU"/>
              </w:rPr>
              <w:t>Экспериментальное определение параметров настройки</w:t>
            </w:r>
          </w:p>
        </w:tc>
      </w:tr>
      <w:tr w:rsidR="00042EAB" w:rsidRPr="00C63897" w14:paraId="4E56ABBD" w14:textId="77777777" w:rsidTr="00FD3946">
        <w:trPr>
          <w:trHeight w:val="73"/>
        </w:trPr>
        <w:tc>
          <w:tcPr>
            <w:tcW w:w="2972" w:type="dxa"/>
            <w:vMerge/>
          </w:tcPr>
          <w:p w14:paraId="14F45190" w14:textId="77777777" w:rsidR="00042EAB" w:rsidRPr="00C63897" w:rsidRDefault="00042EAB" w:rsidP="00770B03">
            <w:pPr>
              <w:rPr>
                <w:rFonts w:eastAsia="Times New Roman" w:cs="Times New Roman"/>
                <w:b/>
                <w:bCs/>
                <w:lang w:eastAsia="ru-RU"/>
              </w:rPr>
            </w:pPr>
          </w:p>
        </w:tc>
        <w:tc>
          <w:tcPr>
            <w:tcW w:w="6917" w:type="dxa"/>
            <w:vAlign w:val="bottom"/>
          </w:tcPr>
          <w:p w14:paraId="7BE9AB1F" w14:textId="77777777" w:rsidR="00042EAB" w:rsidRPr="00C63897" w:rsidRDefault="00042EAB" w:rsidP="00770B03">
            <w:pPr>
              <w:suppressAutoHyphens/>
              <w:rPr>
                <w:rFonts w:eastAsia="Times New Roman" w:cs="Times New Roman"/>
                <w:lang w:eastAsia="ru-RU"/>
              </w:rPr>
            </w:pPr>
            <w:r w:rsidRPr="00042EAB">
              <w:rPr>
                <w:rFonts w:eastAsia="Times New Roman" w:cs="Times New Roman"/>
                <w:lang w:eastAsia="ru-RU"/>
              </w:rPr>
              <w:t>Исследование влияния перекрестных связей</w:t>
            </w:r>
          </w:p>
        </w:tc>
      </w:tr>
      <w:tr w:rsidR="00770B03" w:rsidRPr="00C63897" w14:paraId="688D4548" w14:textId="77777777" w:rsidTr="00FD3946">
        <w:trPr>
          <w:trHeight w:val="361"/>
        </w:trPr>
        <w:tc>
          <w:tcPr>
            <w:tcW w:w="2972" w:type="dxa"/>
            <w:vMerge/>
          </w:tcPr>
          <w:p w14:paraId="6E0745A7" w14:textId="77777777" w:rsidR="00770B03" w:rsidRPr="00C63897" w:rsidRDefault="00770B03" w:rsidP="00770B03">
            <w:pPr>
              <w:rPr>
                <w:rFonts w:eastAsia="Times New Roman" w:cs="Times New Roman"/>
                <w:b/>
                <w:bCs/>
                <w:lang w:eastAsia="ru-RU"/>
              </w:rPr>
            </w:pPr>
          </w:p>
        </w:tc>
        <w:tc>
          <w:tcPr>
            <w:tcW w:w="6917" w:type="dxa"/>
            <w:vAlign w:val="bottom"/>
          </w:tcPr>
          <w:p w14:paraId="28080943" w14:textId="77777777" w:rsidR="00770B03" w:rsidRDefault="00770B03" w:rsidP="00770B03">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575810E7" w14:textId="77777777" w:rsidR="00770B03" w:rsidRPr="004D41E5" w:rsidRDefault="00770B03" w:rsidP="00770B03">
            <w:pPr>
              <w:rPr>
                <w:rFonts w:eastAsia="Times New Roman" w:cs="Times New Roman"/>
                <w:i/>
                <w:lang w:eastAsia="ru-RU"/>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770B03" w:rsidRPr="00C63897" w14:paraId="110EDBB3" w14:textId="77777777" w:rsidTr="00FD3946">
        <w:trPr>
          <w:trHeight w:val="70"/>
        </w:trPr>
        <w:tc>
          <w:tcPr>
            <w:tcW w:w="2972" w:type="dxa"/>
            <w:vMerge w:val="restart"/>
          </w:tcPr>
          <w:p w14:paraId="0EA7D36B" w14:textId="77777777" w:rsidR="00770B03" w:rsidRPr="00C63897" w:rsidRDefault="00770B03" w:rsidP="00042EAB">
            <w:pPr>
              <w:rPr>
                <w:rFonts w:eastAsia="Times New Roman" w:cs="Times New Roman"/>
                <w:b/>
                <w:bCs/>
                <w:lang w:eastAsia="ru-RU"/>
              </w:rPr>
            </w:pPr>
            <w:r w:rsidRPr="00C63897">
              <w:rPr>
                <w:rFonts w:eastAsia="Times New Roman" w:cs="Times New Roman"/>
                <w:b/>
                <w:bCs/>
                <w:lang w:eastAsia="ru-RU"/>
              </w:rPr>
              <w:t xml:space="preserve">Тема </w:t>
            </w:r>
            <w:r w:rsidR="00042EAB">
              <w:rPr>
                <w:rFonts w:eastAsia="Times New Roman" w:cs="Times New Roman"/>
                <w:b/>
                <w:bCs/>
                <w:lang w:eastAsia="ru-RU"/>
              </w:rPr>
              <w:t xml:space="preserve">2. </w:t>
            </w:r>
            <w:r w:rsidR="00042EAB" w:rsidRPr="00042EAB">
              <w:rPr>
                <w:rFonts w:eastAsia="Times New Roman" w:cs="Times New Roman"/>
                <w:b/>
                <w:bCs/>
                <w:lang w:eastAsia="ru-RU"/>
              </w:rPr>
              <w:t xml:space="preserve">Многопараметрические системы регулирования   </w:t>
            </w:r>
          </w:p>
        </w:tc>
        <w:tc>
          <w:tcPr>
            <w:tcW w:w="6917" w:type="dxa"/>
            <w:tcBorders>
              <w:top w:val="single" w:sz="4" w:space="0" w:color="auto"/>
              <w:left w:val="single" w:sz="4" w:space="0" w:color="auto"/>
              <w:bottom w:val="single" w:sz="4" w:space="0" w:color="auto"/>
              <w:right w:val="single" w:sz="4" w:space="0" w:color="auto"/>
            </w:tcBorders>
            <w:vAlign w:val="bottom"/>
          </w:tcPr>
          <w:p w14:paraId="576677CD" w14:textId="77777777" w:rsidR="00770B03" w:rsidRPr="00C63897" w:rsidRDefault="00770B03" w:rsidP="00770B03">
            <w:pPr>
              <w:rPr>
                <w:rFonts w:eastAsia="Times New Roman" w:cs="Times New Roman"/>
                <w:b/>
                <w:bCs/>
                <w:lang w:eastAsia="ru-RU"/>
              </w:rPr>
            </w:pPr>
            <w:r w:rsidRPr="00C63897">
              <w:rPr>
                <w:rFonts w:eastAsia="Times New Roman" w:cs="Times New Roman"/>
                <w:b/>
                <w:bCs/>
                <w:lang w:eastAsia="ru-RU"/>
              </w:rPr>
              <w:t xml:space="preserve">Содержание </w:t>
            </w:r>
          </w:p>
        </w:tc>
      </w:tr>
      <w:tr w:rsidR="00770B03" w:rsidRPr="00C63897" w14:paraId="2E09E519" w14:textId="77777777" w:rsidTr="00FD3946">
        <w:trPr>
          <w:trHeight w:val="361"/>
        </w:trPr>
        <w:tc>
          <w:tcPr>
            <w:tcW w:w="2972" w:type="dxa"/>
            <w:vMerge/>
          </w:tcPr>
          <w:p w14:paraId="020F2EE8" w14:textId="77777777" w:rsidR="00770B03" w:rsidRPr="00C63897" w:rsidRDefault="00770B03" w:rsidP="00770B03">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1B873BB2" w14:textId="77777777" w:rsidR="00770B03" w:rsidRPr="00C63897" w:rsidRDefault="00042EAB" w:rsidP="00770B03">
            <w:pPr>
              <w:rPr>
                <w:rFonts w:eastAsia="Times New Roman" w:cs="Times New Roman"/>
                <w:lang w:eastAsia="ru-RU"/>
              </w:rPr>
            </w:pPr>
            <w:r w:rsidRPr="00042EAB">
              <w:rPr>
                <w:rFonts w:eastAsia="Times New Roman" w:cs="Times New Roman"/>
                <w:lang w:eastAsia="ru-RU"/>
              </w:rPr>
              <w:t>Принципы многопараметрического регулирования</w:t>
            </w:r>
            <w:r>
              <w:rPr>
                <w:rFonts w:eastAsia="Times New Roman" w:cs="Times New Roman"/>
                <w:lang w:eastAsia="ru-RU"/>
              </w:rPr>
              <w:t xml:space="preserve">. </w:t>
            </w:r>
            <w:r w:rsidRPr="00042EAB">
              <w:rPr>
                <w:rFonts w:eastAsia="Times New Roman" w:cs="Times New Roman"/>
                <w:lang w:eastAsia="ru-RU"/>
              </w:rPr>
              <w:t>Методы декомпозиции сложных систем</w:t>
            </w:r>
            <w:r>
              <w:rPr>
                <w:rFonts w:eastAsia="Times New Roman" w:cs="Times New Roman"/>
                <w:lang w:eastAsia="ru-RU"/>
              </w:rPr>
              <w:t xml:space="preserve">. </w:t>
            </w:r>
            <w:r w:rsidRPr="00042EAB">
              <w:rPr>
                <w:rFonts w:eastAsia="Times New Roman" w:cs="Times New Roman"/>
                <w:lang w:eastAsia="ru-RU"/>
              </w:rPr>
              <w:t>Анализ перекрестных связей</w:t>
            </w:r>
            <w:r>
              <w:rPr>
                <w:rFonts w:eastAsia="Times New Roman" w:cs="Times New Roman"/>
                <w:lang w:eastAsia="ru-RU"/>
              </w:rPr>
              <w:t xml:space="preserve">. </w:t>
            </w:r>
            <w:r w:rsidRPr="00042EAB">
              <w:rPr>
                <w:rFonts w:eastAsia="Times New Roman" w:cs="Times New Roman"/>
                <w:lang w:eastAsia="ru-RU"/>
              </w:rPr>
              <w:t>Синтез многопараметрических регуляторов</w:t>
            </w:r>
            <w:r>
              <w:rPr>
                <w:rFonts w:eastAsia="Times New Roman" w:cs="Times New Roman"/>
                <w:lang w:eastAsia="ru-RU"/>
              </w:rPr>
              <w:t>.</w:t>
            </w:r>
          </w:p>
        </w:tc>
      </w:tr>
      <w:tr w:rsidR="00770B03" w:rsidRPr="00C63897" w14:paraId="55A72F25" w14:textId="77777777" w:rsidTr="00FD3946">
        <w:trPr>
          <w:trHeight w:val="70"/>
        </w:trPr>
        <w:tc>
          <w:tcPr>
            <w:tcW w:w="2972" w:type="dxa"/>
            <w:vMerge/>
          </w:tcPr>
          <w:p w14:paraId="4CA6BADC" w14:textId="77777777" w:rsidR="00770B03" w:rsidRPr="00C63897" w:rsidRDefault="00770B03" w:rsidP="00770B03">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335B6E67" w14:textId="77777777" w:rsidR="00770B03" w:rsidRPr="00C63897" w:rsidRDefault="00770B03" w:rsidP="00770B03">
            <w:pPr>
              <w:rPr>
                <w:rFonts w:eastAsia="Times New Roman" w:cs="Times New Roman"/>
                <w:b/>
                <w:bCs/>
                <w:lang w:eastAsia="ru-RU"/>
              </w:rPr>
            </w:pPr>
            <w:r w:rsidRPr="00C63897">
              <w:rPr>
                <w:rFonts w:eastAsia="Times New Roman" w:cs="Times New Roman"/>
                <w:b/>
                <w:bCs/>
                <w:lang w:eastAsia="ru-RU"/>
              </w:rPr>
              <w:t>В том числе практических и лабораторных занятий</w:t>
            </w:r>
          </w:p>
        </w:tc>
      </w:tr>
      <w:tr w:rsidR="00770B03" w:rsidRPr="00C63897" w14:paraId="222BAC4C" w14:textId="77777777" w:rsidTr="00FD3946">
        <w:trPr>
          <w:trHeight w:val="137"/>
        </w:trPr>
        <w:tc>
          <w:tcPr>
            <w:tcW w:w="2972" w:type="dxa"/>
            <w:vMerge/>
          </w:tcPr>
          <w:p w14:paraId="09C89475" w14:textId="77777777" w:rsidR="00770B03" w:rsidRPr="00C63897" w:rsidRDefault="00770B03" w:rsidP="00770B03">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6EF40333" w14:textId="77777777" w:rsidR="00770B03" w:rsidRPr="00C63897" w:rsidRDefault="00042EAB" w:rsidP="00770B03">
            <w:pPr>
              <w:rPr>
                <w:rFonts w:eastAsia="Times New Roman" w:cs="Times New Roman"/>
                <w:lang w:eastAsia="ru-RU"/>
              </w:rPr>
            </w:pPr>
            <w:r w:rsidRPr="00042EAB">
              <w:rPr>
                <w:rFonts w:eastAsia="Times New Roman" w:cs="Times New Roman"/>
                <w:lang w:eastAsia="ru-RU"/>
              </w:rPr>
              <w:t>Анализ качества переходных процессов</w:t>
            </w:r>
          </w:p>
        </w:tc>
      </w:tr>
      <w:tr w:rsidR="00770B03" w:rsidRPr="00C63897" w14:paraId="71B0DE5F" w14:textId="77777777" w:rsidTr="00FD3946">
        <w:trPr>
          <w:trHeight w:val="298"/>
        </w:trPr>
        <w:tc>
          <w:tcPr>
            <w:tcW w:w="2972" w:type="dxa"/>
            <w:vMerge/>
          </w:tcPr>
          <w:p w14:paraId="007DA153" w14:textId="77777777" w:rsidR="00770B03" w:rsidRPr="00C63897" w:rsidRDefault="00770B03" w:rsidP="00770B03">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6EA2AC17" w14:textId="77777777" w:rsidR="00770B03" w:rsidRPr="00C63897" w:rsidRDefault="00042EAB" w:rsidP="00770B03">
            <w:pPr>
              <w:rPr>
                <w:rFonts w:eastAsia="Times New Roman" w:cs="Times New Roman"/>
                <w:lang w:eastAsia="ru-RU"/>
              </w:rPr>
            </w:pPr>
            <w:r w:rsidRPr="00042EAB">
              <w:rPr>
                <w:rFonts w:eastAsia="Times New Roman" w:cs="Times New Roman"/>
                <w:lang w:eastAsia="ru-RU"/>
              </w:rPr>
              <w:t>Расчет параметров настройки каскадных систем</w:t>
            </w:r>
          </w:p>
        </w:tc>
      </w:tr>
      <w:tr w:rsidR="00042EAB" w:rsidRPr="00C63897" w14:paraId="191FED86" w14:textId="77777777" w:rsidTr="00FD3946">
        <w:trPr>
          <w:trHeight w:val="298"/>
        </w:trPr>
        <w:tc>
          <w:tcPr>
            <w:tcW w:w="2972" w:type="dxa"/>
            <w:vMerge/>
          </w:tcPr>
          <w:p w14:paraId="294FDD2C" w14:textId="77777777" w:rsidR="00042EAB" w:rsidRPr="00C63897" w:rsidRDefault="00042EAB" w:rsidP="00770B03">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77E4A1CB" w14:textId="77777777" w:rsidR="00042EAB" w:rsidRPr="00C63897" w:rsidRDefault="00042EAB" w:rsidP="00770B03">
            <w:pPr>
              <w:rPr>
                <w:rFonts w:eastAsia="Times New Roman" w:cs="Times New Roman"/>
                <w:lang w:eastAsia="ru-RU"/>
              </w:rPr>
            </w:pPr>
            <w:r w:rsidRPr="00042EAB">
              <w:rPr>
                <w:rFonts w:eastAsia="Times New Roman" w:cs="Times New Roman"/>
                <w:lang w:eastAsia="ru-RU"/>
              </w:rPr>
              <w:t>Настройка ПИД-регуляторов в каскадных схемах</w:t>
            </w:r>
          </w:p>
        </w:tc>
      </w:tr>
      <w:tr w:rsidR="00042EAB" w:rsidRPr="00C63897" w14:paraId="6F42BCDD" w14:textId="77777777" w:rsidTr="00FD3946">
        <w:trPr>
          <w:trHeight w:val="298"/>
        </w:trPr>
        <w:tc>
          <w:tcPr>
            <w:tcW w:w="2972" w:type="dxa"/>
            <w:vMerge/>
          </w:tcPr>
          <w:p w14:paraId="78E7DC0F" w14:textId="77777777" w:rsidR="00042EAB" w:rsidRPr="00C63897" w:rsidRDefault="00042EAB" w:rsidP="00770B03">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71F215FF" w14:textId="77777777" w:rsidR="00042EAB" w:rsidRPr="00C63897" w:rsidRDefault="00042EAB" w:rsidP="00770B03">
            <w:pPr>
              <w:rPr>
                <w:rFonts w:eastAsia="Times New Roman" w:cs="Times New Roman"/>
                <w:lang w:eastAsia="ru-RU"/>
              </w:rPr>
            </w:pPr>
            <w:r w:rsidRPr="00042EAB">
              <w:rPr>
                <w:rFonts w:eastAsia="Times New Roman" w:cs="Times New Roman"/>
                <w:lang w:eastAsia="ru-RU"/>
              </w:rPr>
              <w:t>Наладка многоконтурных систем регулирования</w:t>
            </w:r>
          </w:p>
        </w:tc>
      </w:tr>
      <w:tr w:rsidR="00770B03" w:rsidRPr="00C63897" w14:paraId="0884C35B" w14:textId="77777777" w:rsidTr="00FD3946">
        <w:trPr>
          <w:trHeight w:val="361"/>
        </w:trPr>
        <w:tc>
          <w:tcPr>
            <w:tcW w:w="2972" w:type="dxa"/>
            <w:vMerge/>
          </w:tcPr>
          <w:p w14:paraId="6E545368" w14:textId="77777777" w:rsidR="00770B03" w:rsidRPr="00C63897" w:rsidRDefault="00770B03" w:rsidP="00770B03">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3410B6FE" w14:textId="77777777" w:rsidR="00770B03" w:rsidRDefault="00770B03" w:rsidP="00770B03">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0048EBA5" w14:textId="77777777" w:rsidR="00770B03" w:rsidRPr="00C63897" w:rsidRDefault="00770B03" w:rsidP="00770B03">
            <w:pPr>
              <w:rPr>
                <w:rFonts w:eastAsia="Times New Roman" w:cs="Times New Roman"/>
                <w:b/>
                <w:bCs/>
                <w:lang w:eastAsia="ru-RU"/>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42EAB" w:rsidRPr="00C63897" w14:paraId="33BF7450" w14:textId="77777777" w:rsidTr="00FD3946">
        <w:trPr>
          <w:trHeight w:val="361"/>
        </w:trPr>
        <w:tc>
          <w:tcPr>
            <w:tcW w:w="2972" w:type="dxa"/>
            <w:vMerge w:val="restart"/>
          </w:tcPr>
          <w:p w14:paraId="68472631" w14:textId="77777777" w:rsidR="00042EAB" w:rsidRPr="00C63897" w:rsidRDefault="00042EAB" w:rsidP="00042EAB">
            <w:pPr>
              <w:rPr>
                <w:rFonts w:eastAsia="Times New Roman" w:cs="Times New Roman"/>
                <w:b/>
                <w:bCs/>
                <w:lang w:eastAsia="ru-RU"/>
              </w:rPr>
            </w:pPr>
            <w:r w:rsidRPr="00C63897">
              <w:rPr>
                <w:rFonts w:eastAsia="Times New Roman" w:cs="Times New Roman"/>
                <w:b/>
                <w:bCs/>
                <w:lang w:eastAsia="ru-RU"/>
              </w:rPr>
              <w:t xml:space="preserve">Тема </w:t>
            </w:r>
            <w:r>
              <w:rPr>
                <w:rFonts w:eastAsia="Times New Roman" w:cs="Times New Roman"/>
                <w:b/>
                <w:bCs/>
                <w:lang w:eastAsia="ru-RU"/>
              </w:rPr>
              <w:t xml:space="preserve">3. </w:t>
            </w:r>
            <w:r w:rsidRPr="00042EAB">
              <w:rPr>
                <w:rFonts w:eastAsia="Times New Roman" w:cs="Times New Roman"/>
                <w:b/>
                <w:bCs/>
                <w:lang w:eastAsia="ru-RU"/>
              </w:rPr>
              <w:t xml:space="preserve">Практика наладки </w:t>
            </w:r>
            <w:r w:rsidRPr="00042EAB">
              <w:rPr>
                <w:rFonts w:eastAsia="Times New Roman" w:cs="Times New Roman"/>
                <w:b/>
                <w:bCs/>
                <w:lang w:eastAsia="ru-RU"/>
              </w:rPr>
              <w:lastRenderedPageBreak/>
              <w:t xml:space="preserve">и оптимизации   </w:t>
            </w:r>
          </w:p>
        </w:tc>
        <w:tc>
          <w:tcPr>
            <w:tcW w:w="6917" w:type="dxa"/>
            <w:tcBorders>
              <w:top w:val="single" w:sz="4" w:space="0" w:color="auto"/>
              <w:left w:val="single" w:sz="4" w:space="0" w:color="auto"/>
              <w:bottom w:val="single" w:sz="4" w:space="0" w:color="auto"/>
              <w:right w:val="single" w:sz="4" w:space="0" w:color="auto"/>
            </w:tcBorders>
            <w:vAlign w:val="bottom"/>
          </w:tcPr>
          <w:p w14:paraId="0C910D7F" w14:textId="77777777" w:rsidR="00042EAB" w:rsidRPr="00C63897" w:rsidRDefault="00042EAB" w:rsidP="00042EAB">
            <w:pPr>
              <w:rPr>
                <w:rFonts w:eastAsia="Times New Roman" w:cs="Times New Roman"/>
                <w:b/>
                <w:bCs/>
                <w:lang w:eastAsia="ru-RU"/>
              </w:rPr>
            </w:pPr>
            <w:r w:rsidRPr="00C63897">
              <w:rPr>
                <w:rFonts w:eastAsia="Times New Roman" w:cs="Times New Roman"/>
                <w:b/>
                <w:bCs/>
                <w:lang w:eastAsia="ru-RU"/>
              </w:rPr>
              <w:lastRenderedPageBreak/>
              <w:t xml:space="preserve">Содержание </w:t>
            </w:r>
          </w:p>
        </w:tc>
      </w:tr>
      <w:tr w:rsidR="00042EAB" w:rsidRPr="00C63897" w14:paraId="583AE9DB" w14:textId="77777777" w:rsidTr="00FD3946">
        <w:trPr>
          <w:trHeight w:val="361"/>
        </w:trPr>
        <w:tc>
          <w:tcPr>
            <w:tcW w:w="2972" w:type="dxa"/>
            <w:vMerge/>
          </w:tcPr>
          <w:p w14:paraId="52DDFD39" w14:textId="77777777" w:rsidR="00042EAB" w:rsidRPr="00C63897" w:rsidRDefault="00042EAB" w:rsidP="00042EAB">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29485D95" w14:textId="77777777" w:rsidR="00042EAB" w:rsidRPr="00C63897" w:rsidRDefault="00042EAB" w:rsidP="00042EAB">
            <w:pPr>
              <w:rPr>
                <w:rFonts w:eastAsia="Times New Roman" w:cs="Times New Roman"/>
                <w:b/>
                <w:bCs/>
                <w:lang w:eastAsia="ru-RU"/>
              </w:rPr>
            </w:pPr>
            <w:r w:rsidRPr="00042EAB">
              <w:rPr>
                <w:rFonts w:eastAsia="Times New Roman" w:cs="Times New Roman"/>
                <w:lang w:eastAsia="ru-RU"/>
              </w:rPr>
              <w:t>Методы экспериментального определения характеристик</w:t>
            </w:r>
            <w:r>
              <w:rPr>
                <w:rFonts w:eastAsia="Times New Roman" w:cs="Times New Roman"/>
                <w:lang w:eastAsia="ru-RU"/>
              </w:rPr>
              <w:t xml:space="preserve">. </w:t>
            </w:r>
            <w:r w:rsidRPr="00042EAB">
              <w:rPr>
                <w:rFonts w:eastAsia="Times New Roman" w:cs="Times New Roman"/>
                <w:lang w:eastAsia="ru-RU"/>
              </w:rPr>
              <w:t>Настройка параметров регуляторов</w:t>
            </w:r>
            <w:r>
              <w:rPr>
                <w:rFonts w:eastAsia="Times New Roman" w:cs="Times New Roman"/>
                <w:lang w:eastAsia="ru-RU"/>
              </w:rPr>
              <w:t xml:space="preserve">. </w:t>
            </w:r>
            <w:r w:rsidRPr="00042EAB">
              <w:rPr>
                <w:rFonts w:eastAsia="Times New Roman" w:cs="Times New Roman"/>
                <w:lang w:eastAsia="ru-RU"/>
              </w:rPr>
              <w:t>Оптимизация работы систем регулирования</w:t>
            </w:r>
          </w:p>
        </w:tc>
      </w:tr>
      <w:tr w:rsidR="00042EAB" w:rsidRPr="00C63897" w14:paraId="0D82FAF7" w14:textId="77777777" w:rsidTr="00FD3946">
        <w:trPr>
          <w:trHeight w:val="361"/>
        </w:trPr>
        <w:tc>
          <w:tcPr>
            <w:tcW w:w="2972" w:type="dxa"/>
            <w:vMerge/>
          </w:tcPr>
          <w:p w14:paraId="672A5065" w14:textId="77777777" w:rsidR="00042EAB" w:rsidRPr="00C63897" w:rsidRDefault="00042EAB" w:rsidP="00042EAB">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5D5B2ABA" w14:textId="77777777" w:rsidR="00042EAB" w:rsidRPr="00C63897" w:rsidRDefault="00042EAB" w:rsidP="00042EAB">
            <w:pPr>
              <w:rPr>
                <w:rFonts w:eastAsia="Times New Roman" w:cs="Times New Roman"/>
                <w:b/>
                <w:bCs/>
                <w:lang w:eastAsia="ru-RU"/>
              </w:rPr>
            </w:pPr>
            <w:r w:rsidRPr="00C63897">
              <w:rPr>
                <w:rFonts w:eastAsia="Times New Roman" w:cs="Times New Roman"/>
                <w:b/>
                <w:bCs/>
                <w:lang w:eastAsia="ru-RU"/>
              </w:rPr>
              <w:t>В том числе практических и лабораторных занятий</w:t>
            </w:r>
          </w:p>
        </w:tc>
      </w:tr>
      <w:tr w:rsidR="00042EAB" w:rsidRPr="00C63897" w14:paraId="7DE74B81" w14:textId="77777777" w:rsidTr="00FD3946">
        <w:trPr>
          <w:trHeight w:val="361"/>
        </w:trPr>
        <w:tc>
          <w:tcPr>
            <w:tcW w:w="2972" w:type="dxa"/>
            <w:vMerge/>
          </w:tcPr>
          <w:p w14:paraId="74E27D97" w14:textId="77777777" w:rsidR="00042EAB" w:rsidRPr="00C63897" w:rsidRDefault="00042EAB" w:rsidP="00042EAB">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2FF8FBF9" w14:textId="77777777" w:rsidR="00042EAB" w:rsidRPr="00C63897" w:rsidRDefault="00042EAB" w:rsidP="00042EAB">
            <w:pPr>
              <w:rPr>
                <w:rFonts w:eastAsia="Times New Roman" w:cs="Times New Roman"/>
                <w:b/>
                <w:bCs/>
                <w:lang w:eastAsia="ru-RU"/>
              </w:rPr>
            </w:pPr>
            <w:r w:rsidRPr="00042EAB">
              <w:rPr>
                <w:rFonts w:eastAsia="Times New Roman" w:cs="Times New Roman"/>
                <w:lang w:eastAsia="ru-RU"/>
              </w:rPr>
              <w:t>Оптимизация параметров многопараметрических систем</w:t>
            </w:r>
          </w:p>
        </w:tc>
      </w:tr>
      <w:tr w:rsidR="00042EAB" w:rsidRPr="00C63897" w14:paraId="54457484" w14:textId="77777777" w:rsidTr="00FD3946">
        <w:trPr>
          <w:trHeight w:val="361"/>
        </w:trPr>
        <w:tc>
          <w:tcPr>
            <w:tcW w:w="2972" w:type="dxa"/>
            <w:vMerge/>
          </w:tcPr>
          <w:p w14:paraId="2D48A214" w14:textId="77777777" w:rsidR="00042EAB" w:rsidRPr="00C63897" w:rsidRDefault="00042EAB" w:rsidP="00042EAB">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567EA9D0" w14:textId="77777777" w:rsidR="00042EAB" w:rsidRPr="00C63897" w:rsidRDefault="00042EAB" w:rsidP="00042EAB">
            <w:pPr>
              <w:rPr>
                <w:rFonts w:eastAsia="Times New Roman" w:cs="Times New Roman"/>
                <w:b/>
                <w:bCs/>
                <w:lang w:eastAsia="ru-RU"/>
              </w:rPr>
            </w:pPr>
            <w:r w:rsidRPr="00042EAB">
              <w:rPr>
                <w:rFonts w:eastAsia="Times New Roman" w:cs="Times New Roman"/>
                <w:lang w:eastAsia="ru-RU"/>
              </w:rPr>
              <w:t>Диагностика и устранение неисправностей</w:t>
            </w:r>
          </w:p>
        </w:tc>
      </w:tr>
      <w:tr w:rsidR="00042EAB" w:rsidRPr="00C63897" w14:paraId="7ACC12FB" w14:textId="77777777" w:rsidTr="00FD3946">
        <w:trPr>
          <w:trHeight w:val="241"/>
        </w:trPr>
        <w:tc>
          <w:tcPr>
            <w:tcW w:w="2972" w:type="dxa"/>
            <w:vMerge/>
          </w:tcPr>
          <w:p w14:paraId="0793D1A2" w14:textId="77777777" w:rsidR="00042EAB" w:rsidRPr="00C63897" w:rsidRDefault="00042EAB" w:rsidP="00042EAB">
            <w:pPr>
              <w:rPr>
                <w:rFonts w:eastAsia="Times New Roman" w:cs="Times New Roman"/>
                <w:b/>
                <w:bCs/>
                <w:lang w:eastAsia="ru-RU"/>
              </w:rPr>
            </w:pPr>
          </w:p>
        </w:tc>
        <w:tc>
          <w:tcPr>
            <w:tcW w:w="6917" w:type="dxa"/>
            <w:tcBorders>
              <w:top w:val="single" w:sz="4" w:space="0" w:color="auto"/>
              <w:left w:val="single" w:sz="4" w:space="0" w:color="auto"/>
              <w:right w:val="single" w:sz="4" w:space="0" w:color="auto"/>
            </w:tcBorders>
            <w:vAlign w:val="bottom"/>
          </w:tcPr>
          <w:p w14:paraId="4CDDF9FC" w14:textId="77777777" w:rsidR="00042EAB" w:rsidRPr="00C63897" w:rsidRDefault="00042EAB" w:rsidP="00042EAB">
            <w:pPr>
              <w:rPr>
                <w:rFonts w:eastAsia="Times New Roman" w:cs="Times New Roman"/>
                <w:lang w:eastAsia="ru-RU"/>
              </w:rPr>
            </w:pPr>
            <w:r w:rsidRPr="00042EAB">
              <w:rPr>
                <w:rFonts w:eastAsia="Times New Roman" w:cs="Times New Roman"/>
                <w:lang w:eastAsia="ru-RU"/>
              </w:rPr>
              <w:t>Настройка систем с компенсацией возмущений</w:t>
            </w:r>
          </w:p>
        </w:tc>
      </w:tr>
      <w:tr w:rsidR="00042EAB" w:rsidRPr="00C63897" w14:paraId="53C8CC41" w14:textId="77777777" w:rsidTr="00FD3946">
        <w:trPr>
          <w:trHeight w:val="361"/>
        </w:trPr>
        <w:tc>
          <w:tcPr>
            <w:tcW w:w="2972" w:type="dxa"/>
            <w:vMerge/>
          </w:tcPr>
          <w:p w14:paraId="0201309B" w14:textId="77777777" w:rsidR="00042EAB" w:rsidRPr="00C63897" w:rsidRDefault="00042EAB" w:rsidP="00042EAB">
            <w:pPr>
              <w:rPr>
                <w:rFonts w:eastAsia="Times New Roman" w:cs="Times New Roman"/>
                <w:b/>
                <w:bCs/>
                <w:lang w:eastAsia="ru-RU"/>
              </w:rPr>
            </w:pPr>
          </w:p>
        </w:tc>
        <w:tc>
          <w:tcPr>
            <w:tcW w:w="6917" w:type="dxa"/>
            <w:tcBorders>
              <w:top w:val="single" w:sz="4" w:space="0" w:color="auto"/>
              <w:left w:val="single" w:sz="4" w:space="0" w:color="auto"/>
              <w:bottom w:val="single" w:sz="4" w:space="0" w:color="auto"/>
              <w:right w:val="single" w:sz="4" w:space="0" w:color="auto"/>
            </w:tcBorders>
            <w:vAlign w:val="bottom"/>
          </w:tcPr>
          <w:p w14:paraId="02B262E2" w14:textId="77777777" w:rsidR="00042EAB" w:rsidRDefault="00042EAB" w:rsidP="00042EAB">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108830E7" w14:textId="77777777" w:rsidR="00042EAB" w:rsidRPr="00C63897" w:rsidRDefault="00042EAB" w:rsidP="00042EAB">
            <w:pPr>
              <w:rPr>
                <w:rFonts w:eastAsia="Times New Roman" w:cs="Times New Roman"/>
                <w:b/>
                <w:bCs/>
                <w:lang w:eastAsia="ru-RU"/>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42EAB" w:rsidRPr="00C63897" w14:paraId="3076B8E6" w14:textId="77777777" w:rsidTr="00FD3946">
        <w:tc>
          <w:tcPr>
            <w:tcW w:w="9889" w:type="dxa"/>
            <w:gridSpan w:val="2"/>
          </w:tcPr>
          <w:p w14:paraId="5950B09F" w14:textId="77777777" w:rsidR="00042EAB" w:rsidRDefault="00042EAB" w:rsidP="00042EAB">
            <w:pPr>
              <w:suppressAutoHyphens/>
              <w:jc w:val="both"/>
              <w:rPr>
                <w:rFonts w:eastAsia="Times New Roman" w:cs="Times New Roman"/>
                <w:b/>
                <w:bCs/>
                <w:lang w:eastAsia="ru-RU"/>
              </w:rPr>
            </w:pPr>
            <w:r w:rsidRPr="00C63897">
              <w:rPr>
                <w:rFonts w:eastAsia="Times New Roman" w:cs="Times New Roman"/>
                <w:b/>
                <w:bCs/>
                <w:lang w:eastAsia="ru-RU"/>
              </w:rPr>
              <w:t xml:space="preserve">Учебная практика </w:t>
            </w:r>
          </w:p>
          <w:p w14:paraId="0794B7AE" w14:textId="77777777" w:rsidR="00042EAB" w:rsidRDefault="00042EAB" w:rsidP="00042EAB">
            <w:pPr>
              <w:suppressAutoHyphens/>
              <w:jc w:val="both"/>
              <w:rPr>
                <w:rFonts w:eastAsia="Times New Roman" w:cs="Times New Roman"/>
                <w:b/>
                <w:lang w:eastAsia="ru-RU"/>
              </w:rPr>
            </w:pPr>
            <w:r>
              <w:rPr>
                <w:rFonts w:eastAsia="Times New Roman" w:cs="Times New Roman"/>
                <w:b/>
                <w:lang w:eastAsia="ru-RU"/>
              </w:rPr>
              <w:t>Виды работ:</w:t>
            </w:r>
          </w:p>
          <w:p w14:paraId="6F57419C"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Ознакомление с типами манометров, датчиков давления</w:t>
            </w:r>
          </w:p>
          <w:p w14:paraId="017CEEBE"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Выполнение поверки манометров</w:t>
            </w:r>
          </w:p>
          <w:p w14:paraId="30DFA63F"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Участие в ремонте приборов измерения давления</w:t>
            </w:r>
          </w:p>
          <w:p w14:paraId="0EF993B6" w14:textId="77777777" w:rsidR="00BB4EC9" w:rsidRDefault="00BB4EC9" w:rsidP="00BB4EC9">
            <w:pPr>
              <w:suppressAutoHyphens/>
              <w:jc w:val="both"/>
              <w:rPr>
                <w:rFonts w:eastAsia="Times New Roman" w:cs="Times New Roman"/>
                <w:lang w:eastAsia="ru-RU"/>
              </w:rPr>
            </w:pPr>
            <w:r w:rsidRPr="00BB4EC9">
              <w:rPr>
                <w:rFonts w:eastAsia="Times New Roman" w:cs="Times New Roman"/>
                <w:lang w:eastAsia="ru-RU"/>
              </w:rPr>
              <w:t>- Освоение методов калибровки</w:t>
            </w:r>
          </w:p>
          <w:p w14:paraId="17A45D69"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Изучение термопар, термопреобразователей</w:t>
            </w:r>
          </w:p>
          <w:p w14:paraId="17A04E64"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Проверка и настройка термометров</w:t>
            </w:r>
          </w:p>
          <w:p w14:paraId="7BEC07DC"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Участие в поверке температурных датчиков</w:t>
            </w:r>
          </w:p>
          <w:p w14:paraId="28F68DF4" w14:textId="77777777" w:rsidR="00BB4EC9" w:rsidRDefault="00BB4EC9" w:rsidP="00BB4EC9">
            <w:pPr>
              <w:suppressAutoHyphens/>
              <w:jc w:val="both"/>
              <w:rPr>
                <w:rFonts w:eastAsia="Times New Roman" w:cs="Times New Roman"/>
                <w:lang w:eastAsia="ru-RU"/>
              </w:rPr>
            </w:pPr>
            <w:r w:rsidRPr="00BB4EC9">
              <w:rPr>
                <w:rFonts w:eastAsia="Times New Roman" w:cs="Times New Roman"/>
                <w:lang w:eastAsia="ru-RU"/>
              </w:rPr>
              <w:t>- Освоение методов юстировки</w:t>
            </w:r>
          </w:p>
          <w:p w14:paraId="15B091A6"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Ознакомление с уровнемерами и расходомерами</w:t>
            </w:r>
          </w:p>
          <w:p w14:paraId="31D05623"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Участие в техническом обслуживании</w:t>
            </w:r>
          </w:p>
          <w:p w14:paraId="20854579"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Выполнение проверки показаний приборов</w:t>
            </w:r>
          </w:p>
          <w:p w14:paraId="33C6F4BF" w14:textId="77777777" w:rsidR="00BB4EC9" w:rsidRDefault="00BB4EC9" w:rsidP="00BB4EC9">
            <w:pPr>
              <w:suppressAutoHyphens/>
              <w:jc w:val="both"/>
              <w:rPr>
                <w:rFonts w:eastAsia="Times New Roman" w:cs="Times New Roman"/>
                <w:lang w:eastAsia="ru-RU"/>
              </w:rPr>
            </w:pPr>
            <w:r w:rsidRPr="00BB4EC9">
              <w:rPr>
                <w:rFonts w:eastAsia="Times New Roman" w:cs="Times New Roman"/>
                <w:lang w:eastAsia="ru-RU"/>
              </w:rPr>
              <w:t>- Освоение методов настройки</w:t>
            </w:r>
          </w:p>
          <w:p w14:paraId="72A8094B"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Изучение схем автоматизации</w:t>
            </w:r>
          </w:p>
          <w:p w14:paraId="33796E25"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Участие в наладке систем управления</w:t>
            </w:r>
          </w:p>
          <w:p w14:paraId="54834A7F"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Освоение методов диагностики</w:t>
            </w:r>
          </w:p>
          <w:p w14:paraId="4BCDC7CC" w14:textId="77777777" w:rsidR="00BB4EC9" w:rsidRPr="00C63897" w:rsidRDefault="00BB4EC9" w:rsidP="00BB4EC9">
            <w:pPr>
              <w:suppressAutoHyphens/>
              <w:jc w:val="both"/>
              <w:rPr>
                <w:rFonts w:eastAsia="Times New Roman" w:cs="Times New Roman"/>
                <w:lang w:eastAsia="ru-RU"/>
              </w:rPr>
            </w:pPr>
            <w:r w:rsidRPr="00BB4EC9">
              <w:rPr>
                <w:rFonts w:eastAsia="Times New Roman" w:cs="Times New Roman"/>
                <w:lang w:eastAsia="ru-RU"/>
              </w:rPr>
              <w:t>- Выполнение профилактических работ</w:t>
            </w:r>
          </w:p>
        </w:tc>
      </w:tr>
      <w:tr w:rsidR="00042EAB" w:rsidRPr="00C63897" w14:paraId="6AB362A1" w14:textId="77777777" w:rsidTr="00FD3946">
        <w:trPr>
          <w:trHeight w:val="317"/>
        </w:trPr>
        <w:tc>
          <w:tcPr>
            <w:tcW w:w="9889" w:type="dxa"/>
            <w:gridSpan w:val="2"/>
          </w:tcPr>
          <w:p w14:paraId="55A01696" w14:textId="77777777" w:rsidR="00042EAB" w:rsidRDefault="00042EAB" w:rsidP="00042EAB">
            <w:pPr>
              <w:suppressAutoHyphens/>
              <w:jc w:val="both"/>
              <w:rPr>
                <w:rFonts w:eastAsia="Times New Roman" w:cs="Times New Roman"/>
                <w:b/>
                <w:bCs/>
                <w:lang w:eastAsia="ru-RU"/>
              </w:rPr>
            </w:pPr>
            <w:r w:rsidRPr="00C63897">
              <w:rPr>
                <w:rFonts w:eastAsia="Times New Roman" w:cs="Times New Roman"/>
                <w:b/>
                <w:bCs/>
                <w:lang w:eastAsia="ru-RU"/>
              </w:rPr>
              <w:t xml:space="preserve">Производственная практика </w:t>
            </w:r>
          </w:p>
          <w:p w14:paraId="798F59D2" w14:textId="77777777" w:rsidR="00042EAB" w:rsidRDefault="00042EAB" w:rsidP="00042EAB">
            <w:pPr>
              <w:suppressAutoHyphens/>
              <w:jc w:val="both"/>
              <w:rPr>
                <w:rFonts w:eastAsia="Times New Roman" w:cs="Times New Roman"/>
                <w:b/>
                <w:lang w:eastAsia="ru-RU"/>
              </w:rPr>
            </w:pPr>
            <w:r>
              <w:rPr>
                <w:rFonts w:eastAsia="Times New Roman" w:cs="Times New Roman"/>
                <w:b/>
                <w:lang w:eastAsia="ru-RU"/>
              </w:rPr>
              <w:t>Виды работ:</w:t>
            </w:r>
          </w:p>
          <w:p w14:paraId="0B75CB9F"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Изучение парка приборов измерения давления на предприятии</w:t>
            </w:r>
          </w:p>
          <w:p w14:paraId="41114FD4"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Выполнение технического обслуживания манометров, датчиков давления</w:t>
            </w:r>
          </w:p>
          <w:p w14:paraId="50305347"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Участие в поверке и калибровки приборов давления</w:t>
            </w:r>
          </w:p>
          <w:p w14:paraId="68F7ADC5"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Освоение методов ремонта сложных датчиков давления</w:t>
            </w:r>
          </w:p>
          <w:p w14:paraId="00D25CC0" w14:textId="77777777" w:rsidR="00BB4EC9" w:rsidRDefault="00BB4EC9" w:rsidP="00BB4EC9">
            <w:pPr>
              <w:suppressAutoHyphens/>
              <w:jc w:val="both"/>
              <w:rPr>
                <w:rFonts w:eastAsia="Times New Roman" w:cs="Times New Roman"/>
                <w:lang w:eastAsia="ru-RU"/>
              </w:rPr>
            </w:pPr>
            <w:r w:rsidRPr="00BB4EC9">
              <w:rPr>
                <w:rFonts w:eastAsia="Times New Roman" w:cs="Times New Roman"/>
                <w:lang w:eastAsia="ru-RU"/>
              </w:rPr>
              <w:t>- Изучение систем коммерческого учета</w:t>
            </w:r>
          </w:p>
          <w:p w14:paraId="213CE0BB"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Работа с термопарами, термопреобразователями сопротивления</w:t>
            </w:r>
          </w:p>
          <w:p w14:paraId="37863B81"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Выполнение поверки температурных датчиков</w:t>
            </w:r>
          </w:p>
          <w:p w14:paraId="33A5937A"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Участие в ремонте и замене термометров</w:t>
            </w:r>
          </w:p>
          <w:p w14:paraId="721775C0" w14:textId="77777777" w:rsidR="00BB4EC9" w:rsidRDefault="00BB4EC9" w:rsidP="00BB4EC9">
            <w:pPr>
              <w:suppressAutoHyphens/>
              <w:jc w:val="both"/>
              <w:rPr>
                <w:rFonts w:eastAsia="Times New Roman" w:cs="Times New Roman"/>
                <w:lang w:eastAsia="ru-RU"/>
              </w:rPr>
            </w:pPr>
            <w:r w:rsidRPr="00BB4EC9">
              <w:rPr>
                <w:rFonts w:eastAsia="Times New Roman" w:cs="Times New Roman"/>
                <w:lang w:eastAsia="ru-RU"/>
              </w:rPr>
              <w:t>- Освоение методов калибровки температурных каналов</w:t>
            </w:r>
          </w:p>
          <w:p w14:paraId="090D3D11"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Изучение систем измерения уровня в резервуарах</w:t>
            </w:r>
          </w:p>
          <w:p w14:paraId="5BEC6175"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Работа с расходомерами различных типов</w:t>
            </w:r>
          </w:p>
          <w:p w14:paraId="1663ACC2"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Участие в техническом обслуживании систем УТС</w:t>
            </w:r>
          </w:p>
          <w:p w14:paraId="08E74D7F"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Выполнение настройки и калибровки уровнемеров</w:t>
            </w:r>
          </w:p>
          <w:p w14:paraId="2C94AB66" w14:textId="77777777" w:rsidR="00BB4EC9" w:rsidRDefault="00BB4EC9" w:rsidP="00BB4EC9">
            <w:pPr>
              <w:suppressAutoHyphens/>
              <w:jc w:val="both"/>
              <w:rPr>
                <w:rFonts w:eastAsia="Times New Roman" w:cs="Times New Roman"/>
                <w:lang w:eastAsia="ru-RU"/>
              </w:rPr>
            </w:pPr>
            <w:r w:rsidRPr="00BB4EC9">
              <w:rPr>
                <w:rFonts w:eastAsia="Times New Roman" w:cs="Times New Roman"/>
                <w:lang w:eastAsia="ru-RU"/>
              </w:rPr>
              <w:t>- Освоение методов ремонта расходомеров</w:t>
            </w:r>
          </w:p>
          <w:p w14:paraId="5E802C9D"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Изучение систем АСУ ТП предприятия</w:t>
            </w:r>
          </w:p>
          <w:p w14:paraId="763C6497"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Участие в обслуживании контроллеров и датчиков</w:t>
            </w:r>
          </w:p>
          <w:p w14:paraId="05EBE1BB"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Выполнение профилактических работ на системах автоматизации</w:t>
            </w:r>
          </w:p>
          <w:p w14:paraId="453F7390" w14:textId="77777777" w:rsidR="00BB4EC9" w:rsidRDefault="00BB4EC9" w:rsidP="00BB4EC9">
            <w:pPr>
              <w:suppressAutoHyphens/>
              <w:jc w:val="both"/>
              <w:rPr>
                <w:rFonts w:eastAsia="Times New Roman" w:cs="Times New Roman"/>
                <w:lang w:eastAsia="ru-RU"/>
              </w:rPr>
            </w:pPr>
            <w:r w:rsidRPr="00BB4EC9">
              <w:rPr>
                <w:rFonts w:eastAsia="Times New Roman" w:cs="Times New Roman"/>
                <w:lang w:eastAsia="ru-RU"/>
              </w:rPr>
              <w:t>- Освоение методов диагностики систем управления</w:t>
            </w:r>
          </w:p>
          <w:p w14:paraId="2E4130BB"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Систематизация материалов практики</w:t>
            </w:r>
          </w:p>
          <w:p w14:paraId="15F75279"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Оформление отчета по практике</w:t>
            </w:r>
          </w:p>
          <w:p w14:paraId="4C23ABF2"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Подготовка презентации по результатам практики</w:t>
            </w:r>
          </w:p>
          <w:p w14:paraId="0F884167" w14:textId="77777777" w:rsidR="00BB4EC9" w:rsidRPr="00BB4EC9" w:rsidRDefault="00BB4EC9" w:rsidP="00BB4EC9">
            <w:pPr>
              <w:suppressAutoHyphens/>
              <w:jc w:val="both"/>
              <w:rPr>
                <w:rFonts w:eastAsia="Times New Roman" w:cs="Times New Roman"/>
                <w:lang w:eastAsia="ru-RU"/>
              </w:rPr>
            </w:pPr>
            <w:r w:rsidRPr="00BB4EC9">
              <w:rPr>
                <w:rFonts w:eastAsia="Times New Roman" w:cs="Times New Roman"/>
                <w:lang w:eastAsia="ru-RU"/>
              </w:rPr>
              <w:t>- Консультации с руководителями практики</w:t>
            </w:r>
          </w:p>
          <w:p w14:paraId="7941C1C4" w14:textId="77777777" w:rsidR="00BB4EC9" w:rsidRPr="00C63897" w:rsidRDefault="00BB4EC9" w:rsidP="00BB4EC9">
            <w:pPr>
              <w:suppressAutoHyphens/>
              <w:jc w:val="both"/>
              <w:rPr>
                <w:rFonts w:eastAsia="Times New Roman" w:cs="Times New Roman"/>
                <w:lang w:eastAsia="ru-RU"/>
              </w:rPr>
            </w:pPr>
            <w:r w:rsidRPr="00BB4EC9">
              <w:rPr>
                <w:rFonts w:eastAsia="Times New Roman" w:cs="Times New Roman"/>
                <w:lang w:eastAsia="ru-RU"/>
              </w:rPr>
              <w:t>- Подготовка к защите практики</w:t>
            </w:r>
          </w:p>
        </w:tc>
      </w:tr>
      <w:tr w:rsidR="00042EAB" w:rsidRPr="00C63897" w14:paraId="4A969803" w14:textId="77777777" w:rsidTr="00FD3946">
        <w:tc>
          <w:tcPr>
            <w:tcW w:w="9889" w:type="dxa"/>
            <w:gridSpan w:val="2"/>
          </w:tcPr>
          <w:p w14:paraId="7EDBA003" w14:textId="2D9B8BE7" w:rsidR="00042EAB" w:rsidRPr="00C63897" w:rsidRDefault="00042EAB" w:rsidP="002C2A3B">
            <w:pPr>
              <w:spacing w:line="276" w:lineRule="auto"/>
              <w:rPr>
                <w:rFonts w:eastAsia="Times New Roman" w:cs="Times New Roman"/>
                <w:b/>
                <w:bCs/>
                <w:i/>
                <w:lang w:eastAsia="ru-RU"/>
              </w:rPr>
            </w:pPr>
            <w:r w:rsidRPr="00C10262">
              <w:rPr>
                <w:rFonts w:eastAsia="Times New Roman" w:cs="Times New Roman"/>
                <w:b/>
                <w:bCs/>
                <w:i/>
                <w:lang w:eastAsia="ru-RU"/>
              </w:rPr>
              <w:t>Рекомендуемая форма п</w:t>
            </w:r>
            <w:r w:rsidR="003D4A43">
              <w:rPr>
                <w:rFonts w:eastAsia="Times New Roman" w:cs="Times New Roman"/>
                <w:b/>
                <w:bCs/>
                <w:i/>
                <w:lang w:eastAsia="ru-RU"/>
              </w:rPr>
              <w:t xml:space="preserve">ромежуточной аттестации – </w:t>
            </w:r>
            <w:r w:rsidRPr="00C10262">
              <w:rPr>
                <w:rFonts w:eastAsia="Times New Roman" w:cs="Times New Roman"/>
                <w:b/>
                <w:bCs/>
                <w:i/>
                <w:lang w:eastAsia="ru-RU"/>
              </w:rPr>
              <w:t>экзамен</w:t>
            </w:r>
            <w:r w:rsidR="00AD7F82">
              <w:rPr>
                <w:rFonts w:eastAsia="Times New Roman" w:cs="Times New Roman"/>
                <w:b/>
                <w:bCs/>
                <w:i/>
                <w:lang w:eastAsia="ru-RU"/>
              </w:rPr>
              <w:t xml:space="preserve"> (24 часа)</w:t>
            </w:r>
          </w:p>
        </w:tc>
      </w:tr>
      <w:tr w:rsidR="00042EAB" w:rsidRPr="00C63897" w14:paraId="101B609E" w14:textId="77777777" w:rsidTr="00FD3946">
        <w:tc>
          <w:tcPr>
            <w:tcW w:w="9889" w:type="dxa"/>
            <w:gridSpan w:val="2"/>
          </w:tcPr>
          <w:p w14:paraId="0E528DEC" w14:textId="473ADA1E" w:rsidR="00042EAB" w:rsidRPr="00C63897" w:rsidRDefault="00042EAB" w:rsidP="002C2A3B">
            <w:pPr>
              <w:spacing w:line="276" w:lineRule="auto"/>
              <w:rPr>
                <w:rFonts w:eastAsia="Times New Roman" w:cs="Times New Roman"/>
                <w:b/>
                <w:bCs/>
                <w:lang w:eastAsia="ru-RU"/>
              </w:rPr>
            </w:pPr>
            <w:r w:rsidRPr="00C63897">
              <w:rPr>
                <w:rFonts w:eastAsia="Times New Roman" w:cs="Times New Roman"/>
                <w:b/>
                <w:bCs/>
                <w:lang w:eastAsia="ru-RU"/>
              </w:rPr>
              <w:t>Всего</w:t>
            </w:r>
            <w:r w:rsidR="002C2A3B">
              <w:rPr>
                <w:rFonts w:eastAsia="Times New Roman" w:cs="Times New Roman"/>
                <w:b/>
                <w:bCs/>
                <w:lang w:eastAsia="ru-RU"/>
              </w:rPr>
              <w:t xml:space="preserve"> 7</w:t>
            </w:r>
            <w:r w:rsidR="00AD7F82">
              <w:rPr>
                <w:rFonts w:eastAsia="Times New Roman" w:cs="Times New Roman"/>
                <w:b/>
                <w:bCs/>
                <w:lang w:eastAsia="ru-RU"/>
              </w:rPr>
              <w:t>72</w:t>
            </w:r>
            <w:r w:rsidR="002C2A3B">
              <w:rPr>
                <w:rFonts w:eastAsia="Times New Roman" w:cs="Times New Roman"/>
                <w:b/>
                <w:bCs/>
                <w:lang w:eastAsia="ru-RU"/>
              </w:rPr>
              <w:t xml:space="preserve"> час</w:t>
            </w:r>
            <w:r w:rsidR="00AD7F82">
              <w:rPr>
                <w:rFonts w:eastAsia="Times New Roman" w:cs="Times New Roman"/>
                <w:b/>
                <w:bCs/>
                <w:lang w:eastAsia="ru-RU"/>
              </w:rPr>
              <w:t>а</w:t>
            </w:r>
          </w:p>
        </w:tc>
      </w:tr>
    </w:tbl>
    <w:p w14:paraId="055644A0" w14:textId="77777777" w:rsidR="00782EFC" w:rsidRDefault="00782EFC" w:rsidP="00782EFC">
      <w:pPr>
        <w:pStyle w:val="114"/>
        <w:jc w:val="both"/>
        <w:rPr>
          <w:rFonts w:ascii="Times New Roman" w:hAnsi="Times New Roman"/>
        </w:rPr>
      </w:pPr>
    </w:p>
    <w:bookmarkEnd w:id="24"/>
    <w:p w14:paraId="59935C94" w14:textId="77777777" w:rsidR="00782EFC" w:rsidRPr="00B40326" w:rsidRDefault="00782EFC" w:rsidP="00782EFC">
      <w:pPr>
        <w:rPr>
          <w:rFonts w:cs="Times New Roman"/>
          <w:sz w:val="24"/>
          <w:szCs w:val="24"/>
          <w:lang w:val="en-US"/>
        </w:rPr>
      </w:pPr>
    </w:p>
    <w:p w14:paraId="05538B4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71132A1C"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07437607" w14:textId="1714A835" w:rsidR="00782EFC" w:rsidRPr="00FA680C" w:rsidRDefault="00782EFC" w:rsidP="008B7B4F">
      <w:pPr>
        <w:suppressAutoHyphens/>
        <w:ind w:firstLine="709"/>
        <w:jc w:val="both"/>
        <w:rPr>
          <w:rFonts w:cs="Times New Roman"/>
          <w:bCs/>
          <w:sz w:val="24"/>
          <w:szCs w:val="24"/>
        </w:rPr>
      </w:pPr>
      <w:r w:rsidRPr="00FA680C">
        <w:rPr>
          <w:rFonts w:cs="Times New Roman"/>
          <w:bCs/>
          <w:sz w:val="24"/>
          <w:szCs w:val="24"/>
        </w:rPr>
        <w:t>Кабинет</w:t>
      </w:r>
      <w:r w:rsidR="00FD3946">
        <w:rPr>
          <w:rFonts w:cs="Times New Roman"/>
          <w:bCs/>
          <w:sz w:val="24"/>
          <w:szCs w:val="24"/>
        </w:rPr>
        <w:t xml:space="preserve"> </w:t>
      </w:r>
      <w:r w:rsidR="003D4A43" w:rsidRPr="003D4A43">
        <w:rPr>
          <w:rFonts w:cs="Times New Roman"/>
          <w:bCs/>
          <w:sz w:val="24"/>
          <w:szCs w:val="24"/>
        </w:rPr>
        <w:t>«Охрана труда, промышленная пожарная безопасность, экология»</w:t>
      </w:r>
      <w:r w:rsidR="00FD3946">
        <w:rPr>
          <w:rFonts w:cs="Times New Roman"/>
          <w:bCs/>
          <w:sz w:val="24"/>
          <w:szCs w:val="24"/>
        </w:rPr>
        <w:t xml:space="preserve"> </w:t>
      </w:r>
      <w:r w:rsidRPr="00FA680C">
        <w:rPr>
          <w:rFonts w:cs="Times New Roman"/>
          <w:bCs/>
          <w:sz w:val="24"/>
          <w:szCs w:val="24"/>
        </w:rPr>
        <w:t xml:space="preserve">оснащенный </w:t>
      </w:r>
      <w:r w:rsidRPr="00FA680C">
        <w:rPr>
          <w:rFonts w:cs="Times New Roman"/>
          <w:bCs/>
          <w:iCs/>
          <w:sz w:val="24"/>
          <w:szCs w:val="24"/>
        </w:rPr>
        <w:t xml:space="preserve">в соответствии с приложением 3 </w:t>
      </w:r>
      <w:r w:rsidR="006041E6">
        <w:rPr>
          <w:rFonts w:cs="Times New Roman"/>
          <w:bCs/>
          <w:iCs/>
          <w:sz w:val="24"/>
          <w:szCs w:val="24"/>
        </w:rPr>
        <w:t>ПОП</w:t>
      </w:r>
      <w:r w:rsidRPr="00FA680C">
        <w:rPr>
          <w:rFonts w:cs="Times New Roman"/>
          <w:bCs/>
          <w:sz w:val="24"/>
          <w:szCs w:val="24"/>
        </w:rPr>
        <w:t xml:space="preserve">. </w:t>
      </w:r>
    </w:p>
    <w:p w14:paraId="421395C7" w14:textId="605AF98C" w:rsidR="00782EFC" w:rsidRPr="00FA680C" w:rsidRDefault="00782EFC" w:rsidP="008B7B4F">
      <w:pPr>
        <w:suppressAutoHyphens/>
        <w:ind w:firstLine="709"/>
        <w:jc w:val="both"/>
        <w:rPr>
          <w:rFonts w:cs="Times New Roman"/>
          <w:bCs/>
          <w:i/>
          <w:sz w:val="24"/>
          <w:szCs w:val="24"/>
        </w:rPr>
      </w:pPr>
      <w:r w:rsidRPr="00FA680C">
        <w:rPr>
          <w:rFonts w:cs="Times New Roman"/>
          <w:bCs/>
          <w:sz w:val="24"/>
          <w:szCs w:val="24"/>
        </w:rPr>
        <w:t>Лаборатория</w:t>
      </w:r>
      <w:r w:rsidR="00FD3946">
        <w:rPr>
          <w:rFonts w:cs="Times New Roman"/>
          <w:bCs/>
          <w:sz w:val="24"/>
          <w:szCs w:val="24"/>
        </w:rPr>
        <w:t xml:space="preserve"> </w:t>
      </w:r>
      <w:r w:rsidR="003D4A43" w:rsidRPr="003D4A43">
        <w:rPr>
          <w:rFonts w:cs="Times New Roman"/>
          <w:bCs/>
          <w:sz w:val="24"/>
          <w:szCs w:val="24"/>
        </w:rPr>
        <w:t>«Техническое обслуживание и ремонт приборов контроля параметров технологических процессов в нефтегазовой отрасли»</w:t>
      </w:r>
      <w:r w:rsidRPr="00FA680C">
        <w:rPr>
          <w:rFonts w:cs="Times New Roman"/>
          <w:bCs/>
          <w:i/>
          <w:sz w:val="24"/>
          <w:szCs w:val="24"/>
        </w:rPr>
        <w:t xml:space="preserve">, </w:t>
      </w:r>
      <w:r w:rsidRPr="00FA680C">
        <w:rPr>
          <w:rFonts w:cs="Times New Roman"/>
          <w:bCs/>
          <w:sz w:val="24"/>
          <w:szCs w:val="24"/>
        </w:rPr>
        <w:t xml:space="preserve">оснащенная в соответствии с </w:t>
      </w:r>
      <w:r w:rsidRPr="00FA680C">
        <w:rPr>
          <w:rFonts w:cs="Times New Roman"/>
          <w:bCs/>
          <w:iCs/>
          <w:sz w:val="24"/>
          <w:szCs w:val="24"/>
        </w:rPr>
        <w:t>приложением 3</w:t>
      </w:r>
      <w:r w:rsidR="006041E6">
        <w:rPr>
          <w:rFonts w:cs="Times New Roman"/>
          <w:bCs/>
          <w:iCs/>
          <w:sz w:val="24"/>
          <w:szCs w:val="24"/>
        </w:rPr>
        <w:t>ПОП</w:t>
      </w:r>
      <w:r w:rsidRPr="00FA680C">
        <w:rPr>
          <w:rFonts w:cs="Times New Roman"/>
          <w:bCs/>
          <w:i/>
          <w:sz w:val="24"/>
          <w:szCs w:val="24"/>
        </w:rPr>
        <w:t>.</w:t>
      </w:r>
    </w:p>
    <w:p w14:paraId="0465C5B8" w14:textId="0E85B31A" w:rsidR="00782EFC" w:rsidRPr="00FA680C" w:rsidRDefault="00782EFC" w:rsidP="008B7B4F">
      <w:pPr>
        <w:suppressAutoHyphens/>
        <w:ind w:firstLine="709"/>
        <w:jc w:val="both"/>
        <w:rPr>
          <w:rFonts w:cs="Times New Roman"/>
          <w:bCs/>
          <w:i/>
          <w:iCs/>
          <w:sz w:val="24"/>
          <w:szCs w:val="24"/>
        </w:rPr>
      </w:pPr>
      <w:r w:rsidRPr="00FA680C">
        <w:rPr>
          <w:rFonts w:cs="Times New Roman"/>
          <w:bCs/>
          <w:sz w:val="24"/>
          <w:szCs w:val="24"/>
        </w:rPr>
        <w:t>Мастерская</w:t>
      </w:r>
      <w:r w:rsidR="003D4A43">
        <w:rPr>
          <w:rFonts w:cs="Times New Roman"/>
          <w:bCs/>
          <w:sz w:val="24"/>
          <w:szCs w:val="24"/>
        </w:rPr>
        <w:t xml:space="preserve"> Слесарная,</w:t>
      </w:r>
      <w:r w:rsidR="00FD3946">
        <w:rPr>
          <w:rFonts w:cs="Times New Roman"/>
          <w:bCs/>
          <w:sz w:val="24"/>
          <w:szCs w:val="24"/>
        </w:rPr>
        <w:t xml:space="preserve"> </w:t>
      </w:r>
      <w:r w:rsidRPr="00FA680C">
        <w:rPr>
          <w:rFonts w:cs="Times New Roman"/>
          <w:bCs/>
          <w:sz w:val="24"/>
          <w:szCs w:val="24"/>
        </w:rPr>
        <w:t>оснащенная</w:t>
      </w:r>
      <w:r w:rsidR="00FD3946">
        <w:rPr>
          <w:rFonts w:cs="Times New Roman"/>
          <w:bCs/>
          <w:sz w:val="24"/>
          <w:szCs w:val="24"/>
        </w:rPr>
        <w:t xml:space="preserve"> </w:t>
      </w:r>
      <w:r w:rsidRPr="00FA680C">
        <w:rPr>
          <w:rFonts w:cs="Times New Roman"/>
          <w:bCs/>
          <w:sz w:val="24"/>
          <w:szCs w:val="24"/>
        </w:rPr>
        <w:t xml:space="preserve">в соответствии с </w:t>
      </w:r>
      <w:r w:rsidRPr="00FA680C">
        <w:rPr>
          <w:rFonts w:cs="Times New Roman"/>
          <w:bCs/>
          <w:iCs/>
          <w:sz w:val="24"/>
          <w:szCs w:val="24"/>
        </w:rPr>
        <w:t xml:space="preserve">приложением 3 </w:t>
      </w:r>
      <w:r w:rsidR="006041E6">
        <w:rPr>
          <w:rFonts w:cs="Times New Roman"/>
          <w:bCs/>
          <w:iCs/>
          <w:sz w:val="24"/>
          <w:szCs w:val="24"/>
        </w:rPr>
        <w:t>ПОП</w:t>
      </w:r>
      <w:r w:rsidRPr="00FA680C">
        <w:rPr>
          <w:rFonts w:cs="Times New Roman"/>
          <w:bCs/>
          <w:i/>
          <w:iCs/>
          <w:sz w:val="24"/>
          <w:szCs w:val="24"/>
        </w:rPr>
        <w:t>.</w:t>
      </w:r>
    </w:p>
    <w:p w14:paraId="4F5ECFD3" w14:textId="77777777" w:rsidR="00856652" w:rsidRDefault="00856652" w:rsidP="00782EFC">
      <w:pPr>
        <w:pStyle w:val="114"/>
        <w:rPr>
          <w:rFonts w:ascii="Times New Roman" w:hAnsi="Times New Roman"/>
        </w:rPr>
      </w:pPr>
      <w:bookmarkStart w:id="30" w:name="_Toc152334673"/>
      <w:bookmarkStart w:id="31" w:name="_Toc156820319"/>
    </w:p>
    <w:p w14:paraId="0357C366" w14:textId="77777777"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0"/>
      <w:bookmarkEnd w:id="31"/>
    </w:p>
    <w:p w14:paraId="58EFC930" w14:textId="77777777" w:rsidR="00782EFC" w:rsidRDefault="00782EFC" w:rsidP="00782EFC">
      <w:pPr>
        <w:pStyle w:val="a4"/>
        <w:spacing w:line="276" w:lineRule="auto"/>
        <w:ind w:left="0" w:firstLine="709"/>
        <w:jc w:val="both"/>
        <w:rPr>
          <w:bCs/>
          <w:sz w:val="24"/>
          <w:szCs w:val="24"/>
        </w:rPr>
      </w:pPr>
      <w:bookmarkStart w:id="32" w:name="_Hlk152333986"/>
      <w:r w:rsidRPr="004F3587">
        <w:rPr>
          <w:bCs/>
          <w:sz w:val="24"/>
          <w:szCs w:val="24"/>
        </w:rPr>
        <w:t>Для реализации программы библиотечный фонд образовательной организации должен иметь п</w:t>
      </w:r>
      <w:r w:rsidRPr="004F3587">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02062BEE" w14:textId="77777777" w:rsidR="006841BF" w:rsidRDefault="006841BF" w:rsidP="00782EFC">
      <w:pPr>
        <w:pStyle w:val="a4"/>
        <w:spacing w:line="276" w:lineRule="auto"/>
        <w:ind w:left="0" w:firstLine="709"/>
        <w:jc w:val="both"/>
        <w:rPr>
          <w:bCs/>
          <w:sz w:val="24"/>
          <w:szCs w:val="24"/>
        </w:rPr>
      </w:pPr>
    </w:p>
    <w:p w14:paraId="41CFF5BE" w14:textId="77777777" w:rsidR="006841BF" w:rsidRPr="00E11160" w:rsidRDefault="006841BF" w:rsidP="006841BF">
      <w:pPr>
        <w:pStyle w:val="a4"/>
        <w:spacing w:line="276" w:lineRule="auto"/>
        <w:ind w:left="0" w:firstLine="709"/>
        <w:rPr>
          <w:rFonts w:cs="Times New Roman"/>
          <w:b/>
          <w:sz w:val="24"/>
          <w:szCs w:val="24"/>
        </w:rPr>
      </w:pPr>
      <w:r w:rsidRPr="00E11160">
        <w:rPr>
          <w:rFonts w:cs="Times New Roman"/>
          <w:b/>
          <w:sz w:val="24"/>
          <w:szCs w:val="24"/>
        </w:rPr>
        <w:t xml:space="preserve">3.2.1. Основные печатные и/или </w:t>
      </w:r>
      <w:r>
        <w:rPr>
          <w:rFonts w:cs="Times New Roman"/>
          <w:b/>
          <w:sz w:val="24"/>
          <w:szCs w:val="24"/>
        </w:rPr>
        <w:t xml:space="preserve">электронные </w:t>
      </w:r>
      <w:r w:rsidRPr="00E11160">
        <w:rPr>
          <w:rFonts w:cs="Times New Roman"/>
          <w:b/>
          <w:sz w:val="24"/>
          <w:szCs w:val="24"/>
        </w:rPr>
        <w:t>издания</w:t>
      </w:r>
    </w:p>
    <w:p w14:paraId="62136146" w14:textId="1464413C" w:rsidR="008B7B4F" w:rsidRPr="008B7B4F" w:rsidRDefault="005069FC" w:rsidP="008B7B4F">
      <w:pPr>
        <w:pStyle w:val="a4"/>
        <w:numPr>
          <w:ilvl w:val="0"/>
          <w:numId w:val="14"/>
        </w:numPr>
        <w:ind w:left="0" w:firstLine="709"/>
        <w:jc w:val="both"/>
        <w:rPr>
          <w:rFonts w:cs="Times New Roman"/>
          <w:bCs/>
          <w:iCs/>
          <w:sz w:val="24"/>
          <w:szCs w:val="24"/>
        </w:rPr>
      </w:pPr>
      <w:r w:rsidRPr="008B7B4F">
        <w:rPr>
          <w:sz w:val="24"/>
          <w:szCs w:val="24"/>
        </w:rPr>
        <w:t xml:space="preserve">Востриков, А. С.  Теория автоматического регулирования: учебник и практикум для вузов / А. С. Востриков, Г. А. Французова. — </w:t>
      </w:r>
      <w:proofErr w:type="gramStart"/>
      <w:r w:rsidRPr="008B7B4F">
        <w:rPr>
          <w:sz w:val="24"/>
          <w:szCs w:val="24"/>
        </w:rPr>
        <w:t>Москва :</w:t>
      </w:r>
      <w:proofErr w:type="gramEnd"/>
      <w:r w:rsidRPr="008B7B4F">
        <w:rPr>
          <w:sz w:val="24"/>
          <w:szCs w:val="24"/>
        </w:rPr>
        <w:t xml:space="preserve"> Издательство </w:t>
      </w:r>
      <w:proofErr w:type="spellStart"/>
      <w:r w:rsidRPr="008B7B4F">
        <w:rPr>
          <w:sz w:val="24"/>
          <w:szCs w:val="24"/>
        </w:rPr>
        <w:t>Юрайт</w:t>
      </w:r>
      <w:proofErr w:type="spellEnd"/>
      <w:r w:rsidRPr="008B7B4F">
        <w:rPr>
          <w:sz w:val="24"/>
          <w:szCs w:val="24"/>
        </w:rPr>
        <w:t xml:space="preserve">, 2025. — 320 с. — (Высшее образование). — ISBN 978-5-534-20900-6. — </w:t>
      </w:r>
      <w:proofErr w:type="gramStart"/>
      <w:r w:rsidRPr="008B7B4F">
        <w:rPr>
          <w:sz w:val="24"/>
          <w:szCs w:val="24"/>
        </w:rPr>
        <w:t>Текст :</w:t>
      </w:r>
      <w:proofErr w:type="gramEnd"/>
      <w:r w:rsidRPr="008B7B4F">
        <w:rPr>
          <w:sz w:val="24"/>
          <w:szCs w:val="24"/>
        </w:rPr>
        <w:t xml:space="preserve"> электронный // Образовательная платформа </w:t>
      </w:r>
      <w:proofErr w:type="spellStart"/>
      <w:r w:rsidRPr="008B7B4F">
        <w:rPr>
          <w:sz w:val="24"/>
          <w:szCs w:val="24"/>
        </w:rPr>
        <w:t>Юрайт</w:t>
      </w:r>
      <w:proofErr w:type="spellEnd"/>
      <w:r w:rsidRPr="008B7B4F">
        <w:rPr>
          <w:sz w:val="24"/>
          <w:szCs w:val="24"/>
        </w:rPr>
        <w:t xml:space="preserve"> [сайт]. — URL: </w:t>
      </w:r>
      <w:hyperlink r:id="rId10" w:history="1">
        <w:r w:rsidR="00FD3946" w:rsidRPr="00C86638">
          <w:rPr>
            <w:rStyle w:val="af0"/>
            <w:sz w:val="24"/>
            <w:szCs w:val="24"/>
          </w:rPr>
          <w:t>https://urait.ru/bcode/558967</w:t>
        </w:r>
      </w:hyperlink>
      <w:r w:rsidR="00FD3946">
        <w:rPr>
          <w:sz w:val="24"/>
          <w:szCs w:val="24"/>
        </w:rPr>
        <w:t xml:space="preserve"> </w:t>
      </w:r>
      <w:r w:rsidRPr="008B7B4F">
        <w:rPr>
          <w:sz w:val="24"/>
          <w:szCs w:val="24"/>
        </w:rPr>
        <w:t>.</w:t>
      </w:r>
    </w:p>
    <w:p w14:paraId="1C87B6D0" w14:textId="749A9CBC" w:rsidR="008B7B4F" w:rsidRPr="008B7B4F" w:rsidRDefault="005069FC" w:rsidP="00FD3946">
      <w:pPr>
        <w:pStyle w:val="a4"/>
        <w:numPr>
          <w:ilvl w:val="0"/>
          <w:numId w:val="14"/>
        </w:numPr>
        <w:ind w:left="0" w:firstLine="709"/>
        <w:jc w:val="both"/>
        <w:rPr>
          <w:sz w:val="24"/>
          <w:szCs w:val="24"/>
        </w:rPr>
      </w:pPr>
      <w:r w:rsidRPr="008B7B4F">
        <w:rPr>
          <w:sz w:val="24"/>
          <w:szCs w:val="24"/>
        </w:rPr>
        <w:t xml:space="preserve">Сафиуллин, Р. К.  Основы автоматики и автоматизация </w:t>
      </w:r>
      <w:proofErr w:type="gramStart"/>
      <w:r w:rsidRPr="008B7B4F">
        <w:rPr>
          <w:sz w:val="24"/>
          <w:szCs w:val="24"/>
        </w:rPr>
        <w:t>процессов :</w:t>
      </w:r>
      <w:proofErr w:type="gramEnd"/>
      <w:r w:rsidRPr="008B7B4F">
        <w:rPr>
          <w:sz w:val="24"/>
          <w:szCs w:val="24"/>
        </w:rPr>
        <w:t xml:space="preserve"> учебник для вузов / Р. К. Сафиуллин. — 2-е изд., </w:t>
      </w:r>
      <w:proofErr w:type="spellStart"/>
      <w:r w:rsidRPr="008B7B4F">
        <w:rPr>
          <w:sz w:val="24"/>
          <w:szCs w:val="24"/>
        </w:rPr>
        <w:t>испр</w:t>
      </w:r>
      <w:proofErr w:type="spellEnd"/>
      <w:r w:rsidRPr="008B7B4F">
        <w:rPr>
          <w:sz w:val="24"/>
          <w:szCs w:val="24"/>
        </w:rPr>
        <w:t xml:space="preserve">. и доп. — </w:t>
      </w:r>
      <w:proofErr w:type="gramStart"/>
      <w:r w:rsidRPr="008B7B4F">
        <w:rPr>
          <w:sz w:val="24"/>
          <w:szCs w:val="24"/>
        </w:rPr>
        <w:t>Москва :</w:t>
      </w:r>
      <w:proofErr w:type="gramEnd"/>
      <w:r w:rsidRPr="008B7B4F">
        <w:rPr>
          <w:sz w:val="24"/>
          <w:szCs w:val="24"/>
        </w:rPr>
        <w:t xml:space="preserve"> Издательство </w:t>
      </w:r>
      <w:proofErr w:type="spellStart"/>
      <w:r w:rsidRPr="008B7B4F">
        <w:rPr>
          <w:sz w:val="24"/>
          <w:szCs w:val="24"/>
        </w:rPr>
        <w:t>Юрайт</w:t>
      </w:r>
      <w:proofErr w:type="spellEnd"/>
      <w:r w:rsidRPr="008B7B4F">
        <w:rPr>
          <w:sz w:val="24"/>
          <w:szCs w:val="24"/>
        </w:rPr>
        <w:t xml:space="preserve">, 2025. — 146 с. — (Высшее образование). — ISBN 978-5-534-06491-9. — </w:t>
      </w:r>
      <w:proofErr w:type="gramStart"/>
      <w:r w:rsidRPr="008B7B4F">
        <w:rPr>
          <w:sz w:val="24"/>
          <w:szCs w:val="24"/>
        </w:rPr>
        <w:t>Текст :</w:t>
      </w:r>
      <w:proofErr w:type="gramEnd"/>
      <w:r w:rsidRPr="008B7B4F">
        <w:rPr>
          <w:sz w:val="24"/>
          <w:szCs w:val="24"/>
        </w:rPr>
        <w:t xml:space="preserve"> электронный // Образовательная платформа </w:t>
      </w:r>
      <w:proofErr w:type="spellStart"/>
      <w:r w:rsidRPr="008B7B4F">
        <w:rPr>
          <w:sz w:val="24"/>
          <w:szCs w:val="24"/>
        </w:rPr>
        <w:t>Юрайт</w:t>
      </w:r>
      <w:proofErr w:type="spellEnd"/>
      <w:r w:rsidRPr="008B7B4F">
        <w:rPr>
          <w:sz w:val="24"/>
          <w:szCs w:val="24"/>
        </w:rPr>
        <w:t xml:space="preserve"> [сайт]. — URL: </w:t>
      </w:r>
      <w:hyperlink r:id="rId11" w:history="1">
        <w:r w:rsidR="00FD3946" w:rsidRPr="00C86638">
          <w:rPr>
            <w:rStyle w:val="af0"/>
            <w:sz w:val="24"/>
            <w:szCs w:val="24"/>
          </w:rPr>
          <w:t>https://urait.ru/bcode/563487</w:t>
        </w:r>
      </w:hyperlink>
      <w:r w:rsidR="00FD3946">
        <w:rPr>
          <w:sz w:val="24"/>
          <w:szCs w:val="24"/>
        </w:rPr>
        <w:t xml:space="preserve"> </w:t>
      </w:r>
      <w:r w:rsidRPr="008B7B4F">
        <w:rPr>
          <w:sz w:val="24"/>
          <w:szCs w:val="24"/>
        </w:rPr>
        <w:t>.</w:t>
      </w:r>
    </w:p>
    <w:p w14:paraId="1D7D111F" w14:textId="3A1E7310" w:rsidR="005069FC" w:rsidRPr="008B7B4F" w:rsidRDefault="005069FC" w:rsidP="00FD3946">
      <w:pPr>
        <w:pStyle w:val="a4"/>
        <w:numPr>
          <w:ilvl w:val="0"/>
          <w:numId w:val="14"/>
        </w:numPr>
        <w:ind w:left="0" w:firstLine="709"/>
        <w:jc w:val="both"/>
        <w:rPr>
          <w:sz w:val="24"/>
          <w:szCs w:val="24"/>
        </w:rPr>
      </w:pPr>
      <w:r w:rsidRPr="008B7B4F">
        <w:rPr>
          <w:sz w:val="24"/>
          <w:szCs w:val="24"/>
        </w:rPr>
        <w:t xml:space="preserve">Серебряков, А. С.  </w:t>
      </w:r>
      <w:proofErr w:type="gramStart"/>
      <w:r w:rsidRPr="008B7B4F">
        <w:rPr>
          <w:sz w:val="24"/>
          <w:szCs w:val="24"/>
        </w:rPr>
        <w:t>Телемеханика :</w:t>
      </w:r>
      <w:proofErr w:type="gramEnd"/>
      <w:r w:rsidRPr="008B7B4F">
        <w:rPr>
          <w:sz w:val="24"/>
          <w:szCs w:val="24"/>
        </w:rPr>
        <w:t xml:space="preserve">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8B7B4F">
        <w:rPr>
          <w:sz w:val="24"/>
          <w:szCs w:val="24"/>
        </w:rPr>
        <w:t>перераб</w:t>
      </w:r>
      <w:proofErr w:type="spellEnd"/>
      <w:r w:rsidRPr="008B7B4F">
        <w:rPr>
          <w:sz w:val="24"/>
          <w:szCs w:val="24"/>
        </w:rPr>
        <w:t xml:space="preserve">. и доп. — </w:t>
      </w:r>
      <w:proofErr w:type="gramStart"/>
      <w:r w:rsidRPr="008B7B4F">
        <w:rPr>
          <w:sz w:val="24"/>
          <w:szCs w:val="24"/>
        </w:rPr>
        <w:t>Москва :</w:t>
      </w:r>
      <w:proofErr w:type="gramEnd"/>
      <w:r w:rsidRPr="008B7B4F">
        <w:rPr>
          <w:sz w:val="24"/>
          <w:szCs w:val="24"/>
        </w:rPr>
        <w:t xml:space="preserve"> Издательство </w:t>
      </w:r>
      <w:proofErr w:type="spellStart"/>
      <w:r w:rsidRPr="008B7B4F">
        <w:rPr>
          <w:sz w:val="24"/>
          <w:szCs w:val="24"/>
        </w:rPr>
        <w:t>Юрайт</w:t>
      </w:r>
      <w:proofErr w:type="spellEnd"/>
      <w:r w:rsidRPr="008B7B4F">
        <w:rPr>
          <w:sz w:val="24"/>
          <w:szCs w:val="24"/>
        </w:rPr>
        <w:t xml:space="preserve">, 2025. — 106 с. — (Профессиональное образование). — ISBN 978-5-534-19986-4. — </w:t>
      </w:r>
      <w:proofErr w:type="gramStart"/>
      <w:r w:rsidRPr="008B7B4F">
        <w:rPr>
          <w:sz w:val="24"/>
          <w:szCs w:val="24"/>
        </w:rPr>
        <w:t>Текст :</w:t>
      </w:r>
      <w:proofErr w:type="gramEnd"/>
      <w:r w:rsidRPr="008B7B4F">
        <w:rPr>
          <w:sz w:val="24"/>
          <w:szCs w:val="24"/>
        </w:rPr>
        <w:t xml:space="preserve"> электронный // Образовательная платформа </w:t>
      </w:r>
      <w:proofErr w:type="spellStart"/>
      <w:r w:rsidRPr="008B7B4F">
        <w:rPr>
          <w:sz w:val="24"/>
          <w:szCs w:val="24"/>
        </w:rPr>
        <w:t>Юрайт</w:t>
      </w:r>
      <w:proofErr w:type="spellEnd"/>
      <w:r w:rsidRPr="008B7B4F">
        <w:rPr>
          <w:sz w:val="24"/>
          <w:szCs w:val="24"/>
        </w:rPr>
        <w:t xml:space="preserve"> [сайт]. — URL: </w:t>
      </w:r>
      <w:hyperlink r:id="rId12" w:history="1">
        <w:r w:rsidR="00FD3946" w:rsidRPr="00C86638">
          <w:rPr>
            <w:rStyle w:val="af0"/>
            <w:sz w:val="24"/>
            <w:szCs w:val="24"/>
          </w:rPr>
          <w:t>https://urait.ru/bcode/569249</w:t>
        </w:r>
      </w:hyperlink>
      <w:r w:rsidR="00FD3946">
        <w:rPr>
          <w:sz w:val="24"/>
          <w:szCs w:val="24"/>
        </w:rPr>
        <w:t xml:space="preserve"> </w:t>
      </w:r>
      <w:r w:rsidRPr="008B7B4F">
        <w:rPr>
          <w:sz w:val="24"/>
          <w:szCs w:val="24"/>
        </w:rPr>
        <w:t xml:space="preserve"> (дата обращения: 21.06.2025).</w:t>
      </w:r>
    </w:p>
    <w:p w14:paraId="620697A5" w14:textId="77777777" w:rsidR="006841BF" w:rsidRDefault="006841BF" w:rsidP="00FD3946">
      <w:pPr>
        <w:pStyle w:val="a4"/>
        <w:spacing w:line="276" w:lineRule="auto"/>
        <w:ind w:left="0" w:firstLine="709"/>
        <w:jc w:val="both"/>
        <w:rPr>
          <w:rFonts w:eastAsia="Times New Roman" w:cs="Times New Roman"/>
          <w:sz w:val="24"/>
          <w:szCs w:val="24"/>
          <w:lang w:eastAsia="ru-RU"/>
        </w:rPr>
      </w:pPr>
    </w:p>
    <w:p w14:paraId="31F4766D" w14:textId="77777777" w:rsidR="006841BF" w:rsidRPr="00FA680C" w:rsidRDefault="006841BF" w:rsidP="00FD3946">
      <w:pPr>
        <w:suppressAutoHyphens/>
        <w:spacing w:line="276" w:lineRule="auto"/>
        <w:ind w:firstLine="709"/>
        <w:contextualSpacing/>
        <w:jc w:val="both"/>
        <w:rPr>
          <w:rFonts w:cs="Times New Roman"/>
          <w:bCs/>
          <w:i/>
          <w:sz w:val="24"/>
          <w:szCs w:val="24"/>
        </w:rPr>
      </w:pPr>
      <w:r w:rsidRPr="00FA680C">
        <w:rPr>
          <w:rFonts w:cs="Times New Roman"/>
          <w:b/>
          <w:bCs/>
          <w:sz w:val="24"/>
          <w:szCs w:val="24"/>
        </w:rPr>
        <w:t xml:space="preserve">3.2.2. Дополнительные источники </w:t>
      </w:r>
      <w:r w:rsidRPr="00FA680C">
        <w:rPr>
          <w:rFonts w:cs="Times New Roman"/>
          <w:bCs/>
          <w:i/>
          <w:sz w:val="24"/>
          <w:szCs w:val="24"/>
        </w:rPr>
        <w:t>(при необходимости)</w:t>
      </w:r>
    </w:p>
    <w:p w14:paraId="0A6FF324" w14:textId="77777777" w:rsidR="006841BF" w:rsidRPr="00FA680C" w:rsidRDefault="006841BF" w:rsidP="00FD3946">
      <w:pPr>
        <w:spacing w:line="276" w:lineRule="auto"/>
        <w:ind w:firstLine="709"/>
        <w:contextualSpacing/>
        <w:jc w:val="both"/>
        <w:rPr>
          <w:rFonts w:cs="Times New Roman"/>
          <w:bCs/>
          <w:iCs/>
          <w:sz w:val="24"/>
          <w:szCs w:val="24"/>
        </w:rPr>
      </w:pPr>
    </w:p>
    <w:p w14:paraId="03CF60C2" w14:textId="77777777" w:rsidR="006708A8" w:rsidRPr="008B7B4F" w:rsidRDefault="006708A8" w:rsidP="00FD3946">
      <w:pPr>
        <w:ind w:firstLine="709"/>
        <w:jc w:val="both"/>
        <w:rPr>
          <w:sz w:val="24"/>
          <w:szCs w:val="24"/>
        </w:rPr>
      </w:pPr>
      <w:bookmarkStart w:id="33" w:name="_Toc152334674"/>
      <w:bookmarkStart w:id="34" w:name="_Toc156820320"/>
      <w:r w:rsidRPr="008B7B4F">
        <w:rPr>
          <w:sz w:val="24"/>
          <w:szCs w:val="24"/>
        </w:rPr>
        <w:t xml:space="preserve">1. Андреев Е.Б. Автоматизация технологических процессов добычи </w:t>
      </w:r>
      <w:proofErr w:type="spellStart"/>
      <w:r w:rsidRPr="008B7B4F">
        <w:rPr>
          <w:sz w:val="24"/>
          <w:szCs w:val="24"/>
        </w:rPr>
        <w:t>иподготовки</w:t>
      </w:r>
      <w:proofErr w:type="spellEnd"/>
      <w:r w:rsidRPr="008B7B4F">
        <w:rPr>
          <w:sz w:val="24"/>
          <w:szCs w:val="24"/>
        </w:rPr>
        <w:t xml:space="preserve"> нефти и газа: учебное пособие для вузов / Е.Б. Андреев, </w:t>
      </w:r>
      <w:proofErr w:type="spellStart"/>
      <w:r w:rsidRPr="008B7B4F">
        <w:rPr>
          <w:sz w:val="24"/>
          <w:szCs w:val="24"/>
        </w:rPr>
        <w:t>А.И.Ключников</w:t>
      </w:r>
      <w:proofErr w:type="spellEnd"/>
      <w:r w:rsidRPr="008B7B4F">
        <w:rPr>
          <w:sz w:val="24"/>
          <w:szCs w:val="24"/>
        </w:rPr>
        <w:t xml:space="preserve">, А.В. Кротов, В.Е. </w:t>
      </w:r>
      <w:proofErr w:type="spellStart"/>
      <w:r w:rsidRPr="008B7B4F">
        <w:rPr>
          <w:sz w:val="24"/>
          <w:szCs w:val="24"/>
        </w:rPr>
        <w:t>Попадько</w:t>
      </w:r>
      <w:proofErr w:type="spellEnd"/>
      <w:r w:rsidRPr="008B7B4F">
        <w:rPr>
          <w:sz w:val="24"/>
          <w:szCs w:val="24"/>
        </w:rPr>
        <w:t>, И.Я. Шарова. - М.: НедраБизнесцентр,2008.</w:t>
      </w:r>
    </w:p>
    <w:p w14:paraId="45BF9A30" w14:textId="77777777" w:rsidR="006708A8" w:rsidRPr="008B7B4F" w:rsidRDefault="006708A8" w:rsidP="00FD3946">
      <w:pPr>
        <w:ind w:firstLine="709"/>
        <w:jc w:val="both"/>
        <w:rPr>
          <w:sz w:val="24"/>
          <w:szCs w:val="24"/>
        </w:rPr>
      </w:pPr>
      <w:r w:rsidRPr="008B7B4F">
        <w:rPr>
          <w:sz w:val="24"/>
          <w:szCs w:val="24"/>
        </w:rPr>
        <w:t xml:space="preserve">2. </w:t>
      </w:r>
      <w:proofErr w:type="spellStart"/>
      <w:r w:rsidRPr="008B7B4F">
        <w:rPr>
          <w:sz w:val="24"/>
          <w:szCs w:val="24"/>
        </w:rPr>
        <w:t>Босинзон</w:t>
      </w:r>
      <w:proofErr w:type="spellEnd"/>
      <w:r w:rsidRPr="008B7B4F">
        <w:rPr>
          <w:sz w:val="24"/>
          <w:szCs w:val="24"/>
        </w:rPr>
        <w:t xml:space="preserve"> М.А. Современные системы ЧПУ и их эксплуатация: </w:t>
      </w:r>
      <w:proofErr w:type="spellStart"/>
      <w:r w:rsidRPr="008B7B4F">
        <w:rPr>
          <w:sz w:val="24"/>
          <w:szCs w:val="24"/>
        </w:rPr>
        <w:t>учебноепособие</w:t>
      </w:r>
      <w:proofErr w:type="spellEnd"/>
      <w:r w:rsidRPr="008B7B4F">
        <w:rPr>
          <w:sz w:val="24"/>
          <w:szCs w:val="24"/>
        </w:rPr>
        <w:t xml:space="preserve"> для нач. проф. образования / М.А. </w:t>
      </w:r>
      <w:proofErr w:type="spellStart"/>
      <w:r w:rsidRPr="008B7B4F">
        <w:rPr>
          <w:sz w:val="24"/>
          <w:szCs w:val="24"/>
        </w:rPr>
        <w:t>Босинзон</w:t>
      </w:r>
      <w:proofErr w:type="spellEnd"/>
      <w:r w:rsidRPr="008B7B4F">
        <w:rPr>
          <w:sz w:val="24"/>
          <w:szCs w:val="24"/>
        </w:rPr>
        <w:t xml:space="preserve">; под ред. Б.И. </w:t>
      </w:r>
      <w:proofErr w:type="spellStart"/>
      <w:r w:rsidRPr="008B7B4F">
        <w:rPr>
          <w:sz w:val="24"/>
          <w:szCs w:val="24"/>
        </w:rPr>
        <w:t>Черпакова</w:t>
      </w:r>
      <w:proofErr w:type="spellEnd"/>
      <w:r w:rsidRPr="008B7B4F">
        <w:rPr>
          <w:sz w:val="24"/>
          <w:szCs w:val="24"/>
        </w:rPr>
        <w:t>. - 8­е изд., стер. - М.: Академия, 2016.</w:t>
      </w:r>
    </w:p>
    <w:p w14:paraId="628B079D" w14:textId="77777777" w:rsidR="006708A8" w:rsidRPr="008B7B4F" w:rsidRDefault="006708A8" w:rsidP="00FD3946">
      <w:pPr>
        <w:ind w:firstLine="709"/>
        <w:jc w:val="both"/>
        <w:rPr>
          <w:sz w:val="24"/>
          <w:szCs w:val="24"/>
        </w:rPr>
      </w:pPr>
      <w:r w:rsidRPr="008B7B4F">
        <w:rPr>
          <w:sz w:val="24"/>
          <w:szCs w:val="24"/>
        </w:rPr>
        <w:t xml:space="preserve">3. Водовозов А.М. Элементы системы автоматики: учебное пособие </w:t>
      </w:r>
      <w:proofErr w:type="spellStart"/>
      <w:r w:rsidRPr="008B7B4F">
        <w:rPr>
          <w:sz w:val="24"/>
          <w:szCs w:val="24"/>
        </w:rPr>
        <w:t>длястуд</w:t>
      </w:r>
      <w:proofErr w:type="spellEnd"/>
      <w:r w:rsidRPr="008B7B4F">
        <w:rPr>
          <w:sz w:val="24"/>
          <w:szCs w:val="24"/>
        </w:rPr>
        <w:t xml:space="preserve">. </w:t>
      </w:r>
      <w:proofErr w:type="spellStart"/>
      <w:r w:rsidRPr="008B7B4F">
        <w:rPr>
          <w:sz w:val="24"/>
          <w:szCs w:val="24"/>
        </w:rPr>
        <w:t>высш</w:t>
      </w:r>
      <w:proofErr w:type="spellEnd"/>
      <w:r w:rsidRPr="008B7B4F">
        <w:rPr>
          <w:sz w:val="24"/>
          <w:szCs w:val="24"/>
        </w:rPr>
        <w:t>. учеб. заведений. 2-е изд., стер. - М.: Академия, 2008.</w:t>
      </w:r>
    </w:p>
    <w:p w14:paraId="0AB00C9F" w14:textId="77777777" w:rsidR="006708A8" w:rsidRPr="008B7B4F" w:rsidRDefault="006708A8" w:rsidP="00FD3946">
      <w:pPr>
        <w:ind w:firstLine="709"/>
        <w:jc w:val="both"/>
        <w:rPr>
          <w:sz w:val="24"/>
          <w:szCs w:val="24"/>
        </w:rPr>
      </w:pPr>
      <w:r w:rsidRPr="008B7B4F">
        <w:rPr>
          <w:sz w:val="24"/>
          <w:szCs w:val="24"/>
        </w:rPr>
        <w:t xml:space="preserve">4. Гальперин М.В. Электронная техника: учебник. - 2-е изд., </w:t>
      </w:r>
      <w:proofErr w:type="spellStart"/>
      <w:r w:rsidRPr="008B7B4F">
        <w:rPr>
          <w:sz w:val="24"/>
          <w:szCs w:val="24"/>
        </w:rPr>
        <w:t>испр</w:t>
      </w:r>
      <w:proofErr w:type="spellEnd"/>
      <w:proofErr w:type="gramStart"/>
      <w:r w:rsidRPr="008B7B4F">
        <w:rPr>
          <w:sz w:val="24"/>
          <w:szCs w:val="24"/>
        </w:rPr>
        <w:t>.</w:t>
      </w:r>
      <w:proofErr w:type="gramEnd"/>
      <w:r w:rsidRPr="008B7B4F">
        <w:rPr>
          <w:sz w:val="24"/>
          <w:szCs w:val="24"/>
        </w:rPr>
        <w:t xml:space="preserve"> и доп. -М.: Форум, Инфра-М, </w:t>
      </w:r>
      <w:r w:rsidR="005D55A5" w:rsidRPr="008B7B4F">
        <w:rPr>
          <w:sz w:val="24"/>
          <w:szCs w:val="24"/>
        </w:rPr>
        <w:t>2</w:t>
      </w:r>
      <w:r w:rsidRPr="008B7B4F">
        <w:rPr>
          <w:sz w:val="24"/>
          <w:szCs w:val="24"/>
        </w:rPr>
        <w:t>005.</w:t>
      </w:r>
    </w:p>
    <w:p w14:paraId="1EE0E989" w14:textId="77777777" w:rsidR="006708A8" w:rsidRPr="008B7B4F" w:rsidRDefault="006708A8" w:rsidP="00FD3946">
      <w:pPr>
        <w:ind w:firstLine="709"/>
        <w:jc w:val="both"/>
        <w:rPr>
          <w:sz w:val="24"/>
          <w:szCs w:val="24"/>
        </w:rPr>
      </w:pPr>
      <w:r w:rsidRPr="008B7B4F">
        <w:rPr>
          <w:sz w:val="24"/>
          <w:szCs w:val="24"/>
        </w:rPr>
        <w:t xml:space="preserve">5. Гусев В.Г. Электроника и микропроцессорная техника: учебник </w:t>
      </w:r>
      <w:proofErr w:type="spellStart"/>
      <w:r w:rsidRPr="008B7B4F">
        <w:rPr>
          <w:sz w:val="24"/>
          <w:szCs w:val="24"/>
        </w:rPr>
        <w:t>длявузов</w:t>
      </w:r>
      <w:proofErr w:type="spellEnd"/>
      <w:r w:rsidRPr="008B7B4F">
        <w:rPr>
          <w:sz w:val="24"/>
          <w:szCs w:val="24"/>
        </w:rPr>
        <w:t>. - М.: Высшая школа, 2005.</w:t>
      </w:r>
    </w:p>
    <w:p w14:paraId="356BE1F8" w14:textId="099B4E99" w:rsidR="006708A8" w:rsidRPr="008B7B4F" w:rsidRDefault="006708A8" w:rsidP="00FD3946">
      <w:pPr>
        <w:ind w:firstLine="709"/>
        <w:jc w:val="both"/>
        <w:rPr>
          <w:sz w:val="24"/>
          <w:szCs w:val="24"/>
        </w:rPr>
      </w:pPr>
      <w:r w:rsidRPr="008B7B4F">
        <w:rPr>
          <w:sz w:val="24"/>
          <w:szCs w:val="24"/>
        </w:rPr>
        <w:lastRenderedPageBreak/>
        <w:t>6. Елизаров И.А. Технические средства автоматизации.</w:t>
      </w:r>
      <w:r w:rsidR="00FD3946">
        <w:rPr>
          <w:sz w:val="24"/>
          <w:szCs w:val="24"/>
        </w:rPr>
        <w:t xml:space="preserve"> </w:t>
      </w:r>
      <w:proofErr w:type="spellStart"/>
      <w:r w:rsidRPr="008B7B4F">
        <w:rPr>
          <w:sz w:val="24"/>
          <w:szCs w:val="24"/>
        </w:rPr>
        <w:t>Программнотехнические</w:t>
      </w:r>
      <w:proofErr w:type="spellEnd"/>
      <w:r w:rsidRPr="008B7B4F">
        <w:rPr>
          <w:sz w:val="24"/>
          <w:szCs w:val="24"/>
        </w:rPr>
        <w:t xml:space="preserve"> комплексы и контроллеры: учебное пособие / Ю.Ф.</w:t>
      </w:r>
      <w:r w:rsidR="00FD3946">
        <w:rPr>
          <w:sz w:val="24"/>
          <w:szCs w:val="24"/>
        </w:rPr>
        <w:t xml:space="preserve"> </w:t>
      </w:r>
      <w:r w:rsidRPr="008B7B4F">
        <w:rPr>
          <w:sz w:val="24"/>
          <w:szCs w:val="24"/>
        </w:rPr>
        <w:t xml:space="preserve">Мартемьянов, А.Г. </w:t>
      </w:r>
      <w:proofErr w:type="spellStart"/>
      <w:r w:rsidRPr="008B7B4F">
        <w:rPr>
          <w:sz w:val="24"/>
          <w:szCs w:val="24"/>
        </w:rPr>
        <w:t>Схиртладзе</w:t>
      </w:r>
      <w:proofErr w:type="spellEnd"/>
      <w:r w:rsidRPr="008B7B4F">
        <w:rPr>
          <w:sz w:val="24"/>
          <w:szCs w:val="24"/>
        </w:rPr>
        <w:t>, С.В. Фролов. - М.: Машиностроение-1, 2004.</w:t>
      </w:r>
    </w:p>
    <w:p w14:paraId="06C8BF96" w14:textId="77777777" w:rsidR="006708A8" w:rsidRPr="008B7B4F" w:rsidRDefault="006708A8" w:rsidP="00FD3946">
      <w:pPr>
        <w:ind w:firstLine="709"/>
        <w:jc w:val="both"/>
        <w:rPr>
          <w:sz w:val="24"/>
          <w:szCs w:val="24"/>
        </w:rPr>
      </w:pPr>
      <w:r w:rsidRPr="008B7B4F">
        <w:rPr>
          <w:sz w:val="24"/>
          <w:szCs w:val="24"/>
        </w:rPr>
        <w:t xml:space="preserve">7. Жила В.А. Автоматика и телемеханика систем газоснабжения: </w:t>
      </w:r>
      <w:proofErr w:type="gramStart"/>
      <w:r w:rsidRPr="008B7B4F">
        <w:rPr>
          <w:sz w:val="24"/>
          <w:szCs w:val="24"/>
        </w:rPr>
        <w:t>учебник.-</w:t>
      </w:r>
      <w:proofErr w:type="gramEnd"/>
      <w:r w:rsidRPr="008B7B4F">
        <w:rPr>
          <w:sz w:val="24"/>
          <w:szCs w:val="24"/>
        </w:rPr>
        <w:t xml:space="preserve"> М.: Инфра-М, 2012.</w:t>
      </w:r>
    </w:p>
    <w:p w14:paraId="5E6AA4D3" w14:textId="75A963F5" w:rsidR="006708A8" w:rsidRDefault="006708A8" w:rsidP="008B7B4F">
      <w:pPr>
        <w:ind w:firstLine="709"/>
        <w:rPr>
          <w:sz w:val="24"/>
          <w:szCs w:val="24"/>
        </w:rPr>
      </w:pPr>
      <w:r w:rsidRPr="008B7B4F">
        <w:rPr>
          <w:sz w:val="24"/>
          <w:szCs w:val="24"/>
        </w:rPr>
        <w:t xml:space="preserve">8. </w:t>
      </w:r>
      <w:proofErr w:type="spellStart"/>
      <w:r w:rsidRPr="008B7B4F">
        <w:rPr>
          <w:sz w:val="24"/>
          <w:szCs w:val="24"/>
        </w:rPr>
        <w:t>Калабеков</w:t>
      </w:r>
      <w:proofErr w:type="spellEnd"/>
      <w:r w:rsidRPr="008B7B4F">
        <w:rPr>
          <w:sz w:val="24"/>
          <w:szCs w:val="24"/>
        </w:rPr>
        <w:t xml:space="preserve"> Б.А. Цифровые устройства и микропроцессорные системы:</w:t>
      </w:r>
      <w:r w:rsidR="00FD3946">
        <w:rPr>
          <w:sz w:val="24"/>
          <w:szCs w:val="24"/>
        </w:rPr>
        <w:t xml:space="preserve"> </w:t>
      </w:r>
      <w:r w:rsidRPr="008B7B4F">
        <w:rPr>
          <w:sz w:val="24"/>
          <w:szCs w:val="24"/>
        </w:rPr>
        <w:t>учебник для техникумов связи. - М.: Горячая линия - Телеком, 2005.</w:t>
      </w:r>
    </w:p>
    <w:p w14:paraId="7E6CA42A" w14:textId="77777777" w:rsidR="00FD3946" w:rsidRDefault="00FD3946" w:rsidP="008B7B4F">
      <w:pPr>
        <w:ind w:firstLine="709"/>
        <w:rPr>
          <w:sz w:val="24"/>
          <w:szCs w:val="24"/>
        </w:rPr>
      </w:pPr>
    </w:p>
    <w:p w14:paraId="3C42097F" w14:textId="77777777" w:rsidR="008B7B4F" w:rsidRPr="008B7B4F" w:rsidRDefault="008B7B4F" w:rsidP="008B7B4F">
      <w:pPr>
        <w:ind w:firstLine="709"/>
        <w:rPr>
          <w:sz w:val="24"/>
          <w:szCs w:val="24"/>
        </w:rPr>
      </w:pPr>
    </w:p>
    <w:p w14:paraId="4C73149E" w14:textId="77777777" w:rsidR="006841BF" w:rsidRPr="00FA680C" w:rsidRDefault="006841BF" w:rsidP="006708A8">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5412"/>
        <w:gridCol w:w="3486"/>
      </w:tblGrid>
      <w:tr w:rsidR="006841BF" w:rsidRPr="0017577A" w14:paraId="53579965" w14:textId="77777777" w:rsidTr="00FD3946">
        <w:trPr>
          <w:trHeight w:val="23"/>
        </w:trPr>
        <w:tc>
          <w:tcPr>
            <w:tcW w:w="485" w:type="pct"/>
          </w:tcPr>
          <w:p w14:paraId="75EAD62D" w14:textId="77777777" w:rsidR="006841BF" w:rsidRPr="0017577A" w:rsidRDefault="006841BF" w:rsidP="00FD3946">
            <w:pPr>
              <w:suppressAutoHyphens/>
              <w:ind w:left="-142" w:right="-109"/>
              <w:contextualSpacing/>
              <w:jc w:val="center"/>
              <w:rPr>
                <w:rFonts w:cs="Times New Roman"/>
                <w:b/>
                <w:iCs/>
                <w:sz w:val="24"/>
                <w:szCs w:val="24"/>
              </w:rPr>
            </w:pPr>
            <w:bookmarkStart w:id="35" w:name="_Hlk152334357"/>
            <w:r w:rsidRPr="0017577A">
              <w:rPr>
                <w:rFonts w:cs="Times New Roman"/>
                <w:b/>
                <w:iCs/>
                <w:sz w:val="24"/>
                <w:szCs w:val="24"/>
              </w:rPr>
              <w:t>Код ПК, ОК</w:t>
            </w:r>
          </w:p>
        </w:tc>
        <w:tc>
          <w:tcPr>
            <w:tcW w:w="2746" w:type="pct"/>
            <w:vAlign w:val="center"/>
          </w:tcPr>
          <w:p w14:paraId="4D2761F3" w14:textId="77777777" w:rsidR="006841BF" w:rsidRPr="0017577A" w:rsidRDefault="006841BF" w:rsidP="00770B03">
            <w:pPr>
              <w:suppressAutoHyphens/>
              <w:contextualSpacing/>
              <w:jc w:val="center"/>
              <w:rPr>
                <w:rFonts w:cs="Times New Roman"/>
                <w:b/>
                <w:sz w:val="24"/>
                <w:szCs w:val="24"/>
              </w:rPr>
            </w:pPr>
            <w:r w:rsidRPr="0017577A">
              <w:rPr>
                <w:rFonts w:cs="Times New Roman"/>
                <w:b/>
                <w:iCs/>
                <w:sz w:val="24"/>
                <w:szCs w:val="24"/>
              </w:rPr>
              <w:t xml:space="preserve">Критерии оценки результата </w:t>
            </w:r>
            <w:r w:rsidRPr="0017577A">
              <w:rPr>
                <w:rFonts w:cs="Times New Roman"/>
                <w:b/>
                <w:iCs/>
                <w:sz w:val="24"/>
                <w:szCs w:val="24"/>
              </w:rPr>
              <w:br/>
              <w:t>(показатели освоенности компетенций)</w:t>
            </w:r>
          </w:p>
        </w:tc>
        <w:tc>
          <w:tcPr>
            <w:tcW w:w="1769" w:type="pct"/>
            <w:vAlign w:val="center"/>
          </w:tcPr>
          <w:p w14:paraId="7AE58CCD" w14:textId="77777777" w:rsidR="006841BF" w:rsidRPr="0017577A" w:rsidRDefault="006841BF" w:rsidP="00D2642C">
            <w:pPr>
              <w:suppressAutoHyphens/>
              <w:contextualSpacing/>
              <w:jc w:val="center"/>
              <w:rPr>
                <w:rFonts w:cs="Times New Roman"/>
                <w:b/>
                <w:sz w:val="24"/>
                <w:szCs w:val="24"/>
              </w:rPr>
            </w:pPr>
            <w:r w:rsidRPr="0017577A">
              <w:rPr>
                <w:rFonts w:cs="Times New Roman"/>
                <w:b/>
                <w:sz w:val="24"/>
                <w:szCs w:val="24"/>
              </w:rPr>
              <w:t>Формы контроля и методы оценки</w:t>
            </w:r>
          </w:p>
        </w:tc>
      </w:tr>
      <w:tr w:rsidR="00F7679F" w:rsidRPr="0017577A" w14:paraId="27F0D2EE" w14:textId="77777777" w:rsidTr="00FD3946">
        <w:trPr>
          <w:trHeight w:val="23"/>
        </w:trPr>
        <w:tc>
          <w:tcPr>
            <w:tcW w:w="485" w:type="pct"/>
          </w:tcPr>
          <w:p w14:paraId="62A49A85" w14:textId="77777777" w:rsidR="00F7679F" w:rsidRPr="0017577A" w:rsidRDefault="00F7679F" w:rsidP="00FD3946">
            <w:pPr>
              <w:suppressAutoHyphens/>
              <w:ind w:right="-101"/>
              <w:contextualSpacing/>
              <w:rPr>
                <w:rFonts w:cs="Times New Roman"/>
                <w:sz w:val="24"/>
                <w:szCs w:val="24"/>
              </w:rPr>
            </w:pPr>
            <w:r w:rsidRPr="0017577A">
              <w:rPr>
                <w:rFonts w:cs="Times New Roman"/>
                <w:sz w:val="24"/>
                <w:szCs w:val="24"/>
              </w:rPr>
              <w:t>ОК 1</w:t>
            </w:r>
          </w:p>
        </w:tc>
        <w:tc>
          <w:tcPr>
            <w:tcW w:w="2746" w:type="pct"/>
          </w:tcPr>
          <w:p w14:paraId="5FC8D08F"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Обоснованно выбирает методы обслуживания приборов</w:t>
            </w:r>
          </w:p>
          <w:p w14:paraId="35F5DB89"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Эффективно применяет различные алгоритмы решения технических задач</w:t>
            </w:r>
          </w:p>
          <w:p w14:paraId="33F3EB97"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Проверяет соответствие выбранных способов требованиям технической документации</w:t>
            </w:r>
          </w:p>
        </w:tc>
        <w:tc>
          <w:tcPr>
            <w:tcW w:w="1769" w:type="pct"/>
            <w:vMerge w:val="restart"/>
          </w:tcPr>
          <w:p w14:paraId="2FA1CB03"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Решение ситуационных задач</w:t>
            </w:r>
          </w:p>
          <w:p w14:paraId="6CF5ECAE"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Защита практических работ</w:t>
            </w:r>
          </w:p>
          <w:p w14:paraId="3185D110" w14:textId="77777777" w:rsidR="00F7679F" w:rsidRPr="0017577A" w:rsidRDefault="0017577A" w:rsidP="0017577A">
            <w:pPr>
              <w:suppressAutoHyphens/>
              <w:contextualSpacing/>
              <w:rPr>
                <w:rFonts w:cs="Times New Roman"/>
                <w:sz w:val="24"/>
                <w:szCs w:val="24"/>
              </w:rPr>
            </w:pPr>
            <w:r w:rsidRPr="0017577A">
              <w:rPr>
                <w:rFonts w:cs="Times New Roman"/>
                <w:sz w:val="24"/>
                <w:szCs w:val="24"/>
              </w:rPr>
              <w:t>- Экспертная оценка выполнения лабораторных работ</w:t>
            </w:r>
          </w:p>
          <w:p w14:paraId="75B22468" w14:textId="77777777" w:rsidR="0017577A" w:rsidRPr="0017577A" w:rsidRDefault="0017577A" w:rsidP="0017577A">
            <w:pPr>
              <w:suppressAutoHyphens/>
              <w:contextualSpacing/>
              <w:rPr>
                <w:rFonts w:cs="Times New Roman"/>
                <w:sz w:val="24"/>
                <w:szCs w:val="24"/>
              </w:rPr>
            </w:pPr>
          </w:p>
          <w:p w14:paraId="4E2BA291"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Анализ технической документации</w:t>
            </w:r>
          </w:p>
          <w:p w14:paraId="7B086705"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Работа с базами данных производителей оборудования</w:t>
            </w:r>
          </w:p>
          <w:p w14:paraId="0C651C90"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Подготовка отчетов с анализом технической информации</w:t>
            </w:r>
          </w:p>
          <w:p w14:paraId="1E05699A" w14:textId="77777777" w:rsidR="0017577A" w:rsidRPr="0017577A" w:rsidRDefault="0017577A" w:rsidP="0017577A">
            <w:pPr>
              <w:suppressAutoHyphens/>
              <w:contextualSpacing/>
              <w:rPr>
                <w:rFonts w:cs="Times New Roman"/>
                <w:sz w:val="24"/>
                <w:szCs w:val="24"/>
              </w:rPr>
            </w:pPr>
          </w:p>
          <w:p w14:paraId="50B0EFA4"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Разработка индивидуального плана развития</w:t>
            </w:r>
          </w:p>
          <w:p w14:paraId="2EE65759"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Решение кейсов по правовым и финансовым вопросам</w:t>
            </w:r>
          </w:p>
          <w:p w14:paraId="55B1B2F8" w14:textId="77777777" w:rsidR="0017577A" w:rsidRPr="0017577A" w:rsidRDefault="0017577A" w:rsidP="0017577A">
            <w:pPr>
              <w:suppressAutoHyphens/>
              <w:contextualSpacing/>
              <w:rPr>
                <w:rFonts w:cs="Times New Roman"/>
                <w:sz w:val="24"/>
                <w:szCs w:val="24"/>
              </w:rPr>
            </w:pPr>
          </w:p>
          <w:p w14:paraId="1D2BB26E"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Практические задания на учебных стендах</w:t>
            </w:r>
          </w:p>
          <w:p w14:paraId="3068F3BD"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Наблюдение за выполнением работ</w:t>
            </w:r>
          </w:p>
          <w:p w14:paraId="455B61F7"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Оценка соблюдения требований безопасности</w:t>
            </w:r>
          </w:p>
          <w:p w14:paraId="5DCA256F" w14:textId="77777777" w:rsidR="0017577A" w:rsidRPr="0017577A" w:rsidRDefault="0017577A" w:rsidP="0017577A">
            <w:pPr>
              <w:suppressAutoHyphens/>
              <w:contextualSpacing/>
              <w:rPr>
                <w:rFonts w:cs="Times New Roman"/>
                <w:sz w:val="24"/>
                <w:szCs w:val="24"/>
              </w:rPr>
            </w:pPr>
          </w:p>
          <w:p w14:paraId="2F0AF1F6"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Наладка схем на учебных стендах</w:t>
            </w:r>
          </w:p>
          <w:p w14:paraId="51F12DA7"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Решение задач по диагностике систем</w:t>
            </w:r>
          </w:p>
          <w:p w14:paraId="2C713DDB"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Защита проектов по оптимизации регулирования</w:t>
            </w:r>
          </w:p>
          <w:p w14:paraId="0F5EBA67" w14:textId="77777777" w:rsidR="0017577A" w:rsidRPr="0017577A" w:rsidRDefault="0017577A" w:rsidP="0017577A">
            <w:pPr>
              <w:suppressAutoHyphens/>
              <w:contextualSpacing/>
              <w:rPr>
                <w:rFonts w:cs="Times New Roman"/>
                <w:sz w:val="24"/>
                <w:szCs w:val="24"/>
              </w:rPr>
            </w:pPr>
          </w:p>
          <w:p w14:paraId="4021AB9A"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Симуляция рабочих ситуаций</w:t>
            </w:r>
          </w:p>
          <w:p w14:paraId="66C116E6"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Ведение журналов эксплуатации</w:t>
            </w:r>
          </w:p>
          <w:p w14:paraId="18985B3C" w14:textId="77777777" w:rsidR="0017577A" w:rsidRPr="0017577A" w:rsidRDefault="0017577A" w:rsidP="0017577A">
            <w:pPr>
              <w:suppressAutoHyphens/>
              <w:contextualSpacing/>
              <w:rPr>
                <w:rFonts w:cs="Times New Roman"/>
                <w:sz w:val="24"/>
                <w:szCs w:val="24"/>
              </w:rPr>
            </w:pPr>
            <w:r w:rsidRPr="0017577A">
              <w:rPr>
                <w:rFonts w:cs="Times New Roman"/>
                <w:sz w:val="24"/>
                <w:szCs w:val="24"/>
              </w:rPr>
              <w:t>- Решение производственных задач</w:t>
            </w:r>
          </w:p>
        </w:tc>
      </w:tr>
      <w:tr w:rsidR="00F7679F" w:rsidRPr="0017577A" w14:paraId="121B958B" w14:textId="77777777" w:rsidTr="00FD3946">
        <w:trPr>
          <w:trHeight w:val="23"/>
        </w:trPr>
        <w:tc>
          <w:tcPr>
            <w:tcW w:w="485" w:type="pct"/>
          </w:tcPr>
          <w:p w14:paraId="5CD8CEE6" w14:textId="77777777" w:rsidR="00F7679F" w:rsidRPr="0017577A" w:rsidRDefault="00F7679F" w:rsidP="00FD3946">
            <w:pPr>
              <w:suppressAutoHyphens/>
              <w:ind w:right="-101"/>
              <w:contextualSpacing/>
              <w:rPr>
                <w:rFonts w:cs="Times New Roman"/>
                <w:sz w:val="24"/>
                <w:szCs w:val="24"/>
              </w:rPr>
            </w:pPr>
            <w:r w:rsidRPr="0017577A">
              <w:rPr>
                <w:rFonts w:cs="Times New Roman"/>
                <w:sz w:val="24"/>
                <w:szCs w:val="24"/>
              </w:rPr>
              <w:t>ОК 2</w:t>
            </w:r>
          </w:p>
        </w:tc>
        <w:tc>
          <w:tcPr>
            <w:tcW w:w="2746" w:type="pct"/>
          </w:tcPr>
          <w:p w14:paraId="0486309D"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Умеет работать с технической документацией и нормативными актами</w:t>
            </w:r>
          </w:p>
          <w:p w14:paraId="2B03AF75"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Качественно анализирует параметры технологических процессов</w:t>
            </w:r>
          </w:p>
          <w:p w14:paraId="476EECBA"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Эффективно использует информационные системы для диагностики оборудования</w:t>
            </w:r>
          </w:p>
        </w:tc>
        <w:tc>
          <w:tcPr>
            <w:tcW w:w="1769" w:type="pct"/>
            <w:vMerge/>
          </w:tcPr>
          <w:p w14:paraId="057C7184" w14:textId="77777777" w:rsidR="00F7679F" w:rsidRPr="0017577A" w:rsidDel="009D5E3A" w:rsidRDefault="00F7679F" w:rsidP="00770B03">
            <w:pPr>
              <w:suppressAutoHyphens/>
              <w:contextualSpacing/>
              <w:rPr>
                <w:rFonts w:cs="Times New Roman"/>
                <w:sz w:val="24"/>
                <w:szCs w:val="24"/>
              </w:rPr>
            </w:pPr>
          </w:p>
        </w:tc>
      </w:tr>
      <w:tr w:rsidR="00F7679F" w:rsidRPr="0017577A" w14:paraId="7FB5C777" w14:textId="77777777" w:rsidTr="00FD3946">
        <w:trPr>
          <w:trHeight w:val="23"/>
        </w:trPr>
        <w:tc>
          <w:tcPr>
            <w:tcW w:w="485" w:type="pct"/>
          </w:tcPr>
          <w:p w14:paraId="4744BF00" w14:textId="77777777" w:rsidR="00F7679F" w:rsidRPr="0017577A" w:rsidRDefault="00F7679F" w:rsidP="00FD3946">
            <w:pPr>
              <w:suppressAutoHyphens/>
              <w:ind w:right="-101"/>
              <w:contextualSpacing/>
              <w:rPr>
                <w:rFonts w:cs="Times New Roman"/>
                <w:sz w:val="24"/>
                <w:szCs w:val="24"/>
              </w:rPr>
            </w:pPr>
            <w:r w:rsidRPr="0017577A">
              <w:rPr>
                <w:rFonts w:cs="Times New Roman"/>
                <w:sz w:val="24"/>
                <w:szCs w:val="24"/>
              </w:rPr>
              <w:t>ОК 3</w:t>
            </w:r>
          </w:p>
        </w:tc>
        <w:tc>
          <w:tcPr>
            <w:tcW w:w="2746" w:type="pct"/>
          </w:tcPr>
          <w:p w14:paraId="3360441C"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Составляет плана профессионального развития</w:t>
            </w:r>
          </w:p>
          <w:p w14:paraId="0F21A93C"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Умело применяет знания правовых норм в профессиональной деятельности</w:t>
            </w:r>
          </w:p>
        </w:tc>
        <w:tc>
          <w:tcPr>
            <w:tcW w:w="1769" w:type="pct"/>
            <w:vMerge/>
          </w:tcPr>
          <w:p w14:paraId="19662C14" w14:textId="77777777" w:rsidR="00F7679F" w:rsidRPr="0017577A" w:rsidRDefault="00F7679F" w:rsidP="00770B03">
            <w:pPr>
              <w:suppressAutoHyphens/>
              <w:contextualSpacing/>
              <w:rPr>
                <w:rFonts w:cs="Times New Roman"/>
                <w:sz w:val="24"/>
                <w:szCs w:val="24"/>
              </w:rPr>
            </w:pPr>
          </w:p>
        </w:tc>
      </w:tr>
      <w:tr w:rsidR="00F7679F" w:rsidRPr="0017577A" w14:paraId="0D96C5BD" w14:textId="77777777" w:rsidTr="00FD3946">
        <w:trPr>
          <w:trHeight w:val="23"/>
        </w:trPr>
        <w:tc>
          <w:tcPr>
            <w:tcW w:w="485" w:type="pct"/>
          </w:tcPr>
          <w:p w14:paraId="7BB21604" w14:textId="77777777" w:rsidR="00F7679F" w:rsidRPr="0017577A" w:rsidRDefault="00F7679F" w:rsidP="00FD3946">
            <w:pPr>
              <w:suppressAutoHyphens/>
              <w:ind w:right="-101"/>
              <w:contextualSpacing/>
              <w:rPr>
                <w:rFonts w:cs="Times New Roman"/>
                <w:sz w:val="24"/>
                <w:szCs w:val="24"/>
              </w:rPr>
            </w:pPr>
            <w:r w:rsidRPr="0017577A">
              <w:rPr>
                <w:rFonts w:cs="Times New Roman"/>
                <w:sz w:val="24"/>
                <w:szCs w:val="24"/>
              </w:rPr>
              <w:t>ПК 1.1.</w:t>
            </w:r>
          </w:p>
        </w:tc>
        <w:tc>
          <w:tcPr>
            <w:tcW w:w="2746" w:type="pct"/>
          </w:tcPr>
          <w:p w14:paraId="7A0385F8"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Соблюдает требования охраны труда и промышленной безопасности</w:t>
            </w:r>
          </w:p>
          <w:p w14:paraId="7437784C"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Качественно выполняет техническое обслуживание оборудования</w:t>
            </w:r>
          </w:p>
          <w:p w14:paraId="0F0EE988"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Соблюдает экологические нормы при работе с приборами</w:t>
            </w:r>
          </w:p>
        </w:tc>
        <w:tc>
          <w:tcPr>
            <w:tcW w:w="1769" w:type="pct"/>
            <w:vMerge/>
          </w:tcPr>
          <w:p w14:paraId="4A21CBDD" w14:textId="77777777" w:rsidR="00F7679F" w:rsidRPr="0017577A" w:rsidDel="009D5E3A" w:rsidRDefault="00F7679F" w:rsidP="00770B03">
            <w:pPr>
              <w:suppressAutoHyphens/>
              <w:contextualSpacing/>
              <w:rPr>
                <w:rFonts w:cs="Times New Roman"/>
                <w:sz w:val="24"/>
                <w:szCs w:val="24"/>
              </w:rPr>
            </w:pPr>
          </w:p>
        </w:tc>
      </w:tr>
      <w:tr w:rsidR="00F7679F" w:rsidRPr="0017577A" w14:paraId="58C3487D" w14:textId="77777777" w:rsidTr="00FD3946">
        <w:trPr>
          <w:trHeight w:val="23"/>
        </w:trPr>
        <w:tc>
          <w:tcPr>
            <w:tcW w:w="485" w:type="pct"/>
          </w:tcPr>
          <w:p w14:paraId="6C2C9F13" w14:textId="77777777" w:rsidR="00F7679F" w:rsidRPr="0017577A" w:rsidRDefault="00F7679F" w:rsidP="00FD3946">
            <w:pPr>
              <w:suppressAutoHyphens/>
              <w:ind w:right="-101"/>
              <w:contextualSpacing/>
              <w:rPr>
                <w:rFonts w:cs="Times New Roman"/>
                <w:sz w:val="24"/>
                <w:szCs w:val="24"/>
              </w:rPr>
            </w:pPr>
            <w:r w:rsidRPr="0017577A">
              <w:rPr>
                <w:rFonts w:cs="Times New Roman"/>
                <w:sz w:val="24"/>
                <w:szCs w:val="24"/>
              </w:rPr>
              <w:t>ПК 1.2.</w:t>
            </w:r>
          </w:p>
        </w:tc>
        <w:tc>
          <w:tcPr>
            <w:tcW w:w="2746" w:type="pct"/>
          </w:tcPr>
          <w:p w14:paraId="06DF9DAF"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Правильно настраивает параметры регулирования</w:t>
            </w:r>
          </w:p>
          <w:p w14:paraId="4BB0E6C4"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Умет диагностировать неисправности схем</w:t>
            </w:r>
          </w:p>
          <w:p w14:paraId="5C91BCC7"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Качественно оптимизирует работу систем регулирования</w:t>
            </w:r>
          </w:p>
        </w:tc>
        <w:tc>
          <w:tcPr>
            <w:tcW w:w="1769" w:type="pct"/>
            <w:vMerge/>
          </w:tcPr>
          <w:p w14:paraId="5E03F462" w14:textId="77777777" w:rsidR="00F7679F" w:rsidRPr="0017577A" w:rsidDel="009D5E3A" w:rsidRDefault="00F7679F" w:rsidP="00F7679F">
            <w:pPr>
              <w:suppressAutoHyphens/>
              <w:contextualSpacing/>
              <w:rPr>
                <w:rFonts w:cs="Times New Roman"/>
                <w:sz w:val="24"/>
                <w:szCs w:val="24"/>
              </w:rPr>
            </w:pPr>
          </w:p>
        </w:tc>
      </w:tr>
      <w:tr w:rsidR="00F7679F" w:rsidRPr="0017577A" w14:paraId="23C6401E" w14:textId="77777777" w:rsidTr="00FD3946">
        <w:trPr>
          <w:trHeight w:val="23"/>
        </w:trPr>
        <w:tc>
          <w:tcPr>
            <w:tcW w:w="485" w:type="pct"/>
          </w:tcPr>
          <w:p w14:paraId="56C0CB09" w14:textId="77777777" w:rsidR="00F7679F" w:rsidRPr="0017577A" w:rsidRDefault="00F7679F" w:rsidP="00FD3946">
            <w:pPr>
              <w:suppressAutoHyphens/>
              <w:ind w:right="-101"/>
              <w:contextualSpacing/>
              <w:rPr>
                <w:rFonts w:cs="Times New Roman"/>
                <w:sz w:val="24"/>
                <w:szCs w:val="24"/>
              </w:rPr>
            </w:pPr>
            <w:r w:rsidRPr="0017577A">
              <w:rPr>
                <w:rFonts w:cs="Times New Roman"/>
                <w:sz w:val="24"/>
                <w:szCs w:val="24"/>
              </w:rPr>
              <w:t>ПК 1.3.</w:t>
            </w:r>
          </w:p>
        </w:tc>
        <w:tc>
          <w:tcPr>
            <w:tcW w:w="2746" w:type="pct"/>
          </w:tcPr>
          <w:p w14:paraId="3D39FA20"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Соблюдает регламенты эксплуатации</w:t>
            </w:r>
          </w:p>
          <w:p w14:paraId="743D8001"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Умело оперативно реагирует на изменения параметров</w:t>
            </w:r>
          </w:p>
          <w:p w14:paraId="76649328"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Качественно ведёт техническую документацию</w:t>
            </w:r>
          </w:p>
        </w:tc>
        <w:tc>
          <w:tcPr>
            <w:tcW w:w="1769" w:type="pct"/>
            <w:vMerge/>
          </w:tcPr>
          <w:p w14:paraId="0B6E5BD9" w14:textId="77777777" w:rsidR="00F7679F" w:rsidRPr="0017577A" w:rsidDel="009D5E3A" w:rsidRDefault="00F7679F" w:rsidP="00F7679F">
            <w:pPr>
              <w:suppressAutoHyphens/>
              <w:contextualSpacing/>
              <w:rPr>
                <w:rFonts w:cs="Times New Roman"/>
                <w:sz w:val="24"/>
                <w:szCs w:val="24"/>
              </w:rPr>
            </w:pPr>
          </w:p>
        </w:tc>
      </w:tr>
      <w:tr w:rsidR="00F7679F" w:rsidRPr="0017577A" w14:paraId="78A2E61F" w14:textId="77777777" w:rsidTr="00FD3946">
        <w:trPr>
          <w:trHeight w:val="23"/>
        </w:trPr>
        <w:tc>
          <w:tcPr>
            <w:tcW w:w="485" w:type="pct"/>
          </w:tcPr>
          <w:p w14:paraId="07967FCA" w14:textId="77777777" w:rsidR="00F7679F" w:rsidRPr="0017577A" w:rsidRDefault="00F7679F" w:rsidP="00FD3946">
            <w:pPr>
              <w:suppressAutoHyphens/>
              <w:ind w:right="-101"/>
              <w:contextualSpacing/>
              <w:rPr>
                <w:rFonts w:cs="Times New Roman"/>
                <w:sz w:val="24"/>
                <w:szCs w:val="24"/>
              </w:rPr>
            </w:pPr>
            <w:r w:rsidRPr="0017577A">
              <w:rPr>
                <w:rFonts w:cs="Times New Roman"/>
                <w:sz w:val="24"/>
                <w:szCs w:val="24"/>
              </w:rPr>
              <w:t>ПК 1.4.</w:t>
            </w:r>
          </w:p>
        </w:tc>
        <w:tc>
          <w:tcPr>
            <w:tcW w:w="2746" w:type="pct"/>
          </w:tcPr>
          <w:p w14:paraId="33B12766"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Качеств</w:t>
            </w:r>
            <w:r w:rsidR="0017577A" w:rsidRPr="0017577A">
              <w:rPr>
                <w:rFonts w:cs="Times New Roman"/>
                <w:sz w:val="24"/>
                <w:szCs w:val="24"/>
              </w:rPr>
              <w:t>енно</w:t>
            </w:r>
            <w:r w:rsidRPr="0017577A">
              <w:rPr>
                <w:rFonts w:cs="Times New Roman"/>
                <w:sz w:val="24"/>
                <w:szCs w:val="24"/>
              </w:rPr>
              <w:t xml:space="preserve"> анализ</w:t>
            </w:r>
            <w:r w:rsidR="0017577A" w:rsidRPr="0017577A">
              <w:rPr>
                <w:rFonts w:cs="Times New Roman"/>
                <w:sz w:val="24"/>
                <w:szCs w:val="24"/>
              </w:rPr>
              <w:t>ирует</w:t>
            </w:r>
            <w:r w:rsidRPr="0017577A">
              <w:rPr>
                <w:rFonts w:cs="Times New Roman"/>
                <w:sz w:val="24"/>
                <w:szCs w:val="24"/>
              </w:rPr>
              <w:t xml:space="preserve"> работоспособност</w:t>
            </w:r>
            <w:r w:rsidR="0017577A" w:rsidRPr="0017577A">
              <w:rPr>
                <w:rFonts w:cs="Times New Roman"/>
                <w:sz w:val="24"/>
                <w:szCs w:val="24"/>
              </w:rPr>
              <w:t>ь</w:t>
            </w:r>
            <w:r w:rsidRPr="0017577A">
              <w:rPr>
                <w:rFonts w:cs="Times New Roman"/>
                <w:sz w:val="24"/>
                <w:szCs w:val="24"/>
              </w:rPr>
              <w:t xml:space="preserve"> оборудования</w:t>
            </w:r>
          </w:p>
          <w:p w14:paraId="2E4144AE" w14:textId="77777777" w:rsidR="00F7679F" w:rsidRPr="0017577A" w:rsidRDefault="00F7679F" w:rsidP="00F7679F">
            <w:pPr>
              <w:suppressAutoHyphens/>
              <w:contextualSpacing/>
              <w:rPr>
                <w:rFonts w:cs="Times New Roman"/>
                <w:sz w:val="24"/>
                <w:szCs w:val="24"/>
              </w:rPr>
            </w:pPr>
            <w:r w:rsidRPr="0017577A">
              <w:rPr>
                <w:rFonts w:cs="Times New Roman"/>
                <w:sz w:val="24"/>
                <w:szCs w:val="24"/>
              </w:rPr>
              <w:t>- Своевремен</w:t>
            </w:r>
            <w:r w:rsidR="0017577A" w:rsidRPr="0017577A">
              <w:rPr>
                <w:rFonts w:cs="Times New Roman"/>
                <w:sz w:val="24"/>
                <w:szCs w:val="24"/>
              </w:rPr>
              <w:t>но выявляет отклонения показаний приборов</w:t>
            </w:r>
          </w:p>
        </w:tc>
        <w:tc>
          <w:tcPr>
            <w:tcW w:w="1769" w:type="pct"/>
            <w:vMerge/>
          </w:tcPr>
          <w:p w14:paraId="18F48BC6" w14:textId="77777777" w:rsidR="00F7679F" w:rsidRPr="0017577A" w:rsidDel="009D5E3A" w:rsidRDefault="00F7679F" w:rsidP="00F7679F">
            <w:pPr>
              <w:suppressAutoHyphens/>
              <w:contextualSpacing/>
              <w:rPr>
                <w:rFonts w:cs="Times New Roman"/>
                <w:sz w:val="24"/>
                <w:szCs w:val="24"/>
              </w:rPr>
            </w:pPr>
          </w:p>
        </w:tc>
      </w:tr>
      <w:bookmarkEnd w:id="35"/>
    </w:tbl>
    <w:p w14:paraId="1C632023" w14:textId="77777777" w:rsidR="00C63897" w:rsidRPr="00FB50A0" w:rsidRDefault="00C63897" w:rsidP="00FB50A0">
      <w:pPr>
        <w:rPr>
          <w:rFonts w:cs="Times New Roman"/>
          <w:b/>
          <w:bCs/>
          <w:sz w:val="18"/>
          <w:szCs w:val="18"/>
        </w:rPr>
      </w:pPr>
    </w:p>
    <w:p w14:paraId="21D48F58" w14:textId="77777777" w:rsidR="00F53FDC" w:rsidRDefault="00C63897" w:rsidP="00F53FDC">
      <w:pPr>
        <w:jc w:val="right"/>
        <w:rPr>
          <w:rFonts w:cs="Times New Roman"/>
          <w:b/>
          <w:bCs/>
          <w:sz w:val="24"/>
          <w:szCs w:val="24"/>
        </w:rPr>
      </w:pPr>
      <w:r>
        <w:rPr>
          <w:rFonts w:cs="Times New Roman"/>
          <w:b/>
          <w:bCs/>
          <w:sz w:val="24"/>
          <w:szCs w:val="24"/>
        </w:rPr>
        <w:br w:type="page"/>
      </w:r>
      <w:r w:rsidR="00F53FDC">
        <w:rPr>
          <w:rFonts w:cs="Times New Roman"/>
          <w:b/>
          <w:bCs/>
          <w:sz w:val="24"/>
          <w:szCs w:val="24"/>
        </w:rPr>
        <w:lastRenderedPageBreak/>
        <w:t>Приложение 1.2</w:t>
      </w:r>
    </w:p>
    <w:p w14:paraId="728BF862" w14:textId="77777777" w:rsidR="0037768A" w:rsidRPr="0037768A" w:rsidRDefault="0037768A" w:rsidP="0037768A">
      <w:pPr>
        <w:keepNext/>
        <w:jc w:val="right"/>
        <w:outlineLvl w:val="0"/>
        <w:rPr>
          <w:rFonts w:eastAsia="Times New Roman" w:cs="Times New Roman"/>
          <w:bCs/>
          <w:kern w:val="32"/>
          <w:sz w:val="24"/>
          <w:szCs w:val="24"/>
        </w:rPr>
      </w:pPr>
      <w:r w:rsidRPr="0037768A">
        <w:rPr>
          <w:rFonts w:eastAsia="Times New Roman" w:cs="Times New Roman"/>
          <w:bCs/>
          <w:kern w:val="32"/>
          <w:sz w:val="24"/>
          <w:szCs w:val="24"/>
        </w:rPr>
        <w:t>к ПОП по профессии</w:t>
      </w:r>
    </w:p>
    <w:p w14:paraId="5E9976ED" w14:textId="705913F6" w:rsidR="00F53FDC" w:rsidRDefault="000310A3" w:rsidP="00F53FDC">
      <w:pPr>
        <w:jc w:val="right"/>
        <w:rPr>
          <w:rFonts w:cs="Times New Roman"/>
          <w:b/>
          <w:bCs/>
          <w:color w:val="0070C0"/>
          <w:sz w:val="24"/>
          <w:szCs w:val="24"/>
        </w:rPr>
      </w:pPr>
      <w:r w:rsidRPr="000310A3">
        <w:rPr>
          <w:rFonts w:eastAsia="Times New Roman" w:cs="Times New Roman"/>
          <w:bCs/>
          <w:kern w:val="32"/>
          <w:sz w:val="24"/>
          <w:szCs w:val="24"/>
        </w:rPr>
        <w:t>18.01.36 Приборист в нефтегазовой отрасли</w:t>
      </w:r>
    </w:p>
    <w:p w14:paraId="407447A0" w14:textId="77777777" w:rsidR="00F53FDC" w:rsidRDefault="00F53FDC" w:rsidP="00F53FDC">
      <w:pPr>
        <w:jc w:val="right"/>
        <w:rPr>
          <w:rFonts w:cs="Times New Roman"/>
          <w:b/>
          <w:bCs/>
          <w:color w:val="0070C0"/>
          <w:sz w:val="24"/>
          <w:szCs w:val="24"/>
        </w:rPr>
      </w:pPr>
    </w:p>
    <w:p w14:paraId="47ECA3AF" w14:textId="77777777" w:rsidR="00F53FDC" w:rsidRDefault="00F53FDC" w:rsidP="00F53FDC">
      <w:pPr>
        <w:jc w:val="right"/>
        <w:rPr>
          <w:rFonts w:cs="Times New Roman"/>
          <w:b/>
          <w:bCs/>
          <w:color w:val="0070C0"/>
          <w:sz w:val="24"/>
          <w:szCs w:val="24"/>
        </w:rPr>
      </w:pPr>
    </w:p>
    <w:p w14:paraId="5C505341" w14:textId="77777777" w:rsidR="00F53FDC" w:rsidRDefault="00F53FDC" w:rsidP="00F53FDC">
      <w:pPr>
        <w:jc w:val="right"/>
        <w:rPr>
          <w:rFonts w:cs="Times New Roman"/>
          <w:b/>
          <w:bCs/>
          <w:color w:val="0070C0"/>
          <w:sz w:val="24"/>
          <w:szCs w:val="24"/>
        </w:rPr>
      </w:pPr>
    </w:p>
    <w:p w14:paraId="1096C6EC" w14:textId="77777777" w:rsidR="00F53FDC" w:rsidRDefault="00F53FDC" w:rsidP="00F53FDC">
      <w:pPr>
        <w:jc w:val="right"/>
        <w:rPr>
          <w:rFonts w:cs="Times New Roman"/>
          <w:b/>
          <w:bCs/>
          <w:color w:val="0070C0"/>
          <w:sz w:val="24"/>
          <w:szCs w:val="24"/>
        </w:rPr>
      </w:pPr>
    </w:p>
    <w:p w14:paraId="035A0B34" w14:textId="77777777" w:rsidR="00F53FDC" w:rsidRDefault="00F53FDC" w:rsidP="00F53FDC">
      <w:pPr>
        <w:jc w:val="right"/>
        <w:rPr>
          <w:rFonts w:cs="Times New Roman"/>
          <w:b/>
          <w:bCs/>
          <w:color w:val="0070C0"/>
          <w:sz w:val="24"/>
          <w:szCs w:val="24"/>
        </w:rPr>
      </w:pPr>
    </w:p>
    <w:p w14:paraId="306C7799" w14:textId="77777777" w:rsidR="00F53FDC" w:rsidRDefault="00F53FDC" w:rsidP="00F53FDC">
      <w:pPr>
        <w:jc w:val="right"/>
        <w:rPr>
          <w:rFonts w:cs="Times New Roman"/>
          <w:b/>
          <w:bCs/>
          <w:color w:val="0070C0"/>
          <w:sz w:val="24"/>
          <w:szCs w:val="24"/>
        </w:rPr>
      </w:pPr>
    </w:p>
    <w:p w14:paraId="4C34FAC7" w14:textId="77777777" w:rsidR="00F53FDC" w:rsidRDefault="00F53FDC" w:rsidP="00F53FDC">
      <w:pPr>
        <w:jc w:val="right"/>
        <w:rPr>
          <w:rFonts w:cs="Times New Roman"/>
          <w:b/>
          <w:bCs/>
          <w:color w:val="0070C0"/>
          <w:sz w:val="24"/>
          <w:szCs w:val="24"/>
        </w:rPr>
      </w:pPr>
    </w:p>
    <w:p w14:paraId="27858819" w14:textId="77777777" w:rsidR="00F53FDC" w:rsidRDefault="00F53FDC" w:rsidP="00F53FDC">
      <w:pPr>
        <w:jc w:val="right"/>
        <w:rPr>
          <w:rFonts w:cs="Times New Roman"/>
          <w:b/>
          <w:bCs/>
          <w:color w:val="0070C0"/>
          <w:sz w:val="24"/>
          <w:szCs w:val="24"/>
        </w:rPr>
      </w:pPr>
    </w:p>
    <w:p w14:paraId="48C2FED3" w14:textId="77777777" w:rsidR="00F53FDC" w:rsidRDefault="00F53FDC" w:rsidP="00F53FDC">
      <w:pPr>
        <w:jc w:val="right"/>
        <w:rPr>
          <w:rFonts w:cs="Times New Roman"/>
          <w:b/>
          <w:bCs/>
          <w:color w:val="0070C0"/>
          <w:sz w:val="24"/>
          <w:szCs w:val="24"/>
        </w:rPr>
      </w:pPr>
    </w:p>
    <w:p w14:paraId="7BB6B306" w14:textId="77777777" w:rsidR="00F53FDC" w:rsidRPr="00502F97" w:rsidRDefault="00F53FDC" w:rsidP="00F53FDC">
      <w:pPr>
        <w:jc w:val="right"/>
        <w:rPr>
          <w:rFonts w:cs="Times New Roman"/>
          <w:b/>
          <w:bCs/>
          <w:color w:val="0070C0"/>
          <w:sz w:val="24"/>
          <w:szCs w:val="24"/>
        </w:rPr>
      </w:pPr>
    </w:p>
    <w:p w14:paraId="2AFEED3C" w14:textId="77777777" w:rsidR="00F53FDC" w:rsidRPr="008F578C" w:rsidRDefault="00F53FDC" w:rsidP="00F53FDC">
      <w:pPr>
        <w:jc w:val="center"/>
        <w:rPr>
          <w:rFonts w:cs="Times New Roman"/>
          <w:b/>
          <w:bCs/>
          <w:sz w:val="24"/>
          <w:szCs w:val="24"/>
        </w:rPr>
      </w:pPr>
      <w:r>
        <w:rPr>
          <w:rFonts w:cs="Times New Roman"/>
          <w:b/>
          <w:bCs/>
          <w:sz w:val="24"/>
          <w:szCs w:val="24"/>
        </w:rPr>
        <w:t xml:space="preserve">Примерная </w:t>
      </w:r>
      <w:r w:rsidRPr="008F578C">
        <w:rPr>
          <w:rFonts w:cs="Times New Roman"/>
          <w:b/>
          <w:bCs/>
          <w:sz w:val="24"/>
          <w:szCs w:val="24"/>
        </w:rPr>
        <w:t>рабочая программа профессионального модуля</w:t>
      </w:r>
    </w:p>
    <w:p w14:paraId="10DFDA9C" w14:textId="77777777" w:rsidR="009232F1" w:rsidRPr="009232F1" w:rsidRDefault="00F53FDC" w:rsidP="009232F1">
      <w:pPr>
        <w:pStyle w:val="1"/>
        <w:rPr>
          <w:color w:val="0070C0"/>
        </w:rPr>
      </w:pPr>
      <w:bookmarkStart w:id="36" w:name="_Toc161313283"/>
      <w:r w:rsidRPr="006E7FF4">
        <w:t>«</w:t>
      </w:r>
      <w:r>
        <w:t>ПМ.02</w:t>
      </w:r>
      <w:r w:rsidR="0095634A" w:rsidRPr="009232F1">
        <w:t>УСТРАНЕНИЕ НЕИСПРАВНОСТЕЙ В РАБОТЕ ПРИБОРОВ КОНТРОЛЯ ПАРАМЕТРОВ ТЕХНОЛОГИЧЕСКИХ ПРОЦЕССОВ В НЕФТЕГАЗОВОЙ ОТРАСЛИ</w:t>
      </w:r>
      <w:r w:rsidR="009232F1">
        <w:t>»</w:t>
      </w:r>
    </w:p>
    <w:bookmarkEnd w:id="36"/>
    <w:p w14:paraId="76D254E8" w14:textId="77777777" w:rsidR="00F53FDC" w:rsidRDefault="00F53FDC" w:rsidP="00F53FDC">
      <w:pPr>
        <w:pStyle w:val="1"/>
      </w:pPr>
    </w:p>
    <w:p w14:paraId="7E1037FF" w14:textId="77777777" w:rsidR="00F53FDC" w:rsidRPr="00F53FDC" w:rsidRDefault="00F53FDC" w:rsidP="00F53FDC">
      <w:pPr>
        <w:spacing w:line="360" w:lineRule="auto"/>
        <w:jc w:val="center"/>
        <w:rPr>
          <w:rFonts w:cs="Times New Roman"/>
          <w:sz w:val="24"/>
          <w:szCs w:val="24"/>
        </w:rPr>
      </w:pPr>
    </w:p>
    <w:p w14:paraId="4F412B3F" w14:textId="77777777" w:rsidR="00F53FDC" w:rsidRPr="00F53FDC" w:rsidRDefault="00F53FDC" w:rsidP="00F53FDC">
      <w:pPr>
        <w:spacing w:line="360" w:lineRule="auto"/>
        <w:jc w:val="center"/>
        <w:rPr>
          <w:rFonts w:cs="Times New Roman"/>
          <w:sz w:val="24"/>
          <w:szCs w:val="24"/>
        </w:rPr>
      </w:pPr>
    </w:p>
    <w:p w14:paraId="1224E23C" w14:textId="77777777" w:rsidR="00F53FDC" w:rsidRPr="00F53FDC" w:rsidRDefault="00F53FDC" w:rsidP="00F53FDC">
      <w:pPr>
        <w:spacing w:line="360" w:lineRule="auto"/>
        <w:jc w:val="center"/>
        <w:rPr>
          <w:rFonts w:cs="Times New Roman"/>
          <w:sz w:val="24"/>
          <w:szCs w:val="24"/>
        </w:rPr>
      </w:pPr>
    </w:p>
    <w:p w14:paraId="2C07E32D" w14:textId="77777777" w:rsidR="00F53FDC" w:rsidRPr="00F53FDC" w:rsidRDefault="00F53FDC" w:rsidP="00F53FDC">
      <w:pPr>
        <w:spacing w:line="360" w:lineRule="auto"/>
        <w:jc w:val="center"/>
        <w:rPr>
          <w:rFonts w:cs="Times New Roman"/>
          <w:sz w:val="24"/>
          <w:szCs w:val="24"/>
        </w:rPr>
      </w:pPr>
    </w:p>
    <w:p w14:paraId="45A304D9" w14:textId="77777777" w:rsidR="00F53FDC" w:rsidRPr="00F53FDC" w:rsidRDefault="00F53FDC" w:rsidP="00F53FDC">
      <w:pPr>
        <w:spacing w:line="360" w:lineRule="auto"/>
        <w:jc w:val="center"/>
        <w:rPr>
          <w:rFonts w:cs="Times New Roman"/>
          <w:sz w:val="24"/>
          <w:szCs w:val="24"/>
        </w:rPr>
      </w:pPr>
    </w:p>
    <w:p w14:paraId="19FDC7F5" w14:textId="77777777" w:rsidR="00F53FDC" w:rsidRPr="00F53FDC" w:rsidRDefault="00F53FDC" w:rsidP="00F53FDC">
      <w:pPr>
        <w:spacing w:line="360" w:lineRule="auto"/>
        <w:jc w:val="center"/>
        <w:rPr>
          <w:rFonts w:cs="Times New Roman"/>
          <w:sz w:val="24"/>
          <w:szCs w:val="24"/>
        </w:rPr>
      </w:pPr>
    </w:p>
    <w:p w14:paraId="37ECD4A7" w14:textId="77777777" w:rsidR="00F53FDC" w:rsidRPr="00F53FDC" w:rsidRDefault="00F53FDC" w:rsidP="00F53FDC">
      <w:pPr>
        <w:spacing w:line="360" w:lineRule="auto"/>
        <w:jc w:val="center"/>
        <w:rPr>
          <w:rFonts w:cs="Times New Roman"/>
          <w:sz w:val="24"/>
          <w:szCs w:val="24"/>
        </w:rPr>
      </w:pPr>
    </w:p>
    <w:p w14:paraId="13A6CB8F" w14:textId="77777777" w:rsidR="00F53FDC" w:rsidRPr="00F53FDC" w:rsidRDefault="00F53FDC" w:rsidP="00F53FDC">
      <w:pPr>
        <w:spacing w:line="360" w:lineRule="auto"/>
        <w:jc w:val="center"/>
        <w:rPr>
          <w:rFonts w:cs="Times New Roman"/>
          <w:sz w:val="24"/>
          <w:szCs w:val="24"/>
        </w:rPr>
      </w:pPr>
    </w:p>
    <w:p w14:paraId="00DBEBF8" w14:textId="77777777" w:rsidR="00F53FDC" w:rsidRPr="00F53FDC" w:rsidRDefault="00F53FDC" w:rsidP="00F53FDC">
      <w:pPr>
        <w:spacing w:line="360" w:lineRule="auto"/>
        <w:jc w:val="center"/>
        <w:rPr>
          <w:rFonts w:cs="Times New Roman"/>
          <w:sz w:val="24"/>
          <w:szCs w:val="24"/>
        </w:rPr>
      </w:pPr>
    </w:p>
    <w:p w14:paraId="0FF8335B" w14:textId="77777777" w:rsidR="00F53FDC" w:rsidRPr="00F53FDC" w:rsidRDefault="00F53FDC" w:rsidP="00F53FDC">
      <w:pPr>
        <w:spacing w:line="360" w:lineRule="auto"/>
        <w:jc w:val="center"/>
        <w:rPr>
          <w:rFonts w:cs="Times New Roman"/>
          <w:sz w:val="24"/>
          <w:szCs w:val="24"/>
        </w:rPr>
      </w:pPr>
    </w:p>
    <w:p w14:paraId="3FD6EE9F" w14:textId="77777777" w:rsidR="00F53FDC" w:rsidRPr="00F53FDC" w:rsidRDefault="00F53FDC" w:rsidP="00F53FDC">
      <w:pPr>
        <w:spacing w:line="360" w:lineRule="auto"/>
        <w:jc w:val="center"/>
        <w:rPr>
          <w:rFonts w:cs="Times New Roman"/>
          <w:sz w:val="24"/>
          <w:szCs w:val="24"/>
        </w:rPr>
      </w:pPr>
    </w:p>
    <w:p w14:paraId="338D1075" w14:textId="77777777" w:rsidR="00F53FDC" w:rsidRPr="00F53FDC" w:rsidRDefault="00F53FDC" w:rsidP="00F53FDC">
      <w:pPr>
        <w:spacing w:line="360" w:lineRule="auto"/>
        <w:jc w:val="center"/>
        <w:rPr>
          <w:rFonts w:cs="Times New Roman"/>
          <w:sz w:val="24"/>
          <w:szCs w:val="24"/>
        </w:rPr>
      </w:pPr>
    </w:p>
    <w:p w14:paraId="45BD2D9F" w14:textId="77777777" w:rsidR="00F53FDC" w:rsidRPr="00F53FDC" w:rsidRDefault="00F53FDC" w:rsidP="00F53FDC">
      <w:pPr>
        <w:spacing w:line="360" w:lineRule="auto"/>
        <w:jc w:val="center"/>
        <w:rPr>
          <w:rFonts w:cs="Times New Roman"/>
          <w:sz w:val="24"/>
          <w:szCs w:val="24"/>
        </w:rPr>
      </w:pPr>
    </w:p>
    <w:p w14:paraId="058C13CB" w14:textId="77777777" w:rsidR="00F53FDC" w:rsidRDefault="00F53FDC" w:rsidP="00F53FDC">
      <w:pPr>
        <w:spacing w:line="360" w:lineRule="auto"/>
        <w:jc w:val="center"/>
        <w:rPr>
          <w:rFonts w:cs="Times New Roman"/>
          <w:sz w:val="24"/>
          <w:szCs w:val="24"/>
        </w:rPr>
      </w:pPr>
    </w:p>
    <w:p w14:paraId="69DFFCDB" w14:textId="77777777" w:rsidR="008B7B4F" w:rsidRDefault="008B7B4F" w:rsidP="00F53FDC">
      <w:pPr>
        <w:spacing w:line="360" w:lineRule="auto"/>
        <w:jc w:val="center"/>
        <w:rPr>
          <w:rFonts w:cs="Times New Roman"/>
          <w:sz w:val="24"/>
          <w:szCs w:val="24"/>
        </w:rPr>
      </w:pPr>
    </w:p>
    <w:p w14:paraId="50F43A8B" w14:textId="77777777" w:rsidR="008B7B4F" w:rsidRDefault="008B7B4F" w:rsidP="00F53FDC">
      <w:pPr>
        <w:spacing w:line="360" w:lineRule="auto"/>
        <w:jc w:val="center"/>
        <w:rPr>
          <w:rFonts w:cs="Times New Roman"/>
          <w:sz w:val="24"/>
          <w:szCs w:val="24"/>
        </w:rPr>
      </w:pPr>
    </w:p>
    <w:p w14:paraId="4476D04B" w14:textId="77777777" w:rsidR="008B7B4F" w:rsidRDefault="008B7B4F" w:rsidP="00F53FDC">
      <w:pPr>
        <w:spacing w:line="360" w:lineRule="auto"/>
        <w:jc w:val="center"/>
        <w:rPr>
          <w:rFonts w:cs="Times New Roman"/>
          <w:sz w:val="24"/>
          <w:szCs w:val="24"/>
        </w:rPr>
      </w:pPr>
    </w:p>
    <w:p w14:paraId="1D21B95F" w14:textId="77777777" w:rsidR="008B7B4F" w:rsidRPr="00F53FDC" w:rsidRDefault="008B7B4F" w:rsidP="00F53FDC">
      <w:pPr>
        <w:spacing w:line="360" w:lineRule="auto"/>
        <w:jc w:val="center"/>
        <w:rPr>
          <w:rFonts w:cs="Times New Roman"/>
          <w:sz w:val="24"/>
          <w:szCs w:val="24"/>
        </w:rPr>
      </w:pPr>
    </w:p>
    <w:p w14:paraId="31D1291C" w14:textId="3BED1BC1" w:rsidR="00F53FDC" w:rsidRPr="00F53FDC" w:rsidRDefault="00F53FDC" w:rsidP="00F53FDC">
      <w:pPr>
        <w:jc w:val="center"/>
        <w:rPr>
          <w:rFonts w:cs="Times New Roman"/>
          <w:b/>
          <w:bCs/>
          <w:sz w:val="24"/>
          <w:szCs w:val="24"/>
        </w:rPr>
      </w:pPr>
      <w:r w:rsidRPr="00F53FDC">
        <w:rPr>
          <w:rFonts w:cs="Times New Roman"/>
          <w:b/>
          <w:bCs/>
          <w:sz w:val="24"/>
          <w:szCs w:val="24"/>
        </w:rPr>
        <w:t>202</w:t>
      </w:r>
      <w:r w:rsidR="00CC04AD">
        <w:rPr>
          <w:rFonts w:cs="Times New Roman"/>
          <w:b/>
          <w:bCs/>
          <w:sz w:val="24"/>
          <w:szCs w:val="24"/>
        </w:rPr>
        <w:t>6</w:t>
      </w:r>
      <w:r w:rsidRPr="00F53FDC">
        <w:rPr>
          <w:rFonts w:cs="Times New Roman"/>
          <w:b/>
          <w:bCs/>
          <w:sz w:val="24"/>
          <w:szCs w:val="24"/>
        </w:rPr>
        <w:t xml:space="preserve"> г.</w:t>
      </w:r>
    </w:p>
    <w:p w14:paraId="4022E878" w14:textId="77777777" w:rsidR="00F53FDC" w:rsidRDefault="00F53FDC">
      <w:pPr>
        <w:rPr>
          <w:rFonts w:cs="Times New Roman"/>
          <w:b/>
          <w:bCs/>
          <w:sz w:val="20"/>
          <w:szCs w:val="20"/>
        </w:rPr>
      </w:pPr>
      <w:r>
        <w:rPr>
          <w:rFonts w:cs="Times New Roman"/>
          <w:b/>
          <w:bCs/>
          <w:sz w:val="20"/>
          <w:szCs w:val="20"/>
        </w:rPr>
        <w:br w:type="page"/>
      </w:r>
    </w:p>
    <w:p w14:paraId="163D2082" w14:textId="77777777" w:rsidR="009232F1" w:rsidRPr="00B766E1" w:rsidRDefault="009232F1" w:rsidP="009232F1">
      <w:pPr>
        <w:jc w:val="center"/>
        <w:rPr>
          <w:rFonts w:cs="Times New Roman"/>
          <w:b/>
          <w:bCs/>
          <w:sz w:val="24"/>
          <w:szCs w:val="24"/>
        </w:rPr>
      </w:pPr>
      <w:r w:rsidRPr="00B766E1">
        <w:rPr>
          <w:rFonts w:cs="Times New Roman"/>
          <w:b/>
          <w:bCs/>
          <w:sz w:val="24"/>
          <w:szCs w:val="24"/>
        </w:rPr>
        <w:lastRenderedPageBreak/>
        <w:t>СОДЕРЖАНИЕ ПРОГРАММЫ</w:t>
      </w:r>
    </w:p>
    <w:p w14:paraId="4214D7B2" w14:textId="77777777" w:rsidR="009232F1" w:rsidRDefault="009232F1" w:rsidP="009232F1"/>
    <w:p w14:paraId="34A3918B" w14:textId="77777777" w:rsidR="009232F1" w:rsidRDefault="002960F7" w:rsidP="009232F1">
      <w:pPr>
        <w:pStyle w:val="14"/>
        <w:rPr>
          <w:rFonts w:asciiTheme="minorHAnsi" w:eastAsiaTheme="minorEastAsia" w:hAnsiTheme="minorHAnsi" w:cstheme="minorBidi"/>
          <w:b w:val="0"/>
          <w:bCs w:val="0"/>
          <w:lang w:eastAsia="ru-RU"/>
        </w:rPr>
      </w:pPr>
      <w:r>
        <w:fldChar w:fldCharType="begin"/>
      </w:r>
      <w:r w:rsidR="009232F1">
        <w:instrText xml:space="preserve"> TOC \h \z \t "Раздел 1;1;Раздел 1.1;2" </w:instrText>
      </w:r>
      <w:r>
        <w:fldChar w:fldCharType="separate"/>
      </w:r>
      <w:hyperlink w:anchor="_Toc156820309" w:history="1">
        <w:r w:rsidR="009232F1" w:rsidRPr="00A9619D">
          <w:rPr>
            <w:rStyle w:val="af0"/>
          </w:rPr>
          <w:t>1. Общая характеристика</w:t>
        </w:r>
        <w:r w:rsidR="009232F1">
          <w:rPr>
            <w:webHidden/>
          </w:rPr>
          <w:tab/>
        </w:r>
      </w:hyperlink>
    </w:p>
    <w:p w14:paraId="02135F16" w14:textId="41A9BC02" w:rsidR="009232F1" w:rsidRPr="00B766E1" w:rsidRDefault="00AD7F82" w:rsidP="009232F1">
      <w:pPr>
        <w:pStyle w:val="21"/>
        <w:rPr>
          <w:rFonts w:asciiTheme="minorHAnsi" w:eastAsiaTheme="minorEastAsia" w:hAnsiTheme="minorHAnsi" w:cstheme="minorBidi"/>
          <w:i w:val="0"/>
          <w:iCs w:val="0"/>
          <w:sz w:val="22"/>
          <w:szCs w:val="22"/>
        </w:rPr>
      </w:pPr>
      <w:hyperlink w:anchor="_Toc156820310" w:history="1">
        <w:r w:rsidR="009232F1" w:rsidRPr="00B766E1">
          <w:rPr>
            <w:rStyle w:val="af0"/>
            <w:i w:val="0"/>
            <w:iCs w:val="0"/>
          </w:rPr>
          <w:t>1.1. Цель и место профессионального модуля «ПМ</w:t>
        </w:r>
        <w:r w:rsidR="009232F1">
          <w:rPr>
            <w:rStyle w:val="af0"/>
            <w:i w:val="0"/>
            <w:iCs w:val="0"/>
          </w:rPr>
          <w:t xml:space="preserve"> 02</w:t>
        </w:r>
        <w:r w:rsidR="00FD3946">
          <w:rPr>
            <w:rStyle w:val="af0"/>
            <w:i w:val="0"/>
            <w:iCs w:val="0"/>
          </w:rPr>
          <w:t xml:space="preserve"> </w:t>
        </w:r>
        <w:r w:rsidR="00FD3946" w:rsidRPr="00FD3946">
          <w:rPr>
            <w:rStyle w:val="af0"/>
            <w:i w:val="0"/>
            <w:iCs w:val="0"/>
          </w:rPr>
          <w:t>Устранение неисправностей в работе приборов контроля параметров технологических процессов в нефтегазовой отрасли</w:t>
        </w:r>
        <w:r w:rsidR="009232F1" w:rsidRPr="00B766E1">
          <w:rPr>
            <w:rStyle w:val="af0"/>
            <w:i w:val="0"/>
            <w:iCs w:val="0"/>
          </w:rPr>
          <w:t>» в структуре образовательной программы</w:t>
        </w:r>
        <w:r w:rsidR="009232F1" w:rsidRPr="00B766E1">
          <w:rPr>
            <w:i w:val="0"/>
            <w:iCs w:val="0"/>
            <w:webHidden/>
          </w:rPr>
          <w:tab/>
        </w:r>
      </w:hyperlink>
    </w:p>
    <w:p w14:paraId="3C337D73" w14:textId="77777777" w:rsidR="009232F1" w:rsidRPr="00B766E1" w:rsidRDefault="00AD7F82" w:rsidP="009232F1">
      <w:pPr>
        <w:pStyle w:val="21"/>
        <w:rPr>
          <w:rFonts w:asciiTheme="minorHAnsi" w:eastAsiaTheme="minorEastAsia" w:hAnsiTheme="minorHAnsi" w:cstheme="minorBidi"/>
          <w:i w:val="0"/>
          <w:iCs w:val="0"/>
          <w:sz w:val="22"/>
          <w:szCs w:val="22"/>
        </w:rPr>
      </w:pPr>
      <w:hyperlink w:anchor="_Toc156820311" w:history="1">
        <w:r w:rsidR="009232F1" w:rsidRPr="00B766E1">
          <w:rPr>
            <w:rStyle w:val="af0"/>
            <w:i w:val="0"/>
            <w:iCs w:val="0"/>
          </w:rPr>
          <w:t>1.2. Планируемые результаты освоения профессионального модуля</w:t>
        </w:r>
        <w:r w:rsidR="009232F1" w:rsidRPr="00B766E1">
          <w:rPr>
            <w:i w:val="0"/>
            <w:iCs w:val="0"/>
            <w:webHidden/>
          </w:rPr>
          <w:tab/>
        </w:r>
      </w:hyperlink>
    </w:p>
    <w:p w14:paraId="1E606FEF" w14:textId="77777777" w:rsidR="009232F1" w:rsidRDefault="00AD7F82" w:rsidP="009232F1">
      <w:pPr>
        <w:pStyle w:val="14"/>
        <w:rPr>
          <w:rFonts w:asciiTheme="minorHAnsi" w:eastAsiaTheme="minorEastAsia" w:hAnsiTheme="minorHAnsi" w:cstheme="minorBidi"/>
          <w:b w:val="0"/>
          <w:bCs w:val="0"/>
          <w:lang w:eastAsia="ru-RU"/>
        </w:rPr>
      </w:pPr>
      <w:hyperlink w:anchor="_Toc156820312" w:history="1">
        <w:r w:rsidR="009232F1" w:rsidRPr="00A9619D">
          <w:rPr>
            <w:rStyle w:val="af0"/>
          </w:rPr>
          <w:t>2. Структура и содержание профессионального модуля</w:t>
        </w:r>
        <w:r w:rsidR="009232F1">
          <w:rPr>
            <w:webHidden/>
          </w:rPr>
          <w:tab/>
        </w:r>
      </w:hyperlink>
    </w:p>
    <w:p w14:paraId="74B2F56B" w14:textId="77777777" w:rsidR="009232F1" w:rsidRPr="00B766E1" w:rsidRDefault="00AD7F82" w:rsidP="009232F1">
      <w:pPr>
        <w:pStyle w:val="21"/>
        <w:rPr>
          <w:rFonts w:asciiTheme="minorHAnsi" w:eastAsiaTheme="minorEastAsia" w:hAnsiTheme="minorHAnsi" w:cstheme="minorBidi"/>
          <w:i w:val="0"/>
          <w:iCs w:val="0"/>
          <w:sz w:val="22"/>
          <w:szCs w:val="22"/>
        </w:rPr>
      </w:pPr>
      <w:hyperlink w:anchor="_Toc156820313" w:history="1">
        <w:r w:rsidR="009232F1" w:rsidRPr="00B766E1">
          <w:rPr>
            <w:rStyle w:val="af0"/>
            <w:i w:val="0"/>
            <w:iCs w:val="0"/>
          </w:rPr>
          <w:t>2.1. Трудоемкость освоения модуля</w:t>
        </w:r>
        <w:r w:rsidR="009232F1" w:rsidRPr="00B766E1">
          <w:rPr>
            <w:i w:val="0"/>
            <w:iCs w:val="0"/>
            <w:webHidden/>
          </w:rPr>
          <w:tab/>
        </w:r>
      </w:hyperlink>
    </w:p>
    <w:p w14:paraId="107E02A9" w14:textId="77777777" w:rsidR="009232F1" w:rsidRPr="00B766E1" w:rsidRDefault="00AD7F82" w:rsidP="009232F1">
      <w:pPr>
        <w:pStyle w:val="21"/>
        <w:rPr>
          <w:rFonts w:asciiTheme="minorHAnsi" w:eastAsiaTheme="minorEastAsia" w:hAnsiTheme="minorHAnsi" w:cstheme="minorBidi"/>
          <w:i w:val="0"/>
          <w:iCs w:val="0"/>
          <w:sz w:val="22"/>
          <w:szCs w:val="22"/>
        </w:rPr>
      </w:pPr>
      <w:hyperlink w:anchor="_Toc156820314" w:history="1">
        <w:r w:rsidR="009232F1" w:rsidRPr="00B766E1">
          <w:rPr>
            <w:rStyle w:val="af0"/>
            <w:i w:val="0"/>
            <w:iCs w:val="0"/>
          </w:rPr>
          <w:t>2.2. Структура профессионального модуля</w:t>
        </w:r>
        <w:r w:rsidR="009232F1" w:rsidRPr="00B766E1">
          <w:rPr>
            <w:i w:val="0"/>
            <w:iCs w:val="0"/>
            <w:webHidden/>
          </w:rPr>
          <w:tab/>
        </w:r>
      </w:hyperlink>
    </w:p>
    <w:p w14:paraId="4D38B961" w14:textId="77777777" w:rsidR="009232F1" w:rsidRPr="00B766E1" w:rsidRDefault="00AD7F82" w:rsidP="009232F1">
      <w:pPr>
        <w:pStyle w:val="21"/>
        <w:rPr>
          <w:rFonts w:asciiTheme="minorHAnsi" w:eastAsiaTheme="minorEastAsia" w:hAnsiTheme="minorHAnsi" w:cstheme="minorBidi"/>
          <w:i w:val="0"/>
          <w:iCs w:val="0"/>
          <w:sz w:val="22"/>
          <w:szCs w:val="22"/>
        </w:rPr>
      </w:pPr>
      <w:hyperlink w:anchor="_Toc156820315" w:history="1">
        <w:r w:rsidR="009232F1" w:rsidRPr="00B766E1">
          <w:rPr>
            <w:rStyle w:val="af0"/>
            <w:i w:val="0"/>
            <w:iCs w:val="0"/>
          </w:rPr>
          <w:t>2.3. Примерное содержание профессионального модуля</w:t>
        </w:r>
        <w:r w:rsidR="009232F1" w:rsidRPr="00B766E1">
          <w:rPr>
            <w:i w:val="0"/>
            <w:iCs w:val="0"/>
            <w:webHidden/>
          </w:rPr>
          <w:tab/>
        </w:r>
      </w:hyperlink>
    </w:p>
    <w:p w14:paraId="142C899F" w14:textId="77777777" w:rsidR="009232F1" w:rsidRDefault="00AD7F82" w:rsidP="009232F1">
      <w:pPr>
        <w:pStyle w:val="14"/>
        <w:rPr>
          <w:rFonts w:asciiTheme="minorHAnsi" w:eastAsiaTheme="minorEastAsia" w:hAnsiTheme="minorHAnsi" w:cstheme="minorBidi"/>
          <w:b w:val="0"/>
          <w:bCs w:val="0"/>
          <w:lang w:eastAsia="ru-RU"/>
        </w:rPr>
      </w:pPr>
      <w:hyperlink w:anchor="_Toc156820317" w:history="1">
        <w:r w:rsidR="009232F1" w:rsidRPr="00A9619D">
          <w:rPr>
            <w:rStyle w:val="af0"/>
          </w:rPr>
          <w:t>3. Условия реализации профессионального модуля</w:t>
        </w:r>
        <w:r w:rsidR="009232F1">
          <w:rPr>
            <w:webHidden/>
          </w:rPr>
          <w:tab/>
        </w:r>
      </w:hyperlink>
    </w:p>
    <w:p w14:paraId="0BA841E7" w14:textId="77777777" w:rsidR="009232F1" w:rsidRPr="00B766E1" w:rsidRDefault="00AD7F82" w:rsidP="009232F1">
      <w:pPr>
        <w:pStyle w:val="21"/>
        <w:rPr>
          <w:rFonts w:asciiTheme="minorHAnsi" w:eastAsiaTheme="minorEastAsia" w:hAnsiTheme="minorHAnsi" w:cstheme="minorBidi"/>
          <w:i w:val="0"/>
          <w:iCs w:val="0"/>
          <w:sz w:val="22"/>
          <w:szCs w:val="22"/>
        </w:rPr>
      </w:pPr>
      <w:hyperlink w:anchor="_Toc156820318" w:history="1">
        <w:r w:rsidR="009232F1" w:rsidRPr="00B766E1">
          <w:rPr>
            <w:rStyle w:val="af0"/>
            <w:i w:val="0"/>
            <w:iCs w:val="0"/>
          </w:rPr>
          <w:t>3.1. Материально-техническое обеспечение</w:t>
        </w:r>
        <w:r w:rsidR="009232F1" w:rsidRPr="00B766E1">
          <w:rPr>
            <w:i w:val="0"/>
            <w:iCs w:val="0"/>
            <w:webHidden/>
          </w:rPr>
          <w:tab/>
        </w:r>
      </w:hyperlink>
    </w:p>
    <w:p w14:paraId="50F4E3AE" w14:textId="77777777" w:rsidR="009232F1" w:rsidRPr="00B766E1" w:rsidRDefault="00AD7F82" w:rsidP="009232F1">
      <w:pPr>
        <w:pStyle w:val="21"/>
        <w:rPr>
          <w:rFonts w:asciiTheme="minorHAnsi" w:eastAsiaTheme="minorEastAsia" w:hAnsiTheme="minorHAnsi" w:cstheme="minorBidi"/>
          <w:i w:val="0"/>
          <w:iCs w:val="0"/>
          <w:sz w:val="22"/>
          <w:szCs w:val="22"/>
        </w:rPr>
      </w:pPr>
      <w:hyperlink w:anchor="_Toc156820319" w:history="1">
        <w:r w:rsidR="009232F1" w:rsidRPr="00B766E1">
          <w:rPr>
            <w:rStyle w:val="af0"/>
            <w:i w:val="0"/>
            <w:iCs w:val="0"/>
          </w:rPr>
          <w:t>3.2. Учебно-методическое обеспечение</w:t>
        </w:r>
        <w:r w:rsidR="009232F1" w:rsidRPr="00B766E1">
          <w:rPr>
            <w:i w:val="0"/>
            <w:iCs w:val="0"/>
            <w:webHidden/>
          </w:rPr>
          <w:tab/>
        </w:r>
      </w:hyperlink>
    </w:p>
    <w:p w14:paraId="5DCF5CDB" w14:textId="77777777" w:rsidR="009232F1" w:rsidRDefault="00AD7F82" w:rsidP="009232F1">
      <w:pPr>
        <w:pStyle w:val="14"/>
        <w:rPr>
          <w:rFonts w:asciiTheme="minorHAnsi" w:eastAsiaTheme="minorEastAsia" w:hAnsiTheme="minorHAnsi" w:cstheme="minorBidi"/>
          <w:b w:val="0"/>
          <w:bCs w:val="0"/>
          <w:lang w:eastAsia="ru-RU"/>
        </w:rPr>
      </w:pPr>
      <w:hyperlink w:anchor="_Toc156820320" w:history="1">
        <w:r w:rsidR="009232F1" w:rsidRPr="00A9619D">
          <w:rPr>
            <w:rStyle w:val="af0"/>
          </w:rPr>
          <w:t>4. Контроль и оценка результатов освоения  профессионального модуля</w:t>
        </w:r>
        <w:r w:rsidR="009232F1">
          <w:rPr>
            <w:webHidden/>
          </w:rPr>
          <w:tab/>
        </w:r>
      </w:hyperlink>
    </w:p>
    <w:p w14:paraId="772A24CF" w14:textId="77777777" w:rsidR="009232F1" w:rsidRPr="00B766E1" w:rsidRDefault="002960F7" w:rsidP="009232F1">
      <w:r>
        <w:fldChar w:fldCharType="end"/>
      </w:r>
    </w:p>
    <w:p w14:paraId="26D2FE94" w14:textId="77777777" w:rsidR="009232F1" w:rsidRDefault="009232F1" w:rsidP="009232F1">
      <w:pPr>
        <w:pStyle w:val="1"/>
      </w:pPr>
    </w:p>
    <w:p w14:paraId="077D4478" w14:textId="77777777" w:rsidR="009232F1" w:rsidRDefault="009232F1" w:rsidP="009232F1">
      <w:pPr>
        <w:pStyle w:val="1f"/>
        <w:jc w:val="left"/>
        <w:sectPr w:rsidR="009232F1" w:rsidSect="00502F97">
          <w:headerReference w:type="even" r:id="rId13"/>
          <w:headerReference w:type="default" r:id="rId14"/>
          <w:pgSz w:w="11906" w:h="16838"/>
          <w:pgMar w:top="1134" w:right="567" w:bottom="1134" w:left="1701" w:header="709" w:footer="709" w:gutter="0"/>
          <w:cols w:space="708"/>
          <w:docGrid w:linePitch="360"/>
        </w:sectPr>
      </w:pPr>
    </w:p>
    <w:p w14:paraId="6BB854C1" w14:textId="77777777" w:rsidR="009232F1" w:rsidRPr="00C13371" w:rsidRDefault="009232F1" w:rsidP="009232F1">
      <w:pPr>
        <w:pStyle w:val="1f"/>
      </w:pPr>
      <w:r w:rsidRPr="007863C1">
        <w:lastRenderedPageBreak/>
        <w:t xml:space="preserve">1. Общая </w:t>
      </w:r>
      <w:r w:rsidRPr="00C13371">
        <w:t>характеристика ПРИМЕРНОЙРАБОЧЕЙ ПРОГРАММЫПРОФЕССИОНАЛЬНОГО МОДУЛЯ</w:t>
      </w:r>
    </w:p>
    <w:p w14:paraId="199873EA" w14:textId="77777777" w:rsidR="009232F1" w:rsidRPr="00C13371" w:rsidRDefault="009232F1" w:rsidP="009232F1">
      <w:pPr>
        <w:pStyle w:val="1d"/>
        <w:jc w:val="center"/>
        <w:rPr>
          <w:rFonts w:eastAsia="Segoe UI"/>
          <w:lang w:val="ru-RU"/>
        </w:rPr>
      </w:pPr>
      <w:r w:rsidRPr="00C13371">
        <w:rPr>
          <w:rFonts w:eastAsia="Segoe UI"/>
          <w:lang w:val="ru-RU"/>
        </w:rPr>
        <w:t>«</w:t>
      </w:r>
      <w:r>
        <w:rPr>
          <w:rFonts w:eastAsia="Segoe UI"/>
          <w:lang w:val="ru-RU"/>
        </w:rPr>
        <w:t xml:space="preserve">ПМ.02 </w:t>
      </w:r>
      <w:r w:rsidRPr="009232F1">
        <w:rPr>
          <w:rFonts w:eastAsia="Segoe UI"/>
          <w:lang w:val="ru-RU"/>
        </w:rPr>
        <w:t>Устранение неисправностей в работе приборов контроля параметров технологических процессов в нефтегазовой отрасли</w:t>
      </w:r>
      <w:r w:rsidRPr="00C13371">
        <w:rPr>
          <w:rFonts w:eastAsia="Segoe UI"/>
          <w:lang w:val="ru-RU"/>
        </w:rPr>
        <w:t>»</w:t>
      </w:r>
    </w:p>
    <w:p w14:paraId="08A39EF8" w14:textId="77777777" w:rsidR="009232F1" w:rsidRPr="00C13371" w:rsidRDefault="009232F1" w:rsidP="009232F1">
      <w:pPr>
        <w:pStyle w:val="1f"/>
        <w:rPr>
          <w:rFonts w:asciiTheme="minorHAnsi" w:hAnsiTheme="minorHAnsi"/>
        </w:rPr>
      </w:pPr>
    </w:p>
    <w:p w14:paraId="08164419" w14:textId="77777777" w:rsidR="009232F1" w:rsidRPr="00EA6E1D" w:rsidRDefault="009232F1" w:rsidP="009232F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93F28CE" w14:textId="279E8034" w:rsidR="009232F1" w:rsidRPr="00B40326" w:rsidRDefault="009232F1" w:rsidP="009232F1">
      <w:pPr>
        <w:suppressAutoHyphens/>
        <w:spacing w:line="276" w:lineRule="auto"/>
        <w:ind w:firstLine="709"/>
        <w:jc w:val="both"/>
        <w:rPr>
          <w:rFonts w:cs="Times New Roman"/>
          <w:sz w:val="24"/>
          <w:szCs w:val="24"/>
        </w:rPr>
      </w:pPr>
      <w:r>
        <w:rPr>
          <w:rFonts w:cs="Times New Roman"/>
          <w:sz w:val="24"/>
          <w:szCs w:val="24"/>
        </w:rPr>
        <w:t xml:space="preserve">Цель модуля: </w:t>
      </w:r>
      <w:r>
        <w:rPr>
          <w:rFonts w:eastAsia="Times New Roman" w:cs="Times New Roman"/>
          <w:sz w:val="24"/>
          <w:szCs w:val="24"/>
          <w:lang w:eastAsia="ru-RU"/>
        </w:rPr>
        <w:t xml:space="preserve">освоение вида деятельности </w:t>
      </w:r>
      <w:r w:rsidRPr="00B40326">
        <w:rPr>
          <w:rFonts w:eastAsia="Times New Roman" w:cs="Times New Roman"/>
          <w:iCs/>
          <w:sz w:val="24"/>
          <w:szCs w:val="24"/>
          <w:lang w:eastAsia="ru-RU"/>
        </w:rPr>
        <w:t>«</w:t>
      </w:r>
      <w:r w:rsidR="000D2BE2">
        <w:rPr>
          <w:rFonts w:eastAsia="Times New Roman" w:cs="Times New Roman"/>
          <w:iCs/>
          <w:sz w:val="24"/>
          <w:szCs w:val="24"/>
          <w:lang w:eastAsia="ru-RU"/>
        </w:rPr>
        <w:t>У</w:t>
      </w:r>
      <w:r w:rsidRPr="009232F1">
        <w:rPr>
          <w:rFonts w:eastAsia="Times New Roman" w:cs="Times New Roman"/>
          <w:iCs/>
          <w:sz w:val="24"/>
          <w:szCs w:val="24"/>
          <w:lang w:eastAsia="ru-RU"/>
        </w:rPr>
        <w:t>странение неисправностей в работе приборов контроля параметров технологических процессов в нефтегазовой отрасли</w:t>
      </w:r>
      <w:r w:rsidRPr="00B40326">
        <w:rPr>
          <w:rFonts w:eastAsia="Times New Roman" w:cs="Times New Roman"/>
          <w:bCs/>
          <w:iCs/>
          <w:sz w:val="24"/>
          <w:szCs w:val="24"/>
          <w:lang w:eastAsia="ru-RU"/>
        </w:rPr>
        <w:t>»</w:t>
      </w:r>
      <w:r w:rsidRPr="00CE7D23">
        <w:rPr>
          <w:rFonts w:eastAsia="Times New Roman" w:cs="Times New Roman"/>
          <w:sz w:val="24"/>
          <w:szCs w:val="24"/>
          <w:lang w:eastAsia="ru-RU"/>
        </w:rPr>
        <w:t>.</w:t>
      </w:r>
      <w:r w:rsidR="00FD3946">
        <w:rPr>
          <w:rFonts w:eastAsia="Times New Roman" w:cs="Times New Roman"/>
          <w:sz w:val="24"/>
          <w:szCs w:val="24"/>
          <w:lang w:eastAsia="ru-RU"/>
        </w:rPr>
        <w:t xml:space="preserve"> </w:t>
      </w:r>
      <w:r w:rsidRPr="00B40326">
        <w:rPr>
          <w:rFonts w:cs="Times New Roman"/>
          <w:sz w:val="24"/>
          <w:szCs w:val="24"/>
        </w:rPr>
        <w:t xml:space="preserve">Сформировать у обучающихся целостный комплекс знаний, умений и практического опыта для самостоятельного выполнения работ по </w:t>
      </w:r>
      <w:r w:rsidRPr="009232F1">
        <w:rPr>
          <w:rFonts w:cs="Times New Roman"/>
          <w:sz w:val="24"/>
          <w:szCs w:val="24"/>
        </w:rPr>
        <w:t>диагностике и устранению неисправностей контрольно-измерительных приборов и систем автоматизации (КИПиА), используемых в технологических процессах нефтегазовой отрасли.</w:t>
      </w:r>
    </w:p>
    <w:p w14:paraId="670D49BD" w14:textId="77777777" w:rsidR="00856652" w:rsidRDefault="009232F1" w:rsidP="009232F1">
      <w:pPr>
        <w:suppressAutoHyphens/>
        <w:spacing w:line="276" w:lineRule="auto"/>
        <w:ind w:firstLine="709"/>
        <w:jc w:val="both"/>
        <w:rPr>
          <w:rFonts w:cs="Times New Roman"/>
          <w:sz w:val="24"/>
          <w:szCs w:val="24"/>
        </w:rPr>
      </w:pPr>
      <w:r>
        <w:rPr>
          <w:rFonts w:cs="Times New Roman"/>
          <w:sz w:val="24"/>
          <w:szCs w:val="24"/>
        </w:rPr>
        <w:t xml:space="preserve">  Профессиональный модуль </w:t>
      </w:r>
      <w:r w:rsidRPr="00E11160">
        <w:rPr>
          <w:rFonts w:cs="Times New Roman"/>
          <w:sz w:val="24"/>
          <w:szCs w:val="24"/>
        </w:rPr>
        <w:t xml:space="preserve">включен в </w:t>
      </w:r>
      <w:r w:rsidRPr="00B40326">
        <w:rPr>
          <w:rFonts w:cs="Times New Roman"/>
          <w:sz w:val="24"/>
          <w:szCs w:val="24"/>
        </w:rPr>
        <w:t xml:space="preserve">обязательную </w:t>
      </w:r>
      <w:r>
        <w:rPr>
          <w:rFonts w:cs="Times New Roman"/>
          <w:sz w:val="24"/>
          <w:szCs w:val="24"/>
        </w:rPr>
        <w:t xml:space="preserve">часть образовательной программы. </w:t>
      </w:r>
      <w:r w:rsidRPr="00B40326">
        <w:rPr>
          <w:rFonts w:cs="Times New Roman"/>
          <w:sz w:val="24"/>
          <w:szCs w:val="24"/>
        </w:rPr>
        <w:t xml:space="preserve">Модуль является профессионально значимым и интегрирует знания из </w:t>
      </w:r>
      <w:r w:rsidRPr="00856652">
        <w:rPr>
          <w:rFonts w:cs="Times New Roman"/>
          <w:sz w:val="24"/>
          <w:szCs w:val="24"/>
        </w:rPr>
        <w:t>предшествующих дисциплин («</w:t>
      </w:r>
      <w:r w:rsidR="00856652" w:rsidRPr="00856652">
        <w:rPr>
          <w:rFonts w:cs="Times New Roman"/>
          <w:sz w:val="24"/>
          <w:szCs w:val="24"/>
        </w:rPr>
        <w:t>Контрольно-измерительные приборы и основы автоматики</w:t>
      </w:r>
      <w:r w:rsidRPr="00856652">
        <w:rPr>
          <w:rFonts w:cs="Times New Roman"/>
          <w:sz w:val="24"/>
          <w:szCs w:val="24"/>
        </w:rPr>
        <w:t>», «</w:t>
      </w:r>
      <w:r w:rsidR="00856652" w:rsidRPr="00856652">
        <w:rPr>
          <w:rFonts w:cs="Times New Roman"/>
          <w:sz w:val="24"/>
          <w:szCs w:val="24"/>
        </w:rPr>
        <w:t>Э</w:t>
      </w:r>
      <w:r w:rsidRPr="00856652">
        <w:rPr>
          <w:rFonts w:cs="Times New Roman"/>
          <w:sz w:val="24"/>
          <w:szCs w:val="24"/>
        </w:rPr>
        <w:t>лектротехник</w:t>
      </w:r>
      <w:r w:rsidR="00856652" w:rsidRPr="00856652">
        <w:rPr>
          <w:rFonts w:cs="Times New Roman"/>
          <w:sz w:val="24"/>
          <w:szCs w:val="24"/>
        </w:rPr>
        <w:t>а с основами электроник</w:t>
      </w:r>
      <w:r w:rsidRPr="00856652">
        <w:rPr>
          <w:rFonts w:cs="Times New Roman"/>
          <w:sz w:val="24"/>
          <w:szCs w:val="24"/>
        </w:rPr>
        <w:t>и», «Технология нефтегазового производства»).</w:t>
      </w:r>
      <w:r w:rsidRPr="00B40326">
        <w:rPr>
          <w:rFonts w:cs="Times New Roman"/>
          <w:sz w:val="24"/>
          <w:szCs w:val="24"/>
        </w:rPr>
        <w:t xml:space="preserve"> Освоение модуля необходимо для прохождения последующей производственной практики</w:t>
      </w:r>
      <w:r w:rsidR="00856652">
        <w:rPr>
          <w:rFonts w:cs="Times New Roman"/>
          <w:sz w:val="24"/>
          <w:szCs w:val="24"/>
        </w:rPr>
        <w:t>.</w:t>
      </w:r>
    </w:p>
    <w:p w14:paraId="03D2CEE0" w14:textId="77777777" w:rsidR="009232F1" w:rsidRDefault="009232F1" w:rsidP="009232F1">
      <w:pPr>
        <w:suppressAutoHyphens/>
        <w:spacing w:line="276" w:lineRule="auto"/>
        <w:ind w:firstLine="709"/>
        <w:jc w:val="both"/>
        <w:rPr>
          <w:rFonts w:cs="Times New Roman"/>
          <w:sz w:val="24"/>
          <w:szCs w:val="24"/>
        </w:rPr>
      </w:pPr>
    </w:p>
    <w:p w14:paraId="49571A7A" w14:textId="77777777" w:rsidR="009232F1" w:rsidRPr="00EA6E1D" w:rsidRDefault="009232F1" w:rsidP="009232F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D9F8F84" w14:textId="06A91ED0" w:rsidR="009232F1" w:rsidRDefault="009232F1" w:rsidP="009232F1">
      <w:pPr>
        <w:ind w:firstLine="709"/>
        <w:jc w:val="both"/>
        <w:rPr>
          <w:rFonts w:eastAsia="Times New Roman" w:cs="Times New Roman"/>
          <w:sz w:val="24"/>
          <w:szCs w:val="24"/>
          <w:lang w:eastAsia="ru-RU"/>
        </w:rPr>
      </w:pPr>
      <w:r w:rsidRPr="00FA680C">
        <w:rPr>
          <w:rFonts w:eastAsia="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eastAsia="Times New Roman" w:cs="Times New Roman"/>
          <w:sz w:val="24"/>
          <w:szCs w:val="24"/>
          <w:lang w:eastAsia="ru-RU"/>
        </w:rPr>
        <w:t>матрице компетенций выпускника (п. 4.3 ПОП)</w:t>
      </w:r>
      <w:r w:rsidRPr="00FA680C">
        <w:rPr>
          <w:rFonts w:eastAsia="Times New Roman" w:cs="Times New Roman"/>
          <w:sz w:val="24"/>
          <w:szCs w:val="24"/>
          <w:lang w:eastAsia="ru-RU"/>
        </w:rPr>
        <w:t>.</w:t>
      </w:r>
    </w:p>
    <w:p w14:paraId="5D518295" w14:textId="77777777" w:rsidR="009232F1" w:rsidRDefault="009232F1" w:rsidP="009232F1">
      <w:pPr>
        <w:spacing w:after="120"/>
        <w:ind w:firstLine="709"/>
        <w:rPr>
          <w:rFonts w:cs="Times New Roman"/>
          <w:bCs/>
          <w:sz w:val="24"/>
          <w:szCs w:val="24"/>
        </w:rPr>
      </w:pPr>
      <w:r>
        <w:rPr>
          <w:rFonts w:cs="Times New Roman"/>
          <w:bCs/>
          <w:sz w:val="24"/>
          <w:szCs w:val="24"/>
        </w:rPr>
        <w:t>В результате освоения профессионального модуля обучающийся должен: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402"/>
        <w:gridCol w:w="3118"/>
        <w:gridCol w:w="2268"/>
      </w:tblGrid>
      <w:tr w:rsidR="00304AFD" w:rsidRPr="00CA0158" w14:paraId="1F1046AD" w14:textId="77777777" w:rsidTr="00FD3946">
        <w:tc>
          <w:tcPr>
            <w:tcW w:w="959" w:type="dxa"/>
            <w:tcBorders>
              <w:top w:val="single" w:sz="4" w:space="0" w:color="auto"/>
              <w:left w:val="single" w:sz="4" w:space="0" w:color="auto"/>
              <w:bottom w:val="single" w:sz="4" w:space="0" w:color="auto"/>
              <w:right w:val="single" w:sz="4" w:space="0" w:color="auto"/>
            </w:tcBorders>
          </w:tcPr>
          <w:p w14:paraId="1B0B80D9" w14:textId="77777777" w:rsidR="00304AFD" w:rsidRPr="00CA0158" w:rsidRDefault="00304AFD" w:rsidP="00304AFD">
            <w:pPr>
              <w:rPr>
                <w:rFonts w:cs="Times New Roman"/>
              </w:rPr>
            </w:pPr>
            <w:r w:rsidRPr="00CA0158">
              <w:rPr>
                <w:rFonts w:cs="Times New Roman"/>
              </w:rPr>
              <w:t>Код ОК, ПК</w:t>
            </w:r>
          </w:p>
        </w:tc>
        <w:tc>
          <w:tcPr>
            <w:tcW w:w="3402" w:type="dxa"/>
            <w:tcBorders>
              <w:top w:val="single" w:sz="4" w:space="0" w:color="auto"/>
              <w:left w:val="single" w:sz="4" w:space="0" w:color="auto"/>
              <w:bottom w:val="single" w:sz="4" w:space="0" w:color="auto"/>
              <w:right w:val="single" w:sz="4" w:space="0" w:color="auto"/>
            </w:tcBorders>
          </w:tcPr>
          <w:p w14:paraId="235ABBD5" w14:textId="77777777" w:rsidR="00304AFD" w:rsidRPr="00CA0158" w:rsidRDefault="00304AFD" w:rsidP="00304AFD">
            <w:pPr>
              <w:rPr>
                <w:rFonts w:cs="Times New Roman"/>
              </w:rPr>
            </w:pPr>
            <w:r w:rsidRPr="00CA0158">
              <w:rPr>
                <w:rFonts w:cs="Times New Roman"/>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AE49A4A" w14:textId="77777777" w:rsidR="00304AFD" w:rsidRPr="00CA0158" w:rsidRDefault="00304AFD" w:rsidP="00304AFD">
            <w:pPr>
              <w:rPr>
                <w:rFonts w:cs="Times New Roman"/>
              </w:rPr>
            </w:pPr>
            <w:r w:rsidRPr="00CA0158">
              <w:rPr>
                <w:rFonts w:cs="Times New Roman"/>
              </w:rPr>
              <w:t>Знать</w:t>
            </w:r>
          </w:p>
        </w:tc>
        <w:tc>
          <w:tcPr>
            <w:tcW w:w="2268" w:type="dxa"/>
            <w:tcBorders>
              <w:top w:val="single" w:sz="4" w:space="0" w:color="auto"/>
              <w:left w:val="single" w:sz="4" w:space="0" w:color="auto"/>
              <w:bottom w:val="single" w:sz="4" w:space="0" w:color="auto"/>
              <w:right w:val="single" w:sz="4" w:space="0" w:color="auto"/>
            </w:tcBorders>
          </w:tcPr>
          <w:p w14:paraId="5F0006C3" w14:textId="77777777" w:rsidR="00304AFD" w:rsidRPr="00CA0158" w:rsidRDefault="00304AFD" w:rsidP="00304AFD">
            <w:pPr>
              <w:rPr>
                <w:rFonts w:cs="Times New Roman"/>
              </w:rPr>
            </w:pPr>
            <w:r w:rsidRPr="00CA0158">
              <w:rPr>
                <w:rFonts w:cs="Times New Roman"/>
              </w:rPr>
              <w:t>Владеть навыками</w:t>
            </w:r>
          </w:p>
        </w:tc>
      </w:tr>
      <w:tr w:rsidR="00304AFD" w:rsidRPr="00CA0158" w14:paraId="2A72E710" w14:textId="77777777" w:rsidTr="00FD3946">
        <w:tc>
          <w:tcPr>
            <w:tcW w:w="959" w:type="dxa"/>
            <w:tcBorders>
              <w:top w:val="single" w:sz="4" w:space="0" w:color="auto"/>
              <w:left w:val="single" w:sz="4" w:space="0" w:color="auto"/>
              <w:bottom w:val="single" w:sz="4" w:space="0" w:color="auto"/>
              <w:right w:val="single" w:sz="4" w:space="0" w:color="auto"/>
            </w:tcBorders>
          </w:tcPr>
          <w:p w14:paraId="4E741A89" w14:textId="210FD5D3" w:rsidR="00304AFD" w:rsidRPr="0055033C" w:rsidRDefault="00304AFD" w:rsidP="00304AFD">
            <w:pPr>
              <w:rPr>
                <w:rFonts w:cs="Times New Roman"/>
              </w:rPr>
            </w:pPr>
            <w:r w:rsidRPr="0055033C">
              <w:rPr>
                <w:rFonts w:cs="Times New Roman"/>
              </w:rPr>
              <w:t xml:space="preserve">ОК 1. </w:t>
            </w:r>
          </w:p>
        </w:tc>
        <w:tc>
          <w:tcPr>
            <w:tcW w:w="3402" w:type="dxa"/>
            <w:tcBorders>
              <w:top w:val="single" w:sz="4" w:space="0" w:color="auto"/>
              <w:left w:val="single" w:sz="4" w:space="0" w:color="auto"/>
              <w:bottom w:val="single" w:sz="4" w:space="0" w:color="auto"/>
              <w:right w:val="single" w:sz="4" w:space="0" w:color="auto"/>
            </w:tcBorders>
          </w:tcPr>
          <w:p w14:paraId="572AE2BE" w14:textId="77777777" w:rsidR="00304AFD" w:rsidRPr="00A2762A" w:rsidRDefault="00304AFD" w:rsidP="00304AFD">
            <w:pPr>
              <w:rPr>
                <w:rFonts w:cs="Times New Roman"/>
              </w:rPr>
            </w:pPr>
            <w:r w:rsidRPr="00A2762A">
              <w:rPr>
                <w:rFonts w:cs="Times New Roman"/>
              </w:rPr>
              <w:t>распознавать задачу и/или проблему в профессиональном и/или социальном контексте, анализировать и выделять её составные части</w:t>
            </w:r>
          </w:p>
          <w:p w14:paraId="23497F39" w14:textId="77777777" w:rsidR="00304AFD" w:rsidRPr="00A2762A" w:rsidRDefault="00304AFD" w:rsidP="00304AFD">
            <w:pPr>
              <w:rPr>
                <w:rFonts w:cs="Times New Roman"/>
              </w:rPr>
            </w:pPr>
            <w:r w:rsidRPr="00A2762A">
              <w:rPr>
                <w:rFonts w:cs="Times New Roman"/>
              </w:rPr>
              <w:t>определять этапы решения задачи, составлять план действия, реализовывать составленный план, определять необходимые ресурсы</w:t>
            </w:r>
          </w:p>
          <w:p w14:paraId="55A26C45" w14:textId="77777777" w:rsidR="00304AFD" w:rsidRPr="00A2762A" w:rsidRDefault="00304AFD" w:rsidP="00304AFD">
            <w:pPr>
              <w:rPr>
                <w:rFonts w:cs="Times New Roman"/>
              </w:rPr>
            </w:pPr>
            <w:r w:rsidRPr="00A2762A">
              <w:rPr>
                <w:rFonts w:cs="Times New Roman"/>
              </w:rPr>
              <w:t>выявлять и эффективно искать информацию, необходимую для решения задачи и/или проблемы</w:t>
            </w:r>
          </w:p>
          <w:p w14:paraId="5320869B" w14:textId="77777777" w:rsidR="00304AFD" w:rsidRPr="00A2762A" w:rsidRDefault="00304AFD" w:rsidP="00304AFD">
            <w:pPr>
              <w:rPr>
                <w:rFonts w:cs="Times New Roman"/>
              </w:rPr>
            </w:pPr>
            <w:r w:rsidRPr="00A2762A">
              <w:rPr>
                <w:rFonts w:cs="Times New Roman"/>
              </w:rPr>
              <w:t>владеть актуальными методами работы в профессиональной и смежных сферах</w:t>
            </w:r>
          </w:p>
          <w:p w14:paraId="21D8C599" w14:textId="77777777" w:rsidR="00304AFD" w:rsidRPr="00CA0158" w:rsidRDefault="00304AFD" w:rsidP="00304AFD">
            <w:pPr>
              <w:rPr>
                <w:rFonts w:cs="Times New Roman"/>
              </w:rPr>
            </w:pPr>
            <w:r w:rsidRPr="00A2762A">
              <w:rPr>
                <w:rFonts w:cs="Times New Roman"/>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4213788" w14:textId="77777777" w:rsidR="00304AFD" w:rsidRPr="00A2762A" w:rsidRDefault="00304AFD" w:rsidP="00304AFD">
            <w:pPr>
              <w:rPr>
                <w:rFonts w:cs="Times New Roman"/>
              </w:rPr>
            </w:pPr>
            <w:r w:rsidRPr="00A2762A">
              <w:rPr>
                <w:rFonts w:cs="Times New Roman"/>
              </w:rPr>
              <w:t xml:space="preserve">актуальный профессиональный и социальный контекст, в котором приходится работать и жить </w:t>
            </w:r>
          </w:p>
          <w:p w14:paraId="595C11AE" w14:textId="77777777" w:rsidR="00304AFD" w:rsidRPr="00A2762A" w:rsidRDefault="00304AFD" w:rsidP="00304AFD">
            <w:pPr>
              <w:rPr>
                <w:rFonts w:cs="Times New Roman"/>
              </w:rPr>
            </w:pPr>
            <w:r w:rsidRPr="00A2762A">
              <w:rPr>
                <w:rFonts w:cs="Times New Roman"/>
              </w:rPr>
              <w:t>структура плана для решения задач, алгоритмы выполнения работ в профессиональной и смежных областях</w:t>
            </w:r>
          </w:p>
          <w:p w14:paraId="3C1F1FAC" w14:textId="77777777" w:rsidR="00304AFD" w:rsidRPr="00A2762A" w:rsidRDefault="00304AFD" w:rsidP="00304AFD">
            <w:pPr>
              <w:rPr>
                <w:rFonts w:cs="Times New Roman"/>
              </w:rPr>
            </w:pPr>
            <w:r w:rsidRPr="00A2762A">
              <w:rPr>
                <w:rFonts w:cs="Times New Roman"/>
              </w:rPr>
              <w:t>основные источники информации и ресурсы для решения задач и/или проблем в профессиональном и/или социальном контексте</w:t>
            </w:r>
          </w:p>
          <w:p w14:paraId="110ECCB3" w14:textId="77777777" w:rsidR="00304AFD" w:rsidRPr="00A2762A" w:rsidRDefault="00304AFD" w:rsidP="00304AFD">
            <w:pPr>
              <w:rPr>
                <w:rFonts w:cs="Times New Roman"/>
              </w:rPr>
            </w:pPr>
            <w:r w:rsidRPr="00A2762A">
              <w:rPr>
                <w:rFonts w:cs="Times New Roman"/>
              </w:rPr>
              <w:t>методы работы в профессиональной и смежных сферах</w:t>
            </w:r>
          </w:p>
          <w:p w14:paraId="7FCF9FE1" w14:textId="77777777" w:rsidR="00304AFD" w:rsidRPr="00CA0158" w:rsidRDefault="00304AFD" w:rsidP="00304AFD">
            <w:pPr>
              <w:rPr>
                <w:rFonts w:cs="Times New Roman"/>
              </w:rPr>
            </w:pPr>
            <w:r w:rsidRPr="00A2762A">
              <w:rPr>
                <w:rFonts w:cs="Times New Roman"/>
              </w:rPr>
              <w:t>порядок оценки результатов решения задач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tcPr>
          <w:p w14:paraId="5B35650F" w14:textId="77777777" w:rsidR="00304AFD" w:rsidRPr="00CA0158" w:rsidRDefault="00312BA2" w:rsidP="00304AFD">
            <w:pPr>
              <w:rPr>
                <w:rFonts w:cs="Times New Roman"/>
              </w:rPr>
            </w:pPr>
            <w:r>
              <w:rPr>
                <w:rFonts w:cs="Times New Roman"/>
              </w:rPr>
              <w:t>-</w:t>
            </w:r>
          </w:p>
        </w:tc>
      </w:tr>
      <w:tr w:rsidR="00304AFD" w:rsidRPr="00CA0158" w14:paraId="1B903206" w14:textId="77777777" w:rsidTr="00FD3946">
        <w:tc>
          <w:tcPr>
            <w:tcW w:w="959" w:type="dxa"/>
            <w:tcBorders>
              <w:top w:val="single" w:sz="4" w:space="0" w:color="auto"/>
              <w:left w:val="single" w:sz="4" w:space="0" w:color="auto"/>
              <w:bottom w:val="single" w:sz="4" w:space="0" w:color="auto"/>
              <w:right w:val="single" w:sz="4" w:space="0" w:color="auto"/>
            </w:tcBorders>
          </w:tcPr>
          <w:p w14:paraId="151718E5" w14:textId="778AC555" w:rsidR="00304AFD" w:rsidRPr="0055033C" w:rsidRDefault="00304AFD" w:rsidP="00304AFD">
            <w:pPr>
              <w:rPr>
                <w:rFonts w:cs="Times New Roman"/>
              </w:rPr>
            </w:pPr>
            <w:r w:rsidRPr="0055033C">
              <w:rPr>
                <w:rFonts w:cs="Times New Roman"/>
              </w:rPr>
              <w:t xml:space="preserve">ОК 2. </w:t>
            </w:r>
          </w:p>
        </w:tc>
        <w:tc>
          <w:tcPr>
            <w:tcW w:w="3402" w:type="dxa"/>
            <w:tcBorders>
              <w:top w:val="single" w:sz="4" w:space="0" w:color="auto"/>
              <w:left w:val="single" w:sz="4" w:space="0" w:color="auto"/>
              <w:bottom w:val="single" w:sz="4" w:space="0" w:color="auto"/>
              <w:right w:val="single" w:sz="4" w:space="0" w:color="auto"/>
            </w:tcBorders>
          </w:tcPr>
          <w:p w14:paraId="3222D8FE" w14:textId="77777777" w:rsidR="00304AFD" w:rsidRPr="00A2762A" w:rsidRDefault="00304AFD" w:rsidP="00304AFD">
            <w:pPr>
              <w:rPr>
                <w:rFonts w:cs="Times New Roman"/>
              </w:rPr>
            </w:pPr>
            <w:r w:rsidRPr="00A2762A">
              <w:rPr>
                <w:rFonts w:cs="Times New Roman"/>
              </w:rPr>
              <w:t>определять задачи для поиска информации, планировать процесс поиска, выбирать необходимые источники информации</w:t>
            </w:r>
          </w:p>
          <w:p w14:paraId="7DEB4CE8" w14:textId="77777777" w:rsidR="00304AFD" w:rsidRPr="00A2762A" w:rsidRDefault="00304AFD" w:rsidP="00304AFD">
            <w:pPr>
              <w:rPr>
                <w:rFonts w:cs="Times New Roman"/>
              </w:rPr>
            </w:pPr>
            <w:r w:rsidRPr="00A2762A">
              <w:rPr>
                <w:rFonts w:cs="Times New Roman"/>
              </w:rPr>
              <w:t>выделять наиболее значимое в перечне информации, структурировать получаемую информацию, оформлять результаты поиска</w:t>
            </w:r>
          </w:p>
          <w:p w14:paraId="46F248CE" w14:textId="77777777" w:rsidR="00304AFD" w:rsidRPr="00A2762A" w:rsidRDefault="00304AFD" w:rsidP="00304AFD">
            <w:pPr>
              <w:rPr>
                <w:rFonts w:cs="Times New Roman"/>
              </w:rPr>
            </w:pPr>
            <w:r w:rsidRPr="00A2762A">
              <w:rPr>
                <w:rFonts w:cs="Times New Roman"/>
              </w:rPr>
              <w:t>оценивать практическую значимость результатов поиска</w:t>
            </w:r>
          </w:p>
          <w:p w14:paraId="57DFEFA9" w14:textId="77777777" w:rsidR="00304AFD" w:rsidRPr="00A2762A" w:rsidRDefault="00304AFD" w:rsidP="00304AFD">
            <w:pPr>
              <w:rPr>
                <w:rFonts w:cs="Times New Roman"/>
              </w:rPr>
            </w:pPr>
            <w:r w:rsidRPr="00A2762A">
              <w:rPr>
                <w:rFonts w:cs="Times New Roman"/>
              </w:rPr>
              <w:t>применять средства информационных технологий для решения профессиональных задач</w:t>
            </w:r>
          </w:p>
          <w:p w14:paraId="44FA04A8" w14:textId="77777777" w:rsidR="00304AFD" w:rsidRPr="00A2762A" w:rsidRDefault="00304AFD" w:rsidP="00304AFD">
            <w:pPr>
              <w:rPr>
                <w:rFonts w:cs="Times New Roman"/>
              </w:rPr>
            </w:pPr>
            <w:r w:rsidRPr="00A2762A">
              <w:rPr>
                <w:rFonts w:cs="Times New Roman"/>
              </w:rPr>
              <w:t>использовать современное программное обеспечение в профессиональной деятельности</w:t>
            </w:r>
          </w:p>
          <w:p w14:paraId="469167D7" w14:textId="77777777" w:rsidR="00304AFD" w:rsidRPr="00010DF6" w:rsidRDefault="00304AFD" w:rsidP="00304AFD">
            <w:pPr>
              <w:rPr>
                <w:rFonts w:cs="Times New Roman"/>
              </w:rPr>
            </w:pPr>
            <w:r w:rsidRPr="00A2762A">
              <w:rPr>
                <w:rFonts w:cs="Times New Roman"/>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3496F88" w14:textId="77777777" w:rsidR="00304AFD" w:rsidRPr="00304AFD" w:rsidRDefault="00304AFD" w:rsidP="00304AFD">
            <w:pPr>
              <w:rPr>
                <w:rFonts w:cs="Times New Roman"/>
              </w:rPr>
            </w:pPr>
            <w:r w:rsidRPr="00304AFD">
              <w:rPr>
                <w:rFonts w:cs="Times New Roman"/>
              </w:rPr>
              <w:t>номенклатура информационных источников, применяемых в профессиональной деятельности</w:t>
            </w:r>
          </w:p>
          <w:p w14:paraId="434898BC" w14:textId="77777777" w:rsidR="00304AFD" w:rsidRPr="00304AFD" w:rsidRDefault="00304AFD" w:rsidP="00304AFD">
            <w:pPr>
              <w:rPr>
                <w:rFonts w:cs="Times New Roman"/>
              </w:rPr>
            </w:pPr>
            <w:r w:rsidRPr="00304AFD">
              <w:rPr>
                <w:rFonts w:cs="Times New Roman"/>
              </w:rPr>
              <w:t>приемы структурирования информации</w:t>
            </w:r>
          </w:p>
          <w:p w14:paraId="53184674" w14:textId="77777777" w:rsidR="00304AFD" w:rsidRPr="00304AFD" w:rsidRDefault="00304AFD" w:rsidP="00304AFD">
            <w:pPr>
              <w:rPr>
                <w:rFonts w:cs="Times New Roman"/>
              </w:rPr>
            </w:pPr>
            <w:r w:rsidRPr="00304AFD">
              <w:rPr>
                <w:rFonts w:cs="Times New Roman"/>
              </w:rPr>
              <w:t>формат оформления результатов поиска информации</w:t>
            </w:r>
          </w:p>
          <w:p w14:paraId="6553A808" w14:textId="77777777" w:rsidR="00304AFD" w:rsidRPr="00304AFD" w:rsidRDefault="00304AFD" w:rsidP="00304AFD">
            <w:pPr>
              <w:rPr>
                <w:rFonts w:cs="Times New Roman"/>
              </w:rPr>
            </w:pPr>
            <w:r w:rsidRPr="00304AFD">
              <w:rPr>
                <w:rFonts w:cs="Times New Roman"/>
              </w:rPr>
              <w:t xml:space="preserve">современные средства и устройства информатизации, порядок их применения и </w:t>
            </w:r>
          </w:p>
          <w:p w14:paraId="55621738" w14:textId="77777777" w:rsidR="00304AFD" w:rsidRPr="00CA0158" w:rsidRDefault="00304AFD" w:rsidP="00304AFD">
            <w:pPr>
              <w:rPr>
                <w:rFonts w:cs="Times New Roman"/>
              </w:rPr>
            </w:pPr>
            <w:r w:rsidRPr="00304AFD">
              <w:rPr>
                <w:rFonts w:cs="Times New Roman"/>
              </w:rPr>
              <w:t>программное обеспечение в профессиональной деятельности, в том числе цифровые средства</w:t>
            </w:r>
          </w:p>
        </w:tc>
        <w:tc>
          <w:tcPr>
            <w:tcW w:w="2268" w:type="dxa"/>
            <w:tcBorders>
              <w:top w:val="single" w:sz="4" w:space="0" w:color="auto"/>
              <w:left w:val="single" w:sz="4" w:space="0" w:color="auto"/>
              <w:bottom w:val="single" w:sz="4" w:space="0" w:color="auto"/>
              <w:right w:val="single" w:sz="4" w:space="0" w:color="auto"/>
            </w:tcBorders>
          </w:tcPr>
          <w:p w14:paraId="2F2190CB" w14:textId="77777777" w:rsidR="00304AFD" w:rsidRPr="00177A53" w:rsidRDefault="00312BA2" w:rsidP="00304AFD">
            <w:pPr>
              <w:rPr>
                <w:rFonts w:cs="Times New Roman"/>
              </w:rPr>
            </w:pPr>
            <w:r>
              <w:rPr>
                <w:rFonts w:cs="Times New Roman"/>
              </w:rPr>
              <w:t>-</w:t>
            </w:r>
          </w:p>
          <w:p w14:paraId="35BC803B" w14:textId="77777777" w:rsidR="00304AFD" w:rsidRPr="00CA0158" w:rsidRDefault="00304AFD" w:rsidP="00304AFD">
            <w:pPr>
              <w:rPr>
                <w:rFonts w:cs="Times New Roman"/>
              </w:rPr>
            </w:pPr>
          </w:p>
        </w:tc>
      </w:tr>
      <w:tr w:rsidR="00304AFD" w:rsidRPr="00CA0158" w14:paraId="059C7F04" w14:textId="77777777" w:rsidTr="00FD3946">
        <w:tc>
          <w:tcPr>
            <w:tcW w:w="959" w:type="dxa"/>
            <w:tcBorders>
              <w:top w:val="single" w:sz="4" w:space="0" w:color="auto"/>
              <w:left w:val="single" w:sz="4" w:space="0" w:color="auto"/>
              <w:bottom w:val="single" w:sz="4" w:space="0" w:color="auto"/>
              <w:right w:val="single" w:sz="4" w:space="0" w:color="auto"/>
            </w:tcBorders>
          </w:tcPr>
          <w:p w14:paraId="05DBDAD0" w14:textId="21C14B3C" w:rsidR="00304AFD" w:rsidRPr="0055033C" w:rsidRDefault="00304AFD" w:rsidP="00304AFD">
            <w:pPr>
              <w:rPr>
                <w:rFonts w:cs="Times New Roman"/>
              </w:rPr>
            </w:pPr>
            <w:r w:rsidRPr="0055033C">
              <w:rPr>
                <w:rFonts w:cs="Times New Roman"/>
              </w:rPr>
              <w:t xml:space="preserve">ОК 3. </w:t>
            </w:r>
          </w:p>
        </w:tc>
        <w:tc>
          <w:tcPr>
            <w:tcW w:w="3402" w:type="dxa"/>
            <w:tcBorders>
              <w:top w:val="single" w:sz="4" w:space="0" w:color="auto"/>
              <w:left w:val="single" w:sz="4" w:space="0" w:color="auto"/>
              <w:bottom w:val="single" w:sz="4" w:space="0" w:color="auto"/>
              <w:right w:val="single" w:sz="4" w:space="0" w:color="auto"/>
            </w:tcBorders>
          </w:tcPr>
          <w:p w14:paraId="5E660DBD" w14:textId="77777777" w:rsidR="00304AFD" w:rsidRPr="00A2762A" w:rsidRDefault="00304AFD" w:rsidP="00304AFD">
            <w:pPr>
              <w:rPr>
                <w:rFonts w:cs="Times New Roman"/>
              </w:rPr>
            </w:pPr>
            <w:r w:rsidRPr="00A2762A">
              <w:rPr>
                <w:rFonts w:cs="Times New Roman"/>
              </w:rPr>
              <w:t>определять актуальность нормативно-правовой документации в профессиональной деятельности</w:t>
            </w:r>
          </w:p>
          <w:p w14:paraId="0C2A0400" w14:textId="77777777" w:rsidR="00304AFD" w:rsidRPr="00A2762A" w:rsidRDefault="00304AFD" w:rsidP="00304AFD">
            <w:pPr>
              <w:rPr>
                <w:rFonts w:cs="Times New Roman"/>
              </w:rPr>
            </w:pPr>
            <w:r w:rsidRPr="00A2762A">
              <w:rPr>
                <w:rFonts w:cs="Times New Roman"/>
              </w:rPr>
              <w:t>применять современную научную профессиональную терминологию</w:t>
            </w:r>
          </w:p>
          <w:p w14:paraId="42E81C89" w14:textId="77777777" w:rsidR="00304AFD" w:rsidRPr="00A2762A" w:rsidRDefault="00304AFD" w:rsidP="00304AFD">
            <w:pPr>
              <w:rPr>
                <w:rFonts w:cs="Times New Roman"/>
              </w:rPr>
            </w:pPr>
            <w:r w:rsidRPr="00A2762A">
              <w:rPr>
                <w:rFonts w:cs="Times New Roman"/>
              </w:rPr>
              <w:t>определять и выстраивать траектории профессионального развития и самообразования</w:t>
            </w:r>
          </w:p>
          <w:p w14:paraId="5D9B97DF" w14:textId="77777777" w:rsidR="00304AFD" w:rsidRPr="00A2762A" w:rsidRDefault="00304AFD" w:rsidP="00304AFD">
            <w:pPr>
              <w:rPr>
                <w:rFonts w:cs="Times New Roman"/>
              </w:rPr>
            </w:pPr>
            <w:r w:rsidRPr="00A2762A">
              <w:rPr>
                <w:rFonts w:cs="Times New Roman"/>
              </w:rPr>
              <w:t>выявлять достоинства и недостатки коммерческой идеи</w:t>
            </w:r>
          </w:p>
          <w:p w14:paraId="351E39A1" w14:textId="77777777" w:rsidR="00304AFD" w:rsidRPr="00A2762A" w:rsidRDefault="00304AFD" w:rsidP="00304AFD">
            <w:pPr>
              <w:rPr>
                <w:rFonts w:cs="Times New Roman"/>
              </w:rPr>
            </w:pPr>
            <w:r w:rsidRPr="00A2762A">
              <w:rPr>
                <w:rFonts w:cs="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3959361" w14:textId="77777777" w:rsidR="00304AFD" w:rsidRPr="00A2762A" w:rsidRDefault="00304AFD" w:rsidP="00304AFD">
            <w:pPr>
              <w:rPr>
                <w:rFonts w:cs="Times New Roman"/>
              </w:rPr>
            </w:pPr>
            <w:r w:rsidRPr="00A2762A">
              <w:rPr>
                <w:rFonts w:cs="Times New Roman"/>
              </w:rPr>
              <w:t>презентовать идеи открытия собственного дела в профессиональной деятельности</w:t>
            </w:r>
          </w:p>
          <w:p w14:paraId="7C43CB6C" w14:textId="77777777" w:rsidR="00304AFD" w:rsidRPr="00A2762A" w:rsidRDefault="00304AFD" w:rsidP="00304AFD">
            <w:pPr>
              <w:rPr>
                <w:rFonts w:cs="Times New Roman"/>
              </w:rPr>
            </w:pPr>
            <w:r w:rsidRPr="00A2762A">
              <w:rPr>
                <w:rFonts w:cs="Times New Roman"/>
              </w:rPr>
              <w:t>определять источники достоверной правовой информации</w:t>
            </w:r>
          </w:p>
          <w:p w14:paraId="4FDFF09C" w14:textId="77777777" w:rsidR="00304AFD" w:rsidRPr="00A2762A" w:rsidRDefault="00304AFD" w:rsidP="00304AFD">
            <w:pPr>
              <w:rPr>
                <w:rFonts w:cs="Times New Roman"/>
              </w:rPr>
            </w:pPr>
            <w:r w:rsidRPr="00A2762A">
              <w:rPr>
                <w:rFonts w:cs="Times New Roman"/>
              </w:rPr>
              <w:t>составлять различные правовые документы</w:t>
            </w:r>
          </w:p>
          <w:p w14:paraId="5D1E6C9C" w14:textId="77777777" w:rsidR="00304AFD" w:rsidRPr="00A2762A" w:rsidRDefault="00304AFD" w:rsidP="00304AFD">
            <w:pPr>
              <w:rPr>
                <w:rFonts w:cs="Times New Roman"/>
              </w:rPr>
            </w:pPr>
            <w:r w:rsidRPr="00A2762A">
              <w:rPr>
                <w:rFonts w:cs="Times New Roman"/>
              </w:rPr>
              <w:t>находить интересные проектные идеи, грамотно их формулировать и документировать</w:t>
            </w:r>
          </w:p>
          <w:p w14:paraId="733971A3" w14:textId="77777777" w:rsidR="00304AFD" w:rsidRPr="00CA0158" w:rsidRDefault="00304AFD" w:rsidP="00304AFD">
            <w:pPr>
              <w:rPr>
                <w:rFonts w:cs="Times New Roman"/>
              </w:rPr>
            </w:pPr>
            <w:r w:rsidRPr="00A2762A">
              <w:rPr>
                <w:rFonts w:cs="Times New Roman"/>
              </w:rPr>
              <w:t>оценивать жизнеспособность проектной идеи, составлять план проекта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DC979AA" w14:textId="77777777" w:rsidR="00304AFD" w:rsidRPr="00304AFD" w:rsidRDefault="00304AFD" w:rsidP="00304AFD">
            <w:pPr>
              <w:rPr>
                <w:rFonts w:cs="Times New Roman"/>
              </w:rPr>
            </w:pPr>
            <w:r w:rsidRPr="00304AFD">
              <w:rPr>
                <w:rFonts w:cs="Times New Roman"/>
              </w:rPr>
              <w:t>содержание актуальной нормативно-правовой документации</w:t>
            </w:r>
          </w:p>
          <w:p w14:paraId="354D6DE9" w14:textId="77777777" w:rsidR="00304AFD" w:rsidRPr="00304AFD" w:rsidRDefault="00304AFD" w:rsidP="00304AFD">
            <w:pPr>
              <w:rPr>
                <w:rFonts w:cs="Times New Roman"/>
              </w:rPr>
            </w:pPr>
            <w:r w:rsidRPr="00304AFD">
              <w:rPr>
                <w:rFonts w:cs="Times New Roman"/>
              </w:rPr>
              <w:t>современная научная и профессиональная терминология</w:t>
            </w:r>
          </w:p>
          <w:p w14:paraId="767E66EC" w14:textId="77777777" w:rsidR="00304AFD" w:rsidRPr="00304AFD" w:rsidRDefault="00304AFD" w:rsidP="00304AFD">
            <w:pPr>
              <w:rPr>
                <w:rFonts w:cs="Times New Roman"/>
              </w:rPr>
            </w:pPr>
            <w:r w:rsidRPr="00304AFD">
              <w:rPr>
                <w:rFonts w:cs="Times New Roman"/>
              </w:rPr>
              <w:t>возможные траектории профессионального развития и самообразования</w:t>
            </w:r>
          </w:p>
          <w:p w14:paraId="6A3F5F6C" w14:textId="77777777" w:rsidR="00304AFD" w:rsidRPr="00304AFD" w:rsidRDefault="00304AFD" w:rsidP="00304AFD">
            <w:pPr>
              <w:rPr>
                <w:rFonts w:cs="Times New Roman"/>
              </w:rPr>
            </w:pPr>
            <w:r w:rsidRPr="00304AFD">
              <w:rPr>
                <w:rFonts w:cs="Times New Roman"/>
              </w:rPr>
              <w:t>основы предпринимательской деятельности, правовой и финансовой грамотности</w:t>
            </w:r>
          </w:p>
          <w:p w14:paraId="1C3C9D76" w14:textId="77777777" w:rsidR="00304AFD" w:rsidRPr="00304AFD" w:rsidRDefault="00304AFD" w:rsidP="00304AFD">
            <w:pPr>
              <w:rPr>
                <w:rFonts w:cs="Times New Roman"/>
              </w:rPr>
            </w:pPr>
            <w:r w:rsidRPr="00304AFD">
              <w:rPr>
                <w:rFonts w:cs="Times New Roman"/>
              </w:rPr>
              <w:t>правила разработки презентации</w:t>
            </w:r>
          </w:p>
          <w:p w14:paraId="5C716892" w14:textId="77777777" w:rsidR="00304AFD" w:rsidRPr="00CA0158" w:rsidRDefault="00304AFD" w:rsidP="00304AFD">
            <w:pPr>
              <w:rPr>
                <w:rFonts w:cs="Times New Roman"/>
              </w:rPr>
            </w:pPr>
            <w:r w:rsidRPr="00304AFD">
              <w:rPr>
                <w:rFonts w:cs="Times New Roman"/>
              </w:rPr>
              <w:t>основные этапы разработки и реализации проекта</w:t>
            </w:r>
          </w:p>
        </w:tc>
        <w:tc>
          <w:tcPr>
            <w:tcW w:w="2268" w:type="dxa"/>
            <w:tcBorders>
              <w:top w:val="single" w:sz="4" w:space="0" w:color="auto"/>
              <w:left w:val="single" w:sz="4" w:space="0" w:color="auto"/>
              <w:bottom w:val="single" w:sz="4" w:space="0" w:color="auto"/>
              <w:right w:val="single" w:sz="4" w:space="0" w:color="auto"/>
            </w:tcBorders>
          </w:tcPr>
          <w:p w14:paraId="05C5856E" w14:textId="77777777" w:rsidR="00304AFD" w:rsidRPr="00CA0158" w:rsidRDefault="00312BA2" w:rsidP="00304AFD">
            <w:pPr>
              <w:rPr>
                <w:rFonts w:cs="Times New Roman"/>
              </w:rPr>
            </w:pPr>
            <w:r>
              <w:rPr>
                <w:rFonts w:cs="Times New Roman"/>
              </w:rPr>
              <w:t>-</w:t>
            </w:r>
          </w:p>
        </w:tc>
      </w:tr>
      <w:tr w:rsidR="009232F1" w:rsidRPr="00CA0158" w14:paraId="766F2D7D" w14:textId="77777777" w:rsidTr="00FD3946">
        <w:trPr>
          <w:trHeight w:val="327"/>
        </w:trPr>
        <w:tc>
          <w:tcPr>
            <w:tcW w:w="959" w:type="dxa"/>
            <w:tcBorders>
              <w:left w:val="single" w:sz="4" w:space="0" w:color="auto"/>
              <w:right w:val="single" w:sz="4" w:space="0" w:color="auto"/>
            </w:tcBorders>
          </w:tcPr>
          <w:p w14:paraId="5FC17CD1" w14:textId="0F70124B" w:rsidR="009232F1" w:rsidRPr="0055033C" w:rsidRDefault="009232F1" w:rsidP="00304AFD">
            <w:pPr>
              <w:rPr>
                <w:rFonts w:cs="Times New Roman"/>
              </w:rPr>
            </w:pPr>
            <w:r w:rsidRPr="009232F1">
              <w:rPr>
                <w:rFonts w:cs="Times New Roman"/>
              </w:rPr>
              <w:t xml:space="preserve">ПК.2.1 </w:t>
            </w:r>
          </w:p>
        </w:tc>
        <w:tc>
          <w:tcPr>
            <w:tcW w:w="3402" w:type="dxa"/>
            <w:tcBorders>
              <w:left w:val="single" w:sz="4" w:space="0" w:color="auto"/>
              <w:right w:val="single" w:sz="4" w:space="0" w:color="auto"/>
            </w:tcBorders>
          </w:tcPr>
          <w:p w14:paraId="1CDE38E4" w14:textId="77777777" w:rsidR="009232F1" w:rsidRPr="009232F1" w:rsidRDefault="009232F1" w:rsidP="00304AFD">
            <w:pPr>
              <w:rPr>
                <w:rFonts w:cs="Times New Roman"/>
              </w:rPr>
            </w:pPr>
            <w:r w:rsidRPr="009232F1">
              <w:rPr>
                <w:rFonts w:cs="Times New Roman"/>
              </w:rPr>
              <w:t>диагностировать приборы контроля разной сложности параметров технологических процессов в нефтегазовой отрасли;</w:t>
            </w:r>
          </w:p>
          <w:p w14:paraId="143949F0" w14:textId="77777777" w:rsidR="009232F1" w:rsidRPr="009232F1" w:rsidRDefault="009232F1" w:rsidP="00304AFD">
            <w:pPr>
              <w:rPr>
                <w:rFonts w:cs="Times New Roman"/>
              </w:rPr>
            </w:pPr>
            <w:r w:rsidRPr="009232F1">
              <w:rPr>
                <w:rFonts w:cs="Times New Roman"/>
              </w:rPr>
              <w:t xml:space="preserve">принимать оперативные меры по восстановлению работоспособности приборов контроля разной сложности параметров технологических процессов в нефтегазовой отрасли; </w:t>
            </w:r>
          </w:p>
          <w:p w14:paraId="74D63E1F" w14:textId="77777777" w:rsidR="009232F1" w:rsidRPr="009232F1" w:rsidRDefault="009232F1" w:rsidP="00304AFD">
            <w:pPr>
              <w:rPr>
                <w:rFonts w:cs="Times New Roman"/>
              </w:rPr>
            </w:pPr>
            <w:r w:rsidRPr="009232F1">
              <w:rPr>
                <w:rFonts w:cs="Times New Roman"/>
              </w:rPr>
              <w:t>приводить параметры работы приборов контроля параметров технологических процессов в нефтегазовой отрасли разной сложности в соответствие с функциональными требованиями;</w:t>
            </w:r>
          </w:p>
          <w:p w14:paraId="5A1A2578" w14:textId="77777777" w:rsidR="009232F1" w:rsidRPr="00CA0158" w:rsidRDefault="009232F1" w:rsidP="00304AFD">
            <w:pPr>
              <w:rPr>
                <w:rFonts w:cs="Times New Roman"/>
              </w:rPr>
            </w:pPr>
            <w:r w:rsidRPr="009232F1">
              <w:rPr>
                <w:rFonts w:cs="Times New Roman"/>
              </w:rPr>
              <w:t>производить при необходимости частичную разборку приборов контроля параметров технологических процессов разной сложности в нефтегазовой отрасли в объеме, достаточном для выявления неисправностей в соответствии с технологической картой</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81C5053" w14:textId="77777777" w:rsidR="009232F1" w:rsidRDefault="009232F1" w:rsidP="00304AFD">
            <w:pPr>
              <w:tabs>
                <w:tab w:val="left" w:pos="1266"/>
              </w:tabs>
              <w:jc w:val="both"/>
              <w:rPr>
                <w:b/>
              </w:rPr>
            </w:pPr>
            <w:r>
              <w:t>возможные неисправности приборов контроля разной сложности параметров технологических процессов в нефтегазовой отрасли, методы их поиска,</w:t>
            </w:r>
          </w:p>
          <w:p w14:paraId="314250ED" w14:textId="77777777" w:rsidR="009232F1" w:rsidRDefault="009232F1" w:rsidP="00304AFD">
            <w:pPr>
              <w:tabs>
                <w:tab w:val="left" w:pos="1266"/>
              </w:tabs>
              <w:jc w:val="both"/>
            </w:pPr>
            <w:r>
              <w:t>причины возникновения дефектов в работе приборов контроля параметров технологических процессов разной сложности в нефтегазовой отрасли, меры их предупреждения.</w:t>
            </w:r>
          </w:p>
          <w:p w14:paraId="58276698" w14:textId="77777777" w:rsidR="009232F1" w:rsidRDefault="009232F1" w:rsidP="00304AFD">
            <w:pPr>
              <w:pStyle w:val="affff1"/>
              <w:spacing w:line="240" w:lineRule="auto"/>
            </w:pPr>
            <w:r>
              <w:t xml:space="preserve">требования охраны труда при устранении </w:t>
            </w:r>
            <w:r w:rsidR="00304AFD">
              <w:t>неисправности</w:t>
            </w:r>
            <w:r>
              <w:t xml:space="preserve"> приборов контроля параметров технологических процессов, производственной санитарии и личной гигиены, пожарной безопасности</w:t>
            </w:r>
          </w:p>
          <w:p w14:paraId="7A97AE88" w14:textId="77777777" w:rsidR="009232F1" w:rsidRPr="00CA0158" w:rsidRDefault="009232F1" w:rsidP="00304AFD">
            <w:pPr>
              <w:rPr>
                <w:rFonts w:cs="Times New Roman"/>
              </w:rPr>
            </w:pPr>
            <w:r>
              <w:t>Правила оказания первой помощи, применения средств индивидуальной защиты и первичных средств пожаротушения</w:t>
            </w:r>
          </w:p>
        </w:tc>
        <w:tc>
          <w:tcPr>
            <w:tcW w:w="2268" w:type="dxa"/>
            <w:tcBorders>
              <w:top w:val="single" w:sz="4" w:space="0" w:color="auto"/>
              <w:left w:val="single" w:sz="4" w:space="0" w:color="auto"/>
              <w:bottom w:val="single" w:sz="4" w:space="0" w:color="auto"/>
              <w:right w:val="single" w:sz="4" w:space="0" w:color="auto"/>
            </w:tcBorders>
          </w:tcPr>
          <w:p w14:paraId="280F8507" w14:textId="77777777" w:rsidR="009232F1" w:rsidRPr="00CA0158" w:rsidRDefault="009232F1" w:rsidP="00304AFD">
            <w:pPr>
              <w:rPr>
                <w:rFonts w:cs="Times New Roman"/>
              </w:rPr>
            </w:pPr>
            <w:r>
              <w:rPr>
                <w:rFonts w:eastAsia="Calibri"/>
              </w:rPr>
              <w:t>диагностики, проверки и подготовки приборов контроля разной сложности параметров технологических процессов к работе после ремонта и поверки.</w:t>
            </w:r>
          </w:p>
        </w:tc>
      </w:tr>
      <w:tr w:rsidR="009232F1" w:rsidRPr="00CA0158" w14:paraId="5ED0A596" w14:textId="77777777" w:rsidTr="00FD3946">
        <w:trPr>
          <w:trHeight w:val="327"/>
        </w:trPr>
        <w:tc>
          <w:tcPr>
            <w:tcW w:w="959" w:type="dxa"/>
            <w:tcBorders>
              <w:left w:val="single" w:sz="4" w:space="0" w:color="auto"/>
              <w:right w:val="single" w:sz="4" w:space="0" w:color="auto"/>
            </w:tcBorders>
          </w:tcPr>
          <w:p w14:paraId="22310D59" w14:textId="597A8463" w:rsidR="009232F1" w:rsidRPr="0055033C" w:rsidRDefault="009232F1" w:rsidP="00304AFD">
            <w:pPr>
              <w:rPr>
                <w:rFonts w:cs="Times New Roman"/>
              </w:rPr>
            </w:pPr>
            <w:r w:rsidRPr="009232F1">
              <w:rPr>
                <w:rFonts w:cs="Times New Roman"/>
              </w:rPr>
              <w:t xml:space="preserve">ПК.2.2 </w:t>
            </w:r>
          </w:p>
        </w:tc>
        <w:tc>
          <w:tcPr>
            <w:tcW w:w="3402" w:type="dxa"/>
            <w:tcBorders>
              <w:left w:val="single" w:sz="4" w:space="0" w:color="auto"/>
              <w:right w:val="single" w:sz="4" w:space="0" w:color="auto"/>
            </w:tcBorders>
          </w:tcPr>
          <w:p w14:paraId="4ED9C967" w14:textId="77777777" w:rsidR="009232F1" w:rsidRDefault="009232F1" w:rsidP="00304AFD">
            <w:pPr>
              <w:jc w:val="both"/>
            </w:pPr>
            <w:r>
              <w:t xml:space="preserve">выполнять замену неисправных приборов контроля параметров технологических процессов разной сложности в нефтегазовой отрасли; </w:t>
            </w:r>
          </w:p>
          <w:p w14:paraId="1410457E" w14:textId="77777777" w:rsidR="009232F1" w:rsidRDefault="009232F1" w:rsidP="00304AFD">
            <w:pPr>
              <w:jc w:val="both"/>
            </w:pPr>
            <w:r>
              <w:t>выполнять проверку источников питания;</w:t>
            </w:r>
          </w:p>
          <w:p w14:paraId="4F46BAC7" w14:textId="77777777" w:rsidR="009232F1" w:rsidRDefault="009232F1" w:rsidP="00304AFD">
            <w:pPr>
              <w:jc w:val="both"/>
            </w:pPr>
            <w:r>
              <w:t>пользоваться в работе универсальными и специальными приспособлениями, простым и средней сложности контрольно-измерительным инструментом;</w:t>
            </w:r>
          </w:p>
          <w:p w14:paraId="6778537C" w14:textId="77777777" w:rsidR="009232F1" w:rsidRPr="00CA0158" w:rsidRDefault="009232F1" w:rsidP="00304AFD">
            <w:pPr>
              <w:rPr>
                <w:rFonts w:cs="Times New Roman"/>
              </w:rPr>
            </w:pPr>
            <w:r>
              <w:t>пользоваться производственно-технологической и нормативной документацией для осуществления обслуживания и ремонта приборов контроля параметров технологических процессов разной сложности в нефтегазовой отрасли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E27AB2B" w14:textId="77777777" w:rsidR="009232F1" w:rsidRDefault="009232F1" w:rsidP="00304AFD">
            <w:pPr>
              <w:jc w:val="both"/>
            </w:pPr>
            <w:r>
              <w:t xml:space="preserve">порядок и способы устранения неисправностей в работе приборов контроля параметров технологических процессов разной сложности в нефтегазовой отрасли; </w:t>
            </w:r>
          </w:p>
          <w:p w14:paraId="22DE5269" w14:textId="77777777" w:rsidR="009232F1" w:rsidRDefault="009232F1" w:rsidP="00304AFD">
            <w:pPr>
              <w:jc w:val="both"/>
            </w:pPr>
            <w:r>
              <w:t>методы расчетов, связанные с выбором оптимальных режимов работы оборудования, заменой элементов схем электро-, радио- и телемеханики;</w:t>
            </w:r>
          </w:p>
          <w:p w14:paraId="460C4C0D" w14:textId="77777777" w:rsidR="009232F1" w:rsidRDefault="009232F1" w:rsidP="00304AFD">
            <w:pPr>
              <w:jc w:val="both"/>
            </w:pPr>
            <w:r>
              <w:t>способы наладки отдельных узлов и схем;</w:t>
            </w:r>
          </w:p>
          <w:p w14:paraId="60CE7A9E" w14:textId="77777777" w:rsidR="009232F1" w:rsidRPr="00CA0158" w:rsidRDefault="009232F1" w:rsidP="00304AFD">
            <w:pPr>
              <w:rPr>
                <w:rFonts w:cs="Times New Roman"/>
              </w:rPr>
            </w:pPr>
            <w:r>
              <w:t>оборудование каналов связи, используемых для телеизмерения и телеуправления</w:t>
            </w:r>
          </w:p>
        </w:tc>
        <w:tc>
          <w:tcPr>
            <w:tcW w:w="2268" w:type="dxa"/>
            <w:tcBorders>
              <w:top w:val="single" w:sz="4" w:space="0" w:color="auto"/>
              <w:left w:val="single" w:sz="4" w:space="0" w:color="auto"/>
              <w:bottom w:val="single" w:sz="4" w:space="0" w:color="auto"/>
              <w:right w:val="single" w:sz="4" w:space="0" w:color="auto"/>
            </w:tcBorders>
          </w:tcPr>
          <w:p w14:paraId="6C42EED0" w14:textId="77777777" w:rsidR="009232F1" w:rsidRPr="00CA0158" w:rsidRDefault="009232F1" w:rsidP="00304AFD">
            <w:pPr>
              <w:rPr>
                <w:rFonts w:cs="Times New Roman"/>
              </w:rPr>
            </w:pPr>
            <w:r>
              <w:rPr>
                <w:rFonts w:eastAsia="Calibri"/>
              </w:rPr>
              <w:t>устранения неисправности приборов контроля параметров технологических процессов разной сложности в соответствии с технологическими картами.</w:t>
            </w:r>
          </w:p>
        </w:tc>
      </w:tr>
      <w:tr w:rsidR="009232F1" w:rsidRPr="00CA0158" w14:paraId="0183023B" w14:textId="77777777" w:rsidTr="00FD3946">
        <w:trPr>
          <w:trHeight w:val="327"/>
        </w:trPr>
        <w:tc>
          <w:tcPr>
            <w:tcW w:w="959" w:type="dxa"/>
            <w:tcBorders>
              <w:left w:val="single" w:sz="4" w:space="0" w:color="auto"/>
              <w:right w:val="single" w:sz="4" w:space="0" w:color="auto"/>
            </w:tcBorders>
          </w:tcPr>
          <w:p w14:paraId="056D476F" w14:textId="4C35AC32" w:rsidR="009232F1" w:rsidRPr="0055033C" w:rsidRDefault="009232F1" w:rsidP="00304AFD">
            <w:pPr>
              <w:rPr>
                <w:rFonts w:cs="Times New Roman"/>
              </w:rPr>
            </w:pPr>
            <w:r w:rsidRPr="009232F1">
              <w:rPr>
                <w:iCs/>
              </w:rPr>
              <w:t xml:space="preserve">ПК.2.3 </w:t>
            </w:r>
          </w:p>
        </w:tc>
        <w:tc>
          <w:tcPr>
            <w:tcW w:w="3402" w:type="dxa"/>
            <w:tcBorders>
              <w:left w:val="single" w:sz="4" w:space="0" w:color="auto"/>
              <w:right w:val="single" w:sz="4" w:space="0" w:color="auto"/>
            </w:tcBorders>
          </w:tcPr>
          <w:p w14:paraId="4C5A1BEE" w14:textId="77777777" w:rsidR="009232F1" w:rsidRDefault="009232F1" w:rsidP="00304AFD">
            <w:pPr>
              <w:widowControl w:val="0"/>
              <w:autoSpaceDE w:val="0"/>
              <w:autoSpaceDN w:val="0"/>
              <w:adjustRightInd w:val="0"/>
              <w:jc w:val="both"/>
            </w:pPr>
            <w:r>
              <w:t>выполнять замену неисправных приборов контроля параметров технологических процессов в нефтегазовой отрасли, выполнять ремонт приборов контроля параметров технологических процессов в нефтегазовой отрасли, проверять исправность приспособлений, инструмента, инвентаря и средств индивидуальной защиты,</w:t>
            </w:r>
          </w:p>
          <w:p w14:paraId="37EE528D" w14:textId="77777777" w:rsidR="009232F1" w:rsidRPr="00CA0158" w:rsidRDefault="009232F1" w:rsidP="00304AFD">
            <w:pPr>
              <w:rPr>
                <w:rFonts w:cs="Times New Roman"/>
              </w:rPr>
            </w:pPr>
            <w:r>
              <w:t>принимать выполненные ремонтные работы и проверять готовность приборов контроля параметров технологических процессов разной сложности к пуску.</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CE1C3F0" w14:textId="77777777" w:rsidR="009232F1" w:rsidRDefault="009232F1" w:rsidP="00304AFD">
            <w:pPr>
              <w:pStyle w:val="ConsPlusNormal"/>
              <w:jc w:val="both"/>
              <w:rPr>
                <w:rFonts w:ascii="Times New Roman" w:hAnsi="Times New Roman" w:cs="Times New Roman"/>
              </w:rPr>
            </w:pPr>
            <w:r>
              <w:rPr>
                <w:rFonts w:ascii="Times New Roman" w:hAnsi="Times New Roman" w:cs="Times New Roman"/>
              </w:rPr>
              <w:t>устройство приборов контроля параметров технологических процессов в нефтегазовой отрасли,</w:t>
            </w:r>
          </w:p>
          <w:p w14:paraId="0C26AA6D" w14:textId="77777777" w:rsidR="009232F1" w:rsidRDefault="009232F1" w:rsidP="00304AFD">
            <w:pPr>
              <w:widowControl w:val="0"/>
              <w:autoSpaceDE w:val="0"/>
              <w:autoSpaceDN w:val="0"/>
              <w:adjustRightInd w:val="0"/>
              <w:jc w:val="both"/>
              <w:rPr>
                <w:rFonts w:cs="Times New Roman"/>
              </w:rPr>
            </w:pPr>
            <w:r>
              <w:t>технические требования, предъявляемые к работоспособности, возможные неисправности и методы их поиска, причины возникновения дефектов в работе, порядок и методы ремонтно-восстановительных работ, требования, предъявляемые к качеству выполняемых работ приборов контроля параметров технологических процессов в нефтегазовой отрасли разной сложности,</w:t>
            </w:r>
          </w:p>
          <w:p w14:paraId="4264E214" w14:textId="77777777" w:rsidR="009232F1" w:rsidRPr="00CA0158" w:rsidRDefault="009232F1" w:rsidP="00304AFD">
            <w:pPr>
              <w:rPr>
                <w:rFonts w:cs="Times New Roman"/>
              </w:rPr>
            </w:pPr>
            <w:r>
              <w:t>слесарное дело</w:t>
            </w:r>
          </w:p>
        </w:tc>
        <w:tc>
          <w:tcPr>
            <w:tcW w:w="2268" w:type="dxa"/>
            <w:tcBorders>
              <w:top w:val="single" w:sz="4" w:space="0" w:color="auto"/>
              <w:left w:val="single" w:sz="4" w:space="0" w:color="auto"/>
              <w:bottom w:val="single" w:sz="4" w:space="0" w:color="auto"/>
              <w:right w:val="single" w:sz="4" w:space="0" w:color="auto"/>
            </w:tcBorders>
          </w:tcPr>
          <w:p w14:paraId="3341E1DF" w14:textId="77777777" w:rsidR="009232F1" w:rsidRPr="00CA0158" w:rsidRDefault="009232F1" w:rsidP="00304AFD">
            <w:pPr>
              <w:rPr>
                <w:rFonts w:cs="Times New Roman"/>
              </w:rPr>
            </w:pPr>
            <w:r>
              <w:rPr>
                <w:rFonts w:eastAsia="Calibri"/>
              </w:rPr>
              <w:t>проведения ремонтных работ приборов контроля параметров технологических процессов разной сложности.</w:t>
            </w:r>
          </w:p>
        </w:tc>
      </w:tr>
      <w:tr w:rsidR="009232F1" w:rsidRPr="00CA0158" w14:paraId="2F028DFB" w14:textId="77777777" w:rsidTr="00FD3946">
        <w:trPr>
          <w:trHeight w:val="327"/>
        </w:trPr>
        <w:tc>
          <w:tcPr>
            <w:tcW w:w="959" w:type="dxa"/>
            <w:tcBorders>
              <w:left w:val="single" w:sz="4" w:space="0" w:color="auto"/>
              <w:right w:val="single" w:sz="4" w:space="0" w:color="auto"/>
            </w:tcBorders>
          </w:tcPr>
          <w:p w14:paraId="19F93939" w14:textId="421BD906" w:rsidR="009232F1" w:rsidRPr="0055033C" w:rsidRDefault="009232F1" w:rsidP="00304AFD">
            <w:pPr>
              <w:rPr>
                <w:iCs/>
              </w:rPr>
            </w:pPr>
            <w:r w:rsidRPr="009232F1">
              <w:rPr>
                <w:iCs/>
              </w:rPr>
              <w:t xml:space="preserve">ПК 2.4 </w:t>
            </w:r>
          </w:p>
        </w:tc>
        <w:tc>
          <w:tcPr>
            <w:tcW w:w="3402" w:type="dxa"/>
            <w:tcBorders>
              <w:left w:val="single" w:sz="4" w:space="0" w:color="auto"/>
              <w:right w:val="single" w:sz="4" w:space="0" w:color="auto"/>
            </w:tcBorders>
          </w:tcPr>
          <w:p w14:paraId="0915047F" w14:textId="77777777" w:rsidR="001740F1" w:rsidRDefault="001740F1" w:rsidP="00304AFD">
            <w:pPr>
              <w:widowControl w:val="0"/>
              <w:autoSpaceDE w:val="0"/>
              <w:autoSpaceDN w:val="0"/>
              <w:adjustRightInd w:val="0"/>
              <w:jc w:val="both"/>
              <w:rPr>
                <w:bCs/>
                <w:color w:val="262626"/>
                <w:shd w:val="clear" w:color="auto" w:fill="FFFFFF"/>
              </w:rPr>
            </w:pPr>
            <w:r>
              <w:rPr>
                <w:bCs/>
                <w:color w:val="262626"/>
                <w:shd w:val="clear" w:color="auto" w:fill="FFFFFF"/>
              </w:rPr>
              <w:t>выполнять работы по юстировке, калибровке и поверке приборов контроля параметров технологических процессов, обслуживать и ремонтировать технические средства, применяемые при проведении юстировки, калибровки и поверки приборов контроля параметров технологических процессов;</w:t>
            </w:r>
          </w:p>
          <w:p w14:paraId="065A3161" w14:textId="77777777" w:rsidR="009232F1" w:rsidRPr="00CA0158" w:rsidRDefault="001740F1" w:rsidP="00304AFD">
            <w:pPr>
              <w:rPr>
                <w:rFonts w:cs="Times New Roman"/>
              </w:rPr>
            </w:pPr>
            <w:r>
              <w:rPr>
                <w:bCs/>
                <w:color w:val="262626"/>
                <w:shd w:val="clear" w:color="auto" w:fill="FFFFFF"/>
              </w:rPr>
              <w:t>пользоваться инструкциями по юстировке.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D24F8AB" w14:textId="77777777" w:rsidR="001740F1" w:rsidRDefault="001740F1" w:rsidP="00304AFD">
            <w:pPr>
              <w:widowControl w:val="0"/>
              <w:autoSpaceDE w:val="0"/>
              <w:autoSpaceDN w:val="0"/>
              <w:adjustRightInd w:val="0"/>
              <w:jc w:val="both"/>
              <w:rPr>
                <w:bCs/>
                <w:color w:val="262626"/>
                <w:shd w:val="clear" w:color="auto" w:fill="FFFFFF"/>
              </w:rPr>
            </w:pPr>
            <w:r>
              <w:t xml:space="preserve">порядок проведения поверки (калибровки) </w:t>
            </w:r>
            <w:r>
              <w:rPr>
                <w:bCs/>
                <w:color w:val="262626"/>
                <w:shd w:val="clear" w:color="auto" w:fill="FFFFFF"/>
              </w:rPr>
              <w:t>приборов контроля параметров технологических процессов;</w:t>
            </w:r>
          </w:p>
          <w:p w14:paraId="1E649094" w14:textId="77777777" w:rsidR="009232F1" w:rsidRPr="00CA0158" w:rsidRDefault="001740F1" w:rsidP="00304AFD">
            <w:pPr>
              <w:rPr>
                <w:rFonts w:cs="Times New Roman"/>
              </w:rPr>
            </w:pPr>
            <w:r>
              <w:rPr>
                <w:bCs/>
                <w:color w:val="262626"/>
                <w:shd w:val="clear" w:color="auto" w:fill="FFFFFF"/>
              </w:rPr>
              <w:t xml:space="preserve">необходимость юстировки, методику юстировки, </w:t>
            </w:r>
            <w:r w:rsidRPr="001740F1">
              <w:rPr>
                <w:rStyle w:val="afffffe"/>
                <w:b w:val="0"/>
                <w:color w:val="333333"/>
                <w:shd w:val="clear" w:color="auto" w:fill="FFFFFF"/>
              </w:rPr>
              <w:t>образцовые источники сигналов.</w:t>
            </w:r>
          </w:p>
        </w:tc>
        <w:tc>
          <w:tcPr>
            <w:tcW w:w="2268" w:type="dxa"/>
            <w:tcBorders>
              <w:top w:val="single" w:sz="4" w:space="0" w:color="auto"/>
              <w:left w:val="single" w:sz="4" w:space="0" w:color="auto"/>
              <w:bottom w:val="single" w:sz="4" w:space="0" w:color="auto"/>
              <w:right w:val="single" w:sz="4" w:space="0" w:color="auto"/>
            </w:tcBorders>
          </w:tcPr>
          <w:p w14:paraId="130B2E79" w14:textId="77777777" w:rsidR="009232F1" w:rsidRPr="00CA0158" w:rsidRDefault="001740F1" w:rsidP="00304AFD">
            <w:pPr>
              <w:rPr>
                <w:rFonts w:cs="Times New Roman"/>
              </w:rPr>
            </w:pPr>
            <w:r>
              <w:rPr>
                <w:bCs/>
                <w:color w:val="262626"/>
                <w:shd w:val="clear" w:color="auto" w:fill="FFFFFF"/>
              </w:rPr>
              <w:t>юстировки, калибровки и поверки приборов контроля параметров технологических процессов</w:t>
            </w:r>
          </w:p>
        </w:tc>
      </w:tr>
      <w:tr w:rsidR="009232F1" w:rsidRPr="00CA0158" w14:paraId="6E562F44" w14:textId="77777777" w:rsidTr="00FD3946">
        <w:trPr>
          <w:trHeight w:val="327"/>
        </w:trPr>
        <w:tc>
          <w:tcPr>
            <w:tcW w:w="959" w:type="dxa"/>
            <w:tcBorders>
              <w:left w:val="single" w:sz="4" w:space="0" w:color="auto"/>
              <w:right w:val="single" w:sz="4" w:space="0" w:color="auto"/>
            </w:tcBorders>
          </w:tcPr>
          <w:p w14:paraId="100DAE9A" w14:textId="4161935F" w:rsidR="009232F1" w:rsidRPr="0055033C" w:rsidRDefault="009232F1" w:rsidP="00304AFD">
            <w:pPr>
              <w:rPr>
                <w:iCs/>
              </w:rPr>
            </w:pPr>
            <w:r w:rsidRPr="009232F1">
              <w:rPr>
                <w:iCs/>
              </w:rPr>
              <w:t xml:space="preserve">ПК.2.5 </w:t>
            </w:r>
          </w:p>
        </w:tc>
        <w:tc>
          <w:tcPr>
            <w:tcW w:w="3402" w:type="dxa"/>
            <w:tcBorders>
              <w:left w:val="single" w:sz="4" w:space="0" w:color="auto"/>
              <w:right w:val="single" w:sz="4" w:space="0" w:color="auto"/>
            </w:tcBorders>
          </w:tcPr>
          <w:p w14:paraId="77F00A4E" w14:textId="77777777" w:rsidR="001740F1" w:rsidRDefault="001740F1" w:rsidP="00304AFD">
            <w:pPr>
              <w:widowControl w:val="0"/>
              <w:autoSpaceDE w:val="0"/>
              <w:autoSpaceDN w:val="0"/>
              <w:adjustRightInd w:val="0"/>
              <w:jc w:val="both"/>
            </w:pPr>
            <w:r>
              <w:t>пользоваться производственно-технологической и нормативной документацией для осуществления обслуживания и ремонта приборов контроля разной сложности параметров технологических процессов в нефтегазовой отрасли;</w:t>
            </w:r>
          </w:p>
          <w:p w14:paraId="4EC853A9" w14:textId="77777777" w:rsidR="009232F1" w:rsidRPr="00CA0158" w:rsidRDefault="001740F1" w:rsidP="00304AFD">
            <w:pPr>
              <w:rPr>
                <w:rFonts w:cs="Times New Roman"/>
              </w:rPr>
            </w:pPr>
            <w:r>
              <w:t>вести и оформлять необходимую техническую документацию на выполненные работы на обслуживаемых приборах контроля разной сложности параметров технологических процессов в нефтегазовой отрасли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63E6803" w14:textId="77777777" w:rsidR="009232F1" w:rsidRPr="00CA0158" w:rsidRDefault="001740F1" w:rsidP="00304AFD">
            <w:pPr>
              <w:rPr>
                <w:rFonts w:cs="Times New Roman"/>
              </w:rPr>
            </w:pPr>
            <w:r>
              <w:t>требования к оформлению и ведению документации установленного образца</w:t>
            </w:r>
          </w:p>
        </w:tc>
        <w:tc>
          <w:tcPr>
            <w:tcW w:w="2268" w:type="dxa"/>
            <w:tcBorders>
              <w:top w:val="single" w:sz="4" w:space="0" w:color="auto"/>
              <w:left w:val="single" w:sz="4" w:space="0" w:color="auto"/>
              <w:bottom w:val="single" w:sz="4" w:space="0" w:color="auto"/>
              <w:right w:val="single" w:sz="4" w:space="0" w:color="auto"/>
            </w:tcBorders>
          </w:tcPr>
          <w:p w14:paraId="53293153" w14:textId="77777777" w:rsidR="009232F1" w:rsidRPr="00CA0158" w:rsidRDefault="001740F1" w:rsidP="00304AFD">
            <w:pPr>
              <w:rPr>
                <w:rFonts w:cs="Times New Roman"/>
              </w:rPr>
            </w:pPr>
            <w:r>
              <w:rPr>
                <w:rFonts w:eastAsia="Calibri"/>
              </w:rPr>
              <w:t>оформления технической документации</w:t>
            </w:r>
          </w:p>
        </w:tc>
      </w:tr>
      <w:tr w:rsidR="00F35636" w:rsidRPr="00CA0158" w14:paraId="4A0623E1" w14:textId="77777777" w:rsidTr="00FD3946">
        <w:trPr>
          <w:trHeight w:val="327"/>
        </w:trPr>
        <w:tc>
          <w:tcPr>
            <w:tcW w:w="959" w:type="dxa"/>
            <w:tcBorders>
              <w:left w:val="single" w:sz="4" w:space="0" w:color="auto"/>
              <w:right w:val="single" w:sz="4" w:space="0" w:color="auto"/>
            </w:tcBorders>
          </w:tcPr>
          <w:p w14:paraId="7B60360A" w14:textId="575F7555" w:rsidR="00F35636" w:rsidRPr="009232F1" w:rsidRDefault="00F35636" w:rsidP="00304AFD">
            <w:pPr>
              <w:rPr>
                <w:iCs/>
              </w:rPr>
            </w:pPr>
            <w:r>
              <w:rPr>
                <w:rFonts w:eastAsia="Calibri" w:cs="Times New Roman"/>
              </w:rPr>
              <w:t xml:space="preserve">ПК 2.6 </w:t>
            </w:r>
          </w:p>
        </w:tc>
        <w:tc>
          <w:tcPr>
            <w:tcW w:w="3402" w:type="dxa"/>
            <w:tcBorders>
              <w:left w:val="single" w:sz="4" w:space="0" w:color="auto"/>
              <w:right w:val="single" w:sz="4" w:space="0" w:color="auto"/>
            </w:tcBorders>
          </w:tcPr>
          <w:p w14:paraId="35062507" w14:textId="77777777" w:rsidR="00F35636" w:rsidRDefault="00F35636" w:rsidP="00F35636">
            <w:pPr>
              <w:widowControl w:val="0"/>
              <w:autoSpaceDE w:val="0"/>
              <w:autoSpaceDN w:val="0"/>
              <w:adjustRightInd w:val="0"/>
              <w:jc w:val="both"/>
            </w:pPr>
            <w:r>
              <w:t>контролировать выполнение графика периодической поверки (калибровки) приборов и средств автоматизации;</w:t>
            </w:r>
          </w:p>
          <w:p w14:paraId="47C76013" w14:textId="77777777" w:rsidR="00F35636" w:rsidRDefault="00F35636" w:rsidP="00F35636">
            <w:pPr>
              <w:widowControl w:val="0"/>
              <w:autoSpaceDE w:val="0"/>
              <w:autoSpaceDN w:val="0"/>
              <w:adjustRightInd w:val="0"/>
              <w:jc w:val="both"/>
            </w:pPr>
            <w:r>
              <w:t>вносить предложения по включению в дефектные ведомости для текущего и капитального ремонта;</w:t>
            </w:r>
          </w:p>
          <w:p w14:paraId="46BD8D46" w14:textId="77777777" w:rsidR="00F35636" w:rsidRDefault="00F35636" w:rsidP="00F35636">
            <w:pPr>
              <w:widowControl w:val="0"/>
              <w:autoSpaceDE w:val="0"/>
              <w:autoSpaceDN w:val="0"/>
              <w:adjustRightInd w:val="0"/>
              <w:jc w:val="both"/>
            </w:pPr>
            <w:r>
              <w:t>анализировать и систематизировать отказы в работе приборов контроля параметров технологических процессов</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0E17E22" w14:textId="77777777" w:rsidR="00F35636" w:rsidRDefault="00F35636" w:rsidP="00F35636">
            <w:r>
              <w:t>объемы и периодичность работ по поверке приборов контроля разной сложности параметров технологических процессов в нефтегазовой отрасли и сдачи их в поверку (калибровку);</w:t>
            </w:r>
          </w:p>
          <w:p w14:paraId="15B0D80A" w14:textId="77777777" w:rsidR="00F35636" w:rsidRDefault="00F35636" w:rsidP="00F35636">
            <w:r>
              <w:t>объемы и периодичность планово-предупредительного ремонта и технического обслуживания приборов контроля разной сложности параметров технологических процессов в нефтегазовой отрасли.</w:t>
            </w:r>
          </w:p>
        </w:tc>
        <w:tc>
          <w:tcPr>
            <w:tcW w:w="2268" w:type="dxa"/>
            <w:tcBorders>
              <w:top w:val="single" w:sz="4" w:space="0" w:color="auto"/>
              <w:left w:val="single" w:sz="4" w:space="0" w:color="auto"/>
              <w:bottom w:val="single" w:sz="4" w:space="0" w:color="auto"/>
              <w:right w:val="single" w:sz="4" w:space="0" w:color="auto"/>
            </w:tcBorders>
          </w:tcPr>
          <w:p w14:paraId="3C5CAA82" w14:textId="77777777" w:rsidR="00F35636" w:rsidRDefault="00F35636" w:rsidP="00304AFD">
            <w:pPr>
              <w:rPr>
                <w:rFonts w:eastAsia="Calibri"/>
              </w:rPr>
            </w:pPr>
            <w:r w:rsidRPr="00F35636">
              <w:rPr>
                <w:rFonts w:eastAsia="Calibri"/>
              </w:rPr>
              <w:t>контроля выполнения графиков планово-предупредительного ремонта и технического обслуживания приборов</w:t>
            </w:r>
          </w:p>
        </w:tc>
      </w:tr>
      <w:tr w:rsidR="00F35636" w:rsidRPr="00CA0158" w14:paraId="3289B286" w14:textId="77777777" w:rsidTr="00FD3946">
        <w:trPr>
          <w:trHeight w:val="327"/>
        </w:trPr>
        <w:tc>
          <w:tcPr>
            <w:tcW w:w="959" w:type="dxa"/>
            <w:tcBorders>
              <w:left w:val="single" w:sz="4" w:space="0" w:color="auto"/>
              <w:right w:val="single" w:sz="4" w:space="0" w:color="auto"/>
            </w:tcBorders>
          </w:tcPr>
          <w:p w14:paraId="689B42BB" w14:textId="04252536" w:rsidR="00F35636" w:rsidRPr="009232F1" w:rsidRDefault="00F35636" w:rsidP="00304AFD">
            <w:pPr>
              <w:rPr>
                <w:iCs/>
              </w:rPr>
            </w:pPr>
            <w:r>
              <w:rPr>
                <w:rFonts w:eastAsia="Calibri" w:cs="Times New Roman"/>
              </w:rPr>
              <w:t xml:space="preserve">ПК 2.7 </w:t>
            </w:r>
          </w:p>
        </w:tc>
        <w:tc>
          <w:tcPr>
            <w:tcW w:w="3402" w:type="dxa"/>
            <w:tcBorders>
              <w:left w:val="single" w:sz="4" w:space="0" w:color="auto"/>
              <w:right w:val="single" w:sz="4" w:space="0" w:color="auto"/>
            </w:tcBorders>
          </w:tcPr>
          <w:p w14:paraId="275BF187" w14:textId="77777777" w:rsidR="00F35636" w:rsidRDefault="00F35636" w:rsidP="00304AFD">
            <w:pPr>
              <w:widowControl w:val="0"/>
              <w:autoSpaceDE w:val="0"/>
              <w:autoSpaceDN w:val="0"/>
              <w:adjustRightInd w:val="0"/>
              <w:jc w:val="both"/>
            </w:pPr>
            <w:r w:rsidRPr="00F35636">
              <w:t>использовать новые приборы контроля параметров технологических процессов в нефтегазовой отрасли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D4D899C" w14:textId="77777777" w:rsidR="00F35636" w:rsidRDefault="00F35636" w:rsidP="00F35636">
            <w:r>
              <w:t>способы и методы программирования и обслуживания процессорных устройств;</w:t>
            </w:r>
          </w:p>
          <w:p w14:paraId="72A4D6AC" w14:textId="77777777" w:rsidR="00F35636" w:rsidRDefault="00F35636" w:rsidP="00F35636">
            <w:r>
              <w:t>сложные системы автоматического измерения и регулирования технологических процессов с помощью распределенных систем управления, систем видеоуправления и микропроцессорной техники;</w:t>
            </w:r>
          </w:p>
          <w:p w14:paraId="38CC7CBF" w14:textId="77777777" w:rsidR="00F35636" w:rsidRDefault="00F35636" w:rsidP="00F35636">
            <w:r>
              <w:t>основы теории автоматического регулирования и современной электронной техники</w:t>
            </w:r>
          </w:p>
        </w:tc>
        <w:tc>
          <w:tcPr>
            <w:tcW w:w="2268" w:type="dxa"/>
            <w:tcBorders>
              <w:top w:val="single" w:sz="4" w:space="0" w:color="auto"/>
              <w:left w:val="single" w:sz="4" w:space="0" w:color="auto"/>
              <w:bottom w:val="single" w:sz="4" w:space="0" w:color="auto"/>
              <w:right w:val="single" w:sz="4" w:space="0" w:color="auto"/>
            </w:tcBorders>
          </w:tcPr>
          <w:p w14:paraId="17DA7365" w14:textId="77777777" w:rsidR="00F35636" w:rsidRDefault="00F35636" w:rsidP="00304AFD">
            <w:pPr>
              <w:rPr>
                <w:rFonts w:eastAsia="Calibri"/>
              </w:rPr>
            </w:pPr>
            <w:r w:rsidRPr="00F35636">
              <w:rPr>
                <w:rFonts w:eastAsia="Calibri"/>
              </w:rPr>
              <w:t>осваивания и внедрения новых приборов контроля параметров технологических процессов</w:t>
            </w:r>
          </w:p>
        </w:tc>
      </w:tr>
    </w:tbl>
    <w:p w14:paraId="6792876F" w14:textId="77777777" w:rsidR="009232F1" w:rsidRDefault="009232F1" w:rsidP="009232F1">
      <w:pPr>
        <w:ind w:firstLine="709"/>
        <w:rPr>
          <w:rFonts w:eastAsia="Times New Roman" w:cs="Times New Roman"/>
          <w:sz w:val="24"/>
          <w:szCs w:val="24"/>
          <w:lang w:eastAsia="ru-RU"/>
        </w:rPr>
      </w:pPr>
    </w:p>
    <w:p w14:paraId="7B629579" w14:textId="77777777" w:rsidR="009232F1" w:rsidRPr="00E11160" w:rsidRDefault="009232F1" w:rsidP="009232F1">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100D2F3B" w14:textId="77777777" w:rsidR="009232F1" w:rsidRPr="00E11160" w:rsidRDefault="009232F1" w:rsidP="009232F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232F1" w:rsidRPr="000E591D" w14:paraId="02FA2A39" w14:textId="77777777" w:rsidTr="009232F1">
        <w:trPr>
          <w:trHeight w:val="23"/>
        </w:trPr>
        <w:tc>
          <w:tcPr>
            <w:tcW w:w="2460" w:type="pct"/>
            <w:vAlign w:val="center"/>
          </w:tcPr>
          <w:p w14:paraId="64D9B00A" w14:textId="77777777" w:rsidR="009232F1" w:rsidRPr="00C13371" w:rsidRDefault="009232F1" w:rsidP="009232F1">
            <w:pPr>
              <w:jc w:val="center"/>
              <w:rPr>
                <w:rFonts w:cs="Times New Roman"/>
                <w:b/>
                <w:sz w:val="24"/>
              </w:rPr>
            </w:pPr>
            <w:r w:rsidRPr="00C13371">
              <w:rPr>
                <w:rFonts w:cs="Times New Roman"/>
                <w:b/>
                <w:sz w:val="24"/>
              </w:rPr>
              <w:t>Наименование составных частей модуля</w:t>
            </w:r>
          </w:p>
        </w:tc>
        <w:tc>
          <w:tcPr>
            <w:tcW w:w="1195" w:type="pct"/>
            <w:vAlign w:val="center"/>
          </w:tcPr>
          <w:p w14:paraId="0E436606" w14:textId="77777777" w:rsidR="009232F1" w:rsidRPr="00C13371" w:rsidRDefault="009232F1" w:rsidP="009232F1">
            <w:pPr>
              <w:jc w:val="center"/>
              <w:rPr>
                <w:rFonts w:cs="Times New Roman"/>
                <w:b/>
                <w:iCs/>
                <w:sz w:val="24"/>
              </w:rPr>
            </w:pPr>
            <w:r w:rsidRPr="00C13371">
              <w:rPr>
                <w:rFonts w:cs="Times New Roman"/>
                <w:b/>
                <w:iCs/>
                <w:sz w:val="24"/>
              </w:rPr>
              <w:t>Объем в часах</w:t>
            </w:r>
          </w:p>
        </w:tc>
        <w:tc>
          <w:tcPr>
            <w:tcW w:w="1345" w:type="pct"/>
          </w:tcPr>
          <w:p w14:paraId="4AADA75B" w14:textId="77777777" w:rsidR="009232F1" w:rsidRPr="00C13371" w:rsidRDefault="009232F1" w:rsidP="009232F1">
            <w:pPr>
              <w:jc w:val="center"/>
              <w:rPr>
                <w:rFonts w:cs="Times New Roman"/>
                <w:b/>
                <w:iCs/>
                <w:sz w:val="24"/>
              </w:rPr>
            </w:pPr>
            <w:r w:rsidRPr="00C13371">
              <w:rPr>
                <w:rFonts w:cs="Times New Roman"/>
                <w:b/>
                <w:sz w:val="24"/>
              </w:rPr>
              <w:t xml:space="preserve">В т.ч. в форме </w:t>
            </w:r>
            <w:proofErr w:type="spellStart"/>
            <w:r w:rsidRPr="00C13371">
              <w:rPr>
                <w:rFonts w:cs="Times New Roman"/>
                <w:b/>
                <w:sz w:val="24"/>
              </w:rPr>
              <w:t>практ</w:t>
            </w:r>
            <w:proofErr w:type="spellEnd"/>
            <w:r w:rsidRPr="00C13371">
              <w:rPr>
                <w:rFonts w:cs="Times New Roman"/>
                <w:b/>
                <w:sz w:val="24"/>
              </w:rPr>
              <w:t>. подготовки</w:t>
            </w:r>
          </w:p>
        </w:tc>
      </w:tr>
      <w:tr w:rsidR="009232F1" w:rsidRPr="000E591D" w14:paraId="0548F85C" w14:textId="77777777" w:rsidTr="009232F1">
        <w:trPr>
          <w:trHeight w:val="23"/>
        </w:trPr>
        <w:tc>
          <w:tcPr>
            <w:tcW w:w="2460" w:type="pct"/>
            <w:vAlign w:val="center"/>
          </w:tcPr>
          <w:p w14:paraId="52329037" w14:textId="77777777" w:rsidR="009232F1" w:rsidRPr="00C13371" w:rsidRDefault="009232F1" w:rsidP="009232F1">
            <w:pPr>
              <w:jc w:val="both"/>
              <w:rPr>
                <w:rFonts w:cs="Times New Roman"/>
                <w:bCs/>
                <w:sz w:val="24"/>
                <w:szCs w:val="24"/>
              </w:rPr>
            </w:pPr>
            <w:r w:rsidRPr="00C13371">
              <w:rPr>
                <w:rFonts w:cs="Times New Roman"/>
                <w:bCs/>
                <w:sz w:val="24"/>
                <w:szCs w:val="24"/>
              </w:rPr>
              <w:t>Учебные занятия</w:t>
            </w:r>
          </w:p>
        </w:tc>
        <w:tc>
          <w:tcPr>
            <w:tcW w:w="1195" w:type="pct"/>
            <w:vAlign w:val="center"/>
          </w:tcPr>
          <w:p w14:paraId="78D38112" w14:textId="77777777" w:rsidR="009232F1" w:rsidRPr="00C13371" w:rsidRDefault="001740F1" w:rsidP="009232F1">
            <w:pPr>
              <w:jc w:val="center"/>
              <w:rPr>
                <w:rFonts w:cs="Times New Roman"/>
                <w:bCs/>
                <w:sz w:val="24"/>
                <w:szCs w:val="24"/>
              </w:rPr>
            </w:pPr>
            <w:r>
              <w:rPr>
                <w:rFonts w:cs="Times New Roman"/>
                <w:bCs/>
                <w:sz w:val="24"/>
                <w:szCs w:val="24"/>
              </w:rPr>
              <w:t>144</w:t>
            </w:r>
          </w:p>
        </w:tc>
        <w:tc>
          <w:tcPr>
            <w:tcW w:w="1345" w:type="pct"/>
            <w:vAlign w:val="center"/>
          </w:tcPr>
          <w:p w14:paraId="650B8061" w14:textId="77777777" w:rsidR="009232F1" w:rsidRPr="00C13371" w:rsidRDefault="001740F1" w:rsidP="009232F1">
            <w:pPr>
              <w:jc w:val="center"/>
              <w:rPr>
                <w:rFonts w:cs="Times New Roman"/>
                <w:bCs/>
                <w:sz w:val="24"/>
                <w:szCs w:val="24"/>
              </w:rPr>
            </w:pPr>
            <w:r>
              <w:rPr>
                <w:rFonts w:cs="Times New Roman"/>
                <w:bCs/>
                <w:sz w:val="24"/>
                <w:szCs w:val="24"/>
              </w:rPr>
              <w:t>74</w:t>
            </w:r>
          </w:p>
        </w:tc>
      </w:tr>
      <w:tr w:rsidR="009232F1" w:rsidRPr="000E591D" w14:paraId="6B21AAD2" w14:textId="77777777" w:rsidTr="009232F1">
        <w:trPr>
          <w:trHeight w:val="23"/>
        </w:trPr>
        <w:tc>
          <w:tcPr>
            <w:tcW w:w="2460" w:type="pct"/>
            <w:vAlign w:val="center"/>
          </w:tcPr>
          <w:p w14:paraId="5B6CA335" w14:textId="77777777" w:rsidR="009232F1" w:rsidRPr="00C13371" w:rsidRDefault="009232F1" w:rsidP="009232F1">
            <w:pPr>
              <w:jc w:val="both"/>
              <w:rPr>
                <w:rFonts w:cs="Times New Roman"/>
                <w:bCs/>
                <w:sz w:val="24"/>
                <w:szCs w:val="24"/>
              </w:rPr>
            </w:pPr>
            <w:r w:rsidRPr="00C13371">
              <w:rPr>
                <w:rFonts w:cs="Times New Roman"/>
                <w:bCs/>
                <w:sz w:val="24"/>
                <w:szCs w:val="24"/>
              </w:rPr>
              <w:t>Самостоятельная работа</w:t>
            </w:r>
          </w:p>
        </w:tc>
        <w:tc>
          <w:tcPr>
            <w:tcW w:w="1195" w:type="pct"/>
            <w:vAlign w:val="center"/>
          </w:tcPr>
          <w:p w14:paraId="71BE1486" w14:textId="77777777" w:rsidR="009232F1" w:rsidRPr="00C13371" w:rsidRDefault="009232F1" w:rsidP="009232F1">
            <w:pPr>
              <w:jc w:val="center"/>
              <w:rPr>
                <w:rFonts w:cs="Times New Roman"/>
                <w:bCs/>
                <w:sz w:val="24"/>
                <w:szCs w:val="24"/>
              </w:rPr>
            </w:pPr>
            <w:r w:rsidRPr="00C13371">
              <w:rPr>
                <w:rFonts w:cs="Times New Roman"/>
                <w:bCs/>
                <w:sz w:val="24"/>
                <w:szCs w:val="24"/>
              </w:rPr>
              <w:t>-</w:t>
            </w:r>
          </w:p>
        </w:tc>
        <w:tc>
          <w:tcPr>
            <w:tcW w:w="1345" w:type="pct"/>
            <w:vAlign w:val="center"/>
          </w:tcPr>
          <w:p w14:paraId="24264494" w14:textId="77777777" w:rsidR="009232F1" w:rsidRPr="00C13371" w:rsidRDefault="009232F1" w:rsidP="009232F1">
            <w:pPr>
              <w:jc w:val="center"/>
              <w:rPr>
                <w:rFonts w:cs="Times New Roman"/>
                <w:bCs/>
                <w:sz w:val="24"/>
                <w:szCs w:val="24"/>
              </w:rPr>
            </w:pPr>
            <w:r w:rsidRPr="00C13371">
              <w:rPr>
                <w:rFonts w:cs="Times New Roman"/>
                <w:bCs/>
                <w:sz w:val="24"/>
                <w:szCs w:val="24"/>
              </w:rPr>
              <w:t>-</w:t>
            </w:r>
          </w:p>
        </w:tc>
      </w:tr>
      <w:tr w:rsidR="009232F1" w:rsidRPr="000E591D" w14:paraId="020A365F" w14:textId="77777777" w:rsidTr="009232F1">
        <w:trPr>
          <w:trHeight w:val="23"/>
        </w:trPr>
        <w:tc>
          <w:tcPr>
            <w:tcW w:w="2460" w:type="pct"/>
            <w:vAlign w:val="center"/>
          </w:tcPr>
          <w:p w14:paraId="05A317F4" w14:textId="77777777" w:rsidR="009232F1" w:rsidRPr="00C13371" w:rsidRDefault="009232F1" w:rsidP="009232F1">
            <w:pPr>
              <w:jc w:val="both"/>
              <w:rPr>
                <w:rFonts w:cs="Times New Roman"/>
                <w:bCs/>
                <w:sz w:val="24"/>
                <w:szCs w:val="24"/>
              </w:rPr>
            </w:pPr>
            <w:r w:rsidRPr="00C13371">
              <w:rPr>
                <w:rFonts w:cs="Times New Roman"/>
                <w:bCs/>
                <w:sz w:val="24"/>
                <w:szCs w:val="24"/>
              </w:rPr>
              <w:t>Практика, в т.ч.:</w:t>
            </w:r>
          </w:p>
        </w:tc>
        <w:tc>
          <w:tcPr>
            <w:tcW w:w="1195" w:type="pct"/>
            <w:vAlign w:val="center"/>
          </w:tcPr>
          <w:p w14:paraId="5CDAA137" w14:textId="77777777" w:rsidR="009232F1" w:rsidRPr="00C13371" w:rsidRDefault="009232F1" w:rsidP="009232F1">
            <w:pPr>
              <w:jc w:val="center"/>
              <w:rPr>
                <w:rFonts w:cs="Times New Roman"/>
                <w:bCs/>
                <w:sz w:val="24"/>
                <w:szCs w:val="24"/>
              </w:rPr>
            </w:pPr>
            <w:r>
              <w:rPr>
                <w:rFonts w:cs="Times New Roman"/>
                <w:bCs/>
                <w:sz w:val="24"/>
                <w:szCs w:val="24"/>
              </w:rPr>
              <w:t>468</w:t>
            </w:r>
          </w:p>
        </w:tc>
        <w:tc>
          <w:tcPr>
            <w:tcW w:w="1345" w:type="pct"/>
            <w:vAlign w:val="center"/>
          </w:tcPr>
          <w:p w14:paraId="4A678FF3" w14:textId="77777777" w:rsidR="009232F1" w:rsidRPr="00C13371" w:rsidRDefault="009232F1" w:rsidP="009232F1">
            <w:pPr>
              <w:jc w:val="center"/>
              <w:rPr>
                <w:rFonts w:cs="Times New Roman"/>
                <w:bCs/>
                <w:sz w:val="24"/>
                <w:szCs w:val="24"/>
              </w:rPr>
            </w:pPr>
            <w:r>
              <w:rPr>
                <w:rFonts w:cs="Times New Roman"/>
                <w:bCs/>
                <w:sz w:val="24"/>
                <w:szCs w:val="24"/>
              </w:rPr>
              <w:t>468</w:t>
            </w:r>
          </w:p>
        </w:tc>
      </w:tr>
      <w:tr w:rsidR="009232F1" w:rsidRPr="000E591D" w14:paraId="6AC26ECB" w14:textId="77777777" w:rsidTr="009232F1">
        <w:trPr>
          <w:trHeight w:val="23"/>
        </w:trPr>
        <w:tc>
          <w:tcPr>
            <w:tcW w:w="2460" w:type="pct"/>
            <w:vAlign w:val="center"/>
          </w:tcPr>
          <w:p w14:paraId="5CD48CDD" w14:textId="77777777" w:rsidR="009232F1" w:rsidRPr="00C13371" w:rsidRDefault="009232F1" w:rsidP="009232F1">
            <w:pPr>
              <w:jc w:val="both"/>
              <w:rPr>
                <w:rFonts w:cs="Times New Roman"/>
                <w:bCs/>
                <w:sz w:val="24"/>
                <w:szCs w:val="24"/>
              </w:rPr>
            </w:pPr>
            <w:r w:rsidRPr="00C13371">
              <w:rPr>
                <w:rFonts w:cs="Times New Roman"/>
                <w:bCs/>
                <w:sz w:val="24"/>
                <w:szCs w:val="24"/>
              </w:rPr>
              <w:t>учебная</w:t>
            </w:r>
          </w:p>
        </w:tc>
        <w:tc>
          <w:tcPr>
            <w:tcW w:w="1195" w:type="pct"/>
            <w:vAlign w:val="center"/>
          </w:tcPr>
          <w:p w14:paraId="612CD686" w14:textId="77777777" w:rsidR="009232F1" w:rsidRPr="00C13371" w:rsidRDefault="009232F1" w:rsidP="009232F1">
            <w:pPr>
              <w:jc w:val="center"/>
              <w:rPr>
                <w:rFonts w:cs="Times New Roman"/>
                <w:bCs/>
                <w:i/>
                <w:iCs/>
                <w:sz w:val="24"/>
                <w:szCs w:val="24"/>
              </w:rPr>
            </w:pPr>
            <w:r>
              <w:rPr>
                <w:rFonts w:cs="Times New Roman"/>
                <w:bCs/>
                <w:i/>
                <w:iCs/>
                <w:sz w:val="24"/>
                <w:szCs w:val="24"/>
              </w:rPr>
              <w:t>216</w:t>
            </w:r>
          </w:p>
        </w:tc>
        <w:tc>
          <w:tcPr>
            <w:tcW w:w="1345" w:type="pct"/>
            <w:vAlign w:val="center"/>
          </w:tcPr>
          <w:p w14:paraId="102EB42A" w14:textId="77777777" w:rsidR="009232F1" w:rsidRPr="00C13371" w:rsidRDefault="009232F1" w:rsidP="009232F1">
            <w:pPr>
              <w:jc w:val="center"/>
              <w:rPr>
                <w:rFonts w:cs="Times New Roman"/>
                <w:bCs/>
                <w:i/>
                <w:iCs/>
                <w:sz w:val="24"/>
                <w:szCs w:val="24"/>
              </w:rPr>
            </w:pPr>
            <w:r>
              <w:rPr>
                <w:rFonts w:cs="Times New Roman"/>
                <w:bCs/>
                <w:i/>
                <w:iCs/>
                <w:sz w:val="24"/>
                <w:szCs w:val="24"/>
              </w:rPr>
              <w:t>216</w:t>
            </w:r>
          </w:p>
        </w:tc>
      </w:tr>
      <w:tr w:rsidR="009232F1" w:rsidRPr="000E591D" w14:paraId="7F680096" w14:textId="77777777" w:rsidTr="009232F1">
        <w:trPr>
          <w:trHeight w:val="23"/>
        </w:trPr>
        <w:tc>
          <w:tcPr>
            <w:tcW w:w="2460" w:type="pct"/>
            <w:vAlign w:val="center"/>
          </w:tcPr>
          <w:p w14:paraId="40216326" w14:textId="77777777" w:rsidR="009232F1" w:rsidRPr="00C13371" w:rsidRDefault="009232F1" w:rsidP="009232F1">
            <w:pPr>
              <w:jc w:val="both"/>
              <w:rPr>
                <w:rFonts w:cs="Times New Roman"/>
                <w:bCs/>
                <w:sz w:val="24"/>
                <w:szCs w:val="24"/>
              </w:rPr>
            </w:pPr>
            <w:r w:rsidRPr="00C13371">
              <w:rPr>
                <w:rFonts w:cs="Times New Roman"/>
                <w:bCs/>
                <w:sz w:val="24"/>
                <w:szCs w:val="24"/>
              </w:rPr>
              <w:t>производственная</w:t>
            </w:r>
          </w:p>
        </w:tc>
        <w:tc>
          <w:tcPr>
            <w:tcW w:w="1195" w:type="pct"/>
            <w:vAlign w:val="center"/>
          </w:tcPr>
          <w:p w14:paraId="5BE576E1" w14:textId="77777777" w:rsidR="009232F1" w:rsidRPr="00C13371" w:rsidRDefault="009232F1" w:rsidP="009232F1">
            <w:pPr>
              <w:jc w:val="center"/>
              <w:rPr>
                <w:rFonts w:cs="Times New Roman"/>
                <w:bCs/>
                <w:i/>
                <w:iCs/>
                <w:sz w:val="24"/>
                <w:szCs w:val="24"/>
              </w:rPr>
            </w:pPr>
            <w:r>
              <w:rPr>
                <w:rFonts w:cs="Times New Roman"/>
                <w:bCs/>
                <w:i/>
                <w:iCs/>
                <w:sz w:val="24"/>
                <w:szCs w:val="24"/>
              </w:rPr>
              <w:t>252</w:t>
            </w:r>
          </w:p>
        </w:tc>
        <w:tc>
          <w:tcPr>
            <w:tcW w:w="1345" w:type="pct"/>
            <w:vAlign w:val="center"/>
          </w:tcPr>
          <w:p w14:paraId="0D0E79EC" w14:textId="77777777" w:rsidR="009232F1" w:rsidRPr="00C13371" w:rsidRDefault="009232F1" w:rsidP="009232F1">
            <w:pPr>
              <w:jc w:val="center"/>
              <w:rPr>
                <w:rFonts w:cs="Times New Roman"/>
                <w:bCs/>
                <w:i/>
                <w:iCs/>
                <w:sz w:val="24"/>
                <w:szCs w:val="24"/>
              </w:rPr>
            </w:pPr>
            <w:r>
              <w:rPr>
                <w:rFonts w:cs="Times New Roman"/>
                <w:bCs/>
                <w:i/>
                <w:iCs/>
                <w:sz w:val="24"/>
                <w:szCs w:val="24"/>
              </w:rPr>
              <w:t>252</w:t>
            </w:r>
          </w:p>
        </w:tc>
      </w:tr>
      <w:tr w:rsidR="009232F1" w:rsidRPr="000E591D" w14:paraId="6DA86BFF" w14:textId="77777777" w:rsidTr="009232F1">
        <w:trPr>
          <w:trHeight w:val="23"/>
        </w:trPr>
        <w:tc>
          <w:tcPr>
            <w:tcW w:w="2460" w:type="pct"/>
            <w:vAlign w:val="center"/>
          </w:tcPr>
          <w:p w14:paraId="53EB80FD" w14:textId="77777777" w:rsidR="009232F1" w:rsidRPr="00C13371" w:rsidRDefault="009232F1" w:rsidP="009232F1">
            <w:pPr>
              <w:jc w:val="both"/>
              <w:rPr>
                <w:rFonts w:cs="Times New Roman"/>
                <w:bCs/>
                <w:sz w:val="24"/>
                <w:szCs w:val="24"/>
              </w:rPr>
            </w:pPr>
            <w:r w:rsidRPr="00C13371">
              <w:rPr>
                <w:rFonts w:cs="Times New Roman"/>
                <w:bCs/>
                <w:sz w:val="24"/>
                <w:szCs w:val="24"/>
              </w:rPr>
              <w:t xml:space="preserve">Промежуточная аттестация </w:t>
            </w:r>
          </w:p>
        </w:tc>
        <w:tc>
          <w:tcPr>
            <w:tcW w:w="1195" w:type="pct"/>
            <w:vAlign w:val="center"/>
          </w:tcPr>
          <w:p w14:paraId="0CC0458D" w14:textId="77777777" w:rsidR="009232F1" w:rsidRPr="00856652" w:rsidRDefault="00856652" w:rsidP="009232F1">
            <w:pPr>
              <w:jc w:val="center"/>
              <w:rPr>
                <w:rFonts w:cs="Times New Roman"/>
                <w:bCs/>
                <w:sz w:val="24"/>
                <w:szCs w:val="24"/>
              </w:rPr>
            </w:pPr>
            <w:r w:rsidRPr="00856652">
              <w:rPr>
                <w:rFonts w:cs="Times New Roman"/>
                <w:bCs/>
                <w:sz w:val="24"/>
                <w:szCs w:val="24"/>
              </w:rPr>
              <w:t>24</w:t>
            </w:r>
          </w:p>
        </w:tc>
        <w:tc>
          <w:tcPr>
            <w:tcW w:w="1345" w:type="pct"/>
            <w:vAlign w:val="center"/>
          </w:tcPr>
          <w:p w14:paraId="4738EB51" w14:textId="77777777" w:rsidR="009232F1" w:rsidRPr="00C13371" w:rsidRDefault="009232F1" w:rsidP="009232F1">
            <w:pPr>
              <w:jc w:val="center"/>
              <w:rPr>
                <w:rFonts w:cs="Times New Roman"/>
                <w:bCs/>
                <w:sz w:val="24"/>
                <w:szCs w:val="24"/>
              </w:rPr>
            </w:pPr>
          </w:p>
        </w:tc>
      </w:tr>
      <w:tr w:rsidR="009232F1" w:rsidRPr="00257255" w14:paraId="5E5A8992" w14:textId="77777777" w:rsidTr="009232F1">
        <w:trPr>
          <w:trHeight w:val="23"/>
        </w:trPr>
        <w:tc>
          <w:tcPr>
            <w:tcW w:w="2460" w:type="pct"/>
            <w:vAlign w:val="center"/>
          </w:tcPr>
          <w:p w14:paraId="71441337" w14:textId="77777777" w:rsidR="009232F1" w:rsidRPr="00C13371" w:rsidRDefault="009232F1" w:rsidP="009232F1">
            <w:pPr>
              <w:jc w:val="both"/>
              <w:rPr>
                <w:rFonts w:cs="Times New Roman"/>
                <w:bCs/>
                <w:sz w:val="24"/>
                <w:szCs w:val="24"/>
              </w:rPr>
            </w:pPr>
            <w:r w:rsidRPr="00C13371">
              <w:rPr>
                <w:rFonts w:cs="Times New Roman"/>
                <w:bCs/>
                <w:sz w:val="24"/>
                <w:szCs w:val="24"/>
              </w:rPr>
              <w:t>Всего</w:t>
            </w:r>
          </w:p>
        </w:tc>
        <w:tc>
          <w:tcPr>
            <w:tcW w:w="1195" w:type="pct"/>
            <w:vAlign w:val="center"/>
          </w:tcPr>
          <w:p w14:paraId="5BA20F4D" w14:textId="77777777" w:rsidR="009232F1" w:rsidRPr="00856652" w:rsidRDefault="001740F1" w:rsidP="00856652">
            <w:pPr>
              <w:jc w:val="center"/>
              <w:rPr>
                <w:rFonts w:cs="Times New Roman"/>
                <w:b/>
                <w:sz w:val="24"/>
                <w:szCs w:val="24"/>
              </w:rPr>
            </w:pPr>
            <w:r w:rsidRPr="00856652">
              <w:rPr>
                <w:rFonts w:cs="Times New Roman"/>
                <w:b/>
                <w:sz w:val="24"/>
                <w:szCs w:val="24"/>
              </w:rPr>
              <w:t>6</w:t>
            </w:r>
            <w:r w:rsidR="00856652" w:rsidRPr="00856652">
              <w:rPr>
                <w:rFonts w:cs="Times New Roman"/>
                <w:b/>
                <w:sz w:val="24"/>
                <w:szCs w:val="24"/>
              </w:rPr>
              <w:t>36</w:t>
            </w:r>
          </w:p>
        </w:tc>
        <w:tc>
          <w:tcPr>
            <w:tcW w:w="1345" w:type="pct"/>
            <w:vAlign w:val="center"/>
          </w:tcPr>
          <w:p w14:paraId="7331F395" w14:textId="77777777" w:rsidR="009232F1" w:rsidRPr="00C13371" w:rsidRDefault="001740F1" w:rsidP="009232F1">
            <w:pPr>
              <w:jc w:val="center"/>
              <w:rPr>
                <w:rFonts w:cs="Times New Roman"/>
                <w:b/>
                <w:sz w:val="24"/>
                <w:szCs w:val="24"/>
              </w:rPr>
            </w:pPr>
            <w:r>
              <w:rPr>
                <w:rFonts w:cs="Times New Roman"/>
                <w:b/>
                <w:sz w:val="24"/>
                <w:szCs w:val="24"/>
              </w:rPr>
              <w:t>542</w:t>
            </w:r>
          </w:p>
        </w:tc>
      </w:tr>
    </w:tbl>
    <w:p w14:paraId="525C9C5A" w14:textId="77777777" w:rsidR="009232F1" w:rsidRDefault="009232F1" w:rsidP="009232F1">
      <w:pPr>
        <w:rPr>
          <w:rFonts w:cs="Times New Roman"/>
          <w:i/>
          <w:sz w:val="24"/>
          <w:szCs w:val="24"/>
        </w:rPr>
      </w:pPr>
    </w:p>
    <w:p w14:paraId="45E6FB44" w14:textId="77777777" w:rsidR="009232F1" w:rsidRDefault="009232F1" w:rsidP="009232F1">
      <w:pPr>
        <w:rPr>
          <w:rFonts w:cs="Times New Roman"/>
          <w:i/>
          <w:sz w:val="24"/>
          <w:szCs w:val="24"/>
        </w:rPr>
      </w:pPr>
    </w:p>
    <w:p w14:paraId="49423FFC" w14:textId="77777777" w:rsidR="009232F1" w:rsidRPr="000156CF" w:rsidRDefault="009232F1" w:rsidP="009232F1">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4360"/>
        <w:gridCol w:w="871"/>
        <w:gridCol w:w="765"/>
        <w:gridCol w:w="650"/>
        <w:gridCol w:w="575"/>
        <w:gridCol w:w="475"/>
        <w:gridCol w:w="579"/>
        <w:gridCol w:w="717"/>
      </w:tblGrid>
      <w:tr w:rsidR="009232F1" w:rsidRPr="00C63897" w14:paraId="701678DE" w14:textId="77777777" w:rsidTr="009232F1">
        <w:trPr>
          <w:cantSplit/>
          <w:trHeight w:val="2929"/>
        </w:trPr>
        <w:tc>
          <w:tcPr>
            <w:tcW w:w="437" w:type="pct"/>
            <w:tcBorders>
              <w:bottom w:val="single" w:sz="4" w:space="0" w:color="auto"/>
            </w:tcBorders>
          </w:tcPr>
          <w:p w14:paraId="0D9D900D" w14:textId="77777777" w:rsidR="009232F1" w:rsidRPr="00C13371" w:rsidRDefault="009232F1" w:rsidP="009232F1">
            <w:pPr>
              <w:suppressAutoHyphens/>
              <w:jc w:val="center"/>
              <w:rPr>
                <w:rFonts w:eastAsia="Times New Roman" w:cs="Times New Roman"/>
                <w:lang w:eastAsia="ru-RU"/>
              </w:rPr>
            </w:pPr>
            <w:r w:rsidRPr="00C13371">
              <w:rPr>
                <w:rFonts w:eastAsia="Times New Roman" w:cs="Times New Roman"/>
                <w:lang w:eastAsia="ru-RU"/>
              </w:rPr>
              <w:t>Код ОК, ПК</w:t>
            </w:r>
          </w:p>
        </w:tc>
        <w:tc>
          <w:tcPr>
            <w:tcW w:w="2212" w:type="pct"/>
            <w:tcBorders>
              <w:bottom w:val="single" w:sz="4" w:space="0" w:color="auto"/>
            </w:tcBorders>
            <w:vAlign w:val="center"/>
          </w:tcPr>
          <w:p w14:paraId="70ABEC9B" w14:textId="77777777" w:rsidR="009232F1" w:rsidRPr="00C13371" w:rsidRDefault="009232F1" w:rsidP="009232F1">
            <w:pPr>
              <w:suppressAutoHyphens/>
              <w:jc w:val="center"/>
              <w:rPr>
                <w:rFonts w:eastAsia="Times New Roman" w:cs="Times New Roman"/>
                <w:lang w:eastAsia="ru-RU"/>
              </w:rPr>
            </w:pPr>
            <w:r w:rsidRPr="00C13371">
              <w:rPr>
                <w:rFonts w:eastAsia="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0EA0E4C2" w14:textId="77777777" w:rsidR="009232F1" w:rsidRPr="00C13371" w:rsidRDefault="009232F1" w:rsidP="009232F1">
            <w:pPr>
              <w:jc w:val="center"/>
              <w:rPr>
                <w:rFonts w:eastAsia="Times New Roman" w:cs="Times New Roman"/>
                <w:lang w:eastAsia="ru-RU"/>
              </w:rPr>
            </w:pPr>
            <w:r w:rsidRPr="00C13371">
              <w:rPr>
                <w:rFonts w:eastAsia="Times New Roman" w:cs="Times New Roman"/>
                <w:iCs/>
                <w:lang w:eastAsia="ru-RU"/>
              </w:rPr>
              <w:t>Всего, час.</w:t>
            </w:r>
          </w:p>
        </w:tc>
        <w:tc>
          <w:tcPr>
            <w:tcW w:w="388" w:type="pct"/>
            <w:tcBorders>
              <w:bottom w:val="single" w:sz="4" w:space="0" w:color="auto"/>
            </w:tcBorders>
            <w:textDirection w:val="btLr"/>
            <w:vAlign w:val="center"/>
          </w:tcPr>
          <w:p w14:paraId="4D749010" w14:textId="77777777" w:rsidR="009232F1" w:rsidRPr="00C13371" w:rsidRDefault="009232F1" w:rsidP="009232F1">
            <w:pPr>
              <w:jc w:val="center"/>
              <w:rPr>
                <w:rFonts w:eastAsia="Times New Roman" w:cs="Times New Roman"/>
                <w:lang w:eastAsia="ru-RU"/>
              </w:rPr>
            </w:pPr>
            <w:r w:rsidRPr="00C13371">
              <w:rPr>
                <w:rFonts w:eastAsia="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0BC78863" w14:textId="77777777" w:rsidR="009232F1" w:rsidRPr="00C13371" w:rsidRDefault="009232F1" w:rsidP="009232F1">
            <w:pPr>
              <w:suppressAutoHyphens/>
              <w:ind w:left="113" w:right="113"/>
              <w:jc w:val="center"/>
              <w:rPr>
                <w:rFonts w:eastAsia="Times New Roman" w:cs="Times New Roman"/>
                <w:lang w:eastAsia="ru-RU"/>
              </w:rPr>
            </w:pPr>
            <w:r w:rsidRPr="00C13371">
              <w:rPr>
                <w:rFonts w:eastAsia="Times New Roman" w:cs="Times New Roman"/>
                <w:lang w:eastAsia="ru-RU"/>
              </w:rPr>
              <w:t>Обучение по МДК, в т.ч.:</w:t>
            </w:r>
          </w:p>
        </w:tc>
        <w:tc>
          <w:tcPr>
            <w:tcW w:w="292" w:type="pct"/>
            <w:textDirection w:val="btLr"/>
            <w:vAlign w:val="center"/>
          </w:tcPr>
          <w:p w14:paraId="00C7F7E3" w14:textId="77777777" w:rsidR="009232F1" w:rsidRPr="00C13371" w:rsidRDefault="009232F1" w:rsidP="009232F1">
            <w:pPr>
              <w:suppressAutoHyphens/>
              <w:jc w:val="center"/>
              <w:rPr>
                <w:rFonts w:eastAsia="Times New Roman" w:cs="Times New Roman"/>
                <w:lang w:eastAsia="ru-RU"/>
              </w:rPr>
            </w:pPr>
            <w:r w:rsidRPr="00C13371">
              <w:rPr>
                <w:rFonts w:cs="Times New Roman"/>
                <w:bCs/>
                <w:sz w:val="24"/>
                <w:szCs w:val="24"/>
              </w:rPr>
              <w:t>Учебные занятия</w:t>
            </w:r>
          </w:p>
        </w:tc>
        <w:tc>
          <w:tcPr>
            <w:tcW w:w="241" w:type="pct"/>
            <w:textDirection w:val="btLr"/>
            <w:vAlign w:val="center"/>
          </w:tcPr>
          <w:p w14:paraId="127D829B" w14:textId="77777777" w:rsidR="009232F1" w:rsidRPr="00C63897" w:rsidRDefault="009232F1" w:rsidP="009232F1">
            <w:pPr>
              <w:suppressAutoHyphens/>
              <w:jc w:val="center"/>
              <w:rPr>
                <w:rFonts w:eastAsia="Times New Roman" w:cs="Times New Roman"/>
                <w:lang w:eastAsia="ru-RU"/>
              </w:rPr>
            </w:pPr>
            <w:r w:rsidRPr="00C63897">
              <w:rPr>
                <w:rFonts w:eastAsia="Times New Roman" w:cs="Times New Roman"/>
                <w:lang w:eastAsia="ru-RU"/>
              </w:rPr>
              <w:t>Самостоятельная работа</w:t>
            </w:r>
          </w:p>
        </w:tc>
        <w:tc>
          <w:tcPr>
            <w:tcW w:w="294" w:type="pct"/>
            <w:shd w:val="clear" w:color="auto" w:fill="D9D9D9" w:themeFill="background1" w:themeFillShade="D9"/>
            <w:textDirection w:val="btLr"/>
            <w:vAlign w:val="center"/>
          </w:tcPr>
          <w:p w14:paraId="74081E31" w14:textId="77777777" w:rsidR="009232F1" w:rsidRPr="00C63897" w:rsidRDefault="009232F1" w:rsidP="009232F1">
            <w:pPr>
              <w:suppressAutoHyphens/>
              <w:jc w:val="center"/>
              <w:rPr>
                <w:rFonts w:eastAsia="Times New Roman" w:cs="Times New Roman"/>
                <w:lang w:eastAsia="ru-RU"/>
              </w:rPr>
            </w:pPr>
            <w:r>
              <w:rPr>
                <w:rFonts w:eastAsia="Times New Roman" w:cs="Times New Roman"/>
                <w:lang w:eastAsia="ru-RU"/>
              </w:rPr>
              <w:t>Учебная п</w:t>
            </w:r>
            <w:r w:rsidRPr="00C63897">
              <w:rPr>
                <w:rFonts w:eastAsia="Times New Roman" w:cs="Times New Roman"/>
                <w:lang w:eastAsia="ru-RU"/>
              </w:rPr>
              <w:t>рактик</w:t>
            </w:r>
            <w:r>
              <w:rPr>
                <w:rFonts w:eastAsia="Times New Roman" w:cs="Times New Roman"/>
                <w:lang w:eastAsia="ru-RU"/>
              </w:rPr>
              <w:t>а</w:t>
            </w:r>
          </w:p>
        </w:tc>
        <w:tc>
          <w:tcPr>
            <w:tcW w:w="364" w:type="pct"/>
            <w:shd w:val="clear" w:color="auto" w:fill="D9D9D9" w:themeFill="background1" w:themeFillShade="D9"/>
            <w:textDirection w:val="btLr"/>
          </w:tcPr>
          <w:p w14:paraId="767B37BE" w14:textId="77777777" w:rsidR="009232F1" w:rsidRPr="00C63897" w:rsidRDefault="009232F1" w:rsidP="009232F1">
            <w:pPr>
              <w:suppressAutoHyphens/>
              <w:jc w:val="center"/>
              <w:rPr>
                <w:rFonts w:eastAsia="Times New Roman" w:cs="Times New Roman"/>
                <w:lang w:eastAsia="ru-RU"/>
              </w:rPr>
            </w:pPr>
            <w:r>
              <w:rPr>
                <w:rFonts w:eastAsia="Times New Roman" w:cs="Times New Roman"/>
                <w:lang w:eastAsia="ru-RU"/>
              </w:rPr>
              <w:t>Производственная практика</w:t>
            </w:r>
          </w:p>
        </w:tc>
      </w:tr>
      <w:tr w:rsidR="009232F1" w:rsidRPr="005643D7" w14:paraId="5C90958E" w14:textId="77777777" w:rsidTr="009232F1">
        <w:trPr>
          <w:cantSplit/>
          <w:trHeight w:val="73"/>
        </w:trPr>
        <w:tc>
          <w:tcPr>
            <w:tcW w:w="437" w:type="pct"/>
            <w:tcBorders>
              <w:bottom w:val="single" w:sz="4" w:space="0" w:color="auto"/>
            </w:tcBorders>
            <w:vAlign w:val="center"/>
          </w:tcPr>
          <w:p w14:paraId="2927DECD" w14:textId="77777777" w:rsidR="009232F1" w:rsidRPr="00C13371" w:rsidRDefault="009232F1" w:rsidP="009232F1">
            <w:pPr>
              <w:suppressAutoHyphens/>
              <w:jc w:val="center"/>
              <w:rPr>
                <w:rFonts w:eastAsia="Times New Roman" w:cs="Times New Roman"/>
                <w:sz w:val="16"/>
                <w:szCs w:val="16"/>
                <w:lang w:eastAsia="ru-RU"/>
              </w:rPr>
            </w:pPr>
            <w:r w:rsidRPr="00C13371">
              <w:rPr>
                <w:rFonts w:eastAsia="Times New Roman" w:cs="Times New Roman"/>
                <w:sz w:val="16"/>
                <w:szCs w:val="16"/>
                <w:lang w:eastAsia="ru-RU"/>
              </w:rPr>
              <w:t>1</w:t>
            </w:r>
          </w:p>
        </w:tc>
        <w:tc>
          <w:tcPr>
            <w:tcW w:w="2212" w:type="pct"/>
            <w:tcBorders>
              <w:bottom w:val="single" w:sz="4" w:space="0" w:color="auto"/>
            </w:tcBorders>
            <w:vAlign w:val="center"/>
          </w:tcPr>
          <w:p w14:paraId="799B2594" w14:textId="77777777" w:rsidR="009232F1" w:rsidRPr="00C13371" w:rsidRDefault="009232F1" w:rsidP="009232F1">
            <w:pPr>
              <w:suppressAutoHyphens/>
              <w:jc w:val="center"/>
              <w:rPr>
                <w:rFonts w:eastAsia="Times New Roman" w:cs="Times New Roman"/>
                <w:sz w:val="16"/>
                <w:szCs w:val="16"/>
                <w:lang w:eastAsia="ru-RU"/>
              </w:rPr>
            </w:pPr>
            <w:r w:rsidRPr="00C13371">
              <w:rPr>
                <w:rFonts w:eastAsia="Times New Roman" w:cs="Times New Roman"/>
                <w:iCs/>
                <w:sz w:val="16"/>
                <w:szCs w:val="16"/>
                <w:lang w:eastAsia="ru-RU"/>
              </w:rPr>
              <w:t>2</w:t>
            </w:r>
          </w:p>
        </w:tc>
        <w:tc>
          <w:tcPr>
            <w:tcW w:w="442" w:type="pct"/>
            <w:tcBorders>
              <w:bottom w:val="single" w:sz="4" w:space="0" w:color="auto"/>
            </w:tcBorders>
            <w:vAlign w:val="center"/>
          </w:tcPr>
          <w:p w14:paraId="4FFD8711" w14:textId="77777777" w:rsidR="009232F1" w:rsidRPr="00C13371" w:rsidRDefault="009232F1" w:rsidP="009232F1">
            <w:pPr>
              <w:jc w:val="center"/>
              <w:rPr>
                <w:rFonts w:eastAsia="Times New Roman" w:cs="Times New Roman"/>
                <w:iCs/>
                <w:sz w:val="16"/>
                <w:szCs w:val="16"/>
                <w:lang w:eastAsia="ru-RU"/>
              </w:rPr>
            </w:pPr>
            <w:r w:rsidRPr="00C13371">
              <w:rPr>
                <w:rFonts w:eastAsia="Times New Roman" w:cs="Times New Roman"/>
                <w:iCs/>
                <w:sz w:val="16"/>
                <w:szCs w:val="16"/>
                <w:lang w:eastAsia="ru-RU"/>
              </w:rPr>
              <w:t>3</w:t>
            </w:r>
          </w:p>
        </w:tc>
        <w:tc>
          <w:tcPr>
            <w:tcW w:w="388" w:type="pct"/>
            <w:tcBorders>
              <w:bottom w:val="single" w:sz="4" w:space="0" w:color="auto"/>
            </w:tcBorders>
            <w:vAlign w:val="center"/>
          </w:tcPr>
          <w:p w14:paraId="4C336B05" w14:textId="77777777" w:rsidR="009232F1" w:rsidRPr="00C13371" w:rsidRDefault="009232F1" w:rsidP="009232F1">
            <w:pPr>
              <w:jc w:val="center"/>
              <w:rPr>
                <w:rFonts w:eastAsia="Times New Roman" w:cs="Times New Roman"/>
                <w:iCs/>
                <w:sz w:val="16"/>
                <w:szCs w:val="16"/>
                <w:lang w:eastAsia="ru-RU"/>
              </w:rPr>
            </w:pPr>
            <w:r w:rsidRPr="00C13371">
              <w:rPr>
                <w:rFonts w:eastAsia="Times New Roman" w:cs="Times New Roman"/>
                <w:sz w:val="16"/>
                <w:szCs w:val="16"/>
                <w:lang w:eastAsia="ru-RU"/>
              </w:rPr>
              <w:t>4</w:t>
            </w:r>
          </w:p>
        </w:tc>
        <w:tc>
          <w:tcPr>
            <w:tcW w:w="330" w:type="pct"/>
            <w:shd w:val="clear" w:color="auto" w:fill="D9D9D9" w:themeFill="background1" w:themeFillShade="D9"/>
            <w:vAlign w:val="center"/>
          </w:tcPr>
          <w:p w14:paraId="6B9D8278" w14:textId="77777777" w:rsidR="009232F1" w:rsidRPr="00C13371" w:rsidRDefault="009232F1" w:rsidP="009232F1">
            <w:pPr>
              <w:suppressAutoHyphens/>
              <w:jc w:val="center"/>
              <w:rPr>
                <w:rFonts w:eastAsia="Times New Roman" w:cs="Times New Roman"/>
                <w:sz w:val="16"/>
                <w:szCs w:val="16"/>
                <w:lang w:eastAsia="ru-RU"/>
              </w:rPr>
            </w:pPr>
            <w:r w:rsidRPr="00C13371">
              <w:rPr>
                <w:rFonts w:eastAsia="Times New Roman" w:cs="Times New Roman"/>
                <w:sz w:val="16"/>
                <w:szCs w:val="16"/>
                <w:lang w:eastAsia="ru-RU"/>
              </w:rPr>
              <w:t>5</w:t>
            </w:r>
          </w:p>
        </w:tc>
        <w:tc>
          <w:tcPr>
            <w:tcW w:w="292" w:type="pct"/>
            <w:vAlign w:val="center"/>
          </w:tcPr>
          <w:p w14:paraId="14A325C4" w14:textId="77777777" w:rsidR="009232F1" w:rsidRPr="00C13371" w:rsidRDefault="009232F1" w:rsidP="009232F1">
            <w:pPr>
              <w:suppressAutoHyphens/>
              <w:jc w:val="center"/>
              <w:rPr>
                <w:rFonts w:eastAsia="Times New Roman" w:cs="Times New Roman"/>
                <w:sz w:val="16"/>
                <w:szCs w:val="16"/>
                <w:lang w:eastAsia="ru-RU"/>
              </w:rPr>
            </w:pPr>
            <w:r w:rsidRPr="00C13371">
              <w:rPr>
                <w:rFonts w:eastAsia="Times New Roman" w:cs="Times New Roman"/>
                <w:color w:val="000000"/>
                <w:sz w:val="16"/>
                <w:szCs w:val="16"/>
                <w:lang w:eastAsia="ru-RU"/>
              </w:rPr>
              <w:t>6</w:t>
            </w:r>
          </w:p>
        </w:tc>
        <w:tc>
          <w:tcPr>
            <w:tcW w:w="241" w:type="pct"/>
            <w:vAlign w:val="center"/>
          </w:tcPr>
          <w:p w14:paraId="51EC8088" w14:textId="77777777" w:rsidR="009232F1" w:rsidRPr="005643D7" w:rsidRDefault="009232F1" w:rsidP="009232F1">
            <w:pPr>
              <w:suppressAutoHyphens/>
              <w:jc w:val="center"/>
              <w:rPr>
                <w:rFonts w:eastAsia="Times New Roman" w:cs="Times New Roman"/>
                <w:sz w:val="16"/>
                <w:szCs w:val="16"/>
                <w:lang w:eastAsia="ru-RU"/>
              </w:rPr>
            </w:pPr>
            <w:r>
              <w:rPr>
                <w:rFonts w:eastAsia="Times New Roman" w:cs="Times New Roman"/>
                <w:sz w:val="16"/>
                <w:szCs w:val="16"/>
                <w:lang w:eastAsia="ru-RU"/>
              </w:rPr>
              <w:t>7</w:t>
            </w:r>
          </w:p>
        </w:tc>
        <w:tc>
          <w:tcPr>
            <w:tcW w:w="294" w:type="pct"/>
            <w:shd w:val="clear" w:color="auto" w:fill="D9D9D9" w:themeFill="background1" w:themeFillShade="D9"/>
          </w:tcPr>
          <w:p w14:paraId="790BC150" w14:textId="77777777" w:rsidR="009232F1" w:rsidRPr="005643D7" w:rsidRDefault="009232F1" w:rsidP="009232F1">
            <w:pPr>
              <w:suppressAutoHyphens/>
              <w:jc w:val="center"/>
              <w:rPr>
                <w:rFonts w:eastAsia="Times New Roman" w:cs="Times New Roman"/>
                <w:sz w:val="16"/>
                <w:szCs w:val="16"/>
                <w:lang w:eastAsia="ru-RU"/>
              </w:rPr>
            </w:pPr>
            <w:r>
              <w:rPr>
                <w:rFonts w:eastAsia="Times New Roman" w:cs="Times New Roman"/>
                <w:sz w:val="16"/>
                <w:szCs w:val="16"/>
                <w:lang w:eastAsia="ru-RU"/>
              </w:rPr>
              <w:t>8</w:t>
            </w:r>
          </w:p>
        </w:tc>
        <w:tc>
          <w:tcPr>
            <w:tcW w:w="364" w:type="pct"/>
            <w:shd w:val="clear" w:color="auto" w:fill="D9D9D9" w:themeFill="background1" w:themeFillShade="D9"/>
          </w:tcPr>
          <w:p w14:paraId="53040715" w14:textId="77777777" w:rsidR="009232F1" w:rsidRPr="005643D7" w:rsidRDefault="009232F1" w:rsidP="009232F1">
            <w:pPr>
              <w:suppressAutoHyphens/>
              <w:jc w:val="center"/>
              <w:rPr>
                <w:rFonts w:eastAsia="Times New Roman" w:cs="Times New Roman"/>
                <w:sz w:val="16"/>
                <w:szCs w:val="16"/>
                <w:lang w:eastAsia="ru-RU"/>
              </w:rPr>
            </w:pPr>
            <w:r>
              <w:rPr>
                <w:rFonts w:eastAsia="Times New Roman" w:cs="Times New Roman"/>
                <w:sz w:val="16"/>
                <w:szCs w:val="16"/>
                <w:lang w:eastAsia="ru-RU"/>
              </w:rPr>
              <w:t>9</w:t>
            </w:r>
          </w:p>
        </w:tc>
      </w:tr>
      <w:tr w:rsidR="009232F1" w:rsidRPr="00C63897" w14:paraId="6A52C789" w14:textId="77777777" w:rsidTr="009232F1">
        <w:tc>
          <w:tcPr>
            <w:tcW w:w="437" w:type="pct"/>
          </w:tcPr>
          <w:p w14:paraId="31C65C20" w14:textId="77777777" w:rsidR="009232F1" w:rsidRDefault="009232F1" w:rsidP="009232F1">
            <w:pPr>
              <w:rPr>
                <w:rFonts w:eastAsia="Times New Roman" w:cs="Times New Roman"/>
                <w:bCs/>
                <w:lang w:eastAsia="ru-RU"/>
              </w:rPr>
            </w:pPr>
            <w:r>
              <w:rPr>
                <w:rFonts w:eastAsia="Times New Roman" w:cs="Times New Roman"/>
                <w:bCs/>
                <w:lang w:eastAsia="ru-RU"/>
              </w:rPr>
              <w:t xml:space="preserve">ОК 1-ОК </w:t>
            </w:r>
            <w:r w:rsidR="00856652">
              <w:rPr>
                <w:rFonts w:eastAsia="Times New Roman" w:cs="Times New Roman"/>
                <w:bCs/>
                <w:lang w:eastAsia="ru-RU"/>
              </w:rPr>
              <w:t>3</w:t>
            </w:r>
          </w:p>
          <w:p w14:paraId="21C914EA" w14:textId="77777777" w:rsidR="009232F1" w:rsidRPr="00C13371" w:rsidRDefault="009232F1" w:rsidP="00856652">
            <w:pPr>
              <w:rPr>
                <w:rFonts w:eastAsia="Times New Roman" w:cs="Times New Roman"/>
                <w:bCs/>
                <w:lang w:eastAsia="ru-RU"/>
              </w:rPr>
            </w:pPr>
            <w:r>
              <w:rPr>
                <w:rFonts w:eastAsia="Times New Roman" w:cs="Times New Roman"/>
                <w:bCs/>
                <w:lang w:eastAsia="ru-RU"/>
              </w:rPr>
              <w:t xml:space="preserve">ПК </w:t>
            </w:r>
            <w:r w:rsidR="00BC7F99">
              <w:rPr>
                <w:rFonts w:eastAsia="Times New Roman" w:cs="Times New Roman"/>
                <w:bCs/>
                <w:lang w:eastAsia="ru-RU"/>
              </w:rPr>
              <w:t>2</w:t>
            </w:r>
            <w:r>
              <w:rPr>
                <w:rFonts w:eastAsia="Times New Roman" w:cs="Times New Roman"/>
                <w:bCs/>
                <w:lang w:eastAsia="ru-RU"/>
              </w:rPr>
              <w:t xml:space="preserve">.1; -ПК </w:t>
            </w:r>
            <w:r w:rsidR="00BC7F99">
              <w:rPr>
                <w:rFonts w:eastAsia="Times New Roman" w:cs="Times New Roman"/>
                <w:bCs/>
                <w:lang w:eastAsia="ru-RU"/>
              </w:rPr>
              <w:t>2</w:t>
            </w:r>
            <w:r>
              <w:rPr>
                <w:rFonts w:eastAsia="Times New Roman" w:cs="Times New Roman"/>
                <w:bCs/>
                <w:lang w:eastAsia="ru-RU"/>
              </w:rPr>
              <w:t>.</w:t>
            </w:r>
            <w:r w:rsidR="00856652">
              <w:rPr>
                <w:rFonts w:eastAsia="Times New Roman" w:cs="Times New Roman"/>
                <w:bCs/>
                <w:lang w:eastAsia="ru-RU"/>
              </w:rPr>
              <w:t>7</w:t>
            </w:r>
          </w:p>
        </w:tc>
        <w:tc>
          <w:tcPr>
            <w:tcW w:w="2212" w:type="pct"/>
          </w:tcPr>
          <w:p w14:paraId="3A340DF4" w14:textId="77777777" w:rsidR="009232F1" w:rsidRPr="00C13371" w:rsidRDefault="009232F1" w:rsidP="007B1769">
            <w:pPr>
              <w:rPr>
                <w:rFonts w:eastAsia="Times New Roman" w:cs="Times New Roman"/>
                <w:lang w:eastAsia="ru-RU"/>
              </w:rPr>
            </w:pPr>
            <w:r w:rsidRPr="004D47C2">
              <w:rPr>
                <w:rFonts w:eastAsia="Times New Roman" w:cs="Times New Roman"/>
                <w:b/>
                <w:bCs/>
                <w:lang w:eastAsia="ru-RU"/>
              </w:rPr>
              <w:t>Раздел №1</w:t>
            </w:r>
            <w:r w:rsidR="007B1769" w:rsidRPr="007B1769">
              <w:rPr>
                <w:rFonts w:eastAsia="Times New Roman" w:cs="Times New Roman"/>
                <w:b/>
                <w:bCs/>
                <w:lang w:eastAsia="ru-RU"/>
              </w:rPr>
              <w:t xml:space="preserve">Диагностика и ремонт приборов контроля параметров технологических процессов разной сложности </w:t>
            </w:r>
          </w:p>
        </w:tc>
        <w:tc>
          <w:tcPr>
            <w:tcW w:w="442" w:type="pct"/>
          </w:tcPr>
          <w:p w14:paraId="7A082546" w14:textId="77777777" w:rsidR="009232F1" w:rsidRPr="00C13371" w:rsidRDefault="007B1769" w:rsidP="009232F1">
            <w:pPr>
              <w:jc w:val="center"/>
              <w:rPr>
                <w:rFonts w:eastAsia="Times New Roman" w:cs="Times New Roman"/>
                <w:b/>
                <w:bCs/>
                <w:lang w:eastAsia="ru-RU"/>
              </w:rPr>
            </w:pPr>
            <w:r>
              <w:rPr>
                <w:rFonts w:eastAsia="Times New Roman" w:cs="Times New Roman"/>
                <w:b/>
                <w:bCs/>
                <w:lang w:eastAsia="ru-RU"/>
              </w:rPr>
              <w:t>76</w:t>
            </w:r>
          </w:p>
        </w:tc>
        <w:tc>
          <w:tcPr>
            <w:tcW w:w="388" w:type="pct"/>
          </w:tcPr>
          <w:p w14:paraId="258AF441" w14:textId="77777777" w:rsidR="009232F1" w:rsidRPr="00C13371" w:rsidRDefault="007B1769" w:rsidP="009232F1">
            <w:pPr>
              <w:jc w:val="center"/>
              <w:rPr>
                <w:rFonts w:eastAsia="Times New Roman" w:cs="Times New Roman"/>
                <w:b/>
                <w:lang w:eastAsia="ru-RU"/>
              </w:rPr>
            </w:pPr>
            <w:r>
              <w:rPr>
                <w:rFonts w:eastAsia="Times New Roman" w:cs="Times New Roman"/>
                <w:b/>
                <w:lang w:eastAsia="ru-RU"/>
              </w:rPr>
              <w:t>44</w:t>
            </w:r>
          </w:p>
        </w:tc>
        <w:tc>
          <w:tcPr>
            <w:tcW w:w="330" w:type="pct"/>
            <w:shd w:val="clear" w:color="auto" w:fill="D9D9D9" w:themeFill="background1" w:themeFillShade="D9"/>
          </w:tcPr>
          <w:p w14:paraId="5EC924F9" w14:textId="77777777" w:rsidR="009232F1" w:rsidRPr="000414FF" w:rsidRDefault="007B1769" w:rsidP="009232F1">
            <w:pPr>
              <w:jc w:val="center"/>
              <w:rPr>
                <w:rFonts w:eastAsia="Times New Roman" w:cs="Times New Roman"/>
                <w:bCs/>
                <w:lang w:eastAsia="ru-RU"/>
              </w:rPr>
            </w:pPr>
            <w:r>
              <w:rPr>
                <w:rFonts w:eastAsia="Times New Roman" w:cs="Times New Roman"/>
                <w:bCs/>
                <w:lang w:eastAsia="ru-RU"/>
              </w:rPr>
              <w:t>76</w:t>
            </w:r>
          </w:p>
        </w:tc>
        <w:tc>
          <w:tcPr>
            <w:tcW w:w="292" w:type="pct"/>
          </w:tcPr>
          <w:p w14:paraId="659C499C" w14:textId="77777777" w:rsidR="009232F1" w:rsidRPr="00C13371" w:rsidRDefault="007B1769" w:rsidP="009232F1">
            <w:pPr>
              <w:jc w:val="center"/>
              <w:rPr>
                <w:rFonts w:eastAsia="Times New Roman" w:cs="Times New Roman"/>
                <w:lang w:eastAsia="ru-RU"/>
              </w:rPr>
            </w:pPr>
            <w:r>
              <w:rPr>
                <w:rFonts w:eastAsia="Times New Roman" w:cs="Times New Roman"/>
                <w:lang w:eastAsia="ru-RU"/>
              </w:rPr>
              <w:t>76</w:t>
            </w:r>
          </w:p>
        </w:tc>
        <w:tc>
          <w:tcPr>
            <w:tcW w:w="241" w:type="pct"/>
          </w:tcPr>
          <w:p w14:paraId="37C0C7C1" w14:textId="77777777" w:rsidR="009232F1" w:rsidRPr="00C63897" w:rsidRDefault="009232F1" w:rsidP="009232F1">
            <w:pPr>
              <w:jc w:val="center"/>
              <w:rPr>
                <w:rFonts w:eastAsia="Times New Roman" w:cs="Times New Roman"/>
                <w:b/>
                <w:bCs/>
                <w:lang w:eastAsia="ru-RU"/>
              </w:rPr>
            </w:pPr>
            <w:r>
              <w:rPr>
                <w:rFonts w:eastAsia="Times New Roman" w:cs="Times New Roman"/>
                <w:lang w:eastAsia="ru-RU"/>
              </w:rPr>
              <w:t>-</w:t>
            </w:r>
          </w:p>
        </w:tc>
        <w:tc>
          <w:tcPr>
            <w:tcW w:w="294" w:type="pct"/>
            <w:shd w:val="clear" w:color="auto" w:fill="D9D9D9" w:themeFill="background1" w:themeFillShade="D9"/>
          </w:tcPr>
          <w:p w14:paraId="79BC0808" w14:textId="77777777" w:rsidR="009232F1" w:rsidRPr="00C63897" w:rsidRDefault="009232F1" w:rsidP="009232F1">
            <w:pPr>
              <w:jc w:val="center"/>
              <w:rPr>
                <w:rFonts w:eastAsia="Times New Roman" w:cs="Times New Roman"/>
                <w:b/>
                <w:bCs/>
                <w:lang w:eastAsia="ru-RU"/>
              </w:rPr>
            </w:pPr>
          </w:p>
        </w:tc>
        <w:tc>
          <w:tcPr>
            <w:tcW w:w="364" w:type="pct"/>
            <w:shd w:val="clear" w:color="auto" w:fill="D9D9D9" w:themeFill="background1" w:themeFillShade="D9"/>
          </w:tcPr>
          <w:p w14:paraId="3D8D21B4" w14:textId="77777777" w:rsidR="009232F1" w:rsidRPr="00C63897" w:rsidRDefault="009232F1" w:rsidP="009232F1">
            <w:pPr>
              <w:jc w:val="center"/>
              <w:rPr>
                <w:rFonts w:eastAsia="Times New Roman" w:cs="Times New Roman"/>
                <w:b/>
                <w:bCs/>
                <w:lang w:eastAsia="ru-RU"/>
              </w:rPr>
            </w:pPr>
          </w:p>
        </w:tc>
      </w:tr>
      <w:tr w:rsidR="009232F1" w:rsidRPr="00C63897" w14:paraId="278C4343" w14:textId="77777777" w:rsidTr="009232F1">
        <w:trPr>
          <w:trHeight w:val="314"/>
        </w:trPr>
        <w:tc>
          <w:tcPr>
            <w:tcW w:w="437" w:type="pct"/>
          </w:tcPr>
          <w:p w14:paraId="04BDC81C" w14:textId="77777777" w:rsidR="009232F1" w:rsidRDefault="009232F1" w:rsidP="009232F1">
            <w:pPr>
              <w:rPr>
                <w:rFonts w:eastAsia="Times New Roman" w:cs="Times New Roman"/>
                <w:bCs/>
                <w:lang w:eastAsia="ru-RU"/>
              </w:rPr>
            </w:pPr>
            <w:r>
              <w:rPr>
                <w:rFonts w:eastAsia="Times New Roman" w:cs="Times New Roman"/>
                <w:bCs/>
                <w:lang w:eastAsia="ru-RU"/>
              </w:rPr>
              <w:t xml:space="preserve">ОК 1-ОК </w:t>
            </w:r>
            <w:r w:rsidR="00856652">
              <w:rPr>
                <w:rFonts w:eastAsia="Times New Roman" w:cs="Times New Roman"/>
                <w:bCs/>
                <w:lang w:eastAsia="ru-RU"/>
              </w:rPr>
              <w:t>3</w:t>
            </w:r>
          </w:p>
          <w:p w14:paraId="7FB29EE1" w14:textId="77777777" w:rsidR="009232F1" w:rsidRPr="00C13371" w:rsidRDefault="009232F1" w:rsidP="00856652">
            <w:pPr>
              <w:rPr>
                <w:rFonts w:eastAsia="Times New Roman" w:cs="Times New Roman"/>
                <w:bCs/>
                <w:lang w:eastAsia="ru-RU"/>
              </w:rPr>
            </w:pPr>
            <w:r>
              <w:rPr>
                <w:rFonts w:eastAsia="Times New Roman" w:cs="Times New Roman"/>
                <w:bCs/>
                <w:lang w:eastAsia="ru-RU"/>
              </w:rPr>
              <w:t xml:space="preserve">ПК </w:t>
            </w:r>
            <w:r w:rsidR="00BC7F99">
              <w:rPr>
                <w:rFonts w:eastAsia="Times New Roman" w:cs="Times New Roman"/>
                <w:bCs/>
                <w:lang w:eastAsia="ru-RU"/>
              </w:rPr>
              <w:t>2</w:t>
            </w:r>
            <w:r>
              <w:rPr>
                <w:rFonts w:eastAsia="Times New Roman" w:cs="Times New Roman"/>
                <w:bCs/>
                <w:lang w:eastAsia="ru-RU"/>
              </w:rPr>
              <w:t>.</w:t>
            </w:r>
            <w:r w:rsidR="00BC7F99">
              <w:rPr>
                <w:rFonts w:eastAsia="Times New Roman" w:cs="Times New Roman"/>
                <w:bCs/>
                <w:lang w:eastAsia="ru-RU"/>
              </w:rPr>
              <w:t>4</w:t>
            </w:r>
            <w:r>
              <w:rPr>
                <w:rFonts w:eastAsia="Times New Roman" w:cs="Times New Roman"/>
                <w:bCs/>
                <w:lang w:eastAsia="ru-RU"/>
              </w:rPr>
              <w:t xml:space="preserve">; ПК </w:t>
            </w:r>
            <w:r w:rsidR="00BC7F99">
              <w:rPr>
                <w:rFonts w:eastAsia="Times New Roman" w:cs="Times New Roman"/>
                <w:bCs/>
                <w:lang w:eastAsia="ru-RU"/>
              </w:rPr>
              <w:t>2.</w:t>
            </w:r>
            <w:r w:rsidR="00856652">
              <w:rPr>
                <w:rFonts w:eastAsia="Times New Roman" w:cs="Times New Roman"/>
                <w:bCs/>
                <w:lang w:eastAsia="ru-RU"/>
              </w:rPr>
              <w:t>7</w:t>
            </w:r>
          </w:p>
        </w:tc>
        <w:tc>
          <w:tcPr>
            <w:tcW w:w="2212" w:type="pct"/>
          </w:tcPr>
          <w:p w14:paraId="02860D3C" w14:textId="77777777" w:rsidR="009232F1" w:rsidRPr="00C13371" w:rsidRDefault="009232F1" w:rsidP="009232F1">
            <w:pPr>
              <w:rPr>
                <w:rFonts w:eastAsia="Times New Roman" w:cs="Times New Roman"/>
                <w:lang w:eastAsia="ru-RU"/>
              </w:rPr>
            </w:pPr>
            <w:r>
              <w:rPr>
                <w:rFonts w:eastAsia="Times New Roman" w:cs="Times New Roman"/>
                <w:b/>
                <w:bCs/>
                <w:lang w:eastAsia="ru-RU"/>
              </w:rPr>
              <w:t xml:space="preserve">Раздел №2 </w:t>
            </w:r>
            <w:r w:rsidR="007B1769" w:rsidRPr="007B1769">
              <w:rPr>
                <w:rFonts w:eastAsia="Times New Roman" w:cs="Times New Roman"/>
                <w:b/>
                <w:bCs/>
                <w:lang w:eastAsia="ru-RU"/>
              </w:rPr>
              <w:t>Контроль и метрологическое обеспечение приборов контроля</w:t>
            </w:r>
          </w:p>
        </w:tc>
        <w:tc>
          <w:tcPr>
            <w:tcW w:w="442" w:type="pct"/>
          </w:tcPr>
          <w:p w14:paraId="6BB6750F" w14:textId="77777777" w:rsidR="009232F1" w:rsidRPr="00C13371" w:rsidRDefault="00C1337A" w:rsidP="009232F1">
            <w:pPr>
              <w:jc w:val="center"/>
              <w:rPr>
                <w:rFonts w:eastAsia="Times New Roman" w:cs="Times New Roman"/>
                <w:b/>
                <w:bCs/>
                <w:lang w:eastAsia="ru-RU"/>
              </w:rPr>
            </w:pPr>
            <w:r>
              <w:rPr>
                <w:rFonts w:eastAsia="Times New Roman" w:cs="Times New Roman"/>
                <w:b/>
                <w:bCs/>
                <w:lang w:eastAsia="ru-RU"/>
              </w:rPr>
              <w:t>68</w:t>
            </w:r>
          </w:p>
        </w:tc>
        <w:tc>
          <w:tcPr>
            <w:tcW w:w="388" w:type="pct"/>
          </w:tcPr>
          <w:p w14:paraId="51B5BE7B" w14:textId="77777777" w:rsidR="009232F1" w:rsidRPr="00C13371" w:rsidRDefault="00C1337A" w:rsidP="009232F1">
            <w:pPr>
              <w:jc w:val="center"/>
              <w:rPr>
                <w:rFonts w:eastAsia="Times New Roman" w:cs="Times New Roman"/>
                <w:b/>
                <w:lang w:eastAsia="ru-RU"/>
              </w:rPr>
            </w:pPr>
            <w:r>
              <w:rPr>
                <w:rFonts w:eastAsia="Times New Roman" w:cs="Times New Roman"/>
                <w:b/>
                <w:lang w:eastAsia="ru-RU"/>
              </w:rPr>
              <w:t>30</w:t>
            </w:r>
          </w:p>
        </w:tc>
        <w:tc>
          <w:tcPr>
            <w:tcW w:w="330" w:type="pct"/>
            <w:shd w:val="clear" w:color="auto" w:fill="D9D9D9" w:themeFill="background1" w:themeFillShade="D9"/>
          </w:tcPr>
          <w:p w14:paraId="4459532B" w14:textId="77777777" w:rsidR="009232F1" w:rsidRPr="000414FF" w:rsidRDefault="00C1337A" w:rsidP="009232F1">
            <w:pPr>
              <w:jc w:val="center"/>
              <w:rPr>
                <w:rFonts w:eastAsia="Times New Roman" w:cs="Times New Roman"/>
                <w:bCs/>
                <w:lang w:eastAsia="ru-RU"/>
              </w:rPr>
            </w:pPr>
            <w:r>
              <w:rPr>
                <w:rFonts w:eastAsia="Times New Roman" w:cs="Times New Roman"/>
                <w:bCs/>
                <w:lang w:eastAsia="ru-RU"/>
              </w:rPr>
              <w:t>68</w:t>
            </w:r>
          </w:p>
        </w:tc>
        <w:tc>
          <w:tcPr>
            <w:tcW w:w="292" w:type="pct"/>
          </w:tcPr>
          <w:p w14:paraId="31D87456" w14:textId="77777777" w:rsidR="009232F1" w:rsidRPr="00C13371" w:rsidRDefault="00C1337A" w:rsidP="009232F1">
            <w:pPr>
              <w:jc w:val="center"/>
              <w:rPr>
                <w:rFonts w:eastAsia="Times New Roman" w:cs="Times New Roman"/>
                <w:b/>
                <w:bCs/>
                <w:lang w:eastAsia="ru-RU"/>
              </w:rPr>
            </w:pPr>
            <w:r>
              <w:rPr>
                <w:rFonts w:eastAsia="Times New Roman" w:cs="Times New Roman"/>
                <w:lang w:eastAsia="ru-RU"/>
              </w:rPr>
              <w:t>68</w:t>
            </w:r>
          </w:p>
        </w:tc>
        <w:tc>
          <w:tcPr>
            <w:tcW w:w="241" w:type="pct"/>
          </w:tcPr>
          <w:p w14:paraId="57F3C74E" w14:textId="77777777" w:rsidR="009232F1" w:rsidRPr="00C63897" w:rsidRDefault="009232F1" w:rsidP="009232F1">
            <w:pPr>
              <w:jc w:val="center"/>
              <w:rPr>
                <w:rFonts w:eastAsia="Times New Roman" w:cs="Times New Roman"/>
                <w:b/>
                <w:bCs/>
                <w:lang w:eastAsia="ru-RU"/>
              </w:rPr>
            </w:pPr>
            <w:r>
              <w:rPr>
                <w:rFonts w:eastAsia="Times New Roman" w:cs="Times New Roman"/>
                <w:lang w:eastAsia="ru-RU"/>
              </w:rPr>
              <w:t>-</w:t>
            </w:r>
          </w:p>
        </w:tc>
        <w:tc>
          <w:tcPr>
            <w:tcW w:w="294" w:type="pct"/>
            <w:shd w:val="clear" w:color="auto" w:fill="D9D9D9" w:themeFill="background1" w:themeFillShade="D9"/>
          </w:tcPr>
          <w:p w14:paraId="3E31E0CA" w14:textId="77777777" w:rsidR="009232F1" w:rsidRPr="00C63897" w:rsidRDefault="009232F1" w:rsidP="009232F1">
            <w:pPr>
              <w:jc w:val="center"/>
              <w:rPr>
                <w:rFonts w:eastAsia="Times New Roman" w:cs="Times New Roman"/>
                <w:b/>
                <w:bCs/>
                <w:lang w:eastAsia="ru-RU"/>
              </w:rPr>
            </w:pPr>
          </w:p>
        </w:tc>
        <w:tc>
          <w:tcPr>
            <w:tcW w:w="364" w:type="pct"/>
            <w:shd w:val="clear" w:color="auto" w:fill="D9D9D9" w:themeFill="background1" w:themeFillShade="D9"/>
          </w:tcPr>
          <w:p w14:paraId="1A897CFA" w14:textId="77777777" w:rsidR="009232F1" w:rsidRPr="00C63897" w:rsidRDefault="009232F1" w:rsidP="009232F1">
            <w:pPr>
              <w:jc w:val="center"/>
              <w:rPr>
                <w:rFonts w:eastAsia="Times New Roman" w:cs="Times New Roman"/>
                <w:b/>
                <w:bCs/>
                <w:lang w:eastAsia="ru-RU"/>
              </w:rPr>
            </w:pPr>
          </w:p>
        </w:tc>
      </w:tr>
      <w:tr w:rsidR="009232F1" w:rsidRPr="00C63897" w14:paraId="3C056903" w14:textId="77777777" w:rsidTr="009232F1">
        <w:trPr>
          <w:trHeight w:val="314"/>
        </w:trPr>
        <w:tc>
          <w:tcPr>
            <w:tcW w:w="437" w:type="pct"/>
          </w:tcPr>
          <w:p w14:paraId="4AFD1CE8" w14:textId="77777777" w:rsidR="009232F1" w:rsidRPr="00C63897" w:rsidRDefault="009232F1" w:rsidP="009232F1">
            <w:pPr>
              <w:rPr>
                <w:rFonts w:eastAsia="Times New Roman" w:cs="Times New Roman"/>
                <w:bCs/>
                <w:lang w:eastAsia="ru-RU"/>
              </w:rPr>
            </w:pPr>
          </w:p>
        </w:tc>
        <w:tc>
          <w:tcPr>
            <w:tcW w:w="2212" w:type="pct"/>
          </w:tcPr>
          <w:p w14:paraId="6B4AD9A1" w14:textId="77777777" w:rsidR="009232F1" w:rsidRPr="00C63897" w:rsidRDefault="009232F1" w:rsidP="009232F1">
            <w:pPr>
              <w:rPr>
                <w:rFonts w:eastAsia="Times New Roman" w:cs="Times New Roman"/>
                <w:bCs/>
                <w:lang w:eastAsia="ru-RU"/>
              </w:rPr>
            </w:pPr>
            <w:r w:rsidRPr="00C63897">
              <w:rPr>
                <w:rFonts w:eastAsia="Times New Roman" w:cs="Times New Roman"/>
                <w:bCs/>
                <w:lang w:eastAsia="ru-RU"/>
              </w:rPr>
              <w:t>Учебная практика</w:t>
            </w:r>
          </w:p>
        </w:tc>
        <w:tc>
          <w:tcPr>
            <w:tcW w:w="442" w:type="pct"/>
          </w:tcPr>
          <w:p w14:paraId="318BDE2A" w14:textId="77777777" w:rsidR="009232F1" w:rsidRPr="00C63897" w:rsidRDefault="009232F1" w:rsidP="009232F1">
            <w:pPr>
              <w:jc w:val="center"/>
              <w:rPr>
                <w:rFonts w:eastAsia="Times New Roman" w:cs="Times New Roman"/>
                <w:b/>
                <w:bCs/>
                <w:lang w:eastAsia="ru-RU"/>
              </w:rPr>
            </w:pPr>
            <w:r>
              <w:rPr>
                <w:rFonts w:eastAsia="Times New Roman" w:cs="Times New Roman"/>
                <w:b/>
                <w:bCs/>
                <w:lang w:eastAsia="ru-RU"/>
              </w:rPr>
              <w:t>216</w:t>
            </w:r>
          </w:p>
        </w:tc>
        <w:tc>
          <w:tcPr>
            <w:tcW w:w="388" w:type="pct"/>
          </w:tcPr>
          <w:p w14:paraId="5DD6C1A8" w14:textId="77777777" w:rsidR="009232F1" w:rsidRPr="004D47C2" w:rsidRDefault="009232F1" w:rsidP="009232F1">
            <w:pPr>
              <w:jc w:val="center"/>
              <w:rPr>
                <w:rFonts w:eastAsia="Times New Roman" w:cs="Times New Roman"/>
                <w:lang w:eastAsia="ru-RU"/>
              </w:rPr>
            </w:pPr>
            <w:r w:rsidRPr="004D47C2">
              <w:rPr>
                <w:rFonts w:eastAsia="Times New Roman" w:cs="Times New Roman"/>
                <w:bCs/>
                <w:lang w:eastAsia="ru-RU"/>
              </w:rPr>
              <w:t>216</w:t>
            </w:r>
          </w:p>
        </w:tc>
        <w:tc>
          <w:tcPr>
            <w:tcW w:w="330" w:type="pct"/>
            <w:shd w:val="clear" w:color="auto" w:fill="D9D9D9" w:themeFill="background1" w:themeFillShade="D9"/>
          </w:tcPr>
          <w:p w14:paraId="12D0200D" w14:textId="77777777" w:rsidR="009232F1" w:rsidRPr="00C63897" w:rsidRDefault="009232F1" w:rsidP="009232F1">
            <w:pPr>
              <w:jc w:val="center"/>
              <w:rPr>
                <w:rFonts w:eastAsia="Times New Roman" w:cs="Times New Roman"/>
                <w:b/>
                <w:bCs/>
                <w:lang w:eastAsia="ru-RU"/>
              </w:rPr>
            </w:pPr>
          </w:p>
        </w:tc>
        <w:tc>
          <w:tcPr>
            <w:tcW w:w="533" w:type="pct"/>
            <w:gridSpan w:val="2"/>
            <w:shd w:val="clear" w:color="auto" w:fill="auto"/>
          </w:tcPr>
          <w:p w14:paraId="556A5A47" w14:textId="77777777" w:rsidR="009232F1" w:rsidRPr="00C63897" w:rsidRDefault="009232F1" w:rsidP="009232F1">
            <w:pPr>
              <w:jc w:val="center"/>
              <w:rPr>
                <w:rFonts w:eastAsia="Times New Roman" w:cs="Times New Roman"/>
                <w:b/>
                <w:bCs/>
                <w:lang w:eastAsia="ru-RU"/>
              </w:rPr>
            </w:pPr>
          </w:p>
        </w:tc>
        <w:tc>
          <w:tcPr>
            <w:tcW w:w="294" w:type="pct"/>
            <w:shd w:val="clear" w:color="auto" w:fill="D9D9D9" w:themeFill="background1" w:themeFillShade="D9"/>
          </w:tcPr>
          <w:p w14:paraId="6C16418A" w14:textId="77777777" w:rsidR="009232F1" w:rsidRPr="000414FF" w:rsidRDefault="009232F1" w:rsidP="009232F1">
            <w:pPr>
              <w:jc w:val="center"/>
              <w:rPr>
                <w:rFonts w:eastAsia="Times New Roman" w:cs="Times New Roman"/>
                <w:bCs/>
                <w:lang w:eastAsia="ru-RU"/>
              </w:rPr>
            </w:pPr>
            <w:r w:rsidRPr="000414FF">
              <w:rPr>
                <w:rFonts w:eastAsia="Times New Roman" w:cs="Times New Roman"/>
                <w:bCs/>
                <w:lang w:eastAsia="ru-RU"/>
              </w:rPr>
              <w:t>216</w:t>
            </w:r>
          </w:p>
        </w:tc>
        <w:tc>
          <w:tcPr>
            <w:tcW w:w="364" w:type="pct"/>
            <w:shd w:val="clear" w:color="auto" w:fill="D9D9D9" w:themeFill="background1" w:themeFillShade="D9"/>
          </w:tcPr>
          <w:p w14:paraId="2CDD2C9E" w14:textId="77777777" w:rsidR="009232F1" w:rsidRPr="00C63897" w:rsidRDefault="009232F1" w:rsidP="009232F1">
            <w:pPr>
              <w:jc w:val="center"/>
              <w:rPr>
                <w:rFonts w:eastAsia="Times New Roman" w:cs="Times New Roman"/>
                <w:b/>
                <w:bCs/>
                <w:lang w:eastAsia="ru-RU"/>
              </w:rPr>
            </w:pPr>
          </w:p>
        </w:tc>
      </w:tr>
      <w:tr w:rsidR="009232F1" w:rsidRPr="00C63897" w14:paraId="62991311" w14:textId="77777777" w:rsidTr="009232F1">
        <w:trPr>
          <w:trHeight w:val="314"/>
        </w:trPr>
        <w:tc>
          <w:tcPr>
            <w:tcW w:w="437" w:type="pct"/>
          </w:tcPr>
          <w:p w14:paraId="369A7A19" w14:textId="77777777" w:rsidR="009232F1" w:rsidRPr="00C63897" w:rsidRDefault="009232F1" w:rsidP="009232F1">
            <w:pPr>
              <w:rPr>
                <w:rFonts w:eastAsia="Times New Roman" w:cs="Times New Roman"/>
                <w:lang w:eastAsia="ru-RU"/>
              </w:rPr>
            </w:pPr>
          </w:p>
        </w:tc>
        <w:tc>
          <w:tcPr>
            <w:tcW w:w="2212" w:type="pct"/>
          </w:tcPr>
          <w:p w14:paraId="5F4ADB09" w14:textId="77777777" w:rsidR="009232F1" w:rsidRPr="00C63897" w:rsidRDefault="009232F1" w:rsidP="009232F1">
            <w:pPr>
              <w:rPr>
                <w:rFonts w:eastAsia="Times New Roman" w:cs="Times New Roman"/>
                <w:b/>
                <w:bCs/>
                <w:u w:val="single"/>
                <w:lang w:eastAsia="ru-RU"/>
              </w:rPr>
            </w:pPr>
            <w:r w:rsidRPr="00C63897">
              <w:rPr>
                <w:rFonts w:eastAsia="Times New Roman" w:cs="Times New Roman"/>
                <w:lang w:eastAsia="ru-RU"/>
              </w:rPr>
              <w:t>Производственная практика</w:t>
            </w:r>
          </w:p>
        </w:tc>
        <w:tc>
          <w:tcPr>
            <w:tcW w:w="442" w:type="pct"/>
          </w:tcPr>
          <w:p w14:paraId="55C1CCD3" w14:textId="77777777" w:rsidR="009232F1" w:rsidRPr="00C63897" w:rsidRDefault="009232F1" w:rsidP="009232F1">
            <w:pPr>
              <w:jc w:val="center"/>
              <w:rPr>
                <w:rFonts w:eastAsia="Times New Roman" w:cs="Times New Roman"/>
                <w:b/>
                <w:bCs/>
                <w:lang w:eastAsia="ru-RU"/>
              </w:rPr>
            </w:pPr>
            <w:r>
              <w:rPr>
                <w:rFonts w:eastAsia="Times New Roman" w:cs="Times New Roman"/>
                <w:b/>
                <w:bCs/>
                <w:lang w:eastAsia="ru-RU"/>
              </w:rPr>
              <w:t>252</w:t>
            </w:r>
          </w:p>
        </w:tc>
        <w:tc>
          <w:tcPr>
            <w:tcW w:w="388" w:type="pct"/>
          </w:tcPr>
          <w:p w14:paraId="06DB8B5B" w14:textId="77777777" w:rsidR="009232F1" w:rsidRPr="004D47C2" w:rsidRDefault="009232F1" w:rsidP="009232F1">
            <w:pPr>
              <w:jc w:val="center"/>
              <w:rPr>
                <w:rFonts w:eastAsia="Times New Roman" w:cs="Times New Roman"/>
                <w:lang w:eastAsia="ru-RU"/>
              </w:rPr>
            </w:pPr>
            <w:r w:rsidRPr="004D47C2">
              <w:rPr>
                <w:rFonts w:eastAsia="Times New Roman" w:cs="Times New Roman"/>
                <w:bCs/>
                <w:lang w:eastAsia="ru-RU"/>
              </w:rPr>
              <w:t>252</w:t>
            </w:r>
          </w:p>
        </w:tc>
        <w:tc>
          <w:tcPr>
            <w:tcW w:w="330" w:type="pct"/>
            <w:shd w:val="clear" w:color="auto" w:fill="D9D9D9" w:themeFill="background1" w:themeFillShade="D9"/>
          </w:tcPr>
          <w:p w14:paraId="2F7DC739" w14:textId="77777777" w:rsidR="009232F1" w:rsidRPr="00C63897" w:rsidRDefault="009232F1" w:rsidP="009232F1">
            <w:pPr>
              <w:jc w:val="center"/>
              <w:rPr>
                <w:rFonts w:eastAsia="Times New Roman" w:cs="Times New Roman"/>
                <w:b/>
                <w:bCs/>
                <w:lang w:eastAsia="ru-RU"/>
              </w:rPr>
            </w:pPr>
          </w:p>
        </w:tc>
        <w:tc>
          <w:tcPr>
            <w:tcW w:w="533" w:type="pct"/>
            <w:gridSpan w:val="2"/>
            <w:shd w:val="clear" w:color="auto" w:fill="auto"/>
          </w:tcPr>
          <w:p w14:paraId="0750B325" w14:textId="77777777" w:rsidR="009232F1" w:rsidRPr="00C63897" w:rsidRDefault="009232F1" w:rsidP="009232F1">
            <w:pPr>
              <w:jc w:val="center"/>
              <w:rPr>
                <w:rFonts w:eastAsia="Times New Roman" w:cs="Times New Roman"/>
                <w:b/>
                <w:bCs/>
                <w:lang w:eastAsia="ru-RU"/>
              </w:rPr>
            </w:pPr>
          </w:p>
        </w:tc>
        <w:tc>
          <w:tcPr>
            <w:tcW w:w="294" w:type="pct"/>
            <w:shd w:val="clear" w:color="auto" w:fill="D9D9D9" w:themeFill="background1" w:themeFillShade="D9"/>
          </w:tcPr>
          <w:p w14:paraId="3DF55953" w14:textId="77777777" w:rsidR="009232F1" w:rsidRPr="00C63897" w:rsidRDefault="009232F1" w:rsidP="009232F1">
            <w:pPr>
              <w:jc w:val="center"/>
              <w:rPr>
                <w:rFonts w:eastAsia="Times New Roman" w:cs="Times New Roman"/>
                <w:b/>
                <w:bCs/>
                <w:lang w:eastAsia="ru-RU"/>
              </w:rPr>
            </w:pPr>
          </w:p>
        </w:tc>
        <w:tc>
          <w:tcPr>
            <w:tcW w:w="364" w:type="pct"/>
            <w:shd w:val="clear" w:color="auto" w:fill="D9D9D9" w:themeFill="background1" w:themeFillShade="D9"/>
          </w:tcPr>
          <w:p w14:paraId="0870988D" w14:textId="77777777" w:rsidR="009232F1" w:rsidRPr="000414FF" w:rsidRDefault="009232F1" w:rsidP="009232F1">
            <w:pPr>
              <w:jc w:val="center"/>
              <w:rPr>
                <w:rFonts w:eastAsia="Times New Roman" w:cs="Times New Roman"/>
                <w:bCs/>
                <w:lang w:eastAsia="ru-RU"/>
              </w:rPr>
            </w:pPr>
            <w:r w:rsidRPr="000414FF">
              <w:rPr>
                <w:rFonts w:eastAsia="Times New Roman" w:cs="Times New Roman"/>
                <w:bCs/>
                <w:lang w:eastAsia="ru-RU"/>
              </w:rPr>
              <w:t>252</w:t>
            </w:r>
          </w:p>
        </w:tc>
      </w:tr>
      <w:tr w:rsidR="009232F1" w:rsidRPr="00C63897" w14:paraId="074FB47E" w14:textId="77777777" w:rsidTr="009232F1">
        <w:tc>
          <w:tcPr>
            <w:tcW w:w="437" w:type="pct"/>
          </w:tcPr>
          <w:p w14:paraId="257D55B5" w14:textId="77777777" w:rsidR="009232F1" w:rsidRPr="00C63897" w:rsidRDefault="009232F1" w:rsidP="009232F1">
            <w:pPr>
              <w:suppressAutoHyphens/>
              <w:rPr>
                <w:rFonts w:eastAsia="Times New Roman" w:cs="Times New Roman"/>
                <w:lang w:eastAsia="ru-RU"/>
              </w:rPr>
            </w:pPr>
          </w:p>
        </w:tc>
        <w:tc>
          <w:tcPr>
            <w:tcW w:w="2212" w:type="pct"/>
          </w:tcPr>
          <w:p w14:paraId="544DD51F" w14:textId="77777777" w:rsidR="009232F1" w:rsidRPr="00C63897" w:rsidRDefault="009232F1" w:rsidP="009232F1">
            <w:pPr>
              <w:suppressAutoHyphens/>
              <w:rPr>
                <w:rFonts w:eastAsia="Times New Roman" w:cs="Times New Roman"/>
                <w:lang w:eastAsia="ru-RU"/>
              </w:rPr>
            </w:pPr>
            <w:r w:rsidRPr="00C63897">
              <w:rPr>
                <w:rFonts w:eastAsia="Times New Roman" w:cs="Times New Roman"/>
                <w:lang w:eastAsia="ru-RU"/>
              </w:rPr>
              <w:t>Промежуточная аттестация</w:t>
            </w:r>
          </w:p>
        </w:tc>
        <w:tc>
          <w:tcPr>
            <w:tcW w:w="442" w:type="pct"/>
          </w:tcPr>
          <w:p w14:paraId="48F5F455" w14:textId="77777777" w:rsidR="009232F1" w:rsidRPr="00856652" w:rsidRDefault="002C2A3B" w:rsidP="009232F1">
            <w:pPr>
              <w:suppressAutoHyphens/>
              <w:jc w:val="center"/>
              <w:rPr>
                <w:rFonts w:eastAsia="Times New Roman" w:cs="Times New Roman"/>
                <w:b/>
                <w:bCs/>
                <w:lang w:eastAsia="ru-RU"/>
              </w:rPr>
            </w:pPr>
            <w:r w:rsidRPr="00856652">
              <w:rPr>
                <w:rFonts w:eastAsia="Times New Roman" w:cs="Times New Roman"/>
                <w:b/>
                <w:bCs/>
                <w:lang w:eastAsia="ru-RU"/>
              </w:rPr>
              <w:t>24</w:t>
            </w:r>
          </w:p>
        </w:tc>
        <w:tc>
          <w:tcPr>
            <w:tcW w:w="388" w:type="pct"/>
            <w:shd w:val="clear" w:color="auto" w:fill="auto"/>
          </w:tcPr>
          <w:p w14:paraId="1EAB3434" w14:textId="77777777" w:rsidR="009232F1" w:rsidRPr="00C63897" w:rsidRDefault="009232F1" w:rsidP="009232F1">
            <w:pPr>
              <w:jc w:val="center"/>
              <w:rPr>
                <w:rFonts w:eastAsia="Times New Roman" w:cs="Times New Roman"/>
                <w:b/>
                <w:lang w:eastAsia="ru-RU"/>
              </w:rPr>
            </w:pPr>
          </w:p>
        </w:tc>
        <w:tc>
          <w:tcPr>
            <w:tcW w:w="330" w:type="pct"/>
            <w:shd w:val="clear" w:color="auto" w:fill="D9D9D9" w:themeFill="background1" w:themeFillShade="D9"/>
          </w:tcPr>
          <w:p w14:paraId="28FE61C5" w14:textId="77777777" w:rsidR="009232F1" w:rsidRPr="00C63897" w:rsidRDefault="009232F1" w:rsidP="009232F1">
            <w:pPr>
              <w:jc w:val="center"/>
              <w:rPr>
                <w:rFonts w:eastAsia="Times New Roman" w:cs="Times New Roman"/>
                <w:i/>
                <w:lang w:eastAsia="ru-RU"/>
              </w:rPr>
            </w:pPr>
          </w:p>
        </w:tc>
        <w:tc>
          <w:tcPr>
            <w:tcW w:w="533" w:type="pct"/>
            <w:gridSpan w:val="2"/>
            <w:shd w:val="clear" w:color="auto" w:fill="auto"/>
          </w:tcPr>
          <w:p w14:paraId="41F982DB" w14:textId="77777777" w:rsidR="009232F1" w:rsidRPr="00C63897" w:rsidRDefault="009232F1" w:rsidP="009232F1">
            <w:pPr>
              <w:jc w:val="center"/>
              <w:rPr>
                <w:rFonts w:eastAsia="Times New Roman" w:cs="Times New Roman"/>
                <w:i/>
                <w:lang w:eastAsia="ru-RU"/>
              </w:rPr>
            </w:pPr>
          </w:p>
        </w:tc>
        <w:tc>
          <w:tcPr>
            <w:tcW w:w="294" w:type="pct"/>
            <w:shd w:val="clear" w:color="auto" w:fill="D9D9D9" w:themeFill="background1" w:themeFillShade="D9"/>
          </w:tcPr>
          <w:p w14:paraId="1C1DDF8E" w14:textId="77777777" w:rsidR="009232F1" w:rsidRPr="00C63897" w:rsidRDefault="009232F1" w:rsidP="009232F1">
            <w:pPr>
              <w:jc w:val="center"/>
              <w:rPr>
                <w:rFonts w:eastAsia="Times New Roman" w:cs="Times New Roman"/>
                <w:i/>
                <w:lang w:eastAsia="ru-RU"/>
              </w:rPr>
            </w:pPr>
          </w:p>
        </w:tc>
        <w:tc>
          <w:tcPr>
            <w:tcW w:w="364" w:type="pct"/>
            <w:shd w:val="clear" w:color="auto" w:fill="D9D9D9" w:themeFill="background1" w:themeFillShade="D9"/>
          </w:tcPr>
          <w:p w14:paraId="411615D0" w14:textId="77777777" w:rsidR="009232F1" w:rsidRPr="00C63897" w:rsidRDefault="009232F1" w:rsidP="009232F1">
            <w:pPr>
              <w:jc w:val="center"/>
              <w:rPr>
                <w:rFonts w:eastAsia="Times New Roman" w:cs="Times New Roman"/>
                <w:i/>
                <w:lang w:eastAsia="ru-RU"/>
              </w:rPr>
            </w:pPr>
          </w:p>
        </w:tc>
      </w:tr>
      <w:tr w:rsidR="009232F1" w:rsidRPr="00C63897" w14:paraId="2F1FAD63" w14:textId="77777777" w:rsidTr="009232F1">
        <w:trPr>
          <w:trHeight w:val="217"/>
        </w:trPr>
        <w:tc>
          <w:tcPr>
            <w:tcW w:w="437" w:type="pct"/>
          </w:tcPr>
          <w:p w14:paraId="17CBF6C8" w14:textId="77777777" w:rsidR="009232F1" w:rsidRPr="00C63897" w:rsidRDefault="009232F1" w:rsidP="009232F1">
            <w:pPr>
              <w:rPr>
                <w:rFonts w:eastAsia="Times New Roman" w:cs="Times New Roman"/>
                <w:b/>
                <w:i/>
                <w:lang w:eastAsia="ru-RU"/>
              </w:rPr>
            </w:pPr>
          </w:p>
        </w:tc>
        <w:tc>
          <w:tcPr>
            <w:tcW w:w="2212" w:type="pct"/>
          </w:tcPr>
          <w:p w14:paraId="06C70232" w14:textId="77777777" w:rsidR="009232F1" w:rsidRPr="00C63897" w:rsidRDefault="009232F1" w:rsidP="009232F1">
            <w:pPr>
              <w:rPr>
                <w:rFonts w:eastAsia="Times New Roman" w:cs="Times New Roman"/>
                <w:b/>
                <w:i/>
                <w:lang w:eastAsia="ru-RU"/>
              </w:rPr>
            </w:pPr>
            <w:r w:rsidRPr="00C63897">
              <w:rPr>
                <w:rFonts w:eastAsia="Times New Roman" w:cs="Times New Roman"/>
                <w:b/>
                <w:i/>
                <w:lang w:eastAsia="ru-RU"/>
              </w:rPr>
              <w:t xml:space="preserve">Всего: </w:t>
            </w:r>
          </w:p>
        </w:tc>
        <w:tc>
          <w:tcPr>
            <w:tcW w:w="442" w:type="pct"/>
          </w:tcPr>
          <w:p w14:paraId="1BABD9BC" w14:textId="77777777" w:rsidR="009232F1" w:rsidRPr="00856652" w:rsidRDefault="00C1337A" w:rsidP="002C2A3B">
            <w:pPr>
              <w:jc w:val="center"/>
              <w:rPr>
                <w:rFonts w:eastAsia="Times New Roman" w:cs="Times New Roman"/>
                <w:b/>
                <w:iCs/>
                <w:lang w:eastAsia="ru-RU"/>
              </w:rPr>
            </w:pPr>
            <w:r w:rsidRPr="00856652">
              <w:rPr>
                <w:rFonts w:eastAsia="Times New Roman" w:cs="Times New Roman"/>
                <w:b/>
                <w:iCs/>
                <w:lang w:eastAsia="ru-RU"/>
              </w:rPr>
              <w:t>6</w:t>
            </w:r>
            <w:r w:rsidR="002C2A3B" w:rsidRPr="00856652">
              <w:rPr>
                <w:rFonts w:eastAsia="Times New Roman" w:cs="Times New Roman"/>
                <w:b/>
                <w:iCs/>
                <w:lang w:eastAsia="ru-RU"/>
              </w:rPr>
              <w:t>36</w:t>
            </w:r>
          </w:p>
        </w:tc>
        <w:tc>
          <w:tcPr>
            <w:tcW w:w="388" w:type="pct"/>
          </w:tcPr>
          <w:p w14:paraId="2ACCC329" w14:textId="77777777" w:rsidR="009232F1" w:rsidRPr="0014293A" w:rsidRDefault="009232F1" w:rsidP="00C1337A">
            <w:pPr>
              <w:jc w:val="center"/>
              <w:rPr>
                <w:rFonts w:eastAsia="Times New Roman" w:cs="Times New Roman"/>
                <w:lang w:eastAsia="ru-RU"/>
              </w:rPr>
            </w:pPr>
            <w:r>
              <w:rPr>
                <w:rFonts w:eastAsia="Times New Roman" w:cs="Times New Roman"/>
                <w:lang w:eastAsia="ru-RU"/>
              </w:rPr>
              <w:t>5</w:t>
            </w:r>
            <w:r w:rsidR="00C1337A">
              <w:rPr>
                <w:rFonts w:eastAsia="Times New Roman" w:cs="Times New Roman"/>
                <w:lang w:eastAsia="ru-RU"/>
              </w:rPr>
              <w:t>42</w:t>
            </w:r>
          </w:p>
        </w:tc>
        <w:tc>
          <w:tcPr>
            <w:tcW w:w="330" w:type="pct"/>
            <w:shd w:val="clear" w:color="auto" w:fill="D9D9D9" w:themeFill="background1" w:themeFillShade="D9"/>
          </w:tcPr>
          <w:p w14:paraId="0C67C8C6" w14:textId="77777777" w:rsidR="009232F1" w:rsidRPr="0014293A" w:rsidRDefault="009232F1" w:rsidP="009232F1">
            <w:pPr>
              <w:jc w:val="center"/>
              <w:rPr>
                <w:rFonts w:eastAsia="Times New Roman" w:cs="Times New Roman"/>
                <w:lang w:eastAsia="ru-RU"/>
              </w:rPr>
            </w:pPr>
          </w:p>
        </w:tc>
        <w:tc>
          <w:tcPr>
            <w:tcW w:w="292" w:type="pct"/>
          </w:tcPr>
          <w:p w14:paraId="048E1559" w14:textId="77777777" w:rsidR="009232F1" w:rsidRPr="0014293A" w:rsidRDefault="00C1337A" w:rsidP="009232F1">
            <w:pPr>
              <w:jc w:val="center"/>
              <w:rPr>
                <w:rFonts w:eastAsia="Times New Roman" w:cs="Times New Roman"/>
                <w:lang w:eastAsia="ru-RU"/>
              </w:rPr>
            </w:pPr>
            <w:r>
              <w:rPr>
                <w:rFonts w:eastAsia="Times New Roman" w:cs="Times New Roman"/>
                <w:lang w:eastAsia="ru-RU"/>
              </w:rPr>
              <w:t>144</w:t>
            </w:r>
          </w:p>
        </w:tc>
        <w:tc>
          <w:tcPr>
            <w:tcW w:w="241" w:type="pct"/>
          </w:tcPr>
          <w:p w14:paraId="59D59A66" w14:textId="77777777" w:rsidR="009232F1" w:rsidRPr="0014293A" w:rsidRDefault="009232F1" w:rsidP="009232F1">
            <w:pPr>
              <w:jc w:val="center"/>
              <w:rPr>
                <w:rFonts w:eastAsia="Times New Roman" w:cs="Times New Roman"/>
                <w:lang w:eastAsia="ru-RU"/>
              </w:rPr>
            </w:pPr>
            <w:r>
              <w:rPr>
                <w:rFonts w:eastAsia="Times New Roman" w:cs="Times New Roman"/>
                <w:lang w:eastAsia="ru-RU"/>
              </w:rPr>
              <w:t>-</w:t>
            </w:r>
          </w:p>
        </w:tc>
        <w:tc>
          <w:tcPr>
            <w:tcW w:w="294" w:type="pct"/>
            <w:shd w:val="clear" w:color="auto" w:fill="D9D9D9" w:themeFill="background1" w:themeFillShade="D9"/>
          </w:tcPr>
          <w:p w14:paraId="72911531" w14:textId="77777777" w:rsidR="009232F1" w:rsidRPr="0014293A" w:rsidRDefault="009232F1" w:rsidP="009232F1">
            <w:pPr>
              <w:jc w:val="center"/>
              <w:rPr>
                <w:rFonts w:eastAsia="Times New Roman" w:cs="Times New Roman"/>
                <w:lang w:eastAsia="ru-RU"/>
              </w:rPr>
            </w:pPr>
            <w:r>
              <w:rPr>
                <w:rFonts w:eastAsia="Times New Roman" w:cs="Times New Roman"/>
                <w:lang w:eastAsia="ru-RU"/>
              </w:rPr>
              <w:t>216</w:t>
            </w:r>
          </w:p>
        </w:tc>
        <w:tc>
          <w:tcPr>
            <w:tcW w:w="364" w:type="pct"/>
            <w:shd w:val="clear" w:color="auto" w:fill="D9D9D9" w:themeFill="background1" w:themeFillShade="D9"/>
          </w:tcPr>
          <w:p w14:paraId="42E6E659" w14:textId="77777777" w:rsidR="009232F1" w:rsidRPr="0014293A" w:rsidRDefault="009232F1" w:rsidP="009232F1">
            <w:pPr>
              <w:jc w:val="center"/>
              <w:rPr>
                <w:rFonts w:eastAsia="Times New Roman" w:cs="Times New Roman"/>
                <w:lang w:eastAsia="ru-RU"/>
              </w:rPr>
            </w:pPr>
            <w:r>
              <w:rPr>
                <w:rFonts w:eastAsia="Times New Roman" w:cs="Times New Roman"/>
                <w:lang w:eastAsia="ru-RU"/>
              </w:rPr>
              <w:t>252</w:t>
            </w:r>
          </w:p>
        </w:tc>
      </w:tr>
    </w:tbl>
    <w:p w14:paraId="6D4B8C9F" w14:textId="77777777" w:rsidR="00856652" w:rsidRDefault="00856652" w:rsidP="009232F1">
      <w:pPr>
        <w:pStyle w:val="114"/>
        <w:rPr>
          <w:rFonts w:ascii="Times New Roman" w:hAnsi="Times New Roman"/>
        </w:rPr>
      </w:pPr>
    </w:p>
    <w:p w14:paraId="065EB1EA" w14:textId="77777777" w:rsidR="009232F1" w:rsidRPr="00782EFC" w:rsidRDefault="009232F1" w:rsidP="009232F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399"/>
      </w:tblGrid>
      <w:tr w:rsidR="009232F1" w:rsidRPr="00C63897" w14:paraId="501B3296" w14:textId="77777777" w:rsidTr="00D940AB">
        <w:trPr>
          <w:trHeight w:val="903"/>
        </w:trPr>
        <w:tc>
          <w:tcPr>
            <w:tcW w:w="2235" w:type="dxa"/>
            <w:vAlign w:val="center"/>
          </w:tcPr>
          <w:p w14:paraId="79DC251D" w14:textId="77777777" w:rsidR="009232F1" w:rsidRPr="00C13371" w:rsidRDefault="009232F1" w:rsidP="009232F1">
            <w:pPr>
              <w:spacing w:line="276" w:lineRule="auto"/>
              <w:jc w:val="center"/>
              <w:rPr>
                <w:rFonts w:eastAsia="Times New Roman" w:cs="Times New Roman"/>
                <w:b/>
                <w:lang w:eastAsia="ru-RU"/>
              </w:rPr>
            </w:pPr>
            <w:r w:rsidRPr="00C13371">
              <w:rPr>
                <w:rFonts w:eastAsia="Times New Roman" w:cs="Times New Roman"/>
                <w:b/>
                <w:bCs/>
                <w:lang w:eastAsia="ru-RU"/>
              </w:rPr>
              <w:t>Наименование разделов и тем</w:t>
            </w:r>
          </w:p>
        </w:tc>
        <w:tc>
          <w:tcPr>
            <w:tcW w:w="7399" w:type="dxa"/>
            <w:vAlign w:val="center"/>
          </w:tcPr>
          <w:p w14:paraId="0D88B1D7" w14:textId="77777777" w:rsidR="009232F1" w:rsidRPr="00C13371" w:rsidRDefault="009232F1" w:rsidP="009232F1">
            <w:pPr>
              <w:suppressAutoHyphens/>
              <w:jc w:val="center"/>
              <w:rPr>
                <w:rFonts w:eastAsia="Times New Roman" w:cs="Times New Roman"/>
                <w:b/>
                <w:lang w:eastAsia="ru-RU"/>
              </w:rPr>
            </w:pPr>
            <w:r w:rsidRPr="00C13371">
              <w:rPr>
                <w:rFonts w:eastAsia="Times New Roman" w:cs="Times New Roman"/>
                <w:b/>
                <w:bCs/>
                <w:lang w:eastAsia="ru-RU"/>
              </w:rPr>
              <w:t>Примерное содержание учебного материала, практ</w:t>
            </w:r>
            <w:r>
              <w:rPr>
                <w:rFonts w:eastAsia="Times New Roman" w:cs="Times New Roman"/>
                <w:b/>
                <w:bCs/>
                <w:lang w:eastAsia="ru-RU"/>
              </w:rPr>
              <w:t>ических и лабораторных занятия</w:t>
            </w:r>
          </w:p>
        </w:tc>
      </w:tr>
      <w:tr w:rsidR="009232F1" w:rsidRPr="00C63897" w14:paraId="7E23E39B" w14:textId="77777777" w:rsidTr="009232F1">
        <w:tc>
          <w:tcPr>
            <w:tcW w:w="9634" w:type="dxa"/>
            <w:gridSpan w:val="2"/>
          </w:tcPr>
          <w:p w14:paraId="3E708826" w14:textId="77777777" w:rsidR="009232F1" w:rsidRPr="00C13371" w:rsidRDefault="009232F1" w:rsidP="007B1769">
            <w:pPr>
              <w:rPr>
                <w:rFonts w:eastAsia="Times New Roman" w:cs="Times New Roman"/>
                <w:i/>
                <w:lang w:eastAsia="ru-RU"/>
              </w:rPr>
            </w:pPr>
            <w:r w:rsidRPr="004D47C2">
              <w:rPr>
                <w:rFonts w:eastAsia="Times New Roman" w:cs="Times New Roman"/>
                <w:b/>
                <w:bCs/>
                <w:lang w:eastAsia="ru-RU"/>
              </w:rPr>
              <w:t xml:space="preserve">Раздел №1Обслуживание и эксплуатация приборов контроля параметров технологических процессов </w:t>
            </w:r>
            <w:r>
              <w:rPr>
                <w:rFonts w:eastAsia="Times New Roman" w:cs="Times New Roman"/>
                <w:b/>
                <w:bCs/>
                <w:lang w:eastAsia="ru-RU"/>
              </w:rPr>
              <w:t>(</w:t>
            </w:r>
            <w:r w:rsidR="007B1769">
              <w:rPr>
                <w:rFonts w:eastAsia="Times New Roman" w:cs="Times New Roman"/>
                <w:b/>
                <w:bCs/>
                <w:lang w:eastAsia="ru-RU"/>
              </w:rPr>
              <w:t>76</w:t>
            </w:r>
            <w:r>
              <w:rPr>
                <w:rFonts w:eastAsia="Times New Roman" w:cs="Times New Roman"/>
                <w:b/>
                <w:bCs/>
                <w:lang w:eastAsia="ru-RU"/>
              </w:rPr>
              <w:t>ч.)</w:t>
            </w:r>
          </w:p>
        </w:tc>
      </w:tr>
      <w:tr w:rsidR="009232F1" w:rsidRPr="00C63897" w14:paraId="3D2E25D3" w14:textId="77777777" w:rsidTr="009232F1">
        <w:trPr>
          <w:trHeight w:val="20"/>
        </w:trPr>
        <w:tc>
          <w:tcPr>
            <w:tcW w:w="9634" w:type="dxa"/>
            <w:gridSpan w:val="2"/>
          </w:tcPr>
          <w:p w14:paraId="41DFAE4A" w14:textId="77777777" w:rsidR="009232F1" w:rsidRPr="00C63897" w:rsidRDefault="009232F1" w:rsidP="00C1337A">
            <w:pPr>
              <w:rPr>
                <w:rFonts w:eastAsia="Times New Roman" w:cs="Times New Roman"/>
                <w:i/>
                <w:lang w:eastAsia="ru-RU"/>
              </w:rPr>
            </w:pPr>
            <w:r w:rsidRPr="004D47C2">
              <w:rPr>
                <w:rFonts w:eastAsia="Times New Roman" w:cs="Times New Roman"/>
                <w:b/>
                <w:bCs/>
                <w:lang w:eastAsia="ru-RU"/>
              </w:rPr>
              <w:t>МДК.0</w:t>
            </w:r>
            <w:r w:rsidR="00C1337A">
              <w:rPr>
                <w:rFonts w:eastAsia="Times New Roman" w:cs="Times New Roman"/>
                <w:b/>
                <w:bCs/>
                <w:lang w:eastAsia="ru-RU"/>
              </w:rPr>
              <w:t>2</w:t>
            </w:r>
            <w:r w:rsidRPr="004D47C2">
              <w:rPr>
                <w:rFonts w:eastAsia="Times New Roman" w:cs="Times New Roman"/>
                <w:b/>
                <w:bCs/>
                <w:lang w:eastAsia="ru-RU"/>
              </w:rPr>
              <w:t xml:space="preserve">.01 </w:t>
            </w:r>
            <w:r w:rsidR="007B1769" w:rsidRPr="007B1769">
              <w:rPr>
                <w:rFonts w:eastAsia="Times New Roman" w:cs="Times New Roman"/>
                <w:b/>
                <w:bCs/>
                <w:lang w:eastAsia="ru-RU"/>
              </w:rPr>
              <w:t xml:space="preserve">Диагностика и ремонт приборов контроля параметров технологических процессов разной сложности с учетом требований охраны труда, промышленной, пожарной и экологической безопасности </w:t>
            </w:r>
          </w:p>
        </w:tc>
      </w:tr>
      <w:tr w:rsidR="009232F1" w:rsidRPr="00C63897" w14:paraId="053BC2C9" w14:textId="77777777" w:rsidTr="00D940AB">
        <w:tc>
          <w:tcPr>
            <w:tcW w:w="2235" w:type="dxa"/>
            <w:vMerge w:val="restart"/>
          </w:tcPr>
          <w:p w14:paraId="2E6DDA6F" w14:textId="77777777" w:rsidR="009232F1" w:rsidRPr="00C63897" w:rsidRDefault="009232F1" w:rsidP="009232F1">
            <w:pPr>
              <w:rPr>
                <w:rFonts w:eastAsia="Times New Roman" w:cs="Times New Roman"/>
                <w:b/>
                <w:bCs/>
                <w:lang w:eastAsia="ru-RU"/>
              </w:rPr>
            </w:pPr>
            <w:r w:rsidRPr="00C63897">
              <w:rPr>
                <w:rFonts w:eastAsia="Times New Roman" w:cs="Times New Roman"/>
                <w:b/>
                <w:bCs/>
                <w:lang w:eastAsia="ru-RU"/>
              </w:rPr>
              <w:lastRenderedPageBreak/>
              <w:t xml:space="preserve">Тема </w:t>
            </w:r>
            <w:r>
              <w:rPr>
                <w:rFonts w:eastAsia="Times New Roman" w:cs="Times New Roman"/>
                <w:b/>
                <w:bCs/>
                <w:lang w:eastAsia="ru-RU"/>
              </w:rPr>
              <w:t xml:space="preserve">1. </w:t>
            </w:r>
            <w:r w:rsidR="00C1337A" w:rsidRPr="00C1337A">
              <w:rPr>
                <w:rFonts w:eastAsia="Times New Roman" w:cs="Times New Roman"/>
                <w:b/>
                <w:bCs/>
                <w:lang w:eastAsia="ru-RU"/>
              </w:rPr>
              <w:t>Теоретические основы</w:t>
            </w:r>
          </w:p>
        </w:tc>
        <w:tc>
          <w:tcPr>
            <w:tcW w:w="7399" w:type="dxa"/>
          </w:tcPr>
          <w:p w14:paraId="47619271" w14:textId="77777777" w:rsidR="009232F1" w:rsidRPr="00C63897" w:rsidRDefault="009232F1" w:rsidP="009232F1">
            <w:pPr>
              <w:rPr>
                <w:rFonts w:eastAsia="Times New Roman" w:cs="Times New Roman"/>
                <w:b/>
                <w:lang w:eastAsia="ru-RU"/>
              </w:rPr>
            </w:pPr>
            <w:r w:rsidRPr="00C63897">
              <w:rPr>
                <w:rFonts w:eastAsia="Times New Roman" w:cs="Times New Roman"/>
                <w:b/>
                <w:bCs/>
                <w:lang w:eastAsia="ru-RU"/>
              </w:rPr>
              <w:t xml:space="preserve">Содержание </w:t>
            </w:r>
          </w:p>
        </w:tc>
      </w:tr>
      <w:tr w:rsidR="009232F1" w:rsidRPr="00C63897" w14:paraId="2C0A7F4E" w14:textId="77777777" w:rsidTr="00D940AB">
        <w:trPr>
          <w:trHeight w:val="396"/>
        </w:trPr>
        <w:tc>
          <w:tcPr>
            <w:tcW w:w="2235" w:type="dxa"/>
            <w:vMerge/>
          </w:tcPr>
          <w:p w14:paraId="60AC424E" w14:textId="77777777" w:rsidR="009232F1" w:rsidRPr="00C63897" w:rsidRDefault="009232F1" w:rsidP="009232F1">
            <w:pPr>
              <w:rPr>
                <w:rFonts w:eastAsia="Times New Roman" w:cs="Times New Roman"/>
                <w:b/>
                <w:bCs/>
                <w:lang w:eastAsia="ru-RU"/>
              </w:rPr>
            </w:pPr>
          </w:p>
        </w:tc>
        <w:tc>
          <w:tcPr>
            <w:tcW w:w="7399" w:type="dxa"/>
          </w:tcPr>
          <w:p w14:paraId="4B788766" w14:textId="77777777" w:rsidR="00C1337A" w:rsidRPr="00C1337A" w:rsidRDefault="00C1337A" w:rsidP="00C1337A">
            <w:pPr>
              <w:suppressAutoHyphens/>
              <w:jc w:val="both"/>
              <w:rPr>
                <w:rFonts w:eastAsia="Times New Roman" w:cs="Times New Roman"/>
                <w:lang w:eastAsia="ru-RU"/>
              </w:rPr>
            </w:pPr>
            <w:r w:rsidRPr="00C1337A">
              <w:rPr>
                <w:rFonts w:eastAsia="Times New Roman" w:cs="Times New Roman"/>
                <w:lang w:eastAsia="ru-RU"/>
              </w:rPr>
              <w:t>Введение в дисциплину. Классиф</w:t>
            </w:r>
            <w:r w:rsidR="00BC7F99">
              <w:rPr>
                <w:rFonts w:eastAsia="Times New Roman" w:cs="Times New Roman"/>
                <w:lang w:eastAsia="ru-RU"/>
              </w:rPr>
              <w:t xml:space="preserve">икация приборов контроля </w:t>
            </w:r>
          </w:p>
          <w:p w14:paraId="69EF1E75" w14:textId="77777777" w:rsidR="00C1337A" w:rsidRPr="00C1337A" w:rsidRDefault="00C1337A" w:rsidP="00C1337A">
            <w:pPr>
              <w:suppressAutoHyphens/>
              <w:jc w:val="both"/>
              <w:rPr>
                <w:rFonts w:eastAsia="Times New Roman" w:cs="Times New Roman"/>
                <w:lang w:eastAsia="ru-RU"/>
              </w:rPr>
            </w:pPr>
            <w:r w:rsidRPr="00C1337A">
              <w:rPr>
                <w:rFonts w:eastAsia="Times New Roman" w:cs="Times New Roman"/>
                <w:lang w:eastAsia="ru-RU"/>
              </w:rPr>
              <w:t>Основные параметры технологических процессов в нефтегазовой отрасли</w:t>
            </w:r>
          </w:p>
          <w:p w14:paraId="15705682" w14:textId="77777777" w:rsidR="00C1337A" w:rsidRPr="00C1337A" w:rsidRDefault="00C1337A" w:rsidP="00C1337A">
            <w:pPr>
              <w:suppressAutoHyphens/>
              <w:jc w:val="both"/>
              <w:rPr>
                <w:rFonts w:eastAsia="Times New Roman" w:cs="Times New Roman"/>
                <w:lang w:eastAsia="ru-RU"/>
              </w:rPr>
            </w:pPr>
            <w:r w:rsidRPr="00C1337A">
              <w:rPr>
                <w:rFonts w:eastAsia="Times New Roman" w:cs="Times New Roman"/>
                <w:lang w:eastAsia="ru-RU"/>
              </w:rPr>
              <w:t>Классификация контрольно-измерительных приборов по назначению, принципу действия, точности</w:t>
            </w:r>
          </w:p>
          <w:p w14:paraId="11B37133" w14:textId="77777777" w:rsidR="009232F1" w:rsidRPr="00C63897" w:rsidRDefault="00C1337A" w:rsidP="00C1337A">
            <w:pPr>
              <w:suppressAutoHyphens/>
              <w:jc w:val="both"/>
              <w:rPr>
                <w:rFonts w:eastAsia="Times New Roman" w:cs="Times New Roman"/>
                <w:lang w:eastAsia="ru-RU"/>
              </w:rPr>
            </w:pPr>
            <w:r w:rsidRPr="00C1337A">
              <w:rPr>
                <w:rFonts w:eastAsia="Times New Roman" w:cs="Times New Roman"/>
                <w:lang w:eastAsia="ru-RU"/>
              </w:rPr>
              <w:t>Нормативная документация и технические регламенты</w:t>
            </w:r>
          </w:p>
        </w:tc>
      </w:tr>
      <w:tr w:rsidR="009232F1" w:rsidRPr="00C63897" w14:paraId="22BEF3CB" w14:textId="77777777" w:rsidTr="00D940AB">
        <w:trPr>
          <w:trHeight w:val="20"/>
        </w:trPr>
        <w:tc>
          <w:tcPr>
            <w:tcW w:w="2235" w:type="dxa"/>
            <w:vMerge/>
          </w:tcPr>
          <w:p w14:paraId="29C29BA5" w14:textId="77777777" w:rsidR="009232F1" w:rsidRPr="00C63897" w:rsidRDefault="009232F1" w:rsidP="009232F1">
            <w:pPr>
              <w:rPr>
                <w:rFonts w:eastAsia="Times New Roman" w:cs="Times New Roman"/>
                <w:b/>
                <w:bCs/>
                <w:lang w:eastAsia="ru-RU"/>
              </w:rPr>
            </w:pPr>
          </w:p>
        </w:tc>
        <w:tc>
          <w:tcPr>
            <w:tcW w:w="7399" w:type="dxa"/>
          </w:tcPr>
          <w:p w14:paraId="29D9C749" w14:textId="77777777" w:rsidR="009232F1" w:rsidRPr="00C63897" w:rsidRDefault="009232F1" w:rsidP="009232F1">
            <w:pPr>
              <w:suppressAutoHyphens/>
              <w:jc w:val="both"/>
              <w:rPr>
                <w:rFonts w:eastAsia="Times New Roman" w:cs="Times New Roman"/>
                <w:b/>
                <w:lang w:eastAsia="ru-RU"/>
              </w:rPr>
            </w:pPr>
            <w:r w:rsidRPr="00C63897">
              <w:rPr>
                <w:rFonts w:eastAsia="Times New Roman" w:cs="Times New Roman"/>
                <w:b/>
                <w:bCs/>
                <w:lang w:eastAsia="ru-RU"/>
              </w:rPr>
              <w:t>В том числе практических и лабораторных занятий</w:t>
            </w:r>
          </w:p>
        </w:tc>
      </w:tr>
      <w:tr w:rsidR="00F54F15" w:rsidRPr="00C63897" w14:paraId="71E02B8E" w14:textId="77777777" w:rsidTr="00F54F15">
        <w:trPr>
          <w:trHeight w:val="151"/>
        </w:trPr>
        <w:tc>
          <w:tcPr>
            <w:tcW w:w="2235" w:type="dxa"/>
            <w:vMerge/>
          </w:tcPr>
          <w:p w14:paraId="129B7609" w14:textId="77777777" w:rsidR="00F54F15" w:rsidRPr="00C63897" w:rsidRDefault="00F54F15" w:rsidP="009232F1">
            <w:pPr>
              <w:rPr>
                <w:rFonts w:eastAsia="Times New Roman" w:cs="Times New Roman"/>
                <w:b/>
                <w:bCs/>
                <w:lang w:eastAsia="ru-RU"/>
              </w:rPr>
            </w:pPr>
          </w:p>
        </w:tc>
        <w:tc>
          <w:tcPr>
            <w:tcW w:w="7399" w:type="dxa"/>
          </w:tcPr>
          <w:p w14:paraId="710BEF17" w14:textId="77777777" w:rsidR="00F54F15" w:rsidRPr="00C63897" w:rsidRDefault="00F54F15" w:rsidP="009232F1">
            <w:pPr>
              <w:suppressAutoHyphens/>
              <w:jc w:val="both"/>
              <w:rPr>
                <w:rFonts w:eastAsia="Times New Roman" w:cs="Times New Roman"/>
                <w:iCs/>
                <w:lang w:eastAsia="ru-RU"/>
              </w:rPr>
            </w:pPr>
            <w:r w:rsidRPr="00770B03">
              <w:rPr>
                <w:rFonts w:eastAsia="Times New Roman" w:cs="Times New Roman"/>
                <w:lang w:eastAsia="ru-RU"/>
              </w:rPr>
              <w:t>Работа с технической документацией: Чтение и анализ схем автоматизации, паспортов приборов, инструкций по охране труда.</w:t>
            </w:r>
          </w:p>
        </w:tc>
      </w:tr>
      <w:tr w:rsidR="009232F1" w:rsidRPr="00C63897" w14:paraId="1F73E1CE" w14:textId="77777777" w:rsidTr="00D940AB">
        <w:trPr>
          <w:trHeight w:val="361"/>
        </w:trPr>
        <w:tc>
          <w:tcPr>
            <w:tcW w:w="2235" w:type="dxa"/>
            <w:vMerge/>
          </w:tcPr>
          <w:p w14:paraId="280C1E4B" w14:textId="77777777" w:rsidR="009232F1" w:rsidRPr="00C63897" w:rsidRDefault="009232F1" w:rsidP="009232F1">
            <w:pPr>
              <w:rPr>
                <w:rFonts w:eastAsia="Times New Roman" w:cs="Times New Roman"/>
                <w:b/>
                <w:bCs/>
                <w:lang w:eastAsia="ru-RU"/>
              </w:rPr>
            </w:pPr>
          </w:p>
        </w:tc>
        <w:tc>
          <w:tcPr>
            <w:tcW w:w="7399" w:type="dxa"/>
            <w:vAlign w:val="bottom"/>
          </w:tcPr>
          <w:p w14:paraId="73F2FE0E" w14:textId="77777777" w:rsidR="009232F1" w:rsidRDefault="009232F1" w:rsidP="009232F1">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4C0964FB" w14:textId="77777777" w:rsidR="009232F1" w:rsidRPr="004D41E5" w:rsidRDefault="009232F1" w:rsidP="009232F1">
            <w:pPr>
              <w:rPr>
                <w:rFonts w:eastAsia="Times New Roman" w:cs="Times New Roman"/>
                <w:i/>
                <w:lang w:eastAsia="ru-RU"/>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9232F1" w:rsidRPr="00C63897" w14:paraId="729E205B" w14:textId="77777777" w:rsidTr="00D940AB">
        <w:trPr>
          <w:trHeight w:val="361"/>
        </w:trPr>
        <w:tc>
          <w:tcPr>
            <w:tcW w:w="2235" w:type="dxa"/>
            <w:vMerge w:val="restart"/>
          </w:tcPr>
          <w:p w14:paraId="3BAA4F89" w14:textId="77777777" w:rsidR="009232F1" w:rsidRPr="00C63897" w:rsidRDefault="009232F1" w:rsidP="009232F1">
            <w:pPr>
              <w:rPr>
                <w:rFonts w:eastAsia="Times New Roman" w:cs="Times New Roman"/>
                <w:b/>
                <w:bCs/>
                <w:lang w:eastAsia="ru-RU"/>
              </w:rPr>
            </w:pPr>
            <w:r w:rsidRPr="00C63897">
              <w:rPr>
                <w:rFonts w:eastAsia="Times New Roman" w:cs="Times New Roman"/>
                <w:b/>
                <w:bCs/>
                <w:lang w:eastAsia="ru-RU"/>
              </w:rPr>
              <w:t xml:space="preserve">Тема </w:t>
            </w:r>
            <w:r>
              <w:rPr>
                <w:rFonts w:eastAsia="Times New Roman" w:cs="Times New Roman"/>
                <w:b/>
                <w:bCs/>
                <w:lang w:eastAsia="ru-RU"/>
              </w:rPr>
              <w:t xml:space="preserve">2. </w:t>
            </w:r>
            <w:r w:rsidR="00C1337A" w:rsidRPr="00C1337A">
              <w:rPr>
                <w:rFonts w:eastAsia="Times New Roman" w:cs="Times New Roman"/>
                <w:b/>
                <w:bCs/>
                <w:lang w:eastAsia="ru-RU"/>
              </w:rPr>
              <w:t>Методы диагностики приборов контроля</w:t>
            </w:r>
          </w:p>
        </w:tc>
        <w:tc>
          <w:tcPr>
            <w:tcW w:w="7399" w:type="dxa"/>
          </w:tcPr>
          <w:p w14:paraId="0FBA215A" w14:textId="77777777" w:rsidR="009232F1" w:rsidRPr="00C63897" w:rsidRDefault="009232F1" w:rsidP="009232F1">
            <w:pPr>
              <w:rPr>
                <w:rFonts w:eastAsia="Times New Roman" w:cs="Times New Roman"/>
                <w:b/>
                <w:bCs/>
                <w:lang w:eastAsia="ru-RU"/>
              </w:rPr>
            </w:pPr>
            <w:r w:rsidRPr="00C63897">
              <w:rPr>
                <w:rFonts w:eastAsia="Times New Roman" w:cs="Times New Roman"/>
                <w:b/>
                <w:bCs/>
                <w:lang w:eastAsia="ru-RU"/>
              </w:rPr>
              <w:t xml:space="preserve">Содержание </w:t>
            </w:r>
          </w:p>
        </w:tc>
      </w:tr>
      <w:tr w:rsidR="009232F1" w:rsidRPr="00C63897" w14:paraId="3D0C26CC" w14:textId="77777777" w:rsidTr="00D940AB">
        <w:trPr>
          <w:trHeight w:val="361"/>
        </w:trPr>
        <w:tc>
          <w:tcPr>
            <w:tcW w:w="2235" w:type="dxa"/>
            <w:vMerge/>
          </w:tcPr>
          <w:p w14:paraId="374C38C6" w14:textId="77777777" w:rsidR="009232F1" w:rsidRPr="00C63897" w:rsidRDefault="009232F1" w:rsidP="009232F1">
            <w:pPr>
              <w:rPr>
                <w:rFonts w:eastAsia="Times New Roman" w:cs="Times New Roman"/>
                <w:b/>
                <w:bCs/>
                <w:lang w:eastAsia="ru-RU"/>
              </w:rPr>
            </w:pPr>
          </w:p>
        </w:tc>
        <w:tc>
          <w:tcPr>
            <w:tcW w:w="7399" w:type="dxa"/>
          </w:tcPr>
          <w:p w14:paraId="022AC532" w14:textId="77777777" w:rsidR="00C1337A" w:rsidRPr="00C1337A" w:rsidRDefault="00C1337A" w:rsidP="00C1337A">
            <w:pPr>
              <w:rPr>
                <w:rFonts w:eastAsia="Times New Roman" w:cs="Times New Roman"/>
                <w:lang w:eastAsia="ru-RU"/>
              </w:rPr>
            </w:pPr>
            <w:r w:rsidRPr="00C1337A">
              <w:rPr>
                <w:rFonts w:eastAsia="Times New Roman" w:cs="Times New Roman"/>
                <w:lang w:eastAsia="ru-RU"/>
              </w:rPr>
              <w:t>Органолептические методы контроля</w:t>
            </w:r>
          </w:p>
          <w:p w14:paraId="3DDBCAA8" w14:textId="77777777" w:rsidR="00C1337A" w:rsidRPr="00C1337A" w:rsidRDefault="00C1337A" w:rsidP="00C1337A">
            <w:pPr>
              <w:rPr>
                <w:rFonts w:eastAsia="Times New Roman" w:cs="Times New Roman"/>
                <w:lang w:eastAsia="ru-RU"/>
              </w:rPr>
            </w:pPr>
            <w:r w:rsidRPr="00C1337A">
              <w:rPr>
                <w:rFonts w:eastAsia="Times New Roman" w:cs="Times New Roman"/>
                <w:lang w:eastAsia="ru-RU"/>
              </w:rPr>
              <w:t>Приборные методы диагностики</w:t>
            </w:r>
          </w:p>
          <w:p w14:paraId="33FA716A" w14:textId="77777777" w:rsidR="00C1337A" w:rsidRPr="00C1337A" w:rsidRDefault="00C1337A" w:rsidP="00C1337A">
            <w:pPr>
              <w:rPr>
                <w:rFonts w:eastAsia="Times New Roman" w:cs="Times New Roman"/>
                <w:lang w:eastAsia="ru-RU"/>
              </w:rPr>
            </w:pPr>
            <w:r w:rsidRPr="00C1337A">
              <w:rPr>
                <w:rFonts w:eastAsia="Times New Roman" w:cs="Times New Roman"/>
                <w:lang w:eastAsia="ru-RU"/>
              </w:rPr>
              <w:t>Статические и динамические методы испытаний</w:t>
            </w:r>
          </w:p>
          <w:p w14:paraId="29DDCCF2" w14:textId="77777777" w:rsidR="009232F1" w:rsidRPr="00C63897" w:rsidRDefault="00C1337A" w:rsidP="00C1337A">
            <w:pPr>
              <w:rPr>
                <w:rFonts w:eastAsia="Times New Roman" w:cs="Times New Roman"/>
                <w:b/>
                <w:bCs/>
                <w:lang w:eastAsia="ru-RU"/>
              </w:rPr>
            </w:pPr>
            <w:r w:rsidRPr="00C1337A">
              <w:rPr>
                <w:rFonts w:eastAsia="Times New Roman" w:cs="Times New Roman"/>
                <w:lang w:eastAsia="ru-RU"/>
              </w:rPr>
              <w:t>Метрологический контроль и поверка</w:t>
            </w:r>
          </w:p>
        </w:tc>
      </w:tr>
      <w:tr w:rsidR="009232F1" w:rsidRPr="00C63897" w14:paraId="7830E111" w14:textId="77777777" w:rsidTr="00D940AB">
        <w:trPr>
          <w:trHeight w:val="361"/>
        </w:trPr>
        <w:tc>
          <w:tcPr>
            <w:tcW w:w="2235" w:type="dxa"/>
            <w:vMerge/>
          </w:tcPr>
          <w:p w14:paraId="16393382" w14:textId="77777777" w:rsidR="009232F1" w:rsidRPr="00C63897" w:rsidRDefault="009232F1" w:rsidP="009232F1">
            <w:pPr>
              <w:rPr>
                <w:rFonts w:eastAsia="Times New Roman" w:cs="Times New Roman"/>
                <w:b/>
                <w:bCs/>
                <w:lang w:eastAsia="ru-RU"/>
              </w:rPr>
            </w:pPr>
          </w:p>
        </w:tc>
        <w:tc>
          <w:tcPr>
            <w:tcW w:w="7399" w:type="dxa"/>
          </w:tcPr>
          <w:p w14:paraId="2B79BC13" w14:textId="77777777" w:rsidR="009232F1" w:rsidRPr="00C63897" w:rsidRDefault="009232F1" w:rsidP="009232F1">
            <w:pPr>
              <w:rPr>
                <w:rFonts w:eastAsia="Times New Roman" w:cs="Times New Roman"/>
                <w:b/>
                <w:bCs/>
                <w:lang w:eastAsia="ru-RU"/>
              </w:rPr>
            </w:pPr>
            <w:r w:rsidRPr="00C63897">
              <w:rPr>
                <w:rFonts w:eastAsia="Times New Roman" w:cs="Times New Roman"/>
                <w:b/>
                <w:bCs/>
                <w:lang w:eastAsia="ru-RU"/>
              </w:rPr>
              <w:t>В том числе практических и лабораторных занятий</w:t>
            </w:r>
          </w:p>
        </w:tc>
      </w:tr>
      <w:tr w:rsidR="003D154C" w:rsidRPr="00C63897" w14:paraId="4AA63DEE" w14:textId="77777777" w:rsidTr="00D940AB">
        <w:trPr>
          <w:trHeight w:val="2142"/>
        </w:trPr>
        <w:tc>
          <w:tcPr>
            <w:tcW w:w="2235" w:type="dxa"/>
            <w:vMerge/>
          </w:tcPr>
          <w:p w14:paraId="063743EA" w14:textId="77777777" w:rsidR="003D154C" w:rsidRPr="00C63897" w:rsidRDefault="003D154C" w:rsidP="00067475">
            <w:pPr>
              <w:rPr>
                <w:rFonts w:eastAsia="Times New Roman" w:cs="Times New Roman"/>
                <w:b/>
                <w:bCs/>
                <w:lang w:eastAsia="ru-RU"/>
              </w:rPr>
            </w:pPr>
          </w:p>
        </w:tc>
        <w:tc>
          <w:tcPr>
            <w:tcW w:w="7399" w:type="dxa"/>
          </w:tcPr>
          <w:p w14:paraId="11350981" w14:textId="77777777" w:rsidR="003D154C" w:rsidRPr="00C63897" w:rsidRDefault="003D154C" w:rsidP="00067475">
            <w:pPr>
              <w:rPr>
                <w:rFonts w:eastAsia="Times New Roman" w:cs="Times New Roman"/>
                <w:b/>
                <w:bCs/>
                <w:lang w:eastAsia="ru-RU"/>
              </w:rPr>
            </w:pPr>
            <w:r w:rsidRPr="003E66D6">
              <w:t>Диагностика</w:t>
            </w:r>
            <w:r>
              <w:t xml:space="preserve"> манометров и датчиков давления</w:t>
            </w:r>
          </w:p>
          <w:p w14:paraId="3ABA54C2" w14:textId="77777777" w:rsidR="003D154C" w:rsidRDefault="003D154C" w:rsidP="00067475">
            <w:r>
              <w:t>Проверка термопар и термометров сопротивления</w:t>
            </w:r>
          </w:p>
          <w:p w14:paraId="1952677A" w14:textId="77777777" w:rsidR="003D154C" w:rsidRDefault="003D154C" w:rsidP="00067475">
            <w:r>
              <w:t>Диагностика и калибровка температурных преобразователей</w:t>
            </w:r>
          </w:p>
          <w:p w14:paraId="0958745D" w14:textId="77777777" w:rsidR="003D154C" w:rsidRDefault="003D154C" w:rsidP="00067475">
            <w:r>
              <w:t>Диагностика уровнемеров различных типов</w:t>
            </w:r>
          </w:p>
          <w:p w14:paraId="2174BA60" w14:textId="77777777" w:rsidR="003D154C" w:rsidRDefault="003D154C" w:rsidP="00067475">
            <w:r>
              <w:t>Проверка и настройка расходомеров</w:t>
            </w:r>
          </w:p>
          <w:p w14:paraId="161EBD42" w14:textId="77777777" w:rsidR="003D154C" w:rsidRDefault="003D154C" w:rsidP="00067475">
            <w:r>
              <w:t>Диагностика неисправностей в первичных преобразователях</w:t>
            </w:r>
          </w:p>
          <w:p w14:paraId="344F5249" w14:textId="77777777" w:rsidR="003D154C" w:rsidRDefault="003D154C" w:rsidP="00067475">
            <w:r>
              <w:t>Проверка газоанализаторов</w:t>
            </w:r>
          </w:p>
          <w:p w14:paraId="62149508" w14:textId="77777777" w:rsidR="003D154C" w:rsidRPr="00C63897" w:rsidRDefault="003D154C" w:rsidP="00BC7F99">
            <w:pPr>
              <w:rPr>
                <w:rFonts w:eastAsia="Times New Roman" w:cs="Times New Roman"/>
                <w:b/>
                <w:bCs/>
                <w:lang w:eastAsia="ru-RU"/>
              </w:rPr>
            </w:pPr>
            <w:r>
              <w:t xml:space="preserve">Диагностика </w:t>
            </w:r>
            <w:proofErr w:type="spellStart"/>
            <w:r>
              <w:t>pH</w:t>
            </w:r>
            <w:proofErr w:type="spellEnd"/>
            <w:r>
              <w:t>-метров и кондуктометров</w:t>
            </w:r>
          </w:p>
        </w:tc>
      </w:tr>
      <w:tr w:rsidR="00067475" w:rsidRPr="00C63897" w14:paraId="057D3857" w14:textId="77777777" w:rsidTr="00D940AB">
        <w:trPr>
          <w:trHeight w:val="361"/>
        </w:trPr>
        <w:tc>
          <w:tcPr>
            <w:tcW w:w="2235" w:type="dxa"/>
            <w:vMerge/>
          </w:tcPr>
          <w:p w14:paraId="66A2AE1F" w14:textId="77777777" w:rsidR="00067475" w:rsidRPr="00C63897" w:rsidRDefault="00067475" w:rsidP="00067475">
            <w:pPr>
              <w:rPr>
                <w:rFonts w:eastAsia="Times New Roman" w:cs="Times New Roman"/>
                <w:b/>
                <w:bCs/>
                <w:lang w:eastAsia="ru-RU"/>
              </w:rPr>
            </w:pPr>
          </w:p>
        </w:tc>
        <w:tc>
          <w:tcPr>
            <w:tcW w:w="7399" w:type="dxa"/>
            <w:vAlign w:val="bottom"/>
          </w:tcPr>
          <w:p w14:paraId="09FED33A" w14:textId="77777777" w:rsidR="00067475" w:rsidRDefault="00067475" w:rsidP="00067475">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0FFA0422" w14:textId="77777777" w:rsidR="00067475" w:rsidRPr="00C63897" w:rsidRDefault="00067475" w:rsidP="00067475">
            <w:pPr>
              <w:rPr>
                <w:rFonts w:eastAsia="Times New Roman" w:cs="Times New Roman"/>
                <w:b/>
                <w:bCs/>
                <w:lang w:eastAsia="ru-RU"/>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67475" w:rsidRPr="00C63897" w14:paraId="0D69C678" w14:textId="77777777" w:rsidTr="00F54F15">
        <w:trPr>
          <w:trHeight w:val="70"/>
        </w:trPr>
        <w:tc>
          <w:tcPr>
            <w:tcW w:w="2235" w:type="dxa"/>
            <w:vMerge w:val="restart"/>
          </w:tcPr>
          <w:p w14:paraId="2FE7069F" w14:textId="77777777" w:rsidR="00067475" w:rsidRPr="00C63897" w:rsidRDefault="00067475" w:rsidP="00067475">
            <w:pPr>
              <w:rPr>
                <w:rFonts w:eastAsia="Times New Roman" w:cs="Times New Roman"/>
                <w:b/>
                <w:bCs/>
                <w:lang w:eastAsia="ru-RU"/>
              </w:rPr>
            </w:pPr>
            <w:r w:rsidRPr="00C63897">
              <w:rPr>
                <w:rFonts w:eastAsia="Times New Roman" w:cs="Times New Roman"/>
                <w:b/>
                <w:bCs/>
                <w:lang w:eastAsia="ru-RU"/>
              </w:rPr>
              <w:t xml:space="preserve">Тема </w:t>
            </w:r>
            <w:r>
              <w:rPr>
                <w:rFonts w:eastAsia="Times New Roman" w:cs="Times New Roman"/>
                <w:b/>
                <w:bCs/>
                <w:lang w:eastAsia="ru-RU"/>
              </w:rPr>
              <w:t xml:space="preserve">3. </w:t>
            </w:r>
            <w:r w:rsidRPr="00C1337A">
              <w:rPr>
                <w:rFonts w:eastAsia="Times New Roman" w:cs="Times New Roman"/>
                <w:b/>
                <w:bCs/>
                <w:lang w:eastAsia="ru-RU"/>
              </w:rPr>
              <w:t>Технологии ремонта приборов контроля</w:t>
            </w:r>
          </w:p>
        </w:tc>
        <w:tc>
          <w:tcPr>
            <w:tcW w:w="7399" w:type="dxa"/>
            <w:tcBorders>
              <w:top w:val="single" w:sz="4" w:space="0" w:color="auto"/>
              <w:left w:val="single" w:sz="4" w:space="0" w:color="auto"/>
              <w:bottom w:val="single" w:sz="4" w:space="0" w:color="auto"/>
              <w:right w:val="single" w:sz="4" w:space="0" w:color="auto"/>
            </w:tcBorders>
            <w:vAlign w:val="bottom"/>
          </w:tcPr>
          <w:p w14:paraId="4CF5D143" w14:textId="77777777" w:rsidR="00067475" w:rsidRPr="00C63897" w:rsidRDefault="00067475" w:rsidP="00067475">
            <w:pPr>
              <w:rPr>
                <w:rFonts w:eastAsia="Times New Roman" w:cs="Times New Roman"/>
                <w:b/>
                <w:bCs/>
                <w:lang w:eastAsia="ru-RU"/>
              </w:rPr>
            </w:pPr>
            <w:r w:rsidRPr="00C63897">
              <w:rPr>
                <w:rFonts w:eastAsia="Times New Roman" w:cs="Times New Roman"/>
                <w:b/>
                <w:bCs/>
                <w:lang w:eastAsia="ru-RU"/>
              </w:rPr>
              <w:t xml:space="preserve">Содержание </w:t>
            </w:r>
          </w:p>
        </w:tc>
      </w:tr>
      <w:tr w:rsidR="00067475" w:rsidRPr="00C63897" w14:paraId="096C7FBB" w14:textId="77777777" w:rsidTr="00D940AB">
        <w:trPr>
          <w:trHeight w:val="361"/>
        </w:trPr>
        <w:tc>
          <w:tcPr>
            <w:tcW w:w="2235" w:type="dxa"/>
            <w:vMerge/>
          </w:tcPr>
          <w:p w14:paraId="2DEF95E1"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vAlign w:val="bottom"/>
          </w:tcPr>
          <w:p w14:paraId="5B5599A0" w14:textId="77777777" w:rsidR="00067475" w:rsidRPr="00C1337A" w:rsidRDefault="00067475" w:rsidP="00067475">
            <w:pPr>
              <w:rPr>
                <w:rFonts w:eastAsia="Times New Roman" w:cs="Times New Roman"/>
                <w:lang w:eastAsia="ru-RU"/>
              </w:rPr>
            </w:pPr>
            <w:r w:rsidRPr="00C1337A">
              <w:rPr>
                <w:rFonts w:eastAsia="Times New Roman" w:cs="Times New Roman"/>
                <w:lang w:eastAsia="ru-RU"/>
              </w:rPr>
              <w:t xml:space="preserve"> Демонтаж и монтаж приборов контроля</w:t>
            </w:r>
          </w:p>
          <w:p w14:paraId="7DF37480" w14:textId="77777777" w:rsidR="00067475" w:rsidRPr="00C1337A" w:rsidRDefault="00067475" w:rsidP="00067475">
            <w:pPr>
              <w:rPr>
                <w:rFonts w:eastAsia="Times New Roman" w:cs="Times New Roman"/>
                <w:lang w:eastAsia="ru-RU"/>
              </w:rPr>
            </w:pPr>
            <w:r w:rsidRPr="00C1337A">
              <w:rPr>
                <w:rFonts w:eastAsia="Times New Roman" w:cs="Times New Roman"/>
                <w:lang w:eastAsia="ru-RU"/>
              </w:rPr>
              <w:t>Дефектация и восстановление деталей</w:t>
            </w:r>
          </w:p>
          <w:p w14:paraId="7FC9497C" w14:textId="77777777" w:rsidR="00067475" w:rsidRPr="00C1337A" w:rsidRDefault="00067475" w:rsidP="00067475">
            <w:pPr>
              <w:rPr>
                <w:rFonts w:eastAsia="Times New Roman" w:cs="Times New Roman"/>
                <w:lang w:eastAsia="ru-RU"/>
              </w:rPr>
            </w:pPr>
            <w:r w:rsidRPr="00C1337A">
              <w:rPr>
                <w:rFonts w:eastAsia="Times New Roman" w:cs="Times New Roman"/>
                <w:lang w:eastAsia="ru-RU"/>
              </w:rPr>
              <w:t xml:space="preserve"> Сборка, регулировка и наладка приборов</w:t>
            </w:r>
          </w:p>
          <w:p w14:paraId="681504F8" w14:textId="77777777" w:rsidR="00067475" w:rsidRPr="00C63897" w:rsidRDefault="00067475" w:rsidP="00067475">
            <w:pPr>
              <w:rPr>
                <w:rFonts w:eastAsia="Times New Roman" w:cs="Times New Roman"/>
                <w:lang w:eastAsia="ru-RU"/>
              </w:rPr>
            </w:pPr>
            <w:r w:rsidRPr="00C1337A">
              <w:rPr>
                <w:rFonts w:eastAsia="Times New Roman" w:cs="Times New Roman"/>
                <w:lang w:eastAsia="ru-RU"/>
              </w:rPr>
              <w:t xml:space="preserve"> Испытание и сдача приборов после ремонта</w:t>
            </w:r>
          </w:p>
        </w:tc>
      </w:tr>
      <w:tr w:rsidR="00067475" w:rsidRPr="00C63897" w14:paraId="27FBE05C" w14:textId="77777777" w:rsidTr="00D940AB">
        <w:trPr>
          <w:trHeight w:val="361"/>
        </w:trPr>
        <w:tc>
          <w:tcPr>
            <w:tcW w:w="2235" w:type="dxa"/>
            <w:vMerge/>
          </w:tcPr>
          <w:p w14:paraId="226CD00C"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vAlign w:val="bottom"/>
          </w:tcPr>
          <w:p w14:paraId="43762F28" w14:textId="77777777" w:rsidR="00067475" w:rsidRPr="00C63897" w:rsidRDefault="00067475" w:rsidP="00067475">
            <w:pPr>
              <w:rPr>
                <w:rFonts w:eastAsia="Times New Roman" w:cs="Times New Roman"/>
                <w:b/>
                <w:bCs/>
                <w:lang w:eastAsia="ru-RU"/>
              </w:rPr>
            </w:pPr>
            <w:r w:rsidRPr="00C63897">
              <w:rPr>
                <w:rFonts w:eastAsia="Times New Roman" w:cs="Times New Roman"/>
                <w:b/>
                <w:bCs/>
                <w:lang w:eastAsia="ru-RU"/>
              </w:rPr>
              <w:t>В том числе практических и лабораторных занятий</w:t>
            </w:r>
          </w:p>
        </w:tc>
      </w:tr>
      <w:tr w:rsidR="00067475" w:rsidRPr="00C63897" w14:paraId="40C439FC" w14:textId="77777777" w:rsidTr="00F54F15">
        <w:trPr>
          <w:trHeight w:val="70"/>
        </w:trPr>
        <w:tc>
          <w:tcPr>
            <w:tcW w:w="2235" w:type="dxa"/>
            <w:vMerge/>
          </w:tcPr>
          <w:p w14:paraId="04DAE033"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right w:val="single" w:sz="4" w:space="0" w:color="auto"/>
            </w:tcBorders>
            <w:vAlign w:val="bottom"/>
          </w:tcPr>
          <w:p w14:paraId="5BD7AF89" w14:textId="77777777" w:rsidR="00067475" w:rsidRDefault="00067475" w:rsidP="00067475">
            <w:r>
              <w:t>Ремонт механических передач и кинематических схем</w:t>
            </w:r>
          </w:p>
          <w:p w14:paraId="7C75FEA5" w14:textId="77777777" w:rsidR="00067475" w:rsidRDefault="00067475" w:rsidP="00067475">
            <w:r>
              <w:t>Восстановление уплотнений и сальниковых устройств</w:t>
            </w:r>
          </w:p>
          <w:p w14:paraId="55B70503" w14:textId="77777777" w:rsidR="00067475" w:rsidRDefault="00067475" w:rsidP="00067475">
            <w:r>
              <w:t>Ремонт корпусных деталей и крепёжных элементов</w:t>
            </w:r>
          </w:p>
          <w:p w14:paraId="694834B4" w14:textId="77777777" w:rsidR="00067475" w:rsidRDefault="00067475" w:rsidP="00067475">
            <w:r>
              <w:t>Диагностика и ремонт источников питания</w:t>
            </w:r>
          </w:p>
          <w:p w14:paraId="121ADDD2" w14:textId="77777777" w:rsidR="00067475" w:rsidRDefault="00067475" w:rsidP="00067475">
            <w:r>
              <w:t>Ремонт измерительных цепей и схем</w:t>
            </w:r>
          </w:p>
          <w:p w14:paraId="2BBC8181" w14:textId="77777777" w:rsidR="00067475" w:rsidRDefault="00067475" w:rsidP="00067475">
            <w:r>
              <w:t>Настройка и регулировка электронных блоков</w:t>
            </w:r>
          </w:p>
          <w:p w14:paraId="79C0FEE3" w14:textId="77777777" w:rsidR="00067475" w:rsidRDefault="00067475" w:rsidP="00067475">
            <w:r>
              <w:t>Замена и пайка электронных компонентов</w:t>
            </w:r>
          </w:p>
          <w:p w14:paraId="7BFF402D" w14:textId="77777777" w:rsidR="00067475" w:rsidRDefault="00067475" w:rsidP="00067475">
            <w:r>
              <w:t>Диагностика и ремонт пневматических преобразователей</w:t>
            </w:r>
          </w:p>
          <w:p w14:paraId="0A4DE5FA" w14:textId="77777777" w:rsidR="00067475" w:rsidRDefault="00067475" w:rsidP="00067475">
            <w:r>
              <w:t>Ремонт мембранных и сильфонных устройств</w:t>
            </w:r>
          </w:p>
          <w:p w14:paraId="697C6363" w14:textId="77777777" w:rsidR="00067475" w:rsidRDefault="00067475" w:rsidP="00067475">
            <w:r>
              <w:t>Устранение утечек в гидравлических системах</w:t>
            </w:r>
          </w:p>
          <w:p w14:paraId="63FDB650" w14:textId="77777777" w:rsidR="00067475" w:rsidRDefault="00067475" w:rsidP="00067475">
            <w:r>
              <w:t>Сборка и регулировка приборов контроля</w:t>
            </w:r>
          </w:p>
          <w:p w14:paraId="174803BD" w14:textId="77777777" w:rsidR="00067475" w:rsidRPr="00067475" w:rsidRDefault="00067475" w:rsidP="00BC7F99">
            <w:r>
              <w:t>Испытание приборов на рабочих режимах</w:t>
            </w:r>
          </w:p>
        </w:tc>
      </w:tr>
      <w:tr w:rsidR="00067475" w:rsidRPr="00C63897" w14:paraId="5DED1255" w14:textId="77777777" w:rsidTr="00D940AB">
        <w:trPr>
          <w:trHeight w:val="361"/>
        </w:trPr>
        <w:tc>
          <w:tcPr>
            <w:tcW w:w="2235" w:type="dxa"/>
            <w:vMerge/>
          </w:tcPr>
          <w:p w14:paraId="42F14799"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vAlign w:val="bottom"/>
          </w:tcPr>
          <w:p w14:paraId="3D548443" w14:textId="77777777" w:rsidR="00067475" w:rsidRDefault="00067475" w:rsidP="00067475">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6E62C359" w14:textId="77777777" w:rsidR="00067475" w:rsidRPr="00C63897" w:rsidRDefault="00067475" w:rsidP="00067475">
            <w:pPr>
              <w:rPr>
                <w:rFonts w:eastAsia="Times New Roman" w:cs="Times New Roman"/>
                <w:b/>
                <w:bCs/>
                <w:lang w:eastAsia="ru-RU"/>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67475" w:rsidRPr="00C63897" w14:paraId="780A4C20" w14:textId="77777777" w:rsidTr="009232F1">
        <w:tc>
          <w:tcPr>
            <w:tcW w:w="9634" w:type="dxa"/>
            <w:gridSpan w:val="2"/>
          </w:tcPr>
          <w:p w14:paraId="6AE54162" w14:textId="77777777" w:rsidR="00067475" w:rsidRPr="00C63897" w:rsidRDefault="00067475" w:rsidP="00067475">
            <w:pPr>
              <w:rPr>
                <w:rFonts w:eastAsia="Times New Roman" w:cs="Times New Roman"/>
                <w:i/>
                <w:lang w:eastAsia="ru-RU"/>
              </w:rPr>
            </w:pPr>
            <w:r w:rsidRPr="00C63897">
              <w:rPr>
                <w:rFonts w:eastAsia="Times New Roman" w:cs="Times New Roman"/>
                <w:b/>
                <w:bCs/>
                <w:lang w:eastAsia="ru-RU"/>
              </w:rPr>
              <w:t xml:space="preserve">Раздел </w:t>
            </w:r>
            <w:r>
              <w:rPr>
                <w:rFonts w:eastAsia="Times New Roman" w:cs="Times New Roman"/>
                <w:b/>
                <w:bCs/>
                <w:lang w:eastAsia="ru-RU"/>
              </w:rPr>
              <w:t>№2</w:t>
            </w:r>
            <w:r w:rsidRPr="00C63897">
              <w:rPr>
                <w:rFonts w:eastAsia="Times New Roman" w:cs="Times New Roman"/>
                <w:b/>
                <w:bCs/>
                <w:lang w:eastAsia="ru-RU"/>
              </w:rPr>
              <w:t xml:space="preserve">. </w:t>
            </w:r>
            <w:r>
              <w:rPr>
                <w:rFonts w:eastAsia="Times New Roman" w:cs="Times New Roman"/>
                <w:b/>
                <w:bCs/>
                <w:lang w:eastAsia="ru-RU"/>
              </w:rPr>
              <w:t>Наладка схем регулирования (68 ч.)</w:t>
            </w:r>
          </w:p>
        </w:tc>
      </w:tr>
      <w:tr w:rsidR="00067475" w:rsidRPr="00C63897" w14:paraId="23DCF76B" w14:textId="77777777" w:rsidTr="009232F1">
        <w:trPr>
          <w:trHeight w:val="20"/>
        </w:trPr>
        <w:tc>
          <w:tcPr>
            <w:tcW w:w="9634" w:type="dxa"/>
            <w:gridSpan w:val="2"/>
          </w:tcPr>
          <w:p w14:paraId="3E176DD2" w14:textId="77777777" w:rsidR="00067475" w:rsidRPr="00C63897" w:rsidRDefault="00067475" w:rsidP="00067475">
            <w:pPr>
              <w:rPr>
                <w:rFonts w:eastAsia="Times New Roman" w:cs="Times New Roman"/>
                <w:i/>
                <w:lang w:eastAsia="ru-RU"/>
              </w:rPr>
            </w:pPr>
            <w:r w:rsidRPr="004D47C2">
              <w:rPr>
                <w:rFonts w:eastAsia="Times New Roman" w:cs="Times New Roman"/>
                <w:b/>
                <w:bCs/>
                <w:lang w:eastAsia="ru-RU"/>
              </w:rPr>
              <w:t>МДК.0</w:t>
            </w:r>
            <w:r>
              <w:rPr>
                <w:rFonts w:eastAsia="Times New Roman" w:cs="Times New Roman"/>
                <w:b/>
                <w:bCs/>
                <w:lang w:eastAsia="ru-RU"/>
              </w:rPr>
              <w:t>2</w:t>
            </w:r>
            <w:r w:rsidRPr="004D47C2">
              <w:rPr>
                <w:rFonts w:eastAsia="Times New Roman" w:cs="Times New Roman"/>
                <w:b/>
                <w:bCs/>
                <w:lang w:eastAsia="ru-RU"/>
              </w:rPr>
              <w:t>.02</w:t>
            </w:r>
            <w:r w:rsidRPr="004D47C2">
              <w:rPr>
                <w:rFonts w:eastAsia="Times New Roman" w:cs="Times New Roman"/>
                <w:b/>
                <w:bCs/>
                <w:lang w:eastAsia="ru-RU"/>
              </w:rPr>
              <w:tab/>
            </w:r>
            <w:r w:rsidRPr="00C1337A">
              <w:rPr>
                <w:rFonts w:eastAsia="Times New Roman" w:cs="Times New Roman"/>
                <w:b/>
                <w:bCs/>
                <w:lang w:eastAsia="ru-RU"/>
              </w:rPr>
              <w:t>Контроль и метрологическое обеспечение приборов контроля</w:t>
            </w:r>
          </w:p>
        </w:tc>
      </w:tr>
      <w:tr w:rsidR="00067475" w:rsidRPr="00C63897" w14:paraId="1645FC93" w14:textId="77777777" w:rsidTr="00D940AB">
        <w:tc>
          <w:tcPr>
            <w:tcW w:w="2235" w:type="dxa"/>
            <w:vMerge w:val="restart"/>
          </w:tcPr>
          <w:p w14:paraId="6F0C8D73" w14:textId="77777777" w:rsidR="00067475" w:rsidRPr="00C63897" w:rsidRDefault="00067475" w:rsidP="00067475">
            <w:pPr>
              <w:rPr>
                <w:rFonts w:eastAsia="Times New Roman" w:cs="Times New Roman"/>
                <w:b/>
                <w:bCs/>
                <w:lang w:eastAsia="ru-RU"/>
              </w:rPr>
            </w:pPr>
            <w:r w:rsidRPr="00C63897">
              <w:rPr>
                <w:rFonts w:eastAsia="Times New Roman" w:cs="Times New Roman"/>
                <w:b/>
                <w:bCs/>
                <w:lang w:eastAsia="ru-RU"/>
              </w:rPr>
              <w:t xml:space="preserve">Тема </w:t>
            </w:r>
            <w:r>
              <w:rPr>
                <w:rFonts w:eastAsia="Times New Roman" w:cs="Times New Roman"/>
                <w:b/>
                <w:bCs/>
                <w:lang w:eastAsia="ru-RU"/>
              </w:rPr>
              <w:t xml:space="preserve">1. </w:t>
            </w:r>
            <w:r w:rsidRPr="00067475">
              <w:rPr>
                <w:rFonts w:eastAsia="Times New Roman" w:cs="Times New Roman"/>
                <w:b/>
                <w:bCs/>
                <w:lang w:eastAsia="ru-RU"/>
              </w:rPr>
              <w:t>Основы метрологии и метрологического обеспечения</w:t>
            </w:r>
          </w:p>
        </w:tc>
        <w:tc>
          <w:tcPr>
            <w:tcW w:w="7399" w:type="dxa"/>
          </w:tcPr>
          <w:p w14:paraId="4F9B5CDA" w14:textId="77777777" w:rsidR="00067475" w:rsidRPr="00C63897" w:rsidRDefault="00067475" w:rsidP="00067475">
            <w:pPr>
              <w:rPr>
                <w:rFonts w:eastAsia="Times New Roman" w:cs="Times New Roman"/>
                <w:b/>
                <w:lang w:eastAsia="ru-RU"/>
              </w:rPr>
            </w:pPr>
            <w:r w:rsidRPr="00C63897">
              <w:rPr>
                <w:rFonts w:eastAsia="Times New Roman" w:cs="Times New Roman"/>
                <w:b/>
                <w:bCs/>
                <w:lang w:eastAsia="ru-RU"/>
              </w:rPr>
              <w:t xml:space="preserve">Содержание </w:t>
            </w:r>
          </w:p>
        </w:tc>
      </w:tr>
      <w:tr w:rsidR="00067475" w:rsidRPr="00C63897" w14:paraId="1CAA59DC" w14:textId="77777777" w:rsidTr="00D940AB">
        <w:trPr>
          <w:trHeight w:val="396"/>
        </w:trPr>
        <w:tc>
          <w:tcPr>
            <w:tcW w:w="2235" w:type="dxa"/>
            <w:vMerge/>
          </w:tcPr>
          <w:p w14:paraId="15F76407" w14:textId="77777777" w:rsidR="00067475" w:rsidRPr="00C63897" w:rsidRDefault="00067475" w:rsidP="00067475">
            <w:pPr>
              <w:rPr>
                <w:rFonts w:eastAsia="Times New Roman" w:cs="Times New Roman"/>
                <w:b/>
                <w:bCs/>
                <w:lang w:eastAsia="ru-RU"/>
              </w:rPr>
            </w:pPr>
          </w:p>
        </w:tc>
        <w:tc>
          <w:tcPr>
            <w:tcW w:w="7399" w:type="dxa"/>
          </w:tcPr>
          <w:p w14:paraId="4EC5251A" w14:textId="77777777" w:rsidR="00067475" w:rsidRDefault="00067475" w:rsidP="00067475">
            <w:r>
              <w:t>Основные понятия и определения в метрологии</w:t>
            </w:r>
          </w:p>
          <w:p w14:paraId="7C2D3800" w14:textId="77777777" w:rsidR="00067475" w:rsidRDefault="00067475" w:rsidP="00067475">
            <w:r>
              <w:t>Физические величины и их измерения</w:t>
            </w:r>
          </w:p>
          <w:p w14:paraId="6DCA44DE" w14:textId="77777777" w:rsidR="00067475" w:rsidRDefault="00067475" w:rsidP="00067475">
            <w:r>
              <w:t>Единицы физических величин и системы единиц</w:t>
            </w:r>
          </w:p>
          <w:p w14:paraId="03C0F602" w14:textId="77777777" w:rsidR="00067475" w:rsidRPr="00067475" w:rsidRDefault="00067475" w:rsidP="00067475">
            <w:r>
              <w:lastRenderedPageBreak/>
              <w:t>- Принципы обеспечения единства измерений</w:t>
            </w:r>
          </w:p>
        </w:tc>
      </w:tr>
      <w:tr w:rsidR="00067475" w:rsidRPr="00C63897" w14:paraId="54AB86DB" w14:textId="77777777" w:rsidTr="00D940AB">
        <w:trPr>
          <w:trHeight w:val="20"/>
        </w:trPr>
        <w:tc>
          <w:tcPr>
            <w:tcW w:w="2235" w:type="dxa"/>
            <w:vMerge/>
          </w:tcPr>
          <w:p w14:paraId="4E460A10" w14:textId="77777777" w:rsidR="00067475" w:rsidRPr="00C63897" w:rsidRDefault="00067475" w:rsidP="00067475">
            <w:pPr>
              <w:rPr>
                <w:rFonts w:eastAsia="Times New Roman" w:cs="Times New Roman"/>
                <w:b/>
                <w:bCs/>
                <w:lang w:eastAsia="ru-RU"/>
              </w:rPr>
            </w:pPr>
          </w:p>
        </w:tc>
        <w:tc>
          <w:tcPr>
            <w:tcW w:w="7399" w:type="dxa"/>
          </w:tcPr>
          <w:p w14:paraId="6FFCEA0A" w14:textId="77777777" w:rsidR="00067475" w:rsidRPr="00C63897" w:rsidRDefault="00067475" w:rsidP="00067475">
            <w:pPr>
              <w:suppressAutoHyphens/>
              <w:jc w:val="both"/>
              <w:rPr>
                <w:rFonts w:eastAsia="Times New Roman" w:cs="Times New Roman"/>
                <w:b/>
                <w:lang w:eastAsia="ru-RU"/>
              </w:rPr>
            </w:pPr>
            <w:r w:rsidRPr="00C63897">
              <w:rPr>
                <w:rFonts w:eastAsia="Times New Roman" w:cs="Times New Roman"/>
                <w:b/>
                <w:bCs/>
                <w:lang w:eastAsia="ru-RU"/>
              </w:rPr>
              <w:t>В том числе практических и лабораторных занятий</w:t>
            </w:r>
          </w:p>
        </w:tc>
      </w:tr>
      <w:tr w:rsidR="00067475" w:rsidRPr="00C63897" w14:paraId="3FDDC626" w14:textId="77777777" w:rsidTr="00D940AB">
        <w:trPr>
          <w:trHeight w:val="204"/>
        </w:trPr>
        <w:tc>
          <w:tcPr>
            <w:tcW w:w="2235" w:type="dxa"/>
            <w:vMerge/>
          </w:tcPr>
          <w:p w14:paraId="536157E6" w14:textId="77777777" w:rsidR="00067475" w:rsidRPr="00C63897" w:rsidRDefault="00067475" w:rsidP="00067475">
            <w:pPr>
              <w:rPr>
                <w:rFonts w:eastAsia="Times New Roman" w:cs="Times New Roman"/>
                <w:b/>
                <w:bCs/>
                <w:lang w:eastAsia="ru-RU"/>
              </w:rPr>
            </w:pPr>
          </w:p>
        </w:tc>
        <w:tc>
          <w:tcPr>
            <w:tcW w:w="7399" w:type="dxa"/>
          </w:tcPr>
          <w:p w14:paraId="5875F250" w14:textId="77777777" w:rsidR="00067475" w:rsidRPr="00C63897" w:rsidRDefault="00067475" w:rsidP="00613CBF">
            <w:pPr>
              <w:suppressAutoHyphens/>
              <w:jc w:val="both"/>
              <w:rPr>
                <w:rFonts w:eastAsia="Times New Roman" w:cs="Times New Roman"/>
                <w:iCs/>
                <w:lang w:eastAsia="ru-RU"/>
              </w:rPr>
            </w:pPr>
            <w:r w:rsidRPr="002C2C85">
              <w:t>Поверка</w:t>
            </w:r>
            <w:r w:rsidR="003D154C">
              <w:t xml:space="preserve"> манометров и датчиков давления</w:t>
            </w:r>
          </w:p>
        </w:tc>
      </w:tr>
      <w:tr w:rsidR="00067475" w:rsidRPr="00C63897" w14:paraId="0D79664F" w14:textId="77777777" w:rsidTr="00D940AB">
        <w:trPr>
          <w:trHeight w:val="73"/>
        </w:trPr>
        <w:tc>
          <w:tcPr>
            <w:tcW w:w="2235" w:type="dxa"/>
            <w:vMerge/>
          </w:tcPr>
          <w:p w14:paraId="3A07668A" w14:textId="77777777" w:rsidR="00067475" w:rsidRPr="00C63897" w:rsidRDefault="00067475" w:rsidP="00067475">
            <w:pPr>
              <w:rPr>
                <w:rFonts w:eastAsia="Times New Roman" w:cs="Times New Roman"/>
                <w:b/>
                <w:bCs/>
                <w:lang w:eastAsia="ru-RU"/>
              </w:rPr>
            </w:pPr>
          </w:p>
        </w:tc>
        <w:tc>
          <w:tcPr>
            <w:tcW w:w="7399" w:type="dxa"/>
          </w:tcPr>
          <w:p w14:paraId="48F58197" w14:textId="77777777" w:rsidR="00067475" w:rsidRPr="00C63897" w:rsidRDefault="00067475" w:rsidP="00613CBF">
            <w:pPr>
              <w:suppressAutoHyphens/>
              <w:rPr>
                <w:rFonts w:eastAsia="Times New Roman" w:cs="Times New Roman"/>
                <w:lang w:eastAsia="ru-RU"/>
              </w:rPr>
            </w:pPr>
            <w:r w:rsidRPr="002C2C85">
              <w:t>Калибровка термо</w:t>
            </w:r>
            <w:r w:rsidR="003D154C">
              <w:t>пар и термометров сопротивления</w:t>
            </w:r>
          </w:p>
        </w:tc>
      </w:tr>
      <w:tr w:rsidR="00067475" w:rsidRPr="00C63897" w14:paraId="08E6199F" w14:textId="77777777" w:rsidTr="00D940AB">
        <w:trPr>
          <w:trHeight w:val="73"/>
        </w:trPr>
        <w:tc>
          <w:tcPr>
            <w:tcW w:w="2235" w:type="dxa"/>
            <w:vMerge/>
          </w:tcPr>
          <w:p w14:paraId="0556A01F" w14:textId="77777777" w:rsidR="00067475" w:rsidRPr="00C63897" w:rsidRDefault="00067475" w:rsidP="00067475">
            <w:pPr>
              <w:rPr>
                <w:rFonts w:eastAsia="Times New Roman" w:cs="Times New Roman"/>
                <w:b/>
                <w:bCs/>
                <w:lang w:eastAsia="ru-RU"/>
              </w:rPr>
            </w:pPr>
          </w:p>
        </w:tc>
        <w:tc>
          <w:tcPr>
            <w:tcW w:w="7399" w:type="dxa"/>
          </w:tcPr>
          <w:p w14:paraId="67497A4F" w14:textId="77777777" w:rsidR="00067475" w:rsidRPr="00C63897" w:rsidRDefault="00067475" w:rsidP="00613CBF">
            <w:pPr>
              <w:suppressAutoHyphens/>
              <w:rPr>
                <w:rFonts w:eastAsia="Times New Roman" w:cs="Times New Roman"/>
                <w:lang w:eastAsia="ru-RU"/>
              </w:rPr>
            </w:pPr>
            <w:r w:rsidRPr="002C2C85">
              <w:t>Пов</w:t>
            </w:r>
            <w:r w:rsidR="003D154C">
              <w:t>ерка расходомеров и уровнемеров</w:t>
            </w:r>
          </w:p>
        </w:tc>
      </w:tr>
      <w:tr w:rsidR="00067475" w:rsidRPr="00C63897" w14:paraId="3C3596D3" w14:textId="77777777" w:rsidTr="00D940AB">
        <w:trPr>
          <w:trHeight w:val="73"/>
        </w:trPr>
        <w:tc>
          <w:tcPr>
            <w:tcW w:w="2235" w:type="dxa"/>
            <w:vMerge/>
          </w:tcPr>
          <w:p w14:paraId="7E7191F8" w14:textId="77777777" w:rsidR="00067475" w:rsidRPr="00C63897" w:rsidRDefault="00067475" w:rsidP="00067475">
            <w:pPr>
              <w:rPr>
                <w:rFonts w:eastAsia="Times New Roman" w:cs="Times New Roman"/>
                <w:b/>
                <w:bCs/>
                <w:lang w:eastAsia="ru-RU"/>
              </w:rPr>
            </w:pPr>
          </w:p>
        </w:tc>
        <w:tc>
          <w:tcPr>
            <w:tcW w:w="7399" w:type="dxa"/>
          </w:tcPr>
          <w:p w14:paraId="65F9D38C" w14:textId="77777777" w:rsidR="00067475" w:rsidRPr="00C63897" w:rsidRDefault="00067475" w:rsidP="00613CBF">
            <w:pPr>
              <w:suppressAutoHyphens/>
              <w:rPr>
                <w:rFonts w:eastAsia="Times New Roman" w:cs="Times New Roman"/>
                <w:lang w:eastAsia="ru-RU"/>
              </w:rPr>
            </w:pPr>
            <w:r w:rsidRPr="002C2C85">
              <w:t>Калибровк</w:t>
            </w:r>
            <w:r w:rsidR="003D154C">
              <w:t>а электроизмерительных приборов</w:t>
            </w:r>
          </w:p>
        </w:tc>
      </w:tr>
      <w:tr w:rsidR="00067475" w:rsidRPr="00C63897" w14:paraId="4416BC48" w14:textId="77777777" w:rsidTr="00D940AB">
        <w:trPr>
          <w:trHeight w:val="361"/>
        </w:trPr>
        <w:tc>
          <w:tcPr>
            <w:tcW w:w="2235" w:type="dxa"/>
            <w:vMerge/>
          </w:tcPr>
          <w:p w14:paraId="6EE7E4E1" w14:textId="77777777" w:rsidR="00067475" w:rsidRPr="00C63897" w:rsidRDefault="00067475" w:rsidP="00067475">
            <w:pPr>
              <w:rPr>
                <w:rFonts w:eastAsia="Times New Roman" w:cs="Times New Roman"/>
                <w:b/>
                <w:bCs/>
                <w:lang w:eastAsia="ru-RU"/>
              </w:rPr>
            </w:pPr>
          </w:p>
        </w:tc>
        <w:tc>
          <w:tcPr>
            <w:tcW w:w="7399" w:type="dxa"/>
            <w:vAlign w:val="bottom"/>
          </w:tcPr>
          <w:p w14:paraId="51448FD6" w14:textId="77777777" w:rsidR="00067475" w:rsidRDefault="00067475" w:rsidP="00067475">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4E4EE792" w14:textId="77777777" w:rsidR="00067475" w:rsidRPr="004D41E5" w:rsidRDefault="00067475" w:rsidP="00067475">
            <w:pPr>
              <w:rPr>
                <w:rFonts w:eastAsia="Times New Roman" w:cs="Times New Roman"/>
                <w:i/>
                <w:lang w:eastAsia="ru-RU"/>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67475" w:rsidRPr="00C63897" w14:paraId="7ACAED9E" w14:textId="77777777" w:rsidTr="00D940AB">
        <w:trPr>
          <w:trHeight w:val="361"/>
        </w:trPr>
        <w:tc>
          <w:tcPr>
            <w:tcW w:w="2235" w:type="dxa"/>
            <w:vMerge w:val="restart"/>
          </w:tcPr>
          <w:p w14:paraId="3741F3BE" w14:textId="77777777" w:rsidR="00067475" w:rsidRPr="00C63897" w:rsidRDefault="00067475" w:rsidP="00067475">
            <w:pPr>
              <w:rPr>
                <w:rFonts w:eastAsia="Times New Roman" w:cs="Times New Roman"/>
                <w:b/>
                <w:bCs/>
                <w:lang w:eastAsia="ru-RU"/>
              </w:rPr>
            </w:pPr>
            <w:r w:rsidRPr="00C63897">
              <w:rPr>
                <w:rFonts w:eastAsia="Times New Roman" w:cs="Times New Roman"/>
                <w:b/>
                <w:bCs/>
                <w:lang w:eastAsia="ru-RU"/>
              </w:rPr>
              <w:t xml:space="preserve">Тема </w:t>
            </w:r>
            <w:r>
              <w:rPr>
                <w:rFonts w:eastAsia="Times New Roman" w:cs="Times New Roman"/>
                <w:b/>
                <w:bCs/>
                <w:lang w:eastAsia="ru-RU"/>
              </w:rPr>
              <w:t xml:space="preserve">2. </w:t>
            </w:r>
            <w:r w:rsidRPr="00067475">
              <w:rPr>
                <w:rFonts w:eastAsia="Times New Roman" w:cs="Times New Roman"/>
                <w:b/>
                <w:bCs/>
                <w:lang w:eastAsia="ru-RU"/>
              </w:rPr>
              <w:t>Метрологические характеристики приборов контроля</w:t>
            </w:r>
          </w:p>
        </w:tc>
        <w:tc>
          <w:tcPr>
            <w:tcW w:w="7399" w:type="dxa"/>
            <w:tcBorders>
              <w:top w:val="single" w:sz="4" w:space="0" w:color="auto"/>
              <w:left w:val="single" w:sz="4" w:space="0" w:color="auto"/>
              <w:bottom w:val="single" w:sz="4" w:space="0" w:color="auto"/>
              <w:right w:val="single" w:sz="4" w:space="0" w:color="auto"/>
            </w:tcBorders>
            <w:vAlign w:val="bottom"/>
          </w:tcPr>
          <w:p w14:paraId="783094D7" w14:textId="77777777" w:rsidR="00067475" w:rsidRPr="00C63897" w:rsidRDefault="00067475" w:rsidP="00067475">
            <w:pPr>
              <w:rPr>
                <w:rFonts w:eastAsia="Times New Roman" w:cs="Times New Roman"/>
                <w:b/>
                <w:bCs/>
                <w:lang w:eastAsia="ru-RU"/>
              </w:rPr>
            </w:pPr>
            <w:r w:rsidRPr="00C63897">
              <w:rPr>
                <w:rFonts w:eastAsia="Times New Roman" w:cs="Times New Roman"/>
                <w:b/>
                <w:bCs/>
                <w:lang w:eastAsia="ru-RU"/>
              </w:rPr>
              <w:t xml:space="preserve">Содержание </w:t>
            </w:r>
          </w:p>
        </w:tc>
      </w:tr>
      <w:tr w:rsidR="00067475" w:rsidRPr="00C63897" w14:paraId="0F61ABBF" w14:textId="77777777" w:rsidTr="00D940AB">
        <w:trPr>
          <w:trHeight w:val="361"/>
        </w:trPr>
        <w:tc>
          <w:tcPr>
            <w:tcW w:w="2235" w:type="dxa"/>
            <w:vMerge/>
          </w:tcPr>
          <w:p w14:paraId="560ACDCB"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vAlign w:val="bottom"/>
          </w:tcPr>
          <w:p w14:paraId="7785C746" w14:textId="77777777" w:rsidR="00067475" w:rsidRDefault="00067475" w:rsidP="00067475">
            <w:r>
              <w:t>Классы точности средств измерений</w:t>
            </w:r>
          </w:p>
          <w:p w14:paraId="623AC329" w14:textId="77777777" w:rsidR="00067475" w:rsidRDefault="00067475" w:rsidP="00067475">
            <w:r>
              <w:t>Погрешности измерений и их классификация</w:t>
            </w:r>
          </w:p>
          <w:p w14:paraId="035DEA1E" w14:textId="77777777" w:rsidR="00067475" w:rsidRDefault="00067475" w:rsidP="00067475">
            <w:r>
              <w:t>Поверочные схемы и их назначение</w:t>
            </w:r>
          </w:p>
          <w:p w14:paraId="44EB3BCB" w14:textId="77777777" w:rsidR="00067475" w:rsidRPr="00067475" w:rsidRDefault="00067475" w:rsidP="00067475">
            <w:r>
              <w:t>Методы определения метрологических характеристик</w:t>
            </w:r>
          </w:p>
        </w:tc>
      </w:tr>
      <w:tr w:rsidR="00067475" w:rsidRPr="00C63897" w14:paraId="529FFA9A" w14:textId="77777777" w:rsidTr="00D940AB">
        <w:trPr>
          <w:trHeight w:val="361"/>
        </w:trPr>
        <w:tc>
          <w:tcPr>
            <w:tcW w:w="2235" w:type="dxa"/>
            <w:vMerge/>
          </w:tcPr>
          <w:p w14:paraId="31067F6D"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vAlign w:val="bottom"/>
          </w:tcPr>
          <w:p w14:paraId="6153458C" w14:textId="77777777" w:rsidR="00067475" w:rsidRPr="00C63897" w:rsidRDefault="00067475" w:rsidP="00067475">
            <w:pPr>
              <w:rPr>
                <w:rFonts w:eastAsia="Times New Roman" w:cs="Times New Roman"/>
                <w:b/>
                <w:bCs/>
                <w:lang w:eastAsia="ru-RU"/>
              </w:rPr>
            </w:pPr>
            <w:r w:rsidRPr="00C63897">
              <w:rPr>
                <w:rFonts w:eastAsia="Times New Roman" w:cs="Times New Roman"/>
                <w:b/>
                <w:bCs/>
                <w:lang w:eastAsia="ru-RU"/>
              </w:rPr>
              <w:t>В том числе практических и лабораторных занятий</w:t>
            </w:r>
          </w:p>
        </w:tc>
      </w:tr>
      <w:tr w:rsidR="00067475" w:rsidRPr="00C63897" w14:paraId="2D74F8AB" w14:textId="77777777" w:rsidTr="00D940AB">
        <w:trPr>
          <w:trHeight w:val="137"/>
        </w:trPr>
        <w:tc>
          <w:tcPr>
            <w:tcW w:w="2235" w:type="dxa"/>
            <w:vMerge/>
          </w:tcPr>
          <w:p w14:paraId="5E5DD19E"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tcPr>
          <w:p w14:paraId="503F74E9" w14:textId="77777777" w:rsidR="00067475" w:rsidRPr="00C63897" w:rsidRDefault="00067475" w:rsidP="00613CBF">
            <w:pPr>
              <w:rPr>
                <w:rFonts w:eastAsia="Times New Roman" w:cs="Times New Roman"/>
                <w:lang w:eastAsia="ru-RU"/>
              </w:rPr>
            </w:pPr>
            <w:r w:rsidRPr="00CD0599">
              <w:t>Расчет</w:t>
            </w:r>
            <w:r w:rsidR="003D154C">
              <w:t xml:space="preserve"> погрешностей средств измерений</w:t>
            </w:r>
          </w:p>
        </w:tc>
      </w:tr>
      <w:tr w:rsidR="00067475" w:rsidRPr="00C63897" w14:paraId="45AE51E5" w14:textId="77777777" w:rsidTr="00F54F15">
        <w:trPr>
          <w:trHeight w:val="166"/>
        </w:trPr>
        <w:tc>
          <w:tcPr>
            <w:tcW w:w="2235" w:type="dxa"/>
            <w:vMerge/>
          </w:tcPr>
          <w:p w14:paraId="7B7492C8"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tcPr>
          <w:p w14:paraId="422FFA9E" w14:textId="77777777" w:rsidR="00067475" w:rsidRPr="00C63897" w:rsidRDefault="00067475" w:rsidP="00613CBF">
            <w:pPr>
              <w:rPr>
                <w:rFonts w:eastAsia="Times New Roman" w:cs="Times New Roman"/>
                <w:lang w:eastAsia="ru-RU"/>
              </w:rPr>
            </w:pPr>
            <w:r w:rsidRPr="00CD0599">
              <w:t xml:space="preserve">Статистическая </w:t>
            </w:r>
            <w:r w:rsidR="003D154C">
              <w:t>обработка результатов измерений</w:t>
            </w:r>
          </w:p>
        </w:tc>
      </w:tr>
      <w:tr w:rsidR="00067475" w:rsidRPr="00C63897" w14:paraId="0E5CEDEC" w14:textId="77777777" w:rsidTr="00F54F15">
        <w:trPr>
          <w:trHeight w:val="155"/>
        </w:trPr>
        <w:tc>
          <w:tcPr>
            <w:tcW w:w="2235" w:type="dxa"/>
            <w:vMerge/>
          </w:tcPr>
          <w:p w14:paraId="4B889781"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tcPr>
          <w:p w14:paraId="52291D7C" w14:textId="77777777" w:rsidR="00067475" w:rsidRPr="00C63897" w:rsidRDefault="00067475" w:rsidP="00613CBF">
            <w:pPr>
              <w:rPr>
                <w:rFonts w:eastAsia="Times New Roman" w:cs="Times New Roman"/>
                <w:lang w:eastAsia="ru-RU"/>
              </w:rPr>
            </w:pPr>
            <w:r w:rsidRPr="00CD0599">
              <w:t xml:space="preserve">Определение метрологических </w:t>
            </w:r>
            <w:r w:rsidR="003D154C">
              <w:t>характеристик средств измерений</w:t>
            </w:r>
          </w:p>
        </w:tc>
      </w:tr>
      <w:tr w:rsidR="00067475" w:rsidRPr="00C63897" w14:paraId="7D1AC010" w14:textId="77777777" w:rsidTr="00F54F15">
        <w:trPr>
          <w:trHeight w:val="202"/>
        </w:trPr>
        <w:tc>
          <w:tcPr>
            <w:tcW w:w="2235" w:type="dxa"/>
            <w:vMerge/>
          </w:tcPr>
          <w:p w14:paraId="1E204257"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tcPr>
          <w:p w14:paraId="569DC1A5" w14:textId="77777777" w:rsidR="00067475" w:rsidRPr="00C63897" w:rsidRDefault="00067475" w:rsidP="00613CBF">
            <w:pPr>
              <w:rPr>
                <w:rFonts w:eastAsia="Times New Roman" w:cs="Times New Roman"/>
                <w:lang w:eastAsia="ru-RU"/>
              </w:rPr>
            </w:pPr>
            <w:r>
              <w:t>Разработка ме</w:t>
            </w:r>
            <w:r w:rsidR="003D154C">
              <w:t>тодик поверки средств измерений</w:t>
            </w:r>
          </w:p>
        </w:tc>
      </w:tr>
      <w:tr w:rsidR="00067475" w:rsidRPr="00C63897" w14:paraId="61F78D2F" w14:textId="77777777" w:rsidTr="00D940AB">
        <w:trPr>
          <w:trHeight w:val="361"/>
        </w:trPr>
        <w:tc>
          <w:tcPr>
            <w:tcW w:w="2235" w:type="dxa"/>
            <w:vMerge/>
          </w:tcPr>
          <w:p w14:paraId="06471FF3"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vAlign w:val="bottom"/>
          </w:tcPr>
          <w:p w14:paraId="71A163BF" w14:textId="77777777" w:rsidR="00067475" w:rsidRDefault="00067475" w:rsidP="00067475">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577C989C" w14:textId="77777777" w:rsidR="00067475" w:rsidRPr="00C63897" w:rsidRDefault="00067475" w:rsidP="00067475">
            <w:pPr>
              <w:rPr>
                <w:rFonts w:eastAsia="Times New Roman" w:cs="Times New Roman"/>
                <w:b/>
                <w:bCs/>
                <w:lang w:eastAsia="ru-RU"/>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67475" w:rsidRPr="00C63897" w14:paraId="2D91586C" w14:textId="77777777" w:rsidTr="00D940AB">
        <w:trPr>
          <w:trHeight w:val="361"/>
        </w:trPr>
        <w:tc>
          <w:tcPr>
            <w:tcW w:w="2235" w:type="dxa"/>
            <w:vMerge w:val="restart"/>
          </w:tcPr>
          <w:p w14:paraId="70F02F38" w14:textId="77777777" w:rsidR="00067475" w:rsidRPr="00C63897" w:rsidRDefault="00067475" w:rsidP="00067475">
            <w:pPr>
              <w:rPr>
                <w:rFonts w:eastAsia="Times New Roman" w:cs="Times New Roman"/>
                <w:b/>
                <w:bCs/>
                <w:lang w:eastAsia="ru-RU"/>
              </w:rPr>
            </w:pPr>
            <w:r w:rsidRPr="00C63897">
              <w:rPr>
                <w:rFonts w:eastAsia="Times New Roman" w:cs="Times New Roman"/>
                <w:b/>
                <w:bCs/>
                <w:lang w:eastAsia="ru-RU"/>
              </w:rPr>
              <w:t xml:space="preserve">Тема </w:t>
            </w:r>
            <w:r>
              <w:rPr>
                <w:rFonts w:eastAsia="Times New Roman" w:cs="Times New Roman"/>
                <w:b/>
                <w:bCs/>
                <w:lang w:eastAsia="ru-RU"/>
              </w:rPr>
              <w:t xml:space="preserve">3. </w:t>
            </w:r>
            <w:r w:rsidRPr="00067475">
              <w:rPr>
                <w:rFonts w:eastAsia="Times New Roman" w:cs="Times New Roman"/>
                <w:b/>
                <w:bCs/>
                <w:lang w:eastAsia="ru-RU"/>
              </w:rPr>
              <w:t>Современные методы и средства контроля</w:t>
            </w:r>
          </w:p>
        </w:tc>
        <w:tc>
          <w:tcPr>
            <w:tcW w:w="7399" w:type="dxa"/>
            <w:tcBorders>
              <w:top w:val="single" w:sz="4" w:space="0" w:color="auto"/>
              <w:left w:val="single" w:sz="4" w:space="0" w:color="auto"/>
              <w:bottom w:val="single" w:sz="4" w:space="0" w:color="auto"/>
              <w:right w:val="single" w:sz="4" w:space="0" w:color="auto"/>
            </w:tcBorders>
            <w:vAlign w:val="bottom"/>
          </w:tcPr>
          <w:p w14:paraId="49506DCE" w14:textId="77777777" w:rsidR="00067475" w:rsidRPr="00C63897" w:rsidRDefault="00067475" w:rsidP="00067475">
            <w:pPr>
              <w:rPr>
                <w:rFonts w:eastAsia="Times New Roman" w:cs="Times New Roman"/>
                <w:b/>
                <w:bCs/>
                <w:lang w:eastAsia="ru-RU"/>
              </w:rPr>
            </w:pPr>
            <w:r w:rsidRPr="00C63897">
              <w:rPr>
                <w:rFonts w:eastAsia="Times New Roman" w:cs="Times New Roman"/>
                <w:b/>
                <w:bCs/>
                <w:lang w:eastAsia="ru-RU"/>
              </w:rPr>
              <w:t xml:space="preserve">Содержание </w:t>
            </w:r>
          </w:p>
        </w:tc>
      </w:tr>
      <w:tr w:rsidR="00067475" w:rsidRPr="00C63897" w14:paraId="65B3CCA7" w14:textId="77777777" w:rsidTr="00D940AB">
        <w:trPr>
          <w:trHeight w:val="361"/>
        </w:trPr>
        <w:tc>
          <w:tcPr>
            <w:tcW w:w="2235" w:type="dxa"/>
            <w:vMerge/>
          </w:tcPr>
          <w:p w14:paraId="3BF9DFE1"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vAlign w:val="bottom"/>
          </w:tcPr>
          <w:p w14:paraId="7C0EA0DD" w14:textId="77777777" w:rsidR="00067475" w:rsidRDefault="00067475" w:rsidP="00067475">
            <w:r>
              <w:t>Структура и функции метрологической службы</w:t>
            </w:r>
          </w:p>
          <w:p w14:paraId="583E2E3A" w14:textId="77777777" w:rsidR="00067475" w:rsidRDefault="00067475" w:rsidP="00067475">
            <w:r>
              <w:t>Планирование и организация поверочных работ</w:t>
            </w:r>
          </w:p>
          <w:p w14:paraId="64804F4B" w14:textId="77777777" w:rsidR="00067475" w:rsidRDefault="00067475" w:rsidP="00067475">
            <w:r>
              <w:t>Учет и содержание эталонов и средств измерений</w:t>
            </w:r>
          </w:p>
          <w:p w14:paraId="296EE37D" w14:textId="77777777" w:rsidR="00067475" w:rsidRDefault="00067475" w:rsidP="00067475">
            <w:r>
              <w:t>Документационное обеспечение метрологической деятельности</w:t>
            </w:r>
          </w:p>
          <w:p w14:paraId="1E19F3D3" w14:textId="77777777" w:rsidR="00067475" w:rsidRDefault="00067475" w:rsidP="00067475">
            <w:r>
              <w:t>Автоматизированные системы контроля и управления</w:t>
            </w:r>
          </w:p>
          <w:p w14:paraId="64ABAF15" w14:textId="77777777" w:rsidR="00067475" w:rsidRDefault="00067475" w:rsidP="00067475">
            <w:r>
              <w:t>Статистические методы контроля качества</w:t>
            </w:r>
          </w:p>
          <w:p w14:paraId="296892C5" w14:textId="77777777" w:rsidR="00067475" w:rsidRDefault="00067475" w:rsidP="00067475">
            <w:r>
              <w:t>Неразрушающие методы контроля</w:t>
            </w:r>
          </w:p>
          <w:p w14:paraId="2BD356C0" w14:textId="77777777" w:rsidR="00067475" w:rsidRPr="00067475" w:rsidRDefault="00067475" w:rsidP="00067475">
            <w:r>
              <w:t>Перспективные направления развития метрологического обеспечения</w:t>
            </w:r>
          </w:p>
        </w:tc>
      </w:tr>
      <w:tr w:rsidR="00067475" w:rsidRPr="00C63897" w14:paraId="25E4B9BA" w14:textId="77777777" w:rsidTr="00D940AB">
        <w:trPr>
          <w:trHeight w:val="361"/>
        </w:trPr>
        <w:tc>
          <w:tcPr>
            <w:tcW w:w="2235" w:type="dxa"/>
            <w:vMerge/>
          </w:tcPr>
          <w:p w14:paraId="3DBF18C1"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vAlign w:val="bottom"/>
          </w:tcPr>
          <w:p w14:paraId="67258824" w14:textId="77777777" w:rsidR="00067475" w:rsidRPr="00C63897" w:rsidRDefault="00067475" w:rsidP="00067475">
            <w:pPr>
              <w:rPr>
                <w:rFonts w:eastAsia="Times New Roman" w:cs="Times New Roman"/>
                <w:b/>
                <w:bCs/>
                <w:lang w:eastAsia="ru-RU"/>
              </w:rPr>
            </w:pPr>
            <w:r w:rsidRPr="00C63897">
              <w:rPr>
                <w:rFonts w:eastAsia="Times New Roman" w:cs="Times New Roman"/>
                <w:b/>
                <w:bCs/>
                <w:lang w:eastAsia="ru-RU"/>
              </w:rPr>
              <w:t>В том числе практических и лабораторных занятий</w:t>
            </w:r>
          </w:p>
        </w:tc>
      </w:tr>
      <w:tr w:rsidR="00067475" w:rsidRPr="00C63897" w14:paraId="098FB917" w14:textId="77777777" w:rsidTr="00F54F15">
        <w:trPr>
          <w:trHeight w:val="70"/>
        </w:trPr>
        <w:tc>
          <w:tcPr>
            <w:tcW w:w="2235" w:type="dxa"/>
            <w:vMerge/>
          </w:tcPr>
          <w:p w14:paraId="52B5D695"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tcPr>
          <w:p w14:paraId="24F5ECF2" w14:textId="77777777" w:rsidR="00067475" w:rsidRPr="00C63897" w:rsidRDefault="00067475" w:rsidP="00613CBF">
            <w:pPr>
              <w:rPr>
                <w:rFonts w:eastAsia="Times New Roman" w:cs="Times New Roman"/>
                <w:b/>
                <w:bCs/>
                <w:lang w:eastAsia="ru-RU"/>
              </w:rPr>
            </w:pPr>
            <w:r w:rsidRPr="00A53211">
              <w:t>Разработка гр</w:t>
            </w:r>
            <w:r w:rsidR="003D154C">
              <w:t>афика поверки средств измерений</w:t>
            </w:r>
          </w:p>
        </w:tc>
      </w:tr>
      <w:tr w:rsidR="00067475" w:rsidRPr="00C63897" w14:paraId="5035ABF6" w14:textId="77777777" w:rsidTr="00F54F15">
        <w:trPr>
          <w:trHeight w:val="70"/>
        </w:trPr>
        <w:tc>
          <w:tcPr>
            <w:tcW w:w="2235" w:type="dxa"/>
            <w:vMerge/>
          </w:tcPr>
          <w:p w14:paraId="69BC4B2B"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tcPr>
          <w:p w14:paraId="779CAA14" w14:textId="77777777" w:rsidR="00067475" w:rsidRPr="00C63897" w:rsidRDefault="00067475" w:rsidP="00613CBF">
            <w:pPr>
              <w:rPr>
                <w:rFonts w:eastAsia="Times New Roman" w:cs="Times New Roman"/>
                <w:b/>
                <w:bCs/>
                <w:lang w:eastAsia="ru-RU"/>
              </w:rPr>
            </w:pPr>
            <w:r w:rsidRPr="00A53211">
              <w:t>Планирование метрологиче</w:t>
            </w:r>
            <w:r w:rsidR="003D154C">
              <w:t>ского обслуживания оборудования</w:t>
            </w:r>
          </w:p>
        </w:tc>
      </w:tr>
      <w:tr w:rsidR="00067475" w:rsidRPr="00C63897" w14:paraId="49B9D8C0" w14:textId="77777777" w:rsidTr="00D940AB">
        <w:trPr>
          <w:trHeight w:val="241"/>
        </w:trPr>
        <w:tc>
          <w:tcPr>
            <w:tcW w:w="2235" w:type="dxa"/>
            <w:vMerge/>
          </w:tcPr>
          <w:p w14:paraId="3612EF62"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right w:val="single" w:sz="4" w:space="0" w:color="auto"/>
            </w:tcBorders>
          </w:tcPr>
          <w:p w14:paraId="0F76557A" w14:textId="77777777" w:rsidR="00067475" w:rsidRPr="00C63897" w:rsidRDefault="00067475" w:rsidP="00613CBF">
            <w:pPr>
              <w:rPr>
                <w:rFonts w:eastAsia="Times New Roman" w:cs="Times New Roman"/>
                <w:lang w:eastAsia="ru-RU"/>
              </w:rPr>
            </w:pPr>
            <w:r w:rsidRPr="00A53211">
              <w:t>Расчет потребности в эталонах и</w:t>
            </w:r>
            <w:r w:rsidR="003D154C">
              <w:t xml:space="preserve"> образцовых средствах измерений</w:t>
            </w:r>
          </w:p>
        </w:tc>
      </w:tr>
      <w:tr w:rsidR="00067475" w:rsidRPr="00C63897" w14:paraId="527D1730" w14:textId="77777777" w:rsidTr="00D940AB">
        <w:trPr>
          <w:trHeight w:val="361"/>
        </w:trPr>
        <w:tc>
          <w:tcPr>
            <w:tcW w:w="2235" w:type="dxa"/>
            <w:vMerge/>
          </w:tcPr>
          <w:p w14:paraId="79BD16C3" w14:textId="77777777" w:rsidR="00067475" w:rsidRPr="00C63897" w:rsidRDefault="00067475" w:rsidP="00067475">
            <w:pPr>
              <w:rPr>
                <w:rFonts w:eastAsia="Times New Roman" w:cs="Times New Roman"/>
                <w:b/>
                <w:bCs/>
                <w:lang w:eastAsia="ru-RU"/>
              </w:rPr>
            </w:pPr>
          </w:p>
        </w:tc>
        <w:tc>
          <w:tcPr>
            <w:tcW w:w="7399" w:type="dxa"/>
            <w:tcBorders>
              <w:top w:val="single" w:sz="4" w:space="0" w:color="auto"/>
              <w:left w:val="single" w:sz="4" w:space="0" w:color="auto"/>
              <w:bottom w:val="single" w:sz="4" w:space="0" w:color="auto"/>
              <w:right w:val="single" w:sz="4" w:space="0" w:color="auto"/>
            </w:tcBorders>
            <w:vAlign w:val="bottom"/>
          </w:tcPr>
          <w:p w14:paraId="661F2EF3" w14:textId="77777777" w:rsidR="00067475" w:rsidRDefault="00067475" w:rsidP="00067475">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555900B6" w14:textId="77777777" w:rsidR="00067475" w:rsidRPr="00C63897" w:rsidRDefault="00067475" w:rsidP="00067475">
            <w:pPr>
              <w:rPr>
                <w:rFonts w:eastAsia="Times New Roman" w:cs="Times New Roman"/>
                <w:b/>
                <w:bCs/>
                <w:lang w:eastAsia="ru-RU"/>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67475" w:rsidRPr="00C63897" w14:paraId="2FC9E407" w14:textId="77777777" w:rsidTr="009232F1">
        <w:tc>
          <w:tcPr>
            <w:tcW w:w="9634" w:type="dxa"/>
            <w:gridSpan w:val="2"/>
          </w:tcPr>
          <w:p w14:paraId="23EF7ACF" w14:textId="77777777" w:rsidR="00067475" w:rsidRDefault="00067475" w:rsidP="00067475">
            <w:pPr>
              <w:suppressAutoHyphens/>
              <w:jc w:val="both"/>
              <w:rPr>
                <w:rFonts w:eastAsia="Times New Roman" w:cs="Times New Roman"/>
                <w:b/>
                <w:bCs/>
                <w:lang w:eastAsia="ru-RU"/>
              </w:rPr>
            </w:pPr>
            <w:r w:rsidRPr="00C63897">
              <w:rPr>
                <w:rFonts w:eastAsia="Times New Roman" w:cs="Times New Roman"/>
                <w:b/>
                <w:bCs/>
                <w:lang w:eastAsia="ru-RU"/>
              </w:rPr>
              <w:t xml:space="preserve">Учебная практика </w:t>
            </w:r>
          </w:p>
          <w:p w14:paraId="35472008" w14:textId="77777777" w:rsidR="00067475" w:rsidRDefault="00067475" w:rsidP="00067475">
            <w:pPr>
              <w:suppressAutoHyphens/>
              <w:jc w:val="both"/>
              <w:rPr>
                <w:rFonts w:eastAsia="Times New Roman" w:cs="Times New Roman"/>
                <w:b/>
                <w:lang w:eastAsia="ru-RU"/>
              </w:rPr>
            </w:pPr>
            <w:r>
              <w:rPr>
                <w:rFonts w:eastAsia="Times New Roman" w:cs="Times New Roman"/>
                <w:b/>
                <w:lang w:eastAsia="ru-RU"/>
              </w:rPr>
              <w:t>Виды работ:</w:t>
            </w:r>
          </w:p>
          <w:p w14:paraId="04A49BAA" w14:textId="77777777" w:rsidR="00613CBF" w:rsidRPr="00613CBF" w:rsidRDefault="00613CBF" w:rsidP="00613CBF">
            <w:pPr>
              <w:suppressAutoHyphens/>
              <w:jc w:val="both"/>
              <w:rPr>
                <w:rFonts w:eastAsia="Times New Roman" w:cs="Times New Roman"/>
                <w:lang w:eastAsia="ru-RU"/>
              </w:rPr>
            </w:pPr>
            <w:r w:rsidRPr="00613CBF">
              <w:rPr>
                <w:rFonts w:eastAsia="Times New Roman" w:cs="Times New Roman"/>
                <w:lang w:eastAsia="ru-RU"/>
              </w:rPr>
              <w:t>- Вводный инструктаж по охране труда и промышленной безопасности</w:t>
            </w:r>
          </w:p>
          <w:p w14:paraId="39F48A8C" w14:textId="77777777" w:rsidR="00613CBF" w:rsidRPr="00613CBF" w:rsidRDefault="00613CBF" w:rsidP="00613CBF">
            <w:pPr>
              <w:suppressAutoHyphens/>
              <w:jc w:val="both"/>
              <w:rPr>
                <w:rFonts w:eastAsia="Times New Roman" w:cs="Times New Roman"/>
                <w:lang w:eastAsia="ru-RU"/>
              </w:rPr>
            </w:pPr>
            <w:r w:rsidRPr="00613CBF">
              <w:rPr>
                <w:rFonts w:eastAsia="Times New Roman" w:cs="Times New Roman"/>
                <w:lang w:eastAsia="ru-RU"/>
              </w:rPr>
              <w:t>- Ознакомление с предприятием, его структурой и системой обслуживания КИП</w:t>
            </w:r>
          </w:p>
          <w:p w14:paraId="7573E2C4" w14:textId="77777777" w:rsidR="00613CBF" w:rsidRPr="00613CBF" w:rsidRDefault="00613CBF" w:rsidP="00613CBF">
            <w:pPr>
              <w:suppressAutoHyphens/>
              <w:jc w:val="both"/>
              <w:rPr>
                <w:rFonts w:eastAsia="Times New Roman" w:cs="Times New Roman"/>
                <w:lang w:eastAsia="ru-RU"/>
              </w:rPr>
            </w:pPr>
            <w:r w:rsidRPr="00613CBF">
              <w:rPr>
                <w:rFonts w:eastAsia="Times New Roman" w:cs="Times New Roman"/>
                <w:lang w:eastAsia="ru-RU"/>
              </w:rPr>
              <w:t>- Изучение технической документации на приборы контроля</w:t>
            </w:r>
          </w:p>
          <w:p w14:paraId="79CF6519" w14:textId="77777777" w:rsidR="00067475" w:rsidRDefault="00613CBF" w:rsidP="00613CBF">
            <w:pPr>
              <w:suppressAutoHyphens/>
              <w:jc w:val="both"/>
              <w:rPr>
                <w:rFonts w:eastAsia="Times New Roman" w:cs="Times New Roman"/>
                <w:lang w:eastAsia="ru-RU"/>
              </w:rPr>
            </w:pPr>
            <w:r w:rsidRPr="00613CBF">
              <w:rPr>
                <w:rFonts w:eastAsia="Times New Roman" w:cs="Times New Roman"/>
                <w:lang w:eastAsia="ru-RU"/>
              </w:rPr>
              <w:t>- Освоение правил работы с диагностическим оборудованием</w:t>
            </w:r>
          </w:p>
          <w:p w14:paraId="24665F81" w14:textId="77777777" w:rsidR="00613CBF" w:rsidRPr="00613CBF" w:rsidRDefault="00613CBF" w:rsidP="00613CBF">
            <w:pPr>
              <w:suppressAutoHyphens/>
              <w:jc w:val="both"/>
              <w:rPr>
                <w:rFonts w:eastAsia="Times New Roman" w:cs="Times New Roman"/>
                <w:lang w:eastAsia="ru-RU"/>
              </w:rPr>
            </w:pPr>
            <w:r w:rsidRPr="00613CBF">
              <w:rPr>
                <w:rFonts w:eastAsia="Times New Roman" w:cs="Times New Roman"/>
                <w:lang w:eastAsia="ru-RU"/>
              </w:rPr>
              <w:t>- Методы визуального контроля и выявления внешних признаков неисправностей</w:t>
            </w:r>
          </w:p>
          <w:p w14:paraId="066A8F3D" w14:textId="77777777" w:rsidR="00613CBF" w:rsidRPr="00613CBF" w:rsidRDefault="00613CBF" w:rsidP="00613CBF">
            <w:pPr>
              <w:suppressAutoHyphens/>
              <w:jc w:val="both"/>
              <w:rPr>
                <w:rFonts w:eastAsia="Times New Roman" w:cs="Times New Roman"/>
                <w:lang w:eastAsia="ru-RU"/>
              </w:rPr>
            </w:pPr>
            <w:r w:rsidRPr="00613CBF">
              <w:rPr>
                <w:rFonts w:eastAsia="Times New Roman" w:cs="Times New Roman"/>
                <w:lang w:eastAsia="ru-RU"/>
              </w:rPr>
              <w:t>- Использование контрольно-измерительной аппаратуры для диагностики</w:t>
            </w:r>
          </w:p>
          <w:p w14:paraId="4105D38D" w14:textId="77777777" w:rsidR="00613CBF" w:rsidRPr="00613CBF" w:rsidRDefault="00613CBF" w:rsidP="00613CBF">
            <w:pPr>
              <w:suppressAutoHyphens/>
              <w:jc w:val="both"/>
              <w:rPr>
                <w:rFonts w:eastAsia="Times New Roman" w:cs="Times New Roman"/>
                <w:lang w:eastAsia="ru-RU"/>
              </w:rPr>
            </w:pPr>
            <w:r w:rsidRPr="00613CBF">
              <w:rPr>
                <w:rFonts w:eastAsia="Times New Roman" w:cs="Times New Roman"/>
                <w:lang w:eastAsia="ru-RU"/>
              </w:rPr>
              <w:t>- Проверка электрических параметров и цепей приборов контроля</w:t>
            </w:r>
          </w:p>
          <w:p w14:paraId="1791B180" w14:textId="77777777" w:rsidR="00613CBF" w:rsidRPr="00613CBF" w:rsidRDefault="00613CBF" w:rsidP="00613CBF">
            <w:pPr>
              <w:suppressAutoHyphens/>
              <w:jc w:val="both"/>
              <w:rPr>
                <w:rFonts w:eastAsia="Times New Roman" w:cs="Times New Roman"/>
                <w:lang w:eastAsia="ru-RU"/>
              </w:rPr>
            </w:pPr>
            <w:r w:rsidRPr="00613CBF">
              <w:rPr>
                <w:rFonts w:eastAsia="Times New Roman" w:cs="Times New Roman"/>
                <w:lang w:eastAsia="ru-RU"/>
              </w:rPr>
              <w:t>- Диагностика механических узлов и соединений</w:t>
            </w:r>
          </w:p>
          <w:p w14:paraId="4B5336D8" w14:textId="77777777" w:rsidR="00613CBF" w:rsidRDefault="00613CBF" w:rsidP="00613CBF">
            <w:pPr>
              <w:suppressAutoHyphens/>
              <w:jc w:val="both"/>
              <w:rPr>
                <w:rFonts w:eastAsia="Times New Roman" w:cs="Times New Roman"/>
                <w:lang w:eastAsia="ru-RU"/>
              </w:rPr>
            </w:pPr>
            <w:r w:rsidRPr="00613CBF">
              <w:rPr>
                <w:rFonts w:eastAsia="Times New Roman" w:cs="Times New Roman"/>
                <w:lang w:eastAsia="ru-RU"/>
              </w:rPr>
              <w:t>- Анализ метрологических характеристик приборов</w:t>
            </w:r>
          </w:p>
          <w:p w14:paraId="526BD0EA" w14:textId="77777777" w:rsidR="00613CBF" w:rsidRPr="00613CBF" w:rsidRDefault="00613CBF" w:rsidP="00613CBF">
            <w:pPr>
              <w:suppressAutoHyphens/>
              <w:jc w:val="both"/>
              <w:rPr>
                <w:rFonts w:eastAsia="Times New Roman" w:cs="Times New Roman"/>
                <w:lang w:eastAsia="ru-RU"/>
              </w:rPr>
            </w:pPr>
            <w:r w:rsidRPr="00613CBF">
              <w:rPr>
                <w:rFonts w:eastAsia="Times New Roman" w:cs="Times New Roman"/>
                <w:lang w:eastAsia="ru-RU"/>
              </w:rPr>
              <w:t>- Диагностика и ремонт манометров, датчиков давления</w:t>
            </w:r>
          </w:p>
          <w:p w14:paraId="0D3A6FB0" w14:textId="77777777" w:rsidR="00613CBF" w:rsidRPr="00613CBF" w:rsidRDefault="00613CBF" w:rsidP="00613CBF">
            <w:pPr>
              <w:suppressAutoHyphens/>
              <w:jc w:val="both"/>
              <w:rPr>
                <w:rFonts w:eastAsia="Times New Roman" w:cs="Times New Roman"/>
                <w:lang w:eastAsia="ru-RU"/>
              </w:rPr>
            </w:pPr>
            <w:r w:rsidRPr="00613CBF">
              <w:rPr>
                <w:rFonts w:eastAsia="Times New Roman" w:cs="Times New Roman"/>
                <w:lang w:eastAsia="ru-RU"/>
              </w:rPr>
              <w:t>- Устранение негерметичности соединений</w:t>
            </w:r>
          </w:p>
          <w:p w14:paraId="15DB5BC7" w14:textId="77777777" w:rsidR="00613CBF" w:rsidRPr="00613CBF" w:rsidRDefault="00613CBF" w:rsidP="00613CBF">
            <w:pPr>
              <w:suppressAutoHyphens/>
              <w:jc w:val="both"/>
              <w:rPr>
                <w:rFonts w:eastAsia="Times New Roman" w:cs="Times New Roman"/>
                <w:lang w:eastAsia="ru-RU"/>
              </w:rPr>
            </w:pPr>
            <w:r w:rsidRPr="00613CBF">
              <w:rPr>
                <w:rFonts w:eastAsia="Times New Roman" w:cs="Times New Roman"/>
                <w:lang w:eastAsia="ru-RU"/>
              </w:rPr>
              <w:t>- Настройка и регулировка преобразователей давления</w:t>
            </w:r>
          </w:p>
          <w:p w14:paraId="1B5C948C" w14:textId="77777777" w:rsidR="00613CBF" w:rsidRDefault="00613CBF" w:rsidP="00613CBF">
            <w:pPr>
              <w:suppressAutoHyphens/>
              <w:jc w:val="both"/>
              <w:rPr>
                <w:rFonts w:eastAsia="Times New Roman" w:cs="Times New Roman"/>
                <w:lang w:eastAsia="ru-RU"/>
              </w:rPr>
            </w:pPr>
            <w:r w:rsidRPr="00613CBF">
              <w:rPr>
                <w:rFonts w:eastAsia="Times New Roman" w:cs="Times New Roman"/>
                <w:lang w:eastAsia="ru-RU"/>
              </w:rPr>
              <w:t>- Проверка и восстановление электрических цепей</w:t>
            </w:r>
          </w:p>
          <w:p w14:paraId="49BB7BA0" w14:textId="77777777" w:rsidR="00613CBF" w:rsidRDefault="00613CBF" w:rsidP="00613CBF">
            <w:r>
              <w:t>- Диагностика и ремонт термопар, термопреобразователей</w:t>
            </w:r>
          </w:p>
          <w:p w14:paraId="38828EE1" w14:textId="77777777" w:rsidR="00613CBF" w:rsidRDefault="00613CBF" w:rsidP="00613CBF">
            <w:r>
              <w:t>- Проверка и настройка температурных датчиков</w:t>
            </w:r>
          </w:p>
          <w:p w14:paraId="03B01AD8" w14:textId="77777777" w:rsidR="00613CBF" w:rsidRDefault="00613CBF" w:rsidP="00613CBF">
            <w:r>
              <w:lastRenderedPageBreak/>
              <w:t>- Устранение неисправностей вторичных приборов</w:t>
            </w:r>
          </w:p>
          <w:p w14:paraId="1602806D" w14:textId="77777777" w:rsidR="00613CBF" w:rsidRDefault="00613CBF" w:rsidP="00613CBF">
            <w:r>
              <w:t>- Калибровка и поверка температурных каналов</w:t>
            </w:r>
          </w:p>
          <w:p w14:paraId="790592A9" w14:textId="77777777" w:rsidR="00613CBF" w:rsidRDefault="00613CBF" w:rsidP="00613CBF">
            <w:r>
              <w:t>- Диагностика и ремонт уровнемеров различных типов</w:t>
            </w:r>
          </w:p>
          <w:p w14:paraId="65D85F05" w14:textId="77777777" w:rsidR="00613CBF" w:rsidRDefault="00613CBF" w:rsidP="00613CBF">
            <w:r>
              <w:t>- Устранение неисправностей расходомеров</w:t>
            </w:r>
          </w:p>
          <w:p w14:paraId="38C225F3" w14:textId="77777777" w:rsidR="00613CBF" w:rsidRDefault="00613CBF" w:rsidP="00613CBF">
            <w:r>
              <w:t>- Настройка и регулировка измерительных преобразователей</w:t>
            </w:r>
          </w:p>
          <w:p w14:paraId="0B369AAC" w14:textId="77777777" w:rsidR="00613CBF" w:rsidRDefault="00613CBF" w:rsidP="00613CBF">
            <w:r>
              <w:t>- Систематизация и анализ полученных практических навыков</w:t>
            </w:r>
          </w:p>
          <w:p w14:paraId="48D85F39" w14:textId="77777777" w:rsidR="00613CBF" w:rsidRPr="00613CBF" w:rsidRDefault="00613CBF" w:rsidP="00613CBF">
            <w:r>
              <w:t>- Оформление отчета по учебной практике</w:t>
            </w:r>
          </w:p>
        </w:tc>
      </w:tr>
      <w:tr w:rsidR="00067475" w:rsidRPr="00C63897" w14:paraId="0F6DE4B7" w14:textId="77777777" w:rsidTr="009232F1">
        <w:trPr>
          <w:trHeight w:val="317"/>
        </w:trPr>
        <w:tc>
          <w:tcPr>
            <w:tcW w:w="9634" w:type="dxa"/>
            <w:gridSpan w:val="2"/>
          </w:tcPr>
          <w:p w14:paraId="6F3D9D9B" w14:textId="77777777" w:rsidR="00067475" w:rsidRDefault="00067475" w:rsidP="00067475">
            <w:pPr>
              <w:suppressAutoHyphens/>
              <w:jc w:val="both"/>
              <w:rPr>
                <w:rFonts w:eastAsia="Times New Roman" w:cs="Times New Roman"/>
                <w:b/>
                <w:bCs/>
                <w:lang w:eastAsia="ru-RU"/>
              </w:rPr>
            </w:pPr>
            <w:r w:rsidRPr="00C63897">
              <w:rPr>
                <w:rFonts w:eastAsia="Times New Roman" w:cs="Times New Roman"/>
                <w:b/>
                <w:bCs/>
                <w:lang w:eastAsia="ru-RU"/>
              </w:rPr>
              <w:lastRenderedPageBreak/>
              <w:t xml:space="preserve">Производственная практика </w:t>
            </w:r>
          </w:p>
          <w:p w14:paraId="29D444F0" w14:textId="77777777" w:rsidR="00067475" w:rsidRDefault="00067475" w:rsidP="00067475">
            <w:pPr>
              <w:suppressAutoHyphens/>
              <w:jc w:val="both"/>
              <w:rPr>
                <w:rFonts w:eastAsia="Times New Roman" w:cs="Times New Roman"/>
                <w:b/>
                <w:lang w:eastAsia="ru-RU"/>
              </w:rPr>
            </w:pPr>
            <w:r>
              <w:rPr>
                <w:rFonts w:eastAsia="Times New Roman" w:cs="Times New Roman"/>
                <w:b/>
                <w:lang w:eastAsia="ru-RU"/>
              </w:rPr>
              <w:t>Виды работ:</w:t>
            </w:r>
          </w:p>
          <w:p w14:paraId="4F6567F4" w14:textId="77777777" w:rsidR="00C54272" w:rsidRDefault="00C54272" w:rsidP="00C54272">
            <w:r>
              <w:t>- Освоение методов комплексной диагностики КИП</w:t>
            </w:r>
          </w:p>
          <w:p w14:paraId="0051E166" w14:textId="77777777" w:rsidR="00C54272" w:rsidRDefault="00C54272" w:rsidP="00C54272">
            <w:r>
              <w:t>- Работа с современным диагностическим оборудованием</w:t>
            </w:r>
          </w:p>
          <w:p w14:paraId="6040ACCA" w14:textId="77777777" w:rsidR="00C54272" w:rsidRDefault="00C54272" w:rsidP="00C54272">
            <w:r>
              <w:t>- Диагностика неисправностей в системах сбора и передачи данных</w:t>
            </w:r>
          </w:p>
          <w:p w14:paraId="2C31BE11" w14:textId="77777777" w:rsidR="00C54272" w:rsidRDefault="00C54272" w:rsidP="00C54272">
            <w:r>
              <w:t>- Анализ взаимосвязанных неисправностей в сложных системах контроля</w:t>
            </w:r>
          </w:p>
          <w:p w14:paraId="0B555DA2" w14:textId="77777777" w:rsidR="00C54272" w:rsidRDefault="00C54272" w:rsidP="00C54272">
            <w:r>
              <w:t>- Использование программных средств диагностики</w:t>
            </w:r>
          </w:p>
          <w:p w14:paraId="64F5BFF4" w14:textId="77777777" w:rsidR="00C54272" w:rsidRDefault="00C54272" w:rsidP="00C54272">
            <w:r>
              <w:t>- Ремонт и наладка многопараметрических систем контроля</w:t>
            </w:r>
          </w:p>
          <w:p w14:paraId="42D1E502" w14:textId="77777777" w:rsidR="00C54272" w:rsidRDefault="00C54272" w:rsidP="00C54272">
            <w:r>
              <w:t>- Устранение неисправностей в каскадных схемах регулирования</w:t>
            </w:r>
          </w:p>
          <w:p w14:paraId="094B50C0" w14:textId="77777777" w:rsidR="00C54272" w:rsidRDefault="00C54272" w:rsidP="00C54272">
            <w:r>
              <w:t>- Восстановление работоспособности систем аварийной защиты</w:t>
            </w:r>
          </w:p>
          <w:p w14:paraId="2965931E" w14:textId="77777777" w:rsidR="00C54272" w:rsidRDefault="00C54272" w:rsidP="00C54272">
            <w:r>
              <w:t>- Ремонт приборов с микропроцессорными системами управления</w:t>
            </w:r>
          </w:p>
          <w:p w14:paraId="38C9B6AC" w14:textId="77777777" w:rsidR="00C54272" w:rsidRDefault="00C54272" w:rsidP="00C54272">
            <w:r>
              <w:t>- Диагностика и устранение неисправностей в системах телемеханики</w:t>
            </w:r>
          </w:p>
          <w:p w14:paraId="2D71B6FB" w14:textId="77777777" w:rsidR="00C54272" w:rsidRDefault="00C54272" w:rsidP="00C54272">
            <w:r>
              <w:t>- Ремонт каналов связи и аппаратуры передачи данных</w:t>
            </w:r>
          </w:p>
          <w:p w14:paraId="7E85947F" w14:textId="77777777" w:rsidR="00C54272" w:rsidRDefault="00C54272" w:rsidP="00C54272">
            <w:r>
              <w:t>- Устранение неисправностей в интерфейсных модулях</w:t>
            </w:r>
          </w:p>
          <w:p w14:paraId="659EB9C1" w14:textId="77777777" w:rsidR="00C54272" w:rsidRDefault="00C54272" w:rsidP="00C54272">
            <w:r>
              <w:t>- Работа с системами диспетчерского контроля и управления</w:t>
            </w:r>
          </w:p>
          <w:p w14:paraId="1549176E" w14:textId="77777777" w:rsidR="00C54272" w:rsidRDefault="00C54272" w:rsidP="00C54272">
            <w:r>
              <w:t>- Систематизация материалов практики</w:t>
            </w:r>
          </w:p>
          <w:p w14:paraId="3014832C" w14:textId="77777777" w:rsidR="00C54272" w:rsidRDefault="00C54272" w:rsidP="00C54272">
            <w:r>
              <w:t>- Анализ выполненных работ и приобретенных навыков</w:t>
            </w:r>
          </w:p>
          <w:p w14:paraId="1DF8E8E8" w14:textId="77777777" w:rsidR="00C54272" w:rsidRDefault="00C54272" w:rsidP="00C54272">
            <w:r>
              <w:t>- Оформление отчета по производственной практике</w:t>
            </w:r>
          </w:p>
          <w:p w14:paraId="710BCF6A" w14:textId="77777777" w:rsidR="00C54272" w:rsidRDefault="00C54272" w:rsidP="00C54272">
            <w:r>
              <w:t>- Подготовка презентации по результатам практики</w:t>
            </w:r>
          </w:p>
          <w:p w14:paraId="27DAC96B" w14:textId="1D72CE58" w:rsidR="00067475" w:rsidRPr="00C63897" w:rsidRDefault="00C54272" w:rsidP="00F54F15">
            <w:pPr>
              <w:rPr>
                <w:rFonts w:eastAsia="Times New Roman" w:cs="Times New Roman"/>
                <w:lang w:eastAsia="ru-RU"/>
              </w:rPr>
            </w:pPr>
            <w:r>
              <w:t>- Консультации с руководителями практики</w:t>
            </w:r>
          </w:p>
        </w:tc>
      </w:tr>
      <w:tr w:rsidR="00067475" w:rsidRPr="00C63897" w14:paraId="4AFA4D25" w14:textId="77777777" w:rsidTr="009232F1">
        <w:tc>
          <w:tcPr>
            <w:tcW w:w="9634" w:type="dxa"/>
            <w:gridSpan w:val="2"/>
          </w:tcPr>
          <w:p w14:paraId="05EC07F7" w14:textId="6C4A99B2" w:rsidR="00067475" w:rsidRPr="00F54F15" w:rsidRDefault="00067475" w:rsidP="00F54F15">
            <w:r w:rsidRPr="00F54F15">
              <w:t>Рекомендуемая форма промежуточной аттестации – экзамен</w:t>
            </w:r>
            <w:r w:rsidR="00613CBF" w:rsidRPr="00F54F15">
              <w:t xml:space="preserve"> (</w:t>
            </w:r>
            <w:r w:rsidR="00F54F15">
              <w:t>24</w:t>
            </w:r>
            <w:r w:rsidR="00613CBF" w:rsidRPr="00F54F15">
              <w:t xml:space="preserve"> час</w:t>
            </w:r>
            <w:r w:rsidR="00F54F15">
              <w:t>а</w:t>
            </w:r>
            <w:r w:rsidR="00613CBF" w:rsidRPr="00F54F15">
              <w:t>)</w:t>
            </w:r>
          </w:p>
        </w:tc>
      </w:tr>
      <w:tr w:rsidR="00067475" w:rsidRPr="00C63897" w14:paraId="49E70D86" w14:textId="77777777" w:rsidTr="009232F1">
        <w:tc>
          <w:tcPr>
            <w:tcW w:w="9634" w:type="dxa"/>
            <w:gridSpan w:val="2"/>
          </w:tcPr>
          <w:p w14:paraId="7F6E6A0A" w14:textId="080DCCE5" w:rsidR="00067475" w:rsidRPr="00F54F15" w:rsidRDefault="00067475" w:rsidP="00F54F15">
            <w:r w:rsidRPr="00F54F15">
              <w:t>Всего</w:t>
            </w:r>
            <w:r w:rsidR="00F54F15">
              <w:t xml:space="preserve"> </w:t>
            </w:r>
            <w:r w:rsidR="00613CBF" w:rsidRPr="00F54F15">
              <w:t>6</w:t>
            </w:r>
            <w:r w:rsidR="00F54F15">
              <w:t>36</w:t>
            </w:r>
            <w:r w:rsidRPr="00F54F15">
              <w:t xml:space="preserve"> час</w:t>
            </w:r>
            <w:r w:rsidR="00613CBF" w:rsidRPr="00F54F15">
              <w:t>ов</w:t>
            </w:r>
          </w:p>
        </w:tc>
      </w:tr>
    </w:tbl>
    <w:p w14:paraId="3FFEAC50" w14:textId="77777777" w:rsidR="009232F1" w:rsidRDefault="009232F1" w:rsidP="009232F1">
      <w:pPr>
        <w:pStyle w:val="114"/>
        <w:jc w:val="both"/>
        <w:rPr>
          <w:rFonts w:ascii="Times New Roman" w:hAnsi="Times New Roman"/>
        </w:rPr>
      </w:pPr>
    </w:p>
    <w:p w14:paraId="282562B7" w14:textId="77777777" w:rsidR="009232F1" w:rsidRPr="00B40326" w:rsidRDefault="009232F1" w:rsidP="009232F1">
      <w:pPr>
        <w:rPr>
          <w:rFonts w:cs="Times New Roman"/>
          <w:sz w:val="24"/>
          <w:szCs w:val="24"/>
          <w:lang w:val="en-US"/>
        </w:rPr>
      </w:pPr>
    </w:p>
    <w:p w14:paraId="3D48BE4D" w14:textId="77777777" w:rsidR="009232F1" w:rsidRPr="00E11160" w:rsidRDefault="009232F1" w:rsidP="009232F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AB9762D" w14:textId="77777777" w:rsidR="009232F1" w:rsidRPr="00E11160" w:rsidRDefault="009232F1" w:rsidP="009232F1">
      <w:pPr>
        <w:pStyle w:val="114"/>
        <w:rPr>
          <w:rFonts w:ascii="Times New Roman" w:hAnsi="Times New Roman"/>
        </w:rPr>
      </w:pPr>
      <w:r w:rsidRPr="00E11160">
        <w:rPr>
          <w:rFonts w:ascii="Times New Roman" w:hAnsi="Times New Roman"/>
        </w:rPr>
        <w:t>3.1. Материально-техническое обеспечение</w:t>
      </w:r>
    </w:p>
    <w:p w14:paraId="27F76CE6" w14:textId="04F72506" w:rsidR="001E4513" w:rsidRPr="00FA680C" w:rsidRDefault="001E4513" w:rsidP="001E4513">
      <w:pPr>
        <w:suppressAutoHyphens/>
        <w:ind w:firstLine="709"/>
        <w:jc w:val="both"/>
        <w:rPr>
          <w:rFonts w:cs="Times New Roman"/>
          <w:bCs/>
          <w:i/>
          <w:sz w:val="24"/>
          <w:szCs w:val="24"/>
        </w:rPr>
      </w:pPr>
      <w:r w:rsidRPr="00FA680C">
        <w:rPr>
          <w:rFonts w:cs="Times New Roman"/>
          <w:bCs/>
          <w:sz w:val="24"/>
          <w:szCs w:val="24"/>
        </w:rPr>
        <w:t>Лаборатория</w:t>
      </w:r>
      <w:r w:rsidR="00F54F15">
        <w:rPr>
          <w:rFonts w:cs="Times New Roman"/>
          <w:bCs/>
          <w:sz w:val="24"/>
          <w:szCs w:val="24"/>
        </w:rPr>
        <w:t xml:space="preserve"> </w:t>
      </w:r>
      <w:r w:rsidRPr="003D4A43">
        <w:rPr>
          <w:rFonts w:cs="Times New Roman"/>
          <w:bCs/>
          <w:sz w:val="24"/>
          <w:szCs w:val="24"/>
        </w:rPr>
        <w:t>«Техническое обслуживание и ремонт приборов контроля параметров технологических процессов в нефтегазовой отрасли»</w:t>
      </w:r>
      <w:r w:rsidRPr="00FA680C">
        <w:rPr>
          <w:rFonts w:cs="Times New Roman"/>
          <w:bCs/>
          <w:i/>
          <w:sz w:val="24"/>
          <w:szCs w:val="24"/>
        </w:rPr>
        <w:t xml:space="preserve">, </w:t>
      </w:r>
      <w:r w:rsidRPr="00FA680C">
        <w:rPr>
          <w:rFonts w:cs="Times New Roman"/>
          <w:bCs/>
          <w:sz w:val="24"/>
          <w:szCs w:val="24"/>
        </w:rPr>
        <w:t xml:space="preserve">оснащенная в соответствии с </w:t>
      </w:r>
      <w:r w:rsidRPr="00FA680C">
        <w:rPr>
          <w:rFonts w:cs="Times New Roman"/>
          <w:bCs/>
          <w:iCs/>
          <w:sz w:val="24"/>
          <w:szCs w:val="24"/>
        </w:rPr>
        <w:t>приложением 3</w:t>
      </w:r>
      <w:r>
        <w:rPr>
          <w:rFonts w:cs="Times New Roman"/>
          <w:bCs/>
          <w:iCs/>
          <w:sz w:val="24"/>
          <w:szCs w:val="24"/>
        </w:rPr>
        <w:t xml:space="preserve"> ПОП</w:t>
      </w:r>
      <w:r w:rsidRPr="00FA680C">
        <w:rPr>
          <w:rFonts w:cs="Times New Roman"/>
          <w:bCs/>
          <w:i/>
          <w:sz w:val="24"/>
          <w:szCs w:val="24"/>
        </w:rPr>
        <w:t>.</w:t>
      </w:r>
    </w:p>
    <w:p w14:paraId="5A197125" w14:textId="33262249" w:rsidR="009232F1" w:rsidRPr="00FA680C" w:rsidRDefault="009232F1" w:rsidP="009232F1">
      <w:pPr>
        <w:suppressAutoHyphens/>
        <w:ind w:firstLine="709"/>
        <w:jc w:val="both"/>
        <w:rPr>
          <w:rFonts w:cs="Times New Roman"/>
          <w:bCs/>
          <w:sz w:val="24"/>
          <w:szCs w:val="24"/>
        </w:rPr>
      </w:pPr>
      <w:r w:rsidRPr="00FA680C">
        <w:rPr>
          <w:rFonts w:cs="Times New Roman"/>
          <w:bCs/>
          <w:sz w:val="24"/>
          <w:szCs w:val="24"/>
        </w:rPr>
        <w:t>Кабинет</w:t>
      </w:r>
      <w:r w:rsidR="00F54F15">
        <w:rPr>
          <w:rFonts w:cs="Times New Roman"/>
          <w:bCs/>
          <w:sz w:val="24"/>
          <w:szCs w:val="24"/>
        </w:rPr>
        <w:t xml:space="preserve"> </w:t>
      </w:r>
      <w:r w:rsidRPr="003D4A43">
        <w:rPr>
          <w:rFonts w:cs="Times New Roman"/>
          <w:bCs/>
          <w:sz w:val="24"/>
          <w:szCs w:val="24"/>
        </w:rPr>
        <w:t>«Охрана труда, промышленная пожарная безопасность, экология»</w:t>
      </w:r>
      <w:r w:rsidR="00F54F15">
        <w:rPr>
          <w:rFonts w:cs="Times New Roman"/>
          <w:bCs/>
          <w:sz w:val="24"/>
          <w:szCs w:val="24"/>
        </w:rPr>
        <w:t xml:space="preserve"> </w:t>
      </w:r>
      <w:r w:rsidRPr="00FA680C">
        <w:rPr>
          <w:rFonts w:cs="Times New Roman"/>
          <w:bCs/>
          <w:sz w:val="24"/>
          <w:szCs w:val="24"/>
        </w:rPr>
        <w:t xml:space="preserve">оснащенный </w:t>
      </w:r>
      <w:r w:rsidRPr="00FA680C">
        <w:rPr>
          <w:rFonts w:cs="Times New Roman"/>
          <w:bCs/>
          <w:iCs/>
          <w:sz w:val="24"/>
          <w:szCs w:val="24"/>
        </w:rPr>
        <w:t xml:space="preserve">в соответствии с приложением 3 </w:t>
      </w:r>
      <w:r>
        <w:rPr>
          <w:rFonts w:cs="Times New Roman"/>
          <w:bCs/>
          <w:iCs/>
          <w:sz w:val="24"/>
          <w:szCs w:val="24"/>
        </w:rPr>
        <w:t>ПОП</w:t>
      </w:r>
      <w:r w:rsidRPr="00FA680C">
        <w:rPr>
          <w:rFonts w:cs="Times New Roman"/>
          <w:bCs/>
          <w:sz w:val="24"/>
          <w:szCs w:val="24"/>
        </w:rPr>
        <w:t xml:space="preserve">. </w:t>
      </w:r>
    </w:p>
    <w:p w14:paraId="1D167E1F" w14:textId="33392AA7" w:rsidR="009232F1" w:rsidRPr="00FA680C" w:rsidRDefault="009232F1" w:rsidP="009232F1">
      <w:pPr>
        <w:suppressAutoHyphens/>
        <w:ind w:firstLine="709"/>
        <w:jc w:val="both"/>
        <w:rPr>
          <w:rFonts w:cs="Times New Roman"/>
          <w:bCs/>
          <w:i/>
          <w:iCs/>
          <w:sz w:val="24"/>
          <w:szCs w:val="24"/>
        </w:rPr>
      </w:pPr>
      <w:r w:rsidRPr="00FA680C">
        <w:rPr>
          <w:rFonts w:cs="Times New Roman"/>
          <w:bCs/>
          <w:sz w:val="24"/>
          <w:szCs w:val="24"/>
        </w:rPr>
        <w:t>Мастерская</w:t>
      </w:r>
      <w:r>
        <w:rPr>
          <w:rFonts w:cs="Times New Roman"/>
          <w:bCs/>
          <w:sz w:val="24"/>
          <w:szCs w:val="24"/>
        </w:rPr>
        <w:t xml:space="preserve"> Слесарная,</w:t>
      </w:r>
      <w:r w:rsidR="00F54F15">
        <w:rPr>
          <w:rFonts w:cs="Times New Roman"/>
          <w:bCs/>
          <w:sz w:val="24"/>
          <w:szCs w:val="24"/>
        </w:rPr>
        <w:t xml:space="preserve"> </w:t>
      </w:r>
      <w:r w:rsidRPr="00FA680C">
        <w:rPr>
          <w:rFonts w:cs="Times New Roman"/>
          <w:bCs/>
          <w:sz w:val="24"/>
          <w:szCs w:val="24"/>
        </w:rPr>
        <w:t>оснащенная</w:t>
      </w:r>
      <w:r w:rsidR="00F54F15">
        <w:rPr>
          <w:rFonts w:cs="Times New Roman"/>
          <w:bCs/>
          <w:sz w:val="24"/>
          <w:szCs w:val="24"/>
        </w:rPr>
        <w:t xml:space="preserve"> </w:t>
      </w:r>
      <w:r w:rsidRPr="00FA680C">
        <w:rPr>
          <w:rFonts w:cs="Times New Roman"/>
          <w:bCs/>
          <w:sz w:val="24"/>
          <w:szCs w:val="24"/>
        </w:rPr>
        <w:t xml:space="preserve">в соответствии с </w:t>
      </w:r>
      <w:r w:rsidRPr="00FA680C">
        <w:rPr>
          <w:rFonts w:cs="Times New Roman"/>
          <w:bCs/>
          <w:iCs/>
          <w:sz w:val="24"/>
          <w:szCs w:val="24"/>
        </w:rPr>
        <w:t xml:space="preserve">приложением 3 </w:t>
      </w:r>
      <w:r>
        <w:rPr>
          <w:rFonts w:cs="Times New Roman"/>
          <w:bCs/>
          <w:iCs/>
          <w:sz w:val="24"/>
          <w:szCs w:val="24"/>
        </w:rPr>
        <w:t>ПОП</w:t>
      </w:r>
      <w:r w:rsidRPr="00FA680C">
        <w:rPr>
          <w:rFonts w:cs="Times New Roman"/>
          <w:bCs/>
          <w:i/>
          <w:iCs/>
          <w:sz w:val="24"/>
          <w:szCs w:val="24"/>
        </w:rPr>
        <w:t>.</w:t>
      </w:r>
    </w:p>
    <w:p w14:paraId="02F13166" w14:textId="77777777" w:rsidR="009232F1" w:rsidRPr="00FA680C" w:rsidRDefault="009232F1" w:rsidP="009232F1">
      <w:pPr>
        <w:spacing w:after="200" w:line="276" w:lineRule="auto"/>
        <w:rPr>
          <w:rFonts w:cs="Times New Roman"/>
          <w:b/>
          <w:bCs/>
          <w:sz w:val="24"/>
          <w:szCs w:val="24"/>
        </w:rPr>
      </w:pPr>
    </w:p>
    <w:p w14:paraId="7A00CA20" w14:textId="77777777" w:rsidR="009232F1" w:rsidRPr="00E11160" w:rsidRDefault="009232F1" w:rsidP="009232F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7370D" w14:textId="77777777" w:rsidR="009232F1" w:rsidRDefault="009232F1" w:rsidP="009232F1">
      <w:pPr>
        <w:pStyle w:val="a4"/>
        <w:spacing w:line="276" w:lineRule="auto"/>
        <w:ind w:left="0" w:firstLine="709"/>
        <w:jc w:val="both"/>
        <w:rPr>
          <w:bCs/>
          <w:sz w:val="24"/>
          <w:szCs w:val="24"/>
        </w:rPr>
      </w:pPr>
      <w:r w:rsidRPr="004F3587">
        <w:rPr>
          <w:bCs/>
          <w:sz w:val="24"/>
          <w:szCs w:val="24"/>
        </w:rPr>
        <w:t>Для реализации программы библиотечный фонд образовательной организации должен иметь п</w:t>
      </w:r>
      <w:r w:rsidRPr="004F3587">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E796DC" w14:textId="77777777" w:rsidR="009232F1" w:rsidRDefault="009232F1" w:rsidP="009232F1">
      <w:pPr>
        <w:pStyle w:val="a4"/>
        <w:spacing w:line="276" w:lineRule="auto"/>
        <w:ind w:left="0" w:firstLine="709"/>
        <w:jc w:val="both"/>
        <w:rPr>
          <w:bCs/>
          <w:sz w:val="24"/>
          <w:szCs w:val="24"/>
        </w:rPr>
      </w:pPr>
    </w:p>
    <w:p w14:paraId="6E93450B" w14:textId="77777777" w:rsidR="009232F1" w:rsidRPr="00E11160" w:rsidRDefault="009232F1" w:rsidP="009232F1">
      <w:pPr>
        <w:pStyle w:val="a4"/>
        <w:spacing w:line="276" w:lineRule="auto"/>
        <w:ind w:left="0" w:firstLine="709"/>
        <w:rPr>
          <w:rFonts w:cs="Times New Roman"/>
          <w:b/>
          <w:sz w:val="24"/>
          <w:szCs w:val="24"/>
        </w:rPr>
      </w:pPr>
      <w:r w:rsidRPr="00E11160">
        <w:rPr>
          <w:rFonts w:cs="Times New Roman"/>
          <w:b/>
          <w:sz w:val="24"/>
          <w:szCs w:val="24"/>
        </w:rPr>
        <w:t xml:space="preserve">3.2.1. Основные печатные и/или </w:t>
      </w:r>
      <w:r>
        <w:rPr>
          <w:rFonts w:cs="Times New Roman"/>
          <w:b/>
          <w:sz w:val="24"/>
          <w:szCs w:val="24"/>
        </w:rPr>
        <w:t xml:space="preserve">электронные </w:t>
      </w:r>
      <w:r w:rsidRPr="00E11160">
        <w:rPr>
          <w:rFonts w:cs="Times New Roman"/>
          <w:b/>
          <w:sz w:val="24"/>
          <w:szCs w:val="24"/>
        </w:rPr>
        <w:t>издания</w:t>
      </w:r>
    </w:p>
    <w:p w14:paraId="22CCB002" w14:textId="08CAEC08" w:rsidR="009232F1" w:rsidRPr="008B7B4F" w:rsidRDefault="009232F1" w:rsidP="008B7B4F">
      <w:pPr>
        <w:pStyle w:val="a4"/>
        <w:numPr>
          <w:ilvl w:val="0"/>
          <w:numId w:val="15"/>
        </w:numPr>
        <w:tabs>
          <w:tab w:val="left" w:pos="1134"/>
        </w:tabs>
        <w:ind w:left="0" w:firstLine="709"/>
        <w:jc w:val="both"/>
        <w:rPr>
          <w:sz w:val="24"/>
          <w:szCs w:val="24"/>
        </w:rPr>
      </w:pPr>
      <w:r w:rsidRPr="008B7B4F">
        <w:rPr>
          <w:sz w:val="24"/>
          <w:szCs w:val="24"/>
        </w:rPr>
        <w:lastRenderedPageBreak/>
        <w:t xml:space="preserve">Востриков, А. С.  Теория автоматического </w:t>
      </w:r>
      <w:proofErr w:type="gramStart"/>
      <w:r w:rsidRPr="008B7B4F">
        <w:rPr>
          <w:sz w:val="24"/>
          <w:szCs w:val="24"/>
        </w:rPr>
        <w:t>регулирования :</w:t>
      </w:r>
      <w:proofErr w:type="gramEnd"/>
      <w:r w:rsidRPr="008B7B4F">
        <w:rPr>
          <w:sz w:val="24"/>
          <w:szCs w:val="24"/>
        </w:rPr>
        <w:t xml:space="preserve"> учебник и практикум для вузов / А. С. Востриков, Г. А. Французова. — </w:t>
      </w:r>
      <w:proofErr w:type="gramStart"/>
      <w:r w:rsidRPr="008B7B4F">
        <w:rPr>
          <w:sz w:val="24"/>
          <w:szCs w:val="24"/>
        </w:rPr>
        <w:t>Москва :</w:t>
      </w:r>
      <w:proofErr w:type="gramEnd"/>
      <w:r w:rsidRPr="008B7B4F">
        <w:rPr>
          <w:sz w:val="24"/>
          <w:szCs w:val="24"/>
        </w:rPr>
        <w:t xml:space="preserve"> Издательство </w:t>
      </w:r>
      <w:proofErr w:type="spellStart"/>
      <w:r w:rsidRPr="008B7B4F">
        <w:rPr>
          <w:sz w:val="24"/>
          <w:szCs w:val="24"/>
        </w:rPr>
        <w:t>Юрайт</w:t>
      </w:r>
      <w:proofErr w:type="spellEnd"/>
      <w:r w:rsidRPr="008B7B4F">
        <w:rPr>
          <w:sz w:val="24"/>
          <w:szCs w:val="24"/>
        </w:rPr>
        <w:t xml:space="preserve">, 2025. — 320 с. — (Высшее образование). — ISBN 978-5-534-20900-6. — </w:t>
      </w:r>
      <w:proofErr w:type="gramStart"/>
      <w:r w:rsidRPr="008B7B4F">
        <w:rPr>
          <w:sz w:val="24"/>
          <w:szCs w:val="24"/>
        </w:rPr>
        <w:t>Текст :</w:t>
      </w:r>
      <w:proofErr w:type="gramEnd"/>
      <w:r w:rsidRPr="008B7B4F">
        <w:rPr>
          <w:sz w:val="24"/>
          <w:szCs w:val="24"/>
        </w:rPr>
        <w:t xml:space="preserve"> электронный // Образовательная платформа </w:t>
      </w:r>
      <w:proofErr w:type="spellStart"/>
      <w:r w:rsidRPr="008B7B4F">
        <w:rPr>
          <w:sz w:val="24"/>
          <w:szCs w:val="24"/>
        </w:rPr>
        <w:t>Юрайт</w:t>
      </w:r>
      <w:proofErr w:type="spellEnd"/>
      <w:r w:rsidRPr="008B7B4F">
        <w:rPr>
          <w:sz w:val="24"/>
          <w:szCs w:val="24"/>
        </w:rPr>
        <w:t xml:space="preserve"> [сайт]. — URL: </w:t>
      </w:r>
      <w:hyperlink r:id="rId15" w:history="1">
        <w:r w:rsidR="00F54F15" w:rsidRPr="00C86638">
          <w:rPr>
            <w:rStyle w:val="af0"/>
            <w:sz w:val="24"/>
            <w:szCs w:val="24"/>
          </w:rPr>
          <w:t>https://urait.ru/bcode/558967</w:t>
        </w:r>
      </w:hyperlink>
      <w:r w:rsidR="00F54F15">
        <w:rPr>
          <w:sz w:val="24"/>
          <w:szCs w:val="24"/>
        </w:rPr>
        <w:t xml:space="preserve"> </w:t>
      </w:r>
      <w:r w:rsidRPr="008B7B4F">
        <w:rPr>
          <w:sz w:val="24"/>
          <w:szCs w:val="24"/>
        </w:rPr>
        <w:t>.</w:t>
      </w:r>
    </w:p>
    <w:p w14:paraId="2FF1919B" w14:textId="77777777" w:rsidR="00F54F15" w:rsidRPr="00F54F15" w:rsidRDefault="009232F1" w:rsidP="008B7B4F">
      <w:pPr>
        <w:pStyle w:val="a4"/>
        <w:numPr>
          <w:ilvl w:val="0"/>
          <w:numId w:val="15"/>
        </w:numPr>
        <w:tabs>
          <w:tab w:val="left" w:pos="1134"/>
        </w:tabs>
        <w:ind w:left="0" w:firstLine="709"/>
        <w:jc w:val="both"/>
        <w:rPr>
          <w:rFonts w:cs="Times New Roman"/>
          <w:bCs/>
          <w:iCs/>
          <w:sz w:val="24"/>
          <w:szCs w:val="24"/>
        </w:rPr>
      </w:pPr>
      <w:r w:rsidRPr="008B7B4F">
        <w:rPr>
          <w:sz w:val="24"/>
          <w:szCs w:val="24"/>
        </w:rPr>
        <w:t xml:space="preserve">Сафиуллин, Р. К.  Основы автоматики и автоматизация </w:t>
      </w:r>
      <w:proofErr w:type="gramStart"/>
      <w:r w:rsidRPr="008B7B4F">
        <w:rPr>
          <w:sz w:val="24"/>
          <w:szCs w:val="24"/>
        </w:rPr>
        <w:t>процессов :</w:t>
      </w:r>
      <w:proofErr w:type="gramEnd"/>
      <w:r w:rsidRPr="008B7B4F">
        <w:rPr>
          <w:sz w:val="24"/>
          <w:szCs w:val="24"/>
        </w:rPr>
        <w:t xml:space="preserve"> учебник для вузов / Р. К. Сафиуллин. — 2-е изд., </w:t>
      </w:r>
      <w:proofErr w:type="spellStart"/>
      <w:r w:rsidRPr="008B7B4F">
        <w:rPr>
          <w:sz w:val="24"/>
          <w:szCs w:val="24"/>
        </w:rPr>
        <w:t>испр</w:t>
      </w:r>
      <w:proofErr w:type="spellEnd"/>
      <w:r w:rsidRPr="008B7B4F">
        <w:rPr>
          <w:sz w:val="24"/>
          <w:szCs w:val="24"/>
        </w:rPr>
        <w:t xml:space="preserve">. и доп. — </w:t>
      </w:r>
      <w:proofErr w:type="gramStart"/>
      <w:r w:rsidRPr="008B7B4F">
        <w:rPr>
          <w:sz w:val="24"/>
          <w:szCs w:val="24"/>
        </w:rPr>
        <w:t>Москва :</w:t>
      </w:r>
      <w:proofErr w:type="gramEnd"/>
      <w:r w:rsidRPr="008B7B4F">
        <w:rPr>
          <w:sz w:val="24"/>
          <w:szCs w:val="24"/>
        </w:rPr>
        <w:t xml:space="preserve"> Издательство </w:t>
      </w:r>
      <w:proofErr w:type="spellStart"/>
      <w:r w:rsidRPr="008B7B4F">
        <w:rPr>
          <w:sz w:val="24"/>
          <w:szCs w:val="24"/>
        </w:rPr>
        <w:t>Юрайт</w:t>
      </w:r>
      <w:proofErr w:type="spellEnd"/>
      <w:r w:rsidRPr="008B7B4F">
        <w:rPr>
          <w:sz w:val="24"/>
          <w:szCs w:val="24"/>
        </w:rPr>
        <w:t xml:space="preserve">, 2025. — 146 с. — (Высшее образование). — ISBN 978-5-534-06491-9. — </w:t>
      </w:r>
      <w:proofErr w:type="gramStart"/>
      <w:r w:rsidRPr="008B7B4F">
        <w:rPr>
          <w:sz w:val="24"/>
          <w:szCs w:val="24"/>
        </w:rPr>
        <w:t>Текст :</w:t>
      </w:r>
      <w:proofErr w:type="gramEnd"/>
      <w:r w:rsidRPr="008B7B4F">
        <w:rPr>
          <w:sz w:val="24"/>
          <w:szCs w:val="24"/>
        </w:rPr>
        <w:t xml:space="preserve"> электронный // Образовательная платформа </w:t>
      </w:r>
      <w:proofErr w:type="spellStart"/>
      <w:r w:rsidRPr="008B7B4F">
        <w:rPr>
          <w:sz w:val="24"/>
          <w:szCs w:val="24"/>
        </w:rPr>
        <w:t>Юрайт</w:t>
      </w:r>
      <w:proofErr w:type="spellEnd"/>
      <w:r w:rsidRPr="008B7B4F">
        <w:rPr>
          <w:sz w:val="24"/>
          <w:szCs w:val="24"/>
        </w:rPr>
        <w:t xml:space="preserve"> [сайт]. — URL: </w:t>
      </w:r>
      <w:hyperlink r:id="rId16" w:history="1">
        <w:r w:rsidR="00F54F15" w:rsidRPr="00C86638">
          <w:rPr>
            <w:rStyle w:val="af0"/>
            <w:sz w:val="24"/>
            <w:szCs w:val="24"/>
          </w:rPr>
          <w:t>https://urait.ru/bcode/563487</w:t>
        </w:r>
      </w:hyperlink>
      <w:r w:rsidR="00F54F15">
        <w:rPr>
          <w:sz w:val="24"/>
          <w:szCs w:val="24"/>
        </w:rPr>
        <w:t xml:space="preserve"> </w:t>
      </w:r>
    </w:p>
    <w:p w14:paraId="7C81D01F" w14:textId="4596D933" w:rsidR="00F54F15" w:rsidRDefault="009232F1" w:rsidP="008B7B4F">
      <w:pPr>
        <w:pStyle w:val="a4"/>
        <w:numPr>
          <w:ilvl w:val="0"/>
          <w:numId w:val="15"/>
        </w:numPr>
        <w:tabs>
          <w:tab w:val="left" w:pos="1134"/>
        </w:tabs>
        <w:ind w:left="0" w:firstLine="709"/>
        <w:jc w:val="both"/>
        <w:rPr>
          <w:sz w:val="24"/>
          <w:szCs w:val="24"/>
        </w:rPr>
      </w:pPr>
      <w:r w:rsidRPr="008B7B4F">
        <w:rPr>
          <w:sz w:val="24"/>
          <w:szCs w:val="24"/>
        </w:rPr>
        <w:t xml:space="preserve">Серебряков, А. С.  </w:t>
      </w:r>
      <w:proofErr w:type="gramStart"/>
      <w:r w:rsidRPr="008B7B4F">
        <w:rPr>
          <w:sz w:val="24"/>
          <w:szCs w:val="24"/>
        </w:rPr>
        <w:t>Телемеханика :</w:t>
      </w:r>
      <w:proofErr w:type="gramEnd"/>
      <w:r w:rsidRPr="008B7B4F">
        <w:rPr>
          <w:sz w:val="24"/>
          <w:szCs w:val="24"/>
        </w:rPr>
        <w:t xml:space="preserve">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8B7B4F">
        <w:rPr>
          <w:sz w:val="24"/>
          <w:szCs w:val="24"/>
        </w:rPr>
        <w:t>перераб</w:t>
      </w:r>
      <w:proofErr w:type="spellEnd"/>
      <w:r w:rsidRPr="008B7B4F">
        <w:rPr>
          <w:sz w:val="24"/>
          <w:szCs w:val="24"/>
        </w:rPr>
        <w:t xml:space="preserve">. и доп. — </w:t>
      </w:r>
      <w:proofErr w:type="gramStart"/>
      <w:r w:rsidRPr="008B7B4F">
        <w:rPr>
          <w:sz w:val="24"/>
          <w:szCs w:val="24"/>
        </w:rPr>
        <w:t>Москва :</w:t>
      </w:r>
      <w:proofErr w:type="gramEnd"/>
      <w:r w:rsidRPr="008B7B4F">
        <w:rPr>
          <w:sz w:val="24"/>
          <w:szCs w:val="24"/>
        </w:rPr>
        <w:t xml:space="preserve"> Издательство </w:t>
      </w:r>
      <w:proofErr w:type="spellStart"/>
      <w:r w:rsidRPr="008B7B4F">
        <w:rPr>
          <w:sz w:val="24"/>
          <w:szCs w:val="24"/>
        </w:rPr>
        <w:t>Юрайт</w:t>
      </w:r>
      <w:proofErr w:type="spellEnd"/>
      <w:r w:rsidRPr="008B7B4F">
        <w:rPr>
          <w:sz w:val="24"/>
          <w:szCs w:val="24"/>
        </w:rPr>
        <w:t xml:space="preserve">, 2025. — 106 с. — (Профессиональное образование). — ISBN 978-5-534-19986-4. — </w:t>
      </w:r>
      <w:proofErr w:type="gramStart"/>
      <w:r w:rsidRPr="008B7B4F">
        <w:rPr>
          <w:sz w:val="24"/>
          <w:szCs w:val="24"/>
        </w:rPr>
        <w:t>Текст :</w:t>
      </w:r>
      <w:proofErr w:type="gramEnd"/>
      <w:r w:rsidRPr="008B7B4F">
        <w:rPr>
          <w:sz w:val="24"/>
          <w:szCs w:val="24"/>
        </w:rPr>
        <w:t xml:space="preserve"> электронный // Образовательная платформа </w:t>
      </w:r>
      <w:proofErr w:type="spellStart"/>
      <w:r w:rsidRPr="008B7B4F">
        <w:rPr>
          <w:sz w:val="24"/>
          <w:szCs w:val="24"/>
        </w:rPr>
        <w:t>Юрайт</w:t>
      </w:r>
      <w:proofErr w:type="spellEnd"/>
      <w:r w:rsidRPr="008B7B4F">
        <w:rPr>
          <w:sz w:val="24"/>
          <w:szCs w:val="24"/>
        </w:rPr>
        <w:t xml:space="preserve"> [сайт]. — URL: </w:t>
      </w:r>
      <w:hyperlink r:id="rId17" w:history="1">
        <w:r w:rsidR="00F54F15" w:rsidRPr="00C86638">
          <w:rPr>
            <w:rStyle w:val="af0"/>
            <w:sz w:val="24"/>
            <w:szCs w:val="24"/>
          </w:rPr>
          <w:t>https://urait.ru/bcode/569249</w:t>
        </w:r>
      </w:hyperlink>
    </w:p>
    <w:p w14:paraId="07FDFE06" w14:textId="77777777" w:rsidR="009232F1" w:rsidRDefault="009232F1" w:rsidP="009232F1">
      <w:pPr>
        <w:pStyle w:val="a4"/>
        <w:spacing w:line="276" w:lineRule="auto"/>
        <w:ind w:left="0" w:firstLine="709"/>
        <w:jc w:val="both"/>
        <w:rPr>
          <w:rFonts w:eastAsia="Times New Roman" w:cs="Times New Roman"/>
          <w:sz w:val="24"/>
          <w:szCs w:val="24"/>
          <w:lang w:eastAsia="ru-RU"/>
        </w:rPr>
      </w:pPr>
    </w:p>
    <w:p w14:paraId="3606F11D" w14:textId="77777777" w:rsidR="009232F1" w:rsidRPr="00FA680C" w:rsidRDefault="009232F1" w:rsidP="009232F1">
      <w:pPr>
        <w:suppressAutoHyphens/>
        <w:spacing w:line="276" w:lineRule="auto"/>
        <w:ind w:firstLine="709"/>
        <w:contextualSpacing/>
        <w:rPr>
          <w:rFonts w:cs="Times New Roman"/>
          <w:bCs/>
          <w:i/>
          <w:sz w:val="24"/>
          <w:szCs w:val="24"/>
        </w:rPr>
      </w:pPr>
      <w:r w:rsidRPr="00FA680C">
        <w:rPr>
          <w:rFonts w:cs="Times New Roman"/>
          <w:b/>
          <w:bCs/>
          <w:sz w:val="24"/>
          <w:szCs w:val="24"/>
        </w:rPr>
        <w:t xml:space="preserve">3.2.2. Дополнительные источники </w:t>
      </w:r>
    </w:p>
    <w:p w14:paraId="435CC392" w14:textId="77777777" w:rsidR="009232F1" w:rsidRPr="008B7B4F" w:rsidRDefault="009232F1" w:rsidP="008B7B4F">
      <w:pPr>
        <w:ind w:firstLine="709"/>
        <w:jc w:val="both"/>
        <w:rPr>
          <w:sz w:val="24"/>
          <w:szCs w:val="24"/>
        </w:rPr>
      </w:pPr>
      <w:r w:rsidRPr="008B7B4F">
        <w:rPr>
          <w:sz w:val="24"/>
          <w:szCs w:val="24"/>
        </w:rPr>
        <w:t xml:space="preserve">1. Андреев Е.Б. Автоматизация технологических процессов добычи и подготовки нефти и газа: учебное пособие для вузов / Е.Б. Андреев, А.И. Ключников, А.В. Кротов, В.Е. </w:t>
      </w:r>
      <w:proofErr w:type="spellStart"/>
      <w:r w:rsidRPr="008B7B4F">
        <w:rPr>
          <w:sz w:val="24"/>
          <w:szCs w:val="24"/>
        </w:rPr>
        <w:t>Попадько</w:t>
      </w:r>
      <w:proofErr w:type="spellEnd"/>
      <w:r w:rsidRPr="008B7B4F">
        <w:rPr>
          <w:sz w:val="24"/>
          <w:szCs w:val="24"/>
        </w:rPr>
        <w:t xml:space="preserve">, И.Я. Шарова. - М.: </w:t>
      </w:r>
      <w:proofErr w:type="spellStart"/>
      <w:r w:rsidRPr="008B7B4F">
        <w:rPr>
          <w:sz w:val="24"/>
          <w:szCs w:val="24"/>
        </w:rPr>
        <w:t>НедраБизнесцентр</w:t>
      </w:r>
      <w:proofErr w:type="spellEnd"/>
      <w:r w:rsidRPr="008B7B4F">
        <w:rPr>
          <w:sz w:val="24"/>
          <w:szCs w:val="24"/>
        </w:rPr>
        <w:t>, 2008.</w:t>
      </w:r>
    </w:p>
    <w:p w14:paraId="58C7904E" w14:textId="77777777" w:rsidR="009232F1" w:rsidRPr="008B7B4F" w:rsidRDefault="009232F1" w:rsidP="008B7B4F">
      <w:pPr>
        <w:ind w:firstLine="709"/>
        <w:jc w:val="both"/>
        <w:rPr>
          <w:sz w:val="24"/>
          <w:szCs w:val="24"/>
        </w:rPr>
      </w:pPr>
      <w:r w:rsidRPr="008B7B4F">
        <w:rPr>
          <w:sz w:val="24"/>
          <w:szCs w:val="24"/>
        </w:rPr>
        <w:t xml:space="preserve">2. </w:t>
      </w:r>
      <w:proofErr w:type="spellStart"/>
      <w:r w:rsidRPr="008B7B4F">
        <w:rPr>
          <w:sz w:val="24"/>
          <w:szCs w:val="24"/>
        </w:rPr>
        <w:t>Босинзон</w:t>
      </w:r>
      <w:proofErr w:type="spellEnd"/>
      <w:r w:rsidRPr="008B7B4F">
        <w:rPr>
          <w:sz w:val="24"/>
          <w:szCs w:val="24"/>
        </w:rPr>
        <w:t xml:space="preserve"> М.А. Современные системы ЧПУ и их эксплуатация: учебное пособие для нач. проф. образования / М.А. </w:t>
      </w:r>
      <w:proofErr w:type="spellStart"/>
      <w:r w:rsidRPr="008B7B4F">
        <w:rPr>
          <w:sz w:val="24"/>
          <w:szCs w:val="24"/>
        </w:rPr>
        <w:t>Босинзон</w:t>
      </w:r>
      <w:proofErr w:type="spellEnd"/>
      <w:r w:rsidRPr="008B7B4F">
        <w:rPr>
          <w:sz w:val="24"/>
          <w:szCs w:val="24"/>
        </w:rPr>
        <w:t xml:space="preserve">; под ред. Б.И. </w:t>
      </w:r>
      <w:proofErr w:type="spellStart"/>
      <w:r w:rsidRPr="008B7B4F">
        <w:rPr>
          <w:sz w:val="24"/>
          <w:szCs w:val="24"/>
        </w:rPr>
        <w:t>Черпакова</w:t>
      </w:r>
      <w:proofErr w:type="spellEnd"/>
      <w:r w:rsidRPr="008B7B4F">
        <w:rPr>
          <w:sz w:val="24"/>
          <w:szCs w:val="24"/>
        </w:rPr>
        <w:t>. - 8­е изд., стер. - М.: Академия, 2016.</w:t>
      </w:r>
    </w:p>
    <w:p w14:paraId="7AF7D91F" w14:textId="77777777" w:rsidR="009232F1" w:rsidRPr="008B7B4F" w:rsidRDefault="009232F1" w:rsidP="008B7B4F">
      <w:pPr>
        <w:ind w:firstLine="709"/>
        <w:jc w:val="both"/>
        <w:rPr>
          <w:sz w:val="24"/>
          <w:szCs w:val="24"/>
        </w:rPr>
      </w:pPr>
      <w:r w:rsidRPr="008B7B4F">
        <w:rPr>
          <w:sz w:val="24"/>
          <w:szCs w:val="24"/>
        </w:rPr>
        <w:t xml:space="preserve">3. Водовозов А.М. Элементы системы автоматики: учебное пособие для студ. </w:t>
      </w:r>
      <w:proofErr w:type="spellStart"/>
      <w:r w:rsidRPr="008B7B4F">
        <w:rPr>
          <w:sz w:val="24"/>
          <w:szCs w:val="24"/>
        </w:rPr>
        <w:t>высш</w:t>
      </w:r>
      <w:proofErr w:type="spellEnd"/>
      <w:r w:rsidRPr="008B7B4F">
        <w:rPr>
          <w:sz w:val="24"/>
          <w:szCs w:val="24"/>
        </w:rPr>
        <w:t>. учеб. заведений. 2-е изд., стер. - М.: Академия, 2008.</w:t>
      </w:r>
    </w:p>
    <w:p w14:paraId="115183D5" w14:textId="77777777" w:rsidR="009232F1" w:rsidRPr="008B7B4F" w:rsidRDefault="009232F1" w:rsidP="008B7B4F">
      <w:pPr>
        <w:ind w:firstLine="709"/>
        <w:jc w:val="both"/>
        <w:rPr>
          <w:sz w:val="24"/>
          <w:szCs w:val="24"/>
        </w:rPr>
      </w:pPr>
      <w:r w:rsidRPr="008B7B4F">
        <w:rPr>
          <w:sz w:val="24"/>
          <w:szCs w:val="24"/>
        </w:rPr>
        <w:t xml:space="preserve">4. Гальперин М.В. Электронная техника: учебник. - 2-е изд., </w:t>
      </w:r>
      <w:proofErr w:type="spellStart"/>
      <w:r w:rsidRPr="008B7B4F">
        <w:rPr>
          <w:sz w:val="24"/>
          <w:szCs w:val="24"/>
        </w:rPr>
        <w:t>испр</w:t>
      </w:r>
      <w:proofErr w:type="spellEnd"/>
      <w:proofErr w:type="gramStart"/>
      <w:r w:rsidRPr="008B7B4F">
        <w:rPr>
          <w:sz w:val="24"/>
          <w:szCs w:val="24"/>
        </w:rPr>
        <w:t>.</w:t>
      </w:r>
      <w:proofErr w:type="gramEnd"/>
      <w:r w:rsidRPr="008B7B4F">
        <w:rPr>
          <w:sz w:val="24"/>
          <w:szCs w:val="24"/>
        </w:rPr>
        <w:t xml:space="preserve"> и доп. - М.: Форум, Инфра-М, 2005.</w:t>
      </w:r>
    </w:p>
    <w:p w14:paraId="7F3B48BC" w14:textId="77777777" w:rsidR="009232F1" w:rsidRPr="008B7B4F" w:rsidRDefault="009232F1" w:rsidP="008B7B4F">
      <w:pPr>
        <w:ind w:firstLine="709"/>
        <w:jc w:val="both"/>
        <w:rPr>
          <w:sz w:val="24"/>
          <w:szCs w:val="24"/>
        </w:rPr>
      </w:pPr>
      <w:r w:rsidRPr="008B7B4F">
        <w:rPr>
          <w:sz w:val="24"/>
          <w:szCs w:val="24"/>
        </w:rPr>
        <w:t>5. Гусев В.Г. Электроника и микропроцессорная техника: учебник для вузов. - М.: Высшая школа, 2005.</w:t>
      </w:r>
    </w:p>
    <w:p w14:paraId="206243A5" w14:textId="77777777" w:rsidR="009232F1" w:rsidRPr="008B7B4F" w:rsidRDefault="009232F1" w:rsidP="008B7B4F">
      <w:pPr>
        <w:ind w:firstLine="709"/>
        <w:jc w:val="both"/>
        <w:rPr>
          <w:sz w:val="24"/>
          <w:szCs w:val="24"/>
        </w:rPr>
      </w:pPr>
      <w:r w:rsidRPr="008B7B4F">
        <w:rPr>
          <w:sz w:val="24"/>
          <w:szCs w:val="24"/>
        </w:rPr>
        <w:t>6. Елизаров И.А. Технические средства автоматизации. Программно</w:t>
      </w:r>
      <w:r w:rsidR="00F35636" w:rsidRPr="008B7B4F">
        <w:rPr>
          <w:sz w:val="24"/>
          <w:szCs w:val="24"/>
        </w:rPr>
        <w:t>-</w:t>
      </w:r>
      <w:r w:rsidRPr="008B7B4F">
        <w:rPr>
          <w:sz w:val="24"/>
          <w:szCs w:val="24"/>
        </w:rPr>
        <w:t xml:space="preserve">технические комплексы и контроллеры: учебное пособие / Ю.Ф. Мартемьянов, А.Г. </w:t>
      </w:r>
      <w:proofErr w:type="spellStart"/>
      <w:r w:rsidRPr="008B7B4F">
        <w:rPr>
          <w:sz w:val="24"/>
          <w:szCs w:val="24"/>
        </w:rPr>
        <w:t>Схиртладзе</w:t>
      </w:r>
      <w:proofErr w:type="spellEnd"/>
      <w:r w:rsidRPr="008B7B4F">
        <w:rPr>
          <w:sz w:val="24"/>
          <w:szCs w:val="24"/>
        </w:rPr>
        <w:t>, С.В. Фролов. - М.: Машиностроение-1, 2004.</w:t>
      </w:r>
    </w:p>
    <w:p w14:paraId="74C9C16B" w14:textId="77777777" w:rsidR="009232F1" w:rsidRPr="008B7B4F" w:rsidRDefault="009232F1" w:rsidP="008B7B4F">
      <w:pPr>
        <w:ind w:firstLine="709"/>
        <w:jc w:val="both"/>
        <w:rPr>
          <w:sz w:val="24"/>
          <w:szCs w:val="24"/>
        </w:rPr>
      </w:pPr>
      <w:r w:rsidRPr="008B7B4F">
        <w:rPr>
          <w:sz w:val="24"/>
          <w:szCs w:val="24"/>
        </w:rPr>
        <w:t>7. Жила В.А. Автоматика и телемеханика систем газоснабжения: учебник. - М.: Инфра-М, 2012.</w:t>
      </w:r>
    </w:p>
    <w:p w14:paraId="7B0E13B6" w14:textId="58FE0749" w:rsidR="009232F1" w:rsidRDefault="009232F1" w:rsidP="008B7B4F">
      <w:pPr>
        <w:ind w:firstLine="709"/>
        <w:jc w:val="both"/>
        <w:rPr>
          <w:sz w:val="24"/>
          <w:szCs w:val="24"/>
        </w:rPr>
      </w:pPr>
      <w:r w:rsidRPr="008B7B4F">
        <w:rPr>
          <w:sz w:val="24"/>
          <w:szCs w:val="24"/>
        </w:rPr>
        <w:t xml:space="preserve">8. </w:t>
      </w:r>
      <w:proofErr w:type="spellStart"/>
      <w:r w:rsidRPr="008B7B4F">
        <w:rPr>
          <w:sz w:val="24"/>
          <w:szCs w:val="24"/>
        </w:rPr>
        <w:t>Калабеков</w:t>
      </w:r>
      <w:proofErr w:type="spellEnd"/>
      <w:r w:rsidRPr="008B7B4F">
        <w:rPr>
          <w:sz w:val="24"/>
          <w:szCs w:val="24"/>
        </w:rPr>
        <w:t xml:space="preserve"> Б.А. Цифровые устройства и микропроцессорные системы: учебник для техникумов связи. - М.: Горячая линия - Телеком, 2005.</w:t>
      </w:r>
    </w:p>
    <w:p w14:paraId="246A6146" w14:textId="20228788" w:rsidR="00F54F15" w:rsidRDefault="00F54F15" w:rsidP="008B7B4F">
      <w:pPr>
        <w:ind w:firstLine="709"/>
        <w:jc w:val="both"/>
        <w:rPr>
          <w:sz w:val="24"/>
          <w:szCs w:val="24"/>
        </w:rPr>
      </w:pPr>
    </w:p>
    <w:p w14:paraId="67B642B9" w14:textId="77777777" w:rsidR="00F54F15" w:rsidRPr="008B7B4F" w:rsidRDefault="00F54F15" w:rsidP="008B7B4F">
      <w:pPr>
        <w:ind w:firstLine="709"/>
        <w:jc w:val="both"/>
        <w:rPr>
          <w:sz w:val="24"/>
          <w:szCs w:val="24"/>
        </w:rPr>
      </w:pPr>
    </w:p>
    <w:p w14:paraId="66173868" w14:textId="77777777" w:rsidR="009232F1" w:rsidRDefault="009232F1" w:rsidP="009232F1">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3DBE166" w14:textId="77777777" w:rsidR="00A90FBC" w:rsidRDefault="00A90FBC" w:rsidP="009232F1">
      <w:pPr>
        <w:pStyle w:val="1f"/>
        <w:rPr>
          <w:rFonts w:ascii="Times New Roman" w:hAnsi="Times New Roman"/>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4820"/>
        <w:gridCol w:w="3827"/>
      </w:tblGrid>
      <w:tr w:rsidR="00A90FBC" w:rsidRPr="0017577A" w14:paraId="6794A770" w14:textId="77777777" w:rsidTr="00F54F15">
        <w:trPr>
          <w:trHeight w:val="23"/>
        </w:trPr>
        <w:tc>
          <w:tcPr>
            <w:tcW w:w="499" w:type="pct"/>
            <w:vAlign w:val="center"/>
          </w:tcPr>
          <w:p w14:paraId="4562C3F2" w14:textId="77777777" w:rsidR="00A90FBC" w:rsidRPr="0017577A" w:rsidRDefault="00A90FBC" w:rsidP="00F54F15">
            <w:pPr>
              <w:suppressAutoHyphens/>
              <w:ind w:left="-142" w:right="-101"/>
              <w:contextualSpacing/>
              <w:jc w:val="center"/>
              <w:rPr>
                <w:rFonts w:cs="Times New Roman"/>
                <w:b/>
                <w:iCs/>
                <w:sz w:val="24"/>
                <w:szCs w:val="24"/>
              </w:rPr>
            </w:pPr>
            <w:r w:rsidRPr="0017577A">
              <w:rPr>
                <w:rFonts w:cs="Times New Roman"/>
                <w:b/>
                <w:iCs/>
                <w:sz w:val="24"/>
                <w:szCs w:val="24"/>
              </w:rPr>
              <w:t>Код ПК, ОК</w:t>
            </w:r>
          </w:p>
        </w:tc>
        <w:tc>
          <w:tcPr>
            <w:tcW w:w="2509" w:type="pct"/>
            <w:vAlign w:val="center"/>
          </w:tcPr>
          <w:p w14:paraId="7903F619" w14:textId="77777777" w:rsidR="00A90FBC" w:rsidRPr="0017577A" w:rsidRDefault="00A90FBC" w:rsidP="00A2762A">
            <w:pPr>
              <w:suppressAutoHyphens/>
              <w:contextualSpacing/>
              <w:jc w:val="center"/>
              <w:rPr>
                <w:rFonts w:cs="Times New Roman"/>
                <w:b/>
                <w:sz w:val="24"/>
                <w:szCs w:val="24"/>
              </w:rPr>
            </w:pPr>
            <w:r w:rsidRPr="0017577A">
              <w:rPr>
                <w:rFonts w:cs="Times New Roman"/>
                <w:b/>
                <w:iCs/>
                <w:sz w:val="24"/>
                <w:szCs w:val="24"/>
              </w:rPr>
              <w:t xml:space="preserve">Критерии оценки результата </w:t>
            </w:r>
            <w:r w:rsidRPr="0017577A">
              <w:rPr>
                <w:rFonts w:cs="Times New Roman"/>
                <w:b/>
                <w:iCs/>
                <w:sz w:val="24"/>
                <w:szCs w:val="24"/>
              </w:rPr>
              <w:br/>
              <w:t>(показатели освоенности компетенций)</w:t>
            </w:r>
          </w:p>
        </w:tc>
        <w:tc>
          <w:tcPr>
            <w:tcW w:w="1992" w:type="pct"/>
            <w:vAlign w:val="center"/>
          </w:tcPr>
          <w:p w14:paraId="28051F76" w14:textId="77777777" w:rsidR="00A90FBC" w:rsidRPr="0017577A" w:rsidRDefault="00A90FBC" w:rsidP="00A2762A">
            <w:pPr>
              <w:suppressAutoHyphens/>
              <w:contextualSpacing/>
              <w:jc w:val="center"/>
              <w:rPr>
                <w:rFonts w:cs="Times New Roman"/>
                <w:b/>
                <w:sz w:val="24"/>
                <w:szCs w:val="24"/>
              </w:rPr>
            </w:pPr>
            <w:r w:rsidRPr="0017577A">
              <w:rPr>
                <w:rFonts w:cs="Times New Roman"/>
                <w:b/>
                <w:sz w:val="24"/>
                <w:szCs w:val="24"/>
              </w:rPr>
              <w:t>Формы контроля и методы оценки</w:t>
            </w:r>
          </w:p>
        </w:tc>
      </w:tr>
      <w:tr w:rsidR="00AA004E" w:rsidRPr="0017577A" w14:paraId="6552A5F3" w14:textId="77777777" w:rsidTr="00F54F15">
        <w:trPr>
          <w:trHeight w:val="23"/>
        </w:trPr>
        <w:tc>
          <w:tcPr>
            <w:tcW w:w="499" w:type="pct"/>
            <w:vAlign w:val="center"/>
          </w:tcPr>
          <w:p w14:paraId="4CE86F05" w14:textId="77777777" w:rsidR="00AA004E" w:rsidRPr="0017577A" w:rsidRDefault="00AA004E" w:rsidP="00F54F15">
            <w:pPr>
              <w:suppressAutoHyphens/>
              <w:ind w:right="-101"/>
              <w:contextualSpacing/>
              <w:rPr>
                <w:rFonts w:cs="Times New Roman"/>
                <w:sz w:val="24"/>
                <w:szCs w:val="24"/>
              </w:rPr>
            </w:pPr>
            <w:r w:rsidRPr="0017577A">
              <w:rPr>
                <w:rFonts w:cs="Times New Roman"/>
                <w:sz w:val="24"/>
                <w:szCs w:val="24"/>
              </w:rPr>
              <w:t>ОК 1</w:t>
            </w:r>
          </w:p>
        </w:tc>
        <w:tc>
          <w:tcPr>
            <w:tcW w:w="2509" w:type="pct"/>
            <w:vAlign w:val="center"/>
          </w:tcPr>
          <w:p w14:paraId="0BF7EBE9" w14:textId="77777777" w:rsidR="00AA004E" w:rsidRPr="0017577A" w:rsidRDefault="00AA004E" w:rsidP="00A2762A">
            <w:pPr>
              <w:suppressAutoHyphens/>
              <w:contextualSpacing/>
              <w:rPr>
                <w:rFonts w:cs="Times New Roman"/>
                <w:sz w:val="24"/>
                <w:szCs w:val="24"/>
              </w:rPr>
            </w:pPr>
            <w:r w:rsidRPr="0017577A">
              <w:rPr>
                <w:rFonts w:cs="Times New Roman"/>
                <w:sz w:val="24"/>
                <w:szCs w:val="24"/>
              </w:rPr>
              <w:t>- Обоснованно выбирает методы обслуживания приборов</w:t>
            </w:r>
          </w:p>
          <w:p w14:paraId="4121FBFF" w14:textId="77777777" w:rsidR="00AA004E" w:rsidRPr="0017577A" w:rsidRDefault="00AA004E" w:rsidP="00A2762A">
            <w:pPr>
              <w:suppressAutoHyphens/>
              <w:contextualSpacing/>
              <w:rPr>
                <w:rFonts w:cs="Times New Roman"/>
                <w:sz w:val="24"/>
                <w:szCs w:val="24"/>
              </w:rPr>
            </w:pPr>
            <w:r w:rsidRPr="0017577A">
              <w:rPr>
                <w:rFonts w:cs="Times New Roman"/>
                <w:sz w:val="24"/>
                <w:szCs w:val="24"/>
              </w:rPr>
              <w:t>- Эффективно применяет различные алгоритмы решения технических задач</w:t>
            </w:r>
          </w:p>
          <w:p w14:paraId="4FCD41DF" w14:textId="77777777" w:rsidR="00AA004E" w:rsidRPr="0017577A" w:rsidRDefault="00AA004E" w:rsidP="00A2762A">
            <w:pPr>
              <w:suppressAutoHyphens/>
              <w:contextualSpacing/>
              <w:rPr>
                <w:rFonts w:cs="Times New Roman"/>
                <w:sz w:val="24"/>
                <w:szCs w:val="24"/>
              </w:rPr>
            </w:pPr>
            <w:r w:rsidRPr="0017577A">
              <w:rPr>
                <w:rFonts w:cs="Times New Roman"/>
                <w:sz w:val="24"/>
                <w:szCs w:val="24"/>
              </w:rPr>
              <w:t>- Проверяет соответствие выбранных способов требованиям технической документации</w:t>
            </w:r>
          </w:p>
        </w:tc>
        <w:tc>
          <w:tcPr>
            <w:tcW w:w="1992" w:type="pct"/>
            <w:vAlign w:val="center"/>
          </w:tcPr>
          <w:p w14:paraId="1064F8DB" w14:textId="77777777" w:rsidR="00AA004E" w:rsidRPr="0017577A" w:rsidRDefault="00AA004E" w:rsidP="00AA004E">
            <w:pPr>
              <w:suppressAutoHyphens/>
              <w:contextualSpacing/>
              <w:rPr>
                <w:rFonts w:cs="Times New Roman"/>
                <w:sz w:val="24"/>
                <w:szCs w:val="24"/>
              </w:rPr>
            </w:pPr>
            <w:r w:rsidRPr="0017577A">
              <w:rPr>
                <w:rFonts w:cs="Times New Roman"/>
                <w:sz w:val="24"/>
                <w:szCs w:val="24"/>
              </w:rPr>
              <w:t>- Решение ситуационных задач</w:t>
            </w:r>
          </w:p>
          <w:p w14:paraId="0CABB22B" w14:textId="77777777" w:rsidR="00AA004E" w:rsidRPr="0017577A" w:rsidRDefault="00AA004E" w:rsidP="00AA004E">
            <w:pPr>
              <w:suppressAutoHyphens/>
              <w:contextualSpacing/>
              <w:rPr>
                <w:rFonts w:cs="Times New Roman"/>
                <w:sz w:val="24"/>
                <w:szCs w:val="24"/>
              </w:rPr>
            </w:pPr>
            <w:r w:rsidRPr="0017577A">
              <w:rPr>
                <w:rFonts w:cs="Times New Roman"/>
                <w:sz w:val="24"/>
                <w:szCs w:val="24"/>
              </w:rPr>
              <w:t>- Защита практических работ</w:t>
            </w:r>
          </w:p>
          <w:p w14:paraId="4F6B601A" w14:textId="5E599E1B" w:rsidR="00AA004E" w:rsidRPr="0017577A" w:rsidRDefault="00AA004E" w:rsidP="00F54F15">
            <w:pPr>
              <w:suppressAutoHyphens/>
              <w:contextualSpacing/>
              <w:rPr>
                <w:rFonts w:cs="Times New Roman"/>
                <w:sz w:val="24"/>
                <w:szCs w:val="24"/>
              </w:rPr>
            </w:pPr>
            <w:r w:rsidRPr="0017577A">
              <w:rPr>
                <w:rFonts w:cs="Times New Roman"/>
                <w:sz w:val="24"/>
                <w:szCs w:val="24"/>
              </w:rPr>
              <w:t>- Экспертная оценка выполнения лабораторных работ</w:t>
            </w:r>
          </w:p>
        </w:tc>
      </w:tr>
      <w:tr w:rsidR="00AA004E" w:rsidRPr="0017577A" w14:paraId="05BCCC8B" w14:textId="77777777" w:rsidTr="00F54F15">
        <w:trPr>
          <w:trHeight w:val="23"/>
        </w:trPr>
        <w:tc>
          <w:tcPr>
            <w:tcW w:w="499" w:type="pct"/>
            <w:vAlign w:val="center"/>
          </w:tcPr>
          <w:p w14:paraId="2EB559AF" w14:textId="77777777" w:rsidR="00AA004E" w:rsidRPr="0017577A" w:rsidRDefault="00AA004E" w:rsidP="00F54F15">
            <w:pPr>
              <w:suppressAutoHyphens/>
              <w:ind w:right="-101"/>
              <w:contextualSpacing/>
              <w:rPr>
                <w:rFonts w:cs="Times New Roman"/>
                <w:sz w:val="24"/>
                <w:szCs w:val="24"/>
              </w:rPr>
            </w:pPr>
            <w:r w:rsidRPr="0017577A">
              <w:rPr>
                <w:rFonts w:cs="Times New Roman"/>
                <w:sz w:val="24"/>
                <w:szCs w:val="24"/>
              </w:rPr>
              <w:t>ОК 2</w:t>
            </w:r>
          </w:p>
        </w:tc>
        <w:tc>
          <w:tcPr>
            <w:tcW w:w="2509" w:type="pct"/>
            <w:vAlign w:val="center"/>
          </w:tcPr>
          <w:p w14:paraId="7E3E5275" w14:textId="77777777" w:rsidR="00AA004E" w:rsidRPr="0017577A" w:rsidRDefault="00AA004E" w:rsidP="00A2762A">
            <w:pPr>
              <w:suppressAutoHyphens/>
              <w:contextualSpacing/>
              <w:rPr>
                <w:rFonts w:cs="Times New Roman"/>
                <w:sz w:val="24"/>
                <w:szCs w:val="24"/>
              </w:rPr>
            </w:pPr>
            <w:r w:rsidRPr="0017577A">
              <w:rPr>
                <w:rFonts w:cs="Times New Roman"/>
                <w:sz w:val="24"/>
                <w:szCs w:val="24"/>
              </w:rPr>
              <w:t>- Умеет работать с технической документацией и нормативными актами</w:t>
            </w:r>
          </w:p>
          <w:p w14:paraId="37EE4213" w14:textId="77777777" w:rsidR="00AA004E" w:rsidRPr="0017577A" w:rsidRDefault="00AA004E" w:rsidP="00A2762A">
            <w:pPr>
              <w:suppressAutoHyphens/>
              <w:contextualSpacing/>
              <w:rPr>
                <w:rFonts w:cs="Times New Roman"/>
                <w:sz w:val="24"/>
                <w:szCs w:val="24"/>
              </w:rPr>
            </w:pPr>
            <w:r w:rsidRPr="0017577A">
              <w:rPr>
                <w:rFonts w:cs="Times New Roman"/>
                <w:sz w:val="24"/>
                <w:szCs w:val="24"/>
              </w:rPr>
              <w:t>- Качественно анализирует параметры технологических процессов</w:t>
            </w:r>
          </w:p>
          <w:p w14:paraId="4A699836" w14:textId="77777777" w:rsidR="00AA004E" w:rsidRPr="0017577A" w:rsidRDefault="00AA004E" w:rsidP="00A2762A">
            <w:pPr>
              <w:suppressAutoHyphens/>
              <w:contextualSpacing/>
              <w:rPr>
                <w:rFonts w:cs="Times New Roman"/>
                <w:sz w:val="24"/>
                <w:szCs w:val="24"/>
              </w:rPr>
            </w:pPr>
            <w:r w:rsidRPr="0017577A">
              <w:rPr>
                <w:rFonts w:cs="Times New Roman"/>
                <w:sz w:val="24"/>
                <w:szCs w:val="24"/>
              </w:rPr>
              <w:t>- Эффективно использует информационные системы для диагностики оборудования</w:t>
            </w:r>
          </w:p>
        </w:tc>
        <w:tc>
          <w:tcPr>
            <w:tcW w:w="1992" w:type="pct"/>
            <w:vAlign w:val="center"/>
          </w:tcPr>
          <w:p w14:paraId="50012A21" w14:textId="77777777" w:rsidR="00AA004E" w:rsidRPr="0017577A" w:rsidRDefault="00AA004E" w:rsidP="00AA004E">
            <w:pPr>
              <w:suppressAutoHyphens/>
              <w:contextualSpacing/>
              <w:rPr>
                <w:rFonts w:cs="Times New Roman"/>
                <w:sz w:val="24"/>
                <w:szCs w:val="24"/>
              </w:rPr>
            </w:pPr>
            <w:r w:rsidRPr="0017577A">
              <w:rPr>
                <w:rFonts w:cs="Times New Roman"/>
                <w:sz w:val="24"/>
                <w:szCs w:val="24"/>
              </w:rPr>
              <w:t>- Анализ технической документации</w:t>
            </w:r>
          </w:p>
          <w:p w14:paraId="57BA1E03" w14:textId="77777777" w:rsidR="00AA004E" w:rsidRPr="0017577A" w:rsidRDefault="00AA004E" w:rsidP="00AA004E">
            <w:pPr>
              <w:suppressAutoHyphens/>
              <w:contextualSpacing/>
              <w:rPr>
                <w:rFonts w:cs="Times New Roman"/>
                <w:sz w:val="24"/>
                <w:szCs w:val="24"/>
              </w:rPr>
            </w:pPr>
            <w:r w:rsidRPr="0017577A">
              <w:rPr>
                <w:rFonts w:cs="Times New Roman"/>
                <w:sz w:val="24"/>
                <w:szCs w:val="24"/>
              </w:rPr>
              <w:t>- Работа с базами данных производителей оборудования</w:t>
            </w:r>
          </w:p>
          <w:p w14:paraId="13B444B7" w14:textId="2F136CB1" w:rsidR="00AA004E" w:rsidRPr="0017577A" w:rsidDel="009D5E3A" w:rsidRDefault="00AA004E" w:rsidP="00F54F15">
            <w:pPr>
              <w:suppressAutoHyphens/>
              <w:contextualSpacing/>
              <w:rPr>
                <w:rFonts w:cs="Times New Roman"/>
                <w:sz w:val="24"/>
                <w:szCs w:val="24"/>
              </w:rPr>
            </w:pPr>
            <w:r w:rsidRPr="0017577A">
              <w:rPr>
                <w:rFonts w:cs="Times New Roman"/>
                <w:sz w:val="24"/>
                <w:szCs w:val="24"/>
              </w:rPr>
              <w:t>- Подготовка отчетов с анализом технической информации</w:t>
            </w:r>
          </w:p>
        </w:tc>
      </w:tr>
      <w:tr w:rsidR="00AA004E" w:rsidRPr="0017577A" w14:paraId="48464C1E" w14:textId="77777777" w:rsidTr="00F54F15">
        <w:trPr>
          <w:trHeight w:val="23"/>
        </w:trPr>
        <w:tc>
          <w:tcPr>
            <w:tcW w:w="499" w:type="pct"/>
            <w:vAlign w:val="center"/>
          </w:tcPr>
          <w:p w14:paraId="36FF9C7B" w14:textId="77777777" w:rsidR="00AA004E" w:rsidRPr="0017577A" w:rsidRDefault="00AA004E" w:rsidP="00F54F15">
            <w:pPr>
              <w:suppressAutoHyphens/>
              <w:ind w:right="-101"/>
              <w:contextualSpacing/>
              <w:rPr>
                <w:rFonts w:cs="Times New Roman"/>
                <w:sz w:val="24"/>
                <w:szCs w:val="24"/>
              </w:rPr>
            </w:pPr>
            <w:r w:rsidRPr="0017577A">
              <w:rPr>
                <w:rFonts w:cs="Times New Roman"/>
                <w:sz w:val="24"/>
                <w:szCs w:val="24"/>
              </w:rPr>
              <w:t>ОК 3</w:t>
            </w:r>
          </w:p>
        </w:tc>
        <w:tc>
          <w:tcPr>
            <w:tcW w:w="2509" w:type="pct"/>
            <w:vAlign w:val="center"/>
          </w:tcPr>
          <w:p w14:paraId="0722E611" w14:textId="77777777" w:rsidR="00AA004E" w:rsidRPr="0017577A" w:rsidRDefault="00AA004E" w:rsidP="00A2762A">
            <w:pPr>
              <w:suppressAutoHyphens/>
              <w:contextualSpacing/>
              <w:rPr>
                <w:rFonts w:cs="Times New Roman"/>
                <w:sz w:val="24"/>
                <w:szCs w:val="24"/>
              </w:rPr>
            </w:pPr>
            <w:r w:rsidRPr="0017577A">
              <w:rPr>
                <w:rFonts w:cs="Times New Roman"/>
                <w:sz w:val="24"/>
                <w:szCs w:val="24"/>
              </w:rPr>
              <w:t>- Составляет плана профессионального развития</w:t>
            </w:r>
          </w:p>
          <w:p w14:paraId="60E0C34F" w14:textId="77777777" w:rsidR="00AA004E" w:rsidRPr="0017577A" w:rsidRDefault="00AA004E" w:rsidP="00A2762A">
            <w:pPr>
              <w:suppressAutoHyphens/>
              <w:contextualSpacing/>
              <w:rPr>
                <w:rFonts w:cs="Times New Roman"/>
                <w:sz w:val="24"/>
                <w:szCs w:val="24"/>
              </w:rPr>
            </w:pPr>
            <w:r w:rsidRPr="0017577A">
              <w:rPr>
                <w:rFonts w:cs="Times New Roman"/>
                <w:sz w:val="24"/>
                <w:szCs w:val="24"/>
              </w:rPr>
              <w:t>- Умело применяет знания правовых норм в профессиональной деятельности</w:t>
            </w:r>
          </w:p>
        </w:tc>
        <w:tc>
          <w:tcPr>
            <w:tcW w:w="1992" w:type="pct"/>
            <w:vAlign w:val="center"/>
          </w:tcPr>
          <w:p w14:paraId="29B1A330" w14:textId="77777777" w:rsidR="00AA004E" w:rsidRPr="0017577A" w:rsidRDefault="00AA004E" w:rsidP="00AA004E">
            <w:pPr>
              <w:suppressAutoHyphens/>
              <w:contextualSpacing/>
              <w:rPr>
                <w:rFonts w:cs="Times New Roman"/>
                <w:sz w:val="24"/>
                <w:szCs w:val="24"/>
              </w:rPr>
            </w:pPr>
            <w:r w:rsidRPr="0017577A">
              <w:rPr>
                <w:rFonts w:cs="Times New Roman"/>
                <w:sz w:val="24"/>
                <w:szCs w:val="24"/>
              </w:rPr>
              <w:t>- Разработка индивидуального плана развития</w:t>
            </w:r>
          </w:p>
          <w:p w14:paraId="68BD7BE1" w14:textId="173D97F2" w:rsidR="00AA004E" w:rsidRPr="0017577A" w:rsidRDefault="00AA004E" w:rsidP="00F54F15">
            <w:pPr>
              <w:suppressAutoHyphens/>
              <w:contextualSpacing/>
              <w:rPr>
                <w:rFonts w:cs="Times New Roman"/>
                <w:sz w:val="24"/>
                <w:szCs w:val="24"/>
              </w:rPr>
            </w:pPr>
            <w:r w:rsidRPr="0017577A">
              <w:rPr>
                <w:rFonts w:cs="Times New Roman"/>
                <w:sz w:val="24"/>
                <w:szCs w:val="24"/>
              </w:rPr>
              <w:t>- Решение кейсов по правовым и финансовым вопросам</w:t>
            </w:r>
          </w:p>
        </w:tc>
      </w:tr>
      <w:tr w:rsidR="00AA004E" w:rsidRPr="0017577A" w14:paraId="300C7E5F" w14:textId="77777777" w:rsidTr="00F54F15">
        <w:trPr>
          <w:trHeight w:val="23"/>
        </w:trPr>
        <w:tc>
          <w:tcPr>
            <w:tcW w:w="499" w:type="pct"/>
            <w:vAlign w:val="center"/>
          </w:tcPr>
          <w:p w14:paraId="4BE2EB85" w14:textId="77777777" w:rsidR="00AA004E" w:rsidRPr="0017577A" w:rsidRDefault="00AA004E" w:rsidP="00F54F15">
            <w:pPr>
              <w:suppressAutoHyphens/>
              <w:ind w:right="-101"/>
              <w:contextualSpacing/>
              <w:rPr>
                <w:rFonts w:cs="Times New Roman"/>
                <w:sz w:val="24"/>
                <w:szCs w:val="24"/>
              </w:rPr>
            </w:pPr>
            <w:r w:rsidRPr="0017577A">
              <w:rPr>
                <w:rFonts w:cs="Times New Roman"/>
                <w:sz w:val="24"/>
                <w:szCs w:val="24"/>
              </w:rPr>
              <w:t xml:space="preserve">ПК </w:t>
            </w:r>
            <w:r>
              <w:rPr>
                <w:rFonts w:cs="Times New Roman"/>
                <w:sz w:val="24"/>
                <w:szCs w:val="24"/>
              </w:rPr>
              <w:t>2</w:t>
            </w:r>
            <w:r w:rsidRPr="0017577A">
              <w:rPr>
                <w:rFonts w:cs="Times New Roman"/>
                <w:sz w:val="24"/>
                <w:szCs w:val="24"/>
              </w:rPr>
              <w:t>.1.</w:t>
            </w:r>
          </w:p>
        </w:tc>
        <w:tc>
          <w:tcPr>
            <w:tcW w:w="2509" w:type="pct"/>
            <w:vAlign w:val="center"/>
          </w:tcPr>
          <w:p w14:paraId="5B72383D" w14:textId="77777777" w:rsidR="00AA004E" w:rsidRPr="00A90FBC" w:rsidRDefault="00AA004E" w:rsidP="00A90FBC">
            <w:pPr>
              <w:suppressAutoHyphens/>
              <w:contextualSpacing/>
              <w:rPr>
                <w:rFonts w:cs="Times New Roman"/>
                <w:sz w:val="24"/>
                <w:szCs w:val="24"/>
              </w:rPr>
            </w:pPr>
            <w:r>
              <w:rPr>
                <w:rFonts w:cs="Times New Roman"/>
                <w:sz w:val="24"/>
                <w:szCs w:val="24"/>
              </w:rPr>
              <w:t>-</w:t>
            </w:r>
            <w:r w:rsidRPr="00A90FBC">
              <w:rPr>
                <w:rFonts w:cs="Times New Roman"/>
                <w:sz w:val="24"/>
                <w:szCs w:val="24"/>
              </w:rPr>
              <w:t>Точно определяет признаки неисправности по внешним проявлениям и показаниям приборов</w:t>
            </w:r>
          </w:p>
          <w:p w14:paraId="47E45DB7" w14:textId="77777777" w:rsidR="00AA004E" w:rsidRPr="00A90FBC" w:rsidRDefault="00AA004E" w:rsidP="00A90FBC">
            <w:pPr>
              <w:suppressAutoHyphens/>
              <w:contextualSpacing/>
              <w:rPr>
                <w:rFonts w:cs="Times New Roman"/>
                <w:sz w:val="24"/>
                <w:szCs w:val="24"/>
              </w:rPr>
            </w:pPr>
            <w:r>
              <w:rPr>
                <w:rFonts w:cs="Times New Roman"/>
                <w:sz w:val="24"/>
                <w:szCs w:val="24"/>
              </w:rPr>
              <w:t>-</w:t>
            </w:r>
            <w:r w:rsidRPr="00A90FBC">
              <w:rPr>
                <w:rFonts w:cs="Times New Roman"/>
                <w:sz w:val="24"/>
                <w:szCs w:val="24"/>
              </w:rPr>
              <w:t xml:space="preserve"> Последовательно применяет методы диагностики (визуальный осмотр, проверка параметров, тестирование)</w:t>
            </w:r>
          </w:p>
          <w:p w14:paraId="1EEC225B" w14:textId="77777777" w:rsidR="00AA004E" w:rsidRPr="0017577A" w:rsidRDefault="00AA004E" w:rsidP="00A90FBC">
            <w:pPr>
              <w:suppressAutoHyphens/>
              <w:contextualSpacing/>
              <w:rPr>
                <w:rFonts w:cs="Times New Roman"/>
                <w:sz w:val="24"/>
                <w:szCs w:val="24"/>
              </w:rPr>
            </w:pPr>
            <w:r>
              <w:rPr>
                <w:rFonts w:cs="Times New Roman"/>
                <w:sz w:val="24"/>
                <w:szCs w:val="24"/>
              </w:rPr>
              <w:t>-</w:t>
            </w:r>
            <w:r w:rsidRPr="00A90FBC">
              <w:rPr>
                <w:rFonts w:cs="Times New Roman"/>
                <w:sz w:val="24"/>
                <w:szCs w:val="24"/>
              </w:rPr>
              <w:t xml:space="preserve"> Соблюдает требования охраны труда и промышленной безопасности при диагностике</w:t>
            </w:r>
          </w:p>
        </w:tc>
        <w:tc>
          <w:tcPr>
            <w:tcW w:w="1992" w:type="pct"/>
            <w:vAlign w:val="center"/>
          </w:tcPr>
          <w:p w14:paraId="63EEAD9C" w14:textId="77777777" w:rsidR="00AA004E" w:rsidRPr="00AA004E" w:rsidRDefault="00E03423" w:rsidP="00AA004E">
            <w:pPr>
              <w:suppressAutoHyphens/>
              <w:contextualSpacing/>
              <w:rPr>
                <w:rFonts w:cs="Times New Roman"/>
                <w:sz w:val="24"/>
                <w:szCs w:val="24"/>
              </w:rPr>
            </w:pPr>
            <w:r>
              <w:rPr>
                <w:rFonts w:cs="Times New Roman"/>
                <w:sz w:val="24"/>
                <w:szCs w:val="24"/>
              </w:rPr>
              <w:t>-</w:t>
            </w:r>
            <w:r w:rsidR="00AA004E" w:rsidRPr="00AA004E">
              <w:rPr>
                <w:rFonts w:cs="Times New Roman"/>
                <w:sz w:val="24"/>
                <w:szCs w:val="24"/>
              </w:rPr>
              <w:t>Практическое задание: Диагностика неисправности на учебном стенде с составлением акта</w:t>
            </w:r>
          </w:p>
          <w:p w14:paraId="56872E7C" w14:textId="77777777" w:rsidR="00AA004E" w:rsidRPr="00AA004E" w:rsidRDefault="00E03423" w:rsidP="00AA004E">
            <w:pPr>
              <w:suppressAutoHyphens/>
              <w:contextualSpacing/>
              <w:rPr>
                <w:rFonts w:cs="Times New Roman"/>
                <w:sz w:val="24"/>
                <w:szCs w:val="24"/>
              </w:rPr>
            </w:pPr>
            <w:r>
              <w:rPr>
                <w:rFonts w:cs="Times New Roman"/>
                <w:sz w:val="24"/>
                <w:szCs w:val="24"/>
              </w:rPr>
              <w:t>-</w:t>
            </w:r>
            <w:r w:rsidR="00AA004E" w:rsidRPr="00AA004E">
              <w:rPr>
                <w:rFonts w:cs="Times New Roman"/>
                <w:sz w:val="24"/>
                <w:szCs w:val="24"/>
              </w:rPr>
              <w:t>Кейс-метод: Анализ ситуации с нарушением в работе прибора и определение алгоритма действий</w:t>
            </w:r>
          </w:p>
          <w:p w14:paraId="1B0F2BB5" w14:textId="77777777" w:rsidR="00AA004E" w:rsidRPr="0017577A" w:rsidDel="009D5E3A" w:rsidRDefault="00E03423" w:rsidP="00AA004E">
            <w:pPr>
              <w:suppressAutoHyphens/>
              <w:contextualSpacing/>
              <w:rPr>
                <w:rFonts w:cs="Times New Roman"/>
                <w:sz w:val="24"/>
                <w:szCs w:val="24"/>
              </w:rPr>
            </w:pPr>
            <w:r>
              <w:rPr>
                <w:rFonts w:cs="Times New Roman"/>
                <w:sz w:val="24"/>
                <w:szCs w:val="24"/>
              </w:rPr>
              <w:t>-</w:t>
            </w:r>
            <w:r w:rsidR="00AA004E" w:rsidRPr="00AA004E">
              <w:rPr>
                <w:rFonts w:cs="Times New Roman"/>
                <w:sz w:val="24"/>
                <w:szCs w:val="24"/>
              </w:rPr>
              <w:t>Экспертное наблюдение за соблюдением требований безопасности</w:t>
            </w:r>
          </w:p>
        </w:tc>
      </w:tr>
      <w:tr w:rsidR="00AA004E" w:rsidRPr="0017577A" w14:paraId="42EB61D0" w14:textId="77777777" w:rsidTr="00F54F15">
        <w:trPr>
          <w:trHeight w:val="23"/>
        </w:trPr>
        <w:tc>
          <w:tcPr>
            <w:tcW w:w="499" w:type="pct"/>
            <w:vAlign w:val="center"/>
          </w:tcPr>
          <w:p w14:paraId="6A58BE27" w14:textId="77777777" w:rsidR="00AA004E" w:rsidRPr="0017577A" w:rsidRDefault="00AA004E" w:rsidP="00F54F15">
            <w:pPr>
              <w:suppressAutoHyphens/>
              <w:ind w:right="-101"/>
              <w:contextualSpacing/>
              <w:rPr>
                <w:rFonts w:cs="Times New Roman"/>
                <w:sz w:val="24"/>
                <w:szCs w:val="24"/>
              </w:rPr>
            </w:pPr>
            <w:r w:rsidRPr="0017577A">
              <w:rPr>
                <w:rFonts w:cs="Times New Roman"/>
                <w:sz w:val="24"/>
                <w:szCs w:val="24"/>
              </w:rPr>
              <w:t xml:space="preserve">ПК </w:t>
            </w:r>
            <w:r>
              <w:rPr>
                <w:rFonts w:cs="Times New Roman"/>
                <w:sz w:val="24"/>
                <w:szCs w:val="24"/>
              </w:rPr>
              <w:t>2</w:t>
            </w:r>
            <w:r w:rsidRPr="0017577A">
              <w:rPr>
                <w:rFonts w:cs="Times New Roman"/>
                <w:sz w:val="24"/>
                <w:szCs w:val="24"/>
              </w:rPr>
              <w:t>.2.</w:t>
            </w:r>
          </w:p>
        </w:tc>
        <w:tc>
          <w:tcPr>
            <w:tcW w:w="2509" w:type="pct"/>
            <w:vAlign w:val="center"/>
          </w:tcPr>
          <w:p w14:paraId="6983CE7C" w14:textId="77777777" w:rsidR="00AA004E" w:rsidRPr="00AA004E"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Точно следует технологическим картам и инструкциям</w:t>
            </w:r>
          </w:p>
          <w:p w14:paraId="00954F9B" w14:textId="77777777" w:rsidR="00AA004E" w:rsidRPr="00AA004E"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Правильно применяет инструменты и оборудование для ТО</w:t>
            </w:r>
          </w:p>
          <w:p w14:paraId="7B1B97A4" w14:textId="77777777" w:rsidR="00AA004E" w:rsidRPr="0017577A"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Выполняет операции в установленные сроки с надлежащим качеством</w:t>
            </w:r>
          </w:p>
        </w:tc>
        <w:tc>
          <w:tcPr>
            <w:tcW w:w="1992" w:type="pct"/>
            <w:vAlign w:val="center"/>
          </w:tcPr>
          <w:p w14:paraId="6C956078" w14:textId="77777777" w:rsidR="00AA004E" w:rsidRPr="00AA004E" w:rsidRDefault="00E03423" w:rsidP="00AA004E">
            <w:pPr>
              <w:suppressAutoHyphens/>
              <w:contextualSpacing/>
              <w:rPr>
                <w:rFonts w:cs="Times New Roman"/>
                <w:sz w:val="24"/>
                <w:szCs w:val="24"/>
              </w:rPr>
            </w:pPr>
            <w:r>
              <w:rPr>
                <w:rFonts w:cs="Times New Roman"/>
                <w:sz w:val="24"/>
                <w:szCs w:val="24"/>
              </w:rPr>
              <w:t>-</w:t>
            </w:r>
            <w:r w:rsidR="00AA004E" w:rsidRPr="00AA004E">
              <w:rPr>
                <w:rFonts w:cs="Times New Roman"/>
                <w:sz w:val="24"/>
                <w:szCs w:val="24"/>
              </w:rPr>
              <w:t>Выполнение технологических операций по техническому обслуживанию КИП</w:t>
            </w:r>
          </w:p>
          <w:p w14:paraId="39A2C492" w14:textId="77777777" w:rsidR="00AA004E" w:rsidRPr="00AA004E" w:rsidRDefault="00E03423" w:rsidP="00AA004E">
            <w:pPr>
              <w:suppressAutoHyphens/>
              <w:contextualSpacing/>
              <w:rPr>
                <w:rFonts w:cs="Times New Roman"/>
                <w:sz w:val="24"/>
                <w:szCs w:val="24"/>
              </w:rPr>
            </w:pPr>
            <w:r>
              <w:rPr>
                <w:rFonts w:cs="Times New Roman"/>
                <w:sz w:val="24"/>
                <w:szCs w:val="24"/>
              </w:rPr>
              <w:t>-</w:t>
            </w:r>
            <w:r w:rsidR="00AA004E" w:rsidRPr="00AA004E">
              <w:rPr>
                <w:rFonts w:cs="Times New Roman"/>
                <w:sz w:val="24"/>
                <w:szCs w:val="24"/>
              </w:rPr>
              <w:t>Составление графика ТО для конкретного типа приборов</w:t>
            </w:r>
          </w:p>
          <w:p w14:paraId="345BDAF3" w14:textId="77777777" w:rsidR="00AA004E" w:rsidRPr="0017577A" w:rsidDel="009D5E3A" w:rsidRDefault="00E03423" w:rsidP="00AA004E">
            <w:pPr>
              <w:suppressAutoHyphens/>
              <w:contextualSpacing/>
              <w:rPr>
                <w:rFonts w:cs="Times New Roman"/>
                <w:sz w:val="24"/>
                <w:szCs w:val="24"/>
              </w:rPr>
            </w:pPr>
            <w:r>
              <w:rPr>
                <w:rFonts w:cs="Times New Roman"/>
                <w:sz w:val="24"/>
                <w:szCs w:val="24"/>
              </w:rPr>
              <w:t>-</w:t>
            </w:r>
            <w:r w:rsidR="00AA004E" w:rsidRPr="00AA004E">
              <w:rPr>
                <w:rFonts w:cs="Times New Roman"/>
                <w:sz w:val="24"/>
                <w:szCs w:val="24"/>
              </w:rPr>
              <w:t>Оценка качества выполнения работ по чек-листу</w:t>
            </w:r>
          </w:p>
        </w:tc>
      </w:tr>
      <w:tr w:rsidR="00AA004E" w:rsidRPr="0017577A" w14:paraId="17E5D9E6" w14:textId="77777777" w:rsidTr="00F54F15">
        <w:trPr>
          <w:trHeight w:val="23"/>
        </w:trPr>
        <w:tc>
          <w:tcPr>
            <w:tcW w:w="499" w:type="pct"/>
            <w:vAlign w:val="center"/>
          </w:tcPr>
          <w:p w14:paraId="5B14319E" w14:textId="77777777" w:rsidR="00AA004E" w:rsidRPr="0017577A" w:rsidRDefault="00AA004E" w:rsidP="00F54F15">
            <w:pPr>
              <w:suppressAutoHyphens/>
              <w:ind w:right="-101"/>
              <w:contextualSpacing/>
              <w:rPr>
                <w:rFonts w:cs="Times New Roman"/>
                <w:sz w:val="24"/>
                <w:szCs w:val="24"/>
              </w:rPr>
            </w:pPr>
            <w:r w:rsidRPr="0017577A">
              <w:rPr>
                <w:rFonts w:cs="Times New Roman"/>
                <w:sz w:val="24"/>
                <w:szCs w:val="24"/>
              </w:rPr>
              <w:t xml:space="preserve">ПК </w:t>
            </w:r>
            <w:r>
              <w:rPr>
                <w:rFonts w:cs="Times New Roman"/>
                <w:sz w:val="24"/>
                <w:szCs w:val="24"/>
              </w:rPr>
              <w:t>2</w:t>
            </w:r>
            <w:r w:rsidRPr="0017577A">
              <w:rPr>
                <w:rFonts w:cs="Times New Roman"/>
                <w:sz w:val="24"/>
                <w:szCs w:val="24"/>
              </w:rPr>
              <w:t>.3.</w:t>
            </w:r>
          </w:p>
        </w:tc>
        <w:tc>
          <w:tcPr>
            <w:tcW w:w="2509" w:type="pct"/>
            <w:vAlign w:val="center"/>
          </w:tcPr>
          <w:p w14:paraId="30C0580F" w14:textId="77777777" w:rsidR="00AA004E" w:rsidRPr="00AA004E"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Определяет целесообразность ремонта или замены компонентов</w:t>
            </w:r>
          </w:p>
          <w:p w14:paraId="5DFF133C" w14:textId="77777777" w:rsidR="00AA004E" w:rsidRPr="00AA004E"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Владеет методами восстановления работоспособности приборов</w:t>
            </w:r>
          </w:p>
          <w:p w14:paraId="1D91D232" w14:textId="77777777" w:rsidR="00AA004E" w:rsidRPr="0017577A"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Правильно использует инструмент и запасные части при ремонте</w:t>
            </w:r>
          </w:p>
        </w:tc>
        <w:tc>
          <w:tcPr>
            <w:tcW w:w="1992" w:type="pct"/>
            <w:vAlign w:val="center"/>
          </w:tcPr>
          <w:p w14:paraId="7E398321" w14:textId="3503EC92" w:rsidR="00AA004E" w:rsidRPr="00AA004E" w:rsidRDefault="00E03423" w:rsidP="00AA004E">
            <w:pPr>
              <w:suppressAutoHyphens/>
              <w:contextualSpacing/>
              <w:rPr>
                <w:rFonts w:cs="Times New Roman"/>
                <w:sz w:val="24"/>
                <w:szCs w:val="24"/>
              </w:rPr>
            </w:pPr>
            <w:r>
              <w:rPr>
                <w:rFonts w:cs="Times New Roman"/>
                <w:sz w:val="24"/>
                <w:szCs w:val="24"/>
              </w:rPr>
              <w:t>-</w:t>
            </w:r>
            <w:r w:rsidR="00AA004E" w:rsidRPr="00AA004E">
              <w:rPr>
                <w:rFonts w:cs="Times New Roman"/>
                <w:sz w:val="24"/>
                <w:szCs w:val="24"/>
              </w:rPr>
              <w:t xml:space="preserve">Практический экзамен: Ремонт неисправного прибора </w:t>
            </w:r>
            <w:r w:rsidR="006B5B91" w:rsidRPr="00AA004E">
              <w:rPr>
                <w:rFonts w:cs="Times New Roman"/>
                <w:sz w:val="24"/>
                <w:szCs w:val="24"/>
              </w:rPr>
              <w:t>с замен</w:t>
            </w:r>
            <w:r w:rsidR="00F54F15">
              <w:rPr>
                <w:rFonts w:cs="Times New Roman"/>
                <w:sz w:val="24"/>
                <w:szCs w:val="24"/>
              </w:rPr>
              <w:t>ой</w:t>
            </w:r>
            <w:r w:rsidR="006B5B91">
              <w:rPr>
                <w:rFonts w:cs="Times New Roman"/>
                <w:sz w:val="24"/>
                <w:szCs w:val="24"/>
              </w:rPr>
              <w:t xml:space="preserve"> элементов</w:t>
            </w:r>
          </w:p>
          <w:p w14:paraId="7F688750" w14:textId="77777777" w:rsidR="00AA004E" w:rsidRPr="00AA004E" w:rsidRDefault="00E03423" w:rsidP="00AA004E">
            <w:pPr>
              <w:suppressAutoHyphens/>
              <w:contextualSpacing/>
              <w:rPr>
                <w:rFonts w:cs="Times New Roman"/>
                <w:sz w:val="24"/>
                <w:szCs w:val="24"/>
              </w:rPr>
            </w:pPr>
            <w:r>
              <w:rPr>
                <w:rFonts w:cs="Times New Roman"/>
                <w:sz w:val="24"/>
                <w:szCs w:val="24"/>
              </w:rPr>
              <w:t>-</w:t>
            </w:r>
            <w:r w:rsidR="00AA004E" w:rsidRPr="00AA004E">
              <w:rPr>
                <w:rFonts w:cs="Times New Roman"/>
                <w:sz w:val="24"/>
                <w:szCs w:val="24"/>
              </w:rPr>
              <w:t>Демонстрация навыков пайки, монтажа, настройки</w:t>
            </w:r>
          </w:p>
          <w:p w14:paraId="681C11DA" w14:textId="77777777" w:rsidR="00AA004E" w:rsidRPr="0017577A" w:rsidDel="009D5E3A" w:rsidRDefault="00AA004E" w:rsidP="00AA004E">
            <w:pPr>
              <w:suppressAutoHyphens/>
              <w:contextualSpacing/>
              <w:rPr>
                <w:rFonts w:cs="Times New Roman"/>
                <w:sz w:val="24"/>
                <w:szCs w:val="24"/>
              </w:rPr>
            </w:pPr>
            <w:r w:rsidRPr="00AA004E">
              <w:rPr>
                <w:rFonts w:cs="Times New Roman"/>
                <w:sz w:val="24"/>
                <w:szCs w:val="24"/>
              </w:rPr>
              <w:t>• Решение задач по выбору метода ремонта для различных неисправностей</w:t>
            </w:r>
          </w:p>
        </w:tc>
      </w:tr>
      <w:tr w:rsidR="00AA004E" w:rsidRPr="0017577A" w14:paraId="3D75942F" w14:textId="77777777" w:rsidTr="00F54F15">
        <w:trPr>
          <w:trHeight w:val="23"/>
        </w:trPr>
        <w:tc>
          <w:tcPr>
            <w:tcW w:w="499" w:type="pct"/>
            <w:vAlign w:val="center"/>
          </w:tcPr>
          <w:p w14:paraId="67E51023" w14:textId="77777777" w:rsidR="00AA004E" w:rsidRPr="0017577A" w:rsidRDefault="00AA004E" w:rsidP="00F54F15">
            <w:pPr>
              <w:suppressAutoHyphens/>
              <w:ind w:right="-101"/>
              <w:contextualSpacing/>
              <w:rPr>
                <w:rFonts w:cs="Times New Roman"/>
                <w:sz w:val="24"/>
                <w:szCs w:val="24"/>
              </w:rPr>
            </w:pPr>
            <w:r w:rsidRPr="0017577A">
              <w:rPr>
                <w:rFonts w:cs="Times New Roman"/>
                <w:sz w:val="24"/>
                <w:szCs w:val="24"/>
              </w:rPr>
              <w:t xml:space="preserve">ПК </w:t>
            </w:r>
            <w:r>
              <w:rPr>
                <w:rFonts w:cs="Times New Roman"/>
                <w:sz w:val="24"/>
                <w:szCs w:val="24"/>
              </w:rPr>
              <w:t>2</w:t>
            </w:r>
            <w:r w:rsidRPr="0017577A">
              <w:rPr>
                <w:rFonts w:cs="Times New Roman"/>
                <w:sz w:val="24"/>
                <w:szCs w:val="24"/>
              </w:rPr>
              <w:t>.4.</w:t>
            </w:r>
          </w:p>
        </w:tc>
        <w:tc>
          <w:tcPr>
            <w:tcW w:w="2509" w:type="pct"/>
            <w:vAlign w:val="center"/>
          </w:tcPr>
          <w:p w14:paraId="59A908C6" w14:textId="77777777" w:rsidR="00AA004E" w:rsidRPr="00AA004E"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Правильно выполняет операции юстировки и калибровки</w:t>
            </w:r>
          </w:p>
          <w:p w14:paraId="44C269A6" w14:textId="77777777" w:rsidR="00AA004E" w:rsidRPr="00AA004E"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Использует эталонное оборудование в соответствии с методиками</w:t>
            </w:r>
          </w:p>
          <w:p w14:paraId="715BD759" w14:textId="77777777" w:rsidR="00AA004E" w:rsidRPr="0017577A"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Анализирует результаты и определяет пригодность прибора к эксплуатации</w:t>
            </w:r>
          </w:p>
        </w:tc>
        <w:tc>
          <w:tcPr>
            <w:tcW w:w="1992" w:type="pct"/>
            <w:vAlign w:val="center"/>
          </w:tcPr>
          <w:p w14:paraId="6B616D90" w14:textId="77777777" w:rsidR="00AA004E" w:rsidRPr="00AA004E" w:rsidRDefault="00AA004E" w:rsidP="00AA004E">
            <w:pPr>
              <w:suppressAutoHyphens/>
              <w:contextualSpacing/>
              <w:rPr>
                <w:rFonts w:cs="Times New Roman"/>
                <w:sz w:val="24"/>
                <w:szCs w:val="24"/>
              </w:rPr>
            </w:pPr>
            <w:r w:rsidRPr="00AA004E">
              <w:rPr>
                <w:rFonts w:cs="Times New Roman"/>
                <w:sz w:val="24"/>
                <w:szCs w:val="24"/>
              </w:rPr>
              <w:t>• Практическая работа: Калибровка датчика давления/температуры с оформлением протокола</w:t>
            </w:r>
          </w:p>
          <w:p w14:paraId="13B50D73" w14:textId="77777777" w:rsidR="00AA004E" w:rsidRPr="00AA004E" w:rsidRDefault="00AA004E" w:rsidP="00AA004E">
            <w:pPr>
              <w:suppressAutoHyphens/>
              <w:contextualSpacing/>
              <w:rPr>
                <w:rFonts w:cs="Times New Roman"/>
                <w:sz w:val="24"/>
                <w:szCs w:val="24"/>
              </w:rPr>
            </w:pPr>
            <w:r w:rsidRPr="00AA004E">
              <w:rPr>
                <w:rFonts w:cs="Times New Roman"/>
                <w:sz w:val="24"/>
                <w:szCs w:val="24"/>
              </w:rPr>
              <w:t>• Лабораторная работа: Поверка прибора с использованием эталонов</w:t>
            </w:r>
          </w:p>
          <w:p w14:paraId="23D1AA0E" w14:textId="77777777" w:rsidR="00AA004E" w:rsidRPr="0017577A" w:rsidDel="009D5E3A" w:rsidRDefault="00AA004E" w:rsidP="00AA004E">
            <w:pPr>
              <w:suppressAutoHyphens/>
              <w:contextualSpacing/>
              <w:rPr>
                <w:rFonts w:cs="Times New Roman"/>
                <w:sz w:val="24"/>
                <w:szCs w:val="24"/>
              </w:rPr>
            </w:pPr>
            <w:r w:rsidRPr="00AA004E">
              <w:rPr>
                <w:rFonts w:cs="Times New Roman"/>
                <w:sz w:val="24"/>
                <w:szCs w:val="24"/>
              </w:rPr>
              <w:t>• Тестирование знаний метрологических требований</w:t>
            </w:r>
          </w:p>
        </w:tc>
      </w:tr>
      <w:tr w:rsidR="00AA004E" w:rsidRPr="0017577A" w14:paraId="688A3FD2" w14:textId="77777777" w:rsidTr="00F54F15">
        <w:trPr>
          <w:trHeight w:val="23"/>
        </w:trPr>
        <w:tc>
          <w:tcPr>
            <w:tcW w:w="499" w:type="pct"/>
            <w:vAlign w:val="center"/>
          </w:tcPr>
          <w:p w14:paraId="62C29248" w14:textId="77777777" w:rsidR="00AA004E" w:rsidRPr="0017577A" w:rsidRDefault="00AA004E" w:rsidP="00F54F15">
            <w:pPr>
              <w:suppressAutoHyphens/>
              <w:ind w:right="-101"/>
              <w:contextualSpacing/>
              <w:rPr>
                <w:rFonts w:cs="Times New Roman"/>
                <w:sz w:val="24"/>
                <w:szCs w:val="24"/>
              </w:rPr>
            </w:pPr>
            <w:r>
              <w:rPr>
                <w:rFonts w:cs="Times New Roman"/>
                <w:sz w:val="24"/>
                <w:szCs w:val="24"/>
              </w:rPr>
              <w:t>ПК 2.5</w:t>
            </w:r>
          </w:p>
        </w:tc>
        <w:tc>
          <w:tcPr>
            <w:tcW w:w="2509" w:type="pct"/>
            <w:vAlign w:val="center"/>
          </w:tcPr>
          <w:p w14:paraId="5D72D1BC" w14:textId="77777777" w:rsidR="00AA004E" w:rsidRPr="00AA004E"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Грамотно заполняет акты, протоколы, журналы работ</w:t>
            </w:r>
          </w:p>
          <w:p w14:paraId="18E5039F" w14:textId="77777777" w:rsidR="00AA004E" w:rsidRPr="00AA004E"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Точно отражает в документации выполненные работы и выявленные дефекты</w:t>
            </w:r>
          </w:p>
          <w:p w14:paraId="24C8BAF0" w14:textId="77777777" w:rsidR="00AA004E"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Соблюдает установленные формы и сроки оформления документации</w:t>
            </w:r>
          </w:p>
        </w:tc>
        <w:tc>
          <w:tcPr>
            <w:tcW w:w="1992" w:type="pct"/>
            <w:vAlign w:val="center"/>
          </w:tcPr>
          <w:p w14:paraId="43B84A4D" w14:textId="77777777" w:rsidR="00AA004E" w:rsidRPr="00AA004E"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Заполнение типовых форм документации (акт дефектации, протокол поверки)</w:t>
            </w:r>
          </w:p>
          <w:p w14:paraId="10073FE5" w14:textId="77777777" w:rsidR="00AA004E" w:rsidRPr="00AA004E"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Анализ правильности оформления документации по результатам работ</w:t>
            </w:r>
          </w:p>
          <w:p w14:paraId="012AF875" w14:textId="77777777" w:rsidR="00AA004E" w:rsidRPr="0017577A" w:rsidDel="009D5E3A" w:rsidRDefault="00AA004E" w:rsidP="00AA004E">
            <w:pPr>
              <w:suppressAutoHyphens/>
              <w:contextualSpacing/>
              <w:rPr>
                <w:rFonts w:cs="Times New Roman"/>
                <w:sz w:val="24"/>
                <w:szCs w:val="24"/>
              </w:rPr>
            </w:pPr>
            <w:r>
              <w:rPr>
                <w:rFonts w:cs="Times New Roman"/>
                <w:sz w:val="24"/>
                <w:szCs w:val="24"/>
              </w:rPr>
              <w:t>-</w:t>
            </w:r>
            <w:r w:rsidRPr="00AA004E">
              <w:rPr>
                <w:rFonts w:cs="Times New Roman"/>
                <w:sz w:val="24"/>
                <w:szCs w:val="24"/>
              </w:rPr>
              <w:t>Составление отчетной документации по итогам устранения неисправности</w:t>
            </w:r>
          </w:p>
        </w:tc>
      </w:tr>
      <w:tr w:rsidR="00F35636" w14:paraId="682586BB" w14:textId="77777777" w:rsidTr="00F54F15">
        <w:tblPrEx>
          <w:tblLook w:val="04A0" w:firstRow="1" w:lastRow="0" w:firstColumn="1" w:lastColumn="0" w:noHBand="0" w:noVBand="1"/>
        </w:tblPrEx>
        <w:trPr>
          <w:trHeight w:val="327"/>
        </w:trPr>
        <w:tc>
          <w:tcPr>
            <w:tcW w:w="499" w:type="pct"/>
            <w:tcBorders>
              <w:left w:val="single" w:sz="4" w:space="0" w:color="auto"/>
              <w:right w:val="single" w:sz="4" w:space="0" w:color="auto"/>
            </w:tcBorders>
          </w:tcPr>
          <w:p w14:paraId="1ABF58A6" w14:textId="77777777" w:rsidR="00F35636" w:rsidRPr="00F54F15" w:rsidRDefault="00F35636" w:rsidP="00F54F15">
            <w:pPr>
              <w:suppressAutoHyphens/>
              <w:ind w:right="-101"/>
              <w:contextualSpacing/>
              <w:rPr>
                <w:rFonts w:cs="Times New Roman"/>
                <w:sz w:val="24"/>
                <w:szCs w:val="24"/>
              </w:rPr>
            </w:pPr>
            <w:r w:rsidRPr="00F54F15">
              <w:rPr>
                <w:rFonts w:cs="Times New Roman"/>
                <w:sz w:val="24"/>
                <w:szCs w:val="24"/>
              </w:rPr>
              <w:t xml:space="preserve">ПК 2.6 </w:t>
            </w:r>
          </w:p>
        </w:tc>
        <w:tc>
          <w:tcPr>
            <w:tcW w:w="2509" w:type="pct"/>
            <w:tcBorders>
              <w:left w:val="single" w:sz="4" w:space="0" w:color="auto"/>
              <w:right w:val="single" w:sz="4" w:space="0" w:color="auto"/>
            </w:tcBorders>
          </w:tcPr>
          <w:p w14:paraId="39B892D3" w14:textId="77777777" w:rsidR="00F35636" w:rsidRDefault="006B5B91" w:rsidP="00F35636">
            <w:r>
              <w:t>-</w:t>
            </w:r>
            <w:r w:rsidR="00F35636">
              <w:t>Составляет и анализирует графики планово-предупредительного ремонта</w:t>
            </w:r>
          </w:p>
          <w:p w14:paraId="78E57D2B" w14:textId="77777777" w:rsidR="00F35636" w:rsidRDefault="006B5B91" w:rsidP="00F35636">
            <w:r>
              <w:t>-</w:t>
            </w:r>
            <w:r w:rsidR="00F35636">
              <w:t>Своевременно выявляет отклонения от установленных сроков обслуживания</w:t>
            </w:r>
          </w:p>
          <w:p w14:paraId="16FFD6A1" w14:textId="77777777" w:rsidR="00F35636" w:rsidRDefault="006B5B91" w:rsidP="00F35636">
            <w:r>
              <w:t>-</w:t>
            </w:r>
            <w:r w:rsidR="00F35636">
              <w:t>Ведет учетную документацию по выполнению ремонтных работ</w:t>
            </w:r>
          </w:p>
          <w:p w14:paraId="6FD9A9A4" w14:textId="77777777" w:rsidR="00F35636" w:rsidRDefault="006B5B91" w:rsidP="00F35636">
            <w:r>
              <w:t>-</w:t>
            </w:r>
            <w:r w:rsidR="00F35636">
              <w:t>Контролирует качество выполненных работ по техническому обслуживанию</w:t>
            </w:r>
          </w:p>
        </w:tc>
        <w:tc>
          <w:tcPr>
            <w:tcW w:w="1992" w:type="pct"/>
            <w:tcBorders>
              <w:top w:val="single" w:sz="4" w:space="0" w:color="auto"/>
              <w:left w:val="single" w:sz="4" w:space="0" w:color="auto"/>
              <w:bottom w:val="single" w:sz="4" w:space="0" w:color="auto"/>
              <w:right w:val="single" w:sz="4" w:space="0" w:color="auto"/>
            </w:tcBorders>
          </w:tcPr>
          <w:p w14:paraId="0C4DD98A" w14:textId="77777777" w:rsidR="00F35636" w:rsidRPr="00F35636" w:rsidRDefault="006B5B91" w:rsidP="00F35636">
            <w:pPr>
              <w:rPr>
                <w:rFonts w:eastAsia="Calibri"/>
              </w:rPr>
            </w:pPr>
            <w:r>
              <w:rPr>
                <w:rFonts w:eastAsia="Calibri"/>
              </w:rPr>
              <w:t>-</w:t>
            </w:r>
            <w:r w:rsidR="00F35636" w:rsidRPr="00F35636">
              <w:rPr>
                <w:rFonts w:eastAsia="Calibri"/>
              </w:rPr>
              <w:t>Практическая работа: Составление графика ППР для конкретного участка</w:t>
            </w:r>
          </w:p>
          <w:p w14:paraId="219F3869" w14:textId="77777777" w:rsidR="00F35636" w:rsidRPr="00F35636" w:rsidRDefault="006B5B91" w:rsidP="00F35636">
            <w:pPr>
              <w:rPr>
                <w:rFonts w:eastAsia="Calibri"/>
              </w:rPr>
            </w:pPr>
            <w:r>
              <w:rPr>
                <w:rFonts w:eastAsia="Calibri"/>
              </w:rPr>
              <w:t>-</w:t>
            </w:r>
            <w:r w:rsidR="00F35636" w:rsidRPr="00F35636">
              <w:rPr>
                <w:rFonts w:eastAsia="Calibri"/>
              </w:rPr>
              <w:t>Анализ отчетности: Проверка журналов выполнения ТО и ремонтов</w:t>
            </w:r>
          </w:p>
          <w:p w14:paraId="7443CD3D" w14:textId="77777777" w:rsidR="00F35636" w:rsidRDefault="006B5B91" w:rsidP="00F35636">
            <w:pPr>
              <w:rPr>
                <w:rFonts w:eastAsia="Calibri"/>
              </w:rPr>
            </w:pPr>
            <w:r>
              <w:rPr>
                <w:rFonts w:eastAsia="Calibri"/>
              </w:rPr>
              <w:t>-</w:t>
            </w:r>
            <w:r w:rsidR="00F35636" w:rsidRPr="00F35636">
              <w:rPr>
                <w:rFonts w:eastAsia="Calibri"/>
              </w:rPr>
              <w:t>Кейс-задание: Выявление нарушений в системе планового обслуживания оборудования</w:t>
            </w:r>
          </w:p>
        </w:tc>
      </w:tr>
      <w:tr w:rsidR="00F35636" w14:paraId="1399C11A" w14:textId="77777777" w:rsidTr="00F54F15">
        <w:tblPrEx>
          <w:tblLook w:val="04A0" w:firstRow="1" w:lastRow="0" w:firstColumn="1" w:lastColumn="0" w:noHBand="0" w:noVBand="1"/>
        </w:tblPrEx>
        <w:trPr>
          <w:trHeight w:val="327"/>
        </w:trPr>
        <w:tc>
          <w:tcPr>
            <w:tcW w:w="499" w:type="pct"/>
            <w:tcBorders>
              <w:left w:val="single" w:sz="4" w:space="0" w:color="auto"/>
              <w:right w:val="single" w:sz="4" w:space="0" w:color="auto"/>
            </w:tcBorders>
          </w:tcPr>
          <w:p w14:paraId="02AEB198" w14:textId="77777777" w:rsidR="00F35636" w:rsidRPr="009232F1" w:rsidRDefault="00F35636" w:rsidP="00F54F15">
            <w:pPr>
              <w:suppressAutoHyphens/>
              <w:ind w:right="-101"/>
              <w:contextualSpacing/>
              <w:rPr>
                <w:iCs/>
              </w:rPr>
            </w:pPr>
            <w:r w:rsidRPr="00F54F15">
              <w:rPr>
                <w:rFonts w:cs="Times New Roman"/>
                <w:sz w:val="24"/>
                <w:szCs w:val="24"/>
              </w:rPr>
              <w:t>ПК 2.7</w:t>
            </w:r>
            <w:r>
              <w:rPr>
                <w:rFonts w:eastAsia="Calibri" w:cs="Times New Roman"/>
              </w:rPr>
              <w:t xml:space="preserve"> </w:t>
            </w:r>
          </w:p>
        </w:tc>
        <w:tc>
          <w:tcPr>
            <w:tcW w:w="2509" w:type="pct"/>
            <w:tcBorders>
              <w:left w:val="single" w:sz="4" w:space="0" w:color="auto"/>
              <w:right w:val="single" w:sz="4" w:space="0" w:color="auto"/>
            </w:tcBorders>
          </w:tcPr>
          <w:p w14:paraId="02DFB8CA" w14:textId="77777777" w:rsidR="00F35636" w:rsidRPr="00F35636" w:rsidRDefault="006B5B91" w:rsidP="00F35636">
            <w:pPr>
              <w:rPr>
                <w:rFonts w:eastAsia="Calibri"/>
              </w:rPr>
            </w:pPr>
            <w:r>
              <w:rPr>
                <w:rFonts w:eastAsia="Calibri"/>
              </w:rPr>
              <w:t>-</w:t>
            </w:r>
            <w:r w:rsidR="00F35636" w:rsidRPr="00F35636">
              <w:rPr>
                <w:rFonts w:eastAsia="Calibri"/>
              </w:rPr>
              <w:t>Читает и анализирует техническую документацию на новое оборудование</w:t>
            </w:r>
          </w:p>
          <w:p w14:paraId="5BC0C313" w14:textId="77777777" w:rsidR="00F35636" w:rsidRPr="00F35636" w:rsidRDefault="006B5B91" w:rsidP="00F35636">
            <w:pPr>
              <w:rPr>
                <w:rFonts w:eastAsia="Calibri"/>
              </w:rPr>
            </w:pPr>
            <w:r>
              <w:rPr>
                <w:rFonts w:eastAsia="Calibri"/>
              </w:rPr>
              <w:t>-</w:t>
            </w:r>
            <w:r w:rsidR="00F35636" w:rsidRPr="00F35636">
              <w:rPr>
                <w:rFonts w:eastAsia="Calibri"/>
              </w:rPr>
              <w:t>Составляет план внедрения нового прибора в технологический процесс</w:t>
            </w:r>
          </w:p>
          <w:p w14:paraId="0D088864" w14:textId="77777777" w:rsidR="00F35636" w:rsidRPr="00F35636" w:rsidRDefault="006B5B91" w:rsidP="00F35636">
            <w:pPr>
              <w:rPr>
                <w:rFonts w:eastAsia="Calibri"/>
              </w:rPr>
            </w:pPr>
            <w:r>
              <w:rPr>
                <w:rFonts w:eastAsia="Calibri"/>
              </w:rPr>
              <w:t>-</w:t>
            </w:r>
            <w:r w:rsidR="00F35636" w:rsidRPr="00F35636">
              <w:rPr>
                <w:rFonts w:eastAsia="Calibri"/>
              </w:rPr>
              <w:t>Выполняет монтаж и подключение приборов согласно схеме</w:t>
            </w:r>
          </w:p>
          <w:p w14:paraId="1B652405" w14:textId="77777777" w:rsidR="00F35636" w:rsidRDefault="006B5B91" w:rsidP="00F35636">
            <w:r>
              <w:rPr>
                <w:rFonts w:eastAsia="Calibri"/>
              </w:rPr>
              <w:t>-</w:t>
            </w:r>
            <w:r w:rsidR="00F35636" w:rsidRPr="00F35636">
              <w:rPr>
                <w:rFonts w:eastAsia="Calibri"/>
              </w:rPr>
              <w:t>Проводит пуско-наладочные работы и испытания нового оборудования</w:t>
            </w:r>
          </w:p>
        </w:tc>
        <w:tc>
          <w:tcPr>
            <w:tcW w:w="1992" w:type="pct"/>
            <w:tcBorders>
              <w:top w:val="single" w:sz="4" w:space="0" w:color="auto"/>
              <w:left w:val="single" w:sz="4" w:space="0" w:color="auto"/>
              <w:bottom w:val="single" w:sz="4" w:space="0" w:color="auto"/>
              <w:right w:val="single" w:sz="4" w:space="0" w:color="auto"/>
            </w:tcBorders>
          </w:tcPr>
          <w:p w14:paraId="1223966E" w14:textId="77777777" w:rsidR="00F35636" w:rsidRPr="00F35636" w:rsidRDefault="006B5B91" w:rsidP="00F35636">
            <w:pPr>
              <w:rPr>
                <w:rFonts w:eastAsia="Calibri"/>
              </w:rPr>
            </w:pPr>
            <w:r>
              <w:rPr>
                <w:rFonts w:eastAsia="Calibri"/>
              </w:rPr>
              <w:t>-</w:t>
            </w:r>
            <w:r w:rsidR="00F35636" w:rsidRPr="00F35636">
              <w:rPr>
                <w:rFonts w:eastAsia="Calibri"/>
              </w:rPr>
              <w:t>Разработка технологической карты внедрения нового прибора</w:t>
            </w:r>
          </w:p>
          <w:p w14:paraId="7A4EBFCA" w14:textId="77777777" w:rsidR="00F35636" w:rsidRPr="00F35636" w:rsidRDefault="006B5B91" w:rsidP="00F35636">
            <w:pPr>
              <w:rPr>
                <w:rFonts w:eastAsia="Calibri"/>
              </w:rPr>
            </w:pPr>
            <w:r>
              <w:rPr>
                <w:rFonts w:eastAsia="Calibri"/>
              </w:rPr>
              <w:t>-</w:t>
            </w:r>
            <w:r w:rsidR="00F35636" w:rsidRPr="00F35636">
              <w:rPr>
                <w:rFonts w:eastAsia="Calibri"/>
              </w:rPr>
              <w:t>Практическое задание: Монтаж и настройка нового средства измерения</w:t>
            </w:r>
          </w:p>
          <w:p w14:paraId="3A20B3AD" w14:textId="77777777" w:rsidR="00F35636" w:rsidRDefault="006B5B91" w:rsidP="00F35636">
            <w:pPr>
              <w:rPr>
                <w:rFonts w:eastAsia="Calibri"/>
              </w:rPr>
            </w:pPr>
            <w:r>
              <w:rPr>
                <w:rFonts w:eastAsia="Calibri"/>
              </w:rPr>
              <w:t>-</w:t>
            </w:r>
            <w:r w:rsidR="00F35636" w:rsidRPr="00F35636">
              <w:rPr>
                <w:rFonts w:eastAsia="Calibri"/>
              </w:rPr>
              <w:t>Защита проекта: Обоснование выбора и схемы внедрения нового оборудования</w:t>
            </w:r>
          </w:p>
        </w:tc>
      </w:tr>
    </w:tbl>
    <w:p w14:paraId="7EDB1DF8" w14:textId="77777777" w:rsidR="001604E7" w:rsidRPr="00F54F15" w:rsidRDefault="001604E7" w:rsidP="00F54F15">
      <w:pPr>
        <w:rPr>
          <w:rFonts w:eastAsia="Calibri"/>
        </w:rPr>
      </w:pPr>
    </w:p>
    <w:sectPr w:rsidR="001604E7" w:rsidRPr="00F54F15"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CE205" w14:textId="77777777" w:rsidR="0006744F" w:rsidRDefault="0006744F" w:rsidP="00A858FE">
      <w:r>
        <w:separator/>
      </w:r>
    </w:p>
  </w:endnote>
  <w:endnote w:type="continuationSeparator" w:id="0">
    <w:p w14:paraId="6AC3324D" w14:textId="77777777" w:rsidR="0006744F" w:rsidRDefault="0006744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9B565" w14:textId="77777777" w:rsidR="0006744F" w:rsidRDefault="0006744F" w:rsidP="00A858FE">
      <w:r>
        <w:separator/>
      </w:r>
    </w:p>
  </w:footnote>
  <w:footnote w:type="continuationSeparator" w:id="0">
    <w:p w14:paraId="63CBE45A" w14:textId="77777777" w:rsidR="0006744F" w:rsidRDefault="0006744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DFC4C" w14:textId="77777777" w:rsidR="00D940AB" w:rsidRDefault="00AD7F82">
    <w:pPr>
      <w:pStyle w:val="ac"/>
      <w:jc w:val="center"/>
    </w:pPr>
    <w:r>
      <w:fldChar w:fldCharType="begin"/>
    </w:r>
    <w:r>
      <w:instrText xml:space="preserve"> PAGE   \* MERGEFORMAT </w:instrText>
    </w:r>
    <w:r>
      <w:fldChar w:fldCharType="separate"/>
    </w:r>
    <w:r w:rsidR="00D940AB">
      <w:rPr>
        <w:noProof/>
      </w:rPr>
      <w:t>48</w:t>
    </w:r>
    <w:r>
      <w:rPr>
        <w:noProof/>
      </w:rPr>
      <w:fldChar w:fldCharType="end"/>
    </w:r>
  </w:p>
  <w:p w14:paraId="6BF4C433" w14:textId="77777777" w:rsidR="00D940AB" w:rsidRDefault="00D940A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364CAAD2" w14:textId="77777777" w:rsidR="00D940AB" w:rsidRDefault="00AD7F82">
        <w:pPr>
          <w:pStyle w:val="ac"/>
          <w:jc w:val="center"/>
        </w:pPr>
        <w:r>
          <w:fldChar w:fldCharType="begin"/>
        </w:r>
        <w:r>
          <w:instrText>PAGE   \* MERGEFORMAT</w:instrText>
        </w:r>
        <w:r>
          <w:fldChar w:fldCharType="separate"/>
        </w:r>
        <w:r w:rsidR="00856652">
          <w:rPr>
            <w:noProof/>
          </w:rPr>
          <w:t>3</w:t>
        </w:r>
        <w:r>
          <w:rPr>
            <w:noProof/>
          </w:rPr>
          <w:fldChar w:fldCharType="end"/>
        </w:r>
      </w:p>
    </w:sdtContent>
  </w:sdt>
  <w:p w14:paraId="364214A7" w14:textId="77777777" w:rsidR="00D940AB" w:rsidRDefault="00D940A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E9D04" w14:textId="77777777" w:rsidR="00D940AB" w:rsidRDefault="00AD7F82">
    <w:pPr>
      <w:pStyle w:val="ac"/>
      <w:jc w:val="center"/>
    </w:pPr>
    <w:r>
      <w:fldChar w:fldCharType="begin"/>
    </w:r>
    <w:r>
      <w:instrText xml:space="preserve"> PAGE   \* MERGEFORMAT </w:instrText>
    </w:r>
    <w:r>
      <w:fldChar w:fldCharType="separate"/>
    </w:r>
    <w:r w:rsidR="00D940AB">
      <w:rPr>
        <w:noProof/>
      </w:rPr>
      <w:t>48</w:t>
    </w:r>
    <w:r>
      <w:rPr>
        <w:noProof/>
      </w:rPr>
      <w:fldChar w:fldCharType="end"/>
    </w:r>
  </w:p>
  <w:p w14:paraId="3F7A99AA" w14:textId="77777777" w:rsidR="00D940AB" w:rsidRDefault="00D940A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994478"/>
      <w:docPartObj>
        <w:docPartGallery w:val="Page Numbers (Top of Page)"/>
        <w:docPartUnique/>
      </w:docPartObj>
    </w:sdtPr>
    <w:sdtEndPr/>
    <w:sdtContent>
      <w:p w14:paraId="298AA7E7" w14:textId="77777777" w:rsidR="00D940AB" w:rsidRDefault="00AD7F82">
        <w:pPr>
          <w:pStyle w:val="ac"/>
          <w:jc w:val="center"/>
        </w:pPr>
        <w:r>
          <w:fldChar w:fldCharType="begin"/>
        </w:r>
        <w:r>
          <w:instrText>PAGE   \* MERGEFORMAT</w:instrText>
        </w:r>
        <w:r>
          <w:fldChar w:fldCharType="separate"/>
        </w:r>
        <w:r w:rsidR="00856652">
          <w:rPr>
            <w:noProof/>
          </w:rPr>
          <w:t>29</w:t>
        </w:r>
        <w:r>
          <w:rPr>
            <w:noProof/>
          </w:rPr>
          <w:fldChar w:fldCharType="end"/>
        </w:r>
      </w:p>
    </w:sdtContent>
  </w:sdt>
  <w:p w14:paraId="4758108D" w14:textId="77777777" w:rsidR="00D940AB" w:rsidRDefault="00D940A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88DC3" w14:textId="77777777" w:rsidR="00D940AB" w:rsidRDefault="00AD7F82">
    <w:pPr>
      <w:pStyle w:val="ac"/>
      <w:jc w:val="center"/>
    </w:pPr>
    <w:r>
      <w:fldChar w:fldCharType="begin"/>
    </w:r>
    <w:r>
      <w:instrText xml:space="preserve"> PAGE   \* MERGEFORMAT </w:instrText>
    </w:r>
    <w:r>
      <w:fldChar w:fldCharType="separate"/>
    </w:r>
    <w:r w:rsidR="00D940AB">
      <w:rPr>
        <w:noProof/>
      </w:rPr>
      <w:t>48</w:t>
    </w:r>
    <w:r>
      <w:rPr>
        <w:noProof/>
      </w:rPr>
      <w:fldChar w:fldCharType="end"/>
    </w:r>
  </w:p>
  <w:p w14:paraId="3283581E" w14:textId="77777777" w:rsidR="00D940AB" w:rsidRDefault="00D940A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E27933"/>
    <w:multiLevelType w:val="hybridMultilevel"/>
    <w:tmpl w:val="BCA80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14A3022"/>
    <w:multiLevelType w:val="hybridMultilevel"/>
    <w:tmpl w:val="A42819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5"/>
  </w:num>
  <w:num w:numId="3">
    <w:abstractNumId w:val="10"/>
  </w:num>
  <w:num w:numId="4">
    <w:abstractNumId w:val="6"/>
  </w:num>
  <w:num w:numId="5">
    <w:abstractNumId w:val="4"/>
  </w:num>
  <w:num w:numId="6">
    <w:abstractNumId w:val="0"/>
  </w:num>
  <w:num w:numId="7">
    <w:abstractNumId w:val="9"/>
  </w:num>
  <w:num w:numId="8">
    <w:abstractNumId w:val="2"/>
  </w:num>
  <w:num w:numId="9">
    <w:abstractNumId w:val="7"/>
  </w:num>
  <w:num w:numId="10">
    <w:abstractNumId w:val="1"/>
  </w:num>
  <w:num w:numId="11">
    <w:abstractNumId w:val="8"/>
  </w:num>
  <w:num w:numId="12">
    <w:abstractNumId w:val="14"/>
  </w:num>
  <w:num w:numId="13">
    <w:abstractNumId w:val="13"/>
  </w:num>
  <w:num w:numId="14">
    <w:abstractNumId w:val="3"/>
  </w:num>
  <w:num w:numId="1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0DF6"/>
    <w:rsid w:val="000112BC"/>
    <w:rsid w:val="00011EE3"/>
    <w:rsid w:val="00012459"/>
    <w:rsid w:val="000156CF"/>
    <w:rsid w:val="000179F8"/>
    <w:rsid w:val="00021F15"/>
    <w:rsid w:val="000274BC"/>
    <w:rsid w:val="000310A3"/>
    <w:rsid w:val="000310CB"/>
    <w:rsid w:val="000414FF"/>
    <w:rsid w:val="00042069"/>
    <w:rsid w:val="00042EAB"/>
    <w:rsid w:val="00064407"/>
    <w:rsid w:val="0006744F"/>
    <w:rsid w:val="00067475"/>
    <w:rsid w:val="0007128F"/>
    <w:rsid w:val="00076541"/>
    <w:rsid w:val="00083B9B"/>
    <w:rsid w:val="00085875"/>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2BE2"/>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293A"/>
    <w:rsid w:val="00144EE1"/>
    <w:rsid w:val="00152D91"/>
    <w:rsid w:val="00155BB4"/>
    <w:rsid w:val="001604E7"/>
    <w:rsid w:val="0016297B"/>
    <w:rsid w:val="00163473"/>
    <w:rsid w:val="00164F90"/>
    <w:rsid w:val="00165700"/>
    <w:rsid w:val="001718B9"/>
    <w:rsid w:val="00171FB9"/>
    <w:rsid w:val="00173CD4"/>
    <w:rsid w:val="00173DEB"/>
    <w:rsid w:val="001740F1"/>
    <w:rsid w:val="0017577A"/>
    <w:rsid w:val="001773A8"/>
    <w:rsid w:val="00177A53"/>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E4513"/>
    <w:rsid w:val="001F3287"/>
    <w:rsid w:val="001F38D5"/>
    <w:rsid w:val="001F47BF"/>
    <w:rsid w:val="001F5EB9"/>
    <w:rsid w:val="001F7412"/>
    <w:rsid w:val="002003DB"/>
    <w:rsid w:val="002005BD"/>
    <w:rsid w:val="00200AFE"/>
    <w:rsid w:val="00200BCC"/>
    <w:rsid w:val="0020413C"/>
    <w:rsid w:val="00207F28"/>
    <w:rsid w:val="00214055"/>
    <w:rsid w:val="00217CBC"/>
    <w:rsid w:val="002221E1"/>
    <w:rsid w:val="002227F3"/>
    <w:rsid w:val="00223530"/>
    <w:rsid w:val="00223558"/>
    <w:rsid w:val="00231F5E"/>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960F7"/>
    <w:rsid w:val="002A19FA"/>
    <w:rsid w:val="002A400A"/>
    <w:rsid w:val="002A538D"/>
    <w:rsid w:val="002C2A3B"/>
    <w:rsid w:val="002C3739"/>
    <w:rsid w:val="002C4B17"/>
    <w:rsid w:val="002C5279"/>
    <w:rsid w:val="002C75C7"/>
    <w:rsid w:val="002D0503"/>
    <w:rsid w:val="002D49B6"/>
    <w:rsid w:val="002E5A9A"/>
    <w:rsid w:val="002E64F6"/>
    <w:rsid w:val="002E6F96"/>
    <w:rsid w:val="002E752C"/>
    <w:rsid w:val="002F03DF"/>
    <w:rsid w:val="002F1408"/>
    <w:rsid w:val="002F72AB"/>
    <w:rsid w:val="0030202C"/>
    <w:rsid w:val="00303406"/>
    <w:rsid w:val="00304AFD"/>
    <w:rsid w:val="0030728C"/>
    <w:rsid w:val="0031061A"/>
    <w:rsid w:val="00310E7E"/>
    <w:rsid w:val="00312533"/>
    <w:rsid w:val="00312BA2"/>
    <w:rsid w:val="00314663"/>
    <w:rsid w:val="003172EE"/>
    <w:rsid w:val="0032315D"/>
    <w:rsid w:val="00324B82"/>
    <w:rsid w:val="00326B77"/>
    <w:rsid w:val="003271B8"/>
    <w:rsid w:val="00332233"/>
    <w:rsid w:val="003335A2"/>
    <w:rsid w:val="003369AE"/>
    <w:rsid w:val="00340F33"/>
    <w:rsid w:val="00343F5D"/>
    <w:rsid w:val="00347551"/>
    <w:rsid w:val="003520FD"/>
    <w:rsid w:val="0035316F"/>
    <w:rsid w:val="00356292"/>
    <w:rsid w:val="0036387B"/>
    <w:rsid w:val="003649A3"/>
    <w:rsid w:val="003664B6"/>
    <w:rsid w:val="00372DD2"/>
    <w:rsid w:val="0037624A"/>
    <w:rsid w:val="00376544"/>
    <w:rsid w:val="00376830"/>
    <w:rsid w:val="0037768A"/>
    <w:rsid w:val="00381F0B"/>
    <w:rsid w:val="00392EEE"/>
    <w:rsid w:val="00395A9E"/>
    <w:rsid w:val="003A0480"/>
    <w:rsid w:val="003A4C71"/>
    <w:rsid w:val="003A61FF"/>
    <w:rsid w:val="003B060B"/>
    <w:rsid w:val="003B4577"/>
    <w:rsid w:val="003B46DB"/>
    <w:rsid w:val="003B62BD"/>
    <w:rsid w:val="003B6459"/>
    <w:rsid w:val="003B7149"/>
    <w:rsid w:val="003B7C0D"/>
    <w:rsid w:val="003C02C4"/>
    <w:rsid w:val="003C50D0"/>
    <w:rsid w:val="003D154C"/>
    <w:rsid w:val="003D4A43"/>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B51E8"/>
    <w:rsid w:val="004C2EC8"/>
    <w:rsid w:val="004C3CA8"/>
    <w:rsid w:val="004C66DC"/>
    <w:rsid w:val="004D0C83"/>
    <w:rsid w:val="004D41E5"/>
    <w:rsid w:val="004D47C2"/>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069FC"/>
    <w:rsid w:val="00512E07"/>
    <w:rsid w:val="0051713F"/>
    <w:rsid w:val="0052763B"/>
    <w:rsid w:val="00533319"/>
    <w:rsid w:val="00533582"/>
    <w:rsid w:val="00537C30"/>
    <w:rsid w:val="005438AD"/>
    <w:rsid w:val="00543932"/>
    <w:rsid w:val="00550283"/>
    <w:rsid w:val="0055033C"/>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55A5"/>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3CBF"/>
    <w:rsid w:val="00615954"/>
    <w:rsid w:val="00620976"/>
    <w:rsid w:val="006229A4"/>
    <w:rsid w:val="00635015"/>
    <w:rsid w:val="00636315"/>
    <w:rsid w:val="00640C5A"/>
    <w:rsid w:val="00650455"/>
    <w:rsid w:val="00656A72"/>
    <w:rsid w:val="00661BCB"/>
    <w:rsid w:val="00663DF9"/>
    <w:rsid w:val="00665678"/>
    <w:rsid w:val="006672FE"/>
    <w:rsid w:val="0067045C"/>
    <w:rsid w:val="006708A8"/>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5B91"/>
    <w:rsid w:val="006C5629"/>
    <w:rsid w:val="006D036B"/>
    <w:rsid w:val="006D3A82"/>
    <w:rsid w:val="006D4C3D"/>
    <w:rsid w:val="006E29B8"/>
    <w:rsid w:val="006E319A"/>
    <w:rsid w:val="006E5130"/>
    <w:rsid w:val="006E6DA5"/>
    <w:rsid w:val="006E7FF4"/>
    <w:rsid w:val="006F0E0C"/>
    <w:rsid w:val="006F239E"/>
    <w:rsid w:val="006F2C2C"/>
    <w:rsid w:val="006F7C5D"/>
    <w:rsid w:val="00701D4A"/>
    <w:rsid w:val="0070724D"/>
    <w:rsid w:val="0071057A"/>
    <w:rsid w:val="007112DA"/>
    <w:rsid w:val="007129CE"/>
    <w:rsid w:val="00713285"/>
    <w:rsid w:val="00713614"/>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0B03"/>
    <w:rsid w:val="00774C93"/>
    <w:rsid w:val="00774CB0"/>
    <w:rsid w:val="00781491"/>
    <w:rsid w:val="00782EFC"/>
    <w:rsid w:val="00783A45"/>
    <w:rsid w:val="00783DBA"/>
    <w:rsid w:val="00784B56"/>
    <w:rsid w:val="00785307"/>
    <w:rsid w:val="007863C1"/>
    <w:rsid w:val="007900D3"/>
    <w:rsid w:val="007A0937"/>
    <w:rsid w:val="007A1BB6"/>
    <w:rsid w:val="007A233F"/>
    <w:rsid w:val="007A5964"/>
    <w:rsid w:val="007B0B1F"/>
    <w:rsid w:val="007B0D1E"/>
    <w:rsid w:val="007B1769"/>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6652"/>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B7B4F"/>
    <w:rsid w:val="008C3C0E"/>
    <w:rsid w:val="008D00EF"/>
    <w:rsid w:val="008D069F"/>
    <w:rsid w:val="008D235A"/>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32F1"/>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34A"/>
    <w:rsid w:val="0095653B"/>
    <w:rsid w:val="00956668"/>
    <w:rsid w:val="00957653"/>
    <w:rsid w:val="00962AFE"/>
    <w:rsid w:val="009644CA"/>
    <w:rsid w:val="00985111"/>
    <w:rsid w:val="00985130"/>
    <w:rsid w:val="00986EEC"/>
    <w:rsid w:val="00987700"/>
    <w:rsid w:val="00987E61"/>
    <w:rsid w:val="00990BCD"/>
    <w:rsid w:val="00995C61"/>
    <w:rsid w:val="009A1DFB"/>
    <w:rsid w:val="009A4D9F"/>
    <w:rsid w:val="009A5277"/>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2762A"/>
    <w:rsid w:val="00A324EB"/>
    <w:rsid w:val="00A33D52"/>
    <w:rsid w:val="00A3570A"/>
    <w:rsid w:val="00A37E46"/>
    <w:rsid w:val="00A43059"/>
    <w:rsid w:val="00A54E6F"/>
    <w:rsid w:val="00A55A51"/>
    <w:rsid w:val="00A63431"/>
    <w:rsid w:val="00A6653D"/>
    <w:rsid w:val="00A679AA"/>
    <w:rsid w:val="00A71768"/>
    <w:rsid w:val="00A73A61"/>
    <w:rsid w:val="00A7513C"/>
    <w:rsid w:val="00A77FF8"/>
    <w:rsid w:val="00A858FE"/>
    <w:rsid w:val="00A90FBC"/>
    <w:rsid w:val="00A92CA3"/>
    <w:rsid w:val="00A92DA2"/>
    <w:rsid w:val="00A936C2"/>
    <w:rsid w:val="00A94AF6"/>
    <w:rsid w:val="00A9500D"/>
    <w:rsid w:val="00AA004E"/>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7F82"/>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6707"/>
    <w:rsid w:val="00B40326"/>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851CB"/>
    <w:rsid w:val="00B908BE"/>
    <w:rsid w:val="00B908E8"/>
    <w:rsid w:val="00B97A66"/>
    <w:rsid w:val="00BA16FD"/>
    <w:rsid w:val="00BA3E55"/>
    <w:rsid w:val="00BA596A"/>
    <w:rsid w:val="00BB40E8"/>
    <w:rsid w:val="00BB4EC9"/>
    <w:rsid w:val="00BB65E2"/>
    <w:rsid w:val="00BC02B0"/>
    <w:rsid w:val="00BC07BC"/>
    <w:rsid w:val="00BC1BE2"/>
    <w:rsid w:val="00BC3058"/>
    <w:rsid w:val="00BC51F6"/>
    <w:rsid w:val="00BC7A2E"/>
    <w:rsid w:val="00BC7F99"/>
    <w:rsid w:val="00BD1C92"/>
    <w:rsid w:val="00BD744C"/>
    <w:rsid w:val="00BE320C"/>
    <w:rsid w:val="00BF07DC"/>
    <w:rsid w:val="00BF20DB"/>
    <w:rsid w:val="00BF2E82"/>
    <w:rsid w:val="00BF7FA9"/>
    <w:rsid w:val="00C02D01"/>
    <w:rsid w:val="00C03480"/>
    <w:rsid w:val="00C0458D"/>
    <w:rsid w:val="00C079B1"/>
    <w:rsid w:val="00C10262"/>
    <w:rsid w:val="00C10568"/>
    <w:rsid w:val="00C11CA7"/>
    <w:rsid w:val="00C12101"/>
    <w:rsid w:val="00C13371"/>
    <w:rsid w:val="00C1337A"/>
    <w:rsid w:val="00C162D4"/>
    <w:rsid w:val="00C17D5E"/>
    <w:rsid w:val="00C22785"/>
    <w:rsid w:val="00C328C9"/>
    <w:rsid w:val="00C341D6"/>
    <w:rsid w:val="00C35B20"/>
    <w:rsid w:val="00C36BD4"/>
    <w:rsid w:val="00C40043"/>
    <w:rsid w:val="00C455CE"/>
    <w:rsid w:val="00C4573C"/>
    <w:rsid w:val="00C460EE"/>
    <w:rsid w:val="00C471C3"/>
    <w:rsid w:val="00C500FE"/>
    <w:rsid w:val="00C54272"/>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0158"/>
    <w:rsid w:val="00CA2C06"/>
    <w:rsid w:val="00CA4094"/>
    <w:rsid w:val="00CA551B"/>
    <w:rsid w:val="00CA7760"/>
    <w:rsid w:val="00CB2490"/>
    <w:rsid w:val="00CB4004"/>
    <w:rsid w:val="00CB56F2"/>
    <w:rsid w:val="00CB5F72"/>
    <w:rsid w:val="00CB6F71"/>
    <w:rsid w:val="00CB70AF"/>
    <w:rsid w:val="00CB71D8"/>
    <w:rsid w:val="00CC02F7"/>
    <w:rsid w:val="00CC04AD"/>
    <w:rsid w:val="00CC0E54"/>
    <w:rsid w:val="00CC325B"/>
    <w:rsid w:val="00CC74BA"/>
    <w:rsid w:val="00CC7BD0"/>
    <w:rsid w:val="00CD0013"/>
    <w:rsid w:val="00CD2973"/>
    <w:rsid w:val="00CD4574"/>
    <w:rsid w:val="00CD65B4"/>
    <w:rsid w:val="00CD7BAB"/>
    <w:rsid w:val="00CE7D23"/>
    <w:rsid w:val="00CF71C2"/>
    <w:rsid w:val="00D005AA"/>
    <w:rsid w:val="00D03070"/>
    <w:rsid w:val="00D0680D"/>
    <w:rsid w:val="00D1179D"/>
    <w:rsid w:val="00D132AD"/>
    <w:rsid w:val="00D16112"/>
    <w:rsid w:val="00D170EC"/>
    <w:rsid w:val="00D21459"/>
    <w:rsid w:val="00D234A7"/>
    <w:rsid w:val="00D2642C"/>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0AB"/>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3423"/>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E33"/>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5636"/>
    <w:rsid w:val="00F36E61"/>
    <w:rsid w:val="00F40FD5"/>
    <w:rsid w:val="00F42B0D"/>
    <w:rsid w:val="00F44812"/>
    <w:rsid w:val="00F44ED6"/>
    <w:rsid w:val="00F46C4F"/>
    <w:rsid w:val="00F509BC"/>
    <w:rsid w:val="00F51D4D"/>
    <w:rsid w:val="00F53FDC"/>
    <w:rsid w:val="00F54598"/>
    <w:rsid w:val="00F54F15"/>
    <w:rsid w:val="00F56026"/>
    <w:rsid w:val="00F62DD3"/>
    <w:rsid w:val="00F63E6B"/>
    <w:rsid w:val="00F64E28"/>
    <w:rsid w:val="00F666EC"/>
    <w:rsid w:val="00F70A68"/>
    <w:rsid w:val="00F716DB"/>
    <w:rsid w:val="00F72AB1"/>
    <w:rsid w:val="00F7330E"/>
    <w:rsid w:val="00F735C1"/>
    <w:rsid w:val="00F7679F"/>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3946"/>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D501136"/>
  <w15:docId w15:val="{BCAB827A-EB03-411E-8286-53617714A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5636"/>
    <w:rPr>
      <w:rFonts w:ascii="Times New Roman" w:hAnsi="Times New Roman"/>
    </w:rPr>
  </w:style>
  <w:style w:type="paragraph" w:styleId="1">
    <w:name w:val="heading 1"/>
    <w:basedOn w:val="a"/>
    <w:link w:val="10"/>
    <w:qFormat/>
    <w:rsid w:val="006E7FF4"/>
    <w:pPr>
      <w:spacing w:before="100" w:beforeAutospacing="1" w:after="100" w:afterAutospacing="1"/>
      <w:jc w:val="center"/>
      <w:outlineLvl w:val="0"/>
    </w:pPr>
    <w:rPr>
      <w:rFonts w:eastAsia="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eastAsia="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eastAsia="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eastAsia="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eastAsia="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eastAsia="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eastAsia="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eastAsia="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eastAsia="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eastAsia="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eastAsia="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eastAsia="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eastAsia="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eastAsia="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eastAsia="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eastAsia="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eastAsia="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eastAsia="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eastAsia="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eastAsia="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eastAsia="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eastAsia="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eastAsia="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eastAsia="Times New Roman" w:cs="Times New Roman"/>
      <w:sz w:val="24"/>
      <w:szCs w:val="24"/>
      <w:lang w:eastAsia="ru-RU"/>
    </w:rPr>
  </w:style>
  <w:style w:type="paragraph" w:customStyle="1" w:styleId="s1">
    <w:name w:val="s_1"/>
    <w:basedOn w:val="a"/>
    <w:rsid w:val="00DE1FCA"/>
    <w:pPr>
      <w:spacing w:before="100" w:beforeAutospacing="1" w:after="100" w:afterAutospacing="1"/>
    </w:pPr>
    <w:rPr>
      <w:rFonts w:eastAsia="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eastAsia="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eastAsia="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eastAsia="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eastAsia="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eastAsia="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eastAsia="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eastAsia="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eastAsia="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eastAsia="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eastAsia="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eastAsia="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eastAsia="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eastAsia="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eastAsia="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eastAsia="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eastAsia="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eastAsia="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eastAsia="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eastAsia="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eastAsia="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eastAsia="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FD39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26391">
      <w:bodyDiv w:val="1"/>
      <w:marLeft w:val="0"/>
      <w:marRight w:val="0"/>
      <w:marTop w:val="0"/>
      <w:marBottom w:val="0"/>
      <w:divBdr>
        <w:top w:val="none" w:sz="0" w:space="0" w:color="auto"/>
        <w:left w:val="none" w:sz="0" w:space="0" w:color="auto"/>
        <w:bottom w:val="none" w:sz="0" w:space="0" w:color="auto"/>
        <w:right w:val="none" w:sz="0" w:space="0" w:color="auto"/>
      </w:divBdr>
    </w:div>
    <w:div w:id="77682242">
      <w:bodyDiv w:val="1"/>
      <w:marLeft w:val="0"/>
      <w:marRight w:val="0"/>
      <w:marTop w:val="0"/>
      <w:marBottom w:val="0"/>
      <w:divBdr>
        <w:top w:val="none" w:sz="0" w:space="0" w:color="auto"/>
        <w:left w:val="none" w:sz="0" w:space="0" w:color="auto"/>
        <w:bottom w:val="none" w:sz="0" w:space="0" w:color="auto"/>
        <w:right w:val="none" w:sz="0" w:space="0" w:color="auto"/>
      </w:divBdr>
    </w:div>
    <w:div w:id="160582845">
      <w:bodyDiv w:val="1"/>
      <w:marLeft w:val="0"/>
      <w:marRight w:val="0"/>
      <w:marTop w:val="0"/>
      <w:marBottom w:val="0"/>
      <w:divBdr>
        <w:top w:val="none" w:sz="0" w:space="0" w:color="auto"/>
        <w:left w:val="none" w:sz="0" w:space="0" w:color="auto"/>
        <w:bottom w:val="none" w:sz="0" w:space="0" w:color="auto"/>
        <w:right w:val="none" w:sz="0" w:space="0" w:color="auto"/>
      </w:divBdr>
    </w:div>
    <w:div w:id="16759801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38490852">
      <w:bodyDiv w:val="1"/>
      <w:marLeft w:val="0"/>
      <w:marRight w:val="0"/>
      <w:marTop w:val="0"/>
      <w:marBottom w:val="0"/>
      <w:divBdr>
        <w:top w:val="none" w:sz="0" w:space="0" w:color="auto"/>
        <w:left w:val="none" w:sz="0" w:space="0" w:color="auto"/>
        <w:bottom w:val="none" w:sz="0" w:space="0" w:color="auto"/>
        <w:right w:val="none" w:sz="0" w:space="0" w:color="auto"/>
      </w:divBdr>
    </w:div>
    <w:div w:id="239948358">
      <w:bodyDiv w:val="1"/>
      <w:marLeft w:val="0"/>
      <w:marRight w:val="0"/>
      <w:marTop w:val="0"/>
      <w:marBottom w:val="0"/>
      <w:divBdr>
        <w:top w:val="none" w:sz="0" w:space="0" w:color="auto"/>
        <w:left w:val="none" w:sz="0" w:space="0" w:color="auto"/>
        <w:bottom w:val="none" w:sz="0" w:space="0" w:color="auto"/>
        <w:right w:val="none" w:sz="0" w:space="0" w:color="auto"/>
      </w:divBdr>
    </w:div>
    <w:div w:id="26839454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6642967">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9238631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35774963">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569208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7682200">
      <w:bodyDiv w:val="1"/>
      <w:marLeft w:val="0"/>
      <w:marRight w:val="0"/>
      <w:marTop w:val="0"/>
      <w:marBottom w:val="0"/>
      <w:divBdr>
        <w:top w:val="none" w:sz="0" w:space="0" w:color="auto"/>
        <w:left w:val="none" w:sz="0" w:space="0" w:color="auto"/>
        <w:bottom w:val="none" w:sz="0" w:space="0" w:color="auto"/>
        <w:right w:val="none" w:sz="0" w:space="0" w:color="auto"/>
      </w:divBdr>
    </w:div>
    <w:div w:id="625352590">
      <w:bodyDiv w:val="1"/>
      <w:marLeft w:val="0"/>
      <w:marRight w:val="0"/>
      <w:marTop w:val="0"/>
      <w:marBottom w:val="0"/>
      <w:divBdr>
        <w:top w:val="none" w:sz="0" w:space="0" w:color="auto"/>
        <w:left w:val="none" w:sz="0" w:space="0" w:color="auto"/>
        <w:bottom w:val="none" w:sz="0" w:space="0" w:color="auto"/>
        <w:right w:val="none" w:sz="0" w:space="0" w:color="auto"/>
      </w:divBdr>
    </w:div>
    <w:div w:id="662203618">
      <w:bodyDiv w:val="1"/>
      <w:marLeft w:val="0"/>
      <w:marRight w:val="0"/>
      <w:marTop w:val="0"/>
      <w:marBottom w:val="0"/>
      <w:divBdr>
        <w:top w:val="none" w:sz="0" w:space="0" w:color="auto"/>
        <w:left w:val="none" w:sz="0" w:space="0" w:color="auto"/>
        <w:bottom w:val="none" w:sz="0" w:space="0" w:color="auto"/>
        <w:right w:val="none" w:sz="0" w:space="0" w:color="auto"/>
      </w:divBdr>
    </w:div>
    <w:div w:id="667632566">
      <w:bodyDiv w:val="1"/>
      <w:marLeft w:val="0"/>
      <w:marRight w:val="0"/>
      <w:marTop w:val="0"/>
      <w:marBottom w:val="0"/>
      <w:divBdr>
        <w:top w:val="none" w:sz="0" w:space="0" w:color="auto"/>
        <w:left w:val="none" w:sz="0" w:space="0" w:color="auto"/>
        <w:bottom w:val="none" w:sz="0" w:space="0" w:color="auto"/>
        <w:right w:val="none" w:sz="0" w:space="0" w:color="auto"/>
      </w:divBdr>
    </w:div>
    <w:div w:id="693730051">
      <w:bodyDiv w:val="1"/>
      <w:marLeft w:val="0"/>
      <w:marRight w:val="0"/>
      <w:marTop w:val="0"/>
      <w:marBottom w:val="0"/>
      <w:divBdr>
        <w:top w:val="none" w:sz="0" w:space="0" w:color="auto"/>
        <w:left w:val="none" w:sz="0" w:space="0" w:color="auto"/>
        <w:bottom w:val="none" w:sz="0" w:space="0" w:color="auto"/>
        <w:right w:val="none" w:sz="0" w:space="0" w:color="auto"/>
      </w:divBdr>
    </w:div>
    <w:div w:id="703561423">
      <w:bodyDiv w:val="1"/>
      <w:marLeft w:val="0"/>
      <w:marRight w:val="0"/>
      <w:marTop w:val="0"/>
      <w:marBottom w:val="0"/>
      <w:divBdr>
        <w:top w:val="none" w:sz="0" w:space="0" w:color="auto"/>
        <w:left w:val="none" w:sz="0" w:space="0" w:color="auto"/>
        <w:bottom w:val="none" w:sz="0" w:space="0" w:color="auto"/>
        <w:right w:val="none" w:sz="0" w:space="0" w:color="auto"/>
      </w:divBdr>
    </w:div>
    <w:div w:id="741757804">
      <w:bodyDiv w:val="1"/>
      <w:marLeft w:val="0"/>
      <w:marRight w:val="0"/>
      <w:marTop w:val="0"/>
      <w:marBottom w:val="0"/>
      <w:divBdr>
        <w:top w:val="none" w:sz="0" w:space="0" w:color="auto"/>
        <w:left w:val="none" w:sz="0" w:space="0" w:color="auto"/>
        <w:bottom w:val="none" w:sz="0" w:space="0" w:color="auto"/>
        <w:right w:val="none" w:sz="0" w:space="0" w:color="auto"/>
      </w:divBdr>
    </w:div>
    <w:div w:id="745222278">
      <w:bodyDiv w:val="1"/>
      <w:marLeft w:val="0"/>
      <w:marRight w:val="0"/>
      <w:marTop w:val="0"/>
      <w:marBottom w:val="0"/>
      <w:divBdr>
        <w:top w:val="none" w:sz="0" w:space="0" w:color="auto"/>
        <w:left w:val="none" w:sz="0" w:space="0" w:color="auto"/>
        <w:bottom w:val="none" w:sz="0" w:space="0" w:color="auto"/>
        <w:right w:val="none" w:sz="0" w:space="0" w:color="auto"/>
      </w:divBdr>
    </w:div>
    <w:div w:id="77497984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8909657">
      <w:bodyDiv w:val="1"/>
      <w:marLeft w:val="0"/>
      <w:marRight w:val="0"/>
      <w:marTop w:val="0"/>
      <w:marBottom w:val="0"/>
      <w:divBdr>
        <w:top w:val="none" w:sz="0" w:space="0" w:color="auto"/>
        <w:left w:val="none" w:sz="0" w:space="0" w:color="auto"/>
        <w:bottom w:val="none" w:sz="0" w:space="0" w:color="auto"/>
        <w:right w:val="none" w:sz="0" w:space="0" w:color="auto"/>
      </w:divBdr>
    </w:div>
    <w:div w:id="953900066">
      <w:bodyDiv w:val="1"/>
      <w:marLeft w:val="0"/>
      <w:marRight w:val="0"/>
      <w:marTop w:val="0"/>
      <w:marBottom w:val="0"/>
      <w:divBdr>
        <w:top w:val="none" w:sz="0" w:space="0" w:color="auto"/>
        <w:left w:val="none" w:sz="0" w:space="0" w:color="auto"/>
        <w:bottom w:val="none" w:sz="0" w:space="0" w:color="auto"/>
        <w:right w:val="none" w:sz="0" w:space="0" w:color="auto"/>
      </w:divBdr>
    </w:div>
    <w:div w:id="969630363">
      <w:bodyDiv w:val="1"/>
      <w:marLeft w:val="0"/>
      <w:marRight w:val="0"/>
      <w:marTop w:val="0"/>
      <w:marBottom w:val="0"/>
      <w:divBdr>
        <w:top w:val="none" w:sz="0" w:space="0" w:color="auto"/>
        <w:left w:val="none" w:sz="0" w:space="0" w:color="auto"/>
        <w:bottom w:val="none" w:sz="0" w:space="0" w:color="auto"/>
        <w:right w:val="none" w:sz="0" w:space="0" w:color="auto"/>
      </w:divBdr>
    </w:div>
    <w:div w:id="103048976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4059267">
      <w:bodyDiv w:val="1"/>
      <w:marLeft w:val="0"/>
      <w:marRight w:val="0"/>
      <w:marTop w:val="0"/>
      <w:marBottom w:val="0"/>
      <w:divBdr>
        <w:top w:val="none" w:sz="0" w:space="0" w:color="auto"/>
        <w:left w:val="none" w:sz="0" w:space="0" w:color="auto"/>
        <w:bottom w:val="none" w:sz="0" w:space="0" w:color="auto"/>
        <w:right w:val="none" w:sz="0" w:space="0" w:color="auto"/>
      </w:divBdr>
    </w:div>
    <w:div w:id="115005743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1260071">
      <w:bodyDiv w:val="1"/>
      <w:marLeft w:val="0"/>
      <w:marRight w:val="0"/>
      <w:marTop w:val="0"/>
      <w:marBottom w:val="0"/>
      <w:divBdr>
        <w:top w:val="none" w:sz="0" w:space="0" w:color="auto"/>
        <w:left w:val="none" w:sz="0" w:space="0" w:color="auto"/>
        <w:bottom w:val="none" w:sz="0" w:space="0" w:color="auto"/>
        <w:right w:val="none" w:sz="0" w:space="0" w:color="auto"/>
      </w:divBdr>
    </w:div>
    <w:div w:id="1274705966">
      <w:bodyDiv w:val="1"/>
      <w:marLeft w:val="0"/>
      <w:marRight w:val="0"/>
      <w:marTop w:val="0"/>
      <w:marBottom w:val="0"/>
      <w:divBdr>
        <w:top w:val="none" w:sz="0" w:space="0" w:color="auto"/>
        <w:left w:val="none" w:sz="0" w:space="0" w:color="auto"/>
        <w:bottom w:val="none" w:sz="0" w:space="0" w:color="auto"/>
        <w:right w:val="none" w:sz="0" w:space="0" w:color="auto"/>
      </w:divBdr>
    </w:div>
    <w:div w:id="1301418525">
      <w:bodyDiv w:val="1"/>
      <w:marLeft w:val="0"/>
      <w:marRight w:val="0"/>
      <w:marTop w:val="0"/>
      <w:marBottom w:val="0"/>
      <w:divBdr>
        <w:top w:val="none" w:sz="0" w:space="0" w:color="auto"/>
        <w:left w:val="none" w:sz="0" w:space="0" w:color="auto"/>
        <w:bottom w:val="none" w:sz="0" w:space="0" w:color="auto"/>
        <w:right w:val="none" w:sz="0" w:space="0" w:color="auto"/>
      </w:divBdr>
    </w:div>
    <w:div w:id="1620527740">
      <w:bodyDiv w:val="1"/>
      <w:marLeft w:val="0"/>
      <w:marRight w:val="0"/>
      <w:marTop w:val="0"/>
      <w:marBottom w:val="0"/>
      <w:divBdr>
        <w:top w:val="none" w:sz="0" w:space="0" w:color="auto"/>
        <w:left w:val="none" w:sz="0" w:space="0" w:color="auto"/>
        <w:bottom w:val="none" w:sz="0" w:space="0" w:color="auto"/>
        <w:right w:val="none" w:sz="0" w:space="0" w:color="auto"/>
      </w:divBdr>
    </w:div>
    <w:div w:id="1712029469">
      <w:bodyDiv w:val="1"/>
      <w:marLeft w:val="0"/>
      <w:marRight w:val="0"/>
      <w:marTop w:val="0"/>
      <w:marBottom w:val="0"/>
      <w:divBdr>
        <w:top w:val="none" w:sz="0" w:space="0" w:color="auto"/>
        <w:left w:val="none" w:sz="0" w:space="0" w:color="auto"/>
        <w:bottom w:val="none" w:sz="0" w:space="0" w:color="auto"/>
        <w:right w:val="none" w:sz="0" w:space="0" w:color="auto"/>
      </w:divBdr>
    </w:div>
    <w:div w:id="171966893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6238275">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83540887">
      <w:bodyDiv w:val="1"/>
      <w:marLeft w:val="0"/>
      <w:marRight w:val="0"/>
      <w:marTop w:val="0"/>
      <w:marBottom w:val="0"/>
      <w:divBdr>
        <w:top w:val="none" w:sz="0" w:space="0" w:color="auto"/>
        <w:left w:val="none" w:sz="0" w:space="0" w:color="auto"/>
        <w:bottom w:val="none" w:sz="0" w:space="0" w:color="auto"/>
        <w:right w:val="none" w:sz="0" w:space="0" w:color="auto"/>
      </w:divBdr>
    </w:div>
    <w:div w:id="2004626221">
      <w:bodyDiv w:val="1"/>
      <w:marLeft w:val="0"/>
      <w:marRight w:val="0"/>
      <w:marTop w:val="0"/>
      <w:marBottom w:val="0"/>
      <w:divBdr>
        <w:top w:val="none" w:sz="0" w:space="0" w:color="auto"/>
        <w:left w:val="none" w:sz="0" w:space="0" w:color="auto"/>
        <w:bottom w:val="none" w:sz="0" w:space="0" w:color="auto"/>
        <w:right w:val="none" w:sz="0" w:space="0" w:color="auto"/>
      </w:divBdr>
    </w:div>
    <w:div w:id="2051954319">
      <w:bodyDiv w:val="1"/>
      <w:marLeft w:val="0"/>
      <w:marRight w:val="0"/>
      <w:marTop w:val="0"/>
      <w:marBottom w:val="0"/>
      <w:divBdr>
        <w:top w:val="none" w:sz="0" w:space="0" w:color="auto"/>
        <w:left w:val="none" w:sz="0" w:space="0" w:color="auto"/>
        <w:bottom w:val="none" w:sz="0" w:space="0" w:color="auto"/>
        <w:right w:val="none" w:sz="0" w:space="0" w:color="auto"/>
      </w:divBdr>
    </w:div>
    <w:div w:id="206256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569249" TargetMode="External"/><Relationship Id="rId17" Type="http://schemas.openxmlformats.org/officeDocument/2006/relationships/hyperlink" Target="https://urait.ru/bcode/569249" TargetMode="External"/><Relationship Id="rId2" Type="http://schemas.openxmlformats.org/officeDocument/2006/relationships/numbering" Target="numbering.xml"/><Relationship Id="rId16" Type="http://schemas.openxmlformats.org/officeDocument/2006/relationships/hyperlink" Target="https://urait.ru/bcode/56348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63487" TargetMode="External"/><Relationship Id="rId5" Type="http://schemas.openxmlformats.org/officeDocument/2006/relationships/webSettings" Target="webSettings.xml"/><Relationship Id="rId15" Type="http://schemas.openxmlformats.org/officeDocument/2006/relationships/hyperlink" Target="https://urait.ru/bcode/558967" TargetMode="External"/><Relationship Id="rId10" Type="http://schemas.openxmlformats.org/officeDocument/2006/relationships/hyperlink" Target="https://urait.ru/bcode/55896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C0619-2CF5-47E8-8C7E-27CBB1321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24</Pages>
  <Words>7234</Words>
  <Characters>41237</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class314</dc:creator>
  <cp:lastModifiedBy>Гаджимурадова Аида Магомедовна</cp:lastModifiedBy>
  <cp:revision>15</cp:revision>
  <cp:lastPrinted>2023-04-28T08:44:00Z</cp:lastPrinted>
  <dcterms:created xsi:type="dcterms:W3CDTF">2025-10-14T05:50:00Z</dcterms:created>
  <dcterms:modified xsi:type="dcterms:W3CDTF">2026-09-02T07:04:00Z</dcterms:modified>
</cp:coreProperties>
</file>