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0D6A2" w14:textId="77777777" w:rsidR="00C81DCB" w:rsidRDefault="006D20A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FE6F94B" w14:textId="59F614B1" w:rsidR="00C81DCB" w:rsidRDefault="006D20A8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Style w:val="1"/>
          <w:rFonts w:ascii="Times New Roman" w:hAnsi="Times New Roman"/>
          <w:b/>
          <w:sz w:val="24"/>
        </w:rPr>
        <w:t>к ПОП</w:t>
      </w:r>
      <w:r w:rsidR="00C23736">
        <w:rPr>
          <w:rStyle w:val="1"/>
          <w:rFonts w:ascii="Times New Roman" w:hAnsi="Times New Roman"/>
          <w:b/>
          <w:sz w:val="24"/>
        </w:rPr>
        <w:t xml:space="preserve"> </w:t>
      </w:r>
      <w:r>
        <w:rPr>
          <w:rStyle w:val="1"/>
          <w:rFonts w:ascii="Times New Roman" w:hAnsi="Times New Roman"/>
          <w:b/>
          <w:sz w:val="24"/>
        </w:rPr>
        <w:t xml:space="preserve">по </w:t>
      </w:r>
      <w:bookmarkStart w:id="1" w:name="_Hlk147906861"/>
      <w:bookmarkEnd w:id="1"/>
      <w:r>
        <w:rPr>
          <w:rStyle w:val="1"/>
          <w:rFonts w:ascii="Times New Roman" w:hAnsi="Times New Roman"/>
          <w:b/>
          <w:sz w:val="24"/>
        </w:rPr>
        <w:t xml:space="preserve">специальности </w:t>
      </w:r>
      <w:r>
        <w:rPr>
          <w:rStyle w:val="1"/>
          <w:rFonts w:ascii="Times New Roman" w:hAnsi="Times New Roman"/>
          <w:b/>
          <w:sz w:val="24"/>
        </w:rPr>
        <w:br/>
        <w:t>51.02.03 Библиотечно-информационная деятельность</w:t>
      </w:r>
    </w:p>
    <w:p w14:paraId="2AF6703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B3BA9C6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AECE8D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DAC9C9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2009164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AD69440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5023CCF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1E397B4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33FD1AB" w14:textId="77777777" w:rsidR="00C81DCB" w:rsidRDefault="006D20A8">
      <w:pPr>
        <w:pStyle w:val="afffff7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725B81EE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B948E8F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D2DCA9B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0C2812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0E1EE7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6862CB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046E281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110502BA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0846638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0F64F03D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E60FE7F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5A1019AA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6B56C3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904810B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CD77CC1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1D9D853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D4CA45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048B22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FE7969A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2896544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5BFEBAF1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56569634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52CD1CE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1D9FBB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2999D3A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1A319170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AA54795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31B80D6D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7CE7D075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4350BBE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62105FF2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293DC4A5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1ADBFD7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41A56309" w14:textId="77777777" w:rsidR="00C81DCB" w:rsidRDefault="00C81DCB">
      <w:pPr>
        <w:jc w:val="center"/>
        <w:rPr>
          <w:rFonts w:ascii="Times New Roman" w:hAnsi="Times New Roman"/>
          <w:b/>
          <w:i/>
          <w:sz w:val="24"/>
        </w:rPr>
      </w:pPr>
    </w:p>
    <w:p w14:paraId="00D53880" w14:textId="48FD78EF" w:rsidR="00C81DCB" w:rsidRDefault="00FA798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074F47">
        <w:rPr>
          <w:rFonts w:ascii="Times New Roman" w:hAnsi="Times New Roman"/>
          <w:b/>
          <w:sz w:val="24"/>
        </w:rPr>
        <w:t>6 г.</w:t>
      </w:r>
    </w:p>
    <w:p w14:paraId="0EE52D04" w14:textId="77777777" w:rsidR="00C81DCB" w:rsidRDefault="006D20A8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6D4EAAE8" w14:textId="77777777" w:rsidR="005A7EF6" w:rsidRDefault="005A7EF6" w:rsidP="005A7EF6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7DFF73AC" w14:textId="77777777" w:rsidR="005A7EF6" w:rsidRDefault="005A7EF6" w:rsidP="005A7EF6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4C05952E" w14:textId="77777777" w:rsidR="005A7EF6" w:rsidRDefault="005A7EF6" w:rsidP="005A7EF6">
      <w:pPr>
        <w:pStyle w:val="1fff2"/>
        <w:rPr>
          <w:rFonts w:asciiTheme="minorHAnsi" w:eastAsiaTheme="minorEastAsia" w:hAnsiTheme="minorHAnsi" w:cstheme="minorBidi"/>
          <w:b w:val="0"/>
          <w:bCs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14FF3C7E" w14:textId="77777777" w:rsidR="005A7EF6" w:rsidRDefault="005A7EF6" w:rsidP="005A7EF6">
      <w:pPr>
        <w:pStyle w:val="1fff2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государственного экзамена</w:t>
      </w:r>
      <w:r>
        <w:tab/>
      </w:r>
      <w:r>
        <w:fldChar w:fldCharType="begin"/>
      </w:r>
      <w:r>
        <w:instrText xml:space="preserve"> PAGEREF _Toc156565553 \h </w:instrText>
      </w:r>
      <w:r>
        <w:fldChar w:fldCharType="separate"/>
      </w:r>
      <w:r>
        <w:t>5</w:t>
      </w:r>
      <w:r>
        <w:fldChar w:fldCharType="end"/>
      </w:r>
    </w:p>
    <w:p w14:paraId="546E30C9" w14:textId="77777777" w:rsidR="005A7EF6" w:rsidRDefault="005A7EF6" w:rsidP="005A7EF6">
      <w:pPr>
        <w:pStyle w:val="1fff2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Организация и проведение защиты дипломного проекта (работы)</w:t>
      </w:r>
      <w:r>
        <w:tab/>
      </w:r>
      <w:r>
        <w:fldChar w:fldCharType="begin"/>
      </w:r>
      <w:r>
        <w:instrText xml:space="preserve"> PAGEREF _Toc156565555 \h </w:instrText>
      </w:r>
      <w:r>
        <w:fldChar w:fldCharType="separate"/>
      </w:r>
      <w:r>
        <w:t>5</w:t>
      </w:r>
      <w:r>
        <w:fldChar w:fldCharType="end"/>
      </w:r>
    </w:p>
    <w:p w14:paraId="3DBDC8F4" w14:textId="77777777" w:rsidR="005A7EF6" w:rsidRDefault="005A7EF6" w:rsidP="005A7EF6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14:paraId="34D3091D" w14:textId="77777777" w:rsidR="005A7EF6" w:rsidRDefault="005A7EF6" w:rsidP="005A7EF6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39C14F07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48017F75" w14:textId="77777777" w:rsidR="00C81DCB" w:rsidRDefault="006D20A8">
      <w:pPr>
        <w:pStyle w:val="af2"/>
        <w:spacing w:before="0" w:after="0" w:line="276" w:lineRule="auto"/>
        <w:ind w:firstLine="709"/>
        <w:rPr>
          <w:color w:val="auto"/>
        </w:rPr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>
        <w:rPr>
          <w:color w:val="auto"/>
        </w:rPr>
        <w:t>специальности</w:t>
      </w:r>
      <w:r>
        <w:rPr>
          <w:color w:val="0070C0"/>
        </w:rPr>
        <w:t xml:space="preserve"> </w:t>
      </w:r>
      <w:r>
        <w:t>51.02.03 Библиотечно-информационная деятельность</w:t>
      </w:r>
      <w:r>
        <w:rPr>
          <w:color w:val="0070C0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 xml:space="preserve">ФГОС СПО по </w:t>
      </w:r>
      <w:r>
        <w:rPr>
          <w:color w:val="auto"/>
        </w:rPr>
        <w:t xml:space="preserve">специальности </w:t>
      </w:r>
      <w:r>
        <w:t xml:space="preserve">51.02.03 Библиотечно-информационная деятельность, и </w:t>
      </w:r>
      <w:r>
        <w:rPr>
          <w:color w:val="auto"/>
        </w:rPr>
        <w:t>определяет совокупность требований к ее организации и проведению.</w:t>
      </w:r>
    </w:p>
    <w:p w14:paraId="7C838304" w14:textId="77777777" w:rsidR="00C81DCB" w:rsidRDefault="006D20A8">
      <w:pPr>
        <w:pStyle w:val="af2"/>
        <w:spacing w:before="0" w:after="0" w:line="276" w:lineRule="auto"/>
        <w:ind w:firstLine="709"/>
        <w:rPr>
          <w:color w:val="auto"/>
        </w:rPr>
      </w:pPr>
      <w:r>
        <w:rPr>
          <w:color w:val="auto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51.02.03 Библиотечно-информационная деятельность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C4636A6" w14:textId="77777777" w:rsidR="00C81DCB" w:rsidRDefault="006D20A8">
      <w:pPr>
        <w:pStyle w:val="af2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0CAB646F" w14:textId="77777777" w:rsidR="00C81DCB" w:rsidRDefault="006D20A8">
      <w:pPr>
        <w:pStyle w:val="af2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638BFE8" w14:textId="77777777" w:rsidR="00C81DCB" w:rsidRDefault="006D20A8">
      <w:pPr>
        <w:pStyle w:val="af2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6A26E8FE" w14:textId="5084A869" w:rsidR="00C81DCB" w:rsidRDefault="006D20A8">
      <w:pPr>
        <w:pStyle w:val="af2"/>
        <w:spacing w:before="0" w:after="0" w:line="276" w:lineRule="auto"/>
        <w:ind w:firstLine="709"/>
        <w:rPr>
          <w:color w:val="auto"/>
        </w:rPr>
      </w:pPr>
      <w:r>
        <w:rPr>
          <w:color w:val="auto"/>
        </w:rPr>
        <w:t>По результатам ГИА выпускнику по специальности 51.02.03 Библиотечно-информационная деятельность присваивается квалификация: специалист по библиотечно-информационной деятельности.</w:t>
      </w:r>
    </w:p>
    <w:p w14:paraId="71C53D93" w14:textId="65A923E2" w:rsidR="00C81DCB" w:rsidRDefault="006D20A8">
      <w:pPr>
        <w:pStyle w:val="af2"/>
        <w:spacing w:before="0" w:after="0" w:line="276" w:lineRule="auto"/>
        <w:ind w:firstLine="709"/>
        <w:rPr>
          <w:iCs/>
          <w:color w:val="auto"/>
        </w:rPr>
      </w:pPr>
      <w:r>
        <w:rPr>
          <w:color w:val="auto"/>
        </w:rPr>
        <w:t>Примерная программа ГИА является частью основной ПОП</w:t>
      </w:r>
      <w:r w:rsidR="00C23736">
        <w:rPr>
          <w:color w:val="auto"/>
        </w:rPr>
        <w:t xml:space="preserve"> СПО </w:t>
      </w:r>
      <w:r>
        <w:rPr>
          <w:color w:val="auto"/>
        </w:rPr>
        <w:t xml:space="preserve">по программе подготовки специалистов среднего звена и </w:t>
      </w:r>
      <w:r>
        <w:t xml:space="preserve">определяет совокупность требований к ГИА, в том числе к содержанию, организации работы, оценочным материалам ГИА выпускников по данной </w:t>
      </w:r>
      <w:r>
        <w:rPr>
          <w:iCs/>
          <w:color w:val="auto"/>
        </w:rPr>
        <w:t>специальности.</w:t>
      </w:r>
    </w:p>
    <w:p w14:paraId="36D8206C" w14:textId="77777777" w:rsidR="00C81DCB" w:rsidRDefault="006D20A8">
      <w:pPr>
        <w:pStyle w:val="af2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F78E453" w14:textId="77777777" w:rsidR="00901B8F" w:rsidRDefault="00901B8F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1C6097FE" w14:textId="4E6B8FCF" w:rsidR="00C81DCB" w:rsidRDefault="006D20A8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40B3AD10" w14:textId="77777777" w:rsidR="00C81DCB" w:rsidRDefault="006D20A8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64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712"/>
      </w:tblGrid>
      <w:tr w:rsidR="00C81DCB" w:rsidRPr="00074F47" w14:paraId="3C94E67F" w14:textId="77777777" w:rsidTr="00901B8F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04B8" w14:textId="77777777" w:rsidR="00C81DCB" w:rsidRPr="00074F47" w:rsidRDefault="006D20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4F47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36D8F2BE" w14:textId="77777777" w:rsidR="00C81DCB" w:rsidRPr="00074F47" w:rsidRDefault="006D20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F47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2C14" w14:textId="77777777" w:rsidR="00C81DCB" w:rsidRPr="00074F47" w:rsidRDefault="006D20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4F47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61D8D8ED" w14:textId="77777777" w:rsidR="00C81DCB" w:rsidRPr="00074F47" w:rsidRDefault="006D20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4F47">
              <w:rPr>
                <w:rFonts w:ascii="Times New Roman" w:hAnsi="Times New Roman"/>
                <w:b/>
                <w:sz w:val="24"/>
                <w:szCs w:val="24"/>
              </w:rPr>
              <w:t xml:space="preserve">профессионального модуля (ПМ), </w:t>
            </w:r>
          </w:p>
          <w:p w14:paraId="5706D7E2" w14:textId="77777777" w:rsidR="00C81DCB" w:rsidRPr="00074F47" w:rsidRDefault="006D20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4F47">
              <w:rPr>
                <w:rFonts w:ascii="Times New Roman" w:hAnsi="Times New Roman"/>
                <w:b/>
                <w:sz w:val="24"/>
                <w:szCs w:val="24"/>
              </w:rPr>
              <w:t>в рамках которого осваивается ВД</w:t>
            </w:r>
          </w:p>
        </w:tc>
      </w:tr>
      <w:tr w:rsidR="00C81DCB" w:rsidRPr="00074F47" w14:paraId="4F52673B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7778" w14:textId="77777777" w:rsidR="00C81DCB" w:rsidRPr="00074F47" w:rsidRDefault="006D20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F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0E8F" w14:textId="77777777" w:rsidR="00C81DCB" w:rsidRPr="00074F47" w:rsidRDefault="006D20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F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81DCB" w:rsidRPr="00074F47" w14:paraId="1F1C70B4" w14:textId="77777777" w:rsidTr="00901B8F">
        <w:trPr>
          <w:trHeight w:val="363"/>
        </w:trPr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F0FC3" w14:textId="77777777" w:rsidR="00C81DCB" w:rsidRPr="00074F47" w:rsidRDefault="006D20A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4F47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C81DCB" w:rsidRPr="00074F47" w14:paraId="751E0F39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5A19" w14:textId="77777777" w:rsidR="00C81DCB" w:rsidRPr="00074F47" w:rsidRDefault="006D20A8">
            <w:pPr>
              <w:pStyle w:val="afffe"/>
              <w:spacing w:after="0" w:line="288" w:lineRule="atLeast"/>
              <w:rPr>
                <w:i/>
                <w:szCs w:val="24"/>
              </w:rPr>
            </w:pPr>
            <w:r w:rsidRPr="00074F47">
              <w:rPr>
                <w:szCs w:val="24"/>
              </w:rPr>
              <w:t xml:space="preserve">ВД 01. </w:t>
            </w:r>
            <w:r w:rsidRPr="00074F47">
              <w:rPr>
                <w:color w:val="auto"/>
                <w:szCs w:val="24"/>
              </w:rPr>
              <w:t>Организация библиотечно-информационного обслуживания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271B" w14:textId="77777777" w:rsidR="00C81DCB" w:rsidRPr="00074F47" w:rsidRDefault="006D20A8">
            <w:pPr>
              <w:pStyle w:val="afffe"/>
              <w:spacing w:after="0" w:line="288" w:lineRule="atLeast"/>
              <w:rPr>
                <w:szCs w:val="24"/>
              </w:rPr>
            </w:pPr>
            <w:r w:rsidRPr="00074F47">
              <w:rPr>
                <w:szCs w:val="24"/>
              </w:rPr>
              <w:t xml:space="preserve">ПМ 01. </w:t>
            </w:r>
            <w:r w:rsidRPr="00074F47">
              <w:rPr>
                <w:color w:val="auto"/>
                <w:szCs w:val="24"/>
              </w:rPr>
              <w:t>Организация библиотечно-информационного обслуживания</w:t>
            </w:r>
          </w:p>
        </w:tc>
      </w:tr>
      <w:tr w:rsidR="00C81DCB" w:rsidRPr="00074F47" w14:paraId="3EA91E40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E470" w14:textId="77777777" w:rsidR="00C81DCB" w:rsidRPr="00074F47" w:rsidRDefault="006D20A8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 w:rsidRPr="00074F47">
              <w:rPr>
                <w:szCs w:val="24"/>
              </w:rPr>
              <w:t>ВД 02. О</w:t>
            </w:r>
            <w:r w:rsidRPr="00074F47">
              <w:rPr>
                <w:color w:val="auto"/>
                <w:szCs w:val="24"/>
              </w:rPr>
              <w:t>рганизация библиотечного фонда и справочно-поискового аппарата библиотеки</w:t>
            </w:r>
          </w:p>
          <w:p w14:paraId="775A515C" w14:textId="77777777" w:rsidR="00C81DCB" w:rsidRPr="00074F47" w:rsidRDefault="00C81DCB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2ADC" w14:textId="77777777" w:rsidR="00C81DCB" w:rsidRPr="00074F47" w:rsidRDefault="006D20A8">
            <w:pPr>
              <w:pStyle w:val="afffe"/>
              <w:spacing w:after="0" w:line="288" w:lineRule="atLeast"/>
              <w:rPr>
                <w:szCs w:val="24"/>
              </w:rPr>
            </w:pPr>
            <w:r w:rsidRPr="00074F47">
              <w:rPr>
                <w:szCs w:val="24"/>
              </w:rPr>
              <w:t xml:space="preserve">ПМ 02. </w:t>
            </w:r>
            <w:r w:rsidRPr="00074F47">
              <w:rPr>
                <w:color w:val="auto"/>
                <w:szCs w:val="24"/>
              </w:rPr>
              <w:t>Организация библиотечного фонда и справочно-поискового аппарата библиотеки</w:t>
            </w:r>
          </w:p>
        </w:tc>
      </w:tr>
      <w:tr w:rsidR="00C81DCB" w:rsidRPr="00074F47" w14:paraId="11298D6E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5F67" w14:textId="77777777" w:rsidR="00C81DCB" w:rsidRPr="00074F47" w:rsidRDefault="006D20A8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 w:rsidRPr="00074F47">
              <w:rPr>
                <w:szCs w:val="24"/>
              </w:rPr>
              <w:t>ВД 03. О</w:t>
            </w:r>
            <w:r w:rsidRPr="00074F47">
              <w:rPr>
                <w:color w:val="auto"/>
                <w:szCs w:val="24"/>
              </w:rPr>
              <w:t>рганизация культурно-досуговой и просветительской деятельности библиотеки</w:t>
            </w:r>
          </w:p>
          <w:p w14:paraId="382AF0AC" w14:textId="77777777" w:rsidR="00C81DCB" w:rsidRPr="00074F47" w:rsidRDefault="00C81DCB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D2DF" w14:textId="77777777" w:rsidR="00C81DCB" w:rsidRPr="00074F47" w:rsidRDefault="006D20A8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074F47">
              <w:rPr>
                <w:rFonts w:ascii="Times New Roman" w:hAnsi="Times New Roman"/>
                <w:sz w:val="24"/>
                <w:szCs w:val="24"/>
              </w:rPr>
              <w:t>ПМ 03. О</w:t>
            </w:r>
            <w:r w:rsidRPr="00074F47">
              <w:rPr>
                <w:rFonts w:ascii="Times New Roman" w:hAnsi="Times New Roman"/>
                <w:color w:val="auto"/>
                <w:sz w:val="24"/>
                <w:szCs w:val="24"/>
              </w:rPr>
              <w:t>рганизация культурно-досуговой и просветительской деятельности библиотеки</w:t>
            </w:r>
          </w:p>
        </w:tc>
      </w:tr>
      <w:tr w:rsidR="00C81DCB" w:rsidRPr="00074F47" w14:paraId="5A9B6202" w14:textId="77777777" w:rsidTr="00901B8F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7554" w14:textId="77777777" w:rsidR="00C81DCB" w:rsidRPr="00074F47" w:rsidRDefault="006D20A8">
            <w:pPr>
              <w:pStyle w:val="afffe"/>
              <w:spacing w:after="0" w:line="288" w:lineRule="atLeast"/>
              <w:rPr>
                <w:szCs w:val="24"/>
              </w:rPr>
            </w:pPr>
            <w:r w:rsidRPr="00074F47">
              <w:rPr>
                <w:szCs w:val="24"/>
              </w:rPr>
              <w:lastRenderedPageBreak/>
              <w:t xml:space="preserve">ВД 04. </w:t>
            </w:r>
            <w:r w:rsidRPr="00074F47">
              <w:rPr>
                <w:color w:val="auto"/>
                <w:szCs w:val="24"/>
              </w:rPr>
              <w:t>Организация технологического сопровождения деятельности библиотек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CC1E" w14:textId="77777777" w:rsidR="00C81DCB" w:rsidRPr="00074F47" w:rsidRDefault="006D20A8">
            <w:pPr>
              <w:pStyle w:val="afffe"/>
              <w:spacing w:after="0" w:line="288" w:lineRule="atLeast"/>
              <w:rPr>
                <w:szCs w:val="24"/>
              </w:rPr>
            </w:pPr>
            <w:r w:rsidRPr="00074F47">
              <w:rPr>
                <w:szCs w:val="24"/>
              </w:rPr>
              <w:t xml:space="preserve">ПМ 04. </w:t>
            </w:r>
            <w:r w:rsidRPr="00074F47">
              <w:rPr>
                <w:color w:val="auto"/>
                <w:szCs w:val="24"/>
              </w:rPr>
              <w:t>Организация технологического сопровождения деятельности библиотек</w:t>
            </w:r>
          </w:p>
        </w:tc>
      </w:tr>
    </w:tbl>
    <w:p w14:paraId="160BBFAB" w14:textId="77777777" w:rsidR="00C81DCB" w:rsidRDefault="00C81DC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BC4CDE6" w14:textId="77777777" w:rsidR="00C81DCB" w:rsidRDefault="006D20A8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2 </w:t>
      </w:r>
    </w:p>
    <w:p w14:paraId="281BD509" w14:textId="77777777" w:rsidR="00C81DCB" w:rsidRDefault="006D20A8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93"/>
        <w:gridCol w:w="6255"/>
      </w:tblGrid>
      <w:tr w:rsidR="00C81DCB" w:rsidRPr="00901B8F" w14:paraId="366A945E" w14:textId="77777777" w:rsidTr="00901B8F">
        <w:trPr>
          <w:trHeight w:val="472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8400" w14:textId="77777777" w:rsidR="00C81DCB" w:rsidRPr="00901B8F" w:rsidRDefault="006D20A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C3A5" w14:textId="77777777" w:rsidR="00C81DCB" w:rsidRPr="00901B8F" w:rsidRDefault="006D20A8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901B8F" w:rsidRPr="00901B8F" w14:paraId="6F8445D2" w14:textId="77777777" w:rsidTr="00901B8F">
        <w:trPr>
          <w:trHeight w:val="259"/>
        </w:trPr>
        <w:tc>
          <w:tcPr>
            <w:tcW w:w="33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610712" w14:textId="0E62482E" w:rsidR="00901B8F" w:rsidRPr="00901B8F" w:rsidRDefault="00901B8F" w:rsidP="00901B8F">
            <w:pPr>
              <w:suppressAutoHyphens w:val="0"/>
              <w:spacing w:line="288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color w:val="auto"/>
                <w:sz w:val="24"/>
                <w:szCs w:val="24"/>
              </w:rPr>
              <w:t>ВД 1. Организация библиотечно-информационного обслуживания</w:t>
            </w:r>
          </w:p>
          <w:p w14:paraId="31CAA4B4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5CF7" w14:textId="710DA21D" w:rsidR="00901B8F" w:rsidRPr="00901B8F" w:rsidRDefault="00901B8F" w:rsidP="00074F47">
            <w:pPr>
              <w:widowControl w:val="0"/>
              <w:ind w:left="148" w:right="147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1.1. Осуществлять библиотечно-информационное обслуживание (стационарное, </w:t>
            </w:r>
            <w:proofErr w:type="spellStart"/>
            <w:r w:rsidRPr="00901B8F">
              <w:rPr>
                <w:rFonts w:ascii="Times New Roman" w:hAnsi="Times New Roman"/>
                <w:sz w:val="24"/>
                <w:szCs w:val="24"/>
              </w:rPr>
              <w:t>внестационарное</w:t>
            </w:r>
            <w:proofErr w:type="spellEnd"/>
            <w:r w:rsidRPr="00901B8F">
              <w:rPr>
                <w:rFonts w:ascii="Times New Roman" w:hAnsi="Times New Roman"/>
                <w:sz w:val="24"/>
                <w:szCs w:val="24"/>
              </w:rPr>
              <w:t xml:space="preserve"> и дистанционное) пользователей в традиционном и автоматизированном режимах.</w:t>
            </w:r>
          </w:p>
        </w:tc>
      </w:tr>
      <w:tr w:rsidR="00901B8F" w:rsidRPr="00901B8F" w14:paraId="33AB1151" w14:textId="77777777" w:rsidTr="00901B8F">
        <w:trPr>
          <w:trHeight w:val="250"/>
        </w:trPr>
        <w:tc>
          <w:tcPr>
            <w:tcW w:w="33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777E2D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6BF9" w14:textId="3311215B" w:rsidR="00901B8F" w:rsidRPr="00901B8F" w:rsidRDefault="00901B8F" w:rsidP="00074F47">
            <w:pPr>
              <w:widowControl w:val="0"/>
              <w:ind w:left="148" w:right="14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1.2. Осуществлять дифференцированное библиотечно-информационное обслуживание пользователей детского возраста в соответствии с их возрастными и психолого-педагогическими особенностями, родителей и специалистов по детскому чтению. </w:t>
            </w:r>
          </w:p>
        </w:tc>
      </w:tr>
      <w:tr w:rsidR="00901B8F" w:rsidRPr="00901B8F" w14:paraId="12514FC9" w14:textId="77777777" w:rsidTr="00901B8F">
        <w:trPr>
          <w:trHeight w:val="347"/>
        </w:trPr>
        <w:tc>
          <w:tcPr>
            <w:tcW w:w="33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C40C72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37D9" w14:textId="33396C69" w:rsidR="00901B8F" w:rsidRPr="00901B8F" w:rsidRDefault="00901B8F" w:rsidP="00074F47">
            <w:pPr>
              <w:widowControl w:val="0"/>
              <w:ind w:left="148" w:right="14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1.3. Осуществлять планирование, учет, мониторинг и анализ библиотечно-информационного обслуживания с целью оценки его эффективности. </w:t>
            </w:r>
          </w:p>
        </w:tc>
      </w:tr>
      <w:tr w:rsidR="00901B8F" w:rsidRPr="00901B8F" w14:paraId="19DA0764" w14:textId="77777777" w:rsidTr="00901B8F">
        <w:trPr>
          <w:trHeight w:val="347"/>
        </w:trPr>
        <w:tc>
          <w:tcPr>
            <w:tcW w:w="3393" w:type="dxa"/>
            <w:tcBorders>
              <w:left w:val="single" w:sz="4" w:space="0" w:color="000000"/>
              <w:right w:val="single" w:sz="4" w:space="0" w:color="000000"/>
            </w:tcBorders>
          </w:tcPr>
          <w:p w14:paraId="7CD48C7F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E8EA" w14:textId="3D00D581" w:rsidR="00901B8F" w:rsidRPr="00901B8F" w:rsidRDefault="00901B8F" w:rsidP="00074F47">
            <w:pPr>
              <w:widowControl w:val="0"/>
              <w:ind w:left="148" w:right="14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1.4. Осуществлять информационно-библиографическое обслуживание (стационарное, </w:t>
            </w:r>
            <w:proofErr w:type="spellStart"/>
            <w:r w:rsidRPr="00901B8F">
              <w:rPr>
                <w:rFonts w:ascii="Times New Roman" w:hAnsi="Times New Roman"/>
                <w:sz w:val="24"/>
                <w:szCs w:val="24"/>
              </w:rPr>
              <w:t>внестационарное</w:t>
            </w:r>
            <w:proofErr w:type="spellEnd"/>
            <w:r w:rsidRPr="00901B8F">
              <w:rPr>
                <w:rFonts w:ascii="Times New Roman" w:hAnsi="Times New Roman"/>
                <w:sz w:val="24"/>
                <w:szCs w:val="24"/>
              </w:rPr>
              <w:t xml:space="preserve"> и дистанционное) пользователей в традиционном и автоматизированном режимах. </w:t>
            </w:r>
          </w:p>
        </w:tc>
      </w:tr>
      <w:tr w:rsidR="00901B8F" w:rsidRPr="00901B8F" w14:paraId="6CD8486B" w14:textId="77777777" w:rsidTr="00901B8F">
        <w:trPr>
          <w:trHeight w:val="347"/>
        </w:trPr>
        <w:tc>
          <w:tcPr>
            <w:tcW w:w="3393" w:type="dxa"/>
            <w:tcBorders>
              <w:left w:val="single" w:sz="4" w:space="0" w:color="000000"/>
              <w:right w:val="single" w:sz="4" w:space="0" w:color="000000"/>
            </w:tcBorders>
          </w:tcPr>
          <w:p w14:paraId="5C5A4B83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D12C" w14:textId="640B9C23" w:rsidR="00901B8F" w:rsidRPr="00901B8F" w:rsidRDefault="00901B8F" w:rsidP="00074F47">
            <w:pPr>
              <w:widowControl w:val="0"/>
              <w:ind w:left="148" w:right="147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1.5. Создавать информационные продукты различных типов и видов в традиционной, электронной и сетевой формах </w:t>
            </w:r>
          </w:p>
        </w:tc>
      </w:tr>
      <w:tr w:rsidR="00901B8F" w:rsidRPr="00901B8F" w14:paraId="053D0133" w14:textId="77777777" w:rsidTr="00901B8F">
        <w:trPr>
          <w:trHeight w:val="86"/>
        </w:trPr>
        <w:tc>
          <w:tcPr>
            <w:tcW w:w="33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96A027" w14:textId="4E58E671" w:rsidR="00901B8F" w:rsidRPr="00901B8F" w:rsidRDefault="00901B8F" w:rsidP="00901B8F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 w:rsidRPr="00901B8F">
              <w:rPr>
                <w:color w:val="auto"/>
                <w:szCs w:val="24"/>
              </w:rPr>
              <w:t>ВД 2. Организация библиотечного фонда и справочно-поискового аппарата библиотеки</w:t>
            </w:r>
          </w:p>
          <w:p w14:paraId="546E7E3A" w14:textId="3F8ACCFD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ED575B" w14:textId="1E175E0B" w:rsidR="00901B8F" w:rsidRPr="00901B8F" w:rsidRDefault="00901B8F" w:rsidP="00074F47">
            <w:pPr>
              <w:widowControl w:val="0"/>
              <w:ind w:left="148" w:right="147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>ПК 2.1. Осуществлять формирование библиотечного фонда в традиционном и автоматизированном режимах.</w:t>
            </w:r>
          </w:p>
        </w:tc>
      </w:tr>
      <w:tr w:rsidR="00901B8F" w:rsidRPr="00901B8F" w14:paraId="3E4975A8" w14:textId="77777777" w:rsidTr="00901B8F">
        <w:trPr>
          <w:trHeight w:val="236"/>
        </w:trPr>
        <w:tc>
          <w:tcPr>
            <w:tcW w:w="33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63AB6A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C996" w14:textId="017F8984" w:rsidR="00901B8F" w:rsidRPr="00901B8F" w:rsidRDefault="00901B8F" w:rsidP="00074F47">
            <w:pPr>
              <w:widowControl w:val="0"/>
              <w:ind w:left="148" w:right="147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2.2. Проводить аналитико-синтетическую обработку печатных, электронных и сетевых удаленных документов. </w:t>
            </w:r>
          </w:p>
        </w:tc>
      </w:tr>
      <w:tr w:rsidR="00901B8F" w:rsidRPr="00901B8F" w14:paraId="5723CEE8" w14:textId="77777777" w:rsidTr="00901B8F">
        <w:trPr>
          <w:trHeight w:val="118"/>
        </w:trPr>
        <w:tc>
          <w:tcPr>
            <w:tcW w:w="33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3372AB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CC49" w14:textId="14CB454D" w:rsidR="00901B8F" w:rsidRPr="00901B8F" w:rsidRDefault="00901B8F" w:rsidP="00074F47">
            <w:pPr>
              <w:widowControl w:val="0"/>
              <w:ind w:left="148" w:right="147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2.3. Осуществлять формирование и ведение справочно-поискового аппарата библиотеки в традиционном и автоматизированном режимах. </w:t>
            </w:r>
          </w:p>
        </w:tc>
      </w:tr>
      <w:tr w:rsidR="00901B8F" w:rsidRPr="00901B8F" w14:paraId="5697F345" w14:textId="77777777" w:rsidTr="00901B8F">
        <w:trPr>
          <w:trHeight w:val="840"/>
        </w:trPr>
        <w:tc>
          <w:tcPr>
            <w:tcW w:w="33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DABE87D" w14:textId="7A349601" w:rsidR="00901B8F" w:rsidRPr="00901B8F" w:rsidRDefault="00901B8F" w:rsidP="00901B8F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 w:rsidRPr="00901B8F">
              <w:rPr>
                <w:color w:val="auto"/>
                <w:szCs w:val="24"/>
              </w:rPr>
              <w:t>ВД 3. Организация культурно-досуговой и просветительской деятельности библиотеки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EF02" w14:textId="309DB2AB" w:rsidR="00901B8F" w:rsidRPr="00901B8F" w:rsidRDefault="00901B8F" w:rsidP="00074F47">
            <w:pPr>
              <w:widowControl w:val="0"/>
              <w:ind w:left="148" w:right="147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>ПК 3.1. Осуществлять проектирование, организацию и проведение культурно-досуговых, просветительских и событийных мероприятий.</w:t>
            </w:r>
          </w:p>
        </w:tc>
      </w:tr>
      <w:tr w:rsidR="00901B8F" w:rsidRPr="00901B8F" w14:paraId="2B971267" w14:textId="77777777" w:rsidTr="00901B8F">
        <w:trPr>
          <w:trHeight w:val="118"/>
        </w:trPr>
        <w:tc>
          <w:tcPr>
            <w:tcW w:w="33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5C8C37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BCDE7" w14:textId="2CDC1161" w:rsidR="00901B8F" w:rsidRPr="00901B8F" w:rsidRDefault="00901B8F" w:rsidP="00074F47">
            <w:pPr>
              <w:widowControl w:val="0"/>
              <w:ind w:left="148" w:right="147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3.2. Применять методики публичного выступления и сценарно-постановочной работы </w:t>
            </w:r>
          </w:p>
        </w:tc>
      </w:tr>
      <w:tr w:rsidR="00901B8F" w:rsidRPr="00901B8F" w14:paraId="6CF62A6E" w14:textId="77777777" w:rsidTr="00901B8F">
        <w:trPr>
          <w:trHeight w:val="118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35CB5FA" w14:textId="35396A69" w:rsidR="00901B8F" w:rsidRPr="00901B8F" w:rsidRDefault="00901B8F" w:rsidP="00901B8F">
            <w:pPr>
              <w:pStyle w:val="afffe"/>
              <w:spacing w:after="0" w:line="288" w:lineRule="atLeast"/>
              <w:rPr>
                <w:color w:val="auto"/>
                <w:szCs w:val="24"/>
              </w:rPr>
            </w:pPr>
            <w:r w:rsidRPr="00901B8F">
              <w:rPr>
                <w:color w:val="auto"/>
                <w:szCs w:val="24"/>
              </w:rPr>
              <w:t>ВД 4. Организация технологического сопровождения деятельности библиотек</w:t>
            </w:r>
          </w:p>
          <w:p w14:paraId="5DA9BA14" w14:textId="36BDFD81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881A" w14:textId="1D039352" w:rsidR="00901B8F" w:rsidRPr="00901B8F" w:rsidRDefault="00901B8F" w:rsidP="00074F47">
            <w:pPr>
              <w:widowControl w:val="0"/>
              <w:ind w:left="148" w:right="147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>ПК 4.1. Использовать автоматизированную библиотечно-информационную систему библиотеки, другие цифровые технологии и технические средства в целях библиотечно-информационного обслуживания пользователей библиотеки в стационарном и дистанционном (удаленном) режимах.</w:t>
            </w:r>
          </w:p>
        </w:tc>
      </w:tr>
      <w:tr w:rsidR="00901B8F" w:rsidRPr="00901B8F" w14:paraId="37C9068F" w14:textId="77777777" w:rsidTr="00901B8F">
        <w:trPr>
          <w:trHeight w:val="118"/>
        </w:trPr>
        <w:tc>
          <w:tcPr>
            <w:tcW w:w="339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0E7702" w14:textId="77777777" w:rsidR="00901B8F" w:rsidRPr="00901B8F" w:rsidRDefault="00901B8F" w:rsidP="00901B8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75B8" w14:textId="2D376D55" w:rsidR="00901B8F" w:rsidRPr="00901B8F" w:rsidRDefault="00901B8F" w:rsidP="00074F47">
            <w:pPr>
              <w:widowControl w:val="0"/>
              <w:ind w:left="148" w:right="147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901B8F">
              <w:rPr>
                <w:rFonts w:ascii="Times New Roman" w:hAnsi="Times New Roman"/>
                <w:sz w:val="24"/>
                <w:szCs w:val="24"/>
              </w:rPr>
              <w:t xml:space="preserve">ПК 4.2. Разрабатывать предложения по организационной структуре, целевому назначению, стратегии наполнения сетевых сервисов и библиотечного сайта (портала) </w:t>
            </w:r>
          </w:p>
        </w:tc>
      </w:tr>
    </w:tbl>
    <w:p w14:paraId="13C57193" w14:textId="77777777" w:rsidR="00C81DCB" w:rsidRPr="00901B8F" w:rsidRDefault="00C81DCB">
      <w:pPr>
        <w:pStyle w:val="ae"/>
        <w:spacing w:line="276" w:lineRule="auto"/>
        <w:ind w:left="0" w:firstLine="709"/>
        <w:jc w:val="both"/>
        <w:rPr>
          <w:rFonts w:ascii="Times New Roman" w:hAnsi="Times New Roman"/>
          <w:shd w:val="clear" w:color="auto" w:fill="FFFFFF"/>
        </w:rPr>
      </w:pPr>
    </w:p>
    <w:p w14:paraId="18A2DF55" w14:textId="0C3DA362" w:rsidR="00C81DCB" w:rsidRDefault="006D20A8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Выпускники, освоившие программу по специальности 51.02.03 Библиотечно-информационная д</w:t>
      </w:r>
      <w:r w:rsidR="009B0DC5">
        <w:rPr>
          <w:rFonts w:ascii="Times New Roman" w:hAnsi="Times New Roman"/>
          <w:sz w:val="24"/>
        </w:rPr>
        <w:t xml:space="preserve">еятельность, сдают ГИА в форме </w:t>
      </w:r>
      <w:r>
        <w:rPr>
          <w:rFonts w:ascii="Times New Roman" w:hAnsi="Times New Roman"/>
          <w:sz w:val="24"/>
        </w:rPr>
        <w:t>государственного экзамена и защиты дипломного проекта (работы) в соответствии с ФГОС СПО.</w:t>
      </w:r>
    </w:p>
    <w:p w14:paraId="3B5E8BEF" w14:textId="77777777" w:rsidR="00C81DCB" w:rsidRDefault="00C81DCB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BD55E58" w14:textId="77777777" w:rsidR="005A7EF6" w:rsidRPr="00B63840" w:rsidRDefault="005A7EF6" w:rsidP="005A7EF6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56565553"/>
      <w:bookmarkStart w:id="4" w:name="_Hlk169859305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государственного экзамена</w:t>
      </w:r>
      <w:bookmarkEnd w:id="3"/>
    </w:p>
    <w:p w14:paraId="43915B44" w14:textId="77777777" w:rsidR="005A7EF6" w:rsidRDefault="005A7EF6" w:rsidP="005A7EF6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80A60">
        <w:rPr>
          <w:rFonts w:ascii="Times New Roman" w:hAnsi="Times New Roman"/>
          <w:sz w:val="24"/>
          <w:szCs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3A671EF0" w14:textId="77777777" w:rsidR="005A7EF6" w:rsidRPr="00B63840" w:rsidRDefault="005A7EF6" w:rsidP="005A7EF6">
      <w:pPr>
        <w:ind w:firstLine="680"/>
        <w:jc w:val="both"/>
        <w:rPr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211AB1DC" w14:textId="77777777" w:rsidR="005A7EF6" w:rsidRPr="00B63840" w:rsidRDefault="005A7EF6" w:rsidP="005A7EF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18260224" w14:textId="77777777" w:rsidR="005A7EF6" w:rsidRPr="00B63840" w:rsidRDefault="005A7EF6" w:rsidP="005A7EF6">
      <w:pPr>
        <w:tabs>
          <w:tab w:val="left" w:pos="1134"/>
        </w:tabs>
        <w:ind w:firstLine="709"/>
        <w:jc w:val="both"/>
        <w:rPr>
          <w:sz w:val="24"/>
          <w:szCs w:val="24"/>
          <w:shd w:val="clear" w:color="auto" w:fill="FFFF00"/>
        </w:rPr>
      </w:pPr>
      <w:r w:rsidRPr="00B63840">
        <w:rPr>
          <w:rFonts w:ascii="Times New Roman" w:hAnsi="Times New Roman"/>
          <w:sz w:val="24"/>
          <w:szCs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 w:rsidRPr="00B63840">
        <w:rPr>
          <w:rFonts w:ascii="Times New Roman" w:hAnsi="Times New Roman"/>
          <w:sz w:val="24"/>
          <w:szCs w:val="24"/>
          <w:shd w:val="clear" w:color="auto" w:fill="FFFF00"/>
        </w:rPr>
        <w:t xml:space="preserve"> </w:t>
      </w:r>
    </w:p>
    <w:p w14:paraId="052CE1EB" w14:textId="77777777" w:rsidR="005A7EF6" w:rsidRPr="00B63840" w:rsidRDefault="005A7EF6" w:rsidP="005A7EF6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</w:t>
      </w:r>
      <w:r w:rsidRPr="00580A60">
        <w:rPr>
          <w:rFonts w:ascii="Times New Roman" w:hAnsi="Times New Roman"/>
          <w:sz w:val="24"/>
          <w:szCs w:val="24"/>
        </w:rPr>
        <w:t>аттестации – __ ч. (астрономических</w:t>
      </w:r>
      <w:r w:rsidRPr="00B63840">
        <w:rPr>
          <w:rFonts w:ascii="Times New Roman" w:hAnsi="Times New Roman"/>
          <w:sz w:val="24"/>
          <w:szCs w:val="24"/>
        </w:rPr>
        <w:t xml:space="preserve">). </w:t>
      </w:r>
    </w:p>
    <w:p w14:paraId="25E3A8BF" w14:textId="77777777" w:rsidR="005A7EF6" w:rsidRPr="00B63840" w:rsidRDefault="005A7EF6" w:rsidP="005A7EF6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 xml:space="preserve">Рекомендуемое максимальное время для выполнения первого этапа государственного экзамена: теоретический этап – </w:t>
      </w:r>
      <w:r>
        <w:rPr>
          <w:rFonts w:ascii="Times New Roman" w:hAnsi="Times New Roman"/>
          <w:sz w:val="24"/>
          <w:szCs w:val="24"/>
        </w:rPr>
        <w:t>__</w:t>
      </w:r>
      <w:r w:rsidRPr="00B63840"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.</w:t>
      </w:r>
      <w:r w:rsidRPr="00B63840">
        <w:rPr>
          <w:rFonts w:ascii="Times New Roman" w:hAnsi="Times New Roman"/>
          <w:sz w:val="24"/>
          <w:szCs w:val="24"/>
        </w:rPr>
        <w:t xml:space="preserve"> (астрономический).</w:t>
      </w:r>
    </w:p>
    <w:p w14:paraId="29CD7FF4" w14:textId="77777777" w:rsidR="005A7EF6" w:rsidRPr="00B63840" w:rsidRDefault="005A7EF6" w:rsidP="005A7EF6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</w:t>
      </w:r>
      <w:r>
        <w:rPr>
          <w:rFonts w:ascii="Times New Roman" w:hAnsi="Times New Roman"/>
          <w:sz w:val="24"/>
          <w:szCs w:val="24"/>
        </w:rPr>
        <w:t xml:space="preserve"> __ ч.</w:t>
      </w:r>
      <w:r w:rsidRPr="00B63840">
        <w:rPr>
          <w:rFonts w:ascii="Times New Roman" w:hAnsi="Times New Roman"/>
          <w:sz w:val="24"/>
          <w:szCs w:val="24"/>
        </w:rPr>
        <w:t xml:space="preserve"> (астрономический).</w:t>
      </w:r>
    </w:p>
    <w:p w14:paraId="4BB281F1" w14:textId="77777777" w:rsidR="005A7EF6" w:rsidRPr="00B63840" w:rsidRDefault="005A7EF6" w:rsidP="005A7EF6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63840">
        <w:rPr>
          <w:rFonts w:ascii="Times New Roman" w:hAnsi="Times New Roman"/>
          <w:sz w:val="24"/>
          <w:szCs w:val="24"/>
          <w:shd w:val="clear" w:color="auto" w:fill="FFFFFF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1A2FCD46" w14:textId="77777777" w:rsidR="005A7EF6" w:rsidRPr="00B63840" w:rsidRDefault="005A7EF6" w:rsidP="005A7EF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36E2BE49" w14:textId="153117DD" w:rsidR="005A7EF6" w:rsidRPr="00B63840" w:rsidRDefault="005A7EF6" w:rsidP="005A7EF6">
      <w:pPr>
        <w:ind w:firstLine="708"/>
        <w:jc w:val="both"/>
        <w:rPr>
          <w:rFonts w:ascii="Times New Roman" w:hAnsi="Times New Roman"/>
          <w:i/>
          <w:iCs/>
          <w:color w:val="0070C0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</w:t>
      </w:r>
      <w:r w:rsidR="005762E8">
        <w:rPr>
          <w:rFonts w:ascii="Times New Roman" w:hAnsi="Times New Roman"/>
          <w:sz w:val="24"/>
          <w:szCs w:val="24"/>
        </w:rPr>
        <w:t>.</w:t>
      </w:r>
    </w:p>
    <w:p w14:paraId="33AAD7C7" w14:textId="77777777" w:rsidR="005A7EF6" w:rsidRPr="00B63840" w:rsidRDefault="005A7EF6" w:rsidP="005A7EF6">
      <w:pPr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Условия проведения </w:t>
      </w:r>
      <w:r>
        <w:rPr>
          <w:rFonts w:ascii="Times New Roman" w:hAnsi="Times New Roman"/>
          <w:sz w:val="24"/>
          <w:szCs w:val="24"/>
          <w:lang w:eastAsia="zh-CN"/>
        </w:rPr>
        <w:t xml:space="preserve">и систему оценивания </w:t>
      </w:r>
      <w:r w:rsidRPr="00B63840">
        <w:rPr>
          <w:rFonts w:ascii="Times New Roman" w:hAnsi="Times New Roman"/>
          <w:sz w:val="24"/>
          <w:szCs w:val="24"/>
          <w:lang w:eastAsia="zh-CN"/>
        </w:rPr>
        <w:t>государственного экзамена образовательная организация разрабатывает самостоятельно.</w:t>
      </w:r>
    </w:p>
    <w:bookmarkEnd w:id="4"/>
    <w:p w14:paraId="76634D8F" w14:textId="77777777" w:rsidR="00C81DCB" w:rsidRDefault="00C81DCB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5AA36ECB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Организация и проведение защиты дипломного проекта (работы)</w:t>
      </w:r>
    </w:p>
    <w:p w14:paraId="4ADE47B9" w14:textId="77777777" w:rsidR="00C81DCB" w:rsidRDefault="006D20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5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5"/>
      <w:r>
        <w:rPr>
          <w:rFonts w:ascii="Times New Roman" w:hAnsi="Times New Roman"/>
          <w:sz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4C726636" w14:textId="77777777" w:rsidR="00C81DCB" w:rsidRDefault="006D20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5BC815EF" w14:textId="77777777" w:rsidR="00C81DCB" w:rsidRDefault="006D20A8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25FE5661" w14:textId="77777777" w:rsidR="00C81DCB" w:rsidRDefault="006D20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294497F0" w14:textId="77777777" w:rsidR="00C81DCB" w:rsidRDefault="006D20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47859DB7" w14:textId="77777777" w:rsidR="00C81DCB" w:rsidRDefault="006D20A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6C0052EA" w14:textId="77777777" w:rsidR="00C81DCB" w:rsidRDefault="00C81DCB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52043928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711A1AE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4A744423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6966C7D5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70D1D68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D2DEF41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26406D9A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0B97062" w14:textId="77777777" w:rsidR="00C81DCB" w:rsidRDefault="00C81DCB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519255C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20BB1862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44CAAC77" w14:textId="77777777" w:rsidR="00C81DCB" w:rsidRDefault="006D20A8">
      <w:pPr>
        <w:pStyle w:val="a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6" w:name="_Hlk158217002"/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6"/>
    </w:p>
    <w:p w14:paraId="2E473410" w14:textId="77777777" w:rsidR="00C81DCB" w:rsidRDefault="00C81DCB">
      <w:pPr>
        <w:pStyle w:val="ae"/>
        <w:spacing w:line="276" w:lineRule="auto"/>
        <w:ind w:left="0" w:firstLine="709"/>
        <w:jc w:val="both"/>
        <w:rPr>
          <w:rFonts w:ascii="Times New Roman" w:hAnsi="Times New Roman"/>
          <w:color w:val="0070C0"/>
          <w:sz w:val="24"/>
        </w:rPr>
      </w:pPr>
    </w:p>
    <w:sectPr w:rsidR="00C81DCB">
      <w:headerReference w:type="even" r:id="rId6"/>
      <w:headerReference w:type="default" r:id="rId7"/>
      <w:headerReference w:type="first" r:id="rId8"/>
      <w:pgSz w:w="11906" w:h="16838"/>
      <w:pgMar w:top="1134" w:right="567" w:bottom="1134" w:left="1701" w:header="567" w:footer="0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551A5" w14:textId="77777777" w:rsidR="00F02CE6" w:rsidRDefault="00F02CE6">
      <w:r>
        <w:separator/>
      </w:r>
    </w:p>
  </w:endnote>
  <w:endnote w:type="continuationSeparator" w:id="0">
    <w:p w14:paraId="4D0A5208" w14:textId="77777777" w:rsidR="00F02CE6" w:rsidRDefault="00F02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857F9" w14:textId="77777777" w:rsidR="00F02CE6" w:rsidRDefault="00F02CE6">
      <w:r>
        <w:separator/>
      </w:r>
    </w:p>
  </w:footnote>
  <w:footnote w:type="continuationSeparator" w:id="0">
    <w:p w14:paraId="39389EE9" w14:textId="77777777" w:rsidR="00F02CE6" w:rsidRDefault="00F02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68589" w14:textId="77777777" w:rsidR="00C81DCB" w:rsidRDefault="00C81DCB">
    <w:pPr>
      <w:pStyle w:val="a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E971A" w14:textId="18653218" w:rsidR="00C81DCB" w:rsidRDefault="006D20A8">
    <w:pPr>
      <w:pStyle w:val="afff1"/>
      <w:jc w:val="center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 w:rsidR="003573AE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0CF18" w14:textId="77777777" w:rsidR="00C81DCB" w:rsidRDefault="00C81DCB">
    <w:pPr>
      <w:pStyle w:val="aff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CB"/>
    <w:rsid w:val="00074F47"/>
    <w:rsid w:val="003573AE"/>
    <w:rsid w:val="00480554"/>
    <w:rsid w:val="005762E8"/>
    <w:rsid w:val="005A7EF6"/>
    <w:rsid w:val="006450F7"/>
    <w:rsid w:val="006D20A8"/>
    <w:rsid w:val="00766FF5"/>
    <w:rsid w:val="007E59C7"/>
    <w:rsid w:val="00901B8F"/>
    <w:rsid w:val="00950B22"/>
    <w:rsid w:val="009B0DC5"/>
    <w:rsid w:val="009F4BCF"/>
    <w:rsid w:val="00A571E8"/>
    <w:rsid w:val="00C23736"/>
    <w:rsid w:val="00C81DCB"/>
    <w:rsid w:val="00F02CE6"/>
    <w:rsid w:val="00FA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B0A0C"/>
  <w15:docId w15:val="{8DC73A59-A6C2-4791-81BA-CB5F7A20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xl150">
    <w:name w:val="xl150"/>
    <w:basedOn w:val="1"/>
    <w:link w:val="xl1501"/>
    <w:qFormat/>
    <w:rPr>
      <w:rFonts w:ascii="Times New Roman" w:hAnsi="Times New Roman"/>
      <w:i/>
      <w:sz w:val="14"/>
    </w:rPr>
  </w:style>
  <w:style w:type="character" w:customStyle="1" w:styleId="a3">
    <w:name w:val="Обычный (Интернет) Знак"/>
    <w:link w:val="21"/>
    <w:qFormat/>
    <w:rPr>
      <w:rFonts w:ascii="Times New Roman" w:hAnsi="Times New Roman"/>
      <w:sz w:val="24"/>
    </w:rPr>
  </w:style>
  <w:style w:type="character" w:customStyle="1" w:styleId="xl159">
    <w:name w:val="xl159"/>
    <w:basedOn w:val="1"/>
    <w:link w:val="xl1591"/>
    <w:qFormat/>
    <w:rPr>
      <w:rFonts w:ascii="Times New Roman" w:hAnsi="Times New Roman"/>
      <w:b/>
      <w:sz w:val="16"/>
    </w:rPr>
  </w:style>
  <w:style w:type="character" w:customStyle="1" w:styleId="xl118">
    <w:name w:val="xl118"/>
    <w:basedOn w:val="1"/>
    <w:link w:val="xl1181"/>
    <w:qFormat/>
    <w:rPr>
      <w:rFonts w:ascii="Times New Roman" w:hAnsi="Times New Roman"/>
      <w:sz w:val="14"/>
    </w:rPr>
  </w:style>
  <w:style w:type="character" w:customStyle="1" w:styleId="a4">
    <w:name w:val="Подвал для информации об изменениях"/>
    <w:basedOn w:val="11"/>
    <w:link w:val="12"/>
    <w:qFormat/>
    <w:rPr>
      <w:rFonts w:ascii="Times New Roman" w:hAnsi="Times New Roman"/>
      <w:b w:val="0"/>
      <w:sz w:val="18"/>
    </w:rPr>
  </w:style>
  <w:style w:type="character" w:customStyle="1" w:styleId="13">
    <w:name w:val="Название Знак1"/>
    <w:link w:val="111"/>
    <w:qFormat/>
    <w:rPr>
      <w:rFonts w:ascii="Times New Roman" w:hAnsi="Times New Roman"/>
      <w:sz w:val="24"/>
    </w:rPr>
  </w:style>
  <w:style w:type="character" w:customStyle="1" w:styleId="a5">
    <w:name w:val="Текст (справка)"/>
    <w:basedOn w:val="1"/>
    <w:link w:val="14"/>
    <w:qFormat/>
    <w:rPr>
      <w:rFonts w:ascii="Times New Roman" w:hAnsi="Times New Roman"/>
      <w:sz w:val="24"/>
    </w:rPr>
  </w:style>
  <w:style w:type="character" w:customStyle="1" w:styleId="a6">
    <w:name w:val="Примечание."/>
    <w:basedOn w:val="a7"/>
    <w:link w:val="15"/>
    <w:qFormat/>
    <w:rPr>
      <w:rFonts w:ascii="Times New Roman" w:hAnsi="Times New Roman"/>
      <w:sz w:val="24"/>
    </w:rPr>
  </w:style>
  <w:style w:type="character" w:customStyle="1" w:styleId="a8">
    <w:name w:val="Найденные слова"/>
    <w:link w:val="16"/>
    <w:qFormat/>
    <w:rPr>
      <w:b/>
      <w:color w:val="26282F"/>
      <w:shd w:val="clear" w:color="auto" w:fill="FFF580"/>
    </w:rPr>
  </w:style>
  <w:style w:type="character" w:customStyle="1" w:styleId="a9">
    <w:name w:val="Колонтитул (правый)"/>
    <w:basedOn w:val="aa"/>
    <w:link w:val="17"/>
    <w:qFormat/>
    <w:rPr>
      <w:rFonts w:ascii="Times New Roman" w:hAnsi="Times New Roman"/>
      <w:sz w:val="14"/>
    </w:rPr>
  </w:style>
  <w:style w:type="character" w:customStyle="1" w:styleId="ab">
    <w:name w:val="Постоянная часть"/>
    <w:basedOn w:val="ac"/>
    <w:link w:val="18"/>
    <w:qFormat/>
    <w:rPr>
      <w:rFonts w:ascii="Verdana" w:hAnsi="Verdana"/>
      <w:sz w:val="20"/>
    </w:rPr>
  </w:style>
  <w:style w:type="character" w:customStyle="1" w:styleId="c21">
    <w:name w:val="c21"/>
    <w:basedOn w:val="a0"/>
    <w:link w:val="c211"/>
    <w:qFormat/>
  </w:style>
  <w:style w:type="character" w:customStyle="1" w:styleId="xl66">
    <w:name w:val="xl66"/>
    <w:basedOn w:val="1"/>
    <w:link w:val="xl661"/>
    <w:qFormat/>
    <w:rPr>
      <w:rFonts w:ascii="Times New Roman" w:hAnsi="Times New Roman"/>
      <w:sz w:val="24"/>
    </w:rPr>
  </w:style>
  <w:style w:type="character" w:customStyle="1" w:styleId="xl83">
    <w:name w:val="xl83"/>
    <w:basedOn w:val="1"/>
    <w:link w:val="xl831"/>
    <w:qFormat/>
    <w:rPr>
      <w:rFonts w:ascii="Times New Roman" w:hAnsi="Times New Roman"/>
      <w:sz w:val="14"/>
    </w:rPr>
  </w:style>
  <w:style w:type="character" w:customStyle="1" w:styleId="22">
    <w:name w:val="Оглавление 2 Знак"/>
    <w:basedOn w:val="1"/>
    <w:link w:val="23"/>
    <w:qFormat/>
    <w:rPr>
      <w:rFonts w:ascii="Calibri" w:hAnsi="Calibri"/>
      <w:i/>
      <w:sz w:val="20"/>
    </w:rPr>
  </w:style>
  <w:style w:type="character" w:customStyle="1" w:styleId="ad">
    <w:name w:val="Абзац списка Знак"/>
    <w:aliases w:val="!Абзац списка Знак,Этапы Знак,Содержание. 2 уровень Знак,List Paragraph Знак"/>
    <w:basedOn w:val="1"/>
    <w:link w:val="ae"/>
    <w:uiPriority w:val="34"/>
    <w:qFormat/>
  </w:style>
  <w:style w:type="character" w:customStyle="1" w:styleId="xl136">
    <w:name w:val="xl136"/>
    <w:basedOn w:val="1"/>
    <w:link w:val="xl1361"/>
    <w:qFormat/>
    <w:rPr>
      <w:rFonts w:ascii="Times New Roman" w:hAnsi="Times New Roman"/>
      <w:b/>
      <w:sz w:val="16"/>
    </w:rPr>
  </w:style>
  <w:style w:type="character" w:customStyle="1" w:styleId="xl68">
    <w:name w:val="xl68"/>
    <w:basedOn w:val="1"/>
    <w:link w:val="xl681"/>
    <w:qFormat/>
    <w:rPr>
      <w:rFonts w:ascii="Times New Roman" w:hAnsi="Times New Roman"/>
      <w:color w:val="000000"/>
      <w:sz w:val="16"/>
    </w:rPr>
  </w:style>
  <w:style w:type="character" w:customStyle="1" w:styleId="af">
    <w:name w:val="Цветовое выделение"/>
    <w:link w:val="19"/>
    <w:qFormat/>
    <w:rPr>
      <w:b/>
      <w:color w:val="26282F"/>
    </w:rPr>
  </w:style>
  <w:style w:type="character" w:customStyle="1" w:styleId="af0">
    <w:name w:val="Заголовок чужого сообщения"/>
    <w:link w:val="1a"/>
    <w:qFormat/>
    <w:rPr>
      <w:b/>
      <w:color w:val="FF0000"/>
    </w:rPr>
  </w:style>
  <w:style w:type="character" w:customStyle="1" w:styleId="xl102">
    <w:name w:val="xl102"/>
    <w:basedOn w:val="1"/>
    <w:link w:val="xl1021"/>
    <w:qFormat/>
    <w:rPr>
      <w:rFonts w:ascii="Times New Roman" w:hAnsi="Times New Roman"/>
      <w:color w:val="000000"/>
      <w:sz w:val="16"/>
    </w:rPr>
  </w:style>
  <w:style w:type="character" w:customStyle="1" w:styleId="41">
    <w:name w:val="Оглавление 4 Знак"/>
    <w:basedOn w:val="1"/>
    <w:link w:val="42"/>
    <w:qFormat/>
    <w:rPr>
      <w:rFonts w:ascii="Calibri" w:hAnsi="Calibri"/>
      <w:sz w:val="20"/>
    </w:rPr>
  </w:style>
  <w:style w:type="character" w:customStyle="1" w:styleId="af1">
    <w:name w:val="Основной текст Знак"/>
    <w:basedOn w:val="1"/>
    <w:link w:val="af2"/>
    <w:qFormat/>
    <w:rPr>
      <w:rFonts w:ascii="Times New Roman" w:hAnsi="Times New Roman"/>
      <w:sz w:val="24"/>
    </w:rPr>
  </w:style>
  <w:style w:type="character" w:customStyle="1" w:styleId="xl120">
    <w:name w:val="xl120"/>
    <w:basedOn w:val="1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af3">
    <w:name w:val="Сравнение редакций"/>
    <w:link w:val="1b"/>
    <w:qFormat/>
    <w:rPr>
      <w:b/>
      <w:color w:val="26282F"/>
    </w:rPr>
  </w:style>
  <w:style w:type="character" w:customStyle="1" w:styleId="c7">
    <w:name w:val="c7"/>
    <w:link w:val="c71"/>
    <w:qFormat/>
  </w:style>
  <w:style w:type="character" w:customStyle="1" w:styleId="af4">
    <w:name w:val="Моноширинный"/>
    <w:basedOn w:val="1"/>
    <w:link w:val="1c"/>
    <w:qFormat/>
    <w:rPr>
      <w:rFonts w:ascii="Courier New" w:hAnsi="Courier New"/>
      <w:sz w:val="24"/>
    </w:rPr>
  </w:style>
  <w:style w:type="character" w:customStyle="1" w:styleId="xl64">
    <w:name w:val="xl64"/>
    <w:basedOn w:val="1"/>
    <w:link w:val="xl641"/>
    <w:qFormat/>
    <w:rPr>
      <w:rFonts w:ascii="Times New Roman" w:hAnsi="Times New Roman"/>
      <w:sz w:val="24"/>
    </w:rPr>
  </w:style>
  <w:style w:type="character" w:customStyle="1" w:styleId="af5">
    <w:name w:val="Таблицы (моноширинный)"/>
    <w:basedOn w:val="1"/>
    <w:link w:val="1d"/>
    <w:qFormat/>
    <w:rPr>
      <w:rFonts w:ascii="Courier New" w:hAnsi="Courier New"/>
      <w:sz w:val="24"/>
    </w:rPr>
  </w:style>
  <w:style w:type="character" w:customStyle="1" w:styleId="6">
    <w:name w:val="Оглавление 6 Знак"/>
    <w:basedOn w:val="1"/>
    <w:link w:val="60"/>
    <w:qFormat/>
    <w:rPr>
      <w:rFonts w:ascii="Calibri" w:hAnsi="Calibri"/>
      <w:sz w:val="20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xl73">
    <w:name w:val="xl73"/>
    <w:basedOn w:val="1"/>
    <w:link w:val="xl731"/>
    <w:qFormat/>
    <w:rPr>
      <w:rFonts w:ascii="Times New Roman" w:hAnsi="Times New Roman"/>
      <w:color w:val="000000"/>
      <w:sz w:val="16"/>
    </w:rPr>
  </w:style>
  <w:style w:type="character" w:customStyle="1" w:styleId="7">
    <w:name w:val="Оглавление 7 Знак"/>
    <w:basedOn w:val="1"/>
    <w:link w:val="70"/>
    <w:qFormat/>
    <w:rPr>
      <w:rFonts w:ascii="Calibri" w:hAnsi="Calibri"/>
      <w:sz w:val="20"/>
    </w:rPr>
  </w:style>
  <w:style w:type="character" w:customStyle="1" w:styleId="xl153">
    <w:name w:val="xl153"/>
    <w:basedOn w:val="1"/>
    <w:link w:val="xl1531"/>
    <w:qFormat/>
    <w:rPr>
      <w:rFonts w:ascii="Times New Roman" w:hAnsi="Times New Roman"/>
      <w:i/>
      <w:sz w:val="14"/>
    </w:rPr>
  </w:style>
  <w:style w:type="character" w:customStyle="1" w:styleId="xl90">
    <w:name w:val="xl90"/>
    <w:basedOn w:val="1"/>
    <w:link w:val="xl901"/>
    <w:qFormat/>
    <w:rPr>
      <w:rFonts w:ascii="Times New Roman" w:hAnsi="Times New Roman"/>
      <w:sz w:val="14"/>
    </w:rPr>
  </w:style>
  <w:style w:type="character" w:customStyle="1" w:styleId="af6">
    <w:name w:val="Нижний колонтитул Знак"/>
    <w:basedOn w:val="1"/>
    <w:link w:val="af7"/>
    <w:qFormat/>
  </w:style>
  <w:style w:type="character" w:customStyle="1" w:styleId="af8">
    <w:name w:val="Заголовок своего сообщения"/>
    <w:link w:val="1e"/>
    <w:qFormat/>
    <w:rPr>
      <w:b/>
      <w:color w:val="26282F"/>
    </w:rPr>
  </w:style>
  <w:style w:type="character" w:customStyle="1" w:styleId="xl97">
    <w:name w:val="xl97"/>
    <w:basedOn w:val="1"/>
    <w:link w:val="xl971"/>
    <w:qFormat/>
    <w:rPr>
      <w:rFonts w:ascii="Times New Roman" w:hAnsi="Times New Roman"/>
      <w:color w:val="FF0000"/>
      <w:sz w:val="24"/>
    </w:rPr>
  </w:style>
  <w:style w:type="character" w:customStyle="1" w:styleId="af9">
    <w:name w:val="Текст в таблице"/>
    <w:basedOn w:val="afa"/>
    <w:link w:val="1f"/>
    <w:qFormat/>
    <w:rPr>
      <w:rFonts w:ascii="Times New Roman" w:hAnsi="Times New Roman"/>
      <w:sz w:val="24"/>
    </w:rPr>
  </w:style>
  <w:style w:type="character" w:styleId="afb">
    <w:name w:val="annotation reference"/>
    <w:basedOn w:val="a0"/>
    <w:link w:val="1f0"/>
    <w:qFormat/>
    <w:rPr>
      <w:sz w:val="16"/>
    </w:rPr>
  </w:style>
  <w:style w:type="character" w:customStyle="1" w:styleId="xl168">
    <w:name w:val="xl168"/>
    <w:basedOn w:val="1"/>
    <w:link w:val="xl1681"/>
    <w:qFormat/>
    <w:rPr>
      <w:rFonts w:ascii="Times New Roman" w:hAnsi="Times New Roman"/>
      <w:b/>
      <w:sz w:val="14"/>
    </w:rPr>
  </w:style>
  <w:style w:type="character" w:customStyle="1" w:styleId="24">
    <w:name w:val="Основной текст 2 Знак"/>
    <w:basedOn w:val="1"/>
    <w:link w:val="25"/>
    <w:qFormat/>
    <w:rPr>
      <w:rFonts w:ascii="Times New Roman" w:hAnsi="Times New Roman"/>
      <w:sz w:val="24"/>
    </w:rPr>
  </w:style>
  <w:style w:type="character" w:customStyle="1" w:styleId="afc">
    <w:name w:val="Заголовок оглавления Знак"/>
    <w:basedOn w:val="11"/>
    <w:link w:val="afd"/>
    <w:qFormat/>
    <w:rPr>
      <w:rFonts w:ascii="@Batang" w:hAnsi="@Batang"/>
      <w:b w:val="0"/>
      <w:color w:val="2F5496"/>
      <w:sz w:val="24"/>
    </w:rPr>
  </w:style>
  <w:style w:type="character" w:customStyle="1" w:styleId="xl135">
    <w:name w:val="xl135"/>
    <w:basedOn w:val="1"/>
    <w:link w:val="xl1351"/>
    <w:qFormat/>
    <w:rPr>
      <w:rFonts w:ascii="Times New Roman" w:hAnsi="Times New Roman"/>
      <w:b/>
      <w:sz w:val="16"/>
    </w:rPr>
  </w:style>
  <w:style w:type="character" w:customStyle="1" w:styleId="formattext">
    <w:name w:val="formattext"/>
    <w:basedOn w:val="1"/>
    <w:link w:val="formattext1"/>
    <w:qFormat/>
    <w:rPr>
      <w:rFonts w:ascii="Times New Roman" w:hAnsi="Times New Roman"/>
      <w:sz w:val="24"/>
    </w:rPr>
  </w:style>
  <w:style w:type="character" w:customStyle="1" w:styleId="1f1">
    <w:name w:val="Неразрешенное упоминание1"/>
    <w:basedOn w:val="a0"/>
    <w:link w:val="110"/>
    <w:qFormat/>
    <w:rPr>
      <w:color w:val="605E5C"/>
      <w:shd w:val="clear" w:color="auto" w:fill="E1DFDD"/>
    </w:rPr>
  </w:style>
  <w:style w:type="character" w:customStyle="1" w:styleId="xl154">
    <w:name w:val="xl154"/>
    <w:basedOn w:val="1"/>
    <w:link w:val="xl1541"/>
    <w:qFormat/>
    <w:rPr>
      <w:rFonts w:ascii="Times New Roman" w:hAnsi="Times New Roman"/>
      <w:i/>
      <w:sz w:val="14"/>
    </w:rPr>
  </w:style>
  <w:style w:type="character" w:customStyle="1" w:styleId="xl103">
    <w:name w:val="xl103"/>
    <w:basedOn w:val="1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1f2">
    <w:name w:val="Гиперссылка1"/>
    <w:basedOn w:val="a0"/>
    <w:link w:val="112"/>
    <w:qFormat/>
    <w:rPr>
      <w:color w:val="0000FF"/>
      <w:u w:val="single"/>
    </w:rPr>
  </w:style>
  <w:style w:type="character" w:customStyle="1" w:styleId="Endnote">
    <w:name w:val="Endnote"/>
    <w:basedOn w:val="1"/>
    <w:link w:val="Endnote1"/>
    <w:qFormat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qFormat/>
    <w:rPr>
      <w:rFonts w:ascii="Arial" w:hAnsi="Arial"/>
      <w:b/>
      <w:sz w:val="26"/>
    </w:rPr>
  </w:style>
  <w:style w:type="character" w:customStyle="1" w:styleId="xl107">
    <w:name w:val="xl107"/>
    <w:basedOn w:val="1"/>
    <w:link w:val="xl1071"/>
    <w:qFormat/>
    <w:rPr>
      <w:rFonts w:ascii="Times New Roman" w:hAnsi="Times New Roman"/>
      <w:color w:val="000000"/>
      <w:sz w:val="16"/>
    </w:rPr>
  </w:style>
  <w:style w:type="character" w:customStyle="1" w:styleId="xl152">
    <w:name w:val="xl152"/>
    <w:basedOn w:val="1"/>
    <w:link w:val="xl1521"/>
    <w:qFormat/>
    <w:rPr>
      <w:rFonts w:ascii="Times New Roman" w:hAnsi="Times New Roman"/>
      <w:sz w:val="24"/>
    </w:rPr>
  </w:style>
  <w:style w:type="character" w:customStyle="1" w:styleId="xl63">
    <w:name w:val="xl63"/>
    <w:basedOn w:val="1"/>
    <w:link w:val="xl631"/>
    <w:qFormat/>
    <w:rPr>
      <w:rFonts w:ascii="Times New Roman" w:hAnsi="Times New Roman"/>
      <w:sz w:val="24"/>
    </w:rPr>
  </w:style>
  <w:style w:type="character" w:customStyle="1" w:styleId="xl78">
    <w:name w:val="xl78"/>
    <w:basedOn w:val="1"/>
    <w:link w:val="xl781"/>
    <w:qFormat/>
    <w:rPr>
      <w:rFonts w:ascii="Times New Roman" w:hAnsi="Times New Roman"/>
      <w:sz w:val="14"/>
    </w:rPr>
  </w:style>
  <w:style w:type="character" w:styleId="afe">
    <w:name w:val="Emphasis"/>
    <w:link w:val="1f3"/>
    <w:qFormat/>
    <w:rPr>
      <w:rFonts w:ascii="Times New Roman" w:hAnsi="Times New Roman"/>
      <w:i/>
    </w:rPr>
  </w:style>
  <w:style w:type="character" w:customStyle="1" w:styleId="xl167">
    <w:name w:val="xl167"/>
    <w:basedOn w:val="1"/>
    <w:link w:val="xl1671"/>
    <w:qFormat/>
    <w:rPr>
      <w:rFonts w:ascii="Times New Roman" w:hAnsi="Times New Roman"/>
      <w:b/>
      <w:sz w:val="14"/>
    </w:rPr>
  </w:style>
  <w:style w:type="character" w:customStyle="1" w:styleId="xl175">
    <w:name w:val="xl175"/>
    <w:basedOn w:val="1"/>
    <w:link w:val="xl1751"/>
    <w:qFormat/>
    <w:rPr>
      <w:rFonts w:ascii="Times New Roman" w:hAnsi="Times New Roman"/>
      <w:i/>
      <w:sz w:val="14"/>
    </w:rPr>
  </w:style>
  <w:style w:type="character" w:customStyle="1" w:styleId="aff">
    <w:name w:val="Утратил силу"/>
    <w:link w:val="1f4"/>
    <w:qFormat/>
    <w:rPr>
      <w:b/>
      <w:strike/>
      <w:color w:val="666600"/>
    </w:rPr>
  </w:style>
  <w:style w:type="character" w:customStyle="1" w:styleId="aff0">
    <w:name w:val="Комментарий"/>
    <w:basedOn w:val="a5"/>
    <w:link w:val="1f5"/>
    <w:qFormat/>
    <w:rPr>
      <w:rFonts w:ascii="Times New Roman" w:hAnsi="Times New Roman"/>
      <w:color w:val="353842"/>
      <w:sz w:val="24"/>
    </w:rPr>
  </w:style>
  <w:style w:type="character" w:customStyle="1" w:styleId="xl123">
    <w:name w:val="xl123"/>
    <w:basedOn w:val="1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msonormal0">
    <w:name w:val="msonormal"/>
    <w:basedOn w:val="1"/>
    <w:link w:val="msonormal1"/>
    <w:qFormat/>
    <w:rPr>
      <w:rFonts w:ascii="Times New Roman" w:hAnsi="Times New Roman"/>
      <w:sz w:val="24"/>
    </w:rPr>
  </w:style>
  <w:style w:type="character" w:customStyle="1" w:styleId="xl106">
    <w:name w:val="xl106"/>
    <w:basedOn w:val="1"/>
    <w:link w:val="xl1061"/>
    <w:qFormat/>
    <w:rPr>
      <w:rFonts w:ascii="Times New Roman" w:hAnsi="Times New Roman"/>
      <w:b/>
      <w:sz w:val="16"/>
    </w:rPr>
  </w:style>
  <w:style w:type="character" w:customStyle="1" w:styleId="aff1">
    <w:name w:val="Необходимые документы"/>
    <w:basedOn w:val="a7"/>
    <w:link w:val="1f6"/>
    <w:qFormat/>
    <w:rPr>
      <w:rFonts w:ascii="Times New Roman" w:hAnsi="Times New Roman"/>
      <w:sz w:val="24"/>
    </w:rPr>
  </w:style>
  <w:style w:type="character" w:customStyle="1" w:styleId="aff2">
    <w:name w:val="Заголовок распахивающейся части диалога"/>
    <w:basedOn w:val="1"/>
    <w:link w:val="1f7"/>
    <w:qFormat/>
    <w:rPr>
      <w:rFonts w:ascii="Times New Roman" w:hAnsi="Times New Roman"/>
      <w:i/>
      <w:color w:val="000080"/>
    </w:rPr>
  </w:style>
  <w:style w:type="character" w:customStyle="1" w:styleId="aff3">
    <w:name w:val="Интерактивный заголовок"/>
    <w:basedOn w:val="1f8"/>
    <w:link w:val="1f9"/>
    <w:qFormat/>
    <w:rPr>
      <w:rFonts w:ascii="Verdana" w:hAnsi="Verdana"/>
      <w:b/>
      <w:color w:val="0058A9"/>
      <w:u w:val="single"/>
    </w:rPr>
  </w:style>
  <w:style w:type="character" w:customStyle="1" w:styleId="1fa">
    <w:name w:val="Тема примечания Знак1"/>
    <w:link w:val="120"/>
    <w:qFormat/>
    <w:rPr>
      <w:rFonts w:ascii="Times New Roman" w:hAnsi="Times New Roman"/>
      <w:b/>
      <w:sz w:val="20"/>
    </w:rPr>
  </w:style>
  <w:style w:type="character" w:customStyle="1" w:styleId="xl138">
    <w:name w:val="xl138"/>
    <w:basedOn w:val="1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26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xl111">
    <w:name w:val="xl111"/>
    <w:basedOn w:val="1"/>
    <w:link w:val="xl1111"/>
    <w:qFormat/>
    <w:rPr>
      <w:rFonts w:ascii="Times New Roman" w:hAnsi="Times New Roman"/>
      <w:color w:val="000000"/>
      <w:sz w:val="16"/>
    </w:rPr>
  </w:style>
  <w:style w:type="character" w:customStyle="1" w:styleId="121">
    <w:name w:val="таблСлева12"/>
    <w:basedOn w:val="1"/>
    <w:link w:val="1210"/>
    <w:qFormat/>
    <w:rPr>
      <w:rFonts w:ascii="Segoe UI" w:hAnsi="Segoe UI"/>
      <w:sz w:val="24"/>
    </w:rPr>
  </w:style>
  <w:style w:type="character" w:customStyle="1" w:styleId="aff4">
    <w:name w:val="Дочерний элемент списка"/>
    <w:basedOn w:val="1"/>
    <w:link w:val="1fb"/>
    <w:qFormat/>
    <w:rPr>
      <w:rFonts w:ascii="Times New Roman" w:hAnsi="Times New Roman"/>
      <w:color w:val="868381"/>
      <w:sz w:val="20"/>
    </w:rPr>
  </w:style>
  <w:style w:type="character" w:customStyle="1" w:styleId="aff5">
    <w:name w:val="Не вступил в силу"/>
    <w:link w:val="1fc"/>
    <w:qFormat/>
    <w:rPr>
      <w:b/>
      <w:color w:val="000000"/>
      <w:shd w:val="clear" w:color="auto" w:fill="D8EDE8"/>
    </w:rPr>
  </w:style>
  <w:style w:type="character" w:customStyle="1" w:styleId="xl69">
    <w:name w:val="xl69"/>
    <w:basedOn w:val="1"/>
    <w:link w:val="xl691"/>
    <w:qFormat/>
    <w:rPr>
      <w:rFonts w:ascii="Times New Roman" w:hAnsi="Times New Roman"/>
      <w:color w:val="000000"/>
      <w:sz w:val="16"/>
    </w:rPr>
  </w:style>
  <w:style w:type="character" w:customStyle="1" w:styleId="113">
    <w:name w:val="Тема примечания Знак11"/>
    <w:link w:val="1110"/>
    <w:qFormat/>
    <w:rPr>
      <w:rFonts w:ascii="Times New Roman" w:hAnsi="Times New Roman"/>
      <w:b/>
      <w:sz w:val="20"/>
    </w:rPr>
  </w:style>
  <w:style w:type="character" w:customStyle="1" w:styleId="xl128">
    <w:name w:val="xl128"/>
    <w:basedOn w:val="1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xl129">
    <w:name w:val="xl129"/>
    <w:basedOn w:val="1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xl125">
    <w:name w:val="xl125"/>
    <w:basedOn w:val="1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1fd">
    <w:name w:val="Обычный (веб)1"/>
    <w:basedOn w:val="1"/>
    <w:link w:val="114"/>
    <w:qFormat/>
    <w:rPr>
      <w:rFonts w:ascii="Times New Roman" w:hAnsi="Times New Roman"/>
      <w:sz w:val="24"/>
    </w:rPr>
  </w:style>
  <w:style w:type="character" w:customStyle="1" w:styleId="xl116">
    <w:name w:val="xl116"/>
    <w:basedOn w:val="1"/>
    <w:link w:val="xl1161"/>
    <w:qFormat/>
    <w:rPr>
      <w:rFonts w:ascii="Times New Roman" w:hAnsi="Times New Roman"/>
      <w:b/>
      <w:sz w:val="16"/>
    </w:rPr>
  </w:style>
  <w:style w:type="character" w:customStyle="1" w:styleId="xl131">
    <w:name w:val="xl131"/>
    <w:basedOn w:val="1"/>
    <w:link w:val="xl1311"/>
    <w:qFormat/>
    <w:rPr>
      <w:rFonts w:ascii="Times New Roman" w:hAnsi="Times New Roman"/>
      <w:b/>
      <w:sz w:val="16"/>
    </w:rPr>
  </w:style>
  <w:style w:type="character" w:customStyle="1" w:styleId="xl70">
    <w:name w:val="xl70"/>
    <w:basedOn w:val="1"/>
    <w:link w:val="xl701"/>
    <w:qFormat/>
    <w:rPr>
      <w:rFonts w:ascii="Times New Roman" w:hAnsi="Times New Roman"/>
      <w:color w:val="000000"/>
      <w:sz w:val="16"/>
    </w:rPr>
  </w:style>
  <w:style w:type="character" w:customStyle="1" w:styleId="xl130">
    <w:name w:val="xl130"/>
    <w:basedOn w:val="1"/>
    <w:link w:val="xl1301"/>
    <w:qFormat/>
    <w:rPr>
      <w:rFonts w:ascii="Times New Roman" w:hAnsi="Times New Roman"/>
      <w:b/>
      <w:sz w:val="16"/>
    </w:rPr>
  </w:style>
  <w:style w:type="character" w:customStyle="1" w:styleId="xl75">
    <w:name w:val="xl75"/>
    <w:basedOn w:val="1"/>
    <w:link w:val="xl751"/>
    <w:qFormat/>
    <w:rPr>
      <w:rFonts w:ascii="Times New Roman" w:hAnsi="Times New Roman"/>
      <w:sz w:val="16"/>
    </w:rPr>
  </w:style>
  <w:style w:type="character" w:customStyle="1" w:styleId="-">
    <w:name w:val="ЭР-содержание (правое окно)"/>
    <w:basedOn w:val="1"/>
    <w:link w:val="-1"/>
    <w:qFormat/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8"/>
    <w:qFormat/>
    <w:rPr>
      <w:rFonts w:ascii="Times New Roman" w:hAnsi="Times New Roman"/>
      <w:sz w:val="24"/>
    </w:rPr>
  </w:style>
  <w:style w:type="character" w:customStyle="1" w:styleId="aff6">
    <w:name w:val="Внимание: недобросовестность!"/>
    <w:basedOn w:val="a7"/>
    <w:link w:val="1fe"/>
    <w:qFormat/>
    <w:rPr>
      <w:rFonts w:ascii="Times New Roman" w:hAnsi="Times New Roman"/>
      <w:sz w:val="24"/>
    </w:rPr>
  </w:style>
  <w:style w:type="character" w:customStyle="1" w:styleId="1ff">
    <w:name w:val="Раздел 1"/>
    <w:basedOn w:val="11"/>
    <w:link w:val="115"/>
    <w:qFormat/>
    <w:rPr>
      <w:rFonts w:ascii="Times New Roman" w:hAnsi="Times New Roman"/>
      <w:b/>
      <w:sz w:val="24"/>
    </w:rPr>
  </w:style>
  <w:style w:type="character" w:customStyle="1" w:styleId="aff7">
    <w:name w:val="Продолжение ссылки"/>
    <w:link w:val="1ff0"/>
    <w:qFormat/>
  </w:style>
  <w:style w:type="character" w:customStyle="1" w:styleId="xl121">
    <w:name w:val="xl121"/>
    <w:basedOn w:val="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aff8">
    <w:name w:val="Сравнение редакций. Удаленный фрагмент"/>
    <w:link w:val="1ff1"/>
    <w:qFormat/>
    <w:rPr>
      <w:color w:val="000000"/>
      <w:shd w:val="clear" w:color="auto" w:fill="C4C413"/>
    </w:rPr>
  </w:style>
  <w:style w:type="character" w:customStyle="1" w:styleId="aff9">
    <w:name w:val="Подзаголовок для информации об изменениях"/>
    <w:basedOn w:val="affa"/>
    <w:link w:val="1ff2"/>
    <w:qFormat/>
    <w:rPr>
      <w:rFonts w:ascii="Times New Roman" w:hAnsi="Times New Roman"/>
      <w:b/>
      <w:color w:val="353842"/>
      <w:sz w:val="18"/>
    </w:rPr>
  </w:style>
  <w:style w:type="character" w:customStyle="1" w:styleId="affb">
    <w:name w:val="Активная гипертекстовая ссылка"/>
    <w:link w:val="1ff3"/>
    <w:qFormat/>
    <w:rPr>
      <w:b/>
      <w:color w:val="106BBE"/>
      <w:u w:val="single"/>
    </w:rPr>
  </w:style>
  <w:style w:type="character" w:customStyle="1" w:styleId="xl112">
    <w:name w:val="xl112"/>
    <w:basedOn w:val="1"/>
    <w:link w:val="xl1121"/>
    <w:qFormat/>
    <w:rPr>
      <w:rFonts w:ascii="Times New Roman" w:hAnsi="Times New Roman"/>
      <w:color w:val="000000"/>
      <w:sz w:val="16"/>
    </w:rPr>
  </w:style>
  <w:style w:type="character" w:customStyle="1" w:styleId="xl109">
    <w:name w:val="xl109"/>
    <w:basedOn w:val="1"/>
    <w:link w:val="xl1091"/>
    <w:qFormat/>
    <w:rPr>
      <w:rFonts w:ascii="Times New Roman" w:hAnsi="Times New Roman"/>
      <w:sz w:val="14"/>
    </w:rPr>
  </w:style>
  <w:style w:type="character" w:customStyle="1" w:styleId="1f8">
    <w:name w:val="Заголовок1"/>
    <w:basedOn w:val="ac"/>
    <w:link w:val="116"/>
    <w:qFormat/>
    <w:rPr>
      <w:rFonts w:ascii="Verdana" w:hAnsi="Verdana"/>
      <w:b/>
      <w:color w:val="0058A9"/>
    </w:rPr>
  </w:style>
  <w:style w:type="character" w:customStyle="1" w:styleId="xl86">
    <w:name w:val="xl86"/>
    <w:basedOn w:val="1"/>
    <w:link w:val="xl861"/>
    <w:qFormat/>
    <w:rPr>
      <w:rFonts w:ascii="Times New Roman" w:hAnsi="Times New Roman"/>
      <w:i/>
      <w:sz w:val="14"/>
    </w:rPr>
  </w:style>
  <w:style w:type="character" w:customStyle="1" w:styleId="xl113">
    <w:name w:val="xl113"/>
    <w:basedOn w:val="1"/>
    <w:link w:val="xl1131"/>
    <w:qFormat/>
    <w:rPr>
      <w:rFonts w:ascii="Times New Roman" w:hAnsi="Times New Roman"/>
      <w:color w:val="000000"/>
      <w:sz w:val="16"/>
    </w:rPr>
  </w:style>
  <w:style w:type="character" w:customStyle="1" w:styleId="affc">
    <w:name w:val="Без интервала Знак"/>
    <w:link w:val="affd"/>
    <w:qFormat/>
    <w:rPr>
      <w:rFonts w:ascii="Calibri" w:hAnsi="Calibri"/>
    </w:rPr>
  </w:style>
  <w:style w:type="character" w:customStyle="1" w:styleId="xl124">
    <w:name w:val="xl124"/>
    <w:basedOn w:val="1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xl140">
    <w:name w:val="xl140"/>
    <w:basedOn w:val="1"/>
    <w:link w:val="xl1401"/>
    <w:qFormat/>
    <w:rPr>
      <w:rFonts w:ascii="Times New Roman" w:hAnsi="Times New Roman"/>
      <w:b/>
      <w:sz w:val="16"/>
    </w:rPr>
  </w:style>
  <w:style w:type="character" w:customStyle="1" w:styleId="1ff4">
    <w:name w:val="Знак сноски1"/>
    <w:basedOn w:val="1"/>
    <w:link w:val="117"/>
    <w:qFormat/>
    <w:rPr>
      <w:vertAlign w:val="superscript"/>
    </w:rPr>
  </w:style>
  <w:style w:type="character" w:customStyle="1" w:styleId="xl145">
    <w:name w:val="xl145"/>
    <w:basedOn w:val="1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TableParagraph">
    <w:name w:val="Table Paragraph"/>
    <w:basedOn w:val="1"/>
    <w:link w:val="TableParagraph1"/>
    <w:qFormat/>
    <w:rPr>
      <w:rFonts w:ascii="Times New Roman" w:hAnsi="Times New Roman"/>
    </w:rPr>
  </w:style>
  <w:style w:type="character" w:customStyle="1" w:styleId="31">
    <w:name w:val="Оглавление 3 Знак"/>
    <w:basedOn w:val="1"/>
    <w:link w:val="32"/>
    <w:qFormat/>
    <w:rPr>
      <w:rFonts w:ascii="Times New Roman" w:hAnsi="Times New Roman"/>
      <w:sz w:val="28"/>
    </w:rPr>
  </w:style>
  <w:style w:type="character" w:customStyle="1" w:styleId="xl65">
    <w:name w:val="xl65"/>
    <w:basedOn w:val="1"/>
    <w:link w:val="xl651"/>
    <w:qFormat/>
    <w:rPr>
      <w:rFonts w:ascii="Times New Roman" w:hAnsi="Times New Roman"/>
      <w:sz w:val="14"/>
    </w:rPr>
  </w:style>
  <w:style w:type="character" w:customStyle="1" w:styleId="xl94">
    <w:name w:val="xl94"/>
    <w:basedOn w:val="1"/>
    <w:link w:val="xl941"/>
    <w:qFormat/>
    <w:rPr>
      <w:rFonts w:ascii="Times New Roman" w:hAnsi="Times New Roman"/>
      <w:color w:val="FFFFFF"/>
      <w:sz w:val="14"/>
    </w:rPr>
  </w:style>
  <w:style w:type="character" w:customStyle="1" w:styleId="xl146">
    <w:name w:val="xl146"/>
    <w:basedOn w:val="1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xl99">
    <w:name w:val="xl99"/>
    <w:basedOn w:val="1"/>
    <w:link w:val="xl991"/>
    <w:qFormat/>
    <w:rPr>
      <w:rFonts w:ascii="Times New Roman" w:hAnsi="Times New Roman"/>
      <w:sz w:val="24"/>
    </w:rPr>
  </w:style>
  <w:style w:type="character" w:customStyle="1" w:styleId="xl127">
    <w:name w:val="xl127"/>
    <w:basedOn w:val="1"/>
    <w:link w:val="xl1271"/>
    <w:qFormat/>
    <w:rPr>
      <w:rFonts w:ascii="Times New Roman" w:hAnsi="Times New Roman"/>
      <w:b/>
      <w:sz w:val="16"/>
    </w:rPr>
  </w:style>
  <w:style w:type="character" w:customStyle="1" w:styleId="xl162">
    <w:name w:val="xl162"/>
    <w:basedOn w:val="1"/>
    <w:link w:val="xl1621"/>
    <w:qFormat/>
    <w:rPr>
      <w:rFonts w:ascii="Times New Roman" w:hAnsi="Times New Roman"/>
      <w:b/>
      <w:sz w:val="16"/>
    </w:rPr>
  </w:style>
  <w:style w:type="character" w:customStyle="1" w:styleId="xl117">
    <w:name w:val="xl117"/>
    <w:basedOn w:val="1"/>
    <w:link w:val="xl1171"/>
    <w:qFormat/>
    <w:rPr>
      <w:rFonts w:ascii="Times New Roman" w:hAnsi="Times New Roman"/>
      <w:sz w:val="14"/>
    </w:rPr>
  </w:style>
  <w:style w:type="character" w:customStyle="1" w:styleId="xl151">
    <w:name w:val="xl151"/>
    <w:basedOn w:val="1"/>
    <w:link w:val="xl1511"/>
    <w:qFormat/>
    <w:rPr>
      <w:rFonts w:ascii="Times New Roman" w:hAnsi="Times New Roman"/>
      <w:i/>
      <w:sz w:val="14"/>
    </w:rPr>
  </w:style>
  <w:style w:type="character" w:customStyle="1" w:styleId="118">
    <w:name w:val="Раздел 1.1"/>
    <w:basedOn w:val="affe"/>
    <w:link w:val="1111"/>
    <w:qFormat/>
    <w:rPr>
      <w:rFonts w:ascii="Times New Roman" w:hAnsi="Times New Roman"/>
      <w:color w:val="5A5A5A" w:themeColor="text1" w:themeTint="A5"/>
      <w:spacing w:val="15"/>
      <w:sz w:val="24"/>
    </w:rPr>
  </w:style>
  <w:style w:type="character" w:styleId="afff">
    <w:name w:val="Subtle Emphasis"/>
    <w:link w:val="1ff5"/>
    <w:qFormat/>
    <w:rPr>
      <w:i/>
      <w:color w:val="404040"/>
    </w:rPr>
  </w:style>
  <w:style w:type="character" w:customStyle="1" w:styleId="afff0">
    <w:name w:val="Верхний колонтитул Знак"/>
    <w:basedOn w:val="1"/>
    <w:link w:val="afff1"/>
    <w:qFormat/>
  </w:style>
  <w:style w:type="character" w:customStyle="1" w:styleId="afff2">
    <w:name w:val="Внимание: криминал!!"/>
    <w:basedOn w:val="a7"/>
    <w:link w:val="1ff6"/>
    <w:qFormat/>
    <w:rPr>
      <w:rFonts w:ascii="Times New Roman" w:hAnsi="Times New Roman"/>
      <w:sz w:val="24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styleId="afff3">
    <w:name w:val="page number"/>
    <w:link w:val="1ff7"/>
    <w:qFormat/>
    <w:rPr>
      <w:rFonts w:ascii="Times New Roman" w:hAnsi="Times New Roman"/>
    </w:rPr>
  </w:style>
  <w:style w:type="character" w:customStyle="1" w:styleId="xl139">
    <w:name w:val="xl139"/>
    <w:basedOn w:val="1"/>
    <w:link w:val="xl1391"/>
    <w:qFormat/>
    <w:rPr>
      <w:rFonts w:ascii="Times New Roman" w:hAnsi="Times New Roman"/>
      <w:b/>
      <w:sz w:val="16"/>
    </w:rPr>
  </w:style>
  <w:style w:type="character" w:customStyle="1" w:styleId="xl79">
    <w:name w:val="xl79"/>
    <w:basedOn w:val="1"/>
    <w:link w:val="xl791"/>
    <w:qFormat/>
    <w:rPr>
      <w:rFonts w:ascii="Times New Roman" w:hAnsi="Times New Roman"/>
      <w:sz w:val="14"/>
    </w:rPr>
  </w:style>
  <w:style w:type="character" w:customStyle="1" w:styleId="afff4">
    <w:name w:val="Текст (лев. подпись)"/>
    <w:basedOn w:val="1"/>
    <w:link w:val="1ff8"/>
    <w:qFormat/>
    <w:rPr>
      <w:rFonts w:ascii="Times New Roman" w:hAnsi="Times New Roman"/>
      <w:sz w:val="24"/>
    </w:rPr>
  </w:style>
  <w:style w:type="character" w:customStyle="1" w:styleId="afff5">
    <w:name w:val="Сравнение редакций. Добавленный фрагмент"/>
    <w:link w:val="1ff9"/>
    <w:qFormat/>
    <w:rPr>
      <w:color w:val="000000"/>
      <w:shd w:val="clear" w:color="auto" w:fill="C1D7FF"/>
    </w:rPr>
  </w:style>
  <w:style w:type="character" w:customStyle="1" w:styleId="xl85">
    <w:name w:val="xl85"/>
    <w:basedOn w:val="1"/>
    <w:link w:val="xl851"/>
    <w:qFormat/>
    <w:rPr>
      <w:rFonts w:ascii="Times New Roman" w:hAnsi="Times New Roman"/>
      <w:sz w:val="14"/>
    </w:rPr>
  </w:style>
  <w:style w:type="character" w:customStyle="1" w:styleId="xl82">
    <w:name w:val="xl82"/>
    <w:basedOn w:val="1"/>
    <w:link w:val="xl821"/>
    <w:qFormat/>
    <w:rPr>
      <w:rFonts w:ascii="Times New Roman" w:hAnsi="Times New Roman"/>
      <w:color w:val="FF0000"/>
      <w:sz w:val="14"/>
    </w:rPr>
  </w:style>
  <w:style w:type="character" w:customStyle="1" w:styleId="afff6">
    <w:name w:val="Заголовок для информации об изменениях"/>
    <w:basedOn w:val="11"/>
    <w:link w:val="1ffa"/>
    <w:qFormat/>
    <w:rPr>
      <w:rFonts w:ascii="Times New Roman" w:hAnsi="Times New Roman"/>
      <w:b w:val="0"/>
      <w:sz w:val="18"/>
    </w:rPr>
  </w:style>
  <w:style w:type="character" w:customStyle="1" w:styleId="xl67">
    <w:name w:val="xl67"/>
    <w:basedOn w:val="1"/>
    <w:link w:val="xl671"/>
    <w:qFormat/>
    <w:rPr>
      <w:rFonts w:ascii="Times New Roman" w:hAnsi="Times New Roman"/>
      <w:color w:val="000000"/>
      <w:sz w:val="16"/>
    </w:rPr>
  </w:style>
  <w:style w:type="character" w:customStyle="1" w:styleId="xl119">
    <w:name w:val="xl119"/>
    <w:basedOn w:val="1"/>
    <w:link w:val="xl1191"/>
    <w:qFormat/>
    <w:rPr>
      <w:rFonts w:ascii="Times New Roman" w:hAnsi="Times New Roman"/>
      <w:color w:val="FFFFFF"/>
      <w:sz w:val="14"/>
    </w:rPr>
  </w:style>
  <w:style w:type="character" w:customStyle="1" w:styleId="aa">
    <w:name w:val="Текст (прав. подпись)"/>
    <w:basedOn w:val="1"/>
    <w:link w:val="1ffb"/>
    <w:qFormat/>
    <w:rPr>
      <w:rFonts w:ascii="Times New Roman" w:hAnsi="Times New Roman"/>
      <w:sz w:val="24"/>
    </w:rPr>
  </w:style>
  <w:style w:type="character" w:customStyle="1" w:styleId="afff7">
    <w:name w:val="Центрированный (таблица)"/>
    <w:basedOn w:val="afa"/>
    <w:link w:val="1ffc"/>
    <w:qFormat/>
    <w:rPr>
      <w:rFonts w:ascii="Times New Roman" w:hAnsi="Times New Roman"/>
      <w:sz w:val="24"/>
    </w:rPr>
  </w:style>
  <w:style w:type="character" w:customStyle="1" w:styleId="119">
    <w:name w:val="Текст примечания Знак11"/>
    <w:link w:val="1112"/>
    <w:qFormat/>
    <w:rPr>
      <w:rFonts w:ascii="Times New Roman" w:hAnsi="Times New Roman"/>
      <w:sz w:val="20"/>
    </w:rPr>
  </w:style>
  <w:style w:type="character" w:customStyle="1" w:styleId="1ffd">
    <w:name w:val="Текст примечания Знак1"/>
    <w:link w:val="122"/>
    <w:qFormat/>
    <w:rPr>
      <w:rFonts w:ascii="Times New Roman" w:hAnsi="Times New Roman"/>
      <w:sz w:val="20"/>
    </w:rPr>
  </w:style>
  <w:style w:type="character" w:customStyle="1" w:styleId="xl98">
    <w:name w:val="xl98"/>
    <w:basedOn w:val="1"/>
    <w:link w:val="xl981"/>
    <w:qFormat/>
    <w:rPr>
      <w:rFonts w:ascii="Times New Roman" w:hAnsi="Times New Roman"/>
      <w:color w:val="FF0000"/>
      <w:sz w:val="14"/>
    </w:rPr>
  </w:style>
  <w:style w:type="character" w:customStyle="1" w:styleId="afff8">
    <w:name w:val="Информация об изменениях документа"/>
    <w:basedOn w:val="aff0"/>
    <w:link w:val="1ffe"/>
    <w:qFormat/>
    <w:rPr>
      <w:rFonts w:ascii="Times New Roman" w:hAnsi="Times New Roman"/>
      <w:i/>
      <w:color w:val="353842"/>
      <w:sz w:val="24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xl178">
    <w:name w:val="xl178"/>
    <w:basedOn w:val="1"/>
    <w:link w:val="xl1781"/>
    <w:qFormat/>
    <w:rPr>
      <w:rFonts w:ascii="Times New Roman" w:hAnsi="Times New Roman"/>
      <w:sz w:val="14"/>
    </w:rPr>
  </w:style>
  <w:style w:type="character" w:customStyle="1" w:styleId="afff9">
    <w:name w:val="Заголовок ЭР (левое окно)"/>
    <w:basedOn w:val="1"/>
    <w:link w:val="1fff"/>
    <w:qFormat/>
    <w:rPr>
      <w:rFonts w:ascii="Times New Roman" w:hAnsi="Times New Roman"/>
      <w:b/>
      <w:color w:val="26282F"/>
      <w:sz w:val="26"/>
    </w:rPr>
  </w:style>
  <w:style w:type="character" w:customStyle="1" w:styleId="xl72">
    <w:name w:val="xl72"/>
    <w:basedOn w:val="1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afffa">
    <w:name w:val="Куда обратиться?"/>
    <w:basedOn w:val="a7"/>
    <w:link w:val="1fff0"/>
    <w:qFormat/>
    <w:rPr>
      <w:rFonts w:ascii="Times New Roman" w:hAnsi="Times New Roman"/>
      <w:sz w:val="24"/>
    </w:rPr>
  </w:style>
  <w:style w:type="character" w:customStyle="1" w:styleId="s1">
    <w:name w:val="s_1"/>
    <w:basedOn w:val="1"/>
    <w:link w:val="s11"/>
    <w:qFormat/>
    <w:rPr>
      <w:rFonts w:ascii="Times New Roman" w:hAnsi="Times New Roman"/>
      <w:sz w:val="24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11">
    <w:name w:val="Заголовок 1 Знак"/>
    <w:basedOn w:val="1"/>
    <w:link w:val="10"/>
    <w:qFormat/>
    <w:rPr>
      <w:rFonts w:ascii="Times New Roman" w:hAnsi="Times New Roman"/>
      <w:b/>
      <w:sz w:val="48"/>
    </w:rPr>
  </w:style>
  <w:style w:type="character" w:customStyle="1" w:styleId="xl91">
    <w:name w:val="xl91"/>
    <w:basedOn w:val="1"/>
    <w:link w:val="xl911"/>
    <w:qFormat/>
    <w:rPr>
      <w:rFonts w:ascii="Times New Roman" w:hAnsi="Times New Roman"/>
      <w:sz w:val="14"/>
    </w:rPr>
  </w:style>
  <w:style w:type="character" w:customStyle="1" w:styleId="xl179">
    <w:name w:val="xl179"/>
    <w:basedOn w:val="1"/>
    <w:link w:val="xl1791"/>
    <w:qFormat/>
    <w:rPr>
      <w:rFonts w:ascii="Times New Roman" w:hAnsi="Times New Roman"/>
      <w:sz w:val="14"/>
    </w:rPr>
  </w:style>
  <w:style w:type="character" w:customStyle="1" w:styleId="xl100">
    <w:name w:val="xl100"/>
    <w:basedOn w:val="1"/>
    <w:link w:val="xl1001"/>
    <w:qFormat/>
    <w:rPr>
      <w:rFonts w:ascii="Times New Roman" w:hAnsi="Times New Roman"/>
      <w:sz w:val="14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pTextStyle">
    <w:name w:val="pTextStyle"/>
    <w:basedOn w:val="1"/>
    <w:link w:val="pTextStyle1"/>
    <w:qFormat/>
    <w:rPr>
      <w:rFonts w:ascii="Times New Roman" w:hAnsi="Times New Roman"/>
      <w:sz w:val="24"/>
    </w:rPr>
  </w:style>
  <w:style w:type="character" w:customStyle="1" w:styleId="afffb">
    <w:name w:val="Текст примечания Знак"/>
    <w:basedOn w:val="1"/>
    <w:link w:val="afffc"/>
    <w:qFormat/>
    <w:rPr>
      <w:sz w:val="20"/>
    </w:rPr>
  </w:style>
  <w:style w:type="character" w:customStyle="1" w:styleId="xl166">
    <w:name w:val="xl166"/>
    <w:basedOn w:val="1"/>
    <w:link w:val="xl1661"/>
    <w:qFormat/>
    <w:rPr>
      <w:rFonts w:ascii="Times New Roman" w:hAnsi="Times New Roman"/>
      <w:b/>
      <w:sz w:val="14"/>
    </w:rPr>
  </w:style>
  <w:style w:type="character" w:styleId="afffd">
    <w:name w:val="Hyperlink"/>
    <w:basedOn w:val="a0"/>
    <w:link w:val="29"/>
    <w:rPr>
      <w:color w:val="0563C1" w:themeColor="hyperlink"/>
      <w:u w:val="single"/>
    </w:rPr>
  </w:style>
  <w:style w:type="character" w:customStyle="1" w:styleId="Footnote">
    <w:name w:val="Footnote"/>
    <w:basedOn w:val="1"/>
    <w:link w:val="Footnote1"/>
    <w:qFormat/>
    <w:rPr>
      <w:rFonts w:ascii="Times New Roman" w:hAnsi="Times New Roman"/>
      <w:sz w:val="20"/>
    </w:rPr>
  </w:style>
  <w:style w:type="character" w:customStyle="1" w:styleId="xl164">
    <w:name w:val="xl164"/>
    <w:basedOn w:val="1"/>
    <w:link w:val="xl1641"/>
    <w:qFormat/>
    <w:rPr>
      <w:rFonts w:ascii="Times New Roman" w:hAnsi="Times New Roman"/>
      <w:i/>
      <w:sz w:val="14"/>
    </w:rPr>
  </w:style>
  <w:style w:type="character" w:customStyle="1" w:styleId="1fff1">
    <w:name w:val="Оглавление 1 Знак"/>
    <w:basedOn w:val="1"/>
    <w:link w:val="1fff2"/>
    <w:qFormat/>
    <w:rPr>
      <w:rFonts w:ascii="Times New Roman" w:hAnsi="Times New Roman"/>
      <w:b/>
    </w:rPr>
  </w:style>
  <w:style w:type="character" w:customStyle="1" w:styleId="1fff3">
    <w:name w:val="Нижний колонтитул Знак1"/>
    <w:basedOn w:val="a0"/>
    <w:link w:val="11a"/>
    <w:qFormat/>
    <w:rPr>
      <w:rFonts w:ascii="Calibri" w:hAnsi="Calibri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s16">
    <w:name w:val="s_16"/>
    <w:basedOn w:val="1"/>
    <w:link w:val="s161"/>
    <w:qFormat/>
    <w:rPr>
      <w:rFonts w:ascii="Times New Roman" w:hAnsi="Times New Roman"/>
      <w:sz w:val="24"/>
    </w:rPr>
  </w:style>
  <w:style w:type="character" w:customStyle="1" w:styleId="xl80">
    <w:name w:val="xl80"/>
    <w:basedOn w:val="1"/>
    <w:link w:val="xl801"/>
    <w:qFormat/>
    <w:rPr>
      <w:rFonts w:ascii="Times New Roman" w:hAnsi="Times New Roman"/>
      <w:sz w:val="24"/>
    </w:rPr>
  </w:style>
  <w:style w:type="character" w:customStyle="1" w:styleId="xl92">
    <w:name w:val="xl92"/>
    <w:basedOn w:val="1"/>
    <w:link w:val="xl921"/>
    <w:qFormat/>
    <w:rPr>
      <w:rFonts w:ascii="Times New Roman" w:hAnsi="Times New Roman"/>
      <w:sz w:val="14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fff4">
    <w:name w:val="Обычный (Интернет) Знак1"/>
    <w:basedOn w:val="1"/>
    <w:link w:val="afffe"/>
    <w:qFormat/>
    <w:rPr>
      <w:rFonts w:ascii="Times New Roman" w:hAnsi="Times New Roman"/>
      <w:sz w:val="24"/>
    </w:rPr>
  </w:style>
  <w:style w:type="character" w:customStyle="1" w:styleId="affff">
    <w:name w:val="Заголовок статьи"/>
    <w:basedOn w:val="1"/>
    <w:link w:val="1fff5"/>
    <w:qFormat/>
    <w:rPr>
      <w:rFonts w:ascii="Times New Roman" w:hAnsi="Times New Roman"/>
      <w:sz w:val="24"/>
    </w:rPr>
  </w:style>
  <w:style w:type="character" w:customStyle="1" w:styleId="2a">
    <w:name w:val="Список 2 Знак"/>
    <w:basedOn w:val="1"/>
    <w:link w:val="2b"/>
    <w:qFormat/>
    <w:rPr>
      <w:rFonts w:ascii="Arial" w:hAnsi="Arial"/>
      <w:sz w:val="20"/>
    </w:rPr>
  </w:style>
  <w:style w:type="character" w:customStyle="1" w:styleId="c14">
    <w:name w:val="c14"/>
    <w:basedOn w:val="1"/>
    <w:link w:val="c141"/>
    <w:qFormat/>
    <w:rPr>
      <w:rFonts w:ascii="Times New Roman" w:hAnsi="Times New Roman"/>
      <w:sz w:val="24"/>
    </w:rPr>
  </w:style>
  <w:style w:type="character" w:customStyle="1" w:styleId="xl158">
    <w:name w:val="xl158"/>
    <w:basedOn w:val="1"/>
    <w:link w:val="xl1581"/>
    <w:qFormat/>
    <w:rPr>
      <w:rFonts w:ascii="Times New Roman" w:hAnsi="Times New Roman"/>
      <w:b/>
      <w:sz w:val="16"/>
    </w:rPr>
  </w:style>
  <w:style w:type="character" w:customStyle="1" w:styleId="affff0">
    <w:name w:val="Комментарий пользователя"/>
    <w:basedOn w:val="aff0"/>
    <w:link w:val="1fff6"/>
    <w:qFormat/>
    <w:rPr>
      <w:rFonts w:ascii="Times New Roman" w:hAnsi="Times New Roman"/>
      <w:color w:val="353842"/>
      <w:sz w:val="24"/>
    </w:rPr>
  </w:style>
  <w:style w:type="character" w:customStyle="1" w:styleId="affff1">
    <w:name w:val="Словарная статья"/>
    <w:basedOn w:val="1"/>
    <w:link w:val="1fff7"/>
    <w:qFormat/>
    <w:rPr>
      <w:rFonts w:ascii="Times New Roman" w:hAnsi="Times New Roman"/>
      <w:sz w:val="24"/>
    </w:rPr>
  </w:style>
  <w:style w:type="character" w:customStyle="1" w:styleId="xl104">
    <w:name w:val="xl104"/>
    <w:basedOn w:val="1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affff2">
    <w:name w:val="Прижатый влево"/>
    <w:basedOn w:val="1"/>
    <w:link w:val="1fff8"/>
    <w:qFormat/>
    <w:rPr>
      <w:rFonts w:ascii="Times New Roman" w:hAnsi="Times New Roman"/>
      <w:sz w:val="24"/>
    </w:rPr>
  </w:style>
  <w:style w:type="character" w:customStyle="1" w:styleId="xl165">
    <w:name w:val="xl165"/>
    <w:basedOn w:val="1"/>
    <w:link w:val="xl1651"/>
    <w:qFormat/>
    <w:rPr>
      <w:rFonts w:ascii="Times New Roman" w:hAnsi="Times New Roman"/>
      <w:sz w:val="14"/>
    </w:rPr>
  </w:style>
  <w:style w:type="character" w:customStyle="1" w:styleId="xl110">
    <w:name w:val="xl110"/>
    <w:basedOn w:val="1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105">
    <w:name w:val="xl105"/>
    <w:basedOn w:val="1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affff3">
    <w:name w:val="Информация об изменениях"/>
    <w:basedOn w:val="affa"/>
    <w:link w:val="1fff9"/>
    <w:qFormat/>
    <w:rPr>
      <w:rFonts w:ascii="Times New Roman" w:hAnsi="Times New Roman"/>
      <w:color w:val="353842"/>
      <w:sz w:val="18"/>
    </w:rPr>
  </w:style>
  <w:style w:type="character" w:customStyle="1" w:styleId="affff4">
    <w:name w:val="Формула"/>
    <w:basedOn w:val="1"/>
    <w:link w:val="1fffa"/>
    <w:qFormat/>
    <w:rPr>
      <w:rFonts w:ascii="Times New Roman" w:hAnsi="Times New Roman"/>
      <w:sz w:val="24"/>
    </w:rPr>
  </w:style>
  <w:style w:type="character" w:customStyle="1" w:styleId="xl76">
    <w:name w:val="xl76"/>
    <w:basedOn w:val="1"/>
    <w:link w:val="xl761"/>
    <w:qFormat/>
    <w:rPr>
      <w:rFonts w:ascii="Times New Roman" w:hAnsi="Times New Roman"/>
      <w:sz w:val="16"/>
    </w:rPr>
  </w:style>
  <w:style w:type="character" w:customStyle="1" w:styleId="xl160">
    <w:name w:val="xl160"/>
    <w:basedOn w:val="1"/>
    <w:link w:val="xl1601"/>
    <w:qFormat/>
    <w:rPr>
      <w:rFonts w:ascii="Times New Roman" w:hAnsi="Times New Roman"/>
      <w:b/>
      <w:sz w:val="16"/>
    </w:rPr>
  </w:style>
  <w:style w:type="character" w:customStyle="1" w:styleId="blk">
    <w:name w:val="blk"/>
    <w:link w:val="blk1"/>
    <w:qFormat/>
  </w:style>
  <w:style w:type="character" w:customStyle="1" w:styleId="xl133">
    <w:name w:val="xl133"/>
    <w:basedOn w:val="1"/>
    <w:link w:val="xl1331"/>
    <w:qFormat/>
    <w:rPr>
      <w:rFonts w:ascii="Times New Roman" w:hAnsi="Times New Roman"/>
      <w:color w:val="FFFFFF"/>
      <w:sz w:val="24"/>
    </w:rPr>
  </w:style>
  <w:style w:type="character" w:customStyle="1" w:styleId="9">
    <w:name w:val="Оглавление 9 Знак"/>
    <w:basedOn w:val="1"/>
    <w:link w:val="90"/>
    <w:qFormat/>
    <w:rPr>
      <w:rFonts w:ascii="Calibri" w:hAnsi="Calibri"/>
      <w:sz w:val="20"/>
    </w:rPr>
  </w:style>
  <w:style w:type="character" w:customStyle="1" w:styleId="affff5">
    <w:name w:val="Тема примечания Знак"/>
    <w:basedOn w:val="afffb"/>
    <w:link w:val="affff6"/>
    <w:qFormat/>
    <w:rPr>
      <w:b/>
      <w:sz w:val="20"/>
    </w:rPr>
  </w:style>
  <w:style w:type="character" w:customStyle="1" w:styleId="affff7">
    <w:name w:val="Подчёркнуный текст"/>
    <w:basedOn w:val="1"/>
    <w:link w:val="1fffb"/>
    <w:qFormat/>
    <w:rPr>
      <w:rFonts w:ascii="Times New Roman" w:hAnsi="Times New Roman"/>
      <w:sz w:val="24"/>
    </w:rPr>
  </w:style>
  <w:style w:type="character" w:customStyle="1" w:styleId="xl177">
    <w:name w:val="xl177"/>
    <w:basedOn w:val="1"/>
    <w:link w:val="xl1771"/>
    <w:qFormat/>
    <w:rPr>
      <w:rFonts w:ascii="Times New Roman" w:hAnsi="Times New Roman"/>
      <w:sz w:val="14"/>
    </w:rPr>
  </w:style>
  <w:style w:type="character" w:styleId="affff8">
    <w:name w:val="Strong"/>
    <w:link w:val="1fffc"/>
    <w:qFormat/>
    <w:rPr>
      <w:b/>
    </w:rPr>
  </w:style>
  <w:style w:type="character" w:customStyle="1" w:styleId="xl141">
    <w:name w:val="xl141"/>
    <w:basedOn w:val="1"/>
    <w:link w:val="xl1411"/>
    <w:qFormat/>
    <w:rPr>
      <w:rFonts w:ascii="Times New Roman" w:hAnsi="Times New Roman"/>
      <w:sz w:val="14"/>
    </w:rPr>
  </w:style>
  <w:style w:type="character" w:customStyle="1" w:styleId="affff9">
    <w:name w:val="Символ концевой сноски"/>
    <w:link w:val="1fffd"/>
    <w:qFormat/>
    <w:rPr>
      <w:rFonts w:ascii="Times New Roman" w:hAnsi="Times New Roman"/>
      <w:vertAlign w:val="superscript"/>
    </w:rPr>
  </w:style>
  <w:style w:type="character" w:styleId="affffa">
    <w:name w:val="endnote reference"/>
    <w:rPr>
      <w:rFonts w:ascii="Times New Roman" w:hAnsi="Times New Roman"/>
      <w:vertAlign w:val="superscript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affffb">
    <w:name w:val="Выделение для Базового Поиска (курсив)"/>
    <w:link w:val="1fffe"/>
    <w:qFormat/>
    <w:rPr>
      <w:b/>
      <w:i/>
      <w:color w:val="0058A9"/>
    </w:rPr>
  </w:style>
  <w:style w:type="character" w:customStyle="1" w:styleId="affffc">
    <w:name w:val="Заголовок группы контролов"/>
    <w:basedOn w:val="1"/>
    <w:link w:val="1ffff"/>
    <w:qFormat/>
    <w:rPr>
      <w:rFonts w:ascii="Times New Roman" w:hAnsi="Times New Roman"/>
      <w:b/>
      <w:color w:val="000000"/>
      <w:sz w:val="24"/>
    </w:rPr>
  </w:style>
  <w:style w:type="character" w:customStyle="1" w:styleId="xl163">
    <w:name w:val="xl163"/>
    <w:basedOn w:val="1"/>
    <w:link w:val="xl1631"/>
    <w:qFormat/>
    <w:rPr>
      <w:rFonts w:ascii="Times New Roman" w:hAnsi="Times New Roman"/>
      <w:b/>
      <w:sz w:val="16"/>
    </w:rPr>
  </w:style>
  <w:style w:type="character" w:customStyle="1" w:styleId="c18">
    <w:name w:val="c18"/>
    <w:basedOn w:val="1"/>
    <w:link w:val="c181"/>
    <w:qFormat/>
    <w:rPr>
      <w:rFonts w:ascii="Times New Roman" w:hAnsi="Times New Roman"/>
      <w:sz w:val="24"/>
    </w:rPr>
  </w:style>
  <w:style w:type="character" w:customStyle="1" w:styleId="2c">
    <w:name w:val="Основной текст (2)"/>
    <w:basedOn w:val="1"/>
    <w:link w:val="211"/>
    <w:qFormat/>
    <w:rPr>
      <w:sz w:val="28"/>
    </w:rPr>
  </w:style>
  <w:style w:type="character" w:customStyle="1" w:styleId="xl84">
    <w:name w:val="xl84"/>
    <w:basedOn w:val="1"/>
    <w:link w:val="xl841"/>
    <w:qFormat/>
    <w:rPr>
      <w:rFonts w:ascii="Times New Roman" w:hAnsi="Times New Roman"/>
      <w:sz w:val="14"/>
    </w:rPr>
  </w:style>
  <w:style w:type="character" w:customStyle="1" w:styleId="xl114">
    <w:name w:val="xl114"/>
    <w:basedOn w:val="1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xl143">
    <w:name w:val="xl143"/>
    <w:basedOn w:val="1"/>
    <w:link w:val="xl1431"/>
    <w:qFormat/>
    <w:rPr>
      <w:rFonts w:ascii="Times New Roman" w:hAnsi="Times New Roman"/>
      <w:color w:val="000000"/>
      <w:sz w:val="16"/>
    </w:rPr>
  </w:style>
  <w:style w:type="character" w:customStyle="1" w:styleId="8">
    <w:name w:val="Оглавление 8 Знак"/>
    <w:basedOn w:val="1"/>
    <w:link w:val="80"/>
    <w:qFormat/>
    <w:rPr>
      <w:rFonts w:ascii="Calibri" w:hAnsi="Calibri"/>
      <w:sz w:val="20"/>
    </w:rPr>
  </w:style>
  <w:style w:type="character" w:customStyle="1" w:styleId="affffd">
    <w:name w:val="Ссылка на утративший силу документ"/>
    <w:link w:val="1ffff0"/>
    <w:qFormat/>
    <w:rPr>
      <w:b/>
      <w:color w:val="749232"/>
    </w:rPr>
  </w:style>
  <w:style w:type="character" w:customStyle="1" w:styleId="xl115">
    <w:name w:val="xl115"/>
    <w:basedOn w:val="1"/>
    <w:link w:val="xl1151"/>
    <w:qFormat/>
    <w:rPr>
      <w:rFonts w:ascii="Times New Roman" w:hAnsi="Times New Roman"/>
      <w:b/>
      <w:sz w:val="16"/>
    </w:rPr>
  </w:style>
  <w:style w:type="character" w:customStyle="1" w:styleId="xl77">
    <w:name w:val="xl77"/>
    <w:basedOn w:val="1"/>
    <w:link w:val="xl771"/>
    <w:qFormat/>
    <w:rPr>
      <w:rFonts w:ascii="Times New Roman" w:hAnsi="Times New Roman"/>
      <w:color w:val="000000"/>
      <w:sz w:val="16"/>
    </w:rPr>
  </w:style>
  <w:style w:type="character" w:customStyle="1" w:styleId="afa">
    <w:name w:val="Нормальный (таблица)"/>
    <w:basedOn w:val="1"/>
    <w:link w:val="1ffff1"/>
    <w:qFormat/>
    <w:rPr>
      <w:rFonts w:ascii="Times New Roman" w:hAnsi="Times New Roman"/>
      <w:sz w:val="24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171">
    <w:name w:val="xl171"/>
    <w:basedOn w:val="1"/>
    <w:link w:val="xl1711"/>
    <w:qFormat/>
    <w:rPr>
      <w:rFonts w:ascii="Times New Roman" w:hAnsi="Times New Roman"/>
      <w:i/>
      <w:sz w:val="14"/>
    </w:rPr>
  </w:style>
  <w:style w:type="character" w:customStyle="1" w:styleId="xl96">
    <w:name w:val="xl96"/>
    <w:basedOn w:val="1"/>
    <w:link w:val="xl961"/>
    <w:qFormat/>
    <w:rPr>
      <w:rFonts w:ascii="Times New Roman" w:hAnsi="Times New Roman"/>
      <w:color w:val="FF0000"/>
      <w:sz w:val="14"/>
    </w:rPr>
  </w:style>
  <w:style w:type="character" w:customStyle="1" w:styleId="affffe">
    <w:name w:val="Текст ЭР (см. также)"/>
    <w:basedOn w:val="1"/>
    <w:link w:val="1ffff2"/>
    <w:qFormat/>
    <w:rPr>
      <w:rFonts w:ascii="Times New Roman" w:hAnsi="Times New Roman"/>
      <w:sz w:val="20"/>
    </w:rPr>
  </w:style>
  <w:style w:type="character" w:customStyle="1" w:styleId="1ffff3">
    <w:name w:val="Заголовок Знак1"/>
    <w:basedOn w:val="a0"/>
    <w:link w:val="11b"/>
    <w:qFormat/>
    <w:rPr>
      <w:rFonts w:asciiTheme="majorHAnsi" w:hAnsiTheme="majorHAnsi"/>
      <w:spacing w:val="-10"/>
      <w:sz w:val="56"/>
    </w:rPr>
  </w:style>
  <w:style w:type="character" w:customStyle="1" w:styleId="afffff">
    <w:name w:val="Опечатки"/>
    <w:link w:val="1ffff4"/>
    <w:qFormat/>
    <w:rPr>
      <w:color w:val="FF0000"/>
    </w:rPr>
  </w:style>
  <w:style w:type="character" w:customStyle="1" w:styleId="xl180">
    <w:name w:val="xl180"/>
    <w:basedOn w:val="1"/>
    <w:link w:val="xl1801"/>
    <w:qFormat/>
    <w:rPr>
      <w:rFonts w:ascii="Times New Roman" w:hAnsi="Times New Roman"/>
      <w:sz w:val="14"/>
    </w:rPr>
  </w:style>
  <w:style w:type="character" w:customStyle="1" w:styleId="33">
    <w:name w:val="Неразрешенное упоминание3"/>
    <w:link w:val="310"/>
    <w:qFormat/>
    <w:rPr>
      <w:color w:val="605E5C"/>
      <w:shd w:val="clear" w:color="auto" w:fill="E1DFDD"/>
    </w:rPr>
  </w:style>
  <w:style w:type="character" w:customStyle="1" w:styleId="afffff0">
    <w:name w:val="Переменная часть"/>
    <w:basedOn w:val="ac"/>
    <w:link w:val="1ffff5"/>
    <w:qFormat/>
    <w:rPr>
      <w:rFonts w:ascii="Verdana" w:hAnsi="Verdana"/>
      <w:sz w:val="18"/>
    </w:rPr>
  </w:style>
  <w:style w:type="character" w:customStyle="1" w:styleId="xl148">
    <w:name w:val="xl148"/>
    <w:basedOn w:val="1"/>
    <w:link w:val="xl1481"/>
    <w:qFormat/>
    <w:rPr>
      <w:rFonts w:ascii="Times New Roman" w:hAnsi="Times New Roman"/>
      <w:b/>
      <w:sz w:val="16"/>
    </w:rPr>
  </w:style>
  <w:style w:type="character" w:customStyle="1" w:styleId="xl173">
    <w:name w:val="xl173"/>
    <w:basedOn w:val="1"/>
    <w:link w:val="xl1731"/>
    <w:qFormat/>
    <w:rPr>
      <w:rFonts w:ascii="Times New Roman" w:hAnsi="Times New Roman"/>
      <w:i/>
      <w:sz w:val="14"/>
    </w:rPr>
  </w:style>
  <w:style w:type="character" w:customStyle="1" w:styleId="xl93">
    <w:name w:val="xl93"/>
    <w:basedOn w:val="1"/>
    <w:link w:val="xl931"/>
    <w:qFormat/>
    <w:rPr>
      <w:rFonts w:ascii="Times New Roman" w:hAnsi="Times New Roman"/>
      <w:sz w:val="24"/>
    </w:rPr>
  </w:style>
  <w:style w:type="character" w:customStyle="1" w:styleId="afffff1">
    <w:name w:val="Напишите нам"/>
    <w:basedOn w:val="1"/>
    <w:link w:val="1ffff6"/>
    <w:qFormat/>
    <w:rPr>
      <w:rFonts w:ascii="Times New Roman" w:hAnsi="Times New Roman"/>
      <w:sz w:val="20"/>
    </w:rPr>
  </w:style>
  <w:style w:type="character" w:styleId="afffff2">
    <w:name w:val="FollowedHyperlink"/>
    <w:basedOn w:val="a0"/>
    <w:rPr>
      <w:color w:val="954F72" w:themeColor="followedHyperlink"/>
      <w:u w:val="single"/>
    </w:rPr>
  </w:style>
  <w:style w:type="character" w:customStyle="1" w:styleId="afffff3">
    <w:name w:val="Пример."/>
    <w:basedOn w:val="a7"/>
    <w:link w:val="1ffff7"/>
    <w:qFormat/>
    <w:rPr>
      <w:rFonts w:ascii="Times New Roman" w:hAnsi="Times New Roman"/>
      <w:sz w:val="24"/>
    </w:rPr>
  </w:style>
  <w:style w:type="character" w:customStyle="1" w:styleId="xl132">
    <w:name w:val="xl132"/>
    <w:basedOn w:val="1"/>
    <w:link w:val="xl1321"/>
    <w:qFormat/>
    <w:rPr>
      <w:rFonts w:ascii="Times New Roman" w:hAnsi="Times New Roman"/>
      <w:sz w:val="24"/>
    </w:rPr>
  </w:style>
  <w:style w:type="character" w:customStyle="1" w:styleId="51">
    <w:name w:val="Оглавление 5 Знак"/>
    <w:basedOn w:val="1"/>
    <w:link w:val="52"/>
    <w:qFormat/>
    <w:rPr>
      <w:rFonts w:ascii="Calibri" w:hAnsi="Calibri"/>
      <w:sz w:val="20"/>
    </w:rPr>
  </w:style>
  <w:style w:type="character" w:customStyle="1" w:styleId="xl89">
    <w:name w:val="xl89"/>
    <w:basedOn w:val="1"/>
    <w:link w:val="xl891"/>
    <w:qFormat/>
    <w:rPr>
      <w:rFonts w:ascii="Times New Roman" w:hAnsi="Times New Roman"/>
      <w:i/>
      <w:sz w:val="14"/>
    </w:rPr>
  </w:style>
  <w:style w:type="character" w:customStyle="1" w:styleId="a7">
    <w:name w:val="Внимание"/>
    <w:basedOn w:val="1"/>
    <w:link w:val="1ffff8"/>
    <w:qFormat/>
    <w:rPr>
      <w:rFonts w:ascii="Times New Roman" w:hAnsi="Times New Roman"/>
      <w:sz w:val="24"/>
    </w:rPr>
  </w:style>
  <w:style w:type="character" w:customStyle="1" w:styleId="afffff4">
    <w:name w:val="Заголовок Знак"/>
    <w:basedOn w:val="a0"/>
    <w:link w:val="34"/>
    <w:qFormat/>
    <w:rPr>
      <w:rFonts w:asciiTheme="majorHAnsi" w:hAnsiTheme="majorHAnsi"/>
      <w:spacing w:val="-10"/>
      <w:sz w:val="56"/>
    </w:rPr>
  </w:style>
  <w:style w:type="character" w:customStyle="1" w:styleId="xl172">
    <w:name w:val="xl172"/>
    <w:basedOn w:val="1"/>
    <w:link w:val="xl1721"/>
    <w:qFormat/>
    <w:rPr>
      <w:rFonts w:ascii="Times New Roman" w:hAnsi="Times New Roman"/>
      <w:i/>
      <w:sz w:val="14"/>
    </w:rPr>
  </w:style>
  <w:style w:type="character" w:customStyle="1" w:styleId="43">
    <w:name w:val="Неразрешенное упоминание4"/>
    <w:basedOn w:val="a0"/>
    <w:link w:val="410"/>
    <w:qFormat/>
    <w:rPr>
      <w:color w:val="605E5C"/>
      <w:shd w:val="clear" w:color="auto" w:fill="E1DFDD"/>
    </w:rPr>
  </w:style>
  <w:style w:type="character" w:customStyle="1" w:styleId="afffff5">
    <w:name w:val="Гипертекстовая ссылка"/>
    <w:link w:val="1ffff9"/>
    <w:qFormat/>
    <w:rPr>
      <w:b/>
      <w:color w:val="106BBE"/>
    </w:rPr>
  </w:style>
  <w:style w:type="character" w:customStyle="1" w:styleId="xl155">
    <w:name w:val="xl155"/>
    <w:basedOn w:val="1"/>
    <w:link w:val="xl1551"/>
    <w:qFormat/>
    <w:rPr>
      <w:rFonts w:ascii="Times New Roman" w:hAnsi="Times New Roman"/>
      <w:i/>
      <w:sz w:val="14"/>
    </w:rPr>
  </w:style>
  <w:style w:type="character" w:customStyle="1" w:styleId="1ffffa">
    <w:name w:val="Просмотренная гиперссылка1"/>
    <w:basedOn w:val="a0"/>
    <w:link w:val="11c"/>
    <w:qFormat/>
    <w:rPr>
      <w:color w:val="800080"/>
      <w:u w:val="single"/>
    </w:rPr>
  </w:style>
  <w:style w:type="character" w:customStyle="1" w:styleId="affa">
    <w:name w:val="Текст информации об изменениях"/>
    <w:basedOn w:val="1"/>
    <w:link w:val="1ffffb"/>
    <w:qFormat/>
    <w:rPr>
      <w:rFonts w:ascii="Times New Roman" w:hAnsi="Times New Roman"/>
      <w:color w:val="353842"/>
      <w:sz w:val="18"/>
    </w:rPr>
  </w:style>
  <w:style w:type="character" w:customStyle="1" w:styleId="afffff6">
    <w:name w:val="Заголовок ЭР (правое окно)"/>
    <w:basedOn w:val="afff9"/>
    <w:link w:val="1ffffc"/>
    <w:qFormat/>
    <w:rPr>
      <w:rFonts w:ascii="Times New Roman" w:hAnsi="Times New Roman"/>
      <w:b/>
      <w:color w:val="26282F"/>
      <w:sz w:val="26"/>
    </w:rPr>
  </w:style>
  <w:style w:type="character" w:customStyle="1" w:styleId="xl81">
    <w:name w:val="xl81"/>
    <w:basedOn w:val="1"/>
    <w:link w:val="xl811"/>
    <w:qFormat/>
    <w:rPr>
      <w:rFonts w:ascii="Times New Roman" w:hAnsi="Times New Roman"/>
      <w:color w:val="FF0000"/>
      <w:sz w:val="14"/>
    </w:rPr>
  </w:style>
  <w:style w:type="character" w:customStyle="1" w:styleId="xl169">
    <w:name w:val="xl169"/>
    <w:basedOn w:val="1"/>
    <w:link w:val="xl1691"/>
    <w:qFormat/>
    <w:rPr>
      <w:rFonts w:ascii="Times New Roman" w:hAnsi="Times New Roman"/>
      <w:i/>
      <w:sz w:val="14"/>
    </w:rPr>
  </w:style>
  <w:style w:type="character" w:customStyle="1" w:styleId="xl122">
    <w:name w:val="xl122"/>
    <w:basedOn w:val="1"/>
    <w:link w:val="xl1221"/>
    <w:qFormat/>
    <w:rPr>
      <w:rFonts w:ascii="Times New Roman" w:hAnsi="Times New Roman"/>
      <w:sz w:val="16"/>
    </w:rPr>
  </w:style>
  <w:style w:type="character" w:customStyle="1" w:styleId="pTextStyleCenter">
    <w:name w:val="pTextStyleCenter"/>
    <w:basedOn w:val="1"/>
    <w:link w:val="pTextStyleCenter1"/>
    <w:qFormat/>
    <w:rPr>
      <w:rFonts w:ascii="Times New Roman" w:hAnsi="Times New Roman"/>
      <w:sz w:val="24"/>
    </w:rPr>
  </w:style>
  <w:style w:type="character" w:customStyle="1" w:styleId="xl95">
    <w:name w:val="xl95"/>
    <w:basedOn w:val="1"/>
    <w:link w:val="xl951"/>
    <w:qFormat/>
    <w:rPr>
      <w:rFonts w:ascii="Times New Roman" w:hAnsi="Times New Roman"/>
      <w:color w:val="FFFFFF"/>
      <w:sz w:val="24"/>
    </w:rPr>
  </w:style>
  <w:style w:type="character" w:customStyle="1" w:styleId="xl176">
    <w:name w:val="xl176"/>
    <w:basedOn w:val="1"/>
    <w:link w:val="xl1761"/>
    <w:qFormat/>
    <w:rPr>
      <w:rFonts w:ascii="Times New Roman" w:hAnsi="Times New Roman"/>
      <w:i/>
      <w:sz w:val="14"/>
    </w:rPr>
  </w:style>
  <w:style w:type="character" w:customStyle="1" w:styleId="affe">
    <w:name w:val="Подзаголовок Знак"/>
    <w:basedOn w:val="1"/>
    <w:link w:val="afffff7"/>
    <w:qFormat/>
    <w:rPr>
      <w:color w:val="5A5A5A" w:themeColor="text1" w:themeTint="A5"/>
      <w:spacing w:val="15"/>
    </w:rPr>
  </w:style>
  <w:style w:type="character" w:customStyle="1" w:styleId="xl134">
    <w:name w:val="xl134"/>
    <w:basedOn w:val="1"/>
    <w:link w:val="xl1341"/>
    <w:qFormat/>
    <w:rPr>
      <w:rFonts w:ascii="Times New Roman" w:hAnsi="Times New Roman"/>
      <w:sz w:val="14"/>
    </w:rPr>
  </w:style>
  <w:style w:type="character" w:customStyle="1" w:styleId="afffff8">
    <w:name w:val="Оглавление"/>
    <w:basedOn w:val="af5"/>
    <w:link w:val="1ffffd"/>
    <w:qFormat/>
    <w:rPr>
      <w:rFonts w:ascii="Courier New" w:hAnsi="Courier New"/>
      <w:sz w:val="24"/>
    </w:rPr>
  </w:style>
  <w:style w:type="character" w:customStyle="1" w:styleId="xl74">
    <w:name w:val="xl74"/>
    <w:basedOn w:val="1"/>
    <w:link w:val="xl741"/>
    <w:qFormat/>
    <w:rPr>
      <w:rFonts w:ascii="Times New Roman" w:hAnsi="Times New Roman"/>
      <w:color w:val="000000"/>
      <w:sz w:val="16"/>
    </w:rPr>
  </w:style>
  <w:style w:type="character" w:customStyle="1" w:styleId="xl88">
    <w:name w:val="xl88"/>
    <w:basedOn w:val="1"/>
    <w:link w:val="xl881"/>
    <w:qFormat/>
    <w:rPr>
      <w:rFonts w:ascii="Times New Roman" w:hAnsi="Times New Roman"/>
      <w:i/>
      <w:sz w:val="14"/>
    </w:rPr>
  </w:style>
  <w:style w:type="character" w:customStyle="1" w:styleId="2d">
    <w:name w:val="Заголовок Знак2"/>
    <w:basedOn w:val="1"/>
    <w:link w:val="afffff9"/>
    <w:qFormat/>
    <w:rPr>
      <w:rFonts w:ascii="Segoe UI" w:hAnsi="Segoe UI"/>
      <w:sz w:val="24"/>
    </w:rPr>
  </w:style>
  <w:style w:type="character" w:customStyle="1" w:styleId="afffffa">
    <w:name w:val="Технический комментарий"/>
    <w:basedOn w:val="1"/>
    <w:link w:val="1ffffe"/>
    <w:qFormat/>
    <w:rPr>
      <w:rFonts w:ascii="Times New Roman" w:hAnsi="Times New Roman"/>
      <w:color w:val="463F31"/>
      <w:sz w:val="24"/>
    </w:rPr>
  </w:style>
  <w:style w:type="character" w:customStyle="1" w:styleId="40">
    <w:name w:val="Заголовок 4 Знак"/>
    <w:basedOn w:val="30"/>
    <w:link w:val="4"/>
    <w:qFormat/>
    <w:rPr>
      <w:rFonts w:ascii="Times New Roman" w:hAnsi="Times New Roman"/>
      <w:b/>
      <w:sz w:val="24"/>
    </w:rPr>
  </w:style>
  <w:style w:type="character" w:customStyle="1" w:styleId="xl170">
    <w:name w:val="xl170"/>
    <w:basedOn w:val="1"/>
    <w:link w:val="xl1701"/>
    <w:qFormat/>
    <w:rPr>
      <w:rFonts w:ascii="Times New Roman" w:hAnsi="Times New Roman"/>
      <w:i/>
      <w:sz w:val="14"/>
    </w:rPr>
  </w:style>
  <w:style w:type="character" w:customStyle="1" w:styleId="xl142">
    <w:name w:val="xl142"/>
    <w:basedOn w:val="1"/>
    <w:link w:val="xl1421"/>
    <w:qFormat/>
    <w:rPr>
      <w:rFonts w:ascii="Times New Roman" w:hAnsi="Times New Roman"/>
      <w:color w:val="000000"/>
      <w:sz w:val="16"/>
    </w:rPr>
  </w:style>
  <w:style w:type="character" w:customStyle="1" w:styleId="xl71">
    <w:name w:val="xl71"/>
    <w:basedOn w:val="1"/>
    <w:link w:val="xl711"/>
    <w:qFormat/>
    <w:rPr>
      <w:rFonts w:ascii="Times New Roman" w:hAnsi="Times New Roman"/>
      <w:sz w:val="14"/>
    </w:rPr>
  </w:style>
  <w:style w:type="character" w:customStyle="1" w:styleId="xl101">
    <w:name w:val="xl101"/>
    <w:basedOn w:val="1"/>
    <w:link w:val="xl1011"/>
    <w:qFormat/>
    <w:rPr>
      <w:rFonts w:ascii="Times New Roman" w:hAnsi="Times New Roman"/>
      <w:color w:val="FFFFFF"/>
      <w:sz w:val="14"/>
    </w:rPr>
  </w:style>
  <w:style w:type="character" w:customStyle="1" w:styleId="xl161">
    <w:name w:val="xl161"/>
    <w:basedOn w:val="1"/>
    <w:link w:val="xl1611"/>
    <w:qFormat/>
    <w:rPr>
      <w:rFonts w:ascii="Times New Roman" w:hAnsi="Times New Roman"/>
      <w:b/>
      <w:sz w:val="16"/>
    </w:rPr>
  </w:style>
  <w:style w:type="character" w:customStyle="1" w:styleId="xl144">
    <w:name w:val="xl144"/>
    <w:basedOn w:val="1"/>
    <w:link w:val="xl1441"/>
    <w:qFormat/>
    <w:rPr>
      <w:rFonts w:ascii="Times New Roman" w:hAnsi="Times New Roman"/>
      <w:color w:val="000000"/>
      <w:sz w:val="16"/>
    </w:rPr>
  </w:style>
  <w:style w:type="character" w:customStyle="1" w:styleId="c15">
    <w:name w:val="c15"/>
    <w:basedOn w:val="a0"/>
    <w:link w:val="c151"/>
    <w:qFormat/>
  </w:style>
  <w:style w:type="character" w:customStyle="1" w:styleId="20">
    <w:name w:val="Заголовок 2 Знак"/>
    <w:basedOn w:val="1"/>
    <w:link w:val="2"/>
    <w:qFormat/>
    <w:rPr>
      <w:rFonts w:ascii="Arial" w:hAnsi="Arial"/>
      <w:b/>
      <w:i/>
      <w:sz w:val="28"/>
    </w:rPr>
  </w:style>
  <w:style w:type="character" w:customStyle="1" w:styleId="xl108">
    <w:name w:val="xl108"/>
    <w:basedOn w:val="1"/>
    <w:link w:val="xl1081"/>
    <w:qFormat/>
    <w:rPr>
      <w:rFonts w:ascii="Times New Roman" w:hAnsi="Times New Roman"/>
      <w:color w:val="000000"/>
      <w:sz w:val="16"/>
    </w:rPr>
  </w:style>
  <w:style w:type="character" w:customStyle="1" w:styleId="xl149">
    <w:name w:val="xl149"/>
    <w:basedOn w:val="1"/>
    <w:link w:val="xl1491"/>
    <w:qFormat/>
    <w:rPr>
      <w:rFonts w:ascii="Times New Roman" w:hAnsi="Times New Roman"/>
      <w:b/>
      <w:sz w:val="16"/>
    </w:rPr>
  </w:style>
  <w:style w:type="character" w:customStyle="1" w:styleId="xl126">
    <w:name w:val="xl126"/>
    <w:basedOn w:val="1"/>
    <w:link w:val="xl1261"/>
    <w:qFormat/>
    <w:rPr>
      <w:rFonts w:ascii="Times New Roman" w:hAnsi="Times New Roman"/>
      <w:b/>
      <w:sz w:val="16"/>
    </w:rPr>
  </w:style>
  <w:style w:type="character" w:customStyle="1" w:styleId="afffffb">
    <w:name w:val="Выделение для Базового Поиска"/>
    <w:link w:val="1fffff"/>
    <w:qFormat/>
    <w:rPr>
      <w:b/>
      <w:color w:val="0058A9"/>
    </w:rPr>
  </w:style>
  <w:style w:type="character" w:customStyle="1" w:styleId="afffffc">
    <w:name w:val="Ссылка на официальную публикацию"/>
    <w:basedOn w:val="1"/>
    <w:link w:val="1fffff0"/>
    <w:qFormat/>
    <w:rPr>
      <w:rFonts w:ascii="Times New Roman" w:hAnsi="Times New Roman"/>
      <w:sz w:val="24"/>
    </w:rPr>
  </w:style>
  <w:style w:type="character" w:customStyle="1" w:styleId="ac">
    <w:name w:val="Основное меню (преемственное)"/>
    <w:basedOn w:val="1"/>
    <w:link w:val="1fffff1"/>
    <w:qFormat/>
    <w:rPr>
      <w:rFonts w:ascii="Verdana" w:hAnsi="Verdana"/>
    </w:rPr>
  </w:style>
  <w:style w:type="character" w:customStyle="1" w:styleId="xl157">
    <w:name w:val="xl157"/>
    <w:basedOn w:val="1"/>
    <w:link w:val="xl1571"/>
    <w:qFormat/>
    <w:rPr>
      <w:rFonts w:ascii="Times New Roman" w:hAnsi="Times New Roman"/>
      <w:b/>
      <w:sz w:val="24"/>
    </w:rPr>
  </w:style>
  <w:style w:type="character" w:customStyle="1" w:styleId="xl156">
    <w:name w:val="xl156"/>
    <w:basedOn w:val="1"/>
    <w:link w:val="xl1561"/>
    <w:qFormat/>
    <w:rPr>
      <w:rFonts w:ascii="Times New Roman" w:hAnsi="Times New Roman"/>
      <w:b/>
      <w:sz w:val="24"/>
    </w:rPr>
  </w:style>
  <w:style w:type="character" w:customStyle="1" w:styleId="xl174">
    <w:name w:val="xl174"/>
    <w:basedOn w:val="1"/>
    <w:link w:val="xl1741"/>
    <w:qFormat/>
    <w:rPr>
      <w:rFonts w:ascii="Times New Roman" w:hAnsi="Times New Roman"/>
      <w:i/>
      <w:sz w:val="14"/>
    </w:rPr>
  </w:style>
  <w:style w:type="character" w:customStyle="1" w:styleId="xl137">
    <w:name w:val="xl137"/>
    <w:basedOn w:val="1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xl87">
    <w:name w:val="xl87"/>
    <w:basedOn w:val="1"/>
    <w:link w:val="xl871"/>
    <w:qFormat/>
    <w:rPr>
      <w:rFonts w:ascii="Times New Roman" w:hAnsi="Times New Roman"/>
      <w:i/>
      <w:sz w:val="14"/>
    </w:rPr>
  </w:style>
  <w:style w:type="character" w:customStyle="1" w:styleId="afffffd">
    <w:name w:val="Колонтитул (левый)"/>
    <w:basedOn w:val="afff4"/>
    <w:link w:val="1fffff2"/>
    <w:qFormat/>
    <w:rPr>
      <w:rFonts w:ascii="Times New Roman" w:hAnsi="Times New Roman"/>
      <w:sz w:val="14"/>
    </w:rPr>
  </w:style>
  <w:style w:type="character" w:customStyle="1" w:styleId="afffffe">
    <w:name w:val="Текст выноски Знак"/>
    <w:basedOn w:val="1"/>
    <w:link w:val="affffff"/>
    <w:qFormat/>
    <w:rPr>
      <w:rFonts w:ascii="Segoe UI" w:hAnsi="Segoe UI"/>
      <w:sz w:val="18"/>
    </w:rPr>
  </w:style>
  <w:style w:type="character" w:customStyle="1" w:styleId="xl147">
    <w:name w:val="xl147"/>
    <w:basedOn w:val="1"/>
    <w:link w:val="xl1471"/>
    <w:qFormat/>
    <w:rPr>
      <w:rFonts w:ascii="Times New Roman" w:hAnsi="Times New Roman"/>
      <w:color w:val="000000"/>
      <w:sz w:val="16"/>
    </w:rPr>
  </w:style>
  <w:style w:type="character" w:customStyle="1" w:styleId="affffff0">
    <w:name w:val="Ссылка указателя"/>
    <w:qFormat/>
  </w:style>
  <w:style w:type="paragraph" w:styleId="afffff9">
    <w:name w:val="Title"/>
    <w:basedOn w:val="a"/>
    <w:next w:val="af2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paragraph" w:styleId="af2">
    <w:name w:val="Body Text"/>
    <w:basedOn w:val="a"/>
    <w:link w:val="a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ff1">
    <w:name w:val="List"/>
    <w:basedOn w:val="af2"/>
    <w:rPr>
      <w:rFonts w:cs="Lucida Sans"/>
    </w:rPr>
  </w:style>
  <w:style w:type="paragraph" w:styleId="affffff2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fff3">
    <w:name w:val="index heading"/>
    <w:basedOn w:val="afffff9"/>
  </w:style>
  <w:style w:type="paragraph" w:customStyle="1" w:styleId="xl1501">
    <w:name w:val="xl1501"/>
    <w:basedOn w:val="a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21">
    <w:name w:val="Обычный (Интернет) Знак2"/>
    <w:link w:val="a3"/>
    <w:qFormat/>
    <w:rPr>
      <w:rFonts w:ascii="Times New Roman" w:hAnsi="Times New Roman"/>
      <w:sz w:val="24"/>
    </w:rPr>
  </w:style>
  <w:style w:type="paragraph" w:customStyle="1" w:styleId="xl1591">
    <w:name w:val="xl1591"/>
    <w:basedOn w:val="a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81">
    <w:name w:val="xl1181"/>
    <w:basedOn w:val="a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2">
    <w:name w:val="Подвал для информации об изменениях1"/>
    <w:basedOn w:val="10"/>
    <w:next w:val="a"/>
    <w:link w:val="a4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1d">
    <w:name w:val="Название Знак11"/>
    <w:qFormat/>
    <w:rPr>
      <w:rFonts w:ascii="Times New Roman" w:hAnsi="Times New Roman"/>
      <w:sz w:val="24"/>
    </w:rPr>
  </w:style>
  <w:style w:type="paragraph" w:customStyle="1" w:styleId="14">
    <w:name w:val="Текст (справка)1"/>
    <w:basedOn w:val="a"/>
    <w:next w:val="a"/>
    <w:link w:val="a5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15">
    <w:name w:val="Примечание.1"/>
    <w:basedOn w:val="1ffff8"/>
    <w:next w:val="a"/>
    <w:link w:val="a6"/>
    <w:qFormat/>
  </w:style>
  <w:style w:type="paragraph" w:customStyle="1" w:styleId="16">
    <w:name w:val="Найденные слова1"/>
    <w:link w:val="a8"/>
    <w:qFormat/>
    <w:rPr>
      <w:rFonts w:ascii="Calibri" w:hAnsi="Calibri"/>
      <w:b/>
      <w:color w:val="26282F"/>
      <w:shd w:val="clear" w:color="auto" w:fill="FFF580"/>
    </w:rPr>
  </w:style>
  <w:style w:type="paragraph" w:customStyle="1" w:styleId="17">
    <w:name w:val="Колонтитул (правый)1"/>
    <w:basedOn w:val="1ffb"/>
    <w:next w:val="a"/>
    <w:link w:val="a9"/>
    <w:qFormat/>
    <w:rPr>
      <w:sz w:val="14"/>
    </w:rPr>
  </w:style>
  <w:style w:type="paragraph" w:customStyle="1" w:styleId="18">
    <w:name w:val="Постоянная часть1"/>
    <w:basedOn w:val="1fffff1"/>
    <w:next w:val="a"/>
    <w:link w:val="ab"/>
    <w:qFormat/>
    <w:rPr>
      <w:sz w:val="20"/>
    </w:rPr>
  </w:style>
  <w:style w:type="paragraph" w:customStyle="1" w:styleId="c211">
    <w:name w:val="c211"/>
    <w:basedOn w:val="1fffff3"/>
    <w:link w:val="c21"/>
    <w:qFormat/>
  </w:style>
  <w:style w:type="paragraph" w:customStyle="1" w:styleId="xl661">
    <w:name w:val="xl661"/>
    <w:basedOn w:val="a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831">
    <w:name w:val="xl831"/>
    <w:basedOn w:val="a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23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paragraph" w:styleId="ae">
    <w:name w:val="List Paragraph"/>
    <w:aliases w:val="!Абзац списка,Этапы,Содержание. 2 уровень,List Paragraph"/>
    <w:basedOn w:val="a"/>
    <w:link w:val="ad"/>
    <w:uiPriority w:val="34"/>
    <w:qFormat/>
    <w:pPr>
      <w:ind w:left="720"/>
      <w:contextualSpacing/>
    </w:pPr>
  </w:style>
  <w:style w:type="paragraph" w:customStyle="1" w:styleId="xl1361">
    <w:name w:val="xl1361"/>
    <w:basedOn w:val="a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681">
    <w:name w:val="xl681"/>
    <w:basedOn w:val="a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9">
    <w:name w:val="Цветовое выделение1"/>
    <w:link w:val="af"/>
    <w:qFormat/>
    <w:rPr>
      <w:rFonts w:ascii="Calibri" w:hAnsi="Calibri"/>
      <w:b/>
      <w:color w:val="26282F"/>
    </w:rPr>
  </w:style>
  <w:style w:type="paragraph" w:customStyle="1" w:styleId="1a">
    <w:name w:val="Заголовок чужого сообщения1"/>
    <w:link w:val="af0"/>
    <w:qFormat/>
    <w:rPr>
      <w:rFonts w:ascii="Calibri" w:hAnsi="Calibri"/>
      <w:b/>
      <w:color w:val="FF0000"/>
    </w:rPr>
  </w:style>
  <w:style w:type="paragraph" w:customStyle="1" w:styleId="xl1021">
    <w:name w:val="xl1021"/>
    <w:basedOn w:val="a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42">
    <w:name w:val="toc 4"/>
    <w:basedOn w:val="a"/>
    <w:next w:val="a"/>
    <w:link w:val="41"/>
    <w:uiPriority w:val="39"/>
    <w:pPr>
      <w:ind w:left="720"/>
    </w:pPr>
    <w:rPr>
      <w:rFonts w:ascii="Calibri" w:hAnsi="Calibri"/>
      <w:sz w:val="20"/>
    </w:rPr>
  </w:style>
  <w:style w:type="paragraph" w:customStyle="1" w:styleId="xl1201">
    <w:name w:val="xl1201"/>
    <w:basedOn w:val="a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b">
    <w:name w:val="Сравнение редакций1"/>
    <w:link w:val="af3"/>
    <w:qFormat/>
    <w:rPr>
      <w:rFonts w:ascii="Calibri" w:hAnsi="Calibri"/>
      <w:b/>
      <w:color w:val="26282F"/>
    </w:rPr>
  </w:style>
  <w:style w:type="paragraph" w:customStyle="1" w:styleId="c71">
    <w:name w:val="c71"/>
    <w:link w:val="c7"/>
    <w:qFormat/>
  </w:style>
  <w:style w:type="paragraph" w:customStyle="1" w:styleId="1c">
    <w:name w:val="Моноширинный1"/>
    <w:basedOn w:val="a"/>
    <w:next w:val="a"/>
    <w:link w:val="af4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641">
    <w:name w:val="xl641"/>
    <w:basedOn w:val="a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d">
    <w:name w:val="Таблицы (моноширинный)1"/>
    <w:basedOn w:val="a"/>
    <w:next w:val="a"/>
    <w:link w:val="af5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styleId="60">
    <w:name w:val="toc 6"/>
    <w:basedOn w:val="a"/>
    <w:next w:val="a"/>
    <w:link w:val="6"/>
    <w:uiPriority w:val="39"/>
    <w:pPr>
      <w:ind w:left="1200"/>
    </w:pPr>
    <w:rPr>
      <w:rFonts w:ascii="Calibri" w:hAnsi="Calibri"/>
      <w:sz w:val="20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xl731">
    <w:name w:val="xl731"/>
    <w:basedOn w:val="a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70">
    <w:name w:val="toc 7"/>
    <w:basedOn w:val="a"/>
    <w:next w:val="a"/>
    <w:link w:val="7"/>
    <w:uiPriority w:val="39"/>
    <w:pPr>
      <w:ind w:left="1440"/>
    </w:pPr>
    <w:rPr>
      <w:rFonts w:ascii="Calibri" w:hAnsi="Calibri"/>
      <w:sz w:val="20"/>
    </w:rPr>
  </w:style>
  <w:style w:type="paragraph" w:customStyle="1" w:styleId="xl1531">
    <w:name w:val="xl1531"/>
    <w:basedOn w:val="a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01">
    <w:name w:val="xl901"/>
    <w:basedOn w:val="a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affffff4">
    <w:name w:val="Колонтитул"/>
    <w:qFormat/>
    <w:pPr>
      <w:jc w:val="both"/>
    </w:pPr>
    <w:rPr>
      <w:rFonts w:ascii="XO Thames" w:hAnsi="XO Thames"/>
      <w:sz w:val="28"/>
    </w:rPr>
  </w:style>
  <w:style w:type="paragraph" w:styleId="af7">
    <w:name w:val="footer"/>
    <w:basedOn w:val="a"/>
    <w:link w:val="af6"/>
    <w:pPr>
      <w:tabs>
        <w:tab w:val="center" w:pos="4677"/>
        <w:tab w:val="right" w:pos="9355"/>
      </w:tabs>
    </w:pPr>
  </w:style>
  <w:style w:type="paragraph" w:customStyle="1" w:styleId="1e">
    <w:name w:val="Заголовок своего сообщения1"/>
    <w:link w:val="af8"/>
    <w:qFormat/>
    <w:rPr>
      <w:rFonts w:ascii="Calibri" w:hAnsi="Calibri"/>
      <w:b/>
      <w:color w:val="26282F"/>
    </w:rPr>
  </w:style>
  <w:style w:type="paragraph" w:customStyle="1" w:styleId="xl971">
    <w:name w:val="xl971"/>
    <w:basedOn w:val="a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customStyle="1" w:styleId="1f">
    <w:name w:val="Текст в таблице1"/>
    <w:basedOn w:val="1ffff1"/>
    <w:next w:val="a"/>
    <w:link w:val="af9"/>
    <w:qFormat/>
    <w:pPr>
      <w:ind w:firstLine="500"/>
    </w:pPr>
  </w:style>
  <w:style w:type="paragraph" w:customStyle="1" w:styleId="1f0">
    <w:name w:val="Знак примечания1"/>
    <w:basedOn w:val="1fffff3"/>
    <w:link w:val="afb"/>
    <w:qFormat/>
    <w:rPr>
      <w:sz w:val="16"/>
    </w:rPr>
  </w:style>
  <w:style w:type="paragraph" w:customStyle="1" w:styleId="xl1681">
    <w:name w:val="xl1681"/>
    <w:basedOn w:val="a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styleId="25">
    <w:name w:val="Body Text 2"/>
    <w:basedOn w:val="a"/>
    <w:link w:val="24"/>
    <w:qFormat/>
    <w:pPr>
      <w:ind w:right="-57"/>
      <w:jc w:val="both"/>
    </w:pPr>
    <w:rPr>
      <w:rFonts w:ascii="Times New Roman" w:hAnsi="Times New Roman"/>
      <w:sz w:val="24"/>
    </w:rPr>
  </w:style>
  <w:style w:type="paragraph" w:styleId="afd">
    <w:name w:val="TOC Heading"/>
    <w:basedOn w:val="10"/>
    <w:next w:val="a"/>
    <w:link w:val="afc"/>
    <w:qFormat/>
    <w:pPr>
      <w:keepNext/>
      <w:keepLines/>
      <w:spacing w:before="240" w:after="28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paragraph" w:customStyle="1" w:styleId="xl1351">
    <w:name w:val="xl1351"/>
    <w:basedOn w:val="a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formattext1">
    <w:name w:val="formattext1"/>
    <w:basedOn w:val="a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10">
    <w:name w:val="Неразрешенное упоминание11"/>
    <w:basedOn w:val="1fffff3"/>
    <w:link w:val="1f1"/>
    <w:qFormat/>
    <w:rPr>
      <w:color w:val="605E5C"/>
      <w:shd w:val="clear" w:color="auto" w:fill="E1DFDD"/>
    </w:rPr>
  </w:style>
  <w:style w:type="paragraph" w:customStyle="1" w:styleId="xl1541">
    <w:name w:val="xl1541"/>
    <w:basedOn w:val="a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031">
    <w:name w:val="xl1031"/>
    <w:basedOn w:val="a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12">
    <w:name w:val="Гиперссылка11"/>
    <w:basedOn w:val="1fffff3"/>
    <w:link w:val="1f2"/>
    <w:qFormat/>
    <w:rPr>
      <w:color w:val="0000FF"/>
      <w:u w:val="single"/>
    </w:rPr>
  </w:style>
  <w:style w:type="paragraph" w:customStyle="1" w:styleId="Endnote1">
    <w:name w:val="Endnote1"/>
    <w:basedOn w:val="a"/>
    <w:link w:val="Endnote"/>
    <w:qFormat/>
    <w:rPr>
      <w:rFonts w:ascii="Calibri" w:hAnsi="Calibri"/>
      <w:sz w:val="20"/>
    </w:rPr>
  </w:style>
  <w:style w:type="paragraph" w:customStyle="1" w:styleId="xl1071">
    <w:name w:val="xl1071"/>
    <w:basedOn w:val="a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521">
    <w:name w:val="xl1521"/>
    <w:basedOn w:val="a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631">
    <w:name w:val="xl631"/>
    <w:basedOn w:val="a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81">
    <w:name w:val="xl781"/>
    <w:basedOn w:val="a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3">
    <w:name w:val="Выделение1"/>
    <w:link w:val="afe"/>
    <w:qFormat/>
    <w:rPr>
      <w:rFonts w:ascii="Times New Roman" w:hAnsi="Times New Roman"/>
      <w:i/>
    </w:rPr>
  </w:style>
  <w:style w:type="paragraph" w:customStyle="1" w:styleId="xl1671">
    <w:name w:val="xl1671"/>
    <w:basedOn w:val="a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1751">
    <w:name w:val="xl1751"/>
    <w:basedOn w:val="a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4">
    <w:name w:val="Утратил силу1"/>
    <w:link w:val="aff"/>
    <w:qFormat/>
    <w:rPr>
      <w:rFonts w:ascii="Calibri" w:hAnsi="Calibri"/>
      <w:b/>
      <w:strike/>
      <w:color w:val="666600"/>
    </w:rPr>
  </w:style>
  <w:style w:type="paragraph" w:customStyle="1" w:styleId="1f5">
    <w:name w:val="Комментарий1"/>
    <w:basedOn w:val="14"/>
    <w:next w:val="a"/>
    <w:link w:val="aff0"/>
    <w:qFormat/>
    <w:pPr>
      <w:spacing w:before="75"/>
      <w:ind w:right="0"/>
      <w:jc w:val="both"/>
    </w:pPr>
    <w:rPr>
      <w:color w:val="353842"/>
    </w:rPr>
  </w:style>
  <w:style w:type="paragraph" w:customStyle="1" w:styleId="xl1231">
    <w:name w:val="xl1231"/>
    <w:basedOn w:val="a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msonormal1">
    <w:name w:val="msonormal1"/>
    <w:basedOn w:val="a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1061">
    <w:name w:val="xl1061"/>
    <w:basedOn w:val="a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6">
    <w:name w:val="Необходимые документы1"/>
    <w:basedOn w:val="1ffff8"/>
    <w:next w:val="a"/>
    <w:link w:val="aff1"/>
    <w:qFormat/>
    <w:pPr>
      <w:ind w:left="0" w:firstLine="118"/>
    </w:pPr>
  </w:style>
  <w:style w:type="paragraph" w:customStyle="1" w:styleId="1f7">
    <w:name w:val="Заголовок распахивающейся части диалога1"/>
    <w:basedOn w:val="a"/>
    <w:next w:val="a"/>
    <w:link w:val="aff2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1f9">
    <w:name w:val="Интерактивный заголовок1"/>
    <w:basedOn w:val="116"/>
    <w:next w:val="a"/>
    <w:link w:val="aff3"/>
    <w:qFormat/>
    <w:rPr>
      <w:u w:val="single"/>
    </w:rPr>
  </w:style>
  <w:style w:type="paragraph" w:customStyle="1" w:styleId="120">
    <w:name w:val="Тема примечания Знак12"/>
    <w:link w:val="1fa"/>
    <w:qFormat/>
    <w:rPr>
      <w:rFonts w:ascii="Times New Roman" w:hAnsi="Times New Roman"/>
      <w:b/>
      <w:sz w:val="20"/>
    </w:rPr>
  </w:style>
  <w:style w:type="paragraph" w:customStyle="1" w:styleId="xl1381">
    <w:name w:val="xl1381"/>
    <w:basedOn w:val="a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210">
    <w:name w:val="Неразрешенное упоминание21"/>
    <w:link w:val="26"/>
    <w:qFormat/>
    <w:rPr>
      <w:rFonts w:ascii="Calibri" w:hAnsi="Calibri"/>
      <w:color w:val="605E5C"/>
      <w:shd w:val="clear" w:color="auto" w:fill="E1DFDD"/>
    </w:rPr>
  </w:style>
  <w:style w:type="paragraph" w:customStyle="1" w:styleId="xl1111">
    <w:name w:val="xl1111"/>
    <w:basedOn w:val="a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210">
    <w:name w:val="таблСлева121"/>
    <w:basedOn w:val="a"/>
    <w:link w:val="121"/>
    <w:qFormat/>
    <w:rPr>
      <w:rFonts w:ascii="Segoe UI" w:hAnsi="Segoe UI"/>
      <w:sz w:val="24"/>
    </w:rPr>
  </w:style>
  <w:style w:type="paragraph" w:customStyle="1" w:styleId="1fb">
    <w:name w:val="Дочерний элемент списка1"/>
    <w:basedOn w:val="a"/>
    <w:next w:val="a"/>
    <w:link w:val="aff4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1fc">
    <w:name w:val="Не вступил в силу1"/>
    <w:link w:val="aff5"/>
    <w:qFormat/>
    <w:rPr>
      <w:rFonts w:ascii="Calibri" w:hAnsi="Calibri"/>
      <w:b/>
      <w:shd w:val="clear" w:color="auto" w:fill="D8EDE8"/>
    </w:rPr>
  </w:style>
  <w:style w:type="paragraph" w:customStyle="1" w:styleId="xl691">
    <w:name w:val="xl691"/>
    <w:basedOn w:val="a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110">
    <w:name w:val="Тема примечания Знак111"/>
    <w:link w:val="113"/>
    <w:qFormat/>
    <w:rPr>
      <w:rFonts w:ascii="Times New Roman" w:hAnsi="Times New Roman"/>
      <w:b/>
      <w:sz w:val="20"/>
    </w:rPr>
  </w:style>
  <w:style w:type="paragraph" w:customStyle="1" w:styleId="xl1281">
    <w:name w:val="xl1281"/>
    <w:basedOn w:val="a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291">
    <w:name w:val="xl1291"/>
    <w:basedOn w:val="a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251">
    <w:name w:val="xl1251"/>
    <w:basedOn w:val="a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ff3">
    <w:name w:val="Основной шрифт абзаца1"/>
    <w:qFormat/>
  </w:style>
  <w:style w:type="paragraph" w:customStyle="1" w:styleId="114">
    <w:name w:val="Обычный (веб)11"/>
    <w:basedOn w:val="a"/>
    <w:next w:val="afffe"/>
    <w:link w:val="1fd"/>
    <w:qFormat/>
    <w:pPr>
      <w:widowControl w:val="0"/>
    </w:pPr>
    <w:rPr>
      <w:rFonts w:ascii="Times New Roman" w:hAnsi="Times New Roman"/>
      <w:sz w:val="24"/>
    </w:rPr>
  </w:style>
  <w:style w:type="paragraph" w:customStyle="1" w:styleId="xl1161">
    <w:name w:val="xl1161"/>
    <w:basedOn w:val="a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311">
    <w:name w:val="xl1311"/>
    <w:basedOn w:val="a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701">
    <w:name w:val="xl701"/>
    <w:basedOn w:val="a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301">
    <w:name w:val="xl1301"/>
    <w:basedOn w:val="a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51">
    <w:name w:val="xl751"/>
    <w:basedOn w:val="a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-1">
    <w:name w:val="ЭР-содержание (правое окно)1"/>
    <w:basedOn w:val="a"/>
    <w:next w:val="a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styleId="28">
    <w:name w:val="Body Text Indent 2"/>
    <w:basedOn w:val="a"/>
    <w:link w:val="27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e">
    <w:name w:val="Внимание: недобросовестность!1"/>
    <w:basedOn w:val="1ffff8"/>
    <w:next w:val="a"/>
    <w:link w:val="aff6"/>
    <w:qFormat/>
  </w:style>
  <w:style w:type="paragraph" w:customStyle="1" w:styleId="115">
    <w:name w:val="Раздел 11"/>
    <w:basedOn w:val="10"/>
    <w:link w:val="1ff"/>
    <w:qFormat/>
    <w:pPr>
      <w:keepNext/>
      <w:spacing w:before="240" w:after="120"/>
      <w:ind w:firstLine="709"/>
      <w:jc w:val="both"/>
    </w:pPr>
    <w:rPr>
      <w:sz w:val="24"/>
    </w:rPr>
  </w:style>
  <w:style w:type="paragraph" w:customStyle="1" w:styleId="1ff0">
    <w:name w:val="Продолжение ссылки1"/>
    <w:link w:val="aff7"/>
    <w:qFormat/>
  </w:style>
  <w:style w:type="paragraph" w:customStyle="1" w:styleId="xl1211">
    <w:name w:val="xl1211"/>
    <w:basedOn w:val="a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1ff1">
    <w:name w:val="Сравнение редакций. Удаленный фрагмент1"/>
    <w:link w:val="aff8"/>
    <w:qFormat/>
    <w:rPr>
      <w:rFonts w:ascii="Calibri" w:hAnsi="Calibri"/>
      <w:shd w:val="clear" w:color="auto" w:fill="C4C413"/>
    </w:rPr>
  </w:style>
  <w:style w:type="paragraph" w:customStyle="1" w:styleId="1ff2">
    <w:name w:val="Подзаголовок для информации об изменениях1"/>
    <w:basedOn w:val="1ffffb"/>
    <w:next w:val="a"/>
    <w:link w:val="aff9"/>
    <w:qFormat/>
    <w:rPr>
      <w:b/>
    </w:rPr>
  </w:style>
  <w:style w:type="paragraph" w:customStyle="1" w:styleId="1ff3">
    <w:name w:val="Активная гипертекстовая ссылка1"/>
    <w:link w:val="affb"/>
    <w:qFormat/>
    <w:rPr>
      <w:rFonts w:ascii="Calibri" w:hAnsi="Calibri"/>
      <w:b/>
      <w:color w:val="106BBE"/>
      <w:u w:val="single"/>
    </w:rPr>
  </w:style>
  <w:style w:type="paragraph" w:customStyle="1" w:styleId="xl1121">
    <w:name w:val="xl1121"/>
    <w:basedOn w:val="a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091">
    <w:name w:val="xl1091"/>
    <w:basedOn w:val="a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6">
    <w:name w:val="Заголовок11"/>
    <w:basedOn w:val="1fffff1"/>
    <w:next w:val="a"/>
    <w:link w:val="1f8"/>
    <w:qFormat/>
    <w:rPr>
      <w:b/>
      <w:color w:val="0058A9"/>
    </w:rPr>
  </w:style>
  <w:style w:type="paragraph" w:customStyle="1" w:styleId="xl861">
    <w:name w:val="xl861"/>
    <w:basedOn w:val="a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31">
    <w:name w:val="xl1131"/>
    <w:basedOn w:val="a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affd">
    <w:name w:val="No Spacing"/>
    <w:link w:val="affc"/>
    <w:qFormat/>
  </w:style>
  <w:style w:type="paragraph" w:customStyle="1" w:styleId="xl1241">
    <w:name w:val="xl1241"/>
    <w:basedOn w:val="a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01">
    <w:name w:val="xl1401"/>
    <w:basedOn w:val="a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17">
    <w:name w:val="Знак сноски11"/>
    <w:basedOn w:val="a"/>
    <w:link w:val="1ff4"/>
    <w:qFormat/>
    <w:rPr>
      <w:vertAlign w:val="superscript"/>
    </w:rPr>
  </w:style>
  <w:style w:type="paragraph" w:customStyle="1" w:styleId="xl1451">
    <w:name w:val="xl1451"/>
    <w:basedOn w:val="a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TableParagraph1">
    <w:name w:val="Table Paragraph1"/>
    <w:basedOn w:val="a"/>
    <w:link w:val="TableParagraph"/>
    <w:qFormat/>
    <w:pPr>
      <w:widowControl w:val="0"/>
    </w:pPr>
    <w:rPr>
      <w:rFonts w:ascii="Times New Roman" w:hAnsi="Times New Roman"/>
    </w:rPr>
  </w:style>
  <w:style w:type="paragraph" w:styleId="32">
    <w:name w:val="toc 3"/>
    <w:basedOn w:val="a"/>
    <w:next w:val="a"/>
    <w:link w:val="31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xl651">
    <w:name w:val="xl651"/>
    <w:basedOn w:val="a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941">
    <w:name w:val="xl941"/>
    <w:basedOn w:val="a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461">
    <w:name w:val="xl1461"/>
    <w:basedOn w:val="a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991">
    <w:name w:val="xl991"/>
    <w:basedOn w:val="a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271">
    <w:name w:val="xl1271"/>
    <w:basedOn w:val="a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21">
    <w:name w:val="xl1621"/>
    <w:basedOn w:val="a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71">
    <w:name w:val="xl1171"/>
    <w:basedOn w:val="a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511">
    <w:name w:val="xl1511"/>
    <w:basedOn w:val="a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111">
    <w:name w:val="Раздел 1.11"/>
    <w:basedOn w:val="afffff7"/>
    <w:link w:val="118"/>
    <w:qFormat/>
    <w:pPr>
      <w:spacing w:before="240"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paragraph" w:styleId="afffff7">
    <w:name w:val="Subtitle"/>
    <w:basedOn w:val="a"/>
    <w:next w:val="a"/>
    <w:link w:val="affe"/>
    <w:uiPriority w:val="11"/>
    <w:qFormat/>
    <w:pPr>
      <w:spacing w:after="160" w:line="264" w:lineRule="auto"/>
    </w:pPr>
    <w:rPr>
      <w:color w:val="5A5A5A" w:themeColor="text1" w:themeTint="A5"/>
      <w:spacing w:val="15"/>
    </w:rPr>
  </w:style>
  <w:style w:type="paragraph" w:customStyle="1" w:styleId="1ff5">
    <w:name w:val="Слабое выделение1"/>
    <w:link w:val="afff"/>
    <w:qFormat/>
    <w:rPr>
      <w:rFonts w:ascii="Calibri" w:hAnsi="Calibri"/>
      <w:i/>
      <w:color w:val="404040"/>
    </w:rPr>
  </w:style>
  <w:style w:type="paragraph" w:styleId="afff1">
    <w:name w:val="header"/>
    <w:basedOn w:val="a"/>
    <w:link w:val="afff0"/>
    <w:pPr>
      <w:tabs>
        <w:tab w:val="center" w:pos="4677"/>
        <w:tab w:val="right" w:pos="9355"/>
      </w:tabs>
    </w:pPr>
  </w:style>
  <w:style w:type="paragraph" w:customStyle="1" w:styleId="1ff6">
    <w:name w:val="Внимание: криминал!!1"/>
    <w:basedOn w:val="1ffff8"/>
    <w:next w:val="a"/>
    <w:link w:val="afff2"/>
    <w:qFormat/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1ff7">
    <w:name w:val="Номер страницы1"/>
    <w:link w:val="afff3"/>
    <w:qFormat/>
    <w:rPr>
      <w:rFonts w:ascii="Times New Roman" w:hAnsi="Times New Roman"/>
    </w:rPr>
  </w:style>
  <w:style w:type="paragraph" w:customStyle="1" w:styleId="xl1391">
    <w:name w:val="xl1391"/>
    <w:basedOn w:val="a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791">
    <w:name w:val="xl791"/>
    <w:basedOn w:val="a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8">
    <w:name w:val="Текст (лев. подпись)1"/>
    <w:basedOn w:val="a"/>
    <w:next w:val="a"/>
    <w:link w:val="afff4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1ff9">
    <w:name w:val="Сравнение редакций. Добавленный фрагмент1"/>
    <w:link w:val="afff5"/>
    <w:qFormat/>
    <w:rPr>
      <w:rFonts w:ascii="Calibri" w:hAnsi="Calibri"/>
      <w:shd w:val="clear" w:color="auto" w:fill="C1D7FF"/>
    </w:rPr>
  </w:style>
  <w:style w:type="paragraph" w:customStyle="1" w:styleId="xl851">
    <w:name w:val="xl851"/>
    <w:basedOn w:val="a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821">
    <w:name w:val="xl821"/>
    <w:basedOn w:val="a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ffa">
    <w:name w:val="Заголовок для информации об изменениях1"/>
    <w:basedOn w:val="10"/>
    <w:next w:val="a"/>
    <w:link w:val="afff6"/>
    <w:qFormat/>
    <w:pPr>
      <w:keepNext/>
      <w:keepLines/>
      <w:spacing w:before="280" w:after="240" w:line="360" w:lineRule="auto"/>
      <w:jc w:val="center"/>
      <w:outlineLvl w:val="8"/>
    </w:pPr>
    <w:rPr>
      <w:b w:val="0"/>
      <w:sz w:val="18"/>
    </w:rPr>
  </w:style>
  <w:style w:type="paragraph" w:customStyle="1" w:styleId="xl671">
    <w:name w:val="xl671"/>
    <w:basedOn w:val="a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xl1191">
    <w:name w:val="xl1191"/>
    <w:basedOn w:val="a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ffb">
    <w:name w:val="Текст (прав. подпись)1"/>
    <w:basedOn w:val="a"/>
    <w:next w:val="a"/>
    <w:link w:val="aa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1ffc">
    <w:name w:val="Центрированный (таблица)1"/>
    <w:basedOn w:val="1ffff1"/>
    <w:next w:val="a"/>
    <w:link w:val="afff7"/>
    <w:qFormat/>
    <w:pPr>
      <w:jc w:val="center"/>
    </w:pPr>
  </w:style>
  <w:style w:type="paragraph" w:customStyle="1" w:styleId="1112">
    <w:name w:val="Текст примечания Знак111"/>
    <w:link w:val="119"/>
    <w:qFormat/>
    <w:rPr>
      <w:rFonts w:ascii="Times New Roman" w:hAnsi="Times New Roman"/>
      <w:sz w:val="20"/>
    </w:rPr>
  </w:style>
  <w:style w:type="paragraph" w:customStyle="1" w:styleId="122">
    <w:name w:val="Текст примечания Знак12"/>
    <w:link w:val="1ffd"/>
    <w:qFormat/>
    <w:rPr>
      <w:rFonts w:ascii="Times New Roman" w:hAnsi="Times New Roman"/>
      <w:sz w:val="20"/>
    </w:rPr>
  </w:style>
  <w:style w:type="paragraph" w:customStyle="1" w:styleId="xl981">
    <w:name w:val="xl981"/>
    <w:basedOn w:val="a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ffe">
    <w:name w:val="Информация об изменениях документа1"/>
    <w:basedOn w:val="1f5"/>
    <w:next w:val="a"/>
    <w:link w:val="afff8"/>
    <w:qFormat/>
    <w:rPr>
      <w:i/>
    </w:rPr>
  </w:style>
  <w:style w:type="paragraph" w:customStyle="1" w:styleId="xl1781">
    <w:name w:val="xl1781"/>
    <w:basedOn w:val="a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">
    <w:name w:val="Заголовок ЭР (левое окно)1"/>
    <w:basedOn w:val="a"/>
    <w:next w:val="a"/>
    <w:link w:val="afff9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721">
    <w:name w:val="xl721"/>
    <w:basedOn w:val="a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0">
    <w:name w:val="Куда обратиться?1"/>
    <w:basedOn w:val="1ffff8"/>
    <w:next w:val="a"/>
    <w:link w:val="afffa"/>
    <w:qFormat/>
  </w:style>
  <w:style w:type="paragraph" w:customStyle="1" w:styleId="s11">
    <w:name w:val="s_11"/>
    <w:basedOn w:val="a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markedcontent1">
    <w:name w:val="markedcontent1"/>
    <w:basedOn w:val="1fffff3"/>
    <w:link w:val="markedcontent"/>
    <w:qFormat/>
  </w:style>
  <w:style w:type="paragraph" w:customStyle="1" w:styleId="xl911">
    <w:name w:val="xl911"/>
    <w:basedOn w:val="a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791">
    <w:name w:val="xl1791"/>
    <w:basedOn w:val="a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xl1001">
    <w:name w:val="xl1001"/>
    <w:basedOn w:val="a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pTextStyle1">
    <w:name w:val="pTextStyle1"/>
    <w:basedOn w:val="a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styleId="afffc">
    <w:name w:val="annotation text"/>
    <w:basedOn w:val="a"/>
    <w:link w:val="afffb"/>
    <w:qFormat/>
    <w:rPr>
      <w:sz w:val="20"/>
    </w:rPr>
  </w:style>
  <w:style w:type="paragraph" w:customStyle="1" w:styleId="xl1661">
    <w:name w:val="xl1661"/>
    <w:basedOn w:val="a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29">
    <w:name w:val="Гиперссылка2"/>
    <w:basedOn w:val="1fffff3"/>
    <w:link w:val="afffd"/>
    <w:qFormat/>
    <w:rPr>
      <w:color w:val="0563C1" w:themeColor="hyperlink"/>
      <w:u w:val="single"/>
    </w:rPr>
  </w:style>
  <w:style w:type="paragraph" w:customStyle="1" w:styleId="Footnote1">
    <w:name w:val="Footnote1"/>
    <w:basedOn w:val="a"/>
    <w:link w:val="Footnote"/>
    <w:qFormat/>
    <w:rPr>
      <w:rFonts w:ascii="Times New Roman" w:hAnsi="Times New Roman"/>
      <w:sz w:val="20"/>
    </w:rPr>
  </w:style>
  <w:style w:type="paragraph" w:customStyle="1" w:styleId="xl1641">
    <w:name w:val="xl1641"/>
    <w:basedOn w:val="a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styleId="1fff2">
    <w:name w:val="toc 1"/>
    <w:basedOn w:val="a"/>
    <w:next w:val="a"/>
    <w:link w:val="1fff1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paragraph" w:customStyle="1" w:styleId="11a">
    <w:name w:val="Нижний колонтитул Знак11"/>
    <w:basedOn w:val="1fffff3"/>
    <w:link w:val="1fff3"/>
    <w:qFormat/>
    <w:rPr>
      <w:rFonts w:ascii="Calibri" w:hAnsi="Calibri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s161">
    <w:name w:val="s_161"/>
    <w:basedOn w:val="a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801">
    <w:name w:val="xl801"/>
    <w:basedOn w:val="a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921">
    <w:name w:val="xl921"/>
    <w:basedOn w:val="a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styleId="afffe">
    <w:name w:val="Normal (Web)"/>
    <w:basedOn w:val="a"/>
    <w:link w:val="1fff4"/>
    <w:uiPriority w:val="99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f5">
    <w:name w:val="Заголовок статьи1"/>
    <w:basedOn w:val="a"/>
    <w:next w:val="a"/>
    <w:link w:val="affff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styleId="2b">
    <w:name w:val="List 2"/>
    <w:basedOn w:val="a"/>
    <w:link w:val="2a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c141">
    <w:name w:val="c141"/>
    <w:basedOn w:val="a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81">
    <w:name w:val="xl1581"/>
    <w:basedOn w:val="a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6">
    <w:name w:val="Комментарий пользователя1"/>
    <w:basedOn w:val="1f5"/>
    <w:next w:val="a"/>
    <w:link w:val="affff0"/>
    <w:qFormat/>
    <w:pPr>
      <w:jc w:val="left"/>
    </w:pPr>
  </w:style>
  <w:style w:type="paragraph" w:customStyle="1" w:styleId="1fff7">
    <w:name w:val="Словарная статья1"/>
    <w:basedOn w:val="a"/>
    <w:next w:val="a"/>
    <w:link w:val="affff1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xl1041">
    <w:name w:val="xl1041"/>
    <w:basedOn w:val="a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ff8">
    <w:name w:val="Прижатый влево1"/>
    <w:basedOn w:val="a"/>
    <w:next w:val="a"/>
    <w:link w:val="affff2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xl1651">
    <w:name w:val="xl1651"/>
    <w:basedOn w:val="a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01">
    <w:name w:val="xl1101"/>
    <w:basedOn w:val="a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051">
    <w:name w:val="xl1051"/>
    <w:basedOn w:val="a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9">
    <w:name w:val="Информация об изменениях1"/>
    <w:basedOn w:val="1ffffb"/>
    <w:next w:val="a"/>
    <w:link w:val="affff3"/>
    <w:qFormat/>
    <w:pPr>
      <w:spacing w:before="180"/>
      <w:ind w:left="360" w:right="360" w:firstLine="0"/>
    </w:pPr>
  </w:style>
  <w:style w:type="paragraph" w:customStyle="1" w:styleId="1fffa">
    <w:name w:val="Формула1"/>
    <w:basedOn w:val="a"/>
    <w:next w:val="a"/>
    <w:link w:val="affff4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xl761">
    <w:name w:val="xl761"/>
    <w:basedOn w:val="a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601">
    <w:name w:val="xl1601"/>
    <w:basedOn w:val="a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blk1">
    <w:name w:val="blk1"/>
    <w:link w:val="blk"/>
    <w:qFormat/>
  </w:style>
  <w:style w:type="paragraph" w:customStyle="1" w:styleId="xl1331">
    <w:name w:val="xl1331"/>
    <w:basedOn w:val="a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styleId="90">
    <w:name w:val="toc 9"/>
    <w:basedOn w:val="a"/>
    <w:next w:val="a"/>
    <w:link w:val="9"/>
    <w:uiPriority w:val="39"/>
    <w:pPr>
      <w:ind w:left="1920"/>
    </w:pPr>
    <w:rPr>
      <w:rFonts w:ascii="Calibri" w:hAnsi="Calibri"/>
      <w:sz w:val="20"/>
    </w:rPr>
  </w:style>
  <w:style w:type="paragraph" w:styleId="affff6">
    <w:name w:val="annotation subject"/>
    <w:basedOn w:val="afffc"/>
    <w:next w:val="afffc"/>
    <w:link w:val="affff5"/>
    <w:qFormat/>
    <w:rPr>
      <w:b/>
    </w:rPr>
  </w:style>
  <w:style w:type="paragraph" w:customStyle="1" w:styleId="1fffb">
    <w:name w:val="Подчёркнуный текст1"/>
    <w:basedOn w:val="a"/>
    <w:next w:val="a"/>
    <w:link w:val="affff7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1771">
    <w:name w:val="xl1771"/>
    <w:basedOn w:val="a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1fffc">
    <w:name w:val="Строгий1"/>
    <w:link w:val="affff8"/>
    <w:qFormat/>
    <w:rPr>
      <w:b/>
    </w:rPr>
  </w:style>
  <w:style w:type="paragraph" w:customStyle="1" w:styleId="xl1411">
    <w:name w:val="xl1411"/>
    <w:basedOn w:val="a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d">
    <w:name w:val="Знак концевой сноски1"/>
    <w:link w:val="affff9"/>
    <w:qFormat/>
    <w:rPr>
      <w:rFonts w:ascii="Times New Roman" w:hAnsi="Times New Roman"/>
      <w:vertAlign w:val="superscript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1fffe">
    <w:name w:val="Выделение для Базового Поиска (курсив)1"/>
    <w:link w:val="affffb"/>
    <w:qFormat/>
    <w:rPr>
      <w:rFonts w:ascii="Calibri" w:hAnsi="Calibri"/>
      <w:b/>
      <w:i/>
      <w:color w:val="0058A9"/>
    </w:rPr>
  </w:style>
  <w:style w:type="paragraph" w:customStyle="1" w:styleId="1ffff">
    <w:name w:val="Заголовок группы контролов1"/>
    <w:basedOn w:val="a"/>
    <w:next w:val="a"/>
    <w:link w:val="affffc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xl1631">
    <w:name w:val="xl1631"/>
    <w:basedOn w:val="a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c181">
    <w:name w:val="c181"/>
    <w:basedOn w:val="a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211">
    <w:name w:val="Основной текст (2)1"/>
    <w:basedOn w:val="a"/>
    <w:link w:val="2c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xl841">
    <w:name w:val="xl841"/>
    <w:basedOn w:val="a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141">
    <w:name w:val="xl1141"/>
    <w:basedOn w:val="a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1431">
    <w:name w:val="xl1431"/>
    <w:basedOn w:val="a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styleId="80">
    <w:name w:val="toc 8"/>
    <w:basedOn w:val="a"/>
    <w:next w:val="a"/>
    <w:link w:val="8"/>
    <w:uiPriority w:val="39"/>
    <w:pPr>
      <w:ind w:left="1680"/>
    </w:pPr>
    <w:rPr>
      <w:rFonts w:ascii="Calibri" w:hAnsi="Calibri"/>
      <w:sz w:val="20"/>
    </w:rPr>
  </w:style>
  <w:style w:type="paragraph" w:customStyle="1" w:styleId="1ffff0">
    <w:name w:val="Ссылка на утративший силу документ1"/>
    <w:link w:val="affffd"/>
    <w:qFormat/>
    <w:rPr>
      <w:rFonts w:ascii="Calibri" w:hAnsi="Calibri"/>
      <w:b/>
      <w:color w:val="749232"/>
    </w:rPr>
  </w:style>
  <w:style w:type="paragraph" w:customStyle="1" w:styleId="xl1151">
    <w:name w:val="xl1151"/>
    <w:basedOn w:val="a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71">
    <w:name w:val="xl771"/>
    <w:basedOn w:val="a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f1">
    <w:name w:val="Нормальный (таблица)1"/>
    <w:basedOn w:val="a"/>
    <w:next w:val="a"/>
    <w:link w:val="afa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1711">
    <w:name w:val="xl1711"/>
    <w:basedOn w:val="a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61">
    <w:name w:val="xl961"/>
    <w:basedOn w:val="a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1ffff2">
    <w:name w:val="Текст ЭР (см. также)1"/>
    <w:basedOn w:val="a"/>
    <w:next w:val="a"/>
    <w:link w:val="affffe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11b">
    <w:name w:val="Заголовок Знак11"/>
    <w:basedOn w:val="1fffff3"/>
    <w:link w:val="1ffff3"/>
    <w:qFormat/>
    <w:rPr>
      <w:rFonts w:asciiTheme="majorHAnsi" w:hAnsiTheme="majorHAnsi"/>
      <w:spacing w:val="-10"/>
      <w:sz w:val="56"/>
    </w:rPr>
  </w:style>
  <w:style w:type="paragraph" w:customStyle="1" w:styleId="1ffff4">
    <w:name w:val="Опечатки1"/>
    <w:link w:val="afffff"/>
    <w:qFormat/>
    <w:rPr>
      <w:rFonts w:ascii="Calibri" w:hAnsi="Calibri"/>
      <w:color w:val="FF0000"/>
    </w:rPr>
  </w:style>
  <w:style w:type="paragraph" w:customStyle="1" w:styleId="xl1801">
    <w:name w:val="xl1801"/>
    <w:basedOn w:val="a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310">
    <w:name w:val="Неразрешенное упоминание31"/>
    <w:link w:val="33"/>
    <w:qFormat/>
    <w:rPr>
      <w:rFonts w:ascii="Calibri" w:hAnsi="Calibri"/>
      <w:color w:val="605E5C"/>
      <w:shd w:val="clear" w:color="auto" w:fill="E1DFDD"/>
    </w:rPr>
  </w:style>
  <w:style w:type="paragraph" w:customStyle="1" w:styleId="1ffff5">
    <w:name w:val="Переменная часть1"/>
    <w:basedOn w:val="1fffff1"/>
    <w:next w:val="a"/>
    <w:link w:val="afffff0"/>
    <w:qFormat/>
    <w:rPr>
      <w:sz w:val="18"/>
    </w:rPr>
  </w:style>
  <w:style w:type="paragraph" w:customStyle="1" w:styleId="xl1481">
    <w:name w:val="xl1481"/>
    <w:basedOn w:val="a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731">
    <w:name w:val="xl1731"/>
    <w:basedOn w:val="a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931">
    <w:name w:val="xl931"/>
    <w:basedOn w:val="a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6">
    <w:name w:val="Напишите нам1"/>
    <w:basedOn w:val="a"/>
    <w:next w:val="a"/>
    <w:link w:val="afffff1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11c">
    <w:name w:val="Просмотренная гиперссылка11"/>
    <w:basedOn w:val="1fffff3"/>
    <w:link w:val="1ffffa"/>
    <w:qFormat/>
    <w:rPr>
      <w:color w:val="800080"/>
      <w:u w:val="single"/>
    </w:rPr>
  </w:style>
  <w:style w:type="paragraph" w:customStyle="1" w:styleId="1ffff7">
    <w:name w:val="Пример.1"/>
    <w:basedOn w:val="1ffff8"/>
    <w:next w:val="a"/>
    <w:link w:val="afffff3"/>
    <w:qFormat/>
  </w:style>
  <w:style w:type="paragraph" w:customStyle="1" w:styleId="xl1321">
    <w:name w:val="xl1321"/>
    <w:basedOn w:val="a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styleId="52">
    <w:name w:val="toc 5"/>
    <w:basedOn w:val="a"/>
    <w:next w:val="a"/>
    <w:link w:val="51"/>
    <w:uiPriority w:val="39"/>
    <w:pPr>
      <w:ind w:left="960"/>
    </w:pPr>
    <w:rPr>
      <w:rFonts w:ascii="Calibri" w:hAnsi="Calibri"/>
      <w:sz w:val="20"/>
    </w:rPr>
  </w:style>
  <w:style w:type="paragraph" w:customStyle="1" w:styleId="xl891">
    <w:name w:val="xl891"/>
    <w:basedOn w:val="a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1ffff8">
    <w:name w:val="Внимание1"/>
    <w:basedOn w:val="a"/>
    <w:next w:val="a"/>
    <w:link w:val="a7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34">
    <w:name w:val="Заголовок Знак3"/>
    <w:basedOn w:val="1fffff3"/>
    <w:link w:val="afffff4"/>
    <w:qFormat/>
    <w:rPr>
      <w:rFonts w:asciiTheme="majorHAnsi" w:hAnsiTheme="majorHAnsi"/>
      <w:spacing w:val="-10"/>
      <w:sz w:val="56"/>
    </w:rPr>
  </w:style>
  <w:style w:type="paragraph" w:customStyle="1" w:styleId="xl1721">
    <w:name w:val="xl1721"/>
    <w:basedOn w:val="a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410">
    <w:name w:val="Неразрешенное упоминание41"/>
    <w:basedOn w:val="1fffff3"/>
    <w:link w:val="43"/>
    <w:qFormat/>
    <w:rPr>
      <w:color w:val="605E5C"/>
      <w:shd w:val="clear" w:color="auto" w:fill="E1DFDD"/>
    </w:rPr>
  </w:style>
  <w:style w:type="paragraph" w:customStyle="1" w:styleId="1ffff9">
    <w:name w:val="Гипертекстовая ссылка1"/>
    <w:link w:val="afffff5"/>
    <w:qFormat/>
    <w:rPr>
      <w:rFonts w:ascii="Calibri" w:hAnsi="Calibri"/>
      <w:b/>
      <w:color w:val="106BBE"/>
    </w:rPr>
  </w:style>
  <w:style w:type="paragraph" w:customStyle="1" w:styleId="xl1551">
    <w:name w:val="xl1551"/>
    <w:basedOn w:val="a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b">
    <w:name w:val="Текст информации об изменениях1"/>
    <w:basedOn w:val="a"/>
    <w:next w:val="a"/>
    <w:link w:val="affa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1ffffc">
    <w:name w:val="Заголовок ЭР (правое окно)1"/>
    <w:basedOn w:val="1fff"/>
    <w:next w:val="a"/>
    <w:link w:val="afffff6"/>
    <w:qFormat/>
    <w:pPr>
      <w:spacing w:after="0"/>
      <w:jc w:val="left"/>
    </w:pPr>
  </w:style>
  <w:style w:type="paragraph" w:customStyle="1" w:styleId="xl811">
    <w:name w:val="xl811"/>
    <w:basedOn w:val="a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691">
    <w:name w:val="xl1691"/>
    <w:basedOn w:val="a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221">
    <w:name w:val="xl1221"/>
    <w:basedOn w:val="a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pTextStyleCenter1">
    <w:name w:val="pTextStyleCenter1"/>
    <w:basedOn w:val="a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951">
    <w:name w:val="xl951"/>
    <w:basedOn w:val="a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xl1761">
    <w:name w:val="xl1761"/>
    <w:basedOn w:val="a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341">
    <w:name w:val="xl1341"/>
    <w:basedOn w:val="a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fd">
    <w:name w:val="Оглавление1"/>
    <w:basedOn w:val="1d"/>
    <w:next w:val="a"/>
    <w:link w:val="afffff8"/>
    <w:qFormat/>
    <w:pPr>
      <w:ind w:left="140"/>
    </w:pPr>
  </w:style>
  <w:style w:type="paragraph" w:customStyle="1" w:styleId="xl741">
    <w:name w:val="xl741"/>
    <w:basedOn w:val="a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881">
    <w:name w:val="xl881"/>
    <w:basedOn w:val="a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e">
    <w:name w:val="Технический комментарий1"/>
    <w:basedOn w:val="a"/>
    <w:next w:val="a"/>
    <w:link w:val="afffffa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xl1701">
    <w:name w:val="xl1701"/>
    <w:basedOn w:val="a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421">
    <w:name w:val="xl1421"/>
    <w:basedOn w:val="a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711">
    <w:name w:val="xl711"/>
    <w:basedOn w:val="a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011">
    <w:name w:val="xl1011"/>
    <w:basedOn w:val="a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xl1611">
    <w:name w:val="xl1611"/>
    <w:basedOn w:val="a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41">
    <w:name w:val="xl1441"/>
    <w:basedOn w:val="a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c151">
    <w:name w:val="c151"/>
    <w:basedOn w:val="1fffff3"/>
    <w:link w:val="c15"/>
    <w:qFormat/>
  </w:style>
  <w:style w:type="paragraph" w:customStyle="1" w:styleId="xl1081">
    <w:name w:val="xl1081"/>
    <w:basedOn w:val="a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491">
    <w:name w:val="xl1491"/>
    <w:basedOn w:val="a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61">
    <w:name w:val="xl1261"/>
    <w:basedOn w:val="a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ff">
    <w:name w:val="Выделение для Базового Поиска1"/>
    <w:link w:val="afffffb"/>
    <w:qFormat/>
    <w:rPr>
      <w:rFonts w:ascii="Calibri" w:hAnsi="Calibri"/>
      <w:b/>
      <w:color w:val="0058A9"/>
    </w:rPr>
  </w:style>
  <w:style w:type="paragraph" w:customStyle="1" w:styleId="1fffff0">
    <w:name w:val="Ссылка на официальную публикацию1"/>
    <w:basedOn w:val="a"/>
    <w:next w:val="a"/>
    <w:link w:val="afffffc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ff1">
    <w:name w:val="Основное меню (преемственное)1"/>
    <w:basedOn w:val="a"/>
    <w:next w:val="a"/>
    <w:link w:val="ac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xl1571">
    <w:name w:val="xl1571"/>
    <w:basedOn w:val="a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561">
    <w:name w:val="xl1561"/>
    <w:basedOn w:val="a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741">
    <w:name w:val="xl1741"/>
    <w:basedOn w:val="a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371">
    <w:name w:val="xl1371"/>
    <w:basedOn w:val="a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871">
    <w:name w:val="xl871"/>
    <w:basedOn w:val="a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f2">
    <w:name w:val="Колонтитул (левый)1"/>
    <w:basedOn w:val="1ff8"/>
    <w:next w:val="a"/>
    <w:link w:val="afffffd"/>
    <w:qFormat/>
    <w:rPr>
      <w:sz w:val="14"/>
    </w:rPr>
  </w:style>
  <w:style w:type="paragraph" w:styleId="affffff">
    <w:name w:val="Balloon Text"/>
    <w:basedOn w:val="a"/>
    <w:link w:val="afffffe"/>
    <w:qFormat/>
    <w:rPr>
      <w:rFonts w:ascii="Segoe UI" w:hAnsi="Segoe UI"/>
      <w:sz w:val="18"/>
    </w:rPr>
  </w:style>
  <w:style w:type="paragraph" w:customStyle="1" w:styleId="xl1471">
    <w:name w:val="xl1471"/>
    <w:basedOn w:val="a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table" w:customStyle="1" w:styleId="11e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"/>
    <w:basedOn w:val="a1"/>
    <w:rPr>
      <w:sz w:val="20"/>
    </w:rPr>
    <w:tblPr/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1"/>
    <w:basedOn w:val="a1"/>
    <w:link w:val="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sz w:val="20"/>
    </w:rPr>
    <w:tblPr/>
  </w:style>
  <w:style w:type="table" w:styleId="afffff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1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Дрогина Антонина Сергеевна</cp:lastModifiedBy>
  <cp:revision>12</cp:revision>
  <dcterms:created xsi:type="dcterms:W3CDTF">2024-06-14T14:13:00Z</dcterms:created>
  <dcterms:modified xsi:type="dcterms:W3CDTF">2026-02-24T08:46:00Z</dcterms:modified>
  <dc:language>ru-RU</dc:language>
</cp:coreProperties>
</file>