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8A29D6" w14:textId="77777777" w:rsidR="00064407" w:rsidRPr="001C33BF" w:rsidRDefault="00064407" w:rsidP="00252FFB">
      <w:pPr>
        <w:jc w:val="center"/>
        <w:rPr>
          <w:rFonts w:ascii="Times New Roman" w:hAnsi="Times New Roman" w:cs="Times New Roman"/>
          <w:b/>
          <w:bCs/>
          <w:sz w:val="24"/>
          <w:szCs w:val="24"/>
        </w:rPr>
      </w:pPr>
      <w:bookmarkStart w:id="0" w:name="_Hlk149666730"/>
      <w:bookmarkEnd w:id="0"/>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2F73E244" w14:textId="77777777" w:rsidR="00064407" w:rsidRDefault="0035213C" w:rsidP="00252FFB">
      <w:pPr>
        <w:jc w:val="center"/>
        <w:rPr>
          <w:rFonts w:ascii="Times New Roman" w:hAnsi="Times New Roman" w:cs="Times New Roman"/>
          <w:b/>
          <w:bCs/>
          <w:sz w:val="24"/>
          <w:szCs w:val="24"/>
        </w:rPr>
      </w:pPr>
      <w:r>
        <w:rPr>
          <w:rFonts w:ascii="Times New Roman" w:hAnsi="Times New Roman" w:cs="Times New Roman"/>
          <w:b/>
          <w:bCs/>
          <w:sz w:val="24"/>
          <w:szCs w:val="24"/>
        </w:rPr>
        <w:t>СРЕДНЕГО ПРОФЕССИОНАЛЬНОГО ОБРАЗОВАНИЯ</w:t>
      </w:r>
    </w:p>
    <w:p w14:paraId="0BBC1749" w14:textId="77777777" w:rsidR="00064407" w:rsidRPr="001C33BF" w:rsidRDefault="00064407" w:rsidP="00252FFB">
      <w:pPr>
        <w:jc w:val="center"/>
        <w:rPr>
          <w:rFonts w:ascii="Times New Roman" w:hAnsi="Times New Roman" w:cs="Times New Roman"/>
          <w:b/>
          <w:bCs/>
          <w:sz w:val="24"/>
          <w:szCs w:val="24"/>
        </w:rPr>
      </w:pPr>
    </w:p>
    <w:p w14:paraId="49D5F10F"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2F8DA65D" w14:textId="77777777" w:rsidR="00064407" w:rsidRPr="001C33BF" w:rsidRDefault="00064407" w:rsidP="00252FFB">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6834166C" w14:textId="77777777" w:rsidR="00064407" w:rsidRPr="001C33BF" w:rsidRDefault="00064407" w:rsidP="00252FFB">
      <w:pPr>
        <w:jc w:val="center"/>
        <w:rPr>
          <w:rFonts w:ascii="Times New Roman" w:hAnsi="Times New Roman" w:cs="Times New Roman"/>
          <w:b/>
          <w:sz w:val="24"/>
          <w:szCs w:val="24"/>
        </w:rPr>
      </w:pPr>
    </w:p>
    <w:p w14:paraId="314D28DE" w14:textId="77777777" w:rsidR="00064407" w:rsidRDefault="00064407" w:rsidP="00252FFB">
      <w:pPr>
        <w:jc w:val="center"/>
        <w:rPr>
          <w:rFonts w:ascii="Times New Roman" w:hAnsi="Times New Roman" w:cs="Times New Roman"/>
          <w:b/>
          <w:sz w:val="24"/>
          <w:szCs w:val="24"/>
        </w:rPr>
      </w:pPr>
    </w:p>
    <w:p w14:paraId="78259B3F" w14:textId="77777777" w:rsidR="00064407" w:rsidRDefault="00064407" w:rsidP="00252FFB">
      <w:pPr>
        <w:rPr>
          <w:rFonts w:ascii="Times New Roman" w:hAnsi="Times New Roman" w:cs="Times New Roman"/>
          <w:b/>
          <w:sz w:val="24"/>
          <w:szCs w:val="24"/>
        </w:rPr>
      </w:pPr>
    </w:p>
    <w:p w14:paraId="55C1AE7B"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024F826C" w14:textId="74594C76" w:rsidR="00064407" w:rsidRPr="00BB6E29" w:rsidRDefault="00064407" w:rsidP="00252FFB">
      <w:pPr>
        <w:jc w:val="center"/>
        <w:rPr>
          <w:rFonts w:ascii="Times New Roman" w:eastAsia="Calibri" w:hAnsi="Times New Roman" w:cs="Times New Roman"/>
          <w:iCs/>
          <w:sz w:val="24"/>
          <w:szCs w:val="24"/>
        </w:rPr>
      </w:pPr>
      <w:r w:rsidRPr="00BB6E29">
        <w:rPr>
          <w:rFonts w:ascii="Times New Roman" w:eastAsia="Calibri" w:hAnsi="Times New Roman" w:cs="Times New Roman"/>
          <w:iCs/>
          <w:sz w:val="24"/>
          <w:szCs w:val="24"/>
        </w:rPr>
        <w:t>подготовки специалистов среднего звена</w:t>
      </w:r>
    </w:p>
    <w:p w14:paraId="3F4B25A0" w14:textId="77777777" w:rsidR="00064407" w:rsidRPr="00BB6E29" w:rsidRDefault="00064407" w:rsidP="00252FFB">
      <w:pPr>
        <w:jc w:val="center"/>
        <w:rPr>
          <w:rFonts w:ascii="Times New Roman" w:hAnsi="Times New Roman" w:cs="Times New Roman"/>
          <w:iCs/>
          <w:sz w:val="24"/>
          <w:szCs w:val="24"/>
        </w:rPr>
      </w:pPr>
    </w:p>
    <w:p w14:paraId="7D622EFA" w14:textId="77777777" w:rsidR="00BB6E29" w:rsidRDefault="00BE3FDA" w:rsidP="00252FFB">
      <w:pPr>
        <w:jc w:val="center"/>
        <w:rPr>
          <w:rFonts w:ascii="Times New Roman" w:eastAsia="Calibri" w:hAnsi="Times New Roman" w:cs="Times New Roman"/>
          <w:bCs/>
          <w:sz w:val="24"/>
          <w:szCs w:val="24"/>
        </w:rPr>
      </w:pPr>
      <w:r w:rsidRPr="00434212">
        <w:rPr>
          <w:rFonts w:ascii="Times New Roman" w:eastAsia="Calibri" w:hAnsi="Times New Roman" w:cs="Times New Roman"/>
          <w:bCs/>
          <w:sz w:val="24"/>
          <w:szCs w:val="24"/>
        </w:rPr>
        <w:t>Специальность</w:t>
      </w:r>
    </w:p>
    <w:p w14:paraId="19BC4D57" w14:textId="77777777" w:rsidR="00A22D77" w:rsidRDefault="00A22D77" w:rsidP="00252FFB">
      <w:pPr>
        <w:jc w:val="center"/>
        <w:rPr>
          <w:rFonts w:ascii="Times New Roman" w:eastAsia="Calibri" w:hAnsi="Times New Roman" w:cs="Times New Roman"/>
          <w:bCs/>
          <w:sz w:val="24"/>
          <w:szCs w:val="24"/>
        </w:rPr>
      </w:pPr>
    </w:p>
    <w:p w14:paraId="40EF5467" w14:textId="1547B0CB" w:rsidR="000953A0" w:rsidRPr="00711B29" w:rsidRDefault="003241E6" w:rsidP="00252FFB">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22.02.10 Металлургия цветных металлов</w:t>
      </w:r>
      <w:r w:rsidR="00434212">
        <w:rPr>
          <w:rFonts w:ascii="Times New Roman" w:eastAsia="Calibri" w:hAnsi="Times New Roman" w:cs="Times New Roman"/>
          <w:b/>
          <w:sz w:val="24"/>
          <w:szCs w:val="24"/>
        </w:rPr>
        <w:t xml:space="preserve"> </w:t>
      </w:r>
    </w:p>
    <w:p w14:paraId="7F00BB94" w14:textId="77777777" w:rsidR="00064407" w:rsidRPr="00711B29" w:rsidRDefault="00064407" w:rsidP="00252FFB">
      <w:pPr>
        <w:jc w:val="center"/>
        <w:rPr>
          <w:rFonts w:ascii="Times New Roman" w:eastAsia="Calibri" w:hAnsi="Times New Roman" w:cs="Times New Roman"/>
          <w:bCs/>
          <w:i/>
        </w:rPr>
      </w:pPr>
    </w:p>
    <w:p w14:paraId="5A2912A0" w14:textId="77777777" w:rsidR="00064407" w:rsidRPr="00711B29" w:rsidRDefault="00064407" w:rsidP="00252FFB">
      <w:pPr>
        <w:jc w:val="center"/>
        <w:rPr>
          <w:rFonts w:ascii="Times New Roman" w:eastAsia="Calibri" w:hAnsi="Times New Roman" w:cs="Times New Roman"/>
          <w:i/>
          <w:sz w:val="24"/>
          <w:szCs w:val="24"/>
        </w:rPr>
      </w:pPr>
    </w:p>
    <w:p w14:paraId="74BC79AF" w14:textId="77777777" w:rsidR="00064407" w:rsidRPr="001C33BF" w:rsidRDefault="00064407" w:rsidP="00252FFB">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1" w:name="_Hlk106717151"/>
      <w:r w:rsidRPr="001C33BF">
        <w:rPr>
          <w:rFonts w:ascii="Times New Roman" w:hAnsi="Times New Roman" w:cs="Times New Roman"/>
          <w:bCs/>
          <w:sz w:val="24"/>
          <w:szCs w:val="24"/>
        </w:rPr>
        <w:t>среднего общего образования</w:t>
      </w:r>
      <w:bookmarkEnd w:id="1"/>
    </w:p>
    <w:p w14:paraId="7D952E8C" w14:textId="77777777" w:rsidR="00064407" w:rsidRPr="001C33BF" w:rsidRDefault="00064407" w:rsidP="00252FFB">
      <w:pPr>
        <w:jc w:val="center"/>
        <w:rPr>
          <w:rFonts w:ascii="Times New Roman" w:hAnsi="Times New Roman" w:cs="Times New Roman"/>
          <w:sz w:val="24"/>
          <w:szCs w:val="24"/>
        </w:rPr>
      </w:pPr>
    </w:p>
    <w:p w14:paraId="5F27BA5A" w14:textId="77777777" w:rsidR="00064407" w:rsidRPr="001C33BF" w:rsidRDefault="00064407" w:rsidP="00252FFB">
      <w:pPr>
        <w:jc w:val="center"/>
        <w:rPr>
          <w:rFonts w:ascii="Times New Roman" w:hAnsi="Times New Roman" w:cs="Times New Roman"/>
          <w:sz w:val="24"/>
          <w:szCs w:val="24"/>
        </w:rPr>
      </w:pPr>
    </w:p>
    <w:p w14:paraId="1224F487" w14:textId="54DD84B6"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выпускника</w:t>
      </w:r>
    </w:p>
    <w:p w14:paraId="2EC58CC0" w14:textId="6C6A4F5A" w:rsidR="00175EC9" w:rsidRPr="00711B29" w:rsidRDefault="00434212" w:rsidP="00252FFB">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r w:rsidR="00BB6E29">
        <w:rPr>
          <w:rFonts w:ascii="Times New Roman" w:eastAsia="Calibri" w:hAnsi="Times New Roman" w:cs="Times New Roman"/>
          <w:b/>
          <w:sz w:val="24"/>
          <w:szCs w:val="24"/>
        </w:rPr>
        <w:t>т</w:t>
      </w:r>
      <w:r w:rsidR="003241E6">
        <w:rPr>
          <w:rFonts w:ascii="Times New Roman" w:eastAsia="Calibri" w:hAnsi="Times New Roman" w:cs="Times New Roman"/>
          <w:b/>
          <w:sz w:val="24"/>
          <w:szCs w:val="24"/>
        </w:rPr>
        <w:t>ехник</w:t>
      </w:r>
      <w:r>
        <w:rPr>
          <w:rFonts w:ascii="Times New Roman" w:eastAsia="Calibri" w:hAnsi="Times New Roman" w:cs="Times New Roman"/>
          <w:b/>
          <w:sz w:val="24"/>
          <w:szCs w:val="24"/>
        </w:rPr>
        <w:t xml:space="preserve"> </w:t>
      </w:r>
    </w:p>
    <w:p w14:paraId="6BB573F2" w14:textId="4797BF32" w:rsidR="00064407" w:rsidRPr="00175EC9" w:rsidRDefault="00064407" w:rsidP="00252FFB">
      <w:pPr>
        <w:jc w:val="center"/>
        <w:rPr>
          <w:rFonts w:ascii="Times New Roman" w:eastAsia="Calibri" w:hAnsi="Times New Roman" w:cs="Times New Roman"/>
          <w:i/>
          <w:sz w:val="20"/>
          <w:szCs w:val="24"/>
        </w:rPr>
      </w:pPr>
    </w:p>
    <w:p w14:paraId="2B2DEEB8" w14:textId="77777777" w:rsidR="00064407" w:rsidRPr="001C33BF" w:rsidRDefault="00064407" w:rsidP="00252FFB">
      <w:pPr>
        <w:jc w:val="center"/>
        <w:rPr>
          <w:rFonts w:ascii="Times New Roman" w:hAnsi="Times New Roman" w:cs="Times New Roman"/>
          <w:bCs/>
          <w:i/>
          <w:sz w:val="24"/>
          <w:szCs w:val="24"/>
        </w:rPr>
      </w:pPr>
    </w:p>
    <w:p w14:paraId="1C2BE096" w14:textId="77777777" w:rsidR="00064407" w:rsidRPr="001C33BF" w:rsidRDefault="00064407" w:rsidP="00252FFB">
      <w:pPr>
        <w:rPr>
          <w:rFonts w:ascii="Times New Roman" w:hAnsi="Times New Roman" w:cs="Times New Roman"/>
          <w:sz w:val="24"/>
          <w:szCs w:val="24"/>
        </w:rPr>
      </w:pPr>
    </w:p>
    <w:p w14:paraId="5A53A8DE" w14:textId="77777777" w:rsidR="00064407" w:rsidRPr="001C33BF" w:rsidRDefault="00064407" w:rsidP="00252FFB">
      <w:pPr>
        <w:rPr>
          <w:rFonts w:ascii="Times New Roman" w:hAnsi="Times New Roman" w:cs="Times New Roman"/>
          <w:sz w:val="24"/>
          <w:szCs w:val="24"/>
        </w:rPr>
      </w:pPr>
    </w:p>
    <w:p w14:paraId="56822656" w14:textId="77777777" w:rsidR="00064407" w:rsidRDefault="00064407" w:rsidP="00252FFB">
      <w:pPr>
        <w:rPr>
          <w:rFonts w:ascii="Times New Roman" w:hAnsi="Times New Roman" w:cs="Times New Roman"/>
          <w:sz w:val="24"/>
          <w:szCs w:val="24"/>
        </w:rPr>
      </w:pPr>
    </w:p>
    <w:p w14:paraId="5A059B57" w14:textId="77777777" w:rsidR="00AC5DA2" w:rsidRDefault="00AC5DA2" w:rsidP="00252FFB">
      <w:pPr>
        <w:rPr>
          <w:rFonts w:ascii="Times New Roman" w:hAnsi="Times New Roman" w:cs="Times New Roman"/>
          <w:sz w:val="24"/>
          <w:szCs w:val="24"/>
        </w:rPr>
      </w:pPr>
    </w:p>
    <w:p w14:paraId="24253A3D" w14:textId="77777777" w:rsidR="00AC5DA2" w:rsidRPr="001C33BF" w:rsidRDefault="00AC5DA2" w:rsidP="00252FFB">
      <w:pPr>
        <w:rPr>
          <w:rFonts w:ascii="Times New Roman" w:hAnsi="Times New Roman" w:cs="Times New Roman"/>
          <w:sz w:val="24"/>
          <w:szCs w:val="24"/>
        </w:rPr>
      </w:pPr>
    </w:p>
    <w:p w14:paraId="433803A3" w14:textId="77777777" w:rsidR="00064407" w:rsidRPr="001C33BF" w:rsidRDefault="00064407" w:rsidP="00252FFB">
      <w:pPr>
        <w:rPr>
          <w:rFonts w:ascii="Times New Roman" w:hAnsi="Times New Roman" w:cs="Times New Roman"/>
          <w:sz w:val="24"/>
          <w:szCs w:val="24"/>
        </w:rPr>
      </w:pPr>
    </w:p>
    <w:p w14:paraId="56F05702" w14:textId="77777777" w:rsidR="00064407" w:rsidRPr="001C33BF" w:rsidRDefault="00064407" w:rsidP="00252FFB">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1C609417" w14:textId="77777777" w:rsidTr="00175EC9">
        <w:trPr>
          <w:trHeight w:val="625"/>
        </w:trPr>
        <w:tc>
          <w:tcPr>
            <w:tcW w:w="4253" w:type="dxa"/>
            <w:vMerge w:val="restart"/>
          </w:tcPr>
          <w:p w14:paraId="5D46DCEA" w14:textId="4509A606" w:rsidR="00BE3FDA" w:rsidRPr="006B24A9" w:rsidRDefault="00BE3FDA" w:rsidP="00252FFB">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w:t>
            </w:r>
            <w:r w:rsidR="007243F6" w:rsidRPr="00F22CE1">
              <w:rPr>
                <w:rFonts w:ascii="Times New Roman" w:hAnsi="Times New Roman"/>
                <w:b/>
                <w:sz w:val="24"/>
                <w:szCs w:val="24"/>
              </w:rPr>
              <w:t xml:space="preserve">в системе среднего профессионального образования </w:t>
            </w:r>
            <w:r w:rsidR="007243F6" w:rsidRPr="00F22CE1">
              <w:rPr>
                <w:rFonts w:ascii="Times New Roman" w:hAnsi="Times New Roman"/>
                <w:b/>
                <w:sz w:val="24"/>
                <w:szCs w:val="24"/>
              </w:rPr>
              <w:br/>
            </w:r>
            <w:r w:rsidRPr="00F22CE1">
              <w:rPr>
                <w:rFonts w:ascii="Times New Roman" w:eastAsia="Calibri" w:hAnsi="Times New Roman" w:cs="Times New Roman"/>
                <w:b/>
                <w:sz w:val="24"/>
                <w:szCs w:val="24"/>
              </w:rPr>
              <w:t xml:space="preserve">по УГПС </w:t>
            </w:r>
            <w:r w:rsidR="00434212" w:rsidRPr="00434212">
              <w:rPr>
                <w:rFonts w:ascii="Times New Roman" w:eastAsia="Calibri" w:hAnsi="Times New Roman" w:cs="Times New Roman"/>
                <w:b/>
                <w:sz w:val="24"/>
                <w:szCs w:val="24"/>
              </w:rPr>
              <w:t>22</w:t>
            </w:r>
            <w:r w:rsidR="006B24A9" w:rsidRPr="00F22CE1">
              <w:rPr>
                <w:rFonts w:ascii="Times New Roman" w:eastAsia="Calibri" w:hAnsi="Times New Roman" w:cs="Times New Roman"/>
                <w:b/>
                <w:sz w:val="24"/>
                <w:szCs w:val="24"/>
              </w:rPr>
              <w:t>.00.00</w:t>
            </w:r>
            <w:r w:rsidR="00434212">
              <w:rPr>
                <w:rFonts w:ascii="Times New Roman" w:eastAsia="Calibri" w:hAnsi="Times New Roman" w:cs="Times New Roman"/>
                <w:b/>
                <w:sz w:val="24"/>
                <w:szCs w:val="24"/>
              </w:rPr>
              <w:t xml:space="preserve"> Технологии материалов</w:t>
            </w:r>
            <w:r w:rsidR="006B24A9" w:rsidRPr="00F22CE1">
              <w:rPr>
                <w:rFonts w:ascii="Times New Roman" w:eastAsia="Calibri" w:hAnsi="Times New Roman" w:cs="Times New Roman"/>
                <w:b/>
                <w:sz w:val="24"/>
                <w:szCs w:val="24"/>
              </w:rPr>
              <w:t>:</w:t>
            </w:r>
          </w:p>
          <w:p w14:paraId="49DE8ED0"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bottom w:val="single" w:sz="4" w:space="0" w:color="auto"/>
            </w:tcBorders>
            <w:vAlign w:val="bottom"/>
          </w:tcPr>
          <w:p w14:paraId="7A19A571" w14:textId="77777777" w:rsidR="00BE3FDA" w:rsidRPr="00C248AF" w:rsidRDefault="00BE3FDA" w:rsidP="00252FFB">
            <w:pPr>
              <w:rPr>
                <w:rFonts w:ascii="Times New Roman" w:eastAsia="Calibri" w:hAnsi="Times New Roman" w:cs="Times New Roman"/>
                <w:sz w:val="24"/>
                <w:szCs w:val="24"/>
              </w:rPr>
            </w:pPr>
          </w:p>
          <w:p w14:paraId="33C2F5CA" w14:textId="77777777" w:rsidR="00E6386D" w:rsidRPr="00000E4D" w:rsidRDefault="00E6386D" w:rsidP="00000E4D">
            <w:pPr>
              <w:jc w:val="center"/>
              <w:rPr>
                <w:rFonts w:ascii="Times New Roman" w:eastAsia="Calibri" w:hAnsi="Times New Roman" w:cs="Times New Roman"/>
                <w:i/>
                <w:iCs/>
                <w:sz w:val="24"/>
                <w:szCs w:val="24"/>
              </w:rPr>
            </w:pPr>
            <w:r w:rsidRPr="00000E4D">
              <w:rPr>
                <w:rFonts w:ascii="Times New Roman" w:eastAsia="Calibri" w:hAnsi="Times New Roman" w:cs="Times New Roman"/>
                <w:i/>
                <w:iCs/>
                <w:sz w:val="24"/>
                <w:szCs w:val="24"/>
              </w:rPr>
              <w:t>от 26.06.2026 г. № 2</w:t>
            </w:r>
          </w:p>
          <w:p w14:paraId="4CD18177" w14:textId="77777777" w:rsidR="00BE3FDA" w:rsidRPr="00C248AF" w:rsidRDefault="00BE3FDA" w:rsidP="00252FFB">
            <w:pPr>
              <w:rPr>
                <w:rFonts w:ascii="Times New Roman" w:eastAsia="Calibri" w:hAnsi="Times New Roman" w:cs="Times New Roman"/>
                <w:i/>
                <w:iCs/>
                <w:sz w:val="24"/>
                <w:szCs w:val="24"/>
              </w:rPr>
            </w:pPr>
          </w:p>
        </w:tc>
      </w:tr>
      <w:tr w:rsidR="00BE3FDA" w:rsidRPr="00C248AF" w14:paraId="7D398DA5" w14:textId="77777777" w:rsidTr="00175EC9">
        <w:trPr>
          <w:trHeight w:val="625"/>
        </w:trPr>
        <w:tc>
          <w:tcPr>
            <w:tcW w:w="4253" w:type="dxa"/>
            <w:vMerge/>
          </w:tcPr>
          <w:p w14:paraId="401DF260"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tcPr>
          <w:p w14:paraId="57E8134E" w14:textId="77777777" w:rsidR="00BE3FDA" w:rsidRPr="00C248AF" w:rsidRDefault="00BE3FDA" w:rsidP="00252FFB">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52A0B898" w14:textId="77777777" w:rsidTr="00175EC9">
        <w:trPr>
          <w:trHeight w:val="686"/>
        </w:trPr>
        <w:tc>
          <w:tcPr>
            <w:tcW w:w="4253" w:type="dxa"/>
            <w:vMerge w:val="restart"/>
          </w:tcPr>
          <w:p w14:paraId="23FBEBE1" w14:textId="77777777" w:rsidR="00BE3FDA" w:rsidRPr="00C8345A" w:rsidRDefault="00BE3FDA" w:rsidP="00252FFB">
            <w:pPr>
              <w:suppressAutoHyphens/>
              <w:rPr>
                <w:rFonts w:ascii="Times New Roman" w:eastAsia="Calibri" w:hAnsi="Times New Roman" w:cs="Times New Roman"/>
                <w:b/>
                <w:sz w:val="24"/>
                <w:szCs w:val="24"/>
              </w:rPr>
            </w:pPr>
          </w:p>
          <w:p w14:paraId="1294D0D0" w14:textId="77777777" w:rsidR="00BE3FDA" w:rsidRPr="00C8345A" w:rsidRDefault="00BE3FDA" w:rsidP="00252FFB">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721B6645" w14:textId="77777777" w:rsidR="00BE3FDA" w:rsidRPr="00C248AF" w:rsidRDefault="00BE3FDA" w:rsidP="00252FFB">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vAlign w:val="bottom"/>
          </w:tcPr>
          <w:p w14:paraId="202F5370" w14:textId="3B1983DB" w:rsidR="00BE3FDA" w:rsidRPr="00C248AF" w:rsidRDefault="003657CA" w:rsidP="003657CA">
            <w:pPr>
              <w:jc w:val="center"/>
              <w:rPr>
                <w:rFonts w:ascii="Times New Roman" w:eastAsia="Calibri" w:hAnsi="Times New Roman" w:cs="Times New Roman"/>
                <w:sz w:val="24"/>
                <w:szCs w:val="24"/>
              </w:rPr>
            </w:pPr>
            <w:r>
              <w:rPr>
                <w:rFonts w:ascii="Times New Roman" w:eastAsia="Calibri" w:hAnsi="Times New Roman" w:cs="Times New Roman"/>
                <w:sz w:val="24"/>
                <w:szCs w:val="24"/>
              </w:rPr>
              <w:t>186</w:t>
            </w:r>
          </w:p>
        </w:tc>
      </w:tr>
      <w:tr w:rsidR="00BE3FDA" w:rsidRPr="00C248AF" w14:paraId="34F70405" w14:textId="77777777" w:rsidTr="00175EC9">
        <w:trPr>
          <w:trHeight w:val="435"/>
        </w:trPr>
        <w:tc>
          <w:tcPr>
            <w:tcW w:w="4253" w:type="dxa"/>
            <w:vMerge/>
          </w:tcPr>
          <w:p w14:paraId="7AD66EF0"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tcPr>
          <w:p w14:paraId="0F6AF795"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15A8D57D" w14:textId="77777777" w:rsidR="00BE3FDA" w:rsidRDefault="00BE3FDA" w:rsidP="00252FFB">
            <w:pPr>
              <w:rPr>
                <w:rFonts w:ascii="Times New Roman" w:eastAsia="Calibri" w:hAnsi="Times New Roman" w:cs="Times New Roman"/>
              </w:rPr>
            </w:pPr>
          </w:p>
          <w:p w14:paraId="425D8A16" w14:textId="77777777" w:rsidR="003657CA" w:rsidRDefault="003657CA" w:rsidP="003657CA">
            <w:pPr>
              <w:jc w:val="center"/>
              <w:rPr>
                <w:rFonts w:ascii="Times New Roman" w:eastAsia="Calibri" w:hAnsi="Times New Roman" w:cs="Times New Roman"/>
              </w:rPr>
            </w:pPr>
            <w:r>
              <w:rPr>
                <w:rFonts w:ascii="Times New Roman" w:eastAsia="Calibri" w:hAnsi="Times New Roman" w:cs="Times New Roman"/>
              </w:rPr>
              <w:t>Приказ ФГБОУ ДПО ИРПО</w:t>
            </w:r>
          </w:p>
          <w:p w14:paraId="0912E565" w14:textId="19875386" w:rsidR="00BE3FDA" w:rsidRPr="00550A3F" w:rsidRDefault="003657CA" w:rsidP="003657CA">
            <w:pPr>
              <w:jc w:val="center"/>
              <w:rPr>
                <w:rFonts w:ascii="Times New Roman" w:eastAsia="Calibri" w:hAnsi="Times New Roman" w:cs="Times New Roman"/>
                <w:sz w:val="20"/>
                <w:szCs w:val="20"/>
              </w:rPr>
            </w:pPr>
            <w:r>
              <w:rPr>
                <w:rFonts w:ascii="Times New Roman" w:eastAsia="Calibri" w:hAnsi="Times New Roman" w:cs="Times New Roman"/>
              </w:rPr>
              <w:t>от 24.09.2026 № 01-09-317/2026</w:t>
            </w:r>
          </w:p>
        </w:tc>
      </w:tr>
      <w:tr w:rsidR="00BE3FDA" w:rsidRPr="00C248AF" w14:paraId="3E85CEED" w14:textId="77777777" w:rsidTr="00175EC9">
        <w:trPr>
          <w:trHeight w:val="434"/>
        </w:trPr>
        <w:tc>
          <w:tcPr>
            <w:tcW w:w="4253" w:type="dxa"/>
            <w:vMerge/>
          </w:tcPr>
          <w:p w14:paraId="036213BB"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tcPr>
          <w:p w14:paraId="649B8D3A"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2E60204F" w14:textId="77777777" w:rsidR="00064407" w:rsidRDefault="00064407" w:rsidP="00252FFB">
      <w:pPr>
        <w:rPr>
          <w:rFonts w:ascii="Times New Roman" w:eastAsia="Calibri" w:hAnsi="Times New Roman" w:cs="Times New Roman"/>
          <w:sz w:val="24"/>
          <w:szCs w:val="24"/>
        </w:rPr>
      </w:pPr>
    </w:p>
    <w:p w14:paraId="38C431BE" w14:textId="77777777" w:rsidR="00064407" w:rsidRDefault="00064407" w:rsidP="00252FFB">
      <w:pPr>
        <w:rPr>
          <w:rFonts w:ascii="Times New Roman" w:eastAsia="Calibri" w:hAnsi="Times New Roman" w:cs="Times New Roman"/>
          <w:sz w:val="24"/>
          <w:szCs w:val="24"/>
        </w:rPr>
      </w:pPr>
    </w:p>
    <w:p w14:paraId="59B524F5" w14:textId="0331881F" w:rsidR="0092062D" w:rsidRDefault="00064407" w:rsidP="00252FFB">
      <w:pPr>
        <w:jc w:val="center"/>
        <w:rPr>
          <w:rFonts w:ascii="Times New Roman" w:hAnsi="Times New Roman" w:cs="Times New Roman"/>
          <w:b/>
          <w:sz w:val="24"/>
          <w:szCs w:val="24"/>
          <w:highlight w:val="lightGray"/>
          <w:u w:val="thick"/>
        </w:rPr>
        <w:sectPr w:rsidR="0092062D" w:rsidSect="00F87D60">
          <w:headerReference w:type="default" r:id="rId8"/>
          <w:headerReference w:type="first" r:id="rId9"/>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4E3DE5">
        <w:rPr>
          <w:rFonts w:ascii="Times New Roman" w:hAnsi="Times New Roman" w:cs="Times New Roman"/>
          <w:b/>
          <w:sz w:val="24"/>
          <w:szCs w:val="24"/>
        </w:rPr>
        <w:t>6</w:t>
      </w:r>
      <w:r w:rsidR="003241E6">
        <w:rPr>
          <w:rFonts w:ascii="Times New Roman" w:hAnsi="Times New Roman" w:cs="Times New Roman"/>
          <w:b/>
          <w:sz w:val="24"/>
          <w:szCs w:val="24"/>
        </w:rPr>
        <w:t xml:space="preserve"> </w:t>
      </w:r>
      <w:r w:rsidRPr="001C33BF">
        <w:rPr>
          <w:rFonts w:ascii="Times New Roman" w:hAnsi="Times New Roman" w:cs="Times New Roman"/>
          <w:b/>
          <w:sz w:val="24"/>
          <w:szCs w:val="24"/>
        </w:rPr>
        <w:t>год</w:t>
      </w:r>
    </w:p>
    <w:p w14:paraId="1557AA2A" w14:textId="77777777" w:rsidR="00064407" w:rsidRPr="00AE7156" w:rsidRDefault="00AE7156" w:rsidP="00252FFB">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Разработчики образовательной программы</w:t>
      </w:r>
    </w:p>
    <w:p w14:paraId="46EC75D3" w14:textId="77777777" w:rsidR="00DE68CB" w:rsidRDefault="00DE68CB" w:rsidP="00DE68CB">
      <w:pPr>
        <w:ind w:left="-142" w:firstLine="567"/>
        <w:jc w:val="center"/>
        <w:rPr>
          <w:rFonts w:ascii="Times New Roman" w:hAnsi="Times New Roman"/>
          <w:b/>
          <w:sz w:val="24"/>
          <w:szCs w:val="24"/>
        </w:rPr>
      </w:pPr>
    </w:p>
    <w:p w14:paraId="3CD2FDCA" w14:textId="32998768" w:rsidR="00DE68CB" w:rsidRPr="007341D7" w:rsidRDefault="00DE68CB" w:rsidP="00DE68CB">
      <w:pPr>
        <w:ind w:left="-142" w:firstLine="567"/>
        <w:jc w:val="center"/>
        <w:rPr>
          <w:rFonts w:ascii="Times New Roman" w:hAnsi="Times New Roman"/>
          <w:b/>
          <w:sz w:val="24"/>
          <w:szCs w:val="24"/>
        </w:rPr>
      </w:pPr>
      <w:r w:rsidRPr="007341D7">
        <w:rPr>
          <w:rFonts w:ascii="Times New Roman" w:hAnsi="Times New Roman"/>
          <w:b/>
          <w:sz w:val="24"/>
          <w:szCs w:val="24"/>
        </w:rPr>
        <w:t>Группа разработчиков</w:t>
      </w: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DE68CB" w:rsidRPr="007341D7" w14:paraId="49349332" w14:textId="77777777" w:rsidTr="00FD5B11">
        <w:trPr>
          <w:jc w:val="center"/>
        </w:trPr>
        <w:tc>
          <w:tcPr>
            <w:tcW w:w="3322" w:type="dxa"/>
            <w:tcBorders>
              <w:top w:val="single" w:sz="4" w:space="0" w:color="auto"/>
              <w:left w:val="single" w:sz="4" w:space="0" w:color="auto"/>
              <w:bottom w:val="single" w:sz="4" w:space="0" w:color="auto"/>
              <w:right w:val="single" w:sz="4" w:space="0" w:color="auto"/>
            </w:tcBorders>
          </w:tcPr>
          <w:p w14:paraId="055EF605" w14:textId="77777777" w:rsidR="00DE68CB" w:rsidRPr="007341D7" w:rsidRDefault="00DE68CB" w:rsidP="00FD5B11">
            <w:pPr>
              <w:ind w:left="-142" w:firstLine="567"/>
              <w:rPr>
                <w:rFonts w:ascii="Times New Roman" w:hAnsi="Times New Roman"/>
                <w:sz w:val="24"/>
                <w:szCs w:val="24"/>
              </w:rPr>
            </w:pPr>
            <w:r w:rsidRPr="007341D7">
              <w:rPr>
                <w:rFonts w:ascii="Times New Roman" w:hAnsi="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2710C3CF" w14:textId="77777777" w:rsidR="00DE68CB" w:rsidRPr="007341D7" w:rsidRDefault="00DE68CB" w:rsidP="00FD5B11">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DE68CB" w:rsidRPr="007341D7" w14:paraId="770CEB82" w14:textId="77777777" w:rsidTr="008E737D">
        <w:trPr>
          <w:trHeight w:val="562"/>
          <w:jc w:val="center"/>
        </w:trPr>
        <w:tc>
          <w:tcPr>
            <w:tcW w:w="3322" w:type="dxa"/>
            <w:tcBorders>
              <w:top w:val="single" w:sz="4" w:space="0" w:color="auto"/>
              <w:left w:val="single" w:sz="4" w:space="0" w:color="auto"/>
              <w:right w:val="single" w:sz="4" w:space="0" w:color="auto"/>
            </w:tcBorders>
          </w:tcPr>
          <w:p w14:paraId="00FFCB72" w14:textId="77777777" w:rsidR="00DE68CB" w:rsidRPr="007341D7" w:rsidRDefault="00DE68CB" w:rsidP="00FD5B11">
            <w:pPr>
              <w:rPr>
                <w:rFonts w:ascii="Times New Roman" w:hAnsi="Times New Roman"/>
                <w:sz w:val="24"/>
                <w:szCs w:val="24"/>
              </w:rPr>
            </w:pPr>
            <w:r>
              <w:rPr>
                <w:rFonts w:ascii="Times New Roman" w:hAnsi="Times New Roman"/>
                <w:sz w:val="24"/>
                <w:szCs w:val="24"/>
              </w:rPr>
              <w:t>Девяткин Павел Николаевич</w:t>
            </w:r>
          </w:p>
        </w:tc>
        <w:tc>
          <w:tcPr>
            <w:tcW w:w="6520" w:type="dxa"/>
            <w:tcBorders>
              <w:top w:val="single" w:sz="4" w:space="0" w:color="auto"/>
              <w:left w:val="single" w:sz="4" w:space="0" w:color="auto"/>
              <w:right w:val="single" w:sz="4" w:space="0" w:color="auto"/>
            </w:tcBorders>
          </w:tcPr>
          <w:p w14:paraId="2C12859A" w14:textId="77777777" w:rsidR="00DE68CB" w:rsidRPr="007341D7" w:rsidRDefault="00DE68CB" w:rsidP="00FD5B11">
            <w:pPr>
              <w:rPr>
                <w:rFonts w:ascii="Times New Roman" w:hAnsi="Times New Roman"/>
                <w:sz w:val="24"/>
                <w:szCs w:val="24"/>
              </w:rPr>
            </w:pPr>
            <w:r>
              <w:rPr>
                <w:rFonts w:ascii="Times New Roman" w:hAnsi="Times New Roman"/>
                <w:sz w:val="24"/>
                <w:szCs w:val="24"/>
              </w:rPr>
              <w:t>ГАПОУ МО «Мончегорский политехнический колледж»,</w:t>
            </w:r>
          </w:p>
          <w:p w14:paraId="702C8590" w14:textId="5D9C35A4" w:rsidR="00DE68CB" w:rsidRPr="007341D7" w:rsidRDefault="00DE68CB" w:rsidP="00DE68CB">
            <w:pPr>
              <w:rPr>
                <w:rFonts w:ascii="Times New Roman" w:hAnsi="Times New Roman"/>
                <w:sz w:val="24"/>
                <w:szCs w:val="24"/>
              </w:rPr>
            </w:pPr>
            <w:r>
              <w:rPr>
                <w:rFonts w:ascii="Times New Roman" w:hAnsi="Times New Roman"/>
                <w:sz w:val="24"/>
                <w:szCs w:val="24"/>
              </w:rPr>
              <w:t>преподаватель</w:t>
            </w:r>
          </w:p>
        </w:tc>
      </w:tr>
      <w:tr w:rsidR="00DE68CB" w:rsidRPr="007341D7" w14:paraId="072C185D" w14:textId="77777777" w:rsidTr="00CC738D">
        <w:trPr>
          <w:trHeight w:val="562"/>
          <w:jc w:val="center"/>
        </w:trPr>
        <w:tc>
          <w:tcPr>
            <w:tcW w:w="3322" w:type="dxa"/>
            <w:tcBorders>
              <w:top w:val="single" w:sz="4" w:space="0" w:color="auto"/>
              <w:left w:val="single" w:sz="4" w:space="0" w:color="auto"/>
              <w:right w:val="single" w:sz="4" w:space="0" w:color="auto"/>
            </w:tcBorders>
          </w:tcPr>
          <w:p w14:paraId="5472124D" w14:textId="77777777" w:rsidR="00DE68CB" w:rsidRPr="007341D7" w:rsidRDefault="00DE68CB" w:rsidP="00FD5B11">
            <w:pPr>
              <w:rPr>
                <w:rFonts w:ascii="Times New Roman" w:hAnsi="Times New Roman"/>
                <w:sz w:val="24"/>
                <w:szCs w:val="24"/>
              </w:rPr>
            </w:pPr>
            <w:r>
              <w:rPr>
                <w:rFonts w:ascii="Times New Roman" w:hAnsi="Times New Roman"/>
                <w:sz w:val="24"/>
                <w:szCs w:val="24"/>
              </w:rPr>
              <w:t>Рогова Ольга Евгеньевна</w:t>
            </w:r>
          </w:p>
        </w:tc>
        <w:tc>
          <w:tcPr>
            <w:tcW w:w="6520" w:type="dxa"/>
            <w:tcBorders>
              <w:top w:val="single" w:sz="4" w:space="0" w:color="auto"/>
              <w:left w:val="single" w:sz="4" w:space="0" w:color="auto"/>
              <w:right w:val="single" w:sz="4" w:space="0" w:color="auto"/>
            </w:tcBorders>
          </w:tcPr>
          <w:p w14:paraId="73CF29CD" w14:textId="77777777" w:rsidR="00DE68CB" w:rsidRPr="007341D7" w:rsidRDefault="00DE68CB" w:rsidP="00DE68CB">
            <w:pPr>
              <w:rPr>
                <w:rFonts w:ascii="Times New Roman" w:hAnsi="Times New Roman"/>
                <w:sz w:val="24"/>
                <w:szCs w:val="24"/>
              </w:rPr>
            </w:pPr>
            <w:r>
              <w:rPr>
                <w:rFonts w:ascii="Times New Roman" w:hAnsi="Times New Roman"/>
                <w:sz w:val="24"/>
                <w:szCs w:val="24"/>
              </w:rPr>
              <w:t xml:space="preserve">ГАПОУ ИО «Братский индустриально-металлургический </w:t>
            </w:r>
          </w:p>
          <w:p w14:paraId="3734FF1F" w14:textId="6D838459" w:rsidR="00DE68CB" w:rsidRPr="007341D7" w:rsidRDefault="00DE68CB" w:rsidP="00DE68CB">
            <w:pPr>
              <w:rPr>
                <w:rFonts w:ascii="Times New Roman" w:hAnsi="Times New Roman"/>
                <w:sz w:val="24"/>
                <w:szCs w:val="24"/>
              </w:rPr>
            </w:pPr>
            <w:r>
              <w:rPr>
                <w:rFonts w:ascii="Times New Roman" w:hAnsi="Times New Roman"/>
                <w:sz w:val="24"/>
                <w:szCs w:val="24"/>
              </w:rPr>
              <w:t>техникум», заместитель директора</w:t>
            </w:r>
          </w:p>
        </w:tc>
      </w:tr>
      <w:tr w:rsidR="00DE68CB" w:rsidRPr="007341D7" w14:paraId="2BF7CFE0" w14:textId="77777777" w:rsidTr="003C7B28">
        <w:trPr>
          <w:trHeight w:val="562"/>
          <w:jc w:val="center"/>
        </w:trPr>
        <w:tc>
          <w:tcPr>
            <w:tcW w:w="3322" w:type="dxa"/>
            <w:tcBorders>
              <w:top w:val="single" w:sz="4" w:space="0" w:color="auto"/>
              <w:left w:val="single" w:sz="4" w:space="0" w:color="auto"/>
              <w:right w:val="single" w:sz="4" w:space="0" w:color="auto"/>
            </w:tcBorders>
          </w:tcPr>
          <w:p w14:paraId="1FA73DF5" w14:textId="46DA421F" w:rsidR="00DE68CB" w:rsidRPr="007341D7" w:rsidRDefault="00DE68CB" w:rsidP="00DE68CB">
            <w:pPr>
              <w:rPr>
                <w:rFonts w:ascii="Times New Roman" w:hAnsi="Times New Roman"/>
                <w:sz w:val="24"/>
                <w:szCs w:val="24"/>
              </w:rPr>
            </w:pPr>
            <w:r>
              <w:rPr>
                <w:rFonts w:ascii="Times New Roman" w:hAnsi="Times New Roman"/>
                <w:sz w:val="24"/>
                <w:szCs w:val="24"/>
              </w:rPr>
              <w:t>Череда Ольга Владимировна</w:t>
            </w:r>
          </w:p>
        </w:tc>
        <w:tc>
          <w:tcPr>
            <w:tcW w:w="6520" w:type="dxa"/>
            <w:tcBorders>
              <w:top w:val="single" w:sz="4" w:space="0" w:color="auto"/>
              <w:left w:val="single" w:sz="4" w:space="0" w:color="auto"/>
              <w:right w:val="single" w:sz="4" w:space="0" w:color="auto"/>
            </w:tcBorders>
          </w:tcPr>
          <w:p w14:paraId="2B5C339D" w14:textId="77777777" w:rsidR="00DE68CB" w:rsidRPr="007341D7" w:rsidRDefault="00DE68CB" w:rsidP="00DE68CB">
            <w:pPr>
              <w:rPr>
                <w:rFonts w:ascii="Times New Roman" w:hAnsi="Times New Roman"/>
                <w:sz w:val="24"/>
                <w:szCs w:val="24"/>
              </w:rPr>
            </w:pPr>
            <w:r>
              <w:rPr>
                <w:rFonts w:ascii="Times New Roman" w:hAnsi="Times New Roman"/>
                <w:sz w:val="24"/>
                <w:szCs w:val="24"/>
              </w:rPr>
              <w:t xml:space="preserve">ГАПОУ СО «Каменск-Уральский политехнический </w:t>
            </w:r>
          </w:p>
          <w:p w14:paraId="6E00B39F" w14:textId="0B34DC30" w:rsidR="00DE68CB" w:rsidRPr="007341D7" w:rsidRDefault="00DE68CB" w:rsidP="00DE68CB">
            <w:pPr>
              <w:rPr>
                <w:rFonts w:ascii="Times New Roman" w:hAnsi="Times New Roman"/>
                <w:sz w:val="24"/>
                <w:szCs w:val="24"/>
              </w:rPr>
            </w:pPr>
            <w:r>
              <w:rPr>
                <w:rFonts w:ascii="Times New Roman" w:hAnsi="Times New Roman"/>
                <w:sz w:val="24"/>
                <w:szCs w:val="24"/>
              </w:rPr>
              <w:t>колледж», заведующий отделением</w:t>
            </w:r>
          </w:p>
        </w:tc>
      </w:tr>
    </w:tbl>
    <w:p w14:paraId="6F7740F0" w14:textId="77777777" w:rsidR="00DE68CB" w:rsidRPr="007341D7" w:rsidRDefault="00DE68CB" w:rsidP="00DE68CB">
      <w:pPr>
        <w:ind w:left="-142" w:firstLine="567"/>
        <w:rPr>
          <w:rFonts w:ascii="Times New Roman" w:hAnsi="Times New Roman"/>
          <w:sz w:val="24"/>
          <w:szCs w:val="24"/>
        </w:rPr>
      </w:pPr>
    </w:p>
    <w:p w14:paraId="4D0338E3" w14:textId="77777777" w:rsidR="00DE68CB" w:rsidRPr="007341D7" w:rsidRDefault="00DE68CB" w:rsidP="00DE68CB">
      <w:pPr>
        <w:ind w:left="-142" w:firstLine="567"/>
        <w:jc w:val="center"/>
        <w:rPr>
          <w:rFonts w:ascii="Times New Roman" w:hAnsi="Times New Roman"/>
          <w:b/>
          <w:sz w:val="24"/>
          <w:szCs w:val="24"/>
        </w:rPr>
      </w:pPr>
      <w:r w:rsidRPr="007341D7">
        <w:rPr>
          <w:rFonts w:ascii="Times New Roman" w:hAnsi="Times New Roman"/>
          <w:b/>
          <w:sz w:val="24"/>
          <w:szCs w:val="24"/>
        </w:rPr>
        <w:t>Руководители группы:</w:t>
      </w:r>
    </w:p>
    <w:tbl>
      <w:tblPr>
        <w:tblW w:w="97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379"/>
      </w:tblGrid>
      <w:tr w:rsidR="00DE68CB" w:rsidRPr="007341D7" w14:paraId="622C1E7F" w14:textId="77777777" w:rsidTr="00FD5B11">
        <w:trPr>
          <w:jc w:val="center"/>
        </w:trPr>
        <w:tc>
          <w:tcPr>
            <w:tcW w:w="3322" w:type="dxa"/>
            <w:tcBorders>
              <w:top w:val="single" w:sz="4" w:space="0" w:color="auto"/>
              <w:left w:val="single" w:sz="4" w:space="0" w:color="auto"/>
              <w:bottom w:val="single" w:sz="4" w:space="0" w:color="auto"/>
              <w:right w:val="single" w:sz="4" w:space="0" w:color="auto"/>
            </w:tcBorders>
          </w:tcPr>
          <w:p w14:paraId="0FAA467E" w14:textId="77777777" w:rsidR="00DE68CB" w:rsidRPr="007341D7" w:rsidRDefault="00DE68CB" w:rsidP="00FD5B11">
            <w:pPr>
              <w:ind w:left="-142" w:firstLine="567"/>
              <w:rPr>
                <w:rFonts w:ascii="Times New Roman" w:hAnsi="Times New Roman"/>
                <w:sz w:val="24"/>
                <w:szCs w:val="24"/>
              </w:rPr>
            </w:pPr>
            <w:r w:rsidRPr="007341D7">
              <w:rPr>
                <w:rFonts w:ascii="Times New Roman" w:hAnsi="Times New Roman"/>
                <w:sz w:val="24"/>
                <w:szCs w:val="24"/>
              </w:rPr>
              <w:t>ФИО</w:t>
            </w:r>
          </w:p>
        </w:tc>
        <w:tc>
          <w:tcPr>
            <w:tcW w:w="6379" w:type="dxa"/>
            <w:tcBorders>
              <w:top w:val="single" w:sz="4" w:space="0" w:color="auto"/>
              <w:left w:val="single" w:sz="4" w:space="0" w:color="auto"/>
              <w:bottom w:val="single" w:sz="4" w:space="0" w:color="auto"/>
              <w:right w:val="single" w:sz="4" w:space="0" w:color="auto"/>
            </w:tcBorders>
          </w:tcPr>
          <w:p w14:paraId="125F0414" w14:textId="77777777" w:rsidR="00DE68CB" w:rsidRPr="007341D7" w:rsidRDefault="00DE68CB" w:rsidP="00FD5B11">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DE68CB" w:rsidRPr="007341D7" w14:paraId="2B1DF702" w14:textId="77777777" w:rsidTr="00E305A9">
        <w:trPr>
          <w:trHeight w:val="562"/>
          <w:jc w:val="center"/>
        </w:trPr>
        <w:tc>
          <w:tcPr>
            <w:tcW w:w="3322" w:type="dxa"/>
            <w:tcBorders>
              <w:top w:val="single" w:sz="4" w:space="0" w:color="auto"/>
              <w:left w:val="single" w:sz="4" w:space="0" w:color="auto"/>
              <w:right w:val="single" w:sz="4" w:space="0" w:color="auto"/>
            </w:tcBorders>
          </w:tcPr>
          <w:p w14:paraId="519AE6EC" w14:textId="77777777" w:rsidR="00DE68CB" w:rsidRPr="00D60BD7" w:rsidRDefault="00DE68CB" w:rsidP="00FD5B11">
            <w:pPr>
              <w:ind w:left="-32" w:right="-177"/>
              <w:rPr>
                <w:rFonts w:ascii="Times New Roman" w:hAnsi="Times New Roman"/>
                <w:sz w:val="24"/>
                <w:szCs w:val="24"/>
              </w:rPr>
            </w:pPr>
            <w:r>
              <w:rPr>
                <w:rFonts w:ascii="Times New Roman" w:hAnsi="Times New Roman"/>
                <w:sz w:val="24"/>
                <w:szCs w:val="24"/>
              </w:rPr>
              <w:t>Сидорова Анна Владимировна</w:t>
            </w:r>
          </w:p>
        </w:tc>
        <w:tc>
          <w:tcPr>
            <w:tcW w:w="6379" w:type="dxa"/>
            <w:tcBorders>
              <w:top w:val="single" w:sz="4" w:space="0" w:color="auto"/>
              <w:left w:val="single" w:sz="4" w:space="0" w:color="auto"/>
              <w:right w:val="single" w:sz="4" w:space="0" w:color="auto"/>
            </w:tcBorders>
          </w:tcPr>
          <w:p w14:paraId="402360ED" w14:textId="1D085AF5" w:rsidR="00DE68CB" w:rsidRPr="00D60BD7" w:rsidRDefault="00DE68CB" w:rsidP="00FD5B11">
            <w:pPr>
              <w:ind w:left="-32"/>
              <w:rPr>
                <w:rFonts w:ascii="Times New Roman" w:hAnsi="Times New Roman"/>
                <w:sz w:val="24"/>
                <w:szCs w:val="24"/>
              </w:rPr>
            </w:pPr>
            <w:r>
              <w:rPr>
                <w:rFonts w:ascii="Times New Roman" w:hAnsi="Times New Roman"/>
                <w:sz w:val="24"/>
                <w:szCs w:val="24"/>
              </w:rPr>
              <w:t xml:space="preserve">ГАПОУ СО </w:t>
            </w:r>
            <w:r w:rsidR="00000E4D">
              <w:rPr>
                <w:rFonts w:ascii="Times New Roman" w:hAnsi="Times New Roman"/>
                <w:sz w:val="24"/>
                <w:szCs w:val="24"/>
              </w:rPr>
              <w:t>«</w:t>
            </w:r>
            <w:r>
              <w:rPr>
                <w:rFonts w:ascii="Times New Roman" w:hAnsi="Times New Roman"/>
                <w:sz w:val="24"/>
                <w:szCs w:val="24"/>
              </w:rPr>
              <w:t xml:space="preserve">Каменск-Уральский политехнический </w:t>
            </w:r>
          </w:p>
          <w:p w14:paraId="3E99BE15" w14:textId="2D9F1D0D" w:rsidR="00DE68CB" w:rsidRPr="00D60BD7" w:rsidRDefault="00000E4D" w:rsidP="00FD5B11">
            <w:pPr>
              <w:rPr>
                <w:rFonts w:ascii="Times New Roman" w:hAnsi="Times New Roman"/>
                <w:sz w:val="24"/>
                <w:szCs w:val="24"/>
              </w:rPr>
            </w:pPr>
            <w:r>
              <w:rPr>
                <w:rFonts w:ascii="Times New Roman" w:hAnsi="Times New Roman"/>
                <w:sz w:val="24"/>
                <w:szCs w:val="24"/>
              </w:rPr>
              <w:t>К</w:t>
            </w:r>
            <w:r w:rsidR="00DE68CB">
              <w:rPr>
                <w:rFonts w:ascii="Times New Roman" w:hAnsi="Times New Roman"/>
                <w:sz w:val="24"/>
                <w:szCs w:val="24"/>
              </w:rPr>
              <w:t>олледж</w:t>
            </w:r>
            <w:r>
              <w:rPr>
                <w:rFonts w:ascii="Times New Roman" w:hAnsi="Times New Roman"/>
                <w:sz w:val="24"/>
                <w:szCs w:val="24"/>
              </w:rPr>
              <w:t>»</w:t>
            </w:r>
            <w:r w:rsidR="00DE68CB">
              <w:rPr>
                <w:rFonts w:ascii="Times New Roman" w:hAnsi="Times New Roman"/>
                <w:sz w:val="24"/>
                <w:szCs w:val="24"/>
              </w:rPr>
              <w:t>, заместитель директора</w:t>
            </w:r>
          </w:p>
        </w:tc>
      </w:tr>
    </w:tbl>
    <w:p w14:paraId="13C7AF74" w14:textId="77777777" w:rsidR="00DE68CB" w:rsidRPr="00391DDD" w:rsidRDefault="00DE68CB" w:rsidP="00DE68CB">
      <w:pPr>
        <w:suppressAutoHyphens/>
        <w:ind w:firstLine="709"/>
        <w:jc w:val="both"/>
        <w:rPr>
          <w:rFonts w:ascii="Times New Roman" w:eastAsia="Calibri" w:hAnsi="Times New Roman" w:cs="Times New Roman"/>
          <w:bCs/>
          <w:sz w:val="24"/>
          <w:szCs w:val="24"/>
        </w:rPr>
      </w:pPr>
    </w:p>
    <w:p w14:paraId="1ECB7A8A" w14:textId="77777777" w:rsidR="00B02813" w:rsidRDefault="00B02813" w:rsidP="00252FFB">
      <w:pPr>
        <w:suppressAutoHyphens/>
        <w:ind w:firstLine="709"/>
        <w:jc w:val="both"/>
        <w:rPr>
          <w:rFonts w:ascii="Times New Roman" w:eastAsia="Calibri" w:hAnsi="Times New Roman" w:cs="Times New Roman"/>
          <w:bCs/>
          <w:sz w:val="24"/>
          <w:szCs w:val="24"/>
        </w:rPr>
      </w:pPr>
    </w:p>
    <w:p w14:paraId="7F28B46E" w14:textId="77777777" w:rsidR="00B02813" w:rsidRDefault="00B02813" w:rsidP="00252FFB">
      <w:pPr>
        <w:suppressAutoHyphens/>
        <w:ind w:firstLine="709"/>
        <w:jc w:val="both"/>
        <w:rPr>
          <w:rFonts w:ascii="Times New Roman" w:eastAsia="Calibri" w:hAnsi="Times New Roman" w:cs="Times New Roman"/>
          <w:bCs/>
          <w:sz w:val="24"/>
          <w:szCs w:val="24"/>
        </w:rPr>
      </w:pPr>
    </w:p>
    <w:p w14:paraId="579ED7EC" w14:textId="77777777" w:rsidR="00B02813" w:rsidRDefault="00B02813" w:rsidP="00252FFB">
      <w:pPr>
        <w:suppressAutoHyphens/>
        <w:ind w:firstLine="709"/>
        <w:jc w:val="both"/>
        <w:rPr>
          <w:rFonts w:ascii="Times New Roman" w:eastAsia="Calibri" w:hAnsi="Times New Roman" w:cs="Times New Roman"/>
          <w:bCs/>
          <w:sz w:val="24"/>
          <w:szCs w:val="24"/>
        </w:rPr>
      </w:pPr>
    </w:p>
    <w:p w14:paraId="03CE4B3C" w14:textId="77777777" w:rsidR="00B02813" w:rsidRDefault="00B02813" w:rsidP="00252FFB">
      <w:pPr>
        <w:suppressAutoHyphens/>
        <w:ind w:firstLine="709"/>
        <w:jc w:val="both"/>
        <w:rPr>
          <w:rFonts w:ascii="Times New Roman" w:eastAsia="Calibri" w:hAnsi="Times New Roman" w:cs="Times New Roman"/>
          <w:bCs/>
          <w:sz w:val="24"/>
          <w:szCs w:val="24"/>
        </w:rPr>
      </w:pPr>
    </w:p>
    <w:p w14:paraId="1C28EFC0" w14:textId="77777777" w:rsidR="00B02813" w:rsidRDefault="00B02813" w:rsidP="00252FFB">
      <w:pPr>
        <w:suppressAutoHyphens/>
        <w:ind w:firstLine="709"/>
        <w:jc w:val="both"/>
        <w:rPr>
          <w:rFonts w:ascii="Times New Roman" w:eastAsia="Calibri" w:hAnsi="Times New Roman" w:cs="Times New Roman"/>
          <w:bCs/>
          <w:sz w:val="24"/>
          <w:szCs w:val="24"/>
        </w:rPr>
      </w:pPr>
    </w:p>
    <w:p w14:paraId="69826001" w14:textId="77777777" w:rsidR="00B02813" w:rsidRDefault="00B02813" w:rsidP="00252FFB">
      <w:pPr>
        <w:suppressAutoHyphens/>
        <w:ind w:firstLine="709"/>
        <w:jc w:val="both"/>
        <w:rPr>
          <w:rFonts w:ascii="Times New Roman" w:eastAsia="Calibri" w:hAnsi="Times New Roman" w:cs="Times New Roman"/>
          <w:bCs/>
          <w:sz w:val="24"/>
          <w:szCs w:val="24"/>
        </w:rPr>
      </w:pPr>
    </w:p>
    <w:p w14:paraId="49A9FC9A" w14:textId="77777777" w:rsidR="00B02813" w:rsidRDefault="00B02813" w:rsidP="00252FFB">
      <w:pPr>
        <w:suppressAutoHyphens/>
        <w:ind w:firstLine="709"/>
        <w:jc w:val="both"/>
        <w:rPr>
          <w:rFonts w:ascii="Times New Roman" w:eastAsia="Calibri" w:hAnsi="Times New Roman" w:cs="Times New Roman"/>
          <w:bCs/>
          <w:sz w:val="24"/>
          <w:szCs w:val="24"/>
        </w:rPr>
      </w:pPr>
    </w:p>
    <w:p w14:paraId="194C6B8D" w14:textId="77777777" w:rsidR="00B02813" w:rsidRDefault="00B02813" w:rsidP="00252FFB">
      <w:pPr>
        <w:suppressAutoHyphens/>
        <w:ind w:firstLine="709"/>
        <w:jc w:val="both"/>
        <w:rPr>
          <w:rFonts w:ascii="Times New Roman" w:eastAsia="Calibri" w:hAnsi="Times New Roman" w:cs="Times New Roman"/>
          <w:bCs/>
          <w:sz w:val="24"/>
          <w:szCs w:val="24"/>
        </w:rPr>
      </w:pPr>
    </w:p>
    <w:p w14:paraId="23C6BE44" w14:textId="77777777" w:rsidR="00B02813" w:rsidRDefault="00B02813" w:rsidP="00252FFB">
      <w:pPr>
        <w:suppressAutoHyphens/>
        <w:ind w:firstLine="709"/>
        <w:jc w:val="both"/>
        <w:rPr>
          <w:rFonts w:ascii="Times New Roman" w:eastAsia="Calibri" w:hAnsi="Times New Roman" w:cs="Times New Roman"/>
          <w:bCs/>
          <w:sz w:val="24"/>
          <w:szCs w:val="24"/>
        </w:rPr>
      </w:pPr>
    </w:p>
    <w:p w14:paraId="1A7DF978" w14:textId="77777777" w:rsidR="00B02813" w:rsidRDefault="00B02813" w:rsidP="00252FFB">
      <w:pPr>
        <w:suppressAutoHyphens/>
        <w:ind w:firstLine="709"/>
        <w:jc w:val="both"/>
        <w:rPr>
          <w:rFonts w:ascii="Times New Roman" w:eastAsia="Calibri" w:hAnsi="Times New Roman" w:cs="Times New Roman"/>
          <w:bCs/>
          <w:sz w:val="24"/>
          <w:szCs w:val="24"/>
        </w:rPr>
      </w:pPr>
    </w:p>
    <w:p w14:paraId="6DD81DFF" w14:textId="77777777" w:rsidR="00B02813" w:rsidRDefault="00B02813" w:rsidP="00252FFB">
      <w:pPr>
        <w:suppressAutoHyphens/>
        <w:ind w:firstLine="709"/>
        <w:jc w:val="both"/>
        <w:rPr>
          <w:rFonts w:ascii="Times New Roman" w:eastAsia="Calibri" w:hAnsi="Times New Roman" w:cs="Times New Roman"/>
          <w:bCs/>
          <w:sz w:val="24"/>
          <w:szCs w:val="24"/>
        </w:rPr>
      </w:pPr>
    </w:p>
    <w:p w14:paraId="1703C2B0" w14:textId="77777777" w:rsidR="00B02813" w:rsidRDefault="00B02813" w:rsidP="00252FFB">
      <w:pPr>
        <w:suppressAutoHyphens/>
        <w:ind w:firstLine="709"/>
        <w:jc w:val="both"/>
        <w:rPr>
          <w:rFonts w:ascii="Times New Roman" w:eastAsia="Calibri" w:hAnsi="Times New Roman" w:cs="Times New Roman"/>
          <w:bCs/>
          <w:sz w:val="24"/>
          <w:szCs w:val="24"/>
        </w:rPr>
      </w:pPr>
    </w:p>
    <w:p w14:paraId="0650A7F1" w14:textId="77777777" w:rsidR="00B02813" w:rsidRDefault="00B02813" w:rsidP="00252FFB">
      <w:pPr>
        <w:suppressAutoHyphens/>
        <w:ind w:firstLine="709"/>
        <w:jc w:val="both"/>
        <w:rPr>
          <w:rFonts w:ascii="Times New Roman" w:eastAsia="Calibri" w:hAnsi="Times New Roman" w:cs="Times New Roman"/>
          <w:bCs/>
          <w:sz w:val="24"/>
          <w:szCs w:val="24"/>
        </w:rPr>
      </w:pPr>
    </w:p>
    <w:p w14:paraId="5F477F66" w14:textId="77777777" w:rsidR="00B02813" w:rsidRDefault="00B02813" w:rsidP="00252FFB">
      <w:pPr>
        <w:suppressAutoHyphens/>
        <w:ind w:firstLine="709"/>
        <w:jc w:val="both"/>
        <w:rPr>
          <w:rFonts w:ascii="Times New Roman" w:eastAsia="Calibri" w:hAnsi="Times New Roman" w:cs="Times New Roman"/>
          <w:bCs/>
          <w:sz w:val="24"/>
          <w:szCs w:val="24"/>
        </w:rPr>
      </w:pPr>
    </w:p>
    <w:p w14:paraId="54EF4465" w14:textId="77777777" w:rsidR="00B02813" w:rsidRDefault="00B02813" w:rsidP="00252FFB">
      <w:pPr>
        <w:suppressAutoHyphens/>
        <w:ind w:firstLine="709"/>
        <w:jc w:val="both"/>
        <w:rPr>
          <w:rFonts w:ascii="Times New Roman" w:eastAsia="Calibri" w:hAnsi="Times New Roman" w:cs="Times New Roman"/>
          <w:bCs/>
          <w:sz w:val="24"/>
          <w:szCs w:val="24"/>
        </w:rPr>
      </w:pPr>
    </w:p>
    <w:p w14:paraId="7A1FB672" w14:textId="77777777" w:rsidR="00B02813" w:rsidRDefault="00B02813" w:rsidP="00252FFB">
      <w:pPr>
        <w:suppressAutoHyphens/>
        <w:ind w:firstLine="709"/>
        <w:jc w:val="both"/>
        <w:rPr>
          <w:rFonts w:ascii="Times New Roman" w:eastAsia="Calibri" w:hAnsi="Times New Roman" w:cs="Times New Roman"/>
          <w:bCs/>
          <w:sz w:val="24"/>
          <w:szCs w:val="24"/>
        </w:rPr>
      </w:pPr>
    </w:p>
    <w:p w14:paraId="2DA738DD" w14:textId="77777777" w:rsidR="00B02813" w:rsidRDefault="00B02813" w:rsidP="00252FFB">
      <w:pPr>
        <w:suppressAutoHyphens/>
        <w:ind w:firstLine="709"/>
        <w:jc w:val="both"/>
        <w:rPr>
          <w:rFonts w:ascii="Times New Roman" w:eastAsia="Calibri" w:hAnsi="Times New Roman" w:cs="Times New Roman"/>
          <w:bCs/>
          <w:sz w:val="24"/>
          <w:szCs w:val="24"/>
        </w:rPr>
      </w:pPr>
    </w:p>
    <w:p w14:paraId="033D3D19" w14:textId="77777777" w:rsidR="00B02813" w:rsidRDefault="00B02813" w:rsidP="00252FFB">
      <w:pPr>
        <w:suppressAutoHyphens/>
        <w:ind w:firstLine="709"/>
        <w:jc w:val="both"/>
        <w:rPr>
          <w:rFonts w:ascii="Times New Roman" w:eastAsia="Calibri" w:hAnsi="Times New Roman" w:cs="Times New Roman"/>
          <w:bCs/>
          <w:sz w:val="24"/>
          <w:szCs w:val="24"/>
        </w:rPr>
      </w:pPr>
    </w:p>
    <w:p w14:paraId="747C6164" w14:textId="77777777" w:rsidR="00B02813" w:rsidRDefault="00B02813" w:rsidP="00252FFB">
      <w:pPr>
        <w:suppressAutoHyphens/>
        <w:ind w:firstLine="709"/>
        <w:jc w:val="both"/>
        <w:rPr>
          <w:rFonts w:ascii="Times New Roman" w:eastAsia="Calibri" w:hAnsi="Times New Roman" w:cs="Times New Roman"/>
          <w:bCs/>
          <w:sz w:val="24"/>
          <w:szCs w:val="24"/>
        </w:rPr>
      </w:pPr>
    </w:p>
    <w:p w14:paraId="62B13CD3" w14:textId="77777777" w:rsidR="00B02813" w:rsidRDefault="00B02813" w:rsidP="00252FFB">
      <w:pPr>
        <w:suppressAutoHyphens/>
        <w:ind w:firstLine="709"/>
        <w:jc w:val="both"/>
        <w:rPr>
          <w:rFonts w:ascii="Times New Roman" w:eastAsia="Calibri" w:hAnsi="Times New Roman" w:cs="Times New Roman"/>
          <w:bCs/>
          <w:sz w:val="24"/>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6379"/>
      </w:tblGrid>
      <w:tr w:rsidR="00DE68CB" w:rsidRPr="00391DDD" w14:paraId="21F7A2DD" w14:textId="77777777" w:rsidTr="00DE68CB">
        <w:tc>
          <w:tcPr>
            <w:tcW w:w="3539" w:type="dxa"/>
          </w:tcPr>
          <w:p w14:paraId="6D55DC55" w14:textId="77777777" w:rsidR="00DE68CB" w:rsidRPr="00391DDD" w:rsidRDefault="00DE68CB" w:rsidP="00FD5B11">
            <w:pPr>
              <w:rPr>
                <w:rFonts w:ascii="Times New Roman" w:eastAsia="Calibri" w:hAnsi="Times New Roman" w:cs="Times New Roman"/>
                <w:b/>
                <w:sz w:val="24"/>
                <w:szCs w:val="24"/>
              </w:rPr>
            </w:pPr>
            <w:r>
              <w:rPr>
                <w:rFonts w:ascii="Times New Roman" w:eastAsia="Calibri" w:hAnsi="Times New Roman" w:cs="Times New Roman"/>
                <w:b/>
                <w:sz w:val="24"/>
                <w:szCs w:val="24"/>
              </w:rPr>
              <w:t>Экспертные организации:</w:t>
            </w:r>
          </w:p>
        </w:tc>
        <w:tc>
          <w:tcPr>
            <w:tcW w:w="6379" w:type="dxa"/>
          </w:tcPr>
          <w:p w14:paraId="11F292D5" w14:textId="77777777" w:rsidR="00DE68CB" w:rsidRPr="00391DDD" w:rsidRDefault="00DE68CB" w:rsidP="00FD5B11">
            <w:pPr>
              <w:rPr>
                <w:rFonts w:ascii="Times New Roman" w:eastAsia="Calibri" w:hAnsi="Times New Roman" w:cs="Times New Roman"/>
              </w:rPr>
            </w:pPr>
          </w:p>
        </w:tc>
      </w:tr>
      <w:tr w:rsidR="00BC7908" w:rsidRPr="00391DDD" w14:paraId="64968FA7" w14:textId="77777777" w:rsidTr="00DE68CB">
        <w:tc>
          <w:tcPr>
            <w:tcW w:w="3539" w:type="dxa"/>
          </w:tcPr>
          <w:p w14:paraId="342FB594" w14:textId="77777777" w:rsidR="00BC7908" w:rsidRDefault="00BC7908" w:rsidP="00FD5B11">
            <w:pPr>
              <w:rPr>
                <w:rFonts w:ascii="Times New Roman" w:eastAsia="Calibri" w:hAnsi="Times New Roman" w:cs="Times New Roman"/>
                <w:b/>
                <w:sz w:val="24"/>
                <w:szCs w:val="24"/>
              </w:rPr>
            </w:pPr>
          </w:p>
        </w:tc>
        <w:tc>
          <w:tcPr>
            <w:tcW w:w="6379" w:type="dxa"/>
            <w:vMerge w:val="restart"/>
          </w:tcPr>
          <w:p w14:paraId="2555B892" w14:textId="0D96BB4C" w:rsidR="00BC7908" w:rsidRPr="00391DDD" w:rsidRDefault="00BC7908" w:rsidP="00BC7908">
            <w:pPr>
              <w:rPr>
                <w:rFonts w:ascii="Times New Roman" w:eastAsia="Calibri" w:hAnsi="Times New Roman" w:cs="Times New Roman"/>
              </w:rPr>
            </w:pPr>
            <w:r>
              <w:rPr>
                <w:rFonts w:ascii="Times New Roman" w:eastAsia="Calibri" w:hAnsi="Times New Roman" w:cs="Times New Roman"/>
              </w:rPr>
              <w:t>Филиал АО «РУСАЛ Урал» в Каменск-Уральском «Объединенная компания РУСАЛ Уральский алюминиевый завод»</w:t>
            </w:r>
          </w:p>
        </w:tc>
      </w:tr>
      <w:tr w:rsidR="00BC7908" w:rsidRPr="00391DDD" w14:paraId="7D7F696C" w14:textId="77777777" w:rsidTr="00DE68CB">
        <w:tc>
          <w:tcPr>
            <w:tcW w:w="3539" w:type="dxa"/>
          </w:tcPr>
          <w:p w14:paraId="7F11F8F8" w14:textId="77777777" w:rsidR="00BC7908" w:rsidRDefault="00BC7908" w:rsidP="00FD5B11">
            <w:pPr>
              <w:rPr>
                <w:rFonts w:ascii="Times New Roman" w:eastAsia="Calibri" w:hAnsi="Times New Roman" w:cs="Times New Roman"/>
                <w:b/>
                <w:sz w:val="24"/>
                <w:szCs w:val="24"/>
              </w:rPr>
            </w:pPr>
          </w:p>
        </w:tc>
        <w:tc>
          <w:tcPr>
            <w:tcW w:w="6379" w:type="dxa"/>
            <w:vMerge/>
          </w:tcPr>
          <w:p w14:paraId="6F89333C" w14:textId="0A619E8E" w:rsidR="00BC7908" w:rsidRPr="00391DDD" w:rsidRDefault="00BC7908" w:rsidP="00FD5B11">
            <w:pPr>
              <w:rPr>
                <w:rFonts w:ascii="Times New Roman" w:eastAsia="Calibri" w:hAnsi="Times New Roman" w:cs="Times New Roman"/>
              </w:rPr>
            </w:pPr>
          </w:p>
        </w:tc>
      </w:tr>
      <w:tr w:rsidR="00BC7908" w:rsidRPr="00391DDD" w14:paraId="3928D3BF" w14:textId="77777777" w:rsidTr="00DE68CB">
        <w:tc>
          <w:tcPr>
            <w:tcW w:w="3539" w:type="dxa"/>
          </w:tcPr>
          <w:p w14:paraId="1BFC5257" w14:textId="77777777" w:rsidR="00BC7908" w:rsidRDefault="00BC7908" w:rsidP="00FD5B11">
            <w:pPr>
              <w:rPr>
                <w:rFonts w:ascii="Times New Roman" w:eastAsia="Calibri" w:hAnsi="Times New Roman" w:cs="Times New Roman"/>
                <w:b/>
                <w:sz w:val="24"/>
                <w:szCs w:val="24"/>
              </w:rPr>
            </w:pPr>
          </w:p>
        </w:tc>
        <w:tc>
          <w:tcPr>
            <w:tcW w:w="6379" w:type="dxa"/>
            <w:vMerge/>
          </w:tcPr>
          <w:p w14:paraId="39EFA20E" w14:textId="7EF11FB5" w:rsidR="00BC7908" w:rsidRPr="00391DDD" w:rsidRDefault="00BC7908" w:rsidP="00FD5B11">
            <w:pPr>
              <w:rPr>
                <w:rFonts w:ascii="Times New Roman" w:eastAsia="Calibri" w:hAnsi="Times New Roman" w:cs="Times New Roman"/>
              </w:rPr>
            </w:pPr>
          </w:p>
        </w:tc>
      </w:tr>
      <w:tr w:rsidR="00BC7908" w:rsidRPr="00391DDD" w14:paraId="7AD0E971" w14:textId="77777777" w:rsidTr="00DE68CB">
        <w:tc>
          <w:tcPr>
            <w:tcW w:w="3539" w:type="dxa"/>
          </w:tcPr>
          <w:p w14:paraId="5C6385C3" w14:textId="77777777" w:rsidR="00BC7908" w:rsidRDefault="00BC7908" w:rsidP="00FD5B11">
            <w:pPr>
              <w:rPr>
                <w:rFonts w:ascii="Times New Roman" w:eastAsia="Calibri" w:hAnsi="Times New Roman" w:cs="Times New Roman"/>
                <w:b/>
                <w:sz w:val="24"/>
                <w:szCs w:val="24"/>
              </w:rPr>
            </w:pPr>
          </w:p>
        </w:tc>
        <w:tc>
          <w:tcPr>
            <w:tcW w:w="6379" w:type="dxa"/>
            <w:vMerge w:val="restart"/>
          </w:tcPr>
          <w:p w14:paraId="710F80E6" w14:textId="4C2A405B" w:rsidR="00BC7908" w:rsidRPr="00391DDD" w:rsidRDefault="00BC7908" w:rsidP="00BC7908">
            <w:pPr>
              <w:rPr>
                <w:rFonts w:ascii="Times New Roman" w:eastAsia="Calibri" w:hAnsi="Times New Roman" w:cs="Times New Roman"/>
              </w:rPr>
            </w:pPr>
            <w:r>
              <w:rPr>
                <w:rFonts w:ascii="Times New Roman" w:eastAsia="Calibri" w:hAnsi="Times New Roman" w:cs="Times New Roman"/>
              </w:rPr>
              <w:t>ГАПОУ СО «Верхнесалдинский авиа-металлургический колледж им. А.А.</w:t>
            </w:r>
            <w:r w:rsidR="00000E4D">
              <w:rPr>
                <w:rFonts w:ascii="Times New Roman" w:eastAsia="Calibri" w:hAnsi="Times New Roman" w:cs="Times New Roman"/>
              </w:rPr>
              <w:t xml:space="preserve"> </w:t>
            </w:r>
            <w:r>
              <w:rPr>
                <w:rFonts w:ascii="Times New Roman" w:eastAsia="Calibri" w:hAnsi="Times New Roman" w:cs="Times New Roman"/>
              </w:rPr>
              <w:t>Евстигнеева»</w:t>
            </w:r>
          </w:p>
        </w:tc>
      </w:tr>
      <w:tr w:rsidR="00BC7908" w:rsidRPr="00391DDD" w14:paraId="54CAAB88" w14:textId="77777777" w:rsidTr="00DE68CB">
        <w:tc>
          <w:tcPr>
            <w:tcW w:w="3539" w:type="dxa"/>
          </w:tcPr>
          <w:p w14:paraId="3B9897DA" w14:textId="77777777" w:rsidR="00BC7908" w:rsidRDefault="00BC7908" w:rsidP="00FD5B11">
            <w:pPr>
              <w:rPr>
                <w:rFonts w:ascii="Times New Roman" w:eastAsia="Calibri" w:hAnsi="Times New Roman" w:cs="Times New Roman"/>
                <w:b/>
                <w:sz w:val="24"/>
                <w:szCs w:val="24"/>
              </w:rPr>
            </w:pPr>
          </w:p>
        </w:tc>
        <w:tc>
          <w:tcPr>
            <w:tcW w:w="6379" w:type="dxa"/>
            <w:vMerge/>
          </w:tcPr>
          <w:p w14:paraId="68064D26" w14:textId="774DCA76" w:rsidR="00BC7908" w:rsidRPr="00391DDD" w:rsidRDefault="00BC7908" w:rsidP="00FD5B11">
            <w:pPr>
              <w:rPr>
                <w:rFonts w:ascii="Times New Roman" w:eastAsia="Calibri" w:hAnsi="Times New Roman" w:cs="Times New Roman"/>
              </w:rPr>
            </w:pPr>
          </w:p>
        </w:tc>
      </w:tr>
    </w:tbl>
    <w:p w14:paraId="44776276" w14:textId="77777777" w:rsidR="00B02813" w:rsidRDefault="00B02813" w:rsidP="00252FFB">
      <w:pPr>
        <w:suppressAutoHyphens/>
        <w:ind w:firstLine="709"/>
        <w:jc w:val="both"/>
        <w:rPr>
          <w:rFonts w:ascii="Times New Roman" w:eastAsia="Calibri" w:hAnsi="Times New Roman" w:cs="Times New Roman"/>
          <w:bCs/>
          <w:sz w:val="24"/>
          <w:szCs w:val="24"/>
        </w:rPr>
      </w:pPr>
    </w:p>
    <w:p w14:paraId="4A46E709" w14:textId="77777777" w:rsidR="00357431" w:rsidRDefault="00357431" w:rsidP="00252FFB">
      <w:pPr>
        <w:rPr>
          <w:rFonts w:ascii="Times New Roman" w:hAnsi="Times New Roman" w:cs="Times New Roman"/>
          <w:sz w:val="24"/>
          <w:szCs w:val="24"/>
        </w:rPr>
      </w:pPr>
      <w:r>
        <w:rPr>
          <w:rFonts w:ascii="Times New Roman" w:hAnsi="Times New Roman" w:cs="Times New Roman"/>
          <w:sz w:val="24"/>
          <w:szCs w:val="24"/>
        </w:rPr>
        <w:br w:type="page"/>
      </w:r>
    </w:p>
    <w:p w14:paraId="1D1A10C6" w14:textId="77777777" w:rsidR="00357431" w:rsidRPr="001C33BF" w:rsidRDefault="00357431" w:rsidP="00252FFB">
      <w:pPr>
        <w:jc w:val="center"/>
        <w:rPr>
          <w:rFonts w:ascii="Times New Roman" w:hAnsi="Times New Roman" w:cs="Times New Roman"/>
          <w:sz w:val="24"/>
          <w:szCs w:val="24"/>
        </w:rPr>
        <w:sectPr w:rsidR="00357431" w:rsidRPr="001C33BF" w:rsidSect="00F87D60">
          <w:headerReference w:type="first" r:id="rId10"/>
          <w:pgSz w:w="11906" w:h="16838"/>
          <w:pgMar w:top="1134" w:right="567" w:bottom="1134" w:left="1134" w:header="709" w:footer="709" w:gutter="0"/>
          <w:pgNumType w:start="2"/>
          <w:cols w:space="708"/>
          <w:titlePg/>
          <w:docGrid w:linePitch="360"/>
        </w:sectPr>
      </w:pPr>
    </w:p>
    <w:p w14:paraId="0C0240DE" w14:textId="77777777" w:rsidR="00064407" w:rsidRDefault="00064407" w:rsidP="00252FFB">
      <w:pPr>
        <w:jc w:val="center"/>
        <w:rPr>
          <w:rFonts w:ascii="Times New Roman" w:hAnsi="Times New Roman" w:cs="Times New Roman"/>
          <w:b/>
          <w:sz w:val="28"/>
          <w:szCs w:val="28"/>
        </w:rPr>
      </w:pPr>
      <w:bookmarkStart w:id="2" w:name="_Hlk68082010"/>
      <w:r w:rsidRPr="001C33BF">
        <w:rPr>
          <w:rFonts w:ascii="Times New Roman" w:hAnsi="Times New Roman" w:cs="Times New Roman"/>
          <w:b/>
          <w:sz w:val="28"/>
          <w:szCs w:val="28"/>
        </w:rPr>
        <w:lastRenderedPageBreak/>
        <w:t>Содержание</w:t>
      </w:r>
    </w:p>
    <w:bookmarkEnd w:id="2" w:displacedByCustomXml="next"/>
    <w:bookmarkStart w:id="3" w:name="_Toc103593992" w:displacedByCustomXml="next"/>
    <w:bookmarkStart w:id="4" w:name="_Toc460855517" w:displacedByCustomXml="next"/>
    <w:bookmarkStart w:id="5" w:name="_Toc460939924" w:displacedByCustomXml="next"/>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sz w:val="24"/>
          <w:szCs w:val="24"/>
          <w:u w:val="none"/>
        </w:rPr>
      </w:sdtEndPr>
      <w:sdtContent>
        <w:p w14:paraId="5620C7D9" w14:textId="77777777" w:rsidR="009F2184" w:rsidRPr="000472A8" w:rsidRDefault="009F2184" w:rsidP="009F2184">
          <w:pPr>
            <w:pStyle w:val="affffff0"/>
            <w:spacing w:before="0"/>
            <w:rPr>
              <w:rStyle w:val="af0"/>
              <w:rFonts w:ascii="Times New Roman" w:eastAsiaTheme="minorHAnsi" w:hAnsi="Times New Roman" w:cs="Times New Roman"/>
              <w:b/>
              <w:bCs/>
              <w:noProof/>
            </w:rPr>
          </w:pPr>
        </w:p>
        <w:p w14:paraId="429FA8EC" w14:textId="77777777" w:rsidR="009F2184" w:rsidRDefault="009F2184" w:rsidP="009F2184">
          <w:pPr>
            <w:pStyle w:val="14"/>
            <w:rPr>
              <w:rFonts w:asciiTheme="minorHAnsi" w:eastAsiaTheme="minorEastAsia" w:hAnsiTheme="minorHAnsi" w:cstheme="minorBidi"/>
              <w:b w:val="0"/>
              <w:bCs w:val="0"/>
              <w:lang w:eastAsia="ru-RU"/>
            </w:rPr>
          </w:pPr>
          <w:r w:rsidRPr="00FA3C22">
            <w:rPr>
              <w:noProof w:val="0"/>
              <w:sz w:val="24"/>
              <w:szCs w:val="24"/>
            </w:rPr>
            <w:fldChar w:fldCharType="begin"/>
          </w:r>
          <w:r w:rsidRPr="00FA3C22">
            <w:rPr>
              <w:sz w:val="24"/>
              <w:szCs w:val="24"/>
            </w:rPr>
            <w:instrText xml:space="preserve"> TOC \o "1-3" \u </w:instrText>
          </w:r>
          <w:r w:rsidRPr="00FA3C22">
            <w:rPr>
              <w:noProof w:val="0"/>
              <w:sz w:val="24"/>
              <w:szCs w:val="24"/>
            </w:rPr>
            <w:fldChar w:fldCharType="separate"/>
          </w:r>
          <w:r>
            <w:t>Раздел 1. Общие положения</w:t>
          </w:r>
          <w:r>
            <w:tab/>
          </w:r>
          <w:r>
            <w:fldChar w:fldCharType="begin"/>
          </w:r>
          <w:r>
            <w:instrText xml:space="preserve"> PAGEREF _Toc228887600 \h </w:instrText>
          </w:r>
          <w:r>
            <w:fldChar w:fldCharType="separate"/>
          </w:r>
          <w:r>
            <w:t>4</w:t>
          </w:r>
          <w:r>
            <w:fldChar w:fldCharType="end"/>
          </w:r>
        </w:p>
        <w:p w14:paraId="02203E74" w14:textId="77777777" w:rsidR="009F2184" w:rsidRDefault="009F2184" w:rsidP="009F2184">
          <w:pPr>
            <w:pStyle w:val="21"/>
            <w:tabs>
              <w:tab w:val="right" w:leader="dot" w:pos="9771"/>
            </w:tabs>
            <w:rPr>
              <w:rFonts w:asciiTheme="minorHAnsi" w:eastAsiaTheme="minorEastAsia" w:hAnsiTheme="minorHAnsi" w:cstheme="minorBidi"/>
              <w:i w:val="0"/>
              <w:iCs w:val="0"/>
              <w:noProof/>
              <w:sz w:val="22"/>
              <w:szCs w:val="22"/>
            </w:rPr>
          </w:pPr>
          <w:r>
            <w:rPr>
              <w:noProof/>
            </w:rPr>
            <w:t>1.1. Назначение примерной образовательной программы</w:t>
          </w:r>
          <w:r>
            <w:rPr>
              <w:noProof/>
            </w:rPr>
            <w:tab/>
          </w:r>
          <w:r>
            <w:rPr>
              <w:noProof/>
            </w:rPr>
            <w:fldChar w:fldCharType="begin"/>
          </w:r>
          <w:r>
            <w:rPr>
              <w:noProof/>
            </w:rPr>
            <w:instrText xml:space="preserve"> PAGEREF _Toc228887601 \h </w:instrText>
          </w:r>
          <w:r>
            <w:rPr>
              <w:noProof/>
            </w:rPr>
          </w:r>
          <w:r>
            <w:rPr>
              <w:noProof/>
            </w:rPr>
            <w:fldChar w:fldCharType="separate"/>
          </w:r>
          <w:r>
            <w:rPr>
              <w:noProof/>
            </w:rPr>
            <w:t>4</w:t>
          </w:r>
          <w:r>
            <w:rPr>
              <w:noProof/>
            </w:rPr>
            <w:fldChar w:fldCharType="end"/>
          </w:r>
        </w:p>
        <w:p w14:paraId="2A089E04" w14:textId="77777777" w:rsidR="009F2184" w:rsidRDefault="009F2184" w:rsidP="009F2184">
          <w:pPr>
            <w:pStyle w:val="21"/>
            <w:tabs>
              <w:tab w:val="right" w:leader="dot" w:pos="9771"/>
            </w:tabs>
            <w:rPr>
              <w:rFonts w:asciiTheme="minorHAnsi" w:eastAsiaTheme="minorEastAsia" w:hAnsiTheme="minorHAnsi" w:cstheme="minorBidi"/>
              <w:i w:val="0"/>
              <w:iCs w:val="0"/>
              <w:noProof/>
              <w:sz w:val="22"/>
              <w:szCs w:val="22"/>
            </w:rPr>
          </w:pPr>
          <w:r>
            <w:rPr>
              <w:noProof/>
            </w:rPr>
            <w:t>1.2. Нормативные документы.</w:t>
          </w:r>
          <w:r>
            <w:rPr>
              <w:noProof/>
            </w:rPr>
            <w:tab/>
          </w:r>
          <w:r>
            <w:rPr>
              <w:noProof/>
            </w:rPr>
            <w:fldChar w:fldCharType="begin"/>
          </w:r>
          <w:r>
            <w:rPr>
              <w:noProof/>
            </w:rPr>
            <w:instrText xml:space="preserve"> PAGEREF _Toc228887602 \h </w:instrText>
          </w:r>
          <w:r>
            <w:rPr>
              <w:noProof/>
            </w:rPr>
          </w:r>
          <w:r>
            <w:rPr>
              <w:noProof/>
            </w:rPr>
            <w:fldChar w:fldCharType="separate"/>
          </w:r>
          <w:r>
            <w:rPr>
              <w:noProof/>
            </w:rPr>
            <w:t>4</w:t>
          </w:r>
          <w:r>
            <w:rPr>
              <w:noProof/>
            </w:rPr>
            <w:fldChar w:fldCharType="end"/>
          </w:r>
        </w:p>
        <w:p w14:paraId="27A2C9F0" w14:textId="77777777" w:rsidR="009F2184" w:rsidRDefault="009F2184" w:rsidP="009F2184">
          <w:pPr>
            <w:pStyle w:val="21"/>
            <w:tabs>
              <w:tab w:val="right" w:leader="dot" w:pos="9771"/>
            </w:tabs>
            <w:rPr>
              <w:rFonts w:asciiTheme="minorHAnsi" w:eastAsiaTheme="minorEastAsia" w:hAnsiTheme="minorHAnsi" w:cstheme="minorBidi"/>
              <w:i w:val="0"/>
              <w:iCs w:val="0"/>
              <w:noProof/>
              <w:sz w:val="22"/>
              <w:szCs w:val="22"/>
            </w:rPr>
          </w:pPr>
          <w:r>
            <w:rPr>
              <w:noProof/>
            </w:rPr>
            <w:t>1.3. Перечень сокращений.</w:t>
          </w:r>
          <w:r>
            <w:rPr>
              <w:noProof/>
            </w:rPr>
            <w:tab/>
          </w:r>
          <w:r>
            <w:rPr>
              <w:noProof/>
            </w:rPr>
            <w:fldChar w:fldCharType="begin"/>
          </w:r>
          <w:r>
            <w:rPr>
              <w:noProof/>
            </w:rPr>
            <w:instrText xml:space="preserve"> PAGEREF _Toc228887603 \h </w:instrText>
          </w:r>
          <w:r>
            <w:rPr>
              <w:noProof/>
            </w:rPr>
          </w:r>
          <w:r>
            <w:rPr>
              <w:noProof/>
            </w:rPr>
            <w:fldChar w:fldCharType="separate"/>
          </w:r>
          <w:r>
            <w:rPr>
              <w:noProof/>
            </w:rPr>
            <w:t>5</w:t>
          </w:r>
          <w:r>
            <w:rPr>
              <w:noProof/>
            </w:rPr>
            <w:fldChar w:fldCharType="end"/>
          </w:r>
        </w:p>
        <w:p w14:paraId="2B29B56F" w14:textId="77777777" w:rsidR="009F2184" w:rsidRDefault="009F2184" w:rsidP="009F2184">
          <w:pPr>
            <w:pStyle w:val="14"/>
            <w:rPr>
              <w:rFonts w:asciiTheme="minorHAnsi" w:eastAsiaTheme="minorEastAsia" w:hAnsiTheme="minorHAnsi" w:cstheme="minorBidi"/>
              <w:b w:val="0"/>
              <w:bCs w:val="0"/>
              <w:lang w:eastAsia="ru-RU"/>
            </w:rPr>
          </w:pPr>
          <w:r>
            <w:t>Раздел 2. Основные характеристики образовательной программы</w:t>
          </w:r>
          <w:r>
            <w:tab/>
          </w:r>
          <w:r>
            <w:fldChar w:fldCharType="begin"/>
          </w:r>
          <w:r>
            <w:instrText xml:space="preserve"> PAGEREF _Toc228887604 \h </w:instrText>
          </w:r>
          <w:r>
            <w:fldChar w:fldCharType="separate"/>
          </w:r>
          <w:r>
            <w:t>5</w:t>
          </w:r>
          <w:r>
            <w:fldChar w:fldCharType="end"/>
          </w:r>
        </w:p>
        <w:p w14:paraId="7A223478" w14:textId="77777777" w:rsidR="009F2184" w:rsidRDefault="009F2184" w:rsidP="009F2184">
          <w:pPr>
            <w:pStyle w:val="14"/>
            <w:rPr>
              <w:rFonts w:asciiTheme="minorHAnsi" w:eastAsiaTheme="minorEastAsia" w:hAnsiTheme="minorHAnsi" w:cstheme="minorBidi"/>
              <w:b w:val="0"/>
              <w:bCs w:val="0"/>
              <w:lang w:eastAsia="ru-RU"/>
            </w:rPr>
          </w:pPr>
          <w:r>
            <w:t>Раздел 3. Характеристика профессиональной деятельности выпускника</w:t>
          </w:r>
          <w:r>
            <w:tab/>
          </w:r>
          <w:r>
            <w:fldChar w:fldCharType="begin"/>
          </w:r>
          <w:r>
            <w:instrText xml:space="preserve"> PAGEREF _Toc228887605 \h </w:instrText>
          </w:r>
          <w:r>
            <w:fldChar w:fldCharType="separate"/>
          </w:r>
          <w:r>
            <w:t>6</w:t>
          </w:r>
          <w:r>
            <w:fldChar w:fldCharType="end"/>
          </w:r>
        </w:p>
        <w:p w14:paraId="0D43D4EF" w14:textId="77777777" w:rsidR="009F2184" w:rsidRDefault="009F2184" w:rsidP="009F2184">
          <w:pPr>
            <w:pStyle w:val="21"/>
            <w:tabs>
              <w:tab w:val="right" w:leader="dot" w:pos="9771"/>
            </w:tabs>
            <w:rPr>
              <w:rFonts w:asciiTheme="minorHAnsi" w:eastAsiaTheme="minorEastAsia" w:hAnsiTheme="minorHAnsi" w:cstheme="minorBidi"/>
              <w:i w:val="0"/>
              <w:iCs w:val="0"/>
              <w:noProof/>
              <w:sz w:val="22"/>
              <w:szCs w:val="22"/>
            </w:rPr>
          </w:pPr>
          <w:r>
            <w:rPr>
              <w:noProof/>
            </w:rPr>
            <w:t>3.1. Область(и) профессиональной деятельности выпускников:</w:t>
          </w:r>
          <w:r>
            <w:rPr>
              <w:noProof/>
            </w:rPr>
            <w:tab/>
          </w:r>
          <w:r>
            <w:rPr>
              <w:noProof/>
            </w:rPr>
            <w:fldChar w:fldCharType="begin"/>
          </w:r>
          <w:r>
            <w:rPr>
              <w:noProof/>
            </w:rPr>
            <w:instrText xml:space="preserve"> PAGEREF _Toc228887606 \h </w:instrText>
          </w:r>
          <w:r>
            <w:rPr>
              <w:noProof/>
            </w:rPr>
          </w:r>
          <w:r>
            <w:rPr>
              <w:noProof/>
            </w:rPr>
            <w:fldChar w:fldCharType="separate"/>
          </w:r>
          <w:r>
            <w:rPr>
              <w:noProof/>
            </w:rPr>
            <w:t>6</w:t>
          </w:r>
          <w:r>
            <w:rPr>
              <w:noProof/>
            </w:rPr>
            <w:fldChar w:fldCharType="end"/>
          </w:r>
        </w:p>
        <w:p w14:paraId="7E4C99AE" w14:textId="77777777" w:rsidR="009F2184" w:rsidRDefault="009F2184" w:rsidP="009F2184">
          <w:pPr>
            <w:pStyle w:val="21"/>
            <w:tabs>
              <w:tab w:val="right" w:leader="dot" w:pos="9771"/>
            </w:tabs>
            <w:rPr>
              <w:rFonts w:asciiTheme="minorHAnsi" w:eastAsiaTheme="minorEastAsia" w:hAnsiTheme="minorHAnsi" w:cstheme="minorBidi"/>
              <w:i w:val="0"/>
              <w:iCs w:val="0"/>
              <w:noProof/>
              <w:sz w:val="22"/>
              <w:szCs w:val="22"/>
            </w:rPr>
          </w:pPr>
          <w:r>
            <w:rPr>
              <w:noProof/>
            </w:rPr>
            <w:t>3.2. Профессиональные стандарты</w:t>
          </w:r>
          <w:r>
            <w:rPr>
              <w:noProof/>
            </w:rPr>
            <w:tab/>
          </w:r>
          <w:r>
            <w:rPr>
              <w:noProof/>
            </w:rPr>
            <w:fldChar w:fldCharType="begin"/>
          </w:r>
          <w:r>
            <w:rPr>
              <w:noProof/>
            </w:rPr>
            <w:instrText xml:space="preserve"> PAGEREF _Toc228887607 \h </w:instrText>
          </w:r>
          <w:r>
            <w:rPr>
              <w:noProof/>
            </w:rPr>
          </w:r>
          <w:r>
            <w:rPr>
              <w:noProof/>
            </w:rPr>
            <w:fldChar w:fldCharType="separate"/>
          </w:r>
          <w:r>
            <w:rPr>
              <w:noProof/>
            </w:rPr>
            <w:t>6</w:t>
          </w:r>
          <w:r>
            <w:rPr>
              <w:noProof/>
            </w:rPr>
            <w:fldChar w:fldCharType="end"/>
          </w:r>
        </w:p>
        <w:p w14:paraId="5BB0A5A4" w14:textId="77777777" w:rsidR="009F2184" w:rsidRDefault="009F2184" w:rsidP="009F2184">
          <w:pPr>
            <w:pStyle w:val="21"/>
            <w:tabs>
              <w:tab w:val="right" w:leader="dot" w:pos="9771"/>
            </w:tabs>
            <w:rPr>
              <w:rFonts w:asciiTheme="minorHAnsi" w:eastAsiaTheme="minorEastAsia" w:hAnsiTheme="minorHAnsi" w:cstheme="minorBidi"/>
              <w:i w:val="0"/>
              <w:iCs w:val="0"/>
              <w:noProof/>
              <w:sz w:val="22"/>
              <w:szCs w:val="22"/>
            </w:rPr>
          </w:pPr>
          <w:r>
            <w:rPr>
              <w:noProof/>
            </w:rPr>
            <w:t>3.3. Осваиваемые виды деятельности</w:t>
          </w:r>
          <w:r>
            <w:rPr>
              <w:noProof/>
            </w:rPr>
            <w:tab/>
          </w:r>
          <w:r>
            <w:rPr>
              <w:noProof/>
            </w:rPr>
            <w:fldChar w:fldCharType="begin"/>
          </w:r>
          <w:r>
            <w:rPr>
              <w:noProof/>
            </w:rPr>
            <w:instrText xml:space="preserve"> PAGEREF _Toc228887608 \h </w:instrText>
          </w:r>
          <w:r>
            <w:rPr>
              <w:noProof/>
            </w:rPr>
          </w:r>
          <w:r>
            <w:rPr>
              <w:noProof/>
            </w:rPr>
            <w:fldChar w:fldCharType="separate"/>
          </w:r>
          <w:r>
            <w:rPr>
              <w:noProof/>
            </w:rPr>
            <w:t>13</w:t>
          </w:r>
          <w:r>
            <w:rPr>
              <w:noProof/>
            </w:rPr>
            <w:fldChar w:fldCharType="end"/>
          </w:r>
        </w:p>
        <w:p w14:paraId="22CF611E" w14:textId="77777777" w:rsidR="009F2184" w:rsidRDefault="009F2184" w:rsidP="009F2184">
          <w:pPr>
            <w:pStyle w:val="14"/>
            <w:rPr>
              <w:rFonts w:asciiTheme="minorHAnsi" w:eastAsiaTheme="minorEastAsia" w:hAnsiTheme="minorHAnsi" w:cstheme="minorBidi"/>
              <w:b w:val="0"/>
              <w:bCs w:val="0"/>
              <w:lang w:eastAsia="ru-RU"/>
            </w:rPr>
          </w:pPr>
          <w:r>
            <w:t>Раздел 4. Планируемые результаты освоения образовательной программы</w:t>
          </w:r>
          <w:r>
            <w:tab/>
          </w:r>
          <w:r>
            <w:fldChar w:fldCharType="begin"/>
          </w:r>
          <w:r>
            <w:instrText xml:space="preserve"> PAGEREF _Toc228887609 \h </w:instrText>
          </w:r>
          <w:r>
            <w:fldChar w:fldCharType="separate"/>
          </w:r>
          <w:r>
            <w:t>14</w:t>
          </w:r>
          <w:r>
            <w:fldChar w:fldCharType="end"/>
          </w:r>
        </w:p>
        <w:p w14:paraId="08CD7BE4" w14:textId="77777777" w:rsidR="009F2184" w:rsidRDefault="009F2184" w:rsidP="009F2184">
          <w:pPr>
            <w:pStyle w:val="21"/>
            <w:tabs>
              <w:tab w:val="right" w:leader="dot" w:pos="9771"/>
            </w:tabs>
            <w:rPr>
              <w:rFonts w:asciiTheme="minorHAnsi" w:eastAsiaTheme="minorEastAsia" w:hAnsiTheme="minorHAnsi" w:cstheme="minorBidi"/>
              <w:i w:val="0"/>
              <w:iCs w:val="0"/>
              <w:noProof/>
              <w:sz w:val="22"/>
              <w:szCs w:val="22"/>
            </w:rPr>
          </w:pPr>
          <w:r w:rsidRPr="000E26A2">
            <w:rPr>
              <w:bCs/>
              <w:noProof/>
            </w:rPr>
            <w:t>4.1. Общие компетенции</w:t>
          </w:r>
          <w:r>
            <w:rPr>
              <w:noProof/>
            </w:rPr>
            <w:tab/>
          </w:r>
          <w:r>
            <w:rPr>
              <w:noProof/>
            </w:rPr>
            <w:fldChar w:fldCharType="begin"/>
          </w:r>
          <w:r>
            <w:rPr>
              <w:noProof/>
            </w:rPr>
            <w:instrText xml:space="preserve"> PAGEREF _Toc228887610 \h </w:instrText>
          </w:r>
          <w:r>
            <w:rPr>
              <w:noProof/>
            </w:rPr>
          </w:r>
          <w:r>
            <w:rPr>
              <w:noProof/>
            </w:rPr>
            <w:fldChar w:fldCharType="separate"/>
          </w:r>
          <w:r>
            <w:rPr>
              <w:noProof/>
            </w:rPr>
            <w:t>14</w:t>
          </w:r>
          <w:r>
            <w:rPr>
              <w:noProof/>
            </w:rPr>
            <w:fldChar w:fldCharType="end"/>
          </w:r>
        </w:p>
        <w:p w14:paraId="4E1691F3" w14:textId="77777777" w:rsidR="009F2184" w:rsidRDefault="009F2184" w:rsidP="009F2184">
          <w:pPr>
            <w:pStyle w:val="21"/>
            <w:tabs>
              <w:tab w:val="right" w:leader="dot" w:pos="9771"/>
            </w:tabs>
            <w:rPr>
              <w:rFonts w:asciiTheme="minorHAnsi" w:eastAsiaTheme="minorEastAsia" w:hAnsiTheme="minorHAnsi" w:cstheme="minorBidi"/>
              <w:i w:val="0"/>
              <w:iCs w:val="0"/>
              <w:noProof/>
              <w:sz w:val="22"/>
              <w:szCs w:val="22"/>
            </w:rPr>
          </w:pPr>
          <w:r w:rsidRPr="000E26A2">
            <w:rPr>
              <w:bCs/>
              <w:noProof/>
            </w:rPr>
            <w:t>4.2. Профессиональные компетенции</w:t>
          </w:r>
          <w:r>
            <w:rPr>
              <w:noProof/>
            </w:rPr>
            <w:tab/>
          </w:r>
          <w:r>
            <w:rPr>
              <w:noProof/>
            </w:rPr>
            <w:fldChar w:fldCharType="begin"/>
          </w:r>
          <w:r>
            <w:rPr>
              <w:noProof/>
            </w:rPr>
            <w:instrText xml:space="preserve"> PAGEREF _Toc228887611 \h </w:instrText>
          </w:r>
          <w:r>
            <w:rPr>
              <w:noProof/>
            </w:rPr>
          </w:r>
          <w:r>
            <w:rPr>
              <w:noProof/>
            </w:rPr>
            <w:fldChar w:fldCharType="separate"/>
          </w:r>
          <w:r>
            <w:rPr>
              <w:noProof/>
            </w:rPr>
            <w:t>18</w:t>
          </w:r>
          <w:r>
            <w:rPr>
              <w:noProof/>
            </w:rPr>
            <w:fldChar w:fldCharType="end"/>
          </w:r>
        </w:p>
        <w:p w14:paraId="52E9F2FD" w14:textId="77777777" w:rsidR="009F2184" w:rsidRDefault="009F2184" w:rsidP="009F2184">
          <w:pPr>
            <w:pStyle w:val="21"/>
            <w:tabs>
              <w:tab w:val="right" w:leader="dot" w:pos="9771"/>
            </w:tabs>
            <w:rPr>
              <w:rFonts w:asciiTheme="minorHAnsi" w:eastAsiaTheme="minorEastAsia" w:hAnsiTheme="minorHAnsi" w:cstheme="minorBidi"/>
              <w:i w:val="0"/>
              <w:iCs w:val="0"/>
              <w:noProof/>
              <w:sz w:val="22"/>
              <w:szCs w:val="22"/>
            </w:rPr>
          </w:pPr>
          <w:r w:rsidRPr="000E26A2">
            <w:rPr>
              <w:bCs/>
              <w:noProof/>
            </w:rPr>
            <w:t>4.3. Примерная матрица компетенций выпускника</w:t>
          </w:r>
          <w:r>
            <w:rPr>
              <w:noProof/>
            </w:rPr>
            <w:tab/>
          </w:r>
          <w:r>
            <w:rPr>
              <w:noProof/>
            </w:rPr>
            <w:fldChar w:fldCharType="begin"/>
          </w:r>
          <w:r>
            <w:rPr>
              <w:noProof/>
            </w:rPr>
            <w:instrText xml:space="preserve"> PAGEREF _Toc228887612 \h </w:instrText>
          </w:r>
          <w:r>
            <w:rPr>
              <w:noProof/>
            </w:rPr>
          </w:r>
          <w:r>
            <w:rPr>
              <w:noProof/>
            </w:rPr>
            <w:fldChar w:fldCharType="separate"/>
          </w:r>
          <w:r>
            <w:rPr>
              <w:noProof/>
            </w:rPr>
            <w:t>43</w:t>
          </w:r>
          <w:r>
            <w:rPr>
              <w:noProof/>
            </w:rPr>
            <w:fldChar w:fldCharType="end"/>
          </w:r>
        </w:p>
        <w:p w14:paraId="741BBA56" w14:textId="77777777" w:rsidR="009F2184" w:rsidRDefault="009F2184" w:rsidP="009F2184">
          <w:pPr>
            <w:pStyle w:val="14"/>
            <w:rPr>
              <w:rFonts w:asciiTheme="minorHAnsi" w:eastAsiaTheme="minorEastAsia" w:hAnsiTheme="minorHAnsi" w:cstheme="minorBidi"/>
              <w:b w:val="0"/>
              <w:bCs w:val="0"/>
              <w:lang w:eastAsia="ru-RU"/>
            </w:rPr>
          </w:pPr>
          <w:r>
            <w:t>Раздел 5. Примерная структура и содержание образовательной программы</w:t>
          </w:r>
          <w:r>
            <w:tab/>
          </w:r>
          <w:r>
            <w:fldChar w:fldCharType="begin"/>
          </w:r>
          <w:r>
            <w:instrText xml:space="preserve"> PAGEREF _Toc228887613 \h </w:instrText>
          </w:r>
          <w:r>
            <w:fldChar w:fldCharType="separate"/>
          </w:r>
          <w:r>
            <w:t>45</w:t>
          </w:r>
          <w:r>
            <w:fldChar w:fldCharType="end"/>
          </w:r>
        </w:p>
        <w:p w14:paraId="66C85AB1" w14:textId="77777777" w:rsidR="009F2184" w:rsidRDefault="009F2184" w:rsidP="009F2184">
          <w:pPr>
            <w:pStyle w:val="21"/>
            <w:tabs>
              <w:tab w:val="right" w:leader="dot" w:pos="9771"/>
            </w:tabs>
            <w:rPr>
              <w:rFonts w:asciiTheme="minorHAnsi" w:eastAsiaTheme="minorEastAsia" w:hAnsiTheme="minorHAnsi" w:cstheme="minorBidi"/>
              <w:i w:val="0"/>
              <w:iCs w:val="0"/>
              <w:noProof/>
              <w:sz w:val="22"/>
              <w:szCs w:val="22"/>
            </w:rPr>
          </w:pPr>
          <w:r w:rsidRPr="000E26A2">
            <w:rPr>
              <w:bCs/>
              <w:noProof/>
            </w:rPr>
            <w:t>5.1. Примерный учебный план</w:t>
          </w:r>
          <w:r>
            <w:rPr>
              <w:noProof/>
            </w:rPr>
            <w:tab/>
          </w:r>
          <w:r>
            <w:rPr>
              <w:noProof/>
            </w:rPr>
            <w:fldChar w:fldCharType="begin"/>
          </w:r>
          <w:r>
            <w:rPr>
              <w:noProof/>
            </w:rPr>
            <w:instrText xml:space="preserve"> PAGEREF _Toc228887614 \h </w:instrText>
          </w:r>
          <w:r>
            <w:rPr>
              <w:noProof/>
            </w:rPr>
          </w:r>
          <w:r>
            <w:rPr>
              <w:noProof/>
            </w:rPr>
            <w:fldChar w:fldCharType="separate"/>
          </w:r>
          <w:r>
            <w:rPr>
              <w:noProof/>
            </w:rPr>
            <w:t>45</w:t>
          </w:r>
          <w:r>
            <w:rPr>
              <w:noProof/>
            </w:rPr>
            <w:fldChar w:fldCharType="end"/>
          </w:r>
        </w:p>
        <w:p w14:paraId="2F4C3668" w14:textId="77777777" w:rsidR="009F2184" w:rsidRDefault="009F2184" w:rsidP="009F2184">
          <w:pPr>
            <w:pStyle w:val="21"/>
            <w:tabs>
              <w:tab w:val="right" w:leader="dot" w:pos="9771"/>
            </w:tabs>
            <w:rPr>
              <w:rFonts w:asciiTheme="minorHAnsi" w:eastAsiaTheme="minorEastAsia" w:hAnsiTheme="minorHAnsi" w:cstheme="minorBidi"/>
              <w:i w:val="0"/>
              <w:iCs w:val="0"/>
              <w:noProof/>
              <w:sz w:val="22"/>
              <w:szCs w:val="22"/>
            </w:rPr>
          </w:pPr>
          <w:r w:rsidRPr="000E26A2">
            <w:rPr>
              <w:bCs/>
              <w:noProof/>
            </w:rPr>
            <w:t>5.2. Примерный календарный учебный график</w:t>
          </w:r>
          <w:r>
            <w:rPr>
              <w:noProof/>
            </w:rPr>
            <w:tab/>
          </w:r>
          <w:r>
            <w:rPr>
              <w:noProof/>
            </w:rPr>
            <w:fldChar w:fldCharType="begin"/>
          </w:r>
          <w:r>
            <w:rPr>
              <w:noProof/>
            </w:rPr>
            <w:instrText xml:space="preserve"> PAGEREF _Toc228887615 \h </w:instrText>
          </w:r>
          <w:r>
            <w:rPr>
              <w:noProof/>
            </w:rPr>
          </w:r>
          <w:r>
            <w:rPr>
              <w:noProof/>
            </w:rPr>
            <w:fldChar w:fldCharType="separate"/>
          </w:r>
          <w:r>
            <w:rPr>
              <w:noProof/>
            </w:rPr>
            <w:t>48</w:t>
          </w:r>
          <w:r>
            <w:rPr>
              <w:noProof/>
            </w:rPr>
            <w:fldChar w:fldCharType="end"/>
          </w:r>
        </w:p>
        <w:p w14:paraId="19D00229" w14:textId="77777777" w:rsidR="009F2184" w:rsidRDefault="009F2184" w:rsidP="009F2184">
          <w:pPr>
            <w:pStyle w:val="21"/>
            <w:tabs>
              <w:tab w:val="right" w:leader="dot" w:pos="9771"/>
            </w:tabs>
            <w:rPr>
              <w:rFonts w:asciiTheme="minorHAnsi" w:eastAsiaTheme="minorEastAsia" w:hAnsiTheme="minorHAnsi" w:cstheme="minorBidi"/>
              <w:i w:val="0"/>
              <w:iCs w:val="0"/>
              <w:noProof/>
              <w:sz w:val="22"/>
              <w:szCs w:val="22"/>
            </w:rPr>
          </w:pPr>
          <w:r w:rsidRPr="000E26A2">
            <w:rPr>
              <w:bCs/>
              <w:noProof/>
            </w:rPr>
            <w:t>5.3. Примерные рабочие программы учебных дисциплин</w:t>
          </w:r>
          <w:r>
            <w:rPr>
              <w:noProof/>
            </w:rPr>
            <w:t xml:space="preserve"> и профессиональных модулей</w:t>
          </w:r>
          <w:r>
            <w:rPr>
              <w:noProof/>
            </w:rPr>
            <w:tab/>
          </w:r>
          <w:r>
            <w:rPr>
              <w:noProof/>
            </w:rPr>
            <w:fldChar w:fldCharType="begin"/>
          </w:r>
          <w:r>
            <w:rPr>
              <w:noProof/>
            </w:rPr>
            <w:instrText xml:space="preserve"> PAGEREF _Toc228887616 \h </w:instrText>
          </w:r>
          <w:r>
            <w:rPr>
              <w:noProof/>
            </w:rPr>
          </w:r>
          <w:r>
            <w:rPr>
              <w:noProof/>
            </w:rPr>
            <w:fldChar w:fldCharType="separate"/>
          </w:r>
          <w:r>
            <w:rPr>
              <w:noProof/>
            </w:rPr>
            <w:t>49</w:t>
          </w:r>
          <w:r>
            <w:rPr>
              <w:noProof/>
            </w:rPr>
            <w:fldChar w:fldCharType="end"/>
          </w:r>
        </w:p>
        <w:p w14:paraId="5BEF9238" w14:textId="77777777" w:rsidR="009F2184" w:rsidRDefault="009F2184" w:rsidP="009F2184">
          <w:pPr>
            <w:pStyle w:val="21"/>
            <w:tabs>
              <w:tab w:val="right" w:leader="dot" w:pos="9771"/>
            </w:tabs>
            <w:rPr>
              <w:rFonts w:asciiTheme="minorHAnsi" w:eastAsiaTheme="minorEastAsia" w:hAnsiTheme="minorHAnsi" w:cstheme="minorBidi"/>
              <w:i w:val="0"/>
              <w:iCs w:val="0"/>
              <w:noProof/>
              <w:sz w:val="22"/>
              <w:szCs w:val="22"/>
            </w:rPr>
          </w:pPr>
          <w:r w:rsidRPr="000E26A2">
            <w:rPr>
              <w:bCs/>
              <w:noProof/>
            </w:rPr>
            <w:t xml:space="preserve">5.4. Примерная рабочая программа воспитания </w:t>
          </w:r>
          <w:r w:rsidRPr="000E26A2">
            <w:rPr>
              <w:noProof/>
            </w:rPr>
            <w:t>и примерный календарный план воспитательной работы</w:t>
          </w:r>
          <w:r>
            <w:rPr>
              <w:noProof/>
            </w:rPr>
            <w:tab/>
          </w:r>
          <w:r>
            <w:rPr>
              <w:noProof/>
            </w:rPr>
            <w:fldChar w:fldCharType="begin"/>
          </w:r>
          <w:r>
            <w:rPr>
              <w:noProof/>
            </w:rPr>
            <w:instrText xml:space="preserve"> PAGEREF _Toc228887617 \h </w:instrText>
          </w:r>
          <w:r>
            <w:rPr>
              <w:noProof/>
            </w:rPr>
          </w:r>
          <w:r>
            <w:rPr>
              <w:noProof/>
            </w:rPr>
            <w:fldChar w:fldCharType="separate"/>
          </w:r>
          <w:r>
            <w:rPr>
              <w:noProof/>
            </w:rPr>
            <w:t>49</w:t>
          </w:r>
          <w:r>
            <w:rPr>
              <w:noProof/>
            </w:rPr>
            <w:fldChar w:fldCharType="end"/>
          </w:r>
        </w:p>
        <w:p w14:paraId="10C95872" w14:textId="77777777" w:rsidR="009F2184" w:rsidRDefault="009F2184" w:rsidP="009F2184">
          <w:pPr>
            <w:pStyle w:val="21"/>
            <w:tabs>
              <w:tab w:val="right" w:leader="dot" w:pos="9771"/>
            </w:tabs>
            <w:rPr>
              <w:rFonts w:asciiTheme="minorHAnsi" w:eastAsiaTheme="minorEastAsia" w:hAnsiTheme="minorHAnsi" w:cstheme="minorBidi"/>
              <w:i w:val="0"/>
              <w:iCs w:val="0"/>
              <w:noProof/>
              <w:sz w:val="22"/>
              <w:szCs w:val="22"/>
            </w:rPr>
          </w:pPr>
          <w:r>
            <w:rPr>
              <w:noProof/>
            </w:rPr>
            <w:t>5.5 Практическая подготовка</w:t>
          </w:r>
          <w:r>
            <w:rPr>
              <w:noProof/>
            </w:rPr>
            <w:tab/>
          </w:r>
          <w:r>
            <w:rPr>
              <w:noProof/>
            </w:rPr>
            <w:fldChar w:fldCharType="begin"/>
          </w:r>
          <w:r>
            <w:rPr>
              <w:noProof/>
            </w:rPr>
            <w:instrText xml:space="preserve"> PAGEREF _Toc228887618 \h </w:instrText>
          </w:r>
          <w:r>
            <w:rPr>
              <w:noProof/>
            </w:rPr>
          </w:r>
          <w:r>
            <w:rPr>
              <w:noProof/>
            </w:rPr>
            <w:fldChar w:fldCharType="separate"/>
          </w:r>
          <w:r>
            <w:rPr>
              <w:noProof/>
            </w:rPr>
            <w:t>49</w:t>
          </w:r>
          <w:r>
            <w:rPr>
              <w:noProof/>
            </w:rPr>
            <w:fldChar w:fldCharType="end"/>
          </w:r>
        </w:p>
        <w:p w14:paraId="1752C8AF" w14:textId="77777777" w:rsidR="009F2184" w:rsidRDefault="009F2184" w:rsidP="009F2184">
          <w:pPr>
            <w:pStyle w:val="21"/>
            <w:tabs>
              <w:tab w:val="right" w:leader="dot" w:pos="9771"/>
            </w:tabs>
            <w:rPr>
              <w:rFonts w:asciiTheme="minorHAnsi" w:eastAsiaTheme="minorEastAsia" w:hAnsiTheme="minorHAnsi" w:cstheme="minorBidi"/>
              <w:i w:val="0"/>
              <w:iCs w:val="0"/>
              <w:noProof/>
              <w:sz w:val="22"/>
              <w:szCs w:val="22"/>
            </w:rPr>
          </w:pPr>
          <w:r>
            <w:rPr>
              <w:noProof/>
            </w:rPr>
            <w:t>5.6. Государственная итоговая аттестация</w:t>
          </w:r>
          <w:r>
            <w:rPr>
              <w:noProof/>
            </w:rPr>
            <w:tab/>
          </w:r>
          <w:r>
            <w:rPr>
              <w:noProof/>
            </w:rPr>
            <w:fldChar w:fldCharType="begin"/>
          </w:r>
          <w:r>
            <w:rPr>
              <w:noProof/>
            </w:rPr>
            <w:instrText xml:space="preserve"> PAGEREF _Toc228887619 \h </w:instrText>
          </w:r>
          <w:r>
            <w:rPr>
              <w:noProof/>
            </w:rPr>
          </w:r>
          <w:r>
            <w:rPr>
              <w:noProof/>
            </w:rPr>
            <w:fldChar w:fldCharType="separate"/>
          </w:r>
          <w:r>
            <w:rPr>
              <w:noProof/>
            </w:rPr>
            <w:t>49</w:t>
          </w:r>
          <w:r>
            <w:rPr>
              <w:noProof/>
            </w:rPr>
            <w:fldChar w:fldCharType="end"/>
          </w:r>
        </w:p>
        <w:p w14:paraId="5DE9AF0C" w14:textId="77777777" w:rsidR="009F2184" w:rsidRDefault="009F2184" w:rsidP="009F2184">
          <w:pPr>
            <w:pStyle w:val="14"/>
            <w:rPr>
              <w:rFonts w:asciiTheme="minorHAnsi" w:eastAsiaTheme="minorEastAsia" w:hAnsiTheme="minorHAnsi" w:cstheme="minorBidi"/>
              <w:b w:val="0"/>
              <w:bCs w:val="0"/>
              <w:lang w:eastAsia="ru-RU"/>
            </w:rPr>
          </w:pPr>
          <w:r>
            <w:t>Раздел 6. Примерные условия реализации образовательной программы</w:t>
          </w:r>
          <w:r>
            <w:tab/>
          </w:r>
          <w:r>
            <w:fldChar w:fldCharType="begin"/>
          </w:r>
          <w:r>
            <w:instrText xml:space="preserve"> PAGEREF _Toc228887620 \h </w:instrText>
          </w:r>
          <w:r>
            <w:fldChar w:fldCharType="separate"/>
          </w:r>
          <w:r>
            <w:t>50</w:t>
          </w:r>
          <w:r>
            <w:fldChar w:fldCharType="end"/>
          </w:r>
        </w:p>
        <w:p w14:paraId="68ED5884" w14:textId="77777777" w:rsidR="009F2184" w:rsidRDefault="009F2184" w:rsidP="009F2184">
          <w:pPr>
            <w:pStyle w:val="21"/>
            <w:tabs>
              <w:tab w:val="right" w:leader="dot" w:pos="9771"/>
            </w:tabs>
            <w:rPr>
              <w:rFonts w:asciiTheme="minorHAnsi" w:eastAsiaTheme="minorEastAsia" w:hAnsiTheme="minorHAnsi" w:cstheme="minorBidi"/>
              <w:i w:val="0"/>
              <w:iCs w:val="0"/>
              <w:noProof/>
              <w:sz w:val="22"/>
              <w:szCs w:val="22"/>
            </w:rPr>
          </w:pPr>
          <w:r w:rsidRPr="000E26A2">
            <w:rPr>
              <w:bCs/>
              <w:noProof/>
            </w:rPr>
            <w:t>6.1. Материально-техническое и учебно-методическое обеспечение образовательной программы</w:t>
          </w:r>
          <w:r>
            <w:rPr>
              <w:noProof/>
            </w:rPr>
            <w:tab/>
          </w:r>
          <w:r>
            <w:rPr>
              <w:noProof/>
            </w:rPr>
            <w:fldChar w:fldCharType="begin"/>
          </w:r>
          <w:r>
            <w:rPr>
              <w:noProof/>
            </w:rPr>
            <w:instrText xml:space="preserve"> PAGEREF _Toc228887621 \h </w:instrText>
          </w:r>
          <w:r>
            <w:rPr>
              <w:noProof/>
            </w:rPr>
          </w:r>
          <w:r>
            <w:rPr>
              <w:noProof/>
            </w:rPr>
            <w:fldChar w:fldCharType="separate"/>
          </w:r>
          <w:r>
            <w:rPr>
              <w:noProof/>
            </w:rPr>
            <w:t>50</w:t>
          </w:r>
          <w:r>
            <w:rPr>
              <w:noProof/>
            </w:rPr>
            <w:fldChar w:fldCharType="end"/>
          </w:r>
        </w:p>
        <w:p w14:paraId="7469B523" w14:textId="77777777" w:rsidR="009F2184" w:rsidRDefault="009F2184" w:rsidP="009F2184">
          <w:pPr>
            <w:pStyle w:val="21"/>
            <w:tabs>
              <w:tab w:val="right" w:leader="dot" w:pos="9771"/>
            </w:tabs>
            <w:rPr>
              <w:rFonts w:asciiTheme="minorHAnsi" w:eastAsiaTheme="minorEastAsia" w:hAnsiTheme="minorHAnsi" w:cstheme="minorBidi"/>
              <w:i w:val="0"/>
              <w:iCs w:val="0"/>
              <w:noProof/>
              <w:sz w:val="22"/>
              <w:szCs w:val="22"/>
            </w:rPr>
          </w:pPr>
          <w:r w:rsidRPr="000E26A2">
            <w:rPr>
              <w:bCs/>
              <w:noProof/>
            </w:rPr>
            <w:t>6.2. Применение электронного обучения и дистанционных образовательных технологий</w:t>
          </w:r>
          <w:r>
            <w:rPr>
              <w:noProof/>
            </w:rPr>
            <w:tab/>
          </w:r>
          <w:r>
            <w:rPr>
              <w:noProof/>
            </w:rPr>
            <w:fldChar w:fldCharType="begin"/>
          </w:r>
          <w:r>
            <w:rPr>
              <w:noProof/>
            </w:rPr>
            <w:instrText xml:space="preserve"> PAGEREF _Toc228887622 \h </w:instrText>
          </w:r>
          <w:r>
            <w:rPr>
              <w:noProof/>
            </w:rPr>
          </w:r>
          <w:r>
            <w:rPr>
              <w:noProof/>
            </w:rPr>
            <w:fldChar w:fldCharType="separate"/>
          </w:r>
          <w:r>
            <w:rPr>
              <w:noProof/>
            </w:rPr>
            <w:t>50</w:t>
          </w:r>
          <w:r>
            <w:rPr>
              <w:noProof/>
            </w:rPr>
            <w:fldChar w:fldCharType="end"/>
          </w:r>
        </w:p>
        <w:p w14:paraId="16570338" w14:textId="77777777" w:rsidR="009F2184" w:rsidRDefault="009F2184" w:rsidP="009F2184">
          <w:pPr>
            <w:pStyle w:val="21"/>
            <w:tabs>
              <w:tab w:val="right" w:leader="dot" w:pos="9771"/>
            </w:tabs>
            <w:rPr>
              <w:rFonts w:asciiTheme="minorHAnsi" w:eastAsiaTheme="minorEastAsia" w:hAnsiTheme="minorHAnsi" w:cstheme="minorBidi"/>
              <w:i w:val="0"/>
              <w:iCs w:val="0"/>
              <w:noProof/>
              <w:sz w:val="22"/>
              <w:szCs w:val="22"/>
            </w:rPr>
          </w:pPr>
          <w:r w:rsidRPr="000E26A2">
            <w:rPr>
              <w:bCs/>
              <w:noProof/>
            </w:rPr>
            <w:t>6.3. Кадровые условия реализации образовательной программы</w:t>
          </w:r>
          <w:r>
            <w:rPr>
              <w:noProof/>
            </w:rPr>
            <w:tab/>
          </w:r>
          <w:r>
            <w:rPr>
              <w:noProof/>
            </w:rPr>
            <w:fldChar w:fldCharType="begin"/>
          </w:r>
          <w:r>
            <w:rPr>
              <w:noProof/>
            </w:rPr>
            <w:instrText xml:space="preserve"> PAGEREF _Toc228887623 \h </w:instrText>
          </w:r>
          <w:r>
            <w:rPr>
              <w:noProof/>
            </w:rPr>
          </w:r>
          <w:r>
            <w:rPr>
              <w:noProof/>
            </w:rPr>
            <w:fldChar w:fldCharType="separate"/>
          </w:r>
          <w:r>
            <w:rPr>
              <w:noProof/>
            </w:rPr>
            <w:t>50</w:t>
          </w:r>
          <w:r>
            <w:rPr>
              <w:noProof/>
            </w:rPr>
            <w:fldChar w:fldCharType="end"/>
          </w:r>
        </w:p>
        <w:p w14:paraId="2323266E" w14:textId="77777777" w:rsidR="009F2184" w:rsidRDefault="009F2184" w:rsidP="009F2184">
          <w:pPr>
            <w:pStyle w:val="21"/>
            <w:tabs>
              <w:tab w:val="right" w:leader="dot" w:pos="9771"/>
            </w:tabs>
            <w:rPr>
              <w:rFonts w:asciiTheme="minorHAnsi" w:eastAsiaTheme="minorEastAsia" w:hAnsiTheme="minorHAnsi" w:cstheme="minorBidi"/>
              <w:i w:val="0"/>
              <w:iCs w:val="0"/>
              <w:noProof/>
              <w:sz w:val="22"/>
              <w:szCs w:val="22"/>
            </w:rPr>
          </w:pPr>
          <w:r w:rsidRPr="000E26A2">
            <w:rPr>
              <w:bCs/>
              <w:noProof/>
            </w:rPr>
            <w:t>6.4.</w:t>
          </w:r>
          <w:r w:rsidRPr="000E26A2">
            <w:rPr>
              <w:b/>
              <w:noProof/>
            </w:rPr>
            <w:t> </w:t>
          </w:r>
          <w:r w:rsidRPr="000E26A2">
            <w:rPr>
              <w:rFonts w:eastAsia="Calibri"/>
              <w:bCs/>
              <w:noProof/>
              <w:lang w:eastAsia="en-US"/>
            </w:rPr>
            <w:t xml:space="preserve">Примерные расчеты </w:t>
          </w:r>
          <w:r w:rsidRPr="000E26A2">
            <w:rPr>
              <w:bCs/>
              <w:noProof/>
            </w:rPr>
            <w:t>финансового обеспечения</w:t>
          </w:r>
          <w:r w:rsidRPr="000E26A2">
            <w:rPr>
              <w:rFonts w:eastAsia="Calibri"/>
              <w:bCs/>
              <w:noProof/>
              <w:lang w:eastAsia="en-US"/>
            </w:rPr>
            <w:t xml:space="preserve"> реализации образовательной программы</w:t>
          </w:r>
          <w:r>
            <w:rPr>
              <w:noProof/>
            </w:rPr>
            <w:tab/>
          </w:r>
          <w:r>
            <w:rPr>
              <w:noProof/>
            </w:rPr>
            <w:fldChar w:fldCharType="begin"/>
          </w:r>
          <w:r>
            <w:rPr>
              <w:noProof/>
            </w:rPr>
            <w:instrText xml:space="preserve"> PAGEREF _Toc228887624 \h </w:instrText>
          </w:r>
          <w:r>
            <w:rPr>
              <w:noProof/>
            </w:rPr>
          </w:r>
          <w:r>
            <w:rPr>
              <w:noProof/>
            </w:rPr>
            <w:fldChar w:fldCharType="separate"/>
          </w:r>
          <w:r>
            <w:rPr>
              <w:noProof/>
            </w:rPr>
            <w:t>51</w:t>
          </w:r>
          <w:r>
            <w:rPr>
              <w:noProof/>
            </w:rPr>
            <w:fldChar w:fldCharType="end"/>
          </w:r>
        </w:p>
        <w:p w14:paraId="16860E73" w14:textId="24327488" w:rsidR="009F2184" w:rsidRPr="00D65908" w:rsidRDefault="009F2184" w:rsidP="009F2184">
          <w:pPr>
            <w:tabs>
              <w:tab w:val="right" w:leader="dot" w:pos="9356"/>
            </w:tabs>
            <w:rPr>
              <w:rFonts w:ascii="Times New Roman" w:hAnsi="Times New Roman" w:cs="Times New Roman"/>
              <w:sz w:val="24"/>
              <w:szCs w:val="24"/>
            </w:rPr>
          </w:pPr>
          <w:r w:rsidRPr="00FA3C22">
            <w:rPr>
              <w:rFonts w:ascii="Times New Roman" w:hAnsi="Times New Roman" w:cs="Times New Roman"/>
              <w:b/>
              <w:bCs/>
              <w:noProof/>
              <w:sz w:val="24"/>
              <w:szCs w:val="24"/>
            </w:rPr>
            <w:fldChar w:fldCharType="end"/>
          </w:r>
        </w:p>
      </w:sdtContent>
    </w:sdt>
    <w:p w14:paraId="2FE50601" w14:textId="77777777" w:rsidR="009F2184" w:rsidRPr="00C33E48" w:rsidRDefault="009F2184" w:rsidP="009F2184">
      <w:pPr>
        <w:suppressAutoHyphens/>
        <w:rPr>
          <w:rFonts w:ascii="Times New Roman" w:hAnsi="Times New Roman" w:cs="Times New Roman"/>
          <w:bCs/>
          <w:sz w:val="24"/>
          <w:szCs w:val="24"/>
        </w:rPr>
      </w:pPr>
      <w:r w:rsidRPr="00C33E48">
        <w:rPr>
          <w:rFonts w:ascii="Times New Roman" w:hAnsi="Times New Roman" w:cs="Times New Roman"/>
          <w:bCs/>
          <w:sz w:val="24"/>
          <w:szCs w:val="24"/>
        </w:rPr>
        <w:t>Приложение 1. Примерные рабочие программы профессиональных модулей</w:t>
      </w:r>
    </w:p>
    <w:p w14:paraId="00241EFF" w14:textId="77777777" w:rsidR="009F2184" w:rsidRPr="00C33E48" w:rsidRDefault="009F2184" w:rsidP="009F2184">
      <w:pPr>
        <w:suppressAutoHyphens/>
        <w:rPr>
          <w:rFonts w:ascii="Times New Roman" w:hAnsi="Times New Roman" w:cs="Times New Roman"/>
          <w:bCs/>
          <w:sz w:val="24"/>
          <w:szCs w:val="24"/>
        </w:rPr>
      </w:pPr>
      <w:r w:rsidRPr="00C33E48">
        <w:rPr>
          <w:rFonts w:ascii="Times New Roman" w:hAnsi="Times New Roman" w:cs="Times New Roman"/>
          <w:bCs/>
          <w:sz w:val="24"/>
          <w:szCs w:val="24"/>
        </w:rPr>
        <w:t>Приложение 2. Примерные рабочие программы учебных дисциплин</w:t>
      </w:r>
    </w:p>
    <w:p w14:paraId="04C5CCD2" w14:textId="77777777" w:rsidR="009F2184" w:rsidRPr="00C33E48" w:rsidRDefault="009F2184" w:rsidP="009F2184">
      <w:pPr>
        <w:suppressAutoHyphens/>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334F3FE6" w14:textId="77777777" w:rsidR="009F2184" w:rsidRPr="00C33E48" w:rsidRDefault="009F2184" w:rsidP="009F2184">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4. </w:t>
      </w:r>
      <w:r>
        <w:rPr>
          <w:rFonts w:ascii="Times New Roman" w:hAnsi="Times New Roman" w:cs="Times New Roman"/>
          <w:bCs/>
          <w:sz w:val="24"/>
          <w:szCs w:val="24"/>
        </w:rPr>
        <w:t xml:space="preserve">Примерная программа </w:t>
      </w:r>
      <w:r w:rsidRPr="00C33E48">
        <w:rPr>
          <w:rFonts w:ascii="Times New Roman" w:hAnsi="Times New Roman" w:cs="Times New Roman"/>
          <w:bCs/>
          <w:sz w:val="24"/>
          <w:szCs w:val="24"/>
        </w:rPr>
        <w:t>государственной итоговой аттестации</w:t>
      </w:r>
    </w:p>
    <w:p w14:paraId="025337D5" w14:textId="77777777" w:rsidR="009F2184" w:rsidRDefault="009F2184" w:rsidP="009F2184">
      <w:pPr>
        <w:suppressAutoHyphens/>
        <w:rPr>
          <w:rFonts w:ascii="Times New Roman" w:hAnsi="Times New Roman" w:cs="Times New Roman"/>
          <w:sz w:val="24"/>
          <w:szCs w:val="24"/>
        </w:rPr>
      </w:pPr>
      <w:r w:rsidRPr="00C33E48">
        <w:rPr>
          <w:rFonts w:ascii="Times New Roman" w:hAnsi="Times New Roman" w:cs="Times New Roman"/>
          <w:bCs/>
          <w:sz w:val="24"/>
          <w:szCs w:val="24"/>
        </w:rPr>
        <w:t>Приложение 5. Примерная рабочая программа воспитания</w:t>
      </w:r>
      <w:r>
        <w:rPr>
          <w:rFonts w:ascii="Times New Roman" w:hAnsi="Times New Roman" w:cs="Times New Roman"/>
          <w:sz w:val="24"/>
          <w:szCs w:val="24"/>
        </w:rPr>
        <w:br w:type="page"/>
      </w:r>
    </w:p>
    <w:p w14:paraId="20F7BF25" w14:textId="77777777" w:rsidR="00064407" w:rsidRDefault="00064407" w:rsidP="00252FFB">
      <w:pPr>
        <w:pStyle w:val="1"/>
        <w:spacing w:before="0" w:after="0"/>
      </w:pPr>
      <w:bookmarkStart w:id="6" w:name="_Toc156156487"/>
      <w:r w:rsidRPr="00CD4574">
        <w:lastRenderedPageBreak/>
        <w:t>Раздел 1. Общие положения</w:t>
      </w:r>
      <w:bookmarkEnd w:id="6"/>
      <w:bookmarkEnd w:id="3"/>
    </w:p>
    <w:p w14:paraId="5B6CA31D" w14:textId="77777777" w:rsidR="00252FFB" w:rsidRPr="000E6D6F" w:rsidRDefault="00252FFB" w:rsidP="00252FFB">
      <w:pPr>
        <w:pStyle w:val="1"/>
        <w:spacing w:before="0" w:after="0"/>
      </w:pPr>
    </w:p>
    <w:p w14:paraId="71BA83F9" w14:textId="77777777" w:rsidR="00FD03F8" w:rsidRDefault="00064407" w:rsidP="00252FFB">
      <w:pPr>
        <w:pStyle w:val="114"/>
        <w:spacing w:after="0" w:line="240" w:lineRule="auto"/>
      </w:pPr>
      <w:bookmarkStart w:id="7" w:name="_Toc156156488"/>
      <w:r w:rsidRPr="005F59C7">
        <w:t>1.1. </w:t>
      </w:r>
      <w:r w:rsidR="00FD03F8">
        <w:t xml:space="preserve">Назначение </w:t>
      </w:r>
      <w:r w:rsidR="0015784E">
        <w:t>примерной образовательной программы</w:t>
      </w:r>
      <w:bookmarkEnd w:id="7"/>
    </w:p>
    <w:p w14:paraId="1B65CBA4" w14:textId="5B29B3B0" w:rsidR="009A4D9F" w:rsidRPr="00985111" w:rsidRDefault="000347D6" w:rsidP="00252FFB">
      <w:pPr>
        <w:pStyle w:val="a4"/>
        <w:suppressAutoHyphens/>
        <w:ind w:left="0" w:firstLine="709"/>
        <w:jc w:val="both"/>
        <w:rPr>
          <w:rFonts w:ascii="Times New Roman" w:hAnsi="Times New Roman" w:cs="Times New Roman"/>
          <w:bCs/>
          <w:sz w:val="24"/>
          <w:szCs w:val="24"/>
        </w:rPr>
      </w:pPr>
      <w:r>
        <w:rPr>
          <w:rFonts w:ascii="Times New Roman" w:hAnsi="Times New Roman" w:cs="Times New Roman"/>
          <w:bCs/>
          <w:sz w:val="24"/>
          <w:szCs w:val="24"/>
        </w:rPr>
        <w:t xml:space="preserve">Настоящая </w:t>
      </w:r>
      <w:r w:rsidR="00865E6C" w:rsidRPr="00865E6C">
        <w:rPr>
          <w:rFonts w:ascii="Times New Roman" w:hAnsi="Times New Roman" w:cs="Times New Roman"/>
          <w:bCs/>
          <w:sz w:val="24"/>
          <w:szCs w:val="24"/>
        </w:rPr>
        <w:t>примерная образовательная программа среднего профессионального образования (далее – ПОП СПО)</w:t>
      </w:r>
      <w:r w:rsidR="00434212">
        <w:rPr>
          <w:rFonts w:ascii="Times New Roman" w:hAnsi="Times New Roman" w:cs="Times New Roman"/>
          <w:bCs/>
          <w:sz w:val="24"/>
          <w:szCs w:val="24"/>
        </w:rPr>
        <w:t xml:space="preserve"> </w:t>
      </w:r>
      <w:r>
        <w:rPr>
          <w:rFonts w:ascii="Times New Roman" w:hAnsi="Times New Roman" w:cs="Times New Roman"/>
          <w:bCs/>
          <w:sz w:val="24"/>
          <w:szCs w:val="24"/>
        </w:rPr>
        <w:t xml:space="preserve">по </w:t>
      </w:r>
      <w:r w:rsidRPr="00434212">
        <w:rPr>
          <w:rFonts w:ascii="Times New Roman" w:eastAsia="Calibri" w:hAnsi="Times New Roman" w:cs="Times New Roman"/>
          <w:bCs/>
          <w:sz w:val="24"/>
          <w:szCs w:val="24"/>
        </w:rPr>
        <w:t>специальности</w:t>
      </w:r>
      <w:bookmarkStart w:id="8" w:name="_Hlk203160390"/>
      <w:r w:rsidR="004E3DE5">
        <w:rPr>
          <w:rFonts w:ascii="Times New Roman" w:eastAsia="Calibri" w:hAnsi="Times New Roman" w:cs="Times New Roman"/>
          <w:bCs/>
          <w:sz w:val="24"/>
          <w:szCs w:val="24"/>
        </w:rPr>
        <w:t xml:space="preserve"> </w:t>
      </w:r>
      <w:bookmarkEnd w:id="8"/>
      <w:r>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Pr>
          <w:rFonts w:ascii="Times New Roman" w:eastAsia="Calibri" w:hAnsi="Times New Roman" w:cs="Times New Roman"/>
          <w:bCs/>
          <w:sz w:val="24"/>
          <w:szCs w:val="24"/>
        </w:rPr>
        <w:t>по</w:t>
      </w:r>
      <w:r w:rsidR="00434212">
        <w:rPr>
          <w:rFonts w:ascii="Times New Roman" w:eastAsia="Calibri" w:hAnsi="Times New Roman" w:cs="Times New Roman"/>
          <w:bCs/>
          <w:sz w:val="24"/>
          <w:szCs w:val="24"/>
        </w:rPr>
        <w:t xml:space="preserve"> </w:t>
      </w:r>
      <w:r w:rsidRPr="00434212">
        <w:rPr>
          <w:rFonts w:ascii="Times New Roman" w:eastAsia="Calibri" w:hAnsi="Times New Roman" w:cs="Times New Roman"/>
          <w:bCs/>
          <w:sz w:val="24"/>
          <w:szCs w:val="24"/>
        </w:rPr>
        <w:t>специальности</w:t>
      </w:r>
      <w:bookmarkStart w:id="9" w:name="_Hlk202982075"/>
      <w:r w:rsidR="004E3DE5">
        <w:rPr>
          <w:rFonts w:ascii="Times New Roman" w:eastAsia="Calibri" w:hAnsi="Times New Roman" w:cs="Times New Roman"/>
          <w:bCs/>
          <w:sz w:val="24"/>
          <w:szCs w:val="24"/>
        </w:rPr>
        <w:t xml:space="preserve"> </w:t>
      </w:r>
      <w:r w:rsidR="003241E6" w:rsidRPr="009F2184">
        <w:rPr>
          <w:rFonts w:ascii="Times New Roman" w:eastAsia="Calibri" w:hAnsi="Times New Roman" w:cs="Times New Roman"/>
          <w:b/>
          <w:sz w:val="24"/>
          <w:szCs w:val="24"/>
        </w:rPr>
        <w:t>22.02.10 Металлургия цветных металлов</w:t>
      </w:r>
      <w:bookmarkEnd w:id="9"/>
      <w:r>
        <w:rPr>
          <w:rFonts w:ascii="Times New Roman" w:hAnsi="Times New Roman" w:cs="Times New Roman"/>
          <w:bCs/>
          <w:iCs/>
          <w:sz w:val="24"/>
          <w:szCs w:val="24"/>
        </w:rPr>
        <w:t>,</w:t>
      </w:r>
      <w:r w:rsidR="004E3DE5">
        <w:rPr>
          <w:rFonts w:ascii="Times New Roman" w:hAnsi="Times New Roman" w:cs="Times New Roman"/>
          <w:bCs/>
          <w:iCs/>
          <w:sz w:val="24"/>
          <w:szCs w:val="24"/>
        </w:rPr>
        <w:t xml:space="preserve"> </w:t>
      </w:r>
      <w:r>
        <w:rPr>
          <w:rFonts w:ascii="Times New Roman" w:eastAsia="Calibri" w:hAnsi="Times New Roman" w:cs="Times New Roman"/>
          <w:bCs/>
          <w:sz w:val="24"/>
          <w:szCs w:val="24"/>
        </w:rPr>
        <w:t xml:space="preserve">утвержденным приказом </w:t>
      </w:r>
      <w:r w:rsidRPr="0035213C">
        <w:rPr>
          <w:rFonts w:ascii="Times New Roman" w:hAnsi="Times New Roman" w:cs="Times New Roman"/>
          <w:bCs/>
          <w:iCs/>
          <w:sz w:val="24"/>
          <w:szCs w:val="24"/>
        </w:rPr>
        <w:t>Министерства просвещения Российской Федерации</w:t>
      </w:r>
      <w:bookmarkStart w:id="10" w:name="_Hlk203160408"/>
      <w:r w:rsidR="00434212">
        <w:rPr>
          <w:rFonts w:ascii="Times New Roman" w:hAnsi="Times New Roman" w:cs="Times New Roman"/>
          <w:bCs/>
          <w:iCs/>
          <w:sz w:val="24"/>
          <w:szCs w:val="24"/>
        </w:rPr>
        <w:t xml:space="preserve"> </w:t>
      </w:r>
      <w:r>
        <w:rPr>
          <w:rFonts w:ascii="Times New Roman" w:hAnsi="Times New Roman" w:cs="Times New Roman"/>
          <w:bCs/>
          <w:sz w:val="24"/>
          <w:szCs w:val="24"/>
        </w:rPr>
        <w:t xml:space="preserve">от </w:t>
      </w:r>
      <w:r w:rsidR="000946DD">
        <w:rPr>
          <w:rFonts w:ascii="Times New Roman" w:hAnsi="Times New Roman" w:cs="Times New Roman"/>
          <w:bCs/>
          <w:sz w:val="24"/>
          <w:szCs w:val="24"/>
        </w:rPr>
        <w:t>10</w:t>
      </w:r>
      <w:r w:rsidR="00434212">
        <w:rPr>
          <w:rFonts w:ascii="Times New Roman" w:hAnsi="Times New Roman" w:cs="Times New Roman"/>
          <w:bCs/>
          <w:sz w:val="24"/>
          <w:szCs w:val="24"/>
        </w:rPr>
        <w:t xml:space="preserve"> июля </w:t>
      </w:r>
      <w:r w:rsidR="000946DD">
        <w:rPr>
          <w:rFonts w:ascii="Times New Roman" w:hAnsi="Times New Roman" w:cs="Times New Roman"/>
          <w:bCs/>
          <w:sz w:val="24"/>
          <w:szCs w:val="24"/>
        </w:rPr>
        <w:t>2025 года № 527</w:t>
      </w:r>
      <w:bookmarkEnd w:id="10"/>
      <w:r w:rsidR="004E3DE5">
        <w:rPr>
          <w:rFonts w:ascii="Times New Roman" w:hAnsi="Times New Roman" w:cs="Times New Roman"/>
          <w:bCs/>
          <w:sz w:val="24"/>
          <w:szCs w:val="24"/>
        </w:rPr>
        <w:t xml:space="preserve"> </w:t>
      </w:r>
      <w:r w:rsidR="00064407" w:rsidRPr="005F59C7">
        <w:rPr>
          <w:rFonts w:ascii="Times New Roman" w:hAnsi="Times New Roman" w:cs="Times New Roman"/>
          <w:bCs/>
          <w:sz w:val="24"/>
          <w:szCs w:val="24"/>
        </w:rPr>
        <w:t>(далее – ФГОС, ФГОС СПО).</w:t>
      </w:r>
    </w:p>
    <w:p w14:paraId="2B420083" w14:textId="543A49AF" w:rsidR="00064407" w:rsidRPr="00CD4574" w:rsidRDefault="003F3003" w:rsidP="00252FF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 СПО</w:t>
      </w:r>
      <w:r w:rsidR="00064407" w:rsidRPr="00CD4574">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по </w:t>
      </w:r>
      <w:r w:rsidR="000347D6" w:rsidRPr="00434212">
        <w:rPr>
          <w:rFonts w:ascii="Times New Roman" w:eastAsia="Calibri" w:hAnsi="Times New Roman" w:cs="Times New Roman"/>
          <w:bCs/>
          <w:sz w:val="24"/>
          <w:szCs w:val="24"/>
        </w:rPr>
        <w:t>специальности</w:t>
      </w:r>
      <w:r w:rsidR="00434212">
        <w:rPr>
          <w:rFonts w:ascii="Times New Roman" w:eastAsia="Calibri" w:hAnsi="Times New Roman" w:cs="Times New Roman"/>
          <w:bCs/>
          <w:sz w:val="24"/>
          <w:szCs w:val="24"/>
        </w:rPr>
        <w:t xml:space="preserve"> </w:t>
      </w:r>
      <w:r w:rsidR="000946DD" w:rsidRPr="00434212">
        <w:rPr>
          <w:rFonts w:ascii="Times New Roman" w:eastAsia="Calibri" w:hAnsi="Times New Roman" w:cs="Times New Roman"/>
          <w:bCs/>
          <w:sz w:val="24"/>
          <w:szCs w:val="24"/>
        </w:rPr>
        <w:t>22.02.10 Металлургия цветных металлов</w:t>
      </w:r>
      <w:r w:rsidR="00064407" w:rsidRPr="00CD4574">
        <w:rPr>
          <w:rFonts w:ascii="Times New Roman" w:hAnsi="Times New Roman" w:cs="Times New Roman"/>
          <w:bCs/>
          <w:sz w:val="24"/>
          <w:szCs w:val="24"/>
        </w:rPr>
        <w:t xml:space="preserve">, планируемые результаты освоения образовательной программы, примерные условия </w:t>
      </w:r>
      <w:r>
        <w:rPr>
          <w:rFonts w:ascii="Times New Roman" w:hAnsi="Times New Roman" w:cs="Times New Roman"/>
          <w:bCs/>
          <w:sz w:val="24"/>
          <w:szCs w:val="24"/>
        </w:rPr>
        <w:t xml:space="preserve">реализации </w:t>
      </w:r>
      <w:r w:rsidR="00064407" w:rsidRPr="00CD4574">
        <w:rPr>
          <w:rFonts w:ascii="Times New Roman" w:hAnsi="Times New Roman" w:cs="Times New Roman"/>
          <w:bCs/>
          <w:sz w:val="24"/>
          <w:szCs w:val="24"/>
        </w:rPr>
        <w:t xml:space="preserve">образовательной </w:t>
      </w:r>
      <w:r>
        <w:rPr>
          <w:rFonts w:ascii="Times New Roman" w:hAnsi="Times New Roman" w:cs="Times New Roman"/>
          <w:bCs/>
          <w:sz w:val="24"/>
          <w:szCs w:val="24"/>
        </w:rPr>
        <w:t>программы</w:t>
      </w:r>
      <w:r w:rsidR="00064407" w:rsidRPr="00CD4574">
        <w:rPr>
          <w:rFonts w:ascii="Times New Roman" w:hAnsi="Times New Roman" w:cs="Times New Roman"/>
          <w:bCs/>
          <w:sz w:val="24"/>
          <w:szCs w:val="24"/>
        </w:rPr>
        <w:t>.</w:t>
      </w:r>
    </w:p>
    <w:p w14:paraId="1E1A6255" w14:textId="423F0915" w:rsidR="00EB7055" w:rsidRPr="000347D6" w:rsidRDefault="003F3003" w:rsidP="00252FF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 СПО</w:t>
      </w:r>
      <w:r w:rsidR="00EB7055" w:rsidRPr="000347D6">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sidR="009F22E9" w:rsidRPr="009F22E9">
        <w:rPr>
          <w:rFonts w:ascii="Times New Roman" w:hAnsi="Times New Roman" w:cs="Times New Roman"/>
          <w:bCs/>
          <w:sz w:val="24"/>
          <w:szCs w:val="24"/>
        </w:rPr>
        <w:t>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или специальности среднего профессионального образования.</w:t>
      </w:r>
    </w:p>
    <w:p w14:paraId="753B07F4" w14:textId="77777777" w:rsidR="00252FFB" w:rsidRPr="001D7748" w:rsidRDefault="00252FFB" w:rsidP="00252FFB">
      <w:pPr>
        <w:pStyle w:val="1d"/>
        <w:rPr>
          <w:lang w:val="ru-RU"/>
        </w:rPr>
      </w:pPr>
    </w:p>
    <w:p w14:paraId="74AD1ADE" w14:textId="77777777" w:rsidR="00064407" w:rsidRPr="00CD4574" w:rsidRDefault="00064407" w:rsidP="00252FFB">
      <w:pPr>
        <w:pStyle w:val="114"/>
        <w:spacing w:after="0" w:line="240" w:lineRule="auto"/>
      </w:pPr>
      <w:bookmarkStart w:id="11" w:name="_Toc156156489"/>
      <w:r w:rsidRPr="00CD4574">
        <w:t xml:space="preserve">1.2. Нормативные </w:t>
      </w:r>
      <w:r w:rsidR="00FD03F8">
        <w:t>документы.</w:t>
      </w:r>
      <w:bookmarkEnd w:id="11"/>
    </w:p>
    <w:p w14:paraId="2FECA0F9" w14:textId="77777777" w:rsidR="00064407" w:rsidRPr="00985111" w:rsidRDefault="00064407" w:rsidP="00252FFB">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Федеральный закон от 29.12.2012 №273-ФЗ «Об образовании в Российской Федерации»;</w:t>
      </w:r>
    </w:p>
    <w:p w14:paraId="23E840B5" w14:textId="77777777" w:rsidR="00064407" w:rsidRPr="0015784E" w:rsidRDefault="00FD03F8" w:rsidP="00252FFB">
      <w:pPr>
        <w:ind w:firstLine="709"/>
        <w:jc w:val="both"/>
        <w:rPr>
          <w:rFonts w:ascii="Times New Roman" w:hAnsi="Times New Roman" w:cs="Times New Roman"/>
          <w:bCs/>
          <w:sz w:val="24"/>
          <w:szCs w:val="24"/>
        </w:rPr>
      </w:pPr>
      <w:bookmarkStart w:id="12" w:name="_Hlk84521878"/>
      <w:r w:rsidRPr="00680F5A">
        <w:rPr>
          <w:rFonts w:ascii="Times New Roman" w:hAnsi="Times New Roman" w:cs="Times New Roman"/>
          <w:bCs/>
          <w:sz w:val="24"/>
          <w:szCs w:val="24"/>
        </w:rPr>
        <w:t>Поряд</w:t>
      </w:r>
      <w:r>
        <w:rPr>
          <w:rFonts w:ascii="Times New Roman" w:hAnsi="Times New Roman" w:cs="Times New Roman"/>
          <w:bCs/>
          <w:sz w:val="24"/>
          <w:szCs w:val="24"/>
        </w:rPr>
        <w:t xml:space="preserve">ок </w:t>
      </w:r>
      <w:r w:rsidRPr="00680F5A">
        <w:rPr>
          <w:rFonts w:ascii="Times New Roman" w:hAnsi="Times New Roman" w:cs="Times New Roman"/>
          <w:bCs/>
          <w:sz w:val="24"/>
          <w:szCs w:val="24"/>
        </w:rPr>
        <w:t>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Приказ Минпросвещения России от 08.04.2021 № 153</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bookmarkEnd w:id="12"/>
    </w:p>
    <w:p w14:paraId="200727D6" w14:textId="56816D7B" w:rsidR="00064407" w:rsidRPr="00CD4574" w:rsidRDefault="00FD03F8" w:rsidP="00252FFB">
      <w:pPr>
        <w:suppressAutoHyphens/>
        <w:ind w:firstLine="709"/>
        <w:jc w:val="both"/>
        <w:rPr>
          <w:rFonts w:ascii="Times New Roman" w:hAnsi="Times New Roman" w:cs="Times New Roman"/>
          <w:bCs/>
          <w:sz w:val="24"/>
          <w:szCs w:val="24"/>
        </w:rPr>
      </w:pPr>
      <w:r>
        <w:rPr>
          <w:rFonts w:ascii="Times New Roman" w:hAnsi="Times New Roman"/>
          <w:bCs/>
          <w:sz w:val="24"/>
          <w:szCs w:val="24"/>
        </w:rPr>
        <w:t>Ф</w:t>
      </w:r>
      <w:r w:rsidRPr="00CD4574">
        <w:rPr>
          <w:rFonts w:ascii="Times New Roman" w:hAnsi="Times New Roman"/>
          <w:bCs/>
          <w:sz w:val="24"/>
          <w:szCs w:val="24"/>
        </w:rPr>
        <w:t>едеральн</w:t>
      </w:r>
      <w:r>
        <w:rPr>
          <w:rFonts w:ascii="Times New Roman" w:hAnsi="Times New Roman"/>
          <w:bCs/>
          <w:sz w:val="24"/>
          <w:szCs w:val="24"/>
        </w:rPr>
        <w:t>ый</w:t>
      </w:r>
      <w:r w:rsidRPr="00CD4574">
        <w:rPr>
          <w:rFonts w:ascii="Times New Roman" w:hAnsi="Times New Roman"/>
          <w:bCs/>
          <w:sz w:val="24"/>
          <w:szCs w:val="24"/>
        </w:rPr>
        <w:t xml:space="preserve"> государственн</w:t>
      </w:r>
      <w:r>
        <w:rPr>
          <w:rFonts w:ascii="Times New Roman" w:hAnsi="Times New Roman"/>
          <w:bCs/>
          <w:sz w:val="24"/>
          <w:szCs w:val="24"/>
        </w:rPr>
        <w:t>ый</w:t>
      </w:r>
      <w:r w:rsidRPr="00CD4574">
        <w:rPr>
          <w:rFonts w:ascii="Times New Roman" w:hAnsi="Times New Roman"/>
          <w:bCs/>
          <w:sz w:val="24"/>
          <w:szCs w:val="24"/>
        </w:rPr>
        <w:t xml:space="preserve"> образовательн</w:t>
      </w:r>
      <w:r>
        <w:rPr>
          <w:rFonts w:ascii="Times New Roman" w:hAnsi="Times New Roman"/>
          <w:bCs/>
          <w:sz w:val="24"/>
          <w:szCs w:val="24"/>
        </w:rPr>
        <w:t>ый</w:t>
      </w:r>
      <w:r w:rsidRPr="00CD4574">
        <w:rPr>
          <w:rFonts w:ascii="Times New Roman" w:hAnsi="Times New Roman"/>
          <w:bCs/>
          <w:sz w:val="24"/>
          <w:szCs w:val="24"/>
        </w:rPr>
        <w:t xml:space="preserve"> стандарт среднего профессионального образования по </w:t>
      </w:r>
      <w:r w:rsidRPr="00434212">
        <w:rPr>
          <w:rFonts w:ascii="Times New Roman" w:eastAsia="Calibri" w:hAnsi="Times New Roman" w:cs="Times New Roman"/>
          <w:bCs/>
          <w:sz w:val="24"/>
          <w:szCs w:val="24"/>
        </w:rPr>
        <w:t>специальности</w:t>
      </w:r>
      <w:r w:rsidR="00434212">
        <w:rPr>
          <w:rFonts w:ascii="Times New Roman" w:eastAsia="Calibri" w:hAnsi="Times New Roman" w:cs="Times New Roman"/>
          <w:bCs/>
          <w:sz w:val="24"/>
          <w:szCs w:val="24"/>
        </w:rPr>
        <w:t xml:space="preserve"> </w:t>
      </w:r>
      <w:r w:rsidR="003241E6" w:rsidRPr="00434212">
        <w:rPr>
          <w:rFonts w:ascii="Times New Roman" w:eastAsia="Calibri" w:hAnsi="Times New Roman" w:cs="Times New Roman"/>
          <w:bCs/>
          <w:sz w:val="24"/>
          <w:szCs w:val="24"/>
        </w:rPr>
        <w:t>22.02.10 Металлургия цветных металлов</w:t>
      </w:r>
      <w:r w:rsidR="00434212">
        <w:rPr>
          <w:rFonts w:ascii="Times New Roman" w:eastAsia="Calibri" w:hAnsi="Times New Roman" w:cs="Times New Roman"/>
          <w:bCs/>
          <w:sz w:val="24"/>
          <w:szCs w:val="24"/>
        </w:rPr>
        <w:t xml:space="preserve"> </w:t>
      </w:r>
      <w:r>
        <w:rPr>
          <w:rFonts w:ascii="Times New Roman" w:hAnsi="Times New Roman" w:cs="Times New Roman"/>
          <w:bCs/>
          <w:sz w:val="24"/>
          <w:szCs w:val="24"/>
        </w:rPr>
        <w:t>(</w:t>
      </w:r>
      <w:r w:rsidR="00064407" w:rsidRPr="003F3003">
        <w:rPr>
          <w:rFonts w:ascii="Times New Roman" w:hAnsi="Times New Roman" w:cs="Times New Roman"/>
          <w:bCs/>
          <w:sz w:val="24"/>
          <w:szCs w:val="24"/>
        </w:rPr>
        <w:t xml:space="preserve">Приказ </w:t>
      </w:r>
      <w:r w:rsidR="000347D6" w:rsidRPr="003F3003">
        <w:rPr>
          <w:rFonts w:ascii="Times New Roman" w:hAnsi="Times New Roman" w:cs="Times New Roman"/>
          <w:bCs/>
          <w:sz w:val="24"/>
          <w:szCs w:val="24"/>
        </w:rPr>
        <w:t xml:space="preserve">Минпросвещения России </w:t>
      </w:r>
      <w:r w:rsidR="00064407" w:rsidRPr="00CD4574">
        <w:rPr>
          <w:rFonts w:ascii="Times New Roman" w:hAnsi="Times New Roman" w:cs="Times New Roman"/>
          <w:bCs/>
          <w:sz w:val="24"/>
          <w:szCs w:val="24"/>
        </w:rPr>
        <w:t xml:space="preserve">от </w:t>
      </w:r>
      <w:r w:rsidR="000946DD">
        <w:rPr>
          <w:rFonts w:ascii="Times New Roman" w:hAnsi="Times New Roman" w:cs="Times New Roman"/>
          <w:bCs/>
          <w:sz w:val="24"/>
          <w:szCs w:val="24"/>
        </w:rPr>
        <w:t>10</w:t>
      </w:r>
      <w:r w:rsidR="00434212">
        <w:rPr>
          <w:rFonts w:ascii="Times New Roman" w:hAnsi="Times New Roman" w:cs="Times New Roman"/>
          <w:bCs/>
          <w:sz w:val="24"/>
          <w:szCs w:val="24"/>
        </w:rPr>
        <w:t xml:space="preserve"> июля </w:t>
      </w:r>
      <w:r w:rsidR="000946DD">
        <w:rPr>
          <w:rFonts w:ascii="Times New Roman" w:hAnsi="Times New Roman" w:cs="Times New Roman"/>
          <w:bCs/>
          <w:sz w:val="24"/>
          <w:szCs w:val="24"/>
        </w:rPr>
        <w:t>2025 года № 527</w:t>
      </w:r>
      <w:r>
        <w:rPr>
          <w:rFonts w:ascii="Times New Roman" w:hAnsi="Times New Roman"/>
          <w:bCs/>
          <w:sz w:val="24"/>
          <w:szCs w:val="24"/>
        </w:rPr>
        <w:t>)</w:t>
      </w:r>
      <w:r w:rsidR="00064407" w:rsidRPr="00CD4574">
        <w:rPr>
          <w:rFonts w:ascii="Times New Roman" w:hAnsi="Times New Roman" w:cs="Times New Roman"/>
          <w:bCs/>
          <w:sz w:val="24"/>
          <w:szCs w:val="24"/>
        </w:rPr>
        <w:t>;</w:t>
      </w:r>
    </w:p>
    <w:p w14:paraId="4D900C8A"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bCs/>
          <w:sz w:val="24"/>
          <w:szCs w:val="24"/>
        </w:rPr>
        <w:t>Поряд</w:t>
      </w:r>
      <w:r>
        <w:rPr>
          <w:rFonts w:ascii="Times New Roman" w:hAnsi="Times New Roman"/>
          <w:bCs/>
          <w:sz w:val="24"/>
          <w:szCs w:val="24"/>
        </w:rPr>
        <w:t>о</w:t>
      </w:r>
      <w:r w:rsidRPr="0015784E">
        <w:rPr>
          <w:rFonts w:ascii="Times New Roman" w:hAnsi="Times New Roman"/>
          <w:bCs/>
          <w:sz w:val="24"/>
          <w:szCs w:val="24"/>
        </w:rPr>
        <w:t>к организации и осуществления образовательной деятельности по образовательным программам среднего профессионального образования</w:t>
      </w:r>
      <w:r>
        <w:rPr>
          <w:rFonts w:ascii="Times New Roman" w:hAnsi="Times New Roman"/>
          <w:bCs/>
          <w:sz w:val="24"/>
          <w:szCs w:val="24"/>
        </w:rPr>
        <w:t xml:space="preserve"> (</w:t>
      </w:r>
      <w:r w:rsidR="00064407" w:rsidRPr="0015784E">
        <w:rPr>
          <w:rFonts w:ascii="Times New Roman" w:hAnsi="Times New Roman" w:cs="Times New Roman"/>
          <w:bCs/>
          <w:sz w:val="24"/>
          <w:szCs w:val="24"/>
        </w:rPr>
        <w:t xml:space="preserve">Приказ </w:t>
      </w:r>
      <w:r w:rsidR="00064407" w:rsidRPr="0015784E">
        <w:rPr>
          <w:rFonts w:ascii="Times New Roman" w:hAnsi="Times New Roman"/>
          <w:bCs/>
          <w:sz w:val="24"/>
          <w:szCs w:val="24"/>
        </w:rPr>
        <w:t>Минпросвещения России от 24.08.2022 № 762</w:t>
      </w:r>
      <w:r>
        <w:rPr>
          <w:rFonts w:ascii="Times New Roman" w:hAnsi="Times New Roman"/>
          <w:bCs/>
          <w:sz w:val="24"/>
          <w:szCs w:val="24"/>
        </w:rPr>
        <w:t>)</w:t>
      </w:r>
      <w:r w:rsidR="00064407" w:rsidRPr="0015784E">
        <w:rPr>
          <w:rFonts w:ascii="Times New Roman" w:hAnsi="Times New Roman" w:cs="Times New Roman"/>
          <w:bCs/>
          <w:sz w:val="24"/>
          <w:szCs w:val="24"/>
        </w:rPr>
        <w:t>;</w:t>
      </w:r>
    </w:p>
    <w:p w14:paraId="2A3DF522"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Поряд</w:t>
      </w:r>
      <w:r>
        <w:rPr>
          <w:rFonts w:ascii="Times New Roman" w:hAnsi="Times New Roman" w:cs="Times New Roman"/>
          <w:bCs/>
          <w:sz w:val="24"/>
          <w:szCs w:val="24"/>
        </w:rPr>
        <w:t>о</w:t>
      </w:r>
      <w:r w:rsidRPr="0015784E">
        <w:rPr>
          <w:rFonts w:ascii="Times New Roman" w:hAnsi="Times New Roman" w:cs="Times New Roman"/>
          <w:bCs/>
          <w:sz w:val="24"/>
          <w:szCs w:val="24"/>
        </w:rPr>
        <w:t>к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Приказ Минпросвещения России от 08.11.2021 № 800</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25F1DB84" w14:textId="382BA2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Положение</w:t>
      </w:r>
      <w:r w:rsidR="004E3DE5">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о практической подготовке обучающихся </w:t>
      </w:r>
      <w:r>
        <w:rPr>
          <w:rFonts w:ascii="Times New Roman" w:hAnsi="Times New Roman" w:cs="Times New Roman"/>
          <w:bCs/>
          <w:sz w:val="24"/>
          <w:szCs w:val="24"/>
        </w:rPr>
        <w:t>(</w:t>
      </w:r>
      <w:r w:rsidR="00064407" w:rsidRPr="0015784E">
        <w:rPr>
          <w:rFonts w:ascii="Times New Roman" w:hAnsi="Times New Roman" w:cs="Times New Roman"/>
          <w:bCs/>
          <w:sz w:val="24"/>
          <w:szCs w:val="24"/>
        </w:rPr>
        <w:t>Приказ Минобрнауки России № 885, Минпросвещения России № 390 от 05.08.2020</w:t>
      </w:r>
      <w:r w:rsidR="00D3763E" w:rsidRPr="0015784E">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4A7F1957" w14:textId="77777777" w:rsidR="00015626" w:rsidRDefault="0015784E" w:rsidP="00252FFB">
      <w:pPr>
        <w:suppressAutoHyphens/>
        <w:ind w:firstLine="709"/>
        <w:jc w:val="both"/>
        <w:rPr>
          <w:rFonts w:ascii="Times New Roman" w:hAnsi="Times New Roman" w:cs="Times New Roman"/>
          <w:bCs/>
          <w:color w:val="000000"/>
          <w:sz w:val="24"/>
          <w:szCs w:val="24"/>
        </w:rPr>
      </w:pPr>
      <w:r w:rsidRPr="00015626">
        <w:rPr>
          <w:rFonts w:ascii="Times New Roman" w:hAnsi="Times New Roman" w:cs="Times New Roman"/>
          <w:bCs/>
          <w:color w:val="000000"/>
          <w:sz w:val="24"/>
          <w:szCs w:val="24"/>
        </w:rPr>
        <w:t>Переч</w:t>
      </w:r>
      <w:r>
        <w:rPr>
          <w:rFonts w:ascii="Times New Roman" w:hAnsi="Times New Roman" w:cs="Times New Roman"/>
          <w:bCs/>
          <w:color w:val="000000"/>
          <w:sz w:val="24"/>
          <w:szCs w:val="24"/>
        </w:rPr>
        <w:t>е</w:t>
      </w:r>
      <w:r w:rsidRPr="00015626">
        <w:rPr>
          <w:rFonts w:ascii="Times New Roman" w:hAnsi="Times New Roman" w:cs="Times New Roman"/>
          <w:bCs/>
          <w:color w:val="000000"/>
          <w:sz w:val="24"/>
          <w:szCs w:val="24"/>
        </w:rPr>
        <w:t>н</w:t>
      </w:r>
      <w:r w:rsidR="00B02813">
        <w:rPr>
          <w:rFonts w:ascii="Times New Roman" w:hAnsi="Times New Roman" w:cs="Times New Roman"/>
          <w:bCs/>
          <w:color w:val="000000"/>
          <w:sz w:val="24"/>
          <w:szCs w:val="24"/>
        </w:rPr>
        <w:t>ь</w:t>
      </w:r>
      <w:r w:rsidRPr="00015626">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sidR="00B02813">
        <w:rPr>
          <w:rFonts w:ascii="Times New Roman" w:hAnsi="Times New Roman" w:cs="Times New Roman"/>
          <w:bCs/>
          <w:color w:val="000000"/>
          <w:sz w:val="24"/>
          <w:szCs w:val="24"/>
        </w:rPr>
        <w:t xml:space="preserve"> (</w:t>
      </w:r>
      <w:r w:rsidR="00B00F6D" w:rsidRPr="00015626">
        <w:rPr>
          <w:rFonts w:ascii="Times New Roman" w:hAnsi="Times New Roman" w:cs="Times New Roman"/>
          <w:bCs/>
          <w:color w:val="000000"/>
          <w:sz w:val="24"/>
          <w:szCs w:val="24"/>
        </w:rPr>
        <w:t>Приказ Минпросвещения Росси</w:t>
      </w:r>
      <w:r w:rsidR="00015626">
        <w:rPr>
          <w:rFonts w:ascii="Times New Roman" w:hAnsi="Times New Roman" w:cs="Times New Roman"/>
          <w:bCs/>
          <w:color w:val="000000"/>
          <w:sz w:val="24"/>
          <w:szCs w:val="24"/>
        </w:rPr>
        <w:t xml:space="preserve">и </w:t>
      </w:r>
      <w:r w:rsidR="00B00F6D" w:rsidRPr="00015626">
        <w:rPr>
          <w:rFonts w:ascii="Times New Roman" w:hAnsi="Times New Roman" w:cs="Times New Roman"/>
          <w:bCs/>
          <w:color w:val="000000"/>
          <w:sz w:val="24"/>
          <w:szCs w:val="24"/>
        </w:rPr>
        <w:t>от 14.07.2023 № 534</w:t>
      </w:r>
      <w:r w:rsidR="00B02813">
        <w:rPr>
          <w:rFonts w:ascii="Times New Roman" w:hAnsi="Times New Roman" w:cs="Times New Roman"/>
          <w:bCs/>
          <w:color w:val="000000"/>
          <w:sz w:val="24"/>
          <w:szCs w:val="24"/>
        </w:rPr>
        <w:t>);</w:t>
      </w:r>
    </w:p>
    <w:p w14:paraId="08FBF5E7" w14:textId="66057451" w:rsidR="00AF4622" w:rsidRPr="004E3DE5" w:rsidRDefault="00AF4622" w:rsidP="00252FFB">
      <w:pPr>
        <w:suppressAutoHyphens/>
        <w:ind w:firstLine="709"/>
        <w:jc w:val="both"/>
        <w:rPr>
          <w:rFonts w:ascii="Times New Roman" w:hAnsi="Times New Roman" w:cs="Times New Roman"/>
          <w:bCs/>
          <w:color w:val="000000"/>
          <w:sz w:val="24"/>
          <w:szCs w:val="24"/>
        </w:rPr>
      </w:pPr>
      <w:r w:rsidRPr="004E3DE5">
        <w:rPr>
          <w:rFonts w:ascii="Times New Roman" w:hAnsi="Times New Roman" w:cs="Times New Roman"/>
          <w:bCs/>
          <w:color w:val="000000"/>
          <w:sz w:val="24"/>
          <w:szCs w:val="24"/>
        </w:rPr>
        <w:t>Приказ Минпросвещения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004E3DE5" w:rsidRPr="004E3DE5">
        <w:rPr>
          <w:rFonts w:ascii="Times New Roman" w:hAnsi="Times New Roman" w:cs="Times New Roman"/>
          <w:bCs/>
          <w:color w:val="000000"/>
          <w:sz w:val="24"/>
          <w:szCs w:val="24"/>
        </w:rPr>
        <w:t xml:space="preserve"> </w:t>
      </w:r>
      <w:r w:rsidRPr="004E3DE5">
        <w:rPr>
          <w:rFonts w:ascii="Times New Roman" w:hAnsi="Times New Roman" w:cs="Times New Roman"/>
          <w:bCs/>
          <w:color w:val="000000"/>
          <w:sz w:val="24"/>
          <w:szCs w:val="24"/>
        </w:rPr>
        <w:t>«Об утверждении перечней профессий и специальностей среднего профессионального образования»;</w:t>
      </w:r>
    </w:p>
    <w:p w14:paraId="4515437C" w14:textId="77777777" w:rsidR="00312282" w:rsidRPr="009F2184" w:rsidRDefault="00B25C13" w:rsidP="009F2184">
      <w:pPr>
        <w:suppressAutoHyphens/>
        <w:ind w:firstLine="709"/>
        <w:jc w:val="both"/>
        <w:rPr>
          <w:rFonts w:ascii="Times New Roman" w:hAnsi="Times New Roman" w:cs="Times New Roman"/>
          <w:bCs/>
          <w:color w:val="000000"/>
          <w:sz w:val="24"/>
          <w:szCs w:val="24"/>
        </w:rPr>
      </w:pPr>
      <w:r w:rsidRPr="004E3DE5">
        <w:rPr>
          <w:rFonts w:ascii="Times New Roman" w:eastAsia="Calibri" w:hAnsi="Times New Roman" w:cs="Times New Roman"/>
          <w:sz w:val="24"/>
          <w:szCs w:val="24"/>
        </w:rPr>
        <w:t>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w:t>
      </w:r>
      <w:r w:rsidRPr="009F2184">
        <w:rPr>
          <w:rFonts w:ascii="Times New Roman" w:hAnsi="Times New Roman" w:cs="Times New Roman"/>
          <w:bCs/>
          <w:color w:val="000000"/>
          <w:sz w:val="24"/>
          <w:szCs w:val="24"/>
        </w:rPr>
        <w:t>приказ Минпросвещения России от 13.12.2023 N 932).</w:t>
      </w:r>
    </w:p>
    <w:p w14:paraId="5BCAB819" w14:textId="77777777" w:rsidR="00894909" w:rsidRPr="00434212" w:rsidRDefault="00894909" w:rsidP="00894909">
      <w:pPr>
        <w:suppressAutoHyphens/>
        <w:ind w:firstLine="709"/>
        <w:jc w:val="both"/>
        <w:rPr>
          <w:rFonts w:ascii="Times New Roman" w:hAnsi="Times New Roman" w:cs="Times New Roman"/>
          <w:bCs/>
          <w:color w:val="000000"/>
          <w:sz w:val="24"/>
          <w:szCs w:val="24"/>
        </w:rPr>
      </w:pPr>
      <w:r w:rsidRPr="00434212">
        <w:rPr>
          <w:rFonts w:ascii="Times New Roman" w:hAnsi="Times New Roman" w:cs="Times New Roman"/>
          <w:bCs/>
          <w:color w:val="000000"/>
          <w:sz w:val="24"/>
          <w:szCs w:val="24"/>
        </w:rPr>
        <w:lastRenderedPageBreak/>
        <w:t>Перечень профессий рабочих, должностей служащих, по которым осуществляется профессиональное обучение (Приказ Минпросвещения России от 14.07.2023 № 534);</w:t>
      </w:r>
    </w:p>
    <w:p w14:paraId="0B057EF0" w14:textId="77777777" w:rsidR="00894909" w:rsidRPr="009F2184" w:rsidRDefault="00894909" w:rsidP="009F2184">
      <w:pPr>
        <w:suppressAutoHyphens/>
        <w:ind w:firstLine="709"/>
        <w:jc w:val="both"/>
        <w:rPr>
          <w:rFonts w:ascii="Times New Roman" w:hAnsi="Times New Roman" w:cs="Times New Roman"/>
          <w:bCs/>
          <w:color w:val="000000"/>
          <w:sz w:val="24"/>
          <w:szCs w:val="24"/>
        </w:rPr>
      </w:pPr>
      <w:r w:rsidRPr="009F2184">
        <w:rPr>
          <w:rFonts w:ascii="Times New Roman" w:hAnsi="Times New Roman" w:cs="Times New Roman"/>
          <w:bCs/>
          <w:color w:val="000000"/>
          <w:sz w:val="24"/>
          <w:szCs w:val="24"/>
        </w:rPr>
        <w:t>Приказ Министерства науки и высшего образования Российской Федерации</w:t>
      </w:r>
      <w:r w:rsidRPr="009F2184">
        <w:rPr>
          <w:rFonts w:ascii="Times New Roman" w:hAnsi="Times New Roman" w:cs="Times New Roman"/>
          <w:bCs/>
          <w:color w:val="000000"/>
          <w:sz w:val="24"/>
          <w:szCs w:val="24"/>
        </w:rPr>
        <w:br/>
        <w:t xml:space="preserve">и Министерства просвещения Российской Федерации от 05.08.2020 № 882/391 </w:t>
      </w:r>
      <w:r w:rsidRPr="009F2184">
        <w:rPr>
          <w:rFonts w:ascii="Times New Roman" w:hAnsi="Times New Roman" w:cs="Times New Roman"/>
          <w:bCs/>
          <w:color w:val="000000"/>
          <w:sz w:val="24"/>
          <w:szCs w:val="24"/>
        </w:rPr>
        <w:br/>
        <w:t>«Об организации и осуществлении образовательной деятельности при сетевой форме реализации образовательных программ»;</w:t>
      </w:r>
    </w:p>
    <w:p w14:paraId="3D53A2FA" w14:textId="06A9CF7C" w:rsidR="00FC6642" w:rsidRPr="00841563" w:rsidRDefault="00FC6642" w:rsidP="00FC6642">
      <w:pPr>
        <w:suppressAutoHyphens/>
        <w:ind w:firstLine="709"/>
        <w:jc w:val="both"/>
        <w:rPr>
          <w:rFonts w:ascii="Times New Roman" w:hAnsi="Times New Roman" w:cs="Times New Roman"/>
          <w:bCs/>
          <w:sz w:val="24"/>
          <w:szCs w:val="24"/>
        </w:rPr>
      </w:pPr>
      <w:r w:rsidRPr="00841563">
        <w:rPr>
          <w:rFonts w:ascii="Times New Roman" w:hAnsi="Times New Roman" w:cs="Times New Roman"/>
          <w:bCs/>
          <w:sz w:val="24"/>
          <w:szCs w:val="24"/>
        </w:rPr>
        <w:t xml:space="preserve">Приказ Минтруда России от 26.08.2024 </w:t>
      </w:r>
      <w:r w:rsidR="00514A25">
        <w:rPr>
          <w:rFonts w:ascii="Times New Roman" w:hAnsi="Times New Roman" w:cs="Times New Roman"/>
          <w:bCs/>
          <w:sz w:val="24"/>
          <w:szCs w:val="24"/>
        </w:rPr>
        <w:t>№</w:t>
      </w:r>
      <w:r w:rsidRPr="00841563">
        <w:rPr>
          <w:rFonts w:ascii="Times New Roman" w:hAnsi="Times New Roman" w:cs="Times New Roman"/>
          <w:bCs/>
          <w:sz w:val="24"/>
          <w:szCs w:val="24"/>
        </w:rPr>
        <w:t xml:space="preserve"> 414н </w:t>
      </w:r>
      <w:r w:rsidR="00514A25">
        <w:rPr>
          <w:rFonts w:ascii="Times New Roman" w:hAnsi="Times New Roman" w:cs="Times New Roman"/>
          <w:bCs/>
          <w:sz w:val="24"/>
          <w:szCs w:val="24"/>
        </w:rPr>
        <w:t>«</w:t>
      </w:r>
      <w:r w:rsidRPr="00841563">
        <w:rPr>
          <w:rFonts w:ascii="Times New Roman" w:hAnsi="Times New Roman" w:cs="Times New Roman"/>
          <w:bCs/>
          <w:sz w:val="24"/>
          <w:szCs w:val="24"/>
        </w:rPr>
        <w:t xml:space="preserve">Об утверждении профессионального стандарта «Специалист по производству глинозема» </w:t>
      </w:r>
      <w:r w:rsidRPr="00841563">
        <w:rPr>
          <w:rFonts w:ascii="Times New Roman" w:hAnsi="Times New Roman" w:cs="Times New Roman"/>
          <w:bCs/>
          <w:i/>
          <w:iCs/>
          <w:sz w:val="24"/>
          <w:szCs w:val="24"/>
        </w:rPr>
        <w:t>(действует до 01.03.2031)</w:t>
      </w:r>
      <w:r w:rsidRPr="00841563">
        <w:rPr>
          <w:rFonts w:ascii="Times New Roman" w:hAnsi="Times New Roman" w:cs="Times New Roman"/>
          <w:bCs/>
          <w:sz w:val="24"/>
          <w:szCs w:val="24"/>
        </w:rPr>
        <w:t>;</w:t>
      </w:r>
    </w:p>
    <w:p w14:paraId="4CA0275D" w14:textId="58CA3461" w:rsidR="00FC6642" w:rsidRPr="00841563" w:rsidRDefault="00FC6642" w:rsidP="00FC6642">
      <w:pPr>
        <w:suppressAutoHyphens/>
        <w:ind w:firstLine="709"/>
        <w:jc w:val="both"/>
        <w:rPr>
          <w:rFonts w:ascii="Times New Roman" w:hAnsi="Times New Roman" w:cs="Times New Roman"/>
          <w:bCs/>
          <w:i/>
          <w:iCs/>
          <w:sz w:val="24"/>
          <w:szCs w:val="24"/>
        </w:rPr>
      </w:pPr>
      <w:r w:rsidRPr="00841563">
        <w:rPr>
          <w:rFonts w:ascii="Times New Roman" w:hAnsi="Times New Roman" w:cs="Times New Roman"/>
          <w:bCs/>
          <w:sz w:val="24"/>
          <w:szCs w:val="24"/>
        </w:rPr>
        <w:t xml:space="preserve">Приказ Минтруда России от 26.08.2024 </w:t>
      </w:r>
      <w:r w:rsidR="00514A25">
        <w:rPr>
          <w:rFonts w:ascii="Times New Roman" w:hAnsi="Times New Roman" w:cs="Times New Roman"/>
          <w:bCs/>
          <w:sz w:val="24"/>
          <w:szCs w:val="24"/>
        </w:rPr>
        <w:t>№</w:t>
      </w:r>
      <w:r w:rsidRPr="00841563">
        <w:rPr>
          <w:rFonts w:ascii="Times New Roman" w:hAnsi="Times New Roman" w:cs="Times New Roman"/>
          <w:bCs/>
          <w:sz w:val="24"/>
          <w:szCs w:val="24"/>
        </w:rPr>
        <w:t xml:space="preserve"> 415н </w:t>
      </w:r>
      <w:r w:rsidR="00514A25">
        <w:rPr>
          <w:rFonts w:ascii="Times New Roman" w:hAnsi="Times New Roman" w:cs="Times New Roman"/>
          <w:bCs/>
          <w:sz w:val="24"/>
          <w:szCs w:val="24"/>
        </w:rPr>
        <w:t>«</w:t>
      </w:r>
      <w:r w:rsidRPr="00841563">
        <w:rPr>
          <w:rFonts w:ascii="Times New Roman" w:hAnsi="Times New Roman" w:cs="Times New Roman"/>
          <w:bCs/>
          <w:sz w:val="24"/>
          <w:szCs w:val="24"/>
        </w:rPr>
        <w:t xml:space="preserve">Об утверждении профессионального стандарта «Специалист электролизного производства алюминия» </w:t>
      </w:r>
      <w:r w:rsidRPr="00841563">
        <w:rPr>
          <w:rFonts w:ascii="Times New Roman" w:hAnsi="Times New Roman" w:cs="Times New Roman"/>
          <w:bCs/>
          <w:i/>
          <w:iCs/>
          <w:sz w:val="24"/>
          <w:szCs w:val="24"/>
        </w:rPr>
        <w:t>(действует до 01.03.2031);</w:t>
      </w:r>
    </w:p>
    <w:p w14:paraId="3712ECC2" w14:textId="5B0B146C" w:rsidR="00FC6642" w:rsidRPr="00841563" w:rsidRDefault="00FC6642" w:rsidP="00FC6642">
      <w:pPr>
        <w:suppressAutoHyphens/>
        <w:ind w:firstLine="709"/>
        <w:jc w:val="both"/>
        <w:rPr>
          <w:rFonts w:ascii="Times New Roman" w:hAnsi="Times New Roman" w:cs="Times New Roman"/>
          <w:bCs/>
          <w:sz w:val="24"/>
          <w:szCs w:val="24"/>
        </w:rPr>
      </w:pPr>
      <w:r w:rsidRPr="00841563">
        <w:rPr>
          <w:rFonts w:ascii="Times New Roman" w:hAnsi="Times New Roman" w:cs="Times New Roman"/>
          <w:bCs/>
          <w:sz w:val="24"/>
          <w:szCs w:val="24"/>
        </w:rPr>
        <w:t xml:space="preserve">Приказ Минтруда России от 03.12.2015 </w:t>
      </w:r>
      <w:r w:rsidR="00514A25">
        <w:rPr>
          <w:rFonts w:ascii="Times New Roman" w:hAnsi="Times New Roman" w:cs="Times New Roman"/>
          <w:bCs/>
          <w:sz w:val="24"/>
          <w:szCs w:val="24"/>
        </w:rPr>
        <w:t>№</w:t>
      </w:r>
      <w:r w:rsidRPr="00841563">
        <w:rPr>
          <w:rFonts w:ascii="Times New Roman" w:hAnsi="Times New Roman" w:cs="Times New Roman"/>
          <w:bCs/>
          <w:sz w:val="24"/>
          <w:szCs w:val="24"/>
        </w:rPr>
        <w:t xml:space="preserve"> 967н </w:t>
      </w:r>
      <w:r w:rsidR="00514A25">
        <w:rPr>
          <w:rFonts w:ascii="Times New Roman" w:hAnsi="Times New Roman" w:cs="Times New Roman"/>
          <w:bCs/>
          <w:sz w:val="24"/>
          <w:szCs w:val="24"/>
        </w:rPr>
        <w:t>«</w:t>
      </w:r>
      <w:r w:rsidRPr="00841563">
        <w:rPr>
          <w:rFonts w:ascii="Times New Roman" w:hAnsi="Times New Roman" w:cs="Times New Roman"/>
          <w:bCs/>
          <w:sz w:val="24"/>
          <w:szCs w:val="24"/>
        </w:rPr>
        <w:t>Об утверждении профессионального стандарта «Аппаратчик-гидрометаллург производства тяжелых цветных металлов»;</w:t>
      </w:r>
    </w:p>
    <w:p w14:paraId="6C119D60" w14:textId="1967A2C8" w:rsidR="00FC6642" w:rsidRPr="00841563" w:rsidRDefault="00FC6642" w:rsidP="00FC6642">
      <w:pPr>
        <w:suppressAutoHyphens/>
        <w:ind w:firstLine="709"/>
        <w:jc w:val="both"/>
        <w:rPr>
          <w:rFonts w:ascii="Times New Roman" w:hAnsi="Times New Roman" w:cs="Times New Roman"/>
          <w:bCs/>
          <w:i/>
          <w:iCs/>
          <w:sz w:val="24"/>
          <w:szCs w:val="24"/>
        </w:rPr>
      </w:pPr>
      <w:r w:rsidRPr="00841563">
        <w:rPr>
          <w:rFonts w:ascii="Times New Roman" w:hAnsi="Times New Roman" w:cs="Times New Roman"/>
          <w:bCs/>
          <w:sz w:val="24"/>
          <w:szCs w:val="24"/>
        </w:rPr>
        <w:t xml:space="preserve">Приказ Минтруда России от 03.12.2015 </w:t>
      </w:r>
      <w:r w:rsidR="00514A25">
        <w:rPr>
          <w:rFonts w:ascii="Times New Roman" w:hAnsi="Times New Roman" w:cs="Times New Roman"/>
          <w:bCs/>
          <w:sz w:val="24"/>
          <w:szCs w:val="24"/>
        </w:rPr>
        <w:t>№</w:t>
      </w:r>
      <w:r w:rsidRPr="00841563">
        <w:rPr>
          <w:rFonts w:ascii="Times New Roman" w:hAnsi="Times New Roman" w:cs="Times New Roman"/>
          <w:bCs/>
          <w:sz w:val="24"/>
          <w:szCs w:val="24"/>
        </w:rPr>
        <w:t xml:space="preserve"> 987 </w:t>
      </w:r>
      <w:r w:rsidR="00514A25">
        <w:rPr>
          <w:rFonts w:ascii="Times New Roman" w:hAnsi="Times New Roman" w:cs="Times New Roman"/>
          <w:bCs/>
          <w:sz w:val="24"/>
          <w:szCs w:val="24"/>
        </w:rPr>
        <w:t>«</w:t>
      </w:r>
      <w:r w:rsidRPr="00841563">
        <w:rPr>
          <w:rFonts w:ascii="Times New Roman" w:hAnsi="Times New Roman" w:cs="Times New Roman"/>
          <w:bCs/>
          <w:sz w:val="24"/>
          <w:szCs w:val="24"/>
        </w:rPr>
        <w:t xml:space="preserve">Об утверждении профессионального стандарта «Катодчик» </w:t>
      </w:r>
      <w:r w:rsidRPr="00841563">
        <w:rPr>
          <w:rFonts w:ascii="Times New Roman" w:hAnsi="Times New Roman" w:cs="Times New Roman"/>
          <w:bCs/>
          <w:i/>
          <w:iCs/>
          <w:sz w:val="24"/>
          <w:szCs w:val="24"/>
        </w:rPr>
        <w:t>(действует до 01.03.2029);</w:t>
      </w:r>
    </w:p>
    <w:p w14:paraId="7ACF4FFA" w14:textId="49C2F8DD" w:rsidR="00FC6642" w:rsidRPr="00841563" w:rsidRDefault="00FC6642" w:rsidP="00FC6642">
      <w:pPr>
        <w:suppressAutoHyphens/>
        <w:ind w:firstLine="709"/>
        <w:jc w:val="both"/>
        <w:rPr>
          <w:rFonts w:ascii="Times New Roman" w:hAnsi="Times New Roman" w:cs="Times New Roman"/>
          <w:bCs/>
          <w:sz w:val="24"/>
          <w:szCs w:val="24"/>
        </w:rPr>
      </w:pPr>
      <w:r w:rsidRPr="00841563">
        <w:rPr>
          <w:rFonts w:ascii="Times New Roman" w:hAnsi="Times New Roman" w:cs="Times New Roman"/>
          <w:bCs/>
          <w:sz w:val="24"/>
          <w:szCs w:val="24"/>
        </w:rPr>
        <w:t xml:space="preserve">Приказ Минтруда России от 02.12.2015 </w:t>
      </w:r>
      <w:r w:rsidR="00514A25">
        <w:rPr>
          <w:rFonts w:ascii="Times New Roman" w:hAnsi="Times New Roman" w:cs="Times New Roman"/>
          <w:bCs/>
          <w:sz w:val="24"/>
          <w:szCs w:val="24"/>
        </w:rPr>
        <w:t>№</w:t>
      </w:r>
      <w:r w:rsidRPr="00841563">
        <w:rPr>
          <w:rFonts w:ascii="Times New Roman" w:hAnsi="Times New Roman" w:cs="Times New Roman"/>
          <w:bCs/>
          <w:sz w:val="24"/>
          <w:szCs w:val="24"/>
        </w:rPr>
        <w:t xml:space="preserve"> 945н </w:t>
      </w:r>
      <w:r w:rsidR="00514A25">
        <w:rPr>
          <w:rFonts w:ascii="Times New Roman" w:hAnsi="Times New Roman" w:cs="Times New Roman"/>
          <w:bCs/>
          <w:sz w:val="24"/>
          <w:szCs w:val="24"/>
        </w:rPr>
        <w:t>«</w:t>
      </w:r>
      <w:r w:rsidRPr="00841563">
        <w:rPr>
          <w:rFonts w:ascii="Times New Roman" w:hAnsi="Times New Roman" w:cs="Times New Roman"/>
          <w:bCs/>
          <w:sz w:val="24"/>
          <w:szCs w:val="24"/>
        </w:rPr>
        <w:t>Об утверждении профессионального стандарта «Конвертерщик»;</w:t>
      </w:r>
    </w:p>
    <w:p w14:paraId="7E3C1D6E" w14:textId="1BD44EA9" w:rsidR="00FC6642" w:rsidRPr="00841563" w:rsidRDefault="00FC6642" w:rsidP="00FC6642">
      <w:pPr>
        <w:suppressAutoHyphens/>
        <w:ind w:firstLine="709"/>
        <w:jc w:val="both"/>
        <w:rPr>
          <w:rFonts w:ascii="Times New Roman" w:hAnsi="Times New Roman" w:cs="Times New Roman"/>
          <w:bCs/>
          <w:sz w:val="24"/>
          <w:szCs w:val="24"/>
        </w:rPr>
      </w:pPr>
      <w:r w:rsidRPr="00841563">
        <w:rPr>
          <w:rFonts w:ascii="Times New Roman" w:hAnsi="Times New Roman" w:cs="Times New Roman"/>
          <w:bCs/>
          <w:sz w:val="24"/>
          <w:szCs w:val="24"/>
        </w:rPr>
        <w:t xml:space="preserve">Приказ Минтруда России 01.02.2017 </w:t>
      </w:r>
      <w:r w:rsidR="00514A25">
        <w:rPr>
          <w:rFonts w:ascii="Times New Roman" w:hAnsi="Times New Roman" w:cs="Times New Roman"/>
          <w:bCs/>
          <w:sz w:val="24"/>
          <w:szCs w:val="24"/>
        </w:rPr>
        <w:t>№</w:t>
      </w:r>
      <w:r w:rsidRPr="00841563">
        <w:rPr>
          <w:rFonts w:ascii="Times New Roman" w:hAnsi="Times New Roman" w:cs="Times New Roman"/>
          <w:bCs/>
          <w:sz w:val="24"/>
          <w:szCs w:val="24"/>
        </w:rPr>
        <w:t xml:space="preserve"> 124н </w:t>
      </w:r>
      <w:r w:rsidR="00514A25">
        <w:rPr>
          <w:rFonts w:ascii="Times New Roman" w:hAnsi="Times New Roman" w:cs="Times New Roman"/>
          <w:bCs/>
          <w:sz w:val="24"/>
          <w:szCs w:val="24"/>
        </w:rPr>
        <w:t>«</w:t>
      </w:r>
      <w:r w:rsidRPr="00841563">
        <w:rPr>
          <w:rFonts w:ascii="Times New Roman" w:hAnsi="Times New Roman" w:cs="Times New Roman"/>
          <w:bCs/>
          <w:sz w:val="24"/>
          <w:szCs w:val="24"/>
        </w:rPr>
        <w:t>Об утверждении профессионального стандарта «Оператор фильтр-установок»;</w:t>
      </w:r>
    </w:p>
    <w:p w14:paraId="63420FA7" w14:textId="15E17B1C" w:rsidR="00FC6642" w:rsidRPr="00841563" w:rsidRDefault="00FC6642" w:rsidP="00FC6642">
      <w:pPr>
        <w:suppressAutoHyphens/>
        <w:ind w:firstLine="709"/>
        <w:jc w:val="both"/>
        <w:rPr>
          <w:rFonts w:ascii="Times New Roman" w:hAnsi="Times New Roman" w:cs="Times New Roman"/>
          <w:bCs/>
          <w:sz w:val="24"/>
          <w:szCs w:val="24"/>
        </w:rPr>
      </w:pPr>
      <w:r w:rsidRPr="00841563">
        <w:rPr>
          <w:rFonts w:ascii="Times New Roman" w:hAnsi="Times New Roman" w:cs="Times New Roman"/>
          <w:bCs/>
          <w:sz w:val="24"/>
          <w:szCs w:val="24"/>
        </w:rPr>
        <w:t xml:space="preserve">Приказ Минтруда России от 26.01.2017 </w:t>
      </w:r>
      <w:r w:rsidR="00514A25">
        <w:rPr>
          <w:rFonts w:ascii="Times New Roman" w:hAnsi="Times New Roman" w:cs="Times New Roman"/>
          <w:bCs/>
          <w:sz w:val="24"/>
          <w:szCs w:val="24"/>
        </w:rPr>
        <w:t>№</w:t>
      </w:r>
      <w:r w:rsidRPr="00841563">
        <w:rPr>
          <w:rFonts w:ascii="Times New Roman" w:hAnsi="Times New Roman" w:cs="Times New Roman"/>
          <w:bCs/>
          <w:sz w:val="24"/>
          <w:szCs w:val="24"/>
        </w:rPr>
        <w:t xml:space="preserve"> 88н </w:t>
      </w:r>
      <w:r w:rsidR="00514A25">
        <w:rPr>
          <w:rFonts w:ascii="Times New Roman" w:hAnsi="Times New Roman" w:cs="Times New Roman"/>
          <w:bCs/>
          <w:sz w:val="24"/>
          <w:szCs w:val="24"/>
        </w:rPr>
        <w:t>«</w:t>
      </w:r>
      <w:r w:rsidRPr="00841563">
        <w:rPr>
          <w:rFonts w:ascii="Times New Roman" w:hAnsi="Times New Roman" w:cs="Times New Roman"/>
          <w:bCs/>
          <w:sz w:val="24"/>
          <w:szCs w:val="24"/>
        </w:rPr>
        <w:t>Об утверждении профессионального стандарта «Плавильщик анодных печей»;</w:t>
      </w:r>
    </w:p>
    <w:p w14:paraId="785F5BE5" w14:textId="77AA57C8" w:rsidR="00FC6642" w:rsidRPr="00841563" w:rsidRDefault="00FC6642" w:rsidP="00FC6642">
      <w:pPr>
        <w:suppressAutoHyphens/>
        <w:ind w:firstLine="709"/>
        <w:jc w:val="both"/>
        <w:rPr>
          <w:rFonts w:ascii="Times New Roman" w:hAnsi="Times New Roman" w:cs="Times New Roman"/>
          <w:bCs/>
          <w:sz w:val="24"/>
          <w:szCs w:val="24"/>
        </w:rPr>
      </w:pPr>
      <w:r w:rsidRPr="00841563">
        <w:rPr>
          <w:rFonts w:ascii="Times New Roman" w:hAnsi="Times New Roman" w:cs="Times New Roman"/>
          <w:bCs/>
          <w:sz w:val="24"/>
          <w:szCs w:val="24"/>
        </w:rPr>
        <w:t xml:space="preserve">Приказ Минтруда России от 17.10.2022 </w:t>
      </w:r>
      <w:r w:rsidR="00514A25">
        <w:rPr>
          <w:rFonts w:ascii="Times New Roman" w:hAnsi="Times New Roman" w:cs="Times New Roman"/>
          <w:bCs/>
          <w:sz w:val="24"/>
          <w:szCs w:val="24"/>
        </w:rPr>
        <w:t>№</w:t>
      </w:r>
      <w:r w:rsidRPr="00841563">
        <w:rPr>
          <w:rFonts w:ascii="Times New Roman" w:hAnsi="Times New Roman" w:cs="Times New Roman"/>
          <w:bCs/>
          <w:sz w:val="24"/>
          <w:szCs w:val="24"/>
        </w:rPr>
        <w:t xml:space="preserve"> 658н </w:t>
      </w:r>
      <w:r w:rsidR="00514A25">
        <w:rPr>
          <w:rFonts w:ascii="Times New Roman" w:hAnsi="Times New Roman" w:cs="Times New Roman"/>
          <w:bCs/>
          <w:sz w:val="24"/>
          <w:szCs w:val="24"/>
        </w:rPr>
        <w:t>«</w:t>
      </w:r>
      <w:r w:rsidRPr="00841563">
        <w:rPr>
          <w:rFonts w:ascii="Times New Roman" w:hAnsi="Times New Roman" w:cs="Times New Roman"/>
          <w:bCs/>
          <w:sz w:val="24"/>
          <w:szCs w:val="24"/>
        </w:rPr>
        <w:t xml:space="preserve">Об утверждении профессионального стандарта «Плавильщик цветных металлов и сплавов» </w:t>
      </w:r>
      <w:r w:rsidRPr="00841563">
        <w:rPr>
          <w:rFonts w:ascii="Times New Roman" w:hAnsi="Times New Roman" w:cs="Times New Roman"/>
          <w:bCs/>
          <w:i/>
          <w:iCs/>
          <w:sz w:val="24"/>
          <w:szCs w:val="24"/>
        </w:rPr>
        <w:t>(действует до 01.03.2029);</w:t>
      </w:r>
    </w:p>
    <w:p w14:paraId="7D556569" w14:textId="16DFACEC" w:rsidR="00FC6642" w:rsidRPr="00841563" w:rsidRDefault="00FC6642" w:rsidP="00FC6642">
      <w:pPr>
        <w:suppressAutoHyphens/>
        <w:ind w:firstLine="709"/>
        <w:jc w:val="both"/>
        <w:rPr>
          <w:rFonts w:ascii="Times New Roman" w:hAnsi="Times New Roman" w:cs="Times New Roman"/>
          <w:bCs/>
          <w:sz w:val="24"/>
          <w:szCs w:val="24"/>
        </w:rPr>
      </w:pPr>
      <w:r w:rsidRPr="00841563">
        <w:rPr>
          <w:rFonts w:ascii="Times New Roman" w:hAnsi="Times New Roman" w:cs="Times New Roman"/>
          <w:bCs/>
          <w:sz w:val="24"/>
          <w:szCs w:val="24"/>
        </w:rPr>
        <w:t xml:space="preserve">Приказ Минтруда России от 03.12.2015 </w:t>
      </w:r>
      <w:r w:rsidR="00514A25">
        <w:rPr>
          <w:rFonts w:ascii="Times New Roman" w:hAnsi="Times New Roman" w:cs="Times New Roman"/>
          <w:bCs/>
          <w:sz w:val="24"/>
          <w:szCs w:val="24"/>
        </w:rPr>
        <w:t>№</w:t>
      </w:r>
      <w:r w:rsidRPr="00841563">
        <w:rPr>
          <w:rFonts w:ascii="Times New Roman" w:hAnsi="Times New Roman" w:cs="Times New Roman"/>
          <w:bCs/>
          <w:sz w:val="24"/>
          <w:szCs w:val="24"/>
        </w:rPr>
        <w:t xml:space="preserve"> 974н </w:t>
      </w:r>
      <w:r w:rsidR="00514A25">
        <w:rPr>
          <w:rFonts w:ascii="Times New Roman" w:hAnsi="Times New Roman" w:cs="Times New Roman"/>
          <w:bCs/>
          <w:sz w:val="24"/>
          <w:szCs w:val="24"/>
        </w:rPr>
        <w:t>«</w:t>
      </w:r>
      <w:r w:rsidRPr="00841563">
        <w:rPr>
          <w:rFonts w:ascii="Times New Roman" w:hAnsi="Times New Roman" w:cs="Times New Roman"/>
          <w:bCs/>
          <w:sz w:val="24"/>
          <w:szCs w:val="24"/>
        </w:rPr>
        <w:t>Об утверждении профессионального стандарта «Специалист по гидрометаллургическому производству тяжелых цветных металлов»;</w:t>
      </w:r>
    </w:p>
    <w:p w14:paraId="50206BD9" w14:textId="7D4E004E" w:rsidR="00FC6642" w:rsidRPr="00841563" w:rsidRDefault="00FC6642" w:rsidP="00FC6642">
      <w:pPr>
        <w:suppressAutoHyphens/>
        <w:ind w:firstLine="709"/>
        <w:jc w:val="both"/>
        <w:rPr>
          <w:rFonts w:ascii="Times New Roman" w:hAnsi="Times New Roman" w:cs="Times New Roman"/>
          <w:bCs/>
          <w:sz w:val="24"/>
          <w:szCs w:val="24"/>
        </w:rPr>
      </w:pPr>
      <w:r w:rsidRPr="00841563">
        <w:rPr>
          <w:rFonts w:ascii="Times New Roman" w:hAnsi="Times New Roman" w:cs="Times New Roman"/>
          <w:bCs/>
          <w:sz w:val="24"/>
          <w:szCs w:val="24"/>
        </w:rPr>
        <w:t xml:space="preserve">Приказ Минтруда России от 03.12.2015 </w:t>
      </w:r>
      <w:r w:rsidR="00514A25">
        <w:rPr>
          <w:rFonts w:ascii="Times New Roman" w:hAnsi="Times New Roman" w:cs="Times New Roman"/>
          <w:bCs/>
          <w:sz w:val="24"/>
          <w:szCs w:val="24"/>
        </w:rPr>
        <w:t>№</w:t>
      </w:r>
      <w:r w:rsidRPr="00841563">
        <w:rPr>
          <w:rFonts w:ascii="Times New Roman" w:hAnsi="Times New Roman" w:cs="Times New Roman"/>
          <w:bCs/>
          <w:sz w:val="24"/>
          <w:szCs w:val="24"/>
        </w:rPr>
        <w:t xml:space="preserve"> 983н </w:t>
      </w:r>
      <w:r w:rsidR="00514A25">
        <w:rPr>
          <w:rFonts w:ascii="Times New Roman" w:hAnsi="Times New Roman" w:cs="Times New Roman"/>
          <w:bCs/>
          <w:sz w:val="24"/>
          <w:szCs w:val="24"/>
        </w:rPr>
        <w:t>«</w:t>
      </w:r>
      <w:r w:rsidRPr="00841563">
        <w:rPr>
          <w:rFonts w:ascii="Times New Roman" w:hAnsi="Times New Roman" w:cs="Times New Roman"/>
          <w:bCs/>
          <w:sz w:val="24"/>
          <w:szCs w:val="24"/>
        </w:rPr>
        <w:t>Об утверждении профессионального стандарта «Специалист по пирометаллургическому производству тяжелых цветных металлов»;</w:t>
      </w:r>
    </w:p>
    <w:p w14:paraId="06D643AB" w14:textId="7AE4FBA6" w:rsidR="00FC6642" w:rsidRPr="00841563" w:rsidRDefault="00FC6642" w:rsidP="00FC6642">
      <w:pPr>
        <w:suppressAutoHyphens/>
        <w:ind w:firstLine="709"/>
        <w:jc w:val="both"/>
        <w:rPr>
          <w:rFonts w:ascii="Times New Roman" w:hAnsi="Times New Roman" w:cs="Times New Roman"/>
          <w:bCs/>
          <w:sz w:val="24"/>
          <w:szCs w:val="24"/>
        </w:rPr>
      </w:pPr>
      <w:r w:rsidRPr="00841563">
        <w:rPr>
          <w:rFonts w:ascii="Times New Roman" w:hAnsi="Times New Roman" w:cs="Times New Roman"/>
          <w:bCs/>
          <w:sz w:val="24"/>
          <w:szCs w:val="24"/>
        </w:rPr>
        <w:t xml:space="preserve">Приказ Минтруда России от 14.10.2024 </w:t>
      </w:r>
      <w:r w:rsidR="00514A25">
        <w:rPr>
          <w:rFonts w:ascii="Times New Roman" w:hAnsi="Times New Roman" w:cs="Times New Roman"/>
          <w:bCs/>
          <w:sz w:val="24"/>
          <w:szCs w:val="24"/>
        </w:rPr>
        <w:t>№</w:t>
      </w:r>
      <w:r w:rsidRPr="00841563">
        <w:rPr>
          <w:rFonts w:ascii="Times New Roman" w:hAnsi="Times New Roman" w:cs="Times New Roman"/>
          <w:bCs/>
          <w:sz w:val="24"/>
          <w:szCs w:val="24"/>
        </w:rPr>
        <w:t xml:space="preserve"> 565н </w:t>
      </w:r>
      <w:r w:rsidR="00514A25">
        <w:rPr>
          <w:rFonts w:ascii="Times New Roman" w:hAnsi="Times New Roman" w:cs="Times New Roman"/>
          <w:bCs/>
          <w:sz w:val="24"/>
          <w:szCs w:val="24"/>
        </w:rPr>
        <w:t>«</w:t>
      </w:r>
      <w:r w:rsidRPr="00841563">
        <w:rPr>
          <w:rFonts w:ascii="Times New Roman" w:hAnsi="Times New Roman" w:cs="Times New Roman"/>
          <w:bCs/>
          <w:sz w:val="24"/>
          <w:szCs w:val="24"/>
        </w:rPr>
        <w:t>Об утверждении профессионального стандарта «Работник химического анализа в металлургии» (действует до 01.03.2031);</w:t>
      </w:r>
    </w:p>
    <w:p w14:paraId="64EEB6CF" w14:textId="41079198" w:rsidR="00FC6642" w:rsidRPr="00841563" w:rsidRDefault="00FC6642" w:rsidP="00FC6642">
      <w:pPr>
        <w:suppressAutoHyphens/>
        <w:ind w:firstLine="709"/>
        <w:jc w:val="both"/>
        <w:rPr>
          <w:rFonts w:ascii="Times New Roman" w:hAnsi="Times New Roman" w:cs="Times New Roman"/>
          <w:bCs/>
          <w:sz w:val="24"/>
          <w:szCs w:val="24"/>
        </w:rPr>
      </w:pPr>
      <w:r w:rsidRPr="00841563">
        <w:rPr>
          <w:rFonts w:ascii="Times New Roman" w:hAnsi="Times New Roman" w:cs="Times New Roman"/>
          <w:bCs/>
          <w:sz w:val="24"/>
          <w:szCs w:val="24"/>
        </w:rPr>
        <w:t xml:space="preserve">Приказ Минтруда России от 03.12.2015 </w:t>
      </w:r>
      <w:r w:rsidR="00514A25">
        <w:rPr>
          <w:rFonts w:ascii="Times New Roman" w:hAnsi="Times New Roman" w:cs="Times New Roman"/>
          <w:bCs/>
          <w:sz w:val="24"/>
          <w:szCs w:val="24"/>
        </w:rPr>
        <w:t>№</w:t>
      </w:r>
      <w:r w:rsidRPr="00841563">
        <w:rPr>
          <w:rFonts w:ascii="Times New Roman" w:hAnsi="Times New Roman" w:cs="Times New Roman"/>
          <w:bCs/>
          <w:sz w:val="24"/>
          <w:szCs w:val="24"/>
        </w:rPr>
        <w:t xml:space="preserve"> 986н </w:t>
      </w:r>
      <w:r w:rsidR="00514A25">
        <w:rPr>
          <w:rFonts w:ascii="Times New Roman" w:hAnsi="Times New Roman" w:cs="Times New Roman"/>
          <w:bCs/>
          <w:sz w:val="24"/>
          <w:szCs w:val="24"/>
        </w:rPr>
        <w:t>«</w:t>
      </w:r>
      <w:r w:rsidRPr="00841563">
        <w:rPr>
          <w:rFonts w:ascii="Times New Roman" w:hAnsi="Times New Roman" w:cs="Times New Roman"/>
          <w:bCs/>
          <w:sz w:val="24"/>
          <w:szCs w:val="24"/>
        </w:rPr>
        <w:t>Об утверждении профессионального стандарта «Электролизник водных растворов»;</w:t>
      </w:r>
    </w:p>
    <w:p w14:paraId="34E80C2D" w14:textId="5BEE39D6" w:rsidR="00FC6642" w:rsidRPr="00841563" w:rsidRDefault="00FC6642" w:rsidP="00FC6642">
      <w:pPr>
        <w:suppressAutoHyphens/>
        <w:ind w:firstLine="709"/>
        <w:jc w:val="both"/>
        <w:rPr>
          <w:rFonts w:ascii="Times New Roman" w:hAnsi="Times New Roman" w:cs="Times New Roman"/>
          <w:bCs/>
          <w:i/>
          <w:iCs/>
          <w:sz w:val="24"/>
          <w:szCs w:val="24"/>
        </w:rPr>
      </w:pPr>
      <w:r w:rsidRPr="00841563">
        <w:rPr>
          <w:rFonts w:ascii="Times New Roman" w:hAnsi="Times New Roman" w:cs="Times New Roman"/>
          <w:bCs/>
          <w:sz w:val="24"/>
          <w:szCs w:val="24"/>
        </w:rPr>
        <w:t xml:space="preserve">Приказ Минтруда России от 17.10.2022 </w:t>
      </w:r>
      <w:r w:rsidR="00514A25">
        <w:rPr>
          <w:rFonts w:ascii="Times New Roman" w:hAnsi="Times New Roman" w:cs="Times New Roman"/>
          <w:bCs/>
          <w:sz w:val="24"/>
          <w:szCs w:val="24"/>
        </w:rPr>
        <w:t>№</w:t>
      </w:r>
      <w:r w:rsidRPr="00841563">
        <w:rPr>
          <w:rFonts w:ascii="Times New Roman" w:hAnsi="Times New Roman" w:cs="Times New Roman"/>
          <w:bCs/>
          <w:sz w:val="24"/>
          <w:szCs w:val="24"/>
        </w:rPr>
        <w:t xml:space="preserve"> 658н </w:t>
      </w:r>
      <w:r w:rsidR="00514A25">
        <w:rPr>
          <w:rFonts w:ascii="Times New Roman" w:hAnsi="Times New Roman" w:cs="Times New Roman"/>
          <w:bCs/>
          <w:sz w:val="24"/>
          <w:szCs w:val="24"/>
        </w:rPr>
        <w:t>«</w:t>
      </w:r>
      <w:r w:rsidRPr="00841563">
        <w:rPr>
          <w:rFonts w:ascii="Times New Roman" w:hAnsi="Times New Roman" w:cs="Times New Roman"/>
          <w:bCs/>
          <w:sz w:val="24"/>
          <w:szCs w:val="24"/>
        </w:rPr>
        <w:t xml:space="preserve">Об утверждении профессионального стандарта «Оператор автоматизированного процесса производства алюминия» </w:t>
      </w:r>
      <w:r w:rsidRPr="00841563">
        <w:rPr>
          <w:rFonts w:ascii="Times New Roman" w:hAnsi="Times New Roman" w:cs="Times New Roman"/>
          <w:bCs/>
          <w:i/>
          <w:iCs/>
          <w:sz w:val="24"/>
          <w:szCs w:val="24"/>
        </w:rPr>
        <w:t>(действует до 01.03.2029);</w:t>
      </w:r>
    </w:p>
    <w:p w14:paraId="4527E02E" w14:textId="6BC7CB3D" w:rsidR="00FC6642" w:rsidRPr="00841563" w:rsidRDefault="00FC6642" w:rsidP="00FC6642">
      <w:pPr>
        <w:suppressAutoHyphens/>
        <w:ind w:firstLine="709"/>
        <w:jc w:val="both"/>
        <w:rPr>
          <w:rFonts w:ascii="Times New Roman" w:hAnsi="Times New Roman" w:cs="Times New Roman"/>
          <w:bCs/>
          <w:sz w:val="24"/>
          <w:szCs w:val="24"/>
        </w:rPr>
      </w:pPr>
      <w:r w:rsidRPr="00841563">
        <w:rPr>
          <w:rFonts w:ascii="Times New Roman" w:hAnsi="Times New Roman" w:cs="Times New Roman"/>
          <w:bCs/>
          <w:sz w:val="24"/>
          <w:szCs w:val="24"/>
        </w:rPr>
        <w:t xml:space="preserve">Приказ Минтруда России от 27.03.2025 </w:t>
      </w:r>
      <w:r w:rsidR="00514A25">
        <w:rPr>
          <w:rFonts w:ascii="Times New Roman" w:hAnsi="Times New Roman" w:cs="Times New Roman"/>
          <w:bCs/>
          <w:sz w:val="24"/>
          <w:szCs w:val="24"/>
        </w:rPr>
        <w:t>№</w:t>
      </w:r>
      <w:r w:rsidRPr="00841563">
        <w:rPr>
          <w:rFonts w:ascii="Times New Roman" w:hAnsi="Times New Roman" w:cs="Times New Roman"/>
          <w:bCs/>
          <w:sz w:val="24"/>
          <w:szCs w:val="24"/>
        </w:rPr>
        <w:t xml:space="preserve"> 157н "Об утверждении профессионального стандарта «Работник по производству глинозема из бокситов» </w:t>
      </w:r>
      <w:r w:rsidRPr="00841563">
        <w:rPr>
          <w:rFonts w:ascii="Times New Roman" w:hAnsi="Times New Roman" w:cs="Times New Roman"/>
          <w:bCs/>
          <w:i/>
          <w:iCs/>
          <w:sz w:val="24"/>
          <w:szCs w:val="24"/>
        </w:rPr>
        <w:t>(действует до 01.03.2031);</w:t>
      </w:r>
    </w:p>
    <w:p w14:paraId="25D029A4" w14:textId="50F35BD7" w:rsidR="00FC6642" w:rsidRPr="00EA1382" w:rsidRDefault="00FC6642" w:rsidP="00FC6642">
      <w:pPr>
        <w:suppressAutoHyphens/>
        <w:ind w:firstLine="709"/>
        <w:jc w:val="both"/>
        <w:rPr>
          <w:rFonts w:ascii="Times New Roman" w:hAnsi="Times New Roman" w:cs="Times New Roman"/>
          <w:bCs/>
          <w:i/>
          <w:iCs/>
          <w:sz w:val="24"/>
          <w:szCs w:val="24"/>
        </w:rPr>
      </w:pPr>
      <w:r w:rsidRPr="00841563">
        <w:rPr>
          <w:rFonts w:ascii="Times New Roman" w:hAnsi="Times New Roman" w:cs="Times New Roman"/>
          <w:bCs/>
          <w:sz w:val="24"/>
          <w:szCs w:val="24"/>
        </w:rPr>
        <w:t xml:space="preserve">Приказ Минтруда России от 18.10.2022 </w:t>
      </w:r>
      <w:r w:rsidR="00514A25">
        <w:rPr>
          <w:rFonts w:ascii="Times New Roman" w:hAnsi="Times New Roman" w:cs="Times New Roman"/>
          <w:bCs/>
          <w:sz w:val="24"/>
          <w:szCs w:val="24"/>
        </w:rPr>
        <w:t>№</w:t>
      </w:r>
      <w:r w:rsidRPr="00841563">
        <w:rPr>
          <w:rFonts w:ascii="Times New Roman" w:hAnsi="Times New Roman" w:cs="Times New Roman"/>
          <w:bCs/>
          <w:sz w:val="24"/>
          <w:szCs w:val="24"/>
        </w:rPr>
        <w:t xml:space="preserve"> 668н "Об утверждении профессионального стандарта «Электролизник расплавленных солей» </w:t>
      </w:r>
      <w:r w:rsidRPr="00841563">
        <w:rPr>
          <w:rFonts w:ascii="Times New Roman" w:hAnsi="Times New Roman" w:cs="Times New Roman"/>
          <w:bCs/>
          <w:i/>
          <w:iCs/>
          <w:sz w:val="24"/>
          <w:szCs w:val="24"/>
        </w:rPr>
        <w:t>(действует до 01.03.2029);</w:t>
      </w:r>
    </w:p>
    <w:p w14:paraId="5AAD34D9" w14:textId="3481B78D" w:rsidR="00A96459" w:rsidRDefault="00A96459" w:rsidP="00A96459">
      <w:pPr>
        <w:pStyle w:val="1"/>
        <w:shd w:val="clear" w:color="auto" w:fill="FFFFFF"/>
        <w:spacing w:before="0" w:after="0"/>
        <w:ind w:firstLine="708"/>
        <w:jc w:val="both"/>
        <w:rPr>
          <w:bCs w:val="0"/>
          <w:color w:val="000000"/>
        </w:rPr>
      </w:pPr>
    </w:p>
    <w:p w14:paraId="5B31C572" w14:textId="77777777" w:rsidR="00064407" w:rsidRPr="00985111" w:rsidRDefault="00064407" w:rsidP="00252FFB">
      <w:pPr>
        <w:pStyle w:val="114"/>
        <w:spacing w:after="0" w:line="240" w:lineRule="auto"/>
      </w:pPr>
      <w:bookmarkStart w:id="13" w:name="_Toc156156490"/>
      <w:r w:rsidRPr="00985111">
        <w:t>1.3. Перечень сокращений</w:t>
      </w:r>
      <w:r w:rsidR="00FD03F8">
        <w:t>.</w:t>
      </w:r>
      <w:bookmarkEnd w:id="13"/>
    </w:p>
    <w:p w14:paraId="1F708EDE"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ГИА – государственная итоговая аттестация;</w:t>
      </w:r>
    </w:p>
    <w:p w14:paraId="3C259611" w14:textId="77777777" w:rsidR="000A6A7A" w:rsidRPr="003F3003" w:rsidRDefault="000A6A7A" w:rsidP="00252FFB">
      <w:pPr>
        <w:tabs>
          <w:tab w:val="left" w:pos="993"/>
        </w:tabs>
        <w:ind w:firstLine="709"/>
        <w:jc w:val="both"/>
        <w:rPr>
          <w:rFonts w:ascii="Times New Roman" w:eastAsia="Times New Roman" w:hAnsi="Times New Roman" w:cs="Times New Roman"/>
          <w:iCs/>
          <w:sz w:val="24"/>
          <w:szCs w:val="24"/>
        </w:rPr>
      </w:pPr>
      <w:r w:rsidRPr="003F3003">
        <w:rPr>
          <w:rFonts w:ascii="Times New Roman" w:eastAsia="Times New Roman" w:hAnsi="Times New Roman" w:cs="Times New Roman"/>
          <w:iCs/>
          <w:sz w:val="24"/>
          <w:szCs w:val="24"/>
        </w:rPr>
        <w:t>ДЭ – демонстрационный экзамен;</w:t>
      </w:r>
    </w:p>
    <w:p w14:paraId="08FAE598"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МДК – междисциплинарный курс;</w:t>
      </w:r>
    </w:p>
    <w:p w14:paraId="1C469C69" w14:textId="77777777" w:rsidR="00064407" w:rsidRPr="00985111" w:rsidRDefault="00064407" w:rsidP="00252FFB">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5BEB37B8"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 – общепрофессиональный цикл;</w:t>
      </w:r>
    </w:p>
    <w:p w14:paraId="69C563EF"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5497BCB6"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 – промежуточная аттестация;</w:t>
      </w:r>
    </w:p>
    <w:p w14:paraId="5C2F79BE"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245E4FE2"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 – профессиональный модуль;</w:t>
      </w:r>
    </w:p>
    <w:p w14:paraId="512B4D1E" w14:textId="754D30A0"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ПМн</w:t>
      </w:r>
      <w:r w:rsidR="00BF7D61">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профессиональный модуль</w:t>
      </w:r>
      <w:r w:rsidR="009F2184">
        <w:rPr>
          <w:rFonts w:ascii="Times New Roman" w:eastAsia="Times New Roman" w:hAnsi="Times New Roman" w:cs="Times New Roman"/>
          <w:color w:val="000000"/>
          <w:sz w:val="24"/>
          <w:szCs w:val="24"/>
        </w:rPr>
        <w:t>н</w:t>
      </w:r>
      <w:r w:rsidRPr="009A5019">
        <w:rPr>
          <w:rFonts w:ascii="Times New Roman" w:eastAsia="Times New Roman" w:hAnsi="Times New Roman" w:cs="Times New Roman"/>
          <w:color w:val="000000"/>
          <w:sz w:val="24"/>
          <w:szCs w:val="24"/>
        </w:rPr>
        <w:t>о</w:t>
      </w:r>
      <w:r w:rsidR="009F2184">
        <w:rPr>
          <w:rFonts w:ascii="Times New Roman" w:eastAsia="Times New Roman" w:hAnsi="Times New Roman" w:cs="Times New Roman"/>
          <w:color w:val="000000"/>
          <w:sz w:val="24"/>
          <w:szCs w:val="24"/>
        </w:rPr>
        <w:t>й</w:t>
      </w:r>
      <w:r w:rsidRPr="009A5019">
        <w:rPr>
          <w:rFonts w:ascii="Times New Roman" w:eastAsia="Times New Roman" w:hAnsi="Times New Roman" w:cs="Times New Roman"/>
          <w:color w:val="000000"/>
          <w:sz w:val="24"/>
          <w:szCs w:val="24"/>
        </w:rPr>
        <w:t xml:space="preserve"> направленности</w:t>
      </w:r>
      <w:r>
        <w:rPr>
          <w:rFonts w:ascii="Times New Roman" w:eastAsia="Times New Roman" w:hAnsi="Times New Roman" w:cs="Times New Roman"/>
          <w:color w:val="000000"/>
          <w:sz w:val="24"/>
          <w:szCs w:val="24"/>
        </w:rPr>
        <w:t>;</w:t>
      </w:r>
    </w:p>
    <w:p w14:paraId="053A64B3"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ПОП СПО</w:t>
      </w:r>
      <w:r w:rsidRPr="00985111">
        <w:rPr>
          <w:rFonts w:ascii="Times New Roman" w:hAnsi="Times New Roman" w:cs="Times New Roman"/>
          <w:bCs/>
          <w:color w:val="000000"/>
          <w:sz w:val="24"/>
          <w:szCs w:val="24"/>
        </w:rPr>
        <w:t xml:space="preserve"> – примерная образовательная программа</w:t>
      </w:r>
      <w:r>
        <w:rPr>
          <w:rFonts w:ascii="Times New Roman" w:hAnsi="Times New Roman" w:cs="Times New Roman"/>
          <w:bCs/>
          <w:color w:val="000000"/>
          <w:sz w:val="24"/>
          <w:szCs w:val="24"/>
        </w:rPr>
        <w:t xml:space="preserve"> СПО</w:t>
      </w:r>
    </w:p>
    <w:p w14:paraId="2C35D09D"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ПП – профессиональный цикл;</w:t>
      </w:r>
    </w:p>
    <w:p w14:paraId="2790E99C"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lastRenderedPageBreak/>
        <w:t>ПС – профессиональный стандарт,</w:t>
      </w:r>
    </w:p>
    <w:p w14:paraId="7D5EBF97" w14:textId="77777777" w:rsidR="00015626" w:rsidRDefault="00015626" w:rsidP="00252FFB">
      <w:pPr>
        <w:tabs>
          <w:tab w:val="left" w:pos="993"/>
        </w:tabs>
        <w:ind w:firstLine="709"/>
        <w:jc w:val="both"/>
        <w:rPr>
          <w:rFonts w:ascii="Times New Roman" w:eastAsia="Times New Roman" w:hAnsi="Times New Roman" w:cs="Times New Roman"/>
          <w:sz w:val="24"/>
          <w:szCs w:val="24"/>
        </w:rPr>
      </w:pPr>
      <w:r w:rsidRPr="003F3003">
        <w:rPr>
          <w:rFonts w:ascii="Times New Roman" w:eastAsia="Times New Roman" w:hAnsi="Times New Roman" w:cs="Times New Roman"/>
          <w:sz w:val="24"/>
          <w:szCs w:val="24"/>
        </w:rPr>
        <w:t>СГ – социально-гуманитарный цикл;</w:t>
      </w:r>
    </w:p>
    <w:p w14:paraId="36E8ED5B"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20E68C4F"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bookmarkStart w:id="14" w:name="_Toc103593993"/>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sidR="00B02813">
        <w:rPr>
          <w:rFonts w:ascii="Times New Roman" w:hAnsi="Times New Roman" w:cs="Times New Roman"/>
          <w:bCs/>
          <w:color w:val="000000"/>
          <w:sz w:val="24"/>
          <w:szCs w:val="24"/>
        </w:rPr>
        <w:t>.</w:t>
      </w:r>
    </w:p>
    <w:p w14:paraId="47A17AC8" w14:textId="77777777" w:rsidR="00CB4C73" w:rsidRDefault="00CB4C73" w:rsidP="00252FFB">
      <w:pPr>
        <w:suppressAutoHyphens/>
        <w:ind w:firstLine="709"/>
        <w:jc w:val="both"/>
        <w:rPr>
          <w:rFonts w:ascii="Times New Roman" w:hAnsi="Times New Roman"/>
          <w:bCs/>
          <w:i/>
        </w:rPr>
      </w:pPr>
    </w:p>
    <w:p w14:paraId="18F01A75" w14:textId="57FC1088" w:rsidR="00064407" w:rsidRDefault="00064407" w:rsidP="00252FFB">
      <w:pPr>
        <w:pStyle w:val="1"/>
        <w:spacing w:before="0" w:after="0"/>
        <w:jc w:val="both"/>
      </w:pPr>
      <w:bookmarkStart w:id="15" w:name="_Toc156156491"/>
      <w:r w:rsidRPr="00985111">
        <w:t xml:space="preserve">Раздел </w:t>
      </w:r>
      <w:r w:rsidR="007E45BC">
        <w:t>2</w:t>
      </w:r>
      <w:r w:rsidRPr="00985111">
        <w:t>. </w:t>
      </w:r>
      <w:r w:rsidR="00AA3AE2">
        <w:t>Основные</w:t>
      </w:r>
      <w:r w:rsidR="00AA3AE2" w:rsidRPr="00985111">
        <w:t xml:space="preserve"> характеристик</w:t>
      </w:r>
      <w:r w:rsidR="00AA3AE2">
        <w:t>и</w:t>
      </w:r>
      <w:r w:rsidR="009A6FFC">
        <w:t xml:space="preserve"> </w:t>
      </w:r>
      <w:r w:rsidRPr="00985111">
        <w:t>образовательной программы</w:t>
      </w:r>
      <w:bookmarkEnd w:id="14"/>
      <w:bookmarkEnd w:id="15"/>
    </w:p>
    <w:p w14:paraId="4E33BF23" w14:textId="77777777" w:rsidR="00A6158F" w:rsidRPr="00985111" w:rsidRDefault="00A6158F" w:rsidP="00252FFB">
      <w:pPr>
        <w:pStyle w:val="1"/>
        <w:spacing w:before="0" w:after="0"/>
        <w:jc w:val="both"/>
      </w:pP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2864"/>
        <w:gridCol w:w="3260"/>
      </w:tblGrid>
      <w:tr w:rsidR="00A6158F" w:rsidRPr="0015784E" w14:paraId="5A4077EF" w14:textId="77777777" w:rsidTr="00856F86">
        <w:tc>
          <w:tcPr>
            <w:tcW w:w="3794" w:type="dxa"/>
          </w:tcPr>
          <w:p w14:paraId="32388A3E"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Параметр</w:t>
            </w:r>
          </w:p>
        </w:tc>
        <w:tc>
          <w:tcPr>
            <w:tcW w:w="6124" w:type="dxa"/>
            <w:gridSpan w:val="2"/>
          </w:tcPr>
          <w:p w14:paraId="3E1C2EE9"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Данные</w:t>
            </w:r>
          </w:p>
        </w:tc>
      </w:tr>
      <w:tr w:rsidR="00A6158F" w:rsidRPr="0015784E" w14:paraId="4D31D934" w14:textId="77777777" w:rsidTr="00856F86">
        <w:tc>
          <w:tcPr>
            <w:tcW w:w="3794" w:type="dxa"/>
          </w:tcPr>
          <w:p w14:paraId="7645FD1D"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Код и наименование профессии/специальности</w:t>
            </w:r>
          </w:p>
        </w:tc>
        <w:tc>
          <w:tcPr>
            <w:tcW w:w="6124" w:type="dxa"/>
            <w:gridSpan w:val="2"/>
          </w:tcPr>
          <w:p w14:paraId="760C33F3" w14:textId="77777777" w:rsidR="00A6158F" w:rsidRPr="00434212" w:rsidRDefault="003241E6" w:rsidP="00501F99">
            <w:pPr>
              <w:rPr>
                <w:rFonts w:ascii="Times New Roman" w:eastAsia="DejaVu Sans" w:hAnsi="Times New Roman" w:cs="Times New Roman"/>
                <w:sz w:val="24"/>
                <w:szCs w:val="24"/>
                <w:lang w:eastAsia="zh-CN" w:bidi="hi-IN"/>
              </w:rPr>
            </w:pPr>
            <w:r w:rsidRPr="00434212">
              <w:rPr>
                <w:rFonts w:ascii="Times New Roman" w:eastAsia="Calibri" w:hAnsi="Times New Roman" w:cs="Times New Roman"/>
                <w:bCs/>
                <w:sz w:val="24"/>
                <w:szCs w:val="24"/>
              </w:rPr>
              <w:t>22.02.10 Металлургия цветных металлов</w:t>
            </w:r>
          </w:p>
        </w:tc>
      </w:tr>
      <w:tr w:rsidR="00A6158F" w:rsidRPr="0015784E" w14:paraId="6AE0F332" w14:textId="77777777" w:rsidTr="00856F86">
        <w:tc>
          <w:tcPr>
            <w:tcW w:w="3794" w:type="dxa"/>
          </w:tcPr>
          <w:p w14:paraId="0C667756"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Реквизиты ФГОС СПО </w:t>
            </w:r>
          </w:p>
        </w:tc>
        <w:tc>
          <w:tcPr>
            <w:tcW w:w="6124" w:type="dxa"/>
            <w:gridSpan w:val="2"/>
          </w:tcPr>
          <w:p w14:paraId="51FCD0BE" w14:textId="5D2DAF7E" w:rsidR="00A6158F" w:rsidRPr="00434212" w:rsidRDefault="00A6158F" w:rsidP="00501F99">
            <w:pPr>
              <w:rPr>
                <w:rFonts w:ascii="Times New Roman" w:eastAsia="DejaVu Sans" w:hAnsi="Times New Roman" w:cs="Times New Roman"/>
                <w:sz w:val="24"/>
                <w:szCs w:val="24"/>
                <w:lang w:eastAsia="zh-CN" w:bidi="hi-IN"/>
              </w:rPr>
            </w:pPr>
            <w:r w:rsidRPr="00434212">
              <w:rPr>
                <w:rFonts w:ascii="Times New Roman" w:eastAsia="DejaVu Sans" w:hAnsi="Times New Roman" w:cs="Times New Roman"/>
                <w:sz w:val="24"/>
                <w:szCs w:val="24"/>
                <w:lang w:eastAsia="zh-CN" w:bidi="hi-IN"/>
              </w:rPr>
              <w:t>Приказ Минпросвещения России от</w:t>
            </w:r>
            <w:r w:rsidR="000946DD" w:rsidRPr="00434212">
              <w:rPr>
                <w:rFonts w:ascii="Times New Roman" w:hAnsi="Times New Roman" w:cs="Times New Roman"/>
                <w:bCs/>
                <w:sz w:val="24"/>
                <w:szCs w:val="24"/>
              </w:rPr>
              <w:t xml:space="preserve"> 10.07.2025 года </w:t>
            </w:r>
            <w:r w:rsidR="00514A25">
              <w:rPr>
                <w:rFonts w:ascii="Times New Roman" w:hAnsi="Times New Roman" w:cs="Times New Roman"/>
                <w:bCs/>
                <w:sz w:val="24"/>
                <w:szCs w:val="24"/>
              </w:rPr>
              <w:br/>
            </w:r>
            <w:r w:rsidR="000946DD" w:rsidRPr="00434212">
              <w:rPr>
                <w:rFonts w:ascii="Times New Roman" w:hAnsi="Times New Roman" w:cs="Times New Roman"/>
                <w:bCs/>
                <w:sz w:val="24"/>
                <w:szCs w:val="24"/>
              </w:rPr>
              <w:t xml:space="preserve">№ 527 </w:t>
            </w:r>
          </w:p>
        </w:tc>
      </w:tr>
      <w:tr w:rsidR="00A6158F" w:rsidRPr="0015784E" w14:paraId="433E3DD9" w14:textId="77777777" w:rsidTr="00856F86">
        <w:tc>
          <w:tcPr>
            <w:tcW w:w="3794" w:type="dxa"/>
          </w:tcPr>
          <w:p w14:paraId="52DEADC3"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Нормативный срок реализации</w:t>
            </w:r>
          </w:p>
          <w:p w14:paraId="43BD018F"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ООО:</w:t>
            </w:r>
          </w:p>
          <w:p w14:paraId="44F19E1F"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СОО:</w:t>
            </w:r>
          </w:p>
        </w:tc>
        <w:tc>
          <w:tcPr>
            <w:tcW w:w="6124" w:type="dxa"/>
            <w:gridSpan w:val="2"/>
          </w:tcPr>
          <w:p w14:paraId="044BD692" w14:textId="77777777" w:rsidR="00A6158F" w:rsidRDefault="00A6158F" w:rsidP="00501F99">
            <w:pPr>
              <w:rPr>
                <w:rFonts w:ascii="Times New Roman" w:eastAsia="DejaVu Sans" w:hAnsi="Times New Roman" w:cs="Times New Roman"/>
                <w:sz w:val="24"/>
                <w:szCs w:val="24"/>
                <w:lang w:eastAsia="zh-CN" w:bidi="hi-IN"/>
              </w:rPr>
            </w:pPr>
          </w:p>
          <w:p w14:paraId="5C2AC433" w14:textId="43BB8873" w:rsidR="00BD23CE" w:rsidRPr="00FC5C27" w:rsidRDefault="009A17A2" w:rsidP="00BD23CE">
            <w:pPr>
              <w:rPr>
                <w:rFonts w:ascii="Times New Roman" w:eastAsia="DejaVu Sans" w:hAnsi="Times New Roman" w:cs="Times New Roman"/>
                <w:sz w:val="24"/>
                <w:szCs w:val="24"/>
                <w:lang w:eastAsia="zh-CN" w:bidi="hi-IN"/>
              </w:rPr>
            </w:pPr>
            <w:r w:rsidRPr="00FC5C27">
              <w:rPr>
                <w:rFonts w:ascii="Times New Roman" w:eastAsia="DejaVu Sans" w:hAnsi="Times New Roman" w:cs="Times New Roman"/>
                <w:sz w:val="24"/>
                <w:szCs w:val="24"/>
                <w:lang w:eastAsia="zh-CN" w:bidi="hi-IN"/>
              </w:rPr>
              <w:t>3</w:t>
            </w:r>
            <w:r w:rsidR="00BD23CE" w:rsidRPr="00FC5C27">
              <w:rPr>
                <w:rFonts w:ascii="Times New Roman" w:eastAsia="DejaVu Sans" w:hAnsi="Times New Roman" w:cs="Times New Roman"/>
                <w:sz w:val="24"/>
                <w:szCs w:val="24"/>
                <w:lang w:eastAsia="zh-CN" w:bidi="hi-IN"/>
              </w:rPr>
              <w:t xml:space="preserve"> года 10 мес. </w:t>
            </w:r>
          </w:p>
          <w:p w14:paraId="1C996180" w14:textId="0BB02FD4" w:rsidR="00A6158F" w:rsidRPr="0015784E" w:rsidRDefault="00BD23CE" w:rsidP="00BD23CE">
            <w:pPr>
              <w:rPr>
                <w:rFonts w:ascii="Times New Roman" w:eastAsia="DejaVu Sans" w:hAnsi="Times New Roman" w:cs="Times New Roman"/>
                <w:sz w:val="24"/>
                <w:szCs w:val="24"/>
                <w:lang w:eastAsia="zh-CN" w:bidi="hi-IN"/>
              </w:rPr>
            </w:pPr>
            <w:r w:rsidRPr="00FC5C27">
              <w:rPr>
                <w:rFonts w:ascii="Times New Roman" w:eastAsia="DejaVu Sans" w:hAnsi="Times New Roman" w:cs="Times New Roman"/>
                <w:sz w:val="24"/>
                <w:szCs w:val="24"/>
                <w:lang w:eastAsia="zh-CN" w:bidi="hi-IN"/>
              </w:rPr>
              <w:t xml:space="preserve">2 года 10 мес. </w:t>
            </w:r>
          </w:p>
        </w:tc>
      </w:tr>
      <w:tr w:rsidR="00127647" w:rsidRPr="0015784E" w14:paraId="3D763A06" w14:textId="77777777" w:rsidTr="00856F86">
        <w:tc>
          <w:tcPr>
            <w:tcW w:w="3794" w:type="dxa"/>
          </w:tcPr>
          <w:p w14:paraId="45D77936" w14:textId="77777777" w:rsidR="00127647" w:rsidRPr="0015784E" w:rsidRDefault="00127647"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Форма обучения</w:t>
            </w:r>
          </w:p>
        </w:tc>
        <w:tc>
          <w:tcPr>
            <w:tcW w:w="6124" w:type="dxa"/>
            <w:gridSpan w:val="2"/>
          </w:tcPr>
          <w:p w14:paraId="7651DC1D" w14:textId="4618BDE8" w:rsidR="00127647" w:rsidRPr="00514A25" w:rsidRDefault="00EE0A1B" w:rsidP="00501F99">
            <w:pPr>
              <w:rPr>
                <w:rFonts w:ascii="Times New Roman" w:eastAsia="DejaVu Sans" w:hAnsi="Times New Roman" w:cs="Times New Roman"/>
                <w:iCs/>
                <w:sz w:val="24"/>
                <w:szCs w:val="24"/>
                <w:lang w:eastAsia="zh-CN" w:bidi="hi-IN"/>
              </w:rPr>
            </w:pPr>
            <w:r w:rsidRPr="00514A25">
              <w:rPr>
                <w:rFonts w:ascii="Times New Roman" w:eastAsia="DejaVu Sans" w:hAnsi="Times New Roman" w:cs="Times New Roman"/>
                <w:iCs/>
                <w:sz w:val="24"/>
                <w:szCs w:val="24"/>
                <w:lang w:eastAsia="zh-CN" w:bidi="hi-IN"/>
              </w:rPr>
              <w:t xml:space="preserve">очная, очно-заочная и заочная </w:t>
            </w:r>
          </w:p>
        </w:tc>
      </w:tr>
      <w:tr w:rsidR="00A6158F" w:rsidRPr="0015784E" w14:paraId="1B566E73" w14:textId="77777777" w:rsidTr="00856F86">
        <w:trPr>
          <w:trHeight w:val="117"/>
        </w:trPr>
        <w:tc>
          <w:tcPr>
            <w:tcW w:w="3794" w:type="dxa"/>
          </w:tcPr>
          <w:p w14:paraId="7B9CCAD3"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Квалификация выпускника</w:t>
            </w:r>
          </w:p>
        </w:tc>
        <w:tc>
          <w:tcPr>
            <w:tcW w:w="6124" w:type="dxa"/>
            <w:gridSpan w:val="2"/>
          </w:tcPr>
          <w:p w14:paraId="491DE7E7" w14:textId="77777777" w:rsidR="00A6158F" w:rsidRPr="00434212" w:rsidRDefault="003241E6" w:rsidP="00501F99">
            <w:pPr>
              <w:rPr>
                <w:rFonts w:ascii="Times New Roman" w:eastAsia="DejaVu Sans" w:hAnsi="Times New Roman" w:cs="Times New Roman"/>
                <w:sz w:val="24"/>
                <w:szCs w:val="24"/>
                <w:lang w:eastAsia="zh-CN" w:bidi="hi-IN"/>
              </w:rPr>
            </w:pPr>
            <w:r w:rsidRPr="00434212">
              <w:rPr>
                <w:rFonts w:ascii="Times New Roman" w:eastAsia="DejaVu Sans" w:hAnsi="Times New Roman" w:cs="Times New Roman"/>
                <w:sz w:val="24"/>
                <w:szCs w:val="24"/>
                <w:lang w:eastAsia="zh-CN" w:bidi="hi-IN"/>
              </w:rPr>
              <w:t xml:space="preserve"> техник</w:t>
            </w:r>
          </w:p>
        </w:tc>
      </w:tr>
      <w:tr w:rsidR="00A6158F" w:rsidRPr="0015784E" w14:paraId="5C6B9905" w14:textId="77777777" w:rsidTr="00856F86">
        <w:trPr>
          <w:trHeight w:val="117"/>
        </w:trPr>
        <w:tc>
          <w:tcPr>
            <w:tcW w:w="3794" w:type="dxa"/>
          </w:tcPr>
          <w:p w14:paraId="5DD7E9F9"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Направленности (при наличии): </w:t>
            </w:r>
          </w:p>
        </w:tc>
        <w:tc>
          <w:tcPr>
            <w:tcW w:w="6124" w:type="dxa"/>
            <w:gridSpan w:val="2"/>
          </w:tcPr>
          <w:p w14:paraId="3F37D823" w14:textId="77777777" w:rsidR="00A6158F" w:rsidRPr="00434212" w:rsidRDefault="000946DD" w:rsidP="00501F99">
            <w:pPr>
              <w:rPr>
                <w:rFonts w:ascii="Times New Roman" w:eastAsia="DejaVu Sans" w:hAnsi="Times New Roman" w:cs="Times New Roman"/>
                <w:sz w:val="24"/>
                <w:szCs w:val="24"/>
                <w:lang w:eastAsia="zh-CN" w:bidi="hi-IN"/>
              </w:rPr>
            </w:pPr>
            <w:r w:rsidRPr="00434212">
              <w:rPr>
                <w:rFonts w:ascii="Times New Roman" w:eastAsia="DejaVu Sans" w:hAnsi="Times New Roman" w:cs="Times New Roman"/>
                <w:sz w:val="24"/>
                <w:szCs w:val="24"/>
                <w:lang w:eastAsia="zh-CN" w:bidi="hi-IN"/>
              </w:rPr>
              <w:t xml:space="preserve"> нет</w:t>
            </w:r>
          </w:p>
        </w:tc>
      </w:tr>
      <w:tr w:rsidR="00A6158F" w:rsidRPr="0015784E" w14:paraId="2EC098E5" w14:textId="77777777" w:rsidTr="00856F86">
        <w:trPr>
          <w:trHeight w:val="3108"/>
        </w:trPr>
        <w:tc>
          <w:tcPr>
            <w:tcW w:w="3794" w:type="dxa"/>
          </w:tcPr>
          <w:p w14:paraId="26DA3AA5"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hAnsi="Times New Roman" w:cs="Times New Roman"/>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6124" w:type="dxa"/>
            <w:gridSpan w:val="2"/>
          </w:tcPr>
          <w:p w14:paraId="1D08A003" w14:textId="6A05B828" w:rsidR="00D97019" w:rsidRPr="00602A03" w:rsidRDefault="004E3DE5" w:rsidP="00602A03">
            <w:pPr>
              <w:rPr>
                <w:rFonts w:ascii="Times New Roman" w:hAnsi="Times New Roman" w:cs="Times New Roman"/>
                <w:b/>
                <w:bCs/>
                <w:sz w:val="24"/>
                <w:szCs w:val="24"/>
              </w:rPr>
            </w:pPr>
            <w:r w:rsidRPr="00602A03">
              <w:rPr>
                <w:rFonts w:ascii="Times New Roman" w:hAnsi="Times New Roman" w:cs="Times New Roman"/>
                <w:sz w:val="24"/>
                <w:szCs w:val="24"/>
              </w:rPr>
              <w:t>27.075</w:t>
            </w:r>
            <w:r w:rsidR="00D97019" w:rsidRPr="00602A03">
              <w:rPr>
                <w:rFonts w:ascii="Times New Roman" w:hAnsi="Times New Roman" w:cs="Times New Roman"/>
                <w:sz w:val="24"/>
                <w:szCs w:val="24"/>
              </w:rPr>
              <w:t xml:space="preserve"> Специалист по производству глинозема</w:t>
            </w:r>
          </w:p>
          <w:p w14:paraId="6EEF6549" w14:textId="1E364021" w:rsidR="00D97019" w:rsidRPr="00602A03" w:rsidRDefault="004E3DE5" w:rsidP="00602A03">
            <w:pPr>
              <w:rPr>
                <w:rFonts w:ascii="Times New Roman" w:hAnsi="Times New Roman" w:cs="Times New Roman"/>
                <w:b/>
                <w:bCs/>
                <w:sz w:val="24"/>
                <w:szCs w:val="24"/>
              </w:rPr>
            </w:pPr>
            <w:r w:rsidRPr="00602A03">
              <w:rPr>
                <w:rFonts w:ascii="Times New Roman" w:hAnsi="Times New Roman" w:cs="Times New Roman"/>
                <w:sz w:val="24"/>
                <w:szCs w:val="24"/>
              </w:rPr>
              <w:t>27.079</w:t>
            </w:r>
            <w:r w:rsidR="00D97019" w:rsidRPr="00602A03">
              <w:rPr>
                <w:rFonts w:ascii="Times New Roman" w:hAnsi="Times New Roman" w:cs="Times New Roman"/>
                <w:sz w:val="24"/>
                <w:szCs w:val="24"/>
              </w:rPr>
              <w:t xml:space="preserve"> Специалист электролизного производства алюминия</w:t>
            </w:r>
          </w:p>
          <w:p w14:paraId="3929F833" w14:textId="6B74423D" w:rsidR="009A17A2" w:rsidRPr="00602A03" w:rsidRDefault="00602A03" w:rsidP="00602A03">
            <w:pPr>
              <w:rPr>
                <w:rFonts w:ascii="Times New Roman" w:hAnsi="Times New Roman" w:cs="Times New Roman"/>
                <w:b/>
                <w:bCs/>
                <w:sz w:val="24"/>
                <w:szCs w:val="24"/>
              </w:rPr>
            </w:pPr>
            <w:r w:rsidRPr="00602A03">
              <w:rPr>
                <w:rFonts w:ascii="Times New Roman" w:hAnsi="Times New Roman" w:cs="Times New Roman"/>
                <w:sz w:val="24"/>
                <w:szCs w:val="24"/>
              </w:rPr>
              <w:t xml:space="preserve">27.042 </w:t>
            </w:r>
            <w:r w:rsidR="009A17A2" w:rsidRPr="00602A03">
              <w:rPr>
                <w:rFonts w:ascii="Times New Roman" w:hAnsi="Times New Roman" w:cs="Times New Roman"/>
                <w:sz w:val="24"/>
                <w:szCs w:val="24"/>
              </w:rPr>
              <w:t>Аппаратчик-гидрометаллург производства тяжелых цветных металлов</w:t>
            </w:r>
          </w:p>
          <w:p w14:paraId="5F79882A" w14:textId="58269BE3" w:rsidR="009A17A2" w:rsidRPr="00602A03" w:rsidRDefault="00602A03" w:rsidP="00602A03">
            <w:pPr>
              <w:pStyle w:val="1"/>
              <w:shd w:val="clear" w:color="auto" w:fill="FFFFFF"/>
              <w:spacing w:before="0" w:after="0"/>
              <w:ind w:firstLine="0"/>
              <w:rPr>
                <w:b w:val="0"/>
                <w:bCs w:val="0"/>
              </w:rPr>
            </w:pPr>
            <w:r w:rsidRPr="00602A03">
              <w:rPr>
                <w:b w:val="0"/>
                <w:bCs w:val="0"/>
              </w:rPr>
              <w:t>27.043</w:t>
            </w:r>
            <w:r w:rsidR="009A17A2" w:rsidRPr="00602A03">
              <w:rPr>
                <w:b w:val="0"/>
                <w:bCs w:val="0"/>
              </w:rPr>
              <w:t xml:space="preserve"> </w:t>
            </w:r>
            <w:r w:rsidRPr="00602A03">
              <w:rPr>
                <w:b w:val="0"/>
                <w:bCs w:val="0"/>
              </w:rPr>
              <w:t>К</w:t>
            </w:r>
            <w:r w:rsidR="009A17A2" w:rsidRPr="00602A03">
              <w:rPr>
                <w:b w:val="0"/>
                <w:bCs w:val="0"/>
              </w:rPr>
              <w:t>атодчик</w:t>
            </w:r>
          </w:p>
          <w:p w14:paraId="24DF407C" w14:textId="7876B490" w:rsidR="009A17A2" w:rsidRPr="00602A03" w:rsidRDefault="00602A03" w:rsidP="00602A03">
            <w:pPr>
              <w:pStyle w:val="1"/>
              <w:shd w:val="clear" w:color="auto" w:fill="FFFFFF"/>
              <w:spacing w:before="0" w:after="0"/>
              <w:ind w:firstLine="0"/>
              <w:rPr>
                <w:b w:val="0"/>
                <w:bCs w:val="0"/>
              </w:rPr>
            </w:pPr>
            <w:r w:rsidRPr="00602A03">
              <w:rPr>
                <w:b w:val="0"/>
                <w:bCs w:val="0"/>
              </w:rPr>
              <w:t>27.038</w:t>
            </w:r>
            <w:r w:rsidR="009A17A2" w:rsidRPr="00602A03">
              <w:rPr>
                <w:b w:val="0"/>
                <w:bCs w:val="0"/>
              </w:rPr>
              <w:t xml:space="preserve"> Конвертерщик</w:t>
            </w:r>
          </w:p>
          <w:p w14:paraId="7E4D01FC" w14:textId="055634E6" w:rsidR="009A17A2" w:rsidRPr="00602A03" w:rsidRDefault="00602A03" w:rsidP="00602A03">
            <w:pPr>
              <w:pStyle w:val="1"/>
              <w:shd w:val="clear" w:color="auto" w:fill="FFFFFF"/>
              <w:spacing w:before="0" w:after="0"/>
              <w:ind w:firstLine="0"/>
              <w:rPr>
                <w:b w:val="0"/>
                <w:bCs w:val="0"/>
              </w:rPr>
            </w:pPr>
            <w:r w:rsidRPr="00602A03">
              <w:rPr>
                <w:b w:val="0"/>
                <w:bCs w:val="0"/>
              </w:rPr>
              <w:t>27.063</w:t>
            </w:r>
            <w:r w:rsidR="009A17A2" w:rsidRPr="00602A03">
              <w:rPr>
                <w:b w:val="0"/>
                <w:bCs w:val="0"/>
              </w:rPr>
              <w:t xml:space="preserve"> Оператор фильтр-установок</w:t>
            </w:r>
          </w:p>
          <w:p w14:paraId="7E24B5AB" w14:textId="57380F08" w:rsidR="009A17A2" w:rsidRPr="00602A03" w:rsidRDefault="00602A03" w:rsidP="00602A03">
            <w:pPr>
              <w:pStyle w:val="1"/>
              <w:shd w:val="clear" w:color="auto" w:fill="FFFFFF"/>
              <w:spacing w:before="0" w:after="0"/>
              <w:ind w:firstLine="0"/>
              <w:rPr>
                <w:b w:val="0"/>
                <w:bCs w:val="0"/>
              </w:rPr>
            </w:pPr>
            <w:r w:rsidRPr="00602A03">
              <w:rPr>
                <w:b w:val="0"/>
                <w:bCs w:val="0"/>
              </w:rPr>
              <w:t>27.083</w:t>
            </w:r>
            <w:r w:rsidR="009A17A2" w:rsidRPr="00602A03">
              <w:rPr>
                <w:b w:val="0"/>
                <w:bCs w:val="0"/>
              </w:rPr>
              <w:t xml:space="preserve"> Плавильщик анодных печей</w:t>
            </w:r>
          </w:p>
          <w:p w14:paraId="3DFC585C" w14:textId="1CA57795" w:rsidR="009A17A2" w:rsidRPr="00602A03" w:rsidRDefault="00602A03" w:rsidP="00602A03">
            <w:pPr>
              <w:pStyle w:val="1"/>
              <w:shd w:val="clear" w:color="auto" w:fill="FFFFFF"/>
              <w:spacing w:before="0" w:after="0"/>
              <w:ind w:firstLine="0"/>
              <w:rPr>
                <w:b w:val="0"/>
                <w:bCs w:val="0"/>
              </w:rPr>
            </w:pPr>
            <w:r w:rsidRPr="00602A03">
              <w:rPr>
                <w:b w:val="0"/>
                <w:bCs w:val="0"/>
              </w:rPr>
              <w:t>27.040</w:t>
            </w:r>
            <w:r w:rsidR="009A17A2" w:rsidRPr="00602A03">
              <w:rPr>
                <w:b w:val="0"/>
                <w:bCs w:val="0"/>
              </w:rPr>
              <w:t xml:space="preserve"> Плавильщик цветных металлов и сплавов</w:t>
            </w:r>
          </w:p>
          <w:p w14:paraId="4F98F1C4" w14:textId="0A825692" w:rsidR="00727985" w:rsidRPr="00602A03" w:rsidRDefault="00602A03" w:rsidP="00602A03">
            <w:pPr>
              <w:suppressAutoHyphens/>
              <w:rPr>
                <w:rFonts w:ascii="Times New Roman" w:hAnsi="Times New Roman" w:cs="Times New Roman"/>
                <w:b/>
                <w:bCs/>
                <w:sz w:val="24"/>
                <w:szCs w:val="24"/>
              </w:rPr>
            </w:pPr>
            <w:r w:rsidRPr="00602A03">
              <w:rPr>
                <w:rFonts w:ascii="Times New Roman" w:hAnsi="Times New Roman" w:cs="Times New Roman"/>
                <w:sz w:val="24"/>
                <w:szCs w:val="24"/>
              </w:rPr>
              <w:t xml:space="preserve">27.046 </w:t>
            </w:r>
            <w:r w:rsidR="00727985" w:rsidRPr="00602A03">
              <w:rPr>
                <w:rFonts w:ascii="Times New Roman" w:hAnsi="Times New Roman" w:cs="Times New Roman"/>
                <w:sz w:val="24"/>
                <w:szCs w:val="24"/>
              </w:rPr>
              <w:t>Специалист по гидрометаллургическому производству тяжелых цветных металлов</w:t>
            </w:r>
          </w:p>
          <w:p w14:paraId="3B642AF3" w14:textId="0824CC3C" w:rsidR="00727985" w:rsidRPr="00602A03" w:rsidRDefault="00602A03" w:rsidP="00602A03">
            <w:pPr>
              <w:suppressAutoHyphens/>
              <w:rPr>
                <w:rFonts w:ascii="Times New Roman" w:hAnsi="Times New Roman" w:cs="Times New Roman"/>
                <w:b/>
                <w:bCs/>
                <w:sz w:val="24"/>
                <w:szCs w:val="24"/>
              </w:rPr>
            </w:pPr>
            <w:r w:rsidRPr="00602A03">
              <w:rPr>
                <w:rFonts w:ascii="Times New Roman" w:hAnsi="Times New Roman" w:cs="Times New Roman"/>
                <w:sz w:val="24"/>
                <w:szCs w:val="24"/>
              </w:rPr>
              <w:t>27.047</w:t>
            </w:r>
            <w:r w:rsidR="00727985" w:rsidRPr="00602A03">
              <w:rPr>
                <w:rFonts w:ascii="Times New Roman" w:hAnsi="Times New Roman" w:cs="Times New Roman"/>
                <w:sz w:val="24"/>
                <w:szCs w:val="24"/>
              </w:rPr>
              <w:t xml:space="preserve"> Специалист по пирометаллургическому производству тяжелых цветных металлов</w:t>
            </w:r>
          </w:p>
          <w:p w14:paraId="50685B39" w14:textId="6BAB0006" w:rsidR="00727985" w:rsidRPr="00602A03" w:rsidRDefault="00602A03" w:rsidP="00602A03">
            <w:pPr>
              <w:spacing w:line="288" w:lineRule="atLeast"/>
              <w:rPr>
                <w:rFonts w:ascii="Times New Roman" w:hAnsi="Times New Roman" w:cs="Times New Roman"/>
                <w:b/>
                <w:bCs/>
                <w:sz w:val="24"/>
                <w:szCs w:val="24"/>
              </w:rPr>
            </w:pPr>
            <w:r w:rsidRPr="00602A03">
              <w:rPr>
                <w:rFonts w:ascii="Times New Roman" w:eastAsia="Times New Roman" w:hAnsi="Times New Roman" w:cs="Times New Roman"/>
                <w:sz w:val="24"/>
                <w:szCs w:val="24"/>
                <w:lang w:eastAsia="ru-RU"/>
              </w:rPr>
              <w:t>27.066</w:t>
            </w:r>
            <w:r>
              <w:rPr>
                <w:rFonts w:ascii="Times New Roman" w:eastAsia="Times New Roman" w:hAnsi="Times New Roman" w:cs="Times New Roman"/>
                <w:sz w:val="24"/>
                <w:szCs w:val="24"/>
                <w:lang w:eastAsia="ru-RU"/>
              </w:rPr>
              <w:t xml:space="preserve"> </w:t>
            </w:r>
            <w:r w:rsidR="008801B4" w:rsidRPr="00602A03">
              <w:rPr>
                <w:rFonts w:ascii="Times New Roman" w:hAnsi="Times New Roman" w:cs="Times New Roman"/>
                <w:sz w:val="24"/>
                <w:szCs w:val="24"/>
              </w:rPr>
              <w:t>Работник химического анализа в металлургии</w:t>
            </w:r>
          </w:p>
          <w:p w14:paraId="19E0A255" w14:textId="1A2CE111" w:rsidR="00A6158F" w:rsidRPr="00602A03" w:rsidRDefault="00602A03" w:rsidP="00602A03">
            <w:pPr>
              <w:suppressAutoHyphens/>
              <w:rPr>
                <w:rFonts w:ascii="Times New Roman" w:hAnsi="Times New Roman" w:cs="Times New Roman"/>
                <w:b/>
                <w:bCs/>
                <w:sz w:val="24"/>
                <w:szCs w:val="24"/>
              </w:rPr>
            </w:pPr>
            <w:r w:rsidRPr="00602A03">
              <w:rPr>
                <w:rFonts w:ascii="Times New Roman" w:hAnsi="Times New Roman" w:cs="Times New Roman"/>
                <w:sz w:val="24"/>
                <w:szCs w:val="24"/>
              </w:rPr>
              <w:t>27.044</w:t>
            </w:r>
            <w:r w:rsidR="00727985" w:rsidRPr="00602A03">
              <w:rPr>
                <w:rFonts w:ascii="Times New Roman" w:hAnsi="Times New Roman" w:cs="Times New Roman"/>
                <w:sz w:val="24"/>
                <w:szCs w:val="24"/>
              </w:rPr>
              <w:t xml:space="preserve"> Электролизник водных растворов</w:t>
            </w:r>
          </w:p>
          <w:p w14:paraId="673D9253" w14:textId="5B8DDCD9" w:rsidR="00A32127" w:rsidRPr="00602A03" w:rsidRDefault="00602A03" w:rsidP="00602A03">
            <w:pPr>
              <w:suppressAutoHyphens/>
              <w:rPr>
                <w:rFonts w:ascii="Times New Roman" w:hAnsi="Times New Roman" w:cs="Times New Roman"/>
                <w:b/>
                <w:bCs/>
                <w:sz w:val="24"/>
                <w:szCs w:val="24"/>
              </w:rPr>
            </w:pPr>
            <w:r w:rsidRPr="00602A03">
              <w:rPr>
                <w:rFonts w:ascii="Times New Roman" w:hAnsi="Times New Roman" w:cs="Times New Roman"/>
                <w:sz w:val="24"/>
                <w:szCs w:val="24"/>
              </w:rPr>
              <w:t>27.062</w:t>
            </w:r>
            <w:r>
              <w:rPr>
                <w:rFonts w:ascii="Times New Roman" w:hAnsi="Times New Roman" w:cs="Times New Roman"/>
                <w:sz w:val="24"/>
                <w:szCs w:val="24"/>
              </w:rPr>
              <w:t xml:space="preserve"> </w:t>
            </w:r>
            <w:r w:rsidR="00A32127" w:rsidRPr="00602A03">
              <w:rPr>
                <w:rFonts w:ascii="Times New Roman" w:hAnsi="Times New Roman" w:cs="Times New Roman"/>
                <w:sz w:val="24"/>
                <w:szCs w:val="24"/>
              </w:rPr>
              <w:t xml:space="preserve">Оператор автоматизированного процесса производства алюминия </w:t>
            </w:r>
          </w:p>
          <w:p w14:paraId="5043A040" w14:textId="453FDF1A" w:rsidR="00A32127" w:rsidRPr="00602A03" w:rsidRDefault="00602A03" w:rsidP="00602A03">
            <w:pPr>
              <w:suppressAutoHyphens/>
              <w:rPr>
                <w:rFonts w:ascii="Times New Roman" w:hAnsi="Times New Roman" w:cs="Times New Roman"/>
                <w:b/>
                <w:bCs/>
                <w:sz w:val="24"/>
                <w:szCs w:val="24"/>
              </w:rPr>
            </w:pPr>
            <w:r w:rsidRPr="00602A03">
              <w:rPr>
                <w:rFonts w:ascii="Times New Roman" w:hAnsi="Times New Roman" w:cs="Times New Roman"/>
                <w:sz w:val="24"/>
                <w:szCs w:val="24"/>
              </w:rPr>
              <w:t>27.068</w:t>
            </w:r>
            <w:r>
              <w:rPr>
                <w:rFonts w:ascii="Times New Roman" w:hAnsi="Times New Roman" w:cs="Times New Roman"/>
                <w:sz w:val="24"/>
                <w:szCs w:val="24"/>
              </w:rPr>
              <w:t xml:space="preserve"> </w:t>
            </w:r>
            <w:r w:rsidR="00A32127" w:rsidRPr="00602A03">
              <w:rPr>
                <w:rFonts w:ascii="Times New Roman" w:hAnsi="Times New Roman" w:cs="Times New Roman"/>
                <w:sz w:val="24"/>
                <w:szCs w:val="24"/>
              </w:rPr>
              <w:t xml:space="preserve">Работник по производству глинозема из бокситов </w:t>
            </w:r>
          </w:p>
          <w:p w14:paraId="710D8552" w14:textId="6C5E5C0D" w:rsidR="00A32127" w:rsidRPr="00C810F2" w:rsidRDefault="00602A03" w:rsidP="00602A03">
            <w:pPr>
              <w:suppressAutoHyphens/>
              <w:rPr>
                <w:rFonts w:eastAsia="DejaVu Sans"/>
                <w:i/>
                <w:iCs/>
                <w:lang w:eastAsia="zh-CN" w:bidi="hi-IN"/>
              </w:rPr>
            </w:pPr>
            <w:r w:rsidRPr="00602A03">
              <w:rPr>
                <w:rFonts w:ascii="Times New Roman" w:eastAsia="Times New Roman" w:hAnsi="Times New Roman" w:cs="Times New Roman"/>
                <w:sz w:val="24"/>
                <w:szCs w:val="24"/>
                <w:lang w:eastAsia="ru-RU"/>
              </w:rPr>
              <w:t>27.080</w:t>
            </w:r>
            <w:r>
              <w:rPr>
                <w:rFonts w:ascii="Times New Roman" w:eastAsia="Times New Roman" w:hAnsi="Times New Roman" w:cs="Times New Roman"/>
                <w:sz w:val="24"/>
                <w:szCs w:val="24"/>
                <w:lang w:eastAsia="ru-RU"/>
              </w:rPr>
              <w:t xml:space="preserve"> </w:t>
            </w:r>
            <w:r w:rsidRPr="00602A03">
              <w:rPr>
                <w:rFonts w:ascii="Times New Roman" w:eastAsia="Times New Roman" w:hAnsi="Times New Roman" w:cs="Times New Roman"/>
                <w:sz w:val="24"/>
                <w:szCs w:val="24"/>
                <w:lang w:eastAsia="ru-RU"/>
              </w:rPr>
              <w:t>Электролизник расплавленных солей</w:t>
            </w:r>
            <w:r w:rsidRPr="00602A03">
              <w:rPr>
                <w:rFonts w:ascii="Times New Roman" w:hAnsi="Times New Roman" w:cs="Times New Roman"/>
                <w:b/>
                <w:bCs/>
                <w:sz w:val="24"/>
                <w:szCs w:val="24"/>
              </w:rPr>
              <w:t xml:space="preserve"> </w:t>
            </w:r>
            <w:r w:rsidRPr="00602A03">
              <w:rPr>
                <w:rFonts w:ascii="Times New Roman" w:hAnsi="Times New Roman" w:cs="Times New Roman"/>
                <w:sz w:val="24"/>
                <w:szCs w:val="24"/>
              </w:rPr>
              <w:t xml:space="preserve"> </w:t>
            </w:r>
          </w:p>
        </w:tc>
      </w:tr>
      <w:tr w:rsidR="00A6158F" w:rsidRPr="0015784E" w14:paraId="18BFA57B" w14:textId="77777777" w:rsidTr="00856F86">
        <w:trPr>
          <w:trHeight w:val="801"/>
        </w:trPr>
        <w:tc>
          <w:tcPr>
            <w:tcW w:w="3794" w:type="dxa"/>
          </w:tcPr>
          <w:p w14:paraId="2DB657A5" w14:textId="77777777" w:rsidR="00A6158F" w:rsidRPr="0015784E" w:rsidRDefault="00A6158F" w:rsidP="00501F99">
            <w:pPr>
              <w:rPr>
                <w:rFonts w:ascii="Times New Roman" w:hAnsi="Times New Roman" w:cs="Times New Roman"/>
                <w:sz w:val="24"/>
                <w:szCs w:val="24"/>
                <w:lang w:bidi="hi-IN"/>
              </w:rPr>
            </w:pPr>
            <w:r w:rsidRPr="0015784E">
              <w:rPr>
                <w:rFonts w:ascii="Times New Roman" w:eastAsia="DejaVu Sans" w:hAnsi="Times New Roman" w:cs="Times New Roman"/>
                <w:sz w:val="24"/>
                <w:szCs w:val="24"/>
                <w:lang w:eastAsia="zh-CN" w:bidi="hi-IN"/>
              </w:rPr>
              <w:t>Виды деятельности по освоению профессии рабочих, должности служащих (при наличии)</w:t>
            </w:r>
          </w:p>
        </w:tc>
        <w:tc>
          <w:tcPr>
            <w:tcW w:w="6124" w:type="dxa"/>
            <w:gridSpan w:val="2"/>
          </w:tcPr>
          <w:p w14:paraId="73181B4B" w14:textId="64E14DE9" w:rsidR="00514A25" w:rsidRDefault="00514A25" w:rsidP="00D97019">
            <w:pPr>
              <w:rPr>
                <w:rFonts w:ascii="Times New Roman" w:hAnsi="Times New Roman" w:cs="Times New Roman"/>
                <w:sz w:val="24"/>
                <w:szCs w:val="24"/>
              </w:rPr>
            </w:pPr>
            <w:r w:rsidRPr="00514A25">
              <w:rPr>
                <w:rFonts w:ascii="Times New Roman" w:hAnsi="Times New Roman" w:cs="Times New Roman"/>
                <w:sz w:val="24"/>
                <w:szCs w:val="24"/>
              </w:rPr>
              <w:t>Выполнение работ по профессии рабочего, должности служащего (одной или нескольких)</w:t>
            </w:r>
            <w:r>
              <w:rPr>
                <w:rFonts w:ascii="Times New Roman" w:hAnsi="Times New Roman" w:cs="Times New Roman"/>
                <w:sz w:val="24"/>
                <w:szCs w:val="24"/>
              </w:rPr>
              <w:t>:</w:t>
            </w:r>
          </w:p>
          <w:p w14:paraId="474D0F3C" w14:textId="228F6B67" w:rsidR="00D97019" w:rsidRPr="00434212" w:rsidRDefault="002061AE" w:rsidP="00D97019">
            <w:pPr>
              <w:rPr>
                <w:rFonts w:ascii="Times New Roman" w:hAnsi="Times New Roman" w:cs="Times New Roman"/>
                <w:sz w:val="24"/>
                <w:szCs w:val="24"/>
              </w:rPr>
            </w:pPr>
            <w:r w:rsidRPr="002061AE">
              <w:rPr>
                <w:rFonts w:ascii="Times New Roman" w:hAnsi="Times New Roman" w:cs="Times New Roman"/>
                <w:sz w:val="24"/>
                <w:szCs w:val="24"/>
              </w:rPr>
              <w:t>100598</w:t>
            </w:r>
            <w:r w:rsidR="00D97019" w:rsidRPr="00434212">
              <w:rPr>
                <w:rFonts w:ascii="Times New Roman" w:hAnsi="Times New Roman" w:cs="Times New Roman"/>
                <w:sz w:val="24"/>
                <w:szCs w:val="24"/>
              </w:rPr>
              <w:t xml:space="preserve"> Аппаратчик- гидрометаллург </w:t>
            </w:r>
          </w:p>
          <w:p w14:paraId="724E56C6" w14:textId="06D2686E" w:rsidR="00D97019" w:rsidRPr="00434212" w:rsidRDefault="002061AE" w:rsidP="00D97019">
            <w:pPr>
              <w:rPr>
                <w:rFonts w:ascii="Times New Roman" w:hAnsi="Times New Roman" w:cs="Times New Roman"/>
                <w:sz w:val="24"/>
                <w:szCs w:val="24"/>
              </w:rPr>
            </w:pPr>
            <w:r w:rsidRPr="002061AE">
              <w:rPr>
                <w:rFonts w:ascii="Times New Roman" w:hAnsi="Times New Roman" w:cs="Times New Roman"/>
                <w:sz w:val="24"/>
                <w:szCs w:val="24"/>
              </w:rPr>
              <w:t>101722</w:t>
            </w:r>
            <w:r w:rsidR="00D97019" w:rsidRPr="00434212">
              <w:rPr>
                <w:rFonts w:ascii="Times New Roman" w:hAnsi="Times New Roman" w:cs="Times New Roman"/>
                <w:sz w:val="24"/>
                <w:szCs w:val="24"/>
              </w:rPr>
              <w:t xml:space="preserve"> Контролёр продукции цветной металлургии</w:t>
            </w:r>
          </w:p>
          <w:p w14:paraId="4263CBF0" w14:textId="64DC53F9" w:rsidR="00D97019" w:rsidRPr="00434212" w:rsidRDefault="002061AE" w:rsidP="00D97019">
            <w:pPr>
              <w:rPr>
                <w:rFonts w:ascii="Times New Roman" w:hAnsi="Times New Roman" w:cs="Times New Roman"/>
                <w:sz w:val="24"/>
                <w:szCs w:val="24"/>
              </w:rPr>
            </w:pPr>
            <w:r w:rsidRPr="002061AE">
              <w:rPr>
                <w:rFonts w:ascii="Times New Roman" w:hAnsi="Times New Roman" w:cs="Times New Roman"/>
                <w:sz w:val="24"/>
                <w:szCs w:val="24"/>
              </w:rPr>
              <w:t>101901</w:t>
            </w:r>
            <w:r w:rsidR="00D97019" w:rsidRPr="00434212">
              <w:rPr>
                <w:rFonts w:ascii="Times New Roman" w:hAnsi="Times New Roman" w:cs="Times New Roman"/>
                <w:sz w:val="24"/>
                <w:szCs w:val="24"/>
              </w:rPr>
              <w:t xml:space="preserve"> Лаборант по физико-механическим испытаниям</w:t>
            </w:r>
          </w:p>
          <w:p w14:paraId="09938025" w14:textId="6A86A175" w:rsidR="00D97019" w:rsidRPr="00434212" w:rsidRDefault="002061AE" w:rsidP="00D97019">
            <w:pPr>
              <w:rPr>
                <w:rFonts w:ascii="Times New Roman" w:hAnsi="Times New Roman" w:cs="Times New Roman"/>
                <w:sz w:val="24"/>
                <w:szCs w:val="24"/>
              </w:rPr>
            </w:pPr>
            <w:r w:rsidRPr="002061AE">
              <w:rPr>
                <w:rFonts w:ascii="Times New Roman" w:hAnsi="Times New Roman" w:cs="Times New Roman"/>
                <w:sz w:val="24"/>
                <w:szCs w:val="24"/>
              </w:rPr>
              <w:t>101952</w:t>
            </w:r>
            <w:r w:rsidR="00D97019" w:rsidRPr="00434212">
              <w:rPr>
                <w:rFonts w:ascii="Times New Roman" w:hAnsi="Times New Roman" w:cs="Times New Roman"/>
                <w:sz w:val="24"/>
                <w:szCs w:val="24"/>
              </w:rPr>
              <w:t xml:space="preserve"> Лаборант-рентгеноструктурщик</w:t>
            </w:r>
          </w:p>
          <w:p w14:paraId="7AA7C9A1" w14:textId="73F0B653" w:rsidR="00D97019" w:rsidRPr="00434212" w:rsidRDefault="002061AE" w:rsidP="00D97019">
            <w:pPr>
              <w:rPr>
                <w:rFonts w:ascii="Times New Roman" w:hAnsi="Times New Roman" w:cs="Times New Roman"/>
                <w:sz w:val="24"/>
                <w:szCs w:val="24"/>
              </w:rPr>
            </w:pPr>
            <w:r w:rsidRPr="002061AE">
              <w:rPr>
                <w:rFonts w:ascii="Times New Roman" w:hAnsi="Times New Roman" w:cs="Times New Roman"/>
                <w:sz w:val="24"/>
                <w:szCs w:val="24"/>
              </w:rPr>
              <w:t>101910</w:t>
            </w:r>
            <w:r w:rsidR="00D97019" w:rsidRPr="00434212">
              <w:rPr>
                <w:rFonts w:ascii="Times New Roman" w:hAnsi="Times New Roman" w:cs="Times New Roman"/>
                <w:sz w:val="24"/>
                <w:szCs w:val="24"/>
              </w:rPr>
              <w:t xml:space="preserve"> Лаборант спектрального анализа</w:t>
            </w:r>
          </w:p>
          <w:p w14:paraId="11EF1C8D" w14:textId="03C1FD1E" w:rsidR="00D97019" w:rsidRPr="00434212" w:rsidRDefault="002061AE" w:rsidP="00D97019">
            <w:pPr>
              <w:rPr>
                <w:rFonts w:ascii="Times New Roman" w:hAnsi="Times New Roman" w:cs="Times New Roman"/>
                <w:sz w:val="24"/>
                <w:szCs w:val="24"/>
              </w:rPr>
            </w:pPr>
            <w:r w:rsidRPr="002061AE">
              <w:rPr>
                <w:rFonts w:ascii="Times New Roman" w:hAnsi="Times New Roman" w:cs="Times New Roman"/>
                <w:sz w:val="24"/>
                <w:szCs w:val="24"/>
              </w:rPr>
              <w:t xml:space="preserve">101918 </w:t>
            </w:r>
            <w:r w:rsidR="00D97019" w:rsidRPr="00434212">
              <w:rPr>
                <w:rFonts w:ascii="Times New Roman" w:hAnsi="Times New Roman" w:cs="Times New Roman"/>
                <w:sz w:val="24"/>
                <w:szCs w:val="24"/>
              </w:rPr>
              <w:t>Лаборант химического анализа</w:t>
            </w:r>
          </w:p>
          <w:p w14:paraId="1F34B6E6" w14:textId="44003C99" w:rsidR="00727985" w:rsidRPr="00F1792B" w:rsidRDefault="002061AE" w:rsidP="00D97019">
            <w:pPr>
              <w:rPr>
                <w:rFonts w:ascii="Times New Roman" w:hAnsi="Times New Roman" w:cs="Times New Roman"/>
                <w:sz w:val="24"/>
                <w:szCs w:val="24"/>
              </w:rPr>
            </w:pPr>
            <w:r w:rsidRPr="00F1792B">
              <w:rPr>
                <w:rFonts w:ascii="Times New Roman" w:hAnsi="Times New Roman" w:cs="Times New Roman"/>
                <w:sz w:val="24"/>
                <w:szCs w:val="24"/>
              </w:rPr>
              <w:t xml:space="preserve">102260 </w:t>
            </w:r>
            <w:r w:rsidR="00D97019" w:rsidRPr="00F1792B">
              <w:rPr>
                <w:rFonts w:ascii="Times New Roman" w:hAnsi="Times New Roman" w:cs="Times New Roman"/>
                <w:sz w:val="24"/>
                <w:szCs w:val="24"/>
              </w:rPr>
              <w:t>Машинист мельниц</w:t>
            </w:r>
            <w:r w:rsidR="00460A2E" w:rsidRPr="00F1792B">
              <w:rPr>
                <w:rFonts w:ascii="Times New Roman" w:hAnsi="Times New Roman" w:cs="Times New Roman"/>
                <w:sz w:val="24"/>
                <w:szCs w:val="24"/>
              </w:rPr>
              <w:t xml:space="preserve"> </w:t>
            </w:r>
          </w:p>
          <w:p w14:paraId="73E18793" w14:textId="2403CB26" w:rsidR="00727985" w:rsidRPr="004E3DE5" w:rsidRDefault="002061AE" w:rsidP="00D97019">
            <w:pPr>
              <w:rPr>
                <w:rFonts w:ascii="Times New Roman" w:hAnsi="Times New Roman" w:cs="Times New Roman"/>
                <w:sz w:val="24"/>
                <w:szCs w:val="24"/>
              </w:rPr>
            </w:pPr>
            <w:r w:rsidRPr="004E3DE5">
              <w:rPr>
                <w:rFonts w:ascii="Times New Roman" w:hAnsi="Times New Roman" w:cs="Times New Roman"/>
                <w:sz w:val="24"/>
                <w:szCs w:val="24"/>
              </w:rPr>
              <w:t xml:space="preserve">105475 </w:t>
            </w:r>
            <w:r w:rsidR="00727985" w:rsidRPr="004E3DE5">
              <w:rPr>
                <w:rFonts w:ascii="Times New Roman" w:hAnsi="Times New Roman" w:cs="Times New Roman"/>
                <w:sz w:val="24"/>
                <w:szCs w:val="24"/>
              </w:rPr>
              <w:t>Э</w:t>
            </w:r>
            <w:r w:rsidR="00460A2E" w:rsidRPr="004E3DE5">
              <w:rPr>
                <w:rFonts w:ascii="Times New Roman" w:hAnsi="Times New Roman" w:cs="Times New Roman"/>
                <w:sz w:val="24"/>
                <w:szCs w:val="24"/>
              </w:rPr>
              <w:t xml:space="preserve">лектролизник водных растворов </w:t>
            </w:r>
          </w:p>
          <w:p w14:paraId="1D2718D4" w14:textId="0DAC326C" w:rsidR="00D97019" w:rsidRPr="004E3DE5" w:rsidRDefault="002061AE" w:rsidP="00D97019">
            <w:pPr>
              <w:rPr>
                <w:rFonts w:ascii="Times New Roman" w:hAnsi="Times New Roman" w:cs="Times New Roman"/>
                <w:sz w:val="24"/>
                <w:szCs w:val="24"/>
              </w:rPr>
            </w:pPr>
            <w:r w:rsidRPr="004E3DE5">
              <w:rPr>
                <w:rFonts w:ascii="Times New Roman" w:hAnsi="Times New Roman" w:cs="Times New Roman"/>
                <w:sz w:val="24"/>
                <w:szCs w:val="24"/>
              </w:rPr>
              <w:t xml:space="preserve">101550 </w:t>
            </w:r>
            <w:r w:rsidR="00727985" w:rsidRPr="004E3DE5">
              <w:rPr>
                <w:rFonts w:ascii="Times New Roman" w:hAnsi="Times New Roman" w:cs="Times New Roman"/>
                <w:sz w:val="24"/>
                <w:szCs w:val="24"/>
              </w:rPr>
              <w:t>К</w:t>
            </w:r>
            <w:r w:rsidR="00460A2E" w:rsidRPr="004E3DE5">
              <w:rPr>
                <w:rFonts w:ascii="Times New Roman" w:hAnsi="Times New Roman" w:cs="Times New Roman"/>
                <w:sz w:val="24"/>
                <w:szCs w:val="24"/>
              </w:rPr>
              <w:t>атодчик</w:t>
            </w:r>
          </w:p>
          <w:p w14:paraId="4937F2F5" w14:textId="76BF326F" w:rsidR="00727985" w:rsidRPr="004E3DE5" w:rsidRDefault="002061AE" w:rsidP="00D97019">
            <w:pPr>
              <w:rPr>
                <w:rFonts w:ascii="Times New Roman" w:hAnsi="Times New Roman" w:cs="Times New Roman"/>
                <w:sz w:val="24"/>
                <w:szCs w:val="24"/>
              </w:rPr>
            </w:pPr>
            <w:r w:rsidRPr="004E3DE5">
              <w:rPr>
                <w:rFonts w:ascii="Times New Roman" w:hAnsi="Times New Roman" w:cs="Times New Roman"/>
                <w:sz w:val="24"/>
                <w:szCs w:val="24"/>
              </w:rPr>
              <w:t xml:space="preserve">101645 </w:t>
            </w:r>
            <w:r w:rsidR="00727985" w:rsidRPr="004E3DE5">
              <w:rPr>
                <w:rFonts w:ascii="Times New Roman" w:hAnsi="Times New Roman" w:cs="Times New Roman"/>
                <w:sz w:val="24"/>
                <w:szCs w:val="24"/>
              </w:rPr>
              <w:t>Конвертерщик</w:t>
            </w:r>
          </w:p>
          <w:p w14:paraId="7FF03B0D" w14:textId="281E56A5" w:rsidR="00D97019" w:rsidRPr="00434212" w:rsidRDefault="002061AE" w:rsidP="00D97019">
            <w:pPr>
              <w:rPr>
                <w:rFonts w:ascii="Times New Roman" w:hAnsi="Times New Roman" w:cs="Times New Roman"/>
                <w:sz w:val="24"/>
                <w:szCs w:val="24"/>
              </w:rPr>
            </w:pPr>
            <w:r w:rsidRPr="002061AE">
              <w:rPr>
                <w:rFonts w:ascii="Times New Roman" w:hAnsi="Times New Roman" w:cs="Times New Roman"/>
                <w:sz w:val="24"/>
                <w:szCs w:val="24"/>
              </w:rPr>
              <w:t>104248</w:t>
            </w:r>
            <w:r w:rsidR="00D97019" w:rsidRPr="00434212">
              <w:rPr>
                <w:rFonts w:ascii="Times New Roman" w:hAnsi="Times New Roman" w:cs="Times New Roman"/>
                <w:sz w:val="24"/>
                <w:szCs w:val="24"/>
              </w:rPr>
              <w:t xml:space="preserve"> Разливщик цветных металлов и сплавов</w:t>
            </w:r>
          </w:p>
          <w:p w14:paraId="3E167136" w14:textId="734A6303" w:rsidR="00D97019" w:rsidRPr="00434212" w:rsidRDefault="002061AE" w:rsidP="00D97019">
            <w:pPr>
              <w:rPr>
                <w:rFonts w:ascii="Times New Roman" w:hAnsi="Times New Roman" w:cs="Times New Roman"/>
                <w:sz w:val="24"/>
                <w:szCs w:val="24"/>
              </w:rPr>
            </w:pPr>
            <w:r w:rsidRPr="002061AE">
              <w:rPr>
                <w:rFonts w:ascii="Times New Roman" w:hAnsi="Times New Roman" w:cs="Times New Roman"/>
                <w:sz w:val="24"/>
                <w:szCs w:val="24"/>
              </w:rPr>
              <w:lastRenderedPageBreak/>
              <w:t>105477</w:t>
            </w:r>
            <w:r w:rsidR="00D97019" w:rsidRPr="00434212">
              <w:rPr>
                <w:rFonts w:ascii="Times New Roman" w:hAnsi="Times New Roman" w:cs="Times New Roman"/>
                <w:sz w:val="24"/>
                <w:szCs w:val="24"/>
              </w:rPr>
              <w:t xml:space="preserve"> Электролизник расплавленных солей</w:t>
            </w:r>
          </w:p>
          <w:p w14:paraId="7E01F875" w14:textId="5C8F8281" w:rsidR="00D97019" w:rsidRPr="00434212" w:rsidRDefault="002061AE" w:rsidP="00D97019">
            <w:pPr>
              <w:rPr>
                <w:rFonts w:ascii="Times New Roman" w:hAnsi="Times New Roman" w:cs="Times New Roman"/>
                <w:sz w:val="24"/>
                <w:szCs w:val="24"/>
              </w:rPr>
            </w:pPr>
            <w:r w:rsidRPr="002061AE">
              <w:rPr>
                <w:rFonts w:ascii="Times New Roman" w:hAnsi="Times New Roman" w:cs="Times New Roman"/>
                <w:sz w:val="24"/>
                <w:szCs w:val="24"/>
              </w:rPr>
              <w:t xml:space="preserve">102008 </w:t>
            </w:r>
            <w:r w:rsidR="00D97019" w:rsidRPr="00434212">
              <w:rPr>
                <w:rFonts w:ascii="Times New Roman" w:hAnsi="Times New Roman" w:cs="Times New Roman"/>
                <w:sz w:val="24"/>
                <w:szCs w:val="24"/>
              </w:rPr>
              <w:t>Литейщик цветных металлов</w:t>
            </w:r>
          </w:p>
          <w:p w14:paraId="2CA5AA86" w14:textId="1697F81E" w:rsidR="00D97019" w:rsidRPr="00434212" w:rsidRDefault="00F1792B" w:rsidP="00D97019">
            <w:pPr>
              <w:rPr>
                <w:rFonts w:ascii="Times New Roman" w:hAnsi="Times New Roman" w:cs="Times New Roman"/>
                <w:sz w:val="24"/>
                <w:szCs w:val="24"/>
              </w:rPr>
            </w:pPr>
            <w:r w:rsidRPr="00F1792B">
              <w:rPr>
                <w:rFonts w:ascii="Times New Roman" w:hAnsi="Times New Roman" w:cs="Times New Roman"/>
                <w:sz w:val="24"/>
                <w:szCs w:val="24"/>
              </w:rPr>
              <w:t>100875</w:t>
            </w:r>
            <w:r w:rsidR="00D97019" w:rsidRPr="00434212">
              <w:rPr>
                <w:rFonts w:ascii="Times New Roman" w:hAnsi="Times New Roman" w:cs="Times New Roman"/>
                <w:sz w:val="24"/>
                <w:szCs w:val="24"/>
              </w:rPr>
              <w:t xml:space="preserve"> Выбивщик титановой губки</w:t>
            </w:r>
          </w:p>
          <w:p w14:paraId="6A8BA0A2" w14:textId="1197F690" w:rsidR="00D97019" w:rsidRPr="00434212" w:rsidRDefault="00F1792B" w:rsidP="00D97019">
            <w:pPr>
              <w:rPr>
                <w:rFonts w:ascii="Times New Roman" w:hAnsi="Times New Roman" w:cs="Times New Roman"/>
                <w:sz w:val="24"/>
                <w:szCs w:val="24"/>
              </w:rPr>
            </w:pPr>
            <w:r w:rsidRPr="00F1792B">
              <w:rPr>
                <w:rFonts w:ascii="Times New Roman" w:hAnsi="Times New Roman" w:cs="Times New Roman"/>
                <w:sz w:val="24"/>
                <w:szCs w:val="24"/>
              </w:rPr>
              <w:t>100902</w:t>
            </w:r>
            <w:r w:rsidR="00D97019" w:rsidRPr="00434212">
              <w:rPr>
                <w:rFonts w:ascii="Times New Roman" w:hAnsi="Times New Roman" w:cs="Times New Roman"/>
                <w:sz w:val="24"/>
                <w:szCs w:val="24"/>
              </w:rPr>
              <w:t xml:space="preserve"> Выливщик-заливщик металла</w:t>
            </w:r>
          </w:p>
          <w:p w14:paraId="099E4B69" w14:textId="7294A68D" w:rsidR="00A6158F" w:rsidRPr="00547313" w:rsidRDefault="00F1792B" w:rsidP="00D97019">
            <w:pPr>
              <w:rPr>
                <w:rFonts w:ascii="Times New Roman" w:eastAsia="DejaVu Sans" w:hAnsi="Times New Roman" w:cs="Times New Roman"/>
                <w:i/>
                <w:iCs/>
                <w:sz w:val="24"/>
                <w:szCs w:val="24"/>
                <w:lang w:eastAsia="zh-CN" w:bidi="hi-IN"/>
              </w:rPr>
            </w:pPr>
            <w:r w:rsidRPr="00F1792B">
              <w:rPr>
                <w:rFonts w:ascii="Times New Roman" w:hAnsi="Times New Roman" w:cs="Times New Roman"/>
                <w:sz w:val="24"/>
                <w:szCs w:val="24"/>
              </w:rPr>
              <w:t>103723</w:t>
            </w:r>
            <w:r w:rsidR="00D97019" w:rsidRPr="00434212">
              <w:rPr>
                <w:rFonts w:ascii="Times New Roman" w:hAnsi="Times New Roman" w:cs="Times New Roman"/>
                <w:sz w:val="24"/>
                <w:szCs w:val="24"/>
              </w:rPr>
              <w:t xml:space="preserve"> Плавильщик</w:t>
            </w:r>
          </w:p>
        </w:tc>
      </w:tr>
      <w:tr w:rsidR="00A6158F" w:rsidRPr="0015784E" w14:paraId="56CD347D" w14:textId="77777777" w:rsidTr="00856F86">
        <w:trPr>
          <w:trHeight w:val="238"/>
        </w:trPr>
        <w:tc>
          <w:tcPr>
            <w:tcW w:w="3794" w:type="dxa"/>
          </w:tcPr>
          <w:p w14:paraId="0B3C2B37" w14:textId="77777777" w:rsidR="00A6158F" w:rsidRPr="00C810F2" w:rsidRDefault="00A6158F" w:rsidP="00501F99">
            <w:pP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lastRenderedPageBreak/>
              <w:t>Структура образовательной программы</w:t>
            </w:r>
          </w:p>
        </w:tc>
        <w:tc>
          <w:tcPr>
            <w:tcW w:w="2864" w:type="dxa"/>
          </w:tcPr>
          <w:p w14:paraId="1E52940E"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Объем, в ак.ч.</w:t>
            </w:r>
          </w:p>
        </w:tc>
        <w:tc>
          <w:tcPr>
            <w:tcW w:w="3260" w:type="dxa"/>
          </w:tcPr>
          <w:p w14:paraId="6106A3F7"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в т.ч. в форме практической подготовки</w:t>
            </w:r>
          </w:p>
        </w:tc>
      </w:tr>
      <w:tr w:rsidR="00A6158F" w:rsidRPr="0015784E" w14:paraId="13EF3B17" w14:textId="77777777" w:rsidTr="00856F86">
        <w:trPr>
          <w:trHeight w:val="238"/>
        </w:trPr>
        <w:tc>
          <w:tcPr>
            <w:tcW w:w="3794" w:type="dxa"/>
          </w:tcPr>
          <w:p w14:paraId="19637F9F" w14:textId="77777777" w:rsidR="00A6158F" w:rsidRPr="0015784E"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Обязательная часть образовательной программы</w:t>
            </w:r>
          </w:p>
        </w:tc>
        <w:tc>
          <w:tcPr>
            <w:tcW w:w="2864" w:type="dxa"/>
          </w:tcPr>
          <w:p w14:paraId="1923B2EF" w14:textId="77777777" w:rsidR="00A6158F" w:rsidRPr="00C810F2" w:rsidRDefault="00D97019"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2952</w:t>
            </w:r>
          </w:p>
        </w:tc>
        <w:tc>
          <w:tcPr>
            <w:tcW w:w="3260" w:type="dxa"/>
          </w:tcPr>
          <w:p w14:paraId="099428D5" w14:textId="64CE0B4B" w:rsidR="00A6158F" w:rsidRPr="00434212" w:rsidRDefault="006871A7"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191</w:t>
            </w:r>
            <w:r w:rsidR="002615CC">
              <w:rPr>
                <w:rFonts w:ascii="Times New Roman" w:eastAsia="DejaVu Sans" w:hAnsi="Times New Roman" w:cs="Times New Roman"/>
                <w:b/>
                <w:bCs/>
                <w:sz w:val="24"/>
                <w:szCs w:val="24"/>
                <w:lang w:eastAsia="zh-CN" w:bidi="hi-IN"/>
              </w:rPr>
              <w:t>4</w:t>
            </w:r>
          </w:p>
        </w:tc>
      </w:tr>
      <w:tr w:rsidR="00A6158F" w:rsidRPr="0015784E" w14:paraId="6DB84A1E" w14:textId="77777777" w:rsidTr="00856F86">
        <w:trPr>
          <w:trHeight w:val="366"/>
        </w:trPr>
        <w:tc>
          <w:tcPr>
            <w:tcW w:w="3794" w:type="dxa"/>
          </w:tcPr>
          <w:p w14:paraId="5BBA8E50"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с</w:t>
            </w:r>
            <w:r w:rsidRPr="0015784E">
              <w:rPr>
                <w:rFonts w:ascii="Times New Roman" w:eastAsia="DejaVu Sans" w:hAnsi="Times New Roman" w:cs="Times New Roman"/>
                <w:sz w:val="24"/>
                <w:szCs w:val="24"/>
                <w:lang w:eastAsia="zh-CN" w:bidi="hi-IN"/>
              </w:rPr>
              <w:t>оциально-гуманитарный цикл</w:t>
            </w:r>
          </w:p>
        </w:tc>
        <w:tc>
          <w:tcPr>
            <w:tcW w:w="2864" w:type="dxa"/>
          </w:tcPr>
          <w:p w14:paraId="1EF26C4E" w14:textId="3D8452D8" w:rsidR="00A6158F" w:rsidRPr="0015784E" w:rsidRDefault="0016223F" w:rsidP="00602A03">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342</w:t>
            </w:r>
          </w:p>
        </w:tc>
        <w:tc>
          <w:tcPr>
            <w:tcW w:w="3260" w:type="dxa"/>
          </w:tcPr>
          <w:p w14:paraId="5531ACA0" w14:textId="3BFFE2C6" w:rsidR="00A6158F" w:rsidRPr="00A20CBB" w:rsidRDefault="0016223F" w:rsidP="00602A03">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266</w:t>
            </w:r>
          </w:p>
        </w:tc>
      </w:tr>
      <w:tr w:rsidR="00A6158F" w:rsidRPr="0015784E" w14:paraId="795859B7" w14:textId="77777777" w:rsidTr="00856F86">
        <w:trPr>
          <w:trHeight w:val="374"/>
        </w:trPr>
        <w:tc>
          <w:tcPr>
            <w:tcW w:w="3794" w:type="dxa"/>
          </w:tcPr>
          <w:p w14:paraId="5200527D"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w:t>
            </w:r>
            <w:r w:rsidRPr="0015784E">
              <w:rPr>
                <w:rFonts w:ascii="Times New Roman" w:eastAsia="DejaVu Sans" w:hAnsi="Times New Roman" w:cs="Times New Roman"/>
                <w:sz w:val="24"/>
                <w:szCs w:val="24"/>
                <w:lang w:eastAsia="zh-CN" w:bidi="hi-IN"/>
              </w:rPr>
              <w:t>бщепрофессиональный цикл</w:t>
            </w:r>
          </w:p>
        </w:tc>
        <w:tc>
          <w:tcPr>
            <w:tcW w:w="2864" w:type="dxa"/>
          </w:tcPr>
          <w:p w14:paraId="71696D55" w14:textId="116751CC" w:rsidR="00A6158F" w:rsidRPr="00EB393E" w:rsidRDefault="0016223F" w:rsidP="00602A03">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7</w:t>
            </w:r>
            <w:r w:rsidR="002615CC">
              <w:rPr>
                <w:rFonts w:ascii="Times New Roman" w:eastAsia="DejaVu Sans" w:hAnsi="Times New Roman" w:cs="Times New Roman"/>
                <w:sz w:val="24"/>
                <w:szCs w:val="24"/>
                <w:lang w:eastAsia="zh-CN" w:bidi="hi-IN"/>
              </w:rPr>
              <w:t>24</w:t>
            </w:r>
          </w:p>
        </w:tc>
        <w:tc>
          <w:tcPr>
            <w:tcW w:w="3260" w:type="dxa"/>
          </w:tcPr>
          <w:p w14:paraId="7494539B" w14:textId="45611D89" w:rsidR="00A6158F" w:rsidRPr="00EB393E" w:rsidRDefault="0016223F" w:rsidP="00602A03">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33</w:t>
            </w:r>
            <w:r w:rsidR="002615CC">
              <w:rPr>
                <w:rFonts w:ascii="Times New Roman" w:eastAsia="DejaVu Sans" w:hAnsi="Times New Roman" w:cs="Times New Roman"/>
                <w:sz w:val="24"/>
                <w:szCs w:val="24"/>
                <w:lang w:eastAsia="zh-CN" w:bidi="hi-IN"/>
              </w:rPr>
              <w:t>2</w:t>
            </w:r>
          </w:p>
        </w:tc>
      </w:tr>
      <w:tr w:rsidR="00A6158F" w:rsidRPr="0015784E" w14:paraId="3AD2DB5E" w14:textId="77777777" w:rsidTr="00856F86">
        <w:trPr>
          <w:trHeight w:val="407"/>
        </w:trPr>
        <w:tc>
          <w:tcPr>
            <w:tcW w:w="3794" w:type="dxa"/>
          </w:tcPr>
          <w:p w14:paraId="4D76BDC9"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п</w:t>
            </w:r>
            <w:r w:rsidRPr="0015784E">
              <w:rPr>
                <w:rFonts w:ascii="Times New Roman" w:eastAsia="DejaVu Sans" w:hAnsi="Times New Roman" w:cs="Times New Roman"/>
                <w:sz w:val="24"/>
                <w:szCs w:val="24"/>
                <w:lang w:eastAsia="zh-CN" w:bidi="hi-IN"/>
              </w:rPr>
              <w:t>рофессиональный цикл</w:t>
            </w:r>
          </w:p>
        </w:tc>
        <w:tc>
          <w:tcPr>
            <w:tcW w:w="2864" w:type="dxa"/>
          </w:tcPr>
          <w:p w14:paraId="5F5BAF0B" w14:textId="26AAD416" w:rsidR="00A6158F" w:rsidRPr="0015784E" w:rsidRDefault="0016223F" w:rsidP="00602A03">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18</w:t>
            </w:r>
            <w:r w:rsidR="002615CC">
              <w:rPr>
                <w:rFonts w:ascii="Times New Roman" w:eastAsia="DejaVu Sans" w:hAnsi="Times New Roman" w:cs="Times New Roman"/>
                <w:sz w:val="24"/>
                <w:szCs w:val="24"/>
                <w:lang w:eastAsia="zh-CN" w:bidi="hi-IN"/>
              </w:rPr>
              <w:t>86</w:t>
            </w:r>
          </w:p>
        </w:tc>
        <w:tc>
          <w:tcPr>
            <w:tcW w:w="3260" w:type="dxa"/>
          </w:tcPr>
          <w:p w14:paraId="5B572FD5" w14:textId="60330EF3" w:rsidR="00A6158F" w:rsidRPr="00A20CBB" w:rsidRDefault="0016223F" w:rsidP="00602A03">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w:t>
            </w:r>
            <w:r w:rsidR="006871A7">
              <w:rPr>
                <w:rFonts w:ascii="Times New Roman" w:eastAsia="DejaVu Sans" w:hAnsi="Times New Roman" w:cs="Times New Roman"/>
                <w:sz w:val="24"/>
                <w:szCs w:val="24"/>
                <w:lang w:eastAsia="zh-CN" w:bidi="hi-IN"/>
              </w:rPr>
              <w:t>316</w:t>
            </w:r>
          </w:p>
        </w:tc>
      </w:tr>
      <w:tr w:rsidR="00A6158F" w:rsidRPr="0015784E" w14:paraId="5A928959" w14:textId="77777777" w:rsidTr="00856F86">
        <w:trPr>
          <w:trHeight w:val="1080"/>
        </w:trPr>
        <w:tc>
          <w:tcPr>
            <w:tcW w:w="3794" w:type="dxa"/>
          </w:tcPr>
          <w:p w14:paraId="46366895" w14:textId="77777777" w:rsidR="00A6158F"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w:t>
            </w:r>
            <w:r w:rsidRPr="0015784E">
              <w:rPr>
                <w:rFonts w:ascii="Times New Roman" w:eastAsia="DejaVu Sans" w:hAnsi="Times New Roman" w:cs="Times New Roman"/>
                <w:sz w:val="24"/>
                <w:szCs w:val="24"/>
                <w:lang w:eastAsia="zh-CN" w:bidi="hi-IN"/>
              </w:rPr>
              <w:t xml:space="preserve"> т.ч. практика:</w:t>
            </w:r>
          </w:p>
          <w:p w14:paraId="30570840" w14:textId="77777777" w:rsidR="00A6158F" w:rsidRDefault="00A6158F" w:rsidP="00072D4E">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учебная</w:t>
            </w:r>
          </w:p>
          <w:p w14:paraId="15E45D37" w14:textId="77777777" w:rsidR="00A6158F" w:rsidRDefault="00A6158F" w:rsidP="00072D4E">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производственная</w:t>
            </w:r>
          </w:p>
          <w:p w14:paraId="74D8B1E9" w14:textId="4A002708"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 </w:t>
            </w:r>
            <w:r w:rsidR="005549D6" w:rsidRPr="00FC5C27">
              <w:rPr>
                <w:rFonts w:ascii="Times New Roman" w:eastAsia="DejaVu Sans" w:hAnsi="Times New Roman" w:cs="Times New Roman"/>
                <w:sz w:val="24"/>
                <w:szCs w:val="24"/>
                <w:lang w:eastAsia="zh-CN" w:bidi="hi-IN"/>
              </w:rPr>
              <w:t xml:space="preserve">по профилю специальности </w:t>
            </w:r>
          </w:p>
        </w:tc>
        <w:tc>
          <w:tcPr>
            <w:tcW w:w="2864" w:type="dxa"/>
          </w:tcPr>
          <w:p w14:paraId="382E3AEB" w14:textId="2529E0AC" w:rsidR="00A6158F" w:rsidRPr="00434212" w:rsidRDefault="0016223F" w:rsidP="00EB393E">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900</w:t>
            </w:r>
          </w:p>
          <w:p w14:paraId="60972C33" w14:textId="489B8C34" w:rsidR="00A6158F" w:rsidRPr="00434212" w:rsidRDefault="00A6158F" w:rsidP="00EB393E">
            <w:pPr>
              <w:ind w:left="156"/>
              <w:jc w:val="center"/>
              <w:rPr>
                <w:rFonts w:ascii="Times New Roman" w:eastAsia="DejaVu Sans" w:hAnsi="Times New Roman" w:cs="Times New Roman"/>
                <w:sz w:val="24"/>
                <w:szCs w:val="24"/>
                <w:lang w:eastAsia="zh-CN" w:bidi="hi-IN"/>
              </w:rPr>
            </w:pPr>
            <w:r w:rsidRPr="00434212">
              <w:rPr>
                <w:rFonts w:ascii="Times New Roman" w:eastAsia="DejaVu Sans" w:hAnsi="Times New Roman" w:cs="Times New Roman"/>
                <w:sz w:val="24"/>
                <w:szCs w:val="24"/>
                <w:lang w:eastAsia="zh-CN" w:bidi="hi-IN"/>
              </w:rPr>
              <w:t xml:space="preserve">- </w:t>
            </w:r>
            <w:r w:rsidR="002615CC">
              <w:rPr>
                <w:rFonts w:ascii="Times New Roman" w:eastAsia="DejaVu Sans" w:hAnsi="Times New Roman" w:cs="Times New Roman"/>
                <w:sz w:val="24"/>
                <w:szCs w:val="24"/>
                <w:lang w:eastAsia="zh-CN" w:bidi="hi-IN"/>
              </w:rPr>
              <w:t>216</w:t>
            </w:r>
          </w:p>
          <w:p w14:paraId="228790C6" w14:textId="717ACADA" w:rsidR="00A6158F" w:rsidRPr="00434212" w:rsidRDefault="00D97019" w:rsidP="00EB393E">
            <w:pPr>
              <w:ind w:left="156"/>
              <w:jc w:val="center"/>
              <w:rPr>
                <w:rFonts w:ascii="Times New Roman" w:eastAsia="DejaVu Sans" w:hAnsi="Times New Roman" w:cs="Times New Roman"/>
                <w:sz w:val="24"/>
                <w:szCs w:val="24"/>
                <w:lang w:eastAsia="zh-CN" w:bidi="hi-IN"/>
              </w:rPr>
            </w:pPr>
            <w:r w:rsidRPr="00434212">
              <w:rPr>
                <w:rFonts w:ascii="Times New Roman" w:eastAsia="DejaVu Sans" w:hAnsi="Times New Roman" w:cs="Times New Roman"/>
                <w:sz w:val="24"/>
                <w:szCs w:val="24"/>
                <w:lang w:eastAsia="zh-CN" w:bidi="hi-IN"/>
              </w:rPr>
              <w:t xml:space="preserve">- </w:t>
            </w:r>
            <w:r w:rsidR="002615CC">
              <w:rPr>
                <w:rFonts w:ascii="Times New Roman" w:eastAsia="DejaVu Sans" w:hAnsi="Times New Roman" w:cs="Times New Roman"/>
                <w:sz w:val="24"/>
                <w:szCs w:val="24"/>
                <w:lang w:eastAsia="zh-CN" w:bidi="hi-IN"/>
              </w:rPr>
              <w:t>684</w:t>
            </w:r>
          </w:p>
          <w:p w14:paraId="45C9B327" w14:textId="0EC4F07B" w:rsidR="00A6158F" w:rsidRPr="00434212" w:rsidRDefault="00A6158F" w:rsidP="00EB393E">
            <w:pPr>
              <w:ind w:left="156"/>
              <w:jc w:val="center"/>
              <w:rPr>
                <w:rFonts w:ascii="Times New Roman" w:eastAsia="DejaVu Sans" w:hAnsi="Times New Roman" w:cs="Times New Roman"/>
                <w:sz w:val="24"/>
                <w:szCs w:val="24"/>
                <w:lang w:eastAsia="zh-CN" w:bidi="hi-IN"/>
              </w:rPr>
            </w:pPr>
          </w:p>
        </w:tc>
        <w:tc>
          <w:tcPr>
            <w:tcW w:w="3260" w:type="dxa"/>
          </w:tcPr>
          <w:p w14:paraId="65EAB3FC" w14:textId="66EF17C9" w:rsidR="00A6158F" w:rsidRPr="00434212" w:rsidRDefault="0016223F" w:rsidP="00EB393E">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900</w:t>
            </w:r>
          </w:p>
          <w:p w14:paraId="7807BC0F" w14:textId="08D510D3" w:rsidR="00A6158F" w:rsidRPr="00434212" w:rsidRDefault="00A6158F" w:rsidP="00EB393E">
            <w:pPr>
              <w:ind w:left="156"/>
              <w:jc w:val="center"/>
              <w:rPr>
                <w:rFonts w:ascii="Times New Roman" w:eastAsia="DejaVu Sans" w:hAnsi="Times New Roman" w:cs="Times New Roman"/>
                <w:sz w:val="24"/>
                <w:szCs w:val="24"/>
                <w:lang w:eastAsia="zh-CN" w:bidi="hi-IN"/>
              </w:rPr>
            </w:pPr>
            <w:r w:rsidRPr="00434212">
              <w:rPr>
                <w:rFonts w:ascii="Times New Roman" w:eastAsia="DejaVu Sans" w:hAnsi="Times New Roman" w:cs="Times New Roman"/>
                <w:sz w:val="24"/>
                <w:szCs w:val="24"/>
                <w:lang w:eastAsia="zh-CN" w:bidi="hi-IN"/>
              </w:rPr>
              <w:t xml:space="preserve">- </w:t>
            </w:r>
            <w:r w:rsidR="002615CC">
              <w:rPr>
                <w:rFonts w:ascii="Times New Roman" w:eastAsia="DejaVu Sans" w:hAnsi="Times New Roman" w:cs="Times New Roman"/>
                <w:sz w:val="24"/>
                <w:szCs w:val="24"/>
                <w:lang w:eastAsia="zh-CN" w:bidi="hi-IN"/>
              </w:rPr>
              <w:t>216</w:t>
            </w:r>
          </w:p>
          <w:p w14:paraId="5BC692C5" w14:textId="1D6439EB" w:rsidR="00A6158F" w:rsidRPr="00434212" w:rsidRDefault="00A6158F" w:rsidP="00EB393E">
            <w:pPr>
              <w:ind w:left="156"/>
              <w:jc w:val="center"/>
              <w:rPr>
                <w:rFonts w:ascii="Times New Roman" w:eastAsia="DejaVu Sans" w:hAnsi="Times New Roman" w:cs="Times New Roman"/>
                <w:sz w:val="24"/>
                <w:szCs w:val="24"/>
                <w:lang w:eastAsia="zh-CN" w:bidi="hi-IN"/>
              </w:rPr>
            </w:pPr>
            <w:r w:rsidRPr="00434212">
              <w:rPr>
                <w:rFonts w:ascii="Times New Roman" w:eastAsia="DejaVu Sans" w:hAnsi="Times New Roman" w:cs="Times New Roman"/>
                <w:sz w:val="24"/>
                <w:szCs w:val="24"/>
                <w:lang w:eastAsia="zh-CN" w:bidi="hi-IN"/>
              </w:rPr>
              <w:t xml:space="preserve">- </w:t>
            </w:r>
            <w:r w:rsidR="002615CC">
              <w:rPr>
                <w:rFonts w:ascii="Times New Roman" w:eastAsia="DejaVu Sans" w:hAnsi="Times New Roman" w:cs="Times New Roman"/>
                <w:sz w:val="24"/>
                <w:szCs w:val="24"/>
                <w:lang w:eastAsia="zh-CN" w:bidi="hi-IN"/>
              </w:rPr>
              <w:t>684</w:t>
            </w:r>
          </w:p>
          <w:p w14:paraId="6BF96B34" w14:textId="344A45B9" w:rsidR="00A6158F" w:rsidRPr="00434212" w:rsidRDefault="00A6158F" w:rsidP="00EB393E">
            <w:pPr>
              <w:jc w:val="center"/>
              <w:rPr>
                <w:rFonts w:ascii="Times New Roman" w:eastAsia="DejaVu Sans" w:hAnsi="Times New Roman" w:cs="Times New Roman"/>
                <w:sz w:val="24"/>
                <w:szCs w:val="24"/>
                <w:lang w:eastAsia="zh-CN" w:bidi="hi-IN"/>
              </w:rPr>
            </w:pPr>
          </w:p>
        </w:tc>
      </w:tr>
      <w:tr w:rsidR="00A6158F" w:rsidRPr="0015784E" w14:paraId="5989D072" w14:textId="77777777" w:rsidTr="00856F86">
        <w:trPr>
          <w:trHeight w:val="190"/>
        </w:trPr>
        <w:tc>
          <w:tcPr>
            <w:tcW w:w="3794" w:type="dxa"/>
          </w:tcPr>
          <w:p w14:paraId="42AC050E" w14:textId="77777777" w:rsidR="00A6158F"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Вариативная часть образовательной программы</w:t>
            </w:r>
          </w:p>
        </w:tc>
        <w:tc>
          <w:tcPr>
            <w:tcW w:w="2864" w:type="dxa"/>
          </w:tcPr>
          <w:p w14:paraId="5C4ACF3D" w14:textId="77777777" w:rsidR="00A6158F" w:rsidRPr="00A20CBB" w:rsidRDefault="00D97019"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1296</w:t>
            </w:r>
          </w:p>
        </w:tc>
        <w:tc>
          <w:tcPr>
            <w:tcW w:w="3260" w:type="dxa"/>
          </w:tcPr>
          <w:p w14:paraId="3CFD393E" w14:textId="2917C90A" w:rsidR="00A6158F" w:rsidRPr="00A20CBB" w:rsidRDefault="00EB393E" w:rsidP="00501F99">
            <w:pPr>
              <w:jc w:val="center"/>
              <w:rPr>
                <w:rFonts w:ascii="Times New Roman" w:eastAsia="DejaVu Sans" w:hAnsi="Times New Roman" w:cs="Times New Roman"/>
                <w:i/>
                <w:iCs/>
                <w:sz w:val="24"/>
                <w:szCs w:val="24"/>
                <w:lang w:eastAsia="zh-CN" w:bidi="hi-IN"/>
              </w:rPr>
            </w:pPr>
            <w:r>
              <w:rPr>
                <w:rFonts w:ascii="Times New Roman" w:eastAsia="DejaVu Sans" w:hAnsi="Times New Roman" w:cs="Times New Roman"/>
                <w:b/>
                <w:bCs/>
                <w:sz w:val="24"/>
                <w:szCs w:val="24"/>
                <w:lang w:eastAsia="zh-CN" w:bidi="hi-IN"/>
              </w:rPr>
              <w:t>10</w:t>
            </w:r>
            <w:r w:rsidR="006871A7">
              <w:rPr>
                <w:rFonts w:ascii="Times New Roman" w:eastAsia="DejaVu Sans" w:hAnsi="Times New Roman" w:cs="Times New Roman"/>
                <w:b/>
                <w:bCs/>
                <w:sz w:val="24"/>
                <w:szCs w:val="24"/>
                <w:lang w:eastAsia="zh-CN" w:bidi="hi-IN"/>
              </w:rPr>
              <w:t>6</w:t>
            </w:r>
            <w:r>
              <w:rPr>
                <w:rFonts w:ascii="Times New Roman" w:eastAsia="DejaVu Sans" w:hAnsi="Times New Roman" w:cs="Times New Roman"/>
                <w:b/>
                <w:bCs/>
                <w:sz w:val="24"/>
                <w:szCs w:val="24"/>
                <w:lang w:eastAsia="zh-CN" w:bidi="hi-IN"/>
              </w:rPr>
              <w:t>0</w:t>
            </w:r>
          </w:p>
        </w:tc>
      </w:tr>
      <w:tr w:rsidR="00A6158F" w:rsidRPr="0015784E" w14:paraId="2DAF11B7" w14:textId="77777777" w:rsidTr="00856F86">
        <w:trPr>
          <w:trHeight w:val="190"/>
        </w:trPr>
        <w:tc>
          <w:tcPr>
            <w:tcW w:w="3794" w:type="dxa"/>
          </w:tcPr>
          <w:p w14:paraId="170E85D9" w14:textId="459D72B5" w:rsidR="00A6158F" w:rsidRPr="00547313" w:rsidRDefault="00A6158F" w:rsidP="00501F99">
            <w:pPr>
              <w:rPr>
                <w:rFonts w:ascii="Times New Roman" w:eastAsia="DejaVu Sans" w:hAnsi="Times New Roman" w:cs="Times New Roman"/>
                <w:i/>
                <w:iCs/>
                <w:sz w:val="24"/>
                <w:szCs w:val="24"/>
                <w:lang w:eastAsia="zh-CN" w:bidi="hi-IN"/>
              </w:rPr>
            </w:pPr>
            <w:r>
              <w:rPr>
                <w:rFonts w:ascii="Times New Roman" w:eastAsia="DejaVu Sans" w:hAnsi="Times New Roman" w:cs="Times New Roman"/>
                <w:sz w:val="24"/>
                <w:szCs w:val="24"/>
                <w:lang w:eastAsia="zh-CN" w:bidi="hi-IN"/>
              </w:rPr>
              <w:t xml:space="preserve">ГИА </w:t>
            </w:r>
            <w:r w:rsidR="0081695D" w:rsidRPr="0024306D">
              <w:rPr>
                <w:rFonts w:ascii="Times New Roman" w:eastAsia="DejaVu Sans" w:hAnsi="Times New Roman" w:cs="Times New Roman"/>
                <w:sz w:val="24"/>
                <w:szCs w:val="24"/>
                <w:lang w:eastAsia="zh-CN" w:bidi="hi-IN"/>
              </w:rPr>
              <w:t xml:space="preserve">в форме </w:t>
            </w:r>
            <w:r w:rsidR="0081695D" w:rsidRPr="000E3492">
              <w:rPr>
                <w:rFonts w:ascii="Times New Roman" w:eastAsia="DejaVu Sans" w:hAnsi="Times New Roman" w:cs="Times New Roman"/>
                <w:i/>
                <w:iCs/>
                <w:sz w:val="24"/>
                <w:szCs w:val="24"/>
                <w:lang w:eastAsia="zh-CN" w:bidi="hi-IN"/>
              </w:rPr>
              <w:t>демонстрационного экзамена</w:t>
            </w:r>
            <w:r w:rsidR="0081695D" w:rsidRPr="0024306D">
              <w:rPr>
                <w:rFonts w:ascii="Times New Roman" w:eastAsia="DejaVu Sans" w:hAnsi="Times New Roman" w:cs="Times New Roman"/>
                <w:sz w:val="24"/>
                <w:szCs w:val="24"/>
                <w:lang w:eastAsia="zh-CN" w:bidi="hi-IN"/>
              </w:rPr>
              <w:t xml:space="preserve"> </w:t>
            </w:r>
          </w:p>
        </w:tc>
        <w:tc>
          <w:tcPr>
            <w:tcW w:w="2864" w:type="dxa"/>
          </w:tcPr>
          <w:p w14:paraId="2331A6E8" w14:textId="77777777" w:rsidR="00A6158F" w:rsidRPr="00A20CBB" w:rsidRDefault="00D97019"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216</w:t>
            </w:r>
          </w:p>
        </w:tc>
        <w:tc>
          <w:tcPr>
            <w:tcW w:w="3260" w:type="dxa"/>
          </w:tcPr>
          <w:p w14:paraId="42DCDA4A" w14:textId="27BF66FD" w:rsidR="00A6158F" w:rsidRPr="00A20CBB" w:rsidRDefault="006871A7" w:rsidP="00501F99">
            <w:pPr>
              <w:jc w:val="center"/>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216</w:t>
            </w:r>
          </w:p>
        </w:tc>
      </w:tr>
      <w:tr w:rsidR="00A6158F" w:rsidRPr="0015784E" w14:paraId="0E491DF9" w14:textId="77777777" w:rsidTr="00856F86">
        <w:trPr>
          <w:trHeight w:val="190"/>
        </w:trPr>
        <w:tc>
          <w:tcPr>
            <w:tcW w:w="3794" w:type="dxa"/>
          </w:tcPr>
          <w:p w14:paraId="3047623D" w14:textId="77777777" w:rsidR="00A6158F"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Всего</w:t>
            </w:r>
          </w:p>
        </w:tc>
        <w:tc>
          <w:tcPr>
            <w:tcW w:w="2864" w:type="dxa"/>
          </w:tcPr>
          <w:p w14:paraId="3D907FF3" w14:textId="77777777" w:rsidR="00A6158F" w:rsidRPr="00A20CBB" w:rsidRDefault="00D97019"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4464</w:t>
            </w:r>
          </w:p>
        </w:tc>
        <w:tc>
          <w:tcPr>
            <w:tcW w:w="3260" w:type="dxa"/>
          </w:tcPr>
          <w:p w14:paraId="6B89532F" w14:textId="7AFFDA6C" w:rsidR="00A6158F" w:rsidRPr="00A20CBB" w:rsidRDefault="0016223F"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31</w:t>
            </w:r>
            <w:r w:rsidR="002615CC">
              <w:rPr>
                <w:rFonts w:ascii="Times New Roman" w:eastAsia="DejaVu Sans" w:hAnsi="Times New Roman" w:cs="Times New Roman"/>
                <w:b/>
                <w:bCs/>
                <w:sz w:val="24"/>
                <w:szCs w:val="24"/>
                <w:lang w:eastAsia="zh-CN" w:bidi="hi-IN"/>
              </w:rPr>
              <w:t>90</w:t>
            </w:r>
          </w:p>
        </w:tc>
      </w:tr>
    </w:tbl>
    <w:p w14:paraId="260FA284" w14:textId="77777777" w:rsidR="00252FFB" w:rsidRPr="001D7748" w:rsidRDefault="00252FFB" w:rsidP="00252FFB">
      <w:pPr>
        <w:pStyle w:val="1d"/>
        <w:rPr>
          <w:lang w:val="ru-RU"/>
        </w:rPr>
      </w:pPr>
    </w:p>
    <w:p w14:paraId="40DA5940" w14:textId="77777777" w:rsidR="007E45BC" w:rsidRPr="00985111" w:rsidRDefault="007E45BC" w:rsidP="00252FFB">
      <w:pPr>
        <w:pStyle w:val="1"/>
        <w:spacing w:before="0" w:after="0"/>
      </w:pPr>
      <w:bookmarkStart w:id="16" w:name="_Toc156156492"/>
      <w:bookmarkStart w:id="17" w:name="_Toc103593995"/>
      <w:r w:rsidRPr="00985111">
        <w:t xml:space="preserve">Раздел </w:t>
      </w:r>
      <w:r>
        <w:t>3</w:t>
      </w:r>
      <w:r w:rsidRPr="00985111">
        <w:t>. Характеристика профессиональной деятельности выпускника</w:t>
      </w:r>
      <w:bookmarkEnd w:id="16"/>
    </w:p>
    <w:p w14:paraId="139EC80A" w14:textId="77777777" w:rsidR="00252FFB" w:rsidRPr="000D7A8A" w:rsidRDefault="00252FFB" w:rsidP="000D7A8A">
      <w:pPr>
        <w:pStyle w:val="1d"/>
        <w:rPr>
          <w:lang w:val="ru-RU"/>
        </w:rPr>
      </w:pPr>
    </w:p>
    <w:p w14:paraId="4D6CEEAA" w14:textId="77777777" w:rsidR="0097210A" w:rsidRDefault="007E45BC" w:rsidP="00127647">
      <w:pPr>
        <w:pStyle w:val="114"/>
        <w:spacing w:after="0" w:line="240" w:lineRule="auto"/>
      </w:pPr>
      <w:bookmarkStart w:id="18" w:name="_Toc156156493"/>
      <w:r>
        <w:t>3</w:t>
      </w:r>
      <w:r w:rsidRPr="00985111">
        <w:t>.1. Область</w:t>
      </w:r>
      <w:r w:rsidR="0097210A">
        <w:t>(и)</w:t>
      </w:r>
      <w:r w:rsidRPr="00985111">
        <w:t xml:space="preserve"> профессиональной деятельности выпускников</w:t>
      </w:r>
      <w:r w:rsidR="0034368E">
        <w:t>:</w:t>
      </w:r>
    </w:p>
    <w:bookmarkEnd w:id="18"/>
    <w:p w14:paraId="670CD116" w14:textId="7E9A5E1D" w:rsidR="007E45BC" w:rsidRPr="000E3172" w:rsidRDefault="000D7A8A" w:rsidP="00127647">
      <w:pPr>
        <w:pStyle w:val="114"/>
        <w:spacing w:after="0" w:line="240" w:lineRule="auto"/>
        <w:rPr>
          <w:highlight w:val="white"/>
        </w:rPr>
      </w:pPr>
      <w:r w:rsidRPr="00514A25">
        <w:fldChar w:fldCharType="begin"/>
      </w:r>
      <w:r w:rsidRPr="00514A25">
        <w:instrText xml:space="preserve"> HYPERLINK "https://login.consultant.ru/link/?req=doc&amp;base=LAW&amp;n=214720&amp;date=07.05.2026&amp;dst=100102&amp;field=134" \o "Приказ Минтруда России от 29.09.2014 N 667н (ред. от 09.03.2017) \"О реестре профессиональных стандартов (перечне видов профессиональной деятельности)\" (Зарегистрировано в Минюсте России 19.11.2014 N 34779) {КонсультантПлюс}" \h </w:instrText>
      </w:r>
      <w:r w:rsidRPr="00514A25">
        <w:fldChar w:fldCharType="separate"/>
      </w:r>
      <w:r w:rsidRPr="00514A25">
        <w:t>27</w:t>
      </w:r>
      <w:r w:rsidRPr="00514A25">
        <w:fldChar w:fldCharType="end"/>
      </w:r>
      <w:r>
        <w:t xml:space="preserve"> Металлургическое производство</w:t>
      </w:r>
    </w:p>
    <w:p w14:paraId="71BE3752" w14:textId="77777777" w:rsidR="00252FFB" w:rsidRPr="000D7A8A" w:rsidRDefault="00252FFB" w:rsidP="000D7A8A">
      <w:pPr>
        <w:pStyle w:val="1d"/>
        <w:rPr>
          <w:lang w:val="ru-RU"/>
        </w:rPr>
      </w:pPr>
    </w:p>
    <w:p w14:paraId="295D2812" w14:textId="77777777" w:rsidR="007E45BC" w:rsidRDefault="007E45BC" w:rsidP="00252FFB">
      <w:pPr>
        <w:pStyle w:val="114"/>
        <w:spacing w:after="0" w:line="240" w:lineRule="auto"/>
      </w:pPr>
      <w:bookmarkStart w:id="19" w:name="_Toc156156494"/>
      <w:r>
        <w:t>3</w:t>
      </w:r>
      <w:r w:rsidRPr="007341D7">
        <w:t xml:space="preserve">.2. </w:t>
      </w:r>
      <w:r>
        <w:t>Профессиональные стандарты</w:t>
      </w:r>
      <w:bookmarkEnd w:id="19"/>
    </w:p>
    <w:p w14:paraId="75D707F0" w14:textId="45815B19" w:rsidR="0034368E" w:rsidRDefault="0034368E" w:rsidP="00252FFB">
      <w:pPr>
        <w:suppressAutoHyphens/>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sidR="00666B58">
        <w:rPr>
          <w:rFonts w:ascii="Times New Roman" w:hAnsi="Times New Roman"/>
          <w:sz w:val="24"/>
          <w:szCs w:val="24"/>
        </w:rPr>
        <w:t xml:space="preserve"> учитываемых при разработке</w:t>
      </w:r>
      <w:r w:rsidR="00B0282B">
        <w:rPr>
          <w:rFonts w:ascii="Times New Roman" w:hAnsi="Times New Roman"/>
          <w:sz w:val="24"/>
          <w:szCs w:val="24"/>
        </w:rPr>
        <w:t xml:space="preserve"> </w:t>
      </w:r>
      <w:r>
        <w:rPr>
          <w:rFonts w:ascii="Times New Roman" w:hAnsi="Times New Roman"/>
          <w:sz w:val="24"/>
          <w:szCs w:val="24"/>
        </w:rPr>
        <w:t>ПОП СПО:</w:t>
      </w:r>
    </w:p>
    <w:tbl>
      <w:tblPr>
        <w:tblStyle w:val="a3"/>
        <w:tblW w:w="9917" w:type="dxa"/>
        <w:tblLayout w:type="fixed"/>
        <w:tblLook w:val="04A0" w:firstRow="1" w:lastRow="0" w:firstColumn="1" w:lastColumn="0" w:noHBand="0" w:noVBand="1"/>
      </w:tblPr>
      <w:tblGrid>
        <w:gridCol w:w="426"/>
        <w:gridCol w:w="1837"/>
        <w:gridCol w:w="1701"/>
        <w:gridCol w:w="2409"/>
        <w:gridCol w:w="3544"/>
      </w:tblGrid>
      <w:tr w:rsidR="00135C8B" w14:paraId="01533C15" w14:textId="77777777" w:rsidTr="00262304">
        <w:tc>
          <w:tcPr>
            <w:tcW w:w="426" w:type="dxa"/>
          </w:tcPr>
          <w:p w14:paraId="55587461"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w:t>
            </w:r>
          </w:p>
        </w:tc>
        <w:tc>
          <w:tcPr>
            <w:tcW w:w="1837" w:type="dxa"/>
          </w:tcPr>
          <w:p w14:paraId="3D75802F"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 xml:space="preserve">Код </w:t>
            </w:r>
            <w:r>
              <w:rPr>
                <w:rFonts w:ascii="Times New Roman" w:hAnsi="Times New Roman"/>
              </w:rPr>
              <w:t xml:space="preserve">и </w:t>
            </w:r>
            <w:r w:rsidRPr="00B02813">
              <w:rPr>
                <w:rFonts w:ascii="Times New Roman" w:hAnsi="Times New Roman"/>
              </w:rPr>
              <w:t>Наименование ПС</w:t>
            </w:r>
          </w:p>
        </w:tc>
        <w:tc>
          <w:tcPr>
            <w:tcW w:w="1701" w:type="dxa"/>
          </w:tcPr>
          <w:p w14:paraId="5FC367D5"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Реквизиты утверждения</w:t>
            </w:r>
          </w:p>
        </w:tc>
        <w:tc>
          <w:tcPr>
            <w:tcW w:w="2409" w:type="dxa"/>
          </w:tcPr>
          <w:p w14:paraId="667351A2"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Код и наименование</w:t>
            </w:r>
            <w:r w:rsidR="00BF7D61" w:rsidRPr="00B02813">
              <w:rPr>
                <w:rFonts w:ascii="Times New Roman" w:hAnsi="Times New Roman"/>
              </w:rPr>
              <w:t xml:space="preserve"> ОТФ</w:t>
            </w:r>
          </w:p>
        </w:tc>
        <w:tc>
          <w:tcPr>
            <w:tcW w:w="3544" w:type="dxa"/>
          </w:tcPr>
          <w:p w14:paraId="710FAC55" w14:textId="77777777" w:rsidR="00876989" w:rsidRPr="00B02813" w:rsidRDefault="00BF7D61" w:rsidP="00876989">
            <w:pPr>
              <w:suppressAutoHyphens/>
              <w:jc w:val="center"/>
              <w:rPr>
                <w:rFonts w:ascii="Times New Roman" w:hAnsi="Times New Roman"/>
              </w:rPr>
            </w:pPr>
            <w:r>
              <w:rPr>
                <w:rFonts w:ascii="Times New Roman" w:hAnsi="Times New Roman"/>
              </w:rPr>
              <w:t>К</w:t>
            </w:r>
            <w:r w:rsidR="00876989" w:rsidRPr="00B02813">
              <w:rPr>
                <w:rFonts w:ascii="Times New Roman" w:hAnsi="Times New Roman"/>
              </w:rPr>
              <w:t>од и наименование</w:t>
            </w:r>
            <w:r w:rsidRPr="00B02813">
              <w:rPr>
                <w:rFonts w:ascii="Times New Roman" w:hAnsi="Times New Roman"/>
              </w:rPr>
              <w:t xml:space="preserve"> ТФ</w:t>
            </w:r>
          </w:p>
        </w:tc>
      </w:tr>
      <w:tr w:rsidR="00135C8B" w:rsidRPr="00434212" w14:paraId="6B7D1C87" w14:textId="77777777" w:rsidTr="00262304">
        <w:tc>
          <w:tcPr>
            <w:tcW w:w="426" w:type="dxa"/>
            <w:vMerge w:val="restart"/>
          </w:tcPr>
          <w:p w14:paraId="7134A733" w14:textId="77777777" w:rsidR="000E3172" w:rsidRPr="00434212" w:rsidRDefault="000E3172" w:rsidP="00252FFB">
            <w:pPr>
              <w:suppressAutoHyphens/>
              <w:jc w:val="both"/>
              <w:rPr>
                <w:rFonts w:ascii="Times New Roman" w:hAnsi="Times New Roman" w:cs="Times New Roman"/>
                <w:sz w:val="24"/>
                <w:szCs w:val="24"/>
              </w:rPr>
            </w:pPr>
            <w:r w:rsidRPr="00434212">
              <w:rPr>
                <w:rFonts w:ascii="Times New Roman" w:hAnsi="Times New Roman" w:cs="Times New Roman"/>
                <w:sz w:val="24"/>
                <w:szCs w:val="24"/>
              </w:rPr>
              <w:t>1</w:t>
            </w:r>
          </w:p>
        </w:tc>
        <w:tc>
          <w:tcPr>
            <w:tcW w:w="1837" w:type="dxa"/>
            <w:vMerge w:val="restart"/>
          </w:tcPr>
          <w:p w14:paraId="0BFF4ADD" w14:textId="77777777" w:rsidR="000E3172" w:rsidRPr="00B618F9" w:rsidRDefault="000E3172" w:rsidP="000E3172">
            <w:pPr>
              <w:rPr>
                <w:rFonts w:ascii="Times New Roman" w:hAnsi="Times New Roman" w:cs="Times New Roman"/>
                <w:sz w:val="24"/>
                <w:szCs w:val="24"/>
              </w:rPr>
            </w:pPr>
            <w:r w:rsidRPr="00B618F9">
              <w:rPr>
                <w:rFonts w:ascii="Times New Roman" w:hAnsi="Times New Roman" w:cs="Times New Roman"/>
                <w:sz w:val="24"/>
                <w:szCs w:val="24"/>
              </w:rPr>
              <w:t>27.075</w:t>
            </w:r>
          </w:p>
          <w:p w14:paraId="5BE7BE8D" w14:textId="77777777" w:rsidR="000E3172" w:rsidRPr="00B618F9" w:rsidRDefault="000E3172" w:rsidP="000E3172">
            <w:pPr>
              <w:suppressAutoHyphens/>
              <w:jc w:val="both"/>
              <w:rPr>
                <w:rFonts w:ascii="Times New Roman" w:hAnsi="Times New Roman" w:cs="Times New Roman"/>
                <w:sz w:val="24"/>
                <w:szCs w:val="24"/>
              </w:rPr>
            </w:pPr>
            <w:r w:rsidRPr="00B618F9">
              <w:rPr>
                <w:rFonts w:ascii="Times New Roman" w:hAnsi="Times New Roman" w:cs="Times New Roman"/>
                <w:sz w:val="24"/>
                <w:szCs w:val="24"/>
              </w:rPr>
              <w:t>Специалист по производству глинозема</w:t>
            </w:r>
          </w:p>
        </w:tc>
        <w:tc>
          <w:tcPr>
            <w:tcW w:w="1701" w:type="dxa"/>
            <w:vMerge w:val="restart"/>
          </w:tcPr>
          <w:p w14:paraId="0390383D" w14:textId="03D5FC79" w:rsidR="000E3172" w:rsidRPr="00B618F9" w:rsidRDefault="000D7A8A" w:rsidP="000D7A8A">
            <w:pPr>
              <w:pStyle w:val="1"/>
              <w:shd w:val="clear" w:color="auto" w:fill="FFFFFF"/>
              <w:spacing w:before="0"/>
              <w:ind w:firstLine="0"/>
            </w:pPr>
            <w:r>
              <w:rPr>
                <w:b w:val="0"/>
                <w:bCs w:val="0"/>
              </w:rPr>
              <w:t>П</w:t>
            </w:r>
            <w:r w:rsidR="000E3172" w:rsidRPr="00B618F9">
              <w:rPr>
                <w:b w:val="0"/>
                <w:bCs w:val="0"/>
              </w:rPr>
              <w:t>риказ</w:t>
            </w:r>
            <w:r>
              <w:rPr>
                <w:b w:val="0"/>
                <w:bCs w:val="0"/>
              </w:rPr>
              <w:t xml:space="preserve"> </w:t>
            </w:r>
            <w:r w:rsidR="000E3172" w:rsidRPr="00B618F9">
              <w:rPr>
                <w:b w:val="0"/>
                <w:bCs w:val="0"/>
              </w:rPr>
              <w:t>Министерства труда и</w:t>
            </w:r>
            <w:r>
              <w:rPr>
                <w:b w:val="0"/>
                <w:bCs w:val="0"/>
              </w:rPr>
              <w:t xml:space="preserve"> </w:t>
            </w:r>
            <w:r w:rsidR="000E3172" w:rsidRPr="00B618F9">
              <w:rPr>
                <w:b w:val="0"/>
                <w:bCs w:val="0"/>
              </w:rPr>
              <w:t>социальной защиты</w:t>
            </w:r>
            <w:r>
              <w:rPr>
                <w:b w:val="0"/>
                <w:bCs w:val="0"/>
              </w:rPr>
              <w:t xml:space="preserve"> </w:t>
            </w:r>
            <w:r w:rsidR="000E3172" w:rsidRPr="00B618F9">
              <w:rPr>
                <w:b w:val="0"/>
                <w:bCs w:val="0"/>
              </w:rPr>
              <w:t>Российской Федерации</w:t>
            </w:r>
            <w:r>
              <w:rPr>
                <w:b w:val="0"/>
                <w:bCs w:val="0"/>
              </w:rPr>
              <w:t xml:space="preserve"> </w:t>
            </w:r>
            <w:r w:rsidR="000E3172" w:rsidRPr="00B618F9">
              <w:rPr>
                <w:b w:val="0"/>
                <w:bCs w:val="0"/>
              </w:rPr>
              <w:t xml:space="preserve">от </w:t>
            </w:r>
            <w:r w:rsidR="00DF47EC">
              <w:rPr>
                <w:b w:val="0"/>
                <w:bCs w:val="0"/>
              </w:rPr>
              <w:t>26</w:t>
            </w:r>
            <w:r w:rsidR="000E3172" w:rsidRPr="00B618F9">
              <w:rPr>
                <w:b w:val="0"/>
                <w:bCs w:val="0"/>
              </w:rPr>
              <w:t xml:space="preserve"> </w:t>
            </w:r>
            <w:r w:rsidR="00DF47EC">
              <w:rPr>
                <w:b w:val="0"/>
                <w:bCs w:val="0"/>
              </w:rPr>
              <w:t xml:space="preserve">августа </w:t>
            </w:r>
            <w:r w:rsidR="000E3172" w:rsidRPr="00B618F9">
              <w:rPr>
                <w:b w:val="0"/>
                <w:bCs w:val="0"/>
              </w:rPr>
              <w:t>20</w:t>
            </w:r>
            <w:r w:rsidR="00DF47EC">
              <w:rPr>
                <w:b w:val="0"/>
                <w:bCs w:val="0"/>
              </w:rPr>
              <w:t>24</w:t>
            </w:r>
            <w:r w:rsidR="000E3172" w:rsidRPr="00B618F9">
              <w:rPr>
                <w:b w:val="0"/>
                <w:bCs w:val="0"/>
              </w:rPr>
              <w:t xml:space="preserve"> года № </w:t>
            </w:r>
            <w:r w:rsidR="00DF47EC">
              <w:rPr>
                <w:b w:val="0"/>
                <w:bCs w:val="0"/>
              </w:rPr>
              <w:t>414</w:t>
            </w:r>
            <w:r w:rsidR="003B18AA">
              <w:rPr>
                <w:b w:val="0"/>
                <w:bCs w:val="0"/>
              </w:rPr>
              <w:t xml:space="preserve"> </w:t>
            </w:r>
            <w:r w:rsidR="00D560A8">
              <w:rPr>
                <w:b w:val="0"/>
                <w:bCs w:val="0"/>
              </w:rPr>
              <w:t>н</w:t>
            </w:r>
            <w:r w:rsidR="000E3172" w:rsidRPr="00B618F9">
              <w:rPr>
                <w:b w:val="0"/>
                <w:bCs w:val="0"/>
              </w:rPr>
              <w:t xml:space="preserve">  </w:t>
            </w:r>
          </w:p>
        </w:tc>
        <w:tc>
          <w:tcPr>
            <w:tcW w:w="2409" w:type="dxa"/>
            <w:vMerge w:val="restart"/>
          </w:tcPr>
          <w:p w14:paraId="4ECA339B" w14:textId="77777777" w:rsidR="000E3172" w:rsidRPr="00B618F9" w:rsidRDefault="000E3172" w:rsidP="000E3172">
            <w:pPr>
              <w:rPr>
                <w:rFonts w:ascii="Times New Roman" w:hAnsi="Times New Roman" w:cs="Times New Roman"/>
                <w:sz w:val="24"/>
                <w:szCs w:val="24"/>
              </w:rPr>
            </w:pPr>
            <w:r w:rsidRPr="00B618F9">
              <w:rPr>
                <w:rFonts w:ascii="Times New Roman" w:hAnsi="Times New Roman" w:cs="Times New Roman"/>
                <w:sz w:val="24"/>
                <w:szCs w:val="24"/>
              </w:rPr>
              <w:t>ОТФ А</w:t>
            </w:r>
          </w:p>
          <w:p w14:paraId="3E2AAB08" w14:textId="77777777" w:rsidR="000E3172" w:rsidRPr="00B618F9" w:rsidRDefault="000E3172" w:rsidP="000E3172">
            <w:pPr>
              <w:suppressAutoHyphens/>
              <w:jc w:val="both"/>
              <w:rPr>
                <w:rFonts w:ascii="Times New Roman" w:hAnsi="Times New Roman" w:cs="Times New Roman"/>
                <w:sz w:val="24"/>
                <w:szCs w:val="24"/>
              </w:rPr>
            </w:pPr>
            <w:r w:rsidRPr="00B618F9">
              <w:rPr>
                <w:rFonts w:ascii="Times New Roman" w:hAnsi="Times New Roman" w:cs="Times New Roman"/>
                <w:sz w:val="24"/>
                <w:szCs w:val="24"/>
              </w:rPr>
              <w:t>Организация выполнения основных и вспомогательных операций технологическим подразделением производства глинозема</w:t>
            </w:r>
          </w:p>
        </w:tc>
        <w:tc>
          <w:tcPr>
            <w:tcW w:w="3544" w:type="dxa"/>
          </w:tcPr>
          <w:p w14:paraId="05F03710" w14:textId="77777777" w:rsidR="000E3172" w:rsidRPr="00B618F9" w:rsidRDefault="000E3172" w:rsidP="00252FFB">
            <w:pPr>
              <w:suppressAutoHyphens/>
              <w:jc w:val="both"/>
              <w:rPr>
                <w:rFonts w:ascii="Times New Roman" w:hAnsi="Times New Roman" w:cs="Times New Roman"/>
                <w:sz w:val="24"/>
                <w:szCs w:val="24"/>
              </w:rPr>
            </w:pPr>
            <w:r w:rsidRPr="00B618F9">
              <w:rPr>
                <w:rFonts w:ascii="Times New Roman" w:hAnsi="Times New Roman" w:cs="Times New Roman"/>
                <w:sz w:val="24"/>
                <w:szCs w:val="24"/>
              </w:rPr>
              <w:t>А/01.6 Организационно-</w:t>
            </w:r>
            <w:r w:rsidRPr="00B618F9">
              <w:rPr>
                <w:rFonts w:ascii="Times New Roman" w:hAnsi="Times New Roman" w:cs="Times New Roman"/>
                <w:sz w:val="24"/>
                <w:szCs w:val="24"/>
              </w:rPr>
              <w:br/>
              <w:t>техническое обеспечение выполнения производственного задания подразделением глиноземного производства</w:t>
            </w:r>
          </w:p>
        </w:tc>
      </w:tr>
      <w:tr w:rsidR="00135C8B" w:rsidRPr="00434212" w14:paraId="30E2B477" w14:textId="77777777" w:rsidTr="00262304">
        <w:tc>
          <w:tcPr>
            <w:tcW w:w="426" w:type="dxa"/>
            <w:vMerge/>
          </w:tcPr>
          <w:p w14:paraId="39BC5E54" w14:textId="77777777" w:rsidR="000E3172" w:rsidRPr="00434212" w:rsidRDefault="000E3172" w:rsidP="00252FFB">
            <w:pPr>
              <w:suppressAutoHyphens/>
              <w:jc w:val="both"/>
              <w:rPr>
                <w:rFonts w:ascii="Times New Roman" w:hAnsi="Times New Roman" w:cs="Times New Roman"/>
                <w:sz w:val="24"/>
                <w:szCs w:val="24"/>
              </w:rPr>
            </w:pPr>
          </w:p>
        </w:tc>
        <w:tc>
          <w:tcPr>
            <w:tcW w:w="1837" w:type="dxa"/>
            <w:vMerge/>
          </w:tcPr>
          <w:p w14:paraId="0A7B9CF4" w14:textId="77777777" w:rsidR="000E3172" w:rsidRPr="00B618F9" w:rsidRDefault="000E3172" w:rsidP="00252FFB">
            <w:pPr>
              <w:suppressAutoHyphens/>
              <w:jc w:val="both"/>
              <w:rPr>
                <w:rFonts w:ascii="Times New Roman" w:hAnsi="Times New Roman" w:cs="Times New Roman"/>
                <w:sz w:val="24"/>
                <w:szCs w:val="24"/>
              </w:rPr>
            </w:pPr>
          </w:p>
        </w:tc>
        <w:tc>
          <w:tcPr>
            <w:tcW w:w="1701" w:type="dxa"/>
            <w:vMerge/>
          </w:tcPr>
          <w:p w14:paraId="4340E75A" w14:textId="77777777" w:rsidR="000E3172" w:rsidRPr="00B618F9" w:rsidRDefault="000E3172" w:rsidP="00252FFB">
            <w:pPr>
              <w:suppressAutoHyphens/>
              <w:jc w:val="both"/>
              <w:rPr>
                <w:rFonts w:ascii="Times New Roman" w:hAnsi="Times New Roman" w:cs="Times New Roman"/>
                <w:sz w:val="24"/>
                <w:szCs w:val="24"/>
              </w:rPr>
            </w:pPr>
          </w:p>
        </w:tc>
        <w:tc>
          <w:tcPr>
            <w:tcW w:w="2409" w:type="dxa"/>
            <w:vMerge/>
          </w:tcPr>
          <w:p w14:paraId="2BF82FB4" w14:textId="77777777" w:rsidR="000E3172" w:rsidRPr="00B618F9" w:rsidRDefault="000E3172" w:rsidP="00252FFB">
            <w:pPr>
              <w:suppressAutoHyphens/>
              <w:jc w:val="both"/>
              <w:rPr>
                <w:rFonts w:ascii="Times New Roman" w:hAnsi="Times New Roman" w:cs="Times New Roman"/>
                <w:sz w:val="24"/>
                <w:szCs w:val="24"/>
              </w:rPr>
            </w:pPr>
          </w:p>
        </w:tc>
        <w:tc>
          <w:tcPr>
            <w:tcW w:w="3544" w:type="dxa"/>
          </w:tcPr>
          <w:p w14:paraId="6B4AD538" w14:textId="77777777" w:rsidR="000E3172" w:rsidRPr="00B618F9" w:rsidRDefault="000E3172" w:rsidP="00252FFB">
            <w:pPr>
              <w:suppressAutoHyphens/>
              <w:jc w:val="both"/>
              <w:rPr>
                <w:rFonts w:ascii="Times New Roman" w:hAnsi="Times New Roman" w:cs="Times New Roman"/>
                <w:sz w:val="24"/>
                <w:szCs w:val="24"/>
              </w:rPr>
            </w:pPr>
            <w:r w:rsidRPr="00B618F9">
              <w:rPr>
                <w:rFonts w:ascii="Times New Roman" w:hAnsi="Times New Roman" w:cs="Times New Roman"/>
                <w:sz w:val="24"/>
                <w:szCs w:val="24"/>
              </w:rPr>
              <w:t>А/02.6 Организация работы персонала технологического подразделения производства глинозема</w:t>
            </w:r>
          </w:p>
        </w:tc>
      </w:tr>
      <w:tr w:rsidR="00135C8B" w:rsidRPr="00434212" w14:paraId="4B0B93B4" w14:textId="77777777" w:rsidTr="00262304">
        <w:trPr>
          <w:trHeight w:val="70"/>
        </w:trPr>
        <w:tc>
          <w:tcPr>
            <w:tcW w:w="426" w:type="dxa"/>
            <w:vMerge w:val="restart"/>
          </w:tcPr>
          <w:p w14:paraId="0431FB19" w14:textId="24117CDD" w:rsidR="000E3172" w:rsidRPr="00434212" w:rsidRDefault="003B18AA" w:rsidP="000E3172">
            <w:pPr>
              <w:suppressAutoHyphens/>
              <w:jc w:val="both"/>
              <w:rPr>
                <w:rFonts w:ascii="Times New Roman" w:hAnsi="Times New Roman" w:cs="Times New Roman"/>
                <w:sz w:val="24"/>
                <w:szCs w:val="24"/>
              </w:rPr>
            </w:pPr>
            <w:r>
              <w:rPr>
                <w:rFonts w:ascii="Times New Roman" w:hAnsi="Times New Roman" w:cs="Times New Roman"/>
                <w:sz w:val="24"/>
                <w:szCs w:val="24"/>
              </w:rPr>
              <w:t>2</w:t>
            </w:r>
          </w:p>
        </w:tc>
        <w:tc>
          <w:tcPr>
            <w:tcW w:w="1837" w:type="dxa"/>
            <w:vMerge w:val="restart"/>
          </w:tcPr>
          <w:p w14:paraId="0C7A9499" w14:textId="77777777" w:rsidR="000E3172" w:rsidRPr="00B618F9" w:rsidRDefault="000E3172" w:rsidP="003B18AA">
            <w:pPr>
              <w:rPr>
                <w:rFonts w:ascii="Times New Roman" w:hAnsi="Times New Roman" w:cs="Times New Roman"/>
                <w:sz w:val="24"/>
                <w:szCs w:val="24"/>
              </w:rPr>
            </w:pPr>
            <w:r w:rsidRPr="00B618F9">
              <w:rPr>
                <w:rFonts w:ascii="Times New Roman" w:hAnsi="Times New Roman" w:cs="Times New Roman"/>
                <w:sz w:val="24"/>
                <w:szCs w:val="24"/>
              </w:rPr>
              <w:t>27.079</w:t>
            </w:r>
          </w:p>
          <w:p w14:paraId="55A372FE" w14:textId="77777777" w:rsidR="000E3172" w:rsidRPr="00B618F9" w:rsidRDefault="000E3172" w:rsidP="003B18AA">
            <w:pPr>
              <w:suppressAutoHyphens/>
              <w:rPr>
                <w:rFonts w:ascii="Times New Roman" w:hAnsi="Times New Roman" w:cs="Times New Roman"/>
                <w:sz w:val="24"/>
                <w:szCs w:val="24"/>
              </w:rPr>
            </w:pPr>
            <w:r w:rsidRPr="00B618F9">
              <w:rPr>
                <w:rFonts w:ascii="Times New Roman" w:hAnsi="Times New Roman" w:cs="Times New Roman"/>
                <w:sz w:val="24"/>
                <w:szCs w:val="24"/>
              </w:rPr>
              <w:t>Специалист электролизного производства алюминия</w:t>
            </w:r>
          </w:p>
        </w:tc>
        <w:tc>
          <w:tcPr>
            <w:tcW w:w="1701" w:type="dxa"/>
            <w:vMerge w:val="restart"/>
          </w:tcPr>
          <w:p w14:paraId="7A7F6A10" w14:textId="7B2E5F74" w:rsidR="000E3172" w:rsidRPr="000D7A8A" w:rsidRDefault="000E3172" w:rsidP="000D7A8A">
            <w:pPr>
              <w:pStyle w:val="1"/>
              <w:shd w:val="clear" w:color="auto" w:fill="FFFFFF"/>
              <w:spacing w:before="0"/>
              <w:ind w:firstLine="0"/>
              <w:rPr>
                <w:b w:val="0"/>
                <w:bCs w:val="0"/>
              </w:rPr>
            </w:pPr>
            <w:r w:rsidRPr="000D7A8A">
              <w:rPr>
                <w:b w:val="0"/>
                <w:bCs w:val="0"/>
              </w:rPr>
              <w:t>Приказ Министерства труда и</w:t>
            </w:r>
            <w:r w:rsidR="000D7A8A" w:rsidRPr="000D7A8A">
              <w:rPr>
                <w:b w:val="0"/>
                <w:bCs w:val="0"/>
              </w:rPr>
              <w:t xml:space="preserve"> </w:t>
            </w:r>
            <w:r w:rsidRPr="000D7A8A">
              <w:rPr>
                <w:b w:val="0"/>
                <w:bCs w:val="0"/>
              </w:rPr>
              <w:t>социальной защиты</w:t>
            </w:r>
            <w:r w:rsidR="000D7A8A" w:rsidRPr="000D7A8A">
              <w:rPr>
                <w:b w:val="0"/>
                <w:bCs w:val="0"/>
              </w:rPr>
              <w:t xml:space="preserve"> </w:t>
            </w:r>
            <w:r w:rsidRPr="000D7A8A">
              <w:rPr>
                <w:b w:val="0"/>
                <w:bCs w:val="0"/>
              </w:rPr>
              <w:t>Российской Федерации</w:t>
            </w:r>
            <w:r w:rsidR="000D7A8A" w:rsidRPr="000D7A8A">
              <w:rPr>
                <w:b w:val="0"/>
                <w:bCs w:val="0"/>
              </w:rPr>
              <w:t xml:space="preserve"> </w:t>
            </w:r>
            <w:r w:rsidRPr="000D7A8A">
              <w:rPr>
                <w:b w:val="0"/>
                <w:bCs w:val="0"/>
              </w:rPr>
              <w:t xml:space="preserve">от </w:t>
            </w:r>
            <w:r w:rsidR="00DF47EC" w:rsidRPr="000D7A8A">
              <w:rPr>
                <w:b w:val="0"/>
                <w:bCs w:val="0"/>
              </w:rPr>
              <w:t>26</w:t>
            </w:r>
            <w:r w:rsidRPr="000D7A8A">
              <w:rPr>
                <w:b w:val="0"/>
                <w:bCs w:val="0"/>
              </w:rPr>
              <w:t xml:space="preserve"> </w:t>
            </w:r>
            <w:r w:rsidR="00DF47EC" w:rsidRPr="000D7A8A">
              <w:rPr>
                <w:b w:val="0"/>
                <w:bCs w:val="0"/>
              </w:rPr>
              <w:t>августа</w:t>
            </w:r>
            <w:r w:rsidRPr="000D7A8A">
              <w:rPr>
                <w:b w:val="0"/>
                <w:bCs w:val="0"/>
              </w:rPr>
              <w:t xml:space="preserve"> </w:t>
            </w:r>
            <w:r w:rsidRPr="000D7A8A">
              <w:rPr>
                <w:b w:val="0"/>
                <w:bCs w:val="0"/>
              </w:rPr>
              <w:lastRenderedPageBreak/>
              <w:t>20</w:t>
            </w:r>
            <w:r w:rsidR="00DF47EC" w:rsidRPr="000D7A8A">
              <w:rPr>
                <w:b w:val="0"/>
                <w:bCs w:val="0"/>
              </w:rPr>
              <w:t>24</w:t>
            </w:r>
            <w:r w:rsidRPr="000D7A8A">
              <w:rPr>
                <w:b w:val="0"/>
                <w:bCs w:val="0"/>
              </w:rPr>
              <w:t xml:space="preserve"> года N </w:t>
            </w:r>
            <w:r w:rsidR="00DF47EC" w:rsidRPr="000D7A8A">
              <w:rPr>
                <w:b w:val="0"/>
                <w:bCs w:val="0"/>
              </w:rPr>
              <w:t>415</w:t>
            </w:r>
            <w:r w:rsidRPr="000D7A8A">
              <w:rPr>
                <w:b w:val="0"/>
                <w:bCs w:val="0"/>
              </w:rPr>
              <w:t xml:space="preserve">н </w:t>
            </w:r>
            <w:r w:rsidR="003B18AA" w:rsidRPr="000D7A8A">
              <w:rPr>
                <w:b w:val="0"/>
                <w:bCs w:val="0"/>
              </w:rPr>
              <w:t xml:space="preserve"> </w:t>
            </w:r>
          </w:p>
        </w:tc>
        <w:tc>
          <w:tcPr>
            <w:tcW w:w="2409" w:type="dxa"/>
            <w:vMerge w:val="restart"/>
          </w:tcPr>
          <w:p w14:paraId="0514E852" w14:textId="77777777" w:rsidR="000E3172" w:rsidRPr="00B618F9" w:rsidRDefault="000E3172" w:rsidP="000E3172">
            <w:pPr>
              <w:rPr>
                <w:rFonts w:ascii="Times New Roman" w:hAnsi="Times New Roman" w:cs="Times New Roman"/>
                <w:sz w:val="24"/>
                <w:szCs w:val="24"/>
              </w:rPr>
            </w:pPr>
            <w:r w:rsidRPr="00B618F9">
              <w:rPr>
                <w:rFonts w:ascii="Times New Roman" w:hAnsi="Times New Roman" w:cs="Times New Roman"/>
                <w:sz w:val="24"/>
                <w:szCs w:val="24"/>
              </w:rPr>
              <w:lastRenderedPageBreak/>
              <w:t>ОТФ А</w:t>
            </w:r>
          </w:p>
          <w:p w14:paraId="2B9C8E62" w14:textId="37219997" w:rsidR="000E3172" w:rsidRPr="00B618F9" w:rsidRDefault="000E3172" w:rsidP="009C5BF9">
            <w:pPr>
              <w:rPr>
                <w:rFonts w:ascii="Times New Roman" w:hAnsi="Times New Roman" w:cs="Times New Roman"/>
                <w:sz w:val="24"/>
                <w:szCs w:val="24"/>
              </w:rPr>
            </w:pPr>
            <w:r w:rsidRPr="00B618F9">
              <w:rPr>
                <w:rFonts w:ascii="Times New Roman" w:hAnsi="Times New Roman" w:cs="Times New Roman"/>
                <w:sz w:val="24"/>
                <w:szCs w:val="24"/>
              </w:rPr>
              <w:t>Организация выполнения вспомогательных операций процесса электролизного производства алюминия</w:t>
            </w:r>
          </w:p>
        </w:tc>
        <w:tc>
          <w:tcPr>
            <w:tcW w:w="3544" w:type="dxa"/>
            <w:tcBorders>
              <w:top w:val="single" w:sz="4" w:space="0" w:color="auto"/>
              <w:left w:val="single" w:sz="4" w:space="0" w:color="auto"/>
              <w:bottom w:val="single" w:sz="4" w:space="0" w:color="auto"/>
              <w:right w:val="single" w:sz="4" w:space="0" w:color="auto"/>
            </w:tcBorders>
          </w:tcPr>
          <w:p w14:paraId="300F03A5" w14:textId="7449AD5D" w:rsidR="000E3172" w:rsidRPr="00B618F9" w:rsidRDefault="000E3172" w:rsidP="000E3172">
            <w:pPr>
              <w:suppressAutoHyphens/>
              <w:jc w:val="both"/>
              <w:rPr>
                <w:rFonts w:ascii="Times New Roman" w:hAnsi="Times New Roman" w:cs="Times New Roman"/>
                <w:sz w:val="24"/>
                <w:szCs w:val="24"/>
              </w:rPr>
            </w:pPr>
            <w:r w:rsidRPr="00B618F9">
              <w:rPr>
                <w:rFonts w:ascii="Times New Roman" w:hAnsi="Times New Roman" w:cs="Times New Roman"/>
                <w:sz w:val="24"/>
                <w:szCs w:val="24"/>
              </w:rPr>
              <w:t>А/01.6 Определение организационно-технических мер по</w:t>
            </w:r>
            <w:r w:rsidR="009C5BF9">
              <w:rPr>
                <w:rFonts w:ascii="Times New Roman" w:hAnsi="Times New Roman" w:cs="Times New Roman"/>
                <w:sz w:val="24"/>
                <w:szCs w:val="24"/>
              </w:rPr>
              <w:t xml:space="preserve"> </w:t>
            </w:r>
            <w:r w:rsidRPr="00B618F9">
              <w:rPr>
                <w:rFonts w:ascii="Times New Roman" w:hAnsi="Times New Roman" w:cs="Times New Roman"/>
                <w:sz w:val="24"/>
                <w:szCs w:val="24"/>
              </w:rPr>
              <w:t>выполнению вспомогательных операций процесса</w:t>
            </w:r>
            <w:r w:rsidR="009C5BF9">
              <w:rPr>
                <w:rFonts w:ascii="Times New Roman" w:hAnsi="Times New Roman" w:cs="Times New Roman"/>
                <w:sz w:val="24"/>
                <w:szCs w:val="24"/>
              </w:rPr>
              <w:t xml:space="preserve"> </w:t>
            </w:r>
            <w:r w:rsidRPr="00B618F9">
              <w:rPr>
                <w:rFonts w:ascii="Times New Roman" w:hAnsi="Times New Roman" w:cs="Times New Roman"/>
                <w:sz w:val="24"/>
                <w:szCs w:val="24"/>
              </w:rPr>
              <w:t>производства алюминия</w:t>
            </w:r>
          </w:p>
        </w:tc>
      </w:tr>
      <w:tr w:rsidR="00135C8B" w:rsidRPr="00434212" w14:paraId="7FAA0633" w14:textId="77777777" w:rsidTr="00262304">
        <w:tc>
          <w:tcPr>
            <w:tcW w:w="426" w:type="dxa"/>
            <w:vMerge/>
          </w:tcPr>
          <w:p w14:paraId="162E342A" w14:textId="77777777" w:rsidR="000E3172" w:rsidRPr="00434212" w:rsidRDefault="000E3172" w:rsidP="000E3172">
            <w:pPr>
              <w:suppressAutoHyphens/>
              <w:jc w:val="both"/>
              <w:rPr>
                <w:rFonts w:ascii="Times New Roman" w:hAnsi="Times New Roman" w:cs="Times New Roman"/>
                <w:sz w:val="24"/>
                <w:szCs w:val="24"/>
              </w:rPr>
            </w:pPr>
          </w:p>
        </w:tc>
        <w:tc>
          <w:tcPr>
            <w:tcW w:w="1837" w:type="dxa"/>
            <w:vMerge/>
          </w:tcPr>
          <w:p w14:paraId="0593E596" w14:textId="77777777" w:rsidR="000E3172" w:rsidRPr="00B618F9" w:rsidRDefault="000E3172" w:rsidP="000E3172">
            <w:pPr>
              <w:suppressAutoHyphens/>
              <w:jc w:val="both"/>
              <w:rPr>
                <w:rFonts w:ascii="Times New Roman" w:hAnsi="Times New Roman" w:cs="Times New Roman"/>
                <w:sz w:val="24"/>
                <w:szCs w:val="24"/>
              </w:rPr>
            </w:pPr>
          </w:p>
        </w:tc>
        <w:tc>
          <w:tcPr>
            <w:tcW w:w="1701" w:type="dxa"/>
            <w:vMerge/>
          </w:tcPr>
          <w:p w14:paraId="15DB530F" w14:textId="77777777" w:rsidR="000E3172" w:rsidRPr="000D7A8A" w:rsidRDefault="000E3172" w:rsidP="000D7A8A">
            <w:pPr>
              <w:pStyle w:val="1"/>
              <w:shd w:val="clear" w:color="auto" w:fill="FFFFFF"/>
              <w:spacing w:before="0"/>
              <w:ind w:firstLine="0"/>
              <w:rPr>
                <w:b w:val="0"/>
                <w:bCs w:val="0"/>
              </w:rPr>
            </w:pPr>
          </w:p>
        </w:tc>
        <w:tc>
          <w:tcPr>
            <w:tcW w:w="2409" w:type="dxa"/>
            <w:vMerge/>
          </w:tcPr>
          <w:p w14:paraId="1A0E1655" w14:textId="77777777" w:rsidR="000E3172" w:rsidRPr="00B618F9" w:rsidRDefault="000E3172" w:rsidP="000E3172">
            <w:pPr>
              <w:suppressAutoHyphens/>
              <w:jc w:val="both"/>
              <w:rPr>
                <w:rFonts w:ascii="Times New Roman"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297B70FB" w14:textId="76A5B20D" w:rsidR="000E3172" w:rsidRPr="00B618F9" w:rsidRDefault="000E3172" w:rsidP="000E3172">
            <w:pPr>
              <w:suppressAutoHyphens/>
              <w:jc w:val="both"/>
              <w:rPr>
                <w:rFonts w:ascii="Times New Roman" w:hAnsi="Times New Roman" w:cs="Times New Roman"/>
                <w:sz w:val="24"/>
                <w:szCs w:val="24"/>
              </w:rPr>
            </w:pPr>
            <w:r w:rsidRPr="00B618F9">
              <w:rPr>
                <w:rFonts w:ascii="Times New Roman" w:hAnsi="Times New Roman" w:cs="Times New Roman"/>
                <w:sz w:val="24"/>
                <w:szCs w:val="24"/>
              </w:rPr>
              <w:t>А/02.6 Организация работы персонала вспомогательных</w:t>
            </w:r>
            <w:r w:rsidRPr="00B618F9">
              <w:rPr>
                <w:rFonts w:ascii="Times New Roman" w:hAnsi="Times New Roman" w:cs="Times New Roman"/>
                <w:sz w:val="24"/>
                <w:szCs w:val="24"/>
              </w:rPr>
              <w:br/>
            </w:r>
            <w:r w:rsidRPr="00B618F9">
              <w:rPr>
                <w:rFonts w:ascii="Times New Roman" w:hAnsi="Times New Roman" w:cs="Times New Roman"/>
                <w:sz w:val="24"/>
                <w:szCs w:val="24"/>
              </w:rPr>
              <w:lastRenderedPageBreak/>
              <w:t>подразделений электролизного производства</w:t>
            </w:r>
            <w:r w:rsidR="009C5BF9">
              <w:rPr>
                <w:rFonts w:ascii="Times New Roman" w:hAnsi="Times New Roman" w:cs="Times New Roman"/>
                <w:sz w:val="24"/>
                <w:szCs w:val="24"/>
              </w:rPr>
              <w:t xml:space="preserve"> </w:t>
            </w:r>
            <w:r w:rsidRPr="00B618F9">
              <w:rPr>
                <w:rFonts w:ascii="Times New Roman" w:hAnsi="Times New Roman" w:cs="Times New Roman"/>
                <w:sz w:val="24"/>
                <w:szCs w:val="24"/>
              </w:rPr>
              <w:t>алюминия</w:t>
            </w:r>
          </w:p>
        </w:tc>
      </w:tr>
      <w:tr w:rsidR="00135C8B" w:rsidRPr="00434212" w14:paraId="651F33BF" w14:textId="77777777" w:rsidTr="00262304">
        <w:tc>
          <w:tcPr>
            <w:tcW w:w="426" w:type="dxa"/>
            <w:vMerge/>
          </w:tcPr>
          <w:p w14:paraId="38BCDB7F" w14:textId="77777777" w:rsidR="000E3172" w:rsidRPr="00434212" w:rsidRDefault="000E3172" w:rsidP="000E3172">
            <w:pPr>
              <w:suppressAutoHyphens/>
              <w:jc w:val="both"/>
              <w:rPr>
                <w:rFonts w:ascii="Times New Roman" w:hAnsi="Times New Roman" w:cs="Times New Roman"/>
                <w:sz w:val="24"/>
                <w:szCs w:val="24"/>
              </w:rPr>
            </w:pPr>
          </w:p>
        </w:tc>
        <w:tc>
          <w:tcPr>
            <w:tcW w:w="1837" w:type="dxa"/>
            <w:vMerge/>
          </w:tcPr>
          <w:p w14:paraId="403D727A" w14:textId="77777777" w:rsidR="000E3172" w:rsidRPr="00B618F9" w:rsidRDefault="000E3172" w:rsidP="000E3172">
            <w:pPr>
              <w:suppressAutoHyphens/>
              <w:jc w:val="both"/>
              <w:rPr>
                <w:rFonts w:ascii="Times New Roman" w:hAnsi="Times New Roman" w:cs="Times New Roman"/>
                <w:sz w:val="24"/>
                <w:szCs w:val="24"/>
              </w:rPr>
            </w:pPr>
          </w:p>
        </w:tc>
        <w:tc>
          <w:tcPr>
            <w:tcW w:w="1701" w:type="dxa"/>
            <w:vMerge/>
          </w:tcPr>
          <w:p w14:paraId="105D75E9" w14:textId="77777777" w:rsidR="000E3172" w:rsidRPr="000D7A8A" w:rsidRDefault="000E3172" w:rsidP="000D7A8A">
            <w:pPr>
              <w:pStyle w:val="1"/>
              <w:shd w:val="clear" w:color="auto" w:fill="FFFFFF"/>
              <w:spacing w:before="0"/>
              <w:ind w:firstLine="0"/>
              <w:rPr>
                <w:b w:val="0"/>
                <w:bCs w:val="0"/>
              </w:rPr>
            </w:pPr>
          </w:p>
        </w:tc>
        <w:tc>
          <w:tcPr>
            <w:tcW w:w="2409" w:type="dxa"/>
            <w:vMerge w:val="restart"/>
          </w:tcPr>
          <w:p w14:paraId="6C8118F9" w14:textId="77777777" w:rsidR="000E3172" w:rsidRPr="00B618F9" w:rsidRDefault="000E3172" w:rsidP="000E3172">
            <w:pPr>
              <w:rPr>
                <w:rFonts w:ascii="Times New Roman" w:hAnsi="Times New Roman" w:cs="Times New Roman"/>
                <w:sz w:val="24"/>
                <w:szCs w:val="24"/>
              </w:rPr>
            </w:pPr>
            <w:r w:rsidRPr="00B618F9">
              <w:rPr>
                <w:rFonts w:ascii="Times New Roman" w:hAnsi="Times New Roman" w:cs="Times New Roman"/>
                <w:sz w:val="24"/>
                <w:szCs w:val="24"/>
              </w:rPr>
              <w:t xml:space="preserve">ОТФ </w:t>
            </w:r>
            <w:r w:rsidRPr="00B618F9">
              <w:rPr>
                <w:rFonts w:ascii="Times New Roman" w:hAnsi="Times New Roman" w:cs="Times New Roman"/>
                <w:sz w:val="24"/>
                <w:szCs w:val="24"/>
                <w:lang w:val="en-US"/>
              </w:rPr>
              <w:t>B</w:t>
            </w:r>
          </w:p>
          <w:p w14:paraId="5BC2F42E" w14:textId="730156C6" w:rsidR="000E3172" w:rsidRPr="00B618F9" w:rsidRDefault="000E3172" w:rsidP="009C5BF9">
            <w:pPr>
              <w:rPr>
                <w:rFonts w:ascii="Times New Roman" w:hAnsi="Times New Roman" w:cs="Times New Roman"/>
                <w:sz w:val="24"/>
                <w:szCs w:val="24"/>
              </w:rPr>
            </w:pPr>
            <w:r w:rsidRPr="00B618F9">
              <w:rPr>
                <w:rFonts w:ascii="Times New Roman" w:hAnsi="Times New Roman" w:cs="Times New Roman"/>
                <w:sz w:val="24"/>
                <w:szCs w:val="24"/>
              </w:rPr>
              <w:t>Организация процесса электролизного производства алюминия</w:t>
            </w:r>
          </w:p>
        </w:tc>
        <w:tc>
          <w:tcPr>
            <w:tcW w:w="3544" w:type="dxa"/>
            <w:tcBorders>
              <w:top w:val="single" w:sz="4" w:space="0" w:color="auto"/>
              <w:left w:val="single" w:sz="4" w:space="0" w:color="auto"/>
              <w:bottom w:val="single" w:sz="4" w:space="0" w:color="auto"/>
              <w:right w:val="single" w:sz="4" w:space="0" w:color="auto"/>
            </w:tcBorders>
          </w:tcPr>
          <w:p w14:paraId="611E5E94" w14:textId="4DACA34B" w:rsidR="000E3172" w:rsidRPr="00B618F9" w:rsidRDefault="000E3172" w:rsidP="000E3172">
            <w:pPr>
              <w:suppressAutoHyphens/>
              <w:jc w:val="both"/>
              <w:rPr>
                <w:rFonts w:ascii="Times New Roman" w:hAnsi="Times New Roman" w:cs="Times New Roman"/>
                <w:sz w:val="24"/>
                <w:szCs w:val="24"/>
              </w:rPr>
            </w:pPr>
            <w:r w:rsidRPr="00B618F9">
              <w:rPr>
                <w:rFonts w:ascii="Times New Roman" w:hAnsi="Times New Roman" w:cs="Times New Roman"/>
                <w:sz w:val="24"/>
                <w:szCs w:val="24"/>
              </w:rPr>
              <w:t>В/01.6 Определение организационно-технических мер по выполнению производственных заданий по электролизному производству алюминия</w:t>
            </w:r>
          </w:p>
        </w:tc>
      </w:tr>
      <w:tr w:rsidR="00135C8B" w:rsidRPr="00434212" w14:paraId="06654941" w14:textId="77777777" w:rsidTr="00262304">
        <w:tc>
          <w:tcPr>
            <w:tcW w:w="426" w:type="dxa"/>
            <w:vMerge/>
          </w:tcPr>
          <w:p w14:paraId="79111A5F" w14:textId="77777777" w:rsidR="000E3172" w:rsidRPr="00434212" w:rsidRDefault="000E3172" w:rsidP="000E3172">
            <w:pPr>
              <w:suppressAutoHyphens/>
              <w:jc w:val="both"/>
              <w:rPr>
                <w:rFonts w:ascii="Times New Roman" w:hAnsi="Times New Roman" w:cs="Times New Roman"/>
                <w:sz w:val="24"/>
                <w:szCs w:val="24"/>
              </w:rPr>
            </w:pPr>
          </w:p>
        </w:tc>
        <w:tc>
          <w:tcPr>
            <w:tcW w:w="1837" w:type="dxa"/>
            <w:vMerge/>
          </w:tcPr>
          <w:p w14:paraId="202DB59C" w14:textId="77777777" w:rsidR="000E3172" w:rsidRPr="00B618F9" w:rsidRDefault="000E3172" w:rsidP="000E3172">
            <w:pPr>
              <w:suppressAutoHyphens/>
              <w:jc w:val="both"/>
              <w:rPr>
                <w:rFonts w:ascii="Times New Roman" w:hAnsi="Times New Roman" w:cs="Times New Roman"/>
                <w:sz w:val="24"/>
                <w:szCs w:val="24"/>
              </w:rPr>
            </w:pPr>
          </w:p>
        </w:tc>
        <w:tc>
          <w:tcPr>
            <w:tcW w:w="1701" w:type="dxa"/>
            <w:vMerge/>
          </w:tcPr>
          <w:p w14:paraId="149CE855" w14:textId="77777777" w:rsidR="000E3172" w:rsidRPr="000D7A8A" w:rsidRDefault="000E3172" w:rsidP="000D7A8A">
            <w:pPr>
              <w:pStyle w:val="1"/>
              <w:shd w:val="clear" w:color="auto" w:fill="FFFFFF"/>
              <w:spacing w:before="0"/>
              <w:ind w:firstLine="0"/>
              <w:rPr>
                <w:b w:val="0"/>
                <w:bCs w:val="0"/>
              </w:rPr>
            </w:pPr>
          </w:p>
        </w:tc>
        <w:tc>
          <w:tcPr>
            <w:tcW w:w="2409" w:type="dxa"/>
            <w:vMerge/>
          </w:tcPr>
          <w:p w14:paraId="6289C35E" w14:textId="77777777" w:rsidR="000E3172" w:rsidRPr="00B618F9" w:rsidRDefault="000E3172" w:rsidP="000E3172">
            <w:pPr>
              <w:suppressAutoHyphens/>
              <w:jc w:val="both"/>
              <w:rPr>
                <w:rFonts w:ascii="Times New Roman"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5A18D9B8" w14:textId="77777777" w:rsidR="000E3172" w:rsidRPr="00B618F9" w:rsidRDefault="000E3172" w:rsidP="000E3172">
            <w:pPr>
              <w:suppressAutoHyphens/>
              <w:jc w:val="both"/>
              <w:rPr>
                <w:rFonts w:ascii="Times New Roman" w:hAnsi="Times New Roman" w:cs="Times New Roman"/>
                <w:sz w:val="24"/>
                <w:szCs w:val="24"/>
              </w:rPr>
            </w:pPr>
            <w:r w:rsidRPr="00B618F9">
              <w:rPr>
                <w:rFonts w:ascii="Times New Roman" w:hAnsi="Times New Roman" w:cs="Times New Roman"/>
                <w:sz w:val="24"/>
                <w:szCs w:val="24"/>
              </w:rPr>
              <w:t>В/02.6 Организация работы персонала в электролизном производстве алюминия</w:t>
            </w:r>
          </w:p>
        </w:tc>
      </w:tr>
      <w:tr w:rsidR="00135C8B" w:rsidRPr="00434212" w14:paraId="1A674B39" w14:textId="77777777" w:rsidTr="00262304">
        <w:tc>
          <w:tcPr>
            <w:tcW w:w="426" w:type="dxa"/>
            <w:vMerge w:val="restart"/>
          </w:tcPr>
          <w:p w14:paraId="1C837CA8" w14:textId="4DEFF0A4" w:rsidR="00135C8B" w:rsidRPr="00434212" w:rsidRDefault="003B18AA" w:rsidP="000E3172">
            <w:pPr>
              <w:suppressAutoHyphens/>
              <w:jc w:val="both"/>
              <w:rPr>
                <w:rFonts w:ascii="Times New Roman" w:hAnsi="Times New Roman" w:cs="Times New Roman"/>
                <w:sz w:val="24"/>
                <w:szCs w:val="24"/>
              </w:rPr>
            </w:pPr>
            <w:r>
              <w:rPr>
                <w:rFonts w:ascii="Times New Roman" w:hAnsi="Times New Roman" w:cs="Times New Roman"/>
                <w:sz w:val="24"/>
                <w:szCs w:val="24"/>
              </w:rPr>
              <w:t>3</w:t>
            </w:r>
          </w:p>
        </w:tc>
        <w:tc>
          <w:tcPr>
            <w:tcW w:w="1837" w:type="dxa"/>
            <w:vMerge w:val="restart"/>
          </w:tcPr>
          <w:p w14:paraId="5F1FCC26" w14:textId="1F3A3407" w:rsidR="00135C8B" w:rsidRPr="00D560A8" w:rsidRDefault="00A4110E" w:rsidP="009C5BF9">
            <w:pPr>
              <w:rPr>
                <w:rFonts w:ascii="Times New Roman" w:hAnsi="Times New Roman" w:cs="Times New Roman"/>
                <w:sz w:val="24"/>
                <w:szCs w:val="24"/>
              </w:rPr>
            </w:pPr>
            <w:r w:rsidRPr="00D560A8">
              <w:rPr>
                <w:rFonts w:ascii="Times New Roman" w:hAnsi="Times New Roman" w:cs="Times New Roman"/>
                <w:sz w:val="24"/>
                <w:szCs w:val="24"/>
              </w:rPr>
              <w:t>27.042</w:t>
            </w:r>
          </w:p>
          <w:p w14:paraId="7B520C0C" w14:textId="67025265" w:rsidR="00135C8B" w:rsidRPr="00D560A8" w:rsidRDefault="00135C8B" w:rsidP="009C5BF9">
            <w:pPr>
              <w:rPr>
                <w:rFonts w:ascii="Times New Roman" w:hAnsi="Times New Roman" w:cs="Times New Roman"/>
                <w:sz w:val="24"/>
                <w:szCs w:val="24"/>
              </w:rPr>
            </w:pPr>
            <w:r w:rsidRPr="00D560A8">
              <w:rPr>
                <w:rFonts w:ascii="Times New Roman" w:hAnsi="Times New Roman" w:cs="Times New Roman"/>
                <w:sz w:val="24"/>
                <w:szCs w:val="24"/>
              </w:rPr>
              <w:t>Аппаратчик-гидрометаллург производства тяжелых цветных металлов</w:t>
            </w:r>
          </w:p>
        </w:tc>
        <w:tc>
          <w:tcPr>
            <w:tcW w:w="1701" w:type="dxa"/>
            <w:vMerge w:val="restart"/>
          </w:tcPr>
          <w:p w14:paraId="15A53275" w14:textId="20BB8C0C" w:rsidR="00135C8B" w:rsidRPr="000D7A8A" w:rsidRDefault="00135C8B" w:rsidP="009C5BF9">
            <w:pPr>
              <w:pStyle w:val="1"/>
              <w:shd w:val="clear" w:color="auto" w:fill="FFFFFF"/>
              <w:spacing w:before="0"/>
              <w:ind w:firstLine="0"/>
            </w:pPr>
            <w:r w:rsidRPr="00D560A8">
              <w:rPr>
                <w:b w:val="0"/>
                <w:bCs w:val="0"/>
              </w:rPr>
              <w:t>Приказ Министерства труда и социальной защиты Российской Федерации от 3 декабря 2015 г. N 967н</w:t>
            </w:r>
          </w:p>
        </w:tc>
        <w:tc>
          <w:tcPr>
            <w:tcW w:w="2409" w:type="dxa"/>
          </w:tcPr>
          <w:p w14:paraId="765CC7B2" w14:textId="77777777" w:rsidR="00135C8B" w:rsidRPr="00D560A8" w:rsidRDefault="00135C8B" w:rsidP="000E3172">
            <w:pPr>
              <w:suppressAutoHyphens/>
              <w:jc w:val="both"/>
              <w:rPr>
                <w:rFonts w:ascii="Times New Roman" w:hAnsi="Times New Roman" w:cs="Times New Roman"/>
                <w:sz w:val="24"/>
                <w:szCs w:val="24"/>
              </w:rPr>
            </w:pPr>
            <w:r w:rsidRPr="00D560A8">
              <w:rPr>
                <w:rFonts w:ascii="Times New Roman" w:hAnsi="Times New Roman" w:cs="Times New Roman"/>
                <w:sz w:val="24"/>
                <w:szCs w:val="24"/>
              </w:rPr>
              <w:t>ОТФ A</w:t>
            </w:r>
          </w:p>
          <w:p w14:paraId="7D8D5CFC" w14:textId="6F2D2714" w:rsidR="00135C8B" w:rsidRPr="00D560A8" w:rsidRDefault="00135C8B" w:rsidP="000E3172">
            <w:pPr>
              <w:suppressAutoHyphens/>
              <w:jc w:val="both"/>
              <w:rPr>
                <w:rFonts w:ascii="Times New Roman" w:hAnsi="Times New Roman" w:cs="Times New Roman"/>
                <w:sz w:val="24"/>
                <w:szCs w:val="24"/>
              </w:rPr>
            </w:pPr>
            <w:r w:rsidRPr="00D560A8">
              <w:rPr>
                <w:rFonts w:ascii="Times New Roman" w:hAnsi="Times New Roman" w:cs="Times New Roman"/>
                <w:sz w:val="24"/>
                <w:szCs w:val="24"/>
              </w:rPr>
              <w:t>Ведение процесса гидрометаллургической переработки руд, концентратов и полупродукто</w:t>
            </w:r>
            <w:r w:rsidR="003B18AA">
              <w:rPr>
                <w:rFonts w:ascii="Times New Roman" w:hAnsi="Times New Roman" w:cs="Times New Roman"/>
                <w:sz w:val="24"/>
                <w:szCs w:val="24"/>
              </w:rPr>
              <w:t>в</w:t>
            </w:r>
          </w:p>
        </w:tc>
        <w:tc>
          <w:tcPr>
            <w:tcW w:w="3544" w:type="dxa"/>
            <w:tcBorders>
              <w:top w:val="single" w:sz="4" w:space="0" w:color="auto"/>
              <w:left w:val="single" w:sz="4" w:space="0" w:color="auto"/>
              <w:bottom w:val="single" w:sz="4" w:space="0" w:color="auto"/>
              <w:right w:val="single" w:sz="4" w:space="0" w:color="auto"/>
            </w:tcBorders>
          </w:tcPr>
          <w:p w14:paraId="06BD0520" w14:textId="77777777" w:rsidR="00135C8B" w:rsidRPr="00D560A8" w:rsidRDefault="00135C8B" w:rsidP="00B618F9">
            <w:pPr>
              <w:suppressAutoHyphens/>
              <w:jc w:val="both"/>
              <w:rPr>
                <w:rFonts w:ascii="Times New Roman" w:hAnsi="Times New Roman" w:cs="Times New Roman"/>
                <w:sz w:val="24"/>
                <w:szCs w:val="24"/>
              </w:rPr>
            </w:pPr>
            <w:r w:rsidRPr="00D560A8">
              <w:rPr>
                <w:rFonts w:ascii="Times New Roman" w:hAnsi="Times New Roman" w:cs="Times New Roman"/>
                <w:sz w:val="24"/>
                <w:szCs w:val="24"/>
              </w:rPr>
              <w:t>A/01.3 Подготовка агрегатов, рабочих растворов, реагентов к гидрометаллургическому процессу переработки руд, концентратов и полупродуктов</w:t>
            </w:r>
          </w:p>
          <w:p w14:paraId="33352F60" w14:textId="1C7A5520" w:rsidR="00135C8B" w:rsidRPr="00D560A8" w:rsidRDefault="00135C8B" w:rsidP="00B618F9">
            <w:pPr>
              <w:suppressAutoHyphens/>
              <w:jc w:val="both"/>
              <w:rPr>
                <w:rFonts w:ascii="Times New Roman" w:hAnsi="Times New Roman" w:cs="Times New Roman"/>
                <w:sz w:val="24"/>
                <w:szCs w:val="24"/>
              </w:rPr>
            </w:pPr>
            <w:r w:rsidRPr="00D560A8">
              <w:rPr>
                <w:rFonts w:ascii="Times New Roman" w:hAnsi="Times New Roman" w:cs="Times New Roman"/>
                <w:sz w:val="24"/>
                <w:szCs w:val="24"/>
              </w:rPr>
              <w:t>A/02.3 Извлечение металлов из руд, концентратов и полупродуктов металлургического производства тяжелых цветных металл</w:t>
            </w:r>
          </w:p>
        </w:tc>
      </w:tr>
      <w:tr w:rsidR="00135C8B" w:rsidRPr="00434212" w14:paraId="07EED8CF" w14:textId="77777777" w:rsidTr="00262304">
        <w:tc>
          <w:tcPr>
            <w:tcW w:w="426" w:type="dxa"/>
            <w:vMerge/>
          </w:tcPr>
          <w:p w14:paraId="15E477DA" w14:textId="77777777" w:rsidR="00135C8B" w:rsidRPr="00434212" w:rsidRDefault="00135C8B" w:rsidP="000E3172">
            <w:pPr>
              <w:suppressAutoHyphens/>
              <w:jc w:val="both"/>
              <w:rPr>
                <w:rFonts w:ascii="Times New Roman" w:hAnsi="Times New Roman" w:cs="Times New Roman"/>
                <w:sz w:val="24"/>
                <w:szCs w:val="24"/>
              </w:rPr>
            </w:pPr>
          </w:p>
        </w:tc>
        <w:tc>
          <w:tcPr>
            <w:tcW w:w="1837" w:type="dxa"/>
            <w:vMerge/>
          </w:tcPr>
          <w:p w14:paraId="78D6A907" w14:textId="77777777" w:rsidR="00135C8B" w:rsidRPr="00D560A8" w:rsidRDefault="00135C8B" w:rsidP="009C5BF9">
            <w:pPr>
              <w:suppressAutoHyphens/>
              <w:rPr>
                <w:rFonts w:ascii="Times New Roman" w:hAnsi="Times New Roman" w:cs="Times New Roman"/>
                <w:sz w:val="24"/>
                <w:szCs w:val="24"/>
              </w:rPr>
            </w:pPr>
          </w:p>
        </w:tc>
        <w:tc>
          <w:tcPr>
            <w:tcW w:w="1701" w:type="dxa"/>
            <w:vMerge/>
          </w:tcPr>
          <w:p w14:paraId="5E1F72A5" w14:textId="77777777" w:rsidR="00135C8B" w:rsidRPr="00D560A8" w:rsidRDefault="00135C8B" w:rsidP="009C5BF9">
            <w:pPr>
              <w:suppressAutoHyphens/>
              <w:rPr>
                <w:rFonts w:ascii="Times New Roman" w:hAnsi="Times New Roman" w:cs="Times New Roman"/>
                <w:sz w:val="24"/>
                <w:szCs w:val="24"/>
              </w:rPr>
            </w:pPr>
          </w:p>
        </w:tc>
        <w:tc>
          <w:tcPr>
            <w:tcW w:w="2409" w:type="dxa"/>
          </w:tcPr>
          <w:p w14:paraId="0054117D" w14:textId="77777777" w:rsidR="00135C8B" w:rsidRPr="00D560A8" w:rsidRDefault="00135C8B" w:rsidP="000E3172">
            <w:pPr>
              <w:suppressAutoHyphens/>
              <w:jc w:val="both"/>
              <w:rPr>
                <w:rFonts w:ascii="Times New Roman" w:hAnsi="Times New Roman" w:cs="Times New Roman"/>
                <w:sz w:val="24"/>
                <w:szCs w:val="24"/>
              </w:rPr>
            </w:pPr>
            <w:r w:rsidRPr="00D560A8">
              <w:rPr>
                <w:rFonts w:ascii="Times New Roman" w:hAnsi="Times New Roman" w:cs="Times New Roman"/>
                <w:sz w:val="24"/>
                <w:szCs w:val="24"/>
              </w:rPr>
              <w:t xml:space="preserve">ОТФ B </w:t>
            </w:r>
          </w:p>
          <w:p w14:paraId="777DFC94" w14:textId="114ADEDA" w:rsidR="00135C8B" w:rsidRPr="00D560A8" w:rsidRDefault="00135C8B" w:rsidP="000E3172">
            <w:pPr>
              <w:suppressAutoHyphens/>
              <w:jc w:val="both"/>
              <w:rPr>
                <w:rFonts w:ascii="Times New Roman" w:hAnsi="Times New Roman" w:cs="Times New Roman"/>
                <w:sz w:val="24"/>
                <w:szCs w:val="24"/>
              </w:rPr>
            </w:pPr>
            <w:r w:rsidRPr="00D560A8">
              <w:rPr>
                <w:rFonts w:ascii="Times New Roman" w:hAnsi="Times New Roman" w:cs="Times New Roman"/>
                <w:sz w:val="24"/>
                <w:szCs w:val="24"/>
              </w:rPr>
              <w:t>Ведение процесса гидрометаллургической переработки оборотных растворов, промывных и сточных вод</w:t>
            </w:r>
          </w:p>
        </w:tc>
        <w:tc>
          <w:tcPr>
            <w:tcW w:w="3544" w:type="dxa"/>
            <w:tcBorders>
              <w:top w:val="single" w:sz="4" w:space="0" w:color="auto"/>
              <w:left w:val="single" w:sz="4" w:space="0" w:color="auto"/>
              <w:bottom w:val="single" w:sz="4" w:space="0" w:color="auto"/>
              <w:right w:val="single" w:sz="4" w:space="0" w:color="auto"/>
            </w:tcBorders>
          </w:tcPr>
          <w:p w14:paraId="52C287A5" w14:textId="77777777" w:rsidR="00135C8B" w:rsidRPr="00D560A8" w:rsidRDefault="00135C8B" w:rsidP="00B618F9">
            <w:pPr>
              <w:suppressAutoHyphens/>
              <w:jc w:val="both"/>
              <w:rPr>
                <w:rFonts w:ascii="Times New Roman" w:hAnsi="Times New Roman" w:cs="Times New Roman"/>
                <w:sz w:val="24"/>
                <w:szCs w:val="24"/>
              </w:rPr>
            </w:pPr>
            <w:r w:rsidRPr="00D560A8">
              <w:rPr>
                <w:rFonts w:ascii="Times New Roman" w:hAnsi="Times New Roman" w:cs="Times New Roman"/>
                <w:sz w:val="24"/>
                <w:szCs w:val="24"/>
              </w:rPr>
              <w:t>B/01.3 Подготовка агрегатов, реагентов к гидрометаллургическому процессу переработки оборотных растворов, промывных и сточных вод</w:t>
            </w:r>
          </w:p>
          <w:p w14:paraId="374FB566" w14:textId="0BDAB7CF" w:rsidR="00135C8B" w:rsidRPr="00D560A8" w:rsidRDefault="00135C8B" w:rsidP="00B618F9">
            <w:pPr>
              <w:suppressAutoHyphens/>
              <w:jc w:val="both"/>
              <w:rPr>
                <w:rFonts w:ascii="Times New Roman" w:hAnsi="Times New Roman" w:cs="Times New Roman"/>
                <w:sz w:val="24"/>
                <w:szCs w:val="24"/>
              </w:rPr>
            </w:pPr>
            <w:r w:rsidRPr="00D560A8">
              <w:rPr>
                <w:rFonts w:ascii="Times New Roman" w:hAnsi="Times New Roman" w:cs="Times New Roman"/>
                <w:sz w:val="24"/>
                <w:szCs w:val="24"/>
              </w:rPr>
              <w:t>B/02.3 Извлечение металлов и попутных компонентов из оборотных растворов, промывных и сточных вод</w:t>
            </w:r>
          </w:p>
        </w:tc>
      </w:tr>
      <w:tr w:rsidR="00135C8B" w:rsidRPr="00434212" w14:paraId="0D2C554B" w14:textId="77777777" w:rsidTr="00262304">
        <w:tc>
          <w:tcPr>
            <w:tcW w:w="426" w:type="dxa"/>
            <w:vMerge w:val="restart"/>
          </w:tcPr>
          <w:p w14:paraId="489792F4" w14:textId="32412DEA" w:rsidR="00135C8B" w:rsidRPr="00434212" w:rsidRDefault="003B18AA" w:rsidP="000E3172">
            <w:pPr>
              <w:suppressAutoHyphens/>
              <w:jc w:val="both"/>
              <w:rPr>
                <w:rFonts w:ascii="Times New Roman" w:hAnsi="Times New Roman" w:cs="Times New Roman"/>
                <w:sz w:val="24"/>
                <w:szCs w:val="24"/>
              </w:rPr>
            </w:pPr>
            <w:r>
              <w:rPr>
                <w:rFonts w:ascii="Times New Roman" w:hAnsi="Times New Roman" w:cs="Times New Roman"/>
                <w:sz w:val="24"/>
                <w:szCs w:val="24"/>
              </w:rPr>
              <w:t>4</w:t>
            </w:r>
          </w:p>
        </w:tc>
        <w:tc>
          <w:tcPr>
            <w:tcW w:w="1837" w:type="dxa"/>
            <w:vMerge w:val="restart"/>
          </w:tcPr>
          <w:p w14:paraId="439D3A3D" w14:textId="79AB6AE2" w:rsidR="00A4110E" w:rsidRPr="00D560A8" w:rsidRDefault="00A4110E" w:rsidP="009C5BF9">
            <w:pPr>
              <w:pStyle w:val="1"/>
              <w:shd w:val="clear" w:color="auto" w:fill="FFFFFF"/>
              <w:spacing w:before="0" w:after="0"/>
              <w:ind w:firstLine="0"/>
              <w:rPr>
                <w:b w:val="0"/>
                <w:bCs w:val="0"/>
              </w:rPr>
            </w:pPr>
            <w:r w:rsidRPr="00D560A8">
              <w:rPr>
                <w:b w:val="0"/>
                <w:bCs w:val="0"/>
              </w:rPr>
              <w:t>27.043</w:t>
            </w:r>
          </w:p>
          <w:p w14:paraId="79ED68F0" w14:textId="55F8698C" w:rsidR="00135C8B" w:rsidRPr="00D560A8" w:rsidRDefault="00135C8B" w:rsidP="009C5BF9">
            <w:pPr>
              <w:pStyle w:val="1"/>
              <w:shd w:val="clear" w:color="auto" w:fill="FFFFFF"/>
              <w:spacing w:before="0" w:after="0"/>
              <w:ind w:firstLine="0"/>
            </w:pPr>
            <w:r w:rsidRPr="00D560A8">
              <w:rPr>
                <w:b w:val="0"/>
                <w:bCs w:val="0"/>
              </w:rPr>
              <w:t>Катодчик</w:t>
            </w:r>
          </w:p>
        </w:tc>
        <w:tc>
          <w:tcPr>
            <w:tcW w:w="1701" w:type="dxa"/>
            <w:vMerge w:val="restart"/>
          </w:tcPr>
          <w:p w14:paraId="23DFB846" w14:textId="38A157E4" w:rsidR="003B18AA" w:rsidRPr="000D7A8A" w:rsidRDefault="00135C8B" w:rsidP="009C5BF9">
            <w:pPr>
              <w:pStyle w:val="1"/>
              <w:shd w:val="clear" w:color="auto" w:fill="FFFFFF"/>
              <w:spacing w:before="0" w:after="0"/>
              <w:ind w:firstLine="0"/>
              <w:rPr>
                <w:b w:val="0"/>
                <w:bCs w:val="0"/>
              </w:rPr>
            </w:pPr>
            <w:r w:rsidRPr="00D560A8">
              <w:rPr>
                <w:b w:val="0"/>
                <w:bCs w:val="0"/>
              </w:rPr>
              <w:t>Приказ Министерства труда и социальной защиты Российской Федерации от 3 декабря 2015 г. N 987н</w:t>
            </w:r>
          </w:p>
        </w:tc>
        <w:tc>
          <w:tcPr>
            <w:tcW w:w="2409" w:type="dxa"/>
          </w:tcPr>
          <w:p w14:paraId="7DB06F9C" w14:textId="77777777" w:rsidR="00135C8B" w:rsidRPr="00D560A8" w:rsidRDefault="00135C8B" w:rsidP="000E3172">
            <w:pPr>
              <w:suppressAutoHyphens/>
              <w:jc w:val="both"/>
              <w:rPr>
                <w:rFonts w:ascii="Times New Roman" w:hAnsi="Times New Roman" w:cs="Times New Roman"/>
                <w:sz w:val="24"/>
                <w:szCs w:val="24"/>
              </w:rPr>
            </w:pPr>
            <w:r w:rsidRPr="00D560A8">
              <w:rPr>
                <w:rFonts w:ascii="Times New Roman" w:hAnsi="Times New Roman" w:cs="Times New Roman"/>
                <w:sz w:val="24"/>
                <w:szCs w:val="24"/>
              </w:rPr>
              <w:t>ОТФ A</w:t>
            </w:r>
          </w:p>
          <w:p w14:paraId="58AD1D49" w14:textId="0D5E8211" w:rsidR="00135C8B" w:rsidRPr="00D560A8" w:rsidRDefault="00135C8B" w:rsidP="000E3172">
            <w:pPr>
              <w:suppressAutoHyphens/>
              <w:jc w:val="both"/>
              <w:rPr>
                <w:rFonts w:ascii="Times New Roman" w:hAnsi="Times New Roman" w:cs="Times New Roman"/>
                <w:sz w:val="24"/>
                <w:szCs w:val="24"/>
              </w:rPr>
            </w:pPr>
            <w:r w:rsidRPr="00D560A8">
              <w:rPr>
                <w:rFonts w:ascii="Times New Roman" w:hAnsi="Times New Roman" w:cs="Times New Roman"/>
                <w:sz w:val="24"/>
                <w:szCs w:val="24"/>
              </w:rPr>
              <w:t>Подготовка катодных матриц</w:t>
            </w:r>
          </w:p>
        </w:tc>
        <w:tc>
          <w:tcPr>
            <w:tcW w:w="3544" w:type="dxa"/>
            <w:tcBorders>
              <w:top w:val="single" w:sz="4" w:space="0" w:color="auto"/>
              <w:left w:val="single" w:sz="4" w:space="0" w:color="auto"/>
              <w:bottom w:val="single" w:sz="4" w:space="0" w:color="auto"/>
              <w:right w:val="single" w:sz="4" w:space="0" w:color="auto"/>
            </w:tcBorders>
          </w:tcPr>
          <w:p w14:paraId="5ACA7236" w14:textId="77777777" w:rsidR="00135C8B" w:rsidRPr="00D560A8" w:rsidRDefault="00135C8B" w:rsidP="00B618F9">
            <w:pPr>
              <w:suppressAutoHyphens/>
              <w:jc w:val="both"/>
              <w:rPr>
                <w:rFonts w:ascii="Times New Roman" w:hAnsi="Times New Roman" w:cs="Times New Roman"/>
                <w:sz w:val="24"/>
                <w:szCs w:val="24"/>
              </w:rPr>
            </w:pPr>
            <w:r w:rsidRPr="00D560A8">
              <w:rPr>
                <w:rFonts w:ascii="Times New Roman" w:hAnsi="Times New Roman" w:cs="Times New Roman"/>
                <w:sz w:val="24"/>
                <w:szCs w:val="24"/>
              </w:rPr>
              <w:t>A/01.2 Подготовка новых матриц</w:t>
            </w:r>
          </w:p>
          <w:p w14:paraId="04495AC8" w14:textId="238C55C4" w:rsidR="00135C8B" w:rsidRPr="00D560A8" w:rsidRDefault="00135C8B" w:rsidP="00B618F9">
            <w:pPr>
              <w:suppressAutoHyphens/>
              <w:jc w:val="both"/>
              <w:rPr>
                <w:rFonts w:ascii="Times New Roman" w:hAnsi="Times New Roman" w:cs="Times New Roman"/>
                <w:sz w:val="24"/>
                <w:szCs w:val="24"/>
              </w:rPr>
            </w:pPr>
            <w:r w:rsidRPr="00D560A8">
              <w:rPr>
                <w:rFonts w:ascii="Times New Roman" w:hAnsi="Times New Roman" w:cs="Times New Roman"/>
                <w:sz w:val="24"/>
                <w:szCs w:val="24"/>
              </w:rPr>
              <w:t>A/02.2 Подготовка оборотных матриц</w:t>
            </w:r>
          </w:p>
        </w:tc>
      </w:tr>
      <w:tr w:rsidR="00135C8B" w:rsidRPr="00434212" w14:paraId="369F5ABD" w14:textId="77777777" w:rsidTr="00262304">
        <w:tc>
          <w:tcPr>
            <w:tcW w:w="426" w:type="dxa"/>
            <w:vMerge/>
          </w:tcPr>
          <w:p w14:paraId="4B14C001" w14:textId="77777777" w:rsidR="00135C8B" w:rsidRPr="00434212" w:rsidRDefault="00135C8B" w:rsidP="000E3172">
            <w:pPr>
              <w:suppressAutoHyphens/>
              <w:jc w:val="both"/>
              <w:rPr>
                <w:rFonts w:ascii="Times New Roman" w:hAnsi="Times New Roman" w:cs="Times New Roman"/>
                <w:sz w:val="24"/>
                <w:szCs w:val="24"/>
              </w:rPr>
            </w:pPr>
          </w:p>
        </w:tc>
        <w:tc>
          <w:tcPr>
            <w:tcW w:w="1837" w:type="dxa"/>
            <w:vMerge/>
          </w:tcPr>
          <w:p w14:paraId="7616CEBC" w14:textId="77777777" w:rsidR="00135C8B" w:rsidRPr="00D560A8" w:rsidRDefault="00135C8B" w:rsidP="000E3172">
            <w:pPr>
              <w:suppressAutoHyphens/>
              <w:jc w:val="both"/>
              <w:rPr>
                <w:rFonts w:ascii="Times New Roman" w:hAnsi="Times New Roman" w:cs="Times New Roman"/>
                <w:sz w:val="24"/>
                <w:szCs w:val="24"/>
              </w:rPr>
            </w:pPr>
          </w:p>
        </w:tc>
        <w:tc>
          <w:tcPr>
            <w:tcW w:w="1701" w:type="dxa"/>
            <w:vMerge/>
          </w:tcPr>
          <w:p w14:paraId="64060379" w14:textId="77777777" w:rsidR="00135C8B" w:rsidRPr="000D7A8A" w:rsidRDefault="00135C8B" w:rsidP="000D7A8A">
            <w:pPr>
              <w:pStyle w:val="1"/>
              <w:shd w:val="clear" w:color="auto" w:fill="FFFFFF"/>
              <w:spacing w:before="0" w:after="0"/>
              <w:ind w:firstLine="0"/>
              <w:jc w:val="both"/>
              <w:rPr>
                <w:b w:val="0"/>
                <w:bCs w:val="0"/>
              </w:rPr>
            </w:pPr>
          </w:p>
        </w:tc>
        <w:tc>
          <w:tcPr>
            <w:tcW w:w="2409" w:type="dxa"/>
          </w:tcPr>
          <w:p w14:paraId="768BF576" w14:textId="77777777" w:rsidR="00135C8B" w:rsidRPr="00D560A8" w:rsidRDefault="00135C8B" w:rsidP="000E3172">
            <w:pPr>
              <w:suppressAutoHyphens/>
              <w:jc w:val="both"/>
              <w:rPr>
                <w:rFonts w:ascii="Times New Roman" w:hAnsi="Times New Roman" w:cs="Times New Roman"/>
                <w:sz w:val="24"/>
                <w:szCs w:val="24"/>
              </w:rPr>
            </w:pPr>
            <w:r w:rsidRPr="00D560A8">
              <w:rPr>
                <w:rFonts w:ascii="Times New Roman" w:hAnsi="Times New Roman" w:cs="Times New Roman"/>
                <w:sz w:val="24"/>
                <w:szCs w:val="24"/>
              </w:rPr>
              <w:t>ОТФ B</w:t>
            </w:r>
          </w:p>
          <w:p w14:paraId="55C0187D" w14:textId="085D18C5" w:rsidR="00135C8B" w:rsidRPr="00D560A8" w:rsidRDefault="00135C8B" w:rsidP="000E3172">
            <w:pPr>
              <w:suppressAutoHyphens/>
              <w:jc w:val="both"/>
              <w:rPr>
                <w:rFonts w:ascii="Times New Roman" w:hAnsi="Times New Roman" w:cs="Times New Roman"/>
                <w:sz w:val="24"/>
                <w:szCs w:val="24"/>
              </w:rPr>
            </w:pPr>
            <w:r w:rsidRPr="00D560A8">
              <w:rPr>
                <w:rFonts w:ascii="Times New Roman" w:hAnsi="Times New Roman" w:cs="Times New Roman"/>
                <w:sz w:val="24"/>
                <w:szCs w:val="24"/>
              </w:rPr>
              <w:t>Ведение технологического процесса производства</w:t>
            </w:r>
          </w:p>
        </w:tc>
        <w:tc>
          <w:tcPr>
            <w:tcW w:w="3544" w:type="dxa"/>
            <w:tcBorders>
              <w:top w:val="single" w:sz="4" w:space="0" w:color="auto"/>
              <w:left w:val="single" w:sz="4" w:space="0" w:color="auto"/>
              <w:bottom w:val="single" w:sz="4" w:space="0" w:color="auto"/>
              <w:right w:val="single" w:sz="4" w:space="0" w:color="auto"/>
            </w:tcBorders>
          </w:tcPr>
          <w:p w14:paraId="6476FAEE" w14:textId="77777777" w:rsidR="00135C8B" w:rsidRPr="00D560A8" w:rsidRDefault="00135C8B" w:rsidP="00B618F9">
            <w:pPr>
              <w:suppressAutoHyphens/>
              <w:jc w:val="both"/>
              <w:rPr>
                <w:rFonts w:ascii="Times New Roman" w:hAnsi="Times New Roman" w:cs="Times New Roman"/>
                <w:sz w:val="24"/>
                <w:szCs w:val="24"/>
              </w:rPr>
            </w:pPr>
            <w:r w:rsidRPr="00D560A8">
              <w:rPr>
                <w:rFonts w:ascii="Times New Roman" w:hAnsi="Times New Roman" w:cs="Times New Roman"/>
                <w:sz w:val="24"/>
                <w:szCs w:val="24"/>
              </w:rPr>
              <w:t>B/01.4 Подготовка серий ванн к загрузке матриц</w:t>
            </w:r>
          </w:p>
          <w:p w14:paraId="438572D9" w14:textId="77777777" w:rsidR="00135C8B" w:rsidRPr="00D560A8" w:rsidRDefault="00135C8B" w:rsidP="00B618F9">
            <w:pPr>
              <w:suppressAutoHyphens/>
              <w:jc w:val="both"/>
              <w:rPr>
                <w:rFonts w:ascii="Times New Roman" w:hAnsi="Times New Roman" w:cs="Times New Roman"/>
                <w:sz w:val="24"/>
                <w:szCs w:val="24"/>
              </w:rPr>
            </w:pPr>
            <w:r w:rsidRPr="00D560A8">
              <w:rPr>
                <w:rFonts w:ascii="Times New Roman" w:hAnsi="Times New Roman" w:cs="Times New Roman"/>
                <w:sz w:val="24"/>
                <w:szCs w:val="24"/>
              </w:rPr>
              <w:t>B/02.4 Загрузка ванн матрицами с новыми анодами</w:t>
            </w:r>
          </w:p>
          <w:p w14:paraId="7193C85E" w14:textId="77777777" w:rsidR="00135C8B" w:rsidRPr="00D560A8" w:rsidRDefault="00135C8B" w:rsidP="00CB627E">
            <w:pPr>
              <w:suppressAutoHyphens/>
              <w:rPr>
                <w:rFonts w:ascii="Times New Roman" w:hAnsi="Times New Roman" w:cs="Times New Roman"/>
                <w:sz w:val="24"/>
                <w:szCs w:val="24"/>
              </w:rPr>
            </w:pPr>
            <w:r w:rsidRPr="00D560A8">
              <w:rPr>
                <w:rFonts w:ascii="Times New Roman" w:hAnsi="Times New Roman" w:cs="Times New Roman"/>
                <w:sz w:val="24"/>
                <w:szCs w:val="24"/>
              </w:rPr>
              <w:t>B/03.4 Загрузка ванн матрицами с частично растворенными анодами</w:t>
            </w:r>
          </w:p>
          <w:p w14:paraId="6B6F05E3" w14:textId="77777777" w:rsidR="00135C8B" w:rsidRPr="00D560A8" w:rsidRDefault="00135C8B" w:rsidP="00B618F9">
            <w:pPr>
              <w:suppressAutoHyphens/>
              <w:jc w:val="both"/>
              <w:rPr>
                <w:rFonts w:ascii="Times New Roman" w:hAnsi="Times New Roman" w:cs="Times New Roman"/>
                <w:sz w:val="24"/>
                <w:szCs w:val="24"/>
              </w:rPr>
            </w:pPr>
            <w:r w:rsidRPr="00D560A8">
              <w:rPr>
                <w:rFonts w:ascii="Times New Roman" w:hAnsi="Times New Roman" w:cs="Times New Roman"/>
                <w:sz w:val="24"/>
                <w:szCs w:val="24"/>
              </w:rPr>
              <w:t>B/04.4 Наращивание катодных основ на матрицы</w:t>
            </w:r>
          </w:p>
          <w:p w14:paraId="457863F4" w14:textId="2527C2D1" w:rsidR="00135C8B" w:rsidRPr="00D560A8" w:rsidRDefault="00135C8B" w:rsidP="00B618F9">
            <w:pPr>
              <w:suppressAutoHyphens/>
              <w:jc w:val="both"/>
              <w:rPr>
                <w:rFonts w:ascii="Times New Roman" w:hAnsi="Times New Roman" w:cs="Times New Roman"/>
                <w:sz w:val="24"/>
                <w:szCs w:val="24"/>
              </w:rPr>
            </w:pPr>
            <w:r w:rsidRPr="00D560A8">
              <w:rPr>
                <w:rFonts w:ascii="Times New Roman" w:hAnsi="Times New Roman" w:cs="Times New Roman"/>
                <w:sz w:val="24"/>
                <w:szCs w:val="24"/>
              </w:rPr>
              <w:t>B/01.4 Подготовка серий ванн к загрузке матриц</w:t>
            </w:r>
          </w:p>
        </w:tc>
      </w:tr>
      <w:tr w:rsidR="00135C8B" w:rsidRPr="00434212" w14:paraId="5AD052B1" w14:textId="77777777" w:rsidTr="00262304">
        <w:tc>
          <w:tcPr>
            <w:tcW w:w="426" w:type="dxa"/>
            <w:vMerge w:val="restart"/>
          </w:tcPr>
          <w:p w14:paraId="6432EF5B" w14:textId="5ED145D7" w:rsidR="00135C8B" w:rsidRPr="00434212" w:rsidRDefault="003B18AA" w:rsidP="00DB0E07">
            <w:pPr>
              <w:suppressAutoHyphens/>
              <w:jc w:val="both"/>
              <w:rPr>
                <w:rFonts w:ascii="Times New Roman" w:hAnsi="Times New Roman" w:cs="Times New Roman"/>
                <w:sz w:val="24"/>
                <w:szCs w:val="24"/>
              </w:rPr>
            </w:pPr>
            <w:r>
              <w:rPr>
                <w:rFonts w:ascii="Times New Roman" w:hAnsi="Times New Roman" w:cs="Times New Roman"/>
                <w:sz w:val="24"/>
                <w:szCs w:val="24"/>
              </w:rPr>
              <w:t>5</w:t>
            </w:r>
          </w:p>
        </w:tc>
        <w:tc>
          <w:tcPr>
            <w:tcW w:w="1837" w:type="dxa"/>
            <w:vMerge w:val="restart"/>
          </w:tcPr>
          <w:p w14:paraId="1115566C" w14:textId="1809C64F" w:rsidR="00135C8B" w:rsidRPr="00D560A8" w:rsidRDefault="00A4110E" w:rsidP="009C5BF9">
            <w:pPr>
              <w:pStyle w:val="1"/>
              <w:shd w:val="clear" w:color="auto" w:fill="FFFFFF"/>
              <w:spacing w:before="0" w:after="0"/>
              <w:ind w:firstLine="0"/>
            </w:pPr>
            <w:r w:rsidRPr="00D560A8">
              <w:rPr>
                <w:b w:val="0"/>
                <w:bCs w:val="0"/>
              </w:rPr>
              <w:t xml:space="preserve">27.038 </w:t>
            </w:r>
            <w:r w:rsidR="00737EF7" w:rsidRPr="00D560A8">
              <w:rPr>
                <w:b w:val="0"/>
                <w:bCs w:val="0"/>
              </w:rPr>
              <w:t>Конверторщик</w:t>
            </w:r>
          </w:p>
        </w:tc>
        <w:tc>
          <w:tcPr>
            <w:tcW w:w="1701" w:type="dxa"/>
            <w:vMerge w:val="restart"/>
          </w:tcPr>
          <w:p w14:paraId="7AA127FA" w14:textId="6FC456EF" w:rsidR="00135C8B" w:rsidRPr="000D7A8A" w:rsidRDefault="00135C8B" w:rsidP="009C5BF9">
            <w:pPr>
              <w:pStyle w:val="1"/>
              <w:shd w:val="clear" w:color="auto" w:fill="FFFFFF"/>
              <w:spacing w:before="0" w:after="0"/>
              <w:ind w:firstLine="0"/>
              <w:rPr>
                <w:b w:val="0"/>
                <w:bCs w:val="0"/>
              </w:rPr>
            </w:pPr>
            <w:r w:rsidRPr="00D560A8">
              <w:rPr>
                <w:b w:val="0"/>
                <w:bCs w:val="0"/>
              </w:rPr>
              <w:t xml:space="preserve">Приказ Министерства труда и социальной </w:t>
            </w:r>
            <w:r w:rsidRPr="00D560A8">
              <w:rPr>
                <w:b w:val="0"/>
                <w:bCs w:val="0"/>
              </w:rPr>
              <w:lastRenderedPageBreak/>
              <w:t xml:space="preserve">защиты Российской Федерации от 2 декабря 2015 г. N 945н </w:t>
            </w:r>
          </w:p>
        </w:tc>
        <w:tc>
          <w:tcPr>
            <w:tcW w:w="2409" w:type="dxa"/>
          </w:tcPr>
          <w:p w14:paraId="466FD1B5" w14:textId="77777777" w:rsidR="00135C8B" w:rsidRPr="00D560A8" w:rsidRDefault="00135C8B" w:rsidP="009C5BF9">
            <w:pPr>
              <w:suppressAutoHyphens/>
              <w:rPr>
                <w:rFonts w:ascii="Times New Roman" w:hAnsi="Times New Roman" w:cs="Times New Roman"/>
                <w:sz w:val="24"/>
                <w:szCs w:val="24"/>
              </w:rPr>
            </w:pPr>
            <w:r w:rsidRPr="00D560A8">
              <w:rPr>
                <w:rFonts w:ascii="Times New Roman" w:hAnsi="Times New Roman" w:cs="Times New Roman"/>
                <w:sz w:val="24"/>
                <w:szCs w:val="24"/>
              </w:rPr>
              <w:lastRenderedPageBreak/>
              <w:t>ОТФ A</w:t>
            </w:r>
          </w:p>
          <w:p w14:paraId="13878B3F" w14:textId="32F0440F" w:rsidR="00135C8B" w:rsidRPr="00D560A8" w:rsidRDefault="00135C8B" w:rsidP="009C5BF9">
            <w:pPr>
              <w:suppressAutoHyphens/>
              <w:rPr>
                <w:rFonts w:ascii="Times New Roman" w:hAnsi="Times New Roman" w:cs="Times New Roman"/>
                <w:sz w:val="24"/>
                <w:szCs w:val="24"/>
              </w:rPr>
            </w:pPr>
            <w:r w:rsidRPr="00D560A8">
              <w:rPr>
                <w:rFonts w:ascii="Times New Roman" w:hAnsi="Times New Roman" w:cs="Times New Roman"/>
                <w:sz w:val="24"/>
                <w:szCs w:val="24"/>
              </w:rPr>
              <w:t>Подготовка к ведению процесса конвертирования</w:t>
            </w:r>
          </w:p>
        </w:tc>
        <w:tc>
          <w:tcPr>
            <w:tcW w:w="3544" w:type="dxa"/>
            <w:tcBorders>
              <w:top w:val="single" w:sz="4" w:space="0" w:color="auto"/>
              <w:left w:val="single" w:sz="4" w:space="0" w:color="auto"/>
              <w:bottom w:val="single" w:sz="4" w:space="0" w:color="auto"/>
              <w:right w:val="single" w:sz="4" w:space="0" w:color="auto"/>
            </w:tcBorders>
          </w:tcPr>
          <w:p w14:paraId="51F5B93E" w14:textId="65FEEE6C" w:rsidR="00135C8B" w:rsidRPr="00D560A8" w:rsidRDefault="00135C8B" w:rsidP="00DB0E07">
            <w:pPr>
              <w:suppressAutoHyphens/>
              <w:jc w:val="both"/>
              <w:rPr>
                <w:rFonts w:ascii="Times New Roman" w:hAnsi="Times New Roman" w:cs="Times New Roman"/>
                <w:sz w:val="24"/>
                <w:szCs w:val="24"/>
              </w:rPr>
            </w:pPr>
            <w:r w:rsidRPr="00D560A8">
              <w:rPr>
                <w:rFonts w:ascii="Times New Roman" w:hAnsi="Times New Roman" w:cs="Times New Roman"/>
                <w:sz w:val="24"/>
                <w:szCs w:val="24"/>
              </w:rPr>
              <w:t>A/02.3 Подготовка вспомогательных и шихтовых материалов к конвертированию</w:t>
            </w:r>
          </w:p>
        </w:tc>
      </w:tr>
      <w:tr w:rsidR="00135C8B" w:rsidRPr="00434212" w14:paraId="25F84807" w14:textId="77777777" w:rsidTr="00262304">
        <w:tc>
          <w:tcPr>
            <w:tcW w:w="426" w:type="dxa"/>
            <w:vMerge/>
          </w:tcPr>
          <w:p w14:paraId="508EFA58" w14:textId="77777777" w:rsidR="00135C8B" w:rsidRPr="00434212" w:rsidRDefault="00135C8B" w:rsidP="00DB0E07">
            <w:pPr>
              <w:suppressAutoHyphens/>
              <w:jc w:val="both"/>
              <w:rPr>
                <w:rFonts w:ascii="Times New Roman" w:hAnsi="Times New Roman" w:cs="Times New Roman"/>
                <w:sz w:val="24"/>
                <w:szCs w:val="24"/>
              </w:rPr>
            </w:pPr>
          </w:p>
        </w:tc>
        <w:tc>
          <w:tcPr>
            <w:tcW w:w="1837" w:type="dxa"/>
            <w:vMerge/>
          </w:tcPr>
          <w:p w14:paraId="1826CFE6" w14:textId="77777777" w:rsidR="00135C8B" w:rsidRPr="00D560A8" w:rsidRDefault="00135C8B" w:rsidP="00DB0E07">
            <w:pPr>
              <w:suppressAutoHyphens/>
              <w:jc w:val="both"/>
              <w:rPr>
                <w:rFonts w:ascii="Times New Roman" w:hAnsi="Times New Roman" w:cs="Times New Roman"/>
                <w:sz w:val="24"/>
                <w:szCs w:val="24"/>
              </w:rPr>
            </w:pPr>
          </w:p>
        </w:tc>
        <w:tc>
          <w:tcPr>
            <w:tcW w:w="1701" w:type="dxa"/>
            <w:vMerge/>
          </w:tcPr>
          <w:p w14:paraId="24025A70" w14:textId="77777777" w:rsidR="00135C8B" w:rsidRPr="000D7A8A" w:rsidRDefault="00135C8B" w:rsidP="000D7A8A">
            <w:pPr>
              <w:pStyle w:val="1"/>
              <w:shd w:val="clear" w:color="auto" w:fill="FFFFFF"/>
              <w:spacing w:before="0" w:after="0"/>
              <w:ind w:firstLine="0"/>
              <w:jc w:val="both"/>
              <w:rPr>
                <w:b w:val="0"/>
                <w:bCs w:val="0"/>
              </w:rPr>
            </w:pPr>
          </w:p>
        </w:tc>
        <w:tc>
          <w:tcPr>
            <w:tcW w:w="2409" w:type="dxa"/>
          </w:tcPr>
          <w:p w14:paraId="7D528A01" w14:textId="77777777" w:rsidR="00135C8B" w:rsidRPr="00D560A8" w:rsidRDefault="00135C8B" w:rsidP="00DB0E07">
            <w:pPr>
              <w:suppressAutoHyphens/>
              <w:jc w:val="both"/>
              <w:rPr>
                <w:rFonts w:ascii="Times New Roman" w:hAnsi="Times New Roman" w:cs="Times New Roman"/>
                <w:sz w:val="24"/>
                <w:szCs w:val="24"/>
              </w:rPr>
            </w:pPr>
            <w:r w:rsidRPr="00D560A8">
              <w:rPr>
                <w:rFonts w:ascii="Times New Roman" w:hAnsi="Times New Roman" w:cs="Times New Roman"/>
                <w:sz w:val="24"/>
                <w:szCs w:val="24"/>
              </w:rPr>
              <w:t xml:space="preserve">ОТФ B </w:t>
            </w:r>
          </w:p>
          <w:p w14:paraId="095430CA" w14:textId="349CC587" w:rsidR="00135C8B" w:rsidRPr="00D560A8" w:rsidRDefault="00135C8B" w:rsidP="00DB0E07">
            <w:pPr>
              <w:suppressAutoHyphens/>
              <w:jc w:val="both"/>
              <w:rPr>
                <w:rFonts w:ascii="Times New Roman" w:hAnsi="Times New Roman" w:cs="Times New Roman"/>
                <w:sz w:val="24"/>
                <w:szCs w:val="24"/>
              </w:rPr>
            </w:pPr>
            <w:r w:rsidRPr="00D560A8">
              <w:rPr>
                <w:rFonts w:ascii="Times New Roman" w:hAnsi="Times New Roman" w:cs="Times New Roman"/>
                <w:sz w:val="24"/>
                <w:szCs w:val="24"/>
              </w:rPr>
              <w:t>Ведение технологического процесса конвертирования</w:t>
            </w:r>
          </w:p>
        </w:tc>
        <w:tc>
          <w:tcPr>
            <w:tcW w:w="3544" w:type="dxa"/>
            <w:tcBorders>
              <w:top w:val="single" w:sz="4" w:space="0" w:color="auto"/>
              <w:left w:val="single" w:sz="4" w:space="0" w:color="auto"/>
              <w:bottom w:val="single" w:sz="4" w:space="0" w:color="auto"/>
              <w:right w:val="single" w:sz="4" w:space="0" w:color="auto"/>
            </w:tcBorders>
          </w:tcPr>
          <w:p w14:paraId="4241E577" w14:textId="77777777" w:rsidR="00135C8B" w:rsidRPr="00D560A8" w:rsidRDefault="00135C8B" w:rsidP="00DB0E07">
            <w:pPr>
              <w:suppressAutoHyphens/>
              <w:jc w:val="both"/>
              <w:rPr>
                <w:rFonts w:ascii="Times New Roman" w:hAnsi="Times New Roman" w:cs="Times New Roman"/>
                <w:sz w:val="24"/>
                <w:szCs w:val="24"/>
              </w:rPr>
            </w:pPr>
            <w:r w:rsidRPr="00D560A8">
              <w:rPr>
                <w:rFonts w:ascii="Times New Roman" w:hAnsi="Times New Roman" w:cs="Times New Roman"/>
                <w:sz w:val="24"/>
                <w:szCs w:val="24"/>
              </w:rPr>
              <w:t>B/01.4 Контроль готовности конвертера и шихтовых материалов к плавке</w:t>
            </w:r>
          </w:p>
          <w:p w14:paraId="7DE06E66" w14:textId="750CECCE" w:rsidR="00135C8B" w:rsidRPr="00D560A8" w:rsidRDefault="00135C8B" w:rsidP="00DB0E07">
            <w:pPr>
              <w:suppressAutoHyphens/>
              <w:jc w:val="both"/>
              <w:rPr>
                <w:rFonts w:ascii="Times New Roman" w:hAnsi="Times New Roman" w:cs="Times New Roman"/>
                <w:sz w:val="24"/>
                <w:szCs w:val="24"/>
              </w:rPr>
            </w:pPr>
            <w:r w:rsidRPr="00D560A8">
              <w:rPr>
                <w:rFonts w:ascii="Times New Roman" w:hAnsi="Times New Roman" w:cs="Times New Roman"/>
                <w:sz w:val="24"/>
                <w:szCs w:val="24"/>
              </w:rPr>
              <w:t>B/02.4 Управление процессом конвертирования</w:t>
            </w:r>
          </w:p>
        </w:tc>
      </w:tr>
      <w:tr w:rsidR="00135C8B" w:rsidRPr="00434212" w14:paraId="1E412803" w14:textId="77777777" w:rsidTr="00262304">
        <w:tc>
          <w:tcPr>
            <w:tcW w:w="426" w:type="dxa"/>
          </w:tcPr>
          <w:p w14:paraId="4A3CA7C3" w14:textId="014983DF" w:rsidR="00B618F9" w:rsidRPr="00434212" w:rsidRDefault="003B18AA" w:rsidP="000E3172">
            <w:pPr>
              <w:suppressAutoHyphens/>
              <w:jc w:val="both"/>
              <w:rPr>
                <w:rFonts w:ascii="Times New Roman" w:hAnsi="Times New Roman" w:cs="Times New Roman"/>
                <w:sz w:val="24"/>
                <w:szCs w:val="24"/>
              </w:rPr>
            </w:pPr>
            <w:r>
              <w:rPr>
                <w:rFonts w:ascii="Times New Roman" w:hAnsi="Times New Roman" w:cs="Times New Roman"/>
                <w:sz w:val="24"/>
                <w:szCs w:val="24"/>
              </w:rPr>
              <w:t>6</w:t>
            </w:r>
          </w:p>
        </w:tc>
        <w:tc>
          <w:tcPr>
            <w:tcW w:w="1837" w:type="dxa"/>
          </w:tcPr>
          <w:p w14:paraId="184479FB" w14:textId="237D67A9" w:rsidR="00A4110E" w:rsidRPr="00D560A8" w:rsidRDefault="00A4110E" w:rsidP="00DB0E07">
            <w:pPr>
              <w:pStyle w:val="1"/>
              <w:shd w:val="clear" w:color="auto" w:fill="FFFFFF"/>
              <w:spacing w:before="0" w:after="0"/>
              <w:ind w:firstLine="0"/>
              <w:jc w:val="both"/>
              <w:rPr>
                <w:b w:val="0"/>
                <w:bCs w:val="0"/>
              </w:rPr>
            </w:pPr>
            <w:r w:rsidRPr="00D560A8">
              <w:rPr>
                <w:b w:val="0"/>
                <w:bCs w:val="0"/>
              </w:rPr>
              <w:t>27.063</w:t>
            </w:r>
          </w:p>
          <w:p w14:paraId="13FCC3D3" w14:textId="1F08BF40" w:rsidR="00B618F9" w:rsidRPr="00D560A8" w:rsidRDefault="00DB0E07" w:rsidP="000D7A8A">
            <w:pPr>
              <w:pStyle w:val="1"/>
              <w:shd w:val="clear" w:color="auto" w:fill="FFFFFF"/>
              <w:spacing w:before="0" w:after="0"/>
              <w:ind w:firstLine="0"/>
              <w:jc w:val="both"/>
            </w:pPr>
            <w:r w:rsidRPr="00D560A8">
              <w:rPr>
                <w:b w:val="0"/>
                <w:bCs w:val="0"/>
              </w:rPr>
              <w:t>Оператор фильтр-установок</w:t>
            </w:r>
          </w:p>
        </w:tc>
        <w:tc>
          <w:tcPr>
            <w:tcW w:w="1701" w:type="dxa"/>
          </w:tcPr>
          <w:p w14:paraId="62F14347" w14:textId="40D3159D" w:rsidR="00B618F9" w:rsidRPr="000D7A8A" w:rsidRDefault="00DB0E07" w:rsidP="009C5BF9">
            <w:pPr>
              <w:pStyle w:val="1"/>
              <w:shd w:val="clear" w:color="auto" w:fill="FFFFFF"/>
              <w:spacing w:before="0" w:after="0"/>
              <w:ind w:firstLine="0"/>
              <w:jc w:val="both"/>
            </w:pPr>
            <w:r w:rsidRPr="00D560A8">
              <w:rPr>
                <w:b w:val="0"/>
                <w:bCs w:val="0"/>
              </w:rPr>
              <w:t>Приказ Министерства труда и социальной защиты Российской Федерации от 1 февраля 2017 г. N 124н</w:t>
            </w:r>
          </w:p>
        </w:tc>
        <w:tc>
          <w:tcPr>
            <w:tcW w:w="2409" w:type="dxa"/>
          </w:tcPr>
          <w:p w14:paraId="2B382AF9" w14:textId="77777777" w:rsidR="00DB0E07" w:rsidRPr="00D560A8" w:rsidRDefault="00DB0E07" w:rsidP="000E3172">
            <w:pPr>
              <w:suppressAutoHyphens/>
              <w:jc w:val="both"/>
              <w:rPr>
                <w:rFonts w:ascii="Times New Roman" w:hAnsi="Times New Roman" w:cs="Times New Roman"/>
                <w:sz w:val="24"/>
                <w:szCs w:val="24"/>
              </w:rPr>
            </w:pPr>
            <w:r w:rsidRPr="00D560A8">
              <w:rPr>
                <w:rFonts w:ascii="Times New Roman" w:hAnsi="Times New Roman" w:cs="Times New Roman"/>
                <w:sz w:val="24"/>
                <w:szCs w:val="24"/>
              </w:rPr>
              <w:t>ОТФ B</w:t>
            </w:r>
          </w:p>
          <w:p w14:paraId="5CAEDB86" w14:textId="4F668639" w:rsidR="00B618F9" w:rsidRPr="00D560A8" w:rsidRDefault="00DB0E07" w:rsidP="000E3172">
            <w:pPr>
              <w:suppressAutoHyphens/>
              <w:jc w:val="both"/>
              <w:rPr>
                <w:rFonts w:ascii="Times New Roman" w:hAnsi="Times New Roman" w:cs="Times New Roman"/>
                <w:sz w:val="24"/>
                <w:szCs w:val="24"/>
              </w:rPr>
            </w:pPr>
            <w:r w:rsidRPr="00D560A8">
              <w:rPr>
                <w:rFonts w:ascii="Times New Roman" w:hAnsi="Times New Roman" w:cs="Times New Roman"/>
                <w:sz w:val="24"/>
                <w:szCs w:val="24"/>
              </w:rPr>
              <w:t>Ведение процесса фильтрования в гидрометаллургических производствах, при очистке промывных и оборотных вод металлургического производства</w:t>
            </w:r>
          </w:p>
        </w:tc>
        <w:tc>
          <w:tcPr>
            <w:tcW w:w="3544" w:type="dxa"/>
            <w:tcBorders>
              <w:top w:val="single" w:sz="4" w:space="0" w:color="auto"/>
              <w:left w:val="single" w:sz="4" w:space="0" w:color="auto"/>
              <w:bottom w:val="single" w:sz="4" w:space="0" w:color="auto"/>
              <w:right w:val="single" w:sz="4" w:space="0" w:color="auto"/>
            </w:tcBorders>
          </w:tcPr>
          <w:p w14:paraId="09551A71" w14:textId="77777777" w:rsidR="00DB0E07" w:rsidRPr="00D560A8" w:rsidRDefault="00DB0E07" w:rsidP="00DB0E07">
            <w:pPr>
              <w:suppressAutoHyphens/>
              <w:jc w:val="both"/>
              <w:rPr>
                <w:rFonts w:ascii="Times New Roman" w:hAnsi="Times New Roman" w:cs="Times New Roman"/>
                <w:sz w:val="24"/>
                <w:szCs w:val="24"/>
              </w:rPr>
            </w:pPr>
            <w:r w:rsidRPr="00D560A8">
              <w:rPr>
                <w:rFonts w:ascii="Times New Roman" w:hAnsi="Times New Roman" w:cs="Times New Roman"/>
                <w:sz w:val="24"/>
                <w:szCs w:val="24"/>
              </w:rPr>
              <w:t>B/01.3 Подготовка агрегатов, реагентов к гидрометаллургическому процессу переработки оборотных растворов, промывных и сточных вод</w:t>
            </w:r>
          </w:p>
          <w:p w14:paraId="3B2890A0" w14:textId="20E4094A" w:rsidR="00B618F9" w:rsidRPr="00D560A8" w:rsidRDefault="00DB0E07" w:rsidP="00DB0E07">
            <w:pPr>
              <w:suppressAutoHyphens/>
              <w:jc w:val="both"/>
              <w:rPr>
                <w:rFonts w:ascii="Times New Roman" w:hAnsi="Times New Roman" w:cs="Times New Roman"/>
                <w:sz w:val="24"/>
                <w:szCs w:val="24"/>
              </w:rPr>
            </w:pPr>
            <w:r w:rsidRPr="00D560A8">
              <w:rPr>
                <w:rFonts w:ascii="Times New Roman" w:hAnsi="Times New Roman" w:cs="Times New Roman"/>
                <w:sz w:val="24"/>
                <w:szCs w:val="24"/>
              </w:rPr>
              <w:t>B/02.3 Управление технологическим процессом фильтрования в гидрометаллургическом производстве металлов</w:t>
            </w:r>
          </w:p>
        </w:tc>
      </w:tr>
      <w:tr w:rsidR="00135C8B" w:rsidRPr="00434212" w14:paraId="24CB922F" w14:textId="77777777" w:rsidTr="00262304">
        <w:tc>
          <w:tcPr>
            <w:tcW w:w="426" w:type="dxa"/>
            <w:vMerge w:val="restart"/>
          </w:tcPr>
          <w:p w14:paraId="071BC3B6" w14:textId="0303746E" w:rsidR="00135C8B" w:rsidRPr="00434212" w:rsidRDefault="003B18AA" w:rsidP="000E3172">
            <w:pPr>
              <w:suppressAutoHyphens/>
              <w:jc w:val="both"/>
              <w:rPr>
                <w:rFonts w:ascii="Times New Roman" w:hAnsi="Times New Roman" w:cs="Times New Roman"/>
                <w:sz w:val="24"/>
                <w:szCs w:val="24"/>
              </w:rPr>
            </w:pPr>
            <w:r>
              <w:rPr>
                <w:rFonts w:ascii="Times New Roman" w:hAnsi="Times New Roman" w:cs="Times New Roman"/>
                <w:sz w:val="24"/>
                <w:szCs w:val="24"/>
              </w:rPr>
              <w:t>7</w:t>
            </w:r>
          </w:p>
        </w:tc>
        <w:tc>
          <w:tcPr>
            <w:tcW w:w="1837" w:type="dxa"/>
            <w:vMerge w:val="restart"/>
          </w:tcPr>
          <w:p w14:paraId="683DEB5D" w14:textId="69150EF5" w:rsidR="00A4110E" w:rsidRPr="00136616" w:rsidRDefault="00A4110E" w:rsidP="00DB0E07">
            <w:pPr>
              <w:pStyle w:val="1"/>
              <w:shd w:val="clear" w:color="auto" w:fill="FFFFFF"/>
              <w:spacing w:before="0" w:after="0"/>
              <w:ind w:firstLine="0"/>
              <w:jc w:val="both"/>
              <w:rPr>
                <w:b w:val="0"/>
                <w:bCs w:val="0"/>
              </w:rPr>
            </w:pPr>
            <w:r w:rsidRPr="00136616">
              <w:rPr>
                <w:b w:val="0"/>
                <w:bCs w:val="0"/>
              </w:rPr>
              <w:t>27.083</w:t>
            </w:r>
          </w:p>
          <w:p w14:paraId="4F2FD384" w14:textId="4A097FBE" w:rsidR="00135C8B" w:rsidRPr="00655390" w:rsidRDefault="00135C8B" w:rsidP="00737EF7">
            <w:pPr>
              <w:pStyle w:val="1"/>
              <w:shd w:val="clear" w:color="auto" w:fill="FFFFFF"/>
              <w:spacing w:before="0" w:after="0"/>
              <w:ind w:firstLine="0"/>
              <w:jc w:val="both"/>
            </w:pPr>
            <w:r w:rsidRPr="00136616">
              <w:rPr>
                <w:b w:val="0"/>
                <w:bCs w:val="0"/>
              </w:rPr>
              <w:t>Плавильщик анодных печей</w:t>
            </w:r>
          </w:p>
        </w:tc>
        <w:tc>
          <w:tcPr>
            <w:tcW w:w="1701" w:type="dxa"/>
            <w:vMerge w:val="restart"/>
          </w:tcPr>
          <w:p w14:paraId="78D243D8" w14:textId="555EF21B" w:rsidR="00135C8B" w:rsidRPr="00136616" w:rsidRDefault="00135C8B" w:rsidP="000D7A8A">
            <w:pPr>
              <w:pStyle w:val="1"/>
              <w:shd w:val="clear" w:color="auto" w:fill="FFFFFF"/>
              <w:spacing w:before="0" w:after="0"/>
              <w:ind w:firstLine="0"/>
              <w:jc w:val="both"/>
            </w:pPr>
            <w:r w:rsidRPr="00136616">
              <w:rPr>
                <w:b w:val="0"/>
                <w:bCs w:val="0"/>
              </w:rPr>
              <w:t xml:space="preserve">Приказ Министерства труда и социальной защиты Российской Федерации от 26 января 2017 г. N 88н </w:t>
            </w:r>
          </w:p>
        </w:tc>
        <w:tc>
          <w:tcPr>
            <w:tcW w:w="2409" w:type="dxa"/>
          </w:tcPr>
          <w:p w14:paraId="4F304F8D" w14:textId="77777777" w:rsidR="00135C8B" w:rsidRPr="00136616" w:rsidRDefault="00135C8B" w:rsidP="000E3172">
            <w:pPr>
              <w:suppressAutoHyphens/>
              <w:jc w:val="both"/>
              <w:rPr>
                <w:rFonts w:ascii="Times New Roman" w:hAnsi="Times New Roman" w:cs="Times New Roman"/>
                <w:sz w:val="24"/>
                <w:szCs w:val="24"/>
              </w:rPr>
            </w:pPr>
            <w:r w:rsidRPr="00136616">
              <w:rPr>
                <w:rFonts w:ascii="Times New Roman" w:hAnsi="Times New Roman" w:cs="Times New Roman"/>
                <w:sz w:val="24"/>
                <w:szCs w:val="24"/>
              </w:rPr>
              <w:t>ОТФ A</w:t>
            </w:r>
          </w:p>
          <w:p w14:paraId="3581ADF4" w14:textId="293E1ECC" w:rsidR="00135C8B" w:rsidRPr="00136616" w:rsidRDefault="00135C8B" w:rsidP="000E3172">
            <w:pPr>
              <w:suppressAutoHyphens/>
              <w:jc w:val="both"/>
              <w:rPr>
                <w:rFonts w:ascii="Times New Roman" w:hAnsi="Times New Roman" w:cs="Times New Roman"/>
                <w:sz w:val="24"/>
                <w:szCs w:val="24"/>
              </w:rPr>
            </w:pPr>
            <w:r w:rsidRPr="00136616">
              <w:rPr>
                <w:rFonts w:ascii="Times New Roman" w:hAnsi="Times New Roman" w:cs="Times New Roman"/>
                <w:sz w:val="24"/>
                <w:szCs w:val="24"/>
              </w:rPr>
              <w:t>Ведение подготовительных работ и вспомогательных операций процесса анодной плавки</w:t>
            </w:r>
          </w:p>
        </w:tc>
        <w:tc>
          <w:tcPr>
            <w:tcW w:w="3544" w:type="dxa"/>
            <w:tcBorders>
              <w:top w:val="single" w:sz="4" w:space="0" w:color="auto"/>
              <w:left w:val="single" w:sz="4" w:space="0" w:color="auto"/>
              <w:bottom w:val="single" w:sz="4" w:space="0" w:color="auto"/>
              <w:right w:val="single" w:sz="4" w:space="0" w:color="auto"/>
            </w:tcBorders>
          </w:tcPr>
          <w:p w14:paraId="3920DE0D" w14:textId="77777777" w:rsidR="00135C8B" w:rsidRPr="00136616" w:rsidRDefault="00135C8B" w:rsidP="000E3172">
            <w:pPr>
              <w:suppressAutoHyphens/>
              <w:jc w:val="both"/>
              <w:rPr>
                <w:rFonts w:ascii="Times New Roman" w:hAnsi="Times New Roman" w:cs="Times New Roman"/>
                <w:sz w:val="24"/>
                <w:szCs w:val="24"/>
              </w:rPr>
            </w:pPr>
            <w:r w:rsidRPr="00136616">
              <w:rPr>
                <w:rFonts w:ascii="Times New Roman" w:hAnsi="Times New Roman" w:cs="Times New Roman"/>
                <w:sz w:val="24"/>
                <w:szCs w:val="24"/>
              </w:rPr>
              <w:t>A/01.3 Подготовка оборудования, механизмов и оснастки к плавке в анодных печах</w:t>
            </w:r>
          </w:p>
          <w:p w14:paraId="4AFB467A" w14:textId="37E4B400" w:rsidR="00135C8B" w:rsidRPr="00136616" w:rsidRDefault="00135C8B" w:rsidP="000E3172">
            <w:pPr>
              <w:suppressAutoHyphens/>
              <w:jc w:val="both"/>
              <w:rPr>
                <w:rFonts w:ascii="Times New Roman" w:hAnsi="Times New Roman" w:cs="Times New Roman"/>
                <w:sz w:val="24"/>
                <w:szCs w:val="24"/>
              </w:rPr>
            </w:pPr>
            <w:r w:rsidRPr="00136616">
              <w:rPr>
                <w:rFonts w:ascii="Times New Roman" w:hAnsi="Times New Roman" w:cs="Times New Roman"/>
                <w:sz w:val="24"/>
                <w:szCs w:val="24"/>
              </w:rPr>
              <w:t>A/02.3 Выполнение вспомогательных операций при плавке и выпуске продуктов анодной плавки из печи</w:t>
            </w:r>
          </w:p>
        </w:tc>
      </w:tr>
      <w:tr w:rsidR="00135C8B" w:rsidRPr="00434212" w14:paraId="3D974927" w14:textId="77777777" w:rsidTr="00262304">
        <w:tc>
          <w:tcPr>
            <w:tcW w:w="426" w:type="dxa"/>
            <w:vMerge/>
          </w:tcPr>
          <w:p w14:paraId="377A9797" w14:textId="77777777" w:rsidR="00135C8B" w:rsidRPr="00434212" w:rsidRDefault="00135C8B" w:rsidP="000E3172">
            <w:pPr>
              <w:suppressAutoHyphens/>
              <w:jc w:val="both"/>
              <w:rPr>
                <w:rFonts w:ascii="Times New Roman" w:hAnsi="Times New Roman" w:cs="Times New Roman"/>
                <w:sz w:val="24"/>
                <w:szCs w:val="24"/>
              </w:rPr>
            </w:pPr>
          </w:p>
        </w:tc>
        <w:tc>
          <w:tcPr>
            <w:tcW w:w="1837" w:type="dxa"/>
            <w:vMerge/>
          </w:tcPr>
          <w:p w14:paraId="75164FB3" w14:textId="77777777" w:rsidR="00135C8B" w:rsidRPr="00136616" w:rsidRDefault="00135C8B" w:rsidP="000E3172">
            <w:pPr>
              <w:suppressAutoHyphens/>
              <w:jc w:val="both"/>
              <w:rPr>
                <w:rFonts w:ascii="Times New Roman" w:hAnsi="Times New Roman" w:cs="Times New Roman"/>
                <w:sz w:val="24"/>
                <w:szCs w:val="24"/>
              </w:rPr>
            </w:pPr>
          </w:p>
        </w:tc>
        <w:tc>
          <w:tcPr>
            <w:tcW w:w="1701" w:type="dxa"/>
            <w:vMerge/>
          </w:tcPr>
          <w:p w14:paraId="73FC69AE" w14:textId="77777777" w:rsidR="00135C8B" w:rsidRPr="00136616" w:rsidRDefault="00135C8B" w:rsidP="000E3172">
            <w:pPr>
              <w:suppressAutoHyphens/>
              <w:jc w:val="both"/>
              <w:rPr>
                <w:rFonts w:ascii="Times New Roman" w:hAnsi="Times New Roman" w:cs="Times New Roman"/>
                <w:sz w:val="24"/>
                <w:szCs w:val="24"/>
              </w:rPr>
            </w:pPr>
          </w:p>
        </w:tc>
        <w:tc>
          <w:tcPr>
            <w:tcW w:w="2409" w:type="dxa"/>
          </w:tcPr>
          <w:p w14:paraId="5B69FF3B" w14:textId="77777777" w:rsidR="00135C8B" w:rsidRPr="00136616" w:rsidRDefault="00135C8B" w:rsidP="000E3172">
            <w:pPr>
              <w:suppressAutoHyphens/>
              <w:jc w:val="both"/>
              <w:rPr>
                <w:rFonts w:ascii="Times New Roman" w:hAnsi="Times New Roman" w:cs="Times New Roman"/>
                <w:sz w:val="24"/>
                <w:szCs w:val="24"/>
              </w:rPr>
            </w:pPr>
            <w:r w:rsidRPr="00136616">
              <w:rPr>
                <w:rFonts w:ascii="Times New Roman" w:hAnsi="Times New Roman" w:cs="Times New Roman"/>
                <w:sz w:val="24"/>
                <w:szCs w:val="24"/>
              </w:rPr>
              <w:t>ОТФ B</w:t>
            </w:r>
          </w:p>
          <w:p w14:paraId="356F2888" w14:textId="38B0383B" w:rsidR="00135C8B" w:rsidRPr="00136616" w:rsidRDefault="00135C8B" w:rsidP="000E3172">
            <w:pPr>
              <w:suppressAutoHyphens/>
              <w:jc w:val="both"/>
              <w:rPr>
                <w:rFonts w:ascii="Times New Roman" w:hAnsi="Times New Roman" w:cs="Times New Roman"/>
                <w:sz w:val="24"/>
                <w:szCs w:val="24"/>
              </w:rPr>
            </w:pPr>
            <w:r w:rsidRPr="00136616">
              <w:rPr>
                <w:rFonts w:ascii="Times New Roman" w:hAnsi="Times New Roman" w:cs="Times New Roman"/>
                <w:sz w:val="24"/>
                <w:szCs w:val="24"/>
              </w:rPr>
              <w:t>Ведение технологических процессов анодной плавки в цилиндрических наклоняющихся и в стационарных анодных печах</w:t>
            </w:r>
          </w:p>
        </w:tc>
        <w:tc>
          <w:tcPr>
            <w:tcW w:w="3544" w:type="dxa"/>
            <w:tcBorders>
              <w:top w:val="single" w:sz="4" w:space="0" w:color="auto"/>
              <w:left w:val="single" w:sz="4" w:space="0" w:color="auto"/>
              <w:bottom w:val="single" w:sz="4" w:space="0" w:color="auto"/>
              <w:right w:val="single" w:sz="4" w:space="0" w:color="auto"/>
            </w:tcBorders>
          </w:tcPr>
          <w:p w14:paraId="02A7E9F8" w14:textId="77777777" w:rsidR="00135C8B" w:rsidRPr="00136616" w:rsidRDefault="00135C8B" w:rsidP="000E3172">
            <w:pPr>
              <w:suppressAutoHyphens/>
              <w:jc w:val="both"/>
              <w:rPr>
                <w:rFonts w:ascii="Times New Roman" w:hAnsi="Times New Roman" w:cs="Times New Roman"/>
                <w:sz w:val="24"/>
                <w:szCs w:val="24"/>
              </w:rPr>
            </w:pPr>
            <w:r w:rsidRPr="00136616">
              <w:rPr>
                <w:rFonts w:ascii="Times New Roman" w:hAnsi="Times New Roman" w:cs="Times New Roman"/>
                <w:sz w:val="24"/>
                <w:szCs w:val="24"/>
              </w:rPr>
              <w:t>B/01.4 Контроль готовности оборудования анодной печи, шихтовых, флюсовых, вспомогательных и огнеупорных материалов к плавке</w:t>
            </w:r>
          </w:p>
          <w:p w14:paraId="280B6949" w14:textId="77777777" w:rsidR="00135C8B" w:rsidRPr="00136616" w:rsidRDefault="00135C8B" w:rsidP="00DB0E07">
            <w:pPr>
              <w:suppressAutoHyphens/>
              <w:jc w:val="both"/>
              <w:rPr>
                <w:rFonts w:ascii="Times New Roman" w:hAnsi="Times New Roman" w:cs="Times New Roman"/>
                <w:sz w:val="24"/>
                <w:szCs w:val="24"/>
              </w:rPr>
            </w:pPr>
            <w:r w:rsidRPr="00136616">
              <w:rPr>
                <w:rFonts w:ascii="Times New Roman" w:hAnsi="Times New Roman" w:cs="Times New Roman"/>
                <w:sz w:val="24"/>
                <w:szCs w:val="24"/>
              </w:rPr>
              <w:t>B/02.4 Управление процессом огневого рафинирования жидкого чернового металла в цилиндрических наклоняющихся анодных печах</w:t>
            </w:r>
          </w:p>
          <w:p w14:paraId="0472A7AD" w14:textId="58D2D6A2" w:rsidR="00135C8B" w:rsidRPr="00136616" w:rsidRDefault="00135C8B" w:rsidP="00DB0E07">
            <w:pPr>
              <w:suppressAutoHyphens/>
              <w:jc w:val="both"/>
              <w:rPr>
                <w:rFonts w:ascii="Times New Roman" w:hAnsi="Times New Roman" w:cs="Times New Roman"/>
                <w:sz w:val="24"/>
                <w:szCs w:val="24"/>
              </w:rPr>
            </w:pPr>
            <w:r w:rsidRPr="00136616">
              <w:rPr>
                <w:rFonts w:ascii="Times New Roman" w:hAnsi="Times New Roman" w:cs="Times New Roman"/>
                <w:sz w:val="24"/>
                <w:szCs w:val="24"/>
              </w:rPr>
              <w:t>B/03.4 Управление процессом анодной плавки металла (сплава) в слитках в стационарных анодных печах</w:t>
            </w:r>
          </w:p>
        </w:tc>
      </w:tr>
      <w:tr w:rsidR="00135C8B" w:rsidRPr="00434212" w14:paraId="793619AF" w14:textId="77777777" w:rsidTr="00262304">
        <w:tc>
          <w:tcPr>
            <w:tcW w:w="426" w:type="dxa"/>
            <w:vMerge w:val="restart"/>
          </w:tcPr>
          <w:p w14:paraId="67D2288F" w14:textId="470E921E" w:rsidR="00135C8B" w:rsidRPr="00434212" w:rsidRDefault="003B18AA" w:rsidP="00135C8B">
            <w:pPr>
              <w:suppressAutoHyphens/>
              <w:jc w:val="both"/>
              <w:rPr>
                <w:rFonts w:ascii="Times New Roman" w:hAnsi="Times New Roman" w:cs="Times New Roman"/>
                <w:sz w:val="24"/>
                <w:szCs w:val="24"/>
              </w:rPr>
            </w:pPr>
            <w:r>
              <w:rPr>
                <w:rFonts w:ascii="Times New Roman" w:hAnsi="Times New Roman" w:cs="Times New Roman"/>
                <w:sz w:val="24"/>
                <w:szCs w:val="24"/>
              </w:rPr>
              <w:t>8</w:t>
            </w:r>
          </w:p>
        </w:tc>
        <w:tc>
          <w:tcPr>
            <w:tcW w:w="1837" w:type="dxa"/>
            <w:vMerge w:val="restart"/>
          </w:tcPr>
          <w:p w14:paraId="59FE9504" w14:textId="0AA3F463" w:rsidR="00A4110E" w:rsidRPr="00D560A8" w:rsidRDefault="00A4110E" w:rsidP="00135C8B">
            <w:pPr>
              <w:pStyle w:val="1"/>
              <w:shd w:val="clear" w:color="auto" w:fill="FFFFFF"/>
              <w:spacing w:before="0" w:after="0"/>
              <w:ind w:firstLine="0"/>
              <w:jc w:val="both"/>
              <w:rPr>
                <w:b w:val="0"/>
                <w:bCs w:val="0"/>
              </w:rPr>
            </w:pPr>
            <w:r w:rsidRPr="00D560A8">
              <w:rPr>
                <w:b w:val="0"/>
                <w:bCs w:val="0"/>
              </w:rPr>
              <w:t>27.040</w:t>
            </w:r>
          </w:p>
          <w:p w14:paraId="046AEE10" w14:textId="3D7A9C19" w:rsidR="00135C8B" w:rsidRPr="00D560A8" w:rsidRDefault="00135C8B" w:rsidP="000D7A8A">
            <w:pPr>
              <w:pStyle w:val="1"/>
              <w:shd w:val="clear" w:color="auto" w:fill="FFFFFF"/>
              <w:spacing w:before="0" w:after="0"/>
              <w:ind w:firstLine="0"/>
              <w:jc w:val="both"/>
            </w:pPr>
            <w:r w:rsidRPr="00D560A8">
              <w:rPr>
                <w:b w:val="0"/>
                <w:bCs w:val="0"/>
              </w:rPr>
              <w:t>Плавильщик цветных металлов и сплавов</w:t>
            </w:r>
          </w:p>
        </w:tc>
        <w:tc>
          <w:tcPr>
            <w:tcW w:w="1701" w:type="dxa"/>
            <w:vMerge w:val="restart"/>
          </w:tcPr>
          <w:p w14:paraId="153B95CF" w14:textId="1F0FD567" w:rsidR="00135C8B" w:rsidRPr="00D560A8" w:rsidRDefault="00135C8B" w:rsidP="000D7A8A">
            <w:pPr>
              <w:pStyle w:val="1"/>
              <w:shd w:val="clear" w:color="auto" w:fill="FFFFFF"/>
              <w:spacing w:before="0" w:after="0"/>
              <w:ind w:firstLine="0"/>
              <w:jc w:val="both"/>
            </w:pPr>
            <w:r w:rsidRPr="00D560A8">
              <w:rPr>
                <w:b w:val="0"/>
                <w:bCs w:val="0"/>
              </w:rPr>
              <w:t xml:space="preserve">Приказ Министерства труда и социальной защиты Российской Федерации от 17 октября 2022 г. N 658н </w:t>
            </w:r>
          </w:p>
        </w:tc>
        <w:tc>
          <w:tcPr>
            <w:tcW w:w="2409" w:type="dxa"/>
          </w:tcPr>
          <w:p w14:paraId="547463BB" w14:textId="77777777" w:rsidR="00135C8B" w:rsidRPr="00D560A8" w:rsidRDefault="00135C8B" w:rsidP="00135C8B">
            <w:pPr>
              <w:suppressAutoHyphens/>
              <w:jc w:val="both"/>
              <w:rPr>
                <w:rFonts w:ascii="Times New Roman" w:hAnsi="Times New Roman" w:cs="Times New Roman"/>
                <w:sz w:val="24"/>
                <w:szCs w:val="24"/>
              </w:rPr>
            </w:pPr>
            <w:r w:rsidRPr="00D560A8">
              <w:rPr>
                <w:rFonts w:ascii="Times New Roman" w:hAnsi="Times New Roman" w:cs="Times New Roman"/>
                <w:sz w:val="24"/>
                <w:szCs w:val="24"/>
              </w:rPr>
              <w:t>ОТФ A</w:t>
            </w:r>
          </w:p>
          <w:p w14:paraId="29EEF04E" w14:textId="3CE5BC44" w:rsidR="00135C8B" w:rsidRPr="00D560A8" w:rsidRDefault="00135C8B" w:rsidP="00135C8B">
            <w:pPr>
              <w:suppressAutoHyphens/>
              <w:jc w:val="both"/>
              <w:rPr>
                <w:rFonts w:ascii="Times New Roman" w:hAnsi="Times New Roman" w:cs="Times New Roman"/>
                <w:sz w:val="24"/>
                <w:szCs w:val="24"/>
              </w:rPr>
            </w:pPr>
            <w:r w:rsidRPr="00D560A8">
              <w:rPr>
                <w:rFonts w:ascii="Times New Roman" w:hAnsi="Times New Roman" w:cs="Times New Roman"/>
                <w:sz w:val="24"/>
                <w:szCs w:val="24"/>
              </w:rPr>
              <w:t>Выполнение подготовительных работ и вспомогательных операций</w:t>
            </w:r>
          </w:p>
        </w:tc>
        <w:tc>
          <w:tcPr>
            <w:tcW w:w="3544" w:type="dxa"/>
            <w:tcBorders>
              <w:top w:val="single" w:sz="4" w:space="0" w:color="auto"/>
              <w:left w:val="single" w:sz="4" w:space="0" w:color="auto"/>
              <w:bottom w:val="single" w:sz="4" w:space="0" w:color="auto"/>
              <w:right w:val="single" w:sz="4" w:space="0" w:color="auto"/>
            </w:tcBorders>
          </w:tcPr>
          <w:p w14:paraId="092FDA5B" w14:textId="7D2E51AB" w:rsidR="00135C8B" w:rsidRPr="00D560A8" w:rsidRDefault="00135C8B" w:rsidP="00135C8B">
            <w:pPr>
              <w:suppressAutoHyphens/>
              <w:jc w:val="both"/>
              <w:rPr>
                <w:rFonts w:ascii="Times New Roman" w:hAnsi="Times New Roman" w:cs="Times New Roman"/>
                <w:sz w:val="24"/>
                <w:szCs w:val="24"/>
              </w:rPr>
            </w:pPr>
            <w:r w:rsidRPr="00D560A8">
              <w:rPr>
                <w:rFonts w:ascii="Times New Roman" w:hAnsi="Times New Roman" w:cs="Times New Roman"/>
                <w:sz w:val="24"/>
                <w:szCs w:val="24"/>
              </w:rPr>
              <w:t>A/01.3 Подготовка оборудования, механизмов и оснастки печи к плавке цветных металлов и сплавов</w:t>
            </w:r>
          </w:p>
          <w:p w14:paraId="4E85AC76" w14:textId="2F9884EA" w:rsidR="00135C8B" w:rsidRPr="00D560A8" w:rsidRDefault="00135C8B" w:rsidP="00135C8B">
            <w:pPr>
              <w:suppressAutoHyphens/>
              <w:jc w:val="both"/>
              <w:rPr>
                <w:rFonts w:ascii="Times New Roman" w:hAnsi="Times New Roman" w:cs="Times New Roman"/>
                <w:sz w:val="24"/>
                <w:szCs w:val="24"/>
              </w:rPr>
            </w:pPr>
            <w:r w:rsidRPr="00D560A8">
              <w:rPr>
                <w:rFonts w:ascii="Times New Roman" w:hAnsi="Times New Roman" w:cs="Times New Roman"/>
                <w:sz w:val="24"/>
                <w:szCs w:val="24"/>
              </w:rPr>
              <w:t>A/02.3 Выполнение вспомогательных операций при плавке и выпуске продуктов плавки из печи</w:t>
            </w:r>
          </w:p>
        </w:tc>
      </w:tr>
      <w:tr w:rsidR="00135C8B" w:rsidRPr="00434212" w14:paraId="52869430" w14:textId="77777777" w:rsidTr="00262304">
        <w:tc>
          <w:tcPr>
            <w:tcW w:w="426" w:type="dxa"/>
            <w:vMerge/>
          </w:tcPr>
          <w:p w14:paraId="3FE967E8" w14:textId="77777777" w:rsidR="00135C8B" w:rsidRPr="00434212" w:rsidRDefault="00135C8B" w:rsidP="00135C8B">
            <w:pPr>
              <w:suppressAutoHyphens/>
              <w:jc w:val="both"/>
              <w:rPr>
                <w:rFonts w:ascii="Times New Roman" w:hAnsi="Times New Roman" w:cs="Times New Roman"/>
                <w:sz w:val="24"/>
                <w:szCs w:val="24"/>
              </w:rPr>
            </w:pPr>
          </w:p>
        </w:tc>
        <w:tc>
          <w:tcPr>
            <w:tcW w:w="1837" w:type="dxa"/>
            <w:vMerge/>
          </w:tcPr>
          <w:p w14:paraId="78441388" w14:textId="77777777" w:rsidR="00135C8B" w:rsidRPr="00D560A8" w:rsidRDefault="00135C8B" w:rsidP="00135C8B">
            <w:pPr>
              <w:suppressAutoHyphens/>
              <w:jc w:val="both"/>
              <w:rPr>
                <w:rFonts w:ascii="Times New Roman" w:hAnsi="Times New Roman" w:cs="Times New Roman"/>
                <w:sz w:val="24"/>
                <w:szCs w:val="24"/>
              </w:rPr>
            </w:pPr>
          </w:p>
        </w:tc>
        <w:tc>
          <w:tcPr>
            <w:tcW w:w="1701" w:type="dxa"/>
            <w:vMerge/>
          </w:tcPr>
          <w:p w14:paraId="66AE49F5" w14:textId="77777777" w:rsidR="00135C8B" w:rsidRPr="00D560A8" w:rsidRDefault="00135C8B" w:rsidP="00135C8B">
            <w:pPr>
              <w:suppressAutoHyphens/>
              <w:jc w:val="both"/>
              <w:rPr>
                <w:rFonts w:ascii="Times New Roman" w:hAnsi="Times New Roman" w:cs="Times New Roman"/>
                <w:sz w:val="24"/>
                <w:szCs w:val="24"/>
              </w:rPr>
            </w:pPr>
          </w:p>
        </w:tc>
        <w:tc>
          <w:tcPr>
            <w:tcW w:w="2409" w:type="dxa"/>
          </w:tcPr>
          <w:p w14:paraId="7D17A800" w14:textId="77777777" w:rsidR="00135C8B" w:rsidRPr="00D560A8" w:rsidRDefault="00135C8B" w:rsidP="00135C8B">
            <w:pPr>
              <w:suppressAutoHyphens/>
              <w:jc w:val="both"/>
              <w:rPr>
                <w:rFonts w:ascii="Times New Roman" w:hAnsi="Times New Roman" w:cs="Times New Roman"/>
                <w:sz w:val="24"/>
                <w:szCs w:val="24"/>
              </w:rPr>
            </w:pPr>
            <w:r w:rsidRPr="00D560A8">
              <w:rPr>
                <w:rFonts w:ascii="Times New Roman" w:hAnsi="Times New Roman" w:cs="Times New Roman"/>
                <w:sz w:val="24"/>
                <w:szCs w:val="24"/>
              </w:rPr>
              <w:t xml:space="preserve">ОТФ B </w:t>
            </w:r>
          </w:p>
          <w:p w14:paraId="47581817" w14:textId="222EEBC5" w:rsidR="00135C8B" w:rsidRPr="00D560A8" w:rsidRDefault="00135C8B" w:rsidP="00135C8B">
            <w:pPr>
              <w:suppressAutoHyphens/>
              <w:jc w:val="both"/>
              <w:rPr>
                <w:rFonts w:ascii="Times New Roman" w:hAnsi="Times New Roman" w:cs="Times New Roman"/>
                <w:sz w:val="24"/>
                <w:szCs w:val="24"/>
              </w:rPr>
            </w:pPr>
            <w:r w:rsidRPr="00D560A8">
              <w:rPr>
                <w:rFonts w:ascii="Times New Roman" w:hAnsi="Times New Roman" w:cs="Times New Roman"/>
                <w:sz w:val="24"/>
                <w:szCs w:val="24"/>
              </w:rPr>
              <w:t>Ведение процесса плавки цветных металлов и сплавов</w:t>
            </w:r>
          </w:p>
        </w:tc>
        <w:tc>
          <w:tcPr>
            <w:tcW w:w="3544" w:type="dxa"/>
            <w:tcBorders>
              <w:top w:val="single" w:sz="4" w:space="0" w:color="auto"/>
              <w:left w:val="single" w:sz="4" w:space="0" w:color="auto"/>
              <w:bottom w:val="single" w:sz="4" w:space="0" w:color="auto"/>
              <w:right w:val="single" w:sz="4" w:space="0" w:color="auto"/>
            </w:tcBorders>
          </w:tcPr>
          <w:p w14:paraId="672F0F50" w14:textId="7C143DEC" w:rsidR="00135C8B" w:rsidRPr="00D560A8" w:rsidRDefault="00135C8B" w:rsidP="00135C8B">
            <w:pPr>
              <w:suppressAutoHyphens/>
              <w:jc w:val="both"/>
              <w:rPr>
                <w:rFonts w:ascii="Times New Roman" w:hAnsi="Times New Roman" w:cs="Times New Roman"/>
                <w:sz w:val="24"/>
                <w:szCs w:val="24"/>
              </w:rPr>
            </w:pPr>
            <w:r w:rsidRPr="00D560A8">
              <w:rPr>
                <w:rFonts w:ascii="Times New Roman" w:hAnsi="Times New Roman" w:cs="Times New Roman"/>
                <w:sz w:val="24"/>
                <w:szCs w:val="24"/>
              </w:rPr>
              <w:t>B/01.4 Контроль готовности оборудования печи, подготовки шихтовых, флюсовых, легирующих и огнеупорных материалов к плавке</w:t>
            </w:r>
          </w:p>
          <w:p w14:paraId="19A10D43" w14:textId="159DF0E4" w:rsidR="00135C8B" w:rsidRPr="00D560A8" w:rsidRDefault="00135C8B" w:rsidP="00135C8B">
            <w:pPr>
              <w:suppressAutoHyphens/>
              <w:jc w:val="both"/>
              <w:rPr>
                <w:rFonts w:ascii="Times New Roman" w:hAnsi="Times New Roman" w:cs="Times New Roman"/>
                <w:sz w:val="24"/>
                <w:szCs w:val="24"/>
              </w:rPr>
            </w:pPr>
            <w:r w:rsidRPr="00D560A8">
              <w:rPr>
                <w:rFonts w:ascii="Times New Roman" w:hAnsi="Times New Roman" w:cs="Times New Roman"/>
                <w:sz w:val="24"/>
                <w:szCs w:val="24"/>
              </w:rPr>
              <w:lastRenderedPageBreak/>
              <w:t>B/02.4 Управление процессом плавки сырья, оборотов и промпродуктов, рафинирования цветных металлов и сплавов</w:t>
            </w:r>
          </w:p>
        </w:tc>
      </w:tr>
      <w:tr w:rsidR="0025487C" w:rsidRPr="00434212" w14:paraId="052D60F9" w14:textId="77777777" w:rsidTr="00262304">
        <w:tc>
          <w:tcPr>
            <w:tcW w:w="426" w:type="dxa"/>
            <w:vMerge w:val="restart"/>
          </w:tcPr>
          <w:p w14:paraId="39D9AF34" w14:textId="42C052F1" w:rsidR="0025487C" w:rsidRPr="00434212" w:rsidRDefault="003B18AA" w:rsidP="000E3172">
            <w:pPr>
              <w:suppressAutoHyphens/>
              <w:jc w:val="both"/>
              <w:rPr>
                <w:rFonts w:ascii="Times New Roman" w:hAnsi="Times New Roman" w:cs="Times New Roman"/>
                <w:sz w:val="24"/>
                <w:szCs w:val="24"/>
              </w:rPr>
            </w:pPr>
            <w:r>
              <w:rPr>
                <w:rFonts w:ascii="Times New Roman" w:hAnsi="Times New Roman" w:cs="Times New Roman"/>
                <w:sz w:val="24"/>
                <w:szCs w:val="24"/>
              </w:rPr>
              <w:lastRenderedPageBreak/>
              <w:t>9</w:t>
            </w:r>
          </w:p>
        </w:tc>
        <w:tc>
          <w:tcPr>
            <w:tcW w:w="1837" w:type="dxa"/>
            <w:vMerge w:val="restart"/>
          </w:tcPr>
          <w:p w14:paraId="323F252A" w14:textId="77777777" w:rsidR="00A4110E" w:rsidRPr="00136616" w:rsidRDefault="00A4110E" w:rsidP="00135C8B">
            <w:pPr>
              <w:suppressAutoHyphens/>
              <w:rPr>
                <w:rFonts w:ascii="Times New Roman" w:hAnsi="Times New Roman" w:cs="Times New Roman"/>
                <w:sz w:val="24"/>
                <w:szCs w:val="24"/>
              </w:rPr>
            </w:pPr>
            <w:r w:rsidRPr="00136616">
              <w:rPr>
                <w:rFonts w:ascii="Times New Roman" w:hAnsi="Times New Roman" w:cs="Times New Roman"/>
                <w:sz w:val="24"/>
                <w:szCs w:val="24"/>
              </w:rPr>
              <w:t xml:space="preserve">27.046 </w:t>
            </w:r>
          </w:p>
          <w:p w14:paraId="6F233568" w14:textId="6AC32B1D" w:rsidR="0025487C" w:rsidRPr="00136616" w:rsidRDefault="0025487C" w:rsidP="00135C8B">
            <w:pPr>
              <w:suppressAutoHyphens/>
              <w:rPr>
                <w:rFonts w:ascii="Times New Roman" w:hAnsi="Times New Roman" w:cs="Times New Roman"/>
                <w:sz w:val="24"/>
                <w:szCs w:val="24"/>
              </w:rPr>
            </w:pPr>
            <w:r w:rsidRPr="00136616">
              <w:rPr>
                <w:rFonts w:ascii="Times New Roman" w:hAnsi="Times New Roman" w:cs="Times New Roman"/>
                <w:sz w:val="24"/>
                <w:szCs w:val="24"/>
              </w:rPr>
              <w:t xml:space="preserve">Специалист по </w:t>
            </w:r>
            <w:r w:rsidR="00CB627E" w:rsidRPr="00136616">
              <w:rPr>
                <w:rFonts w:ascii="Times New Roman" w:hAnsi="Times New Roman" w:cs="Times New Roman"/>
                <w:sz w:val="24"/>
                <w:szCs w:val="24"/>
              </w:rPr>
              <w:t>гидро</w:t>
            </w:r>
            <w:r w:rsidR="00CB627E">
              <w:rPr>
                <w:rFonts w:ascii="Times New Roman" w:hAnsi="Times New Roman" w:cs="Times New Roman"/>
                <w:sz w:val="24"/>
                <w:szCs w:val="24"/>
              </w:rPr>
              <w:t>-</w:t>
            </w:r>
            <w:r w:rsidR="00CB627E" w:rsidRPr="00136616">
              <w:rPr>
                <w:rFonts w:ascii="Times New Roman" w:hAnsi="Times New Roman" w:cs="Times New Roman"/>
                <w:sz w:val="24"/>
                <w:szCs w:val="24"/>
              </w:rPr>
              <w:t>металлургическому</w:t>
            </w:r>
            <w:r w:rsidRPr="00136616">
              <w:rPr>
                <w:rFonts w:ascii="Times New Roman" w:hAnsi="Times New Roman" w:cs="Times New Roman"/>
                <w:sz w:val="24"/>
                <w:szCs w:val="24"/>
              </w:rPr>
              <w:t xml:space="preserve"> производству тяжелых цветных металлов</w:t>
            </w:r>
          </w:p>
        </w:tc>
        <w:tc>
          <w:tcPr>
            <w:tcW w:w="1701" w:type="dxa"/>
            <w:vMerge w:val="restart"/>
          </w:tcPr>
          <w:p w14:paraId="34C4B69E" w14:textId="0FFEBF43" w:rsidR="0025487C" w:rsidRPr="00136616" w:rsidRDefault="0025487C" w:rsidP="000D7A8A">
            <w:pPr>
              <w:pStyle w:val="1"/>
              <w:shd w:val="clear" w:color="auto" w:fill="FFFFFF"/>
              <w:spacing w:before="0" w:after="0"/>
              <w:ind w:firstLine="0"/>
            </w:pPr>
            <w:r w:rsidRPr="00136616">
              <w:rPr>
                <w:b w:val="0"/>
                <w:bCs w:val="0"/>
              </w:rPr>
              <w:t xml:space="preserve">Приказ Министерства труда и социальной защиты Российской Федерации от 3 декабря 2015 г. N 974н </w:t>
            </w:r>
          </w:p>
        </w:tc>
        <w:tc>
          <w:tcPr>
            <w:tcW w:w="2409" w:type="dxa"/>
          </w:tcPr>
          <w:p w14:paraId="4062B714" w14:textId="282B07E6" w:rsidR="0025487C" w:rsidRPr="00136616" w:rsidRDefault="0025487C" w:rsidP="0025487C">
            <w:pPr>
              <w:suppressAutoHyphens/>
              <w:jc w:val="both"/>
              <w:rPr>
                <w:rFonts w:ascii="Times New Roman" w:hAnsi="Times New Roman" w:cs="Times New Roman"/>
                <w:sz w:val="24"/>
                <w:szCs w:val="24"/>
              </w:rPr>
            </w:pPr>
            <w:r w:rsidRPr="00136616">
              <w:rPr>
                <w:rFonts w:ascii="Times New Roman" w:hAnsi="Times New Roman" w:cs="Times New Roman"/>
                <w:sz w:val="24"/>
                <w:szCs w:val="24"/>
              </w:rPr>
              <w:t>ОТФ A</w:t>
            </w:r>
          </w:p>
          <w:p w14:paraId="799E8B29" w14:textId="77F0A7A9" w:rsidR="0025487C" w:rsidRPr="00136616" w:rsidRDefault="0025487C" w:rsidP="000D7A8A">
            <w:pPr>
              <w:suppressAutoHyphens/>
              <w:jc w:val="both"/>
              <w:rPr>
                <w:rFonts w:ascii="Times New Roman" w:hAnsi="Times New Roman" w:cs="Times New Roman"/>
                <w:sz w:val="24"/>
                <w:szCs w:val="24"/>
              </w:rPr>
            </w:pPr>
            <w:r w:rsidRPr="00136616">
              <w:rPr>
                <w:rFonts w:ascii="Times New Roman" w:hAnsi="Times New Roman" w:cs="Times New Roman"/>
                <w:sz w:val="24"/>
                <w:szCs w:val="24"/>
              </w:rPr>
              <w:t>Организация выполнения вспомогательных операций процесса гидрометаллургического производства тяжелых цветных металлов</w:t>
            </w:r>
          </w:p>
        </w:tc>
        <w:tc>
          <w:tcPr>
            <w:tcW w:w="3544" w:type="dxa"/>
            <w:tcBorders>
              <w:top w:val="single" w:sz="4" w:space="0" w:color="auto"/>
              <w:left w:val="single" w:sz="4" w:space="0" w:color="auto"/>
              <w:bottom w:val="single" w:sz="4" w:space="0" w:color="auto"/>
              <w:right w:val="single" w:sz="4" w:space="0" w:color="auto"/>
            </w:tcBorders>
          </w:tcPr>
          <w:p w14:paraId="0E8765D9" w14:textId="77777777" w:rsidR="0025487C" w:rsidRPr="00136616" w:rsidRDefault="0025487C" w:rsidP="0025487C">
            <w:pPr>
              <w:suppressAutoHyphens/>
              <w:jc w:val="both"/>
              <w:rPr>
                <w:rFonts w:ascii="Times New Roman" w:hAnsi="Times New Roman" w:cs="Times New Roman"/>
                <w:sz w:val="24"/>
                <w:szCs w:val="24"/>
              </w:rPr>
            </w:pPr>
            <w:r w:rsidRPr="00136616">
              <w:rPr>
                <w:rFonts w:ascii="Times New Roman" w:hAnsi="Times New Roman" w:cs="Times New Roman"/>
                <w:sz w:val="24"/>
                <w:szCs w:val="24"/>
              </w:rPr>
              <w:t>A/01.6 Определение организационных и технических мер по выполнению производственных заданий в отделениях вспомогательных операций гидрометаллургического производства тяжелых цветных металлов</w:t>
            </w:r>
          </w:p>
          <w:p w14:paraId="524D93D6" w14:textId="7B5AE4E2" w:rsidR="0025487C" w:rsidRPr="00136616" w:rsidRDefault="0025487C" w:rsidP="0025487C">
            <w:pPr>
              <w:suppressAutoHyphens/>
              <w:jc w:val="both"/>
              <w:rPr>
                <w:rFonts w:ascii="Times New Roman" w:hAnsi="Times New Roman" w:cs="Times New Roman"/>
                <w:sz w:val="24"/>
                <w:szCs w:val="24"/>
              </w:rPr>
            </w:pPr>
            <w:r w:rsidRPr="00136616">
              <w:rPr>
                <w:rFonts w:ascii="Times New Roman" w:hAnsi="Times New Roman" w:cs="Times New Roman"/>
                <w:sz w:val="24"/>
                <w:szCs w:val="24"/>
              </w:rPr>
              <w:t>A/02.6 Организация работы работников отделений вспомогательных отделений гидрометаллургического производства тяжелых цветных металлов</w:t>
            </w:r>
          </w:p>
        </w:tc>
      </w:tr>
      <w:tr w:rsidR="0025487C" w:rsidRPr="00434212" w14:paraId="04633A8F" w14:textId="77777777" w:rsidTr="00262304">
        <w:tc>
          <w:tcPr>
            <w:tcW w:w="426" w:type="dxa"/>
            <w:vMerge/>
          </w:tcPr>
          <w:p w14:paraId="7402082C" w14:textId="77777777" w:rsidR="0025487C" w:rsidRPr="00434212" w:rsidRDefault="0025487C" w:rsidP="000E3172">
            <w:pPr>
              <w:suppressAutoHyphens/>
              <w:jc w:val="both"/>
              <w:rPr>
                <w:rFonts w:ascii="Times New Roman" w:hAnsi="Times New Roman" w:cs="Times New Roman"/>
                <w:sz w:val="24"/>
                <w:szCs w:val="24"/>
              </w:rPr>
            </w:pPr>
          </w:p>
        </w:tc>
        <w:tc>
          <w:tcPr>
            <w:tcW w:w="1837" w:type="dxa"/>
            <w:vMerge/>
          </w:tcPr>
          <w:p w14:paraId="0D006BBC" w14:textId="77777777" w:rsidR="0025487C" w:rsidRPr="00136616" w:rsidRDefault="0025487C" w:rsidP="00135C8B">
            <w:pPr>
              <w:suppressAutoHyphens/>
              <w:rPr>
                <w:rFonts w:ascii="Times New Roman" w:hAnsi="Times New Roman" w:cs="Times New Roman"/>
                <w:sz w:val="24"/>
                <w:szCs w:val="24"/>
              </w:rPr>
            </w:pPr>
          </w:p>
        </w:tc>
        <w:tc>
          <w:tcPr>
            <w:tcW w:w="1701" w:type="dxa"/>
            <w:vMerge/>
          </w:tcPr>
          <w:p w14:paraId="6431C690" w14:textId="77777777" w:rsidR="0025487C" w:rsidRPr="00136616" w:rsidRDefault="0025487C" w:rsidP="00135C8B">
            <w:pPr>
              <w:pStyle w:val="1"/>
              <w:shd w:val="clear" w:color="auto" w:fill="FFFFFF"/>
              <w:spacing w:before="0" w:after="0"/>
              <w:ind w:firstLine="708"/>
              <w:rPr>
                <w:b w:val="0"/>
                <w:bCs w:val="0"/>
              </w:rPr>
            </w:pPr>
          </w:p>
        </w:tc>
        <w:tc>
          <w:tcPr>
            <w:tcW w:w="2409" w:type="dxa"/>
          </w:tcPr>
          <w:p w14:paraId="2FC35282" w14:textId="77777777" w:rsidR="0025487C" w:rsidRPr="00136616" w:rsidRDefault="0025487C" w:rsidP="0025487C">
            <w:pPr>
              <w:suppressAutoHyphens/>
              <w:jc w:val="both"/>
              <w:rPr>
                <w:rFonts w:ascii="Times New Roman" w:hAnsi="Times New Roman" w:cs="Times New Roman"/>
                <w:sz w:val="24"/>
                <w:szCs w:val="24"/>
              </w:rPr>
            </w:pPr>
            <w:r w:rsidRPr="00136616">
              <w:rPr>
                <w:rFonts w:ascii="Times New Roman" w:hAnsi="Times New Roman" w:cs="Times New Roman"/>
                <w:sz w:val="24"/>
                <w:szCs w:val="24"/>
              </w:rPr>
              <w:t>ОТФ B</w:t>
            </w:r>
          </w:p>
          <w:p w14:paraId="649B7626" w14:textId="3AFC3100" w:rsidR="0025487C" w:rsidRPr="00136616" w:rsidRDefault="0025487C" w:rsidP="000D7A8A">
            <w:pPr>
              <w:suppressAutoHyphens/>
              <w:jc w:val="both"/>
              <w:rPr>
                <w:rFonts w:ascii="Times New Roman" w:hAnsi="Times New Roman" w:cs="Times New Roman"/>
                <w:sz w:val="24"/>
                <w:szCs w:val="24"/>
              </w:rPr>
            </w:pPr>
            <w:r w:rsidRPr="00136616">
              <w:rPr>
                <w:rFonts w:ascii="Times New Roman" w:hAnsi="Times New Roman" w:cs="Times New Roman"/>
                <w:sz w:val="24"/>
                <w:szCs w:val="24"/>
              </w:rPr>
              <w:t>Организация выполнения основных операций процесса гидрометаллургического производства тяжелых цветных металлов</w:t>
            </w:r>
          </w:p>
        </w:tc>
        <w:tc>
          <w:tcPr>
            <w:tcW w:w="3544" w:type="dxa"/>
            <w:tcBorders>
              <w:top w:val="single" w:sz="4" w:space="0" w:color="auto"/>
              <w:left w:val="single" w:sz="4" w:space="0" w:color="auto"/>
              <w:bottom w:val="single" w:sz="4" w:space="0" w:color="auto"/>
              <w:right w:val="single" w:sz="4" w:space="0" w:color="auto"/>
            </w:tcBorders>
          </w:tcPr>
          <w:p w14:paraId="0A005852" w14:textId="77777777" w:rsidR="0025487C" w:rsidRPr="00136616" w:rsidRDefault="0025487C" w:rsidP="0025487C">
            <w:pPr>
              <w:suppressAutoHyphens/>
              <w:jc w:val="both"/>
              <w:rPr>
                <w:rFonts w:ascii="Times New Roman" w:hAnsi="Times New Roman" w:cs="Times New Roman"/>
                <w:sz w:val="24"/>
                <w:szCs w:val="24"/>
              </w:rPr>
            </w:pPr>
            <w:r w:rsidRPr="00136616">
              <w:rPr>
                <w:rFonts w:ascii="Times New Roman" w:hAnsi="Times New Roman" w:cs="Times New Roman"/>
                <w:sz w:val="24"/>
                <w:szCs w:val="24"/>
              </w:rPr>
              <w:t>B/01.6 Определение организационных и технических мер по выполнению производственных заданий в отделениях основных операций процесса гидрометаллургического производства тяжелых цветных металлов</w:t>
            </w:r>
          </w:p>
          <w:p w14:paraId="3B1088F7" w14:textId="4A48E75D" w:rsidR="0025487C" w:rsidRPr="00136616" w:rsidRDefault="0025487C" w:rsidP="0025487C">
            <w:pPr>
              <w:suppressAutoHyphens/>
              <w:jc w:val="both"/>
              <w:rPr>
                <w:rFonts w:ascii="Times New Roman" w:hAnsi="Times New Roman" w:cs="Times New Roman"/>
                <w:sz w:val="24"/>
                <w:szCs w:val="24"/>
              </w:rPr>
            </w:pPr>
            <w:r w:rsidRPr="00136616">
              <w:rPr>
                <w:rFonts w:ascii="Times New Roman" w:hAnsi="Times New Roman" w:cs="Times New Roman"/>
                <w:sz w:val="24"/>
                <w:szCs w:val="24"/>
              </w:rPr>
              <w:t>B/02.6 Организация работы работников отделений основных операций процесса гидрометаллургического производства тяжелых цветных металлов</w:t>
            </w:r>
          </w:p>
        </w:tc>
      </w:tr>
      <w:tr w:rsidR="0025487C" w:rsidRPr="00434212" w14:paraId="675279D1" w14:textId="77777777" w:rsidTr="00262304">
        <w:tc>
          <w:tcPr>
            <w:tcW w:w="426" w:type="dxa"/>
            <w:vMerge/>
          </w:tcPr>
          <w:p w14:paraId="10000F06" w14:textId="77777777" w:rsidR="0025487C" w:rsidRPr="00434212" w:rsidRDefault="0025487C" w:rsidP="000E3172">
            <w:pPr>
              <w:suppressAutoHyphens/>
              <w:jc w:val="both"/>
              <w:rPr>
                <w:rFonts w:ascii="Times New Roman" w:hAnsi="Times New Roman" w:cs="Times New Roman"/>
                <w:sz w:val="24"/>
                <w:szCs w:val="24"/>
              </w:rPr>
            </w:pPr>
          </w:p>
        </w:tc>
        <w:tc>
          <w:tcPr>
            <w:tcW w:w="1837" w:type="dxa"/>
            <w:vMerge/>
          </w:tcPr>
          <w:p w14:paraId="6D4D16D8" w14:textId="77777777" w:rsidR="0025487C" w:rsidRPr="00136616" w:rsidRDefault="0025487C" w:rsidP="00135C8B">
            <w:pPr>
              <w:suppressAutoHyphens/>
              <w:rPr>
                <w:rFonts w:ascii="Times New Roman" w:hAnsi="Times New Roman" w:cs="Times New Roman"/>
                <w:sz w:val="24"/>
                <w:szCs w:val="24"/>
              </w:rPr>
            </w:pPr>
          </w:p>
        </w:tc>
        <w:tc>
          <w:tcPr>
            <w:tcW w:w="1701" w:type="dxa"/>
            <w:vMerge/>
          </w:tcPr>
          <w:p w14:paraId="4172491D" w14:textId="77777777" w:rsidR="0025487C" w:rsidRPr="00136616" w:rsidRDefault="0025487C" w:rsidP="00135C8B">
            <w:pPr>
              <w:pStyle w:val="1"/>
              <w:shd w:val="clear" w:color="auto" w:fill="FFFFFF"/>
              <w:spacing w:before="0" w:after="0"/>
              <w:ind w:firstLine="708"/>
              <w:rPr>
                <w:b w:val="0"/>
                <w:bCs w:val="0"/>
              </w:rPr>
            </w:pPr>
          </w:p>
        </w:tc>
        <w:tc>
          <w:tcPr>
            <w:tcW w:w="2409" w:type="dxa"/>
          </w:tcPr>
          <w:p w14:paraId="59575C9D" w14:textId="77777777" w:rsidR="0025487C" w:rsidRPr="00136616" w:rsidRDefault="0025487C" w:rsidP="000E3172">
            <w:pPr>
              <w:suppressAutoHyphens/>
              <w:jc w:val="both"/>
              <w:rPr>
                <w:rFonts w:ascii="Times New Roman" w:hAnsi="Times New Roman" w:cs="Times New Roman"/>
                <w:sz w:val="24"/>
                <w:szCs w:val="24"/>
              </w:rPr>
            </w:pPr>
            <w:r w:rsidRPr="00136616">
              <w:rPr>
                <w:rFonts w:ascii="Times New Roman" w:hAnsi="Times New Roman" w:cs="Times New Roman"/>
                <w:sz w:val="24"/>
                <w:szCs w:val="24"/>
              </w:rPr>
              <w:t xml:space="preserve">ОТФ C </w:t>
            </w:r>
          </w:p>
          <w:p w14:paraId="586BC60F" w14:textId="0788DA4A" w:rsidR="0025487C" w:rsidRPr="00136616" w:rsidRDefault="0025487C" w:rsidP="000E3172">
            <w:pPr>
              <w:suppressAutoHyphens/>
              <w:jc w:val="both"/>
              <w:rPr>
                <w:rFonts w:ascii="Times New Roman" w:hAnsi="Times New Roman" w:cs="Times New Roman"/>
                <w:sz w:val="24"/>
                <w:szCs w:val="24"/>
              </w:rPr>
            </w:pPr>
            <w:r w:rsidRPr="00136616">
              <w:rPr>
                <w:rFonts w:ascii="Times New Roman" w:hAnsi="Times New Roman" w:cs="Times New Roman"/>
                <w:sz w:val="24"/>
                <w:szCs w:val="24"/>
              </w:rPr>
              <w:t>Организация работы подразделений гидрометаллургического производства тяжелых цветных металлов</w:t>
            </w:r>
          </w:p>
        </w:tc>
        <w:tc>
          <w:tcPr>
            <w:tcW w:w="3544" w:type="dxa"/>
            <w:tcBorders>
              <w:top w:val="single" w:sz="4" w:space="0" w:color="auto"/>
              <w:left w:val="single" w:sz="4" w:space="0" w:color="auto"/>
              <w:bottom w:val="single" w:sz="4" w:space="0" w:color="auto"/>
              <w:right w:val="single" w:sz="4" w:space="0" w:color="auto"/>
            </w:tcBorders>
          </w:tcPr>
          <w:p w14:paraId="399A1633" w14:textId="4BCE7D22" w:rsidR="0025487C" w:rsidRPr="00136616" w:rsidRDefault="0025487C" w:rsidP="000E3172">
            <w:pPr>
              <w:suppressAutoHyphens/>
              <w:jc w:val="both"/>
              <w:rPr>
                <w:rFonts w:ascii="Times New Roman" w:hAnsi="Times New Roman" w:cs="Times New Roman"/>
                <w:sz w:val="24"/>
                <w:szCs w:val="24"/>
              </w:rPr>
            </w:pPr>
            <w:r w:rsidRPr="00136616">
              <w:rPr>
                <w:rFonts w:ascii="Times New Roman" w:hAnsi="Times New Roman" w:cs="Times New Roman"/>
                <w:sz w:val="24"/>
                <w:szCs w:val="24"/>
              </w:rPr>
              <w:t>C/01.6 Определение организационных и технических мер по выполнению производственных заданий по производству готовой продукции гидрометаллургического производства тяжелых цветных металлов</w:t>
            </w:r>
          </w:p>
        </w:tc>
      </w:tr>
      <w:tr w:rsidR="0025487C" w:rsidRPr="00434212" w14:paraId="2E170366" w14:textId="77777777" w:rsidTr="00262304">
        <w:tc>
          <w:tcPr>
            <w:tcW w:w="426" w:type="dxa"/>
            <w:vMerge w:val="restart"/>
          </w:tcPr>
          <w:p w14:paraId="58187E87" w14:textId="2498349F" w:rsidR="0025487C" w:rsidRPr="00434212" w:rsidRDefault="003B18AA" w:rsidP="000E3172">
            <w:pPr>
              <w:suppressAutoHyphens/>
              <w:jc w:val="both"/>
              <w:rPr>
                <w:rFonts w:ascii="Times New Roman" w:hAnsi="Times New Roman" w:cs="Times New Roman"/>
                <w:sz w:val="24"/>
                <w:szCs w:val="24"/>
              </w:rPr>
            </w:pPr>
            <w:r>
              <w:rPr>
                <w:rFonts w:ascii="Times New Roman" w:hAnsi="Times New Roman" w:cs="Times New Roman"/>
                <w:sz w:val="24"/>
                <w:szCs w:val="24"/>
              </w:rPr>
              <w:t>10</w:t>
            </w:r>
          </w:p>
        </w:tc>
        <w:tc>
          <w:tcPr>
            <w:tcW w:w="1837" w:type="dxa"/>
            <w:vMerge w:val="restart"/>
          </w:tcPr>
          <w:p w14:paraId="764564CB" w14:textId="38426D10" w:rsidR="00A4110E" w:rsidRPr="00136616" w:rsidRDefault="00A4110E" w:rsidP="000E3172">
            <w:pPr>
              <w:suppressAutoHyphens/>
              <w:jc w:val="both"/>
              <w:rPr>
                <w:rFonts w:ascii="Times New Roman" w:hAnsi="Times New Roman" w:cs="Times New Roman"/>
                <w:sz w:val="24"/>
                <w:szCs w:val="24"/>
              </w:rPr>
            </w:pPr>
            <w:r w:rsidRPr="00136616">
              <w:rPr>
                <w:rFonts w:ascii="Times New Roman" w:hAnsi="Times New Roman" w:cs="Times New Roman"/>
                <w:sz w:val="24"/>
                <w:szCs w:val="24"/>
              </w:rPr>
              <w:t>27.047</w:t>
            </w:r>
          </w:p>
          <w:p w14:paraId="3EBAD87C" w14:textId="3B819BDE" w:rsidR="0025487C" w:rsidRPr="00136616" w:rsidRDefault="0025487C" w:rsidP="000E3172">
            <w:pPr>
              <w:suppressAutoHyphens/>
              <w:jc w:val="both"/>
              <w:rPr>
                <w:rFonts w:ascii="Times New Roman" w:hAnsi="Times New Roman" w:cs="Times New Roman"/>
                <w:sz w:val="24"/>
                <w:szCs w:val="24"/>
              </w:rPr>
            </w:pPr>
            <w:r w:rsidRPr="00136616">
              <w:rPr>
                <w:rFonts w:ascii="Times New Roman" w:hAnsi="Times New Roman" w:cs="Times New Roman"/>
                <w:sz w:val="24"/>
                <w:szCs w:val="24"/>
              </w:rPr>
              <w:t>Специалист по пирометаллургическому производству тяжелых цветных металлов</w:t>
            </w:r>
          </w:p>
        </w:tc>
        <w:tc>
          <w:tcPr>
            <w:tcW w:w="1701" w:type="dxa"/>
            <w:vMerge w:val="restart"/>
          </w:tcPr>
          <w:p w14:paraId="210FE5EA" w14:textId="7E278E13" w:rsidR="0025487C" w:rsidRPr="00136616" w:rsidRDefault="0025487C" w:rsidP="003B18AA">
            <w:pPr>
              <w:pStyle w:val="1"/>
              <w:shd w:val="clear" w:color="auto" w:fill="FFFFFF"/>
              <w:spacing w:before="0" w:after="0"/>
              <w:ind w:firstLine="0"/>
              <w:jc w:val="both"/>
              <w:rPr>
                <w:b w:val="0"/>
                <w:bCs w:val="0"/>
              </w:rPr>
            </w:pPr>
            <w:r w:rsidRPr="00136616">
              <w:rPr>
                <w:b w:val="0"/>
                <w:bCs w:val="0"/>
              </w:rPr>
              <w:t xml:space="preserve">Приказ Министерства труда и социальной защиты Российской Федерации от 3 декабря 2015 г. N 983н </w:t>
            </w:r>
          </w:p>
        </w:tc>
        <w:tc>
          <w:tcPr>
            <w:tcW w:w="2409" w:type="dxa"/>
          </w:tcPr>
          <w:p w14:paraId="2EADF93F" w14:textId="77777777" w:rsidR="0025487C" w:rsidRPr="00136616" w:rsidRDefault="0025487C" w:rsidP="000E3172">
            <w:pPr>
              <w:suppressAutoHyphens/>
              <w:jc w:val="both"/>
              <w:rPr>
                <w:rFonts w:ascii="Times New Roman" w:hAnsi="Times New Roman" w:cs="Times New Roman"/>
                <w:sz w:val="24"/>
                <w:szCs w:val="24"/>
              </w:rPr>
            </w:pPr>
            <w:r w:rsidRPr="00136616">
              <w:rPr>
                <w:rFonts w:ascii="Times New Roman" w:hAnsi="Times New Roman" w:cs="Times New Roman"/>
                <w:sz w:val="24"/>
                <w:szCs w:val="24"/>
              </w:rPr>
              <w:t>ОТФ A</w:t>
            </w:r>
          </w:p>
          <w:p w14:paraId="79F405D1" w14:textId="0DA93048" w:rsidR="0025487C" w:rsidRPr="00136616" w:rsidRDefault="0025487C" w:rsidP="000E3172">
            <w:pPr>
              <w:suppressAutoHyphens/>
              <w:jc w:val="both"/>
              <w:rPr>
                <w:rFonts w:ascii="Times New Roman" w:hAnsi="Times New Roman" w:cs="Times New Roman"/>
                <w:sz w:val="24"/>
                <w:szCs w:val="24"/>
              </w:rPr>
            </w:pPr>
            <w:r w:rsidRPr="00136616">
              <w:rPr>
                <w:rFonts w:ascii="Times New Roman" w:hAnsi="Times New Roman" w:cs="Times New Roman"/>
                <w:sz w:val="24"/>
                <w:szCs w:val="24"/>
              </w:rPr>
              <w:t>Организация процесса подготовки шихты к пирометаллургической переработке</w:t>
            </w:r>
          </w:p>
        </w:tc>
        <w:tc>
          <w:tcPr>
            <w:tcW w:w="3544" w:type="dxa"/>
            <w:tcBorders>
              <w:top w:val="single" w:sz="4" w:space="0" w:color="auto"/>
              <w:left w:val="single" w:sz="4" w:space="0" w:color="auto"/>
              <w:bottom w:val="single" w:sz="4" w:space="0" w:color="auto"/>
              <w:right w:val="single" w:sz="4" w:space="0" w:color="auto"/>
            </w:tcBorders>
          </w:tcPr>
          <w:p w14:paraId="0ACA644D" w14:textId="77777777" w:rsidR="0025487C" w:rsidRPr="00136616" w:rsidRDefault="0025487C" w:rsidP="0025487C">
            <w:pPr>
              <w:suppressAutoHyphens/>
              <w:jc w:val="both"/>
              <w:rPr>
                <w:rFonts w:ascii="Times New Roman" w:hAnsi="Times New Roman" w:cs="Times New Roman"/>
                <w:sz w:val="24"/>
                <w:szCs w:val="24"/>
              </w:rPr>
            </w:pPr>
            <w:r w:rsidRPr="00136616">
              <w:rPr>
                <w:rFonts w:ascii="Times New Roman" w:hAnsi="Times New Roman" w:cs="Times New Roman"/>
                <w:sz w:val="24"/>
                <w:szCs w:val="24"/>
              </w:rPr>
              <w:t>A/01.6 Определение организационных и технических мер по выполнению производственных заданий в подразделениях подготовки шихты к пирометаллургической переработке</w:t>
            </w:r>
          </w:p>
          <w:p w14:paraId="21900B87" w14:textId="117697F8" w:rsidR="0025487C" w:rsidRPr="00136616" w:rsidRDefault="0025487C" w:rsidP="0025487C">
            <w:pPr>
              <w:suppressAutoHyphens/>
              <w:jc w:val="both"/>
              <w:rPr>
                <w:rFonts w:ascii="Times New Roman" w:hAnsi="Times New Roman" w:cs="Times New Roman"/>
                <w:sz w:val="24"/>
                <w:szCs w:val="24"/>
              </w:rPr>
            </w:pPr>
            <w:r w:rsidRPr="00136616">
              <w:rPr>
                <w:rFonts w:ascii="Times New Roman" w:hAnsi="Times New Roman" w:cs="Times New Roman"/>
                <w:sz w:val="24"/>
                <w:szCs w:val="24"/>
              </w:rPr>
              <w:t xml:space="preserve">A/02.6 Организация работы работников подразделений </w:t>
            </w:r>
            <w:r w:rsidRPr="00136616">
              <w:rPr>
                <w:rFonts w:ascii="Times New Roman" w:hAnsi="Times New Roman" w:cs="Times New Roman"/>
                <w:sz w:val="24"/>
                <w:szCs w:val="24"/>
              </w:rPr>
              <w:lastRenderedPageBreak/>
              <w:t>подготовки шихты к пирометаллургической переработке</w:t>
            </w:r>
          </w:p>
        </w:tc>
      </w:tr>
      <w:tr w:rsidR="0025487C" w:rsidRPr="00434212" w14:paraId="4EF2F88C" w14:textId="77777777" w:rsidTr="00262304">
        <w:tc>
          <w:tcPr>
            <w:tcW w:w="426" w:type="dxa"/>
            <w:vMerge/>
          </w:tcPr>
          <w:p w14:paraId="11664AF6" w14:textId="77777777" w:rsidR="0025487C" w:rsidRPr="00434212" w:rsidRDefault="0025487C" w:rsidP="000E3172">
            <w:pPr>
              <w:suppressAutoHyphens/>
              <w:jc w:val="both"/>
              <w:rPr>
                <w:rFonts w:ascii="Times New Roman" w:hAnsi="Times New Roman" w:cs="Times New Roman"/>
                <w:sz w:val="24"/>
                <w:szCs w:val="24"/>
              </w:rPr>
            </w:pPr>
          </w:p>
        </w:tc>
        <w:tc>
          <w:tcPr>
            <w:tcW w:w="1837" w:type="dxa"/>
            <w:vMerge/>
          </w:tcPr>
          <w:p w14:paraId="1C566968" w14:textId="77777777" w:rsidR="0025487C" w:rsidRPr="00136616" w:rsidRDefault="0025487C" w:rsidP="000E3172">
            <w:pPr>
              <w:suppressAutoHyphens/>
              <w:jc w:val="both"/>
              <w:rPr>
                <w:rFonts w:ascii="Times New Roman" w:hAnsi="Times New Roman" w:cs="Times New Roman"/>
                <w:sz w:val="24"/>
                <w:szCs w:val="24"/>
              </w:rPr>
            </w:pPr>
          </w:p>
        </w:tc>
        <w:tc>
          <w:tcPr>
            <w:tcW w:w="1701" w:type="dxa"/>
            <w:vMerge/>
          </w:tcPr>
          <w:p w14:paraId="3A166A70" w14:textId="77777777" w:rsidR="0025487C" w:rsidRPr="00136616" w:rsidRDefault="0025487C" w:rsidP="00135C8B">
            <w:pPr>
              <w:pStyle w:val="1"/>
              <w:shd w:val="clear" w:color="auto" w:fill="FFFFFF"/>
              <w:spacing w:before="0" w:after="0"/>
              <w:ind w:firstLine="708"/>
              <w:jc w:val="both"/>
              <w:rPr>
                <w:b w:val="0"/>
                <w:bCs w:val="0"/>
              </w:rPr>
            </w:pPr>
          </w:p>
        </w:tc>
        <w:tc>
          <w:tcPr>
            <w:tcW w:w="2409" w:type="dxa"/>
          </w:tcPr>
          <w:p w14:paraId="78DD444F" w14:textId="77777777" w:rsidR="0025487C" w:rsidRPr="00136616" w:rsidRDefault="0025487C" w:rsidP="000E3172">
            <w:pPr>
              <w:suppressAutoHyphens/>
              <w:jc w:val="both"/>
              <w:rPr>
                <w:rFonts w:ascii="Times New Roman" w:hAnsi="Times New Roman" w:cs="Times New Roman"/>
                <w:sz w:val="24"/>
                <w:szCs w:val="24"/>
              </w:rPr>
            </w:pPr>
            <w:r w:rsidRPr="00136616">
              <w:rPr>
                <w:rFonts w:ascii="Times New Roman" w:hAnsi="Times New Roman" w:cs="Times New Roman"/>
                <w:sz w:val="24"/>
                <w:szCs w:val="24"/>
              </w:rPr>
              <w:t>ОТФ B</w:t>
            </w:r>
          </w:p>
          <w:p w14:paraId="08FE123F" w14:textId="5B9271E0" w:rsidR="0025487C" w:rsidRPr="00136616" w:rsidRDefault="0025487C" w:rsidP="000E3172">
            <w:pPr>
              <w:suppressAutoHyphens/>
              <w:jc w:val="both"/>
              <w:rPr>
                <w:rFonts w:ascii="Times New Roman" w:hAnsi="Times New Roman" w:cs="Times New Roman"/>
                <w:sz w:val="24"/>
                <w:szCs w:val="24"/>
              </w:rPr>
            </w:pPr>
            <w:r w:rsidRPr="00136616">
              <w:rPr>
                <w:rFonts w:ascii="Times New Roman" w:hAnsi="Times New Roman" w:cs="Times New Roman"/>
                <w:sz w:val="24"/>
                <w:szCs w:val="24"/>
              </w:rPr>
              <w:t>Организация процесса плавки при пирометаллургическом производстве тяжелых цветных металлов</w:t>
            </w:r>
          </w:p>
        </w:tc>
        <w:tc>
          <w:tcPr>
            <w:tcW w:w="3544" w:type="dxa"/>
            <w:tcBorders>
              <w:top w:val="single" w:sz="4" w:space="0" w:color="auto"/>
              <w:left w:val="single" w:sz="4" w:space="0" w:color="auto"/>
              <w:bottom w:val="single" w:sz="4" w:space="0" w:color="auto"/>
              <w:right w:val="single" w:sz="4" w:space="0" w:color="auto"/>
            </w:tcBorders>
          </w:tcPr>
          <w:p w14:paraId="44DBCD54" w14:textId="77777777" w:rsidR="0025487C" w:rsidRPr="00136616" w:rsidRDefault="0025487C" w:rsidP="0025487C">
            <w:pPr>
              <w:suppressAutoHyphens/>
              <w:jc w:val="both"/>
              <w:rPr>
                <w:rFonts w:ascii="Times New Roman" w:hAnsi="Times New Roman" w:cs="Times New Roman"/>
                <w:sz w:val="24"/>
                <w:szCs w:val="24"/>
              </w:rPr>
            </w:pPr>
            <w:r w:rsidRPr="00136616">
              <w:rPr>
                <w:rFonts w:ascii="Times New Roman" w:hAnsi="Times New Roman" w:cs="Times New Roman"/>
                <w:sz w:val="24"/>
                <w:szCs w:val="24"/>
              </w:rPr>
              <w:t>B/01.6 Определение организационных и технических мер по выполнению производственных заданий плавильным переделом производства тяжелых цветных металлов</w:t>
            </w:r>
          </w:p>
          <w:p w14:paraId="160EC046" w14:textId="3F60F9EA" w:rsidR="0025487C" w:rsidRPr="00136616" w:rsidRDefault="0025487C" w:rsidP="0025487C">
            <w:pPr>
              <w:suppressAutoHyphens/>
              <w:jc w:val="both"/>
              <w:rPr>
                <w:rFonts w:ascii="Times New Roman" w:hAnsi="Times New Roman" w:cs="Times New Roman"/>
                <w:sz w:val="24"/>
                <w:szCs w:val="24"/>
              </w:rPr>
            </w:pPr>
            <w:r w:rsidRPr="00136616">
              <w:rPr>
                <w:rFonts w:ascii="Times New Roman" w:hAnsi="Times New Roman" w:cs="Times New Roman"/>
                <w:sz w:val="24"/>
                <w:szCs w:val="24"/>
              </w:rPr>
              <w:t>B/02.6 Организация работы работников плавильного передела производства тяжелых цветных металлов</w:t>
            </w:r>
          </w:p>
        </w:tc>
      </w:tr>
      <w:tr w:rsidR="0025487C" w:rsidRPr="00434212" w14:paraId="32A8E6C6" w14:textId="77777777" w:rsidTr="00262304">
        <w:tc>
          <w:tcPr>
            <w:tcW w:w="426" w:type="dxa"/>
            <w:vMerge/>
          </w:tcPr>
          <w:p w14:paraId="555B4311" w14:textId="77777777" w:rsidR="0025487C" w:rsidRPr="00434212" w:rsidRDefault="0025487C" w:rsidP="000E3172">
            <w:pPr>
              <w:suppressAutoHyphens/>
              <w:jc w:val="both"/>
              <w:rPr>
                <w:rFonts w:ascii="Times New Roman" w:hAnsi="Times New Roman" w:cs="Times New Roman"/>
                <w:sz w:val="24"/>
                <w:szCs w:val="24"/>
              </w:rPr>
            </w:pPr>
          </w:p>
        </w:tc>
        <w:tc>
          <w:tcPr>
            <w:tcW w:w="1837" w:type="dxa"/>
            <w:vMerge/>
          </w:tcPr>
          <w:p w14:paraId="2928D179" w14:textId="77777777" w:rsidR="0025487C" w:rsidRPr="00136616" w:rsidRDefault="0025487C" w:rsidP="000E3172">
            <w:pPr>
              <w:suppressAutoHyphens/>
              <w:jc w:val="both"/>
              <w:rPr>
                <w:rFonts w:ascii="Times New Roman" w:hAnsi="Times New Roman" w:cs="Times New Roman"/>
                <w:sz w:val="24"/>
                <w:szCs w:val="24"/>
              </w:rPr>
            </w:pPr>
          </w:p>
        </w:tc>
        <w:tc>
          <w:tcPr>
            <w:tcW w:w="1701" w:type="dxa"/>
            <w:vMerge/>
          </w:tcPr>
          <w:p w14:paraId="1DF8D0D2" w14:textId="77777777" w:rsidR="0025487C" w:rsidRPr="00136616" w:rsidRDefault="0025487C" w:rsidP="00135C8B">
            <w:pPr>
              <w:pStyle w:val="1"/>
              <w:shd w:val="clear" w:color="auto" w:fill="FFFFFF"/>
              <w:spacing w:before="0" w:after="0"/>
              <w:ind w:firstLine="708"/>
              <w:jc w:val="both"/>
              <w:rPr>
                <w:b w:val="0"/>
                <w:bCs w:val="0"/>
              </w:rPr>
            </w:pPr>
          </w:p>
        </w:tc>
        <w:tc>
          <w:tcPr>
            <w:tcW w:w="2409" w:type="dxa"/>
          </w:tcPr>
          <w:p w14:paraId="1EF938ED" w14:textId="77777777" w:rsidR="0025487C" w:rsidRPr="00136616" w:rsidRDefault="0025487C" w:rsidP="000E3172">
            <w:pPr>
              <w:suppressAutoHyphens/>
              <w:jc w:val="both"/>
              <w:rPr>
                <w:rFonts w:ascii="Times New Roman" w:hAnsi="Times New Roman" w:cs="Times New Roman"/>
                <w:sz w:val="24"/>
                <w:szCs w:val="24"/>
              </w:rPr>
            </w:pPr>
            <w:r w:rsidRPr="00136616">
              <w:rPr>
                <w:rFonts w:ascii="Times New Roman" w:hAnsi="Times New Roman" w:cs="Times New Roman"/>
                <w:sz w:val="24"/>
                <w:szCs w:val="24"/>
              </w:rPr>
              <w:t>ОТФ C</w:t>
            </w:r>
          </w:p>
          <w:p w14:paraId="6D6FD52A" w14:textId="14E7E2EC" w:rsidR="0025487C" w:rsidRPr="00136616" w:rsidRDefault="0025487C" w:rsidP="000E3172">
            <w:pPr>
              <w:suppressAutoHyphens/>
              <w:jc w:val="both"/>
              <w:rPr>
                <w:rFonts w:ascii="Times New Roman" w:hAnsi="Times New Roman" w:cs="Times New Roman"/>
                <w:sz w:val="24"/>
                <w:szCs w:val="24"/>
              </w:rPr>
            </w:pPr>
            <w:r w:rsidRPr="00136616">
              <w:rPr>
                <w:rFonts w:ascii="Times New Roman" w:hAnsi="Times New Roman" w:cs="Times New Roman"/>
                <w:sz w:val="24"/>
                <w:szCs w:val="24"/>
              </w:rPr>
              <w:t>Организация процесса конвертирования при пирометаллургическом производстве тяжелых цветных металлов</w:t>
            </w:r>
          </w:p>
        </w:tc>
        <w:tc>
          <w:tcPr>
            <w:tcW w:w="3544" w:type="dxa"/>
            <w:tcBorders>
              <w:top w:val="single" w:sz="4" w:space="0" w:color="auto"/>
              <w:left w:val="single" w:sz="4" w:space="0" w:color="auto"/>
              <w:bottom w:val="single" w:sz="4" w:space="0" w:color="auto"/>
              <w:right w:val="single" w:sz="4" w:space="0" w:color="auto"/>
            </w:tcBorders>
          </w:tcPr>
          <w:p w14:paraId="6C949492" w14:textId="77777777" w:rsidR="0025487C" w:rsidRPr="00136616" w:rsidRDefault="0025487C" w:rsidP="0025487C">
            <w:pPr>
              <w:suppressAutoHyphens/>
              <w:jc w:val="both"/>
              <w:rPr>
                <w:rFonts w:ascii="Times New Roman" w:hAnsi="Times New Roman" w:cs="Times New Roman"/>
                <w:sz w:val="24"/>
                <w:szCs w:val="24"/>
              </w:rPr>
            </w:pPr>
            <w:r w:rsidRPr="00136616">
              <w:rPr>
                <w:rFonts w:ascii="Times New Roman" w:hAnsi="Times New Roman" w:cs="Times New Roman"/>
                <w:sz w:val="24"/>
                <w:szCs w:val="24"/>
              </w:rPr>
              <w:t>C/01.6 Определение организационных и технических мер по выполнению производственных заданий конвертерным переделом производства тяжелых цветных металлов</w:t>
            </w:r>
          </w:p>
          <w:p w14:paraId="76519408" w14:textId="1B14A458" w:rsidR="0025487C" w:rsidRPr="00136616" w:rsidRDefault="0025487C" w:rsidP="0025487C">
            <w:pPr>
              <w:suppressAutoHyphens/>
              <w:jc w:val="both"/>
              <w:rPr>
                <w:rFonts w:ascii="Times New Roman" w:hAnsi="Times New Roman" w:cs="Times New Roman"/>
                <w:sz w:val="24"/>
                <w:szCs w:val="24"/>
              </w:rPr>
            </w:pPr>
            <w:r w:rsidRPr="00136616">
              <w:rPr>
                <w:rFonts w:ascii="Times New Roman" w:hAnsi="Times New Roman" w:cs="Times New Roman"/>
                <w:sz w:val="24"/>
                <w:szCs w:val="24"/>
              </w:rPr>
              <w:t>C/02.6 Организация работы работников конвертерного передела производства тяжелых цветных металлов</w:t>
            </w:r>
          </w:p>
        </w:tc>
      </w:tr>
      <w:tr w:rsidR="0025487C" w:rsidRPr="00434212" w14:paraId="36CC3E8B" w14:textId="77777777" w:rsidTr="00262304">
        <w:tc>
          <w:tcPr>
            <w:tcW w:w="426" w:type="dxa"/>
            <w:vMerge/>
          </w:tcPr>
          <w:p w14:paraId="73524673" w14:textId="77777777" w:rsidR="0025487C" w:rsidRPr="00434212" w:rsidRDefault="0025487C" w:rsidP="000E3172">
            <w:pPr>
              <w:suppressAutoHyphens/>
              <w:jc w:val="both"/>
              <w:rPr>
                <w:rFonts w:ascii="Times New Roman" w:hAnsi="Times New Roman" w:cs="Times New Roman"/>
                <w:sz w:val="24"/>
                <w:szCs w:val="24"/>
              </w:rPr>
            </w:pPr>
          </w:p>
        </w:tc>
        <w:tc>
          <w:tcPr>
            <w:tcW w:w="1837" w:type="dxa"/>
            <w:vMerge/>
          </w:tcPr>
          <w:p w14:paraId="36659FDE" w14:textId="77777777" w:rsidR="0025487C" w:rsidRPr="00136616" w:rsidRDefault="0025487C" w:rsidP="000E3172">
            <w:pPr>
              <w:suppressAutoHyphens/>
              <w:jc w:val="both"/>
              <w:rPr>
                <w:rFonts w:ascii="Times New Roman" w:hAnsi="Times New Roman" w:cs="Times New Roman"/>
                <w:sz w:val="24"/>
                <w:szCs w:val="24"/>
              </w:rPr>
            </w:pPr>
          </w:p>
        </w:tc>
        <w:tc>
          <w:tcPr>
            <w:tcW w:w="1701" w:type="dxa"/>
            <w:vMerge/>
          </w:tcPr>
          <w:p w14:paraId="73B2C550" w14:textId="77777777" w:rsidR="0025487C" w:rsidRPr="00136616" w:rsidRDefault="0025487C" w:rsidP="0025487C">
            <w:pPr>
              <w:pStyle w:val="1"/>
              <w:shd w:val="clear" w:color="auto" w:fill="FFFFFF"/>
              <w:spacing w:before="0" w:after="0"/>
              <w:ind w:firstLine="708"/>
              <w:jc w:val="both"/>
            </w:pPr>
          </w:p>
        </w:tc>
        <w:tc>
          <w:tcPr>
            <w:tcW w:w="2409" w:type="dxa"/>
          </w:tcPr>
          <w:p w14:paraId="7E5D6EB0" w14:textId="77777777" w:rsidR="0025487C" w:rsidRPr="00136616" w:rsidRDefault="0025487C" w:rsidP="000E3172">
            <w:pPr>
              <w:suppressAutoHyphens/>
              <w:jc w:val="both"/>
              <w:rPr>
                <w:rFonts w:ascii="Times New Roman" w:hAnsi="Times New Roman" w:cs="Times New Roman"/>
                <w:sz w:val="24"/>
                <w:szCs w:val="24"/>
              </w:rPr>
            </w:pPr>
            <w:r w:rsidRPr="00136616">
              <w:rPr>
                <w:rFonts w:ascii="Times New Roman" w:hAnsi="Times New Roman" w:cs="Times New Roman"/>
                <w:sz w:val="24"/>
                <w:szCs w:val="24"/>
              </w:rPr>
              <w:t>ОТФ D</w:t>
            </w:r>
          </w:p>
          <w:p w14:paraId="2C487AB6" w14:textId="0BF62E5D" w:rsidR="0025487C" w:rsidRPr="00136616" w:rsidRDefault="0025487C" w:rsidP="000E3172">
            <w:pPr>
              <w:suppressAutoHyphens/>
              <w:jc w:val="both"/>
              <w:rPr>
                <w:rFonts w:ascii="Times New Roman" w:hAnsi="Times New Roman" w:cs="Times New Roman"/>
                <w:sz w:val="24"/>
                <w:szCs w:val="24"/>
              </w:rPr>
            </w:pPr>
            <w:r w:rsidRPr="00136616">
              <w:rPr>
                <w:rFonts w:ascii="Times New Roman" w:hAnsi="Times New Roman" w:cs="Times New Roman"/>
                <w:sz w:val="24"/>
                <w:szCs w:val="24"/>
              </w:rPr>
              <w:t>Организация согласованной работы подразделений пирометаллургического производства тяжелых цветных металлов</w:t>
            </w:r>
          </w:p>
        </w:tc>
        <w:tc>
          <w:tcPr>
            <w:tcW w:w="3544" w:type="dxa"/>
            <w:tcBorders>
              <w:top w:val="single" w:sz="4" w:space="0" w:color="auto"/>
              <w:left w:val="single" w:sz="4" w:space="0" w:color="auto"/>
              <w:bottom w:val="single" w:sz="4" w:space="0" w:color="auto"/>
              <w:right w:val="single" w:sz="4" w:space="0" w:color="auto"/>
            </w:tcBorders>
          </w:tcPr>
          <w:p w14:paraId="73985A47" w14:textId="2136EBE7" w:rsidR="0025487C" w:rsidRPr="00136616" w:rsidRDefault="0025487C" w:rsidP="000E3172">
            <w:pPr>
              <w:suppressAutoHyphens/>
              <w:jc w:val="both"/>
              <w:rPr>
                <w:rFonts w:ascii="Times New Roman" w:hAnsi="Times New Roman" w:cs="Times New Roman"/>
                <w:sz w:val="24"/>
                <w:szCs w:val="24"/>
              </w:rPr>
            </w:pPr>
            <w:r w:rsidRPr="00136616">
              <w:rPr>
                <w:rFonts w:ascii="Times New Roman" w:hAnsi="Times New Roman" w:cs="Times New Roman"/>
                <w:sz w:val="24"/>
                <w:szCs w:val="24"/>
              </w:rPr>
              <w:t>D/01.6 Определение организационных и технических мер по выполнению производственных заданий в основных и вспомогательных технологических подразделениях пирометаллургического производства</w:t>
            </w:r>
          </w:p>
        </w:tc>
      </w:tr>
      <w:tr w:rsidR="0025487C" w:rsidRPr="00434212" w14:paraId="112517A6" w14:textId="77777777" w:rsidTr="00262304">
        <w:tc>
          <w:tcPr>
            <w:tcW w:w="426" w:type="dxa"/>
          </w:tcPr>
          <w:p w14:paraId="1A2DC8CA" w14:textId="7E5D2000" w:rsidR="0025487C" w:rsidRPr="00434212" w:rsidRDefault="003B18AA" w:rsidP="003B18AA">
            <w:pPr>
              <w:suppressAutoHyphens/>
              <w:ind w:left="-111" w:right="-108"/>
              <w:jc w:val="both"/>
              <w:rPr>
                <w:rFonts w:ascii="Times New Roman" w:hAnsi="Times New Roman" w:cs="Times New Roman"/>
                <w:sz w:val="24"/>
                <w:szCs w:val="24"/>
              </w:rPr>
            </w:pPr>
            <w:r>
              <w:rPr>
                <w:rFonts w:ascii="Times New Roman" w:hAnsi="Times New Roman" w:cs="Times New Roman"/>
                <w:sz w:val="24"/>
                <w:szCs w:val="24"/>
              </w:rPr>
              <w:t>11</w:t>
            </w:r>
          </w:p>
        </w:tc>
        <w:tc>
          <w:tcPr>
            <w:tcW w:w="1837" w:type="dxa"/>
          </w:tcPr>
          <w:p w14:paraId="1E192C7A" w14:textId="4260D279" w:rsidR="008801B4" w:rsidRPr="0099023B" w:rsidRDefault="008801B4" w:rsidP="000D7A8A">
            <w:pPr>
              <w:spacing w:line="288" w:lineRule="atLeast"/>
              <w:rPr>
                <w:rFonts w:ascii="Times New Roman" w:eastAsia="Times New Roman" w:hAnsi="Times New Roman" w:cs="Times New Roman"/>
                <w:sz w:val="24"/>
                <w:szCs w:val="24"/>
                <w:lang w:eastAsia="ru-RU"/>
              </w:rPr>
            </w:pPr>
            <w:r w:rsidRPr="0099023B">
              <w:rPr>
                <w:rFonts w:ascii="Times New Roman" w:eastAsia="Times New Roman" w:hAnsi="Times New Roman" w:cs="Times New Roman"/>
                <w:sz w:val="24"/>
                <w:szCs w:val="24"/>
                <w:lang w:eastAsia="ru-RU"/>
              </w:rPr>
              <w:t>27.066</w:t>
            </w:r>
          </w:p>
          <w:p w14:paraId="697CB0D1" w14:textId="55AC605A" w:rsidR="0025487C" w:rsidRPr="0099023B" w:rsidRDefault="008801B4" w:rsidP="000D7A8A">
            <w:pPr>
              <w:spacing w:line="288" w:lineRule="atLeast"/>
              <w:rPr>
                <w:rFonts w:ascii="Times New Roman" w:hAnsi="Times New Roman" w:cs="Times New Roman"/>
                <w:sz w:val="24"/>
                <w:szCs w:val="24"/>
              </w:rPr>
            </w:pPr>
            <w:r w:rsidRPr="0099023B">
              <w:rPr>
                <w:rFonts w:ascii="Times New Roman" w:eastAsia="Times New Roman" w:hAnsi="Times New Roman" w:cs="Times New Roman"/>
                <w:sz w:val="24"/>
                <w:szCs w:val="24"/>
                <w:lang w:eastAsia="ru-RU"/>
              </w:rPr>
              <w:t>Работник химического анализа в металлургии</w:t>
            </w:r>
          </w:p>
        </w:tc>
        <w:tc>
          <w:tcPr>
            <w:tcW w:w="1701" w:type="dxa"/>
          </w:tcPr>
          <w:p w14:paraId="6F982E0B" w14:textId="04F024B3" w:rsidR="0025487C" w:rsidRPr="0099023B" w:rsidRDefault="008801B4" w:rsidP="000D7A8A">
            <w:pPr>
              <w:pStyle w:val="1"/>
              <w:shd w:val="clear" w:color="auto" w:fill="FFFFFF"/>
              <w:spacing w:before="0" w:after="0"/>
              <w:ind w:firstLine="0"/>
              <w:rPr>
                <w:b w:val="0"/>
                <w:bCs w:val="0"/>
              </w:rPr>
            </w:pPr>
            <w:r w:rsidRPr="0099023B">
              <w:rPr>
                <w:b w:val="0"/>
                <w:bCs w:val="0"/>
              </w:rPr>
              <w:t xml:space="preserve">Приказ Министерства труда и социальной защиты Российской Федерации от 14 октября 2024 г. N 565н </w:t>
            </w:r>
            <w:r w:rsidR="003B18AA">
              <w:rPr>
                <w:b w:val="0"/>
                <w:bCs w:val="0"/>
              </w:rPr>
              <w:t xml:space="preserve"> </w:t>
            </w:r>
          </w:p>
        </w:tc>
        <w:tc>
          <w:tcPr>
            <w:tcW w:w="2409" w:type="dxa"/>
          </w:tcPr>
          <w:p w14:paraId="012246ED" w14:textId="403813B9" w:rsidR="0025487C" w:rsidRPr="0099023B" w:rsidRDefault="0025487C" w:rsidP="000E3172">
            <w:pPr>
              <w:suppressAutoHyphens/>
              <w:jc w:val="both"/>
              <w:rPr>
                <w:rFonts w:ascii="Times New Roman" w:hAnsi="Times New Roman" w:cs="Times New Roman"/>
                <w:sz w:val="24"/>
                <w:szCs w:val="24"/>
              </w:rPr>
            </w:pPr>
            <w:r w:rsidRPr="0099023B">
              <w:rPr>
                <w:rFonts w:ascii="Times New Roman" w:hAnsi="Times New Roman" w:cs="Times New Roman"/>
                <w:sz w:val="24"/>
                <w:szCs w:val="24"/>
              </w:rPr>
              <w:t xml:space="preserve">ОТФ </w:t>
            </w:r>
            <w:r w:rsidR="008801B4" w:rsidRPr="0099023B">
              <w:rPr>
                <w:rFonts w:ascii="Times New Roman" w:hAnsi="Times New Roman" w:cs="Times New Roman"/>
                <w:sz w:val="24"/>
                <w:szCs w:val="24"/>
                <w:lang w:val="en-US"/>
              </w:rPr>
              <w:t>D</w:t>
            </w:r>
          </w:p>
          <w:p w14:paraId="3C2B6052" w14:textId="5FAB7921" w:rsidR="0025487C" w:rsidRPr="0099023B" w:rsidRDefault="008801B4" w:rsidP="000E3172">
            <w:pPr>
              <w:suppressAutoHyphens/>
              <w:jc w:val="both"/>
              <w:rPr>
                <w:rFonts w:ascii="Times New Roman" w:hAnsi="Times New Roman" w:cs="Times New Roman"/>
                <w:sz w:val="24"/>
                <w:szCs w:val="24"/>
              </w:rPr>
            </w:pPr>
            <w:r w:rsidRPr="0099023B">
              <w:rPr>
                <w:rFonts w:ascii="Times New Roman" w:hAnsi="Times New Roman" w:cs="Times New Roman"/>
                <w:sz w:val="24"/>
                <w:szCs w:val="24"/>
              </w:rPr>
              <w:t>Организация выполнения простых химических анализов и химических анализов средней сложности без предварительного разделения компонентов в металлургическом производстве</w:t>
            </w:r>
          </w:p>
        </w:tc>
        <w:tc>
          <w:tcPr>
            <w:tcW w:w="3544" w:type="dxa"/>
            <w:tcBorders>
              <w:top w:val="single" w:sz="4" w:space="0" w:color="auto"/>
              <w:left w:val="single" w:sz="4" w:space="0" w:color="auto"/>
              <w:bottom w:val="single" w:sz="4" w:space="0" w:color="auto"/>
              <w:right w:val="single" w:sz="4" w:space="0" w:color="auto"/>
            </w:tcBorders>
          </w:tcPr>
          <w:p w14:paraId="671AFB3C" w14:textId="65C38B09" w:rsidR="0025487C" w:rsidRPr="0099023B" w:rsidRDefault="008801B4" w:rsidP="000E3172">
            <w:pPr>
              <w:suppressAutoHyphens/>
              <w:jc w:val="both"/>
              <w:rPr>
                <w:rFonts w:ascii="Times New Roman" w:hAnsi="Times New Roman" w:cs="Times New Roman"/>
                <w:sz w:val="24"/>
                <w:szCs w:val="24"/>
              </w:rPr>
            </w:pPr>
            <w:r w:rsidRPr="0099023B">
              <w:rPr>
                <w:rFonts w:ascii="Times New Roman" w:hAnsi="Times New Roman" w:cs="Times New Roman"/>
                <w:sz w:val="24"/>
                <w:szCs w:val="24"/>
                <w:lang w:val="en-US"/>
              </w:rPr>
              <w:t>D</w:t>
            </w:r>
            <w:r w:rsidR="0025487C" w:rsidRPr="0099023B">
              <w:rPr>
                <w:rFonts w:ascii="Times New Roman" w:hAnsi="Times New Roman" w:cs="Times New Roman"/>
                <w:sz w:val="24"/>
                <w:szCs w:val="24"/>
              </w:rPr>
              <w:t>/03.</w:t>
            </w:r>
            <w:r w:rsidRPr="0099023B">
              <w:rPr>
                <w:rFonts w:ascii="Times New Roman" w:hAnsi="Times New Roman" w:cs="Times New Roman"/>
                <w:sz w:val="24"/>
                <w:szCs w:val="24"/>
              </w:rPr>
              <w:t>5</w:t>
            </w:r>
            <w:r w:rsidR="0025487C" w:rsidRPr="0099023B">
              <w:rPr>
                <w:rFonts w:ascii="Times New Roman" w:hAnsi="Times New Roman" w:cs="Times New Roman"/>
                <w:sz w:val="24"/>
                <w:szCs w:val="24"/>
              </w:rPr>
              <w:t xml:space="preserve"> </w:t>
            </w:r>
            <w:r w:rsidRPr="0099023B">
              <w:rPr>
                <w:rFonts w:ascii="Times New Roman" w:hAnsi="Times New Roman" w:cs="Times New Roman"/>
                <w:sz w:val="24"/>
                <w:szCs w:val="24"/>
              </w:rPr>
              <w:t>Обеспечение и организация проведения простых химических анализов и химических анализов средней сложности сырья, топливно-энергетических ресурсов, промежуточной и готовой продукции металлургического производства</w:t>
            </w:r>
          </w:p>
        </w:tc>
      </w:tr>
      <w:tr w:rsidR="00A4110E" w:rsidRPr="00434212" w14:paraId="4F2EF713" w14:textId="77777777" w:rsidTr="00262304">
        <w:tc>
          <w:tcPr>
            <w:tcW w:w="426" w:type="dxa"/>
            <w:vMerge w:val="restart"/>
          </w:tcPr>
          <w:p w14:paraId="018F339F" w14:textId="5E6BCDEE" w:rsidR="00A4110E" w:rsidRPr="003B18AA" w:rsidRDefault="003B18AA" w:rsidP="003B18AA">
            <w:pPr>
              <w:suppressAutoHyphens/>
              <w:ind w:left="-111" w:right="-108"/>
              <w:jc w:val="both"/>
              <w:rPr>
                <w:rFonts w:ascii="Times New Roman" w:hAnsi="Times New Roman" w:cs="Times New Roman"/>
                <w:sz w:val="24"/>
                <w:szCs w:val="24"/>
              </w:rPr>
            </w:pPr>
            <w:r w:rsidRPr="003B18AA">
              <w:rPr>
                <w:rFonts w:ascii="Times New Roman" w:hAnsi="Times New Roman" w:cs="Times New Roman"/>
                <w:sz w:val="24"/>
                <w:szCs w:val="24"/>
              </w:rPr>
              <w:t>12</w:t>
            </w:r>
          </w:p>
        </w:tc>
        <w:tc>
          <w:tcPr>
            <w:tcW w:w="1837" w:type="dxa"/>
            <w:vMerge w:val="restart"/>
          </w:tcPr>
          <w:p w14:paraId="39E45049" w14:textId="591E93E5" w:rsidR="00A4110E" w:rsidRPr="00D560A8" w:rsidRDefault="00A4110E" w:rsidP="000D7A8A">
            <w:pPr>
              <w:suppressAutoHyphens/>
              <w:rPr>
                <w:rFonts w:ascii="Times New Roman" w:hAnsi="Times New Roman" w:cs="Times New Roman"/>
                <w:sz w:val="24"/>
                <w:szCs w:val="24"/>
              </w:rPr>
            </w:pPr>
            <w:r w:rsidRPr="00D560A8">
              <w:rPr>
                <w:rFonts w:ascii="Times New Roman" w:hAnsi="Times New Roman" w:cs="Times New Roman"/>
                <w:sz w:val="24"/>
                <w:szCs w:val="24"/>
              </w:rPr>
              <w:t>27.044</w:t>
            </w:r>
          </w:p>
          <w:p w14:paraId="6DBBFFB3" w14:textId="675EC624" w:rsidR="00A4110E" w:rsidRPr="00D560A8" w:rsidRDefault="00A4110E" w:rsidP="000D7A8A">
            <w:pPr>
              <w:suppressAutoHyphens/>
              <w:rPr>
                <w:rFonts w:ascii="Times New Roman" w:hAnsi="Times New Roman" w:cs="Times New Roman"/>
                <w:sz w:val="24"/>
                <w:szCs w:val="24"/>
              </w:rPr>
            </w:pPr>
            <w:r w:rsidRPr="00D560A8">
              <w:rPr>
                <w:rFonts w:ascii="Times New Roman" w:hAnsi="Times New Roman" w:cs="Times New Roman"/>
                <w:sz w:val="24"/>
                <w:szCs w:val="24"/>
              </w:rPr>
              <w:t>Электролизник водных растворов</w:t>
            </w:r>
          </w:p>
        </w:tc>
        <w:tc>
          <w:tcPr>
            <w:tcW w:w="1701" w:type="dxa"/>
            <w:vMerge w:val="restart"/>
          </w:tcPr>
          <w:p w14:paraId="604D64EC" w14:textId="094A267A" w:rsidR="00A4110E" w:rsidRPr="00D560A8" w:rsidRDefault="00A4110E" w:rsidP="000D7A8A">
            <w:pPr>
              <w:pStyle w:val="1"/>
              <w:shd w:val="clear" w:color="auto" w:fill="FFFFFF"/>
              <w:spacing w:before="0" w:after="0"/>
              <w:ind w:firstLine="0"/>
            </w:pPr>
            <w:r w:rsidRPr="00D560A8">
              <w:rPr>
                <w:b w:val="0"/>
                <w:bCs w:val="0"/>
              </w:rPr>
              <w:t xml:space="preserve">Приказ Министерства труда и социальной защиты Российской </w:t>
            </w:r>
            <w:r w:rsidRPr="00D560A8">
              <w:rPr>
                <w:b w:val="0"/>
                <w:bCs w:val="0"/>
              </w:rPr>
              <w:lastRenderedPageBreak/>
              <w:t xml:space="preserve">Федерации от 3 декабря 2015 г. N 986н </w:t>
            </w:r>
            <w:r w:rsidR="003B18AA">
              <w:rPr>
                <w:b w:val="0"/>
                <w:bCs w:val="0"/>
              </w:rPr>
              <w:t xml:space="preserve"> </w:t>
            </w:r>
            <w:r w:rsidRPr="00D560A8">
              <w:rPr>
                <w:b w:val="0"/>
                <w:bCs w:val="0"/>
              </w:rPr>
              <w:t xml:space="preserve"> </w:t>
            </w:r>
            <w:r w:rsidR="003B18AA">
              <w:rPr>
                <w:b w:val="0"/>
                <w:bCs w:val="0"/>
              </w:rPr>
              <w:t xml:space="preserve"> </w:t>
            </w:r>
          </w:p>
        </w:tc>
        <w:tc>
          <w:tcPr>
            <w:tcW w:w="2409" w:type="dxa"/>
          </w:tcPr>
          <w:p w14:paraId="0568FA86" w14:textId="77777777" w:rsidR="00A4110E" w:rsidRPr="00D560A8" w:rsidRDefault="00A4110E" w:rsidP="000E3172">
            <w:pPr>
              <w:suppressAutoHyphens/>
              <w:jc w:val="both"/>
              <w:rPr>
                <w:rFonts w:ascii="Times New Roman" w:hAnsi="Times New Roman" w:cs="Times New Roman"/>
                <w:sz w:val="24"/>
                <w:szCs w:val="24"/>
              </w:rPr>
            </w:pPr>
            <w:r w:rsidRPr="00D560A8">
              <w:rPr>
                <w:rFonts w:ascii="Times New Roman" w:hAnsi="Times New Roman" w:cs="Times New Roman"/>
                <w:sz w:val="24"/>
                <w:szCs w:val="24"/>
              </w:rPr>
              <w:lastRenderedPageBreak/>
              <w:t>ОТФ A</w:t>
            </w:r>
          </w:p>
          <w:p w14:paraId="14259086" w14:textId="362004E8" w:rsidR="00A4110E" w:rsidRPr="00D560A8" w:rsidRDefault="00A4110E" w:rsidP="000E3172">
            <w:pPr>
              <w:suppressAutoHyphens/>
              <w:jc w:val="both"/>
              <w:rPr>
                <w:rFonts w:ascii="Times New Roman" w:hAnsi="Times New Roman" w:cs="Times New Roman"/>
                <w:sz w:val="24"/>
                <w:szCs w:val="24"/>
              </w:rPr>
            </w:pPr>
            <w:r w:rsidRPr="00D560A8">
              <w:rPr>
                <w:rFonts w:ascii="Times New Roman" w:hAnsi="Times New Roman" w:cs="Times New Roman"/>
                <w:sz w:val="24"/>
                <w:szCs w:val="24"/>
              </w:rPr>
              <w:t>Подготовка оборудования и материалов к электролизу в водных растворах</w:t>
            </w:r>
          </w:p>
        </w:tc>
        <w:tc>
          <w:tcPr>
            <w:tcW w:w="3544" w:type="dxa"/>
            <w:tcBorders>
              <w:top w:val="single" w:sz="4" w:space="0" w:color="auto"/>
              <w:left w:val="single" w:sz="4" w:space="0" w:color="auto"/>
              <w:bottom w:val="single" w:sz="4" w:space="0" w:color="auto"/>
              <w:right w:val="single" w:sz="4" w:space="0" w:color="auto"/>
            </w:tcBorders>
          </w:tcPr>
          <w:p w14:paraId="5B4EFC0F" w14:textId="77777777" w:rsidR="00A4110E" w:rsidRPr="00D560A8" w:rsidRDefault="00A4110E" w:rsidP="00A4110E">
            <w:pPr>
              <w:suppressAutoHyphens/>
              <w:jc w:val="both"/>
              <w:rPr>
                <w:rFonts w:ascii="Times New Roman" w:hAnsi="Times New Roman" w:cs="Times New Roman"/>
                <w:sz w:val="24"/>
                <w:szCs w:val="24"/>
              </w:rPr>
            </w:pPr>
            <w:r w:rsidRPr="00D560A8">
              <w:rPr>
                <w:rFonts w:ascii="Times New Roman" w:hAnsi="Times New Roman" w:cs="Times New Roman"/>
                <w:sz w:val="24"/>
                <w:szCs w:val="24"/>
              </w:rPr>
              <w:t>A/01.3 Техническое обслуживание оборудования электролиза в водных растворах</w:t>
            </w:r>
          </w:p>
          <w:p w14:paraId="00260F8B" w14:textId="0028A19F" w:rsidR="00A4110E" w:rsidRPr="00D560A8" w:rsidRDefault="00A4110E" w:rsidP="00A4110E">
            <w:pPr>
              <w:suppressAutoHyphens/>
              <w:jc w:val="both"/>
              <w:rPr>
                <w:rFonts w:ascii="Times New Roman" w:hAnsi="Times New Roman" w:cs="Times New Roman"/>
                <w:sz w:val="24"/>
                <w:szCs w:val="24"/>
              </w:rPr>
            </w:pPr>
            <w:r w:rsidRPr="00D560A8">
              <w:rPr>
                <w:rFonts w:ascii="Times New Roman" w:hAnsi="Times New Roman" w:cs="Times New Roman"/>
                <w:sz w:val="24"/>
                <w:szCs w:val="24"/>
              </w:rPr>
              <w:t>A/02.3 Подготовка электролизных ванн к электролизу в водных растворах</w:t>
            </w:r>
          </w:p>
        </w:tc>
      </w:tr>
      <w:tr w:rsidR="00A4110E" w:rsidRPr="00434212" w14:paraId="4348C511" w14:textId="77777777" w:rsidTr="00262304">
        <w:tc>
          <w:tcPr>
            <w:tcW w:w="426" w:type="dxa"/>
            <w:vMerge/>
          </w:tcPr>
          <w:p w14:paraId="75669FBD" w14:textId="77777777" w:rsidR="00A4110E" w:rsidRPr="00A4110E" w:rsidRDefault="00A4110E" w:rsidP="000E3172">
            <w:pPr>
              <w:suppressAutoHyphens/>
              <w:jc w:val="both"/>
              <w:rPr>
                <w:rFonts w:ascii="Times New Roman" w:hAnsi="Times New Roman" w:cs="Times New Roman"/>
                <w:b/>
                <w:bCs/>
                <w:sz w:val="24"/>
                <w:szCs w:val="24"/>
              </w:rPr>
            </w:pPr>
          </w:p>
        </w:tc>
        <w:tc>
          <w:tcPr>
            <w:tcW w:w="1837" w:type="dxa"/>
            <w:vMerge/>
          </w:tcPr>
          <w:p w14:paraId="7D0B00F4" w14:textId="77777777" w:rsidR="00A4110E" w:rsidRPr="00D560A8" w:rsidRDefault="00A4110E" w:rsidP="000D7A8A">
            <w:pPr>
              <w:suppressAutoHyphens/>
              <w:rPr>
                <w:rFonts w:ascii="Times New Roman" w:hAnsi="Times New Roman" w:cs="Times New Roman"/>
                <w:sz w:val="24"/>
                <w:szCs w:val="24"/>
              </w:rPr>
            </w:pPr>
          </w:p>
        </w:tc>
        <w:tc>
          <w:tcPr>
            <w:tcW w:w="1701" w:type="dxa"/>
            <w:vMerge/>
          </w:tcPr>
          <w:p w14:paraId="2A30950A" w14:textId="77777777" w:rsidR="00A4110E" w:rsidRPr="00D560A8" w:rsidRDefault="00A4110E" w:rsidP="000D7A8A">
            <w:pPr>
              <w:suppressAutoHyphens/>
              <w:rPr>
                <w:b/>
                <w:bCs/>
              </w:rPr>
            </w:pPr>
          </w:p>
        </w:tc>
        <w:tc>
          <w:tcPr>
            <w:tcW w:w="2409" w:type="dxa"/>
          </w:tcPr>
          <w:p w14:paraId="64DD91C5" w14:textId="77777777" w:rsidR="00A4110E" w:rsidRPr="00D560A8" w:rsidRDefault="00A4110E" w:rsidP="000E3172">
            <w:pPr>
              <w:suppressAutoHyphens/>
              <w:jc w:val="both"/>
              <w:rPr>
                <w:rFonts w:ascii="Times New Roman" w:hAnsi="Times New Roman" w:cs="Times New Roman"/>
                <w:sz w:val="24"/>
                <w:szCs w:val="24"/>
              </w:rPr>
            </w:pPr>
            <w:r w:rsidRPr="00D560A8">
              <w:rPr>
                <w:rFonts w:ascii="Times New Roman" w:hAnsi="Times New Roman" w:cs="Times New Roman"/>
                <w:sz w:val="24"/>
                <w:szCs w:val="24"/>
              </w:rPr>
              <w:t>ОТФ B</w:t>
            </w:r>
          </w:p>
          <w:p w14:paraId="24D278FA" w14:textId="5C091E55" w:rsidR="00A4110E" w:rsidRPr="00D560A8" w:rsidRDefault="00A4110E" w:rsidP="000E3172">
            <w:pPr>
              <w:suppressAutoHyphens/>
              <w:jc w:val="both"/>
              <w:rPr>
                <w:rFonts w:ascii="Times New Roman" w:hAnsi="Times New Roman" w:cs="Times New Roman"/>
                <w:sz w:val="24"/>
                <w:szCs w:val="24"/>
              </w:rPr>
            </w:pPr>
            <w:r w:rsidRPr="00D560A8">
              <w:rPr>
                <w:rFonts w:ascii="Times New Roman" w:hAnsi="Times New Roman" w:cs="Times New Roman"/>
                <w:sz w:val="24"/>
                <w:szCs w:val="24"/>
              </w:rPr>
              <w:t>Ведение процесса получения цветных металлов методом электролиза в водных растворах</w:t>
            </w:r>
          </w:p>
        </w:tc>
        <w:tc>
          <w:tcPr>
            <w:tcW w:w="3544" w:type="dxa"/>
            <w:tcBorders>
              <w:top w:val="single" w:sz="4" w:space="0" w:color="auto"/>
              <w:left w:val="single" w:sz="4" w:space="0" w:color="auto"/>
              <w:bottom w:val="single" w:sz="4" w:space="0" w:color="auto"/>
              <w:right w:val="single" w:sz="4" w:space="0" w:color="auto"/>
            </w:tcBorders>
          </w:tcPr>
          <w:p w14:paraId="57E7EF1A" w14:textId="77777777" w:rsidR="00A4110E" w:rsidRPr="00D560A8" w:rsidRDefault="00A4110E" w:rsidP="00A4110E">
            <w:pPr>
              <w:suppressAutoHyphens/>
              <w:jc w:val="both"/>
              <w:rPr>
                <w:rFonts w:ascii="Times New Roman" w:hAnsi="Times New Roman" w:cs="Times New Roman"/>
                <w:sz w:val="24"/>
                <w:szCs w:val="24"/>
              </w:rPr>
            </w:pPr>
            <w:r w:rsidRPr="00D560A8">
              <w:rPr>
                <w:rFonts w:ascii="Times New Roman" w:hAnsi="Times New Roman" w:cs="Times New Roman"/>
                <w:sz w:val="24"/>
                <w:szCs w:val="24"/>
              </w:rPr>
              <w:t>B/01.4 Загрузка электролизных ванн</w:t>
            </w:r>
          </w:p>
          <w:p w14:paraId="77CCABD5" w14:textId="77777777" w:rsidR="00A4110E" w:rsidRPr="00D560A8" w:rsidRDefault="00A4110E" w:rsidP="00A4110E">
            <w:pPr>
              <w:suppressAutoHyphens/>
              <w:jc w:val="both"/>
              <w:rPr>
                <w:rFonts w:ascii="Times New Roman" w:hAnsi="Times New Roman" w:cs="Times New Roman"/>
                <w:sz w:val="24"/>
                <w:szCs w:val="24"/>
              </w:rPr>
            </w:pPr>
            <w:r w:rsidRPr="00D560A8">
              <w:rPr>
                <w:rFonts w:ascii="Times New Roman" w:hAnsi="Times New Roman" w:cs="Times New Roman"/>
                <w:sz w:val="24"/>
                <w:szCs w:val="24"/>
              </w:rPr>
              <w:t>B/02.4 Ведение процесса электролитического производства цветных металлов, порошков и фольги</w:t>
            </w:r>
          </w:p>
          <w:p w14:paraId="3977C837" w14:textId="01E90018" w:rsidR="00A4110E" w:rsidRPr="00D560A8" w:rsidRDefault="00A4110E" w:rsidP="00A4110E">
            <w:pPr>
              <w:suppressAutoHyphens/>
              <w:jc w:val="both"/>
              <w:rPr>
                <w:rFonts w:ascii="Times New Roman" w:hAnsi="Times New Roman" w:cs="Times New Roman"/>
                <w:sz w:val="24"/>
                <w:szCs w:val="24"/>
              </w:rPr>
            </w:pPr>
            <w:r w:rsidRPr="00D560A8">
              <w:rPr>
                <w:rFonts w:ascii="Times New Roman" w:hAnsi="Times New Roman" w:cs="Times New Roman"/>
                <w:sz w:val="24"/>
                <w:szCs w:val="24"/>
              </w:rPr>
              <w:t>B/03.4 Выгрузка готовой продукции</w:t>
            </w:r>
          </w:p>
        </w:tc>
      </w:tr>
      <w:tr w:rsidR="00D560A8" w:rsidRPr="00434212" w14:paraId="1BC17618" w14:textId="77777777" w:rsidTr="00262304">
        <w:tc>
          <w:tcPr>
            <w:tcW w:w="426" w:type="dxa"/>
            <w:vMerge w:val="restart"/>
          </w:tcPr>
          <w:p w14:paraId="5C2B295B" w14:textId="40B4E1DC" w:rsidR="00D560A8" w:rsidRPr="003B18AA" w:rsidRDefault="003B18AA" w:rsidP="003B18AA">
            <w:pPr>
              <w:suppressAutoHyphens/>
              <w:ind w:left="-111" w:right="-108"/>
              <w:jc w:val="both"/>
              <w:rPr>
                <w:rFonts w:ascii="Times New Roman" w:hAnsi="Times New Roman" w:cs="Times New Roman"/>
                <w:sz w:val="24"/>
                <w:szCs w:val="24"/>
              </w:rPr>
            </w:pPr>
            <w:r w:rsidRPr="003B18AA">
              <w:rPr>
                <w:rFonts w:ascii="Times New Roman" w:hAnsi="Times New Roman" w:cs="Times New Roman"/>
                <w:sz w:val="24"/>
                <w:szCs w:val="24"/>
              </w:rPr>
              <w:t>13</w:t>
            </w:r>
          </w:p>
        </w:tc>
        <w:tc>
          <w:tcPr>
            <w:tcW w:w="1837" w:type="dxa"/>
            <w:vMerge w:val="restart"/>
          </w:tcPr>
          <w:p w14:paraId="06BD570D" w14:textId="77777777" w:rsidR="00D560A8" w:rsidRPr="00D560A8" w:rsidRDefault="00D560A8" w:rsidP="000D7A8A">
            <w:pPr>
              <w:suppressAutoHyphens/>
              <w:rPr>
                <w:rFonts w:ascii="Times New Roman" w:hAnsi="Times New Roman" w:cs="Times New Roman"/>
                <w:sz w:val="24"/>
                <w:szCs w:val="24"/>
              </w:rPr>
            </w:pPr>
            <w:r w:rsidRPr="00D560A8">
              <w:rPr>
                <w:rFonts w:ascii="Times New Roman" w:hAnsi="Times New Roman" w:cs="Times New Roman"/>
                <w:sz w:val="24"/>
                <w:szCs w:val="24"/>
              </w:rPr>
              <w:t>27.062</w:t>
            </w:r>
          </w:p>
          <w:p w14:paraId="7EDE7CDE" w14:textId="28C14A31" w:rsidR="00D560A8" w:rsidRPr="00D560A8" w:rsidRDefault="00D560A8" w:rsidP="000D7A8A">
            <w:pPr>
              <w:suppressAutoHyphens/>
              <w:rPr>
                <w:rFonts w:ascii="Times New Roman" w:hAnsi="Times New Roman" w:cs="Times New Roman"/>
                <w:sz w:val="24"/>
                <w:szCs w:val="24"/>
              </w:rPr>
            </w:pPr>
            <w:r w:rsidRPr="00D560A8">
              <w:rPr>
                <w:rFonts w:ascii="Times New Roman" w:hAnsi="Times New Roman" w:cs="Times New Roman"/>
                <w:sz w:val="24"/>
                <w:szCs w:val="24"/>
              </w:rPr>
              <w:t>Оператор автоматизированного процесса производства алюминия</w:t>
            </w:r>
          </w:p>
        </w:tc>
        <w:tc>
          <w:tcPr>
            <w:tcW w:w="1701" w:type="dxa"/>
            <w:vMerge w:val="restart"/>
          </w:tcPr>
          <w:p w14:paraId="386957AC" w14:textId="266B6EBD" w:rsidR="00D560A8" w:rsidRPr="00D560A8" w:rsidRDefault="00D560A8" w:rsidP="000D7A8A">
            <w:pPr>
              <w:rPr>
                <w:b/>
                <w:bCs/>
              </w:rPr>
            </w:pPr>
            <w:r w:rsidRPr="00D560A8">
              <w:rPr>
                <w:rFonts w:ascii="Times New Roman" w:hAnsi="Times New Roman" w:cs="Times New Roman"/>
                <w:sz w:val="24"/>
                <w:szCs w:val="24"/>
              </w:rPr>
              <w:t>Приказ Министерства труда и социальной защиты Российской Федерации от 11 марта 2024г. N 99н</w:t>
            </w:r>
          </w:p>
        </w:tc>
        <w:tc>
          <w:tcPr>
            <w:tcW w:w="2409" w:type="dxa"/>
          </w:tcPr>
          <w:p w14:paraId="14E69DCD" w14:textId="77777777" w:rsidR="00D560A8" w:rsidRPr="0099023B" w:rsidRDefault="00D560A8" w:rsidP="00D560A8">
            <w:pPr>
              <w:suppressAutoHyphens/>
              <w:jc w:val="both"/>
              <w:rPr>
                <w:rFonts w:ascii="Times New Roman" w:hAnsi="Times New Roman" w:cs="Times New Roman"/>
                <w:sz w:val="24"/>
                <w:szCs w:val="24"/>
              </w:rPr>
            </w:pPr>
            <w:r w:rsidRPr="0099023B">
              <w:rPr>
                <w:rFonts w:ascii="Times New Roman" w:hAnsi="Times New Roman" w:cs="Times New Roman"/>
                <w:sz w:val="24"/>
                <w:szCs w:val="24"/>
              </w:rPr>
              <w:t>ОТФ A</w:t>
            </w:r>
          </w:p>
          <w:p w14:paraId="3C552140" w14:textId="5C7BACB9" w:rsidR="00D560A8" w:rsidRPr="0099023B" w:rsidRDefault="00D560A8" w:rsidP="000E3172">
            <w:pPr>
              <w:suppressAutoHyphens/>
              <w:jc w:val="both"/>
              <w:rPr>
                <w:rFonts w:ascii="Times New Roman" w:hAnsi="Times New Roman" w:cs="Times New Roman"/>
                <w:sz w:val="24"/>
                <w:szCs w:val="24"/>
              </w:rPr>
            </w:pPr>
            <w:r w:rsidRPr="0099023B">
              <w:rPr>
                <w:rFonts w:ascii="Times New Roman" w:eastAsia="Times New Roman" w:hAnsi="Times New Roman" w:cs="Times New Roman"/>
                <w:color w:val="000000"/>
                <w:sz w:val="24"/>
                <w:szCs w:val="24"/>
                <w:lang w:eastAsia="ru-RU"/>
              </w:rPr>
              <w:t>Подготовка основного, вспомогательного, подъемно-транспортного оборудования производства алюминия-сырца к ведению технологического процесса</w:t>
            </w:r>
          </w:p>
        </w:tc>
        <w:tc>
          <w:tcPr>
            <w:tcW w:w="3544" w:type="dxa"/>
            <w:tcBorders>
              <w:top w:val="single" w:sz="4" w:space="0" w:color="auto"/>
              <w:left w:val="single" w:sz="4" w:space="0" w:color="auto"/>
              <w:bottom w:val="single" w:sz="4" w:space="0" w:color="auto"/>
              <w:right w:val="single" w:sz="4" w:space="0" w:color="auto"/>
            </w:tcBorders>
          </w:tcPr>
          <w:p w14:paraId="1DBD1300" w14:textId="7103B204" w:rsidR="00D560A8" w:rsidRPr="000E62C9" w:rsidRDefault="000E62C9" w:rsidP="00A4110E">
            <w:pPr>
              <w:suppressAutoHyphens/>
              <w:jc w:val="both"/>
              <w:rPr>
                <w:rFonts w:ascii="Times New Roman" w:hAnsi="Times New Roman" w:cs="Times New Roman"/>
                <w:color w:val="000000"/>
                <w:sz w:val="24"/>
                <w:szCs w:val="24"/>
              </w:rPr>
            </w:pPr>
            <w:r w:rsidRPr="000E62C9">
              <w:rPr>
                <w:rFonts w:ascii="Times New Roman" w:hAnsi="Times New Roman" w:cs="Times New Roman"/>
                <w:sz w:val="24"/>
                <w:szCs w:val="24"/>
                <w:lang w:val="en-US"/>
              </w:rPr>
              <w:t>A</w:t>
            </w:r>
            <w:r w:rsidRPr="000E62C9">
              <w:rPr>
                <w:rFonts w:ascii="Times New Roman" w:hAnsi="Times New Roman" w:cs="Times New Roman"/>
                <w:sz w:val="24"/>
                <w:szCs w:val="24"/>
              </w:rPr>
              <w:t xml:space="preserve">/01.3 </w:t>
            </w:r>
            <w:r w:rsidRPr="000E62C9">
              <w:rPr>
                <w:rFonts w:ascii="Times New Roman" w:hAnsi="Times New Roman" w:cs="Times New Roman"/>
                <w:color w:val="000000"/>
                <w:sz w:val="24"/>
                <w:szCs w:val="24"/>
              </w:rPr>
              <w:t>Подготовка основного, вспомогательного, подъемно-транспортного оборудования производства алюминия-сырца к ведению технологического процесса</w:t>
            </w:r>
          </w:p>
          <w:p w14:paraId="2D5CFA09" w14:textId="6C85072E" w:rsidR="000E62C9" w:rsidRPr="000E62C9" w:rsidRDefault="000E62C9" w:rsidP="00A4110E">
            <w:pPr>
              <w:suppressAutoHyphens/>
              <w:jc w:val="both"/>
              <w:rPr>
                <w:rFonts w:ascii="Times New Roman" w:hAnsi="Times New Roman" w:cs="Times New Roman"/>
                <w:color w:val="000000"/>
                <w:sz w:val="24"/>
                <w:szCs w:val="24"/>
              </w:rPr>
            </w:pPr>
            <w:r w:rsidRPr="000E62C9">
              <w:rPr>
                <w:rFonts w:ascii="Times New Roman" w:hAnsi="Times New Roman" w:cs="Times New Roman"/>
                <w:sz w:val="24"/>
                <w:szCs w:val="24"/>
                <w:lang w:val="en-US"/>
              </w:rPr>
              <w:t>A</w:t>
            </w:r>
            <w:r w:rsidRPr="000E62C9">
              <w:rPr>
                <w:rFonts w:ascii="Times New Roman" w:hAnsi="Times New Roman" w:cs="Times New Roman"/>
                <w:sz w:val="24"/>
                <w:szCs w:val="24"/>
              </w:rPr>
              <w:t xml:space="preserve">/02.3 </w:t>
            </w:r>
            <w:r w:rsidRPr="000E62C9">
              <w:rPr>
                <w:rFonts w:ascii="Times New Roman" w:hAnsi="Times New Roman" w:cs="Times New Roman"/>
                <w:color w:val="000000"/>
                <w:sz w:val="24"/>
                <w:szCs w:val="24"/>
              </w:rPr>
              <w:t>Подготовка основного, вспомогательного, подъемно-транспортного оборудования производства товарного алюминия к ведению технологического процесса</w:t>
            </w:r>
          </w:p>
          <w:p w14:paraId="28E95DD5" w14:textId="57B7A87F" w:rsidR="000E62C9" w:rsidRPr="000E62C9" w:rsidRDefault="000E62C9" w:rsidP="00A4110E">
            <w:pPr>
              <w:suppressAutoHyphens/>
              <w:jc w:val="both"/>
              <w:rPr>
                <w:rFonts w:ascii="Times New Roman" w:hAnsi="Times New Roman" w:cs="Times New Roman"/>
                <w:sz w:val="24"/>
                <w:szCs w:val="24"/>
              </w:rPr>
            </w:pPr>
            <w:r w:rsidRPr="000E62C9">
              <w:rPr>
                <w:rFonts w:ascii="Times New Roman" w:hAnsi="Times New Roman" w:cs="Times New Roman"/>
                <w:sz w:val="24"/>
                <w:szCs w:val="24"/>
                <w:lang w:val="en-US"/>
              </w:rPr>
              <w:t>A</w:t>
            </w:r>
            <w:r w:rsidRPr="000E62C9">
              <w:rPr>
                <w:rFonts w:ascii="Times New Roman" w:hAnsi="Times New Roman" w:cs="Times New Roman"/>
                <w:sz w:val="24"/>
                <w:szCs w:val="24"/>
              </w:rPr>
              <w:t xml:space="preserve">/03.3 </w:t>
            </w:r>
            <w:r w:rsidRPr="000E62C9">
              <w:rPr>
                <w:rFonts w:ascii="Times New Roman" w:hAnsi="Times New Roman" w:cs="Times New Roman"/>
                <w:color w:val="000000"/>
                <w:sz w:val="24"/>
                <w:szCs w:val="24"/>
              </w:rPr>
              <w:t>Подготовка основного, вспомогательного, подъемно-транспортного оборудования производства обожженных анодов к ведению технологического процесса</w:t>
            </w:r>
          </w:p>
        </w:tc>
      </w:tr>
      <w:tr w:rsidR="00D560A8" w:rsidRPr="00434212" w14:paraId="2B5E4149" w14:textId="77777777" w:rsidTr="00262304">
        <w:tc>
          <w:tcPr>
            <w:tcW w:w="426" w:type="dxa"/>
            <w:vMerge/>
          </w:tcPr>
          <w:p w14:paraId="5845B9FA" w14:textId="77777777" w:rsidR="00D560A8" w:rsidRPr="00A4110E" w:rsidRDefault="00D560A8" w:rsidP="000E3172">
            <w:pPr>
              <w:suppressAutoHyphens/>
              <w:jc w:val="both"/>
              <w:rPr>
                <w:rFonts w:ascii="Times New Roman" w:hAnsi="Times New Roman" w:cs="Times New Roman"/>
                <w:b/>
                <w:bCs/>
                <w:sz w:val="24"/>
                <w:szCs w:val="24"/>
              </w:rPr>
            </w:pPr>
          </w:p>
        </w:tc>
        <w:tc>
          <w:tcPr>
            <w:tcW w:w="1837" w:type="dxa"/>
            <w:vMerge/>
          </w:tcPr>
          <w:p w14:paraId="05FC9EC4" w14:textId="77EE298F" w:rsidR="00D560A8" w:rsidRPr="00D560A8" w:rsidRDefault="00D560A8" w:rsidP="000E3172">
            <w:pPr>
              <w:suppressAutoHyphens/>
              <w:jc w:val="both"/>
              <w:rPr>
                <w:rFonts w:ascii="Times New Roman" w:hAnsi="Times New Roman" w:cs="Times New Roman"/>
                <w:sz w:val="24"/>
                <w:szCs w:val="24"/>
              </w:rPr>
            </w:pPr>
          </w:p>
        </w:tc>
        <w:tc>
          <w:tcPr>
            <w:tcW w:w="1701" w:type="dxa"/>
            <w:vMerge/>
          </w:tcPr>
          <w:p w14:paraId="47636ABE" w14:textId="77777777" w:rsidR="00D560A8" w:rsidRPr="00D560A8" w:rsidRDefault="00D560A8" w:rsidP="000E3172">
            <w:pPr>
              <w:suppressAutoHyphens/>
              <w:jc w:val="both"/>
              <w:rPr>
                <w:b/>
                <w:bCs/>
              </w:rPr>
            </w:pPr>
          </w:p>
        </w:tc>
        <w:tc>
          <w:tcPr>
            <w:tcW w:w="2409" w:type="dxa"/>
          </w:tcPr>
          <w:p w14:paraId="0AB6FAED" w14:textId="285B119B" w:rsidR="00D560A8" w:rsidRPr="0099023B" w:rsidRDefault="00D560A8" w:rsidP="00D560A8">
            <w:pPr>
              <w:suppressAutoHyphens/>
              <w:jc w:val="both"/>
              <w:rPr>
                <w:rFonts w:ascii="Times New Roman" w:hAnsi="Times New Roman" w:cs="Times New Roman"/>
                <w:sz w:val="24"/>
                <w:szCs w:val="24"/>
              </w:rPr>
            </w:pPr>
            <w:r w:rsidRPr="0099023B">
              <w:rPr>
                <w:rFonts w:ascii="Times New Roman" w:hAnsi="Times New Roman" w:cs="Times New Roman"/>
                <w:sz w:val="24"/>
                <w:szCs w:val="24"/>
              </w:rPr>
              <w:t>ОТФ В</w:t>
            </w:r>
          </w:p>
          <w:p w14:paraId="4C02D4F0" w14:textId="062D87A1" w:rsidR="00D560A8" w:rsidRPr="0099023B" w:rsidRDefault="00D560A8" w:rsidP="000E3172">
            <w:pPr>
              <w:suppressAutoHyphens/>
              <w:jc w:val="both"/>
              <w:rPr>
                <w:rFonts w:ascii="Times New Roman" w:hAnsi="Times New Roman" w:cs="Times New Roman"/>
                <w:sz w:val="24"/>
                <w:szCs w:val="24"/>
              </w:rPr>
            </w:pPr>
            <w:r w:rsidRPr="0099023B">
              <w:rPr>
                <w:rFonts w:ascii="Times New Roman" w:hAnsi="Times New Roman" w:cs="Times New Roman"/>
                <w:color w:val="000000"/>
              </w:rPr>
              <w:t>Ведение процесса производства алюминия-сырца, товарного алюминия и обожженных анодов на линии с автоматизированной системой управления</w:t>
            </w:r>
          </w:p>
        </w:tc>
        <w:tc>
          <w:tcPr>
            <w:tcW w:w="3544" w:type="dxa"/>
            <w:tcBorders>
              <w:top w:val="single" w:sz="4" w:space="0" w:color="auto"/>
              <w:left w:val="single" w:sz="4" w:space="0" w:color="auto"/>
              <w:bottom w:val="single" w:sz="4" w:space="0" w:color="auto"/>
              <w:right w:val="single" w:sz="4" w:space="0" w:color="auto"/>
            </w:tcBorders>
          </w:tcPr>
          <w:p w14:paraId="1C7E47F2" w14:textId="14A710E1" w:rsidR="00D560A8" w:rsidRPr="000E62C9" w:rsidRDefault="000E62C9" w:rsidP="00A4110E">
            <w:pPr>
              <w:suppressAutoHyphens/>
              <w:jc w:val="both"/>
              <w:rPr>
                <w:rFonts w:ascii="Times New Roman" w:hAnsi="Times New Roman" w:cs="Times New Roman"/>
                <w:color w:val="000000"/>
                <w:sz w:val="24"/>
                <w:szCs w:val="24"/>
              </w:rPr>
            </w:pPr>
            <w:r w:rsidRPr="000E62C9">
              <w:rPr>
                <w:rFonts w:ascii="Times New Roman" w:hAnsi="Times New Roman" w:cs="Times New Roman"/>
                <w:sz w:val="24"/>
                <w:szCs w:val="24"/>
              </w:rPr>
              <w:t xml:space="preserve">B/01.3 </w:t>
            </w:r>
            <w:r w:rsidRPr="000E62C9">
              <w:rPr>
                <w:rFonts w:ascii="Times New Roman" w:hAnsi="Times New Roman" w:cs="Times New Roman"/>
                <w:color w:val="000000"/>
                <w:sz w:val="24"/>
                <w:szCs w:val="24"/>
              </w:rPr>
              <w:t>Ведение технологического процесса и производство готовой продукции участка электролитического получения алюминия-сырца</w:t>
            </w:r>
          </w:p>
          <w:p w14:paraId="3497DB45" w14:textId="546A90D3" w:rsidR="000E62C9" w:rsidRPr="000E62C9" w:rsidRDefault="000E62C9" w:rsidP="00A4110E">
            <w:pPr>
              <w:suppressAutoHyphens/>
              <w:jc w:val="both"/>
              <w:rPr>
                <w:rFonts w:ascii="Times New Roman" w:hAnsi="Times New Roman" w:cs="Times New Roman"/>
                <w:color w:val="000000"/>
                <w:sz w:val="24"/>
                <w:szCs w:val="24"/>
              </w:rPr>
            </w:pPr>
            <w:r w:rsidRPr="000E62C9">
              <w:rPr>
                <w:rFonts w:ascii="Times New Roman" w:hAnsi="Times New Roman" w:cs="Times New Roman"/>
                <w:sz w:val="24"/>
                <w:szCs w:val="24"/>
              </w:rPr>
              <w:t xml:space="preserve">B/02.3 </w:t>
            </w:r>
            <w:r w:rsidRPr="000E62C9">
              <w:rPr>
                <w:rFonts w:ascii="Times New Roman" w:hAnsi="Times New Roman" w:cs="Times New Roman"/>
                <w:color w:val="000000"/>
                <w:sz w:val="24"/>
                <w:szCs w:val="24"/>
              </w:rPr>
              <w:t>Ведение процесса производства товарного алюминия и литейных сплавов</w:t>
            </w:r>
          </w:p>
          <w:p w14:paraId="23AFD3D4" w14:textId="5DA189EA" w:rsidR="000E62C9" w:rsidRPr="000E62C9" w:rsidRDefault="000E62C9" w:rsidP="00A4110E">
            <w:pPr>
              <w:suppressAutoHyphens/>
              <w:jc w:val="both"/>
              <w:rPr>
                <w:rFonts w:ascii="Times New Roman" w:hAnsi="Times New Roman" w:cs="Times New Roman"/>
                <w:sz w:val="24"/>
                <w:szCs w:val="24"/>
              </w:rPr>
            </w:pPr>
            <w:r w:rsidRPr="000E62C9">
              <w:rPr>
                <w:rFonts w:ascii="Times New Roman" w:hAnsi="Times New Roman" w:cs="Times New Roman"/>
                <w:sz w:val="24"/>
                <w:szCs w:val="24"/>
              </w:rPr>
              <w:t xml:space="preserve">B/03.3 </w:t>
            </w:r>
            <w:r w:rsidRPr="000E62C9">
              <w:rPr>
                <w:rFonts w:ascii="Times New Roman" w:hAnsi="Times New Roman" w:cs="Times New Roman"/>
                <w:color w:val="000000"/>
                <w:sz w:val="24"/>
                <w:szCs w:val="24"/>
              </w:rPr>
              <w:t>Ведение технологического процесса и производство готовой продукции участка производства обожженных анодов</w:t>
            </w:r>
          </w:p>
        </w:tc>
      </w:tr>
      <w:tr w:rsidR="0099023B" w:rsidRPr="00434212" w14:paraId="15B32CEE" w14:textId="77777777" w:rsidTr="00262304">
        <w:tc>
          <w:tcPr>
            <w:tcW w:w="426" w:type="dxa"/>
            <w:vMerge w:val="restart"/>
          </w:tcPr>
          <w:p w14:paraId="7B9F0135" w14:textId="54027B29" w:rsidR="0099023B" w:rsidRPr="003B18AA" w:rsidRDefault="003B18AA" w:rsidP="003B18AA">
            <w:pPr>
              <w:suppressAutoHyphens/>
              <w:ind w:right="-108"/>
              <w:jc w:val="both"/>
              <w:rPr>
                <w:rFonts w:ascii="Times New Roman" w:hAnsi="Times New Roman" w:cs="Times New Roman"/>
                <w:sz w:val="24"/>
                <w:szCs w:val="24"/>
              </w:rPr>
            </w:pPr>
            <w:r w:rsidRPr="003B18AA">
              <w:rPr>
                <w:rFonts w:ascii="Times New Roman" w:hAnsi="Times New Roman" w:cs="Times New Roman"/>
                <w:sz w:val="24"/>
                <w:szCs w:val="24"/>
              </w:rPr>
              <w:t>14</w:t>
            </w:r>
          </w:p>
        </w:tc>
        <w:tc>
          <w:tcPr>
            <w:tcW w:w="1837" w:type="dxa"/>
            <w:vMerge w:val="restart"/>
          </w:tcPr>
          <w:p w14:paraId="39D395C6" w14:textId="77777777" w:rsidR="0099023B" w:rsidRPr="0099023B" w:rsidRDefault="0099023B" w:rsidP="000D7A8A">
            <w:pPr>
              <w:suppressAutoHyphens/>
              <w:rPr>
                <w:rFonts w:ascii="Times New Roman" w:hAnsi="Times New Roman" w:cs="Times New Roman"/>
                <w:sz w:val="24"/>
                <w:szCs w:val="24"/>
              </w:rPr>
            </w:pPr>
            <w:r w:rsidRPr="0099023B">
              <w:rPr>
                <w:rFonts w:ascii="Times New Roman" w:hAnsi="Times New Roman" w:cs="Times New Roman"/>
                <w:sz w:val="24"/>
                <w:szCs w:val="24"/>
              </w:rPr>
              <w:t>27.068</w:t>
            </w:r>
          </w:p>
          <w:p w14:paraId="1DFE4910" w14:textId="0525B16A" w:rsidR="0099023B" w:rsidRPr="0099023B" w:rsidRDefault="0099023B" w:rsidP="000D7A8A">
            <w:pPr>
              <w:suppressAutoHyphens/>
              <w:rPr>
                <w:rFonts w:ascii="Times New Roman" w:hAnsi="Times New Roman" w:cs="Times New Roman"/>
                <w:sz w:val="24"/>
                <w:szCs w:val="24"/>
              </w:rPr>
            </w:pPr>
            <w:r w:rsidRPr="000D7A8A">
              <w:rPr>
                <w:rFonts w:ascii="Times New Roman" w:hAnsi="Times New Roman" w:cs="Times New Roman"/>
                <w:sz w:val="24"/>
                <w:szCs w:val="24"/>
              </w:rPr>
              <w:t>Работник по производству глинозема из бокситов</w:t>
            </w:r>
          </w:p>
        </w:tc>
        <w:tc>
          <w:tcPr>
            <w:tcW w:w="1701" w:type="dxa"/>
            <w:vMerge w:val="restart"/>
          </w:tcPr>
          <w:p w14:paraId="3F45B990" w14:textId="390CBAF9" w:rsidR="0099023B" w:rsidRPr="000D7A8A" w:rsidRDefault="0099023B" w:rsidP="000D7A8A">
            <w:pPr>
              <w:rPr>
                <w:rFonts w:ascii="Times New Roman" w:hAnsi="Times New Roman" w:cs="Times New Roman"/>
                <w:sz w:val="24"/>
                <w:szCs w:val="24"/>
              </w:rPr>
            </w:pPr>
            <w:r w:rsidRPr="00D560A8">
              <w:rPr>
                <w:rFonts w:ascii="Times New Roman" w:hAnsi="Times New Roman" w:cs="Times New Roman"/>
                <w:sz w:val="24"/>
                <w:szCs w:val="24"/>
              </w:rPr>
              <w:t>Приказ Министерства труда и социальной защиты Российской Федерации от</w:t>
            </w:r>
            <w:r w:rsidRPr="000D7A8A">
              <w:rPr>
                <w:rFonts w:ascii="Times New Roman" w:hAnsi="Times New Roman" w:cs="Times New Roman"/>
                <w:sz w:val="24"/>
                <w:szCs w:val="24"/>
              </w:rPr>
              <w:t>27 марта 2025 г. N 157н</w:t>
            </w:r>
          </w:p>
        </w:tc>
        <w:tc>
          <w:tcPr>
            <w:tcW w:w="2409" w:type="dxa"/>
          </w:tcPr>
          <w:p w14:paraId="3EF065D2" w14:textId="65AFF93D" w:rsidR="0099023B" w:rsidRPr="0099023B" w:rsidRDefault="0099023B" w:rsidP="0099023B">
            <w:pPr>
              <w:suppressAutoHyphens/>
              <w:jc w:val="both"/>
              <w:rPr>
                <w:rFonts w:ascii="Times New Roman" w:hAnsi="Times New Roman" w:cs="Times New Roman"/>
                <w:sz w:val="24"/>
                <w:szCs w:val="24"/>
              </w:rPr>
            </w:pPr>
            <w:r w:rsidRPr="0099023B">
              <w:rPr>
                <w:rFonts w:ascii="Times New Roman" w:hAnsi="Times New Roman" w:cs="Times New Roman"/>
                <w:sz w:val="24"/>
                <w:szCs w:val="24"/>
              </w:rPr>
              <w:t xml:space="preserve">ОТФ </w:t>
            </w:r>
            <w:r>
              <w:rPr>
                <w:rFonts w:ascii="Times New Roman" w:hAnsi="Times New Roman" w:cs="Times New Roman"/>
                <w:sz w:val="24"/>
                <w:szCs w:val="24"/>
              </w:rPr>
              <w:t>А</w:t>
            </w:r>
          </w:p>
          <w:p w14:paraId="70EC9F7A" w14:textId="0F7BB258" w:rsidR="0099023B" w:rsidRPr="00D560A8" w:rsidRDefault="0099023B" w:rsidP="000E3172">
            <w:pPr>
              <w:suppressAutoHyphens/>
              <w:jc w:val="both"/>
              <w:rPr>
                <w:rFonts w:ascii="Times New Roman" w:hAnsi="Times New Roman" w:cs="Times New Roman"/>
                <w:sz w:val="24"/>
                <w:szCs w:val="24"/>
              </w:rPr>
            </w:pPr>
            <w:r w:rsidRPr="0099023B">
              <w:rPr>
                <w:rFonts w:ascii="Times New Roman" w:eastAsia="Times New Roman" w:hAnsi="Times New Roman" w:cs="Times New Roman"/>
                <w:color w:val="000000"/>
                <w:sz w:val="24"/>
                <w:szCs w:val="24"/>
                <w:lang w:eastAsia="ru-RU"/>
              </w:rPr>
              <w:t>Ведение технологического процесса мокрого размола боксита</w:t>
            </w:r>
          </w:p>
        </w:tc>
        <w:tc>
          <w:tcPr>
            <w:tcW w:w="3544" w:type="dxa"/>
            <w:tcBorders>
              <w:top w:val="single" w:sz="4" w:space="0" w:color="auto"/>
              <w:left w:val="single" w:sz="4" w:space="0" w:color="auto"/>
              <w:bottom w:val="single" w:sz="4" w:space="0" w:color="auto"/>
              <w:right w:val="single" w:sz="4" w:space="0" w:color="auto"/>
            </w:tcBorders>
          </w:tcPr>
          <w:p w14:paraId="4A52A19A" w14:textId="5C76F71B" w:rsidR="0099023B" w:rsidRPr="000E62C9" w:rsidRDefault="00136616" w:rsidP="00A4110E">
            <w:pPr>
              <w:suppressAutoHyphens/>
              <w:jc w:val="both"/>
              <w:rPr>
                <w:rFonts w:ascii="Times New Roman" w:hAnsi="Times New Roman" w:cs="Times New Roman"/>
                <w:color w:val="000000"/>
                <w:sz w:val="24"/>
                <w:szCs w:val="24"/>
              </w:rPr>
            </w:pPr>
            <w:r w:rsidRPr="000E62C9">
              <w:rPr>
                <w:rFonts w:ascii="Times New Roman" w:hAnsi="Times New Roman" w:cs="Times New Roman"/>
                <w:color w:val="000000"/>
                <w:sz w:val="24"/>
                <w:szCs w:val="24"/>
              </w:rPr>
              <w:t>A/01.3 Обслуживание оборудования участка мокрого размола и выполнение вспомогательных операций для процесса мокрого размола боксита.</w:t>
            </w:r>
          </w:p>
          <w:p w14:paraId="40AF072D" w14:textId="0A7934A6" w:rsidR="00136616" w:rsidRPr="000E62C9" w:rsidRDefault="00136616" w:rsidP="00A4110E">
            <w:pPr>
              <w:suppressAutoHyphens/>
              <w:jc w:val="both"/>
              <w:rPr>
                <w:rFonts w:ascii="Times New Roman" w:hAnsi="Times New Roman" w:cs="Times New Roman"/>
                <w:sz w:val="24"/>
                <w:szCs w:val="24"/>
              </w:rPr>
            </w:pPr>
            <w:r w:rsidRPr="000E62C9">
              <w:rPr>
                <w:rFonts w:ascii="Times New Roman" w:hAnsi="Times New Roman" w:cs="Times New Roman"/>
                <w:color w:val="000000"/>
                <w:sz w:val="24"/>
                <w:szCs w:val="24"/>
              </w:rPr>
              <w:t>A/02.3Управление технологическим процессом мокрого размола боксита с оборотным раствором или содой</w:t>
            </w:r>
          </w:p>
        </w:tc>
      </w:tr>
      <w:tr w:rsidR="0099023B" w:rsidRPr="00434212" w14:paraId="7BAC449B" w14:textId="77777777" w:rsidTr="00262304">
        <w:tc>
          <w:tcPr>
            <w:tcW w:w="426" w:type="dxa"/>
            <w:vMerge/>
          </w:tcPr>
          <w:p w14:paraId="5F620C03" w14:textId="77777777" w:rsidR="0099023B" w:rsidRPr="00A4110E" w:rsidRDefault="0099023B" w:rsidP="000E3172">
            <w:pPr>
              <w:suppressAutoHyphens/>
              <w:jc w:val="both"/>
              <w:rPr>
                <w:rFonts w:ascii="Times New Roman" w:hAnsi="Times New Roman" w:cs="Times New Roman"/>
                <w:b/>
                <w:bCs/>
                <w:sz w:val="24"/>
                <w:szCs w:val="24"/>
              </w:rPr>
            </w:pPr>
          </w:p>
        </w:tc>
        <w:tc>
          <w:tcPr>
            <w:tcW w:w="1837" w:type="dxa"/>
            <w:vMerge/>
          </w:tcPr>
          <w:p w14:paraId="4F73B059" w14:textId="289D690B" w:rsidR="0099023B" w:rsidRPr="00D560A8" w:rsidRDefault="0099023B" w:rsidP="000E3172">
            <w:pPr>
              <w:suppressAutoHyphens/>
              <w:jc w:val="both"/>
              <w:rPr>
                <w:rFonts w:ascii="Times New Roman" w:hAnsi="Times New Roman" w:cs="Times New Roman"/>
                <w:sz w:val="24"/>
                <w:szCs w:val="24"/>
              </w:rPr>
            </w:pPr>
          </w:p>
        </w:tc>
        <w:tc>
          <w:tcPr>
            <w:tcW w:w="1701" w:type="dxa"/>
            <w:vMerge/>
          </w:tcPr>
          <w:p w14:paraId="24411755" w14:textId="4C702875" w:rsidR="0099023B" w:rsidRPr="00D560A8" w:rsidRDefault="0099023B" w:rsidP="0099023B">
            <w:pPr>
              <w:suppressAutoHyphens/>
              <w:jc w:val="both"/>
              <w:rPr>
                <w:b/>
                <w:bCs/>
              </w:rPr>
            </w:pPr>
          </w:p>
        </w:tc>
        <w:tc>
          <w:tcPr>
            <w:tcW w:w="2409" w:type="dxa"/>
          </w:tcPr>
          <w:p w14:paraId="17AFD270" w14:textId="77777777" w:rsidR="0099023B" w:rsidRPr="0099023B" w:rsidRDefault="0099023B" w:rsidP="0099023B">
            <w:pPr>
              <w:suppressAutoHyphens/>
              <w:jc w:val="both"/>
              <w:rPr>
                <w:rFonts w:ascii="Times New Roman" w:hAnsi="Times New Roman" w:cs="Times New Roman"/>
                <w:sz w:val="24"/>
                <w:szCs w:val="24"/>
              </w:rPr>
            </w:pPr>
            <w:r w:rsidRPr="0099023B">
              <w:rPr>
                <w:rFonts w:ascii="Times New Roman" w:hAnsi="Times New Roman" w:cs="Times New Roman"/>
                <w:sz w:val="24"/>
                <w:szCs w:val="24"/>
              </w:rPr>
              <w:t>ОТФ В</w:t>
            </w:r>
          </w:p>
          <w:p w14:paraId="7028D8EA" w14:textId="40D8906E" w:rsidR="0099023B" w:rsidRPr="00D560A8" w:rsidRDefault="0099023B" w:rsidP="000E3172">
            <w:pPr>
              <w:suppressAutoHyphens/>
              <w:jc w:val="both"/>
              <w:rPr>
                <w:rFonts w:ascii="Times New Roman" w:hAnsi="Times New Roman" w:cs="Times New Roman"/>
                <w:sz w:val="24"/>
                <w:szCs w:val="24"/>
              </w:rPr>
            </w:pPr>
            <w:r w:rsidRPr="0099023B">
              <w:rPr>
                <w:rFonts w:ascii="Times New Roman" w:eastAsia="Times New Roman" w:hAnsi="Times New Roman" w:cs="Times New Roman"/>
                <w:color w:val="000000"/>
                <w:sz w:val="24"/>
                <w:szCs w:val="24"/>
                <w:lang w:eastAsia="ru-RU"/>
              </w:rPr>
              <w:t>Ведение технологических процессов автоклавного выщелачивания и разбавления вареной пульпы</w:t>
            </w:r>
          </w:p>
        </w:tc>
        <w:tc>
          <w:tcPr>
            <w:tcW w:w="3544" w:type="dxa"/>
            <w:tcBorders>
              <w:top w:val="single" w:sz="4" w:space="0" w:color="auto"/>
              <w:left w:val="single" w:sz="4" w:space="0" w:color="auto"/>
              <w:bottom w:val="single" w:sz="4" w:space="0" w:color="auto"/>
              <w:right w:val="single" w:sz="4" w:space="0" w:color="auto"/>
            </w:tcBorders>
          </w:tcPr>
          <w:p w14:paraId="7230549D" w14:textId="5C59D9D7" w:rsidR="0099023B" w:rsidRPr="000E62C9" w:rsidRDefault="00136616" w:rsidP="00A4110E">
            <w:pPr>
              <w:suppressAutoHyphens/>
              <w:jc w:val="both"/>
              <w:rPr>
                <w:rFonts w:ascii="Times New Roman" w:hAnsi="Times New Roman" w:cs="Times New Roman"/>
                <w:color w:val="000000"/>
                <w:sz w:val="24"/>
                <w:szCs w:val="24"/>
              </w:rPr>
            </w:pPr>
            <w:r w:rsidRPr="000E62C9">
              <w:rPr>
                <w:rFonts w:ascii="Times New Roman" w:hAnsi="Times New Roman" w:cs="Times New Roman"/>
                <w:color w:val="000000"/>
                <w:sz w:val="24"/>
                <w:szCs w:val="24"/>
              </w:rPr>
              <w:t>B/01.3</w:t>
            </w:r>
            <w:r w:rsidR="00CB627E">
              <w:rPr>
                <w:rFonts w:ascii="Times New Roman" w:hAnsi="Times New Roman" w:cs="Times New Roman"/>
                <w:color w:val="000000"/>
                <w:sz w:val="24"/>
                <w:szCs w:val="24"/>
              </w:rPr>
              <w:t xml:space="preserve"> </w:t>
            </w:r>
            <w:r w:rsidRPr="000E62C9">
              <w:rPr>
                <w:rFonts w:ascii="Times New Roman" w:hAnsi="Times New Roman" w:cs="Times New Roman"/>
                <w:color w:val="000000"/>
                <w:sz w:val="24"/>
                <w:szCs w:val="24"/>
              </w:rPr>
              <w:t>Обслуживание оборудования участка автоклавных батарей и выполнение вспомогательных операций для процесса выщелачивания и разбавления вареной пульпы</w:t>
            </w:r>
          </w:p>
          <w:p w14:paraId="6A167C52" w14:textId="7E06F2EE" w:rsidR="00136616" w:rsidRPr="000E62C9" w:rsidRDefault="00136616" w:rsidP="00A4110E">
            <w:pPr>
              <w:suppressAutoHyphens/>
              <w:jc w:val="both"/>
              <w:rPr>
                <w:rFonts w:ascii="Times New Roman" w:hAnsi="Times New Roman" w:cs="Times New Roman"/>
                <w:sz w:val="24"/>
                <w:szCs w:val="24"/>
              </w:rPr>
            </w:pPr>
            <w:r w:rsidRPr="000E62C9">
              <w:rPr>
                <w:rFonts w:ascii="Times New Roman" w:hAnsi="Times New Roman" w:cs="Times New Roman"/>
                <w:color w:val="000000"/>
                <w:sz w:val="24"/>
                <w:szCs w:val="24"/>
              </w:rPr>
              <w:t>B/02.3</w:t>
            </w:r>
            <w:r w:rsidR="00CB627E">
              <w:rPr>
                <w:rFonts w:ascii="Times New Roman" w:hAnsi="Times New Roman" w:cs="Times New Roman"/>
                <w:color w:val="000000"/>
                <w:sz w:val="24"/>
                <w:szCs w:val="24"/>
              </w:rPr>
              <w:t xml:space="preserve"> </w:t>
            </w:r>
            <w:r w:rsidRPr="000E62C9">
              <w:rPr>
                <w:rFonts w:ascii="Times New Roman" w:hAnsi="Times New Roman" w:cs="Times New Roman"/>
                <w:color w:val="000000"/>
                <w:sz w:val="24"/>
                <w:szCs w:val="24"/>
              </w:rPr>
              <w:t>Управление технологическими процессами автоклавного выщелачивания и разбавления вареной пульпы</w:t>
            </w:r>
          </w:p>
        </w:tc>
      </w:tr>
      <w:tr w:rsidR="0099023B" w:rsidRPr="00434212" w14:paraId="01ED2269" w14:textId="77777777" w:rsidTr="00262304">
        <w:tc>
          <w:tcPr>
            <w:tcW w:w="426" w:type="dxa"/>
            <w:vMerge/>
          </w:tcPr>
          <w:p w14:paraId="5CEF58F4" w14:textId="77777777" w:rsidR="0099023B" w:rsidRPr="00A4110E" w:rsidRDefault="0099023B" w:rsidP="000E3172">
            <w:pPr>
              <w:suppressAutoHyphens/>
              <w:jc w:val="both"/>
              <w:rPr>
                <w:rFonts w:ascii="Times New Roman" w:hAnsi="Times New Roman" w:cs="Times New Roman"/>
                <w:b/>
                <w:bCs/>
                <w:sz w:val="24"/>
                <w:szCs w:val="24"/>
              </w:rPr>
            </w:pPr>
          </w:p>
        </w:tc>
        <w:tc>
          <w:tcPr>
            <w:tcW w:w="1837" w:type="dxa"/>
            <w:vMerge/>
          </w:tcPr>
          <w:p w14:paraId="65346CE5" w14:textId="77777777" w:rsidR="0099023B" w:rsidRPr="00D560A8" w:rsidRDefault="0099023B" w:rsidP="000E3172">
            <w:pPr>
              <w:suppressAutoHyphens/>
              <w:jc w:val="both"/>
              <w:rPr>
                <w:rFonts w:ascii="Times New Roman" w:hAnsi="Times New Roman" w:cs="Times New Roman"/>
                <w:sz w:val="24"/>
                <w:szCs w:val="24"/>
              </w:rPr>
            </w:pPr>
          </w:p>
        </w:tc>
        <w:tc>
          <w:tcPr>
            <w:tcW w:w="1701" w:type="dxa"/>
            <w:vMerge/>
          </w:tcPr>
          <w:p w14:paraId="27426862" w14:textId="77777777" w:rsidR="0099023B" w:rsidRPr="00D560A8" w:rsidRDefault="0099023B" w:rsidP="000E3172">
            <w:pPr>
              <w:suppressAutoHyphens/>
              <w:jc w:val="both"/>
              <w:rPr>
                <w:b/>
                <w:bCs/>
              </w:rPr>
            </w:pPr>
          </w:p>
        </w:tc>
        <w:tc>
          <w:tcPr>
            <w:tcW w:w="2409" w:type="dxa"/>
          </w:tcPr>
          <w:p w14:paraId="0207F1B0" w14:textId="4224A87D" w:rsidR="0099023B" w:rsidRPr="0099023B" w:rsidRDefault="0099023B" w:rsidP="0099023B">
            <w:pPr>
              <w:suppressAutoHyphens/>
              <w:jc w:val="both"/>
              <w:rPr>
                <w:rFonts w:ascii="Times New Roman" w:hAnsi="Times New Roman" w:cs="Times New Roman"/>
                <w:sz w:val="24"/>
                <w:szCs w:val="24"/>
              </w:rPr>
            </w:pPr>
            <w:r w:rsidRPr="0099023B">
              <w:rPr>
                <w:rFonts w:ascii="Times New Roman" w:hAnsi="Times New Roman" w:cs="Times New Roman"/>
                <w:sz w:val="24"/>
                <w:szCs w:val="24"/>
              </w:rPr>
              <w:t xml:space="preserve">ОТФ </w:t>
            </w:r>
            <w:r>
              <w:rPr>
                <w:rFonts w:ascii="Times New Roman" w:hAnsi="Times New Roman" w:cs="Times New Roman"/>
                <w:sz w:val="24"/>
                <w:szCs w:val="24"/>
              </w:rPr>
              <w:t>С</w:t>
            </w:r>
          </w:p>
          <w:p w14:paraId="39AB2D40" w14:textId="6E4453AA" w:rsidR="0099023B" w:rsidRPr="00D560A8" w:rsidRDefault="0099023B" w:rsidP="000E3172">
            <w:pPr>
              <w:suppressAutoHyphens/>
              <w:jc w:val="both"/>
              <w:rPr>
                <w:rFonts w:ascii="Times New Roman" w:hAnsi="Times New Roman" w:cs="Times New Roman"/>
                <w:sz w:val="24"/>
                <w:szCs w:val="24"/>
              </w:rPr>
            </w:pPr>
            <w:r w:rsidRPr="0099023B">
              <w:rPr>
                <w:rFonts w:ascii="Times New Roman" w:eastAsia="Times New Roman" w:hAnsi="Times New Roman" w:cs="Times New Roman"/>
                <w:color w:val="000000"/>
                <w:sz w:val="24"/>
                <w:szCs w:val="24"/>
                <w:lang w:eastAsia="ru-RU"/>
              </w:rPr>
              <w:t>Ведение технологических процессов сгущения разбавленной (вареной) пульпы, промывки шлама и контрольной фильтрации алюминатного раствора</w:t>
            </w:r>
          </w:p>
        </w:tc>
        <w:tc>
          <w:tcPr>
            <w:tcW w:w="3544" w:type="dxa"/>
            <w:tcBorders>
              <w:top w:val="single" w:sz="4" w:space="0" w:color="auto"/>
              <w:left w:val="single" w:sz="4" w:space="0" w:color="auto"/>
              <w:bottom w:val="single" w:sz="4" w:space="0" w:color="auto"/>
              <w:right w:val="single" w:sz="4" w:space="0" w:color="auto"/>
            </w:tcBorders>
          </w:tcPr>
          <w:p w14:paraId="29DB2BCA" w14:textId="6BA28EE4" w:rsidR="0099023B" w:rsidRPr="000E62C9" w:rsidRDefault="00136616" w:rsidP="00A4110E">
            <w:pPr>
              <w:suppressAutoHyphens/>
              <w:jc w:val="both"/>
              <w:rPr>
                <w:rFonts w:ascii="Times New Roman" w:hAnsi="Times New Roman" w:cs="Times New Roman"/>
                <w:color w:val="000000"/>
                <w:sz w:val="24"/>
                <w:szCs w:val="24"/>
              </w:rPr>
            </w:pPr>
            <w:r w:rsidRPr="000E62C9">
              <w:rPr>
                <w:rFonts w:ascii="Times New Roman" w:hAnsi="Times New Roman" w:cs="Times New Roman"/>
                <w:color w:val="000000"/>
                <w:sz w:val="24"/>
                <w:szCs w:val="24"/>
              </w:rPr>
              <w:t>C/01.3</w:t>
            </w:r>
            <w:r w:rsidR="00CB627E">
              <w:rPr>
                <w:rFonts w:ascii="Times New Roman" w:hAnsi="Times New Roman" w:cs="Times New Roman"/>
                <w:color w:val="000000"/>
                <w:sz w:val="24"/>
                <w:szCs w:val="24"/>
              </w:rPr>
              <w:t xml:space="preserve"> </w:t>
            </w:r>
            <w:r w:rsidRPr="000E62C9">
              <w:rPr>
                <w:rFonts w:ascii="Times New Roman" w:hAnsi="Times New Roman" w:cs="Times New Roman"/>
                <w:color w:val="000000"/>
                <w:sz w:val="24"/>
                <w:szCs w:val="24"/>
              </w:rPr>
              <w:t>Обслуживание оборудования участка сгущения и выполнение вспомогательных операций для процессов сгущения разбавленной (вареной) пульпы, промывки шлама и контрольной фильтрации алюминатного раствора</w:t>
            </w:r>
          </w:p>
          <w:p w14:paraId="76F3CC2F" w14:textId="5650B989" w:rsidR="00136616" w:rsidRPr="000E62C9" w:rsidRDefault="00136616" w:rsidP="00A4110E">
            <w:pPr>
              <w:suppressAutoHyphens/>
              <w:jc w:val="both"/>
              <w:rPr>
                <w:rFonts w:ascii="Times New Roman" w:hAnsi="Times New Roman" w:cs="Times New Roman"/>
                <w:sz w:val="24"/>
                <w:szCs w:val="24"/>
              </w:rPr>
            </w:pPr>
            <w:r w:rsidRPr="000E62C9">
              <w:rPr>
                <w:rFonts w:ascii="Times New Roman" w:hAnsi="Times New Roman" w:cs="Times New Roman"/>
                <w:color w:val="000000"/>
                <w:sz w:val="24"/>
                <w:szCs w:val="24"/>
              </w:rPr>
              <w:t>C/02.3</w:t>
            </w:r>
            <w:r w:rsidR="00CB627E">
              <w:rPr>
                <w:rFonts w:ascii="Times New Roman" w:hAnsi="Times New Roman" w:cs="Times New Roman"/>
                <w:color w:val="000000"/>
                <w:sz w:val="24"/>
                <w:szCs w:val="24"/>
              </w:rPr>
              <w:t xml:space="preserve"> </w:t>
            </w:r>
            <w:r w:rsidRPr="000E62C9">
              <w:rPr>
                <w:rFonts w:ascii="Times New Roman" w:hAnsi="Times New Roman" w:cs="Times New Roman"/>
                <w:color w:val="000000"/>
                <w:sz w:val="24"/>
                <w:szCs w:val="24"/>
              </w:rPr>
              <w:t>Управление технологическими процессами сгущения разбавленной (вареной) пульпы, промывки шлама и контрольной фильтрации алюминатного раствора</w:t>
            </w:r>
          </w:p>
        </w:tc>
      </w:tr>
      <w:tr w:rsidR="0099023B" w:rsidRPr="00434212" w14:paraId="12186762" w14:textId="77777777" w:rsidTr="00262304">
        <w:tc>
          <w:tcPr>
            <w:tcW w:w="426" w:type="dxa"/>
            <w:vMerge/>
          </w:tcPr>
          <w:p w14:paraId="30B8912F" w14:textId="77777777" w:rsidR="0099023B" w:rsidRPr="00A4110E" w:rsidRDefault="0099023B" w:rsidP="000E3172">
            <w:pPr>
              <w:suppressAutoHyphens/>
              <w:jc w:val="both"/>
              <w:rPr>
                <w:rFonts w:ascii="Times New Roman" w:hAnsi="Times New Roman" w:cs="Times New Roman"/>
                <w:b/>
                <w:bCs/>
                <w:sz w:val="24"/>
                <w:szCs w:val="24"/>
              </w:rPr>
            </w:pPr>
          </w:p>
        </w:tc>
        <w:tc>
          <w:tcPr>
            <w:tcW w:w="1837" w:type="dxa"/>
            <w:vMerge/>
          </w:tcPr>
          <w:p w14:paraId="33A68540" w14:textId="77777777" w:rsidR="0099023B" w:rsidRPr="00D560A8" w:rsidRDefault="0099023B" w:rsidP="000E3172">
            <w:pPr>
              <w:suppressAutoHyphens/>
              <w:jc w:val="both"/>
              <w:rPr>
                <w:rFonts w:ascii="Times New Roman" w:hAnsi="Times New Roman" w:cs="Times New Roman"/>
                <w:sz w:val="24"/>
                <w:szCs w:val="24"/>
              </w:rPr>
            </w:pPr>
          </w:p>
        </w:tc>
        <w:tc>
          <w:tcPr>
            <w:tcW w:w="1701" w:type="dxa"/>
            <w:vMerge/>
          </w:tcPr>
          <w:p w14:paraId="1652C58A" w14:textId="77777777" w:rsidR="0099023B" w:rsidRPr="00D560A8" w:rsidRDefault="0099023B" w:rsidP="000E3172">
            <w:pPr>
              <w:suppressAutoHyphens/>
              <w:jc w:val="both"/>
              <w:rPr>
                <w:b/>
                <w:bCs/>
              </w:rPr>
            </w:pPr>
          </w:p>
        </w:tc>
        <w:tc>
          <w:tcPr>
            <w:tcW w:w="2409" w:type="dxa"/>
          </w:tcPr>
          <w:p w14:paraId="05CF9939" w14:textId="3A9A216A" w:rsidR="0099023B" w:rsidRPr="0099023B" w:rsidRDefault="0099023B" w:rsidP="0099023B">
            <w:pPr>
              <w:suppressAutoHyphens/>
              <w:jc w:val="both"/>
              <w:rPr>
                <w:rFonts w:ascii="Times New Roman" w:hAnsi="Times New Roman" w:cs="Times New Roman"/>
                <w:sz w:val="24"/>
                <w:szCs w:val="24"/>
              </w:rPr>
            </w:pPr>
            <w:r w:rsidRPr="0099023B">
              <w:rPr>
                <w:rFonts w:ascii="Times New Roman" w:hAnsi="Times New Roman" w:cs="Times New Roman"/>
                <w:sz w:val="24"/>
                <w:szCs w:val="24"/>
              </w:rPr>
              <w:t xml:space="preserve">ОТФ </w:t>
            </w:r>
            <w:r>
              <w:rPr>
                <w:rFonts w:ascii="Times New Roman" w:hAnsi="Times New Roman" w:cs="Times New Roman"/>
                <w:sz w:val="24"/>
                <w:szCs w:val="24"/>
                <w:lang w:val="en-US"/>
              </w:rPr>
              <w:t>D</w:t>
            </w:r>
          </w:p>
          <w:p w14:paraId="0070F815" w14:textId="60D3689A" w:rsidR="0099023B" w:rsidRPr="0099023B" w:rsidRDefault="0099023B" w:rsidP="000E3172">
            <w:pPr>
              <w:suppressAutoHyphens/>
              <w:jc w:val="both"/>
              <w:rPr>
                <w:rFonts w:ascii="Times New Roman" w:hAnsi="Times New Roman" w:cs="Times New Roman"/>
                <w:sz w:val="24"/>
                <w:szCs w:val="24"/>
              </w:rPr>
            </w:pPr>
            <w:r w:rsidRPr="0099023B">
              <w:rPr>
                <w:rFonts w:ascii="Times New Roman" w:hAnsi="Times New Roman" w:cs="Times New Roman"/>
                <w:color w:val="000000"/>
              </w:rPr>
              <w:t>Ведение технологических процессов фильтрации затравочного и продукционного раствора гидроксида алюминия</w:t>
            </w:r>
          </w:p>
        </w:tc>
        <w:tc>
          <w:tcPr>
            <w:tcW w:w="3544" w:type="dxa"/>
            <w:tcBorders>
              <w:top w:val="single" w:sz="4" w:space="0" w:color="auto"/>
              <w:left w:val="single" w:sz="4" w:space="0" w:color="auto"/>
              <w:bottom w:val="single" w:sz="4" w:space="0" w:color="auto"/>
              <w:right w:val="single" w:sz="4" w:space="0" w:color="auto"/>
            </w:tcBorders>
          </w:tcPr>
          <w:p w14:paraId="227B3D6D" w14:textId="71EAAE95" w:rsidR="0099023B" w:rsidRPr="000E62C9" w:rsidRDefault="000E62C9" w:rsidP="00A4110E">
            <w:pPr>
              <w:suppressAutoHyphens/>
              <w:jc w:val="both"/>
              <w:rPr>
                <w:rFonts w:ascii="Times New Roman" w:hAnsi="Times New Roman" w:cs="Times New Roman"/>
                <w:color w:val="000000"/>
                <w:sz w:val="24"/>
                <w:szCs w:val="24"/>
              </w:rPr>
            </w:pPr>
            <w:r w:rsidRPr="000E62C9">
              <w:rPr>
                <w:rFonts w:ascii="Times New Roman" w:hAnsi="Times New Roman" w:cs="Times New Roman"/>
                <w:color w:val="000000"/>
                <w:sz w:val="24"/>
                <w:szCs w:val="24"/>
                <w:lang w:val="en-US"/>
              </w:rPr>
              <w:t>D</w:t>
            </w:r>
            <w:r w:rsidR="00136616" w:rsidRPr="000E62C9">
              <w:rPr>
                <w:rFonts w:ascii="Times New Roman" w:hAnsi="Times New Roman" w:cs="Times New Roman"/>
                <w:color w:val="000000"/>
                <w:sz w:val="24"/>
                <w:szCs w:val="24"/>
              </w:rPr>
              <w:t>/01.3</w:t>
            </w:r>
            <w:r w:rsidR="00CB627E">
              <w:rPr>
                <w:rFonts w:ascii="Times New Roman" w:hAnsi="Times New Roman" w:cs="Times New Roman"/>
                <w:color w:val="000000"/>
                <w:sz w:val="24"/>
                <w:szCs w:val="24"/>
              </w:rPr>
              <w:t xml:space="preserve"> </w:t>
            </w:r>
            <w:r w:rsidR="00136616" w:rsidRPr="000E62C9">
              <w:rPr>
                <w:rFonts w:ascii="Times New Roman" w:hAnsi="Times New Roman" w:cs="Times New Roman"/>
                <w:color w:val="000000"/>
                <w:sz w:val="24"/>
                <w:szCs w:val="24"/>
              </w:rPr>
              <w:t>Обслуживание оборудования участка фильтрации и выполнение вспомогательных операций для процессов фильтрации затравочного и продукционного раствора гидроксида алюминия</w:t>
            </w:r>
          </w:p>
          <w:p w14:paraId="08E9F2E8" w14:textId="533886F5" w:rsidR="00136616" w:rsidRPr="000E62C9" w:rsidRDefault="000E62C9" w:rsidP="00A4110E">
            <w:pPr>
              <w:suppressAutoHyphens/>
              <w:jc w:val="both"/>
              <w:rPr>
                <w:rFonts w:ascii="Times New Roman" w:hAnsi="Times New Roman" w:cs="Times New Roman"/>
                <w:sz w:val="24"/>
                <w:szCs w:val="24"/>
              </w:rPr>
            </w:pPr>
            <w:r w:rsidRPr="000E62C9">
              <w:rPr>
                <w:rFonts w:ascii="Times New Roman" w:hAnsi="Times New Roman" w:cs="Times New Roman"/>
                <w:color w:val="000000"/>
                <w:sz w:val="24"/>
                <w:szCs w:val="24"/>
                <w:lang w:val="en-US"/>
              </w:rPr>
              <w:t>D</w:t>
            </w:r>
            <w:r w:rsidR="00136616" w:rsidRPr="000E62C9">
              <w:rPr>
                <w:rFonts w:ascii="Times New Roman" w:hAnsi="Times New Roman" w:cs="Times New Roman"/>
                <w:color w:val="000000"/>
                <w:sz w:val="24"/>
                <w:szCs w:val="24"/>
              </w:rPr>
              <w:t>/0</w:t>
            </w:r>
            <w:r w:rsidRPr="000E62C9">
              <w:rPr>
                <w:rFonts w:ascii="Times New Roman" w:hAnsi="Times New Roman" w:cs="Times New Roman"/>
                <w:color w:val="000000"/>
                <w:sz w:val="24"/>
                <w:szCs w:val="24"/>
              </w:rPr>
              <w:t>2</w:t>
            </w:r>
            <w:r w:rsidR="00136616" w:rsidRPr="000E62C9">
              <w:rPr>
                <w:rFonts w:ascii="Times New Roman" w:hAnsi="Times New Roman" w:cs="Times New Roman"/>
                <w:color w:val="000000"/>
                <w:sz w:val="24"/>
                <w:szCs w:val="24"/>
              </w:rPr>
              <w:t>.3</w:t>
            </w:r>
            <w:r w:rsidR="00CB627E">
              <w:rPr>
                <w:rFonts w:ascii="Times New Roman" w:hAnsi="Times New Roman" w:cs="Times New Roman"/>
                <w:color w:val="000000"/>
                <w:sz w:val="24"/>
                <w:szCs w:val="24"/>
              </w:rPr>
              <w:t xml:space="preserve"> </w:t>
            </w:r>
            <w:r w:rsidR="00136616" w:rsidRPr="000E62C9">
              <w:rPr>
                <w:rFonts w:ascii="Times New Roman" w:hAnsi="Times New Roman" w:cs="Times New Roman"/>
                <w:color w:val="000000"/>
                <w:sz w:val="24"/>
                <w:szCs w:val="24"/>
              </w:rPr>
              <w:t>Управление технологическими процессами фильтрации затравочного и продукционного раствора гидроксида алюминия</w:t>
            </w:r>
          </w:p>
        </w:tc>
      </w:tr>
      <w:tr w:rsidR="0099023B" w:rsidRPr="00434212" w14:paraId="5023F8E2" w14:textId="77777777" w:rsidTr="00262304">
        <w:tc>
          <w:tcPr>
            <w:tcW w:w="426" w:type="dxa"/>
            <w:vMerge/>
          </w:tcPr>
          <w:p w14:paraId="582E55AF" w14:textId="77777777" w:rsidR="0099023B" w:rsidRPr="00A4110E" w:rsidRDefault="0099023B" w:rsidP="000E3172">
            <w:pPr>
              <w:suppressAutoHyphens/>
              <w:jc w:val="both"/>
              <w:rPr>
                <w:rFonts w:ascii="Times New Roman" w:hAnsi="Times New Roman" w:cs="Times New Roman"/>
                <w:b/>
                <w:bCs/>
                <w:sz w:val="24"/>
                <w:szCs w:val="24"/>
              </w:rPr>
            </w:pPr>
          </w:p>
        </w:tc>
        <w:tc>
          <w:tcPr>
            <w:tcW w:w="1837" w:type="dxa"/>
            <w:vMerge/>
          </w:tcPr>
          <w:p w14:paraId="0499EF79" w14:textId="77777777" w:rsidR="0099023B" w:rsidRPr="00D560A8" w:rsidRDefault="0099023B" w:rsidP="000E3172">
            <w:pPr>
              <w:suppressAutoHyphens/>
              <w:jc w:val="both"/>
              <w:rPr>
                <w:rFonts w:ascii="Times New Roman" w:hAnsi="Times New Roman" w:cs="Times New Roman"/>
                <w:sz w:val="24"/>
                <w:szCs w:val="24"/>
              </w:rPr>
            </w:pPr>
          </w:p>
        </w:tc>
        <w:tc>
          <w:tcPr>
            <w:tcW w:w="1701" w:type="dxa"/>
            <w:vMerge/>
          </w:tcPr>
          <w:p w14:paraId="2084A0B8" w14:textId="77777777" w:rsidR="0099023B" w:rsidRPr="00D560A8" w:rsidRDefault="0099023B" w:rsidP="000E3172">
            <w:pPr>
              <w:suppressAutoHyphens/>
              <w:jc w:val="both"/>
              <w:rPr>
                <w:b/>
                <w:bCs/>
              </w:rPr>
            </w:pPr>
          </w:p>
        </w:tc>
        <w:tc>
          <w:tcPr>
            <w:tcW w:w="2409" w:type="dxa"/>
          </w:tcPr>
          <w:p w14:paraId="41929BEB" w14:textId="2662EB08" w:rsidR="0099023B" w:rsidRPr="00F61CDC" w:rsidRDefault="0099023B" w:rsidP="0099023B">
            <w:pPr>
              <w:suppressAutoHyphens/>
              <w:jc w:val="both"/>
              <w:rPr>
                <w:rFonts w:ascii="Times New Roman" w:hAnsi="Times New Roman" w:cs="Times New Roman"/>
                <w:sz w:val="24"/>
                <w:szCs w:val="24"/>
              </w:rPr>
            </w:pPr>
            <w:r w:rsidRPr="0099023B">
              <w:rPr>
                <w:rFonts w:ascii="Times New Roman" w:hAnsi="Times New Roman" w:cs="Times New Roman"/>
                <w:sz w:val="24"/>
                <w:szCs w:val="24"/>
              </w:rPr>
              <w:t xml:space="preserve">ОТФ </w:t>
            </w:r>
            <w:r>
              <w:rPr>
                <w:rFonts w:ascii="Times New Roman" w:hAnsi="Times New Roman" w:cs="Times New Roman"/>
                <w:sz w:val="24"/>
                <w:szCs w:val="24"/>
                <w:lang w:val="en-US"/>
              </w:rPr>
              <w:t>E</w:t>
            </w:r>
          </w:p>
          <w:p w14:paraId="1B166952" w14:textId="71908A98" w:rsidR="0099023B" w:rsidRPr="00D560A8" w:rsidRDefault="0099023B" w:rsidP="000E3172">
            <w:pPr>
              <w:suppressAutoHyphens/>
              <w:jc w:val="both"/>
              <w:rPr>
                <w:rFonts w:ascii="Times New Roman" w:hAnsi="Times New Roman" w:cs="Times New Roman"/>
                <w:sz w:val="24"/>
                <w:szCs w:val="24"/>
              </w:rPr>
            </w:pPr>
            <w:r w:rsidRPr="0099023B">
              <w:rPr>
                <w:rFonts w:ascii="Times New Roman" w:eastAsia="Times New Roman" w:hAnsi="Times New Roman" w:cs="Times New Roman"/>
                <w:color w:val="000000"/>
                <w:sz w:val="24"/>
                <w:szCs w:val="24"/>
                <w:lang w:eastAsia="ru-RU"/>
              </w:rPr>
              <w:t>Ведение технологических процессов охлаждения и декомпозиции алюминатного раствора</w:t>
            </w:r>
          </w:p>
        </w:tc>
        <w:tc>
          <w:tcPr>
            <w:tcW w:w="3544" w:type="dxa"/>
            <w:tcBorders>
              <w:top w:val="single" w:sz="4" w:space="0" w:color="auto"/>
              <w:left w:val="single" w:sz="4" w:space="0" w:color="auto"/>
              <w:bottom w:val="single" w:sz="4" w:space="0" w:color="auto"/>
              <w:right w:val="single" w:sz="4" w:space="0" w:color="auto"/>
            </w:tcBorders>
          </w:tcPr>
          <w:p w14:paraId="3A812436" w14:textId="676A0D46" w:rsidR="0099023B" w:rsidRPr="000E62C9" w:rsidRDefault="000E62C9" w:rsidP="00A4110E">
            <w:pPr>
              <w:suppressAutoHyphens/>
              <w:jc w:val="both"/>
              <w:rPr>
                <w:rFonts w:ascii="Times New Roman" w:hAnsi="Times New Roman" w:cs="Times New Roman"/>
                <w:color w:val="000000"/>
                <w:sz w:val="24"/>
                <w:szCs w:val="24"/>
              </w:rPr>
            </w:pPr>
            <w:r w:rsidRPr="000E62C9">
              <w:rPr>
                <w:rFonts w:ascii="Times New Roman" w:hAnsi="Times New Roman" w:cs="Times New Roman"/>
                <w:color w:val="000000"/>
                <w:sz w:val="24"/>
                <w:szCs w:val="24"/>
                <w:lang w:val="en-US"/>
              </w:rPr>
              <w:t>E</w:t>
            </w:r>
            <w:r w:rsidR="00136616" w:rsidRPr="000E62C9">
              <w:rPr>
                <w:rFonts w:ascii="Times New Roman" w:hAnsi="Times New Roman" w:cs="Times New Roman"/>
                <w:color w:val="000000"/>
                <w:sz w:val="24"/>
                <w:szCs w:val="24"/>
              </w:rPr>
              <w:t>/01.3</w:t>
            </w:r>
            <w:r w:rsidR="00CB627E">
              <w:rPr>
                <w:rFonts w:ascii="Times New Roman" w:hAnsi="Times New Roman" w:cs="Times New Roman"/>
                <w:color w:val="000000"/>
                <w:sz w:val="24"/>
                <w:szCs w:val="24"/>
              </w:rPr>
              <w:t xml:space="preserve"> </w:t>
            </w:r>
            <w:r w:rsidR="00136616" w:rsidRPr="000E62C9">
              <w:rPr>
                <w:rFonts w:ascii="Times New Roman" w:hAnsi="Times New Roman" w:cs="Times New Roman"/>
                <w:color w:val="000000"/>
                <w:sz w:val="24"/>
                <w:szCs w:val="24"/>
              </w:rPr>
              <w:t>Обслуживание оборудования участка декомпозиции и выполнение вспомогательных операций для процессов охлаждения и декомпозиции алюминатного раствора</w:t>
            </w:r>
          </w:p>
          <w:p w14:paraId="45D3244A" w14:textId="3A9E5685" w:rsidR="00136616" w:rsidRPr="000E62C9" w:rsidRDefault="000E62C9" w:rsidP="00A4110E">
            <w:pPr>
              <w:suppressAutoHyphens/>
              <w:jc w:val="both"/>
              <w:rPr>
                <w:rFonts w:ascii="Times New Roman" w:hAnsi="Times New Roman" w:cs="Times New Roman"/>
                <w:sz w:val="24"/>
                <w:szCs w:val="24"/>
              </w:rPr>
            </w:pPr>
            <w:r w:rsidRPr="000E62C9">
              <w:rPr>
                <w:rFonts w:ascii="Times New Roman" w:hAnsi="Times New Roman" w:cs="Times New Roman"/>
                <w:color w:val="000000"/>
                <w:sz w:val="24"/>
                <w:szCs w:val="24"/>
                <w:lang w:val="en-US"/>
              </w:rPr>
              <w:t>E</w:t>
            </w:r>
            <w:r w:rsidR="00136616" w:rsidRPr="000E62C9">
              <w:rPr>
                <w:rFonts w:ascii="Times New Roman" w:hAnsi="Times New Roman" w:cs="Times New Roman"/>
                <w:color w:val="000000"/>
                <w:sz w:val="24"/>
                <w:szCs w:val="24"/>
              </w:rPr>
              <w:t>/0</w:t>
            </w:r>
            <w:r w:rsidRPr="000E62C9">
              <w:rPr>
                <w:rFonts w:ascii="Times New Roman" w:hAnsi="Times New Roman" w:cs="Times New Roman"/>
                <w:color w:val="000000"/>
                <w:sz w:val="24"/>
                <w:szCs w:val="24"/>
              </w:rPr>
              <w:t>2</w:t>
            </w:r>
            <w:r w:rsidR="00136616" w:rsidRPr="000E62C9">
              <w:rPr>
                <w:rFonts w:ascii="Times New Roman" w:hAnsi="Times New Roman" w:cs="Times New Roman"/>
                <w:color w:val="000000"/>
                <w:sz w:val="24"/>
                <w:szCs w:val="24"/>
              </w:rPr>
              <w:t>.3</w:t>
            </w:r>
            <w:r w:rsidR="00CB627E">
              <w:rPr>
                <w:rFonts w:ascii="Times New Roman" w:hAnsi="Times New Roman" w:cs="Times New Roman"/>
                <w:color w:val="000000"/>
                <w:sz w:val="24"/>
                <w:szCs w:val="24"/>
              </w:rPr>
              <w:t xml:space="preserve"> </w:t>
            </w:r>
            <w:r w:rsidR="00136616" w:rsidRPr="000E62C9">
              <w:rPr>
                <w:rFonts w:ascii="Times New Roman" w:hAnsi="Times New Roman" w:cs="Times New Roman"/>
                <w:color w:val="000000"/>
                <w:sz w:val="24"/>
                <w:szCs w:val="24"/>
              </w:rPr>
              <w:t>Управление технологическими процессами охлаждения и декомпозиции алюминатного раствора</w:t>
            </w:r>
          </w:p>
        </w:tc>
      </w:tr>
      <w:tr w:rsidR="0099023B" w:rsidRPr="00434212" w14:paraId="3F7F9352" w14:textId="77777777" w:rsidTr="00262304">
        <w:tc>
          <w:tcPr>
            <w:tcW w:w="426" w:type="dxa"/>
            <w:vMerge/>
          </w:tcPr>
          <w:p w14:paraId="090909B1" w14:textId="77777777" w:rsidR="0099023B" w:rsidRPr="00A4110E" w:rsidRDefault="0099023B" w:rsidP="000E3172">
            <w:pPr>
              <w:suppressAutoHyphens/>
              <w:jc w:val="both"/>
              <w:rPr>
                <w:rFonts w:ascii="Times New Roman" w:hAnsi="Times New Roman" w:cs="Times New Roman"/>
                <w:b/>
                <w:bCs/>
                <w:sz w:val="24"/>
                <w:szCs w:val="24"/>
              </w:rPr>
            </w:pPr>
          </w:p>
        </w:tc>
        <w:tc>
          <w:tcPr>
            <w:tcW w:w="1837" w:type="dxa"/>
            <w:vMerge/>
          </w:tcPr>
          <w:p w14:paraId="3AC58E24" w14:textId="77777777" w:rsidR="0099023B" w:rsidRPr="00D560A8" w:rsidRDefault="0099023B" w:rsidP="000E3172">
            <w:pPr>
              <w:suppressAutoHyphens/>
              <w:jc w:val="both"/>
              <w:rPr>
                <w:rFonts w:ascii="Times New Roman" w:hAnsi="Times New Roman" w:cs="Times New Roman"/>
                <w:sz w:val="24"/>
                <w:szCs w:val="24"/>
              </w:rPr>
            </w:pPr>
          </w:p>
        </w:tc>
        <w:tc>
          <w:tcPr>
            <w:tcW w:w="1701" w:type="dxa"/>
            <w:vMerge/>
          </w:tcPr>
          <w:p w14:paraId="47EAC672" w14:textId="77777777" w:rsidR="0099023B" w:rsidRPr="00D560A8" w:rsidRDefault="0099023B" w:rsidP="000E3172">
            <w:pPr>
              <w:suppressAutoHyphens/>
              <w:jc w:val="both"/>
              <w:rPr>
                <w:b/>
                <w:bCs/>
              </w:rPr>
            </w:pPr>
          </w:p>
        </w:tc>
        <w:tc>
          <w:tcPr>
            <w:tcW w:w="2409" w:type="dxa"/>
          </w:tcPr>
          <w:p w14:paraId="740B0E77" w14:textId="7FC8EE85" w:rsidR="0099023B" w:rsidRPr="00F61CDC" w:rsidRDefault="0099023B" w:rsidP="0099023B">
            <w:pPr>
              <w:suppressAutoHyphens/>
              <w:jc w:val="both"/>
              <w:rPr>
                <w:rFonts w:ascii="Times New Roman" w:hAnsi="Times New Roman" w:cs="Times New Roman"/>
                <w:sz w:val="24"/>
                <w:szCs w:val="24"/>
              </w:rPr>
            </w:pPr>
            <w:r w:rsidRPr="0099023B">
              <w:rPr>
                <w:rFonts w:ascii="Times New Roman" w:hAnsi="Times New Roman" w:cs="Times New Roman"/>
                <w:sz w:val="24"/>
                <w:szCs w:val="24"/>
              </w:rPr>
              <w:t xml:space="preserve">ОТФ </w:t>
            </w:r>
            <w:r>
              <w:rPr>
                <w:rFonts w:ascii="Times New Roman" w:hAnsi="Times New Roman" w:cs="Times New Roman"/>
                <w:sz w:val="24"/>
                <w:szCs w:val="24"/>
                <w:lang w:val="en-US"/>
              </w:rPr>
              <w:t>F</w:t>
            </w:r>
          </w:p>
          <w:p w14:paraId="14CBE9FE" w14:textId="22B38933" w:rsidR="0099023B" w:rsidRPr="00D560A8" w:rsidRDefault="0099023B" w:rsidP="000E3172">
            <w:pPr>
              <w:suppressAutoHyphens/>
              <w:jc w:val="both"/>
              <w:rPr>
                <w:rFonts w:ascii="Times New Roman" w:hAnsi="Times New Roman" w:cs="Times New Roman"/>
                <w:sz w:val="24"/>
                <w:szCs w:val="24"/>
              </w:rPr>
            </w:pPr>
            <w:r w:rsidRPr="0099023B">
              <w:rPr>
                <w:rFonts w:ascii="Times New Roman" w:eastAsia="Times New Roman" w:hAnsi="Times New Roman" w:cs="Times New Roman"/>
                <w:color w:val="000000"/>
                <w:sz w:val="24"/>
                <w:szCs w:val="24"/>
                <w:lang w:eastAsia="ru-RU"/>
              </w:rPr>
              <w:lastRenderedPageBreak/>
              <w:t>Ведение технологического процесса упаривания маточных растворов</w:t>
            </w:r>
          </w:p>
        </w:tc>
        <w:tc>
          <w:tcPr>
            <w:tcW w:w="3544" w:type="dxa"/>
            <w:tcBorders>
              <w:top w:val="single" w:sz="4" w:space="0" w:color="auto"/>
              <w:left w:val="single" w:sz="4" w:space="0" w:color="auto"/>
              <w:bottom w:val="single" w:sz="4" w:space="0" w:color="auto"/>
              <w:right w:val="single" w:sz="4" w:space="0" w:color="auto"/>
            </w:tcBorders>
          </w:tcPr>
          <w:p w14:paraId="7E8007E6" w14:textId="6A8C11EA" w:rsidR="0099023B" w:rsidRPr="000E62C9" w:rsidRDefault="000E62C9" w:rsidP="00A4110E">
            <w:pPr>
              <w:suppressAutoHyphens/>
              <w:jc w:val="both"/>
              <w:rPr>
                <w:rFonts w:ascii="Times New Roman" w:hAnsi="Times New Roman" w:cs="Times New Roman"/>
                <w:color w:val="000000"/>
                <w:sz w:val="24"/>
                <w:szCs w:val="24"/>
              </w:rPr>
            </w:pPr>
            <w:r w:rsidRPr="000E62C9">
              <w:rPr>
                <w:rFonts w:ascii="Times New Roman" w:hAnsi="Times New Roman" w:cs="Times New Roman"/>
                <w:color w:val="000000"/>
                <w:sz w:val="24"/>
                <w:szCs w:val="24"/>
                <w:lang w:val="en-US"/>
              </w:rPr>
              <w:lastRenderedPageBreak/>
              <w:t>F</w:t>
            </w:r>
            <w:r w:rsidR="00136616" w:rsidRPr="000E62C9">
              <w:rPr>
                <w:rFonts w:ascii="Times New Roman" w:hAnsi="Times New Roman" w:cs="Times New Roman"/>
                <w:color w:val="000000"/>
                <w:sz w:val="24"/>
                <w:szCs w:val="24"/>
              </w:rPr>
              <w:t>/01.3</w:t>
            </w:r>
            <w:r w:rsidR="00CB627E">
              <w:rPr>
                <w:rFonts w:ascii="Times New Roman" w:hAnsi="Times New Roman" w:cs="Times New Roman"/>
                <w:color w:val="000000"/>
                <w:sz w:val="24"/>
                <w:szCs w:val="24"/>
              </w:rPr>
              <w:t xml:space="preserve"> </w:t>
            </w:r>
            <w:r w:rsidR="00136616" w:rsidRPr="000E62C9">
              <w:rPr>
                <w:rFonts w:ascii="Times New Roman" w:hAnsi="Times New Roman" w:cs="Times New Roman"/>
                <w:color w:val="000000"/>
                <w:sz w:val="24"/>
                <w:szCs w:val="24"/>
              </w:rPr>
              <w:t xml:space="preserve">Обслуживание оборудования участка </w:t>
            </w:r>
            <w:r w:rsidR="00136616" w:rsidRPr="000E62C9">
              <w:rPr>
                <w:rFonts w:ascii="Times New Roman" w:hAnsi="Times New Roman" w:cs="Times New Roman"/>
                <w:color w:val="000000"/>
                <w:sz w:val="24"/>
                <w:szCs w:val="24"/>
              </w:rPr>
              <w:lastRenderedPageBreak/>
              <w:t>выпарных батарей и выполнение вспомогательных операций для процесса упаривания маточных растворов</w:t>
            </w:r>
          </w:p>
          <w:p w14:paraId="6DDC824C" w14:textId="1A9835E5" w:rsidR="00136616" w:rsidRPr="000E62C9" w:rsidRDefault="000E62C9" w:rsidP="00A4110E">
            <w:pPr>
              <w:suppressAutoHyphens/>
              <w:jc w:val="both"/>
              <w:rPr>
                <w:rFonts w:ascii="Times New Roman" w:hAnsi="Times New Roman" w:cs="Times New Roman"/>
                <w:sz w:val="24"/>
                <w:szCs w:val="24"/>
              </w:rPr>
            </w:pPr>
            <w:r w:rsidRPr="000E62C9">
              <w:rPr>
                <w:rFonts w:ascii="Times New Roman" w:hAnsi="Times New Roman" w:cs="Times New Roman"/>
                <w:color w:val="000000"/>
                <w:sz w:val="24"/>
                <w:szCs w:val="24"/>
                <w:lang w:val="en-US"/>
              </w:rPr>
              <w:t>F</w:t>
            </w:r>
            <w:r w:rsidR="00136616" w:rsidRPr="000E62C9">
              <w:rPr>
                <w:rFonts w:ascii="Times New Roman" w:hAnsi="Times New Roman" w:cs="Times New Roman"/>
                <w:color w:val="000000"/>
                <w:sz w:val="24"/>
                <w:szCs w:val="24"/>
              </w:rPr>
              <w:t>/0</w:t>
            </w:r>
            <w:r w:rsidRPr="000E62C9">
              <w:rPr>
                <w:rFonts w:ascii="Times New Roman" w:hAnsi="Times New Roman" w:cs="Times New Roman"/>
                <w:color w:val="000000"/>
                <w:sz w:val="24"/>
                <w:szCs w:val="24"/>
              </w:rPr>
              <w:t>2</w:t>
            </w:r>
            <w:r w:rsidR="00136616" w:rsidRPr="000E62C9">
              <w:rPr>
                <w:rFonts w:ascii="Times New Roman" w:hAnsi="Times New Roman" w:cs="Times New Roman"/>
                <w:color w:val="000000"/>
                <w:sz w:val="24"/>
                <w:szCs w:val="24"/>
              </w:rPr>
              <w:t>.3</w:t>
            </w:r>
            <w:r w:rsidR="00CB627E">
              <w:rPr>
                <w:rFonts w:ascii="Times New Roman" w:hAnsi="Times New Roman" w:cs="Times New Roman"/>
                <w:color w:val="000000"/>
                <w:sz w:val="24"/>
                <w:szCs w:val="24"/>
              </w:rPr>
              <w:t xml:space="preserve"> </w:t>
            </w:r>
            <w:r w:rsidR="00136616" w:rsidRPr="000E62C9">
              <w:rPr>
                <w:rFonts w:ascii="Times New Roman" w:hAnsi="Times New Roman" w:cs="Times New Roman"/>
                <w:color w:val="000000"/>
                <w:sz w:val="24"/>
                <w:szCs w:val="24"/>
              </w:rPr>
              <w:t>Управление технологическим процессом упаривания маточных растворов</w:t>
            </w:r>
          </w:p>
        </w:tc>
      </w:tr>
      <w:tr w:rsidR="0099023B" w:rsidRPr="00434212" w14:paraId="246DF301" w14:textId="77777777" w:rsidTr="00262304">
        <w:tc>
          <w:tcPr>
            <w:tcW w:w="426" w:type="dxa"/>
            <w:vMerge/>
          </w:tcPr>
          <w:p w14:paraId="459F9ED7" w14:textId="77777777" w:rsidR="0099023B" w:rsidRPr="00A4110E" w:rsidRDefault="0099023B" w:rsidP="000E3172">
            <w:pPr>
              <w:suppressAutoHyphens/>
              <w:jc w:val="both"/>
              <w:rPr>
                <w:rFonts w:ascii="Times New Roman" w:hAnsi="Times New Roman" w:cs="Times New Roman"/>
                <w:b/>
                <w:bCs/>
                <w:sz w:val="24"/>
                <w:szCs w:val="24"/>
              </w:rPr>
            </w:pPr>
          </w:p>
        </w:tc>
        <w:tc>
          <w:tcPr>
            <w:tcW w:w="1837" w:type="dxa"/>
            <w:vMerge/>
          </w:tcPr>
          <w:p w14:paraId="179D7E64" w14:textId="77777777" w:rsidR="0099023B" w:rsidRPr="00D560A8" w:rsidRDefault="0099023B" w:rsidP="000E3172">
            <w:pPr>
              <w:suppressAutoHyphens/>
              <w:jc w:val="both"/>
              <w:rPr>
                <w:rFonts w:ascii="Times New Roman" w:hAnsi="Times New Roman" w:cs="Times New Roman"/>
                <w:sz w:val="24"/>
                <w:szCs w:val="24"/>
              </w:rPr>
            </w:pPr>
          </w:p>
        </w:tc>
        <w:tc>
          <w:tcPr>
            <w:tcW w:w="1701" w:type="dxa"/>
            <w:vMerge/>
          </w:tcPr>
          <w:p w14:paraId="10068578" w14:textId="77777777" w:rsidR="0099023B" w:rsidRPr="00D560A8" w:rsidRDefault="0099023B" w:rsidP="000E3172">
            <w:pPr>
              <w:suppressAutoHyphens/>
              <w:jc w:val="both"/>
              <w:rPr>
                <w:b/>
                <w:bCs/>
              </w:rPr>
            </w:pPr>
          </w:p>
        </w:tc>
        <w:tc>
          <w:tcPr>
            <w:tcW w:w="2409" w:type="dxa"/>
          </w:tcPr>
          <w:p w14:paraId="3529097D" w14:textId="17293C8C" w:rsidR="0099023B" w:rsidRPr="00F61CDC" w:rsidRDefault="0099023B" w:rsidP="0099023B">
            <w:pPr>
              <w:suppressAutoHyphens/>
              <w:jc w:val="both"/>
              <w:rPr>
                <w:rFonts w:ascii="Times New Roman" w:hAnsi="Times New Roman" w:cs="Times New Roman"/>
                <w:sz w:val="24"/>
                <w:szCs w:val="24"/>
              </w:rPr>
            </w:pPr>
            <w:r w:rsidRPr="0099023B">
              <w:rPr>
                <w:rFonts w:ascii="Times New Roman" w:hAnsi="Times New Roman" w:cs="Times New Roman"/>
                <w:sz w:val="24"/>
                <w:szCs w:val="24"/>
              </w:rPr>
              <w:t xml:space="preserve">ОТФ </w:t>
            </w:r>
            <w:r>
              <w:rPr>
                <w:rFonts w:ascii="Times New Roman" w:hAnsi="Times New Roman" w:cs="Times New Roman"/>
                <w:sz w:val="24"/>
                <w:szCs w:val="24"/>
                <w:lang w:val="en-US"/>
              </w:rPr>
              <w:t>G</w:t>
            </w:r>
          </w:p>
          <w:p w14:paraId="653AF67A" w14:textId="2BFA20CB" w:rsidR="0099023B" w:rsidRPr="00D560A8" w:rsidRDefault="0099023B" w:rsidP="000E3172">
            <w:pPr>
              <w:suppressAutoHyphens/>
              <w:jc w:val="both"/>
              <w:rPr>
                <w:rFonts w:ascii="Times New Roman" w:hAnsi="Times New Roman" w:cs="Times New Roman"/>
                <w:sz w:val="24"/>
                <w:szCs w:val="24"/>
              </w:rPr>
            </w:pPr>
            <w:r w:rsidRPr="0099023B">
              <w:rPr>
                <w:rFonts w:ascii="Times New Roman" w:eastAsia="Times New Roman" w:hAnsi="Times New Roman" w:cs="Times New Roman"/>
                <w:color w:val="000000"/>
                <w:sz w:val="24"/>
                <w:szCs w:val="24"/>
                <w:lang w:eastAsia="ru-RU"/>
              </w:rPr>
              <w:t>Ведение технологического процесса прокаливания гидроксида алюминия</w:t>
            </w:r>
          </w:p>
        </w:tc>
        <w:tc>
          <w:tcPr>
            <w:tcW w:w="3544" w:type="dxa"/>
            <w:tcBorders>
              <w:top w:val="single" w:sz="4" w:space="0" w:color="auto"/>
              <w:left w:val="single" w:sz="4" w:space="0" w:color="auto"/>
              <w:bottom w:val="single" w:sz="4" w:space="0" w:color="auto"/>
              <w:right w:val="single" w:sz="4" w:space="0" w:color="auto"/>
            </w:tcBorders>
          </w:tcPr>
          <w:p w14:paraId="003A74D4" w14:textId="5C585DA5" w:rsidR="0099023B" w:rsidRPr="000E62C9" w:rsidRDefault="000E62C9" w:rsidP="00A4110E">
            <w:pPr>
              <w:suppressAutoHyphens/>
              <w:jc w:val="both"/>
              <w:rPr>
                <w:rFonts w:ascii="Times New Roman" w:hAnsi="Times New Roman" w:cs="Times New Roman"/>
                <w:color w:val="000000"/>
                <w:sz w:val="24"/>
                <w:szCs w:val="24"/>
              </w:rPr>
            </w:pPr>
            <w:r w:rsidRPr="000E62C9">
              <w:rPr>
                <w:rFonts w:ascii="Times New Roman" w:hAnsi="Times New Roman" w:cs="Times New Roman"/>
                <w:color w:val="000000"/>
                <w:sz w:val="24"/>
                <w:szCs w:val="24"/>
                <w:lang w:val="en-US"/>
              </w:rPr>
              <w:t>G</w:t>
            </w:r>
            <w:r w:rsidR="00136616" w:rsidRPr="000E62C9">
              <w:rPr>
                <w:rFonts w:ascii="Times New Roman" w:hAnsi="Times New Roman" w:cs="Times New Roman"/>
                <w:color w:val="000000"/>
                <w:sz w:val="24"/>
                <w:szCs w:val="24"/>
              </w:rPr>
              <w:t>/01.3</w:t>
            </w:r>
            <w:r w:rsidR="00CB627E">
              <w:rPr>
                <w:rFonts w:ascii="Times New Roman" w:hAnsi="Times New Roman" w:cs="Times New Roman"/>
                <w:color w:val="000000"/>
                <w:sz w:val="24"/>
                <w:szCs w:val="24"/>
              </w:rPr>
              <w:t xml:space="preserve"> </w:t>
            </w:r>
            <w:r w:rsidR="00136616" w:rsidRPr="000E62C9">
              <w:rPr>
                <w:rFonts w:ascii="Times New Roman" w:hAnsi="Times New Roman" w:cs="Times New Roman"/>
                <w:color w:val="000000"/>
                <w:sz w:val="24"/>
                <w:szCs w:val="24"/>
              </w:rPr>
              <w:t>Обслуживание оборудования участка прокалочных печей и выполнение вспомогательных операций для процесса прокаливания гидроксида алюминия.</w:t>
            </w:r>
          </w:p>
          <w:p w14:paraId="220E94C4" w14:textId="1EE2E3AB" w:rsidR="00136616" w:rsidRPr="000E62C9" w:rsidRDefault="000E62C9" w:rsidP="00A4110E">
            <w:pPr>
              <w:suppressAutoHyphens/>
              <w:jc w:val="both"/>
              <w:rPr>
                <w:rFonts w:ascii="Times New Roman" w:hAnsi="Times New Roman" w:cs="Times New Roman"/>
                <w:sz w:val="24"/>
                <w:szCs w:val="24"/>
              </w:rPr>
            </w:pPr>
            <w:r w:rsidRPr="000E62C9">
              <w:rPr>
                <w:rFonts w:ascii="Times New Roman" w:hAnsi="Times New Roman" w:cs="Times New Roman"/>
                <w:color w:val="000000"/>
                <w:sz w:val="24"/>
                <w:szCs w:val="24"/>
                <w:lang w:val="en-US"/>
              </w:rPr>
              <w:t>G</w:t>
            </w:r>
            <w:r w:rsidR="00136616" w:rsidRPr="000E62C9">
              <w:rPr>
                <w:rFonts w:ascii="Times New Roman" w:hAnsi="Times New Roman" w:cs="Times New Roman"/>
                <w:color w:val="000000"/>
                <w:sz w:val="24"/>
                <w:szCs w:val="24"/>
              </w:rPr>
              <w:t>/0</w:t>
            </w:r>
            <w:r w:rsidRPr="000E62C9">
              <w:rPr>
                <w:rFonts w:ascii="Times New Roman" w:hAnsi="Times New Roman" w:cs="Times New Roman"/>
                <w:color w:val="000000"/>
                <w:sz w:val="24"/>
                <w:szCs w:val="24"/>
              </w:rPr>
              <w:t>2</w:t>
            </w:r>
            <w:r w:rsidR="00136616" w:rsidRPr="000E62C9">
              <w:rPr>
                <w:rFonts w:ascii="Times New Roman" w:hAnsi="Times New Roman" w:cs="Times New Roman"/>
                <w:color w:val="000000"/>
                <w:sz w:val="24"/>
                <w:szCs w:val="24"/>
              </w:rPr>
              <w:t>.3Управление технологическим процессом прокаливания гидроксида алюминия.</w:t>
            </w:r>
          </w:p>
        </w:tc>
      </w:tr>
      <w:tr w:rsidR="00136616" w:rsidRPr="00434212" w14:paraId="5B22D045" w14:textId="77777777" w:rsidTr="00262304">
        <w:tc>
          <w:tcPr>
            <w:tcW w:w="426" w:type="dxa"/>
            <w:vMerge w:val="restart"/>
          </w:tcPr>
          <w:p w14:paraId="4290ED67" w14:textId="44C8DAE7" w:rsidR="00136616" w:rsidRPr="003B18AA" w:rsidRDefault="003B18AA" w:rsidP="003B18AA">
            <w:pPr>
              <w:suppressAutoHyphens/>
              <w:ind w:right="-108"/>
              <w:jc w:val="both"/>
              <w:rPr>
                <w:rFonts w:ascii="Times New Roman" w:hAnsi="Times New Roman" w:cs="Times New Roman"/>
                <w:sz w:val="24"/>
                <w:szCs w:val="24"/>
              </w:rPr>
            </w:pPr>
            <w:r w:rsidRPr="003B18AA">
              <w:rPr>
                <w:rFonts w:ascii="Times New Roman" w:hAnsi="Times New Roman" w:cs="Times New Roman"/>
                <w:sz w:val="24"/>
                <w:szCs w:val="24"/>
              </w:rPr>
              <w:t>15</w:t>
            </w:r>
          </w:p>
        </w:tc>
        <w:tc>
          <w:tcPr>
            <w:tcW w:w="1837" w:type="dxa"/>
            <w:vMerge w:val="restart"/>
          </w:tcPr>
          <w:p w14:paraId="4341173F" w14:textId="77777777" w:rsidR="00136616" w:rsidRPr="00D560A8" w:rsidRDefault="00136616" w:rsidP="000E3172">
            <w:pPr>
              <w:suppressAutoHyphens/>
              <w:jc w:val="both"/>
              <w:rPr>
                <w:rFonts w:ascii="Times New Roman" w:hAnsi="Times New Roman" w:cs="Times New Roman"/>
                <w:sz w:val="24"/>
                <w:szCs w:val="24"/>
              </w:rPr>
            </w:pPr>
            <w:r w:rsidRPr="0099023B">
              <w:rPr>
                <w:rFonts w:ascii="Times New Roman" w:eastAsia="Times New Roman" w:hAnsi="Times New Roman" w:cs="Times New Roman"/>
                <w:sz w:val="24"/>
                <w:szCs w:val="24"/>
                <w:lang w:eastAsia="ru-RU"/>
              </w:rPr>
              <w:t>27.080</w:t>
            </w:r>
          </w:p>
          <w:p w14:paraId="4CF07104" w14:textId="3325A9C6" w:rsidR="00136616" w:rsidRPr="00D560A8" w:rsidRDefault="00136616" w:rsidP="000E3172">
            <w:pPr>
              <w:suppressAutoHyphens/>
              <w:jc w:val="both"/>
              <w:rPr>
                <w:rFonts w:ascii="Times New Roman" w:hAnsi="Times New Roman" w:cs="Times New Roman"/>
                <w:sz w:val="24"/>
                <w:szCs w:val="24"/>
              </w:rPr>
            </w:pPr>
            <w:r w:rsidRPr="0099023B">
              <w:rPr>
                <w:rFonts w:ascii="Times New Roman" w:eastAsia="Times New Roman" w:hAnsi="Times New Roman" w:cs="Times New Roman"/>
                <w:sz w:val="24"/>
                <w:szCs w:val="24"/>
                <w:lang w:eastAsia="ru-RU"/>
              </w:rPr>
              <w:t>Электролизник расплавленных солей</w:t>
            </w:r>
          </w:p>
        </w:tc>
        <w:tc>
          <w:tcPr>
            <w:tcW w:w="1701" w:type="dxa"/>
            <w:vMerge w:val="restart"/>
          </w:tcPr>
          <w:p w14:paraId="3F2C962C" w14:textId="6D586030" w:rsidR="00136616" w:rsidRPr="00D560A8" w:rsidRDefault="00136616" w:rsidP="000D7A8A">
            <w:pPr>
              <w:jc w:val="both"/>
              <w:rPr>
                <w:b/>
                <w:bCs/>
              </w:rPr>
            </w:pPr>
            <w:r w:rsidRPr="00D560A8">
              <w:rPr>
                <w:rFonts w:ascii="Times New Roman" w:hAnsi="Times New Roman" w:cs="Times New Roman"/>
                <w:sz w:val="24"/>
                <w:szCs w:val="24"/>
              </w:rPr>
              <w:t>Приказ Министерства труда и социальной защиты Российской Федерации от</w:t>
            </w:r>
            <w:r w:rsidRPr="0099023B">
              <w:rPr>
                <w:rFonts w:ascii="Times New Roman" w:eastAsia="Times New Roman" w:hAnsi="Times New Roman" w:cs="Times New Roman"/>
                <w:sz w:val="24"/>
                <w:szCs w:val="24"/>
                <w:lang w:eastAsia="ru-RU"/>
              </w:rPr>
              <w:t xml:space="preserve"> 18 октября 2022 г. N 668н</w:t>
            </w:r>
            <w:r w:rsidRPr="00D560A8">
              <w:rPr>
                <w:rFonts w:ascii="Times New Roman" w:hAnsi="Times New Roman" w:cs="Times New Roman"/>
                <w:sz w:val="24"/>
                <w:szCs w:val="24"/>
              </w:rPr>
              <w:t xml:space="preserve"> </w:t>
            </w:r>
            <w:r w:rsidR="003B18AA">
              <w:rPr>
                <w:rFonts w:ascii="Times New Roman" w:hAnsi="Times New Roman" w:cs="Times New Roman"/>
                <w:sz w:val="24"/>
                <w:szCs w:val="24"/>
              </w:rPr>
              <w:t xml:space="preserve"> </w:t>
            </w:r>
          </w:p>
        </w:tc>
        <w:tc>
          <w:tcPr>
            <w:tcW w:w="2409" w:type="dxa"/>
          </w:tcPr>
          <w:p w14:paraId="196DC824" w14:textId="03D5DE25" w:rsidR="00136616" w:rsidRPr="00136616" w:rsidRDefault="00136616" w:rsidP="00136616">
            <w:pPr>
              <w:suppressAutoHyphens/>
              <w:jc w:val="both"/>
              <w:rPr>
                <w:rFonts w:ascii="Times New Roman" w:hAnsi="Times New Roman" w:cs="Times New Roman"/>
                <w:sz w:val="24"/>
                <w:szCs w:val="24"/>
              </w:rPr>
            </w:pPr>
            <w:r w:rsidRPr="0099023B">
              <w:rPr>
                <w:rFonts w:ascii="Times New Roman" w:hAnsi="Times New Roman" w:cs="Times New Roman"/>
                <w:sz w:val="24"/>
                <w:szCs w:val="24"/>
              </w:rPr>
              <w:t xml:space="preserve">ОТФ </w:t>
            </w:r>
            <w:r>
              <w:rPr>
                <w:rFonts w:ascii="Times New Roman" w:hAnsi="Times New Roman" w:cs="Times New Roman"/>
                <w:sz w:val="24"/>
                <w:szCs w:val="24"/>
              </w:rPr>
              <w:t>А</w:t>
            </w:r>
          </w:p>
          <w:p w14:paraId="2C89E928" w14:textId="109774C0" w:rsidR="00136616" w:rsidRPr="00D560A8" w:rsidRDefault="00136616" w:rsidP="000E3172">
            <w:pPr>
              <w:suppressAutoHyphens/>
              <w:jc w:val="both"/>
              <w:rPr>
                <w:rFonts w:ascii="Times New Roman" w:hAnsi="Times New Roman" w:cs="Times New Roman"/>
                <w:sz w:val="24"/>
                <w:szCs w:val="24"/>
              </w:rPr>
            </w:pPr>
            <w:r w:rsidRPr="0099023B">
              <w:rPr>
                <w:rFonts w:ascii="Times New Roman" w:eastAsia="Times New Roman" w:hAnsi="Times New Roman" w:cs="Times New Roman"/>
                <w:color w:val="000000"/>
                <w:sz w:val="24"/>
                <w:szCs w:val="24"/>
                <w:lang w:eastAsia="ru-RU"/>
              </w:rPr>
              <w:t>Выполнение подготовительных работ и вспомогательных операций процесса производства и рафинирования цветных, редких металлов методом электролиза в расплавленных солях</w:t>
            </w:r>
          </w:p>
        </w:tc>
        <w:tc>
          <w:tcPr>
            <w:tcW w:w="3544" w:type="dxa"/>
            <w:tcBorders>
              <w:top w:val="single" w:sz="4" w:space="0" w:color="auto"/>
              <w:left w:val="single" w:sz="4" w:space="0" w:color="auto"/>
              <w:bottom w:val="single" w:sz="4" w:space="0" w:color="auto"/>
              <w:right w:val="single" w:sz="4" w:space="0" w:color="auto"/>
            </w:tcBorders>
          </w:tcPr>
          <w:p w14:paraId="6E809A89" w14:textId="5355FBFE" w:rsidR="00136616" w:rsidRPr="000E62C9" w:rsidRDefault="000E62C9" w:rsidP="00A4110E">
            <w:pPr>
              <w:suppressAutoHyphens/>
              <w:jc w:val="both"/>
              <w:rPr>
                <w:rFonts w:ascii="Times New Roman" w:hAnsi="Times New Roman" w:cs="Times New Roman"/>
                <w:color w:val="000000"/>
                <w:sz w:val="24"/>
                <w:szCs w:val="24"/>
              </w:rPr>
            </w:pPr>
            <w:r w:rsidRPr="000E62C9">
              <w:rPr>
                <w:rFonts w:ascii="Times New Roman" w:hAnsi="Times New Roman" w:cs="Times New Roman"/>
                <w:color w:val="000000"/>
                <w:sz w:val="24"/>
                <w:szCs w:val="24"/>
              </w:rPr>
              <w:t>A/01.3 Техническое обслуживание оборудования для электролиза в расплавленных солях</w:t>
            </w:r>
          </w:p>
          <w:p w14:paraId="41C26ED6" w14:textId="1C581719" w:rsidR="000E62C9" w:rsidRPr="000E62C9" w:rsidRDefault="000E62C9" w:rsidP="00A4110E">
            <w:pPr>
              <w:suppressAutoHyphens/>
              <w:jc w:val="both"/>
              <w:rPr>
                <w:rFonts w:ascii="Times New Roman" w:hAnsi="Times New Roman" w:cs="Times New Roman"/>
                <w:sz w:val="24"/>
                <w:szCs w:val="24"/>
              </w:rPr>
            </w:pPr>
            <w:r w:rsidRPr="000E62C9">
              <w:rPr>
                <w:rFonts w:ascii="Times New Roman" w:hAnsi="Times New Roman" w:cs="Times New Roman"/>
                <w:color w:val="000000"/>
                <w:sz w:val="24"/>
                <w:szCs w:val="24"/>
              </w:rPr>
              <w:t>A/02.3 Подготовка электролизных ванн к электролизу и рафинированию металлов в расплавленных солях</w:t>
            </w:r>
          </w:p>
        </w:tc>
      </w:tr>
      <w:tr w:rsidR="00136616" w:rsidRPr="00434212" w14:paraId="7FD60C98" w14:textId="77777777" w:rsidTr="00262304">
        <w:tc>
          <w:tcPr>
            <w:tcW w:w="426" w:type="dxa"/>
            <w:vMerge/>
          </w:tcPr>
          <w:p w14:paraId="4833BC1E" w14:textId="77777777" w:rsidR="00136616" w:rsidRPr="00A4110E" w:rsidRDefault="00136616" w:rsidP="000E3172">
            <w:pPr>
              <w:suppressAutoHyphens/>
              <w:jc w:val="both"/>
              <w:rPr>
                <w:rFonts w:ascii="Times New Roman" w:hAnsi="Times New Roman" w:cs="Times New Roman"/>
                <w:b/>
                <w:bCs/>
                <w:sz w:val="24"/>
                <w:szCs w:val="24"/>
              </w:rPr>
            </w:pPr>
          </w:p>
        </w:tc>
        <w:tc>
          <w:tcPr>
            <w:tcW w:w="1837" w:type="dxa"/>
            <w:vMerge/>
          </w:tcPr>
          <w:p w14:paraId="03C4A065" w14:textId="271DF4B2" w:rsidR="00136616" w:rsidRPr="00D560A8" w:rsidRDefault="00136616" w:rsidP="000E3172">
            <w:pPr>
              <w:suppressAutoHyphens/>
              <w:jc w:val="both"/>
              <w:rPr>
                <w:rFonts w:ascii="Times New Roman" w:hAnsi="Times New Roman" w:cs="Times New Roman"/>
                <w:sz w:val="24"/>
                <w:szCs w:val="24"/>
              </w:rPr>
            </w:pPr>
          </w:p>
        </w:tc>
        <w:tc>
          <w:tcPr>
            <w:tcW w:w="1701" w:type="dxa"/>
            <w:vMerge/>
          </w:tcPr>
          <w:p w14:paraId="2949FFD6" w14:textId="77777777" w:rsidR="00136616" w:rsidRPr="00D560A8" w:rsidRDefault="00136616" w:rsidP="000E3172">
            <w:pPr>
              <w:suppressAutoHyphens/>
              <w:jc w:val="both"/>
              <w:rPr>
                <w:b/>
                <w:bCs/>
              </w:rPr>
            </w:pPr>
          </w:p>
        </w:tc>
        <w:tc>
          <w:tcPr>
            <w:tcW w:w="2409" w:type="dxa"/>
          </w:tcPr>
          <w:p w14:paraId="23A3D7DC" w14:textId="77777777" w:rsidR="00136616" w:rsidRPr="0099023B" w:rsidRDefault="00136616" w:rsidP="00136616">
            <w:pPr>
              <w:suppressAutoHyphens/>
              <w:jc w:val="both"/>
              <w:rPr>
                <w:rFonts w:ascii="Times New Roman" w:hAnsi="Times New Roman" w:cs="Times New Roman"/>
                <w:sz w:val="24"/>
                <w:szCs w:val="24"/>
              </w:rPr>
            </w:pPr>
            <w:r w:rsidRPr="0099023B">
              <w:rPr>
                <w:rFonts w:ascii="Times New Roman" w:eastAsia="Times New Roman" w:hAnsi="Times New Roman" w:cs="Times New Roman"/>
                <w:sz w:val="24"/>
                <w:szCs w:val="24"/>
                <w:lang w:eastAsia="ru-RU"/>
              </w:rPr>
              <w:t xml:space="preserve"> </w:t>
            </w:r>
            <w:r w:rsidRPr="0099023B">
              <w:rPr>
                <w:rFonts w:ascii="Times New Roman" w:eastAsia="Times New Roman" w:hAnsi="Times New Roman" w:cs="Times New Roman"/>
                <w:color w:val="000000"/>
                <w:sz w:val="24"/>
                <w:szCs w:val="24"/>
                <w:lang w:eastAsia="ru-RU"/>
              </w:rPr>
              <w:t xml:space="preserve"> </w:t>
            </w:r>
            <w:r w:rsidRPr="0099023B">
              <w:rPr>
                <w:rFonts w:ascii="Times New Roman" w:hAnsi="Times New Roman" w:cs="Times New Roman"/>
                <w:sz w:val="24"/>
                <w:szCs w:val="24"/>
              </w:rPr>
              <w:t>ОТФ В</w:t>
            </w:r>
          </w:p>
          <w:p w14:paraId="16E8709D" w14:textId="5F9CD109" w:rsidR="00136616" w:rsidRPr="00D560A8" w:rsidRDefault="00136616" w:rsidP="000E3172">
            <w:pPr>
              <w:suppressAutoHyphens/>
              <w:jc w:val="both"/>
              <w:rPr>
                <w:rFonts w:ascii="Times New Roman" w:hAnsi="Times New Roman" w:cs="Times New Roman"/>
                <w:sz w:val="24"/>
                <w:szCs w:val="24"/>
              </w:rPr>
            </w:pPr>
            <w:r w:rsidRPr="0099023B">
              <w:rPr>
                <w:rFonts w:ascii="Times New Roman" w:eastAsia="Times New Roman" w:hAnsi="Times New Roman" w:cs="Times New Roman"/>
                <w:color w:val="000000"/>
                <w:sz w:val="24"/>
                <w:szCs w:val="24"/>
                <w:lang w:eastAsia="ru-RU"/>
              </w:rPr>
              <w:t>Ведение процесса производства и рафинирования цветных и редких металлов методом электролиза в расплавленных солях</w:t>
            </w:r>
          </w:p>
        </w:tc>
        <w:tc>
          <w:tcPr>
            <w:tcW w:w="3544" w:type="dxa"/>
            <w:tcBorders>
              <w:top w:val="single" w:sz="4" w:space="0" w:color="auto"/>
              <w:left w:val="single" w:sz="4" w:space="0" w:color="auto"/>
              <w:bottom w:val="single" w:sz="4" w:space="0" w:color="auto"/>
              <w:right w:val="single" w:sz="4" w:space="0" w:color="auto"/>
            </w:tcBorders>
          </w:tcPr>
          <w:p w14:paraId="0B41A1F0" w14:textId="55FB83CC" w:rsidR="00136616" w:rsidRPr="000E62C9" w:rsidRDefault="000E62C9" w:rsidP="00A4110E">
            <w:pPr>
              <w:suppressAutoHyphens/>
              <w:jc w:val="both"/>
              <w:rPr>
                <w:rFonts w:ascii="Times New Roman" w:hAnsi="Times New Roman" w:cs="Times New Roman"/>
                <w:color w:val="000000"/>
                <w:sz w:val="24"/>
                <w:szCs w:val="24"/>
              </w:rPr>
            </w:pPr>
            <w:r w:rsidRPr="000E62C9">
              <w:rPr>
                <w:rFonts w:ascii="Times New Roman" w:hAnsi="Times New Roman" w:cs="Times New Roman"/>
                <w:color w:val="000000"/>
                <w:sz w:val="24"/>
                <w:szCs w:val="24"/>
                <w:lang w:val="en-US"/>
              </w:rPr>
              <w:t>B</w:t>
            </w:r>
            <w:r w:rsidRPr="000E62C9">
              <w:rPr>
                <w:rFonts w:ascii="Times New Roman" w:hAnsi="Times New Roman" w:cs="Times New Roman"/>
                <w:color w:val="000000"/>
                <w:sz w:val="24"/>
                <w:szCs w:val="24"/>
              </w:rPr>
              <w:t>/01.3 Загрузка электролизных ванн исходным сырьем и реагентами электролита</w:t>
            </w:r>
          </w:p>
          <w:p w14:paraId="3C024546" w14:textId="773445A8" w:rsidR="000E62C9" w:rsidRPr="000E62C9" w:rsidRDefault="000E62C9" w:rsidP="00A4110E">
            <w:pPr>
              <w:suppressAutoHyphens/>
              <w:jc w:val="both"/>
              <w:rPr>
                <w:rFonts w:ascii="Times New Roman" w:hAnsi="Times New Roman" w:cs="Times New Roman"/>
                <w:color w:val="000000"/>
                <w:sz w:val="24"/>
                <w:szCs w:val="24"/>
              </w:rPr>
            </w:pPr>
            <w:r w:rsidRPr="000E62C9">
              <w:rPr>
                <w:rFonts w:ascii="Times New Roman" w:hAnsi="Times New Roman" w:cs="Times New Roman"/>
                <w:color w:val="000000"/>
                <w:sz w:val="24"/>
                <w:szCs w:val="24"/>
                <w:lang w:val="en-US"/>
              </w:rPr>
              <w:t>B</w:t>
            </w:r>
            <w:r w:rsidRPr="000E62C9">
              <w:rPr>
                <w:rFonts w:ascii="Times New Roman" w:hAnsi="Times New Roman" w:cs="Times New Roman"/>
                <w:color w:val="000000"/>
                <w:sz w:val="24"/>
                <w:szCs w:val="24"/>
              </w:rPr>
              <w:t>/02.3 Ведение процесса электролиза и электролитического рафинирования металлов в расплавленных солях</w:t>
            </w:r>
          </w:p>
          <w:p w14:paraId="6E34EF87" w14:textId="4D5EA4D4" w:rsidR="000E62C9" w:rsidRPr="000E62C9" w:rsidRDefault="000E62C9" w:rsidP="00A4110E">
            <w:pPr>
              <w:suppressAutoHyphens/>
              <w:jc w:val="both"/>
              <w:rPr>
                <w:rFonts w:ascii="Times New Roman" w:hAnsi="Times New Roman" w:cs="Times New Roman"/>
                <w:sz w:val="24"/>
                <w:szCs w:val="24"/>
              </w:rPr>
            </w:pPr>
            <w:r w:rsidRPr="000E62C9">
              <w:rPr>
                <w:rFonts w:ascii="Times New Roman" w:hAnsi="Times New Roman" w:cs="Times New Roman"/>
                <w:color w:val="000000"/>
                <w:sz w:val="24"/>
                <w:szCs w:val="24"/>
                <w:lang w:val="en-US"/>
              </w:rPr>
              <w:t>B</w:t>
            </w:r>
            <w:r w:rsidRPr="000E62C9">
              <w:rPr>
                <w:rFonts w:ascii="Times New Roman" w:hAnsi="Times New Roman" w:cs="Times New Roman"/>
                <w:color w:val="000000"/>
                <w:sz w:val="24"/>
                <w:szCs w:val="24"/>
              </w:rPr>
              <w:t>/03.3 Выгрузка готовой продукции процесса электролиза и электролитического рафинирования металлов в расплавленных солях</w:t>
            </w:r>
          </w:p>
        </w:tc>
      </w:tr>
    </w:tbl>
    <w:p w14:paraId="45A371B6" w14:textId="77777777" w:rsidR="00CB7FB1" w:rsidRPr="00434212" w:rsidRDefault="00CB7FB1" w:rsidP="00252FFB">
      <w:pPr>
        <w:suppressAutoHyphens/>
        <w:ind w:firstLine="709"/>
        <w:jc w:val="both"/>
        <w:rPr>
          <w:rFonts w:ascii="Times New Roman" w:hAnsi="Times New Roman" w:cs="Times New Roman"/>
          <w:i/>
          <w:iCs/>
          <w:sz w:val="24"/>
          <w:szCs w:val="24"/>
        </w:rPr>
      </w:pPr>
    </w:p>
    <w:p w14:paraId="392F035B" w14:textId="77777777" w:rsidR="00724E81" w:rsidRDefault="00724E81" w:rsidP="00252FFB">
      <w:pPr>
        <w:suppressAutoHyphens/>
        <w:ind w:firstLine="709"/>
        <w:jc w:val="both"/>
        <w:rPr>
          <w:rFonts w:ascii="Times New Roman" w:hAnsi="Times New Roman"/>
          <w:sz w:val="24"/>
          <w:szCs w:val="24"/>
        </w:rPr>
      </w:pPr>
    </w:p>
    <w:p w14:paraId="5BA08B48" w14:textId="726EF850" w:rsidR="0034368E" w:rsidRDefault="00292910" w:rsidP="00666B58">
      <w:pPr>
        <w:pStyle w:val="114"/>
        <w:spacing w:after="0" w:line="240" w:lineRule="auto"/>
      </w:pPr>
      <w:bookmarkStart w:id="20" w:name="_Toc156156495"/>
      <w:r>
        <w:t>3.3</w:t>
      </w:r>
      <w:r w:rsidR="00C63463">
        <w:t>.</w:t>
      </w:r>
      <w:r w:rsidR="000D7A8A">
        <w:t xml:space="preserve"> </w:t>
      </w:r>
      <w:r w:rsidR="007E45BC">
        <w:t>Осваиваемые</w:t>
      </w:r>
      <w:r w:rsidR="007E45BC" w:rsidRPr="007341D7">
        <w:t xml:space="preserve"> вид</w:t>
      </w:r>
      <w:r w:rsidR="007E45BC">
        <w:t>ы</w:t>
      </w:r>
      <w:r w:rsidR="007E45BC" w:rsidRPr="007341D7">
        <w:t xml:space="preserve"> деятельности</w:t>
      </w:r>
      <w:bookmarkEnd w:id="20"/>
    </w:p>
    <w:tbl>
      <w:tblPr>
        <w:tblW w:w="9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3"/>
        <w:gridCol w:w="5103"/>
        <w:gridCol w:w="9"/>
      </w:tblGrid>
      <w:tr w:rsidR="00FA6C84" w:rsidRPr="007341D7" w14:paraId="4725C7C6" w14:textId="77777777" w:rsidTr="000D7A8A">
        <w:trPr>
          <w:gridAfter w:val="1"/>
          <w:wAfter w:w="9" w:type="dxa"/>
          <w:trHeight w:val="347"/>
        </w:trPr>
        <w:tc>
          <w:tcPr>
            <w:tcW w:w="4673" w:type="dxa"/>
            <w:tcBorders>
              <w:top w:val="single" w:sz="4" w:space="0" w:color="auto"/>
              <w:left w:val="single" w:sz="4" w:space="0" w:color="auto"/>
              <w:bottom w:val="single" w:sz="4" w:space="0" w:color="auto"/>
              <w:right w:val="single" w:sz="4" w:space="0" w:color="auto"/>
            </w:tcBorders>
            <w:hideMark/>
          </w:tcPr>
          <w:p w14:paraId="390C1F1A" w14:textId="77777777" w:rsidR="00FA6C84" w:rsidRPr="007341D7" w:rsidRDefault="00FA6C84" w:rsidP="009916EA">
            <w:pPr>
              <w:suppressAutoHyphens/>
              <w:jc w:val="center"/>
              <w:rPr>
                <w:rFonts w:ascii="Times New Roman" w:hAnsi="Times New Roman"/>
                <w:sz w:val="24"/>
                <w:szCs w:val="24"/>
              </w:rPr>
            </w:pPr>
            <w:r w:rsidRPr="007341D7">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2111E909" w14:textId="77777777" w:rsidR="00FA6C84" w:rsidRPr="007341D7" w:rsidRDefault="00FA6C84" w:rsidP="009916EA">
            <w:pPr>
              <w:suppressAutoHyphens/>
              <w:jc w:val="center"/>
              <w:rPr>
                <w:rFonts w:ascii="Times New Roman" w:hAnsi="Times New Roman"/>
                <w:sz w:val="24"/>
                <w:szCs w:val="24"/>
              </w:rPr>
            </w:pPr>
            <w:r>
              <w:rPr>
                <w:rFonts w:ascii="Times New Roman" w:hAnsi="Times New Roman"/>
                <w:sz w:val="24"/>
                <w:szCs w:val="24"/>
              </w:rPr>
              <w:t>Код и н</w:t>
            </w:r>
            <w:r w:rsidRPr="007341D7">
              <w:rPr>
                <w:rFonts w:ascii="Times New Roman" w:hAnsi="Times New Roman"/>
                <w:sz w:val="24"/>
                <w:szCs w:val="24"/>
              </w:rPr>
              <w:t xml:space="preserve">аименование </w:t>
            </w:r>
            <w:r w:rsidR="009916EA">
              <w:rPr>
                <w:rFonts w:ascii="Times New Roman" w:hAnsi="Times New Roman"/>
                <w:sz w:val="24"/>
                <w:szCs w:val="24"/>
              </w:rPr>
              <w:t>ПМ</w:t>
            </w:r>
          </w:p>
        </w:tc>
      </w:tr>
      <w:tr w:rsidR="00FA6C84" w:rsidRPr="007341D7" w14:paraId="0405BAB3" w14:textId="77777777" w:rsidTr="000D7A8A">
        <w:tc>
          <w:tcPr>
            <w:tcW w:w="9785" w:type="dxa"/>
            <w:gridSpan w:val="3"/>
            <w:tcBorders>
              <w:top w:val="single" w:sz="4" w:space="0" w:color="auto"/>
              <w:left w:val="single" w:sz="4" w:space="0" w:color="auto"/>
              <w:bottom w:val="single" w:sz="4" w:space="0" w:color="auto"/>
              <w:right w:val="single" w:sz="4" w:space="0" w:color="auto"/>
            </w:tcBorders>
            <w:hideMark/>
          </w:tcPr>
          <w:p w14:paraId="0F6DD80A" w14:textId="77777777" w:rsidR="00FA6C84" w:rsidRPr="007341D7" w:rsidRDefault="00FA6C84" w:rsidP="00252FFB">
            <w:pPr>
              <w:suppressAutoHyphens/>
              <w:rPr>
                <w:rFonts w:ascii="Times New Roman" w:hAnsi="Times New Roman"/>
                <w:sz w:val="24"/>
                <w:szCs w:val="24"/>
              </w:rPr>
            </w:pPr>
            <w:r w:rsidRPr="00CA3342">
              <w:rPr>
                <w:rFonts w:ascii="Times New Roman" w:hAnsi="Times New Roman"/>
                <w:iCs/>
                <w:sz w:val="24"/>
                <w:szCs w:val="24"/>
              </w:rPr>
              <w:t>Виды деятельности</w:t>
            </w:r>
          </w:p>
        </w:tc>
      </w:tr>
      <w:tr w:rsidR="00FA6C84" w:rsidRPr="007341D7" w14:paraId="5E0C9D65" w14:textId="77777777" w:rsidTr="000D7A8A">
        <w:trPr>
          <w:gridAfter w:val="1"/>
          <w:wAfter w:w="9" w:type="dxa"/>
        </w:trPr>
        <w:tc>
          <w:tcPr>
            <w:tcW w:w="4673" w:type="dxa"/>
            <w:tcBorders>
              <w:top w:val="single" w:sz="4" w:space="0" w:color="auto"/>
              <w:left w:val="single" w:sz="4" w:space="0" w:color="auto"/>
              <w:bottom w:val="single" w:sz="4" w:space="0" w:color="auto"/>
              <w:right w:val="single" w:sz="4" w:space="0" w:color="auto"/>
            </w:tcBorders>
            <w:hideMark/>
          </w:tcPr>
          <w:p w14:paraId="6AD807F1" w14:textId="4579B0B0" w:rsidR="00FA6C84" w:rsidRPr="0077314C" w:rsidRDefault="0077314C" w:rsidP="00252FFB">
            <w:pPr>
              <w:suppressAutoHyphens/>
              <w:rPr>
                <w:rFonts w:ascii="Times New Roman" w:hAnsi="Times New Roman"/>
                <w:i/>
                <w:sz w:val="24"/>
                <w:szCs w:val="24"/>
              </w:rPr>
            </w:pPr>
            <w:r w:rsidRPr="0077314C">
              <w:rPr>
                <w:rFonts w:ascii="Times New Roman" w:hAnsi="Times New Roman"/>
                <w:iCs/>
                <w:sz w:val="24"/>
                <w:szCs w:val="24"/>
              </w:rPr>
              <w:t>В</w:t>
            </w:r>
            <w:r w:rsidR="000E3172" w:rsidRPr="0077314C">
              <w:rPr>
                <w:rFonts w:ascii="Times New Roman" w:hAnsi="Times New Roman"/>
                <w:iCs/>
                <w:sz w:val="24"/>
                <w:szCs w:val="24"/>
              </w:rPr>
              <w:t>едение технологического процесса производства цветных металлов и сплавов</w:t>
            </w:r>
          </w:p>
        </w:tc>
        <w:tc>
          <w:tcPr>
            <w:tcW w:w="5103" w:type="dxa"/>
            <w:tcBorders>
              <w:top w:val="single" w:sz="4" w:space="0" w:color="auto"/>
              <w:left w:val="single" w:sz="4" w:space="0" w:color="auto"/>
              <w:bottom w:val="single" w:sz="4" w:space="0" w:color="auto"/>
              <w:right w:val="single" w:sz="4" w:space="0" w:color="auto"/>
            </w:tcBorders>
          </w:tcPr>
          <w:p w14:paraId="7CB59B1D" w14:textId="5CB8EF67" w:rsidR="00FA6C84" w:rsidRPr="0077314C" w:rsidRDefault="0077314C" w:rsidP="00252FFB">
            <w:pPr>
              <w:suppressAutoHyphens/>
              <w:rPr>
                <w:rFonts w:ascii="Times New Roman" w:hAnsi="Times New Roman"/>
                <w:sz w:val="24"/>
                <w:szCs w:val="24"/>
              </w:rPr>
            </w:pPr>
            <w:r w:rsidRPr="0077314C">
              <w:rPr>
                <w:rFonts w:ascii="Times New Roman" w:hAnsi="Times New Roman"/>
                <w:iCs/>
                <w:sz w:val="24"/>
                <w:szCs w:val="24"/>
              </w:rPr>
              <w:t>ПМ 01</w:t>
            </w:r>
            <w:r w:rsidR="008A7749">
              <w:rPr>
                <w:rFonts w:ascii="Times New Roman" w:hAnsi="Times New Roman"/>
                <w:iCs/>
                <w:sz w:val="24"/>
                <w:szCs w:val="24"/>
              </w:rPr>
              <w:t xml:space="preserve"> </w:t>
            </w:r>
            <w:r w:rsidRPr="0077314C">
              <w:rPr>
                <w:rFonts w:ascii="Times New Roman" w:hAnsi="Times New Roman"/>
                <w:iCs/>
                <w:sz w:val="24"/>
                <w:szCs w:val="24"/>
              </w:rPr>
              <w:t>Ведение технологического процесса производства цветных металлов и сплавов</w:t>
            </w:r>
          </w:p>
        </w:tc>
      </w:tr>
      <w:tr w:rsidR="00FA6C84" w:rsidRPr="007341D7" w14:paraId="53625833" w14:textId="77777777" w:rsidTr="000D7A8A">
        <w:trPr>
          <w:gridAfter w:val="1"/>
          <w:wAfter w:w="9" w:type="dxa"/>
        </w:trPr>
        <w:tc>
          <w:tcPr>
            <w:tcW w:w="4673" w:type="dxa"/>
            <w:tcBorders>
              <w:top w:val="single" w:sz="4" w:space="0" w:color="auto"/>
              <w:left w:val="single" w:sz="4" w:space="0" w:color="auto"/>
              <w:bottom w:val="single" w:sz="4" w:space="0" w:color="auto"/>
              <w:right w:val="single" w:sz="4" w:space="0" w:color="auto"/>
            </w:tcBorders>
          </w:tcPr>
          <w:p w14:paraId="24FF2142" w14:textId="687C2641" w:rsidR="00FA6C84" w:rsidRPr="0077314C" w:rsidRDefault="0077314C" w:rsidP="00252FFB">
            <w:pPr>
              <w:suppressAutoHyphens/>
              <w:rPr>
                <w:rFonts w:ascii="Times New Roman" w:hAnsi="Times New Roman"/>
                <w:i/>
                <w:sz w:val="24"/>
                <w:szCs w:val="24"/>
              </w:rPr>
            </w:pPr>
            <w:r w:rsidRPr="0077314C">
              <w:rPr>
                <w:rFonts w:ascii="Times New Roman" w:hAnsi="Times New Roman"/>
                <w:iCs/>
                <w:sz w:val="24"/>
                <w:szCs w:val="24"/>
              </w:rPr>
              <w:lastRenderedPageBreak/>
              <w:t>О</w:t>
            </w:r>
            <w:r w:rsidR="000E3172" w:rsidRPr="0077314C">
              <w:rPr>
                <w:rFonts w:ascii="Times New Roman" w:hAnsi="Times New Roman"/>
                <w:iCs/>
                <w:sz w:val="24"/>
                <w:szCs w:val="24"/>
              </w:rPr>
              <w:t>бслуживание основного, вспомогательного технологического оборудования и коммуникаций в производстве цветных металлов и сплавов</w:t>
            </w:r>
          </w:p>
        </w:tc>
        <w:tc>
          <w:tcPr>
            <w:tcW w:w="5103" w:type="dxa"/>
            <w:tcBorders>
              <w:top w:val="single" w:sz="4" w:space="0" w:color="auto"/>
              <w:left w:val="single" w:sz="4" w:space="0" w:color="auto"/>
              <w:bottom w:val="single" w:sz="4" w:space="0" w:color="auto"/>
              <w:right w:val="single" w:sz="4" w:space="0" w:color="auto"/>
            </w:tcBorders>
          </w:tcPr>
          <w:p w14:paraId="6AAB943A" w14:textId="6CC500B4" w:rsidR="00FA6C84" w:rsidRPr="0077314C" w:rsidRDefault="0077314C" w:rsidP="00252FFB">
            <w:pPr>
              <w:suppressAutoHyphens/>
              <w:rPr>
                <w:rFonts w:ascii="Times New Roman" w:hAnsi="Times New Roman"/>
                <w:sz w:val="24"/>
                <w:szCs w:val="24"/>
              </w:rPr>
            </w:pPr>
            <w:r w:rsidRPr="0077314C">
              <w:rPr>
                <w:rFonts w:ascii="Times New Roman" w:hAnsi="Times New Roman"/>
                <w:iCs/>
                <w:sz w:val="24"/>
                <w:szCs w:val="24"/>
              </w:rPr>
              <w:t>ПМ 02</w:t>
            </w:r>
            <w:r w:rsidR="008A7749">
              <w:rPr>
                <w:rFonts w:ascii="Times New Roman" w:hAnsi="Times New Roman"/>
                <w:iCs/>
                <w:sz w:val="24"/>
                <w:szCs w:val="24"/>
              </w:rPr>
              <w:t xml:space="preserve"> </w:t>
            </w:r>
            <w:r w:rsidRPr="0077314C">
              <w:rPr>
                <w:rFonts w:ascii="Times New Roman" w:hAnsi="Times New Roman"/>
                <w:iCs/>
                <w:sz w:val="24"/>
                <w:szCs w:val="24"/>
              </w:rPr>
              <w:t>Обслуживание основного, вспомогательного технологического оборудования и коммуникаций в производстве цветных металлов и сплавов</w:t>
            </w:r>
          </w:p>
        </w:tc>
      </w:tr>
      <w:tr w:rsidR="000E3172" w:rsidRPr="007341D7" w14:paraId="53C0A75E" w14:textId="77777777" w:rsidTr="000D7A8A">
        <w:trPr>
          <w:gridAfter w:val="1"/>
          <w:wAfter w:w="9" w:type="dxa"/>
        </w:trPr>
        <w:tc>
          <w:tcPr>
            <w:tcW w:w="4673" w:type="dxa"/>
            <w:tcBorders>
              <w:top w:val="single" w:sz="4" w:space="0" w:color="auto"/>
              <w:left w:val="single" w:sz="4" w:space="0" w:color="auto"/>
              <w:bottom w:val="single" w:sz="4" w:space="0" w:color="auto"/>
              <w:right w:val="single" w:sz="4" w:space="0" w:color="auto"/>
            </w:tcBorders>
          </w:tcPr>
          <w:p w14:paraId="7EDE8247" w14:textId="7DD46F0A" w:rsidR="000E3172" w:rsidRPr="0077314C" w:rsidRDefault="0077314C" w:rsidP="00252FFB">
            <w:pPr>
              <w:suppressAutoHyphens/>
              <w:rPr>
                <w:rFonts w:ascii="Times New Roman" w:hAnsi="Times New Roman"/>
                <w:i/>
                <w:sz w:val="24"/>
                <w:szCs w:val="24"/>
              </w:rPr>
            </w:pPr>
            <w:r w:rsidRPr="0077314C">
              <w:rPr>
                <w:rFonts w:ascii="Times New Roman" w:hAnsi="Times New Roman"/>
                <w:iCs/>
                <w:sz w:val="24"/>
                <w:szCs w:val="24"/>
              </w:rPr>
              <w:t>Контроль качества продукции в производстве цветных металлов и сплавов</w:t>
            </w:r>
          </w:p>
        </w:tc>
        <w:tc>
          <w:tcPr>
            <w:tcW w:w="5103" w:type="dxa"/>
            <w:tcBorders>
              <w:top w:val="single" w:sz="4" w:space="0" w:color="auto"/>
              <w:left w:val="single" w:sz="4" w:space="0" w:color="auto"/>
              <w:bottom w:val="single" w:sz="4" w:space="0" w:color="auto"/>
              <w:right w:val="single" w:sz="4" w:space="0" w:color="auto"/>
            </w:tcBorders>
          </w:tcPr>
          <w:p w14:paraId="3938D142" w14:textId="77777777" w:rsidR="000E3172" w:rsidRPr="0077314C" w:rsidRDefault="0077314C" w:rsidP="00252FFB">
            <w:pPr>
              <w:suppressAutoHyphens/>
              <w:rPr>
                <w:rFonts w:ascii="Times New Roman" w:hAnsi="Times New Roman"/>
                <w:sz w:val="24"/>
                <w:szCs w:val="24"/>
              </w:rPr>
            </w:pPr>
            <w:r w:rsidRPr="0077314C">
              <w:rPr>
                <w:rFonts w:ascii="Times New Roman" w:hAnsi="Times New Roman"/>
                <w:iCs/>
                <w:sz w:val="24"/>
                <w:szCs w:val="24"/>
              </w:rPr>
              <w:t>ПМ03 Контроль качества продукции в производстве цветных металлов и сплавов</w:t>
            </w:r>
          </w:p>
        </w:tc>
      </w:tr>
      <w:tr w:rsidR="000E3172" w:rsidRPr="007341D7" w14:paraId="7CF0705A" w14:textId="77777777" w:rsidTr="000D7A8A">
        <w:trPr>
          <w:gridAfter w:val="1"/>
          <w:wAfter w:w="9" w:type="dxa"/>
        </w:trPr>
        <w:tc>
          <w:tcPr>
            <w:tcW w:w="4673" w:type="dxa"/>
            <w:tcBorders>
              <w:top w:val="single" w:sz="4" w:space="0" w:color="auto"/>
              <w:left w:val="single" w:sz="4" w:space="0" w:color="auto"/>
              <w:bottom w:val="single" w:sz="4" w:space="0" w:color="auto"/>
              <w:right w:val="single" w:sz="4" w:space="0" w:color="auto"/>
            </w:tcBorders>
          </w:tcPr>
          <w:p w14:paraId="20E1AB8D" w14:textId="59B4D442" w:rsidR="000E3172" w:rsidRPr="0077314C" w:rsidRDefault="0077314C" w:rsidP="00252FFB">
            <w:pPr>
              <w:suppressAutoHyphens/>
              <w:rPr>
                <w:rFonts w:ascii="Times New Roman" w:hAnsi="Times New Roman"/>
                <w:i/>
                <w:sz w:val="24"/>
                <w:szCs w:val="24"/>
              </w:rPr>
            </w:pPr>
            <w:r w:rsidRPr="0077314C">
              <w:rPr>
                <w:rFonts w:ascii="Times New Roman" w:hAnsi="Times New Roman"/>
                <w:iCs/>
                <w:sz w:val="24"/>
                <w:szCs w:val="24"/>
              </w:rPr>
              <w:t>Организация работы коллектива исполнителей и безопасности труда при выполнении производственного задания</w:t>
            </w:r>
          </w:p>
        </w:tc>
        <w:tc>
          <w:tcPr>
            <w:tcW w:w="5103" w:type="dxa"/>
            <w:tcBorders>
              <w:top w:val="single" w:sz="4" w:space="0" w:color="auto"/>
              <w:left w:val="single" w:sz="4" w:space="0" w:color="auto"/>
              <w:bottom w:val="single" w:sz="4" w:space="0" w:color="auto"/>
              <w:right w:val="single" w:sz="4" w:space="0" w:color="auto"/>
            </w:tcBorders>
          </w:tcPr>
          <w:p w14:paraId="0C7EF101" w14:textId="3DC51F8E" w:rsidR="000E3172" w:rsidRPr="0077314C" w:rsidRDefault="0077314C" w:rsidP="00252FFB">
            <w:pPr>
              <w:suppressAutoHyphens/>
              <w:rPr>
                <w:rFonts w:ascii="Times New Roman" w:hAnsi="Times New Roman"/>
                <w:sz w:val="24"/>
                <w:szCs w:val="24"/>
              </w:rPr>
            </w:pPr>
            <w:r w:rsidRPr="0077314C">
              <w:rPr>
                <w:rFonts w:ascii="Times New Roman" w:hAnsi="Times New Roman"/>
                <w:iCs/>
                <w:sz w:val="24"/>
                <w:szCs w:val="24"/>
              </w:rPr>
              <w:t>ПМ 04</w:t>
            </w:r>
            <w:r w:rsidR="008A7749">
              <w:rPr>
                <w:rFonts w:ascii="Times New Roman" w:hAnsi="Times New Roman"/>
                <w:iCs/>
                <w:sz w:val="24"/>
                <w:szCs w:val="24"/>
              </w:rPr>
              <w:t xml:space="preserve"> </w:t>
            </w:r>
            <w:r w:rsidRPr="0077314C">
              <w:rPr>
                <w:rFonts w:ascii="Times New Roman" w:hAnsi="Times New Roman"/>
                <w:iCs/>
                <w:sz w:val="24"/>
                <w:szCs w:val="24"/>
              </w:rPr>
              <w:t>Организация работы коллектива исполнителей и безопасности труда при выполнении производственного задания</w:t>
            </w:r>
          </w:p>
        </w:tc>
      </w:tr>
      <w:tr w:rsidR="00FA6C84" w14:paraId="114ADF6D" w14:textId="77777777" w:rsidTr="000D7A8A">
        <w:trPr>
          <w:gridAfter w:val="1"/>
          <w:wAfter w:w="9" w:type="dxa"/>
        </w:trPr>
        <w:tc>
          <w:tcPr>
            <w:tcW w:w="4673" w:type="dxa"/>
            <w:tcBorders>
              <w:top w:val="single" w:sz="4" w:space="0" w:color="auto"/>
              <w:left w:val="single" w:sz="4" w:space="0" w:color="auto"/>
              <w:bottom w:val="single" w:sz="4" w:space="0" w:color="auto"/>
              <w:right w:val="single" w:sz="4" w:space="0" w:color="auto"/>
            </w:tcBorders>
          </w:tcPr>
          <w:p w14:paraId="2F13275B" w14:textId="093FCB1C" w:rsidR="00FA6C84" w:rsidRPr="00680F5A" w:rsidRDefault="00374C95" w:rsidP="00252FFB">
            <w:pPr>
              <w:suppressAutoHyphens/>
              <w:rPr>
                <w:rFonts w:ascii="Times New Roman" w:hAnsi="Times New Roman"/>
                <w:iCs/>
                <w:sz w:val="24"/>
                <w:szCs w:val="24"/>
              </w:rPr>
            </w:pPr>
            <w:r w:rsidRPr="00374C95">
              <w:rPr>
                <w:rFonts w:ascii="Times New Roman" w:hAnsi="Times New Roman" w:cs="Times New Roman"/>
                <w:color w:val="000000"/>
                <w:sz w:val="24"/>
                <w:szCs w:val="24"/>
              </w:rPr>
              <w:t xml:space="preserve">Выполнение работ по профессии рабочего, должности служащего </w:t>
            </w:r>
            <w:r w:rsidR="0077314C" w:rsidRPr="0077314C">
              <w:rPr>
                <w:rFonts w:ascii="Times New Roman" w:hAnsi="Times New Roman" w:cs="Times New Roman"/>
                <w:color w:val="000000"/>
                <w:sz w:val="24"/>
                <w:szCs w:val="24"/>
              </w:rPr>
              <w:t>(одной или нескольких)</w:t>
            </w:r>
          </w:p>
        </w:tc>
        <w:tc>
          <w:tcPr>
            <w:tcW w:w="5103" w:type="dxa"/>
            <w:tcBorders>
              <w:top w:val="single" w:sz="4" w:space="0" w:color="auto"/>
              <w:left w:val="single" w:sz="4" w:space="0" w:color="auto"/>
              <w:bottom w:val="single" w:sz="4" w:space="0" w:color="auto"/>
              <w:right w:val="single" w:sz="4" w:space="0" w:color="auto"/>
            </w:tcBorders>
          </w:tcPr>
          <w:p w14:paraId="0CD98EE0" w14:textId="07331CBD" w:rsidR="00FA6C84" w:rsidRDefault="0077314C" w:rsidP="00252FFB">
            <w:pPr>
              <w:suppressAutoHyphens/>
              <w:rPr>
                <w:rFonts w:ascii="Times New Roman" w:hAnsi="Times New Roman"/>
              </w:rPr>
            </w:pPr>
            <w:r>
              <w:rPr>
                <w:rFonts w:ascii="Times New Roman" w:hAnsi="Times New Roman"/>
              </w:rPr>
              <w:t>ПМ 05</w:t>
            </w:r>
            <w:r w:rsidRPr="0077314C">
              <w:rPr>
                <w:rFonts w:ascii="Times New Roman" w:hAnsi="Times New Roman" w:cs="Times New Roman"/>
                <w:color w:val="000000"/>
                <w:sz w:val="24"/>
                <w:szCs w:val="24"/>
              </w:rPr>
              <w:t xml:space="preserve"> </w:t>
            </w:r>
            <w:r w:rsidR="00374C95" w:rsidRPr="00374C95">
              <w:rPr>
                <w:rFonts w:ascii="Times New Roman" w:hAnsi="Times New Roman" w:cs="Times New Roman"/>
                <w:color w:val="000000"/>
                <w:sz w:val="24"/>
                <w:szCs w:val="24"/>
              </w:rPr>
              <w:t>Выполнение работ по профессии рабочего, должности служащего</w:t>
            </w:r>
          </w:p>
        </w:tc>
      </w:tr>
    </w:tbl>
    <w:p w14:paraId="291210A5" w14:textId="77777777" w:rsidR="00FA6C84" w:rsidRPr="00A96459" w:rsidRDefault="00FA6C84" w:rsidP="00FA6C84">
      <w:pPr>
        <w:suppressAutoHyphens/>
        <w:ind w:firstLine="709"/>
        <w:jc w:val="both"/>
        <w:rPr>
          <w:rFonts w:ascii="Times New Roman" w:hAnsi="Times New Roman"/>
          <w:i/>
          <w:iCs/>
          <w:sz w:val="10"/>
          <w:szCs w:val="10"/>
        </w:rPr>
      </w:pPr>
    </w:p>
    <w:p w14:paraId="3EE3C3E4" w14:textId="77777777" w:rsidR="00600588" w:rsidRDefault="00600588" w:rsidP="00600588">
      <w:pPr>
        <w:pStyle w:val="114"/>
        <w:spacing w:after="0" w:line="240" w:lineRule="auto"/>
        <w:rPr>
          <w:bCs/>
        </w:rPr>
        <w:sectPr w:rsidR="00600588" w:rsidSect="000D7A8A">
          <w:pgSz w:w="11906" w:h="16838"/>
          <w:pgMar w:top="1134" w:right="707" w:bottom="1134" w:left="1418" w:header="708" w:footer="708" w:gutter="0"/>
          <w:cols w:space="708"/>
          <w:docGrid w:linePitch="360"/>
        </w:sectPr>
      </w:pPr>
    </w:p>
    <w:p w14:paraId="42DECDA8" w14:textId="77777777" w:rsidR="00064407" w:rsidRDefault="0097210A" w:rsidP="00252FFB">
      <w:pPr>
        <w:pStyle w:val="1"/>
        <w:spacing w:before="0" w:after="0"/>
      </w:pPr>
      <w:bookmarkStart w:id="21" w:name="_Toc156156497"/>
      <w:r>
        <w:lastRenderedPageBreak/>
        <w:t>Р</w:t>
      </w:r>
      <w:r w:rsidR="00064407" w:rsidRPr="00730F3F">
        <w:t>аздел 4. Планируемые результаты освоения образовательной программы</w:t>
      </w:r>
      <w:bookmarkEnd w:id="17"/>
      <w:bookmarkEnd w:id="21"/>
    </w:p>
    <w:p w14:paraId="788478F9" w14:textId="77777777" w:rsidR="00CF706C" w:rsidRPr="00CF706C" w:rsidRDefault="00CF706C" w:rsidP="00252FFB">
      <w:pPr>
        <w:autoSpaceDE w:val="0"/>
        <w:autoSpaceDN w:val="0"/>
        <w:adjustRightInd w:val="0"/>
        <w:rPr>
          <w:rFonts w:ascii="Times New Roman" w:hAnsi="Times New Roman" w:cs="Times New Roman"/>
          <w:color w:val="000000"/>
          <w:sz w:val="24"/>
          <w:szCs w:val="24"/>
        </w:rPr>
      </w:pPr>
    </w:p>
    <w:p w14:paraId="0D21EB96" w14:textId="77777777" w:rsidR="00064407" w:rsidRPr="00252FFB" w:rsidRDefault="00064407" w:rsidP="00252FFB">
      <w:pPr>
        <w:pStyle w:val="114"/>
        <w:spacing w:after="0" w:line="240" w:lineRule="auto"/>
        <w:rPr>
          <w:bCs/>
        </w:rPr>
      </w:pPr>
      <w:bookmarkStart w:id="22" w:name="_Toc103593996"/>
      <w:bookmarkStart w:id="23" w:name="_Toc156156498"/>
      <w:r w:rsidRPr="00252FFB">
        <w:rPr>
          <w:bCs/>
        </w:rPr>
        <w:t>4.</w:t>
      </w:r>
      <w:r w:rsidR="004D7754">
        <w:rPr>
          <w:bCs/>
        </w:rPr>
        <w:t>1</w:t>
      </w:r>
      <w:r w:rsidRPr="00252FFB">
        <w:rPr>
          <w:bCs/>
        </w:rPr>
        <w:t>. Общие компетенции</w:t>
      </w:r>
      <w:bookmarkEnd w:id="22"/>
      <w:bookmarkEnd w:id="23"/>
    </w:p>
    <w:tbl>
      <w:tblPr>
        <w:tblpPr w:leftFromText="180" w:rightFromText="180" w:vertAnchor="text" w:tblpXSpec="center" w:tblpY="1"/>
        <w:tblOverlap w:val="never"/>
        <w:tblW w:w="48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4"/>
        <w:gridCol w:w="3354"/>
        <w:gridCol w:w="10348"/>
      </w:tblGrid>
      <w:tr w:rsidR="003C6F87" w:rsidRPr="00F87D60" w14:paraId="4858AF77" w14:textId="77777777" w:rsidTr="00517422">
        <w:trPr>
          <w:cantSplit/>
          <w:trHeight w:val="419"/>
        </w:trPr>
        <w:tc>
          <w:tcPr>
            <w:tcW w:w="351" w:type="pct"/>
            <w:vAlign w:val="center"/>
          </w:tcPr>
          <w:p w14:paraId="6957882C" w14:textId="77777777" w:rsidR="003C6F87" w:rsidRPr="00F87D60" w:rsidRDefault="003C6F87" w:rsidP="000A317B">
            <w:pPr>
              <w:suppressAutoHyphens/>
              <w:jc w:val="center"/>
              <w:rPr>
                <w:rFonts w:ascii="Times New Roman" w:eastAsia="Calibri" w:hAnsi="Times New Roman" w:cs="Times New Roman"/>
                <w:iCs/>
              </w:rPr>
            </w:pPr>
            <w:bookmarkStart w:id="24" w:name="_Hlk158134432"/>
            <w:r w:rsidRPr="00F87D60">
              <w:rPr>
                <w:rFonts w:ascii="Times New Roman" w:eastAsia="Calibri" w:hAnsi="Times New Roman" w:cs="Times New Roman"/>
                <w:b/>
              </w:rPr>
              <w:t>Код ОК</w:t>
            </w:r>
          </w:p>
        </w:tc>
        <w:tc>
          <w:tcPr>
            <w:tcW w:w="1138" w:type="pct"/>
            <w:vAlign w:val="center"/>
          </w:tcPr>
          <w:p w14:paraId="5E0FE00A" w14:textId="77777777" w:rsidR="003C6F87" w:rsidRPr="00F87D60" w:rsidRDefault="003C6F87" w:rsidP="000A317B">
            <w:pPr>
              <w:suppressAutoHyphens/>
              <w:jc w:val="center"/>
              <w:rPr>
                <w:rFonts w:ascii="Times New Roman" w:eastAsia="Calibri" w:hAnsi="Times New Roman" w:cs="Times New Roman"/>
                <w:iCs/>
              </w:rPr>
            </w:pPr>
            <w:r w:rsidRPr="00F87D60">
              <w:rPr>
                <w:rFonts w:ascii="Times New Roman" w:eastAsia="Calibri" w:hAnsi="Times New Roman" w:cs="Times New Roman"/>
                <w:b/>
                <w:iCs/>
              </w:rPr>
              <w:t>Формулировка компетенции</w:t>
            </w:r>
          </w:p>
        </w:tc>
        <w:tc>
          <w:tcPr>
            <w:tcW w:w="3511" w:type="pct"/>
            <w:vAlign w:val="center"/>
          </w:tcPr>
          <w:p w14:paraId="2212DA98" w14:textId="0157D200" w:rsidR="003C6F87" w:rsidRPr="00F87D60" w:rsidRDefault="003C6F87" w:rsidP="000A317B">
            <w:pPr>
              <w:suppressAutoHyphens/>
              <w:jc w:val="center"/>
              <w:rPr>
                <w:rFonts w:ascii="Times New Roman" w:eastAsia="Calibri" w:hAnsi="Times New Roman" w:cs="Times New Roman"/>
                <w:b/>
                <w:iCs/>
              </w:rPr>
            </w:pPr>
            <w:r w:rsidRPr="00F87D60">
              <w:rPr>
                <w:rFonts w:ascii="Times New Roman" w:eastAsia="Calibri" w:hAnsi="Times New Roman" w:cs="Times New Roman"/>
                <w:b/>
                <w:iCs/>
              </w:rPr>
              <w:t xml:space="preserve">Знания, умения </w:t>
            </w:r>
            <w:r w:rsidR="003B18AA">
              <w:rPr>
                <w:rFonts w:ascii="Times New Roman" w:eastAsia="Calibri" w:hAnsi="Times New Roman" w:cs="Times New Roman"/>
                <w:b/>
                <w:iCs/>
                <w:vertAlign w:val="superscript"/>
              </w:rPr>
              <w:t xml:space="preserve"> </w:t>
            </w:r>
          </w:p>
        </w:tc>
      </w:tr>
      <w:tr w:rsidR="000A317B" w:rsidRPr="00F87D60" w14:paraId="72B40AAB" w14:textId="77777777" w:rsidTr="00517422">
        <w:trPr>
          <w:trHeight w:val="20"/>
        </w:trPr>
        <w:tc>
          <w:tcPr>
            <w:tcW w:w="351" w:type="pct"/>
            <w:vMerge w:val="restart"/>
          </w:tcPr>
          <w:p w14:paraId="0D50558E"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01</w:t>
            </w:r>
          </w:p>
        </w:tc>
        <w:tc>
          <w:tcPr>
            <w:tcW w:w="1138" w:type="pct"/>
            <w:vMerge w:val="restart"/>
          </w:tcPr>
          <w:p w14:paraId="5DEEDC96"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511" w:type="pct"/>
          </w:tcPr>
          <w:p w14:paraId="2F914295"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 xml:space="preserve">Умения: </w:t>
            </w:r>
          </w:p>
        </w:tc>
      </w:tr>
      <w:tr w:rsidR="003C6F87" w:rsidRPr="00F87D60" w14:paraId="4B1B3E6B" w14:textId="77777777" w:rsidTr="00517422">
        <w:trPr>
          <w:trHeight w:val="20"/>
        </w:trPr>
        <w:tc>
          <w:tcPr>
            <w:tcW w:w="351" w:type="pct"/>
            <w:vMerge/>
          </w:tcPr>
          <w:p w14:paraId="000A3956" w14:textId="77777777" w:rsidR="003C6F87" w:rsidRPr="00F87D60" w:rsidRDefault="003C6F87" w:rsidP="000A317B">
            <w:pPr>
              <w:jc w:val="center"/>
              <w:rPr>
                <w:rFonts w:ascii="Times New Roman" w:eastAsia="Calibri" w:hAnsi="Times New Roman" w:cs="Times New Roman"/>
                <w:iCs/>
              </w:rPr>
            </w:pPr>
          </w:p>
        </w:tc>
        <w:tc>
          <w:tcPr>
            <w:tcW w:w="1138" w:type="pct"/>
            <w:vMerge/>
          </w:tcPr>
          <w:p w14:paraId="23464B6C" w14:textId="77777777" w:rsidR="003C6F87" w:rsidRPr="00F87D60" w:rsidRDefault="003C6F87" w:rsidP="000A317B">
            <w:pPr>
              <w:suppressAutoHyphens/>
              <w:rPr>
                <w:rFonts w:ascii="Times New Roman" w:eastAsia="Calibri" w:hAnsi="Times New Roman" w:cs="Times New Roman"/>
                <w:iCs/>
              </w:rPr>
            </w:pPr>
          </w:p>
        </w:tc>
        <w:tc>
          <w:tcPr>
            <w:tcW w:w="3511" w:type="pct"/>
          </w:tcPr>
          <w:p w14:paraId="5AC82408"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3C6F87" w:rsidRPr="00F87D60" w14:paraId="7BD6E99F" w14:textId="77777777" w:rsidTr="00517422">
        <w:trPr>
          <w:trHeight w:val="20"/>
        </w:trPr>
        <w:tc>
          <w:tcPr>
            <w:tcW w:w="351" w:type="pct"/>
            <w:vMerge/>
          </w:tcPr>
          <w:p w14:paraId="6F365DD8" w14:textId="77777777" w:rsidR="003C6F87" w:rsidRPr="00F87D60" w:rsidRDefault="003C6F87" w:rsidP="000A317B">
            <w:pPr>
              <w:jc w:val="center"/>
              <w:rPr>
                <w:rFonts w:ascii="Times New Roman" w:eastAsia="Calibri" w:hAnsi="Times New Roman" w:cs="Times New Roman"/>
                <w:iCs/>
              </w:rPr>
            </w:pPr>
          </w:p>
        </w:tc>
        <w:tc>
          <w:tcPr>
            <w:tcW w:w="1138" w:type="pct"/>
            <w:vMerge/>
          </w:tcPr>
          <w:p w14:paraId="13BB128B" w14:textId="77777777" w:rsidR="003C6F87" w:rsidRPr="00F87D60" w:rsidRDefault="003C6F87" w:rsidP="000A317B">
            <w:pPr>
              <w:suppressAutoHyphens/>
              <w:rPr>
                <w:rFonts w:ascii="Times New Roman" w:eastAsia="Calibri" w:hAnsi="Times New Roman" w:cs="Times New Roman"/>
                <w:iCs/>
              </w:rPr>
            </w:pPr>
          </w:p>
        </w:tc>
        <w:tc>
          <w:tcPr>
            <w:tcW w:w="3511" w:type="pct"/>
          </w:tcPr>
          <w:p w14:paraId="0AC327B4"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3C6F87" w:rsidRPr="00F87D60" w14:paraId="77858926" w14:textId="77777777" w:rsidTr="00517422">
        <w:trPr>
          <w:trHeight w:val="20"/>
        </w:trPr>
        <w:tc>
          <w:tcPr>
            <w:tcW w:w="351" w:type="pct"/>
            <w:vMerge/>
          </w:tcPr>
          <w:p w14:paraId="7ECD72AB" w14:textId="77777777" w:rsidR="003C6F87" w:rsidRPr="00F87D60" w:rsidRDefault="003C6F87" w:rsidP="000A317B">
            <w:pPr>
              <w:jc w:val="center"/>
              <w:rPr>
                <w:rFonts w:ascii="Times New Roman" w:eastAsia="Calibri" w:hAnsi="Times New Roman" w:cs="Times New Roman"/>
                <w:iCs/>
              </w:rPr>
            </w:pPr>
          </w:p>
        </w:tc>
        <w:tc>
          <w:tcPr>
            <w:tcW w:w="1138" w:type="pct"/>
            <w:vMerge/>
          </w:tcPr>
          <w:p w14:paraId="2AB4F858" w14:textId="77777777" w:rsidR="003C6F87" w:rsidRPr="00F87D60" w:rsidRDefault="003C6F87" w:rsidP="000A317B">
            <w:pPr>
              <w:suppressAutoHyphens/>
              <w:rPr>
                <w:rFonts w:ascii="Times New Roman" w:eastAsia="Calibri" w:hAnsi="Times New Roman" w:cs="Times New Roman"/>
                <w:iCs/>
              </w:rPr>
            </w:pPr>
          </w:p>
        </w:tc>
        <w:tc>
          <w:tcPr>
            <w:tcW w:w="3511" w:type="pct"/>
          </w:tcPr>
          <w:p w14:paraId="7BA802EF"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3C6F87" w:rsidRPr="00F87D60" w14:paraId="4AD4A27C" w14:textId="77777777" w:rsidTr="00517422">
        <w:trPr>
          <w:trHeight w:val="20"/>
        </w:trPr>
        <w:tc>
          <w:tcPr>
            <w:tcW w:w="351" w:type="pct"/>
            <w:vMerge/>
          </w:tcPr>
          <w:p w14:paraId="58EB8099" w14:textId="77777777" w:rsidR="003C6F87" w:rsidRPr="00F87D60" w:rsidRDefault="003C6F87" w:rsidP="000A317B">
            <w:pPr>
              <w:jc w:val="center"/>
              <w:rPr>
                <w:rFonts w:ascii="Times New Roman" w:eastAsia="Calibri" w:hAnsi="Times New Roman" w:cs="Times New Roman"/>
                <w:iCs/>
              </w:rPr>
            </w:pPr>
          </w:p>
        </w:tc>
        <w:tc>
          <w:tcPr>
            <w:tcW w:w="1138" w:type="pct"/>
            <w:vMerge/>
          </w:tcPr>
          <w:p w14:paraId="5DB148EB" w14:textId="77777777" w:rsidR="003C6F87" w:rsidRPr="00F87D60" w:rsidRDefault="003C6F87" w:rsidP="000A317B">
            <w:pPr>
              <w:suppressAutoHyphens/>
              <w:rPr>
                <w:rFonts w:ascii="Times New Roman" w:eastAsia="Calibri" w:hAnsi="Times New Roman" w:cs="Times New Roman"/>
                <w:iCs/>
              </w:rPr>
            </w:pPr>
          </w:p>
        </w:tc>
        <w:tc>
          <w:tcPr>
            <w:tcW w:w="3511" w:type="pct"/>
          </w:tcPr>
          <w:p w14:paraId="75474951"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владеть актуальными методами работы в профессиональной и смежных сферах</w:t>
            </w:r>
          </w:p>
        </w:tc>
      </w:tr>
      <w:tr w:rsidR="003C6F87" w:rsidRPr="00F87D60" w14:paraId="28321516" w14:textId="77777777" w:rsidTr="00517422">
        <w:trPr>
          <w:trHeight w:val="20"/>
        </w:trPr>
        <w:tc>
          <w:tcPr>
            <w:tcW w:w="351" w:type="pct"/>
            <w:vMerge/>
          </w:tcPr>
          <w:p w14:paraId="5A6A44D7" w14:textId="77777777" w:rsidR="003C6F87" w:rsidRPr="00F87D60" w:rsidRDefault="003C6F87" w:rsidP="000A317B">
            <w:pPr>
              <w:jc w:val="center"/>
              <w:rPr>
                <w:rFonts w:ascii="Times New Roman" w:eastAsia="Calibri" w:hAnsi="Times New Roman" w:cs="Times New Roman"/>
                <w:iCs/>
              </w:rPr>
            </w:pPr>
          </w:p>
        </w:tc>
        <w:tc>
          <w:tcPr>
            <w:tcW w:w="1138" w:type="pct"/>
            <w:vMerge/>
          </w:tcPr>
          <w:p w14:paraId="39DFC51F" w14:textId="77777777" w:rsidR="003C6F87" w:rsidRPr="00F87D60" w:rsidRDefault="003C6F87" w:rsidP="000A317B">
            <w:pPr>
              <w:suppressAutoHyphens/>
              <w:rPr>
                <w:rFonts w:ascii="Times New Roman" w:eastAsia="Calibri" w:hAnsi="Times New Roman" w:cs="Times New Roman"/>
                <w:iCs/>
              </w:rPr>
            </w:pPr>
          </w:p>
        </w:tc>
        <w:tc>
          <w:tcPr>
            <w:tcW w:w="3511" w:type="pct"/>
          </w:tcPr>
          <w:p w14:paraId="589A0802"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0A317B" w:rsidRPr="00F87D60" w14:paraId="0857BB2F" w14:textId="77777777" w:rsidTr="00517422">
        <w:trPr>
          <w:trHeight w:val="20"/>
        </w:trPr>
        <w:tc>
          <w:tcPr>
            <w:tcW w:w="351" w:type="pct"/>
            <w:vMerge/>
          </w:tcPr>
          <w:p w14:paraId="245FB719" w14:textId="77777777" w:rsidR="000A317B" w:rsidRPr="00F87D60" w:rsidRDefault="000A317B" w:rsidP="000A317B">
            <w:pPr>
              <w:jc w:val="center"/>
              <w:rPr>
                <w:rFonts w:ascii="Times New Roman" w:eastAsia="Calibri" w:hAnsi="Times New Roman" w:cs="Times New Roman"/>
                <w:iCs/>
              </w:rPr>
            </w:pPr>
          </w:p>
        </w:tc>
        <w:tc>
          <w:tcPr>
            <w:tcW w:w="1138" w:type="pct"/>
            <w:vMerge/>
          </w:tcPr>
          <w:p w14:paraId="07000637" w14:textId="77777777" w:rsidR="000A317B" w:rsidRPr="00F87D60" w:rsidRDefault="000A317B" w:rsidP="000A317B">
            <w:pPr>
              <w:suppressAutoHyphens/>
              <w:rPr>
                <w:rFonts w:ascii="Times New Roman" w:eastAsia="Calibri" w:hAnsi="Times New Roman" w:cs="Times New Roman"/>
                <w:iCs/>
              </w:rPr>
            </w:pPr>
          </w:p>
        </w:tc>
        <w:tc>
          <w:tcPr>
            <w:tcW w:w="3511" w:type="pct"/>
          </w:tcPr>
          <w:p w14:paraId="26FB0E13"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3C6F87" w:rsidRPr="00F87D60" w14:paraId="58CB5E07" w14:textId="77777777" w:rsidTr="00517422">
        <w:trPr>
          <w:trHeight w:val="20"/>
        </w:trPr>
        <w:tc>
          <w:tcPr>
            <w:tcW w:w="351" w:type="pct"/>
            <w:vMerge/>
          </w:tcPr>
          <w:p w14:paraId="28B4AA1B" w14:textId="77777777" w:rsidR="003C6F87" w:rsidRPr="00F87D60" w:rsidRDefault="003C6F87" w:rsidP="000A317B">
            <w:pPr>
              <w:jc w:val="center"/>
              <w:rPr>
                <w:rFonts w:ascii="Times New Roman" w:eastAsia="Calibri" w:hAnsi="Times New Roman" w:cs="Times New Roman"/>
                <w:iCs/>
              </w:rPr>
            </w:pPr>
          </w:p>
        </w:tc>
        <w:tc>
          <w:tcPr>
            <w:tcW w:w="1138" w:type="pct"/>
            <w:vMerge/>
          </w:tcPr>
          <w:p w14:paraId="35EE91D8" w14:textId="77777777" w:rsidR="003C6F87" w:rsidRPr="00F87D60" w:rsidRDefault="003C6F87" w:rsidP="000A317B">
            <w:pPr>
              <w:suppressAutoHyphens/>
              <w:rPr>
                <w:rFonts w:ascii="Times New Roman" w:eastAsia="Calibri" w:hAnsi="Times New Roman" w:cs="Times New Roman"/>
              </w:rPr>
            </w:pPr>
          </w:p>
        </w:tc>
        <w:tc>
          <w:tcPr>
            <w:tcW w:w="3511" w:type="pct"/>
          </w:tcPr>
          <w:p w14:paraId="1C5DE29D"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iCs/>
              </w:rPr>
              <w:t>а</w:t>
            </w:r>
            <w:r w:rsidRPr="00F87D6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3C6F87" w:rsidRPr="00F87D60" w14:paraId="50FFDA95" w14:textId="77777777" w:rsidTr="00517422">
        <w:trPr>
          <w:trHeight w:val="20"/>
        </w:trPr>
        <w:tc>
          <w:tcPr>
            <w:tcW w:w="351" w:type="pct"/>
            <w:vMerge/>
          </w:tcPr>
          <w:p w14:paraId="0CE306D7" w14:textId="77777777" w:rsidR="003C6F87" w:rsidRPr="00F87D60" w:rsidRDefault="003C6F87" w:rsidP="000A317B">
            <w:pPr>
              <w:jc w:val="center"/>
              <w:rPr>
                <w:rFonts w:ascii="Times New Roman" w:eastAsia="Calibri" w:hAnsi="Times New Roman" w:cs="Times New Roman"/>
                <w:iCs/>
              </w:rPr>
            </w:pPr>
          </w:p>
        </w:tc>
        <w:tc>
          <w:tcPr>
            <w:tcW w:w="1138" w:type="pct"/>
            <w:vMerge/>
          </w:tcPr>
          <w:p w14:paraId="7C8A26D7" w14:textId="77777777" w:rsidR="003C6F87" w:rsidRPr="00F87D60" w:rsidRDefault="003C6F87" w:rsidP="000A317B">
            <w:pPr>
              <w:suppressAutoHyphens/>
              <w:rPr>
                <w:rFonts w:ascii="Times New Roman" w:eastAsia="Calibri" w:hAnsi="Times New Roman" w:cs="Times New Roman"/>
              </w:rPr>
            </w:pPr>
          </w:p>
        </w:tc>
        <w:tc>
          <w:tcPr>
            <w:tcW w:w="3511" w:type="pct"/>
          </w:tcPr>
          <w:p w14:paraId="5B0103E9"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tc>
      </w:tr>
      <w:tr w:rsidR="003C6F87" w:rsidRPr="00F87D60" w14:paraId="307B6182" w14:textId="77777777" w:rsidTr="00517422">
        <w:trPr>
          <w:trHeight w:val="20"/>
        </w:trPr>
        <w:tc>
          <w:tcPr>
            <w:tcW w:w="351" w:type="pct"/>
            <w:vMerge/>
          </w:tcPr>
          <w:p w14:paraId="02717746" w14:textId="77777777" w:rsidR="003C6F87" w:rsidRPr="00F87D60" w:rsidRDefault="003C6F87" w:rsidP="000A317B">
            <w:pPr>
              <w:jc w:val="center"/>
              <w:rPr>
                <w:rFonts w:ascii="Times New Roman" w:eastAsia="Calibri" w:hAnsi="Times New Roman" w:cs="Times New Roman"/>
                <w:iCs/>
              </w:rPr>
            </w:pPr>
          </w:p>
        </w:tc>
        <w:tc>
          <w:tcPr>
            <w:tcW w:w="1138" w:type="pct"/>
            <w:vMerge/>
          </w:tcPr>
          <w:p w14:paraId="55F9768B" w14:textId="77777777" w:rsidR="003C6F87" w:rsidRPr="00F87D60" w:rsidRDefault="003C6F87" w:rsidP="000A317B">
            <w:pPr>
              <w:suppressAutoHyphens/>
              <w:rPr>
                <w:rFonts w:ascii="Times New Roman" w:eastAsia="Calibri" w:hAnsi="Times New Roman" w:cs="Times New Roman"/>
              </w:rPr>
            </w:pPr>
          </w:p>
        </w:tc>
        <w:tc>
          <w:tcPr>
            <w:tcW w:w="3511" w:type="pct"/>
          </w:tcPr>
          <w:p w14:paraId="5E45A297"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3C6F87" w:rsidRPr="00F87D60" w14:paraId="60C7EE1D" w14:textId="77777777" w:rsidTr="00517422">
        <w:trPr>
          <w:trHeight w:val="20"/>
        </w:trPr>
        <w:tc>
          <w:tcPr>
            <w:tcW w:w="351" w:type="pct"/>
            <w:vMerge/>
          </w:tcPr>
          <w:p w14:paraId="08588C3A" w14:textId="77777777" w:rsidR="003C6F87" w:rsidRPr="00F87D60" w:rsidRDefault="003C6F87" w:rsidP="000A317B">
            <w:pPr>
              <w:jc w:val="center"/>
              <w:rPr>
                <w:rFonts w:ascii="Times New Roman" w:eastAsia="Calibri" w:hAnsi="Times New Roman" w:cs="Times New Roman"/>
                <w:iCs/>
              </w:rPr>
            </w:pPr>
          </w:p>
        </w:tc>
        <w:tc>
          <w:tcPr>
            <w:tcW w:w="1138" w:type="pct"/>
            <w:vMerge/>
          </w:tcPr>
          <w:p w14:paraId="480831EF" w14:textId="77777777" w:rsidR="003C6F87" w:rsidRPr="00F87D60" w:rsidRDefault="003C6F87" w:rsidP="000A317B">
            <w:pPr>
              <w:suppressAutoHyphens/>
              <w:rPr>
                <w:rFonts w:ascii="Times New Roman" w:eastAsia="Calibri" w:hAnsi="Times New Roman" w:cs="Times New Roman"/>
              </w:rPr>
            </w:pPr>
          </w:p>
        </w:tc>
        <w:tc>
          <w:tcPr>
            <w:tcW w:w="3511" w:type="pct"/>
          </w:tcPr>
          <w:p w14:paraId="7D7085BF"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методы работы в профессиональной и смежных сферах</w:t>
            </w:r>
          </w:p>
        </w:tc>
      </w:tr>
      <w:tr w:rsidR="003C6F87" w:rsidRPr="00F87D60" w14:paraId="479F17F2" w14:textId="77777777" w:rsidTr="00517422">
        <w:trPr>
          <w:trHeight w:val="20"/>
        </w:trPr>
        <w:tc>
          <w:tcPr>
            <w:tcW w:w="351" w:type="pct"/>
            <w:vMerge/>
          </w:tcPr>
          <w:p w14:paraId="7106C6F1" w14:textId="77777777" w:rsidR="003C6F87" w:rsidRPr="00F87D60" w:rsidRDefault="003C6F87" w:rsidP="000A317B">
            <w:pPr>
              <w:jc w:val="center"/>
              <w:rPr>
                <w:rFonts w:ascii="Times New Roman" w:eastAsia="Calibri" w:hAnsi="Times New Roman" w:cs="Times New Roman"/>
                <w:iCs/>
              </w:rPr>
            </w:pPr>
          </w:p>
        </w:tc>
        <w:tc>
          <w:tcPr>
            <w:tcW w:w="1138" w:type="pct"/>
            <w:vMerge/>
          </w:tcPr>
          <w:p w14:paraId="2C0B07C9" w14:textId="77777777" w:rsidR="003C6F87" w:rsidRPr="00F87D60" w:rsidRDefault="003C6F87" w:rsidP="000A317B">
            <w:pPr>
              <w:suppressAutoHyphens/>
              <w:rPr>
                <w:rFonts w:ascii="Times New Roman" w:eastAsia="Calibri" w:hAnsi="Times New Roman" w:cs="Times New Roman"/>
              </w:rPr>
            </w:pPr>
          </w:p>
        </w:tc>
        <w:tc>
          <w:tcPr>
            <w:tcW w:w="3511" w:type="pct"/>
          </w:tcPr>
          <w:p w14:paraId="3E3663CA"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порядок оценки результатов решения задач профессиональной деятельности</w:t>
            </w:r>
          </w:p>
        </w:tc>
      </w:tr>
      <w:tr w:rsidR="000A317B" w:rsidRPr="00F87D60" w14:paraId="6F39BBB8" w14:textId="77777777" w:rsidTr="00517422">
        <w:trPr>
          <w:trHeight w:val="20"/>
        </w:trPr>
        <w:tc>
          <w:tcPr>
            <w:tcW w:w="351" w:type="pct"/>
            <w:vMerge w:val="restart"/>
          </w:tcPr>
          <w:p w14:paraId="3D667768"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02</w:t>
            </w:r>
          </w:p>
        </w:tc>
        <w:tc>
          <w:tcPr>
            <w:tcW w:w="1138" w:type="pct"/>
            <w:vMerge w:val="restart"/>
          </w:tcPr>
          <w:p w14:paraId="1EFF981E"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511" w:type="pct"/>
          </w:tcPr>
          <w:p w14:paraId="4E7B6760"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
                <w:iCs/>
              </w:rPr>
              <w:t xml:space="preserve">Умения: </w:t>
            </w:r>
          </w:p>
        </w:tc>
      </w:tr>
      <w:tr w:rsidR="003C6F87" w:rsidRPr="00F87D60" w14:paraId="7347E583" w14:textId="77777777" w:rsidTr="00517422">
        <w:trPr>
          <w:trHeight w:val="20"/>
        </w:trPr>
        <w:tc>
          <w:tcPr>
            <w:tcW w:w="351" w:type="pct"/>
            <w:vMerge/>
          </w:tcPr>
          <w:p w14:paraId="14E366A0" w14:textId="77777777" w:rsidR="003C6F87" w:rsidRPr="00F87D60" w:rsidRDefault="003C6F87" w:rsidP="000A317B">
            <w:pPr>
              <w:jc w:val="center"/>
              <w:rPr>
                <w:rFonts w:ascii="Times New Roman" w:eastAsia="Calibri" w:hAnsi="Times New Roman" w:cs="Times New Roman"/>
                <w:iCs/>
              </w:rPr>
            </w:pPr>
          </w:p>
        </w:tc>
        <w:tc>
          <w:tcPr>
            <w:tcW w:w="1138" w:type="pct"/>
            <w:vMerge/>
          </w:tcPr>
          <w:p w14:paraId="72E4C770" w14:textId="77777777" w:rsidR="003C6F87" w:rsidRPr="00F87D60" w:rsidRDefault="003C6F87" w:rsidP="000A317B">
            <w:pPr>
              <w:suppressAutoHyphens/>
              <w:rPr>
                <w:rFonts w:ascii="Times New Roman" w:eastAsia="Calibri" w:hAnsi="Times New Roman" w:cs="Times New Roman"/>
              </w:rPr>
            </w:pPr>
          </w:p>
        </w:tc>
        <w:tc>
          <w:tcPr>
            <w:tcW w:w="3511" w:type="pct"/>
          </w:tcPr>
          <w:p w14:paraId="4DC4002F"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3C6F87" w:rsidRPr="00F87D60" w14:paraId="3EF3E678" w14:textId="77777777" w:rsidTr="00517422">
        <w:trPr>
          <w:trHeight w:val="20"/>
        </w:trPr>
        <w:tc>
          <w:tcPr>
            <w:tcW w:w="351" w:type="pct"/>
            <w:vMerge/>
          </w:tcPr>
          <w:p w14:paraId="283CB5A6" w14:textId="77777777" w:rsidR="003C6F87" w:rsidRPr="00F87D60" w:rsidRDefault="003C6F87" w:rsidP="000A317B">
            <w:pPr>
              <w:jc w:val="center"/>
              <w:rPr>
                <w:rFonts w:ascii="Times New Roman" w:eastAsia="Calibri" w:hAnsi="Times New Roman" w:cs="Times New Roman"/>
                <w:iCs/>
              </w:rPr>
            </w:pPr>
          </w:p>
        </w:tc>
        <w:tc>
          <w:tcPr>
            <w:tcW w:w="1138" w:type="pct"/>
            <w:vMerge/>
          </w:tcPr>
          <w:p w14:paraId="3C1159E0" w14:textId="77777777" w:rsidR="003C6F87" w:rsidRPr="00F87D60" w:rsidRDefault="003C6F87" w:rsidP="000A317B">
            <w:pPr>
              <w:suppressAutoHyphens/>
              <w:rPr>
                <w:rFonts w:ascii="Times New Roman" w:eastAsia="Calibri" w:hAnsi="Times New Roman" w:cs="Times New Roman"/>
              </w:rPr>
            </w:pPr>
          </w:p>
        </w:tc>
        <w:tc>
          <w:tcPr>
            <w:tcW w:w="3511" w:type="pct"/>
          </w:tcPr>
          <w:p w14:paraId="00B1C58A"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r>
      <w:tr w:rsidR="003C6F87" w:rsidRPr="00F87D60" w14:paraId="23E7238E" w14:textId="77777777" w:rsidTr="00517422">
        <w:trPr>
          <w:trHeight w:val="20"/>
        </w:trPr>
        <w:tc>
          <w:tcPr>
            <w:tcW w:w="351" w:type="pct"/>
            <w:vMerge/>
          </w:tcPr>
          <w:p w14:paraId="2DDD714C" w14:textId="77777777" w:rsidR="003C6F87" w:rsidRPr="00F87D60" w:rsidRDefault="003C6F87" w:rsidP="000A317B">
            <w:pPr>
              <w:jc w:val="center"/>
              <w:rPr>
                <w:rFonts w:ascii="Times New Roman" w:eastAsia="Calibri" w:hAnsi="Times New Roman" w:cs="Times New Roman"/>
                <w:iCs/>
              </w:rPr>
            </w:pPr>
          </w:p>
        </w:tc>
        <w:tc>
          <w:tcPr>
            <w:tcW w:w="1138" w:type="pct"/>
            <w:vMerge/>
          </w:tcPr>
          <w:p w14:paraId="23503E89" w14:textId="77777777" w:rsidR="003C6F87" w:rsidRPr="00F87D60" w:rsidRDefault="003C6F87" w:rsidP="000A317B">
            <w:pPr>
              <w:suppressAutoHyphens/>
              <w:rPr>
                <w:rFonts w:ascii="Times New Roman" w:eastAsia="Calibri" w:hAnsi="Times New Roman" w:cs="Times New Roman"/>
              </w:rPr>
            </w:pPr>
          </w:p>
        </w:tc>
        <w:tc>
          <w:tcPr>
            <w:tcW w:w="3511" w:type="pct"/>
          </w:tcPr>
          <w:p w14:paraId="587BE403"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оценивать практическую значимость результатов поиска</w:t>
            </w:r>
          </w:p>
        </w:tc>
      </w:tr>
      <w:tr w:rsidR="003C6F87" w:rsidRPr="00F87D60" w14:paraId="3B0364FE" w14:textId="77777777" w:rsidTr="00517422">
        <w:trPr>
          <w:trHeight w:val="20"/>
        </w:trPr>
        <w:tc>
          <w:tcPr>
            <w:tcW w:w="351" w:type="pct"/>
            <w:vMerge/>
          </w:tcPr>
          <w:p w14:paraId="754BB79A" w14:textId="77777777" w:rsidR="003C6F87" w:rsidRPr="00F87D60" w:rsidRDefault="003C6F87" w:rsidP="000A317B">
            <w:pPr>
              <w:jc w:val="center"/>
              <w:rPr>
                <w:rFonts w:ascii="Times New Roman" w:eastAsia="Calibri" w:hAnsi="Times New Roman" w:cs="Times New Roman"/>
                <w:iCs/>
              </w:rPr>
            </w:pPr>
          </w:p>
        </w:tc>
        <w:tc>
          <w:tcPr>
            <w:tcW w:w="1138" w:type="pct"/>
            <w:vMerge/>
          </w:tcPr>
          <w:p w14:paraId="74CF97E9" w14:textId="77777777" w:rsidR="003C6F87" w:rsidRPr="00F87D60" w:rsidRDefault="003C6F87" w:rsidP="000A317B">
            <w:pPr>
              <w:suppressAutoHyphens/>
              <w:rPr>
                <w:rFonts w:ascii="Times New Roman" w:eastAsia="Calibri" w:hAnsi="Times New Roman" w:cs="Times New Roman"/>
              </w:rPr>
            </w:pPr>
          </w:p>
        </w:tc>
        <w:tc>
          <w:tcPr>
            <w:tcW w:w="3511" w:type="pct"/>
          </w:tcPr>
          <w:p w14:paraId="5B03C758"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3C6F87" w:rsidRPr="00F87D60" w14:paraId="26418C66" w14:textId="77777777" w:rsidTr="00517422">
        <w:trPr>
          <w:trHeight w:val="20"/>
        </w:trPr>
        <w:tc>
          <w:tcPr>
            <w:tcW w:w="351" w:type="pct"/>
            <w:vMerge/>
          </w:tcPr>
          <w:p w14:paraId="0C463EF1" w14:textId="77777777" w:rsidR="003C6F87" w:rsidRPr="00F87D60" w:rsidRDefault="003C6F87" w:rsidP="000A317B">
            <w:pPr>
              <w:jc w:val="center"/>
              <w:rPr>
                <w:rFonts w:ascii="Times New Roman" w:eastAsia="Calibri" w:hAnsi="Times New Roman" w:cs="Times New Roman"/>
                <w:iCs/>
              </w:rPr>
            </w:pPr>
          </w:p>
        </w:tc>
        <w:tc>
          <w:tcPr>
            <w:tcW w:w="1138" w:type="pct"/>
            <w:vMerge/>
          </w:tcPr>
          <w:p w14:paraId="7DE94EC8" w14:textId="77777777" w:rsidR="003C6F87" w:rsidRPr="00F87D60" w:rsidRDefault="003C6F87" w:rsidP="000A317B">
            <w:pPr>
              <w:suppressAutoHyphens/>
              <w:rPr>
                <w:rFonts w:ascii="Times New Roman" w:eastAsia="Calibri" w:hAnsi="Times New Roman" w:cs="Times New Roman"/>
              </w:rPr>
            </w:pPr>
          </w:p>
        </w:tc>
        <w:tc>
          <w:tcPr>
            <w:tcW w:w="3511" w:type="pct"/>
          </w:tcPr>
          <w:p w14:paraId="7A804770"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3C6F87" w:rsidRPr="00F87D60" w14:paraId="7956F724" w14:textId="77777777" w:rsidTr="00517422">
        <w:trPr>
          <w:trHeight w:val="20"/>
        </w:trPr>
        <w:tc>
          <w:tcPr>
            <w:tcW w:w="351" w:type="pct"/>
            <w:vMerge/>
          </w:tcPr>
          <w:p w14:paraId="3BB3F082" w14:textId="77777777" w:rsidR="003C6F87" w:rsidRPr="00F87D60" w:rsidRDefault="003C6F87" w:rsidP="000A317B">
            <w:pPr>
              <w:jc w:val="center"/>
              <w:rPr>
                <w:rFonts w:ascii="Times New Roman" w:eastAsia="Calibri" w:hAnsi="Times New Roman" w:cs="Times New Roman"/>
                <w:iCs/>
              </w:rPr>
            </w:pPr>
          </w:p>
        </w:tc>
        <w:tc>
          <w:tcPr>
            <w:tcW w:w="1138" w:type="pct"/>
            <w:vMerge/>
          </w:tcPr>
          <w:p w14:paraId="011E81B3" w14:textId="77777777" w:rsidR="003C6F87" w:rsidRPr="00F87D60" w:rsidRDefault="003C6F87" w:rsidP="000A317B">
            <w:pPr>
              <w:suppressAutoHyphens/>
              <w:rPr>
                <w:rFonts w:ascii="Times New Roman" w:eastAsia="Calibri" w:hAnsi="Times New Roman" w:cs="Times New Roman"/>
              </w:rPr>
            </w:pPr>
          </w:p>
        </w:tc>
        <w:tc>
          <w:tcPr>
            <w:tcW w:w="3511" w:type="pct"/>
          </w:tcPr>
          <w:p w14:paraId="0A6254AC"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различные цифровые средства для решения профессиональных задач</w:t>
            </w:r>
          </w:p>
        </w:tc>
      </w:tr>
      <w:tr w:rsidR="000A317B" w:rsidRPr="00F87D60" w14:paraId="7EC6C610" w14:textId="77777777" w:rsidTr="00517422">
        <w:trPr>
          <w:trHeight w:val="20"/>
        </w:trPr>
        <w:tc>
          <w:tcPr>
            <w:tcW w:w="351" w:type="pct"/>
            <w:vMerge/>
          </w:tcPr>
          <w:p w14:paraId="18540F50" w14:textId="77777777" w:rsidR="000A317B" w:rsidRPr="00F87D60" w:rsidRDefault="000A317B" w:rsidP="000A317B">
            <w:pPr>
              <w:jc w:val="center"/>
              <w:rPr>
                <w:rFonts w:ascii="Times New Roman" w:eastAsia="Calibri" w:hAnsi="Times New Roman" w:cs="Times New Roman"/>
                <w:iCs/>
              </w:rPr>
            </w:pPr>
          </w:p>
        </w:tc>
        <w:tc>
          <w:tcPr>
            <w:tcW w:w="1138" w:type="pct"/>
            <w:vMerge/>
          </w:tcPr>
          <w:p w14:paraId="6BDC293B" w14:textId="77777777" w:rsidR="000A317B" w:rsidRPr="00F87D60" w:rsidRDefault="000A317B" w:rsidP="000A317B">
            <w:pPr>
              <w:suppressAutoHyphens/>
              <w:rPr>
                <w:rFonts w:ascii="Times New Roman" w:eastAsia="Calibri" w:hAnsi="Times New Roman" w:cs="Times New Roman"/>
              </w:rPr>
            </w:pPr>
          </w:p>
        </w:tc>
        <w:tc>
          <w:tcPr>
            <w:tcW w:w="3511" w:type="pct"/>
          </w:tcPr>
          <w:p w14:paraId="7826ACF9"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3C6F87" w:rsidRPr="00F87D60" w14:paraId="08E2154C" w14:textId="77777777" w:rsidTr="00517422">
        <w:trPr>
          <w:trHeight w:val="20"/>
        </w:trPr>
        <w:tc>
          <w:tcPr>
            <w:tcW w:w="351" w:type="pct"/>
            <w:vMerge/>
          </w:tcPr>
          <w:p w14:paraId="2AA94C86" w14:textId="77777777" w:rsidR="003C6F87" w:rsidRPr="00F87D60" w:rsidRDefault="003C6F87" w:rsidP="000A317B">
            <w:pPr>
              <w:jc w:val="center"/>
              <w:rPr>
                <w:rFonts w:ascii="Times New Roman" w:eastAsia="Calibri" w:hAnsi="Times New Roman" w:cs="Times New Roman"/>
                <w:iCs/>
              </w:rPr>
            </w:pPr>
          </w:p>
        </w:tc>
        <w:tc>
          <w:tcPr>
            <w:tcW w:w="1138" w:type="pct"/>
            <w:vMerge/>
          </w:tcPr>
          <w:p w14:paraId="3BE97C22" w14:textId="77777777" w:rsidR="003C6F87" w:rsidRPr="00F87D60" w:rsidRDefault="003C6F87" w:rsidP="000A317B">
            <w:pPr>
              <w:suppressAutoHyphens/>
              <w:rPr>
                <w:rFonts w:ascii="Times New Roman" w:eastAsia="Calibri" w:hAnsi="Times New Roman" w:cs="Times New Roman"/>
              </w:rPr>
            </w:pPr>
          </w:p>
        </w:tc>
        <w:tc>
          <w:tcPr>
            <w:tcW w:w="3511" w:type="pct"/>
          </w:tcPr>
          <w:p w14:paraId="074BFAD3"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3C6F87" w:rsidRPr="00F87D60" w14:paraId="69B68193" w14:textId="77777777" w:rsidTr="00517422">
        <w:trPr>
          <w:trHeight w:val="20"/>
        </w:trPr>
        <w:tc>
          <w:tcPr>
            <w:tcW w:w="351" w:type="pct"/>
            <w:vMerge/>
          </w:tcPr>
          <w:p w14:paraId="6457B144" w14:textId="77777777" w:rsidR="003C6F87" w:rsidRPr="00F87D60" w:rsidRDefault="003C6F87" w:rsidP="000A317B">
            <w:pPr>
              <w:jc w:val="center"/>
              <w:rPr>
                <w:rFonts w:ascii="Times New Roman" w:eastAsia="Calibri" w:hAnsi="Times New Roman" w:cs="Times New Roman"/>
                <w:iCs/>
              </w:rPr>
            </w:pPr>
          </w:p>
        </w:tc>
        <w:tc>
          <w:tcPr>
            <w:tcW w:w="1138" w:type="pct"/>
            <w:vMerge/>
          </w:tcPr>
          <w:p w14:paraId="13386170" w14:textId="77777777" w:rsidR="003C6F87" w:rsidRPr="00F87D60" w:rsidRDefault="003C6F87" w:rsidP="000A317B">
            <w:pPr>
              <w:suppressAutoHyphens/>
              <w:rPr>
                <w:rFonts w:ascii="Times New Roman" w:eastAsia="Calibri" w:hAnsi="Times New Roman" w:cs="Times New Roman"/>
              </w:rPr>
            </w:pPr>
          </w:p>
        </w:tc>
        <w:tc>
          <w:tcPr>
            <w:tcW w:w="3511" w:type="pct"/>
          </w:tcPr>
          <w:p w14:paraId="74FEB018"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приемы структурирования информации</w:t>
            </w:r>
          </w:p>
        </w:tc>
      </w:tr>
      <w:tr w:rsidR="003C6F87" w:rsidRPr="00F87D60" w14:paraId="0CAAE96A" w14:textId="77777777" w:rsidTr="00517422">
        <w:trPr>
          <w:trHeight w:val="20"/>
        </w:trPr>
        <w:tc>
          <w:tcPr>
            <w:tcW w:w="351" w:type="pct"/>
            <w:vMerge/>
          </w:tcPr>
          <w:p w14:paraId="1995E428" w14:textId="77777777" w:rsidR="003C6F87" w:rsidRPr="00F87D60" w:rsidRDefault="003C6F87" w:rsidP="000A317B">
            <w:pPr>
              <w:jc w:val="center"/>
              <w:rPr>
                <w:rFonts w:ascii="Times New Roman" w:eastAsia="Calibri" w:hAnsi="Times New Roman" w:cs="Times New Roman"/>
                <w:iCs/>
              </w:rPr>
            </w:pPr>
          </w:p>
        </w:tc>
        <w:tc>
          <w:tcPr>
            <w:tcW w:w="1138" w:type="pct"/>
            <w:vMerge/>
          </w:tcPr>
          <w:p w14:paraId="265EA0C2" w14:textId="77777777" w:rsidR="003C6F87" w:rsidRPr="00F87D60" w:rsidRDefault="003C6F87" w:rsidP="000A317B">
            <w:pPr>
              <w:suppressAutoHyphens/>
              <w:rPr>
                <w:rFonts w:ascii="Times New Roman" w:eastAsia="Calibri" w:hAnsi="Times New Roman" w:cs="Times New Roman"/>
              </w:rPr>
            </w:pPr>
          </w:p>
        </w:tc>
        <w:tc>
          <w:tcPr>
            <w:tcW w:w="3511" w:type="pct"/>
          </w:tcPr>
          <w:p w14:paraId="1749FE3B"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формат оформления результатов поиска информации</w:t>
            </w:r>
          </w:p>
        </w:tc>
      </w:tr>
      <w:tr w:rsidR="003C6F87" w:rsidRPr="00F87D60" w14:paraId="12E9B596" w14:textId="77777777" w:rsidTr="00517422">
        <w:trPr>
          <w:trHeight w:val="20"/>
        </w:trPr>
        <w:tc>
          <w:tcPr>
            <w:tcW w:w="351" w:type="pct"/>
            <w:vMerge/>
          </w:tcPr>
          <w:p w14:paraId="13C94208" w14:textId="77777777" w:rsidR="003C6F87" w:rsidRPr="00F87D60" w:rsidRDefault="003C6F87" w:rsidP="000A317B">
            <w:pPr>
              <w:jc w:val="center"/>
              <w:rPr>
                <w:rFonts w:ascii="Times New Roman" w:eastAsia="Calibri" w:hAnsi="Times New Roman" w:cs="Times New Roman"/>
                <w:iCs/>
              </w:rPr>
            </w:pPr>
          </w:p>
        </w:tc>
        <w:tc>
          <w:tcPr>
            <w:tcW w:w="1138" w:type="pct"/>
            <w:vMerge/>
          </w:tcPr>
          <w:p w14:paraId="2AF6DB10" w14:textId="77777777" w:rsidR="003C6F87" w:rsidRPr="00F87D60" w:rsidRDefault="003C6F87" w:rsidP="000A317B">
            <w:pPr>
              <w:suppressAutoHyphens/>
              <w:rPr>
                <w:rFonts w:ascii="Times New Roman" w:eastAsia="Calibri" w:hAnsi="Times New Roman" w:cs="Times New Roman"/>
              </w:rPr>
            </w:pPr>
          </w:p>
        </w:tc>
        <w:tc>
          <w:tcPr>
            <w:tcW w:w="3511" w:type="pct"/>
          </w:tcPr>
          <w:p w14:paraId="5B3ECA74" w14:textId="3B979744"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современные средства и устройства информатизации, порядок их применения </w:t>
            </w:r>
          </w:p>
        </w:tc>
      </w:tr>
      <w:tr w:rsidR="003C6F87" w:rsidRPr="00F87D60" w14:paraId="7C6746D9" w14:textId="77777777" w:rsidTr="00517422">
        <w:trPr>
          <w:trHeight w:val="20"/>
        </w:trPr>
        <w:tc>
          <w:tcPr>
            <w:tcW w:w="351" w:type="pct"/>
            <w:vMerge/>
          </w:tcPr>
          <w:p w14:paraId="2AE7EF1F" w14:textId="77777777" w:rsidR="003C6F87" w:rsidRPr="00F87D60" w:rsidRDefault="003C6F87" w:rsidP="000A317B">
            <w:pPr>
              <w:jc w:val="center"/>
              <w:rPr>
                <w:rFonts w:ascii="Times New Roman" w:eastAsia="Calibri" w:hAnsi="Times New Roman" w:cs="Times New Roman"/>
                <w:iCs/>
              </w:rPr>
            </w:pPr>
          </w:p>
        </w:tc>
        <w:tc>
          <w:tcPr>
            <w:tcW w:w="1138" w:type="pct"/>
            <w:vMerge/>
          </w:tcPr>
          <w:p w14:paraId="1ECD3182" w14:textId="77777777" w:rsidR="003C6F87" w:rsidRPr="00F87D60" w:rsidRDefault="003C6F87" w:rsidP="000A317B">
            <w:pPr>
              <w:suppressAutoHyphens/>
              <w:rPr>
                <w:rFonts w:ascii="Times New Roman" w:eastAsia="Calibri" w:hAnsi="Times New Roman" w:cs="Times New Roman"/>
              </w:rPr>
            </w:pPr>
          </w:p>
        </w:tc>
        <w:tc>
          <w:tcPr>
            <w:tcW w:w="3511" w:type="pct"/>
          </w:tcPr>
          <w:p w14:paraId="40F11960" w14:textId="77777777" w:rsidR="003C6F87" w:rsidRPr="00F87D60" w:rsidRDefault="003C6F87"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r w:rsidR="000A317B" w:rsidRPr="00F87D60" w14:paraId="2A1B137D" w14:textId="77777777" w:rsidTr="00517422">
        <w:trPr>
          <w:trHeight w:val="20"/>
        </w:trPr>
        <w:tc>
          <w:tcPr>
            <w:tcW w:w="351" w:type="pct"/>
            <w:vMerge w:val="restart"/>
          </w:tcPr>
          <w:p w14:paraId="2115DDE8"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03</w:t>
            </w:r>
          </w:p>
        </w:tc>
        <w:tc>
          <w:tcPr>
            <w:tcW w:w="1138" w:type="pct"/>
            <w:vMerge w:val="restart"/>
          </w:tcPr>
          <w:p w14:paraId="5EEED67C"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511" w:type="pct"/>
          </w:tcPr>
          <w:p w14:paraId="0BA73EA6"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
                <w:bCs/>
                <w:iCs/>
              </w:rPr>
              <w:t xml:space="preserve">Умения: </w:t>
            </w:r>
          </w:p>
        </w:tc>
      </w:tr>
      <w:tr w:rsidR="003C6F87" w:rsidRPr="00F87D60" w14:paraId="181007DB" w14:textId="77777777" w:rsidTr="00517422">
        <w:trPr>
          <w:trHeight w:val="20"/>
        </w:trPr>
        <w:tc>
          <w:tcPr>
            <w:tcW w:w="351" w:type="pct"/>
            <w:vMerge/>
          </w:tcPr>
          <w:p w14:paraId="6BC76A30" w14:textId="77777777" w:rsidR="003C6F87" w:rsidRPr="00F87D60" w:rsidRDefault="003C6F87" w:rsidP="000A317B">
            <w:pPr>
              <w:jc w:val="center"/>
              <w:rPr>
                <w:rFonts w:ascii="Times New Roman" w:eastAsia="Calibri" w:hAnsi="Times New Roman" w:cs="Times New Roman"/>
                <w:iCs/>
              </w:rPr>
            </w:pPr>
          </w:p>
        </w:tc>
        <w:tc>
          <w:tcPr>
            <w:tcW w:w="1138" w:type="pct"/>
            <w:vMerge/>
          </w:tcPr>
          <w:p w14:paraId="5C41B417" w14:textId="77777777" w:rsidR="003C6F87" w:rsidRPr="00F87D60" w:rsidRDefault="003C6F87" w:rsidP="000A317B">
            <w:pPr>
              <w:suppressAutoHyphens/>
              <w:rPr>
                <w:rFonts w:ascii="Times New Roman" w:eastAsia="Calibri" w:hAnsi="Times New Roman" w:cs="Times New Roman"/>
              </w:rPr>
            </w:pPr>
          </w:p>
        </w:tc>
        <w:tc>
          <w:tcPr>
            <w:tcW w:w="3511" w:type="pct"/>
          </w:tcPr>
          <w:p w14:paraId="5FA6AB8C"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3C6F87" w:rsidRPr="00F87D60" w14:paraId="3F499718" w14:textId="77777777" w:rsidTr="00517422">
        <w:trPr>
          <w:trHeight w:val="20"/>
        </w:trPr>
        <w:tc>
          <w:tcPr>
            <w:tcW w:w="351" w:type="pct"/>
            <w:vMerge/>
          </w:tcPr>
          <w:p w14:paraId="3A0A28E9" w14:textId="77777777" w:rsidR="003C6F87" w:rsidRPr="00F87D60" w:rsidRDefault="003C6F87" w:rsidP="000A317B">
            <w:pPr>
              <w:jc w:val="center"/>
              <w:rPr>
                <w:rFonts w:ascii="Times New Roman" w:eastAsia="Calibri" w:hAnsi="Times New Roman" w:cs="Times New Roman"/>
                <w:iCs/>
              </w:rPr>
            </w:pPr>
          </w:p>
        </w:tc>
        <w:tc>
          <w:tcPr>
            <w:tcW w:w="1138" w:type="pct"/>
            <w:vMerge/>
          </w:tcPr>
          <w:p w14:paraId="32D05002" w14:textId="77777777" w:rsidR="003C6F87" w:rsidRPr="00F87D60" w:rsidRDefault="003C6F87" w:rsidP="000A317B">
            <w:pPr>
              <w:suppressAutoHyphens/>
              <w:rPr>
                <w:rFonts w:ascii="Times New Roman" w:eastAsia="Calibri" w:hAnsi="Times New Roman" w:cs="Times New Roman"/>
              </w:rPr>
            </w:pPr>
          </w:p>
        </w:tc>
        <w:tc>
          <w:tcPr>
            <w:tcW w:w="3511" w:type="pct"/>
          </w:tcPr>
          <w:p w14:paraId="7C9A1CA3"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rPr>
              <w:t>применять современную научную профессиональную терминологию</w:t>
            </w:r>
          </w:p>
        </w:tc>
      </w:tr>
      <w:tr w:rsidR="003C6F87" w:rsidRPr="00F87D60" w14:paraId="058A879E" w14:textId="77777777" w:rsidTr="00517422">
        <w:trPr>
          <w:trHeight w:val="20"/>
        </w:trPr>
        <w:tc>
          <w:tcPr>
            <w:tcW w:w="351" w:type="pct"/>
            <w:vMerge/>
          </w:tcPr>
          <w:p w14:paraId="0536538E" w14:textId="77777777" w:rsidR="003C6F87" w:rsidRPr="00F87D60" w:rsidRDefault="003C6F87" w:rsidP="000A317B">
            <w:pPr>
              <w:jc w:val="center"/>
              <w:rPr>
                <w:rFonts w:ascii="Times New Roman" w:eastAsia="Calibri" w:hAnsi="Times New Roman" w:cs="Times New Roman"/>
                <w:iCs/>
              </w:rPr>
            </w:pPr>
          </w:p>
        </w:tc>
        <w:tc>
          <w:tcPr>
            <w:tcW w:w="1138" w:type="pct"/>
            <w:vMerge/>
          </w:tcPr>
          <w:p w14:paraId="10302E47" w14:textId="77777777" w:rsidR="003C6F87" w:rsidRPr="00F87D60" w:rsidRDefault="003C6F87" w:rsidP="000A317B">
            <w:pPr>
              <w:suppressAutoHyphens/>
              <w:rPr>
                <w:rFonts w:ascii="Times New Roman" w:eastAsia="Calibri" w:hAnsi="Times New Roman" w:cs="Times New Roman"/>
              </w:rPr>
            </w:pPr>
          </w:p>
        </w:tc>
        <w:tc>
          <w:tcPr>
            <w:tcW w:w="3511" w:type="pct"/>
          </w:tcPr>
          <w:p w14:paraId="236C1C68"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3C6F87" w:rsidRPr="00F87D60" w14:paraId="2CB9B4FC" w14:textId="77777777" w:rsidTr="00517422">
        <w:trPr>
          <w:trHeight w:val="20"/>
        </w:trPr>
        <w:tc>
          <w:tcPr>
            <w:tcW w:w="351" w:type="pct"/>
            <w:vMerge/>
          </w:tcPr>
          <w:p w14:paraId="2E8176F7" w14:textId="77777777" w:rsidR="003C6F87" w:rsidRPr="00F87D60" w:rsidRDefault="003C6F87" w:rsidP="000A317B">
            <w:pPr>
              <w:jc w:val="center"/>
              <w:rPr>
                <w:rFonts w:ascii="Times New Roman" w:eastAsia="Calibri" w:hAnsi="Times New Roman" w:cs="Times New Roman"/>
                <w:iCs/>
              </w:rPr>
            </w:pPr>
          </w:p>
        </w:tc>
        <w:tc>
          <w:tcPr>
            <w:tcW w:w="1138" w:type="pct"/>
            <w:vMerge/>
          </w:tcPr>
          <w:p w14:paraId="37BDAEE8" w14:textId="77777777" w:rsidR="003C6F87" w:rsidRPr="00F87D60" w:rsidRDefault="003C6F87" w:rsidP="000A317B">
            <w:pPr>
              <w:suppressAutoHyphens/>
              <w:rPr>
                <w:rFonts w:ascii="Times New Roman" w:eastAsia="Calibri" w:hAnsi="Times New Roman" w:cs="Times New Roman"/>
              </w:rPr>
            </w:pPr>
          </w:p>
        </w:tc>
        <w:tc>
          <w:tcPr>
            <w:tcW w:w="3511" w:type="pct"/>
          </w:tcPr>
          <w:p w14:paraId="02EBD792" w14:textId="77777777" w:rsidR="003C6F87" w:rsidRPr="00F87D60" w:rsidRDefault="003C6F87" w:rsidP="000A317B">
            <w:pPr>
              <w:suppressAutoHyphens/>
              <w:rPr>
                <w:rFonts w:ascii="Times New Roman" w:eastAsia="Calibri" w:hAnsi="Times New Roman" w:cs="Times New Roman"/>
              </w:rPr>
            </w:pPr>
            <w:r w:rsidRPr="00F87D60">
              <w:rPr>
                <w:rFonts w:ascii="Times New Roman" w:eastAsia="Calibri" w:hAnsi="Times New Roman" w:cs="Times New Roman"/>
                <w:bCs/>
              </w:rPr>
              <w:t>выявлять достоинства и недостатки коммерческой идеи</w:t>
            </w:r>
          </w:p>
        </w:tc>
      </w:tr>
      <w:tr w:rsidR="003C6F87" w:rsidRPr="00F87D60" w14:paraId="0E5BFBB5" w14:textId="77777777" w:rsidTr="00517422">
        <w:trPr>
          <w:trHeight w:val="20"/>
        </w:trPr>
        <w:tc>
          <w:tcPr>
            <w:tcW w:w="351" w:type="pct"/>
            <w:vMerge/>
          </w:tcPr>
          <w:p w14:paraId="6B61032F" w14:textId="77777777" w:rsidR="003C6F87" w:rsidRPr="00F87D60" w:rsidRDefault="003C6F87" w:rsidP="000A317B">
            <w:pPr>
              <w:jc w:val="center"/>
              <w:rPr>
                <w:rFonts w:ascii="Times New Roman" w:eastAsia="Calibri" w:hAnsi="Times New Roman" w:cs="Times New Roman"/>
                <w:iCs/>
              </w:rPr>
            </w:pPr>
          </w:p>
        </w:tc>
        <w:tc>
          <w:tcPr>
            <w:tcW w:w="1138" w:type="pct"/>
            <w:vMerge/>
          </w:tcPr>
          <w:p w14:paraId="03C4188A" w14:textId="77777777" w:rsidR="003C6F87" w:rsidRPr="00F87D60" w:rsidRDefault="003C6F87" w:rsidP="000A317B">
            <w:pPr>
              <w:suppressAutoHyphens/>
              <w:rPr>
                <w:rFonts w:ascii="Times New Roman" w:eastAsia="Calibri" w:hAnsi="Times New Roman" w:cs="Times New Roman"/>
              </w:rPr>
            </w:pPr>
          </w:p>
        </w:tc>
        <w:tc>
          <w:tcPr>
            <w:tcW w:w="3511" w:type="pct"/>
          </w:tcPr>
          <w:p w14:paraId="14EE205B"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3C6F87" w:rsidRPr="00F87D60" w14:paraId="10997FC0" w14:textId="77777777" w:rsidTr="00517422">
        <w:trPr>
          <w:trHeight w:val="20"/>
        </w:trPr>
        <w:tc>
          <w:tcPr>
            <w:tcW w:w="351" w:type="pct"/>
            <w:vMerge/>
          </w:tcPr>
          <w:p w14:paraId="79D40E84" w14:textId="77777777" w:rsidR="003C6F87" w:rsidRPr="00F87D60" w:rsidRDefault="003C6F87" w:rsidP="000A317B">
            <w:pPr>
              <w:jc w:val="center"/>
              <w:rPr>
                <w:rFonts w:ascii="Times New Roman" w:eastAsia="Calibri" w:hAnsi="Times New Roman" w:cs="Times New Roman"/>
                <w:iCs/>
              </w:rPr>
            </w:pPr>
          </w:p>
        </w:tc>
        <w:tc>
          <w:tcPr>
            <w:tcW w:w="1138" w:type="pct"/>
            <w:vMerge/>
          </w:tcPr>
          <w:p w14:paraId="573DCDE5" w14:textId="77777777" w:rsidR="003C6F87" w:rsidRPr="00F87D60" w:rsidRDefault="003C6F87" w:rsidP="000A317B">
            <w:pPr>
              <w:suppressAutoHyphens/>
              <w:rPr>
                <w:rFonts w:ascii="Times New Roman" w:eastAsia="Calibri" w:hAnsi="Times New Roman" w:cs="Times New Roman"/>
              </w:rPr>
            </w:pPr>
          </w:p>
        </w:tc>
        <w:tc>
          <w:tcPr>
            <w:tcW w:w="3511" w:type="pct"/>
          </w:tcPr>
          <w:p w14:paraId="7910B26A"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3C6F87" w:rsidRPr="00F87D60" w14:paraId="02FA3E99" w14:textId="77777777" w:rsidTr="00517422">
        <w:trPr>
          <w:trHeight w:val="20"/>
        </w:trPr>
        <w:tc>
          <w:tcPr>
            <w:tcW w:w="351" w:type="pct"/>
            <w:vMerge/>
          </w:tcPr>
          <w:p w14:paraId="6BC6AA4F" w14:textId="77777777" w:rsidR="003C6F87" w:rsidRPr="00F87D60" w:rsidRDefault="003C6F87" w:rsidP="000A317B">
            <w:pPr>
              <w:jc w:val="center"/>
              <w:rPr>
                <w:rFonts w:ascii="Times New Roman" w:eastAsia="Calibri" w:hAnsi="Times New Roman" w:cs="Times New Roman"/>
                <w:iCs/>
              </w:rPr>
            </w:pPr>
          </w:p>
        </w:tc>
        <w:tc>
          <w:tcPr>
            <w:tcW w:w="1138" w:type="pct"/>
            <w:vMerge/>
          </w:tcPr>
          <w:p w14:paraId="3F80966E" w14:textId="77777777" w:rsidR="003C6F87" w:rsidRPr="00F87D60" w:rsidRDefault="003C6F87" w:rsidP="000A317B">
            <w:pPr>
              <w:suppressAutoHyphens/>
              <w:rPr>
                <w:rFonts w:ascii="Times New Roman" w:eastAsia="Calibri" w:hAnsi="Times New Roman" w:cs="Times New Roman"/>
              </w:rPr>
            </w:pPr>
          </w:p>
        </w:tc>
        <w:tc>
          <w:tcPr>
            <w:tcW w:w="3511" w:type="pct"/>
          </w:tcPr>
          <w:p w14:paraId="4317CC02"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источники достоверной правовой информации</w:t>
            </w:r>
          </w:p>
        </w:tc>
      </w:tr>
      <w:tr w:rsidR="003C6F87" w:rsidRPr="00F87D60" w14:paraId="1632DFD2" w14:textId="77777777" w:rsidTr="00517422">
        <w:trPr>
          <w:trHeight w:val="20"/>
        </w:trPr>
        <w:tc>
          <w:tcPr>
            <w:tcW w:w="351" w:type="pct"/>
            <w:vMerge/>
          </w:tcPr>
          <w:p w14:paraId="55402D33" w14:textId="77777777" w:rsidR="003C6F87" w:rsidRPr="00F87D60" w:rsidRDefault="003C6F87" w:rsidP="000A317B">
            <w:pPr>
              <w:jc w:val="center"/>
              <w:rPr>
                <w:rFonts w:ascii="Times New Roman" w:eastAsia="Calibri" w:hAnsi="Times New Roman" w:cs="Times New Roman"/>
                <w:iCs/>
              </w:rPr>
            </w:pPr>
          </w:p>
        </w:tc>
        <w:tc>
          <w:tcPr>
            <w:tcW w:w="1138" w:type="pct"/>
            <w:vMerge/>
          </w:tcPr>
          <w:p w14:paraId="1A12F185" w14:textId="77777777" w:rsidR="003C6F87" w:rsidRPr="00F87D60" w:rsidRDefault="003C6F87" w:rsidP="000A317B">
            <w:pPr>
              <w:suppressAutoHyphens/>
              <w:rPr>
                <w:rFonts w:ascii="Times New Roman" w:eastAsia="Calibri" w:hAnsi="Times New Roman" w:cs="Times New Roman"/>
              </w:rPr>
            </w:pPr>
          </w:p>
        </w:tc>
        <w:tc>
          <w:tcPr>
            <w:tcW w:w="3511" w:type="pct"/>
          </w:tcPr>
          <w:p w14:paraId="63C84CB0"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rPr>
              <w:t>составлять различные правовые документы</w:t>
            </w:r>
          </w:p>
        </w:tc>
      </w:tr>
      <w:tr w:rsidR="003C6F87" w:rsidRPr="00F87D60" w14:paraId="7068A29B" w14:textId="77777777" w:rsidTr="00517422">
        <w:trPr>
          <w:trHeight w:val="20"/>
        </w:trPr>
        <w:tc>
          <w:tcPr>
            <w:tcW w:w="351" w:type="pct"/>
            <w:vMerge/>
          </w:tcPr>
          <w:p w14:paraId="38C133A3" w14:textId="77777777" w:rsidR="003C6F87" w:rsidRPr="00F87D60" w:rsidRDefault="003C6F87" w:rsidP="000A317B">
            <w:pPr>
              <w:jc w:val="center"/>
              <w:rPr>
                <w:rFonts w:ascii="Times New Roman" w:eastAsia="Calibri" w:hAnsi="Times New Roman" w:cs="Times New Roman"/>
                <w:iCs/>
              </w:rPr>
            </w:pPr>
          </w:p>
        </w:tc>
        <w:tc>
          <w:tcPr>
            <w:tcW w:w="1138" w:type="pct"/>
            <w:vMerge/>
          </w:tcPr>
          <w:p w14:paraId="66E6BE77" w14:textId="77777777" w:rsidR="003C6F87" w:rsidRPr="00F87D60" w:rsidRDefault="003C6F87" w:rsidP="000A317B">
            <w:pPr>
              <w:suppressAutoHyphens/>
              <w:rPr>
                <w:rFonts w:ascii="Times New Roman" w:eastAsia="Calibri" w:hAnsi="Times New Roman" w:cs="Times New Roman"/>
              </w:rPr>
            </w:pPr>
          </w:p>
        </w:tc>
        <w:tc>
          <w:tcPr>
            <w:tcW w:w="3511" w:type="pct"/>
          </w:tcPr>
          <w:p w14:paraId="3D25DBA8"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F802AB" w:rsidRPr="00F87D60" w14:paraId="7435475A" w14:textId="77777777" w:rsidTr="00517422">
        <w:trPr>
          <w:trHeight w:val="20"/>
        </w:trPr>
        <w:tc>
          <w:tcPr>
            <w:tcW w:w="351" w:type="pct"/>
            <w:vMerge/>
          </w:tcPr>
          <w:p w14:paraId="793307B2" w14:textId="77777777" w:rsidR="00F802AB" w:rsidRPr="00F87D60" w:rsidRDefault="00F802AB" w:rsidP="000A317B">
            <w:pPr>
              <w:jc w:val="center"/>
              <w:rPr>
                <w:rFonts w:ascii="Times New Roman" w:eastAsia="Calibri" w:hAnsi="Times New Roman" w:cs="Times New Roman"/>
                <w:iCs/>
              </w:rPr>
            </w:pPr>
          </w:p>
        </w:tc>
        <w:tc>
          <w:tcPr>
            <w:tcW w:w="1138" w:type="pct"/>
            <w:vMerge/>
          </w:tcPr>
          <w:p w14:paraId="35BB2D61" w14:textId="77777777" w:rsidR="00F802AB" w:rsidRPr="00F87D60" w:rsidRDefault="00F802AB" w:rsidP="000A317B">
            <w:pPr>
              <w:suppressAutoHyphens/>
              <w:rPr>
                <w:rFonts w:ascii="Times New Roman" w:eastAsia="Calibri" w:hAnsi="Times New Roman" w:cs="Times New Roman"/>
              </w:rPr>
            </w:pPr>
          </w:p>
        </w:tc>
        <w:tc>
          <w:tcPr>
            <w:tcW w:w="3511" w:type="pct"/>
          </w:tcPr>
          <w:p w14:paraId="68C8A380" w14:textId="77777777" w:rsidR="00F802AB" w:rsidRPr="00F87D60" w:rsidRDefault="00F802AB" w:rsidP="000A317B">
            <w:pPr>
              <w:suppressAutoHyphens/>
              <w:rPr>
                <w:rFonts w:ascii="Times New Roman" w:eastAsia="Calibri" w:hAnsi="Times New Roman" w:cs="Times New Roman"/>
                <w:bCs/>
              </w:rPr>
            </w:pPr>
            <w:r w:rsidRPr="00F87D60">
              <w:rPr>
                <w:rFonts w:ascii="Times New Roman" w:eastAsia="Calibri" w:hAnsi="Times New Roman" w:cs="Times New Roman"/>
                <w:bCs/>
              </w:rPr>
              <w:t>оценивать жизнеспособность проектной идеи, составлять план проекта</w:t>
            </w:r>
          </w:p>
        </w:tc>
      </w:tr>
      <w:tr w:rsidR="000A317B" w:rsidRPr="00F87D60" w14:paraId="5E297419" w14:textId="77777777" w:rsidTr="00517422">
        <w:trPr>
          <w:trHeight w:val="20"/>
        </w:trPr>
        <w:tc>
          <w:tcPr>
            <w:tcW w:w="351" w:type="pct"/>
            <w:vMerge/>
          </w:tcPr>
          <w:p w14:paraId="3AFF5071" w14:textId="77777777" w:rsidR="000A317B" w:rsidRPr="00F87D60" w:rsidRDefault="000A317B" w:rsidP="000A317B">
            <w:pPr>
              <w:jc w:val="center"/>
              <w:rPr>
                <w:rFonts w:ascii="Times New Roman" w:eastAsia="Calibri" w:hAnsi="Times New Roman" w:cs="Times New Roman"/>
                <w:iCs/>
              </w:rPr>
            </w:pPr>
          </w:p>
        </w:tc>
        <w:tc>
          <w:tcPr>
            <w:tcW w:w="1138" w:type="pct"/>
            <w:vMerge/>
          </w:tcPr>
          <w:p w14:paraId="6FBDC58E" w14:textId="77777777" w:rsidR="000A317B" w:rsidRPr="00F87D60" w:rsidRDefault="000A317B" w:rsidP="000A317B">
            <w:pPr>
              <w:suppressAutoHyphens/>
              <w:rPr>
                <w:rFonts w:ascii="Times New Roman" w:eastAsia="Calibri" w:hAnsi="Times New Roman" w:cs="Times New Roman"/>
              </w:rPr>
            </w:pPr>
          </w:p>
        </w:tc>
        <w:tc>
          <w:tcPr>
            <w:tcW w:w="3511" w:type="pct"/>
          </w:tcPr>
          <w:p w14:paraId="5E50D5DD"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456C5C" w:rsidRPr="00F87D60" w14:paraId="2923AE9C" w14:textId="77777777" w:rsidTr="00517422">
        <w:trPr>
          <w:trHeight w:val="20"/>
        </w:trPr>
        <w:tc>
          <w:tcPr>
            <w:tcW w:w="351" w:type="pct"/>
            <w:vMerge/>
          </w:tcPr>
          <w:p w14:paraId="7757C3BD" w14:textId="77777777" w:rsidR="00456C5C" w:rsidRPr="00F87D60" w:rsidRDefault="00456C5C" w:rsidP="000A317B">
            <w:pPr>
              <w:jc w:val="center"/>
              <w:rPr>
                <w:rFonts w:ascii="Times New Roman" w:eastAsia="Calibri" w:hAnsi="Times New Roman" w:cs="Times New Roman"/>
                <w:iCs/>
              </w:rPr>
            </w:pPr>
          </w:p>
        </w:tc>
        <w:tc>
          <w:tcPr>
            <w:tcW w:w="1138" w:type="pct"/>
            <w:vMerge/>
          </w:tcPr>
          <w:p w14:paraId="7CFD0FA2" w14:textId="77777777" w:rsidR="00456C5C" w:rsidRPr="00F87D60" w:rsidRDefault="00456C5C" w:rsidP="000A317B">
            <w:pPr>
              <w:suppressAutoHyphens/>
              <w:rPr>
                <w:rFonts w:ascii="Times New Roman" w:eastAsia="Calibri" w:hAnsi="Times New Roman" w:cs="Times New Roman"/>
              </w:rPr>
            </w:pPr>
          </w:p>
        </w:tc>
        <w:tc>
          <w:tcPr>
            <w:tcW w:w="3511" w:type="pct"/>
          </w:tcPr>
          <w:p w14:paraId="134DC24D"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iCs/>
              </w:rPr>
              <w:t>содержание актуальной нормативно-правовой документации</w:t>
            </w:r>
          </w:p>
        </w:tc>
      </w:tr>
      <w:tr w:rsidR="00456C5C" w:rsidRPr="00F87D60" w14:paraId="7709130A" w14:textId="77777777" w:rsidTr="00517422">
        <w:trPr>
          <w:trHeight w:val="20"/>
        </w:trPr>
        <w:tc>
          <w:tcPr>
            <w:tcW w:w="351" w:type="pct"/>
            <w:vMerge/>
          </w:tcPr>
          <w:p w14:paraId="58EE57B5" w14:textId="77777777" w:rsidR="00456C5C" w:rsidRPr="00F87D60" w:rsidRDefault="00456C5C" w:rsidP="000A317B">
            <w:pPr>
              <w:jc w:val="center"/>
              <w:rPr>
                <w:rFonts w:ascii="Times New Roman" w:eastAsia="Calibri" w:hAnsi="Times New Roman" w:cs="Times New Roman"/>
                <w:iCs/>
              </w:rPr>
            </w:pPr>
          </w:p>
        </w:tc>
        <w:tc>
          <w:tcPr>
            <w:tcW w:w="1138" w:type="pct"/>
            <w:vMerge/>
          </w:tcPr>
          <w:p w14:paraId="4AA7AE11" w14:textId="77777777" w:rsidR="00456C5C" w:rsidRPr="00F87D60" w:rsidRDefault="00456C5C" w:rsidP="000A317B">
            <w:pPr>
              <w:suppressAutoHyphens/>
              <w:rPr>
                <w:rFonts w:ascii="Times New Roman" w:eastAsia="Calibri" w:hAnsi="Times New Roman" w:cs="Times New Roman"/>
              </w:rPr>
            </w:pPr>
          </w:p>
        </w:tc>
        <w:tc>
          <w:tcPr>
            <w:tcW w:w="3511" w:type="pct"/>
          </w:tcPr>
          <w:p w14:paraId="1DCDB0EC"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современная научная и профессиональная терминология</w:t>
            </w:r>
          </w:p>
        </w:tc>
      </w:tr>
      <w:tr w:rsidR="00456C5C" w:rsidRPr="00F87D60" w14:paraId="69733FC1" w14:textId="77777777" w:rsidTr="00517422">
        <w:trPr>
          <w:trHeight w:val="20"/>
        </w:trPr>
        <w:tc>
          <w:tcPr>
            <w:tcW w:w="351" w:type="pct"/>
            <w:vMerge/>
          </w:tcPr>
          <w:p w14:paraId="322C6783" w14:textId="77777777" w:rsidR="00456C5C" w:rsidRPr="00F87D60" w:rsidRDefault="00456C5C" w:rsidP="000A317B">
            <w:pPr>
              <w:jc w:val="center"/>
              <w:rPr>
                <w:rFonts w:ascii="Times New Roman" w:eastAsia="Calibri" w:hAnsi="Times New Roman" w:cs="Times New Roman"/>
                <w:iCs/>
              </w:rPr>
            </w:pPr>
          </w:p>
        </w:tc>
        <w:tc>
          <w:tcPr>
            <w:tcW w:w="1138" w:type="pct"/>
            <w:vMerge/>
          </w:tcPr>
          <w:p w14:paraId="6C8BD03F" w14:textId="77777777" w:rsidR="00456C5C" w:rsidRPr="00F87D60" w:rsidRDefault="00456C5C" w:rsidP="000A317B">
            <w:pPr>
              <w:suppressAutoHyphens/>
              <w:rPr>
                <w:rFonts w:ascii="Times New Roman" w:eastAsia="Calibri" w:hAnsi="Times New Roman" w:cs="Times New Roman"/>
              </w:rPr>
            </w:pPr>
          </w:p>
        </w:tc>
        <w:tc>
          <w:tcPr>
            <w:tcW w:w="3511" w:type="pct"/>
          </w:tcPr>
          <w:p w14:paraId="4AC101EA"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возможные траектории профессионального развития и самообразования</w:t>
            </w:r>
          </w:p>
        </w:tc>
      </w:tr>
      <w:tr w:rsidR="00456C5C" w:rsidRPr="00F87D60" w14:paraId="0D1F6A03" w14:textId="77777777" w:rsidTr="00517422">
        <w:trPr>
          <w:trHeight w:val="20"/>
        </w:trPr>
        <w:tc>
          <w:tcPr>
            <w:tcW w:w="351" w:type="pct"/>
            <w:vMerge/>
          </w:tcPr>
          <w:p w14:paraId="0561AF7A" w14:textId="77777777" w:rsidR="00456C5C" w:rsidRPr="00F87D60" w:rsidRDefault="00456C5C" w:rsidP="000A317B">
            <w:pPr>
              <w:jc w:val="center"/>
              <w:rPr>
                <w:rFonts w:ascii="Times New Roman" w:eastAsia="Calibri" w:hAnsi="Times New Roman" w:cs="Times New Roman"/>
                <w:iCs/>
              </w:rPr>
            </w:pPr>
          </w:p>
        </w:tc>
        <w:tc>
          <w:tcPr>
            <w:tcW w:w="1138" w:type="pct"/>
            <w:vMerge/>
          </w:tcPr>
          <w:p w14:paraId="0F957F10" w14:textId="77777777" w:rsidR="00456C5C" w:rsidRPr="00F87D60" w:rsidRDefault="00456C5C" w:rsidP="000A317B">
            <w:pPr>
              <w:suppressAutoHyphens/>
              <w:rPr>
                <w:rFonts w:ascii="Times New Roman" w:eastAsia="Calibri" w:hAnsi="Times New Roman" w:cs="Times New Roman"/>
              </w:rPr>
            </w:pPr>
          </w:p>
        </w:tc>
        <w:tc>
          <w:tcPr>
            <w:tcW w:w="3511" w:type="pct"/>
          </w:tcPr>
          <w:p w14:paraId="753854F0"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основы предпринимательской деятельности, правовой и финансовой грамотности</w:t>
            </w:r>
          </w:p>
        </w:tc>
      </w:tr>
      <w:tr w:rsidR="00456C5C" w:rsidRPr="00F87D60" w14:paraId="01B66A03" w14:textId="77777777" w:rsidTr="00517422">
        <w:trPr>
          <w:trHeight w:val="20"/>
        </w:trPr>
        <w:tc>
          <w:tcPr>
            <w:tcW w:w="351" w:type="pct"/>
            <w:vMerge/>
          </w:tcPr>
          <w:p w14:paraId="09329B15" w14:textId="77777777" w:rsidR="00456C5C" w:rsidRPr="00F87D60" w:rsidRDefault="00456C5C" w:rsidP="000A317B">
            <w:pPr>
              <w:jc w:val="center"/>
              <w:rPr>
                <w:rFonts w:ascii="Times New Roman" w:eastAsia="Calibri" w:hAnsi="Times New Roman" w:cs="Times New Roman"/>
                <w:iCs/>
              </w:rPr>
            </w:pPr>
          </w:p>
        </w:tc>
        <w:tc>
          <w:tcPr>
            <w:tcW w:w="1138" w:type="pct"/>
            <w:vMerge/>
          </w:tcPr>
          <w:p w14:paraId="75742BA0" w14:textId="77777777" w:rsidR="00456C5C" w:rsidRPr="00F87D60" w:rsidRDefault="00456C5C" w:rsidP="000A317B">
            <w:pPr>
              <w:suppressAutoHyphens/>
              <w:rPr>
                <w:rFonts w:ascii="Times New Roman" w:eastAsia="Calibri" w:hAnsi="Times New Roman" w:cs="Times New Roman"/>
              </w:rPr>
            </w:pPr>
          </w:p>
        </w:tc>
        <w:tc>
          <w:tcPr>
            <w:tcW w:w="3511" w:type="pct"/>
          </w:tcPr>
          <w:p w14:paraId="04BA7F68"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правила разработки презентации</w:t>
            </w:r>
          </w:p>
        </w:tc>
      </w:tr>
      <w:tr w:rsidR="00456C5C" w:rsidRPr="00F87D60" w14:paraId="01AA79E3" w14:textId="77777777" w:rsidTr="00517422">
        <w:trPr>
          <w:trHeight w:val="20"/>
        </w:trPr>
        <w:tc>
          <w:tcPr>
            <w:tcW w:w="351" w:type="pct"/>
            <w:vMerge/>
          </w:tcPr>
          <w:p w14:paraId="4E0DB587" w14:textId="77777777" w:rsidR="00456C5C" w:rsidRPr="00F87D60" w:rsidRDefault="00456C5C" w:rsidP="000A317B">
            <w:pPr>
              <w:jc w:val="center"/>
              <w:rPr>
                <w:rFonts w:ascii="Times New Roman" w:eastAsia="Calibri" w:hAnsi="Times New Roman" w:cs="Times New Roman"/>
                <w:iCs/>
              </w:rPr>
            </w:pPr>
          </w:p>
        </w:tc>
        <w:tc>
          <w:tcPr>
            <w:tcW w:w="1138" w:type="pct"/>
            <w:vMerge/>
          </w:tcPr>
          <w:p w14:paraId="7EF9DDF9" w14:textId="77777777" w:rsidR="00456C5C" w:rsidRPr="00F87D60" w:rsidRDefault="00456C5C" w:rsidP="000A317B">
            <w:pPr>
              <w:suppressAutoHyphens/>
              <w:rPr>
                <w:rFonts w:ascii="Times New Roman" w:eastAsia="Calibri" w:hAnsi="Times New Roman" w:cs="Times New Roman"/>
              </w:rPr>
            </w:pPr>
          </w:p>
        </w:tc>
        <w:tc>
          <w:tcPr>
            <w:tcW w:w="3511" w:type="pct"/>
          </w:tcPr>
          <w:p w14:paraId="52C599CF"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основные этапы разработки и реализации проекта</w:t>
            </w:r>
          </w:p>
        </w:tc>
      </w:tr>
      <w:tr w:rsidR="000A317B" w:rsidRPr="00F87D60" w14:paraId="0FE0CBEF" w14:textId="77777777" w:rsidTr="00517422">
        <w:trPr>
          <w:trHeight w:val="20"/>
        </w:trPr>
        <w:tc>
          <w:tcPr>
            <w:tcW w:w="351" w:type="pct"/>
            <w:vMerge w:val="restart"/>
          </w:tcPr>
          <w:p w14:paraId="0412AB39"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04</w:t>
            </w:r>
          </w:p>
        </w:tc>
        <w:tc>
          <w:tcPr>
            <w:tcW w:w="1138" w:type="pct"/>
            <w:vMerge w:val="restart"/>
          </w:tcPr>
          <w:p w14:paraId="5B3F4E33"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Эффективно взаимодействовать и работать в коллективе и команде</w:t>
            </w:r>
          </w:p>
        </w:tc>
        <w:tc>
          <w:tcPr>
            <w:tcW w:w="3511" w:type="pct"/>
          </w:tcPr>
          <w:p w14:paraId="26A7D69B"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
                <w:bCs/>
                <w:iCs/>
                <w:spacing w:val="-4"/>
              </w:rPr>
              <w:t xml:space="preserve">Умения: </w:t>
            </w:r>
          </w:p>
        </w:tc>
      </w:tr>
      <w:tr w:rsidR="00456C5C" w:rsidRPr="00F87D60" w14:paraId="4D075618" w14:textId="77777777" w:rsidTr="00517422">
        <w:trPr>
          <w:trHeight w:val="20"/>
        </w:trPr>
        <w:tc>
          <w:tcPr>
            <w:tcW w:w="351" w:type="pct"/>
            <w:vMerge/>
          </w:tcPr>
          <w:p w14:paraId="3DFC3836" w14:textId="77777777" w:rsidR="00456C5C" w:rsidRPr="00F87D60" w:rsidRDefault="00456C5C" w:rsidP="000A317B">
            <w:pPr>
              <w:jc w:val="center"/>
              <w:rPr>
                <w:rFonts w:ascii="Times New Roman" w:eastAsia="Calibri" w:hAnsi="Times New Roman" w:cs="Times New Roman"/>
                <w:iCs/>
              </w:rPr>
            </w:pPr>
          </w:p>
        </w:tc>
        <w:tc>
          <w:tcPr>
            <w:tcW w:w="1138" w:type="pct"/>
            <w:vMerge/>
          </w:tcPr>
          <w:p w14:paraId="100545CA" w14:textId="77777777" w:rsidR="00456C5C" w:rsidRPr="00F87D60" w:rsidRDefault="00456C5C" w:rsidP="000A317B">
            <w:pPr>
              <w:suppressAutoHyphens/>
              <w:rPr>
                <w:rFonts w:ascii="Times New Roman" w:eastAsia="Calibri" w:hAnsi="Times New Roman" w:cs="Times New Roman"/>
              </w:rPr>
            </w:pPr>
          </w:p>
        </w:tc>
        <w:tc>
          <w:tcPr>
            <w:tcW w:w="3511" w:type="pct"/>
          </w:tcPr>
          <w:p w14:paraId="35530584" w14:textId="77777777" w:rsidR="00456C5C" w:rsidRPr="00F87D60" w:rsidRDefault="00456C5C" w:rsidP="000A317B">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организовывать работу коллектива и команды</w:t>
            </w:r>
          </w:p>
        </w:tc>
      </w:tr>
      <w:tr w:rsidR="00456C5C" w:rsidRPr="00F87D60" w14:paraId="5ED67D2D" w14:textId="77777777" w:rsidTr="00517422">
        <w:trPr>
          <w:trHeight w:val="20"/>
        </w:trPr>
        <w:tc>
          <w:tcPr>
            <w:tcW w:w="351" w:type="pct"/>
            <w:vMerge/>
          </w:tcPr>
          <w:p w14:paraId="2D7EB8F4" w14:textId="77777777" w:rsidR="00456C5C" w:rsidRPr="00F87D60" w:rsidRDefault="00456C5C" w:rsidP="000A317B">
            <w:pPr>
              <w:jc w:val="center"/>
              <w:rPr>
                <w:rFonts w:ascii="Times New Roman" w:eastAsia="Calibri" w:hAnsi="Times New Roman" w:cs="Times New Roman"/>
                <w:iCs/>
              </w:rPr>
            </w:pPr>
          </w:p>
        </w:tc>
        <w:tc>
          <w:tcPr>
            <w:tcW w:w="1138" w:type="pct"/>
            <w:vMerge/>
          </w:tcPr>
          <w:p w14:paraId="718A2122" w14:textId="77777777" w:rsidR="00456C5C" w:rsidRPr="00F87D60" w:rsidRDefault="00456C5C" w:rsidP="000A317B">
            <w:pPr>
              <w:suppressAutoHyphens/>
              <w:rPr>
                <w:rFonts w:ascii="Times New Roman" w:eastAsia="Calibri" w:hAnsi="Times New Roman" w:cs="Times New Roman"/>
              </w:rPr>
            </w:pPr>
          </w:p>
        </w:tc>
        <w:tc>
          <w:tcPr>
            <w:tcW w:w="3511" w:type="pct"/>
          </w:tcPr>
          <w:p w14:paraId="5B2613E7" w14:textId="77777777" w:rsidR="00456C5C" w:rsidRPr="00F87D60" w:rsidRDefault="00456C5C" w:rsidP="000A317B">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0A317B" w:rsidRPr="00F87D60" w14:paraId="39CD490B" w14:textId="77777777" w:rsidTr="00517422">
        <w:trPr>
          <w:trHeight w:val="20"/>
        </w:trPr>
        <w:tc>
          <w:tcPr>
            <w:tcW w:w="351" w:type="pct"/>
            <w:vMerge/>
          </w:tcPr>
          <w:p w14:paraId="658D15A4" w14:textId="77777777" w:rsidR="000A317B" w:rsidRPr="00F87D60" w:rsidRDefault="000A317B" w:rsidP="000A317B">
            <w:pPr>
              <w:jc w:val="center"/>
              <w:rPr>
                <w:rFonts w:ascii="Times New Roman" w:eastAsia="Calibri" w:hAnsi="Times New Roman" w:cs="Times New Roman"/>
                <w:iCs/>
              </w:rPr>
            </w:pPr>
          </w:p>
        </w:tc>
        <w:tc>
          <w:tcPr>
            <w:tcW w:w="1138" w:type="pct"/>
            <w:vMerge/>
          </w:tcPr>
          <w:p w14:paraId="70841CCD" w14:textId="77777777" w:rsidR="000A317B" w:rsidRPr="00F87D60" w:rsidRDefault="000A317B" w:rsidP="000A317B">
            <w:pPr>
              <w:suppressAutoHyphens/>
              <w:rPr>
                <w:rFonts w:ascii="Times New Roman" w:eastAsia="Calibri" w:hAnsi="Times New Roman" w:cs="Times New Roman"/>
              </w:rPr>
            </w:pPr>
          </w:p>
        </w:tc>
        <w:tc>
          <w:tcPr>
            <w:tcW w:w="3511" w:type="pct"/>
          </w:tcPr>
          <w:p w14:paraId="1751D7B7" w14:textId="77777777" w:rsidR="000A317B" w:rsidRPr="00F87D60" w:rsidRDefault="000A317B" w:rsidP="000A317B">
            <w:pPr>
              <w:suppressAutoHyphens/>
              <w:rPr>
                <w:rFonts w:ascii="Times New Roman" w:eastAsia="Calibri" w:hAnsi="Times New Roman" w:cs="Times New Roman"/>
                <w:bCs/>
                <w:spacing w:val="-4"/>
              </w:rPr>
            </w:pPr>
            <w:r w:rsidRPr="00F87D60">
              <w:rPr>
                <w:rFonts w:ascii="Times New Roman" w:eastAsia="Calibri" w:hAnsi="Times New Roman" w:cs="Times New Roman"/>
                <w:b/>
                <w:bCs/>
                <w:iCs/>
              </w:rPr>
              <w:t>Знания:</w:t>
            </w:r>
          </w:p>
        </w:tc>
      </w:tr>
      <w:tr w:rsidR="00456C5C" w:rsidRPr="00F87D60" w14:paraId="12D82D17" w14:textId="77777777" w:rsidTr="00517422">
        <w:trPr>
          <w:trHeight w:val="20"/>
        </w:trPr>
        <w:tc>
          <w:tcPr>
            <w:tcW w:w="351" w:type="pct"/>
            <w:vMerge/>
          </w:tcPr>
          <w:p w14:paraId="1378025E" w14:textId="77777777" w:rsidR="00456C5C" w:rsidRPr="00F87D60" w:rsidRDefault="00456C5C" w:rsidP="000A317B">
            <w:pPr>
              <w:jc w:val="center"/>
              <w:rPr>
                <w:rFonts w:ascii="Times New Roman" w:eastAsia="Calibri" w:hAnsi="Times New Roman" w:cs="Times New Roman"/>
                <w:iCs/>
              </w:rPr>
            </w:pPr>
          </w:p>
        </w:tc>
        <w:tc>
          <w:tcPr>
            <w:tcW w:w="1138" w:type="pct"/>
            <w:vMerge/>
          </w:tcPr>
          <w:p w14:paraId="7DFF7BAE" w14:textId="77777777" w:rsidR="00456C5C" w:rsidRPr="00F87D60" w:rsidRDefault="00456C5C" w:rsidP="000A317B">
            <w:pPr>
              <w:suppressAutoHyphens/>
              <w:rPr>
                <w:rFonts w:ascii="Times New Roman" w:eastAsia="Calibri" w:hAnsi="Times New Roman" w:cs="Times New Roman"/>
              </w:rPr>
            </w:pPr>
          </w:p>
        </w:tc>
        <w:tc>
          <w:tcPr>
            <w:tcW w:w="3511" w:type="pct"/>
          </w:tcPr>
          <w:p w14:paraId="4D38B081" w14:textId="77777777" w:rsidR="00456C5C" w:rsidRPr="00F87D60" w:rsidRDefault="00456C5C" w:rsidP="000A317B">
            <w:pPr>
              <w:suppressAutoHyphens/>
              <w:rPr>
                <w:rFonts w:ascii="Times New Roman" w:eastAsia="Calibri" w:hAnsi="Times New Roman" w:cs="Times New Roman"/>
                <w:b/>
                <w:bCs/>
                <w:iCs/>
                <w:spacing w:val="-4"/>
              </w:rPr>
            </w:pPr>
            <w:r w:rsidRPr="00F87D60">
              <w:rPr>
                <w:rFonts w:ascii="Times New Roman" w:eastAsia="Calibri" w:hAnsi="Times New Roman" w:cs="Times New Roman"/>
                <w:bCs/>
              </w:rPr>
              <w:t>психологические основы деятельности коллектива</w:t>
            </w:r>
          </w:p>
        </w:tc>
      </w:tr>
      <w:tr w:rsidR="00456C5C" w:rsidRPr="00F87D60" w14:paraId="00415281" w14:textId="77777777" w:rsidTr="00517422">
        <w:trPr>
          <w:trHeight w:val="20"/>
        </w:trPr>
        <w:tc>
          <w:tcPr>
            <w:tcW w:w="351" w:type="pct"/>
            <w:vMerge/>
          </w:tcPr>
          <w:p w14:paraId="0A46983C" w14:textId="77777777" w:rsidR="00456C5C" w:rsidRPr="00F87D60" w:rsidRDefault="00456C5C" w:rsidP="000A317B">
            <w:pPr>
              <w:jc w:val="center"/>
              <w:rPr>
                <w:rFonts w:ascii="Times New Roman" w:eastAsia="Calibri" w:hAnsi="Times New Roman" w:cs="Times New Roman"/>
                <w:iCs/>
              </w:rPr>
            </w:pPr>
          </w:p>
        </w:tc>
        <w:tc>
          <w:tcPr>
            <w:tcW w:w="1138" w:type="pct"/>
            <w:vMerge/>
          </w:tcPr>
          <w:p w14:paraId="514AF735" w14:textId="77777777" w:rsidR="00456C5C" w:rsidRPr="00F87D60" w:rsidRDefault="00456C5C" w:rsidP="000A317B">
            <w:pPr>
              <w:suppressAutoHyphens/>
              <w:rPr>
                <w:rFonts w:ascii="Times New Roman" w:eastAsia="Calibri" w:hAnsi="Times New Roman" w:cs="Times New Roman"/>
              </w:rPr>
            </w:pPr>
          </w:p>
        </w:tc>
        <w:tc>
          <w:tcPr>
            <w:tcW w:w="3511" w:type="pct"/>
          </w:tcPr>
          <w:p w14:paraId="43FA9C0C"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психологические особенности личности</w:t>
            </w:r>
          </w:p>
        </w:tc>
      </w:tr>
      <w:tr w:rsidR="000A317B" w:rsidRPr="00F87D60" w14:paraId="624633FA" w14:textId="77777777" w:rsidTr="00517422">
        <w:trPr>
          <w:trHeight w:val="20"/>
        </w:trPr>
        <w:tc>
          <w:tcPr>
            <w:tcW w:w="351" w:type="pct"/>
            <w:vMerge w:val="restart"/>
          </w:tcPr>
          <w:p w14:paraId="6506BFAE"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05</w:t>
            </w:r>
          </w:p>
        </w:tc>
        <w:tc>
          <w:tcPr>
            <w:tcW w:w="1138" w:type="pct"/>
            <w:vMerge w:val="restart"/>
          </w:tcPr>
          <w:p w14:paraId="4EF4657B"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511" w:type="pct"/>
          </w:tcPr>
          <w:p w14:paraId="10E5FDCC" w14:textId="77777777" w:rsidR="000A317B" w:rsidRPr="00F87D60" w:rsidRDefault="000A317B" w:rsidP="000A317B">
            <w:pPr>
              <w:suppressAutoHyphens/>
              <w:rPr>
                <w:rFonts w:ascii="Times New Roman" w:eastAsia="Calibri" w:hAnsi="Times New Roman" w:cs="Times New Roman"/>
                <w:b/>
                <w:iCs/>
              </w:rPr>
            </w:pPr>
            <w:r w:rsidRPr="00F87D60">
              <w:rPr>
                <w:rFonts w:ascii="Times New Roman" w:eastAsia="Calibri" w:hAnsi="Times New Roman" w:cs="Times New Roman"/>
                <w:b/>
                <w:bCs/>
                <w:iCs/>
              </w:rPr>
              <w:t>Умения:</w:t>
            </w:r>
          </w:p>
        </w:tc>
      </w:tr>
      <w:tr w:rsidR="00456C5C" w:rsidRPr="00F87D60" w14:paraId="235B43BB" w14:textId="77777777" w:rsidTr="00517422">
        <w:trPr>
          <w:trHeight w:val="20"/>
        </w:trPr>
        <w:tc>
          <w:tcPr>
            <w:tcW w:w="351" w:type="pct"/>
            <w:vMerge/>
          </w:tcPr>
          <w:p w14:paraId="3A44F8DA" w14:textId="77777777" w:rsidR="00456C5C" w:rsidRPr="00F87D60" w:rsidRDefault="00456C5C" w:rsidP="000A317B">
            <w:pPr>
              <w:jc w:val="center"/>
              <w:rPr>
                <w:rFonts w:ascii="Times New Roman" w:eastAsia="Calibri" w:hAnsi="Times New Roman" w:cs="Times New Roman"/>
                <w:iCs/>
              </w:rPr>
            </w:pPr>
          </w:p>
        </w:tc>
        <w:tc>
          <w:tcPr>
            <w:tcW w:w="1138" w:type="pct"/>
            <w:vMerge/>
          </w:tcPr>
          <w:p w14:paraId="030BA6C7" w14:textId="77777777" w:rsidR="00456C5C" w:rsidRPr="00F87D60" w:rsidRDefault="00456C5C" w:rsidP="000A317B">
            <w:pPr>
              <w:suppressAutoHyphens/>
              <w:rPr>
                <w:rFonts w:ascii="Times New Roman" w:eastAsia="Calibri" w:hAnsi="Times New Roman" w:cs="Times New Roman"/>
              </w:rPr>
            </w:pPr>
          </w:p>
        </w:tc>
        <w:tc>
          <w:tcPr>
            <w:tcW w:w="3511" w:type="pct"/>
          </w:tcPr>
          <w:p w14:paraId="7109E320"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456C5C" w:rsidRPr="00F87D60" w14:paraId="1E477075" w14:textId="77777777" w:rsidTr="00517422">
        <w:trPr>
          <w:trHeight w:val="20"/>
        </w:trPr>
        <w:tc>
          <w:tcPr>
            <w:tcW w:w="351" w:type="pct"/>
            <w:vMerge/>
          </w:tcPr>
          <w:p w14:paraId="7F422623" w14:textId="77777777" w:rsidR="00456C5C" w:rsidRPr="00F87D60" w:rsidRDefault="00456C5C" w:rsidP="000A317B">
            <w:pPr>
              <w:jc w:val="center"/>
              <w:rPr>
                <w:rFonts w:ascii="Times New Roman" w:eastAsia="Calibri" w:hAnsi="Times New Roman" w:cs="Times New Roman"/>
                <w:iCs/>
              </w:rPr>
            </w:pPr>
          </w:p>
        </w:tc>
        <w:tc>
          <w:tcPr>
            <w:tcW w:w="1138" w:type="pct"/>
            <w:vMerge/>
          </w:tcPr>
          <w:p w14:paraId="27BDF850" w14:textId="77777777" w:rsidR="00456C5C" w:rsidRPr="00F87D60" w:rsidRDefault="00456C5C" w:rsidP="000A317B">
            <w:pPr>
              <w:suppressAutoHyphens/>
              <w:rPr>
                <w:rFonts w:ascii="Times New Roman" w:eastAsia="Calibri" w:hAnsi="Times New Roman" w:cs="Times New Roman"/>
              </w:rPr>
            </w:pPr>
          </w:p>
        </w:tc>
        <w:tc>
          <w:tcPr>
            <w:tcW w:w="3511" w:type="pct"/>
          </w:tcPr>
          <w:p w14:paraId="3DEBE89C" w14:textId="77777777" w:rsidR="00456C5C" w:rsidRPr="00F87D60" w:rsidRDefault="00456C5C" w:rsidP="000A317B">
            <w:pPr>
              <w:suppressAutoHyphens/>
              <w:rPr>
                <w:rFonts w:ascii="Times New Roman" w:eastAsia="Calibri" w:hAnsi="Times New Roman" w:cs="Times New Roman"/>
                <w:iCs/>
              </w:rPr>
            </w:pPr>
            <w:r w:rsidRPr="00F87D60">
              <w:rPr>
                <w:rFonts w:ascii="Times New Roman" w:eastAsia="Calibri" w:hAnsi="Times New Roman" w:cs="Times New Roman"/>
                <w:iCs/>
              </w:rPr>
              <w:t>проявлять толерантность в рабочем коллективе</w:t>
            </w:r>
          </w:p>
        </w:tc>
      </w:tr>
      <w:tr w:rsidR="000A317B" w:rsidRPr="00F87D60" w14:paraId="3AADD0B8" w14:textId="77777777" w:rsidTr="00517422">
        <w:trPr>
          <w:trHeight w:val="20"/>
        </w:trPr>
        <w:tc>
          <w:tcPr>
            <w:tcW w:w="351" w:type="pct"/>
            <w:vMerge/>
          </w:tcPr>
          <w:p w14:paraId="35B1EC6E" w14:textId="77777777" w:rsidR="000A317B" w:rsidRPr="00F87D60" w:rsidRDefault="000A317B" w:rsidP="000A317B">
            <w:pPr>
              <w:jc w:val="center"/>
              <w:rPr>
                <w:rFonts w:ascii="Times New Roman" w:eastAsia="Calibri" w:hAnsi="Times New Roman" w:cs="Times New Roman"/>
                <w:iCs/>
              </w:rPr>
            </w:pPr>
          </w:p>
        </w:tc>
        <w:tc>
          <w:tcPr>
            <w:tcW w:w="1138" w:type="pct"/>
            <w:vMerge/>
          </w:tcPr>
          <w:p w14:paraId="05C80D15" w14:textId="77777777" w:rsidR="000A317B" w:rsidRPr="00F87D60" w:rsidRDefault="000A317B" w:rsidP="000A317B">
            <w:pPr>
              <w:suppressAutoHyphens/>
              <w:rPr>
                <w:rFonts w:ascii="Times New Roman" w:eastAsia="Calibri" w:hAnsi="Times New Roman" w:cs="Times New Roman"/>
              </w:rPr>
            </w:pPr>
          </w:p>
        </w:tc>
        <w:tc>
          <w:tcPr>
            <w:tcW w:w="3511" w:type="pct"/>
          </w:tcPr>
          <w:p w14:paraId="66AA9F4A"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456C5C" w:rsidRPr="00F87D60" w14:paraId="1C390B89" w14:textId="77777777" w:rsidTr="00517422">
        <w:trPr>
          <w:trHeight w:val="20"/>
        </w:trPr>
        <w:tc>
          <w:tcPr>
            <w:tcW w:w="351" w:type="pct"/>
            <w:vMerge/>
          </w:tcPr>
          <w:p w14:paraId="392CFFD5" w14:textId="77777777" w:rsidR="00456C5C" w:rsidRPr="00F87D60" w:rsidRDefault="00456C5C" w:rsidP="000A317B">
            <w:pPr>
              <w:jc w:val="center"/>
              <w:rPr>
                <w:rFonts w:ascii="Times New Roman" w:eastAsia="Calibri" w:hAnsi="Times New Roman" w:cs="Times New Roman"/>
                <w:iCs/>
              </w:rPr>
            </w:pPr>
          </w:p>
        </w:tc>
        <w:tc>
          <w:tcPr>
            <w:tcW w:w="1138" w:type="pct"/>
            <w:vMerge/>
          </w:tcPr>
          <w:p w14:paraId="0E5F51D1" w14:textId="77777777" w:rsidR="00456C5C" w:rsidRPr="00F87D60" w:rsidRDefault="00456C5C" w:rsidP="000A317B">
            <w:pPr>
              <w:suppressAutoHyphens/>
              <w:rPr>
                <w:rFonts w:ascii="Times New Roman" w:eastAsia="Calibri" w:hAnsi="Times New Roman" w:cs="Times New Roman"/>
              </w:rPr>
            </w:pPr>
          </w:p>
        </w:tc>
        <w:tc>
          <w:tcPr>
            <w:tcW w:w="3511" w:type="pct"/>
          </w:tcPr>
          <w:p w14:paraId="79D284AE"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 xml:space="preserve">правила оформления документов </w:t>
            </w:r>
          </w:p>
        </w:tc>
      </w:tr>
      <w:tr w:rsidR="00456C5C" w:rsidRPr="00F87D60" w14:paraId="2245E7F0" w14:textId="77777777" w:rsidTr="00517422">
        <w:trPr>
          <w:trHeight w:val="20"/>
        </w:trPr>
        <w:tc>
          <w:tcPr>
            <w:tcW w:w="351" w:type="pct"/>
            <w:vMerge/>
          </w:tcPr>
          <w:p w14:paraId="537C5837" w14:textId="77777777" w:rsidR="00456C5C" w:rsidRPr="00F87D60" w:rsidRDefault="00456C5C" w:rsidP="000A317B">
            <w:pPr>
              <w:jc w:val="center"/>
              <w:rPr>
                <w:rFonts w:ascii="Times New Roman" w:eastAsia="Calibri" w:hAnsi="Times New Roman" w:cs="Times New Roman"/>
                <w:iCs/>
              </w:rPr>
            </w:pPr>
          </w:p>
        </w:tc>
        <w:tc>
          <w:tcPr>
            <w:tcW w:w="1138" w:type="pct"/>
            <w:vMerge/>
          </w:tcPr>
          <w:p w14:paraId="645120D4" w14:textId="77777777" w:rsidR="00456C5C" w:rsidRPr="00F87D60" w:rsidRDefault="00456C5C" w:rsidP="000A317B">
            <w:pPr>
              <w:suppressAutoHyphens/>
              <w:rPr>
                <w:rFonts w:ascii="Times New Roman" w:eastAsia="Calibri" w:hAnsi="Times New Roman" w:cs="Times New Roman"/>
              </w:rPr>
            </w:pPr>
          </w:p>
        </w:tc>
        <w:tc>
          <w:tcPr>
            <w:tcW w:w="3511" w:type="pct"/>
          </w:tcPr>
          <w:p w14:paraId="17653F9B"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правила построения устных сообщений</w:t>
            </w:r>
          </w:p>
        </w:tc>
      </w:tr>
      <w:tr w:rsidR="00456C5C" w:rsidRPr="00F87D60" w14:paraId="081E568F" w14:textId="77777777" w:rsidTr="00517422">
        <w:trPr>
          <w:trHeight w:val="20"/>
        </w:trPr>
        <w:tc>
          <w:tcPr>
            <w:tcW w:w="351" w:type="pct"/>
            <w:vMerge/>
          </w:tcPr>
          <w:p w14:paraId="6EDFB8BA" w14:textId="77777777" w:rsidR="00456C5C" w:rsidRPr="00F87D60" w:rsidRDefault="00456C5C" w:rsidP="000A317B">
            <w:pPr>
              <w:jc w:val="center"/>
              <w:rPr>
                <w:rFonts w:ascii="Times New Roman" w:eastAsia="Calibri" w:hAnsi="Times New Roman" w:cs="Times New Roman"/>
                <w:iCs/>
              </w:rPr>
            </w:pPr>
          </w:p>
        </w:tc>
        <w:tc>
          <w:tcPr>
            <w:tcW w:w="1138" w:type="pct"/>
            <w:vMerge/>
          </w:tcPr>
          <w:p w14:paraId="17BEAFE8" w14:textId="77777777" w:rsidR="00456C5C" w:rsidRPr="00F87D60" w:rsidRDefault="00456C5C" w:rsidP="000A317B">
            <w:pPr>
              <w:suppressAutoHyphens/>
              <w:rPr>
                <w:rFonts w:ascii="Times New Roman" w:eastAsia="Calibri" w:hAnsi="Times New Roman" w:cs="Times New Roman"/>
              </w:rPr>
            </w:pPr>
          </w:p>
        </w:tc>
        <w:tc>
          <w:tcPr>
            <w:tcW w:w="3511" w:type="pct"/>
          </w:tcPr>
          <w:p w14:paraId="096F2656"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особенности социального и культурного контекста</w:t>
            </w:r>
          </w:p>
        </w:tc>
      </w:tr>
      <w:tr w:rsidR="000A317B" w:rsidRPr="00F87D60" w14:paraId="49EB9040" w14:textId="77777777" w:rsidTr="00517422">
        <w:trPr>
          <w:trHeight w:val="20"/>
        </w:trPr>
        <w:tc>
          <w:tcPr>
            <w:tcW w:w="351" w:type="pct"/>
            <w:vMerge w:val="restart"/>
          </w:tcPr>
          <w:p w14:paraId="0EEB70F6"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06</w:t>
            </w:r>
          </w:p>
        </w:tc>
        <w:tc>
          <w:tcPr>
            <w:tcW w:w="1138" w:type="pct"/>
            <w:vMerge w:val="restart"/>
          </w:tcPr>
          <w:p w14:paraId="79594C01"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 xml:space="preserve">Проявлять гражданско-патриотическую позицию, демонстрировать осознанное поведение на основе </w:t>
            </w:r>
            <w:r w:rsidR="00F73425">
              <w:rPr>
                <w:rFonts w:ascii="Times New Roman" w:eastAsia="Calibri" w:hAnsi="Times New Roman" w:cs="Times New Roman"/>
              </w:rPr>
              <w:t xml:space="preserve">российских </w:t>
            </w:r>
            <w:r w:rsidR="00F73425">
              <w:rPr>
                <w:rFonts w:ascii="Times New Roman" w:eastAsia="Calibri" w:hAnsi="Times New Roman" w:cs="Times New Roman"/>
              </w:rPr>
              <w:lastRenderedPageBreak/>
              <w:t>духовно-нравственных</w:t>
            </w:r>
            <w:r w:rsidRPr="00F87D60">
              <w:rPr>
                <w:rFonts w:ascii="Times New Roman" w:eastAsia="Calibri" w:hAnsi="Times New Roman" w:cs="Times New Roman"/>
              </w:rPr>
              <w:t xml:space="preserve">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511" w:type="pct"/>
          </w:tcPr>
          <w:p w14:paraId="71C5BCDE"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lastRenderedPageBreak/>
              <w:t>Умения:</w:t>
            </w:r>
          </w:p>
        </w:tc>
      </w:tr>
      <w:tr w:rsidR="00456C5C" w:rsidRPr="00F87D60" w14:paraId="07789BAC" w14:textId="77777777" w:rsidTr="00517422">
        <w:trPr>
          <w:trHeight w:val="20"/>
        </w:trPr>
        <w:tc>
          <w:tcPr>
            <w:tcW w:w="351" w:type="pct"/>
            <w:vMerge/>
          </w:tcPr>
          <w:p w14:paraId="6D09CDF9" w14:textId="77777777" w:rsidR="00456C5C" w:rsidRPr="00F87D60" w:rsidRDefault="00456C5C" w:rsidP="000A317B">
            <w:pPr>
              <w:jc w:val="center"/>
              <w:rPr>
                <w:rFonts w:ascii="Times New Roman" w:eastAsia="Calibri" w:hAnsi="Times New Roman" w:cs="Times New Roman"/>
                <w:iCs/>
              </w:rPr>
            </w:pPr>
          </w:p>
        </w:tc>
        <w:tc>
          <w:tcPr>
            <w:tcW w:w="1138" w:type="pct"/>
            <w:vMerge/>
          </w:tcPr>
          <w:p w14:paraId="2C2FCAC9" w14:textId="77777777" w:rsidR="00456C5C" w:rsidRPr="00F87D60" w:rsidRDefault="00456C5C" w:rsidP="000A317B">
            <w:pPr>
              <w:suppressAutoHyphens/>
              <w:rPr>
                <w:rFonts w:ascii="Times New Roman" w:eastAsia="Calibri" w:hAnsi="Times New Roman" w:cs="Times New Roman"/>
              </w:rPr>
            </w:pPr>
          </w:p>
        </w:tc>
        <w:tc>
          <w:tcPr>
            <w:tcW w:w="3511" w:type="pct"/>
          </w:tcPr>
          <w:p w14:paraId="40834847"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rPr>
              <w:t>проявлять гражданско-патриотическую позицию</w:t>
            </w:r>
          </w:p>
        </w:tc>
      </w:tr>
      <w:tr w:rsidR="00456C5C" w:rsidRPr="00F87D60" w14:paraId="0827D1E2" w14:textId="77777777" w:rsidTr="00517422">
        <w:trPr>
          <w:trHeight w:val="20"/>
        </w:trPr>
        <w:tc>
          <w:tcPr>
            <w:tcW w:w="351" w:type="pct"/>
            <w:vMerge/>
          </w:tcPr>
          <w:p w14:paraId="38F8BAB9" w14:textId="77777777" w:rsidR="00456C5C" w:rsidRPr="00F87D60" w:rsidRDefault="00456C5C" w:rsidP="000A317B">
            <w:pPr>
              <w:jc w:val="center"/>
              <w:rPr>
                <w:rFonts w:ascii="Times New Roman" w:eastAsia="Calibri" w:hAnsi="Times New Roman" w:cs="Times New Roman"/>
                <w:iCs/>
              </w:rPr>
            </w:pPr>
          </w:p>
        </w:tc>
        <w:tc>
          <w:tcPr>
            <w:tcW w:w="1138" w:type="pct"/>
            <w:vMerge/>
          </w:tcPr>
          <w:p w14:paraId="39202F9D" w14:textId="77777777" w:rsidR="00456C5C" w:rsidRPr="00F87D60" w:rsidRDefault="00456C5C" w:rsidP="000A317B">
            <w:pPr>
              <w:suppressAutoHyphens/>
              <w:rPr>
                <w:rFonts w:ascii="Times New Roman" w:eastAsia="Calibri" w:hAnsi="Times New Roman" w:cs="Times New Roman"/>
              </w:rPr>
            </w:pPr>
          </w:p>
        </w:tc>
        <w:tc>
          <w:tcPr>
            <w:tcW w:w="3511" w:type="pct"/>
          </w:tcPr>
          <w:p w14:paraId="22CF5CCC" w14:textId="77777777" w:rsidR="00456C5C" w:rsidRPr="00F87D60" w:rsidRDefault="00456C5C" w:rsidP="000A317B">
            <w:pPr>
              <w:suppressAutoHyphens/>
              <w:rPr>
                <w:rFonts w:ascii="Times New Roman" w:eastAsia="Calibri" w:hAnsi="Times New Roman" w:cs="Times New Roman"/>
              </w:rPr>
            </w:pPr>
            <w:r w:rsidRPr="00F87D60">
              <w:rPr>
                <w:rFonts w:ascii="Times New Roman" w:eastAsia="Calibri" w:hAnsi="Times New Roman" w:cs="Times New Roman"/>
              </w:rPr>
              <w:t>демонстрировать осознанное поведение</w:t>
            </w:r>
          </w:p>
        </w:tc>
      </w:tr>
      <w:tr w:rsidR="00456C5C" w:rsidRPr="00F87D60" w14:paraId="77BA3C31" w14:textId="77777777" w:rsidTr="00517422">
        <w:trPr>
          <w:trHeight w:val="20"/>
        </w:trPr>
        <w:tc>
          <w:tcPr>
            <w:tcW w:w="351" w:type="pct"/>
            <w:vMerge/>
          </w:tcPr>
          <w:p w14:paraId="7AAB816C" w14:textId="77777777" w:rsidR="00456C5C" w:rsidRPr="00F87D60" w:rsidRDefault="00456C5C" w:rsidP="000A317B">
            <w:pPr>
              <w:jc w:val="center"/>
              <w:rPr>
                <w:rFonts w:ascii="Times New Roman" w:eastAsia="Calibri" w:hAnsi="Times New Roman" w:cs="Times New Roman"/>
                <w:iCs/>
              </w:rPr>
            </w:pPr>
          </w:p>
        </w:tc>
        <w:tc>
          <w:tcPr>
            <w:tcW w:w="1138" w:type="pct"/>
            <w:vMerge/>
          </w:tcPr>
          <w:p w14:paraId="20910086" w14:textId="77777777" w:rsidR="00456C5C" w:rsidRPr="00F87D60" w:rsidRDefault="00456C5C" w:rsidP="000A317B">
            <w:pPr>
              <w:suppressAutoHyphens/>
              <w:rPr>
                <w:rFonts w:ascii="Times New Roman" w:eastAsia="Calibri" w:hAnsi="Times New Roman" w:cs="Times New Roman"/>
              </w:rPr>
            </w:pPr>
          </w:p>
        </w:tc>
        <w:tc>
          <w:tcPr>
            <w:tcW w:w="3511" w:type="pct"/>
          </w:tcPr>
          <w:p w14:paraId="75CDEAEB" w14:textId="35BF0A1A" w:rsidR="00456C5C" w:rsidRPr="00434212" w:rsidRDefault="00456C5C" w:rsidP="000A317B">
            <w:pPr>
              <w:suppressAutoHyphens/>
              <w:rPr>
                <w:rFonts w:ascii="Times New Roman" w:eastAsia="Calibri" w:hAnsi="Times New Roman" w:cs="Times New Roman"/>
                <w:bCs/>
                <w:iCs/>
              </w:rPr>
            </w:pPr>
            <w:r w:rsidRPr="00434212">
              <w:rPr>
                <w:rFonts w:ascii="Times New Roman" w:eastAsia="Calibri" w:hAnsi="Times New Roman" w:cs="Times New Roman"/>
                <w:bCs/>
                <w:iCs/>
              </w:rPr>
              <w:t xml:space="preserve">описывать значимость </w:t>
            </w:r>
            <w:r w:rsidR="00434212" w:rsidRPr="00434212">
              <w:rPr>
                <w:rFonts w:ascii="Times New Roman" w:eastAsia="Calibri" w:hAnsi="Times New Roman" w:cs="Times New Roman"/>
                <w:bCs/>
                <w:iCs/>
              </w:rPr>
              <w:t xml:space="preserve"> </w:t>
            </w:r>
            <w:r w:rsidRPr="00434212">
              <w:rPr>
                <w:rFonts w:ascii="Times New Roman" w:eastAsia="Calibri" w:hAnsi="Times New Roman" w:cs="Times New Roman"/>
                <w:bCs/>
                <w:iCs/>
              </w:rPr>
              <w:t xml:space="preserve"> специальности</w:t>
            </w:r>
            <w:r w:rsidR="0077314C" w:rsidRPr="00434212">
              <w:rPr>
                <w:rFonts w:ascii="Times New Roman" w:eastAsia="Calibri" w:hAnsi="Times New Roman" w:cs="Times New Roman"/>
                <w:bCs/>
                <w:iCs/>
              </w:rPr>
              <w:t xml:space="preserve"> 22.02.10 Металлургия цветных металлов</w:t>
            </w:r>
          </w:p>
        </w:tc>
      </w:tr>
      <w:tr w:rsidR="00456C5C" w:rsidRPr="00F87D60" w14:paraId="6D43F0EB" w14:textId="77777777" w:rsidTr="00517422">
        <w:trPr>
          <w:trHeight w:val="20"/>
        </w:trPr>
        <w:tc>
          <w:tcPr>
            <w:tcW w:w="351" w:type="pct"/>
            <w:vMerge/>
          </w:tcPr>
          <w:p w14:paraId="3EA429B3" w14:textId="77777777" w:rsidR="00456C5C" w:rsidRPr="00F87D60" w:rsidRDefault="00456C5C" w:rsidP="000A317B">
            <w:pPr>
              <w:jc w:val="center"/>
              <w:rPr>
                <w:rFonts w:ascii="Times New Roman" w:eastAsia="Calibri" w:hAnsi="Times New Roman" w:cs="Times New Roman"/>
                <w:iCs/>
              </w:rPr>
            </w:pPr>
          </w:p>
        </w:tc>
        <w:tc>
          <w:tcPr>
            <w:tcW w:w="1138" w:type="pct"/>
            <w:vMerge/>
          </w:tcPr>
          <w:p w14:paraId="3AE08248" w14:textId="77777777" w:rsidR="00456C5C" w:rsidRPr="00F87D60" w:rsidRDefault="00456C5C" w:rsidP="000A317B">
            <w:pPr>
              <w:suppressAutoHyphens/>
              <w:rPr>
                <w:rFonts w:ascii="Times New Roman" w:eastAsia="Calibri" w:hAnsi="Times New Roman" w:cs="Times New Roman"/>
              </w:rPr>
            </w:pPr>
          </w:p>
        </w:tc>
        <w:tc>
          <w:tcPr>
            <w:tcW w:w="3511" w:type="pct"/>
          </w:tcPr>
          <w:p w14:paraId="51F2DE38"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применять стандарты антикоррупционного поведения</w:t>
            </w:r>
          </w:p>
        </w:tc>
      </w:tr>
      <w:tr w:rsidR="000A317B" w:rsidRPr="00F87D60" w14:paraId="11BF86CD" w14:textId="77777777" w:rsidTr="00517422">
        <w:trPr>
          <w:trHeight w:val="20"/>
        </w:trPr>
        <w:tc>
          <w:tcPr>
            <w:tcW w:w="351" w:type="pct"/>
            <w:vMerge/>
          </w:tcPr>
          <w:p w14:paraId="627E5AC2" w14:textId="77777777" w:rsidR="000A317B" w:rsidRPr="00F87D60" w:rsidRDefault="000A317B" w:rsidP="000A317B">
            <w:pPr>
              <w:jc w:val="center"/>
              <w:rPr>
                <w:rFonts w:ascii="Times New Roman" w:eastAsia="Calibri" w:hAnsi="Times New Roman" w:cs="Times New Roman"/>
                <w:iCs/>
              </w:rPr>
            </w:pPr>
          </w:p>
        </w:tc>
        <w:tc>
          <w:tcPr>
            <w:tcW w:w="1138" w:type="pct"/>
            <w:vMerge/>
          </w:tcPr>
          <w:p w14:paraId="246CBA31" w14:textId="77777777" w:rsidR="000A317B" w:rsidRPr="00F87D60" w:rsidRDefault="000A317B" w:rsidP="000A317B">
            <w:pPr>
              <w:suppressAutoHyphens/>
              <w:rPr>
                <w:rFonts w:ascii="Times New Roman" w:eastAsia="Calibri" w:hAnsi="Times New Roman" w:cs="Times New Roman"/>
              </w:rPr>
            </w:pPr>
          </w:p>
        </w:tc>
        <w:tc>
          <w:tcPr>
            <w:tcW w:w="3511" w:type="pct"/>
          </w:tcPr>
          <w:p w14:paraId="7A2FAAFC" w14:textId="77777777" w:rsidR="000A317B" w:rsidRPr="00F87D60" w:rsidRDefault="000A317B" w:rsidP="000A317B">
            <w:pPr>
              <w:suppressAutoHyphens/>
              <w:rPr>
                <w:rFonts w:ascii="Times New Roman" w:eastAsia="Calibri" w:hAnsi="Times New Roman" w:cs="Times New Roman"/>
                <w:bCs/>
                <w:iCs/>
              </w:rPr>
            </w:pPr>
            <w:r w:rsidRPr="00F87D60">
              <w:rPr>
                <w:rFonts w:ascii="Times New Roman" w:eastAsia="Calibri" w:hAnsi="Times New Roman" w:cs="Times New Roman"/>
                <w:b/>
                <w:bCs/>
                <w:iCs/>
              </w:rPr>
              <w:t>Знания:</w:t>
            </w:r>
          </w:p>
        </w:tc>
      </w:tr>
      <w:tr w:rsidR="00456C5C" w:rsidRPr="00F87D60" w14:paraId="2498D7D2" w14:textId="77777777" w:rsidTr="00517422">
        <w:trPr>
          <w:trHeight w:val="20"/>
        </w:trPr>
        <w:tc>
          <w:tcPr>
            <w:tcW w:w="351" w:type="pct"/>
            <w:vMerge/>
          </w:tcPr>
          <w:p w14:paraId="7BA326AF" w14:textId="77777777" w:rsidR="00456C5C" w:rsidRPr="00F87D60" w:rsidRDefault="00456C5C" w:rsidP="000A317B">
            <w:pPr>
              <w:jc w:val="center"/>
              <w:rPr>
                <w:rFonts w:ascii="Times New Roman" w:eastAsia="Calibri" w:hAnsi="Times New Roman" w:cs="Times New Roman"/>
                <w:iCs/>
              </w:rPr>
            </w:pPr>
          </w:p>
        </w:tc>
        <w:tc>
          <w:tcPr>
            <w:tcW w:w="1138" w:type="pct"/>
            <w:vMerge/>
          </w:tcPr>
          <w:p w14:paraId="3D0FFAF7" w14:textId="77777777" w:rsidR="00456C5C" w:rsidRPr="00F87D60" w:rsidRDefault="00456C5C" w:rsidP="000A317B">
            <w:pPr>
              <w:suppressAutoHyphens/>
              <w:rPr>
                <w:rFonts w:ascii="Times New Roman" w:eastAsia="Calibri" w:hAnsi="Times New Roman" w:cs="Times New Roman"/>
              </w:rPr>
            </w:pPr>
          </w:p>
        </w:tc>
        <w:tc>
          <w:tcPr>
            <w:tcW w:w="3511" w:type="pct"/>
          </w:tcPr>
          <w:p w14:paraId="291BA515"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сущность гражданско-патриотической позиции</w:t>
            </w:r>
          </w:p>
        </w:tc>
      </w:tr>
      <w:tr w:rsidR="00456C5C" w:rsidRPr="00F87D60" w14:paraId="103C2045" w14:textId="77777777" w:rsidTr="00517422">
        <w:trPr>
          <w:trHeight w:val="20"/>
        </w:trPr>
        <w:tc>
          <w:tcPr>
            <w:tcW w:w="351" w:type="pct"/>
            <w:vMerge/>
          </w:tcPr>
          <w:p w14:paraId="169C47D1" w14:textId="77777777" w:rsidR="00456C5C" w:rsidRPr="00F87D60" w:rsidRDefault="00456C5C" w:rsidP="000A317B">
            <w:pPr>
              <w:jc w:val="center"/>
              <w:rPr>
                <w:rFonts w:ascii="Times New Roman" w:eastAsia="Calibri" w:hAnsi="Times New Roman" w:cs="Times New Roman"/>
                <w:iCs/>
              </w:rPr>
            </w:pPr>
          </w:p>
        </w:tc>
        <w:tc>
          <w:tcPr>
            <w:tcW w:w="1138" w:type="pct"/>
            <w:vMerge/>
          </w:tcPr>
          <w:p w14:paraId="047BDD12" w14:textId="77777777" w:rsidR="00456C5C" w:rsidRPr="00F87D60" w:rsidRDefault="00456C5C" w:rsidP="000A317B">
            <w:pPr>
              <w:suppressAutoHyphens/>
              <w:rPr>
                <w:rFonts w:ascii="Times New Roman" w:eastAsia="Calibri" w:hAnsi="Times New Roman" w:cs="Times New Roman"/>
              </w:rPr>
            </w:pPr>
          </w:p>
        </w:tc>
        <w:tc>
          <w:tcPr>
            <w:tcW w:w="3511" w:type="pct"/>
          </w:tcPr>
          <w:p w14:paraId="1EDC9B3C" w14:textId="77777777" w:rsidR="00456C5C" w:rsidRPr="00F87D60"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традиционных общечеловеческих ценностей, в том</w:t>
            </w:r>
            <w:r w:rsidRPr="00F87D60">
              <w:rPr>
                <w:rFonts w:ascii="Times New Roman" w:eastAsia="Calibri" w:hAnsi="Times New Roman" w:cs="Times New Roman"/>
              </w:rPr>
              <w:t xml:space="preserve"> числе с учетом гармонизации межнациональных и межрелигиозных отношений</w:t>
            </w:r>
          </w:p>
        </w:tc>
      </w:tr>
      <w:tr w:rsidR="00456C5C" w:rsidRPr="00F87D60" w14:paraId="4F73EC68" w14:textId="77777777" w:rsidTr="00517422">
        <w:trPr>
          <w:trHeight w:val="20"/>
        </w:trPr>
        <w:tc>
          <w:tcPr>
            <w:tcW w:w="351" w:type="pct"/>
            <w:vMerge/>
          </w:tcPr>
          <w:p w14:paraId="6DAEB7E0" w14:textId="77777777" w:rsidR="00456C5C" w:rsidRPr="00F87D60" w:rsidRDefault="00456C5C" w:rsidP="000A317B">
            <w:pPr>
              <w:jc w:val="center"/>
              <w:rPr>
                <w:rFonts w:ascii="Times New Roman" w:eastAsia="Calibri" w:hAnsi="Times New Roman" w:cs="Times New Roman"/>
                <w:iCs/>
              </w:rPr>
            </w:pPr>
          </w:p>
        </w:tc>
        <w:tc>
          <w:tcPr>
            <w:tcW w:w="1138" w:type="pct"/>
            <w:vMerge/>
          </w:tcPr>
          <w:p w14:paraId="62D11125" w14:textId="77777777" w:rsidR="00456C5C" w:rsidRPr="00F87D60" w:rsidRDefault="00456C5C" w:rsidP="000A317B">
            <w:pPr>
              <w:suppressAutoHyphens/>
              <w:rPr>
                <w:rFonts w:ascii="Times New Roman" w:eastAsia="Calibri" w:hAnsi="Times New Roman" w:cs="Times New Roman"/>
              </w:rPr>
            </w:pPr>
          </w:p>
        </w:tc>
        <w:tc>
          <w:tcPr>
            <w:tcW w:w="3511" w:type="pct"/>
          </w:tcPr>
          <w:p w14:paraId="098BB38D" w14:textId="275B4694" w:rsidR="00456C5C" w:rsidRPr="00F87D60"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значимость профессиональной деятельности по</w:t>
            </w:r>
            <w:r w:rsidRPr="00F87D60">
              <w:rPr>
                <w:rFonts w:ascii="Times New Roman" w:eastAsia="Calibri" w:hAnsi="Times New Roman" w:cs="Times New Roman"/>
                <w:bCs/>
                <w:i/>
                <w:color w:val="0070C0"/>
              </w:rPr>
              <w:t xml:space="preserve"> </w:t>
            </w:r>
            <w:r w:rsidRPr="00434212">
              <w:rPr>
                <w:rFonts w:ascii="Times New Roman" w:eastAsia="Calibri" w:hAnsi="Times New Roman" w:cs="Times New Roman"/>
                <w:bCs/>
                <w:iCs/>
              </w:rPr>
              <w:t>специальности</w:t>
            </w:r>
            <w:r w:rsidR="00EB393E" w:rsidRPr="00434212">
              <w:rPr>
                <w:rFonts w:ascii="Times New Roman" w:eastAsia="Calibri" w:hAnsi="Times New Roman" w:cs="Times New Roman"/>
                <w:bCs/>
                <w:iCs/>
              </w:rPr>
              <w:t xml:space="preserve"> </w:t>
            </w:r>
          </w:p>
        </w:tc>
      </w:tr>
      <w:tr w:rsidR="00456C5C" w:rsidRPr="00F87D60" w14:paraId="794B4C1E" w14:textId="77777777" w:rsidTr="00517422">
        <w:trPr>
          <w:trHeight w:val="20"/>
        </w:trPr>
        <w:tc>
          <w:tcPr>
            <w:tcW w:w="351" w:type="pct"/>
            <w:vMerge/>
          </w:tcPr>
          <w:p w14:paraId="2D4136DC" w14:textId="77777777" w:rsidR="00456C5C" w:rsidRPr="00F87D60" w:rsidRDefault="00456C5C" w:rsidP="000A317B">
            <w:pPr>
              <w:jc w:val="center"/>
              <w:rPr>
                <w:rFonts w:ascii="Times New Roman" w:eastAsia="Calibri" w:hAnsi="Times New Roman" w:cs="Times New Roman"/>
                <w:iCs/>
              </w:rPr>
            </w:pPr>
          </w:p>
        </w:tc>
        <w:tc>
          <w:tcPr>
            <w:tcW w:w="1138" w:type="pct"/>
            <w:vMerge/>
          </w:tcPr>
          <w:p w14:paraId="39E27109" w14:textId="77777777" w:rsidR="00456C5C" w:rsidRPr="00F87D60" w:rsidRDefault="00456C5C" w:rsidP="000A317B">
            <w:pPr>
              <w:suppressAutoHyphens/>
              <w:rPr>
                <w:rFonts w:ascii="Times New Roman" w:eastAsia="Calibri" w:hAnsi="Times New Roman" w:cs="Times New Roman"/>
              </w:rPr>
            </w:pPr>
          </w:p>
        </w:tc>
        <w:tc>
          <w:tcPr>
            <w:tcW w:w="3511" w:type="pct"/>
          </w:tcPr>
          <w:p w14:paraId="3F173B50" w14:textId="77777777" w:rsidR="00456C5C" w:rsidRPr="00F87D60" w:rsidRDefault="00456C5C" w:rsidP="000A317B">
            <w:pPr>
              <w:suppressAutoHyphens/>
              <w:rPr>
                <w:rFonts w:ascii="Times New Roman" w:eastAsia="Calibri" w:hAnsi="Times New Roman" w:cs="Times New Roman"/>
                <w:iCs/>
              </w:rPr>
            </w:pPr>
            <w:r w:rsidRPr="00F87D60">
              <w:rPr>
                <w:rFonts w:ascii="Times New Roman" w:eastAsia="Calibri" w:hAnsi="Times New Roman" w:cs="Times New Roman"/>
                <w:bCs/>
                <w:iCs/>
              </w:rPr>
              <w:t>стандарты антикоррупционного поведения и последствия его нарушения</w:t>
            </w:r>
          </w:p>
        </w:tc>
      </w:tr>
      <w:tr w:rsidR="000A317B" w:rsidRPr="00F87D60" w14:paraId="5CB48ECE" w14:textId="77777777" w:rsidTr="00517422">
        <w:trPr>
          <w:trHeight w:val="20"/>
        </w:trPr>
        <w:tc>
          <w:tcPr>
            <w:tcW w:w="351" w:type="pct"/>
            <w:vMerge w:val="restart"/>
          </w:tcPr>
          <w:p w14:paraId="58B415DB"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07</w:t>
            </w:r>
          </w:p>
        </w:tc>
        <w:tc>
          <w:tcPr>
            <w:tcW w:w="1138" w:type="pct"/>
            <w:vMerge w:val="restart"/>
          </w:tcPr>
          <w:p w14:paraId="0FB74F40"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511" w:type="pct"/>
          </w:tcPr>
          <w:p w14:paraId="0667F1D1"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 xml:space="preserve">Умения: </w:t>
            </w:r>
          </w:p>
        </w:tc>
      </w:tr>
      <w:tr w:rsidR="00456C5C" w:rsidRPr="00F87D60" w14:paraId="60DEE413" w14:textId="77777777" w:rsidTr="00517422">
        <w:trPr>
          <w:trHeight w:val="20"/>
        </w:trPr>
        <w:tc>
          <w:tcPr>
            <w:tcW w:w="351" w:type="pct"/>
            <w:vMerge/>
          </w:tcPr>
          <w:p w14:paraId="15D7514D" w14:textId="77777777" w:rsidR="00456C5C" w:rsidRPr="00F87D60" w:rsidRDefault="00456C5C" w:rsidP="000A317B">
            <w:pPr>
              <w:jc w:val="center"/>
              <w:rPr>
                <w:rFonts w:ascii="Times New Roman" w:eastAsia="Calibri" w:hAnsi="Times New Roman" w:cs="Times New Roman"/>
                <w:iCs/>
              </w:rPr>
            </w:pPr>
          </w:p>
        </w:tc>
        <w:tc>
          <w:tcPr>
            <w:tcW w:w="1138" w:type="pct"/>
            <w:vMerge/>
          </w:tcPr>
          <w:p w14:paraId="0056AFFF" w14:textId="77777777" w:rsidR="00456C5C" w:rsidRPr="00F87D60" w:rsidRDefault="00456C5C" w:rsidP="000A317B">
            <w:pPr>
              <w:suppressAutoHyphens/>
              <w:rPr>
                <w:rFonts w:ascii="Times New Roman" w:eastAsia="Calibri" w:hAnsi="Times New Roman" w:cs="Times New Roman"/>
              </w:rPr>
            </w:pPr>
          </w:p>
        </w:tc>
        <w:tc>
          <w:tcPr>
            <w:tcW w:w="3511" w:type="pct"/>
          </w:tcPr>
          <w:p w14:paraId="18AA85E2"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соблюдать нормы экологической безопасности</w:t>
            </w:r>
          </w:p>
        </w:tc>
      </w:tr>
      <w:tr w:rsidR="00456C5C" w:rsidRPr="00F87D60" w14:paraId="58805643" w14:textId="77777777" w:rsidTr="00517422">
        <w:trPr>
          <w:trHeight w:val="20"/>
        </w:trPr>
        <w:tc>
          <w:tcPr>
            <w:tcW w:w="351" w:type="pct"/>
            <w:vMerge/>
          </w:tcPr>
          <w:p w14:paraId="61E0A537" w14:textId="77777777" w:rsidR="00456C5C" w:rsidRPr="00F87D60" w:rsidRDefault="00456C5C" w:rsidP="000A317B">
            <w:pPr>
              <w:jc w:val="center"/>
              <w:rPr>
                <w:rFonts w:ascii="Times New Roman" w:eastAsia="Calibri" w:hAnsi="Times New Roman" w:cs="Times New Roman"/>
                <w:iCs/>
              </w:rPr>
            </w:pPr>
          </w:p>
        </w:tc>
        <w:tc>
          <w:tcPr>
            <w:tcW w:w="1138" w:type="pct"/>
            <w:vMerge/>
          </w:tcPr>
          <w:p w14:paraId="022F2C1D" w14:textId="77777777" w:rsidR="00456C5C" w:rsidRPr="00F87D60" w:rsidRDefault="00456C5C" w:rsidP="000A317B">
            <w:pPr>
              <w:suppressAutoHyphens/>
              <w:rPr>
                <w:rFonts w:ascii="Times New Roman" w:eastAsia="Calibri" w:hAnsi="Times New Roman" w:cs="Times New Roman"/>
              </w:rPr>
            </w:pPr>
          </w:p>
        </w:tc>
        <w:tc>
          <w:tcPr>
            <w:tcW w:w="3511" w:type="pct"/>
          </w:tcPr>
          <w:p w14:paraId="66BC150C" w14:textId="0E039C80"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определять направления ресурсосбережения в рамках профессиональной деятельности по </w:t>
            </w:r>
            <w:r w:rsidRPr="00434212">
              <w:rPr>
                <w:rFonts w:ascii="Times New Roman" w:eastAsia="Calibri" w:hAnsi="Times New Roman" w:cs="Times New Roman"/>
                <w:bCs/>
                <w:iCs/>
              </w:rPr>
              <w:t>специальности</w:t>
            </w:r>
            <w:r w:rsidR="0077314C" w:rsidRPr="00434212">
              <w:rPr>
                <w:rFonts w:ascii="Times New Roman" w:eastAsia="Calibri" w:hAnsi="Times New Roman" w:cs="Times New Roman"/>
                <w:bCs/>
                <w:iCs/>
              </w:rPr>
              <w:t xml:space="preserve"> </w:t>
            </w:r>
          </w:p>
        </w:tc>
      </w:tr>
      <w:tr w:rsidR="00456C5C" w:rsidRPr="00F87D60" w14:paraId="6E613BC0" w14:textId="77777777" w:rsidTr="00517422">
        <w:trPr>
          <w:trHeight w:val="20"/>
        </w:trPr>
        <w:tc>
          <w:tcPr>
            <w:tcW w:w="351" w:type="pct"/>
            <w:vMerge/>
          </w:tcPr>
          <w:p w14:paraId="4E7A1E35" w14:textId="77777777" w:rsidR="00456C5C" w:rsidRPr="00F87D60" w:rsidRDefault="00456C5C" w:rsidP="000A317B">
            <w:pPr>
              <w:jc w:val="center"/>
              <w:rPr>
                <w:rFonts w:ascii="Times New Roman" w:eastAsia="Calibri" w:hAnsi="Times New Roman" w:cs="Times New Roman"/>
                <w:iCs/>
              </w:rPr>
            </w:pPr>
          </w:p>
        </w:tc>
        <w:tc>
          <w:tcPr>
            <w:tcW w:w="1138" w:type="pct"/>
            <w:vMerge/>
          </w:tcPr>
          <w:p w14:paraId="3DE5B73D" w14:textId="77777777" w:rsidR="00456C5C" w:rsidRPr="00F87D60" w:rsidRDefault="00456C5C" w:rsidP="000A317B">
            <w:pPr>
              <w:suppressAutoHyphens/>
              <w:rPr>
                <w:rFonts w:ascii="Times New Roman" w:eastAsia="Calibri" w:hAnsi="Times New Roman" w:cs="Times New Roman"/>
              </w:rPr>
            </w:pPr>
          </w:p>
        </w:tc>
        <w:tc>
          <w:tcPr>
            <w:tcW w:w="3511" w:type="pct"/>
          </w:tcPr>
          <w:p w14:paraId="30B36CCA" w14:textId="77777777" w:rsidR="00456C5C" w:rsidRPr="00F87D60"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tc>
      </w:tr>
      <w:tr w:rsidR="00456C5C" w:rsidRPr="00F87D60" w14:paraId="41CF3409" w14:textId="77777777" w:rsidTr="00517422">
        <w:trPr>
          <w:trHeight w:val="20"/>
        </w:trPr>
        <w:tc>
          <w:tcPr>
            <w:tcW w:w="351" w:type="pct"/>
            <w:vMerge/>
          </w:tcPr>
          <w:p w14:paraId="233E21B3" w14:textId="77777777" w:rsidR="00456C5C" w:rsidRPr="00F87D60" w:rsidRDefault="00456C5C" w:rsidP="000A317B">
            <w:pPr>
              <w:jc w:val="center"/>
              <w:rPr>
                <w:rFonts w:ascii="Times New Roman" w:eastAsia="Calibri" w:hAnsi="Times New Roman" w:cs="Times New Roman"/>
                <w:iCs/>
              </w:rPr>
            </w:pPr>
          </w:p>
        </w:tc>
        <w:tc>
          <w:tcPr>
            <w:tcW w:w="1138" w:type="pct"/>
            <w:vMerge/>
          </w:tcPr>
          <w:p w14:paraId="219F87B4" w14:textId="77777777" w:rsidR="00456C5C" w:rsidRPr="00F87D60" w:rsidRDefault="00456C5C" w:rsidP="000A317B">
            <w:pPr>
              <w:suppressAutoHyphens/>
              <w:rPr>
                <w:rFonts w:ascii="Times New Roman" w:eastAsia="Calibri" w:hAnsi="Times New Roman" w:cs="Times New Roman"/>
              </w:rPr>
            </w:pPr>
          </w:p>
        </w:tc>
        <w:tc>
          <w:tcPr>
            <w:tcW w:w="3511" w:type="pct"/>
          </w:tcPr>
          <w:p w14:paraId="0025B64C"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tc>
      </w:tr>
      <w:tr w:rsidR="00456C5C" w:rsidRPr="00F87D60" w14:paraId="4E9E23A6" w14:textId="77777777" w:rsidTr="00517422">
        <w:trPr>
          <w:trHeight w:val="20"/>
        </w:trPr>
        <w:tc>
          <w:tcPr>
            <w:tcW w:w="351" w:type="pct"/>
            <w:vMerge/>
          </w:tcPr>
          <w:p w14:paraId="450C207A" w14:textId="77777777" w:rsidR="00456C5C" w:rsidRPr="00F87D60" w:rsidRDefault="00456C5C" w:rsidP="000A317B">
            <w:pPr>
              <w:jc w:val="center"/>
              <w:rPr>
                <w:rFonts w:ascii="Times New Roman" w:eastAsia="Calibri" w:hAnsi="Times New Roman" w:cs="Times New Roman"/>
                <w:iCs/>
              </w:rPr>
            </w:pPr>
          </w:p>
        </w:tc>
        <w:tc>
          <w:tcPr>
            <w:tcW w:w="1138" w:type="pct"/>
            <w:vMerge/>
          </w:tcPr>
          <w:p w14:paraId="7D46BD10" w14:textId="77777777" w:rsidR="00456C5C" w:rsidRPr="00F87D60" w:rsidRDefault="00456C5C" w:rsidP="000A317B">
            <w:pPr>
              <w:suppressAutoHyphens/>
              <w:rPr>
                <w:rFonts w:ascii="Times New Roman" w:eastAsia="Calibri" w:hAnsi="Times New Roman" w:cs="Times New Roman"/>
              </w:rPr>
            </w:pPr>
          </w:p>
        </w:tc>
        <w:tc>
          <w:tcPr>
            <w:tcW w:w="3511" w:type="pct"/>
          </w:tcPr>
          <w:p w14:paraId="1DCFF95D"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rPr>
              <w:t>эффективно действовать в чрезвычайных ситуациях</w:t>
            </w:r>
          </w:p>
        </w:tc>
      </w:tr>
      <w:tr w:rsidR="000A317B" w:rsidRPr="00F87D60" w14:paraId="4C88F27C" w14:textId="77777777" w:rsidTr="00517422">
        <w:trPr>
          <w:trHeight w:val="20"/>
        </w:trPr>
        <w:tc>
          <w:tcPr>
            <w:tcW w:w="351" w:type="pct"/>
            <w:vMerge/>
          </w:tcPr>
          <w:p w14:paraId="23CA805B" w14:textId="77777777" w:rsidR="000A317B" w:rsidRPr="00F87D60" w:rsidRDefault="000A317B" w:rsidP="000A317B">
            <w:pPr>
              <w:jc w:val="center"/>
              <w:rPr>
                <w:rFonts w:ascii="Times New Roman" w:eastAsia="Calibri" w:hAnsi="Times New Roman" w:cs="Times New Roman"/>
                <w:iCs/>
              </w:rPr>
            </w:pPr>
          </w:p>
        </w:tc>
        <w:tc>
          <w:tcPr>
            <w:tcW w:w="1138" w:type="pct"/>
            <w:vMerge/>
          </w:tcPr>
          <w:p w14:paraId="2AAAEFDD" w14:textId="77777777" w:rsidR="000A317B" w:rsidRPr="00F87D60" w:rsidRDefault="000A317B" w:rsidP="000A317B">
            <w:pPr>
              <w:suppressAutoHyphens/>
              <w:rPr>
                <w:rFonts w:ascii="Times New Roman" w:eastAsia="Calibri" w:hAnsi="Times New Roman" w:cs="Times New Roman"/>
              </w:rPr>
            </w:pPr>
          </w:p>
        </w:tc>
        <w:tc>
          <w:tcPr>
            <w:tcW w:w="3511" w:type="pct"/>
          </w:tcPr>
          <w:p w14:paraId="7AC0ABBA" w14:textId="77777777" w:rsidR="000A317B" w:rsidRPr="00F87D60" w:rsidRDefault="000A317B" w:rsidP="000A317B">
            <w:pPr>
              <w:suppressAutoHyphens/>
              <w:rPr>
                <w:rFonts w:ascii="Times New Roman" w:eastAsia="Calibri" w:hAnsi="Times New Roman" w:cs="Times New Roman"/>
                <w:bCs/>
              </w:rPr>
            </w:pPr>
            <w:r w:rsidRPr="00F87D60">
              <w:rPr>
                <w:rFonts w:ascii="Times New Roman" w:eastAsia="Calibri" w:hAnsi="Times New Roman" w:cs="Times New Roman"/>
                <w:b/>
                <w:bCs/>
                <w:iCs/>
              </w:rPr>
              <w:t>Знания:</w:t>
            </w:r>
          </w:p>
        </w:tc>
      </w:tr>
      <w:tr w:rsidR="00456C5C" w:rsidRPr="00F87D60" w14:paraId="4AB05009" w14:textId="77777777" w:rsidTr="00517422">
        <w:trPr>
          <w:trHeight w:val="20"/>
        </w:trPr>
        <w:tc>
          <w:tcPr>
            <w:tcW w:w="351" w:type="pct"/>
            <w:vMerge/>
          </w:tcPr>
          <w:p w14:paraId="3CCB58E3" w14:textId="77777777" w:rsidR="00456C5C" w:rsidRPr="00F87D60" w:rsidRDefault="00456C5C" w:rsidP="000A317B">
            <w:pPr>
              <w:jc w:val="center"/>
              <w:rPr>
                <w:rFonts w:ascii="Times New Roman" w:eastAsia="Calibri" w:hAnsi="Times New Roman" w:cs="Times New Roman"/>
                <w:iCs/>
              </w:rPr>
            </w:pPr>
          </w:p>
        </w:tc>
        <w:tc>
          <w:tcPr>
            <w:tcW w:w="1138" w:type="pct"/>
            <w:vMerge/>
          </w:tcPr>
          <w:p w14:paraId="601DCE23" w14:textId="77777777" w:rsidR="00456C5C" w:rsidRPr="00F87D60" w:rsidRDefault="00456C5C" w:rsidP="000A317B">
            <w:pPr>
              <w:suppressAutoHyphens/>
              <w:rPr>
                <w:rFonts w:ascii="Times New Roman" w:eastAsia="Calibri" w:hAnsi="Times New Roman" w:cs="Times New Roman"/>
              </w:rPr>
            </w:pPr>
          </w:p>
        </w:tc>
        <w:tc>
          <w:tcPr>
            <w:tcW w:w="3511" w:type="pct"/>
          </w:tcPr>
          <w:p w14:paraId="7279EE1A"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tc>
      </w:tr>
      <w:tr w:rsidR="00456C5C" w:rsidRPr="00F87D60" w14:paraId="638C8506" w14:textId="77777777" w:rsidTr="00517422">
        <w:trPr>
          <w:trHeight w:val="20"/>
        </w:trPr>
        <w:tc>
          <w:tcPr>
            <w:tcW w:w="351" w:type="pct"/>
            <w:vMerge/>
          </w:tcPr>
          <w:p w14:paraId="68FB3505" w14:textId="77777777" w:rsidR="00456C5C" w:rsidRPr="00F87D60" w:rsidRDefault="00456C5C" w:rsidP="000A317B">
            <w:pPr>
              <w:jc w:val="center"/>
              <w:rPr>
                <w:rFonts w:ascii="Times New Roman" w:eastAsia="Calibri" w:hAnsi="Times New Roman" w:cs="Times New Roman"/>
                <w:iCs/>
              </w:rPr>
            </w:pPr>
          </w:p>
        </w:tc>
        <w:tc>
          <w:tcPr>
            <w:tcW w:w="1138" w:type="pct"/>
            <w:vMerge/>
          </w:tcPr>
          <w:p w14:paraId="082DF329" w14:textId="77777777" w:rsidR="00456C5C" w:rsidRPr="00F87D60" w:rsidRDefault="00456C5C" w:rsidP="000A317B">
            <w:pPr>
              <w:suppressAutoHyphens/>
              <w:rPr>
                <w:rFonts w:ascii="Times New Roman" w:eastAsia="Calibri" w:hAnsi="Times New Roman" w:cs="Times New Roman"/>
              </w:rPr>
            </w:pPr>
          </w:p>
        </w:tc>
        <w:tc>
          <w:tcPr>
            <w:tcW w:w="3511" w:type="pct"/>
          </w:tcPr>
          <w:p w14:paraId="65D62669"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основные ресурсы, задействованные в профессиональной деятельности</w:t>
            </w:r>
          </w:p>
        </w:tc>
      </w:tr>
      <w:tr w:rsidR="00456C5C" w:rsidRPr="00F87D60" w14:paraId="6ABF5528" w14:textId="77777777" w:rsidTr="00517422">
        <w:trPr>
          <w:trHeight w:val="20"/>
        </w:trPr>
        <w:tc>
          <w:tcPr>
            <w:tcW w:w="351" w:type="pct"/>
            <w:vMerge/>
          </w:tcPr>
          <w:p w14:paraId="20D83330" w14:textId="77777777" w:rsidR="00456C5C" w:rsidRPr="00F87D60" w:rsidRDefault="00456C5C" w:rsidP="000A317B">
            <w:pPr>
              <w:jc w:val="center"/>
              <w:rPr>
                <w:rFonts w:ascii="Times New Roman" w:eastAsia="Calibri" w:hAnsi="Times New Roman" w:cs="Times New Roman"/>
                <w:iCs/>
              </w:rPr>
            </w:pPr>
          </w:p>
        </w:tc>
        <w:tc>
          <w:tcPr>
            <w:tcW w:w="1138" w:type="pct"/>
            <w:vMerge/>
          </w:tcPr>
          <w:p w14:paraId="21308385" w14:textId="77777777" w:rsidR="00456C5C" w:rsidRPr="00F87D60" w:rsidRDefault="00456C5C" w:rsidP="000A317B">
            <w:pPr>
              <w:suppressAutoHyphens/>
              <w:rPr>
                <w:rFonts w:ascii="Times New Roman" w:eastAsia="Calibri" w:hAnsi="Times New Roman" w:cs="Times New Roman"/>
              </w:rPr>
            </w:pPr>
          </w:p>
        </w:tc>
        <w:tc>
          <w:tcPr>
            <w:tcW w:w="3511" w:type="pct"/>
          </w:tcPr>
          <w:p w14:paraId="5D3238F1"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пути обеспечения ресурсосбережения</w:t>
            </w:r>
          </w:p>
        </w:tc>
      </w:tr>
      <w:tr w:rsidR="00456C5C" w:rsidRPr="00F87D60" w14:paraId="3C5622C0" w14:textId="77777777" w:rsidTr="00517422">
        <w:trPr>
          <w:trHeight w:val="20"/>
        </w:trPr>
        <w:tc>
          <w:tcPr>
            <w:tcW w:w="351" w:type="pct"/>
            <w:vMerge/>
          </w:tcPr>
          <w:p w14:paraId="4932D70B" w14:textId="77777777" w:rsidR="00456C5C" w:rsidRPr="00F87D60" w:rsidRDefault="00456C5C" w:rsidP="000A317B">
            <w:pPr>
              <w:jc w:val="center"/>
              <w:rPr>
                <w:rFonts w:ascii="Times New Roman" w:eastAsia="Calibri" w:hAnsi="Times New Roman" w:cs="Times New Roman"/>
                <w:iCs/>
              </w:rPr>
            </w:pPr>
          </w:p>
        </w:tc>
        <w:tc>
          <w:tcPr>
            <w:tcW w:w="1138" w:type="pct"/>
            <w:vMerge/>
          </w:tcPr>
          <w:p w14:paraId="3E708FF9" w14:textId="77777777" w:rsidR="00456C5C" w:rsidRPr="00F87D60" w:rsidRDefault="00456C5C" w:rsidP="000A317B">
            <w:pPr>
              <w:suppressAutoHyphens/>
              <w:rPr>
                <w:rFonts w:ascii="Times New Roman" w:eastAsia="Calibri" w:hAnsi="Times New Roman" w:cs="Times New Roman"/>
              </w:rPr>
            </w:pPr>
          </w:p>
        </w:tc>
        <w:tc>
          <w:tcPr>
            <w:tcW w:w="3511" w:type="pct"/>
          </w:tcPr>
          <w:p w14:paraId="7F50082A"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принципы бережливого производства</w:t>
            </w:r>
          </w:p>
        </w:tc>
      </w:tr>
      <w:tr w:rsidR="00456C5C" w:rsidRPr="00F87D60" w14:paraId="050D30D4" w14:textId="77777777" w:rsidTr="00517422">
        <w:trPr>
          <w:trHeight w:val="20"/>
        </w:trPr>
        <w:tc>
          <w:tcPr>
            <w:tcW w:w="351" w:type="pct"/>
            <w:vMerge/>
          </w:tcPr>
          <w:p w14:paraId="4F800461" w14:textId="77777777" w:rsidR="00456C5C" w:rsidRPr="00F87D60" w:rsidRDefault="00456C5C" w:rsidP="000A317B">
            <w:pPr>
              <w:jc w:val="center"/>
              <w:rPr>
                <w:rFonts w:ascii="Times New Roman" w:eastAsia="Calibri" w:hAnsi="Times New Roman" w:cs="Times New Roman"/>
                <w:iCs/>
              </w:rPr>
            </w:pPr>
          </w:p>
        </w:tc>
        <w:tc>
          <w:tcPr>
            <w:tcW w:w="1138" w:type="pct"/>
            <w:vMerge/>
          </w:tcPr>
          <w:p w14:paraId="7D34D4E7" w14:textId="77777777" w:rsidR="00456C5C" w:rsidRPr="00F87D60" w:rsidRDefault="00456C5C" w:rsidP="000A317B">
            <w:pPr>
              <w:suppressAutoHyphens/>
              <w:rPr>
                <w:rFonts w:ascii="Times New Roman" w:eastAsia="Calibri" w:hAnsi="Times New Roman" w:cs="Times New Roman"/>
              </w:rPr>
            </w:pPr>
          </w:p>
        </w:tc>
        <w:tc>
          <w:tcPr>
            <w:tcW w:w="3511" w:type="pct"/>
          </w:tcPr>
          <w:p w14:paraId="6ED88FAF" w14:textId="77777777" w:rsidR="00456C5C" w:rsidRPr="00F87D60" w:rsidRDefault="00456C5C" w:rsidP="000A317B">
            <w:pPr>
              <w:suppressAutoHyphens/>
              <w:rPr>
                <w:rFonts w:ascii="Times New Roman" w:eastAsia="Calibri" w:hAnsi="Times New Roman" w:cs="Times New Roman"/>
                <w:b/>
                <w:iCs/>
              </w:rPr>
            </w:pPr>
            <w:r w:rsidRPr="00F87D60">
              <w:rPr>
                <w:rFonts w:ascii="Times New Roman" w:eastAsia="Calibri" w:hAnsi="Times New Roman" w:cs="Times New Roman"/>
                <w:bCs/>
                <w:iCs/>
              </w:rPr>
              <w:t>основные направления изменения климатических условий региона</w:t>
            </w:r>
          </w:p>
        </w:tc>
      </w:tr>
      <w:tr w:rsidR="00456C5C" w:rsidRPr="00F87D60" w14:paraId="1AB3AC4B" w14:textId="77777777" w:rsidTr="00517422">
        <w:trPr>
          <w:trHeight w:val="20"/>
        </w:trPr>
        <w:tc>
          <w:tcPr>
            <w:tcW w:w="351" w:type="pct"/>
            <w:vMerge/>
          </w:tcPr>
          <w:p w14:paraId="6616D90E" w14:textId="77777777" w:rsidR="00456C5C" w:rsidRPr="00F87D60" w:rsidRDefault="00456C5C" w:rsidP="000A317B">
            <w:pPr>
              <w:jc w:val="center"/>
              <w:rPr>
                <w:rFonts w:ascii="Times New Roman" w:eastAsia="Calibri" w:hAnsi="Times New Roman" w:cs="Times New Roman"/>
                <w:iCs/>
              </w:rPr>
            </w:pPr>
          </w:p>
        </w:tc>
        <w:tc>
          <w:tcPr>
            <w:tcW w:w="1138" w:type="pct"/>
            <w:vMerge/>
          </w:tcPr>
          <w:p w14:paraId="1591D617" w14:textId="77777777" w:rsidR="00456C5C" w:rsidRPr="00F87D60" w:rsidRDefault="00456C5C" w:rsidP="000A317B">
            <w:pPr>
              <w:suppressAutoHyphens/>
              <w:rPr>
                <w:rFonts w:ascii="Times New Roman" w:eastAsia="Calibri" w:hAnsi="Times New Roman" w:cs="Times New Roman"/>
              </w:rPr>
            </w:pPr>
          </w:p>
        </w:tc>
        <w:tc>
          <w:tcPr>
            <w:tcW w:w="3511" w:type="pct"/>
          </w:tcPr>
          <w:p w14:paraId="16CEE854" w14:textId="77777777" w:rsidR="00456C5C" w:rsidRPr="00F87D60"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правила поведения в чрезвычайных ситуациях</w:t>
            </w:r>
          </w:p>
        </w:tc>
      </w:tr>
      <w:tr w:rsidR="000A317B" w:rsidRPr="00F87D60" w14:paraId="51F2FBA8" w14:textId="77777777" w:rsidTr="00517422">
        <w:trPr>
          <w:trHeight w:val="20"/>
        </w:trPr>
        <w:tc>
          <w:tcPr>
            <w:tcW w:w="351" w:type="pct"/>
            <w:vMerge w:val="restart"/>
          </w:tcPr>
          <w:p w14:paraId="79E5818C"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08</w:t>
            </w:r>
          </w:p>
        </w:tc>
        <w:tc>
          <w:tcPr>
            <w:tcW w:w="1138" w:type="pct"/>
            <w:vMerge w:val="restart"/>
          </w:tcPr>
          <w:p w14:paraId="74A7E2EC" w14:textId="77777777" w:rsidR="000A317B" w:rsidRPr="00F87D60" w:rsidRDefault="000A317B" w:rsidP="000A317B">
            <w:pPr>
              <w:rPr>
                <w:rFonts w:ascii="Times New Roman" w:eastAsia="Calibri" w:hAnsi="Times New Roman" w:cs="Times New Roman"/>
              </w:rPr>
            </w:pPr>
            <w:r w:rsidRPr="00F87D60">
              <w:rPr>
                <w:rFonts w:ascii="Times New Roman" w:eastAsia="Calibri" w:hAnsi="Times New Roman" w:cs="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511" w:type="pct"/>
          </w:tcPr>
          <w:p w14:paraId="67B97CBB" w14:textId="77777777" w:rsidR="000A317B" w:rsidRPr="00F87D60" w:rsidRDefault="000A317B" w:rsidP="000A317B">
            <w:pPr>
              <w:suppressAutoHyphens/>
              <w:rPr>
                <w:rFonts w:ascii="Times New Roman" w:eastAsia="Calibri" w:hAnsi="Times New Roman" w:cs="Times New Roman"/>
                <w:b/>
                <w:iCs/>
              </w:rPr>
            </w:pPr>
            <w:r w:rsidRPr="00F87D60">
              <w:rPr>
                <w:rFonts w:ascii="Times New Roman" w:eastAsia="Calibri" w:hAnsi="Times New Roman" w:cs="Times New Roman"/>
                <w:b/>
                <w:iCs/>
              </w:rPr>
              <w:t xml:space="preserve">Умения: </w:t>
            </w:r>
          </w:p>
        </w:tc>
      </w:tr>
      <w:tr w:rsidR="00456C5C" w:rsidRPr="00F87D60" w14:paraId="2D78AF72" w14:textId="77777777" w:rsidTr="00517422">
        <w:trPr>
          <w:trHeight w:val="20"/>
        </w:trPr>
        <w:tc>
          <w:tcPr>
            <w:tcW w:w="351" w:type="pct"/>
            <w:vMerge/>
          </w:tcPr>
          <w:p w14:paraId="71AD412F" w14:textId="77777777" w:rsidR="00456C5C" w:rsidRPr="00F87D60" w:rsidRDefault="00456C5C" w:rsidP="000A317B">
            <w:pPr>
              <w:jc w:val="center"/>
              <w:rPr>
                <w:rFonts w:ascii="Times New Roman" w:eastAsia="Calibri" w:hAnsi="Times New Roman" w:cs="Times New Roman"/>
                <w:iCs/>
              </w:rPr>
            </w:pPr>
          </w:p>
        </w:tc>
        <w:tc>
          <w:tcPr>
            <w:tcW w:w="1138" w:type="pct"/>
            <w:vMerge/>
          </w:tcPr>
          <w:p w14:paraId="1EAA8A28" w14:textId="77777777" w:rsidR="00456C5C" w:rsidRPr="00F87D60" w:rsidRDefault="00456C5C" w:rsidP="000A317B">
            <w:pPr>
              <w:rPr>
                <w:rFonts w:ascii="Times New Roman" w:eastAsia="Calibri" w:hAnsi="Times New Roman" w:cs="Times New Roman"/>
              </w:rPr>
            </w:pPr>
          </w:p>
        </w:tc>
        <w:tc>
          <w:tcPr>
            <w:tcW w:w="3511" w:type="pct"/>
          </w:tcPr>
          <w:p w14:paraId="0F82F188" w14:textId="77777777" w:rsidR="00456C5C" w:rsidRPr="00F87D60" w:rsidRDefault="00456C5C" w:rsidP="000A317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tc>
      </w:tr>
      <w:tr w:rsidR="00456C5C" w:rsidRPr="00F87D60" w14:paraId="55EAABFE" w14:textId="77777777" w:rsidTr="00517422">
        <w:trPr>
          <w:trHeight w:val="70"/>
        </w:trPr>
        <w:tc>
          <w:tcPr>
            <w:tcW w:w="351" w:type="pct"/>
            <w:vMerge/>
          </w:tcPr>
          <w:p w14:paraId="09EF755E" w14:textId="77777777" w:rsidR="00456C5C" w:rsidRPr="00F87D60" w:rsidRDefault="00456C5C" w:rsidP="000A317B">
            <w:pPr>
              <w:jc w:val="center"/>
              <w:rPr>
                <w:rFonts w:ascii="Times New Roman" w:eastAsia="Calibri" w:hAnsi="Times New Roman" w:cs="Times New Roman"/>
                <w:iCs/>
              </w:rPr>
            </w:pPr>
          </w:p>
        </w:tc>
        <w:tc>
          <w:tcPr>
            <w:tcW w:w="1138" w:type="pct"/>
            <w:vMerge/>
          </w:tcPr>
          <w:p w14:paraId="42765F88" w14:textId="77777777" w:rsidR="00456C5C" w:rsidRPr="00F87D60" w:rsidRDefault="00456C5C" w:rsidP="000A317B">
            <w:pPr>
              <w:rPr>
                <w:rFonts w:ascii="Times New Roman" w:eastAsia="Calibri" w:hAnsi="Times New Roman" w:cs="Times New Roman"/>
              </w:rPr>
            </w:pPr>
          </w:p>
        </w:tc>
        <w:tc>
          <w:tcPr>
            <w:tcW w:w="3511" w:type="pct"/>
          </w:tcPr>
          <w:p w14:paraId="523BA9B7" w14:textId="77777777" w:rsidR="00456C5C" w:rsidRPr="00F87D60" w:rsidRDefault="00456C5C" w:rsidP="000A317B">
            <w:pPr>
              <w:suppressAutoHyphens/>
              <w:rPr>
                <w:rFonts w:ascii="Times New Roman" w:eastAsia="Calibri" w:hAnsi="Times New Roman" w:cs="Times New Roman"/>
                <w:b/>
                <w:iCs/>
              </w:rPr>
            </w:pPr>
            <w:r w:rsidRPr="00F87D60">
              <w:rPr>
                <w:rFonts w:ascii="Times New Roman" w:eastAsia="Calibri" w:hAnsi="Times New Roman" w:cs="Times New Roman"/>
                <w:iCs/>
              </w:rPr>
              <w:t>применять рациональные приемы двигательных функций в профессиональной деятельности</w:t>
            </w:r>
          </w:p>
        </w:tc>
      </w:tr>
      <w:tr w:rsidR="00463D83" w:rsidRPr="00F87D60" w14:paraId="2EBFBCF7" w14:textId="77777777" w:rsidTr="00517422">
        <w:trPr>
          <w:trHeight w:val="20"/>
        </w:trPr>
        <w:tc>
          <w:tcPr>
            <w:tcW w:w="351" w:type="pct"/>
            <w:vMerge/>
          </w:tcPr>
          <w:p w14:paraId="26D5194D" w14:textId="77777777" w:rsidR="00463D83" w:rsidRPr="00F87D60" w:rsidRDefault="00463D83" w:rsidP="000A317B">
            <w:pPr>
              <w:jc w:val="center"/>
              <w:rPr>
                <w:rFonts w:ascii="Times New Roman" w:eastAsia="Calibri" w:hAnsi="Times New Roman" w:cs="Times New Roman"/>
                <w:iCs/>
              </w:rPr>
            </w:pPr>
          </w:p>
        </w:tc>
        <w:tc>
          <w:tcPr>
            <w:tcW w:w="1138" w:type="pct"/>
            <w:vMerge/>
          </w:tcPr>
          <w:p w14:paraId="58385345" w14:textId="77777777" w:rsidR="00463D83" w:rsidRPr="00F87D60" w:rsidRDefault="00463D83" w:rsidP="000A317B">
            <w:pPr>
              <w:rPr>
                <w:rFonts w:ascii="Times New Roman" w:eastAsia="Calibri" w:hAnsi="Times New Roman" w:cs="Times New Roman"/>
              </w:rPr>
            </w:pPr>
          </w:p>
        </w:tc>
        <w:tc>
          <w:tcPr>
            <w:tcW w:w="3511" w:type="pct"/>
          </w:tcPr>
          <w:p w14:paraId="03DF7608" w14:textId="4FBB9718" w:rsidR="00463D83" w:rsidRPr="00F87D60" w:rsidRDefault="00463D83" w:rsidP="000A317B">
            <w:pPr>
              <w:suppressAutoHyphens/>
              <w:rPr>
                <w:rFonts w:ascii="Times New Roman" w:eastAsia="Calibri" w:hAnsi="Times New Roman" w:cs="Times New Roman"/>
                <w:b/>
                <w:iCs/>
              </w:rPr>
            </w:pPr>
            <w:r w:rsidRPr="00F87D60">
              <w:rPr>
                <w:rFonts w:ascii="Times New Roman" w:eastAsia="Calibri" w:hAnsi="Times New Roman" w:cs="Times New Roman"/>
                <w:iCs/>
              </w:rPr>
              <w:t>пользоваться средствами профилактики перенапряжения, характерными для</w:t>
            </w:r>
            <w:r w:rsidRPr="00434212">
              <w:rPr>
                <w:rFonts w:ascii="Times New Roman" w:eastAsia="Calibri" w:hAnsi="Times New Roman" w:cs="Times New Roman"/>
                <w:bCs/>
                <w:iCs/>
              </w:rPr>
              <w:t xml:space="preserve"> специальности</w:t>
            </w:r>
            <w:r w:rsidR="0077314C" w:rsidRPr="00434212">
              <w:rPr>
                <w:rFonts w:ascii="Times New Roman" w:eastAsia="Calibri" w:hAnsi="Times New Roman" w:cs="Times New Roman"/>
                <w:bCs/>
                <w:iCs/>
              </w:rPr>
              <w:t xml:space="preserve"> </w:t>
            </w:r>
          </w:p>
        </w:tc>
      </w:tr>
      <w:tr w:rsidR="000A317B" w:rsidRPr="00F87D60" w14:paraId="4FF3C72D" w14:textId="77777777" w:rsidTr="00517422">
        <w:trPr>
          <w:trHeight w:val="20"/>
        </w:trPr>
        <w:tc>
          <w:tcPr>
            <w:tcW w:w="351" w:type="pct"/>
            <w:vMerge/>
          </w:tcPr>
          <w:p w14:paraId="0CC12215" w14:textId="77777777" w:rsidR="000A317B" w:rsidRPr="00F87D60" w:rsidRDefault="000A317B" w:rsidP="000A317B">
            <w:pPr>
              <w:jc w:val="center"/>
              <w:rPr>
                <w:rFonts w:ascii="Times New Roman" w:eastAsia="Calibri" w:hAnsi="Times New Roman" w:cs="Times New Roman"/>
                <w:iCs/>
              </w:rPr>
            </w:pPr>
          </w:p>
        </w:tc>
        <w:tc>
          <w:tcPr>
            <w:tcW w:w="1138" w:type="pct"/>
            <w:vMerge/>
          </w:tcPr>
          <w:p w14:paraId="684524A4" w14:textId="77777777" w:rsidR="000A317B" w:rsidRPr="00F87D60" w:rsidRDefault="000A317B" w:rsidP="000A317B">
            <w:pPr>
              <w:rPr>
                <w:rFonts w:ascii="Times New Roman" w:eastAsia="Calibri" w:hAnsi="Times New Roman" w:cs="Times New Roman"/>
              </w:rPr>
            </w:pPr>
          </w:p>
        </w:tc>
        <w:tc>
          <w:tcPr>
            <w:tcW w:w="3511" w:type="pct"/>
          </w:tcPr>
          <w:p w14:paraId="3F9B9D71"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463D83" w:rsidRPr="00F87D60" w14:paraId="5A7D1812" w14:textId="77777777" w:rsidTr="00517422">
        <w:trPr>
          <w:trHeight w:val="20"/>
        </w:trPr>
        <w:tc>
          <w:tcPr>
            <w:tcW w:w="351" w:type="pct"/>
            <w:vMerge/>
          </w:tcPr>
          <w:p w14:paraId="562CDBFE" w14:textId="77777777" w:rsidR="00463D83" w:rsidRPr="00F87D60" w:rsidRDefault="00463D83" w:rsidP="000A317B">
            <w:pPr>
              <w:jc w:val="center"/>
              <w:rPr>
                <w:rFonts w:ascii="Times New Roman" w:eastAsia="Calibri" w:hAnsi="Times New Roman" w:cs="Times New Roman"/>
                <w:iCs/>
              </w:rPr>
            </w:pPr>
          </w:p>
        </w:tc>
        <w:tc>
          <w:tcPr>
            <w:tcW w:w="1138" w:type="pct"/>
            <w:vMerge/>
          </w:tcPr>
          <w:p w14:paraId="12008687" w14:textId="77777777" w:rsidR="00463D83" w:rsidRPr="00F87D60" w:rsidRDefault="00463D83" w:rsidP="000A317B">
            <w:pPr>
              <w:rPr>
                <w:rFonts w:ascii="Times New Roman" w:eastAsia="Calibri" w:hAnsi="Times New Roman" w:cs="Times New Roman"/>
              </w:rPr>
            </w:pPr>
          </w:p>
        </w:tc>
        <w:tc>
          <w:tcPr>
            <w:tcW w:w="3511" w:type="pct"/>
          </w:tcPr>
          <w:p w14:paraId="3935A80F" w14:textId="77777777" w:rsidR="00463D83" w:rsidRPr="00F87D60" w:rsidRDefault="00463D83" w:rsidP="000A317B">
            <w:pPr>
              <w:suppressAutoHyphens/>
              <w:rPr>
                <w:rFonts w:ascii="Times New Roman" w:eastAsia="Calibri" w:hAnsi="Times New Roman" w:cs="Times New Roman"/>
                <w:b/>
                <w:iCs/>
              </w:rPr>
            </w:pPr>
            <w:r w:rsidRPr="00F87D60">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p>
        </w:tc>
      </w:tr>
      <w:tr w:rsidR="00463D83" w:rsidRPr="00F87D60" w14:paraId="67D9C7B9" w14:textId="77777777" w:rsidTr="00517422">
        <w:trPr>
          <w:trHeight w:val="20"/>
        </w:trPr>
        <w:tc>
          <w:tcPr>
            <w:tcW w:w="351" w:type="pct"/>
            <w:vMerge/>
          </w:tcPr>
          <w:p w14:paraId="0C115577" w14:textId="77777777" w:rsidR="00463D83" w:rsidRPr="00F87D60" w:rsidRDefault="00463D83" w:rsidP="000A317B">
            <w:pPr>
              <w:jc w:val="center"/>
              <w:rPr>
                <w:rFonts w:ascii="Times New Roman" w:eastAsia="Calibri" w:hAnsi="Times New Roman" w:cs="Times New Roman"/>
                <w:iCs/>
              </w:rPr>
            </w:pPr>
          </w:p>
        </w:tc>
        <w:tc>
          <w:tcPr>
            <w:tcW w:w="1138" w:type="pct"/>
            <w:vMerge/>
          </w:tcPr>
          <w:p w14:paraId="1008716D" w14:textId="77777777" w:rsidR="00463D83" w:rsidRPr="00F87D60" w:rsidRDefault="00463D83" w:rsidP="000A317B">
            <w:pPr>
              <w:suppressAutoHyphens/>
              <w:jc w:val="both"/>
              <w:rPr>
                <w:rFonts w:ascii="Times New Roman" w:eastAsia="Calibri" w:hAnsi="Times New Roman" w:cs="Times New Roman"/>
              </w:rPr>
            </w:pPr>
          </w:p>
        </w:tc>
        <w:tc>
          <w:tcPr>
            <w:tcW w:w="3511" w:type="pct"/>
          </w:tcPr>
          <w:p w14:paraId="2EF4291B" w14:textId="77777777" w:rsidR="00463D83" w:rsidRPr="00F87D60" w:rsidRDefault="00463D83" w:rsidP="000A317B">
            <w:pPr>
              <w:suppressAutoHyphens/>
              <w:rPr>
                <w:rFonts w:ascii="Times New Roman" w:eastAsia="Calibri" w:hAnsi="Times New Roman" w:cs="Times New Roman"/>
                <w:iCs/>
              </w:rPr>
            </w:pPr>
            <w:r w:rsidRPr="00F87D60">
              <w:rPr>
                <w:rFonts w:ascii="Times New Roman" w:eastAsia="Calibri" w:hAnsi="Times New Roman" w:cs="Times New Roman"/>
                <w:iCs/>
              </w:rPr>
              <w:t>основы здорового образа жизни</w:t>
            </w:r>
          </w:p>
        </w:tc>
      </w:tr>
      <w:tr w:rsidR="00463D83" w:rsidRPr="00F87D60" w14:paraId="3EEABAD5" w14:textId="77777777" w:rsidTr="00517422">
        <w:trPr>
          <w:trHeight w:val="20"/>
        </w:trPr>
        <w:tc>
          <w:tcPr>
            <w:tcW w:w="351" w:type="pct"/>
            <w:vMerge/>
          </w:tcPr>
          <w:p w14:paraId="28CFF906" w14:textId="77777777" w:rsidR="00463D83" w:rsidRPr="00F87D60" w:rsidRDefault="00463D83" w:rsidP="000A317B">
            <w:pPr>
              <w:jc w:val="center"/>
              <w:rPr>
                <w:rFonts w:ascii="Times New Roman" w:eastAsia="Calibri" w:hAnsi="Times New Roman" w:cs="Times New Roman"/>
                <w:iCs/>
              </w:rPr>
            </w:pPr>
          </w:p>
        </w:tc>
        <w:tc>
          <w:tcPr>
            <w:tcW w:w="1138" w:type="pct"/>
            <w:vMerge/>
          </w:tcPr>
          <w:p w14:paraId="4D911579" w14:textId="77777777" w:rsidR="00463D83" w:rsidRPr="00F87D60" w:rsidRDefault="00463D83" w:rsidP="000A317B">
            <w:pPr>
              <w:suppressAutoHyphens/>
              <w:jc w:val="both"/>
              <w:rPr>
                <w:rFonts w:ascii="Times New Roman" w:eastAsia="Calibri" w:hAnsi="Times New Roman" w:cs="Times New Roman"/>
              </w:rPr>
            </w:pPr>
          </w:p>
        </w:tc>
        <w:tc>
          <w:tcPr>
            <w:tcW w:w="3511" w:type="pct"/>
          </w:tcPr>
          <w:p w14:paraId="51F1A8EF" w14:textId="129DCD49" w:rsidR="00463D83" w:rsidRPr="00F87D60" w:rsidRDefault="00463D83" w:rsidP="000A317B">
            <w:pPr>
              <w:suppressAutoHyphens/>
              <w:rPr>
                <w:rFonts w:ascii="Times New Roman" w:eastAsia="Calibri" w:hAnsi="Times New Roman" w:cs="Times New Roman"/>
                <w:iCs/>
              </w:rPr>
            </w:pPr>
            <w:r w:rsidRPr="00F87D60">
              <w:rPr>
                <w:rFonts w:ascii="Times New Roman" w:eastAsia="Calibri" w:hAnsi="Times New Roman" w:cs="Times New Roman"/>
                <w:iCs/>
              </w:rPr>
              <w:t xml:space="preserve">условия профессиональной деятельности и зоны риска физического здоровья для </w:t>
            </w:r>
            <w:r w:rsidRPr="00434212">
              <w:rPr>
                <w:rFonts w:ascii="Times New Roman" w:eastAsia="Calibri" w:hAnsi="Times New Roman" w:cs="Times New Roman"/>
                <w:bCs/>
                <w:iCs/>
              </w:rPr>
              <w:t>специальности</w:t>
            </w:r>
            <w:r w:rsidR="0077314C" w:rsidRPr="00434212">
              <w:rPr>
                <w:rFonts w:ascii="Times New Roman" w:eastAsia="Calibri" w:hAnsi="Times New Roman" w:cs="Times New Roman"/>
                <w:bCs/>
                <w:iCs/>
              </w:rPr>
              <w:t xml:space="preserve"> </w:t>
            </w:r>
          </w:p>
        </w:tc>
      </w:tr>
      <w:tr w:rsidR="00463D83" w:rsidRPr="00F87D60" w14:paraId="588E44B5" w14:textId="77777777" w:rsidTr="00517422">
        <w:trPr>
          <w:trHeight w:val="20"/>
        </w:trPr>
        <w:tc>
          <w:tcPr>
            <w:tcW w:w="351" w:type="pct"/>
            <w:vMerge/>
          </w:tcPr>
          <w:p w14:paraId="4E0E4755" w14:textId="77777777" w:rsidR="00463D83" w:rsidRPr="00F87D60" w:rsidRDefault="00463D83" w:rsidP="000A317B">
            <w:pPr>
              <w:jc w:val="center"/>
              <w:rPr>
                <w:rFonts w:ascii="Times New Roman" w:eastAsia="Calibri" w:hAnsi="Times New Roman" w:cs="Times New Roman"/>
                <w:iCs/>
              </w:rPr>
            </w:pPr>
          </w:p>
        </w:tc>
        <w:tc>
          <w:tcPr>
            <w:tcW w:w="1138" w:type="pct"/>
            <w:vMerge/>
          </w:tcPr>
          <w:p w14:paraId="14D36C70" w14:textId="77777777" w:rsidR="00463D83" w:rsidRPr="00F87D60" w:rsidRDefault="00463D83" w:rsidP="000A317B">
            <w:pPr>
              <w:suppressAutoHyphens/>
              <w:jc w:val="both"/>
              <w:rPr>
                <w:rFonts w:ascii="Times New Roman" w:eastAsia="Calibri" w:hAnsi="Times New Roman" w:cs="Times New Roman"/>
              </w:rPr>
            </w:pPr>
          </w:p>
        </w:tc>
        <w:tc>
          <w:tcPr>
            <w:tcW w:w="3511" w:type="pct"/>
          </w:tcPr>
          <w:p w14:paraId="0DF3AF06" w14:textId="77777777" w:rsidR="00463D83" w:rsidRPr="00F87D60" w:rsidRDefault="00463D83" w:rsidP="000A317B">
            <w:pPr>
              <w:suppressAutoHyphens/>
              <w:rPr>
                <w:rFonts w:ascii="Times New Roman" w:eastAsia="Calibri" w:hAnsi="Times New Roman" w:cs="Times New Roman"/>
                <w:b/>
                <w:iCs/>
              </w:rPr>
            </w:pPr>
            <w:r w:rsidRPr="00F87D60">
              <w:rPr>
                <w:rFonts w:ascii="Times New Roman" w:eastAsia="Calibri" w:hAnsi="Times New Roman" w:cs="Times New Roman"/>
                <w:iCs/>
              </w:rPr>
              <w:t>средства профилактики перенапряжения</w:t>
            </w:r>
          </w:p>
        </w:tc>
      </w:tr>
      <w:tr w:rsidR="000A317B" w:rsidRPr="00F87D60" w14:paraId="190C694E" w14:textId="77777777" w:rsidTr="00517422">
        <w:trPr>
          <w:trHeight w:val="20"/>
        </w:trPr>
        <w:tc>
          <w:tcPr>
            <w:tcW w:w="351" w:type="pct"/>
            <w:vMerge w:val="restart"/>
          </w:tcPr>
          <w:p w14:paraId="64EEB130"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09</w:t>
            </w:r>
          </w:p>
        </w:tc>
        <w:tc>
          <w:tcPr>
            <w:tcW w:w="1138" w:type="pct"/>
            <w:vMerge w:val="restart"/>
          </w:tcPr>
          <w:p w14:paraId="34106BAF"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3511" w:type="pct"/>
          </w:tcPr>
          <w:p w14:paraId="74FFEBF7"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Умения:</w:t>
            </w:r>
          </w:p>
        </w:tc>
      </w:tr>
      <w:tr w:rsidR="00463D83" w:rsidRPr="00F87D60" w14:paraId="0006BF30" w14:textId="77777777" w:rsidTr="00517422">
        <w:trPr>
          <w:trHeight w:val="20"/>
        </w:trPr>
        <w:tc>
          <w:tcPr>
            <w:tcW w:w="351" w:type="pct"/>
            <w:vMerge/>
          </w:tcPr>
          <w:p w14:paraId="0C309182" w14:textId="77777777" w:rsidR="00463D83" w:rsidRPr="00F87D60" w:rsidRDefault="00463D83" w:rsidP="000A317B">
            <w:pPr>
              <w:jc w:val="center"/>
              <w:rPr>
                <w:rFonts w:ascii="Times New Roman" w:eastAsia="Calibri" w:hAnsi="Times New Roman" w:cs="Times New Roman"/>
                <w:iCs/>
              </w:rPr>
            </w:pPr>
          </w:p>
        </w:tc>
        <w:tc>
          <w:tcPr>
            <w:tcW w:w="1138" w:type="pct"/>
            <w:vMerge/>
          </w:tcPr>
          <w:p w14:paraId="3E4AD63C" w14:textId="77777777" w:rsidR="00463D83" w:rsidRPr="00F87D60" w:rsidRDefault="00463D83" w:rsidP="000A317B">
            <w:pPr>
              <w:suppressAutoHyphens/>
              <w:rPr>
                <w:rFonts w:ascii="Times New Roman" w:eastAsia="Calibri" w:hAnsi="Times New Roman" w:cs="Times New Roman"/>
              </w:rPr>
            </w:pPr>
          </w:p>
        </w:tc>
        <w:tc>
          <w:tcPr>
            <w:tcW w:w="3511" w:type="pct"/>
          </w:tcPr>
          <w:p w14:paraId="58098381"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463D83" w:rsidRPr="00F87D60" w14:paraId="11491A04" w14:textId="77777777" w:rsidTr="00517422">
        <w:trPr>
          <w:trHeight w:val="20"/>
        </w:trPr>
        <w:tc>
          <w:tcPr>
            <w:tcW w:w="351" w:type="pct"/>
            <w:vMerge/>
          </w:tcPr>
          <w:p w14:paraId="1DE14751" w14:textId="77777777" w:rsidR="00463D83" w:rsidRPr="00F87D60" w:rsidRDefault="00463D83" w:rsidP="000A317B">
            <w:pPr>
              <w:jc w:val="center"/>
              <w:rPr>
                <w:rFonts w:ascii="Times New Roman" w:eastAsia="Calibri" w:hAnsi="Times New Roman" w:cs="Times New Roman"/>
                <w:iCs/>
              </w:rPr>
            </w:pPr>
          </w:p>
        </w:tc>
        <w:tc>
          <w:tcPr>
            <w:tcW w:w="1138" w:type="pct"/>
            <w:vMerge/>
          </w:tcPr>
          <w:p w14:paraId="6679AEB7" w14:textId="77777777" w:rsidR="00463D83" w:rsidRPr="00F87D60" w:rsidRDefault="00463D83" w:rsidP="000A317B">
            <w:pPr>
              <w:suppressAutoHyphens/>
              <w:rPr>
                <w:rFonts w:ascii="Times New Roman" w:eastAsia="Calibri" w:hAnsi="Times New Roman" w:cs="Times New Roman"/>
              </w:rPr>
            </w:pPr>
          </w:p>
        </w:tc>
        <w:tc>
          <w:tcPr>
            <w:tcW w:w="3511" w:type="pct"/>
          </w:tcPr>
          <w:p w14:paraId="6530841C"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участвовать в диалогах на знакомые общие и профессиональные темы</w:t>
            </w:r>
          </w:p>
        </w:tc>
      </w:tr>
      <w:tr w:rsidR="00463D83" w:rsidRPr="00F87D60" w14:paraId="61D27330" w14:textId="77777777" w:rsidTr="00517422">
        <w:trPr>
          <w:trHeight w:val="20"/>
        </w:trPr>
        <w:tc>
          <w:tcPr>
            <w:tcW w:w="351" w:type="pct"/>
            <w:vMerge/>
          </w:tcPr>
          <w:p w14:paraId="3C77B7E3" w14:textId="77777777" w:rsidR="00463D83" w:rsidRPr="00F87D60" w:rsidRDefault="00463D83" w:rsidP="000A317B">
            <w:pPr>
              <w:jc w:val="center"/>
              <w:rPr>
                <w:rFonts w:ascii="Times New Roman" w:eastAsia="Calibri" w:hAnsi="Times New Roman" w:cs="Times New Roman"/>
                <w:iCs/>
              </w:rPr>
            </w:pPr>
          </w:p>
        </w:tc>
        <w:tc>
          <w:tcPr>
            <w:tcW w:w="1138" w:type="pct"/>
            <w:vMerge/>
          </w:tcPr>
          <w:p w14:paraId="57D64E4A" w14:textId="77777777" w:rsidR="00463D83" w:rsidRPr="00F87D60" w:rsidRDefault="00463D83" w:rsidP="000A317B">
            <w:pPr>
              <w:suppressAutoHyphens/>
              <w:rPr>
                <w:rFonts w:ascii="Times New Roman" w:eastAsia="Calibri" w:hAnsi="Times New Roman" w:cs="Times New Roman"/>
              </w:rPr>
            </w:pPr>
          </w:p>
        </w:tc>
        <w:tc>
          <w:tcPr>
            <w:tcW w:w="3511" w:type="pct"/>
          </w:tcPr>
          <w:p w14:paraId="53864A05"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строить простые высказывания о себе и о своей профессиональной деятельности</w:t>
            </w:r>
          </w:p>
        </w:tc>
      </w:tr>
      <w:tr w:rsidR="00463D83" w:rsidRPr="00F87D60" w14:paraId="48ECCA28" w14:textId="77777777" w:rsidTr="00517422">
        <w:trPr>
          <w:trHeight w:val="20"/>
        </w:trPr>
        <w:tc>
          <w:tcPr>
            <w:tcW w:w="351" w:type="pct"/>
            <w:vMerge/>
          </w:tcPr>
          <w:p w14:paraId="6199DC51" w14:textId="77777777" w:rsidR="00463D83" w:rsidRPr="00F87D60" w:rsidRDefault="00463D83" w:rsidP="000A317B">
            <w:pPr>
              <w:jc w:val="center"/>
              <w:rPr>
                <w:rFonts w:ascii="Times New Roman" w:eastAsia="Calibri" w:hAnsi="Times New Roman" w:cs="Times New Roman"/>
                <w:iCs/>
              </w:rPr>
            </w:pPr>
          </w:p>
        </w:tc>
        <w:tc>
          <w:tcPr>
            <w:tcW w:w="1138" w:type="pct"/>
            <w:vMerge/>
          </w:tcPr>
          <w:p w14:paraId="66A5EE22" w14:textId="77777777" w:rsidR="00463D83" w:rsidRPr="00F87D60" w:rsidRDefault="00463D83" w:rsidP="000A317B">
            <w:pPr>
              <w:suppressAutoHyphens/>
              <w:rPr>
                <w:rFonts w:ascii="Times New Roman" w:eastAsia="Calibri" w:hAnsi="Times New Roman" w:cs="Times New Roman"/>
              </w:rPr>
            </w:pPr>
          </w:p>
        </w:tc>
        <w:tc>
          <w:tcPr>
            <w:tcW w:w="3511" w:type="pct"/>
          </w:tcPr>
          <w:p w14:paraId="06AD7EF9"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кратко обосновывать и объяснять свои действия (текущие и планируемые)</w:t>
            </w:r>
          </w:p>
        </w:tc>
      </w:tr>
      <w:tr w:rsidR="00463D83" w:rsidRPr="00F87D60" w14:paraId="2026D9EE" w14:textId="77777777" w:rsidTr="00517422">
        <w:trPr>
          <w:trHeight w:val="20"/>
        </w:trPr>
        <w:tc>
          <w:tcPr>
            <w:tcW w:w="351" w:type="pct"/>
            <w:vMerge/>
          </w:tcPr>
          <w:p w14:paraId="3F14471C" w14:textId="77777777" w:rsidR="00463D83" w:rsidRPr="00F87D60" w:rsidRDefault="00463D83" w:rsidP="000A317B">
            <w:pPr>
              <w:jc w:val="center"/>
              <w:rPr>
                <w:rFonts w:ascii="Times New Roman" w:eastAsia="Calibri" w:hAnsi="Times New Roman" w:cs="Times New Roman"/>
                <w:iCs/>
              </w:rPr>
            </w:pPr>
          </w:p>
        </w:tc>
        <w:tc>
          <w:tcPr>
            <w:tcW w:w="1138" w:type="pct"/>
            <w:vMerge/>
          </w:tcPr>
          <w:p w14:paraId="07F8CA34" w14:textId="77777777" w:rsidR="00463D83" w:rsidRPr="00F87D60" w:rsidRDefault="00463D83" w:rsidP="000A317B">
            <w:pPr>
              <w:suppressAutoHyphens/>
              <w:rPr>
                <w:rFonts w:ascii="Times New Roman" w:eastAsia="Calibri" w:hAnsi="Times New Roman" w:cs="Times New Roman"/>
              </w:rPr>
            </w:pPr>
          </w:p>
        </w:tc>
        <w:tc>
          <w:tcPr>
            <w:tcW w:w="3511" w:type="pct"/>
          </w:tcPr>
          <w:p w14:paraId="6E71D5E0"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0A317B" w:rsidRPr="00F87D60" w14:paraId="0A1DBD9C" w14:textId="77777777" w:rsidTr="00517422">
        <w:trPr>
          <w:trHeight w:val="20"/>
        </w:trPr>
        <w:tc>
          <w:tcPr>
            <w:tcW w:w="351" w:type="pct"/>
            <w:vMerge/>
          </w:tcPr>
          <w:p w14:paraId="0D833424" w14:textId="77777777" w:rsidR="000A317B" w:rsidRPr="00F87D60" w:rsidRDefault="000A317B" w:rsidP="000A317B">
            <w:pPr>
              <w:jc w:val="center"/>
              <w:rPr>
                <w:rFonts w:ascii="Times New Roman" w:eastAsia="Calibri" w:hAnsi="Times New Roman" w:cs="Times New Roman"/>
                <w:iCs/>
              </w:rPr>
            </w:pPr>
          </w:p>
        </w:tc>
        <w:tc>
          <w:tcPr>
            <w:tcW w:w="1138" w:type="pct"/>
            <w:vMerge/>
          </w:tcPr>
          <w:p w14:paraId="7D73F0C9" w14:textId="77777777" w:rsidR="000A317B" w:rsidRPr="00F87D60" w:rsidRDefault="000A317B" w:rsidP="000A317B">
            <w:pPr>
              <w:suppressAutoHyphens/>
              <w:rPr>
                <w:rFonts w:ascii="Times New Roman" w:eastAsia="Calibri" w:hAnsi="Times New Roman" w:cs="Times New Roman"/>
              </w:rPr>
            </w:pPr>
          </w:p>
        </w:tc>
        <w:tc>
          <w:tcPr>
            <w:tcW w:w="3511" w:type="pct"/>
          </w:tcPr>
          <w:p w14:paraId="63E9598F"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463D83" w:rsidRPr="00F87D60" w14:paraId="1207113C" w14:textId="77777777" w:rsidTr="00517422">
        <w:trPr>
          <w:trHeight w:val="20"/>
        </w:trPr>
        <w:tc>
          <w:tcPr>
            <w:tcW w:w="351" w:type="pct"/>
            <w:vMerge/>
          </w:tcPr>
          <w:p w14:paraId="31FFCA69" w14:textId="77777777" w:rsidR="00463D83" w:rsidRPr="00F87D60" w:rsidRDefault="00463D83" w:rsidP="000A317B">
            <w:pPr>
              <w:jc w:val="center"/>
              <w:rPr>
                <w:rFonts w:ascii="Times New Roman" w:eastAsia="Calibri" w:hAnsi="Times New Roman" w:cs="Times New Roman"/>
                <w:iCs/>
              </w:rPr>
            </w:pPr>
          </w:p>
        </w:tc>
        <w:tc>
          <w:tcPr>
            <w:tcW w:w="1138" w:type="pct"/>
            <w:vMerge/>
          </w:tcPr>
          <w:p w14:paraId="3D04F596" w14:textId="77777777" w:rsidR="00463D83" w:rsidRPr="00F87D60" w:rsidRDefault="00463D83" w:rsidP="000A317B">
            <w:pPr>
              <w:suppressAutoHyphens/>
              <w:rPr>
                <w:rFonts w:ascii="Times New Roman" w:eastAsia="Calibri" w:hAnsi="Times New Roman" w:cs="Times New Roman"/>
              </w:rPr>
            </w:pPr>
          </w:p>
        </w:tc>
        <w:tc>
          <w:tcPr>
            <w:tcW w:w="3511" w:type="pct"/>
          </w:tcPr>
          <w:p w14:paraId="024E545C"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правила построения простых и сложных предложений на профессиональные темы</w:t>
            </w:r>
          </w:p>
        </w:tc>
      </w:tr>
      <w:tr w:rsidR="00463D83" w:rsidRPr="00F87D60" w14:paraId="2C90F759" w14:textId="77777777" w:rsidTr="00517422">
        <w:trPr>
          <w:trHeight w:val="20"/>
        </w:trPr>
        <w:tc>
          <w:tcPr>
            <w:tcW w:w="351" w:type="pct"/>
            <w:vMerge/>
          </w:tcPr>
          <w:p w14:paraId="342CED09" w14:textId="77777777" w:rsidR="00463D83" w:rsidRPr="00F87D60" w:rsidRDefault="00463D83" w:rsidP="000A317B">
            <w:pPr>
              <w:jc w:val="center"/>
              <w:rPr>
                <w:rFonts w:ascii="Times New Roman" w:eastAsia="Calibri" w:hAnsi="Times New Roman" w:cs="Times New Roman"/>
                <w:iCs/>
              </w:rPr>
            </w:pPr>
          </w:p>
        </w:tc>
        <w:tc>
          <w:tcPr>
            <w:tcW w:w="1138" w:type="pct"/>
            <w:vMerge/>
          </w:tcPr>
          <w:p w14:paraId="3A8E52A1" w14:textId="77777777" w:rsidR="00463D83" w:rsidRPr="00F87D60" w:rsidRDefault="00463D83" w:rsidP="000A317B">
            <w:pPr>
              <w:suppressAutoHyphens/>
              <w:rPr>
                <w:rFonts w:ascii="Times New Roman" w:eastAsia="Calibri" w:hAnsi="Times New Roman" w:cs="Times New Roman"/>
              </w:rPr>
            </w:pPr>
          </w:p>
        </w:tc>
        <w:tc>
          <w:tcPr>
            <w:tcW w:w="3511" w:type="pct"/>
          </w:tcPr>
          <w:p w14:paraId="0104B499"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основные общеупотребительные глаголы (бытовая и профессиональная лексика)</w:t>
            </w:r>
          </w:p>
        </w:tc>
      </w:tr>
      <w:tr w:rsidR="00463D83" w:rsidRPr="00F87D60" w14:paraId="4F5F92B3" w14:textId="77777777" w:rsidTr="00517422">
        <w:trPr>
          <w:trHeight w:val="219"/>
        </w:trPr>
        <w:tc>
          <w:tcPr>
            <w:tcW w:w="351" w:type="pct"/>
            <w:vMerge/>
          </w:tcPr>
          <w:p w14:paraId="506DD9CA" w14:textId="77777777" w:rsidR="00463D83" w:rsidRPr="00F87D60" w:rsidRDefault="00463D83" w:rsidP="000A317B">
            <w:pPr>
              <w:jc w:val="center"/>
              <w:rPr>
                <w:rFonts w:ascii="Times New Roman" w:eastAsia="Calibri" w:hAnsi="Times New Roman" w:cs="Times New Roman"/>
                <w:iCs/>
              </w:rPr>
            </w:pPr>
          </w:p>
        </w:tc>
        <w:tc>
          <w:tcPr>
            <w:tcW w:w="1138" w:type="pct"/>
            <w:vMerge/>
          </w:tcPr>
          <w:p w14:paraId="2148F22A" w14:textId="77777777" w:rsidR="00463D83" w:rsidRPr="00F87D60" w:rsidRDefault="00463D83" w:rsidP="000A317B">
            <w:pPr>
              <w:suppressAutoHyphens/>
              <w:rPr>
                <w:rFonts w:ascii="Times New Roman" w:eastAsia="Calibri" w:hAnsi="Times New Roman" w:cs="Times New Roman"/>
              </w:rPr>
            </w:pPr>
          </w:p>
        </w:tc>
        <w:tc>
          <w:tcPr>
            <w:tcW w:w="3511" w:type="pct"/>
          </w:tcPr>
          <w:p w14:paraId="067EF3E7"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463D83" w:rsidRPr="00F87D60" w14:paraId="23106C1D" w14:textId="77777777" w:rsidTr="00517422">
        <w:trPr>
          <w:trHeight w:val="20"/>
        </w:trPr>
        <w:tc>
          <w:tcPr>
            <w:tcW w:w="351" w:type="pct"/>
            <w:vMerge/>
          </w:tcPr>
          <w:p w14:paraId="208BB632" w14:textId="77777777" w:rsidR="00463D83" w:rsidRPr="00F87D60" w:rsidRDefault="00463D83" w:rsidP="000A317B">
            <w:pPr>
              <w:jc w:val="center"/>
              <w:rPr>
                <w:rFonts w:ascii="Times New Roman" w:eastAsia="Calibri" w:hAnsi="Times New Roman" w:cs="Times New Roman"/>
                <w:iCs/>
              </w:rPr>
            </w:pPr>
          </w:p>
        </w:tc>
        <w:tc>
          <w:tcPr>
            <w:tcW w:w="1138" w:type="pct"/>
            <w:vMerge/>
          </w:tcPr>
          <w:p w14:paraId="2AD9557C" w14:textId="77777777" w:rsidR="00463D83" w:rsidRPr="00F87D60" w:rsidRDefault="00463D83" w:rsidP="000A317B">
            <w:pPr>
              <w:suppressAutoHyphens/>
              <w:rPr>
                <w:rFonts w:ascii="Times New Roman" w:eastAsia="Calibri" w:hAnsi="Times New Roman" w:cs="Times New Roman"/>
              </w:rPr>
            </w:pPr>
          </w:p>
        </w:tc>
        <w:tc>
          <w:tcPr>
            <w:tcW w:w="3511" w:type="pct"/>
          </w:tcPr>
          <w:p w14:paraId="6EB14E29"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особенности произношения</w:t>
            </w:r>
          </w:p>
        </w:tc>
      </w:tr>
      <w:tr w:rsidR="00463D83" w:rsidRPr="00F87D60" w14:paraId="7F93EB82" w14:textId="77777777" w:rsidTr="00517422">
        <w:trPr>
          <w:trHeight w:val="20"/>
        </w:trPr>
        <w:tc>
          <w:tcPr>
            <w:tcW w:w="351" w:type="pct"/>
            <w:vMerge/>
          </w:tcPr>
          <w:p w14:paraId="481059B2" w14:textId="77777777" w:rsidR="00463D83" w:rsidRPr="00F87D60" w:rsidRDefault="00463D83" w:rsidP="000A317B">
            <w:pPr>
              <w:jc w:val="center"/>
              <w:rPr>
                <w:rFonts w:ascii="Times New Roman" w:eastAsia="Calibri" w:hAnsi="Times New Roman" w:cs="Times New Roman"/>
                <w:iCs/>
              </w:rPr>
            </w:pPr>
          </w:p>
        </w:tc>
        <w:tc>
          <w:tcPr>
            <w:tcW w:w="1138" w:type="pct"/>
            <w:vMerge/>
          </w:tcPr>
          <w:p w14:paraId="364DCE3E" w14:textId="77777777" w:rsidR="00463D83" w:rsidRPr="00F87D60" w:rsidRDefault="00463D83" w:rsidP="000A317B">
            <w:pPr>
              <w:suppressAutoHyphens/>
              <w:rPr>
                <w:rFonts w:ascii="Times New Roman" w:eastAsia="Calibri" w:hAnsi="Times New Roman" w:cs="Times New Roman"/>
              </w:rPr>
            </w:pPr>
          </w:p>
        </w:tc>
        <w:tc>
          <w:tcPr>
            <w:tcW w:w="3511" w:type="pct"/>
          </w:tcPr>
          <w:p w14:paraId="61EDEC6D" w14:textId="77777777" w:rsidR="00463D83" w:rsidRPr="00F87D60" w:rsidRDefault="00463D83" w:rsidP="000A317B">
            <w:pPr>
              <w:suppressAutoHyphens/>
              <w:rPr>
                <w:rFonts w:ascii="Times New Roman" w:eastAsia="Calibri" w:hAnsi="Times New Roman" w:cs="Times New Roman"/>
                <w:iCs/>
              </w:rPr>
            </w:pPr>
            <w:r w:rsidRPr="00F87D60">
              <w:rPr>
                <w:rFonts w:ascii="Times New Roman" w:eastAsia="Calibri" w:hAnsi="Times New Roman" w:cs="Times New Roman"/>
                <w:iCs/>
              </w:rPr>
              <w:t>правила чтения текстов профессиональной направленности</w:t>
            </w:r>
          </w:p>
        </w:tc>
      </w:tr>
      <w:bookmarkEnd w:id="24"/>
    </w:tbl>
    <w:p w14:paraId="68BED93A" w14:textId="77777777" w:rsidR="00667EAA" w:rsidRPr="00C33E48" w:rsidRDefault="00667EAA" w:rsidP="00252FFB"/>
    <w:p w14:paraId="7CA081C6" w14:textId="77777777" w:rsidR="00463D83" w:rsidRDefault="00463D83">
      <w:pPr>
        <w:rPr>
          <w:rFonts w:ascii="Times New Roman" w:eastAsia="Segoe UI" w:hAnsi="Times New Roman" w:cs="Times New Roman"/>
          <w:bCs/>
          <w:sz w:val="24"/>
          <w:szCs w:val="24"/>
          <w:lang w:eastAsia="ru-RU"/>
        </w:rPr>
      </w:pPr>
      <w:bookmarkStart w:id="25" w:name="_Toc150716415"/>
      <w:bookmarkStart w:id="26" w:name="_Toc156156499"/>
      <w:r>
        <w:rPr>
          <w:bCs/>
        </w:rPr>
        <w:br w:type="page"/>
      </w:r>
    </w:p>
    <w:p w14:paraId="349F84DD" w14:textId="77777777" w:rsidR="00613795" w:rsidRPr="000475B5" w:rsidRDefault="00613795" w:rsidP="000475B5">
      <w:pPr>
        <w:pStyle w:val="114"/>
        <w:spacing w:after="0" w:line="240" w:lineRule="auto"/>
        <w:rPr>
          <w:bCs/>
        </w:rPr>
      </w:pPr>
      <w:r w:rsidRPr="000475B5">
        <w:rPr>
          <w:bCs/>
        </w:rPr>
        <w:lastRenderedPageBreak/>
        <w:t>4.2. Профессиональные компетенции</w:t>
      </w:r>
      <w:bookmarkEnd w:id="25"/>
      <w:bookmarkEnd w:id="26"/>
    </w:p>
    <w:tbl>
      <w:tblPr>
        <w:tblW w:w="1480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3"/>
        <w:gridCol w:w="2977"/>
        <w:gridCol w:w="1378"/>
        <w:gridCol w:w="7758"/>
      </w:tblGrid>
      <w:tr w:rsidR="00463D83" w:rsidRPr="00F87D60" w14:paraId="38C89DD4" w14:textId="77777777" w:rsidTr="000351BB">
        <w:tc>
          <w:tcPr>
            <w:tcW w:w="2693" w:type="dxa"/>
          </w:tcPr>
          <w:p w14:paraId="66B8D68B" w14:textId="77777777" w:rsidR="00463D83" w:rsidRPr="00F87D60" w:rsidRDefault="00463D83" w:rsidP="00501F99">
            <w:pPr>
              <w:suppressAutoHyphens/>
              <w:jc w:val="center"/>
              <w:rPr>
                <w:rFonts w:ascii="Times New Roman" w:eastAsia="Calibri" w:hAnsi="Times New Roman" w:cs="Times New Roman"/>
                <w:b/>
              </w:rPr>
            </w:pPr>
            <w:bookmarkStart w:id="27" w:name="_Hlk131166161"/>
            <w:r w:rsidRPr="00F87D60">
              <w:rPr>
                <w:rFonts w:ascii="Times New Roman" w:eastAsia="Calibri" w:hAnsi="Times New Roman" w:cs="Times New Roman"/>
                <w:b/>
              </w:rPr>
              <w:t>Виды деятельности</w:t>
            </w:r>
          </w:p>
        </w:tc>
        <w:tc>
          <w:tcPr>
            <w:tcW w:w="2977" w:type="dxa"/>
          </w:tcPr>
          <w:p w14:paraId="5C0B7E8B" w14:textId="77777777" w:rsidR="00463D83" w:rsidRPr="00F87D60" w:rsidRDefault="00463D83" w:rsidP="00501F99">
            <w:pPr>
              <w:suppressAutoHyphens/>
              <w:jc w:val="center"/>
              <w:rPr>
                <w:rFonts w:ascii="Times New Roman" w:eastAsia="Calibri" w:hAnsi="Times New Roman" w:cs="Times New Roman"/>
                <w:b/>
              </w:rPr>
            </w:pPr>
            <w:r w:rsidRPr="00F87D60">
              <w:rPr>
                <w:rFonts w:ascii="Times New Roman" w:eastAsia="Calibri" w:hAnsi="Times New Roman" w:cs="Times New Roman"/>
                <w:b/>
              </w:rPr>
              <w:t>Код и наименование компетенции</w:t>
            </w:r>
          </w:p>
        </w:tc>
        <w:tc>
          <w:tcPr>
            <w:tcW w:w="9136" w:type="dxa"/>
            <w:gridSpan w:val="2"/>
          </w:tcPr>
          <w:p w14:paraId="4002717D" w14:textId="77777777" w:rsidR="00463D83" w:rsidRPr="00F87D60" w:rsidRDefault="00463D83" w:rsidP="00501F99">
            <w:pPr>
              <w:suppressAutoHyphens/>
              <w:jc w:val="center"/>
              <w:rPr>
                <w:rFonts w:ascii="Times New Roman" w:eastAsia="Calibri" w:hAnsi="Times New Roman" w:cs="Times New Roman"/>
                <w:b/>
              </w:rPr>
            </w:pPr>
            <w:r w:rsidRPr="00F87D60">
              <w:rPr>
                <w:rFonts w:ascii="Times New Roman" w:eastAsia="Calibri" w:hAnsi="Times New Roman" w:cs="Times New Roman"/>
                <w:b/>
                <w:iCs/>
              </w:rPr>
              <w:t>Показатели освоения компетенции</w:t>
            </w:r>
          </w:p>
        </w:tc>
      </w:tr>
      <w:tr w:rsidR="00EB393E" w:rsidRPr="00F87D60" w14:paraId="1E329EA6" w14:textId="77777777" w:rsidTr="000351BB">
        <w:tc>
          <w:tcPr>
            <w:tcW w:w="2693" w:type="dxa"/>
            <w:vMerge w:val="restart"/>
          </w:tcPr>
          <w:p w14:paraId="035BAA8E" w14:textId="77777777" w:rsidR="00EB393E" w:rsidRPr="00434212" w:rsidRDefault="00EB393E" w:rsidP="00501F99">
            <w:pPr>
              <w:suppressAutoHyphens/>
              <w:rPr>
                <w:rFonts w:ascii="Times New Roman" w:eastAsia="Calibri" w:hAnsi="Times New Roman" w:cs="Times New Roman"/>
                <w:i/>
                <w:sz w:val="24"/>
                <w:szCs w:val="24"/>
              </w:rPr>
            </w:pPr>
            <w:r w:rsidRPr="00434212">
              <w:rPr>
                <w:rFonts w:ascii="Times New Roman" w:hAnsi="Times New Roman" w:cs="Times New Roman"/>
                <w:iCs/>
                <w:sz w:val="24"/>
                <w:szCs w:val="24"/>
              </w:rPr>
              <w:t>Ведение технологического процесса производства цветных металлов и сплавов</w:t>
            </w:r>
          </w:p>
        </w:tc>
        <w:tc>
          <w:tcPr>
            <w:tcW w:w="2977" w:type="dxa"/>
            <w:vMerge w:val="restart"/>
          </w:tcPr>
          <w:p w14:paraId="6EAAC992" w14:textId="56490AD4" w:rsidR="00EB393E" w:rsidRPr="00434212" w:rsidRDefault="00EB393E" w:rsidP="00514A25">
            <w:pPr>
              <w:pStyle w:val="ConsPlusNormal"/>
              <w:rPr>
                <w:rFonts w:ascii="Times New Roman" w:hAnsi="Times New Roman" w:cs="Times New Roman"/>
                <w:iCs/>
                <w:sz w:val="24"/>
                <w:szCs w:val="24"/>
              </w:rPr>
            </w:pPr>
            <w:r w:rsidRPr="00434212">
              <w:rPr>
                <w:rFonts w:ascii="Times New Roman" w:hAnsi="Times New Roman" w:cs="Times New Roman"/>
                <w:iCs/>
                <w:sz w:val="24"/>
                <w:szCs w:val="24"/>
              </w:rPr>
              <w:t>ПК</w:t>
            </w:r>
            <w:r w:rsidR="009B0653" w:rsidRPr="00252FFB">
              <w:rPr>
                <w:bCs/>
              </w:rPr>
              <w:t> </w:t>
            </w:r>
            <w:r w:rsidRPr="00434212">
              <w:rPr>
                <w:rFonts w:ascii="Times New Roman" w:hAnsi="Times New Roman" w:cs="Times New Roman"/>
                <w:iCs/>
                <w:sz w:val="24"/>
                <w:szCs w:val="24"/>
              </w:rPr>
              <w:t>1.1</w:t>
            </w:r>
            <w:r w:rsidR="009B0653">
              <w:rPr>
                <w:rFonts w:ascii="Times New Roman" w:hAnsi="Times New Roman" w:cs="Times New Roman"/>
                <w:iCs/>
                <w:sz w:val="24"/>
                <w:szCs w:val="24"/>
              </w:rPr>
              <w:t>.</w:t>
            </w:r>
            <w:r w:rsidR="009B0653" w:rsidRPr="00252FFB">
              <w:rPr>
                <w:bCs/>
              </w:rPr>
              <w:t> </w:t>
            </w:r>
            <w:r w:rsidRPr="00434212">
              <w:rPr>
                <w:rFonts w:ascii="Times New Roman" w:hAnsi="Times New Roman" w:cs="Times New Roman"/>
                <w:iCs/>
                <w:sz w:val="24"/>
                <w:szCs w:val="24"/>
              </w:rPr>
              <w:t xml:space="preserve">Осуществлять подготовку исходного сырья к переработке. </w:t>
            </w:r>
          </w:p>
          <w:p w14:paraId="2903EAE3" w14:textId="77777777" w:rsidR="00EB393E" w:rsidRPr="00434212" w:rsidRDefault="00EB393E" w:rsidP="00514A25">
            <w:pPr>
              <w:rPr>
                <w:rFonts w:ascii="Times New Roman" w:eastAsia="Calibri" w:hAnsi="Times New Roman" w:cs="Times New Roman"/>
                <w:i/>
                <w:sz w:val="24"/>
                <w:szCs w:val="24"/>
              </w:rPr>
            </w:pPr>
          </w:p>
        </w:tc>
        <w:tc>
          <w:tcPr>
            <w:tcW w:w="9136" w:type="dxa"/>
            <w:gridSpan w:val="2"/>
          </w:tcPr>
          <w:p w14:paraId="1656E241" w14:textId="77777777" w:rsidR="00EB393E" w:rsidRPr="00434212" w:rsidRDefault="00EB393E" w:rsidP="00C705D3">
            <w:pPr>
              <w:pStyle w:val="ConsPlusNormal"/>
              <w:spacing w:line="276" w:lineRule="auto"/>
              <w:jc w:val="both"/>
              <w:rPr>
                <w:rFonts w:ascii="Times New Roman" w:eastAsia="Calibri" w:hAnsi="Times New Roman" w:cs="Times New Roman"/>
                <w:b/>
                <w:sz w:val="24"/>
                <w:szCs w:val="24"/>
              </w:rPr>
            </w:pPr>
            <w:r w:rsidRPr="00434212">
              <w:rPr>
                <w:rFonts w:ascii="Times New Roman" w:eastAsia="Calibri" w:hAnsi="Times New Roman" w:cs="Times New Roman"/>
                <w:b/>
                <w:sz w:val="24"/>
                <w:szCs w:val="24"/>
              </w:rPr>
              <w:t>Навыки:</w:t>
            </w:r>
          </w:p>
        </w:tc>
      </w:tr>
      <w:tr w:rsidR="00EB393E" w:rsidRPr="00F87D60" w14:paraId="75E9B0C8" w14:textId="77777777" w:rsidTr="000351BB">
        <w:tc>
          <w:tcPr>
            <w:tcW w:w="2693" w:type="dxa"/>
            <w:vMerge/>
          </w:tcPr>
          <w:p w14:paraId="16FD0147" w14:textId="77777777" w:rsidR="00EB393E" w:rsidRPr="00434212" w:rsidRDefault="00EB393E" w:rsidP="00501F99">
            <w:pPr>
              <w:suppressAutoHyphens/>
              <w:rPr>
                <w:rFonts w:ascii="Times New Roman" w:eastAsia="Calibri" w:hAnsi="Times New Roman" w:cs="Times New Roman"/>
                <w:i/>
                <w:sz w:val="24"/>
                <w:szCs w:val="24"/>
              </w:rPr>
            </w:pPr>
          </w:p>
        </w:tc>
        <w:tc>
          <w:tcPr>
            <w:tcW w:w="2977" w:type="dxa"/>
            <w:vMerge/>
          </w:tcPr>
          <w:p w14:paraId="0326B266" w14:textId="77777777" w:rsidR="00EB393E" w:rsidRPr="00434212" w:rsidRDefault="00EB393E" w:rsidP="00501F99">
            <w:pPr>
              <w:rPr>
                <w:rFonts w:ascii="Times New Roman" w:eastAsia="Calibri" w:hAnsi="Times New Roman" w:cs="Times New Roman"/>
                <w:i/>
                <w:sz w:val="24"/>
                <w:szCs w:val="24"/>
              </w:rPr>
            </w:pPr>
          </w:p>
        </w:tc>
        <w:tc>
          <w:tcPr>
            <w:tcW w:w="9136" w:type="dxa"/>
            <w:gridSpan w:val="2"/>
          </w:tcPr>
          <w:p w14:paraId="7E96AFF8" w14:textId="7FBB4302" w:rsidR="00EB393E" w:rsidRPr="00434212" w:rsidRDefault="003B18AA" w:rsidP="00EB393E">
            <w:pPr>
              <w:rPr>
                <w:rFonts w:ascii="Times New Roman" w:eastAsia="Calibri" w:hAnsi="Times New Roman" w:cs="Times New Roman"/>
                <w:sz w:val="24"/>
                <w:szCs w:val="24"/>
              </w:rPr>
            </w:pPr>
            <w:r>
              <w:rPr>
                <w:rFonts w:ascii="Times New Roman" w:hAnsi="Times New Roman" w:cs="Times New Roman"/>
                <w:iCs/>
                <w:sz w:val="24"/>
                <w:szCs w:val="24"/>
              </w:rPr>
              <w:t>о</w:t>
            </w:r>
            <w:r w:rsidR="00EB393E" w:rsidRPr="00434212">
              <w:rPr>
                <w:rFonts w:ascii="Times New Roman" w:hAnsi="Times New Roman" w:cs="Times New Roman"/>
                <w:iCs/>
                <w:sz w:val="24"/>
                <w:szCs w:val="24"/>
              </w:rPr>
              <w:t>существления подготовки исходного сырья к переработке.</w:t>
            </w:r>
          </w:p>
        </w:tc>
      </w:tr>
      <w:tr w:rsidR="00EB393E" w:rsidRPr="00F87D60" w14:paraId="71FBD776" w14:textId="77777777" w:rsidTr="000351BB">
        <w:tc>
          <w:tcPr>
            <w:tcW w:w="2693" w:type="dxa"/>
            <w:vMerge/>
          </w:tcPr>
          <w:p w14:paraId="212FEAF5" w14:textId="77777777" w:rsidR="00EB393E" w:rsidRPr="00434212" w:rsidRDefault="00EB393E" w:rsidP="00501F99">
            <w:pPr>
              <w:rPr>
                <w:rFonts w:ascii="Times New Roman" w:eastAsia="Calibri" w:hAnsi="Times New Roman" w:cs="Times New Roman"/>
                <w:sz w:val="24"/>
                <w:szCs w:val="24"/>
              </w:rPr>
            </w:pPr>
          </w:p>
        </w:tc>
        <w:tc>
          <w:tcPr>
            <w:tcW w:w="2977" w:type="dxa"/>
            <w:vMerge/>
          </w:tcPr>
          <w:p w14:paraId="46558E0C" w14:textId="77777777" w:rsidR="00EB393E" w:rsidRPr="00434212" w:rsidRDefault="00EB393E" w:rsidP="00501F99">
            <w:pPr>
              <w:rPr>
                <w:rFonts w:ascii="Times New Roman" w:eastAsia="Calibri" w:hAnsi="Times New Roman" w:cs="Times New Roman"/>
                <w:sz w:val="24"/>
                <w:szCs w:val="24"/>
              </w:rPr>
            </w:pPr>
          </w:p>
        </w:tc>
        <w:tc>
          <w:tcPr>
            <w:tcW w:w="9136" w:type="dxa"/>
            <w:gridSpan w:val="2"/>
          </w:tcPr>
          <w:p w14:paraId="5B37426B" w14:textId="77777777" w:rsidR="00EB393E" w:rsidRPr="00434212" w:rsidRDefault="00EB393E" w:rsidP="00C705D3">
            <w:pPr>
              <w:widowControl w:val="0"/>
              <w:autoSpaceDE w:val="0"/>
              <w:autoSpaceDN w:val="0"/>
              <w:adjustRightInd w:val="0"/>
              <w:rPr>
                <w:rFonts w:ascii="Times New Roman" w:eastAsia="Calibri" w:hAnsi="Times New Roman" w:cs="Times New Roman"/>
                <w:b/>
                <w:sz w:val="24"/>
                <w:szCs w:val="24"/>
              </w:rPr>
            </w:pPr>
            <w:r w:rsidRPr="00434212">
              <w:rPr>
                <w:rFonts w:ascii="Times New Roman" w:eastAsia="Calibri" w:hAnsi="Times New Roman" w:cs="Times New Roman"/>
                <w:b/>
                <w:sz w:val="24"/>
                <w:szCs w:val="24"/>
              </w:rPr>
              <w:t>Умения:</w:t>
            </w:r>
          </w:p>
        </w:tc>
      </w:tr>
      <w:tr w:rsidR="00EB393E" w:rsidRPr="00F87D60" w14:paraId="3685D574" w14:textId="77777777" w:rsidTr="000351BB">
        <w:tc>
          <w:tcPr>
            <w:tcW w:w="2693" w:type="dxa"/>
            <w:vMerge/>
          </w:tcPr>
          <w:p w14:paraId="6585CCD7" w14:textId="77777777" w:rsidR="00EB393E" w:rsidRPr="00434212" w:rsidRDefault="00EB393E" w:rsidP="00501F99">
            <w:pPr>
              <w:rPr>
                <w:rFonts w:ascii="Times New Roman" w:eastAsia="Calibri" w:hAnsi="Times New Roman" w:cs="Times New Roman"/>
                <w:sz w:val="24"/>
                <w:szCs w:val="24"/>
              </w:rPr>
            </w:pPr>
          </w:p>
        </w:tc>
        <w:tc>
          <w:tcPr>
            <w:tcW w:w="2977" w:type="dxa"/>
            <w:vMerge/>
          </w:tcPr>
          <w:p w14:paraId="5910416D" w14:textId="77777777" w:rsidR="00EB393E" w:rsidRPr="00434212" w:rsidRDefault="00EB393E" w:rsidP="00501F99">
            <w:pPr>
              <w:rPr>
                <w:rFonts w:ascii="Times New Roman" w:eastAsia="Calibri" w:hAnsi="Times New Roman" w:cs="Times New Roman"/>
                <w:sz w:val="24"/>
                <w:szCs w:val="24"/>
              </w:rPr>
            </w:pPr>
          </w:p>
        </w:tc>
        <w:tc>
          <w:tcPr>
            <w:tcW w:w="9136" w:type="dxa"/>
            <w:gridSpan w:val="2"/>
          </w:tcPr>
          <w:p w14:paraId="5FAACCF6" w14:textId="77777777" w:rsidR="00EB393E" w:rsidRPr="00434212" w:rsidRDefault="00EB393E" w:rsidP="00C705D3">
            <w:pPr>
              <w:widowControl w:val="0"/>
              <w:autoSpaceDE w:val="0"/>
              <w:autoSpaceDN w:val="0"/>
              <w:adjustRightInd w:val="0"/>
              <w:rPr>
                <w:rFonts w:ascii="Times New Roman" w:eastAsia="Calibri" w:hAnsi="Times New Roman" w:cs="Times New Roman"/>
                <w:sz w:val="24"/>
                <w:szCs w:val="24"/>
              </w:rPr>
            </w:pPr>
            <w:r w:rsidRPr="00434212">
              <w:rPr>
                <w:rFonts w:ascii="Times New Roman" w:hAnsi="Times New Roman" w:cs="Times New Roman"/>
                <w:sz w:val="24"/>
                <w:szCs w:val="24"/>
              </w:rPr>
              <w:t xml:space="preserve">выбирать сырьевые материалы для производства цветных металлов на основе их свойств; </w:t>
            </w:r>
          </w:p>
        </w:tc>
      </w:tr>
      <w:tr w:rsidR="00EB393E" w:rsidRPr="00F87D60" w14:paraId="3B894D30" w14:textId="77777777" w:rsidTr="000351BB">
        <w:tc>
          <w:tcPr>
            <w:tcW w:w="2693" w:type="dxa"/>
            <w:vMerge/>
          </w:tcPr>
          <w:p w14:paraId="475AA60C" w14:textId="77777777" w:rsidR="00EB393E" w:rsidRPr="00434212" w:rsidRDefault="00EB393E" w:rsidP="00501F99">
            <w:pPr>
              <w:rPr>
                <w:rFonts w:ascii="Times New Roman" w:eastAsia="Calibri" w:hAnsi="Times New Roman" w:cs="Times New Roman"/>
                <w:sz w:val="24"/>
                <w:szCs w:val="24"/>
              </w:rPr>
            </w:pPr>
          </w:p>
        </w:tc>
        <w:tc>
          <w:tcPr>
            <w:tcW w:w="2977" w:type="dxa"/>
            <w:vMerge/>
          </w:tcPr>
          <w:p w14:paraId="7BA0EB34" w14:textId="77777777" w:rsidR="00EB393E" w:rsidRPr="00434212" w:rsidRDefault="00EB393E" w:rsidP="00501F99">
            <w:pPr>
              <w:rPr>
                <w:rFonts w:ascii="Times New Roman" w:eastAsia="Calibri" w:hAnsi="Times New Roman" w:cs="Times New Roman"/>
                <w:sz w:val="24"/>
                <w:szCs w:val="24"/>
              </w:rPr>
            </w:pPr>
          </w:p>
        </w:tc>
        <w:tc>
          <w:tcPr>
            <w:tcW w:w="9136" w:type="dxa"/>
            <w:gridSpan w:val="2"/>
          </w:tcPr>
          <w:p w14:paraId="676C29B7" w14:textId="441549C1" w:rsidR="00EB393E" w:rsidRPr="00434212" w:rsidRDefault="00EB393E" w:rsidP="000F2B34">
            <w:pPr>
              <w:widowControl w:val="0"/>
              <w:autoSpaceDE w:val="0"/>
              <w:autoSpaceDN w:val="0"/>
              <w:adjustRightInd w:val="0"/>
              <w:rPr>
                <w:rFonts w:ascii="Times New Roman" w:hAnsi="Times New Roman" w:cs="Times New Roman"/>
                <w:sz w:val="24"/>
                <w:szCs w:val="24"/>
              </w:rPr>
            </w:pPr>
            <w:r w:rsidRPr="00434212">
              <w:rPr>
                <w:rFonts w:ascii="Times New Roman" w:hAnsi="Times New Roman" w:cs="Times New Roman"/>
                <w:sz w:val="24"/>
                <w:szCs w:val="24"/>
              </w:rPr>
              <w:t>выбирать способы подготовки сырья</w:t>
            </w:r>
            <w:r w:rsidRPr="00434212">
              <w:rPr>
                <w:rFonts w:ascii="Times New Roman" w:hAnsi="Times New Roman" w:cs="Times New Roman"/>
                <w:color w:val="000000"/>
                <w:sz w:val="24"/>
                <w:szCs w:val="24"/>
              </w:rPr>
              <w:t xml:space="preserve"> к переработке</w:t>
            </w:r>
          </w:p>
        </w:tc>
      </w:tr>
      <w:tr w:rsidR="005A0525" w:rsidRPr="00F87D60" w14:paraId="182806D2" w14:textId="77777777" w:rsidTr="000351BB">
        <w:tc>
          <w:tcPr>
            <w:tcW w:w="2693" w:type="dxa"/>
            <w:vMerge/>
          </w:tcPr>
          <w:p w14:paraId="77595621" w14:textId="77777777" w:rsidR="005A0525" w:rsidRPr="00434212" w:rsidRDefault="005A0525" w:rsidP="00501F99">
            <w:pPr>
              <w:rPr>
                <w:rFonts w:ascii="Times New Roman" w:eastAsia="Calibri" w:hAnsi="Times New Roman" w:cs="Times New Roman"/>
                <w:sz w:val="24"/>
                <w:szCs w:val="24"/>
              </w:rPr>
            </w:pPr>
          </w:p>
        </w:tc>
        <w:tc>
          <w:tcPr>
            <w:tcW w:w="2977" w:type="dxa"/>
            <w:vMerge/>
          </w:tcPr>
          <w:p w14:paraId="394A24BA" w14:textId="77777777" w:rsidR="005A0525" w:rsidRPr="00434212" w:rsidRDefault="005A0525" w:rsidP="00501F99">
            <w:pPr>
              <w:rPr>
                <w:rFonts w:ascii="Times New Roman" w:eastAsia="Calibri" w:hAnsi="Times New Roman" w:cs="Times New Roman"/>
                <w:sz w:val="24"/>
                <w:szCs w:val="24"/>
              </w:rPr>
            </w:pPr>
          </w:p>
        </w:tc>
        <w:tc>
          <w:tcPr>
            <w:tcW w:w="9136" w:type="dxa"/>
            <w:gridSpan w:val="2"/>
          </w:tcPr>
          <w:p w14:paraId="6C6FCD68" w14:textId="78997A1E" w:rsidR="005A0525" w:rsidRPr="00434212" w:rsidRDefault="005A0525" w:rsidP="000F2B34">
            <w:pPr>
              <w:widowControl w:val="0"/>
              <w:autoSpaceDE w:val="0"/>
              <w:autoSpaceDN w:val="0"/>
              <w:adjustRightInd w:val="0"/>
              <w:rPr>
                <w:rFonts w:ascii="Times New Roman" w:hAnsi="Times New Roman" w:cs="Times New Roman"/>
                <w:sz w:val="24"/>
                <w:szCs w:val="24"/>
              </w:rPr>
            </w:pPr>
            <w:r w:rsidRPr="00434212">
              <w:rPr>
                <w:rFonts w:ascii="Times New Roman" w:hAnsi="Times New Roman" w:cs="Times New Roman"/>
                <w:sz w:val="24"/>
                <w:szCs w:val="24"/>
              </w:rPr>
              <w:t xml:space="preserve">  выполнять расчет сырьевых материалов</w:t>
            </w:r>
          </w:p>
        </w:tc>
      </w:tr>
      <w:tr w:rsidR="00EB393E" w:rsidRPr="00F87D60" w14:paraId="62FAED6D" w14:textId="77777777" w:rsidTr="000351BB">
        <w:tc>
          <w:tcPr>
            <w:tcW w:w="2693" w:type="dxa"/>
            <w:vMerge/>
          </w:tcPr>
          <w:p w14:paraId="1D630002" w14:textId="77777777" w:rsidR="00EB393E" w:rsidRPr="00434212" w:rsidRDefault="00EB393E" w:rsidP="00501F99">
            <w:pPr>
              <w:rPr>
                <w:rFonts w:ascii="Times New Roman" w:eastAsia="Calibri" w:hAnsi="Times New Roman" w:cs="Times New Roman"/>
                <w:sz w:val="24"/>
                <w:szCs w:val="24"/>
              </w:rPr>
            </w:pPr>
          </w:p>
        </w:tc>
        <w:tc>
          <w:tcPr>
            <w:tcW w:w="2977" w:type="dxa"/>
            <w:vMerge/>
          </w:tcPr>
          <w:p w14:paraId="7A0410D5" w14:textId="77777777" w:rsidR="00EB393E" w:rsidRPr="00434212" w:rsidRDefault="00EB393E" w:rsidP="00501F99">
            <w:pPr>
              <w:rPr>
                <w:rFonts w:ascii="Times New Roman" w:eastAsia="Calibri" w:hAnsi="Times New Roman" w:cs="Times New Roman"/>
                <w:sz w:val="24"/>
                <w:szCs w:val="24"/>
              </w:rPr>
            </w:pPr>
          </w:p>
        </w:tc>
        <w:tc>
          <w:tcPr>
            <w:tcW w:w="9136" w:type="dxa"/>
            <w:gridSpan w:val="2"/>
          </w:tcPr>
          <w:p w14:paraId="0906BFDB" w14:textId="77777777" w:rsidR="00EB393E" w:rsidRPr="00434212" w:rsidRDefault="00EB393E" w:rsidP="00C705D3">
            <w:pPr>
              <w:widowControl w:val="0"/>
              <w:autoSpaceDE w:val="0"/>
              <w:autoSpaceDN w:val="0"/>
              <w:adjustRightInd w:val="0"/>
              <w:rPr>
                <w:rFonts w:ascii="Times New Roman" w:eastAsia="Calibri" w:hAnsi="Times New Roman" w:cs="Times New Roman"/>
                <w:b/>
                <w:sz w:val="24"/>
                <w:szCs w:val="24"/>
              </w:rPr>
            </w:pPr>
            <w:r w:rsidRPr="00434212">
              <w:rPr>
                <w:rFonts w:ascii="Times New Roman" w:eastAsia="Calibri" w:hAnsi="Times New Roman" w:cs="Times New Roman"/>
                <w:b/>
                <w:sz w:val="24"/>
                <w:szCs w:val="24"/>
              </w:rPr>
              <w:t>Знания:</w:t>
            </w:r>
          </w:p>
        </w:tc>
      </w:tr>
      <w:tr w:rsidR="00EB393E" w:rsidRPr="00F87D60" w14:paraId="1D63EF9E" w14:textId="77777777" w:rsidTr="000351BB">
        <w:tc>
          <w:tcPr>
            <w:tcW w:w="2693" w:type="dxa"/>
            <w:vMerge/>
          </w:tcPr>
          <w:p w14:paraId="4F7369A1" w14:textId="77777777" w:rsidR="00EB393E" w:rsidRPr="00434212" w:rsidRDefault="00EB393E" w:rsidP="00501F99">
            <w:pPr>
              <w:rPr>
                <w:rFonts w:ascii="Times New Roman" w:eastAsia="Calibri" w:hAnsi="Times New Roman" w:cs="Times New Roman"/>
                <w:sz w:val="24"/>
                <w:szCs w:val="24"/>
              </w:rPr>
            </w:pPr>
          </w:p>
        </w:tc>
        <w:tc>
          <w:tcPr>
            <w:tcW w:w="2977" w:type="dxa"/>
            <w:vMerge/>
          </w:tcPr>
          <w:p w14:paraId="19A82912" w14:textId="77777777" w:rsidR="00EB393E" w:rsidRPr="00434212" w:rsidRDefault="00EB393E" w:rsidP="00501F99">
            <w:pPr>
              <w:rPr>
                <w:rFonts w:ascii="Times New Roman" w:eastAsia="Calibri" w:hAnsi="Times New Roman" w:cs="Times New Roman"/>
                <w:sz w:val="24"/>
                <w:szCs w:val="24"/>
              </w:rPr>
            </w:pPr>
          </w:p>
        </w:tc>
        <w:tc>
          <w:tcPr>
            <w:tcW w:w="9136" w:type="dxa"/>
            <w:gridSpan w:val="2"/>
          </w:tcPr>
          <w:p w14:paraId="633C5A60" w14:textId="77777777" w:rsidR="00EB393E" w:rsidRPr="00434212" w:rsidRDefault="00EB393E" w:rsidP="00766E4F">
            <w:pPr>
              <w:widowControl w:val="0"/>
              <w:autoSpaceDE w:val="0"/>
              <w:autoSpaceDN w:val="0"/>
              <w:adjustRightInd w:val="0"/>
              <w:rPr>
                <w:rFonts w:ascii="Times New Roman" w:hAnsi="Times New Roman" w:cs="Times New Roman"/>
                <w:sz w:val="24"/>
                <w:szCs w:val="24"/>
              </w:rPr>
            </w:pPr>
            <w:r w:rsidRPr="00434212">
              <w:rPr>
                <w:rFonts w:ascii="Times New Roman" w:hAnsi="Times New Roman" w:cs="Times New Roman"/>
                <w:sz w:val="24"/>
                <w:szCs w:val="24"/>
              </w:rPr>
              <w:t>виды сырья;</w:t>
            </w:r>
          </w:p>
        </w:tc>
      </w:tr>
      <w:tr w:rsidR="00EB393E" w:rsidRPr="00F87D60" w14:paraId="7DDFEB86" w14:textId="77777777" w:rsidTr="000351BB">
        <w:tc>
          <w:tcPr>
            <w:tcW w:w="2693" w:type="dxa"/>
            <w:vMerge/>
          </w:tcPr>
          <w:p w14:paraId="1DEC329A" w14:textId="77777777" w:rsidR="00EB393E" w:rsidRPr="00434212" w:rsidRDefault="00EB393E" w:rsidP="00501F99">
            <w:pPr>
              <w:rPr>
                <w:rFonts w:ascii="Times New Roman" w:eastAsia="Calibri" w:hAnsi="Times New Roman" w:cs="Times New Roman"/>
                <w:sz w:val="24"/>
                <w:szCs w:val="24"/>
              </w:rPr>
            </w:pPr>
          </w:p>
        </w:tc>
        <w:tc>
          <w:tcPr>
            <w:tcW w:w="2977" w:type="dxa"/>
            <w:vMerge/>
          </w:tcPr>
          <w:p w14:paraId="095E0C40" w14:textId="77777777" w:rsidR="00EB393E" w:rsidRPr="00434212" w:rsidRDefault="00EB393E" w:rsidP="00501F99">
            <w:pPr>
              <w:rPr>
                <w:rFonts w:ascii="Times New Roman" w:eastAsia="Calibri" w:hAnsi="Times New Roman" w:cs="Times New Roman"/>
                <w:sz w:val="24"/>
                <w:szCs w:val="24"/>
              </w:rPr>
            </w:pPr>
          </w:p>
        </w:tc>
        <w:tc>
          <w:tcPr>
            <w:tcW w:w="9136" w:type="dxa"/>
            <w:gridSpan w:val="2"/>
          </w:tcPr>
          <w:p w14:paraId="78089F9B" w14:textId="451242CA" w:rsidR="00EB393E" w:rsidRPr="00434212" w:rsidRDefault="00EB393E" w:rsidP="00766E4F">
            <w:pPr>
              <w:widowControl w:val="0"/>
              <w:autoSpaceDE w:val="0"/>
              <w:autoSpaceDN w:val="0"/>
              <w:adjustRightInd w:val="0"/>
              <w:rPr>
                <w:rFonts w:ascii="Times New Roman" w:hAnsi="Times New Roman" w:cs="Times New Roman"/>
                <w:sz w:val="24"/>
                <w:szCs w:val="24"/>
              </w:rPr>
            </w:pPr>
            <w:r w:rsidRPr="00434212">
              <w:rPr>
                <w:rFonts w:ascii="Times New Roman" w:eastAsia="Calibri" w:hAnsi="Times New Roman" w:cs="Times New Roman"/>
                <w:color w:val="000000"/>
                <w:sz w:val="24"/>
                <w:szCs w:val="24"/>
              </w:rPr>
              <w:t xml:space="preserve">физические и химические свойства </w:t>
            </w:r>
            <w:r w:rsidR="00394986" w:rsidRPr="00434212">
              <w:rPr>
                <w:rFonts w:ascii="Times New Roman" w:eastAsia="Calibri" w:hAnsi="Times New Roman" w:cs="Times New Roman"/>
                <w:color w:val="000000"/>
                <w:sz w:val="24"/>
                <w:szCs w:val="24"/>
              </w:rPr>
              <w:t>сырьевых материалов</w:t>
            </w:r>
          </w:p>
        </w:tc>
      </w:tr>
      <w:tr w:rsidR="00EB393E" w:rsidRPr="00F87D60" w14:paraId="77DACD2E" w14:textId="77777777" w:rsidTr="000351BB">
        <w:tc>
          <w:tcPr>
            <w:tcW w:w="2693" w:type="dxa"/>
            <w:vMerge/>
          </w:tcPr>
          <w:p w14:paraId="125B7B61" w14:textId="77777777" w:rsidR="00EB393E" w:rsidRPr="00434212" w:rsidRDefault="00EB393E" w:rsidP="00501F99">
            <w:pPr>
              <w:rPr>
                <w:rFonts w:ascii="Times New Roman" w:eastAsia="Calibri" w:hAnsi="Times New Roman" w:cs="Times New Roman"/>
                <w:sz w:val="24"/>
                <w:szCs w:val="24"/>
              </w:rPr>
            </w:pPr>
          </w:p>
        </w:tc>
        <w:tc>
          <w:tcPr>
            <w:tcW w:w="2977" w:type="dxa"/>
            <w:vMerge/>
          </w:tcPr>
          <w:p w14:paraId="5A98E9EA" w14:textId="77777777" w:rsidR="00EB393E" w:rsidRPr="00434212" w:rsidRDefault="00EB393E" w:rsidP="00501F99">
            <w:pPr>
              <w:rPr>
                <w:rFonts w:ascii="Times New Roman" w:eastAsia="Calibri" w:hAnsi="Times New Roman" w:cs="Times New Roman"/>
                <w:sz w:val="24"/>
                <w:szCs w:val="24"/>
              </w:rPr>
            </w:pPr>
          </w:p>
        </w:tc>
        <w:tc>
          <w:tcPr>
            <w:tcW w:w="9136" w:type="dxa"/>
            <w:gridSpan w:val="2"/>
          </w:tcPr>
          <w:p w14:paraId="3752A042" w14:textId="77777777" w:rsidR="00EB393E" w:rsidRPr="00434212" w:rsidRDefault="00EB393E" w:rsidP="00766E4F">
            <w:pPr>
              <w:rPr>
                <w:rFonts w:ascii="Times New Roman" w:hAnsi="Times New Roman" w:cs="Times New Roman"/>
                <w:sz w:val="24"/>
                <w:szCs w:val="24"/>
              </w:rPr>
            </w:pPr>
            <w:r w:rsidRPr="00434212">
              <w:rPr>
                <w:rFonts w:ascii="Times New Roman" w:hAnsi="Times New Roman" w:cs="Times New Roman"/>
                <w:sz w:val="24"/>
                <w:szCs w:val="24"/>
              </w:rPr>
              <w:t>способы подготовки сырья</w:t>
            </w:r>
          </w:p>
        </w:tc>
      </w:tr>
      <w:tr w:rsidR="00EB393E" w:rsidRPr="00F87D60" w14:paraId="0467B990" w14:textId="77777777" w:rsidTr="000351BB">
        <w:tc>
          <w:tcPr>
            <w:tcW w:w="2693" w:type="dxa"/>
            <w:vMerge/>
          </w:tcPr>
          <w:p w14:paraId="1FFE494F" w14:textId="77777777" w:rsidR="00EB393E" w:rsidRPr="00434212" w:rsidRDefault="00EB393E" w:rsidP="00501F99">
            <w:pPr>
              <w:rPr>
                <w:rFonts w:ascii="Times New Roman" w:eastAsia="Calibri" w:hAnsi="Times New Roman" w:cs="Times New Roman"/>
                <w:sz w:val="24"/>
                <w:szCs w:val="24"/>
              </w:rPr>
            </w:pPr>
          </w:p>
        </w:tc>
        <w:tc>
          <w:tcPr>
            <w:tcW w:w="2977" w:type="dxa"/>
            <w:vMerge/>
          </w:tcPr>
          <w:p w14:paraId="794F2F3E" w14:textId="77777777" w:rsidR="00EB393E" w:rsidRPr="00434212" w:rsidRDefault="00EB393E" w:rsidP="00501F99">
            <w:pPr>
              <w:rPr>
                <w:rFonts w:ascii="Times New Roman" w:eastAsia="Calibri" w:hAnsi="Times New Roman" w:cs="Times New Roman"/>
                <w:sz w:val="24"/>
                <w:szCs w:val="24"/>
              </w:rPr>
            </w:pPr>
          </w:p>
        </w:tc>
        <w:tc>
          <w:tcPr>
            <w:tcW w:w="9136" w:type="dxa"/>
            <w:gridSpan w:val="2"/>
          </w:tcPr>
          <w:p w14:paraId="6DD44BAA" w14:textId="77777777" w:rsidR="00EB393E" w:rsidRPr="00434212" w:rsidRDefault="00EB393E" w:rsidP="00766E4F">
            <w:pPr>
              <w:rPr>
                <w:rFonts w:ascii="Times New Roman" w:hAnsi="Times New Roman" w:cs="Times New Roman"/>
                <w:sz w:val="24"/>
                <w:szCs w:val="24"/>
              </w:rPr>
            </w:pPr>
            <w:r w:rsidRPr="00434212">
              <w:rPr>
                <w:rFonts w:ascii="Times New Roman" w:hAnsi="Times New Roman" w:cs="Times New Roman"/>
                <w:sz w:val="24"/>
                <w:szCs w:val="24"/>
              </w:rPr>
              <w:t>способы и технологию переработки сырьевых материалов</w:t>
            </w:r>
          </w:p>
        </w:tc>
      </w:tr>
      <w:tr w:rsidR="00EB393E" w:rsidRPr="00F87D60" w14:paraId="568054B0" w14:textId="77777777" w:rsidTr="000351BB">
        <w:tc>
          <w:tcPr>
            <w:tcW w:w="2693" w:type="dxa"/>
            <w:vMerge/>
          </w:tcPr>
          <w:p w14:paraId="1A468615" w14:textId="77777777" w:rsidR="00EB393E" w:rsidRPr="00434212" w:rsidRDefault="00EB393E" w:rsidP="00501F99">
            <w:pPr>
              <w:rPr>
                <w:rFonts w:ascii="Times New Roman" w:eastAsia="Calibri" w:hAnsi="Times New Roman" w:cs="Times New Roman"/>
                <w:sz w:val="24"/>
                <w:szCs w:val="24"/>
              </w:rPr>
            </w:pPr>
          </w:p>
        </w:tc>
        <w:tc>
          <w:tcPr>
            <w:tcW w:w="2977" w:type="dxa"/>
            <w:vMerge w:val="restart"/>
          </w:tcPr>
          <w:p w14:paraId="1E929305" w14:textId="3C247CA3" w:rsidR="00EB393E" w:rsidRPr="00434212" w:rsidRDefault="00EB393E" w:rsidP="00501F99">
            <w:pPr>
              <w:rPr>
                <w:rFonts w:ascii="Times New Roman" w:eastAsia="Calibri" w:hAnsi="Times New Roman" w:cs="Times New Roman"/>
                <w:i/>
                <w:iCs/>
                <w:sz w:val="24"/>
                <w:szCs w:val="24"/>
              </w:rPr>
            </w:pPr>
            <w:r w:rsidRPr="00434212">
              <w:rPr>
                <w:rFonts w:ascii="Times New Roman" w:hAnsi="Times New Roman" w:cs="Times New Roman"/>
                <w:iCs/>
                <w:sz w:val="24"/>
                <w:szCs w:val="24"/>
              </w:rPr>
              <w:t>ПК</w:t>
            </w:r>
            <w:r w:rsidR="009B0653" w:rsidRPr="00252FFB">
              <w:rPr>
                <w:bCs/>
              </w:rPr>
              <w:t> </w:t>
            </w:r>
            <w:r w:rsidRPr="00434212">
              <w:rPr>
                <w:rFonts w:ascii="Times New Roman" w:hAnsi="Times New Roman" w:cs="Times New Roman"/>
                <w:iCs/>
                <w:sz w:val="24"/>
                <w:szCs w:val="24"/>
              </w:rPr>
              <w:t>1.2.</w:t>
            </w:r>
            <w:r w:rsidR="009B0653" w:rsidRPr="00252FFB">
              <w:rPr>
                <w:bCs/>
              </w:rPr>
              <w:t xml:space="preserve">  </w:t>
            </w:r>
            <w:r w:rsidRPr="00434212">
              <w:rPr>
                <w:rFonts w:ascii="Times New Roman" w:hAnsi="Times New Roman" w:cs="Times New Roman"/>
                <w:iCs/>
                <w:sz w:val="24"/>
                <w:szCs w:val="24"/>
              </w:rPr>
              <w:t>Выполнять технологические операции при производстве цветных металлов и сплавов</w:t>
            </w:r>
          </w:p>
        </w:tc>
        <w:tc>
          <w:tcPr>
            <w:tcW w:w="9136" w:type="dxa"/>
            <w:gridSpan w:val="2"/>
          </w:tcPr>
          <w:p w14:paraId="781EF3EA" w14:textId="77777777" w:rsidR="00EB393E" w:rsidRPr="00434212" w:rsidRDefault="00EB393E" w:rsidP="00501F99">
            <w:pPr>
              <w:rPr>
                <w:rFonts w:ascii="Times New Roman" w:eastAsia="Calibri" w:hAnsi="Times New Roman" w:cs="Times New Roman"/>
                <w:b/>
                <w:sz w:val="24"/>
                <w:szCs w:val="24"/>
              </w:rPr>
            </w:pPr>
            <w:r w:rsidRPr="00434212">
              <w:rPr>
                <w:rFonts w:ascii="Times New Roman" w:eastAsia="Calibri" w:hAnsi="Times New Roman" w:cs="Times New Roman"/>
                <w:b/>
                <w:sz w:val="24"/>
                <w:szCs w:val="24"/>
              </w:rPr>
              <w:t xml:space="preserve">Навыки: </w:t>
            </w:r>
          </w:p>
        </w:tc>
      </w:tr>
      <w:tr w:rsidR="00EB393E" w:rsidRPr="00F87D60" w14:paraId="5CD28271" w14:textId="77777777" w:rsidTr="000351BB">
        <w:tc>
          <w:tcPr>
            <w:tcW w:w="2693" w:type="dxa"/>
            <w:vMerge/>
          </w:tcPr>
          <w:p w14:paraId="143DC75F" w14:textId="77777777" w:rsidR="00EB393E" w:rsidRPr="00434212" w:rsidRDefault="00EB393E" w:rsidP="00501F99">
            <w:pPr>
              <w:rPr>
                <w:rFonts w:ascii="Times New Roman" w:eastAsia="Calibri" w:hAnsi="Times New Roman" w:cs="Times New Roman"/>
                <w:sz w:val="24"/>
                <w:szCs w:val="24"/>
              </w:rPr>
            </w:pPr>
          </w:p>
        </w:tc>
        <w:tc>
          <w:tcPr>
            <w:tcW w:w="2977" w:type="dxa"/>
            <w:vMerge/>
          </w:tcPr>
          <w:p w14:paraId="21163C6A" w14:textId="77777777" w:rsidR="00EB393E" w:rsidRPr="00434212" w:rsidRDefault="00EB393E" w:rsidP="00501F99">
            <w:pPr>
              <w:rPr>
                <w:rFonts w:ascii="Times New Roman" w:eastAsia="Calibri" w:hAnsi="Times New Roman" w:cs="Times New Roman"/>
                <w:i/>
                <w:iCs/>
                <w:sz w:val="24"/>
                <w:szCs w:val="24"/>
              </w:rPr>
            </w:pPr>
          </w:p>
        </w:tc>
        <w:tc>
          <w:tcPr>
            <w:tcW w:w="9136" w:type="dxa"/>
            <w:gridSpan w:val="2"/>
          </w:tcPr>
          <w:p w14:paraId="6D186B1F" w14:textId="5CB077CB" w:rsidR="00EB393E" w:rsidRPr="00434212" w:rsidRDefault="003B18AA" w:rsidP="00501F99">
            <w:pPr>
              <w:rPr>
                <w:rFonts w:ascii="Times New Roman" w:eastAsia="Calibri" w:hAnsi="Times New Roman" w:cs="Times New Roman"/>
                <w:b/>
                <w:sz w:val="24"/>
                <w:szCs w:val="24"/>
              </w:rPr>
            </w:pPr>
            <w:r>
              <w:rPr>
                <w:rFonts w:ascii="Times New Roman" w:hAnsi="Times New Roman" w:cs="Times New Roman"/>
                <w:iCs/>
                <w:sz w:val="24"/>
                <w:szCs w:val="24"/>
              </w:rPr>
              <w:t>в</w:t>
            </w:r>
            <w:r w:rsidR="00EB393E" w:rsidRPr="00434212">
              <w:rPr>
                <w:rFonts w:ascii="Times New Roman" w:hAnsi="Times New Roman" w:cs="Times New Roman"/>
                <w:iCs/>
                <w:sz w:val="24"/>
                <w:szCs w:val="24"/>
              </w:rPr>
              <w:t>ыполнение технологических операции при производстве цветных металлов и сплавов</w:t>
            </w:r>
          </w:p>
        </w:tc>
      </w:tr>
      <w:tr w:rsidR="00EB393E" w:rsidRPr="00F87D60" w14:paraId="5AE79DE3" w14:textId="77777777" w:rsidTr="000351BB">
        <w:tc>
          <w:tcPr>
            <w:tcW w:w="2693" w:type="dxa"/>
            <w:vMerge/>
          </w:tcPr>
          <w:p w14:paraId="12E2FE66" w14:textId="77777777" w:rsidR="00EB393E" w:rsidRPr="00434212" w:rsidRDefault="00EB393E" w:rsidP="00501F99">
            <w:pPr>
              <w:rPr>
                <w:rFonts w:ascii="Times New Roman" w:eastAsia="Calibri" w:hAnsi="Times New Roman" w:cs="Times New Roman"/>
                <w:sz w:val="24"/>
                <w:szCs w:val="24"/>
              </w:rPr>
            </w:pPr>
          </w:p>
        </w:tc>
        <w:tc>
          <w:tcPr>
            <w:tcW w:w="2977" w:type="dxa"/>
            <w:vMerge/>
          </w:tcPr>
          <w:p w14:paraId="29463E43" w14:textId="77777777" w:rsidR="00EB393E" w:rsidRPr="00434212" w:rsidRDefault="00EB393E" w:rsidP="00501F99">
            <w:pPr>
              <w:rPr>
                <w:rFonts w:ascii="Times New Roman" w:eastAsia="Calibri" w:hAnsi="Times New Roman" w:cs="Times New Roman"/>
                <w:sz w:val="24"/>
                <w:szCs w:val="24"/>
              </w:rPr>
            </w:pPr>
          </w:p>
        </w:tc>
        <w:tc>
          <w:tcPr>
            <w:tcW w:w="9136" w:type="dxa"/>
            <w:gridSpan w:val="2"/>
          </w:tcPr>
          <w:p w14:paraId="06CF5474" w14:textId="77777777" w:rsidR="00EB393E" w:rsidRPr="00434212" w:rsidRDefault="00EB393E" w:rsidP="00C705D3">
            <w:pPr>
              <w:widowControl w:val="0"/>
              <w:autoSpaceDE w:val="0"/>
              <w:autoSpaceDN w:val="0"/>
              <w:adjustRightInd w:val="0"/>
              <w:rPr>
                <w:rFonts w:ascii="Times New Roman" w:eastAsia="Calibri" w:hAnsi="Times New Roman" w:cs="Times New Roman"/>
                <w:b/>
                <w:sz w:val="24"/>
                <w:szCs w:val="24"/>
              </w:rPr>
            </w:pPr>
            <w:r w:rsidRPr="00434212">
              <w:rPr>
                <w:rFonts w:ascii="Times New Roman" w:eastAsia="Calibri" w:hAnsi="Times New Roman" w:cs="Times New Roman"/>
                <w:b/>
                <w:sz w:val="24"/>
                <w:szCs w:val="24"/>
              </w:rPr>
              <w:t>Умения:</w:t>
            </w:r>
          </w:p>
        </w:tc>
      </w:tr>
      <w:tr w:rsidR="00EB393E" w:rsidRPr="00F87D60" w14:paraId="52C755BA" w14:textId="77777777" w:rsidTr="000351BB">
        <w:tc>
          <w:tcPr>
            <w:tcW w:w="2693" w:type="dxa"/>
            <w:vMerge/>
          </w:tcPr>
          <w:p w14:paraId="02A0ECB4" w14:textId="77777777" w:rsidR="00EB393E" w:rsidRPr="00434212" w:rsidRDefault="00EB393E" w:rsidP="00501F99">
            <w:pPr>
              <w:rPr>
                <w:rFonts w:ascii="Times New Roman" w:eastAsia="Calibri" w:hAnsi="Times New Roman" w:cs="Times New Roman"/>
                <w:sz w:val="24"/>
                <w:szCs w:val="24"/>
              </w:rPr>
            </w:pPr>
          </w:p>
        </w:tc>
        <w:tc>
          <w:tcPr>
            <w:tcW w:w="2977" w:type="dxa"/>
            <w:vMerge/>
          </w:tcPr>
          <w:p w14:paraId="72A563B2" w14:textId="77777777" w:rsidR="00EB393E" w:rsidRPr="00434212" w:rsidRDefault="00EB393E" w:rsidP="00501F99">
            <w:pPr>
              <w:rPr>
                <w:rFonts w:ascii="Times New Roman" w:eastAsia="Calibri" w:hAnsi="Times New Roman" w:cs="Times New Roman"/>
                <w:sz w:val="24"/>
                <w:szCs w:val="24"/>
              </w:rPr>
            </w:pPr>
          </w:p>
        </w:tc>
        <w:tc>
          <w:tcPr>
            <w:tcW w:w="9136" w:type="dxa"/>
            <w:gridSpan w:val="2"/>
          </w:tcPr>
          <w:p w14:paraId="4DEE873F" w14:textId="77777777" w:rsidR="00EB393E" w:rsidRPr="00434212" w:rsidRDefault="00EB393E" w:rsidP="000F2B34">
            <w:pPr>
              <w:widowControl w:val="0"/>
              <w:autoSpaceDE w:val="0"/>
              <w:autoSpaceDN w:val="0"/>
              <w:adjustRightInd w:val="0"/>
              <w:rPr>
                <w:rFonts w:ascii="Times New Roman" w:eastAsia="Calibri" w:hAnsi="Times New Roman" w:cs="Times New Roman"/>
                <w:b/>
                <w:sz w:val="24"/>
                <w:szCs w:val="24"/>
              </w:rPr>
            </w:pPr>
            <w:r w:rsidRPr="00434212">
              <w:rPr>
                <w:rFonts w:ascii="Times New Roman" w:hAnsi="Times New Roman" w:cs="Times New Roman"/>
                <w:sz w:val="24"/>
                <w:szCs w:val="24"/>
              </w:rPr>
              <w:t xml:space="preserve">определять основные параметры технологического режима, </w:t>
            </w:r>
          </w:p>
        </w:tc>
      </w:tr>
      <w:tr w:rsidR="00EB393E" w:rsidRPr="00F87D60" w14:paraId="6CCF218C" w14:textId="77777777" w:rsidTr="000351BB">
        <w:tc>
          <w:tcPr>
            <w:tcW w:w="2693" w:type="dxa"/>
            <w:vMerge/>
          </w:tcPr>
          <w:p w14:paraId="4430923E" w14:textId="77777777" w:rsidR="00EB393E" w:rsidRPr="00434212" w:rsidRDefault="00EB393E" w:rsidP="00501F99">
            <w:pPr>
              <w:rPr>
                <w:rFonts w:ascii="Times New Roman" w:eastAsia="Calibri" w:hAnsi="Times New Roman" w:cs="Times New Roman"/>
                <w:sz w:val="24"/>
                <w:szCs w:val="24"/>
              </w:rPr>
            </w:pPr>
          </w:p>
        </w:tc>
        <w:tc>
          <w:tcPr>
            <w:tcW w:w="2977" w:type="dxa"/>
            <w:vMerge/>
          </w:tcPr>
          <w:p w14:paraId="16672DEA" w14:textId="77777777" w:rsidR="00EB393E" w:rsidRPr="00434212" w:rsidRDefault="00EB393E" w:rsidP="00501F99">
            <w:pPr>
              <w:rPr>
                <w:rFonts w:ascii="Times New Roman" w:eastAsia="Calibri" w:hAnsi="Times New Roman" w:cs="Times New Roman"/>
                <w:sz w:val="24"/>
                <w:szCs w:val="24"/>
              </w:rPr>
            </w:pPr>
          </w:p>
        </w:tc>
        <w:tc>
          <w:tcPr>
            <w:tcW w:w="9136" w:type="dxa"/>
            <w:gridSpan w:val="2"/>
          </w:tcPr>
          <w:p w14:paraId="0F59383C" w14:textId="77777777" w:rsidR="00EB393E" w:rsidRPr="00434212" w:rsidRDefault="00EB393E" w:rsidP="000F2B34">
            <w:pPr>
              <w:widowControl w:val="0"/>
              <w:autoSpaceDE w:val="0"/>
              <w:autoSpaceDN w:val="0"/>
              <w:adjustRightInd w:val="0"/>
              <w:rPr>
                <w:rFonts w:ascii="Times New Roman" w:eastAsia="Calibri" w:hAnsi="Times New Roman" w:cs="Times New Roman"/>
                <w:b/>
                <w:sz w:val="24"/>
                <w:szCs w:val="24"/>
              </w:rPr>
            </w:pPr>
            <w:r w:rsidRPr="00434212">
              <w:rPr>
                <w:rFonts w:ascii="Times New Roman" w:hAnsi="Times New Roman" w:cs="Times New Roman"/>
                <w:sz w:val="24"/>
                <w:szCs w:val="24"/>
              </w:rPr>
              <w:t>отслеживать показания КИП, анализировать их, вносить коррективы в процесс;</w:t>
            </w:r>
          </w:p>
        </w:tc>
      </w:tr>
      <w:tr w:rsidR="00EB393E" w:rsidRPr="00F87D60" w14:paraId="5DF37255" w14:textId="77777777" w:rsidTr="000351BB">
        <w:tc>
          <w:tcPr>
            <w:tcW w:w="2693" w:type="dxa"/>
            <w:vMerge/>
          </w:tcPr>
          <w:p w14:paraId="6146EA33" w14:textId="77777777" w:rsidR="00EB393E" w:rsidRPr="00434212" w:rsidRDefault="00EB393E" w:rsidP="00501F99">
            <w:pPr>
              <w:rPr>
                <w:rFonts w:ascii="Times New Roman" w:eastAsia="Calibri" w:hAnsi="Times New Roman" w:cs="Times New Roman"/>
                <w:sz w:val="24"/>
                <w:szCs w:val="24"/>
              </w:rPr>
            </w:pPr>
          </w:p>
        </w:tc>
        <w:tc>
          <w:tcPr>
            <w:tcW w:w="2977" w:type="dxa"/>
            <w:vMerge/>
          </w:tcPr>
          <w:p w14:paraId="7893878E" w14:textId="77777777" w:rsidR="00EB393E" w:rsidRPr="00434212" w:rsidRDefault="00EB393E" w:rsidP="00501F99">
            <w:pPr>
              <w:rPr>
                <w:rFonts w:ascii="Times New Roman" w:eastAsia="Calibri" w:hAnsi="Times New Roman" w:cs="Times New Roman"/>
                <w:sz w:val="24"/>
                <w:szCs w:val="24"/>
              </w:rPr>
            </w:pPr>
          </w:p>
        </w:tc>
        <w:tc>
          <w:tcPr>
            <w:tcW w:w="9136" w:type="dxa"/>
            <w:gridSpan w:val="2"/>
          </w:tcPr>
          <w:p w14:paraId="4EC45B68" w14:textId="77777777" w:rsidR="00EB393E" w:rsidRPr="00434212" w:rsidRDefault="00EB393E" w:rsidP="00C705D3">
            <w:pPr>
              <w:widowControl w:val="0"/>
              <w:autoSpaceDE w:val="0"/>
              <w:autoSpaceDN w:val="0"/>
              <w:adjustRightInd w:val="0"/>
              <w:rPr>
                <w:rFonts w:ascii="Times New Roman" w:eastAsia="Calibri" w:hAnsi="Times New Roman" w:cs="Times New Roman"/>
                <w:b/>
                <w:sz w:val="24"/>
                <w:szCs w:val="24"/>
              </w:rPr>
            </w:pPr>
            <w:r w:rsidRPr="00434212">
              <w:rPr>
                <w:rFonts w:ascii="Times New Roman" w:hAnsi="Times New Roman" w:cs="Times New Roman"/>
                <w:sz w:val="24"/>
                <w:szCs w:val="24"/>
              </w:rPr>
              <w:t>регистрировать и обрабатывать данные технологических процессов;</w:t>
            </w:r>
          </w:p>
        </w:tc>
      </w:tr>
      <w:tr w:rsidR="00EB393E" w:rsidRPr="00F87D60" w14:paraId="1866AEFE" w14:textId="77777777" w:rsidTr="000351BB">
        <w:tc>
          <w:tcPr>
            <w:tcW w:w="2693" w:type="dxa"/>
            <w:vMerge/>
          </w:tcPr>
          <w:p w14:paraId="5F7600A4" w14:textId="77777777" w:rsidR="00EB393E" w:rsidRPr="00434212" w:rsidRDefault="00EB393E" w:rsidP="00501F99">
            <w:pPr>
              <w:rPr>
                <w:rFonts w:ascii="Times New Roman" w:eastAsia="Calibri" w:hAnsi="Times New Roman" w:cs="Times New Roman"/>
                <w:sz w:val="24"/>
                <w:szCs w:val="24"/>
              </w:rPr>
            </w:pPr>
          </w:p>
        </w:tc>
        <w:tc>
          <w:tcPr>
            <w:tcW w:w="2977" w:type="dxa"/>
            <w:vMerge/>
          </w:tcPr>
          <w:p w14:paraId="4D0384A5" w14:textId="77777777" w:rsidR="00EB393E" w:rsidRPr="00434212" w:rsidRDefault="00EB393E" w:rsidP="00501F99">
            <w:pPr>
              <w:rPr>
                <w:rFonts w:ascii="Times New Roman" w:eastAsia="Calibri" w:hAnsi="Times New Roman" w:cs="Times New Roman"/>
                <w:sz w:val="24"/>
                <w:szCs w:val="24"/>
              </w:rPr>
            </w:pPr>
          </w:p>
        </w:tc>
        <w:tc>
          <w:tcPr>
            <w:tcW w:w="9136" w:type="dxa"/>
            <w:gridSpan w:val="2"/>
          </w:tcPr>
          <w:p w14:paraId="1B048B74" w14:textId="77777777" w:rsidR="00EB393E" w:rsidRPr="00434212" w:rsidRDefault="00EB393E" w:rsidP="00C705D3">
            <w:pPr>
              <w:widowControl w:val="0"/>
              <w:autoSpaceDE w:val="0"/>
              <w:autoSpaceDN w:val="0"/>
              <w:adjustRightInd w:val="0"/>
              <w:rPr>
                <w:rFonts w:ascii="Times New Roman" w:eastAsia="Calibri" w:hAnsi="Times New Roman" w:cs="Times New Roman"/>
                <w:b/>
                <w:sz w:val="24"/>
                <w:szCs w:val="24"/>
              </w:rPr>
            </w:pPr>
            <w:r w:rsidRPr="00434212">
              <w:rPr>
                <w:rFonts w:ascii="Times New Roman" w:eastAsia="Calibri" w:hAnsi="Times New Roman" w:cs="Times New Roman"/>
                <w:b/>
                <w:sz w:val="24"/>
                <w:szCs w:val="24"/>
              </w:rPr>
              <w:t>Знания:</w:t>
            </w:r>
          </w:p>
        </w:tc>
      </w:tr>
      <w:tr w:rsidR="00EB393E" w:rsidRPr="00F87D60" w14:paraId="21C75794" w14:textId="77777777" w:rsidTr="000351BB">
        <w:tc>
          <w:tcPr>
            <w:tcW w:w="2693" w:type="dxa"/>
            <w:vMerge/>
          </w:tcPr>
          <w:p w14:paraId="3654158C" w14:textId="77777777" w:rsidR="00EB393E" w:rsidRPr="00434212" w:rsidRDefault="00EB393E" w:rsidP="00501F99">
            <w:pPr>
              <w:rPr>
                <w:rFonts w:ascii="Times New Roman" w:eastAsia="Calibri" w:hAnsi="Times New Roman" w:cs="Times New Roman"/>
                <w:sz w:val="24"/>
                <w:szCs w:val="24"/>
              </w:rPr>
            </w:pPr>
          </w:p>
        </w:tc>
        <w:tc>
          <w:tcPr>
            <w:tcW w:w="2977" w:type="dxa"/>
            <w:vMerge/>
          </w:tcPr>
          <w:p w14:paraId="52CB7C71" w14:textId="77777777" w:rsidR="00EB393E" w:rsidRPr="00434212" w:rsidRDefault="00EB393E" w:rsidP="00501F99">
            <w:pPr>
              <w:rPr>
                <w:rFonts w:ascii="Times New Roman" w:eastAsia="Calibri" w:hAnsi="Times New Roman" w:cs="Times New Roman"/>
                <w:sz w:val="24"/>
                <w:szCs w:val="24"/>
              </w:rPr>
            </w:pPr>
          </w:p>
        </w:tc>
        <w:tc>
          <w:tcPr>
            <w:tcW w:w="9136" w:type="dxa"/>
            <w:gridSpan w:val="2"/>
          </w:tcPr>
          <w:p w14:paraId="6371DA0F" w14:textId="77777777" w:rsidR="00EB393E" w:rsidRPr="00434212" w:rsidRDefault="00EB393E" w:rsidP="00C705D3">
            <w:pPr>
              <w:widowControl w:val="0"/>
              <w:autoSpaceDE w:val="0"/>
              <w:autoSpaceDN w:val="0"/>
              <w:adjustRightInd w:val="0"/>
              <w:rPr>
                <w:rFonts w:ascii="Times New Roman" w:eastAsia="Calibri" w:hAnsi="Times New Roman" w:cs="Times New Roman"/>
                <w:b/>
                <w:sz w:val="24"/>
                <w:szCs w:val="24"/>
              </w:rPr>
            </w:pPr>
            <w:r w:rsidRPr="00434212">
              <w:rPr>
                <w:rFonts w:ascii="Times New Roman" w:hAnsi="Times New Roman" w:cs="Times New Roman"/>
                <w:sz w:val="24"/>
                <w:szCs w:val="24"/>
              </w:rPr>
              <w:t>физические и химические свойства цветных металлов;</w:t>
            </w:r>
          </w:p>
        </w:tc>
      </w:tr>
      <w:tr w:rsidR="00EB393E" w:rsidRPr="00F87D60" w14:paraId="20A06480" w14:textId="77777777" w:rsidTr="000351BB">
        <w:tc>
          <w:tcPr>
            <w:tcW w:w="2693" w:type="dxa"/>
            <w:vMerge/>
          </w:tcPr>
          <w:p w14:paraId="77779258" w14:textId="77777777" w:rsidR="00EB393E" w:rsidRPr="00434212" w:rsidRDefault="00EB393E" w:rsidP="00501F99">
            <w:pPr>
              <w:rPr>
                <w:rFonts w:ascii="Times New Roman" w:eastAsia="Calibri" w:hAnsi="Times New Roman" w:cs="Times New Roman"/>
                <w:sz w:val="24"/>
                <w:szCs w:val="24"/>
              </w:rPr>
            </w:pPr>
          </w:p>
        </w:tc>
        <w:tc>
          <w:tcPr>
            <w:tcW w:w="2977" w:type="dxa"/>
            <w:vMerge/>
          </w:tcPr>
          <w:p w14:paraId="4136220B" w14:textId="77777777" w:rsidR="00EB393E" w:rsidRPr="00434212" w:rsidRDefault="00EB393E" w:rsidP="00501F99">
            <w:pPr>
              <w:rPr>
                <w:rFonts w:ascii="Times New Roman" w:eastAsia="Calibri" w:hAnsi="Times New Roman" w:cs="Times New Roman"/>
                <w:sz w:val="24"/>
                <w:szCs w:val="24"/>
              </w:rPr>
            </w:pPr>
          </w:p>
        </w:tc>
        <w:tc>
          <w:tcPr>
            <w:tcW w:w="9136" w:type="dxa"/>
            <w:gridSpan w:val="2"/>
          </w:tcPr>
          <w:p w14:paraId="54C4E560" w14:textId="77777777" w:rsidR="00EB393E" w:rsidRPr="00434212" w:rsidRDefault="00EB393E" w:rsidP="00C705D3">
            <w:pPr>
              <w:widowControl w:val="0"/>
              <w:autoSpaceDE w:val="0"/>
              <w:autoSpaceDN w:val="0"/>
              <w:adjustRightInd w:val="0"/>
              <w:rPr>
                <w:rFonts w:ascii="Times New Roman" w:eastAsia="Calibri" w:hAnsi="Times New Roman" w:cs="Times New Roman"/>
                <w:b/>
                <w:sz w:val="24"/>
                <w:szCs w:val="24"/>
              </w:rPr>
            </w:pPr>
            <w:r w:rsidRPr="00434212">
              <w:rPr>
                <w:rFonts w:ascii="Times New Roman" w:hAnsi="Times New Roman" w:cs="Times New Roman"/>
                <w:sz w:val="24"/>
                <w:szCs w:val="24"/>
              </w:rPr>
              <w:t>основные физические и химические процессы в производстве цветных металлов;</w:t>
            </w:r>
          </w:p>
        </w:tc>
      </w:tr>
      <w:tr w:rsidR="00394986" w:rsidRPr="00F87D60" w14:paraId="5A8B07B6" w14:textId="77777777" w:rsidTr="000351BB">
        <w:tc>
          <w:tcPr>
            <w:tcW w:w="2693" w:type="dxa"/>
            <w:vMerge/>
          </w:tcPr>
          <w:p w14:paraId="443C470F" w14:textId="77777777" w:rsidR="00394986" w:rsidRPr="00434212" w:rsidRDefault="00394986" w:rsidP="00394986">
            <w:pPr>
              <w:rPr>
                <w:rFonts w:ascii="Times New Roman" w:eastAsia="Calibri" w:hAnsi="Times New Roman" w:cs="Times New Roman"/>
                <w:sz w:val="24"/>
                <w:szCs w:val="24"/>
              </w:rPr>
            </w:pPr>
          </w:p>
        </w:tc>
        <w:tc>
          <w:tcPr>
            <w:tcW w:w="2977" w:type="dxa"/>
            <w:vMerge/>
          </w:tcPr>
          <w:p w14:paraId="577EEC01" w14:textId="77777777" w:rsidR="00394986" w:rsidRPr="00434212" w:rsidRDefault="00394986" w:rsidP="00394986">
            <w:pPr>
              <w:rPr>
                <w:rFonts w:ascii="Times New Roman" w:eastAsia="Calibri" w:hAnsi="Times New Roman" w:cs="Times New Roman"/>
                <w:sz w:val="24"/>
                <w:szCs w:val="24"/>
              </w:rPr>
            </w:pPr>
          </w:p>
        </w:tc>
        <w:tc>
          <w:tcPr>
            <w:tcW w:w="9136" w:type="dxa"/>
            <w:gridSpan w:val="2"/>
          </w:tcPr>
          <w:p w14:paraId="3B30CF3C" w14:textId="42CB44BB" w:rsidR="00394986" w:rsidRPr="00434212" w:rsidRDefault="00394986" w:rsidP="00394986">
            <w:pPr>
              <w:widowControl w:val="0"/>
              <w:autoSpaceDE w:val="0"/>
              <w:autoSpaceDN w:val="0"/>
              <w:adjustRightInd w:val="0"/>
              <w:rPr>
                <w:rFonts w:ascii="Times New Roman" w:eastAsia="Calibri" w:hAnsi="Times New Roman" w:cs="Times New Roman"/>
                <w:b/>
                <w:sz w:val="24"/>
                <w:szCs w:val="24"/>
              </w:rPr>
            </w:pPr>
            <w:r w:rsidRPr="00434212">
              <w:rPr>
                <w:rFonts w:ascii="Times New Roman" w:hAnsi="Times New Roman" w:cs="Times New Roman"/>
                <w:sz w:val="24"/>
                <w:szCs w:val="24"/>
              </w:rPr>
              <w:t>типовые технологические процессы производства основных цветных металлов,</w:t>
            </w:r>
          </w:p>
        </w:tc>
      </w:tr>
      <w:tr w:rsidR="00394986" w:rsidRPr="00F87D60" w14:paraId="687EC361" w14:textId="77777777" w:rsidTr="000351BB">
        <w:tc>
          <w:tcPr>
            <w:tcW w:w="2693" w:type="dxa"/>
            <w:vMerge/>
          </w:tcPr>
          <w:p w14:paraId="22B3C5EF" w14:textId="77777777" w:rsidR="00394986" w:rsidRPr="00434212" w:rsidRDefault="00394986" w:rsidP="00394986">
            <w:pPr>
              <w:rPr>
                <w:rFonts w:ascii="Times New Roman" w:eastAsia="Calibri" w:hAnsi="Times New Roman" w:cs="Times New Roman"/>
                <w:sz w:val="24"/>
                <w:szCs w:val="24"/>
              </w:rPr>
            </w:pPr>
          </w:p>
        </w:tc>
        <w:tc>
          <w:tcPr>
            <w:tcW w:w="2977" w:type="dxa"/>
            <w:vMerge/>
          </w:tcPr>
          <w:p w14:paraId="65BD1C1E" w14:textId="77777777" w:rsidR="00394986" w:rsidRPr="00434212" w:rsidRDefault="00394986" w:rsidP="00394986">
            <w:pPr>
              <w:rPr>
                <w:rFonts w:ascii="Times New Roman" w:eastAsia="Calibri" w:hAnsi="Times New Roman" w:cs="Times New Roman"/>
                <w:sz w:val="24"/>
                <w:szCs w:val="24"/>
              </w:rPr>
            </w:pPr>
          </w:p>
        </w:tc>
        <w:tc>
          <w:tcPr>
            <w:tcW w:w="9136" w:type="dxa"/>
            <w:gridSpan w:val="2"/>
          </w:tcPr>
          <w:p w14:paraId="22EC90E1" w14:textId="0B18A1DD" w:rsidR="00394986" w:rsidRPr="00434212" w:rsidRDefault="00394986" w:rsidP="00394986">
            <w:pPr>
              <w:rPr>
                <w:rFonts w:ascii="Times New Roman" w:eastAsia="Calibri" w:hAnsi="Times New Roman" w:cs="Times New Roman"/>
                <w:b/>
                <w:sz w:val="24"/>
                <w:szCs w:val="24"/>
              </w:rPr>
            </w:pPr>
            <w:r w:rsidRPr="00434212">
              <w:rPr>
                <w:rFonts w:ascii="Times New Roman" w:hAnsi="Times New Roman" w:cs="Times New Roman"/>
                <w:sz w:val="24"/>
                <w:szCs w:val="24"/>
              </w:rPr>
              <w:t>этапы и условия протекания технологических процессов;</w:t>
            </w:r>
          </w:p>
        </w:tc>
      </w:tr>
      <w:tr w:rsidR="00394986" w:rsidRPr="00F87D60" w14:paraId="4E263F41" w14:textId="77777777" w:rsidTr="000351BB">
        <w:tc>
          <w:tcPr>
            <w:tcW w:w="2693" w:type="dxa"/>
            <w:vMerge/>
          </w:tcPr>
          <w:p w14:paraId="6B5B7659" w14:textId="77777777" w:rsidR="00394986" w:rsidRPr="00434212" w:rsidRDefault="00394986" w:rsidP="00394986">
            <w:pPr>
              <w:rPr>
                <w:rFonts w:ascii="Times New Roman" w:eastAsia="Calibri" w:hAnsi="Times New Roman" w:cs="Times New Roman"/>
                <w:sz w:val="24"/>
                <w:szCs w:val="24"/>
              </w:rPr>
            </w:pPr>
          </w:p>
        </w:tc>
        <w:tc>
          <w:tcPr>
            <w:tcW w:w="2977" w:type="dxa"/>
            <w:vMerge w:val="restart"/>
          </w:tcPr>
          <w:p w14:paraId="2ED82F11" w14:textId="29839238" w:rsidR="00394986" w:rsidRPr="00434212" w:rsidRDefault="00394986" w:rsidP="00394986">
            <w:pPr>
              <w:pStyle w:val="ConsPlusNormal"/>
              <w:ind w:right="198"/>
              <w:rPr>
                <w:rFonts w:ascii="Times New Roman" w:hAnsi="Times New Roman" w:cs="Times New Roman"/>
                <w:iCs/>
                <w:sz w:val="24"/>
                <w:szCs w:val="24"/>
              </w:rPr>
            </w:pPr>
            <w:r w:rsidRPr="00434212">
              <w:rPr>
                <w:rFonts w:ascii="Times New Roman" w:hAnsi="Times New Roman" w:cs="Times New Roman"/>
                <w:iCs/>
                <w:sz w:val="24"/>
                <w:szCs w:val="24"/>
              </w:rPr>
              <w:t>ПК</w:t>
            </w:r>
            <w:r w:rsidR="009B0653" w:rsidRPr="00252FFB">
              <w:rPr>
                <w:bCs/>
              </w:rPr>
              <w:t> </w:t>
            </w:r>
            <w:r w:rsidRPr="00434212">
              <w:rPr>
                <w:rFonts w:ascii="Times New Roman" w:hAnsi="Times New Roman" w:cs="Times New Roman"/>
                <w:iCs/>
                <w:sz w:val="24"/>
                <w:szCs w:val="24"/>
              </w:rPr>
              <w:t>1.3.</w:t>
            </w:r>
            <w:r w:rsidR="009B0653" w:rsidRPr="00252FFB">
              <w:rPr>
                <w:bCs/>
              </w:rPr>
              <w:t xml:space="preserve">  </w:t>
            </w:r>
            <w:r w:rsidRPr="00434212">
              <w:rPr>
                <w:rFonts w:ascii="Times New Roman" w:hAnsi="Times New Roman" w:cs="Times New Roman"/>
                <w:iCs/>
                <w:sz w:val="24"/>
                <w:szCs w:val="24"/>
              </w:rPr>
              <w:t>Выполнять расчеты параметров технологического процесса, характеристик исходного сырья.</w:t>
            </w:r>
          </w:p>
          <w:p w14:paraId="36926708" w14:textId="77777777" w:rsidR="00394986" w:rsidRPr="00434212" w:rsidRDefault="00394986" w:rsidP="00394986">
            <w:pPr>
              <w:rPr>
                <w:rFonts w:ascii="Times New Roman" w:eastAsia="Calibri" w:hAnsi="Times New Roman" w:cs="Times New Roman"/>
                <w:sz w:val="24"/>
                <w:szCs w:val="24"/>
              </w:rPr>
            </w:pPr>
          </w:p>
        </w:tc>
        <w:tc>
          <w:tcPr>
            <w:tcW w:w="9136" w:type="dxa"/>
            <w:gridSpan w:val="2"/>
          </w:tcPr>
          <w:p w14:paraId="29877F2A" w14:textId="77777777" w:rsidR="00394986" w:rsidRPr="00434212" w:rsidRDefault="00394986" w:rsidP="00394986">
            <w:pPr>
              <w:pStyle w:val="ConsPlusNormal"/>
              <w:spacing w:line="276" w:lineRule="auto"/>
              <w:jc w:val="both"/>
              <w:rPr>
                <w:rFonts w:ascii="Times New Roman" w:eastAsia="Calibri" w:hAnsi="Times New Roman" w:cs="Times New Roman"/>
                <w:b/>
                <w:sz w:val="24"/>
                <w:szCs w:val="24"/>
              </w:rPr>
            </w:pPr>
            <w:r w:rsidRPr="00434212">
              <w:rPr>
                <w:rFonts w:ascii="Times New Roman" w:eastAsia="Calibri" w:hAnsi="Times New Roman" w:cs="Times New Roman"/>
                <w:b/>
                <w:sz w:val="24"/>
                <w:szCs w:val="24"/>
              </w:rPr>
              <w:t xml:space="preserve">Навыки: </w:t>
            </w:r>
          </w:p>
        </w:tc>
      </w:tr>
      <w:tr w:rsidR="00394986" w:rsidRPr="00F87D60" w14:paraId="2E13F491" w14:textId="77777777" w:rsidTr="000351BB">
        <w:tc>
          <w:tcPr>
            <w:tcW w:w="2693" w:type="dxa"/>
            <w:vMerge/>
          </w:tcPr>
          <w:p w14:paraId="2C558804" w14:textId="77777777" w:rsidR="00394986" w:rsidRPr="00434212" w:rsidRDefault="00394986" w:rsidP="00394986">
            <w:pPr>
              <w:rPr>
                <w:rFonts w:ascii="Times New Roman" w:eastAsia="Calibri" w:hAnsi="Times New Roman" w:cs="Times New Roman"/>
                <w:sz w:val="24"/>
                <w:szCs w:val="24"/>
              </w:rPr>
            </w:pPr>
          </w:p>
        </w:tc>
        <w:tc>
          <w:tcPr>
            <w:tcW w:w="2977" w:type="dxa"/>
            <w:vMerge/>
          </w:tcPr>
          <w:p w14:paraId="684FCE67" w14:textId="77777777" w:rsidR="00394986" w:rsidRPr="00434212" w:rsidRDefault="00394986" w:rsidP="00394986">
            <w:pPr>
              <w:pStyle w:val="ConsPlusNormal"/>
              <w:spacing w:line="276" w:lineRule="auto"/>
              <w:jc w:val="both"/>
              <w:rPr>
                <w:rFonts w:ascii="Times New Roman" w:hAnsi="Times New Roman" w:cs="Times New Roman"/>
                <w:iCs/>
                <w:sz w:val="24"/>
                <w:szCs w:val="24"/>
              </w:rPr>
            </w:pPr>
          </w:p>
        </w:tc>
        <w:tc>
          <w:tcPr>
            <w:tcW w:w="9136" w:type="dxa"/>
            <w:gridSpan w:val="2"/>
          </w:tcPr>
          <w:p w14:paraId="58AE3429" w14:textId="3F1FB98B" w:rsidR="00394986" w:rsidRPr="00434212" w:rsidRDefault="003B18AA" w:rsidP="00394986">
            <w:pPr>
              <w:pStyle w:val="ConsPlusNormal"/>
              <w:spacing w:line="276" w:lineRule="auto"/>
              <w:jc w:val="both"/>
              <w:rPr>
                <w:rFonts w:ascii="Times New Roman" w:eastAsia="Calibri" w:hAnsi="Times New Roman" w:cs="Times New Roman"/>
                <w:b/>
                <w:sz w:val="24"/>
                <w:szCs w:val="24"/>
              </w:rPr>
            </w:pPr>
            <w:r>
              <w:rPr>
                <w:rFonts w:ascii="Times New Roman" w:hAnsi="Times New Roman" w:cs="Times New Roman"/>
                <w:iCs/>
                <w:sz w:val="24"/>
                <w:szCs w:val="24"/>
              </w:rPr>
              <w:t>в</w:t>
            </w:r>
            <w:r w:rsidR="00394986" w:rsidRPr="00434212">
              <w:rPr>
                <w:rFonts w:ascii="Times New Roman" w:hAnsi="Times New Roman" w:cs="Times New Roman"/>
                <w:iCs/>
                <w:sz w:val="24"/>
                <w:szCs w:val="24"/>
              </w:rPr>
              <w:t xml:space="preserve">ыполнение расчетов параметров технологического процесса, характеристик исходного сырья.  </w:t>
            </w:r>
          </w:p>
        </w:tc>
      </w:tr>
      <w:tr w:rsidR="00394986" w:rsidRPr="00F87D60" w14:paraId="3DD24801" w14:textId="77777777" w:rsidTr="000351BB">
        <w:tc>
          <w:tcPr>
            <w:tcW w:w="2693" w:type="dxa"/>
            <w:vMerge/>
          </w:tcPr>
          <w:p w14:paraId="4E9A3930" w14:textId="77777777" w:rsidR="00394986" w:rsidRPr="00434212" w:rsidRDefault="00394986" w:rsidP="00394986">
            <w:pPr>
              <w:rPr>
                <w:rFonts w:ascii="Times New Roman" w:eastAsia="Calibri" w:hAnsi="Times New Roman" w:cs="Times New Roman"/>
                <w:sz w:val="24"/>
                <w:szCs w:val="24"/>
              </w:rPr>
            </w:pPr>
          </w:p>
        </w:tc>
        <w:tc>
          <w:tcPr>
            <w:tcW w:w="2977" w:type="dxa"/>
            <w:vMerge/>
          </w:tcPr>
          <w:p w14:paraId="0D90D077" w14:textId="77777777" w:rsidR="00394986" w:rsidRPr="00434212" w:rsidRDefault="00394986" w:rsidP="00394986">
            <w:pPr>
              <w:rPr>
                <w:rFonts w:ascii="Times New Roman" w:eastAsia="Calibri" w:hAnsi="Times New Roman" w:cs="Times New Roman"/>
                <w:sz w:val="24"/>
                <w:szCs w:val="24"/>
              </w:rPr>
            </w:pPr>
          </w:p>
        </w:tc>
        <w:tc>
          <w:tcPr>
            <w:tcW w:w="9136" w:type="dxa"/>
            <w:gridSpan w:val="2"/>
          </w:tcPr>
          <w:p w14:paraId="079A1989" w14:textId="77777777" w:rsidR="00394986" w:rsidRPr="00434212" w:rsidRDefault="00394986" w:rsidP="00394986">
            <w:pPr>
              <w:rPr>
                <w:rFonts w:ascii="Times New Roman" w:eastAsia="Calibri" w:hAnsi="Times New Roman" w:cs="Times New Roman"/>
                <w:b/>
                <w:sz w:val="24"/>
                <w:szCs w:val="24"/>
              </w:rPr>
            </w:pPr>
            <w:r w:rsidRPr="00434212">
              <w:rPr>
                <w:rFonts w:ascii="Times New Roman" w:eastAsia="Calibri" w:hAnsi="Times New Roman" w:cs="Times New Roman"/>
                <w:b/>
                <w:sz w:val="24"/>
                <w:szCs w:val="24"/>
              </w:rPr>
              <w:t>Умения:</w:t>
            </w:r>
          </w:p>
        </w:tc>
      </w:tr>
      <w:tr w:rsidR="00394986" w:rsidRPr="00F87D60" w14:paraId="6D94A08A" w14:textId="77777777" w:rsidTr="000351BB">
        <w:tc>
          <w:tcPr>
            <w:tcW w:w="2693" w:type="dxa"/>
            <w:vMerge/>
          </w:tcPr>
          <w:p w14:paraId="472120C9" w14:textId="77777777" w:rsidR="00394986" w:rsidRPr="00434212" w:rsidRDefault="00394986" w:rsidP="00394986">
            <w:pPr>
              <w:rPr>
                <w:rFonts w:ascii="Times New Roman" w:eastAsia="Calibri" w:hAnsi="Times New Roman" w:cs="Times New Roman"/>
                <w:sz w:val="24"/>
                <w:szCs w:val="24"/>
              </w:rPr>
            </w:pPr>
          </w:p>
        </w:tc>
        <w:tc>
          <w:tcPr>
            <w:tcW w:w="2977" w:type="dxa"/>
            <w:vMerge/>
          </w:tcPr>
          <w:p w14:paraId="5CF3915D" w14:textId="77777777" w:rsidR="00394986" w:rsidRPr="00434212" w:rsidRDefault="00394986" w:rsidP="00394986">
            <w:pPr>
              <w:rPr>
                <w:rFonts w:ascii="Times New Roman" w:eastAsia="Calibri" w:hAnsi="Times New Roman" w:cs="Times New Roman"/>
                <w:sz w:val="24"/>
                <w:szCs w:val="24"/>
              </w:rPr>
            </w:pPr>
          </w:p>
        </w:tc>
        <w:tc>
          <w:tcPr>
            <w:tcW w:w="9136" w:type="dxa"/>
            <w:gridSpan w:val="2"/>
          </w:tcPr>
          <w:p w14:paraId="071C8E88" w14:textId="77777777" w:rsidR="00394986" w:rsidRPr="00434212" w:rsidRDefault="00394986" w:rsidP="00394986">
            <w:pPr>
              <w:rPr>
                <w:rFonts w:ascii="Times New Roman" w:hAnsi="Times New Roman" w:cs="Times New Roman"/>
                <w:sz w:val="24"/>
                <w:szCs w:val="24"/>
              </w:rPr>
            </w:pPr>
            <w:r w:rsidRPr="00434212">
              <w:rPr>
                <w:rFonts w:ascii="Times New Roman" w:hAnsi="Times New Roman" w:cs="Times New Roman"/>
                <w:sz w:val="24"/>
                <w:szCs w:val="24"/>
              </w:rPr>
              <w:t>выполнять расчет количества сырьевых материалов</w:t>
            </w:r>
          </w:p>
        </w:tc>
      </w:tr>
      <w:tr w:rsidR="00394986" w:rsidRPr="00F87D60" w14:paraId="52038627" w14:textId="77777777" w:rsidTr="000351BB">
        <w:tc>
          <w:tcPr>
            <w:tcW w:w="2693" w:type="dxa"/>
            <w:vMerge/>
          </w:tcPr>
          <w:p w14:paraId="79DFC39E" w14:textId="77777777" w:rsidR="00394986" w:rsidRPr="00434212" w:rsidRDefault="00394986" w:rsidP="00394986">
            <w:pPr>
              <w:rPr>
                <w:rFonts w:ascii="Times New Roman" w:eastAsia="Calibri" w:hAnsi="Times New Roman" w:cs="Times New Roman"/>
                <w:sz w:val="24"/>
                <w:szCs w:val="24"/>
              </w:rPr>
            </w:pPr>
          </w:p>
        </w:tc>
        <w:tc>
          <w:tcPr>
            <w:tcW w:w="2977" w:type="dxa"/>
            <w:vMerge/>
          </w:tcPr>
          <w:p w14:paraId="18607D69" w14:textId="77777777" w:rsidR="00394986" w:rsidRPr="00434212" w:rsidRDefault="00394986" w:rsidP="00394986">
            <w:pPr>
              <w:rPr>
                <w:rFonts w:ascii="Times New Roman" w:eastAsia="Calibri" w:hAnsi="Times New Roman" w:cs="Times New Roman"/>
                <w:sz w:val="24"/>
                <w:szCs w:val="24"/>
              </w:rPr>
            </w:pPr>
          </w:p>
        </w:tc>
        <w:tc>
          <w:tcPr>
            <w:tcW w:w="9136" w:type="dxa"/>
            <w:gridSpan w:val="2"/>
          </w:tcPr>
          <w:p w14:paraId="48B7E61B" w14:textId="77777777" w:rsidR="00394986" w:rsidRPr="00434212" w:rsidRDefault="00394986" w:rsidP="00394986">
            <w:pPr>
              <w:widowControl w:val="0"/>
              <w:autoSpaceDE w:val="0"/>
              <w:autoSpaceDN w:val="0"/>
              <w:adjustRightInd w:val="0"/>
              <w:rPr>
                <w:rFonts w:ascii="Times New Roman" w:eastAsia="Calibri" w:hAnsi="Times New Roman" w:cs="Times New Roman"/>
                <w:b/>
                <w:sz w:val="24"/>
                <w:szCs w:val="24"/>
              </w:rPr>
            </w:pPr>
            <w:r w:rsidRPr="00434212">
              <w:rPr>
                <w:rFonts w:ascii="Times New Roman" w:hAnsi="Times New Roman" w:cs="Times New Roman"/>
                <w:sz w:val="24"/>
                <w:szCs w:val="24"/>
              </w:rPr>
              <w:t>рассчитывать материальный баланс процесса;</w:t>
            </w:r>
          </w:p>
        </w:tc>
      </w:tr>
      <w:tr w:rsidR="00394986" w:rsidRPr="00F87D60" w14:paraId="359D4F5D" w14:textId="77777777" w:rsidTr="000351BB">
        <w:trPr>
          <w:trHeight w:val="241"/>
        </w:trPr>
        <w:tc>
          <w:tcPr>
            <w:tcW w:w="2693" w:type="dxa"/>
            <w:vMerge/>
          </w:tcPr>
          <w:p w14:paraId="6C3E7908" w14:textId="77777777" w:rsidR="00394986" w:rsidRPr="00434212" w:rsidRDefault="00394986" w:rsidP="00394986">
            <w:pPr>
              <w:rPr>
                <w:rFonts w:ascii="Times New Roman" w:eastAsia="Calibri" w:hAnsi="Times New Roman" w:cs="Times New Roman"/>
                <w:sz w:val="24"/>
                <w:szCs w:val="24"/>
              </w:rPr>
            </w:pPr>
          </w:p>
        </w:tc>
        <w:tc>
          <w:tcPr>
            <w:tcW w:w="2977" w:type="dxa"/>
            <w:vMerge/>
          </w:tcPr>
          <w:p w14:paraId="33B61334" w14:textId="77777777" w:rsidR="00394986" w:rsidRPr="00434212" w:rsidRDefault="00394986" w:rsidP="00394986">
            <w:pPr>
              <w:rPr>
                <w:rFonts w:ascii="Times New Roman" w:eastAsia="Calibri" w:hAnsi="Times New Roman" w:cs="Times New Roman"/>
                <w:sz w:val="24"/>
                <w:szCs w:val="24"/>
              </w:rPr>
            </w:pPr>
          </w:p>
        </w:tc>
        <w:tc>
          <w:tcPr>
            <w:tcW w:w="9136" w:type="dxa"/>
            <w:gridSpan w:val="2"/>
          </w:tcPr>
          <w:p w14:paraId="6B0B8FEC" w14:textId="77777777" w:rsidR="00394986" w:rsidRPr="00434212" w:rsidRDefault="00394986" w:rsidP="00394986">
            <w:pPr>
              <w:rPr>
                <w:rFonts w:ascii="Times New Roman" w:eastAsia="Calibri" w:hAnsi="Times New Roman" w:cs="Times New Roman"/>
                <w:b/>
                <w:sz w:val="24"/>
                <w:szCs w:val="24"/>
              </w:rPr>
            </w:pPr>
            <w:r w:rsidRPr="00434212">
              <w:rPr>
                <w:rFonts w:ascii="Times New Roman" w:hAnsi="Times New Roman" w:cs="Times New Roman"/>
                <w:sz w:val="24"/>
                <w:szCs w:val="24"/>
              </w:rPr>
              <w:t>рассчитывать материальные потоки</w:t>
            </w:r>
          </w:p>
        </w:tc>
      </w:tr>
      <w:tr w:rsidR="00394986" w:rsidRPr="00F87D60" w14:paraId="42C0A809" w14:textId="77777777" w:rsidTr="000351BB">
        <w:tc>
          <w:tcPr>
            <w:tcW w:w="2693" w:type="dxa"/>
            <w:vMerge/>
          </w:tcPr>
          <w:p w14:paraId="6EFA7BB9" w14:textId="77777777" w:rsidR="00394986" w:rsidRPr="00434212" w:rsidRDefault="00394986" w:rsidP="00394986">
            <w:pPr>
              <w:rPr>
                <w:rFonts w:ascii="Times New Roman" w:eastAsia="Calibri" w:hAnsi="Times New Roman" w:cs="Times New Roman"/>
                <w:sz w:val="24"/>
                <w:szCs w:val="24"/>
              </w:rPr>
            </w:pPr>
          </w:p>
        </w:tc>
        <w:tc>
          <w:tcPr>
            <w:tcW w:w="2977" w:type="dxa"/>
            <w:vMerge/>
          </w:tcPr>
          <w:p w14:paraId="1A69595A" w14:textId="77777777" w:rsidR="00394986" w:rsidRPr="00434212" w:rsidRDefault="00394986" w:rsidP="00394986">
            <w:pPr>
              <w:rPr>
                <w:rFonts w:ascii="Times New Roman" w:eastAsia="Calibri" w:hAnsi="Times New Roman" w:cs="Times New Roman"/>
                <w:sz w:val="24"/>
                <w:szCs w:val="24"/>
              </w:rPr>
            </w:pPr>
          </w:p>
        </w:tc>
        <w:tc>
          <w:tcPr>
            <w:tcW w:w="9136" w:type="dxa"/>
            <w:gridSpan w:val="2"/>
          </w:tcPr>
          <w:p w14:paraId="56958FF6" w14:textId="77777777" w:rsidR="00394986" w:rsidRPr="00434212" w:rsidRDefault="00394986" w:rsidP="00394986">
            <w:pPr>
              <w:rPr>
                <w:rFonts w:ascii="Times New Roman" w:eastAsia="Calibri" w:hAnsi="Times New Roman" w:cs="Times New Roman"/>
                <w:b/>
                <w:sz w:val="24"/>
                <w:szCs w:val="24"/>
              </w:rPr>
            </w:pPr>
            <w:r w:rsidRPr="00434212">
              <w:rPr>
                <w:rFonts w:ascii="Times New Roman" w:eastAsia="Calibri" w:hAnsi="Times New Roman" w:cs="Times New Roman"/>
                <w:b/>
                <w:sz w:val="24"/>
                <w:szCs w:val="24"/>
              </w:rPr>
              <w:t>Знания:</w:t>
            </w:r>
          </w:p>
        </w:tc>
      </w:tr>
      <w:tr w:rsidR="00394986" w:rsidRPr="00F87D60" w14:paraId="3D023144" w14:textId="77777777" w:rsidTr="000351BB">
        <w:trPr>
          <w:trHeight w:val="328"/>
        </w:trPr>
        <w:tc>
          <w:tcPr>
            <w:tcW w:w="2693" w:type="dxa"/>
            <w:vMerge/>
          </w:tcPr>
          <w:p w14:paraId="73FB28AC" w14:textId="77777777" w:rsidR="00394986" w:rsidRPr="00434212" w:rsidRDefault="00394986" w:rsidP="00394986">
            <w:pPr>
              <w:rPr>
                <w:rFonts w:ascii="Times New Roman" w:eastAsia="Calibri" w:hAnsi="Times New Roman" w:cs="Times New Roman"/>
                <w:sz w:val="24"/>
                <w:szCs w:val="24"/>
              </w:rPr>
            </w:pPr>
          </w:p>
        </w:tc>
        <w:tc>
          <w:tcPr>
            <w:tcW w:w="2977" w:type="dxa"/>
            <w:vMerge/>
          </w:tcPr>
          <w:p w14:paraId="055452A9" w14:textId="77777777" w:rsidR="00394986" w:rsidRPr="00434212" w:rsidRDefault="00394986" w:rsidP="00394986">
            <w:pPr>
              <w:rPr>
                <w:rFonts w:ascii="Times New Roman" w:eastAsia="Calibri" w:hAnsi="Times New Roman" w:cs="Times New Roman"/>
                <w:sz w:val="24"/>
                <w:szCs w:val="24"/>
              </w:rPr>
            </w:pPr>
          </w:p>
        </w:tc>
        <w:tc>
          <w:tcPr>
            <w:tcW w:w="9136" w:type="dxa"/>
            <w:gridSpan w:val="2"/>
          </w:tcPr>
          <w:p w14:paraId="0EF3E0C2" w14:textId="77777777" w:rsidR="00394986" w:rsidRPr="00434212" w:rsidRDefault="00394986" w:rsidP="00394986">
            <w:pPr>
              <w:rPr>
                <w:rFonts w:ascii="Times New Roman" w:eastAsia="Calibri" w:hAnsi="Times New Roman" w:cs="Times New Roman"/>
                <w:b/>
                <w:sz w:val="24"/>
                <w:szCs w:val="24"/>
              </w:rPr>
            </w:pPr>
            <w:r w:rsidRPr="00434212">
              <w:rPr>
                <w:rFonts w:ascii="Times New Roman" w:hAnsi="Times New Roman" w:cs="Times New Roman"/>
                <w:sz w:val="24"/>
                <w:szCs w:val="24"/>
              </w:rPr>
              <w:t>методы расчета материального баланса технологического процесса</w:t>
            </w:r>
          </w:p>
        </w:tc>
      </w:tr>
      <w:tr w:rsidR="00394986" w:rsidRPr="00F87D60" w14:paraId="4DB97FB2" w14:textId="77777777" w:rsidTr="000351BB">
        <w:tc>
          <w:tcPr>
            <w:tcW w:w="2693" w:type="dxa"/>
            <w:vMerge/>
          </w:tcPr>
          <w:p w14:paraId="1828DFC9" w14:textId="77777777" w:rsidR="00394986" w:rsidRPr="00434212" w:rsidRDefault="00394986" w:rsidP="00394986">
            <w:pPr>
              <w:rPr>
                <w:rFonts w:ascii="Times New Roman" w:eastAsia="Calibri" w:hAnsi="Times New Roman" w:cs="Times New Roman"/>
                <w:sz w:val="24"/>
                <w:szCs w:val="24"/>
              </w:rPr>
            </w:pPr>
          </w:p>
        </w:tc>
        <w:tc>
          <w:tcPr>
            <w:tcW w:w="2977" w:type="dxa"/>
            <w:vMerge/>
          </w:tcPr>
          <w:p w14:paraId="731DF2F0" w14:textId="77777777" w:rsidR="00394986" w:rsidRPr="00434212" w:rsidRDefault="00394986" w:rsidP="00394986">
            <w:pPr>
              <w:rPr>
                <w:rFonts w:ascii="Times New Roman" w:eastAsia="Calibri" w:hAnsi="Times New Roman" w:cs="Times New Roman"/>
                <w:sz w:val="24"/>
                <w:szCs w:val="24"/>
              </w:rPr>
            </w:pPr>
          </w:p>
        </w:tc>
        <w:tc>
          <w:tcPr>
            <w:tcW w:w="9136" w:type="dxa"/>
            <w:gridSpan w:val="2"/>
          </w:tcPr>
          <w:p w14:paraId="5EFDE7FB" w14:textId="4E069205" w:rsidR="00394986" w:rsidRPr="00434212" w:rsidRDefault="00394986" w:rsidP="00394986">
            <w:pPr>
              <w:rPr>
                <w:rFonts w:ascii="Times New Roman" w:hAnsi="Times New Roman" w:cs="Times New Roman"/>
                <w:sz w:val="24"/>
                <w:szCs w:val="24"/>
              </w:rPr>
            </w:pPr>
            <w:r w:rsidRPr="00434212">
              <w:rPr>
                <w:rFonts w:ascii="Times New Roman" w:hAnsi="Times New Roman" w:cs="Times New Roman"/>
                <w:sz w:val="24"/>
                <w:szCs w:val="24"/>
              </w:rPr>
              <w:t>методики расчета материальных потоков</w:t>
            </w:r>
          </w:p>
        </w:tc>
      </w:tr>
      <w:tr w:rsidR="00394986" w:rsidRPr="00F87D60" w14:paraId="3FAAE5B8" w14:textId="77777777" w:rsidTr="000351BB">
        <w:tc>
          <w:tcPr>
            <w:tcW w:w="2693" w:type="dxa"/>
            <w:vMerge/>
          </w:tcPr>
          <w:p w14:paraId="60649EA3" w14:textId="77777777" w:rsidR="00394986" w:rsidRPr="00434212" w:rsidRDefault="00394986" w:rsidP="00394986">
            <w:pPr>
              <w:rPr>
                <w:rFonts w:ascii="Times New Roman" w:eastAsia="Calibri" w:hAnsi="Times New Roman" w:cs="Times New Roman"/>
                <w:sz w:val="24"/>
                <w:szCs w:val="24"/>
              </w:rPr>
            </w:pPr>
          </w:p>
        </w:tc>
        <w:tc>
          <w:tcPr>
            <w:tcW w:w="2977" w:type="dxa"/>
            <w:vMerge w:val="restart"/>
          </w:tcPr>
          <w:p w14:paraId="0F26BE4A" w14:textId="41CF27FB" w:rsidR="00394986" w:rsidRPr="00434212" w:rsidRDefault="00394986" w:rsidP="00394986">
            <w:pPr>
              <w:rPr>
                <w:rFonts w:ascii="Times New Roman" w:eastAsia="Calibri" w:hAnsi="Times New Roman" w:cs="Times New Roman"/>
                <w:sz w:val="24"/>
                <w:szCs w:val="24"/>
              </w:rPr>
            </w:pPr>
            <w:r w:rsidRPr="00434212">
              <w:rPr>
                <w:rFonts w:ascii="Times New Roman" w:hAnsi="Times New Roman" w:cs="Times New Roman"/>
                <w:iCs/>
                <w:sz w:val="24"/>
                <w:szCs w:val="24"/>
              </w:rPr>
              <w:t>ПК</w:t>
            </w:r>
            <w:r w:rsidR="009B0653" w:rsidRPr="00252FFB">
              <w:rPr>
                <w:bCs/>
              </w:rPr>
              <w:t> </w:t>
            </w:r>
            <w:r w:rsidRPr="00434212">
              <w:rPr>
                <w:rFonts w:ascii="Times New Roman" w:hAnsi="Times New Roman" w:cs="Times New Roman"/>
                <w:iCs/>
                <w:sz w:val="24"/>
                <w:szCs w:val="24"/>
              </w:rPr>
              <w:t>1.4. Оформлять техническую, технологическую и нормативную документацию в соответствии установленными требованиями.</w:t>
            </w:r>
          </w:p>
        </w:tc>
        <w:tc>
          <w:tcPr>
            <w:tcW w:w="9136" w:type="dxa"/>
            <w:gridSpan w:val="2"/>
          </w:tcPr>
          <w:p w14:paraId="5C5EE603" w14:textId="77777777" w:rsidR="00394986" w:rsidRPr="00434212" w:rsidRDefault="00394986" w:rsidP="00394986">
            <w:pPr>
              <w:rPr>
                <w:rFonts w:ascii="Times New Roman" w:eastAsia="Calibri" w:hAnsi="Times New Roman" w:cs="Times New Roman"/>
                <w:b/>
                <w:sz w:val="24"/>
                <w:szCs w:val="24"/>
              </w:rPr>
            </w:pPr>
            <w:r w:rsidRPr="00434212">
              <w:rPr>
                <w:rFonts w:ascii="Times New Roman" w:eastAsia="Calibri" w:hAnsi="Times New Roman" w:cs="Times New Roman"/>
                <w:b/>
                <w:sz w:val="24"/>
                <w:szCs w:val="24"/>
              </w:rPr>
              <w:t>Навыки:</w:t>
            </w:r>
          </w:p>
        </w:tc>
      </w:tr>
      <w:tr w:rsidR="00394986" w:rsidRPr="00F87D60" w14:paraId="381FF224" w14:textId="77777777" w:rsidTr="000351BB">
        <w:tc>
          <w:tcPr>
            <w:tcW w:w="2693" w:type="dxa"/>
            <w:vMerge/>
          </w:tcPr>
          <w:p w14:paraId="1A3B9B83" w14:textId="77777777" w:rsidR="00394986" w:rsidRPr="00434212" w:rsidRDefault="00394986" w:rsidP="00394986">
            <w:pPr>
              <w:rPr>
                <w:rFonts w:ascii="Times New Roman" w:eastAsia="Calibri" w:hAnsi="Times New Roman" w:cs="Times New Roman"/>
                <w:sz w:val="24"/>
                <w:szCs w:val="24"/>
              </w:rPr>
            </w:pPr>
          </w:p>
        </w:tc>
        <w:tc>
          <w:tcPr>
            <w:tcW w:w="2977" w:type="dxa"/>
            <w:vMerge/>
          </w:tcPr>
          <w:p w14:paraId="7BC9B7FE" w14:textId="77777777" w:rsidR="00394986" w:rsidRPr="00434212" w:rsidRDefault="00394986" w:rsidP="00394986">
            <w:pPr>
              <w:rPr>
                <w:rFonts w:ascii="Times New Roman" w:eastAsia="Calibri" w:hAnsi="Times New Roman" w:cs="Times New Roman"/>
                <w:sz w:val="24"/>
                <w:szCs w:val="24"/>
              </w:rPr>
            </w:pPr>
          </w:p>
        </w:tc>
        <w:tc>
          <w:tcPr>
            <w:tcW w:w="9136" w:type="dxa"/>
            <w:gridSpan w:val="2"/>
          </w:tcPr>
          <w:p w14:paraId="04A48F73" w14:textId="75E9CB77" w:rsidR="00394986" w:rsidRPr="00434212" w:rsidRDefault="00DF6AA6" w:rsidP="00394986">
            <w:pPr>
              <w:rPr>
                <w:rFonts w:ascii="Times New Roman" w:eastAsia="Calibri" w:hAnsi="Times New Roman" w:cs="Times New Roman"/>
                <w:b/>
                <w:sz w:val="24"/>
                <w:szCs w:val="24"/>
              </w:rPr>
            </w:pPr>
            <w:r w:rsidRPr="00434212">
              <w:rPr>
                <w:rFonts w:ascii="Times New Roman" w:hAnsi="Times New Roman" w:cs="Times New Roman"/>
                <w:iCs/>
                <w:sz w:val="24"/>
                <w:szCs w:val="24"/>
              </w:rPr>
              <w:t>о</w:t>
            </w:r>
            <w:r w:rsidR="00394986" w:rsidRPr="00434212">
              <w:rPr>
                <w:rFonts w:ascii="Times New Roman" w:hAnsi="Times New Roman" w:cs="Times New Roman"/>
                <w:iCs/>
                <w:sz w:val="24"/>
                <w:szCs w:val="24"/>
              </w:rPr>
              <w:t>формлени</w:t>
            </w:r>
            <w:r w:rsidR="003B18AA">
              <w:rPr>
                <w:rFonts w:ascii="Times New Roman" w:hAnsi="Times New Roman" w:cs="Times New Roman"/>
                <w:iCs/>
                <w:sz w:val="24"/>
                <w:szCs w:val="24"/>
              </w:rPr>
              <w:t>я</w:t>
            </w:r>
            <w:r w:rsidR="00394986" w:rsidRPr="00434212">
              <w:rPr>
                <w:rFonts w:ascii="Times New Roman" w:hAnsi="Times New Roman" w:cs="Times New Roman"/>
                <w:iCs/>
                <w:sz w:val="24"/>
                <w:szCs w:val="24"/>
              </w:rPr>
              <w:t xml:space="preserve"> технической, технологической и нормативной документацию в соответствии установленными требованиями.</w:t>
            </w:r>
          </w:p>
        </w:tc>
      </w:tr>
      <w:tr w:rsidR="00394986" w:rsidRPr="00F87D60" w14:paraId="443686FE" w14:textId="77777777" w:rsidTr="000351BB">
        <w:tc>
          <w:tcPr>
            <w:tcW w:w="2693" w:type="dxa"/>
            <w:vMerge/>
          </w:tcPr>
          <w:p w14:paraId="3C990DDE" w14:textId="77777777" w:rsidR="00394986" w:rsidRPr="00434212" w:rsidRDefault="00394986" w:rsidP="00394986">
            <w:pPr>
              <w:rPr>
                <w:rFonts w:ascii="Times New Roman" w:eastAsia="Calibri" w:hAnsi="Times New Roman" w:cs="Times New Roman"/>
                <w:sz w:val="24"/>
                <w:szCs w:val="24"/>
              </w:rPr>
            </w:pPr>
          </w:p>
        </w:tc>
        <w:tc>
          <w:tcPr>
            <w:tcW w:w="2977" w:type="dxa"/>
            <w:vMerge/>
          </w:tcPr>
          <w:p w14:paraId="56B5DFBA" w14:textId="77777777" w:rsidR="00394986" w:rsidRPr="00434212" w:rsidRDefault="00394986" w:rsidP="00394986">
            <w:pPr>
              <w:rPr>
                <w:rFonts w:ascii="Times New Roman" w:eastAsia="Calibri" w:hAnsi="Times New Roman" w:cs="Times New Roman"/>
                <w:sz w:val="24"/>
                <w:szCs w:val="24"/>
              </w:rPr>
            </w:pPr>
          </w:p>
        </w:tc>
        <w:tc>
          <w:tcPr>
            <w:tcW w:w="9136" w:type="dxa"/>
            <w:gridSpan w:val="2"/>
          </w:tcPr>
          <w:p w14:paraId="1A54D9DC" w14:textId="77777777" w:rsidR="00394986" w:rsidRPr="00434212" w:rsidRDefault="00394986" w:rsidP="00394986">
            <w:pPr>
              <w:rPr>
                <w:rFonts w:ascii="Times New Roman" w:eastAsia="Calibri" w:hAnsi="Times New Roman" w:cs="Times New Roman"/>
                <w:b/>
                <w:sz w:val="24"/>
                <w:szCs w:val="24"/>
              </w:rPr>
            </w:pPr>
            <w:r w:rsidRPr="00434212">
              <w:rPr>
                <w:rFonts w:ascii="Times New Roman" w:eastAsia="Calibri" w:hAnsi="Times New Roman" w:cs="Times New Roman"/>
                <w:b/>
                <w:sz w:val="24"/>
                <w:szCs w:val="24"/>
              </w:rPr>
              <w:t>Умения</w:t>
            </w:r>
          </w:p>
        </w:tc>
      </w:tr>
      <w:tr w:rsidR="00394986" w:rsidRPr="00F87D60" w14:paraId="55891450" w14:textId="77777777" w:rsidTr="000351BB">
        <w:tc>
          <w:tcPr>
            <w:tcW w:w="2693" w:type="dxa"/>
            <w:vMerge/>
          </w:tcPr>
          <w:p w14:paraId="7AE58F58" w14:textId="77777777" w:rsidR="00394986" w:rsidRPr="00434212" w:rsidRDefault="00394986" w:rsidP="00394986">
            <w:pPr>
              <w:rPr>
                <w:rFonts w:ascii="Times New Roman" w:eastAsia="Calibri" w:hAnsi="Times New Roman" w:cs="Times New Roman"/>
                <w:sz w:val="24"/>
                <w:szCs w:val="24"/>
              </w:rPr>
            </w:pPr>
          </w:p>
        </w:tc>
        <w:tc>
          <w:tcPr>
            <w:tcW w:w="2977" w:type="dxa"/>
            <w:vMerge/>
          </w:tcPr>
          <w:p w14:paraId="53B91156" w14:textId="77777777" w:rsidR="00394986" w:rsidRPr="00434212" w:rsidRDefault="00394986" w:rsidP="00394986">
            <w:pPr>
              <w:rPr>
                <w:rFonts w:ascii="Times New Roman" w:eastAsia="Calibri" w:hAnsi="Times New Roman" w:cs="Times New Roman"/>
                <w:sz w:val="24"/>
                <w:szCs w:val="24"/>
              </w:rPr>
            </w:pPr>
          </w:p>
        </w:tc>
        <w:tc>
          <w:tcPr>
            <w:tcW w:w="9136" w:type="dxa"/>
            <w:gridSpan w:val="2"/>
          </w:tcPr>
          <w:p w14:paraId="7DDAFF82" w14:textId="6AF38966" w:rsidR="00394986" w:rsidRPr="00434212" w:rsidRDefault="00394986" w:rsidP="00394986">
            <w:pPr>
              <w:rPr>
                <w:rFonts w:ascii="Times New Roman" w:eastAsia="Calibri" w:hAnsi="Times New Roman" w:cs="Times New Roman"/>
                <w:b/>
                <w:sz w:val="24"/>
                <w:szCs w:val="24"/>
              </w:rPr>
            </w:pPr>
            <w:r w:rsidRPr="00434212">
              <w:rPr>
                <w:rFonts w:ascii="Times New Roman" w:eastAsia="Calibri" w:hAnsi="Times New Roman" w:cs="Times New Roman"/>
                <w:color w:val="000000"/>
                <w:sz w:val="24"/>
                <w:szCs w:val="24"/>
              </w:rPr>
              <w:t xml:space="preserve">работать с </w:t>
            </w:r>
            <w:r w:rsidRPr="00434212">
              <w:rPr>
                <w:rFonts w:ascii="Times New Roman" w:hAnsi="Times New Roman" w:cs="Times New Roman"/>
                <w:color w:val="000000"/>
                <w:sz w:val="24"/>
                <w:szCs w:val="24"/>
              </w:rPr>
              <w:t xml:space="preserve">технической, </w:t>
            </w:r>
            <w:r w:rsidRPr="00434212">
              <w:rPr>
                <w:rFonts w:ascii="Times New Roman" w:eastAsia="Calibri" w:hAnsi="Times New Roman" w:cs="Times New Roman"/>
                <w:color w:val="000000"/>
                <w:sz w:val="24"/>
                <w:szCs w:val="24"/>
              </w:rPr>
              <w:t>технологической</w:t>
            </w:r>
            <w:r w:rsidRPr="00434212">
              <w:rPr>
                <w:rFonts w:ascii="Times New Roman" w:hAnsi="Times New Roman" w:cs="Times New Roman"/>
                <w:color w:val="000000"/>
                <w:sz w:val="24"/>
                <w:szCs w:val="24"/>
              </w:rPr>
              <w:t>, нормативной</w:t>
            </w:r>
            <w:r w:rsidRPr="00434212">
              <w:rPr>
                <w:rFonts w:ascii="Times New Roman" w:eastAsia="Calibri" w:hAnsi="Times New Roman" w:cs="Times New Roman"/>
                <w:color w:val="000000"/>
                <w:sz w:val="24"/>
                <w:szCs w:val="24"/>
              </w:rPr>
              <w:t xml:space="preserve"> </w:t>
            </w:r>
            <w:r w:rsidRPr="00434212">
              <w:rPr>
                <w:rFonts w:ascii="Times New Roman" w:hAnsi="Times New Roman" w:cs="Times New Roman"/>
                <w:color w:val="000000"/>
                <w:sz w:val="24"/>
                <w:szCs w:val="24"/>
              </w:rPr>
              <w:t xml:space="preserve"> </w:t>
            </w:r>
            <w:r w:rsidRPr="00434212">
              <w:rPr>
                <w:rFonts w:ascii="Times New Roman" w:eastAsia="Calibri" w:hAnsi="Times New Roman" w:cs="Times New Roman"/>
                <w:color w:val="000000"/>
                <w:sz w:val="24"/>
                <w:szCs w:val="24"/>
              </w:rPr>
              <w:t xml:space="preserve"> документацией, справочниками и другими информационными источниками</w:t>
            </w:r>
            <w:r w:rsidRPr="00434212">
              <w:rPr>
                <w:rFonts w:ascii="Times New Roman" w:eastAsia="Calibri" w:hAnsi="Times New Roman" w:cs="Times New Roman"/>
                <w:color w:val="262633"/>
                <w:sz w:val="24"/>
                <w:szCs w:val="24"/>
              </w:rPr>
              <w:t>;</w:t>
            </w:r>
          </w:p>
        </w:tc>
      </w:tr>
      <w:tr w:rsidR="00394986" w:rsidRPr="00F87D60" w14:paraId="7672D5C3" w14:textId="77777777" w:rsidTr="000351BB">
        <w:tc>
          <w:tcPr>
            <w:tcW w:w="2693" w:type="dxa"/>
            <w:vMerge/>
          </w:tcPr>
          <w:p w14:paraId="06DD2518" w14:textId="77777777" w:rsidR="00394986" w:rsidRPr="00434212" w:rsidRDefault="00394986" w:rsidP="00394986">
            <w:pPr>
              <w:rPr>
                <w:rFonts w:ascii="Times New Roman" w:eastAsia="Calibri" w:hAnsi="Times New Roman" w:cs="Times New Roman"/>
                <w:sz w:val="24"/>
                <w:szCs w:val="24"/>
              </w:rPr>
            </w:pPr>
          </w:p>
        </w:tc>
        <w:tc>
          <w:tcPr>
            <w:tcW w:w="2977" w:type="dxa"/>
            <w:vMerge/>
          </w:tcPr>
          <w:p w14:paraId="6CE4D000" w14:textId="77777777" w:rsidR="00394986" w:rsidRPr="00434212" w:rsidRDefault="00394986" w:rsidP="00394986">
            <w:pPr>
              <w:rPr>
                <w:rFonts w:ascii="Times New Roman" w:eastAsia="Calibri" w:hAnsi="Times New Roman" w:cs="Times New Roman"/>
                <w:sz w:val="24"/>
                <w:szCs w:val="24"/>
              </w:rPr>
            </w:pPr>
          </w:p>
        </w:tc>
        <w:tc>
          <w:tcPr>
            <w:tcW w:w="9136" w:type="dxa"/>
            <w:gridSpan w:val="2"/>
          </w:tcPr>
          <w:p w14:paraId="210C7861" w14:textId="77777777" w:rsidR="00394986" w:rsidRPr="00434212" w:rsidRDefault="00394986" w:rsidP="00394986">
            <w:pPr>
              <w:rPr>
                <w:rFonts w:ascii="Times New Roman" w:eastAsia="Calibri" w:hAnsi="Times New Roman" w:cs="Times New Roman"/>
                <w:b/>
                <w:sz w:val="24"/>
                <w:szCs w:val="24"/>
              </w:rPr>
            </w:pPr>
            <w:r w:rsidRPr="00434212">
              <w:rPr>
                <w:rFonts w:ascii="Times New Roman" w:eastAsia="Calibri" w:hAnsi="Times New Roman" w:cs="Times New Roman"/>
                <w:b/>
                <w:sz w:val="24"/>
                <w:szCs w:val="24"/>
              </w:rPr>
              <w:t>Знания:</w:t>
            </w:r>
          </w:p>
        </w:tc>
      </w:tr>
      <w:tr w:rsidR="00394986" w:rsidRPr="00F87D60" w14:paraId="7ED5606A" w14:textId="77777777" w:rsidTr="000351BB">
        <w:tc>
          <w:tcPr>
            <w:tcW w:w="2693" w:type="dxa"/>
            <w:vMerge/>
          </w:tcPr>
          <w:p w14:paraId="2E7F8058" w14:textId="77777777" w:rsidR="00394986" w:rsidRPr="00434212" w:rsidRDefault="00394986" w:rsidP="00394986">
            <w:pPr>
              <w:rPr>
                <w:rFonts w:ascii="Times New Roman" w:eastAsia="Calibri" w:hAnsi="Times New Roman" w:cs="Times New Roman"/>
                <w:sz w:val="24"/>
                <w:szCs w:val="24"/>
              </w:rPr>
            </w:pPr>
          </w:p>
        </w:tc>
        <w:tc>
          <w:tcPr>
            <w:tcW w:w="2977" w:type="dxa"/>
            <w:vMerge/>
          </w:tcPr>
          <w:p w14:paraId="6C6B7606" w14:textId="77777777" w:rsidR="00394986" w:rsidRPr="00434212" w:rsidRDefault="00394986" w:rsidP="00394986">
            <w:pPr>
              <w:rPr>
                <w:rFonts w:ascii="Times New Roman" w:eastAsia="Calibri" w:hAnsi="Times New Roman" w:cs="Times New Roman"/>
                <w:sz w:val="24"/>
                <w:szCs w:val="24"/>
              </w:rPr>
            </w:pPr>
          </w:p>
        </w:tc>
        <w:tc>
          <w:tcPr>
            <w:tcW w:w="9136" w:type="dxa"/>
            <w:gridSpan w:val="2"/>
          </w:tcPr>
          <w:p w14:paraId="719BBE03" w14:textId="00E71CE0" w:rsidR="00394986" w:rsidRPr="00434212" w:rsidRDefault="00394986" w:rsidP="00394986">
            <w:pPr>
              <w:rPr>
                <w:rFonts w:ascii="Times New Roman" w:eastAsia="Calibri" w:hAnsi="Times New Roman" w:cs="Times New Roman"/>
                <w:color w:val="000000"/>
                <w:sz w:val="24"/>
                <w:szCs w:val="24"/>
              </w:rPr>
            </w:pPr>
            <w:r w:rsidRPr="00434212">
              <w:rPr>
                <w:rFonts w:ascii="Times New Roman" w:eastAsia="Calibri" w:hAnsi="Times New Roman" w:cs="Times New Roman"/>
                <w:color w:val="000000"/>
                <w:sz w:val="24"/>
                <w:szCs w:val="24"/>
              </w:rPr>
              <w:t xml:space="preserve">виды </w:t>
            </w:r>
            <w:r w:rsidRPr="00434212">
              <w:rPr>
                <w:rFonts w:ascii="Times New Roman" w:hAnsi="Times New Roman" w:cs="Times New Roman"/>
                <w:color w:val="000000"/>
                <w:sz w:val="24"/>
                <w:szCs w:val="24"/>
              </w:rPr>
              <w:t xml:space="preserve"> </w:t>
            </w:r>
            <w:r w:rsidRPr="00434212">
              <w:rPr>
                <w:rFonts w:ascii="Times New Roman" w:eastAsia="Calibri" w:hAnsi="Times New Roman" w:cs="Times New Roman"/>
                <w:color w:val="000000"/>
                <w:sz w:val="24"/>
                <w:szCs w:val="24"/>
              </w:rPr>
              <w:t xml:space="preserve"> технической</w:t>
            </w:r>
            <w:r w:rsidRPr="00434212">
              <w:rPr>
                <w:rFonts w:ascii="Times New Roman" w:hAnsi="Times New Roman" w:cs="Times New Roman"/>
                <w:iCs/>
                <w:sz w:val="24"/>
                <w:szCs w:val="24"/>
              </w:rPr>
              <w:t xml:space="preserve"> технологической и нормативной </w:t>
            </w:r>
            <w:r w:rsidRPr="00434212">
              <w:rPr>
                <w:rFonts w:ascii="Times New Roman" w:eastAsia="Calibri" w:hAnsi="Times New Roman" w:cs="Times New Roman"/>
                <w:color w:val="000000"/>
                <w:sz w:val="24"/>
                <w:szCs w:val="24"/>
              </w:rPr>
              <w:t>документации</w:t>
            </w:r>
            <w:r w:rsidRPr="00434212">
              <w:rPr>
                <w:rFonts w:ascii="Times New Roman" w:hAnsi="Times New Roman" w:cs="Times New Roman"/>
                <w:iCs/>
                <w:sz w:val="24"/>
                <w:szCs w:val="24"/>
              </w:rPr>
              <w:t xml:space="preserve"> в соответствии установленными требованиями</w:t>
            </w:r>
            <w:r w:rsidRPr="00434212">
              <w:rPr>
                <w:rFonts w:ascii="Times New Roman" w:eastAsia="Calibri" w:hAnsi="Times New Roman" w:cs="Times New Roman"/>
                <w:color w:val="000000"/>
                <w:sz w:val="24"/>
                <w:szCs w:val="24"/>
              </w:rPr>
              <w:t>;</w:t>
            </w:r>
          </w:p>
        </w:tc>
      </w:tr>
      <w:tr w:rsidR="00394986" w:rsidRPr="00F87D60" w14:paraId="4044EDAA" w14:textId="77777777" w:rsidTr="000351BB">
        <w:tc>
          <w:tcPr>
            <w:tcW w:w="2693" w:type="dxa"/>
            <w:vMerge/>
          </w:tcPr>
          <w:p w14:paraId="5AE0AEEE" w14:textId="77777777" w:rsidR="00394986" w:rsidRPr="00434212" w:rsidRDefault="00394986" w:rsidP="00394986">
            <w:pPr>
              <w:rPr>
                <w:rFonts w:ascii="Times New Roman" w:eastAsia="Calibri" w:hAnsi="Times New Roman" w:cs="Times New Roman"/>
                <w:sz w:val="24"/>
                <w:szCs w:val="24"/>
              </w:rPr>
            </w:pPr>
          </w:p>
        </w:tc>
        <w:tc>
          <w:tcPr>
            <w:tcW w:w="2977" w:type="dxa"/>
            <w:vMerge/>
          </w:tcPr>
          <w:p w14:paraId="78A3B401" w14:textId="77777777" w:rsidR="00394986" w:rsidRPr="00434212" w:rsidRDefault="00394986" w:rsidP="00394986">
            <w:pPr>
              <w:rPr>
                <w:rFonts w:ascii="Times New Roman" w:eastAsia="Calibri" w:hAnsi="Times New Roman" w:cs="Times New Roman"/>
                <w:sz w:val="24"/>
                <w:szCs w:val="24"/>
              </w:rPr>
            </w:pPr>
          </w:p>
        </w:tc>
        <w:tc>
          <w:tcPr>
            <w:tcW w:w="9136" w:type="dxa"/>
            <w:gridSpan w:val="2"/>
          </w:tcPr>
          <w:p w14:paraId="3B3D7882" w14:textId="77777777" w:rsidR="00394986" w:rsidRPr="00434212" w:rsidRDefault="00394986" w:rsidP="00394986">
            <w:pPr>
              <w:rPr>
                <w:rFonts w:ascii="Times New Roman" w:eastAsia="Calibri" w:hAnsi="Times New Roman" w:cs="Times New Roman"/>
                <w:color w:val="000000"/>
                <w:sz w:val="24"/>
                <w:szCs w:val="24"/>
              </w:rPr>
            </w:pPr>
            <w:r w:rsidRPr="00434212">
              <w:rPr>
                <w:rFonts w:ascii="Times New Roman" w:eastAsia="Calibri" w:hAnsi="Times New Roman" w:cs="Times New Roman"/>
                <w:color w:val="000000"/>
                <w:sz w:val="24"/>
                <w:szCs w:val="24"/>
              </w:rPr>
              <w:t>требования к оформлению, ведению, хранению документации</w:t>
            </w:r>
          </w:p>
        </w:tc>
      </w:tr>
      <w:tr w:rsidR="00DF6AA6" w:rsidRPr="00F87D60" w14:paraId="310400FF" w14:textId="77777777" w:rsidTr="000351BB">
        <w:tc>
          <w:tcPr>
            <w:tcW w:w="2693" w:type="dxa"/>
            <w:vMerge w:val="restart"/>
          </w:tcPr>
          <w:p w14:paraId="2F5E75D0" w14:textId="77777777" w:rsidR="00DF6AA6" w:rsidRPr="00434212" w:rsidRDefault="00DF6AA6" w:rsidP="00394986">
            <w:pPr>
              <w:rPr>
                <w:rFonts w:ascii="Times New Roman" w:eastAsia="Calibri" w:hAnsi="Times New Roman" w:cs="Times New Roman"/>
                <w:sz w:val="24"/>
                <w:szCs w:val="24"/>
              </w:rPr>
            </w:pPr>
            <w:bookmarkStart w:id="28" w:name="_Hlk149648801"/>
            <w:r w:rsidRPr="00434212">
              <w:rPr>
                <w:rFonts w:ascii="Times New Roman" w:hAnsi="Times New Roman" w:cs="Times New Roman"/>
                <w:iCs/>
                <w:sz w:val="24"/>
                <w:szCs w:val="24"/>
              </w:rPr>
              <w:t>Обслуживание основного, вспомогательного технологического оборудования и коммуникаций в производстве цветных металлов и сплавов</w:t>
            </w:r>
          </w:p>
        </w:tc>
        <w:tc>
          <w:tcPr>
            <w:tcW w:w="2977" w:type="dxa"/>
            <w:vMerge w:val="restart"/>
          </w:tcPr>
          <w:p w14:paraId="55DA8B59" w14:textId="2C9D8773" w:rsidR="00DF6AA6" w:rsidRPr="00434212" w:rsidRDefault="00DF6AA6" w:rsidP="00514A25">
            <w:pPr>
              <w:pStyle w:val="ConsPlusNormal"/>
              <w:rPr>
                <w:rFonts w:ascii="Times New Roman" w:hAnsi="Times New Roman" w:cs="Times New Roman"/>
                <w:iCs/>
                <w:sz w:val="24"/>
                <w:szCs w:val="24"/>
              </w:rPr>
            </w:pPr>
            <w:r w:rsidRPr="00434212">
              <w:rPr>
                <w:rFonts w:ascii="Times New Roman" w:hAnsi="Times New Roman" w:cs="Times New Roman"/>
                <w:iCs/>
                <w:sz w:val="24"/>
                <w:szCs w:val="24"/>
              </w:rPr>
              <w:t>ПК</w:t>
            </w:r>
            <w:r w:rsidR="009B0653" w:rsidRPr="00252FFB">
              <w:rPr>
                <w:bCs/>
              </w:rPr>
              <w:t> </w:t>
            </w:r>
            <w:r w:rsidRPr="00434212">
              <w:rPr>
                <w:rFonts w:ascii="Times New Roman" w:hAnsi="Times New Roman" w:cs="Times New Roman"/>
                <w:iCs/>
                <w:sz w:val="24"/>
                <w:szCs w:val="24"/>
              </w:rPr>
              <w:t>2.1.</w:t>
            </w:r>
            <w:r w:rsidR="009B0653" w:rsidRPr="00252FFB">
              <w:rPr>
                <w:bCs/>
              </w:rPr>
              <w:t xml:space="preserve">  </w:t>
            </w:r>
            <w:r w:rsidRPr="00434212">
              <w:rPr>
                <w:rFonts w:ascii="Times New Roman" w:hAnsi="Times New Roman" w:cs="Times New Roman"/>
                <w:iCs/>
                <w:sz w:val="24"/>
                <w:szCs w:val="24"/>
              </w:rPr>
              <w:t>Проводить проверку технического состояния основного и вспомогательного оборудования.</w:t>
            </w:r>
          </w:p>
          <w:p w14:paraId="3C20A68E" w14:textId="77777777" w:rsidR="00DF6AA6" w:rsidRPr="00434212" w:rsidRDefault="00DF6AA6" w:rsidP="00514A25">
            <w:pPr>
              <w:rPr>
                <w:rFonts w:ascii="Times New Roman" w:eastAsia="Calibri" w:hAnsi="Times New Roman" w:cs="Times New Roman"/>
                <w:i/>
                <w:sz w:val="24"/>
                <w:szCs w:val="24"/>
              </w:rPr>
            </w:pPr>
          </w:p>
        </w:tc>
        <w:tc>
          <w:tcPr>
            <w:tcW w:w="9136" w:type="dxa"/>
            <w:gridSpan w:val="2"/>
          </w:tcPr>
          <w:p w14:paraId="4BA26B87" w14:textId="77777777" w:rsidR="00DF6AA6" w:rsidRPr="00434212" w:rsidRDefault="00DF6AA6" w:rsidP="00394986">
            <w:pPr>
              <w:rPr>
                <w:rFonts w:ascii="Times New Roman" w:eastAsia="Calibri" w:hAnsi="Times New Roman" w:cs="Times New Roman"/>
                <w:b/>
                <w:sz w:val="24"/>
                <w:szCs w:val="24"/>
              </w:rPr>
            </w:pPr>
            <w:r w:rsidRPr="00434212">
              <w:rPr>
                <w:rFonts w:ascii="Times New Roman" w:eastAsia="Calibri" w:hAnsi="Times New Roman" w:cs="Times New Roman"/>
                <w:b/>
                <w:sz w:val="24"/>
                <w:szCs w:val="24"/>
              </w:rPr>
              <w:t xml:space="preserve">Навыки: </w:t>
            </w:r>
          </w:p>
        </w:tc>
      </w:tr>
      <w:tr w:rsidR="00DF6AA6" w:rsidRPr="00F87D60" w14:paraId="60E19D64" w14:textId="77777777" w:rsidTr="000351BB">
        <w:tc>
          <w:tcPr>
            <w:tcW w:w="2693" w:type="dxa"/>
            <w:vMerge/>
          </w:tcPr>
          <w:p w14:paraId="01A70025" w14:textId="77777777" w:rsidR="00DF6AA6" w:rsidRPr="00434212" w:rsidRDefault="00DF6AA6" w:rsidP="00394986">
            <w:pPr>
              <w:rPr>
                <w:rFonts w:ascii="Times New Roman" w:eastAsia="Calibri" w:hAnsi="Times New Roman" w:cs="Times New Roman"/>
                <w:i/>
                <w:sz w:val="24"/>
                <w:szCs w:val="24"/>
              </w:rPr>
            </w:pPr>
          </w:p>
        </w:tc>
        <w:tc>
          <w:tcPr>
            <w:tcW w:w="2977" w:type="dxa"/>
            <w:vMerge/>
          </w:tcPr>
          <w:p w14:paraId="7EBD462F" w14:textId="77777777" w:rsidR="00DF6AA6" w:rsidRPr="00434212" w:rsidRDefault="00DF6AA6" w:rsidP="00514A25">
            <w:pPr>
              <w:rPr>
                <w:rFonts w:ascii="Times New Roman" w:eastAsia="Calibri" w:hAnsi="Times New Roman" w:cs="Times New Roman"/>
                <w:i/>
                <w:sz w:val="24"/>
                <w:szCs w:val="24"/>
              </w:rPr>
            </w:pPr>
          </w:p>
        </w:tc>
        <w:tc>
          <w:tcPr>
            <w:tcW w:w="9136" w:type="dxa"/>
            <w:gridSpan w:val="2"/>
          </w:tcPr>
          <w:p w14:paraId="3E3A6280" w14:textId="2E836AE2" w:rsidR="00DF6AA6" w:rsidRPr="00434212" w:rsidRDefault="003B18AA" w:rsidP="00394986">
            <w:pPr>
              <w:rPr>
                <w:rFonts w:ascii="Times New Roman" w:eastAsia="Calibri" w:hAnsi="Times New Roman" w:cs="Times New Roman"/>
                <w:b/>
                <w:sz w:val="24"/>
                <w:szCs w:val="24"/>
              </w:rPr>
            </w:pPr>
            <w:r>
              <w:rPr>
                <w:rFonts w:ascii="Times New Roman" w:hAnsi="Times New Roman" w:cs="Times New Roman"/>
                <w:iCs/>
                <w:sz w:val="24"/>
                <w:szCs w:val="24"/>
              </w:rPr>
              <w:t>п</w:t>
            </w:r>
            <w:r w:rsidR="00DF6AA6" w:rsidRPr="00434212">
              <w:rPr>
                <w:rFonts w:ascii="Times New Roman" w:hAnsi="Times New Roman" w:cs="Times New Roman"/>
                <w:iCs/>
                <w:sz w:val="24"/>
                <w:szCs w:val="24"/>
              </w:rPr>
              <w:t>роведения проверки технического состояния основного и вспомогательного оборудования.</w:t>
            </w:r>
          </w:p>
        </w:tc>
      </w:tr>
      <w:tr w:rsidR="00DF6AA6" w:rsidRPr="00F87D60" w14:paraId="69C3525F" w14:textId="77777777" w:rsidTr="000351BB">
        <w:tc>
          <w:tcPr>
            <w:tcW w:w="2693" w:type="dxa"/>
            <w:vMerge/>
          </w:tcPr>
          <w:p w14:paraId="4A5FFDD0" w14:textId="77777777" w:rsidR="00DF6AA6" w:rsidRPr="00434212" w:rsidRDefault="00DF6AA6" w:rsidP="00394986">
            <w:pPr>
              <w:rPr>
                <w:rFonts w:ascii="Times New Roman" w:eastAsia="Calibri" w:hAnsi="Times New Roman" w:cs="Times New Roman"/>
                <w:sz w:val="24"/>
                <w:szCs w:val="24"/>
              </w:rPr>
            </w:pPr>
          </w:p>
        </w:tc>
        <w:tc>
          <w:tcPr>
            <w:tcW w:w="2977" w:type="dxa"/>
            <w:vMerge/>
          </w:tcPr>
          <w:p w14:paraId="5F98F166" w14:textId="77777777" w:rsidR="00DF6AA6" w:rsidRPr="00434212" w:rsidRDefault="00DF6AA6" w:rsidP="00514A25">
            <w:pPr>
              <w:rPr>
                <w:rFonts w:ascii="Times New Roman" w:eastAsia="Calibri" w:hAnsi="Times New Roman" w:cs="Times New Roman"/>
                <w:i/>
                <w:sz w:val="24"/>
                <w:szCs w:val="24"/>
              </w:rPr>
            </w:pPr>
          </w:p>
        </w:tc>
        <w:tc>
          <w:tcPr>
            <w:tcW w:w="9136" w:type="dxa"/>
            <w:gridSpan w:val="2"/>
          </w:tcPr>
          <w:p w14:paraId="0971B1EC" w14:textId="77777777" w:rsidR="00DF6AA6" w:rsidRPr="00434212" w:rsidRDefault="00DF6AA6" w:rsidP="00394986">
            <w:pPr>
              <w:rPr>
                <w:rFonts w:ascii="Times New Roman" w:eastAsia="Calibri" w:hAnsi="Times New Roman" w:cs="Times New Roman"/>
                <w:b/>
                <w:sz w:val="24"/>
                <w:szCs w:val="24"/>
              </w:rPr>
            </w:pPr>
            <w:r w:rsidRPr="00434212">
              <w:rPr>
                <w:rFonts w:ascii="Times New Roman" w:eastAsia="Calibri" w:hAnsi="Times New Roman" w:cs="Times New Roman"/>
                <w:b/>
                <w:sz w:val="24"/>
                <w:szCs w:val="24"/>
              </w:rPr>
              <w:t>Умения:</w:t>
            </w:r>
          </w:p>
        </w:tc>
      </w:tr>
      <w:tr w:rsidR="00DF6AA6" w:rsidRPr="00F87D60" w14:paraId="6E37067B" w14:textId="77777777" w:rsidTr="000351BB">
        <w:tc>
          <w:tcPr>
            <w:tcW w:w="2693" w:type="dxa"/>
            <w:vMerge/>
          </w:tcPr>
          <w:p w14:paraId="053BE3BA" w14:textId="77777777" w:rsidR="00DF6AA6" w:rsidRPr="00434212" w:rsidRDefault="00DF6AA6" w:rsidP="00394986">
            <w:pPr>
              <w:rPr>
                <w:rFonts w:ascii="Times New Roman" w:eastAsia="Calibri" w:hAnsi="Times New Roman" w:cs="Times New Roman"/>
                <w:sz w:val="24"/>
                <w:szCs w:val="24"/>
              </w:rPr>
            </w:pPr>
          </w:p>
        </w:tc>
        <w:tc>
          <w:tcPr>
            <w:tcW w:w="2977" w:type="dxa"/>
            <w:vMerge/>
          </w:tcPr>
          <w:p w14:paraId="659C088C" w14:textId="77777777" w:rsidR="00DF6AA6" w:rsidRPr="00434212" w:rsidRDefault="00DF6AA6" w:rsidP="00514A25">
            <w:pPr>
              <w:rPr>
                <w:rFonts w:ascii="Times New Roman" w:eastAsia="Calibri" w:hAnsi="Times New Roman" w:cs="Times New Roman"/>
                <w:sz w:val="24"/>
                <w:szCs w:val="24"/>
              </w:rPr>
            </w:pPr>
          </w:p>
        </w:tc>
        <w:tc>
          <w:tcPr>
            <w:tcW w:w="9136" w:type="dxa"/>
            <w:gridSpan w:val="2"/>
          </w:tcPr>
          <w:p w14:paraId="2E00C29F" w14:textId="7076100B" w:rsidR="00DF6AA6" w:rsidRPr="00434212" w:rsidRDefault="00DF6AA6" w:rsidP="00FB4F24">
            <w:pPr>
              <w:rPr>
                <w:rFonts w:ascii="Times New Roman" w:eastAsia="Calibri" w:hAnsi="Times New Roman" w:cs="Times New Roman"/>
                <w:bCs/>
                <w:sz w:val="24"/>
                <w:szCs w:val="24"/>
              </w:rPr>
            </w:pPr>
            <w:r w:rsidRPr="00434212">
              <w:rPr>
                <w:rFonts w:ascii="Times New Roman" w:eastAsia="Calibri" w:hAnsi="Times New Roman" w:cs="Times New Roman"/>
                <w:b/>
                <w:sz w:val="24"/>
                <w:szCs w:val="24"/>
              </w:rPr>
              <w:t xml:space="preserve"> </w:t>
            </w:r>
            <w:r w:rsidRPr="00434212">
              <w:rPr>
                <w:rFonts w:ascii="Times New Roman" w:eastAsia="Calibri" w:hAnsi="Times New Roman" w:cs="Times New Roman"/>
                <w:bCs/>
                <w:sz w:val="24"/>
                <w:szCs w:val="24"/>
              </w:rPr>
              <w:t xml:space="preserve">определять визуально и по контрольно-измерительным приборам признаки и причины неисправностей, отклонения параметров и текущего состояния, обслуживаемого основного и вспомогательного оборудования  </w:t>
            </w:r>
          </w:p>
        </w:tc>
      </w:tr>
      <w:tr w:rsidR="00DF6AA6" w:rsidRPr="00F87D60" w14:paraId="224CB982" w14:textId="77777777" w:rsidTr="000351BB">
        <w:tc>
          <w:tcPr>
            <w:tcW w:w="2693" w:type="dxa"/>
            <w:vMerge/>
          </w:tcPr>
          <w:p w14:paraId="6B9D31ED" w14:textId="77777777" w:rsidR="00DF6AA6" w:rsidRPr="00434212" w:rsidRDefault="00DF6AA6" w:rsidP="00394986">
            <w:pPr>
              <w:rPr>
                <w:rFonts w:ascii="Times New Roman" w:eastAsia="Calibri" w:hAnsi="Times New Roman" w:cs="Times New Roman"/>
                <w:sz w:val="24"/>
                <w:szCs w:val="24"/>
              </w:rPr>
            </w:pPr>
          </w:p>
        </w:tc>
        <w:tc>
          <w:tcPr>
            <w:tcW w:w="2977" w:type="dxa"/>
            <w:vMerge/>
          </w:tcPr>
          <w:p w14:paraId="08914205" w14:textId="77777777" w:rsidR="00DF6AA6" w:rsidRPr="00434212" w:rsidRDefault="00DF6AA6" w:rsidP="00514A25">
            <w:pPr>
              <w:rPr>
                <w:rFonts w:ascii="Times New Roman" w:eastAsia="Calibri" w:hAnsi="Times New Roman" w:cs="Times New Roman"/>
                <w:sz w:val="24"/>
                <w:szCs w:val="24"/>
              </w:rPr>
            </w:pPr>
          </w:p>
        </w:tc>
        <w:tc>
          <w:tcPr>
            <w:tcW w:w="9136" w:type="dxa"/>
            <w:gridSpan w:val="2"/>
          </w:tcPr>
          <w:p w14:paraId="479E631A" w14:textId="77777777" w:rsidR="00DF6AA6" w:rsidRPr="00434212" w:rsidRDefault="00DF6AA6" w:rsidP="00394986">
            <w:pPr>
              <w:rPr>
                <w:rFonts w:ascii="Times New Roman" w:eastAsia="Calibri" w:hAnsi="Times New Roman" w:cs="Times New Roman"/>
                <w:b/>
                <w:sz w:val="24"/>
                <w:szCs w:val="24"/>
              </w:rPr>
            </w:pPr>
            <w:r w:rsidRPr="00434212">
              <w:rPr>
                <w:rFonts w:ascii="Times New Roman" w:eastAsia="Calibri" w:hAnsi="Times New Roman" w:cs="Times New Roman"/>
                <w:b/>
                <w:sz w:val="24"/>
                <w:szCs w:val="24"/>
              </w:rPr>
              <w:t>Знания:</w:t>
            </w:r>
          </w:p>
        </w:tc>
      </w:tr>
      <w:tr w:rsidR="00DF6AA6" w:rsidRPr="00F87D60" w14:paraId="60F0AC29" w14:textId="77777777" w:rsidTr="000351BB">
        <w:tc>
          <w:tcPr>
            <w:tcW w:w="2693" w:type="dxa"/>
            <w:vMerge/>
          </w:tcPr>
          <w:p w14:paraId="74757AA1" w14:textId="77777777" w:rsidR="00DF6AA6" w:rsidRPr="00434212" w:rsidRDefault="00DF6AA6" w:rsidP="00394986">
            <w:pPr>
              <w:rPr>
                <w:rFonts w:ascii="Times New Roman" w:eastAsia="Calibri" w:hAnsi="Times New Roman" w:cs="Times New Roman"/>
                <w:sz w:val="24"/>
                <w:szCs w:val="24"/>
              </w:rPr>
            </w:pPr>
          </w:p>
        </w:tc>
        <w:tc>
          <w:tcPr>
            <w:tcW w:w="2977" w:type="dxa"/>
            <w:vMerge/>
          </w:tcPr>
          <w:p w14:paraId="59EE5A7D" w14:textId="77777777" w:rsidR="00DF6AA6" w:rsidRPr="00434212" w:rsidRDefault="00DF6AA6" w:rsidP="00514A25">
            <w:pPr>
              <w:rPr>
                <w:rFonts w:ascii="Times New Roman" w:eastAsia="Calibri" w:hAnsi="Times New Roman" w:cs="Times New Roman"/>
                <w:sz w:val="24"/>
                <w:szCs w:val="24"/>
              </w:rPr>
            </w:pPr>
          </w:p>
        </w:tc>
        <w:tc>
          <w:tcPr>
            <w:tcW w:w="9136" w:type="dxa"/>
            <w:gridSpan w:val="2"/>
          </w:tcPr>
          <w:p w14:paraId="28124BBF" w14:textId="1451948F" w:rsidR="00DF6AA6" w:rsidRPr="00434212" w:rsidRDefault="00DF6AA6" w:rsidP="00FB4F24">
            <w:pPr>
              <w:rPr>
                <w:rFonts w:ascii="Times New Roman" w:eastAsia="Calibri" w:hAnsi="Times New Roman" w:cs="Times New Roman"/>
                <w:b/>
                <w:sz w:val="24"/>
                <w:szCs w:val="24"/>
              </w:rPr>
            </w:pPr>
            <w:r w:rsidRPr="00434212">
              <w:rPr>
                <w:rFonts w:ascii="Times New Roman" w:hAnsi="Times New Roman" w:cs="Times New Roman"/>
                <w:sz w:val="24"/>
                <w:szCs w:val="24"/>
              </w:rPr>
              <w:t xml:space="preserve"> признаки нормально работающего оборудования; </w:t>
            </w:r>
          </w:p>
        </w:tc>
      </w:tr>
      <w:tr w:rsidR="00DF6AA6" w:rsidRPr="00F87D60" w14:paraId="16C84F36" w14:textId="77777777" w:rsidTr="000351BB">
        <w:tc>
          <w:tcPr>
            <w:tcW w:w="2693" w:type="dxa"/>
            <w:vMerge/>
          </w:tcPr>
          <w:p w14:paraId="24E44CC9" w14:textId="77777777" w:rsidR="00DF6AA6" w:rsidRPr="00434212" w:rsidRDefault="00DF6AA6" w:rsidP="00394986">
            <w:pPr>
              <w:rPr>
                <w:rFonts w:ascii="Times New Roman" w:eastAsia="Calibri" w:hAnsi="Times New Roman" w:cs="Times New Roman"/>
                <w:sz w:val="24"/>
                <w:szCs w:val="24"/>
              </w:rPr>
            </w:pPr>
          </w:p>
        </w:tc>
        <w:tc>
          <w:tcPr>
            <w:tcW w:w="2977" w:type="dxa"/>
            <w:vMerge/>
          </w:tcPr>
          <w:p w14:paraId="65627F34" w14:textId="77777777" w:rsidR="00DF6AA6" w:rsidRPr="00434212" w:rsidRDefault="00DF6AA6" w:rsidP="00514A25">
            <w:pPr>
              <w:rPr>
                <w:rFonts w:ascii="Times New Roman" w:eastAsia="Calibri" w:hAnsi="Times New Roman" w:cs="Times New Roman"/>
                <w:sz w:val="24"/>
                <w:szCs w:val="24"/>
              </w:rPr>
            </w:pPr>
          </w:p>
        </w:tc>
        <w:tc>
          <w:tcPr>
            <w:tcW w:w="9136" w:type="dxa"/>
            <w:gridSpan w:val="2"/>
          </w:tcPr>
          <w:p w14:paraId="0EB6D2F9" w14:textId="2C4C89A5" w:rsidR="00DF6AA6" w:rsidRPr="00434212" w:rsidRDefault="00DF6AA6" w:rsidP="00FB4F24">
            <w:pPr>
              <w:rPr>
                <w:rFonts w:ascii="Times New Roman" w:hAnsi="Times New Roman" w:cs="Times New Roman"/>
                <w:b/>
                <w:bCs/>
                <w:sz w:val="24"/>
                <w:szCs w:val="24"/>
              </w:rPr>
            </w:pPr>
            <w:r w:rsidRPr="00434212">
              <w:rPr>
                <w:rStyle w:val="afffffe"/>
                <w:rFonts w:ascii="Times New Roman" w:hAnsi="Times New Roman" w:cs="Times New Roman"/>
                <w:b w:val="0"/>
                <w:bCs w:val="0"/>
                <w:color w:val="333333"/>
                <w:sz w:val="24"/>
                <w:szCs w:val="24"/>
                <w:shd w:val="clear" w:color="auto" w:fill="FFFFFF"/>
              </w:rPr>
              <w:t>методы оценки технического состояния оборудования</w:t>
            </w:r>
          </w:p>
        </w:tc>
      </w:tr>
      <w:tr w:rsidR="00DF6AA6" w:rsidRPr="00F87D60" w14:paraId="5598796B" w14:textId="77777777" w:rsidTr="000351BB">
        <w:tc>
          <w:tcPr>
            <w:tcW w:w="2693" w:type="dxa"/>
            <w:vMerge/>
          </w:tcPr>
          <w:p w14:paraId="137D1E52" w14:textId="77777777" w:rsidR="00DF6AA6" w:rsidRPr="00434212" w:rsidRDefault="00DF6AA6" w:rsidP="00394986">
            <w:pPr>
              <w:rPr>
                <w:rFonts w:ascii="Times New Roman" w:eastAsia="Calibri" w:hAnsi="Times New Roman" w:cs="Times New Roman"/>
                <w:sz w:val="24"/>
                <w:szCs w:val="24"/>
              </w:rPr>
            </w:pPr>
          </w:p>
        </w:tc>
        <w:tc>
          <w:tcPr>
            <w:tcW w:w="2977" w:type="dxa"/>
            <w:vMerge/>
          </w:tcPr>
          <w:p w14:paraId="4200E06B" w14:textId="77777777" w:rsidR="00DF6AA6" w:rsidRPr="00434212" w:rsidRDefault="00DF6AA6" w:rsidP="00514A25">
            <w:pPr>
              <w:rPr>
                <w:rFonts w:ascii="Times New Roman" w:eastAsia="Calibri" w:hAnsi="Times New Roman" w:cs="Times New Roman"/>
                <w:sz w:val="24"/>
                <w:szCs w:val="24"/>
              </w:rPr>
            </w:pPr>
          </w:p>
        </w:tc>
        <w:tc>
          <w:tcPr>
            <w:tcW w:w="9136" w:type="dxa"/>
            <w:gridSpan w:val="2"/>
          </w:tcPr>
          <w:p w14:paraId="36AE3E4A" w14:textId="2FF1F222" w:rsidR="00DF6AA6" w:rsidRPr="00434212" w:rsidRDefault="00DF6AA6" w:rsidP="00FB4F24">
            <w:pPr>
              <w:rPr>
                <w:rFonts w:ascii="Times New Roman" w:hAnsi="Times New Roman" w:cs="Times New Roman"/>
                <w:sz w:val="24"/>
                <w:szCs w:val="24"/>
              </w:rPr>
            </w:pPr>
            <w:r w:rsidRPr="00434212">
              <w:rPr>
                <w:rFonts w:ascii="Times New Roman" w:hAnsi="Times New Roman" w:cs="Times New Roman"/>
                <w:sz w:val="24"/>
                <w:szCs w:val="24"/>
              </w:rPr>
              <w:t xml:space="preserve"> расположение, устройство, назначение, технические характеристики, правила обслуживания оборудования, механизмов и устройств, контрольно-измерительных приборов и средств автоматики, применяемых в технологическом процессе  </w:t>
            </w:r>
          </w:p>
        </w:tc>
      </w:tr>
      <w:tr w:rsidR="00DF6AA6" w:rsidRPr="00F87D60" w14:paraId="3BB2BD28" w14:textId="77777777" w:rsidTr="000351BB">
        <w:tc>
          <w:tcPr>
            <w:tcW w:w="2693" w:type="dxa"/>
            <w:vMerge/>
          </w:tcPr>
          <w:p w14:paraId="50C75ACE" w14:textId="77777777" w:rsidR="00DF6AA6" w:rsidRPr="00434212" w:rsidRDefault="00DF6AA6" w:rsidP="00394986">
            <w:pPr>
              <w:rPr>
                <w:rFonts w:ascii="Times New Roman" w:eastAsia="Calibri" w:hAnsi="Times New Roman" w:cs="Times New Roman"/>
                <w:sz w:val="24"/>
                <w:szCs w:val="24"/>
              </w:rPr>
            </w:pPr>
          </w:p>
        </w:tc>
        <w:tc>
          <w:tcPr>
            <w:tcW w:w="2977" w:type="dxa"/>
            <w:vMerge/>
          </w:tcPr>
          <w:p w14:paraId="0AF3825B" w14:textId="77777777" w:rsidR="00DF6AA6" w:rsidRPr="00434212" w:rsidRDefault="00DF6AA6" w:rsidP="00514A25">
            <w:pPr>
              <w:rPr>
                <w:rFonts w:ascii="Times New Roman" w:eastAsia="Calibri" w:hAnsi="Times New Roman" w:cs="Times New Roman"/>
                <w:sz w:val="24"/>
                <w:szCs w:val="24"/>
              </w:rPr>
            </w:pPr>
          </w:p>
        </w:tc>
        <w:tc>
          <w:tcPr>
            <w:tcW w:w="9136" w:type="dxa"/>
            <w:gridSpan w:val="2"/>
          </w:tcPr>
          <w:p w14:paraId="3ADC97A7" w14:textId="2BB47E18" w:rsidR="00DF6AA6" w:rsidRPr="00434212" w:rsidRDefault="00DF6AA6" w:rsidP="00FB4F24">
            <w:pPr>
              <w:rPr>
                <w:rFonts w:ascii="Times New Roman" w:hAnsi="Times New Roman" w:cs="Times New Roman"/>
                <w:sz w:val="24"/>
                <w:szCs w:val="24"/>
              </w:rPr>
            </w:pPr>
            <w:r w:rsidRPr="00434212">
              <w:rPr>
                <w:rFonts w:ascii="Times New Roman" w:hAnsi="Times New Roman" w:cs="Times New Roman"/>
                <w:sz w:val="24"/>
                <w:szCs w:val="24"/>
              </w:rPr>
              <w:t>требования производственно-технологических инструкций по техническому обслуживанию и эксплуатации оборудования</w:t>
            </w:r>
          </w:p>
        </w:tc>
      </w:tr>
      <w:tr w:rsidR="002A1E48" w:rsidRPr="00F87D60" w14:paraId="4C9D06C3" w14:textId="77777777" w:rsidTr="000351BB">
        <w:tc>
          <w:tcPr>
            <w:tcW w:w="2693" w:type="dxa"/>
            <w:vMerge/>
          </w:tcPr>
          <w:p w14:paraId="0C098F91" w14:textId="77777777" w:rsidR="002A1E48" w:rsidRPr="00434212" w:rsidRDefault="002A1E48" w:rsidP="00394986">
            <w:pPr>
              <w:rPr>
                <w:rFonts w:ascii="Times New Roman" w:eastAsia="Calibri" w:hAnsi="Times New Roman" w:cs="Times New Roman"/>
                <w:sz w:val="24"/>
                <w:szCs w:val="24"/>
              </w:rPr>
            </w:pPr>
          </w:p>
        </w:tc>
        <w:tc>
          <w:tcPr>
            <w:tcW w:w="2977" w:type="dxa"/>
            <w:vMerge w:val="restart"/>
          </w:tcPr>
          <w:p w14:paraId="65D56C04" w14:textId="791FC3DA" w:rsidR="002A1E48" w:rsidRPr="00434212" w:rsidRDefault="002A1E48" w:rsidP="00514A25">
            <w:pPr>
              <w:pStyle w:val="ConsPlusNormal"/>
              <w:rPr>
                <w:rFonts w:ascii="Times New Roman" w:hAnsi="Times New Roman" w:cs="Times New Roman"/>
                <w:iCs/>
                <w:sz w:val="24"/>
                <w:szCs w:val="24"/>
              </w:rPr>
            </w:pPr>
            <w:r w:rsidRPr="00434212">
              <w:rPr>
                <w:rFonts w:ascii="Times New Roman" w:hAnsi="Times New Roman" w:cs="Times New Roman"/>
                <w:iCs/>
                <w:sz w:val="24"/>
                <w:szCs w:val="24"/>
              </w:rPr>
              <w:t>ПК</w:t>
            </w:r>
            <w:r w:rsidR="009B0653" w:rsidRPr="00252FFB">
              <w:rPr>
                <w:bCs/>
              </w:rPr>
              <w:t> </w:t>
            </w:r>
            <w:r w:rsidRPr="00434212">
              <w:rPr>
                <w:rFonts w:ascii="Times New Roman" w:hAnsi="Times New Roman" w:cs="Times New Roman"/>
                <w:iCs/>
                <w:sz w:val="24"/>
                <w:szCs w:val="24"/>
              </w:rPr>
              <w:t>2.2.</w:t>
            </w:r>
            <w:r w:rsidR="009B0653" w:rsidRPr="00252FFB">
              <w:rPr>
                <w:bCs/>
              </w:rPr>
              <w:t xml:space="preserve">  </w:t>
            </w:r>
            <w:r w:rsidRPr="00434212">
              <w:rPr>
                <w:rFonts w:ascii="Times New Roman" w:hAnsi="Times New Roman" w:cs="Times New Roman"/>
                <w:iCs/>
                <w:sz w:val="24"/>
                <w:szCs w:val="24"/>
              </w:rPr>
              <w:t>Управлять работой основного и вспомогательного оборудования.</w:t>
            </w:r>
          </w:p>
          <w:p w14:paraId="479DB416" w14:textId="77777777" w:rsidR="002A1E48" w:rsidRPr="00434212" w:rsidRDefault="002A1E48" w:rsidP="00514A25">
            <w:pPr>
              <w:rPr>
                <w:rFonts w:ascii="Times New Roman" w:eastAsia="Calibri" w:hAnsi="Times New Roman" w:cs="Times New Roman"/>
                <w:i/>
                <w:sz w:val="24"/>
                <w:szCs w:val="24"/>
              </w:rPr>
            </w:pPr>
          </w:p>
        </w:tc>
        <w:tc>
          <w:tcPr>
            <w:tcW w:w="9136" w:type="dxa"/>
            <w:gridSpan w:val="2"/>
            <w:tcBorders>
              <w:right w:val="single" w:sz="4" w:space="0" w:color="auto"/>
            </w:tcBorders>
          </w:tcPr>
          <w:p w14:paraId="081299A5" w14:textId="77777777" w:rsidR="002A1E48" w:rsidRPr="00434212" w:rsidRDefault="002A1E48" w:rsidP="00394986">
            <w:pPr>
              <w:rPr>
                <w:rFonts w:ascii="Times New Roman" w:eastAsia="Calibri" w:hAnsi="Times New Roman" w:cs="Times New Roman"/>
                <w:b/>
                <w:sz w:val="24"/>
                <w:szCs w:val="24"/>
              </w:rPr>
            </w:pPr>
            <w:r w:rsidRPr="00434212">
              <w:rPr>
                <w:rFonts w:ascii="Times New Roman" w:eastAsia="Calibri" w:hAnsi="Times New Roman" w:cs="Times New Roman"/>
                <w:b/>
                <w:sz w:val="24"/>
                <w:szCs w:val="24"/>
              </w:rPr>
              <w:lastRenderedPageBreak/>
              <w:t xml:space="preserve">Навыки: </w:t>
            </w:r>
          </w:p>
        </w:tc>
      </w:tr>
      <w:tr w:rsidR="002A1E48" w:rsidRPr="00F87D60" w14:paraId="63CD2074" w14:textId="77777777" w:rsidTr="000351BB">
        <w:tc>
          <w:tcPr>
            <w:tcW w:w="2693" w:type="dxa"/>
            <w:vMerge/>
          </w:tcPr>
          <w:p w14:paraId="3F194D0B" w14:textId="77777777" w:rsidR="002A1E48" w:rsidRPr="00434212" w:rsidRDefault="002A1E48" w:rsidP="00394986">
            <w:pPr>
              <w:rPr>
                <w:rFonts w:ascii="Times New Roman" w:eastAsia="Calibri" w:hAnsi="Times New Roman" w:cs="Times New Roman"/>
                <w:sz w:val="24"/>
                <w:szCs w:val="24"/>
              </w:rPr>
            </w:pPr>
          </w:p>
        </w:tc>
        <w:tc>
          <w:tcPr>
            <w:tcW w:w="2977" w:type="dxa"/>
            <w:vMerge/>
          </w:tcPr>
          <w:p w14:paraId="48AD6F8B" w14:textId="77777777" w:rsidR="002A1E48" w:rsidRPr="00434212" w:rsidRDefault="002A1E48" w:rsidP="00514A25">
            <w:pPr>
              <w:rPr>
                <w:rFonts w:ascii="Times New Roman" w:eastAsia="Calibri" w:hAnsi="Times New Roman" w:cs="Times New Roman"/>
                <w:i/>
                <w:sz w:val="24"/>
                <w:szCs w:val="24"/>
              </w:rPr>
            </w:pPr>
          </w:p>
        </w:tc>
        <w:tc>
          <w:tcPr>
            <w:tcW w:w="9136" w:type="dxa"/>
            <w:gridSpan w:val="2"/>
            <w:tcBorders>
              <w:right w:val="single" w:sz="4" w:space="0" w:color="auto"/>
            </w:tcBorders>
          </w:tcPr>
          <w:p w14:paraId="409D0B73" w14:textId="18BCE8F3" w:rsidR="002A1E48" w:rsidRPr="00434212" w:rsidRDefault="00113E8B" w:rsidP="00394986">
            <w:pPr>
              <w:rPr>
                <w:rFonts w:ascii="Times New Roman" w:eastAsia="Calibri" w:hAnsi="Times New Roman" w:cs="Times New Roman"/>
                <w:b/>
                <w:sz w:val="24"/>
                <w:szCs w:val="24"/>
              </w:rPr>
            </w:pPr>
            <w:r>
              <w:rPr>
                <w:rFonts w:ascii="Times New Roman" w:hAnsi="Times New Roman" w:cs="Times New Roman"/>
                <w:iCs/>
                <w:sz w:val="24"/>
                <w:szCs w:val="24"/>
              </w:rPr>
              <w:t>у</w:t>
            </w:r>
            <w:r w:rsidR="002A1E48" w:rsidRPr="00434212">
              <w:rPr>
                <w:rFonts w:ascii="Times New Roman" w:hAnsi="Times New Roman" w:cs="Times New Roman"/>
                <w:iCs/>
                <w:sz w:val="24"/>
                <w:szCs w:val="24"/>
              </w:rPr>
              <w:t>правления работой основного и вспомогательного оборудования</w:t>
            </w:r>
          </w:p>
        </w:tc>
      </w:tr>
      <w:tr w:rsidR="002A1E48" w:rsidRPr="00F87D60" w14:paraId="6812A1FD" w14:textId="77777777" w:rsidTr="000351BB">
        <w:tc>
          <w:tcPr>
            <w:tcW w:w="2693" w:type="dxa"/>
            <w:vMerge/>
          </w:tcPr>
          <w:p w14:paraId="4F62EEA3" w14:textId="77777777" w:rsidR="002A1E48" w:rsidRPr="00434212" w:rsidRDefault="002A1E48" w:rsidP="00394986">
            <w:pPr>
              <w:rPr>
                <w:rFonts w:ascii="Times New Roman" w:eastAsia="Calibri" w:hAnsi="Times New Roman" w:cs="Times New Roman"/>
                <w:sz w:val="24"/>
                <w:szCs w:val="24"/>
              </w:rPr>
            </w:pPr>
          </w:p>
        </w:tc>
        <w:tc>
          <w:tcPr>
            <w:tcW w:w="2977" w:type="dxa"/>
            <w:vMerge/>
          </w:tcPr>
          <w:p w14:paraId="2169BDA8" w14:textId="77777777" w:rsidR="002A1E48" w:rsidRPr="00434212" w:rsidRDefault="002A1E48" w:rsidP="00514A25">
            <w:pPr>
              <w:rPr>
                <w:rFonts w:ascii="Times New Roman" w:eastAsia="Calibri" w:hAnsi="Times New Roman" w:cs="Times New Roman"/>
                <w:sz w:val="24"/>
                <w:szCs w:val="24"/>
              </w:rPr>
            </w:pPr>
          </w:p>
        </w:tc>
        <w:tc>
          <w:tcPr>
            <w:tcW w:w="9136" w:type="dxa"/>
            <w:gridSpan w:val="2"/>
            <w:tcBorders>
              <w:right w:val="single" w:sz="4" w:space="0" w:color="auto"/>
            </w:tcBorders>
          </w:tcPr>
          <w:p w14:paraId="709D92B8" w14:textId="77777777" w:rsidR="002A1E48" w:rsidRPr="00434212" w:rsidRDefault="002A1E48" w:rsidP="00394986">
            <w:pPr>
              <w:rPr>
                <w:rFonts w:ascii="Times New Roman" w:eastAsia="Calibri" w:hAnsi="Times New Roman" w:cs="Times New Roman"/>
                <w:b/>
                <w:sz w:val="24"/>
                <w:szCs w:val="24"/>
              </w:rPr>
            </w:pPr>
            <w:r w:rsidRPr="00434212">
              <w:rPr>
                <w:rFonts w:ascii="Times New Roman" w:eastAsia="Calibri" w:hAnsi="Times New Roman" w:cs="Times New Roman"/>
                <w:b/>
                <w:sz w:val="24"/>
                <w:szCs w:val="24"/>
              </w:rPr>
              <w:t>Умения:</w:t>
            </w:r>
          </w:p>
        </w:tc>
      </w:tr>
      <w:tr w:rsidR="002A1E48" w:rsidRPr="00F87D60" w14:paraId="14FA300E" w14:textId="77777777" w:rsidTr="000351BB">
        <w:tc>
          <w:tcPr>
            <w:tcW w:w="2693" w:type="dxa"/>
            <w:vMerge/>
          </w:tcPr>
          <w:p w14:paraId="2DDD5E92" w14:textId="77777777" w:rsidR="002A1E48" w:rsidRPr="00434212" w:rsidRDefault="002A1E48" w:rsidP="00394986">
            <w:pPr>
              <w:rPr>
                <w:rFonts w:ascii="Times New Roman" w:eastAsia="Calibri" w:hAnsi="Times New Roman" w:cs="Times New Roman"/>
                <w:sz w:val="24"/>
                <w:szCs w:val="24"/>
              </w:rPr>
            </w:pPr>
          </w:p>
        </w:tc>
        <w:tc>
          <w:tcPr>
            <w:tcW w:w="2977" w:type="dxa"/>
            <w:vMerge/>
          </w:tcPr>
          <w:p w14:paraId="2081E3F4" w14:textId="77777777" w:rsidR="002A1E48" w:rsidRPr="00434212" w:rsidRDefault="002A1E48" w:rsidP="00514A25">
            <w:pPr>
              <w:rPr>
                <w:rFonts w:ascii="Times New Roman" w:eastAsia="Calibri" w:hAnsi="Times New Roman" w:cs="Times New Roman"/>
                <w:sz w:val="24"/>
                <w:szCs w:val="24"/>
              </w:rPr>
            </w:pPr>
          </w:p>
        </w:tc>
        <w:tc>
          <w:tcPr>
            <w:tcW w:w="9136" w:type="dxa"/>
            <w:gridSpan w:val="2"/>
            <w:tcBorders>
              <w:right w:val="single" w:sz="4" w:space="0" w:color="auto"/>
            </w:tcBorders>
          </w:tcPr>
          <w:p w14:paraId="3212C41C" w14:textId="37D02466" w:rsidR="002A1E48" w:rsidRPr="00434212" w:rsidRDefault="002A1E48" w:rsidP="00394986">
            <w:pPr>
              <w:rPr>
                <w:rFonts w:ascii="Times New Roman" w:eastAsia="Calibri" w:hAnsi="Times New Roman" w:cs="Times New Roman"/>
                <w:b/>
                <w:sz w:val="24"/>
                <w:szCs w:val="24"/>
              </w:rPr>
            </w:pPr>
            <w:r w:rsidRPr="00434212">
              <w:rPr>
                <w:rFonts w:ascii="Times New Roman" w:hAnsi="Times New Roman" w:cs="Times New Roman"/>
                <w:sz w:val="24"/>
                <w:szCs w:val="24"/>
              </w:rPr>
              <w:t xml:space="preserve"> </w:t>
            </w:r>
            <w:r w:rsidRPr="00434212">
              <w:rPr>
                <w:rFonts w:ascii="Times New Roman" w:eastAsia="Calibri" w:hAnsi="Times New Roman" w:cs="Times New Roman"/>
                <w:color w:val="262633"/>
                <w:sz w:val="24"/>
                <w:szCs w:val="24"/>
              </w:rPr>
              <w:t>определять основные параметры механического режима;</w:t>
            </w:r>
          </w:p>
        </w:tc>
      </w:tr>
      <w:tr w:rsidR="002A1E48" w:rsidRPr="00F87D60" w14:paraId="0369FD43" w14:textId="77777777" w:rsidTr="000351BB">
        <w:tc>
          <w:tcPr>
            <w:tcW w:w="2693" w:type="dxa"/>
            <w:vMerge/>
          </w:tcPr>
          <w:p w14:paraId="2C997FEA" w14:textId="77777777" w:rsidR="002A1E48" w:rsidRPr="00434212" w:rsidRDefault="002A1E48" w:rsidP="00394986">
            <w:pPr>
              <w:rPr>
                <w:rFonts w:ascii="Times New Roman" w:eastAsia="Calibri" w:hAnsi="Times New Roman" w:cs="Times New Roman"/>
                <w:sz w:val="24"/>
                <w:szCs w:val="24"/>
              </w:rPr>
            </w:pPr>
          </w:p>
        </w:tc>
        <w:tc>
          <w:tcPr>
            <w:tcW w:w="2977" w:type="dxa"/>
            <w:vMerge/>
          </w:tcPr>
          <w:p w14:paraId="17CCF68C" w14:textId="77777777" w:rsidR="002A1E48" w:rsidRPr="00434212" w:rsidRDefault="002A1E48" w:rsidP="00514A25">
            <w:pPr>
              <w:rPr>
                <w:rFonts w:ascii="Times New Roman" w:eastAsia="Calibri" w:hAnsi="Times New Roman" w:cs="Times New Roman"/>
                <w:sz w:val="24"/>
                <w:szCs w:val="24"/>
              </w:rPr>
            </w:pPr>
          </w:p>
        </w:tc>
        <w:tc>
          <w:tcPr>
            <w:tcW w:w="9136" w:type="dxa"/>
            <w:gridSpan w:val="2"/>
            <w:tcBorders>
              <w:right w:val="single" w:sz="4" w:space="0" w:color="auto"/>
            </w:tcBorders>
          </w:tcPr>
          <w:p w14:paraId="2D1B17BA" w14:textId="35630DE6" w:rsidR="002A1E48" w:rsidRPr="00434212" w:rsidRDefault="002A1E48" w:rsidP="00394986">
            <w:pPr>
              <w:rPr>
                <w:rFonts w:ascii="Times New Roman" w:eastAsia="Calibri" w:hAnsi="Times New Roman" w:cs="Times New Roman"/>
                <w:color w:val="262633"/>
                <w:sz w:val="24"/>
                <w:szCs w:val="24"/>
              </w:rPr>
            </w:pPr>
            <w:r w:rsidRPr="00434212">
              <w:rPr>
                <w:rFonts w:ascii="Times New Roman" w:eastAsia="Calibri" w:hAnsi="Times New Roman" w:cs="Times New Roman"/>
                <w:color w:val="262633"/>
                <w:sz w:val="24"/>
                <w:szCs w:val="24"/>
              </w:rPr>
              <w:t>выбирать приемы обслуживания оборудования в зависимости от его типа и назначения</w:t>
            </w:r>
          </w:p>
        </w:tc>
      </w:tr>
      <w:tr w:rsidR="002A1E48" w:rsidRPr="00F87D60" w14:paraId="3670948D" w14:textId="77777777" w:rsidTr="000351BB">
        <w:tc>
          <w:tcPr>
            <w:tcW w:w="2693" w:type="dxa"/>
            <w:vMerge/>
          </w:tcPr>
          <w:p w14:paraId="5D12404F" w14:textId="77777777" w:rsidR="002A1E48" w:rsidRPr="00434212" w:rsidRDefault="002A1E48" w:rsidP="00394986">
            <w:pPr>
              <w:rPr>
                <w:rFonts w:ascii="Times New Roman" w:eastAsia="Calibri" w:hAnsi="Times New Roman" w:cs="Times New Roman"/>
                <w:sz w:val="24"/>
                <w:szCs w:val="24"/>
              </w:rPr>
            </w:pPr>
          </w:p>
        </w:tc>
        <w:tc>
          <w:tcPr>
            <w:tcW w:w="2977" w:type="dxa"/>
            <w:vMerge/>
          </w:tcPr>
          <w:p w14:paraId="2039EB85" w14:textId="77777777" w:rsidR="002A1E48" w:rsidRPr="00434212" w:rsidRDefault="002A1E48" w:rsidP="00514A25">
            <w:pPr>
              <w:rPr>
                <w:rFonts w:ascii="Times New Roman" w:eastAsia="Calibri" w:hAnsi="Times New Roman" w:cs="Times New Roman"/>
                <w:sz w:val="24"/>
                <w:szCs w:val="24"/>
              </w:rPr>
            </w:pPr>
          </w:p>
        </w:tc>
        <w:tc>
          <w:tcPr>
            <w:tcW w:w="9136" w:type="dxa"/>
            <w:gridSpan w:val="2"/>
            <w:tcBorders>
              <w:right w:val="single" w:sz="4" w:space="0" w:color="auto"/>
            </w:tcBorders>
          </w:tcPr>
          <w:p w14:paraId="690D1878" w14:textId="77777777" w:rsidR="002A1E48" w:rsidRPr="00434212" w:rsidRDefault="002A1E48" w:rsidP="00394986">
            <w:pPr>
              <w:rPr>
                <w:rFonts w:ascii="Times New Roman" w:eastAsia="Calibri" w:hAnsi="Times New Roman" w:cs="Times New Roman"/>
                <w:b/>
                <w:sz w:val="24"/>
                <w:szCs w:val="24"/>
              </w:rPr>
            </w:pPr>
            <w:r w:rsidRPr="00434212">
              <w:rPr>
                <w:rFonts w:ascii="Times New Roman" w:eastAsia="Calibri" w:hAnsi="Times New Roman" w:cs="Times New Roman"/>
                <w:b/>
                <w:sz w:val="24"/>
                <w:szCs w:val="24"/>
              </w:rPr>
              <w:t>Знания:</w:t>
            </w:r>
          </w:p>
        </w:tc>
      </w:tr>
      <w:tr w:rsidR="002A1E48" w:rsidRPr="00F87D60" w14:paraId="1E2F5B60" w14:textId="77777777" w:rsidTr="000351BB">
        <w:tc>
          <w:tcPr>
            <w:tcW w:w="2693" w:type="dxa"/>
            <w:vMerge/>
          </w:tcPr>
          <w:p w14:paraId="17FFC0B6" w14:textId="77777777" w:rsidR="002A1E48" w:rsidRPr="00434212" w:rsidRDefault="002A1E48" w:rsidP="00394986">
            <w:pPr>
              <w:rPr>
                <w:rFonts w:ascii="Times New Roman" w:eastAsia="Calibri" w:hAnsi="Times New Roman" w:cs="Times New Roman"/>
                <w:sz w:val="24"/>
                <w:szCs w:val="24"/>
              </w:rPr>
            </w:pPr>
          </w:p>
        </w:tc>
        <w:tc>
          <w:tcPr>
            <w:tcW w:w="2977" w:type="dxa"/>
            <w:vMerge/>
          </w:tcPr>
          <w:p w14:paraId="4990D7A4" w14:textId="77777777" w:rsidR="002A1E48" w:rsidRPr="00434212" w:rsidRDefault="002A1E48" w:rsidP="00514A25">
            <w:pPr>
              <w:rPr>
                <w:rFonts w:ascii="Times New Roman" w:eastAsia="Calibri" w:hAnsi="Times New Roman" w:cs="Times New Roman"/>
                <w:sz w:val="24"/>
                <w:szCs w:val="24"/>
              </w:rPr>
            </w:pPr>
          </w:p>
        </w:tc>
        <w:tc>
          <w:tcPr>
            <w:tcW w:w="9136" w:type="dxa"/>
            <w:gridSpan w:val="2"/>
            <w:tcBorders>
              <w:right w:val="single" w:sz="4" w:space="0" w:color="auto"/>
            </w:tcBorders>
          </w:tcPr>
          <w:p w14:paraId="54AD7A08" w14:textId="26820208" w:rsidR="002A1E48" w:rsidRPr="00434212" w:rsidRDefault="002A1E48" w:rsidP="00394986">
            <w:pPr>
              <w:rPr>
                <w:rFonts w:ascii="Times New Roman" w:eastAsia="Calibri" w:hAnsi="Times New Roman" w:cs="Times New Roman"/>
                <w:sz w:val="24"/>
                <w:szCs w:val="24"/>
              </w:rPr>
            </w:pPr>
            <w:r w:rsidRPr="00434212">
              <w:rPr>
                <w:rFonts w:ascii="Times New Roman" w:hAnsi="Times New Roman" w:cs="Times New Roman"/>
                <w:sz w:val="24"/>
                <w:szCs w:val="24"/>
              </w:rPr>
              <w:t>признаки нормально работающего оборудования;</w:t>
            </w:r>
          </w:p>
        </w:tc>
      </w:tr>
      <w:tr w:rsidR="002A1E48" w:rsidRPr="00F87D60" w14:paraId="6B2BCDAF" w14:textId="77777777" w:rsidTr="000351BB">
        <w:tc>
          <w:tcPr>
            <w:tcW w:w="2693" w:type="dxa"/>
            <w:vMerge/>
          </w:tcPr>
          <w:p w14:paraId="0ABCC295" w14:textId="77777777" w:rsidR="002A1E48" w:rsidRPr="00434212" w:rsidRDefault="002A1E48" w:rsidP="00394986">
            <w:pPr>
              <w:rPr>
                <w:rFonts w:ascii="Times New Roman" w:eastAsia="Calibri" w:hAnsi="Times New Roman" w:cs="Times New Roman"/>
                <w:sz w:val="24"/>
                <w:szCs w:val="24"/>
              </w:rPr>
            </w:pPr>
          </w:p>
        </w:tc>
        <w:tc>
          <w:tcPr>
            <w:tcW w:w="2977" w:type="dxa"/>
            <w:vMerge/>
          </w:tcPr>
          <w:p w14:paraId="06818654" w14:textId="77777777" w:rsidR="002A1E48" w:rsidRPr="00434212" w:rsidRDefault="002A1E48" w:rsidP="00514A25">
            <w:pPr>
              <w:rPr>
                <w:rFonts w:ascii="Times New Roman" w:eastAsia="Calibri" w:hAnsi="Times New Roman" w:cs="Times New Roman"/>
                <w:sz w:val="24"/>
                <w:szCs w:val="24"/>
              </w:rPr>
            </w:pPr>
          </w:p>
        </w:tc>
        <w:tc>
          <w:tcPr>
            <w:tcW w:w="9136" w:type="dxa"/>
            <w:gridSpan w:val="2"/>
            <w:tcBorders>
              <w:right w:val="single" w:sz="4" w:space="0" w:color="auto"/>
            </w:tcBorders>
          </w:tcPr>
          <w:p w14:paraId="320B00D6" w14:textId="67394117" w:rsidR="002A1E48" w:rsidRPr="00434212" w:rsidRDefault="002A1E48" w:rsidP="00394986">
            <w:pPr>
              <w:rPr>
                <w:rFonts w:ascii="Times New Roman" w:hAnsi="Times New Roman" w:cs="Times New Roman"/>
                <w:sz w:val="24"/>
                <w:szCs w:val="24"/>
              </w:rPr>
            </w:pPr>
            <w:r w:rsidRPr="00434212">
              <w:rPr>
                <w:rFonts w:ascii="Times New Roman" w:hAnsi="Times New Roman" w:cs="Times New Roman"/>
                <w:sz w:val="24"/>
                <w:szCs w:val="24"/>
              </w:rPr>
              <w:t xml:space="preserve">способы устранения неисправностей в работе оборудования  </w:t>
            </w:r>
          </w:p>
        </w:tc>
      </w:tr>
      <w:tr w:rsidR="00DF6AA6" w:rsidRPr="00F87D60" w14:paraId="43A32D0A" w14:textId="77777777" w:rsidTr="000351BB">
        <w:tc>
          <w:tcPr>
            <w:tcW w:w="2693" w:type="dxa"/>
            <w:vMerge/>
          </w:tcPr>
          <w:p w14:paraId="19D13CE2" w14:textId="77777777" w:rsidR="00DF6AA6" w:rsidRPr="00434212" w:rsidRDefault="00DF6AA6" w:rsidP="00394986">
            <w:pPr>
              <w:rPr>
                <w:rFonts w:ascii="Times New Roman" w:eastAsia="Calibri" w:hAnsi="Times New Roman" w:cs="Times New Roman"/>
                <w:sz w:val="24"/>
                <w:szCs w:val="24"/>
              </w:rPr>
            </w:pPr>
          </w:p>
        </w:tc>
        <w:tc>
          <w:tcPr>
            <w:tcW w:w="2977" w:type="dxa"/>
            <w:vMerge w:val="restart"/>
          </w:tcPr>
          <w:p w14:paraId="0B1956C3" w14:textId="70407116" w:rsidR="00DF6AA6" w:rsidRPr="00434212" w:rsidRDefault="00DF6AA6" w:rsidP="00514A25">
            <w:pPr>
              <w:pStyle w:val="ConsPlusNormal"/>
              <w:rPr>
                <w:rFonts w:ascii="Times New Roman" w:hAnsi="Times New Roman" w:cs="Times New Roman"/>
                <w:iCs/>
                <w:sz w:val="24"/>
                <w:szCs w:val="24"/>
              </w:rPr>
            </w:pPr>
            <w:r w:rsidRPr="00434212">
              <w:rPr>
                <w:rFonts w:ascii="Times New Roman" w:hAnsi="Times New Roman" w:cs="Times New Roman"/>
                <w:iCs/>
                <w:sz w:val="24"/>
                <w:szCs w:val="24"/>
              </w:rPr>
              <w:t>ПК 2.3.</w:t>
            </w:r>
            <w:r w:rsidR="009B0653" w:rsidRPr="00252FFB">
              <w:rPr>
                <w:bCs/>
              </w:rPr>
              <w:t xml:space="preserve">  </w:t>
            </w:r>
            <w:r w:rsidRPr="00434212">
              <w:rPr>
                <w:rFonts w:ascii="Times New Roman" w:hAnsi="Times New Roman" w:cs="Times New Roman"/>
                <w:iCs/>
                <w:sz w:val="24"/>
                <w:szCs w:val="24"/>
              </w:rPr>
              <w:t>Выполнять текущее обслуживание основного и вспомогательного технологического оборудования.</w:t>
            </w:r>
          </w:p>
          <w:p w14:paraId="66223434" w14:textId="77777777" w:rsidR="00DF6AA6" w:rsidRPr="00434212" w:rsidRDefault="00DF6AA6" w:rsidP="00514A25">
            <w:pPr>
              <w:rPr>
                <w:rFonts w:ascii="Times New Roman" w:eastAsia="Calibri" w:hAnsi="Times New Roman" w:cs="Times New Roman"/>
                <w:sz w:val="24"/>
                <w:szCs w:val="24"/>
              </w:rPr>
            </w:pPr>
          </w:p>
        </w:tc>
        <w:tc>
          <w:tcPr>
            <w:tcW w:w="9136" w:type="dxa"/>
            <w:gridSpan w:val="2"/>
            <w:tcBorders>
              <w:right w:val="single" w:sz="4" w:space="0" w:color="auto"/>
            </w:tcBorders>
          </w:tcPr>
          <w:p w14:paraId="4939A607" w14:textId="77777777" w:rsidR="00DF6AA6" w:rsidRPr="00434212" w:rsidRDefault="00DF6AA6" w:rsidP="00394986">
            <w:pPr>
              <w:rPr>
                <w:rFonts w:ascii="Times New Roman" w:eastAsia="Calibri" w:hAnsi="Times New Roman" w:cs="Times New Roman"/>
                <w:b/>
                <w:sz w:val="24"/>
                <w:szCs w:val="24"/>
              </w:rPr>
            </w:pPr>
            <w:r w:rsidRPr="00434212">
              <w:rPr>
                <w:rFonts w:ascii="Times New Roman" w:eastAsia="Calibri" w:hAnsi="Times New Roman" w:cs="Times New Roman"/>
                <w:b/>
                <w:sz w:val="24"/>
                <w:szCs w:val="24"/>
              </w:rPr>
              <w:t>Навыки:</w:t>
            </w:r>
          </w:p>
        </w:tc>
      </w:tr>
      <w:tr w:rsidR="00DF6AA6" w:rsidRPr="00F87D60" w14:paraId="66530E8B" w14:textId="77777777" w:rsidTr="000351BB">
        <w:trPr>
          <w:trHeight w:val="607"/>
        </w:trPr>
        <w:tc>
          <w:tcPr>
            <w:tcW w:w="2693" w:type="dxa"/>
            <w:vMerge/>
          </w:tcPr>
          <w:p w14:paraId="6603B1F2" w14:textId="77777777" w:rsidR="00DF6AA6" w:rsidRPr="00434212" w:rsidRDefault="00DF6AA6" w:rsidP="00394986">
            <w:pPr>
              <w:rPr>
                <w:rFonts w:ascii="Times New Roman" w:eastAsia="Calibri" w:hAnsi="Times New Roman" w:cs="Times New Roman"/>
                <w:sz w:val="24"/>
                <w:szCs w:val="24"/>
              </w:rPr>
            </w:pPr>
          </w:p>
        </w:tc>
        <w:tc>
          <w:tcPr>
            <w:tcW w:w="2977" w:type="dxa"/>
            <w:vMerge/>
          </w:tcPr>
          <w:p w14:paraId="36CE7E89" w14:textId="77777777" w:rsidR="00DF6AA6" w:rsidRPr="00434212" w:rsidRDefault="00DF6AA6" w:rsidP="00394986">
            <w:pPr>
              <w:rPr>
                <w:rFonts w:ascii="Times New Roman" w:eastAsia="Calibri" w:hAnsi="Times New Roman" w:cs="Times New Roman"/>
                <w:sz w:val="24"/>
                <w:szCs w:val="24"/>
              </w:rPr>
            </w:pPr>
          </w:p>
        </w:tc>
        <w:tc>
          <w:tcPr>
            <w:tcW w:w="9136" w:type="dxa"/>
            <w:gridSpan w:val="2"/>
            <w:tcBorders>
              <w:right w:val="single" w:sz="4" w:space="0" w:color="auto"/>
            </w:tcBorders>
          </w:tcPr>
          <w:p w14:paraId="2AD91DA5" w14:textId="709747BA" w:rsidR="00DF6AA6" w:rsidRPr="00434212" w:rsidRDefault="00DF6AA6" w:rsidP="00394986">
            <w:pPr>
              <w:pStyle w:val="ConsPlusNormal"/>
              <w:spacing w:line="276" w:lineRule="auto"/>
              <w:jc w:val="both"/>
              <w:rPr>
                <w:rFonts w:ascii="Times New Roman" w:eastAsia="Calibri" w:hAnsi="Times New Roman" w:cs="Times New Roman"/>
                <w:b/>
                <w:sz w:val="24"/>
                <w:szCs w:val="24"/>
              </w:rPr>
            </w:pPr>
            <w:r w:rsidRPr="00434212">
              <w:rPr>
                <w:rFonts w:ascii="Times New Roman" w:hAnsi="Times New Roman" w:cs="Times New Roman"/>
                <w:iCs/>
                <w:sz w:val="24"/>
                <w:szCs w:val="24"/>
              </w:rPr>
              <w:t>выполнения текущего обслуживания основного и вспомогательного технологического оборудования.</w:t>
            </w:r>
          </w:p>
        </w:tc>
      </w:tr>
      <w:tr w:rsidR="00DF6AA6" w:rsidRPr="00F87D60" w14:paraId="6C636DDE" w14:textId="77777777" w:rsidTr="000351BB">
        <w:tc>
          <w:tcPr>
            <w:tcW w:w="2693" w:type="dxa"/>
            <w:vMerge/>
          </w:tcPr>
          <w:p w14:paraId="1B61CEE7" w14:textId="77777777" w:rsidR="00DF6AA6" w:rsidRPr="00434212" w:rsidRDefault="00DF6AA6" w:rsidP="00394986">
            <w:pPr>
              <w:rPr>
                <w:rFonts w:ascii="Times New Roman" w:eastAsia="Calibri" w:hAnsi="Times New Roman" w:cs="Times New Roman"/>
                <w:sz w:val="24"/>
                <w:szCs w:val="24"/>
              </w:rPr>
            </w:pPr>
          </w:p>
        </w:tc>
        <w:tc>
          <w:tcPr>
            <w:tcW w:w="2977" w:type="dxa"/>
            <w:vMerge/>
          </w:tcPr>
          <w:p w14:paraId="124B36AF" w14:textId="77777777" w:rsidR="00DF6AA6" w:rsidRPr="00434212" w:rsidRDefault="00DF6AA6" w:rsidP="00394986">
            <w:pPr>
              <w:rPr>
                <w:rFonts w:ascii="Times New Roman" w:eastAsia="Calibri" w:hAnsi="Times New Roman" w:cs="Times New Roman"/>
                <w:sz w:val="24"/>
                <w:szCs w:val="24"/>
              </w:rPr>
            </w:pPr>
          </w:p>
        </w:tc>
        <w:tc>
          <w:tcPr>
            <w:tcW w:w="9136" w:type="dxa"/>
            <w:gridSpan w:val="2"/>
            <w:tcBorders>
              <w:right w:val="single" w:sz="4" w:space="0" w:color="auto"/>
            </w:tcBorders>
          </w:tcPr>
          <w:p w14:paraId="6A7D84FA" w14:textId="77777777" w:rsidR="00DF6AA6" w:rsidRPr="00434212" w:rsidRDefault="00DF6AA6" w:rsidP="00394986">
            <w:pPr>
              <w:rPr>
                <w:rFonts w:ascii="Times New Roman" w:eastAsia="Calibri" w:hAnsi="Times New Roman" w:cs="Times New Roman"/>
                <w:b/>
                <w:sz w:val="24"/>
                <w:szCs w:val="24"/>
              </w:rPr>
            </w:pPr>
            <w:r w:rsidRPr="00434212">
              <w:rPr>
                <w:rFonts w:ascii="Times New Roman" w:eastAsia="Calibri" w:hAnsi="Times New Roman" w:cs="Times New Roman"/>
                <w:b/>
                <w:sz w:val="24"/>
                <w:szCs w:val="24"/>
              </w:rPr>
              <w:t>Умения:</w:t>
            </w:r>
          </w:p>
        </w:tc>
      </w:tr>
      <w:tr w:rsidR="00DF6AA6" w:rsidRPr="00F87D60" w14:paraId="0D2E109F" w14:textId="77777777" w:rsidTr="000351BB">
        <w:tc>
          <w:tcPr>
            <w:tcW w:w="2693" w:type="dxa"/>
            <w:vMerge/>
          </w:tcPr>
          <w:p w14:paraId="3D7AD1F0" w14:textId="77777777" w:rsidR="00DF6AA6" w:rsidRPr="00434212" w:rsidRDefault="00DF6AA6" w:rsidP="00394986">
            <w:pPr>
              <w:rPr>
                <w:rFonts w:ascii="Times New Roman" w:eastAsia="Calibri" w:hAnsi="Times New Roman" w:cs="Times New Roman"/>
                <w:sz w:val="24"/>
                <w:szCs w:val="24"/>
              </w:rPr>
            </w:pPr>
          </w:p>
        </w:tc>
        <w:tc>
          <w:tcPr>
            <w:tcW w:w="2977" w:type="dxa"/>
            <w:vMerge/>
          </w:tcPr>
          <w:p w14:paraId="2BD4BA6E" w14:textId="77777777" w:rsidR="00DF6AA6" w:rsidRPr="00434212" w:rsidRDefault="00DF6AA6" w:rsidP="00394986">
            <w:pPr>
              <w:rPr>
                <w:rFonts w:ascii="Times New Roman" w:eastAsia="Calibri" w:hAnsi="Times New Roman" w:cs="Times New Roman"/>
                <w:sz w:val="24"/>
                <w:szCs w:val="24"/>
              </w:rPr>
            </w:pPr>
          </w:p>
        </w:tc>
        <w:tc>
          <w:tcPr>
            <w:tcW w:w="9136" w:type="dxa"/>
            <w:gridSpan w:val="2"/>
            <w:tcBorders>
              <w:right w:val="single" w:sz="4" w:space="0" w:color="auto"/>
            </w:tcBorders>
          </w:tcPr>
          <w:p w14:paraId="1B00EA6D" w14:textId="77777777" w:rsidR="00DF6AA6" w:rsidRPr="00434212" w:rsidRDefault="00DF6AA6" w:rsidP="00394986">
            <w:pPr>
              <w:rPr>
                <w:rFonts w:ascii="Times New Roman" w:eastAsia="Calibri" w:hAnsi="Times New Roman" w:cs="Times New Roman"/>
                <w:b/>
                <w:sz w:val="24"/>
                <w:szCs w:val="24"/>
              </w:rPr>
            </w:pPr>
            <w:r w:rsidRPr="00434212">
              <w:rPr>
                <w:rFonts w:ascii="Times New Roman" w:eastAsia="Calibri" w:hAnsi="Times New Roman" w:cs="Times New Roman"/>
                <w:color w:val="262633"/>
                <w:sz w:val="24"/>
                <w:szCs w:val="24"/>
              </w:rPr>
              <w:t>выбирать приемы обслуживания оборудования в зависимости от его типа и назначения</w:t>
            </w:r>
          </w:p>
        </w:tc>
      </w:tr>
      <w:tr w:rsidR="00DF6AA6" w:rsidRPr="00F87D60" w14:paraId="07BE3F85" w14:textId="77777777" w:rsidTr="000351BB">
        <w:tc>
          <w:tcPr>
            <w:tcW w:w="2693" w:type="dxa"/>
            <w:vMerge/>
          </w:tcPr>
          <w:p w14:paraId="3B406001" w14:textId="77777777" w:rsidR="00DF6AA6" w:rsidRPr="00434212" w:rsidRDefault="00DF6AA6" w:rsidP="00394986">
            <w:pPr>
              <w:rPr>
                <w:rFonts w:ascii="Times New Roman" w:eastAsia="Calibri" w:hAnsi="Times New Roman" w:cs="Times New Roman"/>
                <w:sz w:val="24"/>
                <w:szCs w:val="24"/>
              </w:rPr>
            </w:pPr>
          </w:p>
        </w:tc>
        <w:tc>
          <w:tcPr>
            <w:tcW w:w="2977" w:type="dxa"/>
            <w:vMerge/>
          </w:tcPr>
          <w:p w14:paraId="2FAFE1B4" w14:textId="77777777" w:rsidR="00DF6AA6" w:rsidRPr="00434212" w:rsidRDefault="00DF6AA6" w:rsidP="00394986">
            <w:pPr>
              <w:rPr>
                <w:rFonts w:ascii="Times New Roman" w:eastAsia="Calibri" w:hAnsi="Times New Roman" w:cs="Times New Roman"/>
                <w:sz w:val="24"/>
                <w:szCs w:val="24"/>
              </w:rPr>
            </w:pPr>
          </w:p>
        </w:tc>
        <w:tc>
          <w:tcPr>
            <w:tcW w:w="9136" w:type="dxa"/>
            <w:gridSpan w:val="2"/>
            <w:tcBorders>
              <w:right w:val="single" w:sz="4" w:space="0" w:color="auto"/>
            </w:tcBorders>
          </w:tcPr>
          <w:p w14:paraId="097279FB" w14:textId="77777777" w:rsidR="00DF6AA6" w:rsidRPr="00434212" w:rsidRDefault="00DF6AA6" w:rsidP="00394986">
            <w:pPr>
              <w:rPr>
                <w:rFonts w:ascii="Times New Roman" w:hAnsi="Times New Roman" w:cs="Times New Roman"/>
                <w:color w:val="262633"/>
                <w:sz w:val="24"/>
                <w:szCs w:val="24"/>
              </w:rPr>
            </w:pPr>
            <w:r w:rsidRPr="00434212">
              <w:rPr>
                <w:rFonts w:ascii="Times New Roman" w:eastAsia="Calibri" w:hAnsi="Times New Roman" w:cs="Times New Roman"/>
                <w:color w:val="262633"/>
                <w:sz w:val="24"/>
                <w:szCs w:val="24"/>
              </w:rPr>
              <w:t>определять основные параметры механического режима</w:t>
            </w:r>
          </w:p>
        </w:tc>
      </w:tr>
      <w:tr w:rsidR="00DF6AA6" w:rsidRPr="00F87D60" w14:paraId="42CD306A" w14:textId="77777777" w:rsidTr="000351BB">
        <w:tc>
          <w:tcPr>
            <w:tcW w:w="2693" w:type="dxa"/>
            <w:vMerge/>
          </w:tcPr>
          <w:p w14:paraId="289780AC" w14:textId="77777777" w:rsidR="00DF6AA6" w:rsidRPr="00434212" w:rsidRDefault="00DF6AA6" w:rsidP="00394986">
            <w:pPr>
              <w:rPr>
                <w:rFonts w:ascii="Times New Roman" w:eastAsia="Calibri" w:hAnsi="Times New Roman" w:cs="Times New Roman"/>
                <w:sz w:val="24"/>
                <w:szCs w:val="24"/>
              </w:rPr>
            </w:pPr>
          </w:p>
        </w:tc>
        <w:tc>
          <w:tcPr>
            <w:tcW w:w="2977" w:type="dxa"/>
            <w:vMerge/>
          </w:tcPr>
          <w:p w14:paraId="57301888" w14:textId="77777777" w:rsidR="00DF6AA6" w:rsidRPr="00434212" w:rsidRDefault="00DF6AA6" w:rsidP="00394986">
            <w:pPr>
              <w:rPr>
                <w:rFonts w:ascii="Times New Roman" w:eastAsia="Calibri" w:hAnsi="Times New Roman" w:cs="Times New Roman"/>
                <w:sz w:val="24"/>
                <w:szCs w:val="24"/>
              </w:rPr>
            </w:pPr>
          </w:p>
        </w:tc>
        <w:tc>
          <w:tcPr>
            <w:tcW w:w="9136" w:type="dxa"/>
            <w:gridSpan w:val="2"/>
            <w:tcBorders>
              <w:right w:val="single" w:sz="4" w:space="0" w:color="auto"/>
            </w:tcBorders>
          </w:tcPr>
          <w:p w14:paraId="6B29EF46" w14:textId="77777777" w:rsidR="00DF6AA6" w:rsidRPr="00434212" w:rsidRDefault="00DF6AA6" w:rsidP="00394986">
            <w:pPr>
              <w:rPr>
                <w:rFonts w:ascii="Times New Roman" w:eastAsia="Calibri" w:hAnsi="Times New Roman" w:cs="Times New Roman"/>
                <w:b/>
                <w:sz w:val="24"/>
                <w:szCs w:val="24"/>
              </w:rPr>
            </w:pPr>
            <w:r w:rsidRPr="00434212">
              <w:rPr>
                <w:rFonts w:ascii="Times New Roman" w:eastAsia="Calibri" w:hAnsi="Times New Roman" w:cs="Times New Roman"/>
                <w:b/>
                <w:sz w:val="24"/>
                <w:szCs w:val="24"/>
              </w:rPr>
              <w:t>Знания:</w:t>
            </w:r>
          </w:p>
        </w:tc>
      </w:tr>
      <w:tr w:rsidR="00DF6AA6" w:rsidRPr="00F87D60" w14:paraId="3BC6E091" w14:textId="77777777" w:rsidTr="000351BB">
        <w:tc>
          <w:tcPr>
            <w:tcW w:w="2693" w:type="dxa"/>
            <w:vMerge/>
          </w:tcPr>
          <w:p w14:paraId="54C72035" w14:textId="77777777" w:rsidR="00DF6AA6" w:rsidRPr="00434212" w:rsidRDefault="00DF6AA6" w:rsidP="00394986">
            <w:pPr>
              <w:rPr>
                <w:rFonts w:ascii="Times New Roman" w:eastAsia="Calibri" w:hAnsi="Times New Roman" w:cs="Times New Roman"/>
                <w:sz w:val="24"/>
                <w:szCs w:val="24"/>
              </w:rPr>
            </w:pPr>
          </w:p>
        </w:tc>
        <w:tc>
          <w:tcPr>
            <w:tcW w:w="2977" w:type="dxa"/>
            <w:vMerge/>
          </w:tcPr>
          <w:p w14:paraId="762B78F4" w14:textId="77777777" w:rsidR="00DF6AA6" w:rsidRPr="00434212" w:rsidRDefault="00DF6AA6" w:rsidP="00394986">
            <w:pPr>
              <w:rPr>
                <w:rFonts w:ascii="Times New Roman" w:eastAsia="Calibri" w:hAnsi="Times New Roman" w:cs="Times New Roman"/>
                <w:sz w:val="24"/>
                <w:szCs w:val="24"/>
              </w:rPr>
            </w:pPr>
          </w:p>
        </w:tc>
        <w:tc>
          <w:tcPr>
            <w:tcW w:w="9136" w:type="dxa"/>
            <w:gridSpan w:val="2"/>
            <w:tcBorders>
              <w:right w:val="single" w:sz="4" w:space="0" w:color="auto"/>
            </w:tcBorders>
          </w:tcPr>
          <w:p w14:paraId="7CCC1176" w14:textId="77777777" w:rsidR="00DF6AA6" w:rsidRPr="00434212" w:rsidRDefault="00DF6AA6" w:rsidP="00394986">
            <w:pPr>
              <w:rPr>
                <w:rFonts w:ascii="Times New Roman" w:eastAsia="Calibri" w:hAnsi="Times New Roman" w:cs="Times New Roman"/>
                <w:b/>
                <w:sz w:val="24"/>
                <w:szCs w:val="24"/>
              </w:rPr>
            </w:pPr>
            <w:r w:rsidRPr="00434212">
              <w:rPr>
                <w:rFonts w:ascii="Times New Roman" w:eastAsia="Calibri" w:hAnsi="Times New Roman" w:cs="Times New Roman"/>
                <w:color w:val="000000"/>
                <w:sz w:val="24"/>
                <w:szCs w:val="24"/>
              </w:rPr>
              <w:t>основные характеристики электрооборудования;</w:t>
            </w:r>
          </w:p>
        </w:tc>
      </w:tr>
      <w:tr w:rsidR="00DF6AA6" w:rsidRPr="00F87D60" w14:paraId="3C7801D0" w14:textId="77777777" w:rsidTr="000351BB">
        <w:tc>
          <w:tcPr>
            <w:tcW w:w="2693" w:type="dxa"/>
            <w:vMerge/>
          </w:tcPr>
          <w:p w14:paraId="57A1E886" w14:textId="77777777" w:rsidR="00DF6AA6" w:rsidRPr="00434212" w:rsidRDefault="00DF6AA6" w:rsidP="00394986">
            <w:pPr>
              <w:rPr>
                <w:rFonts w:ascii="Times New Roman" w:eastAsia="Calibri" w:hAnsi="Times New Roman" w:cs="Times New Roman"/>
                <w:sz w:val="24"/>
                <w:szCs w:val="24"/>
              </w:rPr>
            </w:pPr>
          </w:p>
        </w:tc>
        <w:tc>
          <w:tcPr>
            <w:tcW w:w="2977" w:type="dxa"/>
            <w:vMerge/>
          </w:tcPr>
          <w:p w14:paraId="79625250" w14:textId="77777777" w:rsidR="00DF6AA6" w:rsidRPr="00434212" w:rsidRDefault="00DF6AA6" w:rsidP="00394986">
            <w:pPr>
              <w:rPr>
                <w:rFonts w:ascii="Times New Roman" w:eastAsia="Calibri" w:hAnsi="Times New Roman" w:cs="Times New Roman"/>
                <w:sz w:val="24"/>
                <w:szCs w:val="24"/>
              </w:rPr>
            </w:pPr>
          </w:p>
        </w:tc>
        <w:tc>
          <w:tcPr>
            <w:tcW w:w="9136" w:type="dxa"/>
            <w:gridSpan w:val="2"/>
            <w:tcBorders>
              <w:right w:val="single" w:sz="4" w:space="0" w:color="auto"/>
            </w:tcBorders>
          </w:tcPr>
          <w:p w14:paraId="4BFCCE02" w14:textId="77777777" w:rsidR="00DF6AA6" w:rsidRPr="00434212" w:rsidRDefault="00DF6AA6" w:rsidP="00394986">
            <w:pPr>
              <w:rPr>
                <w:rFonts w:ascii="Times New Roman" w:hAnsi="Times New Roman" w:cs="Times New Roman"/>
                <w:color w:val="000000"/>
                <w:sz w:val="24"/>
                <w:szCs w:val="24"/>
              </w:rPr>
            </w:pPr>
            <w:r w:rsidRPr="00434212">
              <w:rPr>
                <w:rFonts w:ascii="Times New Roman" w:eastAsia="Calibri" w:hAnsi="Times New Roman" w:cs="Times New Roman"/>
                <w:color w:val="262633"/>
                <w:sz w:val="24"/>
                <w:szCs w:val="24"/>
              </w:rPr>
              <w:t>назначение, устройство, принцип действия и особенности эксплуатации технологического оборудования пиро- и гидрометаллургических производств</w:t>
            </w:r>
          </w:p>
        </w:tc>
      </w:tr>
      <w:tr w:rsidR="00DF6AA6" w:rsidRPr="00F87D60" w14:paraId="0782BBE9" w14:textId="77777777" w:rsidTr="000351BB">
        <w:tc>
          <w:tcPr>
            <w:tcW w:w="2693" w:type="dxa"/>
            <w:vMerge/>
          </w:tcPr>
          <w:p w14:paraId="62EA4F4B" w14:textId="77777777" w:rsidR="00DF6AA6" w:rsidRPr="00434212" w:rsidRDefault="00DF6AA6" w:rsidP="00394986">
            <w:pPr>
              <w:rPr>
                <w:rFonts w:ascii="Times New Roman" w:eastAsia="Calibri" w:hAnsi="Times New Roman" w:cs="Times New Roman"/>
                <w:sz w:val="24"/>
                <w:szCs w:val="24"/>
              </w:rPr>
            </w:pPr>
          </w:p>
        </w:tc>
        <w:tc>
          <w:tcPr>
            <w:tcW w:w="2977" w:type="dxa"/>
            <w:vMerge/>
          </w:tcPr>
          <w:p w14:paraId="51F0DC11" w14:textId="77777777" w:rsidR="00DF6AA6" w:rsidRPr="00434212" w:rsidRDefault="00DF6AA6" w:rsidP="00394986">
            <w:pPr>
              <w:rPr>
                <w:rFonts w:ascii="Times New Roman" w:eastAsia="Calibri" w:hAnsi="Times New Roman" w:cs="Times New Roman"/>
                <w:sz w:val="24"/>
                <w:szCs w:val="24"/>
              </w:rPr>
            </w:pPr>
          </w:p>
        </w:tc>
        <w:tc>
          <w:tcPr>
            <w:tcW w:w="9136" w:type="dxa"/>
            <w:gridSpan w:val="2"/>
            <w:tcBorders>
              <w:right w:val="single" w:sz="4" w:space="0" w:color="auto"/>
            </w:tcBorders>
          </w:tcPr>
          <w:p w14:paraId="203760A1" w14:textId="1F9C61BC" w:rsidR="00DF6AA6" w:rsidRPr="00434212" w:rsidRDefault="00DF6AA6" w:rsidP="00394986">
            <w:pPr>
              <w:rPr>
                <w:rFonts w:ascii="Times New Roman" w:hAnsi="Times New Roman" w:cs="Times New Roman"/>
                <w:color w:val="000000"/>
                <w:sz w:val="24"/>
                <w:szCs w:val="24"/>
              </w:rPr>
            </w:pPr>
            <w:r w:rsidRPr="00434212">
              <w:rPr>
                <w:rFonts w:ascii="Times New Roman" w:hAnsi="Times New Roman" w:cs="Times New Roman"/>
                <w:sz w:val="24"/>
                <w:szCs w:val="24"/>
              </w:rPr>
              <w:t xml:space="preserve">признаки нормально работающего оборудования; </w:t>
            </w:r>
          </w:p>
        </w:tc>
      </w:tr>
      <w:tr w:rsidR="00DF6AA6" w:rsidRPr="00F87D60" w14:paraId="396AC99D" w14:textId="77777777" w:rsidTr="000351BB">
        <w:tc>
          <w:tcPr>
            <w:tcW w:w="2693" w:type="dxa"/>
            <w:vMerge/>
          </w:tcPr>
          <w:p w14:paraId="3D6F8EB2" w14:textId="77777777" w:rsidR="00DF6AA6" w:rsidRPr="00434212" w:rsidRDefault="00DF6AA6" w:rsidP="00394986">
            <w:pPr>
              <w:rPr>
                <w:rFonts w:ascii="Times New Roman" w:eastAsia="Calibri" w:hAnsi="Times New Roman" w:cs="Times New Roman"/>
                <w:sz w:val="24"/>
                <w:szCs w:val="24"/>
              </w:rPr>
            </w:pPr>
          </w:p>
        </w:tc>
        <w:tc>
          <w:tcPr>
            <w:tcW w:w="2977" w:type="dxa"/>
            <w:vMerge/>
          </w:tcPr>
          <w:p w14:paraId="7BC20D37" w14:textId="77777777" w:rsidR="00DF6AA6" w:rsidRPr="00434212" w:rsidRDefault="00DF6AA6" w:rsidP="00394986">
            <w:pPr>
              <w:rPr>
                <w:rFonts w:ascii="Times New Roman" w:eastAsia="Calibri" w:hAnsi="Times New Roman" w:cs="Times New Roman"/>
                <w:sz w:val="24"/>
                <w:szCs w:val="24"/>
              </w:rPr>
            </w:pPr>
          </w:p>
        </w:tc>
        <w:tc>
          <w:tcPr>
            <w:tcW w:w="9136" w:type="dxa"/>
            <w:gridSpan w:val="2"/>
            <w:tcBorders>
              <w:right w:val="single" w:sz="4" w:space="0" w:color="auto"/>
            </w:tcBorders>
          </w:tcPr>
          <w:p w14:paraId="5E81ECEB" w14:textId="370F183B" w:rsidR="00DF6AA6" w:rsidRPr="00434212" w:rsidRDefault="00DF6AA6" w:rsidP="00394986">
            <w:pPr>
              <w:rPr>
                <w:rFonts w:ascii="Times New Roman" w:hAnsi="Times New Roman" w:cs="Times New Roman"/>
                <w:color w:val="000000"/>
                <w:sz w:val="24"/>
                <w:szCs w:val="24"/>
              </w:rPr>
            </w:pPr>
            <w:r w:rsidRPr="00434212">
              <w:rPr>
                <w:rFonts w:ascii="Times New Roman" w:hAnsi="Times New Roman" w:cs="Times New Roman"/>
                <w:sz w:val="24"/>
                <w:szCs w:val="24"/>
              </w:rPr>
              <w:t>способы устранения неисправностей в работе оборудования</w:t>
            </w:r>
            <w:r w:rsidRPr="00434212">
              <w:rPr>
                <w:rFonts w:ascii="Times New Roman" w:hAnsi="Times New Roman" w:cs="Times New Roman"/>
                <w:color w:val="000000"/>
                <w:sz w:val="24"/>
                <w:szCs w:val="24"/>
              </w:rPr>
              <w:t xml:space="preserve">  </w:t>
            </w:r>
          </w:p>
        </w:tc>
      </w:tr>
      <w:tr w:rsidR="00DF6AA6" w:rsidRPr="00F87D60" w14:paraId="35EE1A96" w14:textId="77777777" w:rsidTr="000351BB">
        <w:tc>
          <w:tcPr>
            <w:tcW w:w="2693" w:type="dxa"/>
            <w:vMerge/>
          </w:tcPr>
          <w:p w14:paraId="2CD2FCA8" w14:textId="77777777" w:rsidR="00DF6AA6" w:rsidRPr="00434212" w:rsidRDefault="00DF6AA6" w:rsidP="00394986">
            <w:pPr>
              <w:rPr>
                <w:rFonts w:ascii="Times New Roman" w:eastAsia="Calibri" w:hAnsi="Times New Roman" w:cs="Times New Roman"/>
                <w:sz w:val="24"/>
                <w:szCs w:val="24"/>
              </w:rPr>
            </w:pPr>
          </w:p>
        </w:tc>
        <w:tc>
          <w:tcPr>
            <w:tcW w:w="2977" w:type="dxa"/>
            <w:vMerge/>
          </w:tcPr>
          <w:p w14:paraId="35338C47" w14:textId="77777777" w:rsidR="00DF6AA6" w:rsidRPr="00434212" w:rsidRDefault="00DF6AA6" w:rsidP="00394986">
            <w:pPr>
              <w:rPr>
                <w:rFonts w:ascii="Times New Roman" w:eastAsia="Calibri" w:hAnsi="Times New Roman" w:cs="Times New Roman"/>
                <w:sz w:val="24"/>
                <w:szCs w:val="24"/>
              </w:rPr>
            </w:pPr>
          </w:p>
        </w:tc>
        <w:tc>
          <w:tcPr>
            <w:tcW w:w="9136" w:type="dxa"/>
            <w:gridSpan w:val="2"/>
            <w:tcBorders>
              <w:right w:val="single" w:sz="4" w:space="0" w:color="auto"/>
            </w:tcBorders>
          </w:tcPr>
          <w:p w14:paraId="15995211" w14:textId="6485BA3E" w:rsidR="00DF6AA6" w:rsidRPr="00434212" w:rsidRDefault="00DF6AA6" w:rsidP="00394986">
            <w:pPr>
              <w:rPr>
                <w:rFonts w:ascii="Times New Roman" w:hAnsi="Times New Roman" w:cs="Times New Roman"/>
                <w:sz w:val="24"/>
                <w:szCs w:val="24"/>
              </w:rPr>
            </w:pPr>
            <w:r w:rsidRPr="00434212">
              <w:rPr>
                <w:rFonts w:ascii="Times New Roman" w:hAnsi="Times New Roman" w:cs="Times New Roman"/>
                <w:sz w:val="24"/>
                <w:szCs w:val="24"/>
              </w:rPr>
              <w:t>требования производственно-технологических инструкций по техническому обслуживанию и эксплуатации оборудования</w:t>
            </w:r>
          </w:p>
        </w:tc>
      </w:tr>
      <w:tr w:rsidR="006C7B7A" w:rsidRPr="00F87D60" w14:paraId="7B029D4A" w14:textId="77777777" w:rsidTr="000351BB">
        <w:tc>
          <w:tcPr>
            <w:tcW w:w="2693" w:type="dxa"/>
            <w:vMerge/>
          </w:tcPr>
          <w:p w14:paraId="11770C91" w14:textId="77777777" w:rsidR="006C7B7A" w:rsidRPr="00434212" w:rsidRDefault="006C7B7A" w:rsidP="00394986">
            <w:pPr>
              <w:rPr>
                <w:rFonts w:ascii="Times New Roman" w:eastAsia="Calibri" w:hAnsi="Times New Roman" w:cs="Times New Roman"/>
                <w:sz w:val="24"/>
                <w:szCs w:val="24"/>
              </w:rPr>
            </w:pPr>
          </w:p>
        </w:tc>
        <w:tc>
          <w:tcPr>
            <w:tcW w:w="2977" w:type="dxa"/>
            <w:vMerge w:val="restart"/>
          </w:tcPr>
          <w:p w14:paraId="1F29CAFA" w14:textId="4BC5B72F" w:rsidR="006C7B7A" w:rsidRPr="00434212" w:rsidRDefault="006C7B7A" w:rsidP="00394986">
            <w:pPr>
              <w:rPr>
                <w:rFonts w:ascii="Times New Roman" w:eastAsia="Calibri" w:hAnsi="Times New Roman" w:cs="Times New Roman"/>
                <w:sz w:val="24"/>
                <w:szCs w:val="24"/>
              </w:rPr>
            </w:pPr>
            <w:r w:rsidRPr="00434212">
              <w:rPr>
                <w:rFonts w:ascii="Times New Roman" w:hAnsi="Times New Roman" w:cs="Times New Roman"/>
                <w:iCs/>
                <w:sz w:val="24"/>
                <w:szCs w:val="24"/>
              </w:rPr>
              <w:t>ПК</w:t>
            </w:r>
            <w:r w:rsidR="009B0653" w:rsidRPr="00252FFB">
              <w:rPr>
                <w:bCs/>
              </w:rPr>
              <w:t> </w:t>
            </w:r>
            <w:r w:rsidRPr="00434212">
              <w:rPr>
                <w:rFonts w:ascii="Times New Roman" w:hAnsi="Times New Roman" w:cs="Times New Roman"/>
                <w:iCs/>
                <w:sz w:val="24"/>
                <w:szCs w:val="24"/>
              </w:rPr>
              <w:t>2.4.</w:t>
            </w:r>
            <w:r w:rsidR="009B0653" w:rsidRPr="00252FFB">
              <w:rPr>
                <w:bCs/>
              </w:rPr>
              <w:t xml:space="preserve">  </w:t>
            </w:r>
            <w:r w:rsidRPr="00434212">
              <w:rPr>
                <w:rFonts w:ascii="Times New Roman" w:hAnsi="Times New Roman" w:cs="Times New Roman"/>
                <w:iCs/>
                <w:sz w:val="24"/>
                <w:szCs w:val="24"/>
              </w:rPr>
              <w:t>Выполнять расчеты технических параметров работы оборудования.</w:t>
            </w:r>
          </w:p>
        </w:tc>
        <w:tc>
          <w:tcPr>
            <w:tcW w:w="9136" w:type="dxa"/>
            <w:gridSpan w:val="2"/>
            <w:tcBorders>
              <w:right w:val="single" w:sz="4" w:space="0" w:color="auto"/>
            </w:tcBorders>
          </w:tcPr>
          <w:p w14:paraId="215CAA6B" w14:textId="77777777" w:rsidR="006C7B7A" w:rsidRPr="00434212" w:rsidRDefault="006C7B7A" w:rsidP="00394986">
            <w:pPr>
              <w:rPr>
                <w:rFonts w:ascii="Times New Roman" w:eastAsia="Calibri" w:hAnsi="Times New Roman" w:cs="Times New Roman"/>
                <w:b/>
                <w:sz w:val="24"/>
                <w:szCs w:val="24"/>
              </w:rPr>
            </w:pPr>
            <w:r w:rsidRPr="00434212">
              <w:rPr>
                <w:rFonts w:ascii="Times New Roman" w:eastAsia="Calibri" w:hAnsi="Times New Roman" w:cs="Times New Roman"/>
                <w:b/>
                <w:sz w:val="24"/>
                <w:szCs w:val="24"/>
              </w:rPr>
              <w:t>Навыки:</w:t>
            </w:r>
          </w:p>
        </w:tc>
      </w:tr>
      <w:tr w:rsidR="006C7B7A" w:rsidRPr="00F87D60" w14:paraId="7D9521A4" w14:textId="77777777" w:rsidTr="000351BB">
        <w:tc>
          <w:tcPr>
            <w:tcW w:w="2693" w:type="dxa"/>
            <w:vMerge/>
          </w:tcPr>
          <w:p w14:paraId="2E591898" w14:textId="77777777" w:rsidR="006C7B7A" w:rsidRPr="00434212" w:rsidRDefault="006C7B7A" w:rsidP="00394986">
            <w:pPr>
              <w:rPr>
                <w:rFonts w:ascii="Times New Roman" w:eastAsia="Calibri" w:hAnsi="Times New Roman" w:cs="Times New Roman"/>
                <w:sz w:val="24"/>
                <w:szCs w:val="24"/>
              </w:rPr>
            </w:pPr>
          </w:p>
        </w:tc>
        <w:tc>
          <w:tcPr>
            <w:tcW w:w="2977" w:type="dxa"/>
            <w:vMerge/>
          </w:tcPr>
          <w:p w14:paraId="2B114AAC" w14:textId="77777777" w:rsidR="006C7B7A" w:rsidRPr="00434212" w:rsidRDefault="006C7B7A" w:rsidP="00394986">
            <w:pPr>
              <w:rPr>
                <w:rFonts w:ascii="Times New Roman" w:eastAsia="Calibri" w:hAnsi="Times New Roman" w:cs="Times New Roman"/>
                <w:sz w:val="24"/>
                <w:szCs w:val="24"/>
              </w:rPr>
            </w:pPr>
          </w:p>
        </w:tc>
        <w:tc>
          <w:tcPr>
            <w:tcW w:w="9136" w:type="dxa"/>
            <w:gridSpan w:val="2"/>
            <w:tcBorders>
              <w:right w:val="single" w:sz="4" w:space="0" w:color="auto"/>
            </w:tcBorders>
          </w:tcPr>
          <w:p w14:paraId="516A7EF3" w14:textId="4D20935B" w:rsidR="006C7B7A" w:rsidRPr="00434212" w:rsidRDefault="00113E8B" w:rsidP="00394986">
            <w:pPr>
              <w:rPr>
                <w:rFonts w:ascii="Times New Roman" w:eastAsia="Calibri" w:hAnsi="Times New Roman" w:cs="Times New Roman"/>
                <w:b/>
                <w:sz w:val="24"/>
                <w:szCs w:val="24"/>
              </w:rPr>
            </w:pPr>
            <w:r>
              <w:rPr>
                <w:rFonts w:ascii="Times New Roman" w:hAnsi="Times New Roman" w:cs="Times New Roman"/>
                <w:iCs/>
                <w:sz w:val="24"/>
                <w:szCs w:val="24"/>
              </w:rPr>
              <w:t>в</w:t>
            </w:r>
            <w:r w:rsidR="006C7B7A" w:rsidRPr="00434212">
              <w:rPr>
                <w:rFonts w:ascii="Times New Roman" w:hAnsi="Times New Roman" w:cs="Times New Roman"/>
                <w:iCs/>
                <w:sz w:val="24"/>
                <w:szCs w:val="24"/>
              </w:rPr>
              <w:t>ыполнения расчета технических параметров работы оборудования.</w:t>
            </w:r>
          </w:p>
        </w:tc>
      </w:tr>
      <w:tr w:rsidR="006C7B7A" w:rsidRPr="00F87D60" w14:paraId="621BCD0E" w14:textId="77777777" w:rsidTr="000351BB">
        <w:tc>
          <w:tcPr>
            <w:tcW w:w="2693" w:type="dxa"/>
            <w:vMerge/>
          </w:tcPr>
          <w:p w14:paraId="5D3889F6" w14:textId="77777777" w:rsidR="006C7B7A" w:rsidRPr="00434212" w:rsidRDefault="006C7B7A" w:rsidP="00394986">
            <w:pPr>
              <w:rPr>
                <w:rFonts w:ascii="Times New Roman" w:eastAsia="Calibri" w:hAnsi="Times New Roman" w:cs="Times New Roman"/>
                <w:sz w:val="24"/>
                <w:szCs w:val="24"/>
              </w:rPr>
            </w:pPr>
          </w:p>
        </w:tc>
        <w:tc>
          <w:tcPr>
            <w:tcW w:w="2977" w:type="dxa"/>
            <w:vMerge/>
          </w:tcPr>
          <w:p w14:paraId="5D118618" w14:textId="77777777" w:rsidR="006C7B7A" w:rsidRPr="00434212" w:rsidRDefault="006C7B7A" w:rsidP="00394986">
            <w:pPr>
              <w:rPr>
                <w:rFonts w:ascii="Times New Roman" w:eastAsia="Calibri" w:hAnsi="Times New Roman" w:cs="Times New Roman"/>
                <w:sz w:val="24"/>
                <w:szCs w:val="24"/>
              </w:rPr>
            </w:pPr>
          </w:p>
        </w:tc>
        <w:tc>
          <w:tcPr>
            <w:tcW w:w="9136" w:type="dxa"/>
            <w:gridSpan w:val="2"/>
            <w:tcBorders>
              <w:right w:val="single" w:sz="4" w:space="0" w:color="auto"/>
            </w:tcBorders>
          </w:tcPr>
          <w:p w14:paraId="04523DDC" w14:textId="77777777" w:rsidR="006C7B7A" w:rsidRPr="00434212" w:rsidRDefault="006C7B7A" w:rsidP="00394986">
            <w:pPr>
              <w:rPr>
                <w:rFonts w:ascii="Times New Roman" w:eastAsia="Calibri" w:hAnsi="Times New Roman" w:cs="Times New Roman"/>
                <w:b/>
                <w:sz w:val="24"/>
                <w:szCs w:val="24"/>
              </w:rPr>
            </w:pPr>
            <w:r w:rsidRPr="00434212">
              <w:rPr>
                <w:rFonts w:ascii="Times New Roman" w:eastAsia="Calibri" w:hAnsi="Times New Roman" w:cs="Times New Roman"/>
                <w:b/>
                <w:sz w:val="24"/>
                <w:szCs w:val="24"/>
              </w:rPr>
              <w:t>Умения:</w:t>
            </w:r>
          </w:p>
        </w:tc>
      </w:tr>
      <w:tr w:rsidR="006C7B7A" w:rsidRPr="00F87D60" w14:paraId="31AF4DD0" w14:textId="77777777" w:rsidTr="000351BB">
        <w:tc>
          <w:tcPr>
            <w:tcW w:w="2693" w:type="dxa"/>
            <w:vMerge/>
          </w:tcPr>
          <w:p w14:paraId="5F966B66" w14:textId="77777777" w:rsidR="006C7B7A" w:rsidRPr="00434212" w:rsidRDefault="006C7B7A" w:rsidP="00394986">
            <w:pPr>
              <w:rPr>
                <w:rFonts w:ascii="Times New Roman" w:eastAsia="Calibri" w:hAnsi="Times New Roman" w:cs="Times New Roman"/>
                <w:sz w:val="24"/>
                <w:szCs w:val="24"/>
              </w:rPr>
            </w:pPr>
          </w:p>
        </w:tc>
        <w:tc>
          <w:tcPr>
            <w:tcW w:w="2977" w:type="dxa"/>
            <w:vMerge/>
          </w:tcPr>
          <w:p w14:paraId="28A315AD" w14:textId="77777777" w:rsidR="006C7B7A" w:rsidRPr="00434212" w:rsidRDefault="006C7B7A" w:rsidP="00394986">
            <w:pPr>
              <w:rPr>
                <w:rFonts w:ascii="Times New Roman" w:eastAsia="Calibri" w:hAnsi="Times New Roman" w:cs="Times New Roman"/>
                <w:sz w:val="24"/>
                <w:szCs w:val="24"/>
              </w:rPr>
            </w:pPr>
          </w:p>
        </w:tc>
        <w:tc>
          <w:tcPr>
            <w:tcW w:w="9136" w:type="dxa"/>
            <w:gridSpan w:val="2"/>
            <w:tcBorders>
              <w:right w:val="single" w:sz="4" w:space="0" w:color="auto"/>
            </w:tcBorders>
          </w:tcPr>
          <w:p w14:paraId="13835DB9" w14:textId="77777777" w:rsidR="006C7B7A" w:rsidRPr="00434212" w:rsidRDefault="006C7B7A" w:rsidP="00394986">
            <w:pPr>
              <w:rPr>
                <w:rFonts w:ascii="Times New Roman" w:eastAsia="Calibri" w:hAnsi="Times New Roman" w:cs="Times New Roman"/>
                <w:b/>
                <w:sz w:val="24"/>
                <w:szCs w:val="24"/>
              </w:rPr>
            </w:pPr>
            <w:r w:rsidRPr="00434212">
              <w:rPr>
                <w:rFonts w:ascii="Times New Roman" w:hAnsi="Times New Roman" w:cs="Times New Roman"/>
                <w:color w:val="262633"/>
                <w:sz w:val="24"/>
                <w:szCs w:val="24"/>
              </w:rPr>
              <w:t>рассчитывать типовое электрооборудование по заданным параметрам;</w:t>
            </w:r>
          </w:p>
        </w:tc>
      </w:tr>
      <w:tr w:rsidR="006C7B7A" w:rsidRPr="00F87D60" w14:paraId="7AA77062" w14:textId="77777777" w:rsidTr="000351BB">
        <w:tc>
          <w:tcPr>
            <w:tcW w:w="2693" w:type="dxa"/>
            <w:vMerge/>
          </w:tcPr>
          <w:p w14:paraId="2D48E29B" w14:textId="77777777" w:rsidR="006C7B7A" w:rsidRPr="00434212" w:rsidRDefault="006C7B7A" w:rsidP="00394986">
            <w:pPr>
              <w:rPr>
                <w:rFonts w:ascii="Times New Roman" w:eastAsia="Calibri" w:hAnsi="Times New Roman" w:cs="Times New Roman"/>
                <w:sz w:val="24"/>
                <w:szCs w:val="24"/>
              </w:rPr>
            </w:pPr>
          </w:p>
        </w:tc>
        <w:tc>
          <w:tcPr>
            <w:tcW w:w="2977" w:type="dxa"/>
            <w:vMerge/>
          </w:tcPr>
          <w:p w14:paraId="602A1711" w14:textId="77777777" w:rsidR="006C7B7A" w:rsidRPr="00434212" w:rsidRDefault="006C7B7A" w:rsidP="00394986">
            <w:pPr>
              <w:rPr>
                <w:rFonts w:ascii="Times New Roman" w:eastAsia="Calibri" w:hAnsi="Times New Roman" w:cs="Times New Roman"/>
                <w:sz w:val="24"/>
                <w:szCs w:val="24"/>
              </w:rPr>
            </w:pPr>
          </w:p>
        </w:tc>
        <w:tc>
          <w:tcPr>
            <w:tcW w:w="9136" w:type="dxa"/>
            <w:gridSpan w:val="2"/>
            <w:tcBorders>
              <w:right w:val="single" w:sz="4" w:space="0" w:color="auto"/>
            </w:tcBorders>
          </w:tcPr>
          <w:p w14:paraId="49C3E14F" w14:textId="202250DA" w:rsidR="006C7B7A" w:rsidRPr="00434212" w:rsidRDefault="006C7B7A" w:rsidP="00394986">
            <w:pPr>
              <w:rPr>
                <w:rFonts w:ascii="Times New Roman" w:eastAsia="Calibri" w:hAnsi="Times New Roman" w:cs="Times New Roman"/>
                <w:b/>
                <w:sz w:val="24"/>
                <w:szCs w:val="24"/>
              </w:rPr>
            </w:pPr>
            <w:r w:rsidRPr="00434212">
              <w:rPr>
                <w:rFonts w:ascii="Times New Roman" w:hAnsi="Times New Roman" w:cs="Times New Roman"/>
                <w:color w:val="262633"/>
                <w:sz w:val="24"/>
                <w:szCs w:val="24"/>
              </w:rPr>
              <w:t>рассчитывать типовое механическое и транспортное оборудование по заданным параметрам;</w:t>
            </w:r>
          </w:p>
        </w:tc>
      </w:tr>
      <w:tr w:rsidR="006C7B7A" w:rsidRPr="00F87D60" w14:paraId="02373A63" w14:textId="77777777" w:rsidTr="000351BB">
        <w:tc>
          <w:tcPr>
            <w:tcW w:w="2693" w:type="dxa"/>
            <w:vMerge/>
          </w:tcPr>
          <w:p w14:paraId="048F53E5" w14:textId="77777777" w:rsidR="006C7B7A" w:rsidRPr="00434212" w:rsidRDefault="006C7B7A" w:rsidP="00394986">
            <w:pPr>
              <w:rPr>
                <w:rFonts w:ascii="Times New Roman" w:eastAsia="Calibri" w:hAnsi="Times New Roman" w:cs="Times New Roman"/>
                <w:sz w:val="24"/>
                <w:szCs w:val="24"/>
              </w:rPr>
            </w:pPr>
          </w:p>
        </w:tc>
        <w:tc>
          <w:tcPr>
            <w:tcW w:w="2977" w:type="dxa"/>
            <w:vMerge/>
          </w:tcPr>
          <w:p w14:paraId="09922813" w14:textId="77777777" w:rsidR="006C7B7A" w:rsidRPr="00434212" w:rsidRDefault="006C7B7A" w:rsidP="00394986">
            <w:pPr>
              <w:rPr>
                <w:rFonts w:ascii="Times New Roman" w:eastAsia="Calibri" w:hAnsi="Times New Roman" w:cs="Times New Roman"/>
                <w:sz w:val="24"/>
                <w:szCs w:val="24"/>
              </w:rPr>
            </w:pPr>
          </w:p>
        </w:tc>
        <w:tc>
          <w:tcPr>
            <w:tcW w:w="9136" w:type="dxa"/>
            <w:gridSpan w:val="2"/>
            <w:tcBorders>
              <w:right w:val="single" w:sz="4" w:space="0" w:color="auto"/>
            </w:tcBorders>
          </w:tcPr>
          <w:p w14:paraId="47181700" w14:textId="77777777" w:rsidR="006C7B7A" w:rsidRPr="00434212" w:rsidRDefault="006C7B7A" w:rsidP="00394986">
            <w:pPr>
              <w:rPr>
                <w:rFonts w:ascii="Times New Roman" w:eastAsia="Calibri" w:hAnsi="Times New Roman" w:cs="Times New Roman"/>
                <w:b/>
                <w:sz w:val="24"/>
                <w:szCs w:val="24"/>
              </w:rPr>
            </w:pPr>
            <w:r w:rsidRPr="00434212">
              <w:rPr>
                <w:rFonts w:ascii="Times New Roman" w:hAnsi="Times New Roman" w:cs="Times New Roman"/>
                <w:color w:val="262633"/>
                <w:sz w:val="24"/>
                <w:szCs w:val="24"/>
              </w:rPr>
              <w:t xml:space="preserve">рассчитывать тепловой баланс оборудования </w:t>
            </w:r>
          </w:p>
        </w:tc>
      </w:tr>
      <w:tr w:rsidR="006C7B7A" w:rsidRPr="00F87D60" w14:paraId="41F9ACD4" w14:textId="77777777" w:rsidTr="000351BB">
        <w:tc>
          <w:tcPr>
            <w:tcW w:w="2693" w:type="dxa"/>
            <w:vMerge/>
          </w:tcPr>
          <w:p w14:paraId="1BC7A436" w14:textId="77777777" w:rsidR="006C7B7A" w:rsidRPr="00434212" w:rsidRDefault="006C7B7A" w:rsidP="00394986">
            <w:pPr>
              <w:rPr>
                <w:rFonts w:ascii="Times New Roman" w:eastAsia="Calibri" w:hAnsi="Times New Roman" w:cs="Times New Roman"/>
                <w:sz w:val="24"/>
                <w:szCs w:val="24"/>
              </w:rPr>
            </w:pPr>
          </w:p>
        </w:tc>
        <w:tc>
          <w:tcPr>
            <w:tcW w:w="2977" w:type="dxa"/>
            <w:vMerge/>
          </w:tcPr>
          <w:p w14:paraId="54F36098" w14:textId="77777777" w:rsidR="006C7B7A" w:rsidRPr="00434212" w:rsidRDefault="006C7B7A" w:rsidP="00394986">
            <w:pPr>
              <w:rPr>
                <w:rFonts w:ascii="Times New Roman" w:eastAsia="Calibri" w:hAnsi="Times New Roman" w:cs="Times New Roman"/>
                <w:sz w:val="24"/>
                <w:szCs w:val="24"/>
              </w:rPr>
            </w:pPr>
          </w:p>
        </w:tc>
        <w:tc>
          <w:tcPr>
            <w:tcW w:w="9136" w:type="dxa"/>
            <w:gridSpan w:val="2"/>
            <w:tcBorders>
              <w:right w:val="single" w:sz="4" w:space="0" w:color="auto"/>
            </w:tcBorders>
          </w:tcPr>
          <w:p w14:paraId="17CD81CF" w14:textId="77777777" w:rsidR="006C7B7A" w:rsidRPr="00434212" w:rsidRDefault="006C7B7A" w:rsidP="00394986">
            <w:pPr>
              <w:rPr>
                <w:rFonts w:ascii="Times New Roman" w:hAnsi="Times New Roman" w:cs="Times New Roman"/>
                <w:color w:val="262633"/>
                <w:sz w:val="24"/>
                <w:szCs w:val="24"/>
              </w:rPr>
            </w:pPr>
            <w:r w:rsidRPr="00434212">
              <w:rPr>
                <w:rFonts w:ascii="Times New Roman" w:eastAsia="Calibri" w:hAnsi="Times New Roman" w:cs="Times New Roman"/>
                <w:b/>
                <w:sz w:val="24"/>
                <w:szCs w:val="24"/>
              </w:rPr>
              <w:t>Знания:</w:t>
            </w:r>
          </w:p>
        </w:tc>
      </w:tr>
      <w:tr w:rsidR="006C7B7A" w:rsidRPr="00F87D60" w14:paraId="2C9410F5" w14:textId="77777777" w:rsidTr="000351BB">
        <w:tc>
          <w:tcPr>
            <w:tcW w:w="2693" w:type="dxa"/>
            <w:vMerge/>
          </w:tcPr>
          <w:p w14:paraId="2268178F" w14:textId="77777777" w:rsidR="006C7B7A" w:rsidRPr="00434212" w:rsidRDefault="006C7B7A" w:rsidP="00394986">
            <w:pPr>
              <w:rPr>
                <w:rFonts w:ascii="Times New Roman" w:eastAsia="Calibri" w:hAnsi="Times New Roman" w:cs="Times New Roman"/>
                <w:sz w:val="24"/>
                <w:szCs w:val="24"/>
              </w:rPr>
            </w:pPr>
          </w:p>
        </w:tc>
        <w:tc>
          <w:tcPr>
            <w:tcW w:w="2977" w:type="dxa"/>
            <w:vMerge/>
          </w:tcPr>
          <w:p w14:paraId="0E5C9AED" w14:textId="77777777" w:rsidR="006C7B7A" w:rsidRPr="00434212" w:rsidRDefault="006C7B7A" w:rsidP="00394986">
            <w:pPr>
              <w:rPr>
                <w:rFonts w:ascii="Times New Roman" w:eastAsia="Calibri" w:hAnsi="Times New Roman" w:cs="Times New Roman"/>
                <w:sz w:val="24"/>
                <w:szCs w:val="24"/>
              </w:rPr>
            </w:pPr>
          </w:p>
        </w:tc>
        <w:tc>
          <w:tcPr>
            <w:tcW w:w="9136" w:type="dxa"/>
            <w:gridSpan w:val="2"/>
            <w:tcBorders>
              <w:right w:val="single" w:sz="4" w:space="0" w:color="auto"/>
            </w:tcBorders>
          </w:tcPr>
          <w:p w14:paraId="11B01EA3" w14:textId="77777777" w:rsidR="006C7B7A" w:rsidRPr="00434212" w:rsidRDefault="006C7B7A" w:rsidP="00394986">
            <w:pPr>
              <w:rPr>
                <w:rFonts w:ascii="Times New Roman" w:hAnsi="Times New Roman" w:cs="Times New Roman"/>
                <w:color w:val="262633"/>
                <w:sz w:val="24"/>
                <w:szCs w:val="24"/>
              </w:rPr>
            </w:pPr>
            <w:r w:rsidRPr="00434212">
              <w:rPr>
                <w:rFonts w:ascii="Times New Roman" w:eastAsia="Calibri" w:hAnsi="Times New Roman" w:cs="Times New Roman"/>
                <w:color w:val="262633"/>
                <w:sz w:val="24"/>
                <w:szCs w:val="24"/>
              </w:rPr>
              <w:t>основные теплотехнические понятия;</w:t>
            </w:r>
          </w:p>
        </w:tc>
      </w:tr>
      <w:tr w:rsidR="006C7B7A" w:rsidRPr="00F87D60" w14:paraId="66923DC1" w14:textId="77777777" w:rsidTr="000351BB">
        <w:tc>
          <w:tcPr>
            <w:tcW w:w="2693" w:type="dxa"/>
            <w:vMerge/>
          </w:tcPr>
          <w:p w14:paraId="475B5441" w14:textId="77777777" w:rsidR="006C7B7A" w:rsidRPr="00434212" w:rsidRDefault="006C7B7A" w:rsidP="00394986">
            <w:pPr>
              <w:rPr>
                <w:rFonts w:ascii="Times New Roman" w:eastAsia="Calibri" w:hAnsi="Times New Roman" w:cs="Times New Roman"/>
                <w:sz w:val="24"/>
                <w:szCs w:val="24"/>
              </w:rPr>
            </w:pPr>
          </w:p>
        </w:tc>
        <w:tc>
          <w:tcPr>
            <w:tcW w:w="2977" w:type="dxa"/>
            <w:vMerge/>
          </w:tcPr>
          <w:p w14:paraId="15BC25DF" w14:textId="77777777" w:rsidR="006C7B7A" w:rsidRPr="00434212" w:rsidRDefault="006C7B7A" w:rsidP="00394986">
            <w:pPr>
              <w:rPr>
                <w:rFonts w:ascii="Times New Roman" w:eastAsia="Calibri" w:hAnsi="Times New Roman" w:cs="Times New Roman"/>
                <w:sz w:val="24"/>
                <w:szCs w:val="24"/>
              </w:rPr>
            </w:pPr>
          </w:p>
        </w:tc>
        <w:tc>
          <w:tcPr>
            <w:tcW w:w="9136" w:type="dxa"/>
            <w:gridSpan w:val="2"/>
            <w:tcBorders>
              <w:right w:val="single" w:sz="4" w:space="0" w:color="auto"/>
            </w:tcBorders>
          </w:tcPr>
          <w:p w14:paraId="6E0590D5" w14:textId="77777777" w:rsidR="006C7B7A" w:rsidRPr="00434212" w:rsidRDefault="006C7B7A" w:rsidP="00394986">
            <w:pPr>
              <w:rPr>
                <w:rFonts w:ascii="Times New Roman" w:hAnsi="Times New Roman" w:cs="Times New Roman"/>
                <w:color w:val="262633"/>
                <w:sz w:val="24"/>
                <w:szCs w:val="24"/>
              </w:rPr>
            </w:pPr>
            <w:r w:rsidRPr="00434212">
              <w:rPr>
                <w:rFonts w:ascii="Times New Roman" w:eastAsia="Calibri" w:hAnsi="Times New Roman" w:cs="Times New Roman"/>
                <w:color w:val="262633"/>
                <w:sz w:val="24"/>
                <w:szCs w:val="24"/>
              </w:rPr>
              <w:t>методы расчета теплового баланса оборудования;</w:t>
            </w:r>
          </w:p>
        </w:tc>
      </w:tr>
      <w:tr w:rsidR="006C7B7A" w:rsidRPr="00F87D60" w14:paraId="29084C0C" w14:textId="77777777" w:rsidTr="000351BB">
        <w:tc>
          <w:tcPr>
            <w:tcW w:w="2693" w:type="dxa"/>
            <w:vMerge/>
          </w:tcPr>
          <w:p w14:paraId="1357F10E" w14:textId="77777777" w:rsidR="006C7B7A" w:rsidRPr="00434212" w:rsidRDefault="006C7B7A" w:rsidP="00394986">
            <w:pPr>
              <w:rPr>
                <w:rFonts w:ascii="Times New Roman" w:eastAsia="Calibri" w:hAnsi="Times New Roman" w:cs="Times New Roman"/>
                <w:sz w:val="24"/>
                <w:szCs w:val="24"/>
              </w:rPr>
            </w:pPr>
          </w:p>
        </w:tc>
        <w:tc>
          <w:tcPr>
            <w:tcW w:w="2977" w:type="dxa"/>
            <w:vMerge/>
          </w:tcPr>
          <w:p w14:paraId="2FC754B1" w14:textId="77777777" w:rsidR="006C7B7A" w:rsidRPr="00434212" w:rsidRDefault="006C7B7A" w:rsidP="00394986">
            <w:pPr>
              <w:rPr>
                <w:rFonts w:ascii="Times New Roman" w:eastAsia="Calibri" w:hAnsi="Times New Roman" w:cs="Times New Roman"/>
                <w:sz w:val="24"/>
                <w:szCs w:val="24"/>
              </w:rPr>
            </w:pPr>
          </w:p>
        </w:tc>
        <w:tc>
          <w:tcPr>
            <w:tcW w:w="9136" w:type="dxa"/>
            <w:gridSpan w:val="2"/>
            <w:tcBorders>
              <w:right w:val="single" w:sz="4" w:space="0" w:color="auto"/>
            </w:tcBorders>
          </w:tcPr>
          <w:p w14:paraId="0D08E365" w14:textId="77777777" w:rsidR="006C7B7A" w:rsidRPr="00434212" w:rsidRDefault="006C7B7A" w:rsidP="00394986">
            <w:pPr>
              <w:rPr>
                <w:rFonts w:ascii="Times New Roman" w:hAnsi="Times New Roman" w:cs="Times New Roman"/>
                <w:color w:val="262633"/>
                <w:sz w:val="24"/>
                <w:szCs w:val="24"/>
              </w:rPr>
            </w:pPr>
            <w:r w:rsidRPr="00434212">
              <w:rPr>
                <w:rFonts w:ascii="Times New Roman" w:eastAsia="Calibri" w:hAnsi="Times New Roman" w:cs="Times New Roman"/>
                <w:color w:val="262633"/>
                <w:sz w:val="24"/>
                <w:szCs w:val="24"/>
              </w:rPr>
              <w:t>принципы расчета горения топлива, газоходных систем и</w:t>
            </w:r>
            <w:r w:rsidRPr="00434212">
              <w:rPr>
                <w:rFonts w:ascii="Times New Roman" w:hAnsi="Times New Roman" w:cs="Times New Roman"/>
                <w:color w:val="262633"/>
                <w:sz w:val="24"/>
                <w:szCs w:val="24"/>
              </w:rPr>
              <w:t xml:space="preserve"> </w:t>
            </w:r>
            <w:r w:rsidRPr="00434212">
              <w:rPr>
                <w:rFonts w:ascii="Times New Roman" w:eastAsia="Calibri" w:hAnsi="Times New Roman" w:cs="Times New Roman"/>
                <w:color w:val="262633"/>
                <w:sz w:val="24"/>
                <w:szCs w:val="24"/>
              </w:rPr>
              <w:t>тепловых балансов металлургического оборудования</w:t>
            </w:r>
          </w:p>
        </w:tc>
      </w:tr>
      <w:tr w:rsidR="006C7B7A" w:rsidRPr="00F87D60" w14:paraId="12F30E38" w14:textId="77777777" w:rsidTr="00514A25">
        <w:tc>
          <w:tcPr>
            <w:tcW w:w="2693" w:type="dxa"/>
            <w:vMerge w:val="restart"/>
          </w:tcPr>
          <w:p w14:paraId="3E5A1E3C" w14:textId="77777777" w:rsidR="006C7B7A" w:rsidRPr="00434212" w:rsidRDefault="006C7B7A" w:rsidP="00394986">
            <w:pPr>
              <w:rPr>
                <w:rFonts w:ascii="Times New Roman" w:eastAsia="Calibri" w:hAnsi="Times New Roman" w:cs="Times New Roman"/>
                <w:sz w:val="24"/>
                <w:szCs w:val="24"/>
              </w:rPr>
            </w:pPr>
            <w:r w:rsidRPr="00434212">
              <w:rPr>
                <w:rFonts w:ascii="Times New Roman" w:hAnsi="Times New Roman" w:cs="Times New Roman"/>
                <w:iCs/>
                <w:sz w:val="24"/>
                <w:szCs w:val="24"/>
              </w:rPr>
              <w:t>Контроль качества продукции в производстве цветных металлов и сплавов</w:t>
            </w:r>
          </w:p>
        </w:tc>
        <w:tc>
          <w:tcPr>
            <w:tcW w:w="2977" w:type="dxa"/>
            <w:vMerge w:val="restart"/>
            <w:shd w:val="clear" w:color="auto" w:fill="auto"/>
          </w:tcPr>
          <w:p w14:paraId="0C98A267" w14:textId="12BB7796" w:rsidR="006C7B7A" w:rsidRPr="00434212" w:rsidRDefault="006C7B7A" w:rsidP="00514A25">
            <w:pPr>
              <w:pStyle w:val="ConsPlusNormal"/>
              <w:rPr>
                <w:rFonts w:ascii="Times New Roman" w:eastAsia="Calibri" w:hAnsi="Times New Roman" w:cs="Times New Roman"/>
                <w:sz w:val="24"/>
                <w:szCs w:val="24"/>
              </w:rPr>
            </w:pPr>
            <w:r w:rsidRPr="00434212">
              <w:rPr>
                <w:rFonts w:ascii="Times New Roman" w:hAnsi="Times New Roman" w:cs="Times New Roman"/>
                <w:iCs/>
                <w:sz w:val="24"/>
                <w:szCs w:val="24"/>
              </w:rPr>
              <w:t>ПК</w:t>
            </w:r>
            <w:r w:rsidR="009B0653" w:rsidRPr="00252FFB">
              <w:rPr>
                <w:bCs/>
              </w:rPr>
              <w:t> </w:t>
            </w:r>
            <w:r w:rsidRPr="00434212">
              <w:rPr>
                <w:rFonts w:ascii="Times New Roman" w:hAnsi="Times New Roman" w:cs="Times New Roman"/>
                <w:iCs/>
                <w:sz w:val="24"/>
                <w:szCs w:val="24"/>
              </w:rPr>
              <w:t>3.1.</w:t>
            </w:r>
            <w:r w:rsidR="009B0653" w:rsidRPr="00252FFB">
              <w:rPr>
                <w:bCs/>
              </w:rPr>
              <w:t> </w:t>
            </w:r>
            <w:r w:rsidRPr="00434212">
              <w:rPr>
                <w:rFonts w:ascii="Times New Roman" w:hAnsi="Times New Roman" w:cs="Times New Roman"/>
                <w:iCs/>
                <w:sz w:val="24"/>
                <w:szCs w:val="24"/>
              </w:rPr>
              <w:t xml:space="preserve">Проводить оценку </w:t>
            </w:r>
            <w:r w:rsidRPr="00434212">
              <w:rPr>
                <w:rFonts w:ascii="Times New Roman" w:hAnsi="Times New Roman" w:cs="Times New Roman"/>
                <w:iCs/>
                <w:sz w:val="24"/>
                <w:szCs w:val="24"/>
              </w:rPr>
              <w:lastRenderedPageBreak/>
              <w:t>качественных характеристик исходного сырья.</w:t>
            </w:r>
          </w:p>
        </w:tc>
        <w:tc>
          <w:tcPr>
            <w:tcW w:w="9136" w:type="dxa"/>
            <w:gridSpan w:val="2"/>
            <w:tcBorders>
              <w:right w:val="single" w:sz="4" w:space="0" w:color="auto"/>
            </w:tcBorders>
          </w:tcPr>
          <w:p w14:paraId="569AFD44" w14:textId="013CF7B5" w:rsidR="006C7B7A" w:rsidRPr="00434212" w:rsidRDefault="006C7B7A" w:rsidP="00394986">
            <w:pPr>
              <w:rPr>
                <w:rFonts w:ascii="Times New Roman" w:eastAsia="Calibri" w:hAnsi="Times New Roman" w:cs="Times New Roman"/>
                <w:b/>
                <w:sz w:val="24"/>
                <w:szCs w:val="24"/>
              </w:rPr>
            </w:pPr>
            <w:r w:rsidRPr="00434212">
              <w:rPr>
                <w:rFonts w:ascii="Times New Roman" w:eastAsia="Calibri" w:hAnsi="Times New Roman" w:cs="Times New Roman"/>
                <w:b/>
                <w:sz w:val="24"/>
                <w:szCs w:val="24"/>
              </w:rPr>
              <w:lastRenderedPageBreak/>
              <w:t>Навыки:</w:t>
            </w:r>
          </w:p>
        </w:tc>
      </w:tr>
      <w:tr w:rsidR="006C7B7A" w:rsidRPr="00F87D60" w14:paraId="4F358F8A" w14:textId="77777777" w:rsidTr="00514A25">
        <w:tc>
          <w:tcPr>
            <w:tcW w:w="2693" w:type="dxa"/>
            <w:vMerge/>
          </w:tcPr>
          <w:p w14:paraId="11753F22" w14:textId="77777777" w:rsidR="006C7B7A" w:rsidRPr="00434212" w:rsidRDefault="006C7B7A" w:rsidP="00394986">
            <w:pPr>
              <w:rPr>
                <w:rFonts w:ascii="Times New Roman" w:eastAsia="Calibri" w:hAnsi="Times New Roman" w:cs="Times New Roman"/>
                <w:sz w:val="24"/>
                <w:szCs w:val="24"/>
              </w:rPr>
            </w:pPr>
          </w:p>
        </w:tc>
        <w:tc>
          <w:tcPr>
            <w:tcW w:w="2977" w:type="dxa"/>
            <w:vMerge/>
            <w:shd w:val="clear" w:color="auto" w:fill="auto"/>
          </w:tcPr>
          <w:p w14:paraId="5A03A516" w14:textId="77777777" w:rsidR="006C7B7A" w:rsidRPr="00434212" w:rsidRDefault="006C7B7A" w:rsidP="00514A25">
            <w:pPr>
              <w:rPr>
                <w:rFonts w:ascii="Times New Roman" w:eastAsia="Calibri" w:hAnsi="Times New Roman" w:cs="Times New Roman"/>
                <w:sz w:val="24"/>
                <w:szCs w:val="24"/>
              </w:rPr>
            </w:pPr>
          </w:p>
        </w:tc>
        <w:tc>
          <w:tcPr>
            <w:tcW w:w="9136" w:type="dxa"/>
            <w:gridSpan w:val="2"/>
            <w:tcBorders>
              <w:right w:val="single" w:sz="4" w:space="0" w:color="auto"/>
            </w:tcBorders>
          </w:tcPr>
          <w:p w14:paraId="58E11D80" w14:textId="6B9C4E05" w:rsidR="006C7B7A" w:rsidRPr="00434212" w:rsidRDefault="006C7B7A" w:rsidP="00394986">
            <w:pPr>
              <w:rPr>
                <w:rFonts w:ascii="Times New Roman" w:eastAsia="Calibri" w:hAnsi="Times New Roman" w:cs="Times New Roman"/>
                <w:bCs/>
                <w:sz w:val="24"/>
                <w:szCs w:val="24"/>
              </w:rPr>
            </w:pPr>
            <w:r w:rsidRPr="00434212">
              <w:rPr>
                <w:rFonts w:ascii="Times New Roman" w:eastAsia="Calibri" w:hAnsi="Times New Roman" w:cs="Times New Roman"/>
                <w:bCs/>
                <w:sz w:val="24"/>
                <w:szCs w:val="24"/>
              </w:rPr>
              <w:t>проведения оценки качественных характеристик исходного сырья.</w:t>
            </w:r>
          </w:p>
        </w:tc>
      </w:tr>
      <w:tr w:rsidR="006C7B7A" w:rsidRPr="00F87D60" w14:paraId="37D5C6DF" w14:textId="77777777" w:rsidTr="00514A25">
        <w:tc>
          <w:tcPr>
            <w:tcW w:w="2693" w:type="dxa"/>
            <w:vMerge/>
          </w:tcPr>
          <w:p w14:paraId="54D08B61" w14:textId="77777777" w:rsidR="006C7B7A" w:rsidRPr="00434212" w:rsidRDefault="006C7B7A" w:rsidP="00394986">
            <w:pPr>
              <w:rPr>
                <w:rFonts w:ascii="Times New Roman" w:eastAsia="Calibri" w:hAnsi="Times New Roman" w:cs="Times New Roman"/>
                <w:sz w:val="24"/>
                <w:szCs w:val="24"/>
              </w:rPr>
            </w:pPr>
          </w:p>
        </w:tc>
        <w:tc>
          <w:tcPr>
            <w:tcW w:w="2977" w:type="dxa"/>
            <w:vMerge/>
            <w:shd w:val="clear" w:color="auto" w:fill="auto"/>
          </w:tcPr>
          <w:p w14:paraId="5F7FF7CE" w14:textId="77777777" w:rsidR="006C7B7A" w:rsidRPr="00434212" w:rsidRDefault="006C7B7A" w:rsidP="00514A25">
            <w:pPr>
              <w:rPr>
                <w:rFonts w:ascii="Times New Roman" w:eastAsia="Calibri" w:hAnsi="Times New Roman" w:cs="Times New Roman"/>
                <w:sz w:val="24"/>
                <w:szCs w:val="24"/>
              </w:rPr>
            </w:pPr>
          </w:p>
        </w:tc>
        <w:tc>
          <w:tcPr>
            <w:tcW w:w="9136" w:type="dxa"/>
            <w:gridSpan w:val="2"/>
            <w:tcBorders>
              <w:right w:val="single" w:sz="4" w:space="0" w:color="auto"/>
            </w:tcBorders>
          </w:tcPr>
          <w:p w14:paraId="4B52856F" w14:textId="2F5E5DEE" w:rsidR="006C7B7A" w:rsidRPr="00434212" w:rsidRDefault="006C7B7A" w:rsidP="00394986">
            <w:pPr>
              <w:rPr>
                <w:rFonts w:ascii="Times New Roman" w:eastAsia="Calibri" w:hAnsi="Times New Roman" w:cs="Times New Roman"/>
                <w:b/>
                <w:sz w:val="24"/>
                <w:szCs w:val="24"/>
              </w:rPr>
            </w:pPr>
            <w:r w:rsidRPr="00434212">
              <w:rPr>
                <w:rFonts w:ascii="Times New Roman" w:eastAsia="Calibri" w:hAnsi="Times New Roman" w:cs="Times New Roman"/>
                <w:b/>
                <w:sz w:val="24"/>
                <w:szCs w:val="24"/>
              </w:rPr>
              <w:t>Умения</w:t>
            </w:r>
          </w:p>
        </w:tc>
      </w:tr>
      <w:tr w:rsidR="006C7B7A" w:rsidRPr="00F87D60" w14:paraId="38E608FE" w14:textId="77777777" w:rsidTr="00514A25">
        <w:tc>
          <w:tcPr>
            <w:tcW w:w="2693" w:type="dxa"/>
            <w:vMerge/>
          </w:tcPr>
          <w:p w14:paraId="1F3B20CC" w14:textId="77777777" w:rsidR="006C7B7A" w:rsidRPr="00434212" w:rsidRDefault="006C7B7A" w:rsidP="00394986">
            <w:pPr>
              <w:rPr>
                <w:rFonts w:ascii="Times New Roman" w:eastAsia="Calibri" w:hAnsi="Times New Roman" w:cs="Times New Roman"/>
                <w:sz w:val="24"/>
                <w:szCs w:val="24"/>
              </w:rPr>
            </w:pPr>
          </w:p>
        </w:tc>
        <w:tc>
          <w:tcPr>
            <w:tcW w:w="2977" w:type="dxa"/>
            <w:vMerge/>
            <w:shd w:val="clear" w:color="auto" w:fill="auto"/>
          </w:tcPr>
          <w:p w14:paraId="3A65E609" w14:textId="77777777" w:rsidR="006C7B7A" w:rsidRPr="00434212" w:rsidRDefault="006C7B7A" w:rsidP="00514A25">
            <w:pPr>
              <w:rPr>
                <w:rFonts w:ascii="Times New Roman" w:eastAsia="Calibri" w:hAnsi="Times New Roman" w:cs="Times New Roman"/>
                <w:sz w:val="24"/>
                <w:szCs w:val="24"/>
              </w:rPr>
            </w:pPr>
          </w:p>
        </w:tc>
        <w:tc>
          <w:tcPr>
            <w:tcW w:w="9136" w:type="dxa"/>
            <w:gridSpan w:val="2"/>
            <w:tcBorders>
              <w:right w:val="single" w:sz="4" w:space="0" w:color="auto"/>
            </w:tcBorders>
          </w:tcPr>
          <w:p w14:paraId="7236BC63" w14:textId="5234614E" w:rsidR="006C7B7A" w:rsidRPr="00434212" w:rsidRDefault="006C7B7A" w:rsidP="00394986">
            <w:pPr>
              <w:rPr>
                <w:rFonts w:ascii="Times New Roman" w:eastAsia="Calibri" w:hAnsi="Times New Roman" w:cs="Times New Roman"/>
                <w:bCs/>
                <w:sz w:val="24"/>
                <w:szCs w:val="24"/>
              </w:rPr>
            </w:pPr>
            <w:r w:rsidRPr="00434212">
              <w:rPr>
                <w:rFonts w:ascii="Times New Roman" w:eastAsia="Calibri" w:hAnsi="Times New Roman" w:cs="Times New Roman"/>
                <w:bCs/>
                <w:sz w:val="24"/>
                <w:szCs w:val="24"/>
              </w:rPr>
              <w:t>проводить анализ исходного сырья, промежуточных продуктов, готовой продукции с помощью физических, химических и физико-химических методов анализа;</w:t>
            </w:r>
          </w:p>
        </w:tc>
      </w:tr>
      <w:tr w:rsidR="006C7B7A" w:rsidRPr="00F87D60" w14:paraId="3B879046" w14:textId="77777777" w:rsidTr="00514A25">
        <w:tc>
          <w:tcPr>
            <w:tcW w:w="2693" w:type="dxa"/>
            <w:vMerge/>
          </w:tcPr>
          <w:p w14:paraId="3B6DAD90" w14:textId="77777777" w:rsidR="006C7B7A" w:rsidRPr="00434212" w:rsidRDefault="006C7B7A" w:rsidP="00394986">
            <w:pPr>
              <w:rPr>
                <w:rFonts w:ascii="Times New Roman" w:eastAsia="Calibri" w:hAnsi="Times New Roman" w:cs="Times New Roman"/>
                <w:sz w:val="24"/>
                <w:szCs w:val="24"/>
              </w:rPr>
            </w:pPr>
          </w:p>
        </w:tc>
        <w:tc>
          <w:tcPr>
            <w:tcW w:w="2977" w:type="dxa"/>
            <w:vMerge/>
            <w:shd w:val="clear" w:color="auto" w:fill="auto"/>
          </w:tcPr>
          <w:p w14:paraId="79A84281" w14:textId="77777777" w:rsidR="006C7B7A" w:rsidRPr="00434212" w:rsidRDefault="006C7B7A" w:rsidP="00514A25">
            <w:pPr>
              <w:rPr>
                <w:rFonts w:ascii="Times New Roman" w:eastAsia="Calibri" w:hAnsi="Times New Roman" w:cs="Times New Roman"/>
                <w:sz w:val="24"/>
                <w:szCs w:val="24"/>
              </w:rPr>
            </w:pPr>
          </w:p>
        </w:tc>
        <w:tc>
          <w:tcPr>
            <w:tcW w:w="9136" w:type="dxa"/>
            <w:gridSpan w:val="2"/>
            <w:tcBorders>
              <w:right w:val="single" w:sz="4" w:space="0" w:color="auto"/>
            </w:tcBorders>
          </w:tcPr>
          <w:p w14:paraId="470C3CDC" w14:textId="36F58115" w:rsidR="006C7B7A" w:rsidRPr="00434212" w:rsidRDefault="006C7B7A" w:rsidP="00394986">
            <w:pPr>
              <w:rPr>
                <w:rFonts w:ascii="Times New Roman" w:eastAsia="Calibri" w:hAnsi="Times New Roman" w:cs="Times New Roman"/>
                <w:bCs/>
                <w:sz w:val="24"/>
                <w:szCs w:val="24"/>
              </w:rPr>
            </w:pPr>
            <w:r w:rsidRPr="00434212">
              <w:rPr>
                <w:rFonts w:ascii="Times New Roman" w:eastAsia="Calibri" w:hAnsi="Times New Roman" w:cs="Times New Roman"/>
                <w:bCs/>
                <w:sz w:val="24"/>
                <w:szCs w:val="24"/>
              </w:rPr>
              <w:t>пользоваться контрольно-измерительными приборами, средствами и системами автоматизации технологических процессов металлургических цехов;</w:t>
            </w:r>
          </w:p>
        </w:tc>
      </w:tr>
      <w:tr w:rsidR="006C7B7A" w:rsidRPr="00F87D60" w14:paraId="5F0CE4C4" w14:textId="77777777" w:rsidTr="00514A25">
        <w:tc>
          <w:tcPr>
            <w:tcW w:w="2693" w:type="dxa"/>
            <w:vMerge/>
          </w:tcPr>
          <w:p w14:paraId="6BF3C8D2" w14:textId="77777777" w:rsidR="006C7B7A" w:rsidRPr="00434212" w:rsidRDefault="006C7B7A" w:rsidP="00394986">
            <w:pPr>
              <w:rPr>
                <w:rFonts w:ascii="Times New Roman" w:eastAsia="Calibri" w:hAnsi="Times New Roman" w:cs="Times New Roman"/>
                <w:sz w:val="24"/>
                <w:szCs w:val="24"/>
              </w:rPr>
            </w:pPr>
          </w:p>
        </w:tc>
        <w:tc>
          <w:tcPr>
            <w:tcW w:w="2977" w:type="dxa"/>
            <w:vMerge/>
            <w:shd w:val="clear" w:color="auto" w:fill="auto"/>
          </w:tcPr>
          <w:p w14:paraId="026C043F" w14:textId="77777777" w:rsidR="006C7B7A" w:rsidRPr="00434212" w:rsidRDefault="006C7B7A" w:rsidP="00514A25">
            <w:pPr>
              <w:rPr>
                <w:rFonts w:ascii="Times New Roman" w:eastAsia="Calibri" w:hAnsi="Times New Roman" w:cs="Times New Roman"/>
                <w:sz w:val="24"/>
                <w:szCs w:val="24"/>
              </w:rPr>
            </w:pPr>
          </w:p>
        </w:tc>
        <w:tc>
          <w:tcPr>
            <w:tcW w:w="9136" w:type="dxa"/>
            <w:gridSpan w:val="2"/>
            <w:tcBorders>
              <w:right w:val="single" w:sz="4" w:space="0" w:color="auto"/>
            </w:tcBorders>
          </w:tcPr>
          <w:p w14:paraId="04EBA45B" w14:textId="63A88075" w:rsidR="006C7B7A" w:rsidRPr="00434212" w:rsidRDefault="006C7B7A" w:rsidP="00394986">
            <w:pPr>
              <w:rPr>
                <w:rFonts w:ascii="Times New Roman" w:eastAsia="Calibri" w:hAnsi="Times New Roman" w:cs="Times New Roman"/>
                <w:b/>
                <w:sz w:val="24"/>
                <w:szCs w:val="24"/>
              </w:rPr>
            </w:pPr>
            <w:r w:rsidRPr="00434212">
              <w:rPr>
                <w:rFonts w:ascii="Times New Roman" w:eastAsia="Calibri" w:hAnsi="Times New Roman" w:cs="Times New Roman"/>
                <w:b/>
                <w:sz w:val="24"/>
                <w:szCs w:val="24"/>
              </w:rPr>
              <w:t>Знания:</w:t>
            </w:r>
          </w:p>
        </w:tc>
      </w:tr>
      <w:tr w:rsidR="006C7B7A" w:rsidRPr="00F87D60" w14:paraId="563C5CA6" w14:textId="77777777" w:rsidTr="00514A25">
        <w:tc>
          <w:tcPr>
            <w:tcW w:w="2693" w:type="dxa"/>
            <w:vMerge/>
          </w:tcPr>
          <w:p w14:paraId="0CB11C66" w14:textId="77777777" w:rsidR="006C7B7A" w:rsidRPr="00434212" w:rsidRDefault="006C7B7A" w:rsidP="00394986">
            <w:pPr>
              <w:rPr>
                <w:rFonts w:ascii="Times New Roman" w:eastAsia="Calibri" w:hAnsi="Times New Roman" w:cs="Times New Roman"/>
                <w:sz w:val="24"/>
                <w:szCs w:val="24"/>
              </w:rPr>
            </w:pPr>
          </w:p>
        </w:tc>
        <w:tc>
          <w:tcPr>
            <w:tcW w:w="2977" w:type="dxa"/>
            <w:vMerge/>
            <w:shd w:val="clear" w:color="auto" w:fill="auto"/>
          </w:tcPr>
          <w:p w14:paraId="019B1A26" w14:textId="77777777" w:rsidR="006C7B7A" w:rsidRPr="00434212" w:rsidRDefault="006C7B7A" w:rsidP="00514A25">
            <w:pPr>
              <w:rPr>
                <w:rFonts w:ascii="Times New Roman" w:eastAsia="Calibri" w:hAnsi="Times New Roman" w:cs="Times New Roman"/>
                <w:sz w:val="24"/>
                <w:szCs w:val="24"/>
              </w:rPr>
            </w:pPr>
          </w:p>
        </w:tc>
        <w:tc>
          <w:tcPr>
            <w:tcW w:w="9136" w:type="dxa"/>
            <w:gridSpan w:val="2"/>
            <w:tcBorders>
              <w:right w:val="single" w:sz="4" w:space="0" w:color="auto"/>
            </w:tcBorders>
          </w:tcPr>
          <w:p w14:paraId="3646D3E9" w14:textId="5A94BBA3" w:rsidR="006C7B7A" w:rsidRPr="00434212" w:rsidRDefault="006C7B7A" w:rsidP="00394986">
            <w:pPr>
              <w:rPr>
                <w:rFonts w:ascii="Times New Roman" w:eastAsia="Calibri" w:hAnsi="Times New Roman" w:cs="Times New Roman"/>
                <w:bCs/>
                <w:sz w:val="24"/>
                <w:szCs w:val="24"/>
              </w:rPr>
            </w:pPr>
            <w:r w:rsidRPr="00434212">
              <w:rPr>
                <w:rFonts w:ascii="Times New Roman" w:eastAsia="Calibri" w:hAnsi="Times New Roman" w:cs="Times New Roman"/>
                <w:bCs/>
                <w:sz w:val="24"/>
                <w:szCs w:val="24"/>
              </w:rPr>
              <w:t>типы и назначение контрольно-измерительных приборов, используемых для контроля и управления металлургическими процессами;</w:t>
            </w:r>
          </w:p>
        </w:tc>
      </w:tr>
      <w:tr w:rsidR="006C7B7A" w:rsidRPr="00F87D60" w14:paraId="2F260B52" w14:textId="77777777" w:rsidTr="00514A25">
        <w:tc>
          <w:tcPr>
            <w:tcW w:w="2693" w:type="dxa"/>
            <w:vMerge/>
          </w:tcPr>
          <w:p w14:paraId="2B24627E" w14:textId="77777777" w:rsidR="006C7B7A" w:rsidRPr="00434212" w:rsidRDefault="006C7B7A" w:rsidP="00394986">
            <w:pPr>
              <w:rPr>
                <w:rFonts w:ascii="Times New Roman" w:eastAsia="Calibri" w:hAnsi="Times New Roman" w:cs="Times New Roman"/>
                <w:sz w:val="24"/>
                <w:szCs w:val="24"/>
              </w:rPr>
            </w:pPr>
          </w:p>
        </w:tc>
        <w:tc>
          <w:tcPr>
            <w:tcW w:w="2977" w:type="dxa"/>
            <w:vMerge/>
            <w:shd w:val="clear" w:color="auto" w:fill="auto"/>
          </w:tcPr>
          <w:p w14:paraId="2DE33C23" w14:textId="77777777" w:rsidR="006C7B7A" w:rsidRPr="00434212" w:rsidRDefault="006C7B7A" w:rsidP="00514A25">
            <w:pPr>
              <w:rPr>
                <w:rFonts w:ascii="Times New Roman" w:eastAsia="Calibri" w:hAnsi="Times New Roman" w:cs="Times New Roman"/>
                <w:sz w:val="24"/>
                <w:szCs w:val="24"/>
              </w:rPr>
            </w:pPr>
          </w:p>
        </w:tc>
        <w:tc>
          <w:tcPr>
            <w:tcW w:w="9136" w:type="dxa"/>
            <w:gridSpan w:val="2"/>
            <w:tcBorders>
              <w:right w:val="single" w:sz="4" w:space="0" w:color="auto"/>
            </w:tcBorders>
          </w:tcPr>
          <w:p w14:paraId="0186E5AF" w14:textId="522BDE6F" w:rsidR="006C7B7A" w:rsidRPr="00434212" w:rsidRDefault="006C7B7A" w:rsidP="00394986">
            <w:pPr>
              <w:rPr>
                <w:rFonts w:ascii="Times New Roman" w:eastAsia="Calibri" w:hAnsi="Times New Roman" w:cs="Times New Roman"/>
                <w:b/>
                <w:sz w:val="24"/>
                <w:szCs w:val="24"/>
              </w:rPr>
            </w:pPr>
            <w:r w:rsidRPr="00434212">
              <w:rPr>
                <w:rFonts w:ascii="Times New Roman" w:hAnsi="Times New Roman" w:cs="Times New Roman"/>
                <w:sz w:val="24"/>
                <w:szCs w:val="24"/>
              </w:rPr>
              <w:t>основные методы анализа цветных металлов и сплавов;</w:t>
            </w:r>
          </w:p>
        </w:tc>
      </w:tr>
      <w:tr w:rsidR="006C7B7A" w:rsidRPr="00F87D60" w14:paraId="138E5EBB" w14:textId="77777777" w:rsidTr="00514A25">
        <w:tc>
          <w:tcPr>
            <w:tcW w:w="2693" w:type="dxa"/>
            <w:vMerge/>
          </w:tcPr>
          <w:p w14:paraId="64BB2ACA" w14:textId="77777777" w:rsidR="006C7B7A" w:rsidRPr="00434212" w:rsidRDefault="006C7B7A" w:rsidP="00394986">
            <w:pPr>
              <w:rPr>
                <w:rFonts w:ascii="Times New Roman" w:eastAsia="Calibri" w:hAnsi="Times New Roman" w:cs="Times New Roman"/>
                <w:sz w:val="24"/>
                <w:szCs w:val="24"/>
              </w:rPr>
            </w:pPr>
          </w:p>
        </w:tc>
        <w:tc>
          <w:tcPr>
            <w:tcW w:w="2977" w:type="dxa"/>
            <w:vMerge w:val="restart"/>
            <w:shd w:val="clear" w:color="auto" w:fill="auto"/>
          </w:tcPr>
          <w:p w14:paraId="7B977624" w14:textId="2AB59254" w:rsidR="006C7B7A" w:rsidRPr="00434212" w:rsidRDefault="006C7B7A" w:rsidP="00514A25">
            <w:pPr>
              <w:pStyle w:val="ConsPlusNormal"/>
              <w:rPr>
                <w:rFonts w:ascii="Times New Roman" w:eastAsia="Calibri" w:hAnsi="Times New Roman" w:cs="Times New Roman"/>
                <w:sz w:val="24"/>
                <w:szCs w:val="24"/>
              </w:rPr>
            </w:pPr>
            <w:r w:rsidRPr="00434212">
              <w:rPr>
                <w:rFonts w:ascii="Times New Roman" w:hAnsi="Times New Roman" w:cs="Times New Roman"/>
                <w:iCs/>
                <w:sz w:val="24"/>
                <w:szCs w:val="24"/>
              </w:rPr>
              <w:t>ПК</w:t>
            </w:r>
            <w:r w:rsidR="009B0653" w:rsidRPr="00252FFB">
              <w:rPr>
                <w:bCs/>
              </w:rPr>
              <w:t> </w:t>
            </w:r>
            <w:r w:rsidRPr="00434212">
              <w:rPr>
                <w:rFonts w:ascii="Times New Roman" w:hAnsi="Times New Roman" w:cs="Times New Roman"/>
                <w:iCs/>
                <w:sz w:val="24"/>
                <w:szCs w:val="24"/>
              </w:rPr>
              <w:t>3.2.</w:t>
            </w:r>
            <w:r w:rsidR="009B0653" w:rsidRPr="00252FFB">
              <w:rPr>
                <w:bCs/>
              </w:rPr>
              <w:t> </w:t>
            </w:r>
            <w:r w:rsidRPr="00434212">
              <w:rPr>
                <w:rFonts w:ascii="Times New Roman" w:hAnsi="Times New Roman" w:cs="Times New Roman"/>
                <w:iCs/>
                <w:sz w:val="24"/>
                <w:szCs w:val="24"/>
              </w:rPr>
              <w:t>Проводить оценку качественных характеристик готовой продукции.</w:t>
            </w:r>
          </w:p>
        </w:tc>
        <w:tc>
          <w:tcPr>
            <w:tcW w:w="9136" w:type="dxa"/>
            <w:gridSpan w:val="2"/>
            <w:tcBorders>
              <w:right w:val="single" w:sz="4" w:space="0" w:color="auto"/>
            </w:tcBorders>
          </w:tcPr>
          <w:p w14:paraId="7C9C4EF7" w14:textId="5F8BDE5C" w:rsidR="006C7B7A" w:rsidRPr="00434212" w:rsidRDefault="006C7B7A" w:rsidP="00394986">
            <w:pPr>
              <w:rPr>
                <w:rFonts w:ascii="Times New Roman" w:eastAsia="Calibri" w:hAnsi="Times New Roman" w:cs="Times New Roman"/>
                <w:b/>
                <w:sz w:val="24"/>
                <w:szCs w:val="24"/>
              </w:rPr>
            </w:pPr>
            <w:r w:rsidRPr="00434212">
              <w:rPr>
                <w:rFonts w:ascii="Times New Roman" w:eastAsia="Calibri" w:hAnsi="Times New Roman" w:cs="Times New Roman"/>
                <w:b/>
                <w:sz w:val="24"/>
                <w:szCs w:val="24"/>
              </w:rPr>
              <w:t>Навыки:</w:t>
            </w:r>
          </w:p>
        </w:tc>
      </w:tr>
      <w:tr w:rsidR="006C7B7A" w:rsidRPr="00F87D60" w14:paraId="269D0BA4" w14:textId="77777777" w:rsidTr="00514A25">
        <w:tc>
          <w:tcPr>
            <w:tcW w:w="2693" w:type="dxa"/>
            <w:vMerge/>
          </w:tcPr>
          <w:p w14:paraId="57D4EF4B" w14:textId="77777777" w:rsidR="006C7B7A" w:rsidRPr="00434212" w:rsidRDefault="006C7B7A" w:rsidP="00394986">
            <w:pPr>
              <w:rPr>
                <w:rFonts w:ascii="Times New Roman" w:eastAsia="Calibri" w:hAnsi="Times New Roman" w:cs="Times New Roman"/>
                <w:sz w:val="24"/>
                <w:szCs w:val="24"/>
              </w:rPr>
            </w:pPr>
          </w:p>
        </w:tc>
        <w:tc>
          <w:tcPr>
            <w:tcW w:w="2977" w:type="dxa"/>
            <w:vMerge/>
            <w:shd w:val="clear" w:color="auto" w:fill="auto"/>
          </w:tcPr>
          <w:p w14:paraId="1EECF567" w14:textId="77777777" w:rsidR="006C7B7A" w:rsidRPr="00434212" w:rsidRDefault="006C7B7A" w:rsidP="00394986">
            <w:pPr>
              <w:rPr>
                <w:rFonts w:ascii="Times New Roman" w:eastAsia="Calibri" w:hAnsi="Times New Roman" w:cs="Times New Roman"/>
                <w:sz w:val="24"/>
                <w:szCs w:val="24"/>
              </w:rPr>
            </w:pPr>
          </w:p>
        </w:tc>
        <w:tc>
          <w:tcPr>
            <w:tcW w:w="9136" w:type="dxa"/>
            <w:gridSpan w:val="2"/>
            <w:tcBorders>
              <w:right w:val="single" w:sz="4" w:space="0" w:color="auto"/>
            </w:tcBorders>
          </w:tcPr>
          <w:p w14:paraId="038F2C24" w14:textId="4E5604E2" w:rsidR="006C7B7A" w:rsidRPr="00434212" w:rsidRDefault="006C7B7A" w:rsidP="00394986">
            <w:pPr>
              <w:rPr>
                <w:rFonts w:ascii="Times New Roman" w:eastAsia="Calibri" w:hAnsi="Times New Roman" w:cs="Times New Roman"/>
                <w:b/>
                <w:sz w:val="24"/>
                <w:szCs w:val="24"/>
              </w:rPr>
            </w:pPr>
            <w:r w:rsidRPr="00434212">
              <w:rPr>
                <w:rFonts w:ascii="Times New Roman" w:eastAsia="Calibri" w:hAnsi="Times New Roman" w:cs="Times New Roman"/>
                <w:bCs/>
                <w:sz w:val="24"/>
                <w:szCs w:val="24"/>
              </w:rPr>
              <w:t>проведения оценки качественных характеристик готовой продукции</w:t>
            </w:r>
            <w:r w:rsidRPr="00434212">
              <w:rPr>
                <w:rFonts w:ascii="Times New Roman" w:eastAsia="Calibri" w:hAnsi="Times New Roman" w:cs="Times New Roman"/>
                <w:b/>
                <w:sz w:val="24"/>
                <w:szCs w:val="24"/>
              </w:rPr>
              <w:t>.</w:t>
            </w:r>
          </w:p>
        </w:tc>
      </w:tr>
      <w:tr w:rsidR="006C7B7A" w:rsidRPr="00F87D60" w14:paraId="6DD8DB88" w14:textId="77777777" w:rsidTr="00514A25">
        <w:tc>
          <w:tcPr>
            <w:tcW w:w="2693" w:type="dxa"/>
            <w:vMerge/>
          </w:tcPr>
          <w:p w14:paraId="71D44CA5" w14:textId="77777777" w:rsidR="006C7B7A" w:rsidRPr="00434212" w:rsidRDefault="006C7B7A" w:rsidP="00394986">
            <w:pPr>
              <w:rPr>
                <w:rFonts w:ascii="Times New Roman" w:eastAsia="Calibri" w:hAnsi="Times New Roman" w:cs="Times New Roman"/>
                <w:sz w:val="24"/>
                <w:szCs w:val="24"/>
              </w:rPr>
            </w:pPr>
          </w:p>
        </w:tc>
        <w:tc>
          <w:tcPr>
            <w:tcW w:w="2977" w:type="dxa"/>
            <w:vMerge/>
            <w:shd w:val="clear" w:color="auto" w:fill="auto"/>
          </w:tcPr>
          <w:p w14:paraId="788D4D60" w14:textId="77777777" w:rsidR="006C7B7A" w:rsidRPr="00434212" w:rsidRDefault="006C7B7A" w:rsidP="00394986">
            <w:pPr>
              <w:rPr>
                <w:rFonts w:ascii="Times New Roman" w:eastAsia="Calibri" w:hAnsi="Times New Roman" w:cs="Times New Roman"/>
                <w:sz w:val="24"/>
                <w:szCs w:val="24"/>
              </w:rPr>
            </w:pPr>
          </w:p>
        </w:tc>
        <w:tc>
          <w:tcPr>
            <w:tcW w:w="9136" w:type="dxa"/>
            <w:gridSpan w:val="2"/>
            <w:tcBorders>
              <w:right w:val="single" w:sz="4" w:space="0" w:color="auto"/>
            </w:tcBorders>
          </w:tcPr>
          <w:p w14:paraId="5FDE4A65" w14:textId="2DF4FA6C" w:rsidR="006C7B7A" w:rsidRPr="00434212" w:rsidRDefault="006C7B7A" w:rsidP="00394986">
            <w:pPr>
              <w:rPr>
                <w:rFonts w:ascii="Times New Roman" w:eastAsia="Calibri" w:hAnsi="Times New Roman" w:cs="Times New Roman"/>
                <w:b/>
                <w:sz w:val="24"/>
                <w:szCs w:val="24"/>
              </w:rPr>
            </w:pPr>
            <w:r w:rsidRPr="00434212">
              <w:rPr>
                <w:rFonts w:ascii="Times New Roman" w:eastAsia="Calibri" w:hAnsi="Times New Roman" w:cs="Times New Roman"/>
                <w:b/>
                <w:sz w:val="24"/>
                <w:szCs w:val="24"/>
              </w:rPr>
              <w:t>Умения:</w:t>
            </w:r>
          </w:p>
        </w:tc>
      </w:tr>
      <w:tr w:rsidR="006C7B7A" w:rsidRPr="00F87D60" w14:paraId="3855E0C0" w14:textId="77777777" w:rsidTr="00514A25">
        <w:tc>
          <w:tcPr>
            <w:tcW w:w="2693" w:type="dxa"/>
            <w:vMerge/>
          </w:tcPr>
          <w:p w14:paraId="336ADE41" w14:textId="77777777" w:rsidR="006C7B7A" w:rsidRPr="00434212" w:rsidRDefault="006C7B7A" w:rsidP="00394986">
            <w:pPr>
              <w:rPr>
                <w:rFonts w:ascii="Times New Roman" w:eastAsia="Calibri" w:hAnsi="Times New Roman" w:cs="Times New Roman"/>
                <w:sz w:val="24"/>
                <w:szCs w:val="24"/>
              </w:rPr>
            </w:pPr>
          </w:p>
        </w:tc>
        <w:tc>
          <w:tcPr>
            <w:tcW w:w="2977" w:type="dxa"/>
            <w:vMerge/>
            <w:shd w:val="clear" w:color="auto" w:fill="auto"/>
          </w:tcPr>
          <w:p w14:paraId="25DD222E" w14:textId="77777777" w:rsidR="006C7B7A" w:rsidRPr="00434212" w:rsidRDefault="006C7B7A" w:rsidP="00394986">
            <w:pPr>
              <w:rPr>
                <w:rFonts w:ascii="Times New Roman" w:eastAsia="Calibri" w:hAnsi="Times New Roman" w:cs="Times New Roman"/>
                <w:sz w:val="24"/>
                <w:szCs w:val="24"/>
              </w:rPr>
            </w:pPr>
          </w:p>
        </w:tc>
        <w:tc>
          <w:tcPr>
            <w:tcW w:w="9136" w:type="dxa"/>
            <w:gridSpan w:val="2"/>
            <w:tcBorders>
              <w:right w:val="single" w:sz="4" w:space="0" w:color="auto"/>
            </w:tcBorders>
          </w:tcPr>
          <w:p w14:paraId="2F750BE3" w14:textId="23A9C892" w:rsidR="006C7B7A" w:rsidRPr="00434212" w:rsidRDefault="006C7B7A" w:rsidP="00394986">
            <w:pPr>
              <w:rPr>
                <w:rFonts w:ascii="Times New Roman" w:eastAsia="Calibri" w:hAnsi="Times New Roman" w:cs="Times New Roman"/>
                <w:bCs/>
                <w:sz w:val="24"/>
                <w:szCs w:val="24"/>
              </w:rPr>
            </w:pPr>
            <w:r w:rsidRPr="00434212">
              <w:rPr>
                <w:rFonts w:ascii="Times New Roman" w:eastAsia="Calibri" w:hAnsi="Times New Roman" w:cs="Times New Roman"/>
                <w:bCs/>
                <w:sz w:val="24"/>
                <w:szCs w:val="24"/>
              </w:rPr>
              <w:t>проводить анализ   готовой продукции с помощью физических, химических и физико-химических методов анализа;</w:t>
            </w:r>
          </w:p>
        </w:tc>
      </w:tr>
      <w:tr w:rsidR="006C7B7A" w:rsidRPr="00F87D60" w14:paraId="62F71105" w14:textId="77777777" w:rsidTr="00514A25">
        <w:tc>
          <w:tcPr>
            <w:tcW w:w="2693" w:type="dxa"/>
            <w:vMerge/>
          </w:tcPr>
          <w:p w14:paraId="781B9DC3" w14:textId="77777777" w:rsidR="006C7B7A" w:rsidRPr="00434212" w:rsidRDefault="006C7B7A" w:rsidP="00394986">
            <w:pPr>
              <w:rPr>
                <w:rFonts w:ascii="Times New Roman" w:eastAsia="Calibri" w:hAnsi="Times New Roman" w:cs="Times New Roman"/>
                <w:sz w:val="24"/>
                <w:szCs w:val="24"/>
              </w:rPr>
            </w:pPr>
          </w:p>
        </w:tc>
        <w:tc>
          <w:tcPr>
            <w:tcW w:w="2977" w:type="dxa"/>
            <w:vMerge/>
            <w:shd w:val="clear" w:color="auto" w:fill="auto"/>
          </w:tcPr>
          <w:p w14:paraId="568036BA" w14:textId="77777777" w:rsidR="006C7B7A" w:rsidRPr="00434212" w:rsidRDefault="006C7B7A" w:rsidP="00394986">
            <w:pPr>
              <w:rPr>
                <w:rFonts w:ascii="Times New Roman" w:eastAsia="Calibri" w:hAnsi="Times New Roman" w:cs="Times New Roman"/>
                <w:sz w:val="24"/>
                <w:szCs w:val="24"/>
              </w:rPr>
            </w:pPr>
          </w:p>
        </w:tc>
        <w:tc>
          <w:tcPr>
            <w:tcW w:w="9136" w:type="dxa"/>
            <w:gridSpan w:val="2"/>
            <w:tcBorders>
              <w:right w:val="single" w:sz="4" w:space="0" w:color="auto"/>
            </w:tcBorders>
          </w:tcPr>
          <w:p w14:paraId="0FC06533" w14:textId="438050D2" w:rsidR="006C7B7A" w:rsidRPr="00434212" w:rsidRDefault="006C7B7A" w:rsidP="00394986">
            <w:pPr>
              <w:rPr>
                <w:rFonts w:ascii="Times New Roman" w:eastAsia="Calibri" w:hAnsi="Times New Roman" w:cs="Times New Roman"/>
                <w:bCs/>
                <w:sz w:val="24"/>
                <w:szCs w:val="24"/>
              </w:rPr>
            </w:pPr>
            <w:r w:rsidRPr="00434212">
              <w:rPr>
                <w:rFonts w:ascii="Times New Roman" w:eastAsia="Calibri" w:hAnsi="Times New Roman" w:cs="Times New Roman"/>
                <w:bCs/>
                <w:sz w:val="24"/>
                <w:szCs w:val="24"/>
              </w:rPr>
              <w:t>пользоваться контрольно-измерительными приборами, средствами и системами автоматизации технологических процессов металлургических цехов</w:t>
            </w:r>
          </w:p>
        </w:tc>
      </w:tr>
      <w:tr w:rsidR="006C7B7A" w:rsidRPr="00F87D60" w14:paraId="7C1F1059" w14:textId="77777777" w:rsidTr="00514A25">
        <w:tc>
          <w:tcPr>
            <w:tcW w:w="2693" w:type="dxa"/>
            <w:vMerge/>
          </w:tcPr>
          <w:p w14:paraId="519C050F" w14:textId="77777777" w:rsidR="006C7B7A" w:rsidRPr="00434212" w:rsidRDefault="006C7B7A" w:rsidP="00394986">
            <w:pPr>
              <w:rPr>
                <w:rFonts w:ascii="Times New Roman" w:eastAsia="Calibri" w:hAnsi="Times New Roman" w:cs="Times New Roman"/>
                <w:sz w:val="24"/>
                <w:szCs w:val="24"/>
              </w:rPr>
            </w:pPr>
          </w:p>
        </w:tc>
        <w:tc>
          <w:tcPr>
            <w:tcW w:w="2977" w:type="dxa"/>
            <w:vMerge/>
            <w:shd w:val="clear" w:color="auto" w:fill="auto"/>
          </w:tcPr>
          <w:p w14:paraId="697AEC16" w14:textId="77777777" w:rsidR="006C7B7A" w:rsidRPr="00434212" w:rsidRDefault="006C7B7A" w:rsidP="00394986">
            <w:pPr>
              <w:rPr>
                <w:rFonts w:ascii="Times New Roman" w:eastAsia="Calibri" w:hAnsi="Times New Roman" w:cs="Times New Roman"/>
                <w:sz w:val="24"/>
                <w:szCs w:val="24"/>
              </w:rPr>
            </w:pPr>
          </w:p>
        </w:tc>
        <w:tc>
          <w:tcPr>
            <w:tcW w:w="9136" w:type="dxa"/>
            <w:gridSpan w:val="2"/>
            <w:tcBorders>
              <w:right w:val="single" w:sz="4" w:space="0" w:color="auto"/>
            </w:tcBorders>
          </w:tcPr>
          <w:p w14:paraId="2BBFE774" w14:textId="4003104B" w:rsidR="006C7B7A" w:rsidRPr="00434212" w:rsidRDefault="006C7B7A" w:rsidP="00394986">
            <w:pPr>
              <w:rPr>
                <w:rFonts w:ascii="Times New Roman" w:eastAsia="Calibri" w:hAnsi="Times New Roman" w:cs="Times New Roman"/>
                <w:b/>
                <w:sz w:val="24"/>
                <w:szCs w:val="24"/>
              </w:rPr>
            </w:pPr>
            <w:r w:rsidRPr="00434212">
              <w:rPr>
                <w:rFonts w:ascii="Times New Roman" w:eastAsia="Calibri" w:hAnsi="Times New Roman" w:cs="Times New Roman"/>
                <w:b/>
                <w:sz w:val="24"/>
                <w:szCs w:val="24"/>
              </w:rPr>
              <w:t>Знания:</w:t>
            </w:r>
          </w:p>
        </w:tc>
      </w:tr>
      <w:tr w:rsidR="006C7B7A" w:rsidRPr="00F87D60" w14:paraId="11940D2F" w14:textId="77777777" w:rsidTr="00514A25">
        <w:tc>
          <w:tcPr>
            <w:tcW w:w="2693" w:type="dxa"/>
            <w:vMerge/>
          </w:tcPr>
          <w:p w14:paraId="4EC323E9" w14:textId="77777777" w:rsidR="006C7B7A" w:rsidRPr="00434212" w:rsidRDefault="006C7B7A" w:rsidP="00394986">
            <w:pPr>
              <w:rPr>
                <w:rFonts w:ascii="Times New Roman" w:eastAsia="Calibri" w:hAnsi="Times New Roman" w:cs="Times New Roman"/>
                <w:sz w:val="24"/>
                <w:szCs w:val="24"/>
              </w:rPr>
            </w:pPr>
          </w:p>
        </w:tc>
        <w:tc>
          <w:tcPr>
            <w:tcW w:w="2977" w:type="dxa"/>
            <w:vMerge/>
            <w:shd w:val="clear" w:color="auto" w:fill="auto"/>
          </w:tcPr>
          <w:p w14:paraId="2F458BF8" w14:textId="77777777" w:rsidR="006C7B7A" w:rsidRPr="00434212" w:rsidRDefault="006C7B7A" w:rsidP="00394986">
            <w:pPr>
              <w:rPr>
                <w:rFonts w:ascii="Times New Roman" w:eastAsia="Calibri" w:hAnsi="Times New Roman" w:cs="Times New Roman"/>
                <w:sz w:val="24"/>
                <w:szCs w:val="24"/>
              </w:rPr>
            </w:pPr>
          </w:p>
        </w:tc>
        <w:tc>
          <w:tcPr>
            <w:tcW w:w="9136" w:type="dxa"/>
            <w:gridSpan w:val="2"/>
            <w:tcBorders>
              <w:right w:val="single" w:sz="4" w:space="0" w:color="auto"/>
            </w:tcBorders>
          </w:tcPr>
          <w:p w14:paraId="1A177945" w14:textId="2CA96294" w:rsidR="006C7B7A" w:rsidRPr="00434212" w:rsidRDefault="006C7B7A" w:rsidP="006C7B7A">
            <w:pPr>
              <w:rPr>
                <w:rFonts w:ascii="Times New Roman" w:eastAsia="Calibri" w:hAnsi="Times New Roman" w:cs="Times New Roman"/>
                <w:b/>
                <w:sz w:val="24"/>
                <w:szCs w:val="24"/>
              </w:rPr>
            </w:pPr>
            <w:r w:rsidRPr="00434212">
              <w:rPr>
                <w:rFonts w:ascii="Times New Roman" w:hAnsi="Times New Roman" w:cs="Times New Roman"/>
                <w:sz w:val="24"/>
                <w:szCs w:val="24"/>
              </w:rPr>
              <w:t>типы и назначение контрольно-измерительных приборов, используемых для контроля и управления металлургическими процессами</w:t>
            </w:r>
          </w:p>
        </w:tc>
      </w:tr>
      <w:tr w:rsidR="006C7B7A" w:rsidRPr="00F87D60" w14:paraId="45867372" w14:textId="77777777" w:rsidTr="00514A25">
        <w:tc>
          <w:tcPr>
            <w:tcW w:w="2693" w:type="dxa"/>
            <w:vMerge/>
          </w:tcPr>
          <w:p w14:paraId="6C4CC80C" w14:textId="77777777" w:rsidR="006C7B7A" w:rsidRPr="00434212" w:rsidRDefault="006C7B7A" w:rsidP="00394986">
            <w:pPr>
              <w:rPr>
                <w:rFonts w:ascii="Times New Roman" w:eastAsia="Calibri" w:hAnsi="Times New Roman" w:cs="Times New Roman"/>
                <w:sz w:val="24"/>
                <w:szCs w:val="24"/>
              </w:rPr>
            </w:pPr>
          </w:p>
        </w:tc>
        <w:tc>
          <w:tcPr>
            <w:tcW w:w="2977" w:type="dxa"/>
            <w:vMerge/>
            <w:shd w:val="clear" w:color="auto" w:fill="auto"/>
          </w:tcPr>
          <w:p w14:paraId="58A36473" w14:textId="77777777" w:rsidR="006C7B7A" w:rsidRPr="00434212" w:rsidRDefault="006C7B7A" w:rsidP="00394986">
            <w:pPr>
              <w:rPr>
                <w:rFonts w:ascii="Times New Roman" w:eastAsia="Calibri" w:hAnsi="Times New Roman" w:cs="Times New Roman"/>
                <w:sz w:val="24"/>
                <w:szCs w:val="24"/>
              </w:rPr>
            </w:pPr>
          </w:p>
        </w:tc>
        <w:tc>
          <w:tcPr>
            <w:tcW w:w="9136" w:type="dxa"/>
            <w:gridSpan w:val="2"/>
            <w:tcBorders>
              <w:right w:val="single" w:sz="4" w:space="0" w:color="auto"/>
            </w:tcBorders>
          </w:tcPr>
          <w:p w14:paraId="0F5185CB" w14:textId="79379CE2" w:rsidR="006C7B7A" w:rsidRPr="00434212" w:rsidRDefault="006C7B7A" w:rsidP="00B833A4">
            <w:pPr>
              <w:rPr>
                <w:rFonts w:ascii="Times New Roman" w:hAnsi="Times New Roman" w:cs="Times New Roman"/>
                <w:sz w:val="24"/>
                <w:szCs w:val="24"/>
              </w:rPr>
            </w:pPr>
            <w:r w:rsidRPr="00434212">
              <w:rPr>
                <w:rFonts w:ascii="Times New Roman" w:hAnsi="Times New Roman" w:cs="Times New Roman"/>
                <w:sz w:val="24"/>
                <w:szCs w:val="24"/>
              </w:rPr>
              <w:t>основные методы анализа цветных металлов и сплавов</w:t>
            </w:r>
          </w:p>
        </w:tc>
      </w:tr>
      <w:tr w:rsidR="006C7B7A" w:rsidRPr="00F87D60" w14:paraId="7B34D934" w14:textId="77777777" w:rsidTr="000351BB">
        <w:tc>
          <w:tcPr>
            <w:tcW w:w="2693" w:type="dxa"/>
            <w:vMerge/>
          </w:tcPr>
          <w:p w14:paraId="77CA71A1" w14:textId="77777777" w:rsidR="006C7B7A" w:rsidRPr="00434212" w:rsidRDefault="006C7B7A" w:rsidP="00394986">
            <w:pPr>
              <w:rPr>
                <w:rFonts w:ascii="Times New Roman" w:eastAsia="Calibri" w:hAnsi="Times New Roman" w:cs="Times New Roman"/>
                <w:sz w:val="24"/>
                <w:szCs w:val="24"/>
              </w:rPr>
            </w:pPr>
          </w:p>
        </w:tc>
        <w:tc>
          <w:tcPr>
            <w:tcW w:w="2977" w:type="dxa"/>
            <w:vMerge w:val="restart"/>
          </w:tcPr>
          <w:p w14:paraId="2C76181D" w14:textId="4362BBE0" w:rsidR="006C7B7A" w:rsidRPr="00434212" w:rsidRDefault="006C7B7A" w:rsidP="00394986">
            <w:pPr>
              <w:rPr>
                <w:rFonts w:ascii="Times New Roman" w:eastAsia="Calibri" w:hAnsi="Times New Roman" w:cs="Times New Roman"/>
                <w:sz w:val="24"/>
                <w:szCs w:val="24"/>
              </w:rPr>
            </w:pPr>
            <w:r w:rsidRPr="00434212">
              <w:rPr>
                <w:rFonts w:ascii="Times New Roman" w:hAnsi="Times New Roman" w:cs="Times New Roman"/>
                <w:iCs/>
                <w:sz w:val="24"/>
                <w:szCs w:val="24"/>
              </w:rPr>
              <w:t>ПК</w:t>
            </w:r>
            <w:r w:rsidR="009B0653" w:rsidRPr="00252FFB">
              <w:rPr>
                <w:bCs/>
              </w:rPr>
              <w:t> </w:t>
            </w:r>
            <w:r w:rsidRPr="00434212">
              <w:rPr>
                <w:rFonts w:ascii="Times New Roman" w:hAnsi="Times New Roman" w:cs="Times New Roman"/>
                <w:iCs/>
                <w:sz w:val="24"/>
                <w:szCs w:val="24"/>
              </w:rPr>
              <w:t>3.3.</w:t>
            </w:r>
            <w:r w:rsidR="009B0653" w:rsidRPr="00252FFB">
              <w:rPr>
                <w:bCs/>
              </w:rPr>
              <w:t xml:space="preserve">  </w:t>
            </w:r>
            <w:r w:rsidRPr="00434212">
              <w:rPr>
                <w:rFonts w:ascii="Times New Roman" w:hAnsi="Times New Roman" w:cs="Times New Roman"/>
                <w:iCs/>
                <w:sz w:val="24"/>
                <w:szCs w:val="24"/>
              </w:rPr>
              <w:t>Оформлять технологическую документацию по результатам проведенных исследований.</w:t>
            </w:r>
          </w:p>
        </w:tc>
        <w:tc>
          <w:tcPr>
            <w:tcW w:w="9136" w:type="dxa"/>
            <w:gridSpan w:val="2"/>
            <w:tcBorders>
              <w:right w:val="single" w:sz="4" w:space="0" w:color="auto"/>
            </w:tcBorders>
          </w:tcPr>
          <w:p w14:paraId="4987D64B" w14:textId="6993925F" w:rsidR="006C7B7A" w:rsidRPr="00434212" w:rsidRDefault="006C7B7A" w:rsidP="00394986">
            <w:pPr>
              <w:rPr>
                <w:rFonts w:ascii="Times New Roman" w:eastAsia="Calibri" w:hAnsi="Times New Roman" w:cs="Times New Roman"/>
                <w:b/>
                <w:sz w:val="24"/>
                <w:szCs w:val="24"/>
              </w:rPr>
            </w:pPr>
            <w:r w:rsidRPr="00434212">
              <w:rPr>
                <w:rFonts w:ascii="Times New Roman" w:eastAsia="Calibri" w:hAnsi="Times New Roman" w:cs="Times New Roman"/>
                <w:b/>
                <w:sz w:val="24"/>
                <w:szCs w:val="24"/>
              </w:rPr>
              <w:t>Навыки:</w:t>
            </w:r>
          </w:p>
        </w:tc>
      </w:tr>
      <w:tr w:rsidR="006C7B7A" w:rsidRPr="00F87D60" w14:paraId="10C6CED9" w14:textId="77777777" w:rsidTr="000351BB">
        <w:tc>
          <w:tcPr>
            <w:tcW w:w="2693" w:type="dxa"/>
            <w:vMerge/>
          </w:tcPr>
          <w:p w14:paraId="357D978D" w14:textId="77777777" w:rsidR="006C7B7A" w:rsidRPr="00434212" w:rsidRDefault="006C7B7A" w:rsidP="00394986">
            <w:pPr>
              <w:rPr>
                <w:rFonts w:ascii="Times New Roman" w:eastAsia="Calibri" w:hAnsi="Times New Roman" w:cs="Times New Roman"/>
                <w:sz w:val="24"/>
                <w:szCs w:val="24"/>
              </w:rPr>
            </w:pPr>
          </w:p>
        </w:tc>
        <w:tc>
          <w:tcPr>
            <w:tcW w:w="2977" w:type="dxa"/>
            <w:vMerge/>
          </w:tcPr>
          <w:p w14:paraId="2E2BD936" w14:textId="77777777" w:rsidR="006C7B7A" w:rsidRPr="00434212" w:rsidRDefault="006C7B7A" w:rsidP="00394986">
            <w:pPr>
              <w:rPr>
                <w:rFonts w:ascii="Times New Roman" w:eastAsia="Calibri" w:hAnsi="Times New Roman" w:cs="Times New Roman"/>
                <w:sz w:val="24"/>
                <w:szCs w:val="24"/>
              </w:rPr>
            </w:pPr>
          </w:p>
        </w:tc>
        <w:tc>
          <w:tcPr>
            <w:tcW w:w="9136" w:type="dxa"/>
            <w:gridSpan w:val="2"/>
            <w:tcBorders>
              <w:right w:val="single" w:sz="4" w:space="0" w:color="auto"/>
            </w:tcBorders>
          </w:tcPr>
          <w:p w14:paraId="6338B00D" w14:textId="0B22CF8A" w:rsidR="006C7B7A" w:rsidRPr="00434212" w:rsidRDefault="006C7B7A" w:rsidP="00394986">
            <w:pPr>
              <w:rPr>
                <w:rFonts w:ascii="Times New Roman" w:eastAsia="Calibri" w:hAnsi="Times New Roman" w:cs="Times New Roman"/>
                <w:bCs/>
                <w:sz w:val="24"/>
                <w:szCs w:val="24"/>
              </w:rPr>
            </w:pPr>
            <w:r w:rsidRPr="00434212">
              <w:rPr>
                <w:rFonts w:ascii="Times New Roman" w:eastAsia="Calibri" w:hAnsi="Times New Roman" w:cs="Times New Roman"/>
                <w:bCs/>
                <w:sz w:val="24"/>
                <w:szCs w:val="24"/>
              </w:rPr>
              <w:t>оформления технологической документации по результатам проведенных исследований.</w:t>
            </w:r>
          </w:p>
        </w:tc>
      </w:tr>
      <w:tr w:rsidR="006C7B7A" w:rsidRPr="00F87D60" w14:paraId="73BF764B" w14:textId="77777777" w:rsidTr="000351BB">
        <w:tc>
          <w:tcPr>
            <w:tcW w:w="2693" w:type="dxa"/>
            <w:vMerge/>
          </w:tcPr>
          <w:p w14:paraId="35FA126E" w14:textId="77777777" w:rsidR="006C7B7A" w:rsidRPr="00434212" w:rsidRDefault="006C7B7A" w:rsidP="00394986">
            <w:pPr>
              <w:rPr>
                <w:rFonts w:ascii="Times New Roman" w:eastAsia="Calibri" w:hAnsi="Times New Roman" w:cs="Times New Roman"/>
                <w:sz w:val="24"/>
                <w:szCs w:val="24"/>
              </w:rPr>
            </w:pPr>
          </w:p>
        </w:tc>
        <w:tc>
          <w:tcPr>
            <w:tcW w:w="2977" w:type="dxa"/>
            <w:vMerge/>
          </w:tcPr>
          <w:p w14:paraId="55A1D742" w14:textId="77777777" w:rsidR="006C7B7A" w:rsidRPr="00434212" w:rsidRDefault="006C7B7A" w:rsidP="00394986">
            <w:pPr>
              <w:rPr>
                <w:rFonts w:ascii="Times New Roman" w:eastAsia="Calibri" w:hAnsi="Times New Roman" w:cs="Times New Roman"/>
                <w:sz w:val="24"/>
                <w:szCs w:val="24"/>
              </w:rPr>
            </w:pPr>
          </w:p>
        </w:tc>
        <w:tc>
          <w:tcPr>
            <w:tcW w:w="9136" w:type="dxa"/>
            <w:gridSpan w:val="2"/>
            <w:tcBorders>
              <w:right w:val="single" w:sz="4" w:space="0" w:color="auto"/>
            </w:tcBorders>
          </w:tcPr>
          <w:p w14:paraId="3CCBDBE3" w14:textId="59960A6D" w:rsidR="006C7B7A" w:rsidRPr="00434212" w:rsidRDefault="006C7B7A" w:rsidP="00394986">
            <w:pPr>
              <w:rPr>
                <w:rFonts w:ascii="Times New Roman" w:eastAsia="Calibri" w:hAnsi="Times New Roman" w:cs="Times New Roman"/>
                <w:b/>
                <w:sz w:val="24"/>
                <w:szCs w:val="24"/>
              </w:rPr>
            </w:pPr>
            <w:r w:rsidRPr="00434212">
              <w:rPr>
                <w:rFonts w:ascii="Times New Roman" w:eastAsia="Calibri" w:hAnsi="Times New Roman" w:cs="Times New Roman"/>
                <w:b/>
                <w:sz w:val="24"/>
                <w:szCs w:val="24"/>
              </w:rPr>
              <w:t>Умения:</w:t>
            </w:r>
          </w:p>
        </w:tc>
      </w:tr>
      <w:tr w:rsidR="006C7B7A" w:rsidRPr="00F87D60" w14:paraId="3D48B570" w14:textId="77777777" w:rsidTr="000351BB">
        <w:tc>
          <w:tcPr>
            <w:tcW w:w="2693" w:type="dxa"/>
            <w:vMerge/>
          </w:tcPr>
          <w:p w14:paraId="132A0B7E" w14:textId="77777777" w:rsidR="006C7B7A" w:rsidRPr="00434212" w:rsidRDefault="006C7B7A" w:rsidP="00394986">
            <w:pPr>
              <w:rPr>
                <w:rFonts w:ascii="Times New Roman" w:eastAsia="Calibri" w:hAnsi="Times New Roman" w:cs="Times New Roman"/>
                <w:sz w:val="24"/>
                <w:szCs w:val="24"/>
              </w:rPr>
            </w:pPr>
          </w:p>
        </w:tc>
        <w:tc>
          <w:tcPr>
            <w:tcW w:w="2977" w:type="dxa"/>
            <w:vMerge/>
          </w:tcPr>
          <w:p w14:paraId="4F079825" w14:textId="77777777" w:rsidR="006C7B7A" w:rsidRPr="00434212" w:rsidRDefault="006C7B7A" w:rsidP="00394986">
            <w:pPr>
              <w:rPr>
                <w:rFonts w:ascii="Times New Roman" w:eastAsia="Calibri" w:hAnsi="Times New Roman" w:cs="Times New Roman"/>
                <w:sz w:val="24"/>
                <w:szCs w:val="24"/>
              </w:rPr>
            </w:pPr>
          </w:p>
        </w:tc>
        <w:tc>
          <w:tcPr>
            <w:tcW w:w="9136" w:type="dxa"/>
            <w:gridSpan w:val="2"/>
            <w:tcBorders>
              <w:right w:val="single" w:sz="4" w:space="0" w:color="auto"/>
            </w:tcBorders>
          </w:tcPr>
          <w:p w14:paraId="7164A632" w14:textId="19857283" w:rsidR="006C7B7A" w:rsidRPr="00434212" w:rsidRDefault="006C7B7A" w:rsidP="00394986">
            <w:pPr>
              <w:rPr>
                <w:rFonts w:ascii="Times New Roman" w:eastAsia="Calibri" w:hAnsi="Times New Roman" w:cs="Times New Roman"/>
                <w:b/>
                <w:sz w:val="24"/>
                <w:szCs w:val="24"/>
              </w:rPr>
            </w:pPr>
            <w:r w:rsidRPr="00434212">
              <w:rPr>
                <w:rFonts w:ascii="Times New Roman" w:eastAsia="Calibri" w:hAnsi="Times New Roman" w:cs="Times New Roman"/>
                <w:color w:val="000000"/>
                <w:sz w:val="24"/>
                <w:szCs w:val="24"/>
              </w:rPr>
              <w:t xml:space="preserve">работать с </w:t>
            </w:r>
            <w:r w:rsidRPr="00434212">
              <w:rPr>
                <w:rFonts w:ascii="Times New Roman" w:hAnsi="Times New Roman" w:cs="Times New Roman"/>
                <w:color w:val="000000"/>
                <w:sz w:val="24"/>
                <w:szCs w:val="24"/>
              </w:rPr>
              <w:t xml:space="preserve">  </w:t>
            </w:r>
            <w:r w:rsidRPr="00434212">
              <w:rPr>
                <w:rFonts w:ascii="Times New Roman" w:eastAsia="Calibri" w:hAnsi="Times New Roman" w:cs="Times New Roman"/>
                <w:color w:val="000000"/>
                <w:sz w:val="24"/>
                <w:szCs w:val="24"/>
              </w:rPr>
              <w:t>технологической</w:t>
            </w:r>
            <w:r w:rsidRPr="00434212">
              <w:rPr>
                <w:rFonts w:ascii="Times New Roman" w:hAnsi="Times New Roman" w:cs="Times New Roman"/>
                <w:color w:val="000000"/>
                <w:sz w:val="24"/>
                <w:szCs w:val="24"/>
              </w:rPr>
              <w:t xml:space="preserve">  </w:t>
            </w:r>
            <w:r w:rsidRPr="00434212">
              <w:rPr>
                <w:rFonts w:ascii="Times New Roman" w:eastAsia="Calibri" w:hAnsi="Times New Roman" w:cs="Times New Roman"/>
                <w:color w:val="000000"/>
                <w:sz w:val="24"/>
                <w:szCs w:val="24"/>
              </w:rPr>
              <w:t xml:space="preserve"> документацией, справочниками и другими информационными источниками</w:t>
            </w:r>
            <w:r w:rsidRPr="00434212">
              <w:rPr>
                <w:rFonts w:ascii="Times New Roman" w:eastAsia="Calibri" w:hAnsi="Times New Roman" w:cs="Times New Roman"/>
                <w:color w:val="262633"/>
                <w:sz w:val="24"/>
                <w:szCs w:val="24"/>
              </w:rPr>
              <w:t>;</w:t>
            </w:r>
          </w:p>
        </w:tc>
      </w:tr>
      <w:tr w:rsidR="006C7B7A" w:rsidRPr="00F87D60" w14:paraId="14C7DABC" w14:textId="77777777" w:rsidTr="000351BB">
        <w:tc>
          <w:tcPr>
            <w:tcW w:w="2693" w:type="dxa"/>
            <w:vMerge/>
          </w:tcPr>
          <w:p w14:paraId="29656B78" w14:textId="77777777" w:rsidR="006C7B7A" w:rsidRPr="00434212" w:rsidRDefault="006C7B7A" w:rsidP="00394986">
            <w:pPr>
              <w:rPr>
                <w:rFonts w:ascii="Times New Roman" w:eastAsia="Calibri" w:hAnsi="Times New Roman" w:cs="Times New Roman"/>
                <w:sz w:val="24"/>
                <w:szCs w:val="24"/>
              </w:rPr>
            </w:pPr>
          </w:p>
        </w:tc>
        <w:tc>
          <w:tcPr>
            <w:tcW w:w="2977" w:type="dxa"/>
            <w:vMerge/>
          </w:tcPr>
          <w:p w14:paraId="32D8B602" w14:textId="77777777" w:rsidR="006C7B7A" w:rsidRPr="00434212" w:rsidRDefault="006C7B7A" w:rsidP="00394986">
            <w:pPr>
              <w:rPr>
                <w:rFonts w:ascii="Times New Roman" w:eastAsia="Calibri" w:hAnsi="Times New Roman" w:cs="Times New Roman"/>
                <w:sz w:val="24"/>
                <w:szCs w:val="24"/>
              </w:rPr>
            </w:pPr>
          </w:p>
        </w:tc>
        <w:tc>
          <w:tcPr>
            <w:tcW w:w="9136" w:type="dxa"/>
            <w:gridSpan w:val="2"/>
            <w:tcBorders>
              <w:right w:val="single" w:sz="4" w:space="0" w:color="auto"/>
            </w:tcBorders>
          </w:tcPr>
          <w:p w14:paraId="3ECB3548" w14:textId="5053D374" w:rsidR="006C7B7A" w:rsidRPr="00434212" w:rsidRDefault="006C7B7A" w:rsidP="00394986">
            <w:pPr>
              <w:rPr>
                <w:rFonts w:ascii="Times New Roman" w:eastAsia="Calibri" w:hAnsi="Times New Roman" w:cs="Times New Roman"/>
                <w:b/>
                <w:sz w:val="24"/>
                <w:szCs w:val="24"/>
              </w:rPr>
            </w:pPr>
            <w:r w:rsidRPr="00434212">
              <w:rPr>
                <w:rFonts w:ascii="Times New Roman" w:eastAsia="Calibri" w:hAnsi="Times New Roman" w:cs="Times New Roman"/>
                <w:b/>
                <w:sz w:val="24"/>
                <w:szCs w:val="24"/>
              </w:rPr>
              <w:t>Знания:</w:t>
            </w:r>
          </w:p>
        </w:tc>
      </w:tr>
      <w:tr w:rsidR="006C7B7A" w:rsidRPr="00F87D60" w14:paraId="7FF59A53" w14:textId="77777777" w:rsidTr="000351BB">
        <w:tc>
          <w:tcPr>
            <w:tcW w:w="2693" w:type="dxa"/>
            <w:vMerge/>
          </w:tcPr>
          <w:p w14:paraId="521F0E07" w14:textId="77777777" w:rsidR="006C7B7A" w:rsidRPr="00434212" w:rsidRDefault="006C7B7A" w:rsidP="00394986">
            <w:pPr>
              <w:rPr>
                <w:rFonts w:ascii="Times New Roman" w:eastAsia="Calibri" w:hAnsi="Times New Roman" w:cs="Times New Roman"/>
                <w:sz w:val="24"/>
                <w:szCs w:val="24"/>
              </w:rPr>
            </w:pPr>
          </w:p>
        </w:tc>
        <w:tc>
          <w:tcPr>
            <w:tcW w:w="2977" w:type="dxa"/>
            <w:vMerge/>
          </w:tcPr>
          <w:p w14:paraId="0C69F112" w14:textId="77777777" w:rsidR="006C7B7A" w:rsidRPr="00434212" w:rsidRDefault="006C7B7A" w:rsidP="00394986">
            <w:pPr>
              <w:rPr>
                <w:rFonts w:ascii="Times New Roman" w:eastAsia="Calibri" w:hAnsi="Times New Roman" w:cs="Times New Roman"/>
                <w:sz w:val="24"/>
                <w:szCs w:val="24"/>
              </w:rPr>
            </w:pPr>
          </w:p>
        </w:tc>
        <w:tc>
          <w:tcPr>
            <w:tcW w:w="9136" w:type="dxa"/>
            <w:gridSpan w:val="2"/>
            <w:tcBorders>
              <w:right w:val="single" w:sz="4" w:space="0" w:color="auto"/>
            </w:tcBorders>
          </w:tcPr>
          <w:p w14:paraId="575200CD" w14:textId="2A340185" w:rsidR="006C7B7A" w:rsidRPr="00434212" w:rsidRDefault="006C7B7A" w:rsidP="00394986">
            <w:pPr>
              <w:rPr>
                <w:rFonts w:ascii="Times New Roman" w:eastAsia="Calibri" w:hAnsi="Times New Roman" w:cs="Times New Roman"/>
                <w:bCs/>
                <w:sz w:val="24"/>
                <w:szCs w:val="24"/>
              </w:rPr>
            </w:pPr>
            <w:r w:rsidRPr="00434212">
              <w:rPr>
                <w:rFonts w:ascii="Times New Roman" w:eastAsia="Calibri" w:hAnsi="Times New Roman" w:cs="Times New Roman"/>
                <w:bCs/>
                <w:sz w:val="24"/>
                <w:szCs w:val="24"/>
              </w:rPr>
              <w:t>автоматические системы управления технологическими процессами в цветной металлургии;</w:t>
            </w:r>
          </w:p>
        </w:tc>
      </w:tr>
      <w:tr w:rsidR="006C7B7A" w:rsidRPr="00F87D60" w14:paraId="29F7A913" w14:textId="77777777" w:rsidTr="000351BB">
        <w:tc>
          <w:tcPr>
            <w:tcW w:w="2693" w:type="dxa"/>
            <w:vMerge/>
          </w:tcPr>
          <w:p w14:paraId="77FE8A52" w14:textId="77777777" w:rsidR="006C7B7A" w:rsidRPr="00434212" w:rsidRDefault="006C7B7A" w:rsidP="00394986">
            <w:pPr>
              <w:rPr>
                <w:rFonts w:ascii="Times New Roman" w:eastAsia="Calibri" w:hAnsi="Times New Roman" w:cs="Times New Roman"/>
                <w:sz w:val="24"/>
                <w:szCs w:val="24"/>
              </w:rPr>
            </w:pPr>
          </w:p>
        </w:tc>
        <w:tc>
          <w:tcPr>
            <w:tcW w:w="2977" w:type="dxa"/>
            <w:vMerge/>
          </w:tcPr>
          <w:p w14:paraId="7B0D5A61" w14:textId="77777777" w:rsidR="006C7B7A" w:rsidRPr="00434212" w:rsidRDefault="006C7B7A" w:rsidP="00394986">
            <w:pPr>
              <w:rPr>
                <w:rFonts w:ascii="Times New Roman" w:eastAsia="Calibri" w:hAnsi="Times New Roman" w:cs="Times New Roman"/>
                <w:sz w:val="24"/>
                <w:szCs w:val="24"/>
              </w:rPr>
            </w:pPr>
          </w:p>
        </w:tc>
        <w:tc>
          <w:tcPr>
            <w:tcW w:w="9136" w:type="dxa"/>
            <w:gridSpan w:val="2"/>
            <w:tcBorders>
              <w:right w:val="single" w:sz="4" w:space="0" w:color="auto"/>
            </w:tcBorders>
          </w:tcPr>
          <w:p w14:paraId="4A513F56" w14:textId="05292EDB" w:rsidR="006C7B7A" w:rsidRPr="00434212" w:rsidRDefault="006C7B7A" w:rsidP="00394986">
            <w:pPr>
              <w:rPr>
                <w:rFonts w:ascii="Times New Roman" w:eastAsia="Calibri" w:hAnsi="Times New Roman" w:cs="Times New Roman"/>
                <w:bCs/>
                <w:sz w:val="24"/>
                <w:szCs w:val="24"/>
              </w:rPr>
            </w:pPr>
            <w:r w:rsidRPr="00434212">
              <w:rPr>
                <w:rFonts w:ascii="Times New Roman" w:eastAsia="Calibri" w:hAnsi="Times New Roman" w:cs="Times New Roman"/>
                <w:bCs/>
                <w:sz w:val="24"/>
                <w:szCs w:val="24"/>
              </w:rPr>
              <w:t>основные понятия и определения метрологии, стандартизации и сертификации;</w:t>
            </w:r>
          </w:p>
        </w:tc>
      </w:tr>
      <w:tr w:rsidR="006C7B7A" w:rsidRPr="00F87D60" w14:paraId="16598F9A" w14:textId="77777777" w:rsidTr="000351BB">
        <w:tc>
          <w:tcPr>
            <w:tcW w:w="2693" w:type="dxa"/>
            <w:vMerge/>
          </w:tcPr>
          <w:p w14:paraId="49413F04" w14:textId="77777777" w:rsidR="006C7B7A" w:rsidRPr="00434212" w:rsidRDefault="006C7B7A" w:rsidP="00394986">
            <w:pPr>
              <w:rPr>
                <w:rFonts w:ascii="Times New Roman" w:eastAsia="Calibri" w:hAnsi="Times New Roman" w:cs="Times New Roman"/>
                <w:sz w:val="24"/>
                <w:szCs w:val="24"/>
              </w:rPr>
            </w:pPr>
          </w:p>
        </w:tc>
        <w:tc>
          <w:tcPr>
            <w:tcW w:w="2977" w:type="dxa"/>
            <w:vMerge/>
          </w:tcPr>
          <w:p w14:paraId="671B6BA5" w14:textId="77777777" w:rsidR="006C7B7A" w:rsidRPr="00434212" w:rsidRDefault="006C7B7A" w:rsidP="00394986">
            <w:pPr>
              <w:rPr>
                <w:rFonts w:ascii="Times New Roman" w:eastAsia="Calibri" w:hAnsi="Times New Roman" w:cs="Times New Roman"/>
                <w:sz w:val="24"/>
                <w:szCs w:val="24"/>
              </w:rPr>
            </w:pPr>
          </w:p>
        </w:tc>
        <w:tc>
          <w:tcPr>
            <w:tcW w:w="9136" w:type="dxa"/>
            <w:gridSpan w:val="2"/>
            <w:tcBorders>
              <w:right w:val="single" w:sz="4" w:space="0" w:color="auto"/>
            </w:tcBorders>
          </w:tcPr>
          <w:p w14:paraId="21FD8810" w14:textId="14F50A42" w:rsidR="006C7B7A" w:rsidRPr="00434212" w:rsidRDefault="006C7B7A" w:rsidP="00394986">
            <w:pPr>
              <w:rPr>
                <w:rFonts w:ascii="Times New Roman" w:eastAsia="Calibri" w:hAnsi="Times New Roman" w:cs="Times New Roman"/>
                <w:bCs/>
                <w:sz w:val="24"/>
                <w:szCs w:val="24"/>
              </w:rPr>
            </w:pPr>
            <w:r w:rsidRPr="00434212">
              <w:rPr>
                <w:rFonts w:ascii="Times New Roman" w:eastAsia="Calibri" w:hAnsi="Times New Roman" w:cs="Times New Roman"/>
                <w:bCs/>
                <w:sz w:val="24"/>
                <w:szCs w:val="24"/>
              </w:rPr>
              <w:t>основные методы оценки качества цветных металлов</w:t>
            </w:r>
          </w:p>
        </w:tc>
      </w:tr>
      <w:tr w:rsidR="006C7B7A" w:rsidRPr="00F87D60" w14:paraId="35D194B9" w14:textId="77777777" w:rsidTr="000351BB">
        <w:tc>
          <w:tcPr>
            <w:tcW w:w="2693" w:type="dxa"/>
            <w:vMerge/>
          </w:tcPr>
          <w:p w14:paraId="26C68B07" w14:textId="77777777" w:rsidR="006C7B7A" w:rsidRPr="00434212" w:rsidRDefault="006C7B7A" w:rsidP="00394986">
            <w:pPr>
              <w:rPr>
                <w:rFonts w:ascii="Times New Roman" w:eastAsia="Calibri" w:hAnsi="Times New Roman" w:cs="Times New Roman"/>
                <w:sz w:val="24"/>
                <w:szCs w:val="24"/>
              </w:rPr>
            </w:pPr>
          </w:p>
        </w:tc>
        <w:tc>
          <w:tcPr>
            <w:tcW w:w="2977" w:type="dxa"/>
            <w:vMerge/>
          </w:tcPr>
          <w:p w14:paraId="29D04072" w14:textId="77777777" w:rsidR="006C7B7A" w:rsidRPr="00434212" w:rsidRDefault="006C7B7A" w:rsidP="00394986">
            <w:pPr>
              <w:rPr>
                <w:rFonts w:ascii="Times New Roman" w:eastAsia="Calibri" w:hAnsi="Times New Roman" w:cs="Times New Roman"/>
                <w:sz w:val="24"/>
                <w:szCs w:val="24"/>
              </w:rPr>
            </w:pPr>
          </w:p>
        </w:tc>
        <w:tc>
          <w:tcPr>
            <w:tcW w:w="9136" w:type="dxa"/>
            <w:gridSpan w:val="2"/>
            <w:tcBorders>
              <w:right w:val="single" w:sz="4" w:space="0" w:color="auto"/>
            </w:tcBorders>
          </w:tcPr>
          <w:p w14:paraId="35451208" w14:textId="2311D735" w:rsidR="006C7B7A" w:rsidRPr="00434212" w:rsidRDefault="006C7B7A" w:rsidP="00394986">
            <w:pPr>
              <w:rPr>
                <w:rFonts w:ascii="Times New Roman" w:eastAsia="Calibri" w:hAnsi="Times New Roman" w:cs="Times New Roman"/>
                <w:bCs/>
                <w:sz w:val="24"/>
                <w:szCs w:val="24"/>
              </w:rPr>
            </w:pPr>
            <w:r w:rsidRPr="00434212">
              <w:rPr>
                <w:rFonts w:ascii="Times New Roman" w:eastAsia="Calibri" w:hAnsi="Times New Roman" w:cs="Times New Roman"/>
                <w:bCs/>
                <w:sz w:val="24"/>
                <w:szCs w:val="24"/>
              </w:rPr>
              <w:t>виды     технологической и нормативной документации в соответствии с проводимыми исследованиями.</w:t>
            </w:r>
          </w:p>
        </w:tc>
      </w:tr>
      <w:tr w:rsidR="00DF6AA6" w:rsidRPr="00F87D60" w14:paraId="0B2F6063" w14:textId="77777777" w:rsidTr="000351BB">
        <w:tc>
          <w:tcPr>
            <w:tcW w:w="2693" w:type="dxa"/>
            <w:vMerge w:val="restart"/>
          </w:tcPr>
          <w:p w14:paraId="0C2E6AE6" w14:textId="77777777" w:rsidR="00DF6AA6" w:rsidRPr="00434212" w:rsidRDefault="00DF6AA6" w:rsidP="00394986">
            <w:pPr>
              <w:rPr>
                <w:rFonts w:ascii="Times New Roman" w:eastAsia="Calibri" w:hAnsi="Times New Roman" w:cs="Times New Roman"/>
                <w:sz w:val="24"/>
                <w:szCs w:val="24"/>
              </w:rPr>
            </w:pPr>
            <w:r w:rsidRPr="00434212">
              <w:rPr>
                <w:rFonts w:ascii="Times New Roman" w:hAnsi="Times New Roman" w:cs="Times New Roman"/>
                <w:iCs/>
                <w:sz w:val="24"/>
                <w:szCs w:val="24"/>
              </w:rPr>
              <w:lastRenderedPageBreak/>
              <w:t>Организация работы коллектива исполнителей и безопасности труда при выполнении производственного задания</w:t>
            </w:r>
          </w:p>
        </w:tc>
        <w:tc>
          <w:tcPr>
            <w:tcW w:w="2977" w:type="dxa"/>
            <w:vMerge w:val="restart"/>
          </w:tcPr>
          <w:p w14:paraId="6BC7C00F" w14:textId="57DD9FC8" w:rsidR="00DF6AA6" w:rsidRPr="00434212" w:rsidRDefault="00DF6AA6" w:rsidP="00394986">
            <w:pPr>
              <w:rPr>
                <w:rFonts w:ascii="Times New Roman" w:eastAsia="Calibri" w:hAnsi="Times New Roman" w:cs="Times New Roman"/>
                <w:sz w:val="24"/>
                <w:szCs w:val="24"/>
              </w:rPr>
            </w:pPr>
            <w:r w:rsidRPr="00434212">
              <w:rPr>
                <w:rFonts w:ascii="Times New Roman" w:hAnsi="Times New Roman" w:cs="Times New Roman"/>
                <w:iCs/>
                <w:sz w:val="24"/>
                <w:szCs w:val="24"/>
              </w:rPr>
              <w:t>ПК</w:t>
            </w:r>
            <w:r w:rsidR="009B0653" w:rsidRPr="00252FFB">
              <w:rPr>
                <w:bCs/>
              </w:rPr>
              <w:t> </w:t>
            </w:r>
            <w:r w:rsidRPr="00434212">
              <w:rPr>
                <w:rFonts w:ascii="Times New Roman" w:hAnsi="Times New Roman" w:cs="Times New Roman"/>
                <w:iCs/>
                <w:sz w:val="24"/>
                <w:szCs w:val="24"/>
              </w:rPr>
              <w:t>4.1.</w:t>
            </w:r>
            <w:r w:rsidR="009B0653" w:rsidRPr="00252FFB">
              <w:rPr>
                <w:bCs/>
              </w:rPr>
              <w:t xml:space="preserve">  </w:t>
            </w:r>
            <w:r w:rsidRPr="00434212">
              <w:rPr>
                <w:rFonts w:ascii="Times New Roman" w:hAnsi="Times New Roman" w:cs="Times New Roman"/>
                <w:iCs/>
                <w:sz w:val="24"/>
                <w:szCs w:val="24"/>
              </w:rPr>
              <w:t>Организовывать деятельность работников по ведению технологического процесса на участке</w:t>
            </w:r>
          </w:p>
        </w:tc>
        <w:tc>
          <w:tcPr>
            <w:tcW w:w="9136" w:type="dxa"/>
            <w:gridSpan w:val="2"/>
            <w:tcBorders>
              <w:right w:val="single" w:sz="4" w:space="0" w:color="auto"/>
            </w:tcBorders>
          </w:tcPr>
          <w:p w14:paraId="691FFCBA" w14:textId="77777777" w:rsidR="00DF6AA6" w:rsidRPr="00434212" w:rsidRDefault="00DF6AA6" w:rsidP="00394986">
            <w:pPr>
              <w:rPr>
                <w:rFonts w:ascii="Times New Roman" w:eastAsia="Calibri" w:hAnsi="Times New Roman" w:cs="Times New Roman"/>
                <w:b/>
                <w:sz w:val="24"/>
                <w:szCs w:val="24"/>
              </w:rPr>
            </w:pPr>
            <w:r w:rsidRPr="00434212">
              <w:rPr>
                <w:rFonts w:ascii="Times New Roman" w:eastAsia="Calibri" w:hAnsi="Times New Roman" w:cs="Times New Roman"/>
                <w:b/>
                <w:sz w:val="24"/>
                <w:szCs w:val="24"/>
              </w:rPr>
              <w:t>Навыки:</w:t>
            </w:r>
            <w:r w:rsidRPr="00434212">
              <w:rPr>
                <w:rFonts w:ascii="Times New Roman" w:hAnsi="Times New Roman" w:cs="Times New Roman"/>
                <w:iCs/>
                <w:sz w:val="24"/>
                <w:szCs w:val="24"/>
              </w:rPr>
              <w:t xml:space="preserve"> </w:t>
            </w:r>
          </w:p>
        </w:tc>
      </w:tr>
      <w:tr w:rsidR="00DF6AA6" w:rsidRPr="00F87D60" w14:paraId="52A81542" w14:textId="77777777" w:rsidTr="000351BB">
        <w:tc>
          <w:tcPr>
            <w:tcW w:w="2693" w:type="dxa"/>
            <w:vMerge/>
          </w:tcPr>
          <w:p w14:paraId="33917043" w14:textId="77777777" w:rsidR="00DF6AA6" w:rsidRPr="00434212" w:rsidRDefault="00DF6AA6" w:rsidP="00394986">
            <w:pPr>
              <w:rPr>
                <w:rFonts w:ascii="Times New Roman" w:hAnsi="Times New Roman" w:cs="Times New Roman"/>
                <w:iCs/>
                <w:sz w:val="24"/>
                <w:szCs w:val="24"/>
              </w:rPr>
            </w:pPr>
          </w:p>
        </w:tc>
        <w:tc>
          <w:tcPr>
            <w:tcW w:w="2977" w:type="dxa"/>
            <w:vMerge/>
          </w:tcPr>
          <w:p w14:paraId="6D8C79F4" w14:textId="77777777" w:rsidR="00DF6AA6" w:rsidRPr="00434212" w:rsidRDefault="00DF6AA6" w:rsidP="00394986">
            <w:pPr>
              <w:rPr>
                <w:rFonts w:ascii="Times New Roman" w:hAnsi="Times New Roman" w:cs="Times New Roman"/>
                <w:iCs/>
                <w:sz w:val="24"/>
                <w:szCs w:val="24"/>
              </w:rPr>
            </w:pPr>
          </w:p>
        </w:tc>
        <w:tc>
          <w:tcPr>
            <w:tcW w:w="9136" w:type="dxa"/>
            <w:gridSpan w:val="2"/>
            <w:tcBorders>
              <w:right w:val="single" w:sz="4" w:space="0" w:color="auto"/>
            </w:tcBorders>
          </w:tcPr>
          <w:p w14:paraId="412F67A6" w14:textId="1A993D11" w:rsidR="00DF6AA6" w:rsidRPr="00434212" w:rsidRDefault="00113E8B" w:rsidP="00394986">
            <w:pPr>
              <w:rPr>
                <w:rFonts w:ascii="Times New Roman" w:eastAsia="Calibri" w:hAnsi="Times New Roman" w:cs="Times New Roman"/>
                <w:b/>
                <w:sz w:val="24"/>
                <w:szCs w:val="24"/>
              </w:rPr>
            </w:pPr>
            <w:r>
              <w:rPr>
                <w:rFonts w:ascii="Times New Roman" w:hAnsi="Times New Roman" w:cs="Times New Roman"/>
                <w:iCs/>
                <w:sz w:val="24"/>
                <w:szCs w:val="24"/>
              </w:rPr>
              <w:t>о</w:t>
            </w:r>
            <w:r w:rsidR="00DF6AA6" w:rsidRPr="00434212">
              <w:rPr>
                <w:rFonts w:ascii="Times New Roman" w:hAnsi="Times New Roman" w:cs="Times New Roman"/>
                <w:iCs/>
                <w:sz w:val="24"/>
                <w:szCs w:val="24"/>
              </w:rPr>
              <w:t>рганизации деятельности работников по ведению технологического процесса на участке</w:t>
            </w:r>
          </w:p>
        </w:tc>
      </w:tr>
      <w:tr w:rsidR="00DF6AA6" w:rsidRPr="00F87D60" w14:paraId="747A2AAD" w14:textId="77777777" w:rsidTr="000351BB">
        <w:tc>
          <w:tcPr>
            <w:tcW w:w="2693" w:type="dxa"/>
            <w:vMerge/>
          </w:tcPr>
          <w:p w14:paraId="15446989" w14:textId="77777777" w:rsidR="00DF6AA6" w:rsidRPr="00434212" w:rsidRDefault="00DF6AA6" w:rsidP="00394986">
            <w:pPr>
              <w:rPr>
                <w:rFonts w:ascii="Times New Roman" w:eastAsia="Calibri" w:hAnsi="Times New Roman" w:cs="Times New Roman"/>
                <w:sz w:val="24"/>
                <w:szCs w:val="24"/>
              </w:rPr>
            </w:pPr>
          </w:p>
        </w:tc>
        <w:tc>
          <w:tcPr>
            <w:tcW w:w="2977" w:type="dxa"/>
            <w:vMerge/>
          </w:tcPr>
          <w:p w14:paraId="7C91571A" w14:textId="77777777" w:rsidR="00DF6AA6" w:rsidRPr="00434212" w:rsidRDefault="00DF6AA6" w:rsidP="00394986">
            <w:pPr>
              <w:rPr>
                <w:rFonts w:ascii="Times New Roman" w:eastAsia="Calibri" w:hAnsi="Times New Roman" w:cs="Times New Roman"/>
                <w:sz w:val="24"/>
                <w:szCs w:val="24"/>
              </w:rPr>
            </w:pPr>
          </w:p>
        </w:tc>
        <w:tc>
          <w:tcPr>
            <w:tcW w:w="9136" w:type="dxa"/>
            <w:gridSpan w:val="2"/>
            <w:tcBorders>
              <w:right w:val="single" w:sz="4" w:space="0" w:color="auto"/>
            </w:tcBorders>
          </w:tcPr>
          <w:p w14:paraId="6EC77255" w14:textId="77777777" w:rsidR="00DF6AA6" w:rsidRPr="00434212" w:rsidRDefault="00DF6AA6" w:rsidP="00394986">
            <w:pPr>
              <w:rPr>
                <w:rFonts w:ascii="Times New Roman" w:eastAsia="Calibri" w:hAnsi="Times New Roman" w:cs="Times New Roman"/>
                <w:b/>
                <w:sz w:val="24"/>
                <w:szCs w:val="24"/>
              </w:rPr>
            </w:pPr>
            <w:r w:rsidRPr="00434212">
              <w:rPr>
                <w:rFonts w:ascii="Times New Roman" w:eastAsia="Calibri" w:hAnsi="Times New Roman" w:cs="Times New Roman"/>
                <w:b/>
                <w:sz w:val="24"/>
                <w:szCs w:val="24"/>
              </w:rPr>
              <w:t>Умения:</w:t>
            </w:r>
          </w:p>
        </w:tc>
      </w:tr>
      <w:tr w:rsidR="00DF6AA6" w:rsidRPr="00F87D60" w14:paraId="72A2C5A5" w14:textId="77777777" w:rsidTr="000351BB">
        <w:tc>
          <w:tcPr>
            <w:tcW w:w="2693" w:type="dxa"/>
            <w:vMerge/>
          </w:tcPr>
          <w:p w14:paraId="0DC41C2C" w14:textId="77777777" w:rsidR="00DF6AA6" w:rsidRPr="00434212" w:rsidRDefault="00DF6AA6" w:rsidP="00394986">
            <w:pPr>
              <w:rPr>
                <w:rFonts w:ascii="Times New Roman" w:eastAsia="Calibri" w:hAnsi="Times New Roman" w:cs="Times New Roman"/>
                <w:sz w:val="24"/>
                <w:szCs w:val="24"/>
              </w:rPr>
            </w:pPr>
          </w:p>
        </w:tc>
        <w:tc>
          <w:tcPr>
            <w:tcW w:w="2977" w:type="dxa"/>
            <w:vMerge/>
          </w:tcPr>
          <w:p w14:paraId="3779780F" w14:textId="77777777" w:rsidR="00DF6AA6" w:rsidRPr="00434212" w:rsidRDefault="00DF6AA6" w:rsidP="00394986">
            <w:pPr>
              <w:rPr>
                <w:rFonts w:ascii="Times New Roman" w:eastAsia="Calibri" w:hAnsi="Times New Roman" w:cs="Times New Roman"/>
                <w:sz w:val="24"/>
                <w:szCs w:val="24"/>
              </w:rPr>
            </w:pPr>
          </w:p>
        </w:tc>
        <w:tc>
          <w:tcPr>
            <w:tcW w:w="9136" w:type="dxa"/>
            <w:gridSpan w:val="2"/>
            <w:tcBorders>
              <w:right w:val="single" w:sz="4" w:space="0" w:color="auto"/>
            </w:tcBorders>
          </w:tcPr>
          <w:p w14:paraId="49FFBA81" w14:textId="77777777" w:rsidR="00DF6AA6" w:rsidRPr="00434212" w:rsidRDefault="00DF6AA6" w:rsidP="00394986">
            <w:pPr>
              <w:rPr>
                <w:rFonts w:ascii="Times New Roman" w:eastAsia="Calibri" w:hAnsi="Times New Roman" w:cs="Times New Roman"/>
                <w:b/>
                <w:sz w:val="24"/>
                <w:szCs w:val="24"/>
              </w:rPr>
            </w:pPr>
            <w:r w:rsidRPr="00434212">
              <w:rPr>
                <w:rFonts w:ascii="Times New Roman" w:eastAsia="Calibri" w:hAnsi="Times New Roman" w:cs="Times New Roman"/>
                <w:color w:val="262633"/>
                <w:sz w:val="24"/>
                <w:szCs w:val="24"/>
              </w:rPr>
              <w:t xml:space="preserve">формировать бригады, самоанализировать профессиональную деятельность и заниматься профессиональным </w:t>
            </w:r>
            <w:r w:rsidRPr="00434212">
              <w:rPr>
                <w:rFonts w:ascii="Times New Roman" w:eastAsia="Calibri" w:hAnsi="Times New Roman" w:cs="Times New Roman"/>
                <w:color w:val="000000"/>
                <w:sz w:val="24"/>
                <w:szCs w:val="24"/>
              </w:rPr>
              <w:t>самосовершенствованием</w:t>
            </w:r>
          </w:p>
        </w:tc>
      </w:tr>
      <w:tr w:rsidR="00DF6AA6" w:rsidRPr="00F87D60" w14:paraId="66345997" w14:textId="77777777" w:rsidTr="000351BB">
        <w:tc>
          <w:tcPr>
            <w:tcW w:w="2693" w:type="dxa"/>
            <w:vMerge/>
          </w:tcPr>
          <w:p w14:paraId="180AF877" w14:textId="77777777" w:rsidR="00DF6AA6" w:rsidRPr="00434212" w:rsidRDefault="00DF6AA6" w:rsidP="00394986">
            <w:pPr>
              <w:rPr>
                <w:rFonts w:ascii="Times New Roman" w:eastAsia="Calibri" w:hAnsi="Times New Roman" w:cs="Times New Roman"/>
                <w:sz w:val="24"/>
                <w:szCs w:val="24"/>
              </w:rPr>
            </w:pPr>
          </w:p>
        </w:tc>
        <w:tc>
          <w:tcPr>
            <w:tcW w:w="2977" w:type="dxa"/>
            <w:vMerge/>
          </w:tcPr>
          <w:p w14:paraId="77EAB588" w14:textId="77777777" w:rsidR="00DF6AA6" w:rsidRPr="00434212" w:rsidRDefault="00DF6AA6" w:rsidP="00394986">
            <w:pPr>
              <w:rPr>
                <w:rFonts w:ascii="Times New Roman" w:eastAsia="Calibri" w:hAnsi="Times New Roman" w:cs="Times New Roman"/>
                <w:sz w:val="24"/>
                <w:szCs w:val="24"/>
              </w:rPr>
            </w:pPr>
          </w:p>
        </w:tc>
        <w:tc>
          <w:tcPr>
            <w:tcW w:w="9136" w:type="dxa"/>
            <w:gridSpan w:val="2"/>
            <w:tcBorders>
              <w:right w:val="single" w:sz="4" w:space="0" w:color="auto"/>
            </w:tcBorders>
          </w:tcPr>
          <w:p w14:paraId="02432D7A" w14:textId="12999FE9" w:rsidR="00DF6AA6" w:rsidRPr="00434212" w:rsidRDefault="00DF6AA6" w:rsidP="00394986">
            <w:pPr>
              <w:rPr>
                <w:rFonts w:ascii="Times New Roman" w:eastAsia="Calibri" w:hAnsi="Times New Roman" w:cs="Times New Roman"/>
                <w:color w:val="262633"/>
                <w:sz w:val="24"/>
                <w:szCs w:val="24"/>
              </w:rPr>
            </w:pPr>
            <w:r w:rsidRPr="00434212">
              <w:rPr>
                <w:rFonts w:ascii="Times New Roman" w:eastAsia="Calibri" w:hAnsi="Times New Roman" w:cs="Times New Roman"/>
                <w:color w:val="262633"/>
                <w:sz w:val="24"/>
                <w:szCs w:val="24"/>
              </w:rPr>
              <w:t>применять компьютерные и телекоммуникационные средства;</w:t>
            </w:r>
          </w:p>
        </w:tc>
      </w:tr>
      <w:tr w:rsidR="00DF6AA6" w:rsidRPr="00F87D60" w14:paraId="48A81CF4" w14:textId="77777777" w:rsidTr="000351BB">
        <w:tc>
          <w:tcPr>
            <w:tcW w:w="2693" w:type="dxa"/>
            <w:vMerge/>
          </w:tcPr>
          <w:p w14:paraId="25527CCC" w14:textId="77777777" w:rsidR="00DF6AA6" w:rsidRPr="00434212" w:rsidRDefault="00DF6AA6" w:rsidP="00394986">
            <w:pPr>
              <w:rPr>
                <w:rFonts w:ascii="Times New Roman" w:eastAsia="Calibri" w:hAnsi="Times New Roman" w:cs="Times New Roman"/>
                <w:sz w:val="24"/>
                <w:szCs w:val="24"/>
              </w:rPr>
            </w:pPr>
          </w:p>
        </w:tc>
        <w:tc>
          <w:tcPr>
            <w:tcW w:w="2977" w:type="dxa"/>
            <w:vMerge/>
          </w:tcPr>
          <w:p w14:paraId="688A6A46" w14:textId="77777777" w:rsidR="00DF6AA6" w:rsidRPr="00434212" w:rsidRDefault="00DF6AA6" w:rsidP="00394986">
            <w:pPr>
              <w:rPr>
                <w:rFonts w:ascii="Times New Roman" w:eastAsia="Calibri" w:hAnsi="Times New Roman" w:cs="Times New Roman"/>
                <w:sz w:val="24"/>
                <w:szCs w:val="24"/>
              </w:rPr>
            </w:pPr>
          </w:p>
        </w:tc>
        <w:tc>
          <w:tcPr>
            <w:tcW w:w="9136" w:type="dxa"/>
            <w:gridSpan w:val="2"/>
            <w:tcBorders>
              <w:right w:val="single" w:sz="4" w:space="0" w:color="auto"/>
            </w:tcBorders>
          </w:tcPr>
          <w:p w14:paraId="211BF58E" w14:textId="260932D6" w:rsidR="00DF6AA6" w:rsidRPr="00434212" w:rsidRDefault="00DF6AA6" w:rsidP="00394986">
            <w:pPr>
              <w:rPr>
                <w:rFonts w:ascii="Times New Roman" w:eastAsia="Calibri" w:hAnsi="Times New Roman" w:cs="Times New Roman"/>
                <w:color w:val="262633"/>
                <w:sz w:val="24"/>
                <w:szCs w:val="24"/>
              </w:rPr>
            </w:pPr>
            <w:r w:rsidRPr="00434212">
              <w:rPr>
                <w:rFonts w:ascii="Times New Roman" w:eastAsia="Calibri" w:hAnsi="Times New Roman" w:cs="Times New Roman"/>
                <w:color w:val="262633"/>
                <w:sz w:val="24"/>
                <w:szCs w:val="24"/>
              </w:rPr>
              <w:t xml:space="preserve"> организовывать работу с соблюдением требований охраны труда, промышленной безопасности, системы менеджмента качества, производственной дисциплины,  </w:t>
            </w:r>
          </w:p>
        </w:tc>
      </w:tr>
      <w:tr w:rsidR="00DF6AA6" w:rsidRPr="00F87D60" w14:paraId="766533D4" w14:textId="77777777" w:rsidTr="000351BB">
        <w:tc>
          <w:tcPr>
            <w:tcW w:w="2693" w:type="dxa"/>
            <w:vMerge/>
          </w:tcPr>
          <w:p w14:paraId="6FB4DABF" w14:textId="77777777" w:rsidR="00DF6AA6" w:rsidRPr="00434212" w:rsidRDefault="00DF6AA6" w:rsidP="00394986">
            <w:pPr>
              <w:rPr>
                <w:rFonts w:ascii="Times New Roman" w:eastAsia="Calibri" w:hAnsi="Times New Roman" w:cs="Times New Roman"/>
                <w:sz w:val="24"/>
                <w:szCs w:val="24"/>
              </w:rPr>
            </w:pPr>
          </w:p>
        </w:tc>
        <w:tc>
          <w:tcPr>
            <w:tcW w:w="2977" w:type="dxa"/>
            <w:vMerge/>
          </w:tcPr>
          <w:p w14:paraId="0838CBC0" w14:textId="77777777" w:rsidR="00DF6AA6" w:rsidRPr="00434212" w:rsidRDefault="00DF6AA6" w:rsidP="00394986">
            <w:pPr>
              <w:rPr>
                <w:rFonts w:ascii="Times New Roman" w:eastAsia="Calibri" w:hAnsi="Times New Roman" w:cs="Times New Roman"/>
                <w:sz w:val="24"/>
                <w:szCs w:val="24"/>
              </w:rPr>
            </w:pPr>
          </w:p>
        </w:tc>
        <w:tc>
          <w:tcPr>
            <w:tcW w:w="9136" w:type="dxa"/>
            <w:gridSpan w:val="2"/>
            <w:tcBorders>
              <w:right w:val="single" w:sz="4" w:space="0" w:color="auto"/>
            </w:tcBorders>
          </w:tcPr>
          <w:p w14:paraId="05ED29B2" w14:textId="54A6819C" w:rsidR="00DF6AA6" w:rsidRPr="00434212" w:rsidRDefault="00DF6AA6" w:rsidP="00394986">
            <w:pPr>
              <w:rPr>
                <w:rFonts w:ascii="Times New Roman" w:eastAsia="Calibri" w:hAnsi="Times New Roman" w:cs="Times New Roman"/>
                <w:color w:val="262633"/>
                <w:sz w:val="24"/>
                <w:szCs w:val="24"/>
              </w:rPr>
            </w:pPr>
            <w:r w:rsidRPr="00434212">
              <w:rPr>
                <w:rFonts w:ascii="Times New Roman" w:eastAsia="Calibri" w:hAnsi="Times New Roman" w:cs="Times New Roman"/>
                <w:color w:val="262633"/>
                <w:sz w:val="24"/>
                <w:szCs w:val="24"/>
              </w:rPr>
              <w:t>организовывать работу в соответствии с основами бережливого производст</w:t>
            </w:r>
            <w:r w:rsidR="008E7CC3">
              <w:rPr>
                <w:rFonts w:ascii="Times New Roman" w:eastAsia="Calibri" w:hAnsi="Times New Roman" w:cs="Times New Roman"/>
                <w:color w:val="262633"/>
                <w:sz w:val="24"/>
                <w:szCs w:val="24"/>
              </w:rPr>
              <w:t>в</w:t>
            </w:r>
            <w:r w:rsidRPr="00434212">
              <w:rPr>
                <w:rFonts w:ascii="Times New Roman" w:eastAsia="Calibri" w:hAnsi="Times New Roman" w:cs="Times New Roman"/>
                <w:color w:val="262633"/>
                <w:sz w:val="24"/>
                <w:szCs w:val="24"/>
              </w:rPr>
              <w:t>а</w:t>
            </w:r>
          </w:p>
        </w:tc>
      </w:tr>
      <w:tr w:rsidR="00DF6AA6" w:rsidRPr="00F87D60" w14:paraId="38B39401" w14:textId="77777777" w:rsidTr="000351BB">
        <w:tc>
          <w:tcPr>
            <w:tcW w:w="2693" w:type="dxa"/>
            <w:vMerge/>
          </w:tcPr>
          <w:p w14:paraId="69854286" w14:textId="77777777" w:rsidR="00DF6AA6" w:rsidRPr="00434212" w:rsidRDefault="00DF6AA6" w:rsidP="00394986">
            <w:pPr>
              <w:rPr>
                <w:rFonts w:ascii="Times New Roman" w:eastAsia="Calibri" w:hAnsi="Times New Roman" w:cs="Times New Roman"/>
                <w:sz w:val="24"/>
                <w:szCs w:val="24"/>
              </w:rPr>
            </w:pPr>
          </w:p>
        </w:tc>
        <w:tc>
          <w:tcPr>
            <w:tcW w:w="2977" w:type="dxa"/>
            <w:vMerge/>
          </w:tcPr>
          <w:p w14:paraId="38560AFD" w14:textId="77777777" w:rsidR="00DF6AA6" w:rsidRPr="00434212" w:rsidRDefault="00DF6AA6" w:rsidP="00394986">
            <w:pPr>
              <w:rPr>
                <w:rFonts w:ascii="Times New Roman" w:eastAsia="Calibri" w:hAnsi="Times New Roman" w:cs="Times New Roman"/>
                <w:sz w:val="24"/>
                <w:szCs w:val="24"/>
              </w:rPr>
            </w:pPr>
          </w:p>
        </w:tc>
        <w:tc>
          <w:tcPr>
            <w:tcW w:w="9136" w:type="dxa"/>
            <w:gridSpan w:val="2"/>
            <w:tcBorders>
              <w:right w:val="single" w:sz="4" w:space="0" w:color="auto"/>
            </w:tcBorders>
          </w:tcPr>
          <w:p w14:paraId="57F04C7F" w14:textId="77777777" w:rsidR="00DF6AA6" w:rsidRPr="00434212" w:rsidRDefault="00DF6AA6" w:rsidP="00394986">
            <w:pPr>
              <w:rPr>
                <w:rFonts w:ascii="Times New Roman" w:eastAsia="Calibri" w:hAnsi="Times New Roman" w:cs="Times New Roman"/>
                <w:b/>
                <w:sz w:val="24"/>
                <w:szCs w:val="24"/>
              </w:rPr>
            </w:pPr>
            <w:r w:rsidRPr="00434212">
              <w:rPr>
                <w:rFonts w:ascii="Times New Roman" w:eastAsia="Calibri" w:hAnsi="Times New Roman" w:cs="Times New Roman"/>
                <w:b/>
                <w:bCs/>
                <w:sz w:val="24"/>
                <w:szCs w:val="24"/>
              </w:rPr>
              <w:t>Знания:</w:t>
            </w:r>
          </w:p>
        </w:tc>
      </w:tr>
      <w:tr w:rsidR="00DF6AA6" w:rsidRPr="00F87D60" w14:paraId="6B851448" w14:textId="77777777" w:rsidTr="000351BB">
        <w:tc>
          <w:tcPr>
            <w:tcW w:w="2693" w:type="dxa"/>
            <w:vMerge/>
          </w:tcPr>
          <w:p w14:paraId="5C41CB78" w14:textId="77777777" w:rsidR="00DF6AA6" w:rsidRPr="00434212" w:rsidRDefault="00DF6AA6" w:rsidP="00394986">
            <w:pPr>
              <w:rPr>
                <w:rFonts w:ascii="Times New Roman" w:eastAsia="Calibri" w:hAnsi="Times New Roman" w:cs="Times New Roman"/>
                <w:sz w:val="24"/>
                <w:szCs w:val="24"/>
              </w:rPr>
            </w:pPr>
          </w:p>
        </w:tc>
        <w:tc>
          <w:tcPr>
            <w:tcW w:w="2977" w:type="dxa"/>
            <w:vMerge/>
          </w:tcPr>
          <w:p w14:paraId="6327A404" w14:textId="77777777" w:rsidR="00DF6AA6" w:rsidRPr="00434212" w:rsidRDefault="00DF6AA6" w:rsidP="00394986">
            <w:pPr>
              <w:rPr>
                <w:rFonts w:ascii="Times New Roman" w:eastAsia="Calibri" w:hAnsi="Times New Roman" w:cs="Times New Roman"/>
                <w:sz w:val="24"/>
                <w:szCs w:val="24"/>
              </w:rPr>
            </w:pPr>
          </w:p>
        </w:tc>
        <w:tc>
          <w:tcPr>
            <w:tcW w:w="9136" w:type="dxa"/>
            <w:gridSpan w:val="2"/>
            <w:tcBorders>
              <w:right w:val="single" w:sz="4" w:space="0" w:color="auto"/>
            </w:tcBorders>
          </w:tcPr>
          <w:p w14:paraId="02CC1D1A" w14:textId="77777777" w:rsidR="00DF6AA6" w:rsidRPr="00434212" w:rsidRDefault="00DF6AA6" w:rsidP="00394986">
            <w:pPr>
              <w:rPr>
                <w:rFonts w:ascii="Times New Roman" w:eastAsia="Calibri" w:hAnsi="Times New Roman" w:cs="Times New Roman"/>
                <w:color w:val="262633"/>
                <w:sz w:val="24"/>
                <w:szCs w:val="24"/>
              </w:rPr>
            </w:pPr>
            <w:r w:rsidRPr="00434212">
              <w:rPr>
                <w:rFonts w:ascii="Times New Roman" w:eastAsia="Calibri" w:hAnsi="Times New Roman" w:cs="Times New Roman"/>
                <w:color w:val="262633"/>
                <w:sz w:val="24"/>
                <w:szCs w:val="24"/>
              </w:rPr>
              <w:t>трудовой Кодекс Российской Федерации законодательные и нормативно-правовые акты в области данного вида производства;</w:t>
            </w:r>
          </w:p>
        </w:tc>
      </w:tr>
      <w:tr w:rsidR="00DF6AA6" w:rsidRPr="00F87D60" w14:paraId="347D6220" w14:textId="77777777" w:rsidTr="000351BB">
        <w:tc>
          <w:tcPr>
            <w:tcW w:w="2693" w:type="dxa"/>
            <w:vMerge/>
          </w:tcPr>
          <w:p w14:paraId="07DFEC78" w14:textId="77777777" w:rsidR="00DF6AA6" w:rsidRPr="00434212" w:rsidRDefault="00DF6AA6" w:rsidP="00394986">
            <w:pPr>
              <w:rPr>
                <w:rFonts w:ascii="Times New Roman" w:eastAsia="Calibri" w:hAnsi="Times New Roman" w:cs="Times New Roman"/>
                <w:sz w:val="24"/>
                <w:szCs w:val="24"/>
              </w:rPr>
            </w:pPr>
          </w:p>
        </w:tc>
        <w:tc>
          <w:tcPr>
            <w:tcW w:w="2977" w:type="dxa"/>
            <w:vMerge/>
          </w:tcPr>
          <w:p w14:paraId="347F7E2D" w14:textId="77777777" w:rsidR="00DF6AA6" w:rsidRPr="00434212" w:rsidRDefault="00DF6AA6" w:rsidP="00394986">
            <w:pPr>
              <w:rPr>
                <w:rFonts w:ascii="Times New Roman" w:eastAsia="Calibri" w:hAnsi="Times New Roman" w:cs="Times New Roman"/>
                <w:sz w:val="24"/>
                <w:szCs w:val="24"/>
              </w:rPr>
            </w:pPr>
          </w:p>
        </w:tc>
        <w:tc>
          <w:tcPr>
            <w:tcW w:w="9136" w:type="dxa"/>
            <w:gridSpan w:val="2"/>
            <w:tcBorders>
              <w:right w:val="single" w:sz="4" w:space="0" w:color="auto"/>
            </w:tcBorders>
          </w:tcPr>
          <w:p w14:paraId="1A18623C" w14:textId="04B46B01" w:rsidR="00DF6AA6" w:rsidRPr="00434212" w:rsidRDefault="00DF6AA6" w:rsidP="00394986">
            <w:pPr>
              <w:rPr>
                <w:rFonts w:ascii="Times New Roman" w:eastAsia="Calibri" w:hAnsi="Times New Roman" w:cs="Times New Roman"/>
                <w:color w:val="262633"/>
                <w:sz w:val="24"/>
                <w:szCs w:val="24"/>
              </w:rPr>
            </w:pPr>
            <w:r w:rsidRPr="00434212">
              <w:rPr>
                <w:rFonts w:ascii="Times New Roman" w:eastAsia="Calibri" w:hAnsi="Times New Roman" w:cs="Times New Roman"/>
                <w:color w:val="262633"/>
                <w:sz w:val="24"/>
                <w:szCs w:val="24"/>
              </w:rPr>
              <w:t>организацию производственного и технологического процессов;</w:t>
            </w:r>
          </w:p>
        </w:tc>
      </w:tr>
      <w:tr w:rsidR="00DF6AA6" w:rsidRPr="00F87D60" w14:paraId="014F1061" w14:textId="77777777" w:rsidTr="000351BB">
        <w:tc>
          <w:tcPr>
            <w:tcW w:w="2693" w:type="dxa"/>
            <w:vMerge/>
          </w:tcPr>
          <w:p w14:paraId="7DD2FF88" w14:textId="77777777" w:rsidR="00DF6AA6" w:rsidRPr="00434212" w:rsidRDefault="00DF6AA6" w:rsidP="00394986">
            <w:pPr>
              <w:rPr>
                <w:rFonts w:ascii="Times New Roman" w:eastAsia="Calibri" w:hAnsi="Times New Roman" w:cs="Times New Roman"/>
                <w:sz w:val="24"/>
                <w:szCs w:val="24"/>
              </w:rPr>
            </w:pPr>
          </w:p>
        </w:tc>
        <w:tc>
          <w:tcPr>
            <w:tcW w:w="2977" w:type="dxa"/>
            <w:vMerge/>
          </w:tcPr>
          <w:p w14:paraId="22A20549" w14:textId="77777777" w:rsidR="00DF6AA6" w:rsidRPr="00434212" w:rsidRDefault="00DF6AA6" w:rsidP="00394986">
            <w:pPr>
              <w:rPr>
                <w:rFonts w:ascii="Times New Roman" w:eastAsia="Calibri" w:hAnsi="Times New Roman" w:cs="Times New Roman"/>
                <w:sz w:val="24"/>
                <w:szCs w:val="24"/>
              </w:rPr>
            </w:pPr>
          </w:p>
        </w:tc>
        <w:tc>
          <w:tcPr>
            <w:tcW w:w="9136" w:type="dxa"/>
            <w:gridSpan w:val="2"/>
            <w:tcBorders>
              <w:right w:val="single" w:sz="4" w:space="0" w:color="auto"/>
            </w:tcBorders>
          </w:tcPr>
          <w:p w14:paraId="3CB1852E" w14:textId="043A5F0F" w:rsidR="00DF6AA6" w:rsidRPr="00434212" w:rsidRDefault="00DF6AA6" w:rsidP="00394986">
            <w:pPr>
              <w:rPr>
                <w:rFonts w:ascii="Times New Roman" w:eastAsia="Calibri" w:hAnsi="Times New Roman" w:cs="Times New Roman"/>
                <w:color w:val="262633"/>
                <w:sz w:val="24"/>
                <w:szCs w:val="24"/>
              </w:rPr>
            </w:pPr>
            <w:r w:rsidRPr="00434212">
              <w:rPr>
                <w:rFonts w:ascii="Times New Roman" w:eastAsia="Calibri" w:hAnsi="Times New Roman" w:cs="Times New Roman"/>
                <w:color w:val="262633"/>
                <w:sz w:val="24"/>
                <w:szCs w:val="24"/>
              </w:rPr>
              <w:t>особенности менеджмента в области профессиональной деятельности;</w:t>
            </w:r>
          </w:p>
        </w:tc>
      </w:tr>
      <w:tr w:rsidR="00DF6AA6" w:rsidRPr="00F87D60" w14:paraId="428C1D68" w14:textId="77777777" w:rsidTr="000351BB">
        <w:tc>
          <w:tcPr>
            <w:tcW w:w="2693" w:type="dxa"/>
            <w:vMerge/>
          </w:tcPr>
          <w:p w14:paraId="6B6803F2" w14:textId="77777777" w:rsidR="00DF6AA6" w:rsidRPr="00434212" w:rsidRDefault="00DF6AA6" w:rsidP="00394986">
            <w:pPr>
              <w:rPr>
                <w:rFonts w:ascii="Times New Roman" w:eastAsia="Calibri" w:hAnsi="Times New Roman" w:cs="Times New Roman"/>
                <w:sz w:val="24"/>
                <w:szCs w:val="24"/>
              </w:rPr>
            </w:pPr>
          </w:p>
        </w:tc>
        <w:tc>
          <w:tcPr>
            <w:tcW w:w="2977" w:type="dxa"/>
            <w:vMerge/>
          </w:tcPr>
          <w:p w14:paraId="106C3A27" w14:textId="77777777" w:rsidR="00DF6AA6" w:rsidRPr="00434212" w:rsidRDefault="00DF6AA6" w:rsidP="00394986">
            <w:pPr>
              <w:rPr>
                <w:rFonts w:ascii="Times New Roman" w:eastAsia="Calibri" w:hAnsi="Times New Roman" w:cs="Times New Roman"/>
                <w:sz w:val="24"/>
                <w:szCs w:val="24"/>
              </w:rPr>
            </w:pPr>
          </w:p>
        </w:tc>
        <w:tc>
          <w:tcPr>
            <w:tcW w:w="9136" w:type="dxa"/>
            <w:gridSpan w:val="2"/>
            <w:tcBorders>
              <w:right w:val="single" w:sz="4" w:space="0" w:color="auto"/>
            </w:tcBorders>
          </w:tcPr>
          <w:p w14:paraId="22FF988D" w14:textId="77777777" w:rsidR="00DF6AA6" w:rsidRPr="00434212" w:rsidRDefault="00DF6AA6" w:rsidP="00394986">
            <w:pPr>
              <w:rPr>
                <w:rFonts w:ascii="Times New Roman" w:hAnsi="Times New Roman" w:cs="Times New Roman"/>
                <w:color w:val="262633"/>
                <w:sz w:val="24"/>
                <w:szCs w:val="24"/>
              </w:rPr>
            </w:pPr>
            <w:r w:rsidRPr="00434212">
              <w:rPr>
                <w:rFonts w:ascii="Times New Roman" w:hAnsi="Times New Roman" w:cs="Times New Roman"/>
                <w:color w:val="262633"/>
                <w:sz w:val="24"/>
                <w:szCs w:val="24"/>
              </w:rPr>
              <w:t>основы бережливого производства;</w:t>
            </w:r>
          </w:p>
        </w:tc>
      </w:tr>
      <w:tr w:rsidR="00DF6AA6" w:rsidRPr="00F87D60" w14:paraId="4BC24D1F" w14:textId="77777777" w:rsidTr="000351BB">
        <w:tc>
          <w:tcPr>
            <w:tcW w:w="2693" w:type="dxa"/>
            <w:vMerge/>
          </w:tcPr>
          <w:p w14:paraId="145103DD" w14:textId="77777777" w:rsidR="00DF6AA6" w:rsidRPr="00434212" w:rsidRDefault="00DF6AA6" w:rsidP="00394986">
            <w:pPr>
              <w:rPr>
                <w:rFonts w:ascii="Times New Roman" w:eastAsia="Calibri" w:hAnsi="Times New Roman" w:cs="Times New Roman"/>
                <w:sz w:val="24"/>
                <w:szCs w:val="24"/>
              </w:rPr>
            </w:pPr>
          </w:p>
        </w:tc>
        <w:tc>
          <w:tcPr>
            <w:tcW w:w="2977" w:type="dxa"/>
            <w:vMerge/>
          </w:tcPr>
          <w:p w14:paraId="030DEA0A" w14:textId="77777777" w:rsidR="00DF6AA6" w:rsidRPr="00434212" w:rsidRDefault="00DF6AA6" w:rsidP="00394986">
            <w:pPr>
              <w:rPr>
                <w:rFonts w:ascii="Times New Roman" w:eastAsia="Calibri" w:hAnsi="Times New Roman" w:cs="Times New Roman"/>
                <w:sz w:val="24"/>
                <w:szCs w:val="24"/>
              </w:rPr>
            </w:pPr>
          </w:p>
        </w:tc>
        <w:tc>
          <w:tcPr>
            <w:tcW w:w="9136" w:type="dxa"/>
            <w:gridSpan w:val="2"/>
            <w:tcBorders>
              <w:right w:val="single" w:sz="4" w:space="0" w:color="auto"/>
            </w:tcBorders>
          </w:tcPr>
          <w:p w14:paraId="47D83050" w14:textId="77777777" w:rsidR="00DF6AA6" w:rsidRPr="00434212" w:rsidRDefault="00DF6AA6" w:rsidP="00394986">
            <w:pPr>
              <w:rPr>
                <w:rFonts w:ascii="Times New Roman" w:eastAsia="Calibri" w:hAnsi="Times New Roman" w:cs="Times New Roman"/>
                <w:color w:val="262633"/>
                <w:sz w:val="24"/>
                <w:szCs w:val="24"/>
              </w:rPr>
            </w:pPr>
            <w:r w:rsidRPr="00434212">
              <w:rPr>
                <w:rFonts w:ascii="Times New Roman" w:eastAsia="Calibri" w:hAnsi="Times New Roman" w:cs="Times New Roman"/>
                <w:color w:val="262633"/>
                <w:sz w:val="24"/>
                <w:szCs w:val="24"/>
              </w:rPr>
              <w:t>систему планирования в организации;</w:t>
            </w:r>
          </w:p>
        </w:tc>
      </w:tr>
      <w:tr w:rsidR="00DF6AA6" w:rsidRPr="00F87D60" w14:paraId="3784041C" w14:textId="77777777" w:rsidTr="000351BB">
        <w:tc>
          <w:tcPr>
            <w:tcW w:w="2693" w:type="dxa"/>
            <w:vMerge/>
          </w:tcPr>
          <w:p w14:paraId="781589DB" w14:textId="77777777" w:rsidR="00DF6AA6" w:rsidRPr="00434212" w:rsidRDefault="00DF6AA6" w:rsidP="00394986">
            <w:pPr>
              <w:rPr>
                <w:rFonts w:ascii="Times New Roman" w:eastAsia="Calibri" w:hAnsi="Times New Roman" w:cs="Times New Roman"/>
                <w:sz w:val="24"/>
                <w:szCs w:val="24"/>
              </w:rPr>
            </w:pPr>
          </w:p>
        </w:tc>
        <w:tc>
          <w:tcPr>
            <w:tcW w:w="2977" w:type="dxa"/>
            <w:vMerge/>
          </w:tcPr>
          <w:p w14:paraId="6D569077" w14:textId="77777777" w:rsidR="00DF6AA6" w:rsidRPr="00434212" w:rsidRDefault="00DF6AA6" w:rsidP="00394986">
            <w:pPr>
              <w:rPr>
                <w:rFonts w:ascii="Times New Roman" w:eastAsia="Calibri" w:hAnsi="Times New Roman" w:cs="Times New Roman"/>
                <w:sz w:val="24"/>
                <w:szCs w:val="24"/>
              </w:rPr>
            </w:pPr>
          </w:p>
        </w:tc>
        <w:tc>
          <w:tcPr>
            <w:tcW w:w="9136" w:type="dxa"/>
            <w:gridSpan w:val="2"/>
            <w:tcBorders>
              <w:right w:val="single" w:sz="4" w:space="0" w:color="auto"/>
            </w:tcBorders>
          </w:tcPr>
          <w:p w14:paraId="2CF11374" w14:textId="77777777" w:rsidR="00DF6AA6" w:rsidRPr="00434212" w:rsidRDefault="00DF6AA6" w:rsidP="00394986">
            <w:pPr>
              <w:rPr>
                <w:rFonts w:ascii="Times New Roman" w:eastAsia="Calibri" w:hAnsi="Times New Roman" w:cs="Times New Roman"/>
                <w:color w:val="262633"/>
                <w:sz w:val="24"/>
                <w:szCs w:val="24"/>
              </w:rPr>
            </w:pPr>
            <w:r w:rsidRPr="00434212">
              <w:rPr>
                <w:rFonts w:ascii="Times New Roman" w:eastAsia="Calibri" w:hAnsi="Times New Roman" w:cs="Times New Roman"/>
                <w:color w:val="262633"/>
                <w:sz w:val="24"/>
                <w:szCs w:val="24"/>
              </w:rPr>
              <w:t>должностные инструкции персонала;</w:t>
            </w:r>
          </w:p>
        </w:tc>
      </w:tr>
      <w:tr w:rsidR="00DF6AA6" w:rsidRPr="00F87D60" w14:paraId="574D3E97" w14:textId="77777777" w:rsidTr="000351BB">
        <w:tc>
          <w:tcPr>
            <w:tcW w:w="2693" w:type="dxa"/>
            <w:vMerge/>
          </w:tcPr>
          <w:p w14:paraId="5E9E7E23" w14:textId="77777777" w:rsidR="00DF6AA6" w:rsidRPr="00434212" w:rsidRDefault="00DF6AA6" w:rsidP="00394986">
            <w:pPr>
              <w:rPr>
                <w:rFonts w:ascii="Times New Roman" w:eastAsia="Calibri" w:hAnsi="Times New Roman" w:cs="Times New Roman"/>
                <w:sz w:val="24"/>
                <w:szCs w:val="24"/>
              </w:rPr>
            </w:pPr>
          </w:p>
        </w:tc>
        <w:tc>
          <w:tcPr>
            <w:tcW w:w="2977" w:type="dxa"/>
            <w:vMerge/>
          </w:tcPr>
          <w:p w14:paraId="0159E800" w14:textId="77777777" w:rsidR="00DF6AA6" w:rsidRPr="00434212" w:rsidRDefault="00DF6AA6" w:rsidP="00394986">
            <w:pPr>
              <w:rPr>
                <w:rFonts w:ascii="Times New Roman" w:eastAsia="Calibri" w:hAnsi="Times New Roman" w:cs="Times New Roman"/>
                <w:sz w:val="24"/>
                <w:szCs w:val="24"/>
              </w:rPr>
            </w:pPr>
          </w:p>
        </w:tc>
        <w:tc>
          <w:tcPr>
            <w:tcW w:w="9136" w:type="dxa"/>
            <w:gridSpan w:val="2"/>
            <w:tcBorders>
              <w:right w:val="single" w:sz="4" w:space="0" w:color="auto"/>
            </w:tcBorders>
          </w:tcPr>
          <w:p w14:paraId="7125EEF6" w14:textId="77777777" w:rsidR="00DF6AA6" w:rsidRPr="00434212" w:rsidRDefault="00DF6AA6" w:rsidP="00394986">
            <w:pPr>
              <w:rPr>
                <w:rFonts w:ascii="Times New Roman" w:eastAsia="Calibri" w:hAnsi="Times New Roman" w:cs="Times New Roman"/>
                <w:color w:val="262633"/>
                <w:sz w:val="24"/>
                <w:szCs w:val="24"/>
              </w:rPr>
            </w:pPr>
            <w:r w:rsidRPr="00434212">
              <w:rPr>
                <w:rFonts w:ascii="Times New Roman" w:eastAsia="Calibri" w:hAnsi="Times New Roman" w:cs="Times New Roman"/>
                <w:color w:val="262633"/>
                <w:sz w:val="24"/>
                <w:szCs w:val="24"/>
              </w:rPr>
              <w:t>материально-технические, трудовые и финансовые ресурсы подразделения;</w:t>
            </w:r>
          </w:p>
        </w:tc>
      </w:tr>
      <w:tr w:rsidR="00DF6AA6" w:rsidRPr="00F87D60" w14:paraId="2D9E4701" w14:textId="77777777" w:rsidTr="000351BB">
        <w:tc>
          <w:tcPr>
            <w:tcW w:w="2693" w:type="dxa"/>
            <w:vMerge/>
          </w:tcPr>
          <w:p w14:paraId="49670989" w14:textId="77777777" w:rsidR="00DF6AA6" w:rsidRPr="00434212" w:rsidRDefault="00DF6AA6" w:rsidP="00394986">
            <w:pPr>
              <w:rPr>
                <w:rFonts w:ascii="Times New Roman" w:eastAsia="Calibri" w:hAnsi="Times New Roman" w:cs="Times New Roman"/>
                <w:sz w:val="24"/>
                <w:szCs w:val="24"/>
              </w:rPr>
            </w:pPr>
          </w:p>
        </w:tc>
        <w:tc>
          <w:tcPr>
            <w:tcW w:w="2977" w:type="dxa"/>
            <w:vMerge/>
          </w:tcPr>
          <w:p w14:paraId="10E5AF14" w14:textId="77777777" w:rsidR="00DF6AA6" w:rsidRPr="00434212" w:rsidRDefault="00DF6AA6" w:rsidP="00394986">
            <w:pPr>
              <w:rPr>
                <w:rFonts w:ascii="Times New Roman" w:eastAsia="Calibri" w:hAnsi="Times New Roman" w:cs="Times New Roman"/>
                <w:sz w:val="24"/>
                <w:szCs w:val="24"/>
              </w:rPr>
            </w:pPr>
          </w:p>
        </w:tc>
        <w:tc>
          <w:tcPr>
            <w:tcW w:w="9136" w:type="dxa"/>
            <w:gridSpan w:val="2"/>
            <w:tcBorders>
              <w:right w:val="single" w:sz="4" w:space="0" w:color="auto"/>
            </w:tcBorders>
          </w:tcPr>
          <w:p w14:paraId="567A51BB" w14:textId="77777777" w:rsidR="00DF6AA6" w:rsidRPr="00434212" w:rsidRDefault="00DF6AA6" w:rsidP="00394986">
            <w:pPr>
              <w:rPr>
                <w:rFonts w:ascii="Times New Roman" w:eastAsia="Calibri" w:hAnsi="Times New Roman" w:cs="Times New Roman"/>
                <w:color w:val="262633"/>
                <w:sz w:val="24"/>
                <w:szCs w:val="24"/>
              </w:rPr>
            </w:pPr>
            <w:r w:rsidRPr="00434212">
              <w:rPr>
                <w:rFonts w:ascii="Times New Roman" w:eastAsia="Calibri" w:hAnsi="Times New Roman" w:cs="Times New Roman"/>
                <w:color w:val="262633"/>
                <w:sz w:val="24"/>
                <w:szCs w:val="24"/>
              </w:rPr>
              <w:t>показатели их эффективного использования;</w:t>
            </w:r>
          </w:p>
        </w:tc>
      </w:tr>
      <w:tr w:rsidR="00DF6AA6" w:rsidRPr="00F87D60" w14:paraId="1CD3DEF0" w14:textId="77777777" w:rsidTr="000351BB">
        <w:tc>
          <w:tcPr>
            <w:tcW w:w="2693" w:type="dxa"/>
            <w:vMerge/>
          </w:tcPr>
          <w:p w14:paraId="2C16C390" w14:textId="77777777" w:rsidR="00DF6AA6" w:rsidRPr="00434212" w:rsidRDefault="00DF6AA6" w:rsidP="00394986">
            <w:pPr>
              <w:rPr>
                <w:rFonts w:ascii="Times New Roman" w:eastAsia="Calibri" w:hAnsi="Times New Roman" w:cs="Times New Roman"/>
                <w:sz w:val="24"/>
                <w:szCs w:val="24"/>
              </w:rPr>
            </w:pPr>
          </w:p>
        </w:tc>
        <w:tc>
          <w:tcPr>
            <w:tcW w:w="2977" w:type="dxa"/>
            <w:vMerge/>
          </w:tcPr>
          <w:p w14:paraId="005928C2" w14:textId="77777777" w:rsidR="00DF6AA6" w:rsidRPr="00434212" w:rsidRDefault="00DF6AA6" w:rsidP="00394986">
            <w:pPr>
              <w:rPr>
                <w:rFonts w:ascii="Times New Roman" w:eastAsia="Calibri" w:hAnsi="Times New Roman" w:cs="Times New Roman"/>
                <w:sz w:val="24"/>
                <w:szCs w:val="24"/>
              </w:rPr>
            </w:pPr>
          </w:p>
        </w:tc>
        <w:tc>
          <w:tcPr>
            <w:tcW w:w="9136" w:type="dxa"/>
            <w:gridSpan w:val="2"/>
            <w:tcBorders>
              <w:right w:val="single" w:sz="4" w:space="0" w:color="auto"/>
            </w:tcBorders>
          </w:tcPr>
          <w:p w14:paraId="777D4BDA" w14:textId="42001C97" w:rsidR="00DF6AA6" w:rsidRPr="00434212" w:rsidRDefault="00DF6AA6" w:rsidP="00394986">
            <w:pPr>
              <w:rPr>
                <w:rFonts w:ascii="Times New Roman" w:eastAsia="Calibri" w:hAnsi="Times New Roman" w:cs="Times New Roman"/>
                <w:color w:val="262633"/>
                <w:sz w:val="24"/>
                <w:szCs w:val="24"/>
              </w:rPr>
            </w:pPr>
            <w:r w:rsidRPr="00434212">
              <w:rPr>
                <w:rFonts w:ascii="Times New Roman" w:eastAsia="Calibri" w:hAnsi="Times New Roman" w:cs="Times New Roman"/>
                <w:color w:val="262633"/>
                <w:sz w:val="24"/>
                <w:szCs w:val="24"/>
              </w:rPr>
              <w:t>формы оплаты труда</w:t>
            </w:r>
            <w:r w:rsidRPr="00434212">
              <w:rPr>
                <w:rFonts w:ascii="Times New Roman" w:hAnsi="Times New Roman" w:cs="Times New Roman"/>
                <w:sz w:val="24"/>
                <w:szCs w:val="24"/>
              </w:rPr>
              <w:t xml:space="preserve"> </w:t>
            </w:r>
            <w:r w:rsidRPr="00434212">
              <w:rPr>
                <w:rFonts w:ascii="Times New Roman" w:eastAsia="Calibri" w:hAnsi="Times New Roman" w:cs="Times New Roman"/>
                <w:color w:val="262633"/>
                <w:sz w:val="24"/>
                <w:szCs w:val="24"/>
              </w:rPr>
              <w:t xml:space="preserve"> </w:t>
            </w:r>
          </w:p>
        </w:tc>
      </w:tr>
      <w:tr w:rsidR="00DF6AA6" w:rsidRPr="00F87D60" w14:paraId="18866799" w14:textId="77777777" w:rsidTr="000351BB">
        <w:tc>
          <w:tcPr>
            <w:tcW w:w="2693" w:type="dxa"/>
            <w:vMerge/>
          </w:tcPr>
          <w:p w14:paraId="071C5EE7" w14:textId="77777777" w:rsidR="00DF6AA6" w:rsidRPr="00434212" w:rsidRDefault="00DF6AA6" w:rsidP="00394986">
            <w:pPr>
              <w:rPr>
                <w:rFonts w:ascii="Times New Roman" w:eastAsia="Calibri" w:hAnsi="Times New Roman" w:cs="Times New Roman"/>
                <w:sz w:val="24"/>
                <w:szCs w:val="24"/>
              </w:rPr>
            </w:pPr>
          </w:p>
        </w:tc>
        <w:tc>
          <w:tcPr>
            <w:tcW w:w="2977" w:type="dxa"/>
            <w:vMerge w:val="restart"/>
          </w:tcPr>
          <w:p w14:paraId="667182DB" w14:textId="13C89D95" w:rsidR="00DF6AA6" w:rsidRPr="00434212" w:rsidRDefault="00DF6AA6" w:rsidP="00514A25">
            <w:pPr>
              <w:pStyle w:val="ConsPlusNormal"/>
              <w:rPr>
                <w:rFonts w:ascii="Times New Roman" w:hAnsi="Times New Roman" w:cs="Times New Roman"/>
                <w:iCs/>
                <w:sz w:val="24"/>
                <w:szCs w:val="24"/>
              </w:rPr>
            </w:pPr>
            <w:r w:rsidRPr="00434212">
              <w:rPr>
                <w:rFonts w:ascii="Times New Roman" w:hAnsi="Times New Roman" w:cs="Times New Roman"/>
                <w:iCs/>
                <w:sz w:val="24"/>
                <w:szCs w:val="24"/>
              </w:rPr>
              <w:t>ПК</w:t>
            </w:r>
            <w:r w:rsidR="009B0653" w:rsidRPr="00252FFB">
              <w:rPr>
                <w:bCs/>
              </w:rPr>
              <w:t> </w:t>
            </w:r>
            <w:r w:rsidRPr="00434212">
              <w:rPr>
                <w:rFonts w:ascii="Times New Roman" w:hAnsi="Times New Roman" w:cs="Times New Roman"/>
                <w:iCs/>
                <w:sz w:val="24"/>
                <w:szCs w:val="24"/>
              </w:rPr>
              <w:t>4.2.</w:t>
            </w:r>
            <w:r w:rsidR="009B0653" w:rsidRPr="00252FFB">
              <w:rPr>
                <w:bCs/>
              </w:rPr>
              <w:t xml:space="preserve">  </w:t>
            </w:r>
            <w:r w:rsidRPr="00434212">
              <w:rPr>
                <w:rFonts w:ascii="Times New Roman" w:hAnsi="Times New Roman" w:cs="Times New Roman"/>
                <w:iCs/>
                <w:sz w:val="24"/>
                <w:szCs w:val="24"/>
              </w:rPr>
              <w:t xml:space="preserve">Оформлять учетную документацию. </w:t>
            </w:r>
          </w:p>
          <w:p w14:paraId="2BB5FB94" w14:textId="77777777" w:rsidR="00DF6AA6" w:rsidRPr="00434212" w:rsidRDefault="00DF6AA6" w:rsidP="00514A25">
            <w:pPr>
              <w:rPr>
                <w:rFonts w:ascii="Times New Roman" w:eastAsia="Calibri" w:hAnsi="Times New Roman" w:cs="Times New Roman"/>
                <w:sz w:val="24"/>
                <w:szCs w:val="24"/>
              </w:rPr>
            </w:pPr>
          </w:p>
        </w:tc>
        <w:tc>
          <w:tcPr>
            <w:tcW w:w="9136" w:type="dxa"/>
            <w:gridSpan w:val="2"/>
            <w:tcBorders>
              <w:right w:val="single" w:sz="4" w:space="0" w:color="auto"/>
            </w:tcBorders>
          </w:tcPr>
          <w:p w14:paraId="7F812571" w14:textId="77777777" w:rsidR="00DF6AA6" w:rsidRPr="00434212" w:rsidRDefault="00DF6AA6" w:rsidP="00394986">
            <w:pPr>
              <w:rPr>
                <w:rFonts w:ascii="Times New Roman" w:eastAsia="Calibri" w:hAnsi="Times New Roman" w:cs="Times New Roman"/>
                <w:b/>
                <w:sz w:val="24"/>
                <w:szCs w:val="24"/>
              </w:rPr>
            </w:pPr>
            <w:r w:rsidRPr="00434212">
              <w:rPr>
                <w:rFonts w:ascii="Times New Roman" w:eastAsia="Calibri" w:hAnsi="Times New Roman" w:cs="Times New Roman"/>
                <w:b/>
                <w:sz w:val="24"/>
                <w:szCs w:val="24"/>
              </w:rPr>
              <w:t>Навыки:</w:t>
            </w:r>
          </w:p>
        </w:tc>
      </w:tr>
      <w:tr w:rsidR="00DF6AA6" w:rsidRPr="00F87D60" w14:paraId="0441CD22" w14:textId="77777777" w:rsidTr="000351BB">
        <w:trPr>
          <w:trHeight w:val="244"/>
        </w:trPr>
        <w:tc>
          <w:tcPr>
            <w:tcW w:w="2693" w:type="dxa"/>
            <w:vMerge/>
          </w:tcPr>
          <w:p w14:paraId="774122AF" w14:textId="77777777" w:rsidR="00DF6AA6" w:rsidRPr="00434212" w:rsidRDefault="00DF6AA6" w:rsidP="00394986">
            <w:pPr>
              <w:rPr>
                <w:rFonts w:ascii="Times New Roman" w:eastAsia="Calibri" w:hAnsi="Times New Roman" w:cs="Times New Roman"/>
                <w:sz w:val="24"/>
                <w:szCs w:val="24"/>
              </w:rPr>
            </w:pPr>
          </w:p>
        </w:tc>
        <w:tc>
          <w:tcPr>
            <w:tcW w:w="2977" w:type="dxa"/>
            <w:vMerge/>
          </w:tcPr>
          <w:p w14:paraId="18DC8611" w14:textId="77777777" w:rsidR="00DF6AA6" w:rsidRPr="00434212" w:rsidRDefault="00DF6AA6" w:rsidP="00514A25">
            <w:pPr>
              <w:rPr>
                <w:rFonts w:ascii="Times New Roman" w:eastAsia="Calibri" w:hAnsi="Times New Roman" w:cs="Times New Roman"/>
                <w:sz w:val="24"/>
                <w:szCs w:val="24"/>
              </w:rPr>
            </w:pPr>
          </w:p>
        </w:tc>
        <w:tc>
          <w:tcPr>
            <w:tcW w:w="9136" w:type="dxa"/>
            <w:gridSpan w:val="2"/>
            <w:tcBorders>
              <w:right w:val="single" w:sz="4" w:space="0" w:color="auto"/>
            </w:tcBorders>
          </w:tcPr>
          <w:p w14:paraId="5F1002A1" w14:textId="49EFF104" w:rsidR="00DF6AA6" w:rsidRPr="00434212" w:rsidRDefault="00113E8B" w:rsidP="00394986">
            <w:pPr>
              <w:pStyle w:val="ConsPlusNormal"/>
              <w:tabs>
                <w:tab w:val="left" w:pos="4440"/>
              </w:tabs>
              <w:spacing w:line="276" w:lineRule="auto"/>
              <w:jc w:val="both"/>
              <w:rPr>
                <w:rFonts w:ascii="Times New Roman" w:eastAsia="Calibri" w:hAnsi="Times New Roman" w:cs="Times New Roman"/>
                <w:b/>
                <w:sz w:val="24"/>
                <w:szCs w:val="24"/>
              </w:rPr>
            </w:pPr>
            <w:r>
              <w:rPr>
                <w:rFonts w:ascii="Times New Roman" w:hAnsi="Times New Roman" w:cs="Times New Roman"/>
                <w:iCs/>
                <w:sz w:val="24"/>
                <w:szCs w:val="24"/>
              </w:rPr>
              <w:t>о</w:t>
            </w:r>
            <w:r w:rsidR="00DF6AA6" w:rsidRPr="00434212">
              <w:rPr>
                <w:rFonts w:ascii="Times New Roman" w:hAnsi="Times New Roman" w:cs="Times New Roman"/>
                <w:iCs/>
                <w:sz w:val="24"/>
                <w:szCs w:val="24"/>
              </w:rPr>
              <w:t>формления учетной документации</w:t>
            </w:r>
          </w:p>
        </w:tc>
      </w:tr>
      <w:tr w:rsidR="00DF6AA6" w:rsidRPr="00F87D60" w14:paraId="2FFCCA7D" w14:textId="77777777" w:rsidTr="000351BB">
        <w:tc>
          <w:tcPr>
            <w:tcW w:w="2693" w:type="dxa"/>
            <w:vMerge/>
          </w:tcPr>
          <w:p w14:paraId="6B674161" w14:textId="77777777" w:rsidR="00DF6AA6" w:rsidRPr="00434212" w:rsidRDefault="00DF6AA6" w:rsidP="00394986">
            <w:pPr>
              <w:rPr>
                <w:rFonts w:ascii="Times New Roman" w:eastAsia="Calibri" w:hAnsi="Times New Roman" w:cs="Times New Roman"/>
                <w:sz w:val="24"/>
                <w:szCs w:val="24"/>
              </w:rPr>
            </w:pPr>
          </w:p>
        </w:tc>
        <w:tc>
          <w:tcPr>
            <w:tcW w:w="2977" w:type="dxa"/>
            <w:vMerge/>
          </w:tcPr>
          <w:p w14:paraId="734410A2" w14:textId="77777777" w:rsidR="00DF6AA6" w:rsidRPr="00434212" w:rsidRDefault="00DF6AA6" w:rsidP="00514A25">
            <w:pPr>
              <w:rPr>
                <w:rFonts w:ascii="Times New Roman" w:eastAsia="Calibri" w:hAnsi="Times New Roman" w:cs="Times New Roman"/>
                <w:sz w:val="24"/>
                <w:szCs w:val="24"/>
              </w:rPr>
            </w:pPr>
          </w:p>
        </w:tc>
        <w:tc>
          <w:tcPr>
            <w:tcW w:w="9136" w:type="dxa"/>
            <w:gridSpan w:val="2"/>
            <w:tcBorders>
              <w:right w:val="single" w:sz="4" w:space="0" w:color="auto"/>
            </w:tcBorders>
          </w:tcPr>
          <w:p w14:paraId="153F145C" w14:textId="77777777" w:rsidR="00DF6AA6" w:rsidRPr="00434212" w:rsidRDefault="00DF6AA6" w:rsidP="00394986">
            <w:pPr>
              <w:rPr>
                <w:rFonts w:ascii="Times New Roman" w:eastAsia="Calibri" w:hAnsi="Times New Roman" w:cs="Times New Roman"/>
                <w:b/>
                <w:sz w:val="24"/>
                <w:szCs w:val="24"/>
              </w:rPr>
            </w:pPr>
            <w:r w:rsidRPr="00434212">
              <w:rPr>
                <w:rFonts w:ascii="Times New Roman" w:eastAsia="Calibri" w:hAnsi="Times New Roman" w:cs="Times New Roman"/>
                <w:b/>
                <w:bCs/>
                <w:color w:val="000000"/>
                <w:sz w:val="24"/>
                <w:szCs w:val="24"/>
              </w:rPr>
              <w:t>Умения:</w:t>
            </w:r>
          </w:p>
        </w:tc>
      </w:tr>
      <w:tr w:rsidR="00DF6AA6" w:rsidRPr="00F87D60" w14:paraId="6F7603B3" w14:textId="77777777" w:rsidTr="000351BB">
        <w:tc>
          <w:tcPr>
            <w:tcW w:w="2693" w:type="dxa"/>
            <w:vMerge/>
          </w:tcPr>
          <w:p w14:paraId="0FF0F8AD" w14:textId="77777777" w:rsidR="00DF6AA6" w:rsidRPr="00434212" w:rsidRDefault="00DF6AA6" w:rsidP="00394986">
            <w:pPr>
              <w:rPr>
                <w:rFonts w:ascii="Times New Roman" w:eastAsia="Calibri" w:hAnsi="Times New Roman" w:cs="Times New Roman"/>
                <w:sz w:val="24"/>
                <w:szCs w:val="24"/>
              </w:rPr>
            </w:pPr>
          </w:p>
        </w:tc>
        <w:tc>
          <w:tcPr>
            <w:tcW w:w="2977" w:type="dxa"/>
            <w:vMerge/>
          </w:tcPr>
          <w:p w14:paraId="2A80C177" w14:textId="77777777" w:rsidR="00DF6AA6" w:rsidRPr="00434212" w:rsidRDefault="00DF6AA6" w:rsidP="00514A25">
            <w:pPr>
              <w:rPr>
                <w:rFonts w:ascii="Times New Roman" w:eastAsia="Calibri" w:hAnsi="Times New Roman" w:cs="Times New Roman"/>
                <w:sz w:val="24"/>
                <w:szCs w:val="24"/>
              </w:rPr>
            </w:pPr>
          </w:p>
        </w:tc>
        <w:tc>
          <w:tcPr>
            <w:tcW w:w="9136" w:type="dxa"/>
            <w:gridSpan w:val="2"/>
            <w:tcBorders>
              <w:right w:val="single" w:sz="4" w:space="0" w:color="auto"/>
            </w:tcBorders>
          </w:tcPr>
          <w:p w14:paraId="288ACA0C" w14:textId="77777777" w:rsidR="00DF6AA6" w:rsidRPr="00434212" w:rsidRDefault="00DF6AA6" w:rsidP="00394986">
            <w:pPr>
              <w:rPr>
                <w:rFonts w:ascii="Times New Roman" w:eastAsia="Calibri" w:hAnsi="Times New Roman" w:cs="Times New Roman"/>
                <w:b/>
                <w:sz w:val="24"/>
                <w:szCs w:val="24"/>
              </w:rPr>
            </w:pPr>
            <w:r w:rsidRPr="00434212">
              <w:rPr>
                <w:rFonts w:ascii="Times New Roman" w:eastAsia="Calibri" w:hAnsi="Times New Roman" w:cs="Times New Roman"/>
                <w:color w:val="000000"/>
                <w:sz w:val="24"/>
                <w:szCs w:val="24"/>
              </w:rPr>
              <w:t>работать с технологической, конструкторской, организационно-распорядительной документацией, справочниками и другими информационными источниками</w:t>
            </w:r>
            <w:r w:rsidRPr="00434212">
              <w:rPr>
                <w:rFonts w:ascii="Times New Roman" w:eastAsia="Calibri" w:hAnsi="Times New Roman" w:cs="Times New Roman"/>
                <w:color w:val="262633"/>
                <w:sz w:val="24"/>
                <w:szCs w:val="24"/>
              </w:rPr>
              <w:t>;</w:t>
            </w:r>
          </w:p>
        </w:tc>
      </w:tr>
      <w:tr w:rsidR="00DF6AA6" w:rsidRPr="00F87D60" w14:paraId="02648815" w14:textId="77777777" w:rsidTr="000351BB">
        <w:tc>
          <w:tcPr>
            <w:tcW w:w="2693" w:type="dxa"/>
            <w:vMerge/>
          </w:tcPr>
          <w:p w14:paraId="08594C37" w14:textId="77777777" w:rsidR="00DF6AA6" w:rsidRPr="00434212" w:rsidRDefault="00DF6AA6" w:rsidP="00394986">
            <w:pPr>
              <w:rPr>
                <w:rFonts w:ascii="Times New Roman" w:eastAsia="Calibri" w:hAnsi="Times New Roman" w:cs="Times New Roman"/>
                <w:sz w:val="24"/>
                <w:szCs w:val="24"/>
              </w:rPr>
            </w:pPr>
          </w:p>
        </w:tc>
        <w:tc>
          <w:tcPr>
            <w:tcW w:w="2977" w:type="dxa"/>
            <w:vMerge/>
          </w:tcPr>
          <w:p w14:paraId="64CD8450" w14:textId="77777777" w:rsidR="00DF6AA6" w:rsidRPr="00434212" w:rsidRDefault="00DF6AA6" w:rsidP="00514A25">
            <w:pPr>
              <w:rPr>
                <w:rFonts w:ascii="Times New Roman" w:eastAsia="Calibri" w:hAnsi="Times New Roman" w:cs="Times New Roman"/>
                <w:sz w:val="24"/>
                <w:szCs w:val="24"/>
              </w:rPr>
            </w:pPr>
          </w:p>
        </w:tc>
        <w:tc>
          <w:tcPr>
            <w:tcW w:w="9136" w:type="dxa"/>
            <w:gridSpan w:val="2"/>
            <w:tcBorders>
              <w:right w:val="single" w:sz="4" w:space="0" w:color="auto"/>
            </w:tcBorders>
          </w:tcPr>
          <w:p w14:paraId="3B59E2F4" w14:textId="6393886A" w:rsidR="00DF6AA6" w:rsidRPr="00434212" w:rsidRDefault="00DF6AA6" w:rsidP="00394986">
            <w:pPr>
              <w:rPr>
                <w:rFonts w:ascii="Times New Roman" w:eastAsia="Calibri" w:hAnsi="Times New Roman" w:cs="Times New Roman"/>
                <w:color w:val="000000"/>
                <w:sz w:val="24"/>
                <w:szCs w:val="24"/>
              </w:rPr>
            </w:pPr>
            <w:r w:rsidRPr="00434212">
              <w:rPr>
                <w:rFonts w:ascii="Times New Roman" w:eastAsia="Calibri" w:hAnsi="Times New Roman" w:cs="Times New Roman"/>
                <w:color w:val="000000"/>
                <w:sz w:val="24"/>
                <w:szCs w:val="24"/>
              </w:rPr>
              <w:t>проводить анализ травмоопасных и вредных факторов в сфере производства</w:t>
            </w:r>
          </w:p>
        </w:tc>
      </w:tr>
      <w:tr w:rsidR="00DF6AA6" w:rsidRPr="00F87D60" w14:paraId="63F08704" w14:textId="77777777" w:rsidTr="000351BB">
        <w:tc>
          <w:tcPr>
            <w:tcW w:w="2693" w:type="dxa"/>
            <w:vMerge/>
          </w:tcPr>
          <w:p w14:paraId="1C2CCE21" w14:textId="77777777" w:rsidR="00DF6AA6" w:rsidRPr="00434212" w:rsidRDefault="00DF6AA6" w:rsidP="00394986">
            <w:pPr>
              <w:rPr>
                <w:rFonts w:ascii="Times New Roman" w:eastAsia="Calibri" w:hAnsi="Times New Roman" w:cs="Times New Roman"/>
                <w:sz w:val="24"/>
                <w:szCs w:val="24"/>
              </w:rPr>
            </w:pPr>
          </w:p>
        </w:tc>
        <w:tc>
          <w:tcPr>
            <w:tcW w:w="2977" w:type="dxa"/>
            <w:vMerge/>
          </w:tcPr>
          <w:p w14:paraId="7DEC76F7" w14:textId="77777777" w:rsidR="00DF6AA6" w:rsidRPr="00434212" w:rsidRDefault="00DF6AA6" w:rsidP="00514A25">
            <w:pPr>
              <w:rPr>
                <w:rFonts w:ascii="Times New Roman" w:eastAsia="Calibri" w:hAnsi="Times New Roman" w:cs="Times New Roman"/>
                <w:sz w:val="24"/>
                <w:szCs w:val="24"/>
              </w:rPr>
            </w:pPr>
          </w:p>
        </w:tc>
        <w:tc>
          <w:tcPr>
            <w:tcW w:w="9136" w:type="dxa"/>
            <w:gridSpan w:val="2"/>
            <w:tcBorders>
              <w:right w:val="single" w:sz="4" w:space="0" w:color="auto"/>
            </w:tcBorders>
          </w:tcPr>
          <w:p w14:paraId="739CDDA9" w14:textId="7F8C4DB7" w:rsidR="00DF6AA6" w:rsidRPr="00434212" w:rsidRDefault="00DF6AA6" w:rsidP="00394986">
            <w:pPr>
              <w:rPr>
                <w:rFonts w:ascii="Times New Roman" w:eastAsia="Calibri" w:hAnsi="Times New Roman" w:cs="Times New Roman"/>
                <w:color w:val="000000"/>
                <w:sz w:val="24"/>
                <w:szCs w:val="24"/>
              </w:rPr>
            </w:pPr>
            <w:r w:rsidRPr="00434212">
              <w:rPr>
                <w:rFonts w:ascii="Times New Roman" w:eastAsia="Calibri" w:hAnsi="Times New Roman" w:cs="Times New Roman"/>
                <w:color w:val="000000"/>
                <w:sz w:val="24"/>
                <w:szCs w:val="24"/>
              </w:rPr>
              <w:t>защищать свои права в соответствии с трудовым законодательством</w:t>
            </w:r>
          </w:p>
        </w:tc>
      </w:tr>
      <w:tr w:rsidR="00DF6AA6" w:rsidRPr="00F87D60" w14:paraId="506A275F" w14:textId="77777777" w:rsidTr="000351BB">
        <w:tc>
          <w:tcPr>
            <w:tcW w:w="2693" w:type="dxa"/>
            <w:vMerge/>
          </w:tcPr>
          <w:p w14:paraId="62BF45F8" w14:textId="77777777" w:rsidR="00DF6AA6" w:rsidRPr="00434212" w:rsidRDefault="00DF6AA6" w:rsidP="00394986">
            <w:pPr>
              <w:rPr>
                <w:rFonts w:ascii="Times New Roman" w:eastAsia="Calibri" w:hAnsi="Times New Roman" w:cs="Times New Roman"/>
                <w:sz w:val="24"/>
                <w:szCs w:val="24"/>
              </w:rPr>
            </w:pPr>
          </w:p>
        </w:tc>
        <w:tc>
          <w:tcPr>
            <w:tcW w:w="2977" w:type="dxa"/>
            <w:vMerge/>
          </w:tcPr>
          <w:p w14:paraId="5EEC17C7" w14:textId="77777777" w:rsidR="00DF6AA6" w:rsidRPr="00434212" w:rsidRDefault="00DF6AA6" w:rsidP="00514A25">
            <w:pPr>
              <w:rPr>
                <w:rFonts w:ascii="Times New Roman" w:eastAsia="Calibri" w:hAnsi="Times New Roman" w:cs="Times New Roman"/>
                <w:sz w:val="24"/>
                <w:szCs w:val="24"/>
              </w:rPr>
            </w:pPr>
          </w:p>
        </w:tc>
        <w:tc>
          <w:tcPr>
            <w:tcW w:w="9136" w:type="dxa"/>
            <w:gridSpan w:val="2"/>
            <w:tcBorders>
              <w:right w:val="single" w:sz="4" w:space="0" w:color="auto"/>
            </w:tcBorders>
          </w:tcPr>
          <w:p w14:paraId="22592195" w14:textId="1DBCDD56" w:rsidR="00DF6AA6" w:rsidRPr="00434212" w:rsidRDefault="00DF6AA6" w:rsidP="00394986">
            <w:pPr>
              <w:rPr>
                <w:rFonts w:ascii="Times New Roman" w:eastAsia="Calibri" w:hAnsi="Times New Roman" w:cs="Times New Roman"/>
                <w:color w:val="000000"/>
                <w:sz w:val="24"/>
                <w:szCs w:val="24"/>
              </w:rPr>
            </w:pPr>
            <w:r w:rsidRPr="00434212">
              <w:rPr>
                <w:rFonts w:ascii="Times New Roman" w:eastAsia="Calibri" w:hAnsi="Times New Roman" w:cs="Times New Roman"/>
                <w:color w:val="000000"/>
                <w:sz w:val="24"/>
                <w:szCs w:val="24"/>
              </w:rPr>
              <w:t>использования информационных и телекоммуникационных технологий в профессиональной деятельности</w:t>
            </w:r>
          </w:p>
        </w:tc>
      </w:tr>
      <w:tr w:rsidR="00DF6AA6" w:rsidRPr="00F87D60" w14:paraId="53B7DEFA" w14:textId="77777777" w:rsidTr="000351BB">
        <w:tc>
          <w:tcPr>
            <w:tcW w:w="2693" w:type="dxa"/>
            <w:vMerge/>
          </w:tcPr>
          <w:p w14:paraId="1D78E5F6" w14:textId="77777777" w:rsidR="00DF6AA6" w:rsidRPr="00434212" w:rsidRDefault="00DF6AA6" w:rsidP="00394986">
            <w:pPr>
              <w:rPr>
                <w:rFonts w:ascii="Times New Roman" w:eastAsia="Calibri" w:hAnsi="Times New Roman" w:cs="Times New Roman"/>
                <w:sz w:val="24"/>
                <w:szCs w:val="24"/>
              </w:rPr>
            </w:pPr>
          </w:p>
        </w:tc>
        <w:tc>
          <w:tcPr>
            <w:tcW w:w="2977" w:type="dxa"/>
            <w:vMerge/>
          </w:tcPr>
          <w:p w14:paraId="421AD2A1" w14:textId="77777777" w:rsidR="00DF6AA6" w:rsidRPr="00434212" w:rsidRDefault="00DF6AA6" w:rsidP="00514A25">
            <w:pPr>
              <w:rPr>
                <w:rFonts w:ascii="Times New Roman" w:eastAsia="Calibri" w:hAnsi="Times New Roman" w:cs="Times New Roman"/>
                <w:sz w:val="24"/>
                <w:szCs w:val="24"/>
              </w:rPr>
            </w:pPr>
          </w:p>
        </w:tc>
        <w:tc>
          <w:tcPr>
            <w:tcW w:w="9136" w:type="dxa"/>
            <w:gridSpan w:val="2"/>
            <w:tcBorders>
              <w:right w:val="single" w:sz="4" w:space="0" w:color="auto"/>
            </w:tcBorders>
          </w:tcPr>
          <w:p w14:paraId="1A0F302D" w14:textId="77777777" w:rsidR="00DF6AA6" w:rsidRPr="00434212" w:rsidRDefault="00DF6AA6" w:rsidP="00394986">
            <w:pPr>
              <w:rPr>
                <w:rFonts w:ascii="Times New Roman" w:eastAsia="Calibri" w:hAnsi="Times New Roman" w:cs="Times New Roman"/>
                <w:b/>
                <w:sz w:val="24"/>
                <w:szCs w:val="24"/>
              </w:rPr>
            </w:pPr>
            <w:r w:rsidRPr="00434212">
              <w:rPr>
                <w:rFonts w:ascii="Times New Roman" w:eastAsia="Calibri" w:hAnsi="Times New Roman" w:cs="Times New Roman"/>
                <w:b/>
                <w:bCs/>
                <w:color w:val="000000"/>
                <w:sz w:val="24"/>
                <w:szCs w:val="24"/>
              </w:rPr>
              <w:t>Знания</w:t>
            </w:r>
            <w:r w:rsidRPr="00434212">
              <w:rPr>
                <w:rFonts w:ascii="Times New Roman" w:eastAsia="Calibri" w:hAnsi="Times New Roman" w:cs="Times New Roman"/>
                <w:color w:val="000000"/>
                <w:sz w:val="24"/>
                <w:szCs w:val="24"/>
              </w:rPr>
              <w:t>:</w:t>
            </w:r>
          </w:p>
        </w:tc>
      </w:tr>
      <w:tr w:rsidR="00DF6AA6" w:rsidRPr="00F87D60" w14:paraId="654F98F0" w14:textId="77777777" w:rsidTr="000351BB">
        <w:tc>
          <w:tcPr>
            <w:tcW w:w="2693" w:type="dxa"/>
            <w:vMerge/>
          </w:tcPr>
          <w:p w14:paraId="4FF1F23D" w14:textId="77777777" w:rsidR="00DF6AA6" w:rsidRPr="00434212" w:rsidRDefault="00DF6AA6" w:rsidP="00394986">
            <w:pPr>
              <w:rPr>
                <w:rFonts w:ascii="Times New Roman" w:eastAsia="Calibri" w:hAnsi="Times New Roman" w:cs="Times New Roman"/>
                <w:sz w:val="24"/>
                <w:szCs w:val="24"/>
              </w:rPr>
            </w:pPr>
          </w:p>
        </w:tc>
        <w:tc>
          <w:tcPr>
            <w:tcW w:w="2977" w:type="dxa"/>
            <w:vMerge/>
          </w:tcPr>
          <w:p w14:paraId="0FE6EAB3" w14:textId="77777777" w:rsidR="00DF6AA6" w:rsidRPr="00434212" w:rsidRDefault="00DF6AA6" w:rsidP="00514A25">
            <w:pPr>
              <w:rPr>
                <w:rFonts w:ascii="Times New Roman" w:eastAsia="Calibri" w:hAnsi="Times New Roman" w:cs="Times New Roman"/>
                <w:sz w:val="24"/>
                <w:szCs w:val="24"/>
              </w:rPr>
            </w:pPr>
          </w:p>
        </w:tc>
        <w:tc>
          <w:tcPr>
            <w:tcW w:w="9136" w:type="dxa"/>
            <w:gridSpan w:val="2"/>
            <w:tcBorders>
              <w:right w:val="single" w:sz="4" w:space="0" w:color="auto"/>
            </w:tcBorders>
          </w:tcPr>
          <w:p w14:paraId="28C69505" w14:textId="77777777" w:rsidR="00DF6AA6" w:rsidRPr="00434212" w:rsidRDefault="00DF6AA6" w:rsidP="00394986">
            <w:pPr>
              <w:rPr>
                <w:rFonts w:ascii="Times New Roman" w:eastAsia="Calibri" w:hAnsi="Times New Roman" w:cs="Times New Roman"/>
                <w:color w:val="000000"/>
                <w:sz w:val="24"/>
                <w:szCs w:val="24"/>
              </w:rPr>
            </w:pPr>
            <w:r w:rsidRPr="00434212">
              <w:rPr>
                <w:rFonts w:ascii="Times New Roman" w:eastAsia="Calibri" w:hAnsi="Times New Roman" w:cs="Times New Roman"/>
                <w:color w:val="000000"/>
                <w:sz w:val="24"/>
                <w:szCs w:val="24"/>
              </w:rPr>
              <w:t>виды учетной и технической документации;</w:t>
            </w:r>
          </w:p>
        </w:tc>
      </w:tr>
      <w:tr w:rsidR="00DF6AA6" w:rsidRPr="00F87D60" w14:paraId="2CCAB5F5" w14:textId="77777777" w:rsidTr="000351BB">
        <w:tc>
          <w:tcPr>
            <w:tcW w:w="2693" w:type="dxa"/>
            <w:vMerge/>
          </w:tcPr>
          <w:p w14:paraId="39AB0AE7" w14:textId="77777777" w:rsidR="00DF6AA6" w:rsidRPr="00434212" w:rsidRDefault="00DF6AA6" w:rsidP="00394986">
            <w:pPr>
              <w:rPr>
                <w:rFonts w:ascii="Times New Roman" w:eastAsia="Calibri" w:hAnsi="Times New Roman" w:cs="Times New Roman"/>
                <w:sz w:val="24"/>
                <w:szCs w:val="24"/>
              </w:rPr>
            </w:pPr>
          </w:p>
        </w:tc>
        <w:tc>
          <w:tcPr>
            <w:tcW w:w="2977" w:type="dxa"/>
            <w:vMerge/>
          </w:tcPr>
          <w:p w14:paraId="71CDFFFB" w14:textId="77777777" w:rsidR="00DF6AA6" w:rsidRPr="00434212" w:rsidRDefault="00DF6AA6" w:rsidP="00514A25">
            <w:pPr>
              <w:rPr>
                <w:rFonts w:ascii="Times New Roman" w:eastAsia="Calibri" w:hAnsi="Times New Roman" w:cs="Times New Roman"/>
                <w:sz w:val="24"/>
                <w:szCs w:val="24"/>
              </w:rPr>
            </w:pPr>
          </w:p>
        </w:tc>
        <w:tc>
          <w:tcPr>
            <w:tcW w:w="9136" w:type="dxa"/>
            <w:gridSpan w:val="2"/>
            <w:tcBorders>
              <w:right w:val="single" w:sz="4" w:space="0" w:color="auto"/>
            </w:tcBorders>
          </w:tcPr>
          <w:p w14:paraId="06E225A4" w14:textId="77777777" w:rsidR="00DF6AA6" w:rsidRPr="00434212" w:rsidRDefault="00DF6AA6" w:rsidP="00394986">
            <w:pPr>
              <w:rPr>
                <w:rFonts w:ascii="Times New Roman" w:eastAsia="Calibri" w:hAnsi="Times New Roman" w:cs="Times New Roman"/>
                <w:color w:val="000000"/>
                <w:sz w:val="24"/>
                <w:szCs w:val="24"/>
              </w:rPr>
            </w:pPr>
            <w:r w:rsidRPr="00434212">
              <w:rPr>
                <w:rFonts w:ascii="Times New Roman" w:eastAsia="Calibri" w:hAnsi="Times New Roman" w:cs="Times New Roman"/>
                <w:color w:val="000000"/>
                <w:sz w:val="24"/>
                <w:szCs w:val="24"/>
              </w:rPr>
              <w:t>требования к оформлению, ведению, хранению документации</w:t>
            </w:r>
          </w:p>
        </w:tc>
      </w:tr>
      <w:tr w:rsidR="00DF6AA6" w:rsidRPr="00F87D60" w14:paraId="4E8BB5E6" w14:textId="77777777" w:rsidTr="000351BB">
        <w:tc>
          <w:tcPr>
            <w:tcW w:w="2693" w:type="dxa"/>
            <w:vMerge/>
          </w:tcPr>
          <w:p w14:paraId="5473E343" w14:textId="77777777" w:rsidR="00DF6AA6" w:rsidRPr="00434212" w:rsidRDefault="00DF6AA6" w:rsidP="00394986">
            <w:pPr>
              <w:rPr>
                <w:rFonts w:ascii="Times New Roman" w:eastAsia="Calibri" w:hAnsi="Times New Roman" w:cs="Times New Roman"/>
                <w:sz w:val="24"/>
                <w:szCs w:val="24"/>
              </w:rPr>
            </w:pPr>
          </w:p>
        </w:tc>
        <w:tc>
          <w:tcPr>
            <w:tcW w:w="2977" w:type="dxa"/>
            <w:vMerge/>
          </w:tcPr>
          <w:p w14:paraId="7CE260B8" w14:textId="77777777" w:rsidR="00DF6AA6" w:rsidRPr="00434212" w:rsidRDefault="00DF6AA6" w:rsidP="00514A25">
            <w:pPr>
              <w:rPr>
                <w:rFonts w:ascii="Times New Roman" w:eastAsia="Calibri" w:hAnsi="Times New Roman" w:cs="Times New Roman"/>
                <w:sz w:val="24"/>
                <w:szCs w:val="24"/>
              </w:rPr>
            </w:pPr>
          </w:p>
        </w:tc>
        <w:tc>
          <w:tcPr>
            <w:tcW w:w="9136" w:type="dxa"/>
            <w:gridSpan w:val="2"/>
            <w:tcBorders>
              <w:right w:val="single" w:sz="4" w:space="0" w:color="auto"/>
            </w:tcBorders>
          </w:tcPr>
          <w:p w14:paraId="13A57BD1" w14:textId="353D868F" w:rsidR="00DF6AA6" w:rsidRPr="00434212" w:rsidRDefault="00DF6AA6" w:rsidP="00394986">
            <w:pPr>
              <w:rPr>
                <w:rFonts w:ascii="Times New Roman" w:eastAsia="Calibri" w:hAnsi="Times New Roman" w:cs="Times New Roman"/>
                <w:color w:val="000000"/>
                <w:sz w:val="24"/>
                <w:szCs w:val="24"/>
              </w:rPr>
            </w:pPr>
            <w:r w:rsidRPr="00434212">
              <w:rPr>
                <w:rFonts w:ascii="Times New Roman" w:eastAsia="Calibri" w:hAnsi="Times New Roman" w:cs="Times New Roman"/>
                <w:color w:val="000000"/>
                <w:sz w:val="24"/>
                <w:szCs w:val="24"/>
              </w:rPr>
              <w:t>права и обязанности работников в сфере профессиональной деятельности;</w:t>
            </w:r>
          </w:p>
        </w:tc>
      </w:tr>
      <w:tr w:rsidR="00DF6AA6" w:rsidRPr="00F87D60" w14:paraId="58D94C65" w14:textId="77777777" w:rsidTr="000351BB">
        <w:tc>
          <w:tcPr>
            <w:tcW w:w="2693" w:type="dxa"/>
            <w:vMerge/>
          </w:tcPr>
          <w:p w14:paraId="5F6AE308" w14:textId="77777777" w:rsidR="00DF6AA6" w:rsidRPr="00434212" w:rsidRDefault="00DF6AA6" w:rsidP="00394986">
            <w:pPr>
              <w:rPr>
                <w:rFonts w:ascii="Times New Roman" w:eastAsia="Calibri" w:hAnsi="Times New Roman" w:cs="Times New Roman"/>
                <w:sz w:val="24"/>
                <w:szCs w:val="24"/>
              </w:rPr>
            </w:pPr>
          </w:p>
        </w:tc>
        <w:tc>
          <w:tcPr>
            <w:tcW w:w="2977" w:type="dxa"/>
            <w:vMerge/>
          </w:tcPr>
          <w:p w14:paraId="22949B5A" w14:textId="77777777" w:rsidR="00DF6AA6" w:rsidRPr="00434212" w:rsidRDefault="00DF6AA6" w:rsidP="00514A25">
            <w:pPr>
              <w:rPr>
                <w:rFonts w:ascii="Times New Roman" w:eastAsia="Calibri" w:hAnsi="Times New Roman" w:cs="Times New Roman"/>
                <w:sz w:val="24"/>
                <w:szCs w:val="24"/>
              </w:rPr>
            </w:pPr>
          </w:p>
        </w:tc>
        <w:tc>
          <w:tcPr>
            <w:tcW w:w="9136" w:type="dxa"/>
            <w:gridSpan w:val="2"/>
            <w:tcBorders>
              <w:right w:val="single" w:sz="4" w:space="0" w:color="auto"/>
            </w:tcBorders>
          </w:tcPr>
          <w:p w14:paraId="3A187F52" w14:textId="73315219" w:rsidR="00DF6AA6" w:rsidRPr="00434212" w:rsidRDefault="00DF6AA6" w:rsidP="00394986">
            <w:pPr>
              <w:rPr>
                <w:rFonts w:ascii="Times New Roman" w:eastAsia="Calibri" w:hAnsi="Times New Roman" w:cs="Times New Roman"/>
                <w:color w:val="000000"/>
                <w:sz w:val="24"/>
                <w:szCs w:val="24"/>
              </w:rPr>
            </w:pPr>
            <w:r w:rsidRPr="00434212">
              <w:rPr>
                <w:rFonts w:ascii="Times New Roman" w:eastAsia="Calibri" w:hAnsi="Times New Roman" w:cs="Times New Roman"/>
                <w:color w:val="000000"/>
                <w:sz w:val="24"/>
                <w:szCs w:val="24"/>
              </w:rPr>
              <w:t>законодательные акты и другие нормативные документы, регулирующие правоотношения а процессе профессиональной деятельности</w:t>
            </w:r>
          </w:p>
        </w:tc>
      </w:tr>
      <w:tr w:rsidR="00DF6AA6" w:rsidRPr="00F87D60" w14:paraId="56F7CF71" w14:textId="77777777" w:rsidTr="000351BB">
        <w:tc>
          <w:tcPr>
            <w:tcW w:w="2693" w:type="dxa"/>
            <w:vMerge/>
          </w:tcPr>
          <w:p w14:paraId="5B22C974" w14:textId="77777777" w:rsidR="00DF6AA6" w:rsidRPr="00434212" w:rsidRDefault="00DF6AA6" w:rsidP="00394986">
            <w:pPr>
              <w:rPr>
                <w:rFonts w:ascii="Times New Roman" w:eastAsia="Calibri" w:hAnsi="Times New Roman" w:cs="Times New Roman"/>
                <w:sz w:val="24"/>
                <w:szCs w:val="24"/>
              </w:rPr>
            </w:pPr>
          </w:p>
        </w:tc>
        <w:tc>
          <w:tcPr>
            <w:tcW w:w="2977" w:type="dxa"/>
            <w:vMerge/>
          </w:tcPr>
          <w:p w14:paraId="60975116" w14:textId="77777777" w:rsidR="00DF6AA6" w:rsidRPr="00434212" w:rsidRDefault="00DF6AA6" w:rsidP="00514A25">
            <w:pPr>
              <w:rPr>
                <w:rFonts w:ascii="Times New Roman" w:eastAsia="Calibri" w:hAnsi="Times New Roman" w:cs="Times New Roman"/>
                <w:sz w:val="24"/>
                <w:szCs w:val="24"/>
              </w:rPr>
            </w:pPr>
          </w:p>
        </w:tc>
        <w:tc>
          <w:tcPr>
            <w:tcW w:w="9136" w:type="dxa"/>
            <w:gridSpan w:val="2"/>
            <w:tcBorders>
              <w:right w:val="single" w:sz="4" w:space="0" w:color="auto"/>
            </w:tcBorders>
          </w:tcPr>
          <w:p w14:paraId="280EB30D" w14:textId="68233B6D" w:rsidR="00DF6AA6" w:rsidRPr="00434212" w:rsidRDefault="00DF6AA6" w:rsidP="00394986">
            <w:pPr>
              <w:rPr>
                <w:rFonts w:ascii="Times New Roman" w:eastAsia="Calibri" w:hAnsi="Times New Roman" w:cs="Times New Roman"/>
                <w:color w:val="000000"/>
                <w:sz w:val="24"/>
                <w:szCs w:val="24"/>
              </w:rPr>
            </w:pPr>
            <w:r w:rsidRPr="00434212">
              <w:rPr>
                <w:rFonts w:ascii="Times New Roman" w:eastAsia="Calibri" w:hAnsi="Times New Roman" w:cs="Times New Roman"/>
                <w:color w:val="000000"/>
                <w:sz w:val="24"/>
                <w:szCs w:val="24"/>
              </w:rPr>
              <w:t>состав, функции и возможности использования информационных и телекоммуникационных технологий в профессиональной деятельности</w:t>
            </w:r>
          </w:p>
        </w:tc>
      </w:tr>
      <w:tr w:rsidR="00DF6AA6" w:rsidRPr="00F87D60" w14:paraId="5ECDBA79" w14:textId="77777777" w:rsidTr="000351BB">
        <w:tc>
          <w:tcPr>
            <w:tcW w:w="2693" w:type="dxa"/>
            <w:vMerge/>
          </w:tcPr>
          <w:p w14:paraId="77B34660" w14:textId="77777777" w:rsidR="00DF6AA6" w:rsidRPr="00434212" w:rsidRDefault="00DF6AA6" w:rsidP="00394986">
            <w:pPr>
              <w:rPr>
                <w:rFonts w:ascii="Times New Roman" w:eastAsia="Calibri" w:hAnsi="Times New Roman" w:cs="Times New Roman"/>
                <w:sz w:val="24"/>
                <w:szCs w:val="24"/>
              </w:rPr>
            </w:pPr>
          </w:p>
        </w:tc>
        <w:tc>
          <w:tcPr>
            <w:tcW w:w="2977" w:type="dxa"/>
            <w:vMerge w:val="restart"/>
          </w:tcPr>
          <w:p w14:paraId="151EFE46" w14:textId="34653BD8" w:rsidR="00DF6AA6" w:rsidRPr="00434212" w:rsidRDefault="00DF6AA6" w:rsidP="00514A25">
            <w:pPr>
              <w:pStyle w:val="ConsPlusNormal"/>
              <w:rPr>
                <w:rFonts w:ascii="Times New Roman" w:eastAsia="Calibri" w:hAnsi="Times New Roman" w:cs="Times New Roman"/>
                <w:sz w:val="24"/>
                <w:szCs w:val="24"/>
              </w:rPr>
            </w:pPr>
            <w:r w:rsidRPr="00434212">
              <w:rPr>
                <w:rFonts w:ascii="Times New Roman" w:hAnsi="Times New Roman" w:cs="Times New Roman"/>
                <w:iCs/>
                <w:sz w:val="24"/>
                <w:szCs w:val="24"/>
              </w:rPr>
              <w:t>ПК</w:t>
            </w:r>
            <w:r w:rsidR="009B0653" w:rsidRPr="00252FFB">
              <w:rPr>
                <w:bCs/>
              </w:rPr>
              <w:t> </w:t>
            </w:r>
            <w:r w:rsidRPr="00434212">
              <w:rPr>
                <w:rFonts w:ascii="Times New Roman" w:hAnsi="Times New Roman" w:cs="Times New Roman"/>
                <w:iCs/>
                <w:sz w:val="24"/>
                <w:szCs w:val="24"/>
              </w:rPr>
              <w:t>4.3</w:t>
            </w:r>
            <w:r w:rsidR="009B0653">
              <w:rPr>
                <w:rFonts w:ascii="Times New Roman" w:hAnsi="Times New Roman" w:cs="Times New Roman"/>
                <w:iCs/>
                <w:sz w:val="24"/>
                <w:szCs w:val="24"/>
              </w:rPr>
              <w:t>.</w:t>
            </w:r>
            <w:r w:rsidR="009B0653" w:rsidRPr="00252FFB">
              <w:rPr>
                <w:bCs/>
              </w:rPr>
              <w:t> </w:t>
            </w:r>
            <w:r w:rsidRPr="00434212">
              <w:rPr>
                <w:rFonts w:ascii="Times New Roman" w:hAnsi="Times New Roman" w:cs="Times New Roman"/>
                <w:iCs/>
                <w:sz w:val="24"/>
                <w:szCs w:val="24"/>
              </w:rPr>
              <w:t>Выполнять расчеты технико-экономических показателей работы.</w:t>
            </w:r>
          </w:p>
        </w:tc>
        <w:tc>
          <w:tcPr>
            <w:tcW w:w="9136" w:type="dxa"/>
            <w:gridSpan w:val="2"/>
            <w:tcBorders>
              <w:right w:val="single" w:sz="4" w:space="0" w:color="auto"/>
            </w:tcBorders>
          </w:tcPr>
          <w:p w14:paraId="610D85AA" w14:textId="77777777" w:rsidR="00DF6AA6" w:rsidRPr="00434212" w:rsidRDefault="00DF6AA6" w:rsidP="00394986">
            <w:pPr>
              <w:rPr>
                <w:rFonts w:ascii="Times New Roman" w:eastAsia="Calibri" w:hAnsi="Times New Roman" w:cs="Times New Roman"/>
                <w:b/>
                <w:sz w:val="24"/>
                <w:szCs w:val="24"/>
              </w:rPr>
            </w:pPr>
            <w:r w:rsidRPr="00434212">
              <w:rPr>
                <w:rFonts w:ascii="Times New Roman" w:eastAsia="Calibri" w:hAnsi="Times New Roman" w:cs="Times New Roman"/>
                <w:b/>
                <w:sz w:val="24"/>
                <w:szCs w:val="24"/>
              </w:rPr>
              <w:t>Навыки:</w:t>
            </w:r>
          </w:p>
        </w:tc>
      </w:tr>
      <w:tr w:rsidR="00DF6AA6" w:rsidRPr="00F87D60" w14:paraId="0A86E65C" w14:textId="77777777" w:rsidTr="000351BB">
        <w:trPr>
          <w:trHeight w:val="224"/>
        </w:trPr>
        <w:tc>
          <w:tcPr>
            <w:tcW w:w="2693" w:type="dxa"/>
            <w:vMerge/>
          </w:tcPr>
          <w:p w14:paraId="1577AD7E" w14:textId="77777777" w:rsidR="00DF6AA6" w:rsidRPr="00434212" w:rsidRDefault="00DF6AA6" w:rsidP="00394986">
            <w:pPr>
              <w:rPr>
                <w:rFonts w:ascii="Times New Roman" w:eastAsia="Calibri" w:hAnsi="Times New Roman" w:cs="Times New Roman"/>
                <w:sz w:val="24"/>
                <w:szCs w:val="24"/>
              </w:rPr>
            </w:pPr>
          </w:p>
        </w:tc>
        <w:tc>
          <w:tcPr>
            <w:tcW w:w="2977" w:type="dxa"/>
            <w:vMerge/>
          </w:tcPr>
          <w:p w14:paraId="2B478614" w14:textId="77777777" w:rsidR="00DF6AA6" w:rsidRPr="00434212" w:rsidRDefault="00DF6AA6" w:rsidP="00394986">
            <w:pPr>
              <w:rPr>
                <w:rFonts w:ascii="Times New Roman" w:eastAsia="Calibri" w:hAnsi="Times New Roman" w:cs="Times New Roman"/>
                <w:sz w:val="24"/>
                <w:szCs w:val="24"/>
              </w:rPr>
            </w:pPr>
          </w:p>
        </w:tc>
        <w:tc>
          <w:tcPr>
            <w:tcW w:w="9136" w:type="dxa"/>
            <w:gridSpan w:val="2"/>
            <w:tcBorders>
              <w:right w:val="single" w:sz="4" w:space="0" w:color="auto"/>
            </w:tcBorders>
          </w:tcPr>
          <w:p w14:paraId="71EF75CB" w14:textId="328F180B" w:rsidR="00DF6AA6" w:rsidRPr="00434212" w:rsidRDefault="00113E8B" w:rsidP="00394986">
            <w:pPr>
              <w:pStyle w:val="ConsPlusNormal"/>
              <w:spacing w:line="276" w:lineRule="auto"/>
              <w:jc w:val="both"/>
              <w:rPr>
                <w:rFonts w:ascii="Times New Roman" w:eastAsia="Calibri" w:hAnsi="Times New Roman" w:cs="Times New Roman"/>
                <w:b/>
                <w:sz w:val="24"/>
                <w:szCs w:val="24"/>
              </w:rPr>
            </w:pPr>
            <w:r>
              <w:rPr>
                <w:rFonts w:ascii="Times New Roman" w:hAnsi="Times New Roman" w:cs="Times New Roman"/>
                <w:iCs/>
                <w:sz w:val="24"/>
                <w:szCs w:val="24"/>
              </w:rPr>
              <w:t>в</w:t>
            </w:r>
            <w:r w:rsidR="00DF6AA6" w:rsidRPr="00434212">
              <w:rPr>
                <w:rFonts w:ascii="Times New Roman" w:hAnsi="Times New Roman" w:cs="Times New Roman"/>
                <w:iCs/>
                <w:sz w:val="24"/>
                <w:szCs w:val="24"/>
              </w:rPr>
              <w:t xml:space="preserve">ыполнения расчетов технико-экономических показателей работы.  </w:t>
            </w:r>
          </w:p>
        </w:tc>
      </w:tr>
      <w:tr w:rsidR="00DF6AA6" w:rsidRPr="00F87D60" w14:paraId="1DB98D8F" w14:textId="77777777" w:rsidTr="000351BB">
        <w:tc>
          <w:tcPr>
            <w:tcW w:w="2693" w:type="dxa"/>
            <w:vMerge/>
          </w:tcPr>
          <w:p w14:paraId="74400367" w14:textId="77777777" w:rsidR="00DF6AA6" w:rsidRPr="00434212" w:rsidRDefault="00DF6AA6" w:rsidP="00394986">
            <w:pPr>
              <w:rPr>
                <w:rFonts w:ascii="Times New Roman" w:eastAsia="Calibri" w:hAnsi="Times New Roman" w:cs="Times New Roman"/>
                <w:sz w:val="24"/>
                <w:szCs w:val="24"/>
              </w:rPr>
            </w:pPr>
          </w:p>
        </w:tc>
        <w:tc>
          <w:tcPr>
            <w:tcW w:w="2977" w:type="dxa"/>
            <w:vMerge/>
          </w:tcPr>
          <w:p w14:paraId="56CF7828" w14:textId="77777777" w:rsidR="00DF6AA6" w:rsidRPr="00434212" w:rsidRDefault="00DF6AA6" w:rsidP="00394986">
            <w:pPr>
              <w:rPr>
                <w:rFonts w:ascii="Times New Roman" w:eastAsia="Calibri" w:hAnsi="Times New Roman" w:cs="Times New Roman"/>
                <w:sz w:val="24"/>
                <w:szCs w:val="24"/>
              </w:rPr>
            </w:pPr>
          </w:p>
        </w:tc>
        <w:tc>
          <w:tcPr>
            <w:tcW w:w="9136" w:type="dxa"/>
            <w:gridSpan w:val="2"/>
            <w:tcBorders>
              <w:right w:val="single" w:sz="4" w:space="0" w:color="auto"/>
            </w:tcBorders>
          </w:tcPr>
          <w:p w14:paraId="70418C8A" w14:textId="77777777" w:rsidR="00DF6AA6" w:rsidRPr="00434212" w:rsidRDefault="00DF6AA6" w:rsidP="00394986">
            <w:pPr>
              <w:rPr>
                <w:rFonts w:ascii="Times New Roman" w:eastAsia="Calibri" w:hAnsi="Times New Roman" w:cs="Times New Roman"/>
                <w:b/>
                <w:sz w:val="24"/>
                <w:szCs w:val="24"/>
              </w:rPr>
            </w:pPr>
            <w:r w:rsidRPr="00434212">
              <w:rPr>
                <w:rFonts w:ascii="Times New Roman" w:eastAsia="Calibri" w:hAnsi="Times New Roman" w:cs="Times New Roman"/>
                <w:b/>
                <w:bCs/>
                <w:color w:val="000000"/>
                <w:sz w:val="24"/>
                <w:szCs w:val="24"/>
              </w:rPr>
              <w:t>Умения:</w:t>
            </w:r>
          </w:p>
        </w:tc>
      </w:tr>
      <w:tr w:rsidR="00DF6AA6" w:rsidRPr="00F87D60" w14:paraId="34D965EC" w14:textId="77777777" w:rsidTr="000351BB">
        <w:tc>
          <w:tcPr>
            <w:tcW w:w="2693" w:type="dxa"/>
            <w:vMerge/>
          </w:tcPr>
          <w:p w14:paraId="72787180" w14:textId="77777777" w:rsidR="00DF6AA6" w:rsidRPr="00434212" w:rsidRDefault="00DF6AA6" w:rsidP="00394986">
            <w:pPr>
              <w:rPr>
                <w:rFonts w:ascii="Times New Roman" w:eastAsia="Calibri" w:hAnsi="Times New Roman" w:cs="Times New Roman"/>
                <w:sz w:val="24"/>
                <w:szCs w:val="24"/>
              </w:rPr>
            </w:pPr>
          </w:p>
        </w:tc>
        <w:tc>
          <w:tcPr>
            <w:tcW w:w="2977" w:type="dxa"/>
            <w:vMerge/>
          </w:tcPr>
          <w:p w14:paraId="11A73171" w14:textId="77777777" w:rsidR="00DF6AA6" w:rsidRPr="00434212" w:rsidRDefault="00DF6AA6" w:rsidP="00394986">
            <w:pPr>
              <w:rPr>
                <w:rFonts w:ascii="Times New Roman" w:eastAsia="Calibri" w:hAnsi="Times New Roman" w:cs="Times New Roman"/>
                <w:sz w:val="24"/>
                <w:szCs w:val="24"/>
              </w:rPr>
            </w:pPr>
          </w:p>
        </w:tc>
        <w:tc>
          <w:tcPr>
            <w:tcW w:w="9136" w:type="dxa"/>
            <w:gridSpan w:val="2"/>
            <w:tcBorders>
              <w:right w:val="single" w:sz="4" w:space="0" w:color="auto"/>
            </w:tcBorders>
          </w:tcPr>
          <w:p w14:paraId="56206BEE" w14:textId="77777777" w:rsidR="00DF6AA6" w:rsidRPr="00434212" w:rsidRDefault="00DF6AA6" w:rsidP="00394986">
            <w:pPr>
              <w:rPr>
                <w:rFonts w:ascii="Times New Roman" w:eastAsia="Calibri" w:hAnsi="Times New Roman" w:cs="Times New Roman"/>
                <w:b/>
                <w:sz w:val="24"/>
                <w:szCs w:val="24"/>
              </w:rPr>
            </w:pPr>
            <w:r w:rsidRPr="00434212">
              <w:rPr>
                <w:rFonts w:ascii="Times New Roman" w:eastAsia="Calibri" w:hAnsi="Times New Roman" w:cs="Times New Roman"/>
                <w:color w:val="000000"/>
                <w:sz w:val="24"/>
                <w:szCs w:val="24"/>
              </w:rPr>
              <w:t>рассчитывать по принятой методологии основные технико-экономические показатели работы коллектива</w:t>
            </w:r>
          </w:p>
        </w:tc>
      </w:tr>
      <w:tr w:rsidR="00DF6AA6" w:rsidRPr="00F87D60" w14:paraId="6CDFCD8C" w14:textId="77777777" w:rsidTr="000351BB">
        <w:tc>
          <w:tcPr>
            <w:tcW w:w="2693" w:type="dxa"/>
            <w:vMerge/>
          </w:tcPr>
          <w:p w14:paraId="1327EE1F" w14:textId="77777777" w:rsidR="00DF6AA6" w:rsidRPr="00434212" w:rsidRDefault="00DF6AA6" w:rsidP="00394986">
            <w:pPr>
              <w:rPr>
                <w:rFonts w:ascii="Times New Roman" w:eastAsia="Calibri" w:hAnsi="Times New Roman" w:cs="Times New Roman"/>
                <w:sz w:val="24"/>
                <w:szCs w:val="24"/>
              </w:rPr>
            </w:pPr>
          </w:p>
        </w:tc>
        <w:tc>
          <w:tcPr>
            <w:tcW w:w="2977" w:type="dxa"/>
            <w:vMerge/>
          </w:tcPr>
          <w:p w14:paraId="7DE6D780" w14:textId="77777777" w:rsidR="00DF6AA6" w:rsidRPr="00434212" w:rsidRDefault="00DF6AA6" w:rsidP="00394986">
            <w:pPr>
              <w:rPr>
                <w:rFonts w:ascii="Times New Roman" w:eastAsia="Calibri" w:hAnsi="Times New Roman" w:cs="Times New Roman"/>
                <w:sz w:val="24"/>
                <w:szCs w:val="24"/>
              </w:rPr>
            </w:pPr>
          </w:p>
        </w:tc>
        <w:tc>
          <w:tcPr>
            <w:tcW w:w="9136" w:type="dxa"/>
            <w:gridSpan w:val="2"/>
            <w:tcBorders>
              <w:right w:val="single" w:sz="4" w:space="0" w:color="auto"/>
            </w:tcBorders>
          </w:tcPr>
          <w:p w14:paraId="1BE64B34" w14:textId="77777777" w:rsidR="00DF6AA6" w:rsidRPr="00434212" w:rsidRDefault="00DF6AA6" w:rsidP="00394986">
            <w:pPr>
              <w:rPr>
                <w:rFonts w:ascii="Times New Roman" w:eastAsia="Calibri" w:hAnsi="Times New Roman" w:cs="Times New Roman"/>
                <w:b/>
                <w:sz w:val="24"/>
                <w:szCs w:val="24"/>
              </w:rPr>
            </w:pPr>
            <w:r w:rsidRPr="00434212">
              <w:rPr>
                <w:rFonts w:ascii="Times New Roman" w:eastAsia="Calibri" w:hAnsi="Times New Roman" w:cs="Times New Roman"/>
                <w:b/>
                <w:bCs/>
                <w:color w:val="000000"/>
                <w:sz w:val="24"/>
                <w:szCs w:val="24"/>
              </w:rPr>
              <w:t>Знания</w:t>
            </w:r>
            <w:r w:rsidRPr="00434212">
              <w:rPr>
                <w:rFonts w:ascii="Times New Roman" w:eastAsia="Calibri" w:hAnsi="Times New Roman" w:cs="Times New Roman"/>
                <w:color w:val="000000"/>
                <w:sz w:val="24"/>
                <w:szCs w:val="24"/>
              </w:rPr>
              <w:t>:</w:t>
            </w:r>
          </w:p>
        </w:tc>
      </w:tr>
      <w:tr w:rsidR="00DF6AA6" w:rsidRPr="00F87D60" w14:paraId="273145ED" w14:textId="77777777" w:rsidTr="000351BB">
        <w:tc>
          <w:tcPr>
            <w:tcW w:w="2693" w:type="dxa"/>
            <w:vMerge/>
          </w:tcPr>
          <w:p w14:paraId="60DD74E2" w14:textId="77777777" w:rsidR="00DF6AA6" w:rsidRPr="00434212" w:rsidRDefault="00DF6AA6" w:rsidP="00394986">
            <w:pPr>
              <w:rPr>
                <w:rFonts w:ascii="Times New Roman" w:eastAsia="Calibri" w:hAnsi="Times New Roman" w:cs="Times New Roman"/>
                <w:sz w:val="24"/>
                <w:szCs w:val="24"/>
              </w:rPr>
            </w:pPr>
          </w:p>
        </w:tc>
        <w:tc>
          <w:tcPr>
            <w:tcW w:w="2977" w:type="dxa"/>
            <w:vMerge/>
          </w:tcPr>
          <w:p w14:paraId="2AD9FA37" w14:textId="77777777" w:rsidR="00DF6AA6" w:rsidRPr="00434212" w:rsidRDefault="00DF6AA6" w:rsidP="00394986">
            <w:pPr>
              <w:rPr>
                <w:rFonts w:ascii="Times New Roman" w:eastAsia="Calibri" w:hAnsi="Times New Roman" w:cs="Times New Roman"/>
                <w:sz w:val="24"/>
                <w:szCs w:val="24"/>
              </w:rPr>
            </w:pPr>
          </w:p>
        </w:tc>
        <w:tc>
          <w:tcPr>
            <w:tcW w:w="9136" w:type="dxa"/>
            <w:gridSpan w:val="2"/>
            <w:tcBorders>
              <w:right w:val="single" w:sz="4" w:space="0" w:color="auto"/>
            </w:tcBorders>
          </w:tcPr>
          <w:p w14:paraId="0760C9FB" w14:textId="77777777" w:rsidR="00DF6AA6" w:rsidRPr="00434212" w:rsidRDefault="00DF6AA6" w:rsidP="00394986">
            <w:pPr>
              <w:rPr>
                <w:rFonts w:ascii="Times New Roman" w:eastAsia="Calibri" w:hAnsi="Times New Roman" w:cs="Times New Roman"/>
                <w:color w:val="000000"/>
                <w:sz w:val="24"/>
                <w:szCs w:val="24"/>
              </w:rPr>
            </w:pPr>
            <w:r w:rsidRPr="00434212">
              <w:rPr>
                <w:rFonts w:ascii="Times New Roman" w:eastAsia="Calibri" w:hAnsi="Times New Roman" w:cs="Times New Roman"/>
                <w:sz w:val="24"/>
                <w:szCs w:val="24"/>
              </w:rPr>
              <w:t>показатели производственной программы;</w:t>
            </w:r>
          </w:p>
        </w:tc>
      </w:tr>
      <w:tr w:rsidR="00DF6AA6" w:rsidRPr="00F87D60" w14:paraId="6AC1912E" w14:textId="77777777" w:rsidTr="000351BB">
        <w:tc>
          <w:tcPr>
            <w:tcW w:w="2693" w:type="dxa"/>
            <w:vMerge/>
          </w:tcPr>
          <w:p w14:paraId="2854613A" w14:textId="77777777" w:rsidR="00DF6AA6" w:rsidRPr="00434212" w:rsidRDefault="00DF6AA6" w:rsidP="00394986">
            <w:pPr>
              <w:rPr>
                <w:rFonts w:ascii="Times New Roman" w:eastAsia="Calibri" w:hAnsi="Times New Roman" w:cs="Times New Roman"/>
                <w:sz w:val="24"/>
                <w:szCs w:val="24"/>
              </w:rPr>
            </w:pPr>
          </w:p>
        </w:tc>
        <w:tc>
          <w:tcPr>
            <w:tcW w:w="2977" w:type="dxa"/>
            <w:vMerge/>
          </w:tcPr>
          <w:p w14:paraId="4822B687" w14:textId="77777777" w:rsidR="00DF6AA6" w:rsidRPr="00434212" w:rsidRDefault="00DF6AA6" w:rsidP="00394986">
            <w:pPr>
              <w:rPr>
                <w:rFonts w:ascii="Times New Roman" w:eastAsia="Calibri" w:hAnsi="Times New Roman" w:cs="Times New Roman"/>
                <w:sz w:val="24"/>
                <w:szCs w:val="24"/>
              </w:rPr>
            </w:pPr>
          </w:p>
        </w:tc>
        <w:tc>
          <w:tcPr>
            <w:tcW w:w="9136" w:type="dxa"/>
            <w:gridSpan w:val="2"/>
            <w:tcBorders>
              <w:right w:val="single" w:sz="4" w:space="0" w:color="auto"/>
            </w:tcBorders>
          </w:tcPr>
          <w:p w14:paraId="76C12551" w14:textId="77777777" w:rsidR="00DF6AA6" w:rsidRPr="00434212" w:rsidRDefault="00DF6AA6" w:rsidP="00394986">
            <w:pPr>
              <w:rPr>
                <w:rFonts w:ascii="Times New Roman" w:eastAsia="Calibri" w:hAnsi="Times New Roman" w:cs="Times New Roman"/>
                <w:color w:val="000000"/>
                <w:sz w:val="24"/>
                <w:szCs w:val="24"/>
              </w:rPr>
            </w:pPr>
            <w:r w:rsidRPr="00434212">
              <w:rPr>
                <w:rFonts w:ascii="Times New Roman" w:eastAsia="Calibri" w:hAnsi="Times New Roman" w:cs="Times New Roman"/>
                <w:color w:val="000000"/>
                <w:sz w:val="24"/>
                <w:szCs w:val="24"/>
              </w:rPr>
              <w:t>методика определения основных технико экономических показателей</w:t>
            </w:r>
            <w:r w:rsidRPr="00434212">
              <w:rPr>
                <w:rFonts w:ascii="Times New Roman" w:eastAsia="Calibri" w:hAnsi="Times New Roman" w:cs="Times New Roman"/>
                <w:color w:val="262633"/>
                <w:sz w:val="24"/>
                <w:szCs w:val="24"/>
              </w:rPr>
              <w:t xml:space="preserve"> нормы расхода материалов;</w:t>
            </w:r>
          </w:p>
        </w:tc>
      </w:tr>
      <w:tr w:rsidR="00DF6AA6" w:rsidRPr="00F87D60" w14:paraId="7A310A5D" w14:textId="77777777" w:rsidTr="000351BB">
        <w:tc>
          <w:tcPr>
            <w:tcW w:w="2693" w:type="dxa"/>
            <w:vMerge/>
          </w:tcPr>
          <w:p w14:paraId="1EEB7C30" w14:textId="77777777" w:rsidR="00DF6AA6" w:rsidRPr="00434212" w:rsidRDefault="00DF6AA6" w:rsidP="00394986">
            <w:pPr>
              <w:rPr>
                <w:rFonts w:ascii="Times New Roman" w:eastAsia="Calibri" w:hAnsi="Times New Roman" w:cs="Times New Roman"/>
                <w:sz w:val="24"/>
                <w:szCs w:val="24"/>
              </w:rPr>
            </w:pPr>
          </w:p>
        </w:tc>
        <w:tc>
          <w:tcPr>
            <w:tcW w:w="2977" w:type="dxa"/>
            <w:vMerge/>
          </w:tcPr>
          <w:p w14:paraId="4B07F52F" w14:textId="77777777" w:rsidR="00DF6AA6" w:rsidRPr="00434212" w:rsidRDefault="00DF6AA6" w:rsidP="00394986">
            <w:pPr>
              <w:rPr>
                <w:rFonts w:ascii="Times New Roman" w:eastAsia="Calibri" w:hAnsi="Times New Roman" w:cs="Times New Roman"/>
                <w:sz w:val="24"/>
                <w:szCs w:val="24"/>
              </w:rPr>
            </w:pPr>
          </w:p>
        </w:tc>
        <w:tc>
          <w:tcPr>
            <w:tcW w:w="9136" w:type="dxa"/>
            <w:gridSpan w:val="2"/>
            <w:tcBorders>
              <w:right w:val="single" w:sz="4" w:space="0" w:color="auto"/>
            </w:tcBorders>
          </w:tcPr>
          <w:p w14:paraId="0B55EB50" w14:textId="3CE1D4A6" w:rsidR="00DF6AA6" w:rsidRPr="00434212" w:rsidRDefault="00DF6AA6" w:rsidP="00394986">
            <w:pPr>
              <w:rPr>
                <w:rFonts w:ascii="Times New Roman" w:eastAsia="Calibri" w:hAnsi="Times New Roman" w:cs="Times New Roman"/>
                <w:color w:val="262633"/>
                <w:sz w:val="24"/>
                <w:szCs w:val="24"/>
              </w:rPr>
            </w:pPr>
            <w:r w:rsidRPr="00434212">
              <w:rPr>
                <w:rFonts w:ascii="Times New Roman" w:eastAsia="Calibri" w:hAnsi="Times New Roman" w:cs="Times New Roman"/>
                <w:color w:val="262633"/>
                <w:sz w:val="24"/>
                <w:szCs w:val="24"/>
              </w:rPr>
              <w:t>нормы выработки;</w:t>
            </w:r>
            <w:r w:rsidRPr="00434212">
              <w:rPr>
                <w:rFonts w:ascii="Times New Roman" w:hAnsi="Times New Roman" w:cs="Times New Roman"/>
                <w:sz w:val="24"/>
                <w:szCs w:val="24"/>
              </w:rPr>
              <w:t xml:space="preserve"> </w:t>
            </w:r>
            <w:r w:rsidRPr="00434212">
              <w:rPr>
                <w:rFonts w:ascii="Times New Roman" w:eastAsia="Calibri" w:hAnsi="Times New Roman" w:cs="Times New Roman"/>
                <w:color w:val="262633"/>
                <w:sz w:val="24"/>
                <w:szCs w:val="24"/>
              </w:rPr>
              <w:t>механизмы ценообразования</w:t>
            </w:r>
          </w:p>
        </w:tc>
      </w:tr>
      <w:tr w:rsidR="00DF6AA6" w:rsidRPr="00F87D60" w14:paraId="6ACEE1CA" w14:textId="77777777" w:rsidTr="000351BB">
        <w:tc>
          <w:tcPr>
            <w:tcW w:w="2693" w:type="dxa"/>
            <w:vMerge/>
          </w:tcPr>
          <w:p w14:paraId="46679BBA" w14:textId="77777777" w:rsidR="00DF6AA6" w:rsidRPr="00434212" w:rsidRDefault="00DF6AA6" w:rsidP="00394986">
            <w:pPr>
              <w:rPr>
                <w:rFonts w:ascii="Times New Roman" w:eastAsia="Calibri" w:hAnsi="Times New Roman" w:cs="Times New Roman"/>
                <w:sz w:val="24"/>
                <w:szCs w:val="24"/>
              </w:rPr>
            </w:pPr>
          </w:p>
        </w:tc>
        <w:tc>
          <w:tcPr>
            <w:tcW w:w="2977" w:type="dxa"/>
            <w:vMerge/>
          </w:tcPr>
          <w:p w14:paraId="0FCE17D9" w14:textId="77777777" w:rsidR="00DF6AA6" w:rsidRPr="00434212" w:rsidRDefault="00DF6AA6" w:rsidP="00394986">
            <w:pPr>
              <w:rPr>
                <w:rFonts w:ascii="Times New Roman" w:eastAsia="Calibri" w:hAnsi="Times New Roman" w:cs="Times New Roman"/>
                <w:sz w:val="24"/>
                <w:szCs w:val="24"/>
              </w:rPr>
            </w:pPr>
          </w:p>
        </w:tc>
        <w:tc>
          <w:tcPr>
            <w:tcW w:w="9136" w:type="dxa"/>
            <w:gridSpan w:val="2"/>
            <w:tcBorders>
              <w:right w:val="single" w:sz="4" w:space="0" w:color="auto"/>
            </w:tcBorders>
          </w:tcPr>
          <w:p w14:paraId="70759B2C" w14:textId="77777777" w:rsidR="00DF6AA6" w:rsidRPr="00434212" w:rsidRDefault="00DF6AA6" w:rsidP="00394986">
            <w:pPr>
              <w:rPr>
                <w:rFonts w:ascii="Times New Roman" w:eastAsia="Calibri" w:hAnsi="Times New Roman" w:cs="Times New Roman"/>
                <w:color w:val="262633"/>
                <w:sz w:val="24"/>
                <w:szCs w:val="24"/>
              </w:rPr>
            </w:pPr>
            <w:r w:rsidRPr="00434212">
              <w:rPr>
                <w:rFonts w:ascii="Times New Roman" w:eastAsia="Calibri" w:hAnsi="Times New Roman" w:cs="Times New Roman"/>
                <w:color w:val="262633"/>
                <w:sz w:val="24"/>
                <w:szCs w:val="24"/>
              </w:rPr>
              <w:t>производственные мощности оборудования, его пропускную способность</w:t>
            </w:r>
          </w:p>
        </w:tc>
      </w:tr>
      <w:tr w:rsidR="00DF6AA6" w:rsidRPr="00F87D60" w14:paraId="2499846A" w14:textId="77777777" w:rsidTr="000351BB">
        <w:tc>
          <w:tcPr>
            <w:tcW w:w="2693" w:type="dxa"/>
            <w:vMerge/>
          </w:tcPr>
          <w:p w14:paraId="1DB8F780" w14:textId="77777777" w:rsidR="00DF6AA6" w:rsidRPr="00434212" w:rsidRDefault="00DF6AA6" w:rsidP="00394986">
            <w:pPr>
              <w:rPr>
                <w:rFonts w:ascii="Times New Roman" w:eastAsia="Calibri" w:hAnsi="Times New Roman" w:cs="Times New Roman"/>
                <w:sz w:val="24"/>
                <w:szCs w:val="24"/>
              </w:rPr>
            </w:pPr>
          </w:p>
        </w:tc>
        <w:tc>
          <w:tcPr>
            <w:tcW w:w="2977" w:type="dxa"/>
            <w:vMerge w:val="restart"/>
          </w:tcPr>
          <w:p w14:paraId="5BFB9961" w14:textId="7303B082" w:rsidR="00DF6AA6" w:rsidRPr="00434212" w:rsidRDefault="00DF6AA6" w:rsidP="00394986">
            <w:pPr>
              <w:rPr>
                <w:rFonts w:ascii="Times New Roman" w:eastAsia="Calibri" w:hAnsi="Times New Roman" w:cs="Times New Roman"/>
                <w:sz w:val="24"/>
                <w:szCs w:val="24"/>
              </w:rPr>
            </w:pPr>
            <w:r w:rsidRPr="00434212">
              <w:rPr>
                <w:rFonts w:ascii="Times New Roman" w:hAnsi="Times New Roman" w:cs="Times New Roman"/>
                <w:iCs/>
                <w:sz w:val="24"/>
                <w:szCs w:val="24"/>
              </w:rPr>
              <w:t>ПК</w:t>
            </w:r>
            <w:r w:rsidR="009B0653" w:rsidRPr="00252FFB">
              <w:rPr>
                <w:bCs/>
              </w:rPr>
              <w:t> </w:t>
            </w:r>
            <w:r w:rsidRPr="00434212">
              <w:rPr>
                <w:rFonts w:ascii="Times New Roman" w:hAnsi="Times New Roman" w:cs="Times New Roman"/>
                <w:iCs/>
                <w:sz w:val="24"/>
                <w:szCs w:val="24"/>
              </w:rPr>
              <w:t>4.4.</w:t>
            </w:r>
            <w:r w:rsidR="009B0653" w:rsidRPr="00252FFB">
              <w:rPr>
                <w:bCs/>
              </w:rPr>
              <w:t xml:space="preserve">  </w:t>
            </w:r>
            <w:r w:rsidRPr="00434212">
              <w:rPr>
                <w:rFonts w:ascii="Times New Roman" w:hAnsi="Times New Roman" w:cs="Times New Roman"/>
                <w:iCs/>
                <w:sz w:val="24"/>
                <w:szCs w:val="24"/>
              </w:rPr>
              <w:t>Контролировать соблюдение работниками требований охраны труда, пожарной, промышленной и экологической безопасности.</w:t>
            </w:r>
          </w:p>
        </w:tc>
        <w:tc>
          <w:tcPr>
            <w:tcW w:w="9136" w:type="dxa"/>
            <w:gridSpan w:val="2"/>
            <w:tcBorders>
              <w:right w:val="single" w:sz="4" w:space="0" w:color="auto"/>
            </w:tcBorders>
          </w:tcPr>
          <w:p w14:paraId="5E37FAB3" w14:textId="77777777" w:rsidR="00DF6AA6" w:rsidRPr="00434212" w:rsidRDefault="00DF6AA6" w:rsidP="00394986">
            <w:pPr>
              <w:rPr>
                <w:rFonts w:ascii="Times New Roman" w:eastAsia="Calibri" w:hAnsi="Times New Roman" w:cs="Times New Roman"/>
                <w:b/>
                <w:sz w:val="24"/>
                <w:szCs w:val="24"/>
              </w:rPr>
            </w:pPr>
            <w:r w:rsidRPr="00434212">
              <w:rPr>
                <w:rFonts w:ascii="Times New Roman" w:eastAsia="Calibri" w:hAnsi="Times New Roman" w:cs="Times New Roman"/>
                <w:b/>
                <w:sz w:val="24"/>
                <w:szCs w:val="24"/>
              </w:rPr>
              <w:t>Навыки:</w:t>
            </w:r>
          </w:p>
        </w:tc>
      </w:tr>
      <w:tr w:rsidR="00DF6AA6" w:rsidRPr="00F87D60" w14:paraId="48EE753F" w14:textId="77777777" w:rsidTr="000351BB">
        <w:tc>
          <w:tcPr>
            <w:tcW w:w="2693" w:type="dxa"/>
            <w:vMerge/>
          </w:tcPr>
          <w:p w14:paraId="307992C0" w14:textId="77777777" w:rsidR="00DF6AA6" w:rsidRPr="00434212" w:rsidRDefault="00DF6AA6" w:rsidP="00394986">
            <w:pPr>
              <w:rPr>
                <w:rFonts w:ascii="Times New Roman" w:eastAsia="Calibri" w:hAnsi="Times New Roman" w:cs="Times New Roman"/>
                <w:sz w:val="24"/>
                <w:szCs w:val="24"/>
              </w:rPr>
            </w:pPr>
          </w:p>
        </w:tc>
        <w:tc>
          <w:tcPr>
            <w:tcW w:w="2977" w:type="dxa"/>
            <w:vMerge/>
          </w:tcPr>
          <w:p w14:paraId="42FFAB16" w14:textId="77777777" w:rsidR="00DF6AA6" w:rsidRPr="00434212" w:rsidRDefault="00DF6AA6" w:rsidP="00394986">
            <w:pPr>
              <w:rPr>
                <w:rFonts w:ascii="Times New Roman" w:eastAsia="Calibri" w:hAnsi="Times New Roman" w:cs="Times New Roman"/>
                <w:sz w:val="24"/>
                <w:szCs w:val="24"/>
              </w:rPr>
            </w:pPr>
          </w:p>
        </w:tc>
        <w:tc>
          <w:tcPr>
            <w:tcW w:w="9136" w:type="dxa"/>
            <w:gridSpan w:val="2"/>
            <w:tcBorders>
              <w:right w:val="single" w:sz="4" w:space="0" w:color="auto"/>
            </w:tcBorders>
          </w:tcPr>
          <w:p w14:paraId="655354F0" w14:textId="7E79C306" w:rsidR="00DF6AA6" w:rsidRPr="00434212" w:rsidRDefault="00113E8B" w:rsidP="00394986">
            <w:pPr>
              <w:rPr>
                <w:rFonts w:ascii="Times New Roman" w:eastAsia="Calibri" w:hAnsi="Times New Roman" w:cs="Times New Roman"/>
                <w:b/>
                <w:sz w:val="24"/>
                <w:szCs w:val="24"/>
              </w:rPr>
            </w:pPr>
            <w:r>
              <w:rPr>
                <w:rFonts w:ascii="Times New Roman" w:hAnsi="Times New Roman" w:cs="Times New Roman"/>
                <w:iCs/>
                <w:sz w:val="24"/>
                <w:szCs w:val="24"/>
              </w:rPr>
              <w:t>к</w:t>
            </w:r>
            <w:r w:rsidR="00DF6AA6" w:rsidRPr="00434212">
              <w:rPr>
                <w:rFonts w:ascii="Times New Roman" w:hAnsi="Times New Roman" w:cs="Times New Roman"/>
                <w:iCs/>
                <w:sz w:val="24"/>
                <w:szCs w:val="24"/>
              </w:rPr>
              <w:t>онтроля соблюдения работниками требований охраны труда, пожарной, промышленной и экологической безопасности.</w:t>
            </w:r>
          </w:p>
        </w:tc>
      </w:tr>
      <w:tr w:rsidR="00DF6AA6" w:rsidRPr="00F87D60" w14:paraId="7DAA2AF3" w14:textId="77777777" w:rsidTr="000351BB">
        <w:tc>
          <w:tcPr>
            <w:tcW w:w="2693" w:type="dxa"/>
            <w:vMerge/>
          </w:tcPr>
          <w:p w14:paraId="7F14C79A" w14:textId="77777777" w:rsidR="00DF6AA6" w:rsidRPr="00434212" w:rsidRDefault="00DF6AA6" w:rsidP="00394986">
            <w:pPr>
              <w:rPr>
                <w:rFonts w:ascii="Times New Roman" w:eastAsia="Calibri" w:hAnsi="Times New Roman" w:cs="Times New Roman"/>
                <w:sz w:val="24"/>
                <w:szCs w:val="24"/>
              </w:rPr>
            </w:pPr>
          </w:p>
        </w:tc>
        <w:tc>
          <w:tcPr>
            <w:tcW w:w="2977" w:type="dxa"/>
            <w:vMerge/>
          </w:tcPr>
          <w:p w14:paraId="5B3A575B" w14:textId="77777777" w:rsidR="00DF6AA6" w:rsidRPr="00434212" w:rsidRDefault="00DF6AA6" w:rsidP="00394986">
            <w:pPr>
              <w:rPr>
                <w:rFonts w:ascii="Times New Roman" w:eastAsia="Calibri" w:hAnsi="Times New Roman" w:cs="Times New Roman"/>
                <w:sz w:val="24"/>
                <w:szCs w:val="24"/>
              </w:rPr>
            </w:pPr>
          </w:p>
        </w:tc>
        <w:tc>
          <w:tcPr>
            <w:tcW w:w="9136" w:type="dxa"/>
            <w:gridSpan w:val="2"/>
            <w:tcBorders>
              <w:right w:val="single" w:sz="4" w:space="0" w:color="auto"/>
            </w:tcBorders>
          </w:tcPr>
          <w:p w14:paraId="68361400" w14:textId="77777777" w:rsidR="00DF6AA6" w:rsidRPr="00434212" w:rsidRDefault="00DF6AA6" w:rsidP="00394986">
            <w:pPr>
              <w:rPr>
                <w:rFonts w:ascii="Times New Roman" w:eastAsia="Calibri" w:hAnsi="Times New Roman" w:cs="Times New Roman"/>
                <w:b/>
                <w:sz w:val="24"/>
                <w:szCs w:val="24"/>
              </w:rPr>
            </w:pPr>
            <w:r w:rsidRPr="00434212">
              <w:rPr>
                <w:rFonts w:ascii="Times New Roman" w:eastAsia="Calibri" w:hAnsi="Times New Roman" w:cs="Times New Roman"/>
                <w:b/>
                <w:sz w:val="24"/>
                <w:szCs w:val="24"/>
              </w:rPr>
              <w:t>Умения:</w:t>
            </w:r>
          </w:p>
        </w:tc>
      </w:tr>
      <w:tr w:rsidR="00DF6AA6" w:rsidRPr="00F87D60" w14:paraId="6ED1CFB0" w14:textId="77777777" w:rsidTr="000351BB">
        <w:tc>
          <w:tcPr>
            <w:tcW w:w="2693" w:type="dxa"/>
            <w:vMerge/>
          </w:tcPr>
          <w:p w14:paraId="043E9C26" w14:textId="77777777" w:rsidR="00DF6AA6" w:rsidRPr="00434212" w:rsidRDefault="00DF6AA6" w:rsidP="00394986">
            <w:pPr>
              <w:rPr>
                <w:rFonts w:ascii="Times New Roman" w:eastAsia="Calibri" w:hAnsi="Times New Roman" w:cs="Times New Roman"/>
                <w:sz w:val="24"/>
                <w:szCs w:val="24"/>
              </w:rPr>
            </w:pPr>
          </w:p>
        </w:tc>
        <w:tc>
          <w:tcPr>
            <w:tcW w:w="2977" w:type="dxa"/>
            <w:vMerge/>
          </w:tcPr>
          <w:p w14:paraId="70F9189F" w14:textId="77777777" w:rsidR="00DF6AA6" w:rsidRPr="00434212" w:rsidRDefault="00DF6AA6" w:rsidP="00394986">
            <w:pPr>
              <w:rPr>
                <w:rFonts w:ascii="Times New Roman" w:eastAsia="Calibri" w:hAnsi="Times New Roman" w:cs="Times New Roman"/>
                <w:sz w:val="24"/>
                <w:szCs w:val="24"/>
              </w:rPr>
            </w:pPr>
          </w:p>
        </w:tc>
        <w:tc>
          <w:tcPr>
            <w:tcW w:w="9136" w:type="dxa"/>
            <w:gridSpan w:val="2"/>
            <w:tcBorders>
              <w:right w:val="single" w:sz="4" w:space="0" w:color="auto"/>
            </w:tcBorders>
          </w:tcPr>
          <w:p w14:paraId="1F327C28" w14:textId="77777777" w:rsidR="00DF6AA6" w:rsidRPr="00434212" w:rsidRDefault="00DF6AA6" w:rsidP="00394986">
            <w:pPr>
              <w:rPr>
                <w:rFonts w:ascii="Times New Roman" w:eastAsia="Calibri" w:hAnsi="Times New Roman" w:cs="Times New Roman"/>
                <w:color w:val="000000"/>
                <w:sz w:val="24"/>
                <w:szCs w:val="24"/>
              </w:rPr>
            </w:pPr>
            <w:r w:rsidRPr="00434212">
              <w:rPr>
                <w:rFonts w:ascii="Times New Roman" w:eastAsia="Calibri" w:hAnsi="Times New Roman" w:cs="Times New Roman"/>
                <w:color w:val="000000"/>
                <w:sz w:val="24"/>
                <w:szCs w:val="24"/>
              </w:rPr>
              <w:t>анализировать и оценивать состояние техники безопасности, промышленной санитарии и противопожарной защиты на производственном участке;</w:t>
            </w:r>
          </w:p>
        </w:tc>
      </w:tr>
      <w:tr w:rsidR="00DF6AA6" w:rsidRPr="00F87D60" w14:paraId="6716B232" w14:textId="77777777" w:rsidTr="000351BB">
        <w:tc>
          <w:tcPr>
            <w:tcW w:w="2693" w:type="dxa"/>
            <w:vMerge/>
          </w:tcPr>
          <w:p w14:paraId="021985E2" w14:textId="77777777" w:rsidR="00DF6AA6" w:rsidRPr="00434212" w:rsidRDefault="00DF6AA6" w:rsidP="00394986">
            <w:pPr>
              <w:rPr>
                <w:rFonts w:ascii="Times New Roman" w:eastAsia="Calibri" w:hAnsi="Times New Roman" w:cs="Times New Roman"/>
                <w:sz w:val="24"/>
                <w:szCs w:val="24"/>
              </w:rPr>
            </w:pPr>
          </w:p>
        </w:tc>
        <w:tc>
          <w:tcPr>
            <w:tcW w:w="2977" w:type="dxa"/>
            <w:vMerge/>
          </w:tcPr>
          <w:p w14:paraId="2831D4CB" w14:textId="77777777" w:rsidR="00DF6AA6" w:rsidRPr="00434212" w:rsidRDefault="00DF6AA6" w:rsidP="00394986">
            <w:pPr>
              <w:rPr>
                <w:rFonts w:ascii="Times New Roman" w:eastAsia="Calibri" w:hAnsi="Times New Roman" w:cs="Times New Roman"/>
                <w:sz w:val="24"/>
                <w:szCs w:val="24"/>
              </w:rPr>
            </w:pPr>
          </w:p>
        </w:tc>
        <w:tc>
          <w:tcPr>
            <w:tcW w:w="9136" w:type="dxa"/>
            <w:gridSpan w:val="2"/>
            <w:tcBorders>
              <w:right w:val="single" w:sz="4" w:space="0" w:color="auto"/>
            </w:tcBorders>
          </w:tcPr>
          <w:p w14:paraId="1ABD313D" w14:textId="77777777" w:rsidR="00DF6AA6" w:rsidRPr="00434212" w:rsidRDefault="00DF6AA6" w:rsidP="00394986">
            <w:pPr>
              <w:rPr>
                <w:rFonts w:ascii="Times New Roman" w:eastAsia="Calibri" w:hAnsi="Times New Roman" w:cs="Times New Roman"/>
                <w:color w:val="000000"/>
                <w:sz w:val="24"/>
                <w:szCs w:val="24"/>
              </w:rPr>
            </w:pPr>
            <w:r w:rsidRPr="00434212">
              <w:rPr>
                <w:rFonts w:ascii="Times New Roman" w:eastAsia="Calibri" w:hAnsi="Times New Roman" w:cs="Times New Roman"/>
                <w:color w:val="000000"/>
                <w:sz w:val="24"/>
                <w:szCs w:val="24"/>
              </w:rPr>
              <w:t>выбирать методы и мероприятия по защите от негативных факторов производства;</w:t>
            </w:r>
          </w:p>
        </w:tc>
      </w:tr>
      <w:tr w:rsidR="00DF6AA6" w:rsidRPr="00F87D60" w14:paraId="43AC5260" w14:textId="77777777" w:rsidTr="000351BB">
        <w:tc>
          <w:tcPr>
            <w:tcW w:w="2693" w:type="dxa"/>
            <w:vMerge/>
          </w:tcPr>
          <w:p w14:paraId="6CBF1B7A" w14:textId="77777777" w:rsidR="00DF6AA6" w:rsidRPr="00434212" w:rsidRDefault="00DF6AA6" w:rsidP="00394986">
            <w:pPr>
              <w:rPr>
                <w:rFonts w:ascii="Times New Roman" w:eastAsia="Calibri" w:hAnsi="Times New Roman" w:cs="Times New Roman"/>
                <w:sz w:val="24"/>
                <w:szCs w:val="24"/>
              </w:rPr>
            </w:pPr>
          </w:p>
        </w:tc>
        <w:tc>
          <w:tcPr>
            <w:tcW w:w="2977" w:type="dxa"/>
            <w:vMerge/>
          </w:tcPr>
          <w:p w14:paraId="7A8E0610" w14:textId="77777777" w:rsidR="00DF6AA6" w:rsidRPr="00434212" w:rsidRDefault="00DF6AA6" w:rsidP="00394986">
            <w:pPr>
              <w:rPr>
                <w:rFonts w:ascii="Times New Roman" w:eastAsia="Calibri" w:hAnsi="Times New Roman" w:cs="Times New Roman"/>
                <w:sz w:val="24"/>
                <w:szCs w:val="24"/>
              </w:rPr>
            </w:pPr>
          </w:p>
        </w:tc>
        <w:tc>
          <w:tcPr>
            <w:tcW w:w="9136" w:type="dxa"/>
            <w:gridSpan w:val="2"/>
            <w:tcBorders>
              <w:right w:val="single" w:sz="4" w:space="0" w:color="auto"/>
            </w:tcBorders>
          </w:tcPr>
          <w:p w14:paraId="358B7FA3" w14:textId="5A2F0E18" w:rsidR="00DF6AA6" w:rsidRPr="00434212" w:rsidRDefault="00DF6AA6" w:rsidP="00394986">
            <w:pPr>
              <w:rPr>
                <w:rFonts w:ascii="Times New Roman" w:eastAsia="Calibri" w:hAnsi="Times New Roman" w:cs="Times New Roman"/>
                <w:color w:val="000000"/>
                <w:sz w:val="24"/>
                <w:szCs w:val="24"/>
              </w:rPr>
            </w:pPr>
            <w:r w:rsidRPr="00434212">
              <w:rPr>
                <w:rFonts w:ascii="Times New Roman" w:eastAsia="Calibri" w:hAnsi="Times New Roman" w:cs="Times New Roman"/>
                <w:color w:val="000000"/>
                <w:sz w:val="24"/>
                <w:szCs w:val="24"/>
              </w:rPr>
              <w:t>выполнять требования охраны труда при выполнении производственного задания</w:t>
            </w:r>
          </w:p>
        </w:tc>
      </w:tr>
      <w:tr w:rsidR="00DF6AA6" w:rsidRPr="00F87D60" w14:paraId="28F8AD87" w14:textId="77777777" w:rsidTr="000351BB">
        <w:tc>
          <w:tcPr>
            <w:tcW w:w="2693" w:type="dxa"/>
            <w:vMerge/>
          </w:tcPr>
          <w:p w14:paraId="44E115A0" w14:textId="77777777" w:rsidR="00DF6AA6" w:rsidRPr="00434212" w:rsidRDefault="00DF6AA6" w:rsidP="00394986">
            <w:pPr>
              <w:rPr>
                <w:rFonts w:ascii="Times New Roman" w:eastAsia="Calibri" w:hAnsi="Times New Roman" w:cs="Times New Roman"/>
                <w:sz w:val="24"/>
                <w:szCs w:val="24"/>
              </w:rPr>
            </w:pPr>
          </w:p>
        </w:tc>
        <w:tc>
          <w:tcPr>
            <w:tcW w:w="2977" w:type="dxa"/>
            <w:vMerge/>
          </w:tcPr>
          <w:p w14:paraId="0A07726C" w14:textId="77777777" w:rsidR="00DF6AA6" w:rsidRPr="00434212" w:rsidRDefault="00DF6AA6" w:rsidP="00394986">
            <w:pPr>
              <w:rPr>
                <w:rFonts w:ascii="Times New Roman" w:eastAsia="Calibri" w:hAnsi="Times New Roman" w:cs="Times New Roman"/>
                <w:sz w:val="24"/>
                <w:szCs w:val="24"/>
              </w:rPr>
            </w:pPr>
          </w:p>
        </w:tc>
        <w:tc>
          <w:tcPr>
            <w:tcW w:w="9136" w:type="dxa"/>
            <w:gridSpan w:val="2"/>
            <w:tcBorders>
              <w:right w:val="single" w:sz="4" w:space="0" w:color="auto"/>
            </w:tcBorders>
          </w:tcPr>
          <w:p w14:paraId="5ABD3DCC" w14:textId="77777777" w:rsidR="00DF6AA6" w:rsidRPr="00434212" w:rsidRDefault="00DF6AA6" w:rsidP="00394986">
            <w:pPr>
              <w:rPr>
                <w:rFonts w:ascii="Times New Roman" w:eastAsia="Calibri" w:hAnsi="Times New Roman" w:cs="Times New Roman"/>
                <w:b/>
                <w:sz w:val="24"/>
                <w:szCs w:val="24"/>
              </w:rPr>
            </w:pPr>
            <w:r w:rsidRPr="00434212">
              <w:rPr>
                <w:rFonts w:ascii="Times New Roman" w:eastAsia="Calibri" w:hAnsi="Times New Roman" w:cs="Times New Roman"/>
                <w:color w:val="000000"/>
                <w:sz w:val="24"/>
                <w:szCs w:val="24"/>
              </w:rPr>
              <w:t>применять безопасные приемы труда на территории организации и в производственных помещениях</w:t>
            </w:r>
            <w:r w:rsidRPr="00434212">
              <w:rPr>
                <w:rFonts w:ascii="Times New Roman" w:eastAsia="Calibri" w:hAnsi="Times New Roman" w:cs="Times New Roman"/>
                <w:b/>
                <w:bCs/>
                <w:color w:val="000000"/>
                <w:sz w:val="24"/>
                <w:szCs w:val="24"/>
              </w:rPr>
              <w:t xml:space="preserve"> </w:t>
            </w:r>
            <w:r w:rsidRPr="00434212">
              <w:rPr>
                <w:rFonts w:ascii="Times New Roman" w:eastAsia="Calibri" w:hAnsi="Times New Roman" w:cs="Times New Roman"/>
                <w:color w:val="000000"/>
                <w:sz w:val="24"/>
                <w:szCs w:val="24"/>
              </w:rPr>
              <w:t>применять средства индивидуальной и коллективной защиты</w:t>
            </w:r>
          </w:p>
        </w:tc>
      </w:tr>
      <w:tr w:rsidR="00DF6AA6" w:rsidRPr="00F87D60" w14:paraId="064618C0" w14:textId="77777777" w:rsidTr="000351BB">
        <w:tc>
          <w:tcPr>
            <w:tcW w:w="2693" w:type="dxa"/>
            <w:vMerge/>
          </w:tcPr>
          <w:p w14:paraId="116205EC" w14:textId="77777777" w:rsidR="00DF6AA6" w:rsidRPr="00434212" w:rsidRDefault="00DF6AA6" w:rsidP="00394986">
            <w:pPr>
              <w:rPr>
                <w:rFonts w:ascii="Times New Roman" w:eastAsia="Calibri" w:hAnsi="Times New Roman" w:cs="Times New Roman"/>
                <w:sz w:val="24"/>
                <w:szCs w:val="24"/>
              </w:rPr>
            </w:pPr>
          </w:p>
        </w:tc>
        <w:tc>
          <w:tcPr>
            <w:tcW w:w="2977" w:type="dxa"/>
            <w:vMerge/>
          </w:tcPr>
          <w:p w14:paraId="7889F311" w14:textId="77777777" w:rsidR="00DF6AA6" w:rsidRPr="00434212" w:rsidRDefault="00DF6AA6" w:rsidP="00394986">
            <w:pPr>
              <w:rPr>
                <w:rFonts w:ascii="Times New Roman" w:eastAsia="Calibri" w:hAnsi="Times New Roman" w:cs="Times New Roman"/>
                <w:sz w:val="24"/>
                <w:szCs w:val="24"/>
              </w:rPr>
            </w:pPr>
          </w:p>
        </w:tc>
        <w:tc>
          <w:tcPr>
            <w:tcW w:w="9136" w:type="dxa"/>
            <w:gridSpan w:val="2"/>
            <w:tcBorders>
              <w:right w:val="single" w:sz="4" w:space="0" w:color="auto"/>
            </w:tcBorders>
          </w:tcPr>
          <w:p w14:paraId="5F3EC630" w14:textId="5577874B" w:rsidR="00DF6AA6" w:rsidRPr="00434212" w:rsidRDefault="00DF6AA6" w:rsidP="00394986">
            <w:pPr>
              <w:rPr>
                <w:rFonts w:ascii="Times New Roman" w:eastAsia="Calibri" w:hAnsi="Times New Roman" w:cs="Times New Roman"/>
                <w:color w:val="000000"/>
                <w:sz w:val="24"/>
                <w:szCs w:val="24"/>
              </w:rPr>
            </w:pPr>
            <w:r w:rsidRPr="00434212">
              <w:rPr>
                <w:rFonts w:ascii="Times New Roman" w:eastAsia="Calibri" w:hAnsi="Times New Roman" w:cs="Times New Roman"/>
                <w:b/>
                <w:bCs/>
                <w:color w:val="000000"/>
                <w:sz w:val="24"/>
                <w:szCs w:val="24"/>
              </w:rPr>
              <w:t>Знания</w:t>
            </w:r>
            <w:r w:rsidRPr="00434212">
              <w:rPr>
                <w:rFonts w:ascii="Times New Roman" w:eastAsia="Calibri" w:hAnsi="Times New Roman" w:cs="Times New Roman"/>
                <w:color w:val="000000"/>
                <w:sz w:val="24"/>
                <w:szCs w:val="24"/>
              </w:rPr>
              <w:t>:</w:t>
            </w:r>
          </w:p>
        </w:tc>
      </w:tr>
      <w:tr w:rsidR="00DF6AA6" w:rsidRPr="00F87D60" w14:paraId="1DD23CF0" w14:textId="77777777" w:rsidTr="000351BB">
        <w:tc>
          <w:tcPr>
            <w:tcW w:w="2693" w:type="dxa"/>
            <w:vMerge/>
          </w:tcPr>
          <w:p w14:paraId="3B01B9A4" w14:textId="77777777" w:rsidR="00DF6AA6" w:rsidRPr="00434212" w:rsidRDefault="00DF6AA6" w:rsidP="00394986">
            <w:pPr>
              <w:rPr>
                <w:rFonts w:ascii="Times New Roman" w:eastAsia="Calibri" w:hAnsi="Times New Roman" w:cs="Times New Roman"/>
                <w:sz w:val="24"/>
                <w:szCs w:val="24"/>
              </w:rPr>
            </w:pPr>
          </w:p>
        </w:tc>
        <w:tc>
          <w:tcPr>
            <w:tcW w:w="2977" w:type="dxa"/>
            <w:vMerge/>
          </w:tcPr>
          <w:p w14:paraId="4C3BA471" w14:textId="77777777" w:rsidR="00DF6AA6" w:rsidRPr="00434212" w:rsidRDefault="00DF6AA6" w:rsidP="00394986">
            <w:pPr>
              <w:rPr>
                <w:rFonts w:ascii="Times New Roman" w:eastAsia="Calibri" w:hAnsi="Times New Roman" w:cs="Times New Roman"/>
                <w:sz w:val="24"/>
                <w:szCs w:val="24"/>
              </w:rPr>
            </w:pPr>
          </w:p>
        </w:tc>
        <w:tc>
          <w:tcPr>
            <w:tcW w:w="9136" w:type="dxa"/>
            <w:gridSpan w:val="2"/>
            <w:tcBorders>
              <w:right w:val="single" w:sz="4" w:space="0" w:color="auto"/>
            </w:tcBorders>
          </w:tcPr>
          <w:p w14:paraId="2720510E" w14:textId="217CDC48" w:rsidR="00DF6AA6" w:rsidRPr="00434212" w:rsidRDefault="00DF6AA6" w:rsidP="00394986">
            <w:pPr>
              <w:rPr>
                <w:rFonts w:ascii="Times New Roman" w:eastAsia="Calibri" w:hAnsi="Times New Roman" w:cs="Times New Roman"/>
                <w:color w:val="000000"/>
                <w:sz w:val="24"/>
                <w:szCs w:val="24"/>
              </w:rPr>
            </w:pPr>
            <w:r w:rsidRPr="00434212">
              <w:rPr>
                <w:rFonts w:ascii="Times New Roman" w:eastAsia="Calibri" w:hAnsi="Times New Roman" w:cs="Times New Roman"/>
                <w:color w:val="262633"/>
                <w:sz w:val="24"/>
                <w:szCs w:val="24"/>
              </w:rPr>
              <w:t>трудовой Кодекс Российской Федерации законодательные и нормативно-правовые акты в области данного вида производства;</w:t>
            </w:r>
          </w:p>
        </w:tc>
      </w:tr>
      <w:tr w:rsidR="00DF6AA6" w:rsidRPr="00F87D60" w14:paraId="35B3BBC2" w14:textId="77777777" w:rsidTr="000351BB">
        <w:tc>
          <w:tcPr>
            <w:tcW w:w="2693" w:type="dxa"/>
            <w:vMerge/>
          </w:tcPr>
          <w:p w14:paraId="326418DE" w14:textId="77777777" w:rsidR="00DF6AA6" w:rsidRPr="00434212" w:rsidRDefault="00DF6AA6" w:rsidP="00394986">
            <w:pPr>
              <w:rPr>
                <w:rFonts w:ascii="Times New Roman" w:eastAsia="Calibri" w:hAnsi="Times New Roman" w:cs="Times New Roman"/>
                <w:sz w:val="24"/>
                <w:szCs w:val="24"/>
              </w:rPr>
            </w:pPr>
          </w:p>
        </w:tc>
        <w:tc>
          <w:tcPr>
            <w:tcW w:w="2977" w:type="dxa"/>
            <w:vMerge/>
          </w:tcPr>
          <w:p w14:paraId="451AC21B" w14:textId="77777777" w:rsidR="00DF6AA6" w:rsidRPr="00434212" w:rsidRDefault="00DF6AA6" w:rsidP="00394986">
            <w:pPr>
              <w:rPr>
                <w:rFonts w:ascii="Times New Roman" w:eastAsia="Calibri" w:hAnsi="Times New Roman" w:cs="Times New Roman"/>
                <w:sz w:val="24"/>
                <w:szCs w:val="24"/>
              </w:rPr>
            </w:pPr>
          </w:p>
        </w:tc>
        <w:tc>
          <w:tcPr>
            <w:tcW w:w="9136" w:type="dxa"/>
            <w:gridSpan w:val="2"/>
            <w:tcBorders>
              <w:right w:val="single" w:sz="4" w:space="0" w:color="auto"/>
            </w:tcBorders>
          </w:tcPr>
          <w:p w14:paraId="2E956E43" w14:textId="5C408508" w:rsidR="00DF6AA6" w:rsidRPr="00434212" w:rsidRDefault="00DF6AA6" w:rsidP="00394986">
            <w:pPr>
              <w:rPr>
                <w:rFonts w:ascii="Times New Roman" w:eastAsia="Calibri" w:hAnsi="Times New Roman" w:cs="Times New Roman"/>
                <w:color w:val="000000"/>
                <w:sz w:val="24"/>
                <w:szCs w:val="24"/>
              </w:rPr>
            </w:pPr>
            <w:r w:rsidRPr="00434212">
              <w:rPr>
                <w:rFonts w:ascii="Times New Roman" w:eastAsia="Calibri" w:hAnsi="Times New Roman" w:cs="Times New Roman"/>
                <w:color w:val="000000"/>
                <w:sz w:val="24"/>
                <w:szCs w:val="24"/>
              </w:rPr>
              <w:t>особенности обеспечения безопасных условий труда в металлургическом производстве, правовые, нормативные и организационные основы охраны труда в организации</w:t>
            </w:r>
          </w:p>
        </w:tc>
      </w:tr>
      <w:tr w:rsidR="00DF6AA6" w:rsidRPr="00F87D60" w14:paraId="2C290667" w14:textId="77777777" w:rsidTr="000351BB">
        <w:tc>
          <w:tcPr>
            <w:tcW w:w="2693" w:type="dxa"/>
            <w:vMerge/>
          </w:tcPr>
          <w:p w14:paraId="7E9C6070" w14:textId="77777777" w:rsidR="00DF6AA6" w:rsidRPr="00434212" w:rsidRDefault="00DF6AA6" w:rsidP="00394986">
            <w:pPr>
              <w:rPr>
                <w:rFonts w:ascii="Times New Roman" w:eastAsia="Calibri" w:hAnsi="Times New Roman" w:cs="Times New Roman"/>
                <w:sz w:val="24"/>
                <w:szCs w:val="24"/>
              </w:rPr>
            </w:pPr>
          </w:p>
        </w:tc>
        <w:tc>
          <w:tcPr>
            <w:tcW w:w="2977" w:type="dxa"/>
            <w:vMerge/>
          </w:tcPr>
          <w:p w14:paraId="502C9D93" w14:textId="77777777" w:rsidR="00DF6AA6" w:rsidRPr="00434212" w:rsidRDefault="00DF6AA6" w:rsidP="00394986">
            <w:pPr>
              <w:rPr>
                <w:rFonts w:ascii="Times New Roman" w:eastAsia="Calibri" w:hAnsi="Times New Roman" w:cs="Times New Roman"/>
                <w:sz w:val="24"/>
                <w:szCs w:val="24"/>
              </w:rPr>
            </w:pPr>
          </w:p>
        </w:tc>
        <w:tc>
          <w:tcPr>
            <w:tcW w:w="9136" w:type="dxa"/>
            <w:gridSpan w:val="2"/>
            <w:tcBorders>
              <w:right w:val="single" w:sz="4" w:space="0" w:color="auto"/>
            </w:tcBorders>
          </w:tcPr>
          <w:p w14:paraId="5AA5F807" w14:textId="59D5FB89" w:rsidR="00DF6AA6" w:rsidRPr="00434212" w:rsidRDefault="00DF6AA6" w:rsidP="00394986">
            <w:pPr>
              <w:rPr>
                <w:rFonts w:ascii="Times New Roman" w:eastAsia="Calibri" w:hAnsi="Times New Roman" w:cs="Times New Roman"/>
                <w:color w:val="000000"/>
                <w:sz w:val="24"/>
                <w:szCs w:val="24"/>
              </w:rPr>
            </w:pPr>
            <w:r w:rsidRPr="00434212">
              <w:rPr>
                <w:rFonts w:ascii="Times New Roman" w:eastAsia="Calibri" w:hAnsi="Times New Roman" w:cs="Times New Roman"/>
                <w:color w:val="000000"/>
                <w:sz w:val="24"/>
                <w:szCs w:val="24"/>
              </w:rPr>
              <w:t xml:space="preserve"> требования охраны труда и промышленной, пожарной, промышленной, экологической безопасности системы менеджмента качества. производственной дисциплины на участке</w:t>
            </w:r>
          </w:p>
        </w:tc>
      </w:tr>
      <w:bookmarkEnd w:id="28"/>
      <w:tr w:rsidR="00394986" w:rsidRPr="00F87D60" w14:paraId="75279F1D" w14:textId="77777777" w:rsidTr="000351BB">
        <w:tc>
          <w:tcPr>
            <w:tcW w:w="2693" w:type="dxa"/>
            <w:vMerge w:val="restart"/>
          </w:tcPr>
          <w:p w14:paraId="6725D587" w14:textId="2448B51C" w:rsidR="00394986" w:rsidRPr="00113E8B" w:rsidRDefault="00374C95" w:rsidP="00394986">
            <w:pPr>
              <w:rPr>
                <w:rFonts w:ascii="Times New Roman" w:eastAsia="Calibri" w:hAnsi="Times New Roman" w:cs="Times New Roman"/>
                <w:iCs/>
                <w:color w:val="7030A0"/>
                <w:sz w:val="24"/>
                <w:szCs w:val="24"/>
              </w:rPr>
            </w:pPr>
            <w:r w:rsidRPr="00374C95">
              <w:rPr>
                <w:rFonts w:ascii="Times New Roman" w:eastAsia="Calibri" w:hAnsi="Times New Roman" w:cs="Times New Roman"/>
                <w:iCs/>
                <w:sz w:val="24"/>
                <w:szCs w:val="24"/>
              </w:rPr>
              <w:t xml:space="preserve">Выполнение работ по профессии рабочего, должности служащего </w:t>
            </w:r>
            <w:r w:rsidR="00394986" w:rsidRPr="00113E8B">
              <w:rPr>
                <w:rFonts w:ascii="Times New Roman" w:eastAsia="Calibri" w:hAnsi="Times New Roman" w:cs="Times New Roman"/>
                <w:iCs/>
                <w:sz w:val="24"/>
                <w:szCs w:val="24"/>
                <w:vertAlign w:val="superscript"/>
              </w:rPr>
              <w:footnoteReference w:id="1"/>
            </w:r>
          </w:p>
        </w:tc>
        <w:tc>
          <w:tcPr>
            <w:tcW w:w="2977" w:type="dxa"/>
            <w:vMerge w:val="restart"/>
          </w:tcPr>
          <w:p w14:paraId="317D92CE" w14:textId="77777777" w:rsidR="00394986" w:rsidRPr="00F87D60" w:rsidRDefault="00394986" w:rsidP="00394986">
            <w:pPr>
              <w:rPr>
                <w:rFonts w:ascii="Times New Roman" w:eastAsia="Calibri" w:hAnsi="Times New Roman" w:cs="Times New Roman"/>
                <w:color w:val="7030A0"/>
              </w:rPr>
            </w:pPr>
          </w:p>
        </w:tc>
        <w:tc>
          <w:tcPr>
            <w:tcW w:w="9136" w:type="dxa"/>
            <w:gridSpan w:val="2"/>
          </w:tcPr>
          <w:p w14:paraId="3975BEDB" w14:textId="7D485B60" w:rsidR="00394986" w:rsidRPr="00F87D60" w:rsidRDefault="00394986" w:rsidP="00394986">
            <w:pPr>
              <w:rPr>
                <w:rFonts w:ascii="Times New Roman" w:eastAsia="Calibri" w:hAnsi="Times New Roman" w:cs="Times New Roman"/>
                <w:b/>
              </w:rPr>
            </w:pPr>
            <w:r w:rsidRPr="00F87D60">
              <w:rPr>
                <w:rFonts w:ascii="Times New Roman" w:eastAsia="Calibri" w:hAnsi="Times New Roman" w:cs="Times New Roman"/>
                <w:b/>
              </w:rPr>
              <w:t>Навыки:</w:t>
            </w:r>
          </w:p>
        </w:tc>
      </w:tr>
      <w:tr w:rsidR="00394986" w:rsidRPr="00F87D60" w14:paraId="77D6F3BD" w14:textId="77777777" w:rsidTr="000351BB">
        <w:tc>
          <w:tcPr>
            <w:tcW w:w="2693" w:type="dxa"/>
            <w:vMerge/>
          </w:tcPr>
          <w:p w14:paraId="0C100749" w14:textId="77777777" w:rsidR="00394986" w:rsidRPr="00F87D60" w:rsidRDefault="00394986" w:rsidP="00394986">
            <w:pPr>
              <w:jc w:val="both"/>
              <w:rPr>
                <w:rFonts w:ascii="Times New Roman" w:eastAsia="Calibri" w:hAnsi="Times New Roman" w:cs="Times New Roman"/>
                <w:i/>
              </w:rPr>
            </w:pPr>
          </w:p>
        </w:tc>
        <w:tc>
          <w:tcPr>
            <w:tcW w:w="2977" w:type="dxa"/>
            <w:vMerge/>
          </w:tcPr>
          <w:p w14:paraId="5DF436C9" w14:textId="77777777" w:rsidR="00394986" w:rsidRPr="00F87D60" w:rsidRDefault="00394986" w:rsidP="00394986">
            <w:pPr>
              <w:jc w:val="both"/>
              <w:rPr>
                <w:rFonts w:ascii="Times New Roman" w:eastAsia="Calibri" w:hAnsi="Times New Roman" w:cs="Times New Roman"/>
                <w:color w:val="7030A0"/>
              </w:rPr>
            </w:pPr>
          </w:p>
        </w:tc>
        <w:tc>
          <w:tcPr>
            <w:tcW w:w="1378" w:type="dxa"/>
          </w:tcPr>
          <w:p w14:paraId="7CE6B0DB" w14:textId="77777777" w:rsidR="00394986" w:rsidRPr="00F87D60" w:rsidRDefault="00394986" w:rsidP="00394986">
            <w:pPr>
              <w:rPr>
                <w:rFonts w:ascii="Times New Roman" w:eastAsia="Calibri" w:hAnsi="Times New Roman" w:cs="Times New Roman"/>
                <w:b/>
              </w:rPr>
            </w:pPr>
          </w:p>
        </w:tc>
        <w:tc>
          <w:tcPr>
            <w:tcW w:w="7758" w:type="dxa"/>
          </w:tcPr>
          <w:p w14:paraId="391BBAB8" w14:textId="77777777" w:rsidR="00394986" w:rsidRPr="00F87D60" w:rsidRDefault="00394986" w:rsidP="00394986">
            <w:pPr>
              <w:rPr>
                <w:rFonts w:ascii="Times New Roman" w:eastAsia="Calibri" w:hAnsi="Times New Roman" w:cs="Times New Roman"/>
                <w:b/>
              </w:rPr>
            </w:pPr>
          </w:p>
        </w:tc>
      </w:tr>
      <w:tr w:rsidR="00394986" w:rsidRPr="00F87D60" w14:paraId="44F7D0B2" w14:textId="77777777" w:rsidTr="000351BB">
        <w:tc>
          <w:tcPr>
            <w:tcW w:w="2693" w:type="dxa"/>
            <w:vMerge/>
          </w:tcPr>
          <w:p w14:paraId="0C51A422" w14:textId="77777777" w:rsidR="00394986" w:rsidRPr="00F87D60" w:rsidRDefault="00394986" w:rsidP="00394986">
            <w:pPr>
              <w:jc w:val="both"/>
              <w:rPr>
                <w:rFonts w:ascii="Times New Roman" w:eastAsia="Calibri" w:hAnsi="Times New Roman" w:cs="Times New Roman"/>
                <w:i/>
              </w:rPr>
            </w:pPr>
          </w:p>
        </w:tc>
        <w:tc>
          <w:tcPr>
            <w:tcW w:w="2977" w:type="dxa"/>
            <w:vMerge/>
          </w:tcPr>
          <w:p w14:paraId="3312533E" w14:textId="77777777" w:rsidR="00394986" w:rsidRPr="00F87D60" w:rsidRDefault="00394986" w:rsidP="00394986">
            <w:pPr>
              <w:jc w:val="both"/>
              <w:rPr>
                <w:rFonts w:ascii="Times New Roman" w:eastAsia="Calibri" w:hAnsi="Times New Roman" w:cs="Times New Roman"/>
                <w:color w:val="7030A0"/>
              </w:rPr>
            </w:pPr>
          </w:p>
        </w:tc>
        <w:tc>
          <w:tcPr>
            <w:tcW w:w="9136" w:type="dxa"/>
            <w:gridSpan w:val="2"/>
          </w:tcPr>
          <w:p w14:paraId="61102F6A" w14:textId="77777777" w:rsidR="00394986" w:rsidRPr="00F87D60" w:rsidRDefault="00394986" w:rsidP="00394986">
            <w:pPr>
              <w:rPr>
                <w:rFonts w:ascii="Times New Roman" w:eastAsia="Calibri" w:hAnsi="Times New Roman" w:cs="Times New Roman"/>
                <w:b/>
              </w:rPr>
            </w:pPr>
            <w:r w:rsidRPr="00F87D60">
              <w:rPr>
                <w:rFonts w:ascii="Times New Roman" w:eastAsia="Calibri" w:hAnsi="Times New Roman" w:cs="Times New Roman"/>
                <w:b/>
              </w:rPr>
              <w:t>Умения:</w:t>
            </w:r>
          </w:p>
        </w:tc>
      </w:tr>
      <w:tr w:rsidR="00394986" w:rsidRPr="00F87D60" w14:paraId="4001649B" w14:textId="77777777" w:rsidTr="000351BB">
        <w:trPr>
          <w:trHeight w:val="77"/>
        </w:trPr>
        <w:tc>
          <w:tcPr>
            <w:tcW w:w="2693" w:type="dxa"/>
            <w:vMerge/>
          </w:tcPr>
          <w:p w14:paraId="720E18AC" w14:textId="77777777" w:rsidR="00394986" w:rsidRPr="00F87D60" w:rsidRDefault="00394986" w:rsidP="00394986">
            <w:pPr>
              <w:jc w:val="both"/>
              <w:rPr>
                <w:rFonts w:ascii="Times New Roman" w:eastAsia="Calibri" w:hAnsi="Times New Roman" w:cs="Times New Roman"/>
                <w:i/>
              </w:rPr>
            </w:pPr>
          </w:p>
        </w:tc>
        <w:tc>
          <w:tcPr>
            <w:tcW w:w="2977" w:type="dxa"/>
            <w:vMerge/>
          </w:tcPr>
          <w:p w14:paraId="21D580C9" w14:textId="77777777" w:rsidR="00394986" w:rsidRPr="00F87D60" w:rsidRDefault="00394986" w:rsidP="00394986">
            <w:pPr>
              <w:jc w:val="both"/>
              <w:rPr>
                <w:rFonts w:ascii="Times New Roman" w:eastAsia="Calibri" w:hAnsi="Times New Roman" w:cs="Times New Roman"/>
                <w:color w:val="7030A0"/>
              </w:rPr>
            </w:pPr>
          </w:p>
        </w:tc>
        <w:tc>
          <w:tcPr>
            <w:tcW w:w="1378" w:type="dxa"/>
          </w:tcPr>
          <w:p w14:paraId="16BA7411" w14:textId="77777777" w:rsidR="00394986" w:rsidRPr="00F87D60" w:rsidRDefault="00394986" w:rsidP="00394986">
            <w:pPr>
              <w:rPr>
                <w:rFonts w:ascii="Times New Roman" w:eastAsia="Calibri" w:hAnsi="Times New Roman" w:cs="Times New Roman"/>
                <w:b/>
              </w:rPr>
            </w:pPr>
          </w:p>
        </w:tc>
        <w:tc>
          <w:tcPr>
            <w:tcW w:w="7758" w:type="dxa"/>
          </w:tcPr>
          <w:p w14:paraId="0A0369E0" w14:textId="77777777" w:rsidR="00394986" w:rsidRPr="00F87D60" w:rsidRDefault="00394986" w:rsidP="00394986">
            <w:pPr>
              <w:rPr>
                <w:rFonts w:ascii="Times New Roman" w:eastAsia="Calibri" w:hAnsi="Times New Roman" w:cs="Times New Roman"/>
                <w:b/>
              </w:rPr>
            </w:pPr>
          </w:p>
        </w:tc>
      </w:tr>
      <w:tr w:rsidR="00394986" w:rsidRPr="00F87D60" w14:paraId="3B578BD8" w14:textId="77777777" w:rsidTr="000351BB">
        <w:tc>
          <w:tcPr>
            <w:tcW w:w="2693" w:type="dxa"/>
            <w:vMerge/>
          </w:tcPr>
          <w:p w14:paraId="107D6AEC" w14:textId="77777777" w:rsidR="00394986" w:rsidRPr="00F87D60" w:rsidRDefault="00394986" w:rsidP="00394986">
            <w:pPr>
              <w:jc w:val="both"/>
              <w:rPr>
                <w:rFonts w:ascii="Times New Roman" w:eastAsia="Calibri" w:hAnsi="Times New Roman" w:cs="Times New Roman"/>
                <w:color w:val="7030A0"/>
              </w:rPr>
            </w:pPr>
          </w:p>
        </w:tc>
        <w:tc>
          <w:tcPr>
            <w:tcW w:w="2977" w:type="dxa"/>
            <w:vMerge/>
          </w:tcPr>
          <w:p w14:paraId="367BA6B1" w14:textId="77777777" w:rsidR="00394986" w:rsidRPr="00F87D60" w:rsidRDefault="00394986" w:rsidP="00394986">
            <w:pPr>
              <w:jc w:val="both"/>
              <w:rPr>
                <w:rFonts w:ascii="Times New Roman" w:eastAsia="Calibri" w:hAnsi="Times New Roman" w:cs="Times New Roman"/>
                <w:color w:val="7030A0"/>
              </w:rPr>
            </w:pPr>
          </w:p>
        </w:tc>
        <w:tc>
          <w:tcPr>
            <w:tcW w:w="9136" w:type="dxa"/>
            <w:gridSpan w:val="2"/>
          </w:tcPr>
          <w:p w14:paraId="40B6AEAA" w14:textId="77777777" w:rsidR="00394986" w:rsidRPr="00F87D60" w:rsidRDefault="00394986" w:rsidP="00394986">
            <w:pPr>
              <w:rPr>
                <w:rFonts w:ascii="Times New Roman" w:eastAsia="Calibri" w:hAnsi="Times New Roman" w:cs="Times New Roman"/>
                <w:b/>
              </w:rPr>
            </w:pPr>
            <w:r w:rsidRPr="00F87D60">
              <w:rPr>
                <w:rFonts w:ascii="Times New Roman" w:eastAsia="Calibri" w:hAnsi="Times New Roman" w:cs="Times New Roman"/>
                <w:b/>
              </w:rPr>
              <w:t>Знания:</w:t>
            </w:r>
          </w:p>
        </w:tc>
      </w:tr>
      <w:tr w:rsidR="00394986" w:rsidRPr="00F87D60" w14:paraId="716C8AD7" w14:textId="77777777" w:rsidTr="000351BB">
        <w:tc>
          <w:tcPr>
            <w:tcW w:w="2693" w:type="dxa"/>
            <w:vMerge/>
          </w:tcPr>
          <w:p w14:paraId="289CC060" w14:textId="77777777" w:rsidR="00394986" w:rsidRPr="00F87D60" w:rsidRDefault="00394986" w:rsidP="00394986">
            <w:pPr>
              <w:jc w:val="both"/>
              <w:rPr>
                <w:rFonts w:ascii="Times New Roman" w:eastAsia="Calibri" w:hAnsi="Times New Roman" w:cs="Times New Roman"/>
                <w:color w:val="7030A0"/>
              </w:rPr>
            </w:pPr>
          </w:p>
        </w:tc>
        <w:tc>
          <w:tcPr>
            <w:tcW w:w="2977" w:type="dxa"/>
            <w:vMerge/>
          </w:tcPr>
          <w:p w14:paraId="208CF3BA" w14:textId="77777777" w:rsidR="00394986" w:rsidRPr="00F87D60" w:rsidRDefault="00394986" w:rsidP="00394986">
            <w:pPr>
              <w:jc w:val="both"/>
              <w:rPr>
                <w:rFonts w:ascii="Times New Roman" w:eastAsia="Calibri" w:hAnsi="Times New Roman" w:cs="Times New Roman"/>
                <w:color w:val="7030A0"/>
              </w:rPr>
            </w:pPr>
          </w:p>
        </w:tc>
        <w:tc>
          <w:tcPr>
            <w:tcW w:w="1378" w:type="dxa"/>
          </w:tcPr>
          <w:p w14:paraId="5A6ED9AC" w14:textId="77777777" w:rsidR="00394986" w:rsidRPr="00F87D60" w:rsidRDefault="00394986" w:rsidP="00394986">
            <w:pPr>
              <w:rPr>
                <w:rFonts w:ascii="Times New Roman" w:eastAsia="Calibri" w:hAnsi="Times New Roman" w:cs="Times New Roman"/>
                <w:b/>
              </w:rPr>
            </w:pPr>
          </w:p>
        </w:tc>
        <w:tc>
          <w:tcPr>
            <w:tcW w:w="7758" w:type="dxa"/>
          </w:tcPr>
          <w:p w14:paraId="69A170AD" w14:textId="77777777" w:rsidR="00394986" w:rsidRPr="00F87D60" w:rsidRDefault="00394986" w:rsidP="00394986">
            <w:pPr>
              <w:rPr>
                <w:rFonts w:ascii="Times New Roman" w:eastAsia="Calibri" w:hAnsi="Times New Roman" w:cs="Times New Roman"/>
                <w:b/>
              </w:rPr>
            </w:pPr>
          </w:p>
        </w:tc>
      </w:tr>
    </w:tbl>
    <w:p w14:paraId="2804B0A1" w14:textId="77777777" w:rsidR="00463D83" w:rsidRPr="00517422" w:rsidRDefault="00463D83">
      <w:pPr>
        <w:rPr>
          <w:rFonts w:ascii="Times New Roman" w:eastAsia="Segoe UI" w:hAnsi="Times New Roman" w:cs="Times New Roman"/>
          <w:sz w:val="12"/>
          <w:szCs w:val="12"/>
          <w:lang w:eastAsia="ru-RU"/>
        </w:rPr>
      </w:pPr>
      <w:bookmarkStart w:id="30" w:name="_Toc156301311"/>
      <w:bookmarkEnd w:id="27"/>
      <w:r>
        <w:br w:type="page"/>
      </w:r>
    </w:p>
    <w:p w14:paraId="56F8E84E" w14:textId="77777777" w:rsidR="0097210A" w:rsidRDefault="0097210A" w:rsidP="0097210A">
      <w:pPr>
        <w:pStyle w:val="114"/>
      </w:pPr>
      <w:r>
        <w:lastRenderedPageBreak/>
        <w:t xml:space="preserve">4.3. </w:t>
      </w:r>
      <w:r w:rsidR="00687F58">
        <w:t>Примерная м</w:t>
      </w:r>
      <w:r>
        <w:t>атрица компетенций выпускника</w:t>
      </w:r>
      <w:bookmarkEnd w:id="30"/>
    </w:p>
    <w:p w14:paraId="25F4CDAE" w14:textId="5337D81E" w:rsidR="0097210A" w:rsidRPr="00113E8B" w:rsidRDefault="0097210A"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bookmarkStart w:id="31" w:name="_Toc156300436"/>
      <w:r w:rsidRPr="00BA59C4">
        <w:rPr>
          <w:rFonts w:ascii="Times New Roman" w:eastAsia="Times New Roman" w:hAnsi="Times New Roman" w:cs="Times New Roman"/>
          <w:bCs/>
          <w:sz w:val="24"/>
          <w:szCs w:val="24"/>
        </w:rPr>
        <w:t>4.3.</w:t>
      </w:r>
      <w:r>
        <w:rPr>
          <w:rFonts w:ascii="Times New Roman" w:eastAsia="Times New Roman" w:hAnsi="Times New Roman" w:cs="Times New Roman"/>
          <w:bCs/>
          <w:sz w:val="24"/>
          <w:szCs w:val="24"/>
        </w:rPr>
        <w:t>1</w:t>
      </w:r>
      <w:r w:rsidRPr="00BA59C4">
        <w:rPr>
          <w:rFonts w:ascii="Times New Roman" w:eastAsia="Times New Roman" w:hAnsi="Times New Roman" w:cs="Times New Roman"/>
          <w:bCs/>
          <w:sz w:val="24"/>
          <w:szCs w:val="24"/>
        </w:rPr>
        <w:t xml:space="preserve">. </w:t>
      </w:r>
      <w:r w:rsidR="00687F58">
        <w:rPr>
          <w:rFonts w:ascii="Times New Roman" w:eastAsia="Times New Roman" w:hAnsi="Times New Roman" w:cs="Times New Roman"/>
          <w:bCs/>
          <w:sz w:val="24"/>
          <w:szCs w:val="24"/>
        </w:rPr>
        <w:t>Примерная м</w:t>
      </w:r>
      <w:r w:rsidRPr="00BA59C4">
        <w:rPr>
          <w:rFonts w:ascii="Times New Roman" w:eastAsia="Times New Roman" w:hAnsi="Times New Roman" w:cs="Times New Roman"/>
          <w:bCs/>
          <w:sz w:val="24"/>
          <w:szCs w:val="24"/>
        </w:rPr>
        <w:t>атрица соответствия компетенций и составных частей ПОП</w:t>
      </w:r>
      <w:r w:rsidR="00821D37">
        <w:rPr>
          <w:rFonts w:ascii="Times New Roman" w:eastAsia="Times New Roman" w:hAnsi="Times New Roman" w:cs="Times New Roman"/>
          <w:bCs/>
          <w:sz w:val="24"/>
          <w:szCs w:val="24"/>
        </w:rPr>
        <w:t xml:space="preserve"> </w:t>
      </w:r>
      <w:r w:rsidRPr="00113E8B">
        <w:rPr>
          <w:rFonts w:ascii="Times New Roman" w:eastAsia="Times New Roman" w:hAnsi="Times New Roman" w:cs="Times New Roman"/>
          <w:bCs/>
          <w:sz w:val="24"/>
          <w:szCs w:val="24"/>
        </w:rPr>
        <w:t>СПО</w:t>
      </w:r>
      <w:r w:rsidR="00DF6AA6" w:rsidRPr="00113E8B">
        <w:rPr>
          <w:rFonts w:ascii="Times New Roman" w:eastAsia="Times New Roman" w:hAnsi="Times New Roman" w:cs="Times New Roman"/>
          <w:bCs/>
          <w:sz w:val="24"/>
          <w:szCs w:val="24"/>
        </w:rPr>
        <w:t xml:space="preserve"> </w:t>
      </w:r>
      <w:r w:rsidRPr="00113E8B">
        <w:rPr>
          <w:rFonts w:ascii="Times New Roman" w:eastAsia="Times New Roman" w:hAnsi="Times New Roman" w:cs="Times New Roman"/>
          <w:bCs/>
          <w:sz w:val="24"/>
          <w:szCs w:val="24"/>
        </w:rPr>
        <w:t>специальности</w:t>
      </w:r>
      <w:r w:rsidR="00604482" w:rsidRPr="00113E8B">
        <w:rPr>
          <w:rFonts w:ascii="Times New Roman" w:eastAsia="Times New Roman" w:hAnsi="Times New Roman" w:cs="Times New Roman"/>
          <w:bCs/>
          <w:sz w:val="24"/>
          <w:szCs w:val="24"/>
        </w:rPr>
        <w:t xml:space="preserve"> 22.02.10 Металлургия цветных металлов</w:t>
      </w:r>
      <w:r w:rsidRPr="00113E8B">
        <w:rPr>
          <w:rFonts w:ascii="Times New Roman" w:eastAsia="Times New Roman" w:hAnsi="Times New Roman" w:cs="Times New Roman"/>
          <w:bCs/>
          <w:sz w:val="24"/>
          <w:szCs w:val="24"/>
        </w:rPr>
        <w:t>:</w:t>
      </w:r>
      <w:bookmarkEnd w:id="31"/>
    </w:p>
    <w:tbl>
      <w:tblPr>
        <w:tblStyle w:val="a3"/>
        <w:tblW w:w="15215" w:type="dxa"/>
        <w:tblLayout w:type="fixed"/>
        <w:tblLook w:val="04A0" w:firstRow="1" w:lastRow="0" w:firstColumn="1" w:lastColumn="0" w:noHBand="0" w:noVBand="1"/>
      </w:tblPr>
      <w:tblGrid>
        <w:gridCol w:w="843"/>
        <w:gridCol w:w="4395"/>
        <w:gridCol w:w="322"/>
        <w:gridCol w:w="355"/>
        <w:gridCol w:w="355"/>
        <w:gridCol w:w="355"/>
        <w:gridCol w:w="355"/>
        <w:gridCol w:w="355"/>
        <w:gridCol w:w="354"/>
        <w:gridCol w:w="354"/>
        <w:gridCol w:w="333"/>
        <w:gridCol w:w="15"/>
        <w:gridCol w:w="412"/>
        <w:gridCol w:w="15"/>
        <w:gridCol w:w="410"/>
        <w:gridCol w:w="15"/>
        <w:gridCol w:w="410"/>
        <w:gridCol w:w="15"/>
        <w:gridCol w:w="410"/>
        <w:gridCol w:w="15"/>
        <w:gridCol w:w="410"/>
        <w:gridCol w:w="15"/>
        <w:gridCol w:w="411"/>
        <w:gridCol w:w="15"/>
        <w:gridCol w:w="410"/>
        <w:gridCol w:w="15"/>
        <w:gridCol w:w="410"/>
        <w:gridCol w:w="15"/>
        <w:gridCol w:w="424"/>
        <w:gridCol w:w="425"/>
        <w:gridCol w:w="426"/>
        <w:gridCol w:w="426"/>
        <w:gridCol w:w="425"/>
        <w:gridCol w:w="425"/>
        <w:gridCol w:w="425"/>
        <w:gridCol w:w="428"/>
        <w:gridCol w:w="17"/>
      </w:tblGrid>
      <w:tr w:rsidR="00915115" w:rsidRPr="00517422" w14:paraId="37B4C6B6" w14:textId="77777777" w:rsidTr="000351BB">
        <w:tc>
          <w:tcPr>
            <w:tcW w:w="844" w:type="dxa"/>
            <w:vMerge w:val="restart"/>
            <w:tcMar>
              <w:left w:w="28" w:type="dxa"/>
              <w:right w:w="28" w:type="dxa"/>
            </w:tcMar>
            <w:vAlign w:val="center"/>
          </w:tcPr>
          <w:p w14:paraId="3B8361C8" w14:textId="77777777" w:rsidR="00915115" w:rsidRPr="00517422" w:rsidRDefault="00915115" w:rsidP="004725F0">
            <w:pPr>
              <w:jc w:val="center"/>
              <w:rPr>
                <w:rFonts w:ascii="Times New Roman" w:hAnsi="Times New Roman" w:cs="Times New Roman"/>
                <w:b/>
                <w:bCs/>
                <w:sz w:val="16"/>
                <w:szCs w:val="16"/>
              </w:rPr>
            </w:pPr>
            <w:r w:rsidRPr="00517422">
              <w:rPr>
                <w:rFonts w:ascii="Times New Roman" w:hAnsi="Times New Roman" w:cs="Times New Roman"/>
                <w:b/>
                <w:bCs/>
                <w:sz w:val="16"/>
                <w:szCs w:val="16"/>
              </w:rPr>
              <w:t>Индекс</w:t>
            </w:r>
          </w:p>
        </w:tc>
        <w:tc>
          <w:tcPr>
            <w:tcW w:w="4396" w:type="dxa"/>
            <w:vMerge w:val="restart"/>
            <w:tcMar>
              <w:left w:w="28" w:type="dxa"/>
              <w:right w:w="28" w:type="dxa"/>
            </w:tcMar>
            <w:vAlign w:val="center"/>
          </w:tcPr>
          <w:p w14:paraId="3A4AF9C4" w14:textId="77777777" w:rsidR="00915115" w:rsidRPr="00517422" w:rsidRDefault="00915115" w:rsidP="004725F0">
            <w:pPr>
              <w:jc w:val="center"/>
              <w:rPr>
                <w:rFonts w:ascii="Times New Roman" w:hAnsi="Times New Roman" w:cs="Times New Roman"/>
                <w:b/>
                <w:bCs/>
                <w:sz w:val="16"/>
                <w:szCs w:val="16"/>
              </w:rPr>
            </w:pPr>
            <w:r w:rsidRPr="00517422">
              <w:rPr>
                <w:rFonts w:ascii="Times New Roman" w:hAnsi="Times New Roman" w:cs="Times New Roman"/>
                <w:b/>
                <w:bCs/>
                <w:sz w:val="16"/>
                <w:szCs w:val="16"/>
              </w:rPr>
              <w:t>Наименование</w:t>
            </w:r>
          </w:p>
        </w:tc>
        <w:tc>
          <w:tcPr>
            <w:tcW w:w="9975" w:type="dxa"/>
            <w:gridSpan w:val="35"/>
            <w:tcMar>
              <w:left w:w="28" w:type="dxa"/>
              <w:right w:w="28" w:type="dxa"/>
            </w:tcMar>
            <w:vAlign w:val="center"/>
          </w:tcPr>
          <w:p w14:paraId="695CB250" w14:textId="77777777" w:rsidR="00915115" w:rsidRPr="00517422" w:rsidRDefault="00915115" w:rsidP="004725F0">
            <w:pPr>
              <w:jc w:val="center"/>
              <w:rPr>
                <w:rFonts w:ascii="Times New Roman" w:hAnsi="Times New Roman" w:cs="Times New Roman"/>
                <w:sz w:val="16"/>
                <w:szCs w:val="16"/>
              </w:rPr>
            </w:pPr>
            <w:r w:rsidRPr="00517422">
              <w:rPr>
                <w:rFonts w:ascii="Times New Roman" w:hAnsi="Times New Roman" w:cs="Times New Roman"/>
                <w:sz w:val="16"/>
                <w:szCs w:val="16"/>
              </w:rPr>
              <w:t>Код общих и профессиональных компетенций, осваиваемых в рамках дисциплин (профессиональных модулей)</w:t>
            </w:r>
          </w:p>
        </w:tc>
      </w:tr>
      <w:tr w:rsidR="000351BB" w:rsidRPr="00517422" w14:paraId="0A15C508" w14:textId="77777777" w:rsidTr="000351BB">
        <w:tc>
          <w:tcPr>
            <w:tcW w:w="844" w:type="dxa"/>
            <w:vMerge/>
            <w:tcMar>
              <w:left w:w="28" w:type="dxa"/>
              <w:right w:w="28" w:type="dxa"/>
            </w:tcMar>
            <w:vAlign w:val="center"/>
          </w:tcPr>
          <w:p w14:paraId="2D380EDC" w14:textId="77777777" w:rsidR="000351BB" w:rsidRPr="00517422" w:rsidRDefault="000351BB" w:rsidP="004725F0">
            <w:pPr>
              <w:jc w:val="center"/>
              <w:rPr>
                <w:rFonts w:ascii="Times New Roman" w:hAnsi="Times New Roman" w:cs="Times New Roman"/>
                <w:sz w:val="16"/>
                <w:szCs w:val="16"/>
              </w:rPr>
            </w:pPr>
          </w:p>
        </w:tc>
        <w:tc>
          <w:tcPr>
            <w:tcW w:w="4396" w:type="dxa"/>
            <w:vMerge/>
            <w:tcMar>
              <w:left w:w="28" w:type="dxa"/>
              <w:right w:w="28" w:type="dxa"/>
            </w:tcMar>
            <w:vAlign w:val="center"/>
          </w:tcPr>
          <w:p w14:paraId="5A9ECDFC" w14:textId="77777777" w:rsidR="000351BB" w:rsidRPr="00517422" w:rsidRDefault="000351BB" w:rsidP="004725F0">
            <w:pPr>
              <w:jc w:val="center"/>
              <w:rPr>
                <w:rFonts w:ascii="Times New Roman" w:hAnsi="Times New Roman" w:cs="Times New Roman"/>
                <w:sz w:val="16"/>
                <w:szCs w:val="16"/>
              </w:rPr>
            </w:pPr>
          </w:p>
        </w:tc>
        <w:tc>
          <w:tcPr>
            <w:tcW w:w="3153" w:type="dxa"/>
            <w:gridSpan w:val="10"/>
            <w:tcMar>
              <w:left w:w="28" w:type="dxa"/>
              <w:right w:w="28" w:type="dxa"/>
            </w:tcMar>
            <w:vAlign w:val="center"/>
          </w:tcPr>
          <w:p w14:paraId="6F237BA7" w14:textId="24B3D1E8" w:rsidR="000351BB" w:rsidRPr="00517422" w:rsidRDefault="000351BB" w:rsidP="004725F0">
            <w:pPr>
              <w:jc w:val="center"/>
              <w:rPr>
                <w:rFonts w:ascii="Times New Roman" w:hAnsi="Times New Roman" w:cs="Times New Roman"/>
                <w:sz w:val="16"/>
                <w:szCs w:val="16"/>
              </w:rPr>
            </w:pPr>
            <w:r w:rsidRPr="00517422">
              <w:rPr>
                <w:rFonts w:ascii="Times New Roman" w:hAnsi="Times New Roman" w:cs="Times New Roman"/>
                <w:sz w:val="16"/>
                <w:szCs w:val="16"/>
              </w:rPr>
              <w:t>Общие компетенции (ОК)</w:t>
            </w:r>
          </w:p>
        </w:tc>
        <w:tc>
          <w:tcPr>
            <w:tcW w:w="6822" w:type="dxa"/>
            <w:gridSpan w:val="25"/>
            <w:vAlign w:val="center"/>
          </w:tcPr>
          <w:p w14:paraId="58923197" w14:textId="77777777" w:rsidR="000351BB" w:rsidRPr="00517422" w:rsidRDefault="000351BB" w:rsidP="004725F0">
            <w:pPr>
              <w:jc w:val="center"/>
              <w:rPr>
                <w:rFonts w:ascii="Times New Roman" w:hAnsi="Times New Roman" w:cs="Times New Roman"/>
                <w:sz w:val="16"/>
                <w:szCs w:val="16"/>
              </w:rPr>
            </w:pPr>
            <w:r w:rsidRPr="00517422">
              <w:rPr>
                <w:rFonts w:ascii="Times New Roman" w:hAnsi="Times New Roman" w:cs="Times New Roman"/>
                <w:sz w:val="16"/>
                <w:szCs w:val="16"/>
              </w:rPr>
              <w:t>Профессиональные компетенции (ПК)</w:t>
            </w:r>
          </w:p>
        </w:tc>
      </w:tr>
      <w:tr w:rsidR="000351BB" w:rsidRPr="00517422" w14:paraId="56616C1C" w14:textId="77777777" w:rsidTr="000351BB">
        <w:trPr>
          <w:gridAfter w:val="1"/>
          <w:wAfter w:w="17" w:type="dxa"/>
          <w:trHeight w:val="330"/>
        </w:trPr>
        <w:tc>
          <w:tcPr>
            <w:tcW w:w="844" w:type="dxa"/>
            <w:vMerge/>
            <w:tcMar>
              <w:left w:w="28" w:type="dxa"/>
              <w:right w:w="28" w:type="dxa"/>
            </w:tcMar>
            <w:vAlign w:val="center"/>
          </w:tcPr>
          <w:p w14:paraId="003469C0" w14:textId="77777777" w:rsidR="000351BB" w:rsidRPr="00517422" w:rsidRDefault="000351BB" w:rsidP="00684999">
            <w:pPr>
              <w:jc w:val="center"/>
              <w:rPr>
                <w:rFonts w:ascii="Times New Roman" w:hAnsi="Times New Roman" w:cs="Times New Roman"/>
                <w:sz w:val="16"/>
                <w:szCs w:val="16"/>
              </w:rPr>
            </w:pPr>
          </w:p>
        </w:tc>
        <w:tc>
          <w:tcPr>
            <w:tcW w:w="4396" w:type="dxa"/>
            <w:vMerge/>
            <w:tcMar>
              <w:left w:w="28" w:type="dxa"/>
              <w:right w:w="28" w:type="dxa"/>
            </w:tcMar>
            <w:vAlign w:val="center"/>
          </w:tcPr>
          <w:p w14:paraId="75C993CF" w14:textId="77777777" w:rsidR="000351BB" w:rsidRPr="00517422" w:rsidRDefault="000351BB" w:rsidP="00684999">
            <w:pPr>
              <w:jc w:val="center"/>
              <w:rPr>
                <w:rFonts w:ascii="Times New Roman" w:hAnsi="Times New Roman" w:cs="Times New Roman"/>
                <w:sz w:val="16"/>
                <w:szCs w:val="16"/>
              </w:rPr>
            </w:pPr>
          </w:p>
        </w:tc>
        <w:tc>
          <w:tcPr>
            <w:tcW w:w="322" w:type="dxa"/>
            <w:tcMar>
              <w:left w:w="28" w:type="dxa"/>
              <w:right w:w="28" w:type="dxa"/>
            </w:tcMar>
            <w:vAlign w:val="center"/>
          </w:tcPr>
          <w:p w14:paraId="51385AB8" w14:textId="77777777" w:rsidR="000351BB" w:rsidRPr="00517422" w:rsidRDefault="000351BB" w:rsidP="00684999">
            <w:pPr>
              <w:jc w:val="center"/>
              <w:rPr>
                <w:rFonts w:ascii="Times New Roman" w:hAnsi="Times New Roman" w:cs="Times New Roman"/>
                <w:sz w:val="16"/>
                <w:szCs w:val="16"/>
              </w:rPr>
            </w:pPr>
            <w:r w:rsidRPr="00517422">
              <w:rPr>
                <w:rFonts w:ascii="Times New Roman" w:hAnsi="Times New Roman" w:cs="Times New Roman"/>
                <w:sz w:val="16"/>
                <w:szCs w:val="16"/>
              </w:rPr>
              <w:t>01</w:t>
            </w:r>
          </w:p>
        </w:tc>
        <w:tc>
          <w:tcPr>
            <w:tcW w:w="355" w:type="dxa"/>
            <w:tcMar>
              <w:left w:w="28" w:type="dxa"/>
              <w:right w:w="28" w:type="dxa"/>
            </w:tcMar>
            <w:vAlign w:val="center"/>
          </w:tcPr>
          <w:p w14:paraId="79FD2A12" w14:textId="77777777" w:rsidR="000351BB" w:rsidRPr="00517422" w:rsidRDefault="000351BB" w:rsidP="00684999">
            <w:pPr>
              <w:jc w:val="center"/>
              <w:rPr>
                <w:rFonts w:ascii="Times New Roman" w:hAnsi="Times New Roman" w:cs="Times New Roman"/>
                <w:sz w:val="16"/>
                <w:szCs w:val="16"/>
              </w:rPr>
            </w:pPr>
            <w:r w:rsidRPr="00517422">
              <w:rPr>
                <w:rFonts w:ascii="Times New Roman" w:hAnsi="Times New Roman" w:cs="Times New Roman"/>
                <w:sz w:val="16"/>
                <w:szCs w:val="16"/>
              </w:rPr>
              <w:t>02</w:t>
            </w:r>
          </w:p>
        </w:tc>
        <w:tc>
          <w:tcPr>
            <w:tcW w:w="355" w:type="dxa"/>
            <w:tcMar>
              <w:left w:w="28" w:type="dxa"/>
              <w:right w:w="28" w:type="dxa"/>
            </w:tcMar>
            <w:vAlign w:val="center"/>
          </w:tcPr>
          <w:p w14:paraId="0043DD98" w14:textId="77777777" w:rsidR="000351BB" w:rsidRPr="00517422" w:rsidRDefault="000351BB" w:rsidP="00684999">
            <w:pPr>
              <w:jc w:val="center"/>
              <w:rPr>
                <w:rFonts w:ascii="Times New Roman" w:hAnsi="Times New Roman" w:cs="Times New Roman"/>
                <w:sz w:val="16"/>
                <w:szCs w:val="16"/>
              </w:rPr>
            </w:pPr>
            <w:r w:rsidRPr="00517422">
              <w:rPr>
                <w:rFonts w:ascii="Times New Roman" w:hAnsi="Times New Roman" w:cs="Times New Roman"/>
                <w:sz w:val="16"/>
                <w:szCs w:val="16"/>
              </w:rPr>
              <w:t>03</w:t>
            </w:r>
          </w:p>
        </w:tc>
        <w:tc>
          <w:tcPr>
            <w:tcW w:w="355" w:type="dxa"/>
            <w:tcMar>
              <w:left w:w="28" w:type="dxa"/>
              <w:right w:w="28" w:type="dxa"/>
            </w:tcMar>
            <w:vAlign w:val="center"/>
          </w:tcPr>
          <w:p w14:paraId="4698B6CF" w14:textId="77777777" w:rsidR="000351BB" w:rsidRPr="00517422" w:rsidRDefault="000351BB" w:rsidP="00684999">
            <w:pPr>
              <w:jc w:val="center"/>
              <w:rPr>
                <w:rFonts w:ascii="Times New Roman" w:hAnsi="Times New Roman" w:cs="Times New Roman"/>
                <w:sz w:val="16"/>
                <w:szCs w:val="16"/>
              </w:rPr>
            </w:pPr>
            <w:r w:rsidRPr="00517422">
              <w:rPr>
                <w:rFonts w:ascii="Times New Roman" w:hAnsi="Times New Roman" w:cs="Times New Roman"/>
                <w:sz w:val="16"/>
                <w:szCs w:val="16"/>
              </w:rPr>
              <w:t>04</w:t>
            </w:r>
          </w:p>
        </w:tc>
        <w:tc>
          <w:tcPr>
            <w:tcW w:w="355" w:type="dxa"/>
            <w:tcMar>
              <w:left w:w="28" w:type="dxa"/>
              <w:right w:w="28" w:type="dxa"/>
            </w:tcMar>
            <w:vAlign w:val="center"/>
          </w:tcPr>
          <w:p w14:paraId="6BA9EB94" w14:textId="77777777" w:rsidR="000351BB" w:rsidRPr="00517422" w:rsidRDefault="000351BB" w:rsidP="00684999">
            <w:pPr>
              <w:jc w:val="center"/>
              <w:rPr>
                <w:rFonts w:ascii="Times New Roman" w:hAnsi="Times New Roman" w:cs="Times New Roman"/>
                <w:sz w:val="16"/>
                <w:szCs w:val="16"/>
              </w:rPr>
            </w:pPr>
            <w:r w:rsidRPr="00517422">
              <w:rPr>
                <w:rFonts w:ascii="Times New Roman" w:hAnsi="Times New Roman" w:cs="Times New Roman"/>
                <w:sz w:val="16"/>
                <w:szCs w:val="16"/>
              </w:rPr>
              <w:t>05</w:t>
            </w:r>
          </w:p>
        </w:tc>
        <w:tc>
          <w:tcPr>
            <w:tcW w:w="355" w:type="dxa"/>
            <w:tcMar>
              <w:left w:w="28" w:type="dxa"/>
              <w:right w:w="28" w:type="dxa"/>
            </w:tcMar>
            <w:vAlign w:val="center"/>
          </w:tcPr>
          <w:p w14:paraId="70BF86D2" w14:textId="77777777" w:rsidR="000351BB" w:rsidRPr="00517422" w:rsidRDefault="000351BB" w:rsidP="00684999">
            <w:pPr>
              <w:jc w:val="center"/>
              <w:rPr>
                <w:rFonts w:ascii="Times New Roman" w:hAnsi="Times New Roman" w:cs="Times New Roman"/>
                <w:sz w:val="16"/>
                <w:szCs w:val="16"/>
              </w:rPr>
            </w:pPr>
            <w:r w:rsidRPr="00517422">
              <w:rPr>
                <w:rFonts w:ascii="Times New Roman" w:hAnsi="Times New Roman" w:cs="Times New Roman"/>
                <w:sz w:val="16"/>
                <w:szCs w:val="16"/>
              </w:rPr>
              <w:t>06</w:t>
            </w:r>
          </w:p>
        </w:tc>
        <w:tc>
          <w:tcPr>
            <w:tcW w:w="354" w:type="dxa"/>
            <w:tcMar>
              <w:left w:w="28" w:type="dxa"/>
              <w:right w:w="28" w:type="dxa"/>
            </w:tcMar>
            <w:vAlign w:val="center"/>
          </w:tcPr>
          <w:p w14:paraId="7EA42271" w14:textId="77777777" w:rsidR="000351BB" w:rsidRPr="00517422" w:rsidRDefault="000351BB" w:rsidP="00684999">
            <w:pPr>
              <w:jc w:val="center"/>
              <w:rPr>
                <w:rFonts w:ascii="Times New Roman" w:hAnsi="Times New Roman" w:cs="Times New Roman"/>
                <w:sz w:val="16"/>
                <w:szCs w:val="16"/>
              </w:rPr>
            </w:pPr>
            <w:r w:rsidRPr="00517422">
              <w:rPr>
                <w:rFonts w:ascii="Times New Roman" w:hAnsi="Times New Roman" w:cs="Times New Roman"/>
                <w:sz w:val="16"/>
                <w:szCs w:val="16"/>
              </w:rPr>
              <w:t>07</w:t>
            </w:r>
          </w:p>
        </w:tc>
        <w:tc>
          <w:tcPr>
            <w:tcW w:w="354" w:type="dxa"/>
            <w:tcMar>
              <w:left w:w="28" w:type="dxa"/>
              <w:right w:w="28" w:type="dxa"/>
            </w:tcMar>
            <w:vAlign w:val="center"/>
          </w:tcPr>
          <w:p w14:paraId="79CA4880" w14:textId="77777777" w:rsidR="000351BB" w:rsidRPr="00517422" w:rsidRDefault="000351BB" w:rsidP="00684999">
            <w:pPr>
              <w:jc w:val="center"/>
              <w:rPr>
                <w:rFonts w:ascii="Times New Roman" w:hAnsi="Times New Roman" w:cs="Times New Roman"/>
                <w:sz w:val="16"/>
                <w:szCs w:val="16"/>
              </w:rPr>
            </w:pPr>
            <w:r w:rsidRPr="00517422">
              <w:rPr>
                <w:rFonts w:ascii="Times New Roman" w:hAnsi="Times New Roman" w:cs="Times New Roman"/>
                <w:sz w:val="16"/>
                <w:szCs w:val="16"/>
              </w:rPr>
              <w:t>08</w:t>
            </w:r>
          </w:p>
        </w:tc>
        <w:tc>
          <w:tcPr>
            <w:tcW w:w="348" w:type="dxa"/>
            <w:gridSpan w:val="2"/>
            <w:tcMar>
              <w:left w:w="28" w:type="dxa"/>
              <w:right w:w="28" w:type="dxa"/>
            </w:tcMar>
            <w:vAlign w:val="center"/>
          </w:tcPr>
          <w:p w14:paraId="604C55A7" w14:textId="77777777" w:rsidR="000351BB" w:rsidRPr="00517422" w:rsidRDefault="000351BB" w:rsidP="00684999">
            <w:pPr>
              <w:jc w:val="center"/>
              <w:rPr>
                <w:rFonts w:ascii="Times New Roman" w:hAnsi="Times New Roman" w:cs="Times New Roman"/>
                <w:sz w:val="16"/>
                <w:szCs w:val="16"/>
              </w:rPr>
            </w:pPr>
            <w:r w:rsidRPr="00517422">
              <w:rPr>
                <w:rFonts w:ascii="Times New Roman" w:hAnsi="Times New Roman" w:cs="Times New Roman"/>
                <w:sz w:val="16"/>
                <w:szCs w:val="16"/>
              </w:rPr>
              <w:t>09</w:t>
            </w:r>
          </w:p>
        </w:tc>
        <w:tc>
          <w:tcPr>
            <w:tcW w:w="427" w:type="dxa"/>
            <w:gridSpan w:val="2"/>
            <w:tcMar>
              <w:left w:w="28" w:type="dxa"/>
              <w:right w:w="28" w:type="dxa"/>
            </w:tcMar>
            <w:vAlign w:val="center"/>
          </w:tcPr>
          <w:p w14:paraId="7A3C999A" w14:textId="77777777" w:rsidR="000351BB" w:rsidRPr="00517422" w:rsidRDefault="000351BB" w:rsidP="00684999">
            <w:pPr>
              <w:jc w:val="center"/>
              <w:rPr>
                <w:rFonts w:ascii="Times New Roman" w:hAnsi="Times New Roman" w:cs="Times New Roman"/>
                <w:sz w:val="16"/>
                <w:szCs w:val="16"/>
              </w:rPr>
            </w:pPr>
            <w:r w:rsidRPr="00517422">
              <w:rPr>
                <w:rFonts w:ascii="Times New Roman" w:hAnsi="Times New Roman" w:cs="Times New Roman"/>
                <w:sz w:val="16"/>
                <w:szCs w:val="16"/>
              </w:rPr>
              <w:t>1.1</w:t>
            </w:r>
          </w:p>
        </w:tc>
        <w:tc>
          <w:tcPr>
            <w:tcW w:w="425" w:type="dxa"/>
            <w:gridSpan w:val="2"/>
            <w:tcMar>
              <w:left w:w="28" w:type="dxa"/>
              <w:right w:w="28" w:type="dxa"/>
            </w:tcMar>
            <w:vAlign w:val="center"/>
          </w:tcPr>
          <w:p w14:paraId="01DD942C" w14:textId="77777777" w:rsidR="000351BB" w:rsidRPr="00517422" w:rsidRDefault="000351BB" w:rsidP="00684999">
            <w:pPr>
              <w:jc w:val="center"/>
              <w:rPr>
                <w:rFonts w:ascii="Times New Roman" w:hAnsi="Times New Roman" w:cs="Times New Roman"/>
                <w:sz w:val="16"/>
                <w:szCs w:val="16"/>
              </w:rPr>
            </w:pPr>
            <w:r w:rsidRPr="00517422">
              <w:rPr>
                <w:rFonts w:ascii="Times New Roman" w:hAnsi="Times New Roman" w:cs="Times New Roman"/>
                <w:sz w:val="16"/>
                <w:szCs w:val="16"/>
              </w:rPr>
              <w:t>1.2</w:t>
            </w:r>
          </w:p>
        </w:tc>
        <w:tc>
          <w:tcPr>
            <w:tcW w:w="425" w:type="dxa"/>
            <w:gridSpan w:val="2"/>
            <w:tcMar>
              <w:left w:w="28" w:type="dxa"/>
              <w:right w:w="28" w:type="dxa"/>
            </w:tcMar>
            <w:vAlign w:val="center"/>
          </w:tcPr>
          <w:p w14:paraId="2C8A0CC4" w14:textId="77777777" w:rsidR="000351BB" w:rsidRPr="00517422" w:rsidRDefault="000351BB" w:rsidP="00684999">
            <w:pPr>
              <w:jc w:val="center"/>
              <w:rPr>
                <w:rFonts w:ascii="Times New Roman" w:hAnsi="Times New Roman" w:cs="Times New Roman"/>
                <w:sz w:val="16"/>
                <w:szCs w:val="16"/>
              </w:rPr>
            </w:pPr>
            <w:r w:rsidRPr="00517422">
              <w:rPr>
                <w:rFonts w:ascii="Times New Roman" w:hAnsi="Times New Roman" w:cs="Times New Roman"/>
                <w:sz w:val="16"/>
                <w:szCs w:val="16"/>
              </w:rPr>
              <w:t>1.3</w:t>
            </w:r>
          </w:p>
        </w:tc>
        <w:tc>
          <w:tcPr>
            <w:tcW w:w="425" w:type="dxa"/>
            <w:gridSpan w:val="2"/>
            <w:tcMar>
              <w:left w:w="28" w:type="dxa"/>
              <w:right w:w="28" w:type="dxa"/>
            </w:tcMar>
            <w:vAlign w:val="center"/>
          </w:tcPr>
          <w:p w14:paraId="10C80177" w14:textId="4DCB3202" w:rsidR="000351BB" w:rsidRPr="00517422" w:rsidRDefault="000351BB" w:rsidP="00080B9B">
            <w:pPr>
              <w:jc w:val="center"/>
              <w:rPr>
                <w:rFonts w:ascii="Times New Roman" w:hAnsi="Times New Roman" w:cs="Times New Roman"/>
                <w:sz w:val="16"/>
                <w:szCs w:val="16"/>
              </w:rPr>
            </w:pPr>
            <w:r w:rsidRPr="00517422">
              <w:rPr>
                <w:rFonts w:ascii="Times New Roman" w:hAnsi="Times New Roman" w:cs="Times New Roman"/>
                <w:sz w:val="16"/>
                <w:szCs w:val="16"/>
              </w:rPr>
              <w:t>1.4</w:t>
            </w:r>
          </w:p>
        </w:tc>
        <w:tc>
          <w:tcPr>
            <w:tcW w:w="425" w:type="dxa"/>
            <w:gridSpan w:val="2"/>
            <w:tcMar>
              <w:left w:w="28" w:type="dxa"/>
              <w:right w:w="28" w:type="dxa"/>
            </w:tcMar>
            <w:vAlign w:val="center"/>
          </w:tcPr>
          <w:p w14:paraId="63ECE9E6" w14:textId="77777777" w:rsidR="000351BB" w:rsidRPr="00517422" w:rsidRDefault="000351BB" w:rsidP="00684999">
            <w:pPr>
              <w:jc w:val="center"/>
              <w:rPr>
                <w:rFonts w:ascii="Times New Roman" w:hAnsi="Times New Roman" w:cs="Times New Roman"/>
                <w:sz w:val="16"/>
                <w:szCs w:val="16"/>
              </w:rPr>
            </w:pPr>
            <w:r w:rsidRPr="00517422">
              <w:rPr>
                <w:rFonts w:ascii="Times New Roman" w:hAnsi="Times New Roman" w:cs="Times New Roman"/>
                <w:sz w:val="16"/>
                <w:szCs w:val="16"/>
              </w:rPr>
              <w:t>2.1</w:t>
            </w:r>
          </w:p>
        </w:tc>
        <w:tc>
          <w:tcPr>
            <w:tcW w:w="426" w:type="dxa"/>
            <w:gridSpan w:val="2"/>
            <w:tcMar>
              <w:left w:w="28" w:type="dxa"/>
              <w:right w:w="28" w:type="dxa"/>
            </w:tcMar>
            <w:vAlign w:val="center"/>
          </w:tcPr>
          <w:p w14:paraId="12D61B30" w14:textId="77777777" w:rsidR="000351BB" w:rsidRPr="00517422" w:rsidRDefault="000351BB" w:rsidP="00684999">
            <w:pPr>
              <w:jc w:val="center"/>
              <w:rPr>
                <w:rFonts w:ascii="Times New Roman" w:hAnsi="Times New Roman" w:cs="Times New Roman"/>
                <w:sz w:val="16"/>
                <w:szCs w:val="16"/>
              </w:rPr>
            </w:pPr>
            <w:r w:rsidRPr="00517422">
              <w:rPr>
                <w:rFonts w:ascii="Times New Roman" w:hAnsi="Times New Roman" w:cs="Times New Roman"/>
                <w:sz w:val="16"/>
                <w:szCs w:val="16"/>
              </w:rPr>
              <w:t>2.2</w:t>
            </w:r>
          </w:p>
        </w:tc>
        <w:tc>
          <w:tcPr>
            <w:tcW w:w="425" w:type="dxa"/>
            <w:gridSpan w:val="2"/>
            <w:tcMar>
              <w:left w:w="28" w:type="dxa"/>
              <w:right w:w="28" w:type="dxa"/>
            </w:tcMar>
            <w:vAlign w:val="center"/>
          </w:tcPr>
          <w:p w14:paraId="3ADDB2DD" w14:textId="77777777" w:rsidR="000351BB" w:rsidRPr="00517422" w:rsidRDefault="000351BB" w:rsidP="00684999">
            <w:pPr>
              <w:jc w:val="center"/>
              <w:rPr>
                <w:rFonts w:ascii="Times New Roman" w:hAnsi="Times New Roman" w:cs="Times New Roman"/>
                <w:sz w:val="16"/>
                <w:szCs w:val="16"/>
              </w:rPr>
            </w:pPr>
            <w:r w:rsidRPr="00517422">
              <w:rPr>
                <w:rFonts w:ascii="Times New Roman" w:hAnsi="Times New Roman" w:cs="Times New Roman"/>
                <w:sz w:val="16"/>
                <w:szCs w:val="16"/>
              </w:rPr>
              <w:t>2.3</w:t>
            </w:r>
          </w:p>
        </w:tc>
        <w:tc>
          <w:tcPr>
            <w:tcW w:w="425" w:type="dxa"/>
            <w:gridSpan w:val="2"/>
            <w:tcMar>
              <w:left w:w="28" w:type="dxa"/>
              <w:right w:w="28" w:type="dxa"/>
            </w:tcMar>
            <w:vAlign w:val="center"/>
          </w:tcPr>
          <w:p w14:paraId="0176C723" w14:textId="20E35F49" w:rsidR="000351BB" w:rsidRPr="00517422" w:rsidRDefault="000351BB" w:rsidP="00080B9B">
            <w:pPr>
              <w:jc w:val="center"/>
              <w:rPr>
                <w:rFonts w:ascii="Times New Roman" w:hAnsi="Times New Roman" w:cs="Times New Roman"/>
                <w:sz w:val="16"/>
                <w:szCs w:val="16"/>
              </w:rPr>
            </w:pPr>
            <w:r w:rsidRPr="00517422">
              <w:rPr>
                <w:rFonts w:ascii="Times New Roman" w:hAnsi="Times New Roman" w:cs="Times New Roman"/>
                <w:sz w:val="16"/>
                <w:szCs w:val="16"/>
              </w:rPr>
              <w:t>2.4</w:t>
            </w:r>
          </w:p>
        </w:tc>
        <w:tc>
          <w:tcPr>
            <w:tcW w:w="424" w:type="dxa"/>
            <w:tcMar>
              <w:left w:w="28" w:type="dxa"/>
              <w:right w:w="28" w:type="dxa"/>
            </w:tcMar>
            <w:vAlign w:val="center"/>
          </w:tcPr>
          <w:p w14:paraId="44C22C55" w14:textId="77777777" w:rsidR="000351BB" w:rsidRPr="00517422" w:rsidRDefault="000351BB" w:rsidP="00684999">
            <w:pPr>
              <w:jc w:val="center"/>
              <w:rPr>
                <w:rFonts w:ascii="Times New Roman" w:hAnsi="Times New Roman" w:cs="Times New Roman"/>
                <w:sz w:val="16"/>
                <w:szCs w:val="16"/>
              </w:rPr>
            </w:pPr>
            <w:r w:rsidRPr="00517422">
              <w:rPr>
                <w:rFonts w:ascii="Times New Roman" w:hAnsi="Times New Roman" w:cs="Times New Roman"/>
                <w:sz w:val="16"/>
                <w:szCs w:val="16"/>
              </w:rPr>
              <w:t>3.1</w:t>
            </w:r>
          </w:p>
        </w:tc>
        <w:tc>
          <w:tcPr>
            <w:tcW w:w="425" w:type="dxa"/>
            <w:tcMar>
              <w:left w:w="28" w:type="dxa"/>
              <w:right w:w="28" w:type="dxa"/>
            </w:tcMar>
            <w:vAlign w:val="center"/>
          </w:tcPr>
          <w:p w14:paraId="682B8F92" w14:textId="77777777" w:rsidR="000351BB" w:rsidRPr="00517422" w:rsidRDefault="000351BB" w:rsidP="00684999">
            <w:pPr>
              <w:jc w:val="center"/>
              <w:rPr>
                <w:rFonts w:ascii="Times New Roman" w:hAnsi="Times New Roman" w:cs="Times New Roman"/>
                <w:sz w:val="16"/>
                <w:szCs w:val="16"/>
              </w:rPr>
            </w:pPr>
            <w:r w:rsidRPr="00517422">
              <w:rPr>
                <w:rFonts w:ascii="Times New Roman" w:hAnsi="Times New Roman" w:cs="Times New Roman"/>
                <w:sz w:val="16"/>
                <w:szCs w:val="16"/>
              </w:rPr>
              <w:t>3.2</w:t>
            </w:r>
          </w:p>
        </w:tc>
        <w:tc>
          <w:tcPr>
            <w:tcW w:w="426" w:type="dxa"/>
            <w:tcMar>
              <w:left w:w="28" w:type="dxa"/>
              <w:right w:w="28" w:type="dxa"/>
            </w:tcMar>
            <w:vAlign w:val="center"/>
          </w:tcPr>
          <w:p w14:paraId="6A2FBF69" w14:textId="77777777" w:rsidR="000351BB" w:rsidRPr="00517422" w:rsidRDefault="000351BB" w:rsidP="00684999">
            <w:pPr>
              <w:jc w:val="center"/>
              <w:rPr>
                <w:rFonts w:ascii="Times New Roman" w:hAnsi="Times New Roman" w:cs="Times New Roman"/>
                <w:sz w:val="16"/>
                <w:szCs w:val="16"/>
              </w:rPr>
            </w:pPr>
            <w:r w:rsidRPr="00517422">
              <w:rPr>
                <w:rFonts w:ascii="Times New Roman" w:hAnsi="Times New Roman" w:cs="Times New Roman"/>
                <w:sz w:val="16"/>
                <w:szCs w:val="16"/>
              </w:rPr>
              <w:t>3.3</w:t>
            </w:r>
          </w:p>
        </w:tc>
        <w:tc>
          <w:tcPr>
            <w:tcW w:w="426" w:type="dxa"/>
            <w:tcMar>
              <w:left w:w="28" w:type="dxa"/>
              <w:right w:w="28" w:type="dxa"/>
            </w:tcMar>
            <w:vAlign w:val="center"/>
          </w:tcPr>
          <w:p w14:paraId="54DEF9F3" w14:textId="0F902515" w:rsidR="000351BB" w:rsidRPr="00517422" w:rsidRDefault="000351BB" w:rsidP="00684999">
            <w:pPr>
              <w:jc w:val="center"/>
              <w:rPr>
                <w:rFonts w:ascii="Times New Roman" w:hAnsi="Times New Roman" w:cs="Times New Roman"/>
                <w:sz w:val="16"/>
                <w:szCs w:val="16"/>
              </w:rPr>
            </w:pPr>
            <w:r w:rsidRPr="00517422">
              <w:rPr>
                <w:rFonts w:ascii="Times New Roman" w:hAnsi="Times New Roman" w:cs="Times New Roman"/>
                <w:sz w:val="16"/>
                <w:szCs w:val="16"/>
              </w:rPr>
              <w:t>4.1</w:t>
            </w:r>
          </w:p>
        </w:tc>
        <w:tc>
          <w:tcPr>
            <w:tcW w:w="425" w:type="dxa"/>
            <w:tcMar>
              <w:left w:w="28" w:type="dxa"/>
              <w:right w:w="28" w:type="dxa"/>
            </w:tcMar>
            <w:vAlign w:val="center"/>
          </w:tcPr>
          <w:p w14:paraId="0927B872" w14:textId="27EB4144" w:rsidR="000351BB" w:rsidRPr="00517422" w:rsidRDefault="000351BB" w:rsidP="00684999">
            <w:pPr>
              <w:jc w:val="center"/>
              <w:rPr>
                <w:rFonts w:ascii="Times New Roman" w:hAnsi="Times New Roman" w:cs="Times New Roman"/>
                <w:sz w:val="16"/>
                <w:szCs w:val="16"/>
              </w:rPr>
            </w:pPr>
            <w:r w:rsidRPr="00517422">
              <w:rPr>
                <w:rFonts w:ascii="Times New Roman" w:hAnsi="Times New Roman" w:cs="Times New Roman"/>
                <w:sz w:val="16"/>
                <w:szCs w:val="16"/>
              </w:rPr>
              <w:t>4.2</w:t>
            </w:r>
          </w:p>
        </w:tc>
        <w:tc>
          <w:tcPr>
            <w:tcW w:w="425" w:type="dxa"/>
            <w:tcMar>
              <w:left w:w="28" w:type="dxa"/>
              <w:right w:w="28" w:type="dxa"/>
            </w:tcMar>
            <w:vAlign w:val="center"/>
          </w:tcPr>
          <w:p w14:paraId="53DBA6BC" w14:textId="07338EBF" w:rsidR="000351BB" w:rsidRPr="00517422" w:rsidRDefault="000351BB" w:rsidP="00684999">
            <w:pPr>
              <w:jc w:val="center"/>
              <w:rPr>
                <w:rFonts w:ascii="Times New Roman" w:hAnsi="Times New Roman" w:cs="Times New Roman"/>
                <w:sz w:val="16"/>
                <w:szCs w:val="16"/>
              </w:rPr>
            </w:pPr>
            <w:r w:rsidRPr="00517422">
              <w:rPr>
                <w:rFonts w:ascii="Times New Roman" w:hAnsi="Times New Roman" w:cs="Times New Roman"/>
                <w:sz w:val="16"/>
                <w:szCs w:val="16"/>
              </w:rPr>
              <w:t>4.3</w:t>
            </w:r>
          </w:p>
        </w:tc>
        <w:tc>
          <w:tcPr>
            <w:tcW w:w="425" w:type="dxa"/>
            <w:tcMar>
              <w:left w:w="28" w:type="dxa"/>
              <w:right w:w="28" w:type="dxa"/>
            </w:tcMar>
            <w:vAlign w:val="center"/>
          </w:tcPr>
          <w:p w14:paraId="2C98526A" w14:textId="074A634D" w:rsidR="000351BB" w:rsidRPr="00517422" w:rsidRDefault="000351BB" w:rsidP="00080B9B">
            <w:pPr>
              <w:jc w:val="center"/>
              <w:rPr>
                <w:rFonts w:ascii="Times New Roman" w:hAnsi="Times New Roman" w:cs="Times New Roman"/>
                <w:sz w:val="16"/>
                <w:szCs w:val="16"/>
              </w:rPr>
            </w:pPr>
            <w:r w:rsidRPr="00517422">
              <w:rPr>
                <w:rFonts w:ascii="Times New Roman" w:hAnsi="Times New Roman" w:cs="Times New Roman"/>
                <w:sz w:val="16"/>
                <w:szCs w:val="16"/>
              </w:rPr>
              <w:t xml:space="preserve">4.4 </w:t>
            </w:r>
          </w:p>
        </w:tc>
        <w:tc>
          <w:tcPr>
            <w:tcW w:w="426" w:type="dxa"/>
            <w:tcMar>
              <w:left w:w="28" w:type="dxa"/>
              <w:right w:w="28" w:type="dxa"/>
            </w:tcMar>
            <w:vAlign w:val="center"/>
          </w:tcPr>
          <w:p w14:paraId="5C55EFDE" w14:textId="4E95565E" w:rsidR="000351BB" w:rsidRPr="00517422" w:rsidRDefault="000351BB" w:rsidP="00684999">
            <w:pPr>
              <w:jc w:val="center"/>
              <w:rPr>
                <w:rFonts w:ascii="Times New Roman" w:hAnsi="Times New Roman" w:cs="Times New Roman"/>
                <w:sz w:val="16"/>
                <w:szCs w:val="16"/>
              </w:rPr>
            </w:pPr>
            <w:r w:rsidRPr="00517422">
              <w:rPr>
                <w:rFonts w:ascii="Times New Roman" w:hAnsi="Times New Roman" w:cs="Times New Roman"/>
                <w:sz w:val="16"/>
                <w:szCs w:val="16"/>
              </w:rPr>
              <w:t xml:space="preserve"> </w:t>
            </w:r>
          </w:p>
        </w:tc>
      </w:tr>
      <w:tr w:rsidR="000351BB" w:rsidRPr="00517422" w14:paraId="279D8760" w14:textId="77777777" w:rsidTr="000351BB">
        <w:trPr>
          <w:gridAfter w:val="1"/>
          <w:wAfter w:w="15" w:type="dxa"/>
        </w:trPr>
        <w:tc>
          <w:tcPr>
            <w:tcW w:w="5240" w:type="dxa"/>
            <w:gridSpan w:val="2"/>
            <w:tcMar>
              <w:left w:w="28" w:type="dxa"/>
              <w:right w:w="28" w:type="dxa"/>
            </w:tcMar>
            <w:vAlign w:val="center"/>
          </w:tcPr>
          <w:p w14:paraId="727D580B" w14:textId="77777777" w:rsidR="000351BB" w:rsidRPr="00517422" w:rsidRDefault="000351BB" w:rsidP="00684999">
            <w:pPr>
              <w:rPr>
                <w:rFonts w:ascii="Times New Roman" w:hAnsi="Times New Roman" w:cs="Times New Roman"/>
                <w:sz w:val="16"/>
                <w:szCs w:val="16"/>
              </w:rPr>
            </w:pPr>
            <w:r w:rsidRPr="00517422">
              <w:rPr>
                <w:rFonts w:ascii="Times New Roman" w:hAnsi="Times New Roman" w:cs="Times New Roman"/>
                <w:b/>
                <w:bCs/>
                <w:sz w:val="16"/>
                <w:szCs w:val="16"/>
              </w:rPr>
              <w:t>Обязательная часть образовательной программы</w:t>
            </w:r>
          </w:p>
        </w:tc>
        <w:tc>
          <w:tcPr>
            <w:tcW w:w="322" w:type="dxa"/>
            <w:tcMar>
              <w:left w:w="28" w:type="dxa"/>
              <w:right w:w="28" w:type="dxa"/>
            </w:tcMar>
            <w:vAlign w:val="center"/>
          </w:tcPr>
          <w:p w14:paraId="4DA79116" w14:textId="77777777" w:rsidR="000351BB" w:rsidRPr="00517422" w:rsidRDefault="000351BB" w:rsidP="00684999">
            <w:pPr>
              <w:rPr>
                <w:rFonts w:ascii="Times New Roman" w:hAnsi="Times New Roman" w:cs="Times New Roman"/>
                <w:sz w:val="16"/>
                <w:szCs w:val="16"/>
              </w:rPr>
            </w:pPr>
          </w:p>
        </w:tc>
        <w:tc>
          <w:tcPr>
            <w:tcW w:w="355" w:type="dxa"/>
            <w:tcMar>
              <w:left w:w="28" w:type="dxa"/>
              <w:right w:w="28" w:type="dxa"/>
            </w:tcMar>
            <w:vAlign w:val="center"/>
          </w:tcPr>
          <w:p w14:paraId="3075D2D5" w14:textId="77777777" w:rsidR="000351BB" w:rsidRPr="00517422" w:rsidRDefault="000351BB" w:rsidP="00684999">
            <w:pPr>
              <w:rPr>
                <w:rFonts w:ascii="Times New Roman" w:hAnsi="Times New Roman" w:cs="Times New Roman"/>
                <w:sz w:val="16"/>
                <w:szCs w:val="16"/>
              </w:rPr>
            </w:pPr>
          </w:p>
        </w:tc>
        <w:tc>
          <w:tcPr>
            <w:tcW w:w="355" w:type="dxa"/>
            <w:tcMar>
              <w:left w:w="28" w:type="dxa"/>
              <w:right w:w="28" w:type="dxa"/>
            </w:tcMar>
            <w:vAlign w:val="center"/>
          </w:tcPr>
          <w:p w14:paraId="3326070D" w14:textId="77777777" w:rsidR="000351BB" w:rsidRPr="00517422" w:rsidRDefault="000351BB" w:rsidP="00684999">
            <w:pPr>
              <w:rPr>
                <w:rFonts w:ascii="Times New Roman" w:hAnsi="Times New Roman" w:cs="Times New Roman"/>
                <w:sz w:val="16"/>
                <w:szCs w:val="16"/>
              </w:rPr>
            </w:pPr>
          </w:p>
        </w:tc>
        <w:tc>
          <w:tcPr>
            <w:tcW w:w="355" w:type="dxa"/>
            <w:tcMar>
              <w:left w:w="28" w:type="dxa"/>
              <w:right w:w="28" w:type="dxa"/>
            </w:tcMar>
            <w:vAlign w:val="center"/>
          </w:tcPr>
          <w:p w14:paraId="54E9571C" w14:textId="77777777" w:rsidR="000351BB" w:rsidRPr="00517422" w:rsidRDefault="000351BB" w:rsidP="00684999">
            <w:pPr>
              <w:rPr>
                <w:rFonts w:ascii="Times New Roman" w:hAnsi="Times New Roman" w:cs="Times New Roman"/>
                <w:sz w:val="16"/>
                <w:szCs w:val="16"/>
              </w:rPr>
            </w:pPr>
          </w:p>
        </w:tc>
        <w:tc>
          <w:tcPr>
            <w:tcW w:w="355" w:type="dxa"/>
            <w:tcMar>
              <w:left w:w="28" w:type="dxa"/>
              <w:right w:w="28" w:type="dxa"/>
            </w:tcMar>
            <w:vAlign w:val="center"/>
          </w:tcPr>
          <w:p w14:paraId="16BFC1C3" w14:textId="77777777" w:rsidR="000351BB" w:rsidRPr="00517422" w:rsidRDefault="000351BB" w:rsidP="00684999">
            <w:pPr>
              <w:rPr>
                <w:rFonts w:ascii="Times New Roman" w:hAnsi="Times New Roman" w:cs="Times New Roman"/>
                <w:sz w:val="16"/>
                <w:szCs w:val="16"/>
              </w:rPr>
            </w:pPr>
          </w:p>
        </w:tc>
        <w:tc>
          <w:tcPr>
            <w:tcW w:w="355" w:type="dxa"/>
            <w:tcMar>
              <w:left w:w="28" w:type="dxa"/>
              <w:right w:w="28" w:type="dxa"/>
            </w:tcMar>
            <w:vAlign w:val="center"/>
          </w:tcPr>
          <w:p w14:paraId="55792197" w14:textId="77777777" w:rsidR="000351BB" w:rsidRPr="00517422" w:rsidRDefault="000351BB" w:rsidP="00684999">
            <w:pPr>
              <w:rPr>
                <w:rFonts w:ascii="Times New Roman" w:hAnsi="Times New Roman" w:cs="Times New Roman"/>
                <w:sz w:val="16"/>
                <w:szCs w:val="16"/>
              </w:rPr>
            </w:pPr>
          </w:p>
        </w:tc>
        <w:tc>
          <w:tcPr>
            <w:tcW w:w="354" w:type="dxa"/>
            <w:tcMar>
              <w:left w:w="28" w:type="dxa"/>
              <w:right w:w="28" w:type="dxa"/>
            </w:tcMar>
            <w:vAlign w:val="center"/>
          </w:tcPr>
          <w:p w14:paraId="230A9033" w14:textId="77777777" w:rsidR="000351BB" w:rsidRPr="00517422" w:rsidRDefault="000351BB" w:rsidP="00684999">
            <w:pPr>
              <w:rPr>
                <w:rFonts w:ascii="Times New Roman" w:hAnsi="Times New Roman" w:cs="Times New Roman"/>
                <w:sz w:val="16"/>
                <w:szCs w:val="16"/>
              </w:rPr>
            </w:pPr>
          </w:p>
        </w:tc>
        <w:tc>
          <w:tcPr>
            <w:tcW w:w="354" w:type="dxa"/>
            <w:tcMar>
              <w:left w:w="28" w:type="dxa"/>
              <w:right w:w="28" w:type="dxa"/>
            </w:tcMar>
            <w:vAlign w:val="center"/>
          </w:tcPr>
          <w:p w14:paraId="674AAF0B" w14:textId="77777777" w:rsidR="000351BB" w:rsidRPr="00517422" w:rsidRDefault="000351BB" w:rsidP="00684999">
            <w:pPr>
              <w:rPr>
                <w:rFonts w:ascii="Times New Roman" w:hAnsi="Times New Roman" w:cs="Times New Roman"/>
                <w:sz w:val="16"/>
                <w:szCs w:val="16"/>
              </w:rPr>
            </w:pPr>
          </w:p>
        </w:tc>
        <w:tc>
          <w:tcPr>
            <w:tcW w:w="333" w:type="dxa"/>
            <w:tcMar>
              <w:left w:w="28" w:type="dxa"/>
              <w:right w:w="28" w:type="dxa"/>
            </w:tcMar>
            <w:vAlign w:val="center"/>
          </w:tcPr>
          <w:p w14:paraId="372A33E1" w14:textId="77777777" w:rsidR="000351BB" w:rsidRPr="00517422" w:rsidRDefault="000351BB" w:rsidP="00684999">
            <w:pPr>
              <w:rPr>
                <w:rFonts w:ascii="Times New Roman" w:hAnsi="Times New Roman" w:cs="Times New Roman"/>
                <w:sz w:val="16"/>
                <w:szCs w:val="16"/>
              </w:rPr>
            </w:pPr>
          </w:p>
        </w:tc>
        <w:tc>
          <w:tcPr>
            <w:tcW w:w="427" w:type="dxa"/>
            <w:gridSpan w:val="2"/>
            <w:tcMar>
              <w:left w:w="28" w:type="dxa"/>
              <w:right w:w="28" w:type="dxa"/>
            </w:tcMar>
            <w:vAlign w:val="center"/>
          </w:tcPr>
          <w:p w14:paraId="68BBBEAD" w14:textId="77777777" w:rsidR="000351BB" w:rsidRPr="00517422" w:rsidRDefault="000351BB" w:rsidP="00684999">
            <w:pPr>
              <w:rPr>
                <w:rFonts w:ascii="Times New Roman" w:hAnsi="Times New Roman" w:cs="Times New Roman"/>
                <w:sz w:val="16"/>
                <w:szCs w:val="16"/>
              </w:rPr>
            </w:pPr>
          </w:p>
        </w:tc>
        <w:tc>
          <w:tcPr>
            <w:tcW w:w="425" w:type="dxa"/>
            <w:gridSpan w:val="2"/>
            <w:tcMar>
              <w:left w:w="28" w:type="dxa"/>
              <w:right w:w="28" w:type="dxa"/>
            </w:tcMar>
            <w:vAlign w:val="center"/>
          </w:tcPr>
          <w:p w14:paraId="058EF334" w14:textId="77777777" w:rsidR="000351BB" w:rsidRPr="00517422" w:rsidRDefault="000351BB" w:rsidP="00684999">
            <w:pPr>
              <w:rPr>
                <w:rFonts w:ascii="Times New Roman" w:hAnsi="Times New Roman" w:cs="Times New Roman"/>
                <w:sz w:val="16"/>
                <w:szCs w:val="16"/>
              </w:rPr>
            </w:pPr>
          </w:p>
        </w:tc>
        <w:tc>
          <w:tcPr>
            <w:tcW w:w="425" w:type="dxa"/>
            <w:gridSpan w:val="2"/>
            <w:tcMar>
              <w:left w:w="28" w:type="dxa"/>
              <w:right w:w="28" w:type="dxa"/>
            </w:tcMar>
            <w:vAlign w:val="center"/>
          </w:tcPr>
          <w:p w14:paraId="5814CB22" w14:textId="77777777" w:rsidR="000351BB" w:rsidRPr="00517422" w:rsidRDefault="000351BB" w:rsidP="00684999">
            <w:pPr>
              <w:rPr>
                <w:rFonts w:ascii="Times New Roman" w:hAnsi="Times New Roman" w:cs="Times New Roman"/>
                <w:sz w:val="16"/>
                <w:szCs w:val="16"/>
              </w:rPr>
            </w:pPr>
          </w:p>
        </w:tc>
        <w:tc>
          <w:tcPr>
            <w:tcW w:w="425" w:type="dxa"/>
            <w:gridSpan w:val="2"/>
            <w:tcMar>
              <w:left w:w="28" w:type="dxa"/>
              <w:right w:w="28" w:type="dxa"/>
            </w:tcMar>
            <w:vAlign w:val="center"/>
          </w:tcPr>
          <w:p w14:paraId="30C1CEDD" w14:textId="77777777" w:rsidR="000351BB" w:rsidRPr="00517422" w:rsidRDefault="000351BB" w:rsidP="00684999">
            <w:pPr>
              <w:rPr>
                <w:rFonts w:ascii="Times New Roman" w:hAnsi="Times New Roman" w:cs="Times New Roman"/>
                <w:sz w:val="16"/>
                <w:szCs w:val="16"/>
              </w:rPr>
            </w:pPr>
          </w:p>
        </w:tc>
        <w:tc>
          <w:tcPr>
            <w:tcW w:w="425" w:type="dxa"/>
            <w:gridSpan w:val="2"/>
            <w:tcMar>
              <w:left w:w="28" w:type="dxa"/>
              <w:right w:w="28" w:type="dxa"/>
            </w:tcMar>
            <w:vAlign w:val="center"/>
          </w:tcPr>
          <w:p w14:paraId="1629C343" w14:textId="77777777" w:rsidR="000351BB" w:rsidRPr="00517422" w:rsidRDefault="000351BB" w:rsidP="00684999">
            <w:pPr>
              <w:rPr>
                <w:rFonts w:ascii="Times New Roman" w:hAnsi="Times New Roman" w:cs="Times New Roman"/>
                <w:sz w:val="16"/>
                <w:szCs w:val="16"/>
              </w:rPr>
            </w:pPr>
          </w:p>
        </w:tc>
        <w:tc>
          <w:tcPr>
            <w:tcW w:w="426" w:type="dxa"/>
            <w:gridSpan w:val="2"/>
            <w:tcMar>
              <w:left w:w="28" w:type="dxa"/>
              <w:right w:w="28" w:type="dxa"/>
            </w:tcMar>
            <w:vAlign w:val="center"/>
          </w:tcPr>
          <w:p w14:paraId="5B34A60C" w14:textId="77777777" w:rsidR="000351BB" w:rsidRPr="00517422" w:rsidRDefault="000351BB" w:rsidP="00684999">
            <w:pPr>
              <w:rPr>
                <w:rFonts w:ascii="Times New Roman" w:hAnsi="Times New Roman" w:cs="Times New Roman"/>
                <w:sz w:val="16"/>
                <w:szCs w:val="16"/>
              </w:rPr>
            </w:pPr>
          </w:p>
        </w:tc>
        <w:tc>
          <w:tcPr>
            <w:tcW w:w="425" w:type="dxa"/>
            <w:gridSpan w:val="2"/>
            <w:tcMar>
              <w:left w:w="28" w:type="dxa"/>
              <w:right w:w="28" w:type="dxa"/>
            </w:tcMar>
            <w:vAlign w:val="center"/>
          </w:tcPr>
          <w:p w14:paraId="0DD309DB" w14:textId="77777777" w:rsidR="000351BB" w:rsidRPr="00517422" w:rsidRDefault="000351BB" w:rsidP="00684999">
            <w:pPr>
              <w:rPr>
                <w:rFonts w:ascii="Times New Roman" w:hAnsi="Times New Roman" w:cs="Times New Roman"/>
                <w:sz w:val="16"/>
                <w:szCs w:val="16"/>
              </w:rPr>
            </w:pPr>
          </w:p>
        </w:tc>
        <w:tc>
          <w:tcPr>
            <w:tcW w:w="425" w:type="dxa"/>
            <w:gridSpan w:val="2"/>
            <w:tcMar>
              <w:left w:w="28" w:type="dxa"/>
              <w:right w:w="28" w:type="dxa"/>
            </w:tcMar>
            <w:vAlign w:val="center"/>
          </w:tcPr>
          <w:p w14:paraId="742DD4D2" w14:textId="77777777" w:rsidR="000351BB" w:rsidRPr="00517422" w:rsidRDefault="000351BB" w:rsidP="00684999">
            <w:pPr>
              <w:rPr>
                <w:rFonts w:ascii="Times New Roman" w:hAnsi="Times New Roman" w:cs="Times New Roman"/>
                <w:sz w:val="16"/>
                <w:szCs w:val="16"/>
              </w:rPr>
            </w:pPr>
          </w:p>
        </w:tc>
        <w:tc>
          <w:tcPr>
            <w:tcW w:w="439" w:type="dxa"/>
            <w:gridSpan w:val="2"/>
            <w:tcMar>
              <w:left w:w="28" w:type="dxa"/>
              <w:right w:w="28" w:type="dxa"/>
            </w:tcMar>
            <w:vAlign w:val="center"/>
          </w:tcPr>
          <w:p w14:paraId="1D4A7A52" w14:textId="77777777" w:rsidR="000351BB" w:rsidRPr="00517422" w:rsidRDefault="000351BB" w:rsidP="00684999">
            <w:pPr>
              <w:rPr>
                <w:rFonts w:ascii="Times New Roman" w:hAnsi="Times New Roman" w:cs="Times New Roman"/>
                <w:sz w:val="16"/>
                <w:szCs w:val="16"/>
              </w:rPr>
            </w:pPr>
          </w:p>
        </w:tc>
        <w:tc>
          <w:tcPr>
            <w:tcW w:w="425" w:type="dxa"/>
            <w:tcMar>
              <w:left w:w="28" w:type="dxa"/>
              <w:right w:w="28" w:type="dxa"/>
            </w:tcMar>
            <w:vAlign w:val="center"/>
          </w:tcPr>
          <w:p w14:paraId="4D436358" w14:textId="77777777" w:rsidR="000351BB" w:rsidRPr="00517422" w:rsidRDefault="000351BB" w:rsidP="00684999">
            <w:pPr>
              <w:rPr>
                <w:rFonts w:ascii="Times New Roman" w:hAnsi="Times New Roman" w:cs="Times New Roman"/>
                <w:sz w:val="16"/>
                <w:szCs w:val="16"/>
              </w:rPr>
            </w:pPr>
          </w:p>
        </w:tc>
        <w:tc>
          <w:tcPr>
            <w:tcW w:w="426" w:type="dxa"/>
            <w:tcMar>
              <w:left w:w="28" w:type="dxa"/>
              <w:right w:w="28" w:type="dxa"/>
            </w:tcMar>
            <w:vAlign w:val="center"/>
          </w:tcPr>
          <w:p w14:paraId="2D4712B8" w14:textId="77777777" w:rsidR="000351BB" w:rsidRPr="00517422" w:rsidRDefault="000351BB" w:rsidP="00684999">
            <w:pPr>
              <w:rPr>
                <w:rFonts w:ascii="Times New Roman" w:hAnsi="Times New Roman" w:cs="Times New Roman"/>
                <w:sz w:val="16"/>
                <w:szCs w:val="16"/>
              </w:rPr>
            </w:pPr>
          </w:p>
        </w:tc>
        <w:tc>
          <w:tcPr>
            <w:tcW w:w="426" w:type="dxa"/>
            <w:tcMar>
              <w:left w:w="28" w:type="dxa"/>
              <w:right w:w="28" w:type="dxa"/>
            </w:tcMar>
            <w:vAlign w:val="center"/>
          </w:tcPr>
          <w:p w14:paraId="1AA5D7F7" w14:textId="77777777" w:rsidR="000351BB" w:rsidRPr="00517422" w:rsidRDefault="000351BB" w:rsidP="00684999">
            <w:pPr>
              <w:rPr>
                <w:rFonts w:ascii="Times New Roman" w:hAnsi="Times New Roman" w:cs="Times New Roman"/>
                <w:sz w:val="16"/>
                <w:szCs w:val="16"/>
              </w:rPr>
            </w:pPr>
          </w:p>
        </w:tc>
        <w:tc>
          <w:tcPr>
            <w:tcW w:w="425" w:type="dxa"/>
            <w:tcMar>
              <w:left w:w="28" w:type="dxa"/>
              <w:right w:w="28" w:type="dxa"/>
            </w:tcMar>
            <w:vAlign w:val="center"/>
          </w:tcPr>
          <w:p w14:paraId="675ADE45" w14:textId="77777777" w:rsidR="000351BB" w:rsidRPr="00517422" w:rsidRDefault="000351BB" w:rsidP="00684999">
            <w:pPr>
              <w:rPr>
                <w:rFonts w:ascii="Times New Roman" w:hAnsi="Times New Roman" w:cs="Times New Roman"/>
                <w:sz w:val="16"/>
                <w:szCs w:val="16"/>
              </w:rPr>
            </w:pPr>
          </w:p>
        </w:tc>
        <w:tc>
          <w:tcPr>
            <w:tcW w:w="425" w:type="dxa"/>
            <w:tcMar>
              <w:left w:w="28" w:type="dxa"/>
              <w:right w:w="28" w:type="dxa"/>
            </w:tcMar>
            <w:vAlign w:val="center"/>
          </w:tcPr>
          <w:p w14:paraId="240DD81B" w14:textId="77777777" w:rsidR="000351BB" w:rsidRPr="00517422" w:rsidRDefault="000351BB" w:rsidP="00684999">
            <w:pPr>
              <w:rPr>
                <w:rFonts w:ascii="Times New Roman" w:hAnsi="Times New Roman" w:cs="Times New Roman"/>
                <w:sz w:val="16"/>
                <w:szCs w:val="16"/>
              </w:rPr>
            </w:pPr>
          </w:p>
        </w:tc>
        <w:tc>
          <w:tcPr>
            <w:tcW w:w="425" w:type="dxa"/>
            <w:tcMar>
              <w:left w:w="28" w:type="dxa"/>
              <w:right w:w="28" w:type="dxa"/>
            </w:tcMar>
            <w:vAlign w:val="center"/>
          </w:tcPr>
          <w:p w14:paraId="422851E2" w14:textId="77777777" w:rsidR="000351BB" w:rsidRPr="00517422" w:rsidRDefault="000351BB" w:rsidP="00684999">
            <w:pPr>
              <w:rPr>
                <w:rFonts w:ascii="Times New Roman" w:hAnsi="Times New Roman" w:cs="Times New Roman"/>
                <w:sz w:val="16"/>
                <w:szCs w:val="16"/>
              </w:rPr>
            </w:pPr>
          </w:p>
        </w:tc>
        <w:tc>
          <w:tcPr>
            <w:tcW w:w="428" w:type="dxa"/>
            <w:tcMar>
              <w:left w:w="28" w:type="dxa"/>
              <w:right w:w="28" w:type="dxa"/>
            </w:tcMar>
            <w:vAlign w:val="center"/>
          </w:tcPr>
          <w:p w14:paraId="1FDA2F48" w14:textId="77777777" w:rsidR="000351BB" w:rsidRPr="00517422" w:rsidRDefault="000351BB" w:rsidP="00684999">
            <w:pPr>
              <w:rPr>
                <w:rFonts w:ascii="Times New Roman" w:hAnsi="Times New Roman" w:cs="Times New Roman"/>
                <w:sz w:val="16"/>
                <w:szCs w:val="16"/>
              </w:rPr>
            </w:pPr>
          </w:p>
        </w:tc>
      </w:tr>
      <w:tr w:rsidR="000351BB" w:rsidRPr="00517422" w14:paraId="306885DB" w14:textId="77777777" w:rsidTr="000351BB">
        <w:trPr>
          <w:gridAfter w:val="1"/>
          <w:wAfter w:w="17" w:type="dxa"/>
        </w:trPr>
        <w:tc>
          <w:tcPr>
            <w:tcW w:w="844" w:type="dxa"/>
            <w:tcMar>
              <w:left w:w="28" w:type="dxa"/>
              <w:right w:w="28" w:type="dxa"/>
            </w:tcMar>
            <w:vAlign w:val="center"/>
          </w:tcPr>
          <w:p w14:paraId="615F3534" w14:textId="77777777" w:rsidR="000351BB" w:rsidRPr="00517422" w:rsidRDefault="000351BB" w:rsidP="00684999">
            <w:pPr>
              <w:rPr>
                <w:rFonts w:ascii="Times New Roman" w:hAnsi="Times New Roman" w:cs="Times New Roman"/>
                <w:sz w:val="16"/>
                <w:szCs w:val="16"/>
              </w:rPr>
            </w:pPr>
            <w:r w:rsidRPr="00517422">
              <w:rPr>
                <w:rFonts w:ascii="Times New Roman" w:hAnsi="Times New Roman" w:cs="Times New Roman"/>
                <w:b/>
                <w:sz w:val="16"/>
                <w:szCs w:val="16"/>
              </w:rPr>
              <w:t xml:space="preserve">СГ.00 </w:t>
            </w:r>
          </w:p>
        </w:tc>
        <w:tc>
          <w:tcPr>
            <w:tcW w:w="4396" w:type="dxa"/>
            <w:tcMar>
              <w:left w:w="28" w:type="dxa"/>
              <w:right w:w="28" w:type="dxa"/>
            </w:tcMar>
            <w:vAlign w:val="center"/>
          </w:tcPr>
          <w:p w14:paraId="1C890919" w14:textId="77777777" w:rsidR="000351BB" w:rsidRPr="00517422" w:rsidRDefault="000351BB" w:rsidP="00684999">
            <w:pPr>
              <w:rPr>
                <w:rFonts w:ascii="Times New Roman" w:hAnsi="Times New Roman" w:cs="Times New Roman"/>
                <w:sz w:val="16"/>
                <w:szCs w:val="16"/>
              </w:rPr>
            </w:pPr>
            <w:r w:rsidRPr="00517422">
              <w:rPr>
                <w:rFonts w:ascii="Times New Roman" w:hAnsi="Times New Roman" w:cs="Times New Roman"/>
                <w:b/>
                <w:sz w:val="16"/>
                <w:szCs w:val="16"/>
              </w:rPr>
              <w:t xml:space="preserve">Социально-гуманитарный цикл </w:t>
            </w:r>
          </w:p>
        </w:tc>
        <w:tc>
          <w:tcPr>
            <w:tcW w:w="322" w:type="dxa"/>
            <w:tcMar>
              <w:left w:w="28" w:type="dxa"/>
              <w:right w:w="28" w:type="dxa"/>
            </w:tcMar>
            <w:vAlign w:val="center"/>
          </w:tcPr>
          <w:p w14:paraId="502ECB90" w14:textId="235DBCD8" w:rsidR="000351BB" w:rsidRPr="00517422" w:rsidRDefault="000351BB" w:rsidP="00684999">
            <w:pPr>
              <w:rPr>
                <w:rFonts w:ascii="Times New Roman" w:hAnsi="Times New Roman" w:cs="Times New Roman"/>
                <w:sz w:val="16"/>
                <w:szCs w:val="16"/>
              </w:rPr>
            </w:pPr>
            <w:r w:rsidRPr="00517422">
              <w:rPr>
                <w:rFonts w:ascii="Times New Roman" w:hAnsi="Times New Roman" w:cs="Times New Roman"/>
                <w:sz w:val="16"/>
                <w:szCs w:val="16"/>
              </w:rPr>
              <w:t xml:space="preserve"> О</w:t>
            </w:r>
          </w:p>
        </w:tc>
        <w:tc>
          <w:tcPr>
            <w:tcW w:w="355" w:type="dxa"/>
            <w:tcMar>
              <w:left w:w="28" w:type="dxa"/>
              <w:right w:w="28" w:type="dxa"/>
            </w:tcMar>
            <w:vAlign w:val="center"/>
          </w:tcPr>
          <w:p w14:paraId="2E443818" w14:textId="5E227180" w:rsidR="000351BB" w:rsidRPr="00517422" w:rsidRDefault="000351BB" w:rsidP="00684999">
            <w:pPr>
              <w:rPr>
                <w:rFonts w:ascii="Times New Roman" w:hAnsi="Times New Roman" w:cs="Times New Roman"/>
                <w:sz w:val="16"/>
                <w:szCs w:val="16"/>
              </w:rPr>
            </w:pPr>
            <w:r w:rsidRPr="00517422">
              <w:rPr>
                <w:rFonts w:ascii="Times New Roman" w:hAnsi="Times New Roman" w:cs="Times New Roman"/>
                <w:sz w:val="16"/>
                <w:szCs w:val="16"/>
              </w:rPr>
              <w:t>О</w:t>
            </w:r>
          </w:p>
        </w:tc>
        <w:tc>
          <w:tcPr>
            <w:tcW w:w="355" w:type="dxa"/>
            <w:tcMar>
              <w:left w:w="28" w:type="dxa"/>
              <w:right w:w="28" w:type="dxa"/>
            </w:tcMar>
            <w:vAlign w:val="center"/>
          </w:tcPr>
          <w:p w14:paraId="0A28AFF6" w14:textId="6A691CD4" w:rsidR="000351BB" w:rsidRPr="00517422" w:rsidRDefault="000351BB" w:rsidP="00684999">
            <w:pPr>
              <w:rPr>
                <w:rFonts w:ascii="Times New Roman" w:hAnsi="Times New Roman" w:cs="Times New Roman"/>
                <w:sz w:val="16"/>
                <w:szCs w:val="16"/>
              </w:rPr>
            </w:pPr>
            <w:r w:rsidRPr="00517422">
              <w:rPr>
                <w:rFonts w:ascii="Times New Roman" w:hAnsi="Times New Roman" w:cs="Times New Roman"/>
                <w:sz w:val="16"/>
                <w:szCs w:val="16"/>
              </w:rPr>
              <w:t xml:space="preserve"> О</w:t>
            </w:r>
          </w:p>
        </w:tc>
        <w:tc>
          <w:tcPr>
            <w:tcW w:w="355" w:type="dxa"/>
            <w:tcMar>
              <w:left w:w="28" w:type="dxa"/>
              <w:right w:w="28" w:type="dxa"/>
            </w:tcMar>
            <w:vAlign w:val="center"/>
          </w:tcPr>
          <w:p w14:paraId="55F32F88" w14:textId="5D83EF58" w:rsidR="000351BB" w:rsidRPr="00517422" w:rsidRDefault="000351BB" w:rsidP="00684999">
            <w:pPr>
              <w:rPr>
                <w:rFonts w:ascii="Times New Roman" w:hAnsi="Times New Roman" w:cs="Times New Roman"/>
                <w:sz w:val="16"/>
                <w:szCs w:val="16"/>
              </w:rPr>
            </w:pPr>
            <w:r w:rsidRPr="00517422">
              <w:rPr>
                <w:rFonts w:ascii="Times New Roman" w:hAnsi="Times New Roman" w:cs="Times New Roman"/>
                <w:sz w:val="16"/>
                <w:szCs w:val="16"/>
              </w:rPr>
              <w:t>О</w:t>
            </w:r>
          </w:p>
        </w:tc>
        <w:tc>
          <w:tcPr>
            <w:tcW w:w="355" w:type="dxa"/>
            <w:tcMar>
              <w:left w:w="28" w:type="dxa"/>
              <w:right w:w="28" w:type="dxa"/>
            </w:tcMar>
            <w:vAlign w:val="center"/>
          </w:tcPr>
          <w:p w14:paraId="6D7352F7" w14:textId="2981E640" w:rsidR="000351BB" w:rsidRPr="00517422" w:rsidRDefault="000351BB" w:rsidP="00684999">
            <w:pPr>
              <w:rPr>
                <w:rFonts w:ascii="Times New Roman" w:hAnsi="Times New Roman" w:cs="Times New Roman"/>
                <w:sz w:val="16"/>
                <w:szCs w:val="16"/>
              </w:rPr>
            </w:pPr>
            <w:r w:rsidRPr="00517422">
              <w:rPr>
                <w:rFonts w:ascii="Times New Roman" w:hAnsi="Times New Roman" w:cs="Times New Roman"/>
                <w:sz w:val="16"/>
                <w:szCs w:val="16"/>
              </w:rPr>
              <w:t>О</w:t>
            </w:r>
          </w:p>
        </w:tc>
        <w:tc>
          <w:tcPr>
            <w:tcW w:w="355" w:type="dxa"/>
            <w:tcMar>
              <w:left w:w="28" w:type="dxa"/>
              <w:right w:w="28" w:type="dxa"/>
            </w:tcMar>
            <w:vAlign w:val="center"/>
          </w:tcPr>
          <w:p w14:paraId="7C42B068" w14:textId="776AF293" w:rsidR="000351BB" w:rsidRPr="00517422" w:rsidRDefault="000351BB" w:rsidP="00684999">
            <w:pPr>
              <w:rPr>
                <w:rFonts w:ascii="Times New Roman" w:hAnsi="Times New Roman" w:cs="Times New Roman"/>
                <w:sz w:val="16"/>
                <w:szCs w:val="16"/>
              </w:rPr>
            </w:pPr>
            <w:r w:rsidRPr="00517422">
              <w:rPr>
                <w:rFonts w:ascii="Times New Roman" w:hAnsi="Times New Roman" w:cs="Times New Roman"/>
                <w:sz w:val="16"/>
                <w:szCs w:val="16"/>
              </w:rPr>
              <w:t xml:space="preserve"> О</w:t>
            </w:r>
          </w:p>
        </w:tc>
        <w:tc>
          <w:tcPr>
            <w:tcW w:w="354" w:type="dxa"/>
            <w:tcMar>
              <w:left w:w="28" w:type="dxa"/>
              <w:right w:w="28" w:type="dxa"/>
            </w:tcMar>
            <w:vAlign w:val="center"/>
          </w:tcPr>
          <w:p w14:paraId="25768E87" w14:textId="6FBDBD0E" w:rsidR="000351BB" w:rsidRPr="00517422" w:rsidRDefault="000351BB" w:rsidP="00684999">
            <w:pPr>
              <w:rPr>
                <w:rFonts w:ascii="Times New Roman" w:hAnsi="Times New Roman" w:cs="Times New Roman"/>
                <w:sz w:val="16"/>
                <w:szCs w:val="16"/>
              </w:rPr>
            </w:pPr>
            <w:r w:rsidRPr="00517422">
              <w:rPr>
                <w:rFonts w:ascii="Times New Roman" w:hAnsi="Times New Roman" w:cs="Times New Roman"/>
                <w:sz w:val="16"/>
                <w:szCs w:val="16"/>
              </w:rPr>
              <w:t>О</w:t>
            </w:r>
          </w:p>
        </w:tc>
        <w:tc>
          <w:tcPr>
            <w:tcW w:w="354" w:type="dxa"/>
            <w:tcMar>
              <w:left w:w="28" w:type="dxa"/>
              <w:right w:w="28" w:type="dxa"/>
            </w:tcMar>
            <w:vAlign w:val="center"/>
          </w:tcPr>
          <w:p w14:paraId="5046978D" w14:textId="5D0ABCE4" w:rsidR="000351BB" w:rsidRPr="00517422" w:rsidRDefault="000351BB" w:rsidP="00684999">
            <w:pPr>
              <w:rPr>
                <w:rFonts w:ascii="Times New Roman" w:hAnsi="Times New Roman" w:cs="Times New Roman"/>
                <w:sz w:val="16"/>
                <w:szCs w:val="16"/>
              </w:rPr>
            </w:pPr>
            <w:r w:rsidRPr="00517422">
              <w:rPr>
                <w:rFonts w:ascii="Times New Roman" w:hAnsi="Times New Roman" w:cs="Times New Roman"/>
                <w:sz w:val="16"/>
                <w:szCs w:val="16"/>
              </w:rPr>
              <w:t>О</w:t>
            </w:r>
          </w:p>
        </w:tc>
        <w:tc>
          <w:tcPr>
            <w:tcW w:w="348" w:type="dxa"/>
            <w:gridSpan w:val="2"/>
            <w:tcMar>
              <w:left w:w="28" w:type="dxa"/>
              <w:right w:w="28" w:type="dxa"/>
            </w:tcMar>
            <w:vAlign w:val="center"/>
          </w:tcPr>
          <w:p w14:paraId="3F30D324" w14:textId="7FFD6BF0" w:rsidR="000351BB" w:rsidRPr="00517422" w:rsidRDefault="000351BB" w:rsidP="00684999">
            <w:pPr>
              <w:rPr>
                <w:rFonts w:ascii="Times New Roman" w:hAnsi="Times New Roman" w:cs="Times New Roman"/>
                <w:sz w:val="16"/>
                <w:szCs w:val="16"/>
              </w:rPr>
            </w:pPr>
            <w:r w:rsidRPr="00517422">
              <w:rPr>
                <w:rFonts w:ascii="Times New Roman" w:hAnsi="Times New Roman" w:cs="Times New Roman"/>
                <w:sz w:val="16"/>
                <w:szCs w:val="16"/>
              </w:rPr>
              <w:t>О</w:t>
            </w:r>
          </w:p>
        </w:tc>
        <w:tc>
          <w:tcPr>
            <w:tcW w:w="427" w:type="dxa"/>
            <w:gridSpan w:val="2"/>
            <w:tcMar>
              <w:left w:w="28" w:type="dxa"/>
              <w:right w:w="28" w:type="dxa"/>
            </w:tcMar>
            <w:vAlign w:val="center"/>
          </w:tcPr>
          <w:p w14:paraId="3A6C4DB3" w14:textId="77777777" w:rsidR="000351BB" w:rsidRPr="00517422" w:rsidRDefault="000351BB" w:rsidP="00684999">
            <w:pPr>
              <w:rPr>
                <w:rFonts w:ascii="Times New Roman" w:hAnsi="Times New Roman" w:cs="Times New Roman"/>
                <w:sz w:val="16"/>
                <w:szCs w:val="16"/>
              </w:rPr>
            </w:pPr>
          </w:p>
        </w:tc>
        <w:tc>
          <w:tcPr>
            <w:tcW w:w="425" w:type="dxa"/>
            <w:gridSpan w:val="2"/>
            <w:tcMar>
              <w:left w:w="28" w:type="dxa"/>
              <w:right w:w="28" w:type="dxa"/>
            </w:tcMar>
            <w:vAlign w:val="center"/>
          </w:tcPr>
          <w:p w14:paraId="67EDB201" w14:textId="77777777" w:rsidR="000351BB" w:rsidRPr="00517422" w:rsidRDefault="000351BB" w:rsidP="00684999">
            <w:pPr>
              <w:rPr>
                <w:rFonts w:ascii="Times New Roman" w:hAnsi="Times New Roman" w:cs="Times New Roman"/>
                <w:sz w:val="16"/>
                <w:szCs w:val="16"/>
              </w:rPr>
            </w:pPr>
          </w:p>
        </w:tc>
        <w:tc>
          <w:tcPr>
            <w:tcW w:w="425" w:type="dxa"/>
            <w:gridSpan w:val="2"/>
            <w:tcMar>
              <w:left w:w="28" w:type="dxa"/>
              <w:right w:w="28" w:type="dxa"/>
            </w:tcMar>
            <w:vAlign w:val="center"/>
          </w:tcPr>
          <w:p w14:paraId="24D2B25F" w14:textId="77777777" w:rsidR="000351BB" w:rsidRPr="00517422" w:rsidRDefault="000351BB" w:rsidP="00684999">
            <w:pPr>
              <w:rPr>
                <w:rFonts w:ascii="Times New Roman" w:hAnsi="Times New Roman" w:cs="Times New Roman"/>
                <w:sz w:val="16"/>
                <w:szCs w:val="16"/>
              </w:rPr>
            </w:pPr>
          </w:p>
        </w:tc>
        <w:tc>
          <w:tcPr>
            <w:tcW w:w="425" w:type="dxa"/>
            <w:gridSpan w:val="2"/>
            <w:tcMar>
              <w:left w:w="28" w:type="dxa"/>
              <w:right w:w="28" w:type="dxa"/>
            </w:tcMar>
            <w:vAlign w:val="center"/>
          </w:tcPr>
          <w:p w14:paraId="4211B077" w14:textId="77777777" w:rsidR="000351BB" w:rsidRPr="00517422" w:rsidRDefault="000351BB" w:rsidP="00684999">
            <w:pPr>
              <w:rPr>
                <w:rFonts w:ascii="Times New Roman" w:hAnsi="Times New Roman" w:cs="Times New Roman"/>
                <w:sz w:val="16"/>
                <w:szCs w:val="16"/>
              </w:rPr>
            </w:pPr>
          </w:p>
        </w:tc>
        <w:tc>
          <w:tcPr>
            <w:tcW w:w="425" w:type="dxa"/>
            <w:gridSpan w:val="2"/>
            <w:tcMar>
              <w:left w:w="28" w:type="dxa"/>
              <w:right w:w="28" w:type="dxa"/>
            </w:tcMar>
            <w:vAlign w:val="center"/>
          </w:tcPr>
          <w:p w14:paraId="3BABA9C9" w14:textId="77777777" w:rsidR="000351BB" w:rsidRPr="00517422" w:rsidRDefault="000351BB" w:rsidP="00684999">
            <w:pPr>
              <w:rPr>
                <w:rFonts w:ascii="Times New Roman" w:hAnsi="Times New Roman" w:cs="Times New Roman"/>
                <w:sz w:val="16"/>
                <w:szCs w:val="16"/>
              </w:rPr>
            </w:pPr>
          </w:p>
        </w:tc>
        <w:tc>
          <w:tcPr>
            <w:tcW w:w="426" w:type="dxa"/>
            <w:gridSpan w:val="2"/>
            <w:tcMar>
              <w:left w:w="28" w:type="dxa"/>
              <w:right w:w="28" w:type="dxa"/>
            </w:tcMar>
            <w:vAlign w:val="center"/>
          </w:tcPr>
          <w:p w14:paraId="439D54B8" w14:textId="77777777" w:rsidR="000351BB" w:rsidRPr="00517422" w:rsidRDefault="000351BB" w:rsidP="00684999">
            <w:pPr>
              <w:rPr>
                <w:rFonts w:ascii="Times New Roman" w:hAnsi="Times New Roman" w:cs="Times New Roman"/>
                <w:sz w:val="16"/>
                <w:szCs w:val="16"/>
              </w:rPr>
            </w:pPr>
          </w:p>
        </w:tc>
        <w:tc>
          <w:tcPr>
            <w:tcW w:w="425" w:type="dxa"/>
            <w:gridSpan w:val="2"/>
            <w:tcMar>
              <w:left w:w="28" w:type="dxa"/>
              <w:right w:w="28" w:type="dxa"/>
            </w:tcMar>
            <w:vAlign w:val="center"/>
          </w:tcPr>
          <w:p w14:paraId="05C7E260" w14:textId="77777777" w:rsidR="000351BB" w:rsidRPr="00517422" w:rsidRDefault="000351BB" w:rsidP="00684999">
            <w:pPr>
              <w:rPr>
                <w:rFonts w:ascii="Times New Roman" w:hAnsi="Times New Roman" w:cs="Times New Roman"/>
                <w:sz w:val="16"/>
                <w:szCs w:val="16"/>
              </w:rPr>
            </w:pPr>
          </w:p>
        </w:tc>
        <w:tc>
          <w:tcPr>
            <w:tcW w:w="425" w:type="dxa"/>
            <w:gridSpan w:val="2"/>
            <w:tcMar>
              <w:left w:w="28" w:type="dxa"/>
              <w:right w:w="28" w:type="dxa"/>
            </w:tcMar>
            <w:vAlign w:val="center"/>
          </w:tcPr>
          <w:p w14:paraId="604433F2" w14:textId="77777777" w:rsidR="000351BB" w:rsidRPr="00517422" w:rsidRDefault="000351BB" w:rsidP="00684999">
            <w:pPr>
              <w:rPr>
                <w:rFonts w:ascii="Times New Roman" w:hAnsi="Times New Roman" w:cs="Times New Roman"/>
                <w:sz w:val="16"/>
                <w:szCs w:val="16"/>
              </w:rPr>
            </w:pPr>
          </w:p>
        </w:tc>
        <w:tc>
          <w:tcPr>
            <w:tcW w:w="424" w:type="dxa"/>
            <w:tcMar>
              <w:left w:w="28" w:type="dxa"/>
              <w:right w:w="28" w:type="dxa"/>
            </w:tcMar>
            <w:vAlign w:val="center"/>
          </w:tcPr>
          <w:p w14:paraId="3389B829" w14:textId="77777777" w:rsidR="000351BB" w:rsidRPr="00517422" w:rsidRDefault="000351BB" w:rsidP="00684999">
            <w:pPr>
              <w:rPr>
                <w:rFonts w:ascii="Times New Roman" w:hAnsi="Times New Roman" w:cs="Times New Roman"/>
                <w:sz w:val="16"/>
                <w:szCs w:val="16"/>
              </w:rPr>
            </w:pPr>
          </w:p>
        </w:tc>
        <w:tc>
          <w:tcPr>
            <w:tcW w:w="425" w:type="dxa"/>
            <w:tcMar>
              <w:left w:w="28" w:type="dxa"/>
              <w:right w:w="28" w:type="dxa"/>
            </w:tcMar>
            <w:vAlign w:val="center"/>
          </w:tcPr>
          <w:p w14:paraId="456AD04A" w14:textId="77777777" w:rsidR="000351BB" w:rsidRPr="00517422" w:rsidRDefault="000351BB" w:rsidP="00684999">
            <w:pPr>
              <w:rPr>
                <w:rFonts w:ascii="Times New Roman" w:hAnsi="Times New Roman" w:cs="Times New Roman"/>
                <w:sz w:val="16"/>
                <w:szCs w:val="16"/>
              </w:rPr>
            </w:pPr>
          </w:p>
        </w:tc>
        <w:tc>
          <w:tcPr>
            <w:tcW w:w="426" w:type="dxa"/>
            <w:tcMar>
              <w:left w:w="28" w:type="dxa"/>
              <w:right w:w="28" w:type="dxa"/>
            </w:tcMar>
            <w:vAlign w:val="center"/>
          </w:tcPr>
          <w:p w14:paraId="2DC58718" w14:textId="3822D2B8" w:rsidR="000351BB" w:rsidRPr="00517422" w:rsidRDefault="000351BB" w:rsidP="00684999">
            <w:pPr>
              <w:rPr>
                <w:rFonts w:ascii="Times New Roman" w:hAnsi="Times New Roman" w:cs="Times New Roman"/>
                <w:sz w:val="16"/>
                <w:szCs w:val="16"/>
              </w:rPr>
            </w:pPr>
            <w:r w:rsidRPr="00517422">
              <w:rPr>
                <w:rFonts w:ascii="Times New Roman" w:hAnsi="Times New Roman" w:cs="Times New Roman"/>
                <w:sz w:val="16"/>
                <w:szCs w:val="16"/>
              </w:rPr>
              <w:t>О</w:t>
            </w:r>
          </w:p>
        </w:tc>
        <w:tc>
          <w:tcPr>
            <w:tcW w:w="426" w:type="dxa"/>
            <w:tcMar>
              <w:left w:w="28" w:type="dxa"/>
              <w:right w:w="28" w:type="dxa"/>
            </w:tcMar>
            <w:vAlign w:val="center"/>
          </w:tcPr>
          <w:p w14:paraId="5A575BD5" w14:textId="2AFAB27D" w:rsidR="000351BB" w:rsidRPr="00517422" w:rsidRDefault="000351BB" w:rsidP="00684999">
            <w:pPr>
              <w:rPr>
                <w:rFonts w:ascii="Times New Roman" w:hAnsi="Times New Roman" w:cs="Times New Roman"/>
                <w:sz w:val="16"/>
                <w:szCs w:val="16"/>
              </w:rPr>
            </w:pPr>
            <w:r w:rsidRPr="00517422">
              <w:rPr>
                <w:rFonts w:ascii="Times New Roman" w:hAnsi="Times New Roman" w:cs="Times New Roman"/>
                <w:sz w:val="16"/>
                <w:szCs w:val="16"/>
              </w:rPr>
              <w:t xml:space="preserve"> О</w:t>
            </w:r>
          </w:p>
        </w:tc>
        <w:tc>
          <w:tcPr>
            <w:tcW w:w="425" w:type="dxa"/>
            <w:tcMar>
              <w:left w:w="28" w:type="dxa"/>
              <w:right w:w="28" w:type="dxa"/>
            </w:tcMar>
            <w:vAlign w:val="center"/>
          </w:tcPr>
          <w:p w14:paraId="646AE872" w14:textId="77777777" w:rsidR="000351BB" w:rsidRPr="00517422" w:rsidRDefault="000351BB" w:rsidP="00684999">
            <w:pPr>
              <w:rPr>
                <w:rFonts w:ascii="Times New Roman" w:hAnsi="Times New Roman" w:cs="Times New Roman"/>
                <w:sz w:val="16"/>
                <w:szCs w:val="16"/>
              </w:rPr>
            </w:pPr>
          </w:p>
        </w:tc>
        <w:tc>
          <w:tcPr>
            <w:tcW w:w="425" w:type="dxa"/>
            <w:tcMar>
              <w:left w:w="28" w:type="dxa"/>
              <w:right w:w="28" w:type="dxa"/>
            </w:tcMar>
            <w:vAlign w:val="center"/>
          </w:tcPr>
          <w:p w14:paraId="74645718" w14:textId="77777777" w:rsidR="000351BB" w:rsidRPr="00517422" w:rsidRDefault="000351BB" w:rsidP="00684999">
            <w:pPr>
              <w:rPr>
                <w:rFonts w:ascii="Times New Roman" w:hAnsi="Times New Roman" w:cs="Times New Roman"/>
                <w:sz w:val="16"/>
                <w:szCs w:val="16"/>
              </w:rPr>
            </w:pPr>
          </w:p>
        </w:tc>
        <w:tc>
          <w:tcPr>
            <w:tcW w:w="425" w:type="dxa"/>
            <w:tcMar>
              <w:left w:w="28" w:type="dxa"/>
              <w:right w:w="28" w:type="dxa"/>
            </w:tcMar>
            <w:vAlign w:val="center"/>
          </w:tcPr>
          <w:p w14:paraId="486E3352" w14:textId="77777777" w:rsidR="000351BB" w:rsidRPr="00517422" w:rsidRDefault="000351BB" w:rsidP="00684999">
            <w:pPr>
              <w:rPr>
                <w:rFonts w:ascii="Times New Roman" w:hAnsi="Times New Roman" w:cs="Times New Roman"/>
                <w:sz w:val="16"/>
                <w:szCs w:val="16"/>
              </w:rPr>
            </w:pPr>
          </w:p>
        </w:tc>
        <w:tc>
          <w:tcPr>
            <w:tcW w:w="426" w:type="dxa"/>
            <w:tcMar>
              <w:left w:w="28" w:type="dxa"/>
              <w:right w:w="28" w:type="dxa"/>
            </w:tcMar>
            <w:vAlign w:val="center"/>
          </w:tcPr>
          <w:p w14:paraId="77941DEA" w14:textId="77777777" w:rsidR="000351BB" w:rsidRPr="00517422" w:rsidRDefault="000351BB" w:rsidP="00684999">
            <w:pPr>
              <w:rPr>
                <w:rFonts w:ascii="Times New Roman" w:hAnsi="Times New Roman" w:cs="Times New Roman"/>
                <w:sz w:val="16"/>
                <w:szCs w:val="16"/>
              </w:rPr>
            </w:pPr>
          </w:p>
        </w:tc>
      </w:tr>
      <w:tr w:rsidR="000351BB" w:rsidRPr="00517422" w14:paraId="24F7E69B" w14:textId="77777777" w:rsidTr="000351BB">
        <w:trPr>
          <w:gridAfter w:val="1"/>
          <w:wAfter w:w="17" w:type="dxa"/>
          <w:trHeight w:val="172"/>
        </w:trPr>
        <w:tc>
          <w:tcPr>
            <w:tcW w:w="844" w:type="dxa"/>
            <w:tcMar>
              <w:left w:w="28" w:type="dxa"/>
              <w:right w:w="28" w:type="dxa"/>
            </w:tcMar>
            <w:vAlign w:val="center"/>
          </w:tcPr>
          <w:p w14:paraId="34E3ECBD" w14:textId="77777777"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СГ.01</w:t>
            </w:r>
          </w:p>
        </w:tc>
        <w:tc>
          <w:tcPr>
            <w:tcW w:w="4396" w:type="dxa"/>
            <w:tcMar>
              <w:left w:w="28" w:type="dxa"/>
              <w:right w:w="28" w:type="dxa"/>
            </w:tcMar>
            <w:vAlign w:val="center"/>
          </w:tcPr>
          <w:p w14:paraId="26FDE1C2" w14:textId="2E4A99F4"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История России</w:t>
            </w:r>
          </w:p>
        </w:tc>
        <w:tc>
          <w:tcPr>
            <w:tcW w:w="322" w:type="dxa"/>
            <w:tcMar>
              <w:left w:w="28" w:type="dxa"/>
              <w:right w:w="28" w:type="dxa"/>
            </w:tcMar>
            <w:vAlign w:val="center"/>
          </w:tcPr>
          <w:p w14:paraId="74CA93CF"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1A955F37"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6F7293EC" w14:textId="1AAA881E"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355" w:type="dxa"/>
            <w:tcMar>
              <w:left w:w="28" w:type="dxa"/>
              <w:right w:w="28" w:type="dxa"/>
            </w:tcMar>
            <w:vAlign w:val="center"/>
          </w:tcPr>
          <w:p w14:paraId="19A1C7DD"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6E7D17F7" w14:textId="22C16E4C"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 xml:space="preserve"> О</w:t>
            </w:r>
          </w:p>
        </w:tc>
        <w:tc>
          <w:tcPr>
            <w:tcW w:w="355" w:type="dxa"/>
            <w:tcMar>
              <w:left w:w="28" w:type="dxa"/>
              <w:right w:w="28" w:type="dxa"/>
            </w:tcMar>
            <w:vAlign w:val="center"/>
          </w:tcPr>
          <w:p w14:paraId="500D3ECA" w14:textId="3D587558"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 xml:space="preserve"> О</w:t>
            </w:r>
          </w:p>
        </w:tc>
        <w:tc>
          <w:tcPr>
            <w:tcW w:w="354" w:type="dxa"/>
            <w:tcMar>
              <w:left w:w="28" w:type="dxa"/>
              <w:right w:w="28" w:type="dxa"/>
            </w:tcMar>
            <w:vAlign w:val="center"/>
          </w:tcPr>
          <w:p w14:paraId="272EA021" w14:textId="77777777" w:rsidR="000351BB" w:rsidRPr="00517422" w:rsidRDefault="000351BB" w:rsidP="00A40B69">
            <w:pPr>
              <w:rPr>
                <w:rFonts w:ascii="Times New Roman" w:hAnsi="Times New Roman" w:cs="Times New Roman"/>
                <w:sz w:val="16"/>
                <w:szCs w:val="16"/>
              </w:rPr>
            </w:pPr>
          </w:p>
        </w:tc>
        <w:tc>
          <w:tcPr>
            <w:tcW w:w="354" w:type="dxa"/>
            <w:tcMar>
              <w:left w:w="28" w:type="dxa"/>
              <w:right w:w="28" w:type="dxa"/>
            </w:tcMar>
            <w:vAlign w:val="center"/>
          </w:tcPr>
          <w:p w14:paraId="42C1D62C" w14:textId="77777777" w:rsidR="000351BB" w:rsidRPr="00517422" w:rsidRDefault="000351BB" w:rsidP="00A40B69">
            <w:pPr>
              <w:rPr>
                <w:rFonts w:ascii="Times New Roman" w:hAnsi="Times New Roman" w:cs="Times New Roman"/>
                <w:sz w:val="16"/>
                <w:szCs w:val="16"/>
              </w:rPr>
            </w:pPr>
          </w:p>
        </w:tc>
        <w:tc>
          <w:tcPr>
            <w:tcW w:w="348" w:type="dxa"/>
            <w:gridSpan w:val="2"/>
            <w:tcMar>
              <w:left w:w="28" w:type="dxa"/>
              <w:right w:w="28" w:type="dxa"/>
            </w:tcMar>
            <w:vAlign w:val="center"/>
          </w:tcPr>
          <w:p w14:paraId="21423B11" w14:textId="77777777"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427" w:type="dxa"/>
            <w:gridSpan w:val="2"/>
            <w:tcMar>
              <w:left w:w="28" w:type="dxa"/>
              <w:right w:w="28" w:type="dxa"/>
            </w:tcMar>
            <w:vAlign w:val="center"/>
          </w:tcPr>
          <w:p w14:paraId="3AC9EC24"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6F750122"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76B9704E"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43166363"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4CEF9AF7" w14:textId="77777777" w:rsidR="000351BB" w:rsidRPr="00517422" w:rsidRDefault="000351BB" w:rsidP="00A40B69">
            <w:pPr>
              <w:rPr>
                <w:rFonts w:ascii="Times New Roman" w:hAnsi="Times New Roman" w:cs="Times New Roman"/>
                <w:sz w:val="16"/>
                <w:szCs w:val="16"/>
              </w:rPr>
            </w:pPr>
          </w:p>
        </w:tc>
        <w:tc>
          <w:tcPr>
            <w:tcW w:w="426" w:type="dxa"/>
            <w:gridSpan w:val="2"/>
            <w:tcMar>
              <w:left w:w="28" w:type="dxa"/>
              <w:right w:w="28" w:type="dxa"/>
            </w:tcMar>
            <w:vAlign w:val="center"/>
          </w:tcPr>
          <w:p w14:paraId="1F18D2F2"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16613FE5"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2BDCED97" w14:textId="77777777" w:rsidR="000351BB" w:rsidRPr="00517422" w:rsidRDefault="000351BB" w:rsidP="00A40B69">
            <w:pPr>
              <w:rPr>
                <w:rFonts w:ascii="Times New Roman" w:hAnsi="Times New Roman" w:cs="Times New Roman"/>
                <w:sz w:val="16"/>
                <w:szCs w:val="16"/>
              </w:rPr>
            </w:pPr>
          </w:p>
        </w:tc>
        <w:tc>
          <w:tcPr>
            <w:tcW w:w="424" w:type="dxa"/>
            <w:tcMar>
              <w:left w:w="28" w:type="dxa"/>
              <w:right w:w="28" w:type="dxa"/>
            </w:tcMar>
            <w:vAlign w:val="center"/>
          </w:tcPr>
          <w:p w14:paraId="55937293"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149F5E80" w14:textId="77777777" w:rsidR="000351BB" w:rsidRPr="00517422" w:rsidRDefault="000351BB" w:rsidP="00A40B69">
            <w:pPr>
              <w:rPr>
                <w:rFonts w:ascii="Times New Roman" w:hAnsi="Times New Roman" w:cs="Times New Roman"/>
                <w:sz w:val="16"/>
                <w:szCs w:val="16"/>
              </w:rPr>
            </w:pPr>
          </w:p>
        </w:tc>
        <w:tc>
          <w:tcPr>
            <w:tcW w:w="426" w:type="dxa"/>
            <w:tcMar>
              <w:left w:w="28" w:type="dxa"/>
              <w:right w:w="28" w:type="dxa"/>
            </w:tcMar>
            <w:vAlign w:val="center"/>
          </w:tcPr>
          <w:p w14:paraId="40F919F5" w14:textId="77777777" w:rsidR="000351BB" w:rsidRPr="00517422" w:rsidRDefault="000351BB" w:rsidP="00A40B69">
            <w:pPr>
              <w:rPr>
                <w:rFonts w:ascii="Times New Roman" w:hAnsi="Times New Roman" w:cs="Times New Roman"/>
                <w:sz w:val="16"/>
                <w:szCs w:val="16"/>
              </w:rPr>
            </w:pPr>
          </w:p>
        </w:tc>
        <w:tc>
          <w:tcPr>
            <w:tcW w:w="426" w:type="dxa"/>
            <w:tcMar>
              <w:left w:w="28" w:type="dxa"/>
              <w:right w:w="28" w:type="dxa"/>
            </w:tcMar>
            <w:vAlign w:val="center"/>
          </w:tcPr>
          <w:p w14:paraId="6BC8A7EB" w14:textId="0A0EAE9A"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425" w:type="dxa"/>
            <w:tcMar>
              <w:left w:w="28" w:type="dxa"/>
              <w:right w:w="28" w:type="dxa"/>
            </w:tcMar>
            <w:vAlign w:val="center"/>
          </w:tcPr>
          <w:p w14:paraId="0BDEE427"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00E3505D"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2B8EA8FF" w14:textId="77777777" w:rsidR="000351BB" w:rsidRPr="00517422" w:rsidRDefault="000351BB" w:rsidP="00A40B69">
            <w:pPr>
              <w:rPr>
                <w:rFonts w:ascii="Times New Roman" w:hAnsi="Times New Roman" w:cs="Times New Roman"/>
                <w:sz w:val="16"/>
                <w:szCs w:val="16"/>
              </w:rPr>
            </w:pPr>
          </w:p>
        </w:tc>
        <w:tc>
          <w:tcPr>
            <w:tcW w:w="426" w:type="dxa"/>
            <w:tcMar>
              <w:left w:w="28" w:type="dxa"/>
              <w:right w:w="28" w:type="dxa"/>
            </w:tcMar>
            <w:vAlign w:val="center"/>
          </w:tcPr>
          <w:p w14:paraId="6D8623F5" w14:textId="77777777" w:rsidR="000351BB" w:rsidRPr="00517422" w:rsidRDefault="000351BB" w:rsidP="00A40B69">
            <w:pPr>
              <w:rPr>
                <w:rFonts w:ascii="Times New Roman" w:hAnsi="Times New Roman" w:cs="Times New Roman"/>
                <w:sz w:val="16"/>
                <w:szCs w:val="16"/>
              </w:rPr>
            </w:pPr>
          </w:p>
        </w:tc>
      </w:tr>
      <w:tr w:rsidR="000351BB" w:rsidRPr="00517422" w14:paraId="0207BAA1" w14:textId="77777777" w:rsidTr="000351BB">
        <w:trPr>
          <w:gridAfter w:val="1"/>
          <w:wAfter w:w="17" w:type="dxa"/>
          <w:trHeight w:val="70"/>
        </w:trPr>
        <w:tc>
          <w:tcPr>
            <w:tcW w:w="844" w:type="dxa"/>
            <w:tcMar>
              <w:left w:w="28" w:type="dxa"/>
              <w:right w:w="28" w:type="dxa"/>
            </w:tcMar>
            <w:vAlign w:val="center"/>
          </w:tcPr>
          <w:p w14:paraId="55569AE1" w14:textId="7E8734CB"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СГ.02</w:t>
            </w:r>
          </w:p>
        </w:tc>
        <w:tc>
          <w:tcPr>
            <w:tcW w:w="4396" w:type="dxa"/>
            <w:tcMar>
              <w:left w:w="28" w:type="dxa"/>
              <w:right w:w="28" w:type="dxa"/>
            </w:tcMar>
            <w:vAlign w:val="center"/>
          </w:tcPr>
          <w:p w14:paraId="76808A05" w14:textId="7F00EB18"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Иностранный язык в профессиональной деятельности</w:t>
            </w:r>
          </w:p>
        </w:tc>
        <w:tc>
          <w:tcPr>
            <w:tcW w:w="322" w:type="dxa"/>
            <w:tcMar>
              <w:left w:w="28" w:type="dxa"/>
              <w:right w:w="28" w:type="dxa"/>
            </w:tcMar>
            <w:vAlign w:val="center"/>
          </w:tcPr>
          <w:p w14:paraId="3C3BCB51" w14:textId="547609FE"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355" w:type="dxa"/>
            <w:tcMar>
              <w:left w:w="28" w:type="dxa"/>
              <w:right w:w="28" w:type="dxa"/>
            </w:tcMar>
            <w:vAlign w:val="center"/>
          </w:tcPr>
          <w:p w14:paraId="5CF3B2AC"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0C1A5EEF"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6AB8A042" w14:textId="449ED7FF"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 xml:space="preserve"> </w:t>
            </w:r>
          </w:p>
        </w:tc>
        <w:tc>
          <w:tcPr>
            <w:tcW w:w="355" w:type="dxa"/>
            <w:tcMar>
              <w:left w:w="28" w:type="dxa"/>
              <w:right w:w="28" w:type="dxa"/>
            </w:tcMar>
            <w:vAlign w:val="center"/>
          </w:tcPr>
          <w:p w14:paraId="47E8EEF9" w14:textId="34D362AD"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 xml:space="preserve"> </w:t>
            </w:r>
          </w:p>
        </w:tc>
        <w:tc>
          <w:tcPr>
            <w:tcW w:w="355" w:type="dxa"/>
            <w:tcMar>
              <w:left w:w="28" w:type="dxa"/>
              <w:right w:w="28" w:type="dxa"/>
            </w:tcMar>
            <w:vAlign w:val="center"/>
          </w:tcPr>
          <w:p w14:paraId="4E24AEFB" w14:textId="5FD39E8A"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354" w:type="dxa"/>
            <w:tcMar>
              <w:left w:w="28" w:type="dxa"/>
              <w:right w:w="28" w:type="dxa"/>
            </w:tcMar>
            <w:vAlign w:val="center"/>
          </w:tcPr>
          <w:p w14:paraId="7059BBEE" w14:textId="1D3BF2FD"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 xml:space="preserve"> </w:t>
            </w:r>
          </w:p>
        </w:tc>
        <w:tc>
          <w:tcPr>
            <w:tcW w:w="354" w:type="dxa"/>
            <w:tcMar>
              <w:left w:w="28" w:type="dxa"/>
              <w:right w:w="28" w:type="dxa"/>
            </w:tcMar>
            <w:vAlign w:val="center"/>
          </w:tcPr>
          <w:p w14:paraId="3D8B971E" w14:textId="77777777"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348" w:type="dxa"/>
            <w:gridSpan w:val="2"/>
            <w:tcMar>
              <w:left w:w="28" w:type="dxa"/>
              <w:right w:w="28" w:type="dxa"/>
            </w:tcMar>
            <w:vAlign w:val="center"/>
          </w:tcPr>
          <w:p w14:paraId="2F3124E7" w14:textId="6EEBA106"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427" w:type="dxa"/>
            <w:gridSpan w:val="2"/>
            <w:tcMar>
              <w:left w:w="28" w:type="dxa"/>
              <w:right w:w="28" w:type="dxa"/>
            </w:tcMar>
            <w:vAlign w:val="center"/>
          </w:tcPr>
          <w:p w14:paraId="3735CEEB"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264FDE25"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610A03F0"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5845E780"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0CCF0720" w14:textId="77777777" w:rsidR="000351BB" w:rsidRPr="00517422" w:rsidRDefault="000351BB" w:rsidP="00A40B69">
            <w:pPr>
              <w:rPr>
                <w:rFonts w:ascii="Times New Roman" w:hAnsi="Times New Roman" w:cs="Times New Roman"/>
                <w:sz w:val="16"/>
                <w:szCs w:val="16"/>
              </w:rPr>
            </w:pPr>
          </w:p>
        </w:tc>
        <w:tc>
          <w:tcPr>
            <w:tcW w:w="426" w:type="dxa"/>
            <w:gridSpan w:val="2"/>
            <w:tcMar>
              <w:left w:w="28" w:type="dxa"/>
              <w:right w:w="28" w:type="dxa"/>
            </w:tcMar>
            <w:vAlign w:val="center"/>
          </w:tcPr>
          <w:p w14:paraId="7D510022"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277F0A52"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4FBBA9E7" w14:textId="77777777" w:rsidR="000351BB" w:rsidRPr="00517422" w:rsidRDefault="000351BB" w:rsidP="00A40B69">
            <w:pPr>
              <w:rPr>
                <w:rFonts w:ascii="Times New Roman" w:hAnsi="Times New Roman" w:cs="Times New Roman"/>
                <w:sz w:val="16"/>
                <w:szCs w:val="16"/>
              </w:rPr>
            </w:pPr>
          </w:p>
        </w:tc>
        <w:tc>
          <w:tcPr>
            <w:tcW w:w="424" w:type="dxa"/>
            <w:tcMar>
              <w:left w:w="28" w:type="dxa"/>
              <w:right w:w="28" w:type="dxa"/>
            </w:tcMar>
            <w:vAlign w:val="center"/>
          </w:tcPr>
          <w:p w14:paraId="6D71F302"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478489BD" w14:textId="77777777" w:rsidR="000351BB" w:rsidRPr="00517422" w:rsidRDefault="000351BB" w:rsidP="00A40B69">
            <w:pPr>
              <w:rPr>
                <w:rFonts w:ascii="Times New Roman" w:hAnsi="Times New Roman" w:cs="Times New Roman"/>
                <w:sz w:val="16"/>
                <w:szCs w:val="16"/>
              </w:rPr>
            </w:pPr>
          </w:p>
        </w:tc>
        <w:tc>
          <w:tcPr>
            <w:tcW w:w="426" w:type="dxa"/>
            <w:tcMar>
              <w:left w:w="28" w:type="dxa"/>
              <w:right w:w="28" w:type="dxa"/>
            </w:tcMar>
            <w:vAlign w:val="center"/>
          </w:tcPr>
          <w:p w14:paraId="42A4F4CC" w14:textId="704D110D"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426" w:type="dxa"/>
            <w:tcMar>
              <w:left w:w="28" w:type="dxa"/>
              <w:right w:w="28" w:type="dxa"/>
            </w:tcMar>
            <w:vAlign w:val="center"/>
          </w:tcPr>
          <w:p w14:paraId="123BDD91"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1DAFBC06"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79CCFC6E"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47FD0863" w14:textId="77777777" w:rsidR="000351BB" w:rsidRPr="00517422" w:rsidRDefault="000351BB" w:rsidP="00A40B69">
            <w:pPr>
              <w:rPr>
                <w:rFonts w:ascii="Times New Roman" w:hAnsi="Times New Roman" w:cs="Times New Roman"/>
                <w:sz w:val="16"/>
                <w:szCs w:val="16"/>
              </w:rPr>
            </w:pPr>
          </w:p>
        </w:tc>
        <w:tc>
          <w:tcPr>
            <w:tcW w:w="426" w:type="dxa"/>
            <w:tcMar>
              <w:left w:w="28" w:type="dxa"/>
              <w:right w:w="28" w:type="dxa"/>
            </w:tcMar>
            <w:vAlign w:val="center"/>
          </w:tcPr>
          <w:p w14:paraId="5EB5F543" w14:textId="77777777" w:rsidR="000351BB" w:rsidRPr="00517422" w:rsidRDefault="000351BB" w:rsidP="00A40B69">
            <w:pPr>
              <w:rPr>
                <w:rFonts w:ascii="Times New Roman" w:hAnsi="Times New Roman" w:cs="Times New Roman"/>
                <w:sz w:val="16"/>
                <w:szCs w:val="16"/>
              </w:rPr>
            </w:pPr>
          </w:p>
        </w:tc>
      </w:tr>
      <w:tr w:rsidR="000351BB" w:rsidRPr="00517422" w14:paraId="2A488E43" w14:textId="77777777" w:rsidTr="000351BB">
        <w:trPr>
          <w:gridAfter w:val="1"/>
          <w:wAfter w:w="17" w:type="dxa"/>
        </w:trPr>
        <w:tc>
          <w:tcPr>
            <w:tcW w:w="844" w:type="dxa"/>
            <w:tcMar>
              <w:left w:w="28" w:type="dxa"/>
              <w:right w:w="28" w:type="dxa"/>
            </w:tcMar>
            <w:vAlign w:val="center"/>
          </w:tcPr>
          <w:p w14:paraId="7190A4F4" w14:textId="24014B9B"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СГ.03</w:t>
            </w:r>
          </w:p>
        </w:tc>
        <w:tc>
          <w:tcPr>
            <w:tcW w:w="4396" w:type="dxa"/>
            <w:tcMar>
              <w:left w:w="28" w:type="dxa"/>
              <w:right w:w="28" w:type="dxa"/>
            </w:tcMar>
            <w:vAlign w:val="center"/>
          </w:tcPr>
          <w:p w14:paraId="551514CF" w14:textId="61480688"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Безопасность жизнедеятельности</w:t>
            </w:r>
          </w:p>
        </w:tc>
        <w:tc>
          <w:tcPr>
            <w:tcW w:w="322" w:type="dxa"/>
            <w:tcMar>
              <w:left w:w="28" w:type="dxa"/>
              <w:right w:w="28" w:type="dxa"/>
            </w:tcMar>
            <w:vAlign w:val="center"/>
          </w:tcPr>
          <w:p w14:paraId="24CC1FE5"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45F04DBC"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2EE31252"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58429247" w14:textId="0944E563"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355" w:type="dxa"/>
            <w:tcMar>
              <w:left w:w="28" w:type="dxa"/>
              <w:right w:w="28" w:type="dxa"/>
            </w:tcMar>
            <w:vAlign w:val="center"/>
          </w:tcPr>
          <w:p w14:paraId="0CF29A5E"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5218C331" w14:textId="3BC77BF8"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 xml:space="preserve"> О</w:t>
            </w:r>
          </w:p>
        </w:tc>
        <w:tc>
          <w:tcPr>
            <w:tcW w:w="354" w:type="dxa"/>
            <w:tcMar>
              <w:left w:w="28" w:type="dxa"/>
              <w:right w:w="28" w:type="dxa"/>
            </w:tcMar>
            <w:vAlign w:val="center"/>
          </w:tcPr>
          <w:p w14:paraId="1B050DBD" w14:textId="66D768B5"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354" w:type="dxa"/>
            <w:tcMar>
              <w:left w:w="28" w:type="dxa"/>
              <w:right w:w="28" w:type="dxa"/>
            </w:tcMar>
            <w:vAlign w:val="center"/>
          </w:tcPr>
          <w:p w14:paraId="2BECC475" w14:textId="10782B43"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348" w:type="dxa"/>
            <w:gridSpan w:val="2"/>
            <w:tcMar>
              <w:left w:w="28" w:type="dxa"/>
              <w:right w:w="28" w:type="dxa"/>
            </w:tcMar>
            <w:vAlign w:val="center"/>
          </w:tcPr>
          <w:p w14:paraId="35398A35" w14:textId="77777777" w:rsidR="000351BB" w:rsidRPr="00517422" w:rsidRDefault="000351BB" w:rsidP="00A40B69">
            <w:pPr>
              <w:rPr>
                <w:rFonts w:ascii="Times New Roman" w:hAnsi="Times New Roman" w:cs="Times New Roman"/>
                <w:sz w:val="16"/>
                <w:szCs w:val="16"/>
              </w:rPr>
            </w:pPr>
          </w:p>
        </w:tc>
        <w:tc>
          <w:tcPr>
            <w:tcW w:w="427" w:type="dxa"/>
            <w:gridSpan w:val="2"/>
            <w:tcMar>
              <w:left w:w="28" w:type="dxa"/>
              <w:right w:w="28" w:type="dxa"/>
            </w:tcMar>
            <w:vAlign w:val="center"/>
          </w:tcPr>
          <w:p w14:paraId="3F238DAE"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51FF2A8B"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45100AA3"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1374D786"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047CEE06" w14:textId="77777777" w:rsidR="000351BB" w:rsidRPr="00517422" w:rsidRDefault="000351BB" w:rsidP="00A40B69">
            <w:pPr>
              <w:rPr>
                <w:rFonts w:ascii="Times New Roman" w:hAnsi="Times New Roman" w:cs="Times New Roman"/>
                <w:sz w:val="16"/>
                <w:szCs w:val="16"/>
              </w:rPr>
            </w:pPr>
          </w:p>
        </w:tc>
        <w:tc>
          <w:tcPr>
            <w:tcW w:w="426" w:type="dxa"/>
            <w:gridSpan w:val="2"/>
            <w:tcMar>
              <w:left w:w="28" w:type="dxa"/>
              <w:right w:w="28" w:type="dxa"/>
            </w:tcMar>
            <w:vAlign w:val="center"/>
          </w:tcPr>
          <w:p w14:paraId="47C41473"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4851696D"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764658C8" w14:textId="77777777" w:rsidR="000351BB" w:rsidRPr="00517422" w:rsidRDefault="000351BB" w:rsidP="00A40B69">
            <w:pPr>
              <w:rPr>
                <w:rFonts w:ascii="Times New Roman" w:hAnsi="Times New Roman" w:cs="Times New Roman"/>
                <w:sz w:val="16"/>
                <w:szCs w:val="16"/>
              </w:rPr>
            </w:pPr>
          </w:p>
        </w:tc>
        <w:tc>
          <w:tcPr>
            <w:tcW w:w="424" w:type="dxa"/>
            <w:tcMar>
              <w:left w:w="28" w:type="dxa"/>
              <w:right w:w="28" w:type="dxa"/>
            </w:tcMar>
            <w:vAlign w:val="center"/>
          </w:tcPr>
          <w:p w14:paraId="03C8D6DD"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4AE78678" w14:textId="77777777" w:rsidR="000351BB" w:rsidRPr="00517422" w:rsidRDefault="000351BB" w:rsidP="00A40B69">
            <w:pPr>
              <w:rPr>
                <w:rFonts w:ascii="Times New Roman" w:hAnsi="Times New Roman" w:cs="Times New Roman"/>
                <w:sz w:val="16"/>
                <w:szCs w:val="16"/>
              </w:rPr>
            </w:pPr>
          </w:p>
        </w:tc>
        <w:tc>
          <w:tcPr>
            <w:tcW w:w="426" w:type="dxa"/>
            <w:tcMar>
              <w:left w:w="28" w:type="dxa"/>
              <w:right w:w="28" w:type="dxa"/>
            </w:tcMar>
            <w:vAlign w:val="center"/>
          </w:tcPr>
          <w:p w14:paraId="2F1E8D8D" w14:textId="77777777" w:rsidR="000351BB" w:rsidRPr="00517422" w:rsidRDefault="000351BB" w:rsidP="00A40B69">
            <w:pPr>
              <w:rPr>
                <w:rFonts w:ascii="Times New Roman" w:hAnsi="Times New Roman" w:cs="Times New Roman"/>
                <w:sz w:val="16"/>
                <w:szCs w:val="16"/>
              </w:rPr>
            </w:pPr>
          </w:p>
        </w:tc>
        <w:tc>
          <w:tcPr>
            <w:tcW w:w="426" w:type="dxa"/>
            <w:tcMar>
              <w:left w:w="28" w:type="dxa"/>
              <w:right w:w="28" w:type="dxa"/>
            </w:tcMar>
            <w:vAlign w:val="center"/>
          </w:tcPr>
          <w:p w14:paraId="4229198A"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3DC58944"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5E2FD024"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6B50D822" w14:textId="77777777" w:rsidR="000351BB" w:rsidRPr="00517422" w:rsidRDefault="000351BB" w:rsidP="00A40B69">
            <w:pPr>
              <w:rPr>
                <w:rFonts w:ascii="Times New Roman" w:hAnsi="Times New Roman" w:cs="Times New Roman"/>
                <w:sz w:val="16"/>
                <w:szCs w:val="16"/>
              </w:rPr>
            </w:pPr>
          </w:p>
        </w:tc>
        <w:tc>
          <w:tcPr>
            <w:tcW w:w="426" w:type="dxa"/>
            <w:tcMar>
              <w:left w:w="28" w:type="dxa"/>
              <w:right w:w="28" w:type="dxa"/>
            </w:tcMar>
            <w:vAlign w:val="center"/>
          </w:tcPr>
          <w:p w14:paraId="17806F23" w14:textId="77777777" w:rsidR="000351BB" w:rsidRPr="00517422" w:rsidRDefault="000351BB" w:rsidP="00A40B69">
            <w:pPr>
              <w:rPr>
                <w:rFonts w:ascii="Times New Roman" w:hAnsi="Times New Roman" w:cs="Times New Roman"/>
                <w:sz w:val="16"/>
                <w:szCs w:val="16"/>
              </w:rPr>
            </w:pPr>
          </w:p>
        </w:tc>
      </w:tr>
      <w:tr w:rsidR="000351BB" w:rsidRPr="00517422" w14:paraId="2433A5E2" w14:textId="77777777" w:rsidTr="000351BB">
        <w:trPr>
          <w:gridAfter w:val="1"/>
          <w:wAfter w:w="17" w:type="dxa"/>
        </w:trPr>
        <w:tc>
          <w:tcPr>
            <w:tcW w:w="844" w:type="dxa"/>
            <w:tcMar>
              <w:left w:w="28" w:type="dxa"/>
              <w:right w:w="28" w:type="dxa"/>
            </w:tcMar>
            <w:vAlign w:val="center"/>
          </w:tcPr>
          <w:p w14:paraId="273A3D21" w14:textId="60BE3686"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СГ.04</w:t>
            </w:r>
          </w:p>
        </w:tc>
        <w:tc>
          <w:tcPr>
            <w:tcW w:w="4396" w:type="dxa"/>
            <w:tcMar>
              <w:left w:w="28" w:type="dxa"/>
              <w:right w:w="28" w:type="dxa"/>
            </w:tcMar>
            <w:vAlign w:val="center"/>
          </w:tcPr>
          <w:p w14:paraId="0047D7FC" w14:textId="232F7157"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Физическая культура</w:t>
            </w:r>
          </w:p>
        </w:tc>
        <w:tc>
          <w:tcPr>
            <w:tcW w:w="322" w:type="dxa"/>
            <w:tcMar>
              <w:left w:w="28" w:type="dxa"/>
              <w:right w:w="28" w:type="dxa"/>
            </w:tcMar>
            <w:vAlign w:val="center"/>
          </w:tcPr>
          <w:p w14:paraId="5F358C7A" w14:textId="2792A1BC"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355" w:type="dxa"/>
            <w:tcMar>
              <w:left w:w="28" w:type="dxa"/>
              <w:right w:w="28" w:type="dxa"/>
            </w:tcMar>
            <w:vAlign w:val="center"/>
          </w:tcPr>
          <w:p w14:paraId="245B0B6D"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53D21410"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3D587DE2" w14:textId="0AA6240B"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355" w:type="dxa"/>
            <w:tcMar>
              <w:left w:w="28" w:type="dxa"/>
              <w:right w:w="28" w:type="dxa"/>
            </w:tcMar>
            <w:vAlign w:val="center"/>
          </w:tcPr>
          <w:p w14:paraId="06E2194D"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2AF15C6A" w14:textId="77777777" w:rsidR="000351BB" w:rsidRPr="00517422" w:rsidRDefault="000351BB" w:rsidP="00A40B69">
            <w:pPr>
              <w:rPr>
                <w:rFonts w:ascii="Times New Roman" w:hAnsi="Times New Roman" w:cs="Times New Roman"/>
                <w:sz w:val="16"/>
                <w:szCs w:val="16"/>
              </w:rPr>
            </w:pPr>
          </w:p>
        </w:tc>
        <w:tc>
          <w:tcPr>
            <w:tcW w:w="354" w:type="dxa"/>
            <w:tcMar>
              <w:left w:w="28" w:type="dxa"/>
              <w:right w:w="28" w:type="dxa"/>
            </w:tcMar>
            <w:vAlign w:val="center"/>
          </w:tcPr>
          <w:p w14:paraId="08732641" w14:textId="608D4B67"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354" w:type="dxa"/>
            <w:tcMar>
              <w:left w:w="28" w:type="dxa"/>
              <w:right w:w="28" w:type="dxa"/>
            </w:tcMar>
            <w:vAlign w:val="center"/>
          </w:tcPr>
          <w:p w14:paraId="448F33A0" w14:textId="6675CAF9"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348" w:type="dxa"/>
            <w:gridSpan w:val="2"/>
            <w:tcMar>
              <w:left w:w="28" w:type="dxa"/>
              <w:right w:w="28" w:type="dxa"/>
            </w:tcMar>
            <w:vAlign w:val="center"/>
          </w:tcPr>
          <w:p w14:paraId="44BC5AD0" w14:textId="77777777" w:rsidR="000351BB" w:rsidRPr="00517422" w:rsidRDefault="000351BB" w:rsidP="00A40B69">
            <w:pPr>
              <w:rPr>
                <w:rFonts w:ascii="Times New Roman" w:hAnsi="Times New Roman" w:cs="Times New Roman"/>
                <w:sz w:val="16"/>
                <w:szCs w:val="16"/>
              </w:rPr>
            </w:pPr>
          </w:p>
        </w:tc>
        <w:tc>
          <w:tcPr>
            <w:tcW w:w="427" w:type="dxa"/>
            <w:gridSpan w:val="2"/>
            <w:tcMar>
              <w:left w:w="28" w:type="dxa"/>
              <w:right w:w="28" w:type="dxa"/>
            </w:tcMar>
            <w:vAlign w:val="center"/>
          </w:tcPr>
          <w:p w14:paraId="319C8007"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5BE85A04"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7BD2449C"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4C9F09DC"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0C4A1A10" w14:textId="77777777" w:rsidR="000351BB" w:rsidRPr="00517422" w:rsidRDefault="000351BB" w:rsidP="00A40B69">
            <w:pPr>
              <w:rPr>
                <w:rFonts w:ascii="Times New Roman" w:hAnsi="Times New Roman" w:cs="Times New Roman"/>
                <w:sz w:val="16"/>
                <w:szCs w:val="16"/>
              </w:rPr>
            </w:pPr>
          </w:p>
        </w:tc>
        <w:tc>
          <w:tcPr>
            <w:tcW w:w="426" w:type="dxa"/>
            <w:gridSpan w:val="2"/>
            <w:tcMar>
              <w:left w:w="28" w:type="dxa"/>
              <w:right w:w="28" w:type="dxa"/>
            </w:tcMar>
            <w:vAlign w:val="center"/>
          </w:tcPr>
          <w:p w14:paraId="11D682D3"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6D65962B"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6D3ECE54" w14:textId="77777777" w:rsidR="000351BB" w:rsidRPr="00517422" w:rsidRDefault="000351BB" w:rsidP="00A40B69">
            <w:pPr>
              <w:rPr>
                <w:rFonts w:ascii="Times New Roman" w:hAnsi="Times New Roman" w:cs="Times New Roman"/>
                <w:sz w:val="16"/>
                <w:szCs w:val="16"/>
              </w:rPr>
            </w:pPr>
          </w:p>
        </w:tc>
        <w:tc>
          <w:tcPr>
            <w:tcW w:w="424" w:type="dxa"/>
            <w:tcMar>
              <w:left w:w="28" w:type="dxa"/>
              <w:right w:w="28" w:type="dxa"/>
            </w:tcMar>
            <w:vAlign w:val="center"/>
          </w:tcPr>
          <w:p w14:paraId="1D7E5D23"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13C7BB7E" w14:textId="77777777" w:rsidR="000351BB" w:rsidRPr="00517422" w:rsidRDefault="000351BB" w:rsidP="00A40B69">
            <w:pPr>
              <w:rPr>
                <w:rFonts w:ascii="Times New Roman" w:hAnsi="Times New Roman" w:cs="Times New Roman"/>
                <w:sz w:val="16"/>
                <w:szCs w:val="16"/>
              </w:rPr>
            </w:pPr>
          </w:p>
        </w:tc>
        <w:tc>
          <w:tcPr>
            <w:tcW w:w="426" w:type="dxa"/>
            <w:tcMar>
              <w:left w:w="28" w:type="dxa"/>
              <w:right w:w="28" w:type="dxa"/>
            </w:tcMar>
            <w:vAlign w:val="center"/>
          </w:tcPr>
          <w:p w14:paraId="707097F4" w14:textId="77777777" w:rsidR="000351BB" w:rsidRPr="00517422" w:rsidRDefault="000351BB" w:rsidP="00A40B69">
            <w:pPr>
              <w:rPr>
                <w:rFonts w:ascii="Times New Roman" w:hAnsi="Times New Roman" w:cs="Times New Roman"/>
                <w:sz w:val="16"/>
                <w:szCs w:val="16"/>
              </w:rPr>
            </w:pPr>
          </w:p>
        </w:tc>
        <w:tc>
          <w:tcPr>
            <w:tcW w:w="426" w:type="dxa"/>
            <w:tcMar>
              <w:left w:w="28" w:type="dxa"/>
              <w:right w:w="28" w:type="dxa"/>
            </w:tcMar>
            <w:vAlign w:val="center"/>
          </w:tcPr>
          <w:p w14:paraId="2A825AE9"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65E66C71"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53DB160C"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16E9B2E3" w14:textId="77777777" w:rsidR="000351BB" w:rsidRPr="00517422" w:rsidRDefault="000351BB" w:rsidP="00A40B69">
            <w:pPr>
              <w:rPr>
                <w:rFonts w:ascii="Times New Roman" w:hAnsi="Times New Roman" w:cs="Times New Roman"/>
                <w:sz w:val="16"/>
                <w:szCs w:val="16"/>
              </w:rPr>
            </w:pPr>
          </w:p>
        </w:tc>
        <w:tc>
          <w:tcPr>
            <w:tcW w:w="426" w:type="dxa"/>
            <w:tcMar>
              <w:left w:w="28" w:type="dxa"/>
              <w:right w:w="28" w:type="dxa"/>
            </w:tcMar>
            <w:vAlign w:val="center"/>
          </w:tcPr>
          <w:p w14:paraId="1E8070DB" w14:textId="77777777" w:rsidR="000351BB" w:rsidRPr="00517422" w:rsidRDefault="000351BB" w:rsidP="00A40B69">
            <w:pPr>
              <w:rPr>
                <w:rFonts w:ascii="Times New Roman" w:hAnsi="Times New Roman" w:cs="Times New Roman"/>
                <w:sz w:val="16"/>
                <w:szCs w:val="16"/>
              </w:rPr>
            </w:pPr>
          </w:p>
        </w:tc>
      </w:tr>
      <w:tr w:rsidR="000351BB" w:rsidRPr="00517422" w14:paraId="170CCB18" w14:textId="77777777" w:rsidTr="000351BB">
        <w:trPr>
          <w:gridAfter w:val="1"/>
          <w:wAfter w:w="17" w:type="dxa"/>
        </w:trPr>
        <w:tc>
          <w:tcPr>
            <w:tcW w:w="844" w:type="dxa"/>
            <w:tcMar>
              <w:left w:w="28" w:type="dxa"/>
              <w:right w:w="28" w:type="dxa"/>
            </w:tcMar>
            <w:vAlign w:val="center"/>
          </w:tcPr>
          <w:p w14:paraId="344E4070" w14:textId="7C3E9BE0"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СГ.05</w:t>
            </w:r>
          </w:p>
        </w:tc>
        <w:tc>
          <w:tcPr>
            <w:tcW w:w="4396" w:type="dxa"/>
            <w:tcMar>
              <w:left w:w="28" w:type="dxa"/>
              <w:right w:w="28" w:type="dxa"/>
            </w:tcMar>
            <w:vAlign w:val="center"/>
          </w:tcPr>
          <w:p w14:paraId="390ADAE2" w14:textId="41A5916E"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 xml:space="preserve">Основы финансовой грамотности  </w:t>
            </w:r>
          </w:p>
        </w:tc>
        <w:tc>
          <w:tcPr>
            <w:tcW w:w="322" w:type="dxa"/>
            <w:tcMar>
              <w:left w:w="28" w:type="dxa"/>
              <w:right w:w="28" w:type="dxa"/>
            </w:tcMar>
            <w:vAlign w:val="center"/>
          </w:tcPr>
          <w:p w14:paraId="707BF3E7"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5E48E305" w14:textId="5E3DF9D4"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355" w:type="dxa"/>
            <w:tcMar>
              <w:left w:w="28" w:type="dxa"/>
              <w:right w:w="28" w:type="dxa"/>
            </w:tcMar>
            <w:vAlign w:val="center"/>
          </w:tcPr>
          <w:p w14:paraId="2D3A2BA2" w14:textId="3320AA68"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355" w:type="dxa"/>
            <w:tcMar>
              <w:left w:w="28" w:type="dxa"/>
              <w:right w:w="28" w:type="dxa"/>
            </w:tcMar>
            <w:vAlign w:val="center"/>
          </w:tcPr>
          <w:p w14:paraId="2BA8A026"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7F14916A" w14:textId="2C7D5932"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355" w:type="dxa"/>
            <w:tcMar>
              <w:left w:w="28" w:type="dxa"/>
              <w:right w:w="28" w:type="dxa"/>
            </w:tcMar>
            <w:vAlign w:val="center"/>
          </w:tcPr>
          <w:p w14:paraId="531B97E0" w14:textId="77777777" w:rsidR="000351BB" w:rsidRPr="00517422" w:rsidRDefault="000351BB" w:rsidP="00A40B69">
            <w:pPr>
              <w:rPr>
                <w:rFonts w:ascii="Times New Roman" w:hAnsi="Times New Roman" w:cs="Times New Roman"/>
                <w:sz w:val="16"/>
                <w:szCs w:val="16"/>
              </w:rPr>
            </w:pPr>
          </w:p>
        </w:tc>
        <w:tc>
          <w:tcPr>
            <w:tcW w:w="354" w:type="dxa"/>
            <w:tcMar>
              <w:left w:w="28" w:type="dxa"/>
              <w:right w:w="28" w:type="dxa"/>
            </w:tcMar>
            <w:vAlign w:val="center"/>
          </w:tcPr>
          <w:p w14:paraId="649E5CB1" w14:textId="77777777" w:rsidR="000351BB" w:rsidRPr="00517422" w:rsidRDefault="000351BB" w:rsidP="00A40B69">
            <w:pPr>
              <w:rPr>
                <w:rFonts w:ascii="Times New Roman" w:hAnsi="Times New Roman" w:cs="Times New Roman"/>
                <w:sz w:val="16"/>
                <w:szCs w:val="16"/>
              </w:rPr>
            </w:pPr>
          </w:p>
        </w:tc>
        <w:tc>
          <w:tcPr>
            <w:tcW w:w="354" w:type="dxa"/>
            <w:tcMar>
              <w:left w:w="28" w:type="dxa"/>
              <w:right w:w="28" w:type="dxa"/>
            </w:tcMar>
            <w:vAlign w:val="center"/>
          </w:tcPr>
          <w:p w14:paraId="2A56D6DB" w14:textId="77777777" w:rsidR="000351BB" w:rsidRPr="00517422" w:rsidRDefault="000351BB" w:rsidP="00A40B69">
            <w:pPr>
              <w:rPr>
                <w:rFonts w:ascii="Times New Roman" w:hAnsi="Times New Roman" w:cs="Times New Roman"/>
                <w:sz w:val="16"/>
                <w:szCs w:val="16"/>
              </w:rPr>
            </w:pPr>
          </w:p>
        </w:tc>
        <w:tc>
          <w:tcPr>
            <w:tcW w:w="348" w:type="dxa"/>
            <w:gridSpan w:val="2"/>
            <w:tcMar>
              <w:left w:w="28" w:type="dxa"/>
              <w:right w:w="28" w:type="dxa"/>
            </w:tcMar>
            <w:vAlign w:val="center"/>
          </w:tcPr>
          <w:p w14:paraId="607D6041" w14:textId="4FF8A253"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427" w:type="dxa"/>
            <w:gridSpan w:val="2"/>
            <w:tcMar>
              <w:left w:w="28" w:type="dxa"/>
              <w:right w:w="28" w:type="dxa"/>
            </w:tcMar>
            <w:vAlign w:val="center"/>
          </w:tcPr>
          <w:p w14:paraId="42A8254D"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47ABC1DB"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2338C1F5"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53758DD9"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5FCFA05C" w14:textId="77777777" w:rsidR="000351BB" w:rsidRPr="00517422" w:rsidRDefault="000351BB" w:rsidP="00A40B69">
            <w:pPr>
              <w:rPr>
                <w:rFonts w:ascii="Times New Roman" w:hAnsi="Times New Roman" w:cs="Times New Roman"/>
                <w:sz w:val="16"/>
                <w:szCs w:val="16"/>
              </w:rPr>
            </w:pPr>
          </w:p>
        </w:tc>
        <w:tc>
          <w:tcPr>
            <w:tcW w:w="426" w:type="dxa"/>
            <w:gridSpan w:val="2"/>
            <w:tcMar>
              <w:left w:w="28" w:type="dxa"/>
              <w:right w:w="28" w:type="dxa"/>
            </w:tcMar>
            <w:vAlign w:val="center"/>
          </w:tcPr>
          <w:p w14:paraId="3B47E428"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50089A3D"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7511E97A" w14:textId="77777777" w:rsidR="000351BB" w:rsidRPr="00517422" w:rsidRDefault="000351BB" w:rsidP="00A40B69">
            <w:pPr>
              <w:rPr>
                <w:rFonts w:ascii="Times New Roman" w:hAnsi="Times New Roman" w:cs="Times New Roman"/>
                <w:sz w:val="16"/>
                <w:szCs w:val="16"/>
              </w:rPr>
            </w:pPr>
          </w:p>
        </w:tc>
        <w:tc>
          <w:tcPr>
            <w:tcW w:w="424" w:type="dxa"/>
            <w:tcMar>
              <w:left w:w="28" w:type="dxa"/>
              <w:right w:w="28" w:type="dxa"/>
            </w:tcMar>
            <w:vAlign w:val="center"/>
          </w:tcPr>
          <w:p w14:paraId="4B36ECEC"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152C0077" w14:textId="77777777" w:rsidR="000351BB" w:rsidRPr="00517422" w:rsidRDefault="000351BB" w:rsidP="00A40B69">
            <w:pPr>
              <w:rPr>
                <w:rFonts w:ascii="Times New Roman" w:hAnsi="Times New Roman" w:cs="Times New Roman"/>
                <w:sz w:val="16"/>
                <w:szCs w:val="16"/>
              </w:rPr>
            </w:pPr>
          </w:p>
        </w:tc>
        <w:tc>
          <w:tcPr>
            <w:tcW w:w="426" w:type="dxa"/>
            <w:tcMar>
              <w:left w:w="28" w:type="dxa"/>
              <w:right w:w="28" w:type="dxa"/>
            </w:tcMar>
            <w:vAlign w:val="center"/>
          </w:tcPr>
          <w:p w14:paraId="541A89D4" w14:textId="77777777" w:rsidR="000351BB" w:rsidRPr="00517422" w:rsidRDefault="000351BB" w:rsidP="00A40B69">
            <w:pPr>
              <w:rPr>
                <w:rFonts w:ascii="Times New Roman" w:hAnsi="Times New Roman" w:cs="Times New Roman"/>
                <w:sz w:val="16"/>
                <w:szCs w:val="16"/>
              </w:rPr>
            </w:pPr>
          </w:p>
        </w:tc>
        <w:tc>
          <w:tcPr>
            <w:tcW w:w="426" w:type="dxa"/>
            <w:tcMar>
              <w:left w:w="28" w:type="dxa"/>
              <w:right w:w="28" w:type="dxa"/>
            </w:tcMar>
            <w:vAlign w:val="center"/>
          </w:tcPr>
          <w:p w14:paraId="1926777D"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73C2B858"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1027022E"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438B5C14" w14:textId="77777777" w:rsidR="000351BB" w:rsidRPr="00517422" w:rsidRDefault="000351BB" w:rsidP="00A40B69">
            <w:pPr>
              <w:rPr>
                <w:rFonts w:ascii="Times New Roman" w:hAnsi="Times New Roman" w:cs="Times New Roman"/>
                <w:sz w:val="16"/>
                <w:szCs w:val="16"/>
              </w:rPr>
            </w:pPr>
          </w:p>
        </w:tc>
        <w:tc>
          <w:tcPr>
            <w:tcW w:w="426" w:type="dxa"/>
            <w:tcMar>
              <w:left w:w="28" w:type="dxa"/>
              <w:right w:w="28" w:type="dxa"/>
            </w:tcMar>
            <w:vAlign w:val="center"/>
          </w:tcPr>
          <w:p w14:paraId="54583C0A" w14:textId="77777777" w:rsidR="000351BB" w:rsidRPr="00517422" w:rsidRDefault="000351BB" w:rsidP="00A40B69">
            <w:pPr>
              <w:rPr>
                <w:rFonts w:ascii="Times New Roman" w:hAnsi="Times New Roman" w:cs="Times New Roman"/>
                <w:sz w:val="16"/>
                <w:szCs w:val="16"/>
              </w:rPr>
            </w:pPr>
          </w:p>
        </w:tc>
      </w:tr>
      <w:tr w:rsidR="000351BB" w:rsidRPr="00517422" w14:paraId="58E92254" w14:textId="77777777" w:rsidTr="000351BB">
        <w:trPr>
          <w:gridAfter w:val="1"/>
          <w:wAfter w:w="17" w:type="dxa"/>
        </w:trPr>
        <w:tc>
          <w:tcPr>
            <w:tcW w:w="844" w:type="dxa"/>
            <w:tcMar>
              <w:left w:w="28" w:type="dxa"/>
              <w:right w:w="28" w:type="dxa"/>
            </w:tcMar>
            <w:vAlign w:val="center"/>
          </w:tcPr>
          <w:p w14:paraId="7D8F5613" w14:textId="77777777" w:rsidR="000351BB" w:rsidRPr="00517422" w:rsidRDefault="000351BB" w:rsidP="00684999">
            <w:pPr>
              <w:rPr>
                <w:rFonts w:ascii="Times New Roman" w:hAnsi="Times New Roman" w:cs="Times New Roman"/>
                <w:sz w:val="16"/>
                <w:szCs w:val="16"/>
              </w:rPr>
            </w:pPr>
            <w:r w:rsidRPr="00517422">
              <w:rPr>
                <w:rFonts w:ascii="Times New Roman" w:hAnsi="Times New Roman" w:cs="Times New Roman"/>
                <w:b/>
                <w:sz w:val="16"/>
                <w:szCs w:val="16"/>
              </w:rPr>
              <w:t>ОП.00</w:t>
            </w:r>
          </w:p>
        </w:tc>
        <w:tc>
          <w:tcPr>
            <w:tcW w:w="4396" w:type="dxa"/>
            <w:tcMar>
              <w:left w:w="28" w:type="dxa"/>
              <w:right w:w="28" w:type="dxa"/>
            </w:tcMar>
            <w:vAlign w:val="center"/>
          </w:tcPr>
          <w:p w14:paraId="7EE621D1" w14:textId="77777777" w:rsidR="000351BB" w:rsidRPr="00517422" w:rsidRDefault="000351BB" w:rsidP="00684999">
            <w:pPr>
              <w:rPr>
                <w:rFonts w:ascii="Times New Roman" w:hAnsi="Times New Roman" w:cs="Times New Roman"/>
                <w:sz w:val="16"/>
                <w:szCs w:val="16"/>
              </w:rPr>
            </w:pPr>
            <w:r w:rsidRPr="00517422">
              <w:rPr>
                <w:rFonts w:ascii="Times New Roman" w:hAnsi="Times New Roman" w:cs="Times New Roman"/>
                <w:b/>
                <w:sz w:val="16"/>
                <w:szCs w:val="16"/>
              </w:rPr>
              <w:t>Общепрофессиональный цикл</w:t>
            </w:r>
          </w:p>
        </w:tc>
        <w:tc>
          <w:tcPr>
            <w:tcW w:w="322" w:type="dxa"/>
            <w:tcMar>
              <w:left w:w="28" w:type="dxa"/>
              <w:right w:w="28" w:type="dxa"/>
            </w:tcMar>
            <w:vAlign w:val="center"/>
          </w:tcPr>
          <w:p w14:paraId="5DAC5D10" w14:textId="6E9E307C" w:rsidR="000351BB" w:rsidRPr="00517422" w:rsidRDefault="000351BB" w:rsidP="00684999">
            <w:pPr>
              <w:rPr>
                <w:rFonts w:ascii="Times New Roman" w:hAnsi="Times New Roman" w:cs="Times New Roman"/>
                <w:sz w:val="16"/>
                <w:szCs w:val="16"/>
              </w:rPr>
            </w:pPr>
            <w:r w:rsidRPr="00517422">
              <w:rPr>
                <w:rFonts w:ascii="Times New Roman" w:hAnsi="Times New Roman" w:cs="Times New Roman"/>
                <w:sz w:val="16"/>
                <w:szCs w:val="16"/>
              </w:rPr>
              <w:t>О</w:t>
            </w:r>
          </w:p>
        </w:tc>
        <w:tc>
          <w:tcPr>
            <w:tcW w:w="355" w:type="dxa"/>
            <w:tcMar>
              <w:left w:w="28" w:type="dxa"/>
              <w:right w:w="28" w:type="dxa"/>
            </w:tcMar>
            <w:vAlign w:val="center"/>
          </w:tcPr>
          <w:p w14:paraId="387B1EAE" w14:textId="45B70566" w:rsidR="000351BB" w:rsidRPr="00517422" w:rsidRDefault="000351BB" w:rsidP="00684999">
            <w:pPr>
              <w:rPr>
                <w:rFonts w:ascii="Times New Roman" w:hAnsi="Times New Roman" w:cs="Times New Roman"/>
                <w:sz w:val="16"/>
                <w:szCs w:val="16"/>
              </w:rPr>
            </w:pPr>
            <w:r w:rsidRPr="00517422">
              <w:rPr>
                <w:rFonts w:ascii="Times New Roman" w:hAnsi="Times New Roman" w:cs="Times New Roman"/>
                <w:sz w:val="16"/>
                <w:szCs w:val="16"/>
              </w:rPr>
              <w:t>О</w:t>
            </w:r>
          </w:p>
        </w:tc>
        <w:tc>
          <w:tcPr>
            <w:tcW w:w="355" w:type="dxa"/>
            <w:tcMar>
              <w:left w:w="28" w:type="dxa"/>
              <w:right w:w="28" w:type="dxa"/>
            </w:tcMar>
            <w:vAlign w:val="center"/>
          </w:tcPr>
          <w:p w14:paraId="6654DA51" w14:textId="1956F9BE" w:rsidR="000351BB" w:rsidRPr="00517422" w:rsidRDefault="000351BB" w:rsidP="00684999">
            <w:pPr>
              <w:rPr>
                <w:rFonts w:ascii="Times New Roman" w:hAnsi="Times New Roman" w:cs="Times New Roman"/>
                <w:sz w:val="16"/>
                <w:szCs w:val="16"/>
              </w:rPr>
            </w:pPr>
            <w:r w:rsidRPr="00517422">
              <w:rPr>
                <w:rFonts w:ascii="Times New Roman" w:hAnsi="Times New Roman" w:cs="Times New Roman"/>
                <w:sz w:val="16"/>
                <w:szCs w:val="16"/>
              </w:rPr>
              <w:t>О</w:t>
            </w:r>
          </w:p>
        </w:tc>
        <w:tc>
          <w:tcPr>
            <w:tcW w:w="355" w:type="dxa"/>
            <w:tcMar>
              <w:left w:w="28" w:type="dxa"/>
              <w:right w:w="28" w:type="dxa"/>
            </w:tcMar>
            <w:vAlign w:val="center"/>
          </w:tcPr>
          <w:p w14:paraId="60483ED9" w14:textId="38B79FC7" w:rsidR="000351BB" w:rsidRPr="00517422" w:rsidRDefault="000351BB" w:rsidP="00684999">
            <w:pPr>
              <w:rPr>
                <w:rFonts w:ascii="Times New Roman" w:hAnsi="Times New Roman" w:cs="Times New Roman"/>
                <w:sz w:val="16"/>
                <w:szCs w:val="16"/>
              </w:rPr>
            </w:pPr>
            <w:r w:rsidRPr="00517422">
              <w:rPr>
                <w:rFonts w:ascii="Times New Roman" w:hAnsi="Times New Roman" w:cs="Times New Roman"/>
                <w:sz w:val="16"/>
                <w:szCs w:val="16"/>
              </w:rPr>
              <w:t>О</w:t>
            </w:r>
          </w:p>
        </w:tc>
        <w:tc>
          <w:tcPr>
            <w:tcW w:w="355" w:type="dxa"/>
            <w:tcMar>
              <w:left w:w="28" w:type="dxa"/>
              <w:right w:w="28" w:type="dxa"/>
            </w:tcMar>
            <w:vAlign w:val="center"/>
          </w:tcPr>
          <w:p w14:paraId="4E9FFA7A" w14:textId="77796025" w:rsidR="000351BB" w:rsidRPr="00517422" w:rsidRDefault="000351BB" w:rsidP="00684999">
            <w:pPr>
              <w:rPr>
                <w:rFonts w:ascii="Times New Roman" w:hAnsi="Times New Roman" w:cs="Times New Roman"/>
                <w:sz w:val="16"/>
                <w:szCs w:val="16"/>
              </w:rPr>
            </w:pPr>
            <w:r w:rsidRPr="00517422">
              <w:rPr>
                <w:rFonts w:ascii="Times New Roman" w:hAnsi="Times New Roman" w:cs="Times New Roman"/>
                <w:sz w:val="16"/>
                <w:szCs w:val="16"/>
              </w:rPr>
              <w:t>О</w:t>
            </w:r>
          </w:p>
        </w:tc>
        <w:tc>
          <w:tcPr>
            <w:tcW w:w="355" w:type="dxa"/>
            <w:tcMar>
              <w:left w:w="28" w:type="dxa"/>
              <w:right w:w="28" w:type="dxa"/>
            </w:tcMar>
            <w:vAlign w:val="center"/>
          </w:tcPr>
          <w:p w14:paraId="6A58E685" w14:textId="77777777" w:rsidR="000351BB" w:rsidRPr="00517422" w:rsidRDefault="000351BB" w:rsidP="00684999">
            <w:pPr>
              <w:rPr>
                <w:rFonts w:ascii="Times New Roman" w:hAnsi="Times New Roman" w:cs="Times New Roman"/>
                <w:sz w:val="16"/>
                <w:szCs w:val="16"/>
              </w:rPr>
            </w:pPr>
          </w:p>
        </w:tc>
        <w:tc>
          <w:tcPr>
            <w:tcW w:w="354" w:type="dxa"/>
            <w:tcMar>
              <w:left w:w="28" w:type="dxa"/>
              <w:right w:w="28" w:type="dxa"/>
            </w:tcMar>
            <w:vAlign w:val="center"/>
          </w:tcPr>
          <w:p w14:paraId="6F90721A" w14:textId="066A56E4" w:rsidR="000351BB" w:rsidRPr="00517422" w:rsidRDefault="000351BB" w:rsidP="00684999">
            <w:pPr>
              <w:rPr>
                <w:rFonts w:ascii="Times New Roman" w:hAnsi="Times New Roman" w:cs="Times New Roman"/>
                <w:sz w:val="16"/>
                <w:szCs w:val="16"/>
              </w:rPr>
            </w:pPr>
            <w:r w:rsidRPr="00517422">
              <w:rPr>
                <w:rFonts w:ascii="Times New Roman" w:hAnsi="Times New Roman" w:cs="Times New Roman"/>
                <w:sz w:val="16"/>
                <w:szCs w:val="16"/>
              </w:rPr>
              <w:t>О</w:t>
            </w:r>
          </w:p>
        </w:tc>
        <w:tc>
          <w:tcPr>
            <w:tcW w:w="354" w:type="dxa"/>
            <w:tcMar>
              <w:left w:w="28" w:type="dxa"/>
              <w:right w:w="28" w:type="dxa"/>
            </w:tcMar>
            <w:vAlign w:val="center"/>
          </w:tcPr>
          <w:p w14:paraId="13763DF8" w14:textId="3F5371AE" w:rsidR="000351BB" w:rsidRPr="00517422" w:rsidRDefault="000351BB" w:rsidP="00684999">
            <w:pPr>
              <w:rPr>
                <w:rFonts w:ascii="Times New Roman" w:hAnsi="Times New Roman" w:cs="Times New Roman"/>
                <w:sz w:val="16"/>
                <w:szCs w:val="16"/>
              </w:rPr>
            </w:pPr>
          </w:p>
        </w:tc>
        <w:tc>
          <w:tcPr>
            <w:tcW w:w="348" w:type="dxa"/>
            <w:gridSpan w:val="2"/>
            <w:tcMar>
              <w:left w:w="28" w:type="dxa"/>
              <w:right w:w="28" w:type="dxa"/>
            </w:tcMar>
            <w:vAlign w:val="center"/>
          </w:tcPr>
          <w:p w14:paraId="3A340393" w14:textId="38942E96" w:rsidR="000351BB" w:rsidRPr="00517422" w:rsidRDefault="000351BB" w:rsidP="00684999">
            <w:pPr>
              <w:rPr>
                <w:rFonts w:ascii="Times New Roman" w:hAnsi="Times New Roman" w:cs="Times New Roman"/>
                <w:sz w:val="16"/>
                <w:szCs w:val="16"/>
              </w:rPr>
            </w:pPr>
            <w:r w:rsidRPr="00517422">
              <w:rPr>
                <w:rFonts w:ascii="Times New Roman" w:hAnsi="Times New Roman" w:cs="Times New Roman"/>
                <w:sz w:val="16"/>
                <w:szCs w:val="16"/>
              </w:rPr>
              <w:t>О</w:t>
            </w:r>
          </w:p>
        </w:tc>
        <w:tc>
          <w:tcPr>
            <w:tcW w:w="427" w:type="dxa"/>
            <w:gridSpan w:val="2"/>
            <w:tcMar>
              <w:left w:w="28" w:type="dxa"/>
              <w:right w:w="28" w:type="dxa"/>
            </w:tcMar>
            <w:vAlign w:val="center"/>
          </w:tcPr>
          <w:p w14:paraId="7774F3E1" w14:textId="77777777" w:rsidR="000351BB" w:rsidRPr="00517422" w:rsidRDefault="000351BB" w:rsidP="00684999">
            <w:pPr>
              <w:rPr>
                <w:rFonts w:ascii="Times New Roman" w:hAnsi="Times New Roman" w:cs="Times New Roman"/>
                <w:sz w:val="16"/>
                <w:szCs w:val="16"/>
              </w:rPr>
            </w:pPr>
          </w:p>
        </w:tc>
        <w:tc>
          <w:tcPr>
            <w:tcW w:w="425" w:type="dxa"/>
            <w:gridSpan w:val="2"/>
            <w:tcMar>
              <w:left w:w="28" w:type="dxa"/>
              <w:right w:w="28" w:type="dxa"/>
            </w:tcMar>
            <w:vAlign w:val="center"/>
          </w:tcPr>
          <w:p w14:paraId="5CBCE46A" w14:textId="27CC0E74" w:rsidR="000351BB" w:rsidRPr="00517422" w:rsidRDefault="000351BB" w:rsidP="00684999">
            <w:pPr>
              <w:rPr>
                <w:rFonts w:ascii="Times New Roman" w:hAnsi="Times New Roman" w:cs="Times New Roman"/>
                <w:sz w:val="16"/>
                <w:szCs w:val="16"/>
              </w:rPr>
            </w:pPr>
            <w:r w:rsidRPr="00517422">
              <w:rPr>
                <w:rFonts w:ascii="Times New Roman" w:hAnsi="Times New Roman" w:cs="Times New Roman"/>
                <w:sz w:val="16"/>
                <w:szCs w:val="16"/>
              </w:rPr>
              <w:t>О</w:t>
            </w:r>
          </w:p>
        </w:tc>
        <w:tc>
          <w:tcPr>
            <w:tcW w:w="425" w:type="dxa"/>
            <w:gridSpan w:val="2"/>
            <w:tcMar>
              <w:left w:w="28" w:type="dxa"/>
              <w:right w:w="28" w:type="dxa"/>
            </w:tcMar>
            <w:vAlign w:val="center"/>
          </w:tcPr>
          <w:p w14:paraId="5593A314" w14:textId="77777777" w:rsidR="000351BB" w:rsidRPr="00517422" w:rsidRDefault="000351BB" w:rsidP="00684999">
            <w:pPr>
              <w:rPr>
                <w:rFonts w:ascii="Times New Roman" w:hAnsi="Times New Roman" w:cs="Times New Roman"/>
                <w:sz w:val="16"/>
                <w:szCs w:val="16"/>
              </w:rPr>
            </w:pPr>
          </w:p>
        </w:tc>
        <w:tc>
          <w:tcPr>
            <w:tcW w:w="425" w:type="dxa"/>
            <w:gridSpan w:val="2"/>
            <w:tcMar>
              <w:left w:w="28" w:type="dxa"/>
              <w:right w:w="28" w:type="dxa"/>
            </w:tcMar>
            <w:vAlign w:val="center"/>
          </w:tcPr>
          <w:p w14:paraId="1BE417AD" w14:textId="5A534970" w:rsidR="000351BB" w:rsidRPr="00517422" w:rsidRDefault="000351BB" w:rsidP="00684999">
            <w:pPr>
              <w:rPr>
                <w:rFonts w:ascii="Times New Roman" w:hAnsi="Times New Roman" w:cs="Times New Roman"/>
                <w:sz w:val="16"/>
                <w:szCs w:val="16"/>
              </w:rPr>
            </w:pPr>
            <w:r w:rsidRPr="00517422">
              <w:rPr>
                <w:rFonts w:ascii="Times New Roman" w:hAnsi="Times New Roman" w:cs="Times New Roman"/>
                <w:sz w:val="16"/>
                <w:szCs w:val="16"/>
              </w:rPr>
              <w:t>О</w:t>
            </w:r>
          </w:p>
        </w:tc>
        <w:tc>
          <w:tcPr>
            <w:tcW w:w="425" w:type="dxa"/>
            <w:gridSpan w:val="2"/>
            <w:tcMar>
              <w:left w:w="28" w:type="dxa"/>
              <w:right w:w="28" w:type="dxa"/>
            </w:tcMar>
            <w:vAlign w:val="center"/>
          </w:tcPr>
          <w:p w14:paraId="186D006C" w14:textId="48352A99" w:rsidR="000351BB" w:rsidRPr="00517422" w:rsidRDefault="000351BB" w:rsidP="00684999">
            <w:pPr>
              <w:rPr>
                <w:rFonts w:ascii="Times New Roman" w:hAnsi="Times New Roman" w:cs="Times New Roman"/>
                <w:sz w:val="16"/>
                <w:szCs w:val="16"/>
              </w:rPr>
            </w:pPr>
            <w:r w:rsidRPr="00517422">
              <w:rPr>
                <w:rFonts w:ascii="Times New Roman" w:hAnsi="Times New Roman" w:cs="Times New Roman"/>
                <w:sz w:val="16"/>
                <w:szCs w:val="16"/>
              </w:rPr>
              <w:t>О</w:t>
            </w:r>
          </w:p>
        </w:tc>
        <w:tc>
          <w:tcPr>
            <w:tcW w:w="426" w:type="dxa"/>
            <w:gridSpan w:val="2"/>
            <w:tcMar>
              <w:left w:w="28" w:type="dxa"/>
              <w:right w:w="28" w:type="dxa"/>
            </w:tcMar>
            <w:vAlign w:val="center"/>
          </w:tcPr>
          <w:p w14:paraId="28B5E808" w14:textId="77777777" w:rsidR="000351BB" w:rsidRPr="00517422" w:rsidRDefault="000351BB" w:rsidP="00684999">
            <w:pPr>
              <w:rPr>
                <w:rFonts w:ascii="Times New Roman" w:hAnsi="Times New Roman" w:cs="Times New Roman"/>
                <w:sz w:val="16"/>
                <w:szCs w:val="16"/>
              </w:rPr>
            </w:pPr>
          </w:p>
        </w:tc>
        <w:tc>
          <w:tcPr>
            <w:tcW w:w="425" w:type="dxa"/>
            <w:gridSpan w:val="2"/>
            <w:tcMar>
              <w:left w:w="28" w:type="dxa"/>
              <w:right w:w="28" w:type="dxa"/>
            </w:tcMar>
            <w:vAlign w:val="center"/>
          </w:tcPr>
          <w:p w14:paraId="6593489B" w14:textId="77777777" w:rsidR="000351BB" w:rsidRPr="00517422" w:rsidRDefault="000351BB" w:rsidP="00684999">
            <w:pPr>
              <w:rPr>
                <w:rFonts w:ascii="Times New Roman" w:hAnsi="Times New Roman" w:cs="Times New Roman"/>
                <w:sz w:val="16"/>
                <w:szCs w:val="16"/>
              </w:rPr>
            </w:pPr>
          </w:p>
        </w:tc>
        <w:tc>
          <w:tcPr>
            <w:tcW w:w="425" w:type="dxa"/>
            <w:gridSpan w:val="2"/>
            <w:tcMar>
              <w:left w:w="28" w:type="dxa"/>
              <w:right w:w="28" w:type="dxa"/>
            </w:tcMar>
            <w:vAlign w:val="center"/>
          </w:tcPr>
          <w:p w14:paraId="0905178E" w14:textId="3AB0126A" w:rsidR="000351BB" w:rsidRPr="00517422" w:rsidRDefault="000351BB" w:rsidP="00684999">
            <w:pPr>
              <w:rPr>
                <w:rFonts w:ascii="Times New Roman" w:hAnsi="Times New Roman" w:cs="Times New Roman"/>
                <w:sz w:val="16"/>
                <w:szCs w:val="16"/>
              </w:rPr>
            </w:pPr>
            <w:r w:rsidRPr="00517422">
              <w:rPr>
                <w:rFonts w:ascii="Times New Roman" w:hAnsi="Times New Roman" w:cs="Times New Roman"/>
                <w:sz w:val="16"/>
                <w:szCs w:val="16"/>
              </w:rPr>
              <w:t>О</w:t>
            </w:r>
          </w:p>
        </w:tc>
        <w:tc>
          <w:tcPr>
            <w:tcW w:w="424" w:type="dxa"/>
            <w:tcMar>
              <w:left w:w="28" w:type="dxa"/>
              <w:right w:w="28" w:type="dxa"/>
            </w:tcMar>
            <w:vAlign w:val="center"/>
          </w:tcPr>
          <w:p w14:paraId="23655A7C" w14:textId="77777777" w:rsidR="000351BB" w:rsidRPr="00517422" w:rsidRDefault="000351BB" w:rsidP="00684999">
            <w:pPr>
              <w:rPr>
                <w:rFonts w:ascii="Times New Roman" w:hAnsi="Times New Roman" w:cs="Times New Roman"/>
                <w:sz w:val="16"/>
                <w:szCs w:val="16"/>
              </w:rPr>
            </w:pPr>
          </w:p>
        </w:tc>
        <w:tc>
          <w:tcPr>
            <w:tcW w:w="425" w:type="dxa"/>
            <w:tcMar>
              <w:left w:w="28" w:type="dxa"/>
              <w:right w:w="28" w:type="dxa"/>
            </w:tcMar>
            <w:vAlign w:val="center"/>
          </w:tcPr>
          <w:p w14:paraId="024D0DDC" w14:textId="77777777" w:rsidR="000351BB" w:rsidRPr="00517422" w:rsidRDefault="000351BB" w:rsidP="00684999">
            <w:pPr>
              <w:rPr>
                <w:rFonts w:ascii="Times New Roman" w:hAnsi="Times New Roman" w:cs="Times New Roman"/>
                <w:sz w:val="16"/>
                <w:szCs w:val="16"/>
              </w:rPr>
            </w:pPr>
          </w:p>
        </w:tc>
        <w:tc>
          <w:tcPr>
            <w:tcW w:w="426" w:type="dxa"/>
            <w:tcMar>
              <w:left w:w="28" w:type="dxa"/>
              <w:right w:w="28" w:type="dxa"/>
            </w:tcMar>
            <w:vAlign w:val="center"/>
          </w:tcPr>
          <w:p w14:paraId="611956FC" w14:textId="0FBF3664" w:rsidR="000351BB" w:rsidRPr="00517422" w:rsidRDefault="000351BB" w:rsidP="00684999">
            <w:pPr>
              <w:rPr>
                <w:rFonts w:ascii="Times New Roman" w:hAnsi="Times New Roman" w:cs="Times New Roman"/>
                <w:sz w:val="16"/>
                <w:szCs w:val="16"/>
              </w:rPr>
            </w:pPr>
            <w:r w:rsidRPr="00517422">
              <w:rPr>
                <w:rFonts w:ascii="Times New Roman" w:hAnsi="Times New Roman" w:cs="Times New Roman"/>
                <w:sz w:val="16"/>
                <w:szCs w:val="16"/>
              </w:rPr>
              <w:t>О</w:t>
            </w:r>
          </w:p>
        </w:tc>
        <w:tc>
          <w:tcPr>
            <w:tcW w:w="426" w:type="dxa"/>
            <w:tcMar>
              <w:left w:w="28" w:type="dxa"/>
              <w:right w:w="28" w:type="dxa"/>
            </w:tcMar>
            <w:vAlign w:val="center"/>
          </w:tcPr>
          <w:p w14:paraId="1CC1BB89" w14:textId="77777777" w:rsidR="000351BB" w:rsidRPr="00517422" w:rsidRDefault="000351BB" w:rsidP="00684999">
            <w:pPr>
              <w:rPr>
                <w:rFonts w:ascii="Times New Roman" w:hAnsi="Times New Roman" w:cs="Times New Roman"/>
                <w:sz w:val="16"/>
                <w:szCs w:val="16"/>
              </w:rPr>
            </w:pPr>
          </w:p>
        </w:tc>
        <w:tc>
          <w:tcPr>
            <w:tcW w:w="425" w:type="dxa"/>
            <w:tcMar>
              <w:left w:w="28" w:type="dxa"/>
              <w:right w:w="28" w:type="dxa"/>
            </w:tcMar>
            <w:vAlign w:val="center"/>
          </w:tcPr>
          <w:p w14:paraId="4F444598" w14:textId="3596518D" w:rsidR="000351BB" w:rsidRPr="00517422" w:rsidRDefault="000351BB" w:rsidP="00684999">
            <w:pPr>
              <w:rPr>
                <w:rFonts w:ascii="Times New Roman" w:hAnsi="Times New Roman" w:cs="Times New Roman"/>
                <w:sz w:val="16"/>
                <w:szCs w:val="16"/>
              </w:rPr>
            </w:pPr>
            <w:r w:rsidRPr="00517422">
              <w:rPr>
                <w:rFonts w:ascii="Times New Roman" w:hAnsi="Times New Roman" w:cs="Times New Roman"/>
                <w:sz w:val="16"/>
                <w:szCs w:val="16"/>
              </w:rPr>
              <w:t>О</w:t>
            </w:r>
          </w:p>
        </w:tc>
        <w:tc>
          <w:tcPr>
            <w:tcW w:w="425" w:type="dxa"/>
            <w:tcMar>
              <w:left w:w="28" w:type="dxa"/>
              <w:right w:w="28" w:type="dxa"/>
            </w:tcMar>
            <w:vAlign w:val="center"/>
          </w:tcPr>
          <w:p w14:paraId="092EB55C" w14:textId="77777777" w:rsidR="000351BB" w:rsidRPr="00517422" w:rsidRDefault="000351BB" w:rsidP="00684999">
            <w:pPr>
              <w:rPr>
                <w:rFonts w:ascii="Times New Roman" w:hAnsi="Times New Roman" w:cs="Times New Roman"/>
                <w:sz w:val="16"/>
                <w:szCs w:val="16"/>
              </w:rPr>
            </w:pPr>
          </w:p>
        </w:tc>
        <w:tc>
          <w:tcPr>
            <w:tcW w:w="425" w:type="dxa"/>
            <w:tcMar>
              <w:left w:w="28" w:type="dxa"/>
              <w:right w:w="28" w:type="dxa"/>
            </w:tcMar>
            <w:vAlign w:val="center"/>
          </w:tcPr>
          <w:p w14:paraId="5FF0356E" w14:textId="62C3630A" w:rsidR="000351BB" w:rsidRPr="00517422" w:rsidRDefault="000351BB" w:rsidP="00684999">
            <w:pPr>
              <w:rPr>
                <w:rFonts w:ascii="Times New Roman" w:hAnsi="Times New Roman" w:cs="Times New Roman"/>
                <w:sz w:val="16"/>
                <w:szCs w:val="16"/>
              </w:rPr>
            </w:pPr>
            <w:r w:rsidRPr="00517422">
              <w:rPr>
                <w:rFonts w:ascii="Times New Roman" w:hAnsi="Times New Roman" w:cs="Times New Roman"/>
                <w:sz w:val="16"/>
                <w:szCs w:val="16"/>
              </w:rPr>
              <w:t>О</w:t>
            </w:r>
          </w:p>
        </w:tc>
        <w:tc>
          <w:tcPr>
            <w:tcW w:w="426" w:type="dxa"/>
            <w:tcMar>
              <w:left w:w="28" w:type="dxa"/>
              <w:right w:w="28" w:type="dxa"/>
            </w:tcMar>
            <w:vAlign w:val="center"/>
          </w:tcPr>
          <w:p w14:paraId="06AD36D2" w14:textId="77777777" w:rsidR="000351BB" w:rsidRPr="00517422" w:rsidRDefault="000351BB" w:rsidP="00684999">
            <w:pPr>
              <w:rPr>
                <w:rFonts w:ascii="Times New Roman" w:hAnsi="Times New Roman" w:cs="Times New Roman"/>
                <w:sz w:val="16"/>
                <w:szCs w:val="16"/>
              </w:rPr>
            </w:pPr>
          </w:p>
        </w:tc>
      </w:tr>
      <w:tr w:rsidR="000351BB" w:rsidRPr="00517422" w14:paraId="74048AA6" w14:textId="77777777" w:rsidTr="000351BB">
        <w:trPr>
          <w:gridAfter w:val="1"/>
          <w:wAfter w:w="17" w:type="dxa"/>
          <w:trHeight w:val="171"/>
        </w:trPr>
        <w:tc>
          <w:tcPr>
            <w:tcW w:w="844" w:type="dxa"/>
            <w:tcMar>
              <w:left w:w="28" w:type="dxa"/>
              <w:right w:w="28" w:type="dxa"/>
            </w:tcMar>
            <w:vAlign w:val="center"/>
          </w:tcPr>
          <w:p w14:paraId="02D6C6D6" w14:textId="37D2C65B"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ОП.01</w:t>
            </w:r>
          </w:p>
        </w:tc>
        <w:tc>
          <w:tcPr>
            <w:tcW w:w="4396" w:type="dxa"/>
            <w:tcMar>
              <w:left w:w="28" w:type="dxa"/>
              <w:right w:w="28" w:type="dxa"/>
            </w:tcMar>
            <w:vAlign w:val="center"/>
          </w:tcPr>
          <w:p w14:paraId="0496BCD0" w14:textId="0997911F"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Материаловедение</w:t>
            </w:r>
          </w:p>
        </w:tc>
        <w:tc>
          <w:tcPr>
            <w:tcW w:w="322" w:type="dxa"/>
            <w:tcMar>
              <w:left w:w="28" w:type="dxa"/>
              <w:right w:w="28" w:type="dxa"/>
            </w:tcMar>
            <w:vAlign w:val="center"/>
          </w:tcPr>
          <w:p w14:paraId="25D62C77" w14:textId="4F6A4AC3"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355" w:type="dxa"/>
            <w:tcMar>
              <w:left w:w="28" w:type="dxa"/>
              <w:right w:w="28" w:type="dxa"/>
            </w:tcMar>
            <w:vAlign w:val="center"/>
          </w:tcPr>
          <w:p w14:paraId="2474A4D8" w14:textId="709E38D0"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355" w:type="dxa"/>
            <w:tcMar>
              <w:left w:w="28" w:type="dxa"/>
              <w:right w:w="28" w:type="dxa"/>
            </w:tcMar>
            <w:vAlign w:val="center"/>
          </w:tcPr>
          <w:p w14:paraId="29E4B1F9" w14:textId="77777777"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355" w:type="dxa"/>
            <w:tcMar>
              <w:left w:w="28" w:type="dxa"/>
              <w:right w:w="28" w:type="dxa"/>
            </w:tcMar>
            <w:vAlign w:val="center"/>
          </w:tcPr>
          <w:p w14:paraId="458C61D4"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3591E556"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3917D1D6" w14:textId="77777777" w:rsidR="000351BB" w:rsidRPr="00517422" w:rsidRDefault="000351BB" w:rsidP="00A40B69">
            <w:pPr>
              <w:rPr>
                <w:rFonts w:ascii="Times New Roman" w:hAnsi="Times New Roman" w:cs="Times New Roman"/>
                <w:sz w:val="16"/>
                <w:szCs w:val="16"/>
              </w:rPr>
            </w:pPr>
          </w:p>
        </w:tc>
        <w:tc>
          <w:tcPr>
            <w:tcW w:w="354" w:type="dxa"/>
            <w:tcMar>
              <w:left w:w="28" w:type="dxa"/>
              <w:right w:w="28" w:type="dxa"/>
            </w:tcMar>
            <w:vAlign w:val="center"/>
          </w:tcPr>
          <w:p w14:paraId="61D9BE0E" w14:textId="423ED489"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 xml:space="preserve"> </w:t>
            </w:r>
          </w:p>
        </w:tc>
        <w:tc>
          <w:tcPr>
            <w:tcW w:w="354" w:type="dxa"/>
            <w:tcMar>
              <w:left w:w="28" w:type="dxa"/>
              <w:right w:w="28" w:type="dxa"/>
            </w:tcMar>
            <w:vAlign w:val="center"/>
          </w:tcPr>
          <w:p w14:paraId="795D0B94" w14:textId="77777777" w:rsidR="000351BB" w:rsidRPr="00517422" w:rsidRDefault="000351BB" w:rsidP="00A40B69">
            <w:pPr>
              <w:rPr>
                <w:rFonts w:ascii="Times New Roman" w:hAnsi="Times New Roman" w:cs="Times New Roman"/>
                <w:sz w:val="16"/>
                <w:szCs w:val="16"/>
              </w:rPr>
            </w:pPr>
          </w:p>
        </w:tc>
        <w:tc>
          <w:tcPr>
            <w:tcW w:w="348" w:type="dxa"/>
            <w:gridSpan w:val="2"/>
            <w:tcMar>
              <w:left w:w="28" w:type="dxa"/>
              <w:right w:w="28" w:type="dxa"/>
            </w:tcMar>
            <w:vAlign w:val="center"/>
          </w:tcPr>
          <w:p w14:paraId="01922D92" w14:textId="77777777" w:rsidR="000351BB" w:rsidRPr="00517422" w:rsidRDefault="000351BB" w:rsidP="00A40B69">
            <w:pPr>
              <w:rPr>
                <w:rFonts w:ascii="Times New Roman" w:hAnsi="Times New Roman" w:cs="Times New Roman"/>
                <w:sz w:val="16"/>
                <w:szCs w:val="16"/>
              </w:rPr>
            </w:pPr>
          </w:p>
        </w:tc>
        <w:tc>
          <w:tcPr>
            <w:tcW w:w="427" w:type="dxa"/>
            <w:gridSpan w:val="2"/>
            <w:tcMar>
              <w:left w:w="28" w:type="dxa"/>
              <w:right w:w="28" w:type="dxa"/>
            </w:tcMar>
            <w:vAlign w:val="center"/>
          </w:tcPr>
          <w:p w14:paraId="540B2297"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4A3AD36C" w14:textId="31265C25"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425" w:type="dxa"/>
            <w:gridSpan w:val="2"/>
            <w:tcMar>
              <w:left w:w="28" w:type="dxa"/>
              <w:right w:w="28" w:type="dxa"/>
            </w:tcMar>
            <w:vAlign w:val="center"/>
          </w:tcPr>
          <w:p w14:paraId="4DCDA489"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652DEE7D"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2E231FA2" w14:textId="79905553"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426" w:type="dxa"/>
            <w:gridSpan w:val="2"/>
            <w:tcMar>
              <w:left w:w="28" w:type="dxa"/>
              <w:right w:w="28" w:type="dxa"/>
            </w:tcMar>
            <w:vAlign w:val="center"/>
          </w:tcPr>
          <w:p w14:paraId="148144C0"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3E372462"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775C1250" w14:textId="77777777" w:rsidR="000351BB" w:rsidRPr="00517422" w:rsidRDefault="000351BB" w:rsidP="00A40B69">
            <w:pPr>
              <w:rPr>
                <w:rFonts w:ascii="Times New Roman" w:hAnsi="Times New Roman" w:cs="Times New Roman"/>
                <w:sz w:val="16"/>
                <w:szCs w:val="16"/>
              </w:rPr>
            </w:pPr>
          </w:p>
        </w:tc>
        <w:tc>
          <w:tcPr>
            <w:tcW w:w="424" w:type="dxa"/>
            <w:tcMar>
              <w:left w:w="28" w:type="dxa"/>
              <w:right w:w="28" w:type="dxa"/>
            </w:tcMar>
            <w:vAlign w:val="center"/>
          </w:tcPr>
          <w:p w14:paraId="223775CF"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44AF4BA8" w14:textId="77777777" w:rsidR="000351BB" w:rsidRPr="00517422" w:rsidRDefault="000351BB" w:rsidP="00A40B69">
            <w:pPr>
              <w:rPr>
                <w:rFonts w:ascii="Times New Roman" w:hAnsi="Times New Roman" w:cs="Times New Roman"/>
                <w:sz w:val="16"/>
                <w:szCs w:val="16"/>
              </w:rPr>
            </w:pPr>
          </w:p>
        </w:tc>
        <w:tc>
          <w:tcPr>
            <w:tcW w:w="426" w:type="dxa"/>
            <w:tcMar>
              <w:left w:w="28" w:type="dxa"/>
              <w:right w:w="28" w:type="dxa"/>
            </w:tcMar>
            <w:vAlign w:val="center"/>
          </w:tcPr>
          <w:p w14:paraId="13F6547C" w14:textId="77777777" w:rsidR="000351BB" w:rsidRPr="00517422" w:rsidRDefault="000351BB" w:rsidP="00A40B69">
            <w:pPr>
              <w:rPr>
                <w:rFonts w:ascii="Times New Roman" w:hAnsi="Times New Roman" w:cs="Times New Roman"/>
                <w:sz w:val="16"/>
                <w:szCs w:val="16"/>
              </w:rPr>
            </w:pPr>
          </w:p>
        </w:tc>
        <w:tc>
          <w:tcPr>
            <w:tcW w:w="426" w:type="dxa"/>
            <w:tcMar>
              <w:left w:w="28" w:type="dxa"/>
              <w:right w:w="28" w:type="dxa"/>
            </w:tcMar>
            <w:vAlign w:val="center"/>
          </w:tcPr>
          <w:p w14:paraId="4FCAB4A4"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2E80E87F"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22641FB6"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76215F35" w14:textId="77777777" w:rsidR="000351BB" w:rsidRPr="00517422" w:rsidRDefault="000351BB" w:rsidP="00A40B69">
            <w:pPr>
              <w:rPr>
                <w:rFonts w:ascii="Times New Roman" w:hAnsi="Times New Roman" w:cs="Times New Roman"/>
                <w:sz w:val="16"/>
                <w:szCs w:val="16"/>
              </w:rPr>
            </w:pPr>
          </w:p>
        </w:tc>
        <w:tc>
          <w:tcPr>
            <w:tcW w:w="426" w:type="dxa"/>
            <w:tcMar>
              <w:left w:w="28" w:type="dxa"/>
              <w:right w:w="28" w:type="dxa"/>
            </w:tcMar>
            <w:vAlign w:val="center"/>
          </w:tcPr>
          <w:p w14:paraId="502471B4" w14:textId="77777777" w:rsidR="000351BB" w:rsidRPr="00517422" w:rsidRDefault="000351BB" w:rsidP="00A40B69">
            <w:pPr>
              <w:rPr>
                <w:rFonts w:ascii="Times New Roman" w:hAnsi="Times New Roman" w:cs="Times New Roman"/>
                <w:sz w:val="16"/>
                <w:szCs w:val="16"/>
              </w:rPr>
            </w:pPr>
          </w:p>
        </w:tc>
      </w:tr>
      <w:tr w:rsidR="000351BB" w:rsidRPr="00517422" w14:paraId="04829DB9" w14:textId="77777777" w:rsidTr="000351BB">
        <w:trPr>
          <w:gridAfter w:val="1"/>
          <w:wAfter w:w="17" w:type="dxa"/>
        </w:trPr>
        <w:tc>
          <w:tcPr>
            <w:tcW w:w="844" w:type="dxa"/>
            <w:tcMar>
              <w:left w:w="28" w:type="dxa"/>
              <w:right w:w="28" w:type="dxa"/>
            </w:tcMar>
            <w:vAlign w:val="center"/>
          </w:tcPr>
          <w:p w14:paraId="6D47F7B7" w14:textId="233D36AF"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ОП.02</w:t>
            </w:r>
          </w:p>
        </w:tc>
        <w:tc>
          <w:tcPr>
            <w:tcW w:w="4396" w:type="dxa"/>
            <w:tcMar>
              <w:left w:w="28" w:type="dxa"/>
              <w:right w:w="28" w:type="dxa"/>
            </w:tcMar>
            <w:vAlign w:val="center"/>
          </w:tcPr>
          <w:p w14:paraId="7CF72522" w14:textId="68594058"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Физическая химия</w:t>
            </w:r>
          </w:p>
        </w:tc>
        <w:tc>
          <w:tcPr>
            <w:tcW w:w="322" w:type="dxa"/>
            <w:tcMar>
              <w:left w:w="28" w:type="dxa"/>
              <w:right w:w="28" w:type="dxa"/>
            </w:tcMar>
            <w:vAlign w:val="center"/>
          </w:tcPr>
          <w:p w14:paraId="30587AB8" w14:textId="77777777"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355" w:type="dxa"/>
            <w:tcMar>
              <w:left w:w="28" w:type="dxa"/>
              <w:right w:w="28" w:type="dxa"/>
            </w:tcMar>
            <w:vAlign w:val="center"/>
          </w:tcPr>
          <w:p w14:paraId="4D68B7F0" w14:textId="77777777"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355" w:type="dxa"/>
            <w:tcMar>
              <w:left w:w="28" w:type="dxa"/>
              <w:right w:w="28" w:type="dxa"/>
            </w:tcMar>
            <w:vAlign w:val="center"/>
          </w:tcPr>
          <w:p w14:paraId="45655CE3" w14:textId="559044C1"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 xml:space="preserve"> </w:t>
            </w:r>
          </w:p>
        </w:tc>
        <w:tc>
          <w:tcPr>
            <w:tcW w:w="355" w:type="dxa"/>
            <w:tcMar>
              <w:left w:w="28" w:type="dxa"/>
              <w:right w:w="28" w:type="dxa"/>
            </w:tcMar>
            <w:vAlign w:val="center"/>
          </w:tcPr>
          <w:p w14:paraId="5CA93D1D"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639A7AC4"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3864AD5C" w14:textId="77777777" w:rsidR="000351BB" w:rsidRPr="00517422" w:rsidRDefault="000351BB" w:rsidP="00A40B69">
            <w:pPr>
              <w:rPr>
                <w:rFonts w:ascii="Times New Roman" w:hAnsi="Times New Roman" w:cs="Times New Roman"/>
                <w:sz w:val="16"/>
                <w:szCs w:val="16"/>
              </w:rPr>
            </w:pPr>
          </w:p>
        </w:tc>
        <w:tc>
          <w:tcPr>
            <w:tcW w:w="354" w:type="dxa"/>
            <w:tcMar>
              <w:left w:w="28" w:type="dxa"/>
              <w:right w:w="28" w:type="dxa"/>
            </w:tcMar>
            <w:vAlign w:val="center"/>
          </w:tcPr>
          <w:p w14:paraId="095B7B71" w14:textId="3BC2ED7D"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354" w:type="dxa"/>
            <w:tcMar>
              <w:left w:w="28" w:type="dxa"/>
              <w:right w:w="28" w:type="dxa"/>
            </w:tcMar>
            <w:vAlign w:val="center"/>
          </w:tcPr>
          <w:p w14:paraId="159B4970" w14:textId="77777777" w:rsidR="000351BB" w:rsidRPr="00517422" w:rsidRDefault="000351BB" w:rsidP="00A40B69">
            <w:pPr>
              <w:rPr>
                <w:rFonts w:ascii="Times New Roman" w:hAnsi="Times New Roman" w:cs="Times New Roman"/>
                <w:sz w:val="16"/>
                <w:szCs w:val="16"/>
              </w:rPr>
            </w:pPr>
          </w:p>
        </w:tc>
        <w:tc>
          <w:tcPr>
            <w:tcW w:w="348" w:type="dxa"/>
            <w:gridSpan w:val="2"/>
            <w:tcMar>
              <w:left w:w="28" w:type="dxa"/>
              <w:right w:w="28" w:type="dxa"/>
            </w:tcMar>
            <w:vAlign w:val="center"/>
          </w:tcPr>
          <w:p w14:paraId="015D07B0" w14:textId="77777777" w:rsidR="000351BB" w:rsidRPr="00517422" w:rsidRDefault="000351BB" w:rsidP="00A40B69">
            <w:pPr>
              <w:rPr>
                <w:rFonts w:ascii="Times New Roman" w:hAnsi="Times New Roman" w:cs="Times New Roman"/>
                <w:sz w:val="16"/>
                <w:szCs w:val="16"/>
              </w:rPr>
            </w:pPr>
          </w:p>
        </w:tc>
        <w:tc>
          <w:tcPr>
            <w:tcW w:w="427" w:type="dxa"/>
            <w:gridSpan w:val="2"/>
            <w:tcMar>
              <w:left w:w="28" w:type="dxa"/>
              <w:right w:w="28" w:type="dxa"/>
            </w:tcMar>
            <w:vAlign w:val="center"/>
          </w:tcPr>
          <w:p w14:paraId="3BFA7557"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12745E87" w14:textId="27A9CF2F"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155B254E"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64B2E704"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3E5581CF" w14:textId="77777777" w:rsidR="000351BB" w:rsidRPr="00517422" w:rsidRDefault="000351BB" w:rsidP="00A40B69">
            <w:pPr>
              <w:rPr>
                <w:rFonts w:ascii="Times New Roman" w:hAnsi="Times New Roman" w:cs="Times New Roman"/>
                <w:sz w:val="16"/>
                <w:szCs w:val="16"/>
              </w:rPr>
            </w:pPr>
          </w:p>
        </w:tc>
        <w:tc>
          <w:tcPr>
            <w:tcW w:w="426" w:type="dxa"/>
            <w:gridSpan w:val="2"/>
            <w:tcMar>
              <w:left w:w="28" w:type="dxa"/>
              <w:right w:w="28" w:type="dxa"/>
            </w:tcMar>
            <w:vAlign w:val="center"/>
          </w:tcPr>
          <w:p w14:paraId="7161B79D"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4CCE04EF"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19A81BB5" w14:textId="77777777" w:rsidR="000351BB" w:rsidRPr="00517422" w:rsidRDefault="000351BB" w:rsidP="00A40B69">
            <w:pPr>
              <w:rPr>
                <w:rFonts w:ascii="Times New Roman" w:hAnsi="Times New Roman" w:cs="Times New Roman"/>
                <w:sz w:val="16"/>
                <w:szCs w:val="16"/>
              </w:rPr>
            </w:pPr>
          </w:p>
        </w:tc>
        <w:tc>
          <w:tcPr>
            <w:tcW w:w="424" w:type="dxa"/>
            <w:tcMar>
              <w:left w:w="28" w:type="dxa"/>
              <w:right w:w="28" w:type="dxa"/>
            </w:tcMar>
            <w:vAlign w:val="center"/>
          </w:tcPr>
          <w:p w14:paraId="613B9FFB"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477546FC" w14:textId="77777777" w:rsidR="000351BB" w:rsidRPr="00517422" w:rsidRDefault="000351BB" w:rsidP="00A40B69">
            <w:pPr>
              <w:rPr>
                <w:rFonts w:ascii="Times New Roman" w:hAnsi="Times New Roman" w:cs="Times New Roman"/>
                <w:sz w:val="16"/>
                <w:szCs w:val="16"/>
              </w:rPr>
            </w:pPr>
          </w:p>
        </w:tc>
        <w:tc>
          <w:tcPr>
            <w:tcW w:w="426" w:type="dxa"/>
            <w:tcMar>
              <w:left w:w="28" w:type="dxa"/>
              <w:right w:w="28" w:type="dxa"/>
            </w:tcMar>
            <w:vAlign w:val="center"/>
          </w:tcPr>
          <w:p w14:paraId="7931137A" w14:textId="5EF3A609"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426" w:type="dxa"/>
            <w:tcMar>
              <w:left w:w="28" w:type="dxa"/>
              <w:right w:w="28" w:type="dxa"/>
            </w:tcMar>
            <w:vAlign w:val="center"/>
          </w:tcPr>
          <w:p w14:paraId="265040F3"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6FD8623F"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5B3DFF06"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746D77FF" w14:textId="77777777" w:rsidR="000351BB" w:rsidRPr="00517422" w:rsidRDefault="000351BB" w:rsidP="00A40B69">
            <w:pPr>
              <w:rPr>
                <w:rFonts w:ascii="Times New Roman" w:hAnsi="Times New Roman" w:cs="Times New Roman"/>
                <w:sz w:val="16"/>
                <w:szCs w:val="16"/>
              </w:rPr>
            </w:pPr>
          </w:p>
        </w:tc>
        <w:tc>
          <w:tcPr>
            <w:tcW w:w="426" w:type="dxa"/>
            <w:tcMar>
              <w:left w:w="28" w:type="dxa"/>
              <w:right w:w="28" w:type="dxa"/>
            </w:tcMar>
            <w:vAlign w:val="center"/>
          </w:tcPr>
          <w:p w14:paraId="1890CE56" w14:textId="77777777" w:rsidR="000351BB" w:rsidRPr="00517422" w:rsidRDefault="000351BB" w:rsidP="00A40B69">
            <w:pPr>
              <w:rPr>
                <w:rFonts w:ascii="Times New Roman" w:hAnsi="Times New Roman" w:cs="Times New Roman"/>
                <w:sz w:val="16"/>
                <w:szCs w:val="16"/>
              </w:rPr>
            </w:pPr>
          </w:p>
        </w:tc>
      </w:tr>
      <w:tr w:rsidR="000351BB" w:rsidRPr="00517422" w14:paraId="370606D7" w14:textId="77777777" w:rsidTr="000351BB">
        <w:trPr>
          <w:gridAfter w:val="1"/>
          <w:wAfter w:w="17" w:type="dxa"/>
        </w:trPr>
        <w:tc>
          <w:tcPr>
            <w:tcW w:w="844" w:type="dxa"/>
            <w:tcMar>
              <w:left w:w="28" w:type="dxa"/>
              <w:right w:w="28" w:type="dxa"/>
            </w:tcMar>
            <w:vAlign w:val="center"/>
          </w:tcPr>
          <w:p w14:paraId="0511FE31" w14:textId="43066B87"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ОП.03</w:t>
            </w:r>
          </w:p>
        </w:tc>
        <w:tc>
          <w:tcPr>
            <w:tcW w:w="4396" w:type="dxa"/>
            <w:tcMar>
              <w:left w:w="28" w:type="dxa"/>
              <w:right w:w="28" w:type="dxa"/>
            </w:tcMar>
            <w:vAlign w:val="center"/>
          </w:tcPr>
          <w:p w14:paraId="1E514A29" w14:textId="6857E1AC" w:rsidR="000351BB" w:rsidRPr="00517422" w:rsidRDefault="000351BB" w:rsidP="00A40B69">
            <w:pPr>
              <w:rPr>
                <w:rFonts w:ascii="Times New Roman" w:hAnsi="Times New Roman" w:cs="Times New Roman"/>
                <w:i/>
                <w:iCs/>
                <w:sz w:val="16"/>
                <w:szCs w:val="16"/>
              </w:rPr>
            </w:pPr>
            <w:r w:rsidRPr="00517422">
              <w:rPr>
                <w:rFonts w:ascii="Times New Roman" w:hAnsi="Times New Roman" w:cs="Times New Roman"/>
                <w:sz w:val="16"/>
                <w:szCs w:val="16"/>
              </w:rPr>
              <w:t>Инженерная графика</w:t>
            </w:r>
          </w:p>
        </w:tc>
        <w:tc>
          <w:tcPr>
            <w:tcW w:w="322" w:type="dxa"/>
            <w:tcMar>
              <w:left w:w="28" w:type="dxa"/>
              <w:right w:w="28" w:type="dxa"/>
            </w:tcMar>
            <w:vAlign w:val="center"/>
          </w:tcPr>
          <w:p w14:paraId="2F96CEC1"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47867D02" w14:textId="3E2EBF6E"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355" w:type="dxa"/>
            <w:tcMar>
              <w:left w:w="28" w:type="dxa"/>
              <w:right w:w="28" w:type="dxa"/>
            </w:tcMar>
            <w:vAlign w:val="center"/>
          </w:tcPr>
          <w:p w14:paraId="0D7686BA"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171B4E9C"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0DA383A0"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54FD5981" w14:textId="77777777" w:rsidR="000351BB" w:rsidRPr="00517422" w:rsidRDefault="000351BB" w:rsidP="00A40B69">
            <w:pPr>
              <w:rPr>
                <w:rFonts w:ascii="Times New Roman" w:hAnsi="Times New Roman" w:cs="Times New Roman"/>
                <w:sz w:val="16"/>
                <w:szCs w:val="16"/>
              </w:rPr>
            </w:pPr>
          </w:p>
        </w:tc>
        <w:tc>
          <w:tcPr>
            <w:tcW w:w="354" w:type="dxa"/>
            <w:tcMar>
              <w:left w:w="28" w:type="dxa"/>
              <w:right w:w="28" w:type="dxa"/>
            </w:tcMar>
            <w:vAlign w:val="center"/>
          </w:tcPr>
          <w:p w14:paraId="165F958A" w14:textId="77777777" w:rsidR="000351BB" w:rsidRPr="00517422" w:rsidRDefault="000351BB" w:rsidP="00A40B69">
            <w:pPr>
              <w:rPr>
                <w:rFonts w:ascii="Times New Roman" w:hAnsi="Times New Roman" w:cs="Times New Roman"/>
                <w:sz w:val="16"/>
                <w:szCs w:val="16"/>
              </w:rPr>
            </w:pPr>
          </w:p>
        </w:tc>
        <w:tc>
          <w:tcPr>
            <w:tcW w:w="354" w:type="dxa"/>
            <w:tcMar>
              <w:left w:w="28" w:type="dxa"/>
              <w:right w:w="28" w:type="dxa"/>
            </w:tcMar>
            <w:vAlign w:val="center"/>
          </w:tcPr>
          <w:p w14:paraId="6BF88348" w14:textId="77777777" w:rsidR="000351BB" w:rsidRPr="00517422" w:rsidRDefault="000351BB" w:rsidP="00A40B69">
            <w:pPr>
              <w:rPr>
                <w:rFonts w:ascii="Times New Roman" w:hAnsi="Times New Roman" w:cs="Times New Roman"/>
                <w:sz w:val="16"/>
                <w:szCs w:val="16"/>
              </w:rPr>
            </w:pPr>
          </w:p>
        </w:tc>
        <w:tc>
          <w:tcPr>
            <w:tcW w:w="348" w:type="dxa"/>
            <w:gridSpan w:val="2"/>
            <w:tcMar>
              <w:left w:w="28" w:type="dxa"/>
              <w:right w:w="28" w:type="dxa"/>
            </w:tcMar>
            <w:vAlign w:val="center"/>
          </w:tcPr>
          <w:p w14:paraId="37D14B2E" w14:textId="235F8238"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 xml:space="preserve"> </w:t>
            </w:r>
          </w:p>
        </w:tc>
        <w:tc>
          <w:tcPr>
            <w:tcW w:w="427" w:type="dxa"/>
            <w:gridSpan w:val="2"/>
            <w:tcMar>
              <w:left w:w="28" w:type="dxa"/>
              <w:right w:w="28" w:type="dxa"/>
            </w:tcMar>
            <w:vAlign w:val="center"/>
          </w:tcPr>
          <w:p w14:paraId="2C575A58"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2E31B06C"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4349D987"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032AF606" w14:textId="574F37FE"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425" w:type="dxa"/>
            <w:gridSpan w:val="2"/>
            <w:tcMar>
              <w:left w:w="28" w:type="dxa"/>
              <w:right w:w="28" w:type="dxa"/>
            </w:tcMar>
            <w:vAlign w:val="center"/>
          </w:tcPr>
          <w:p w14:paraId="222CFFD3" w14:textId="77777777" w:rsidR="000351BB" w:rsidRPr="00517422" w:rsidRDefault="000351BB" w:rsidP="00A40B69">
            <w:pPr>
              <w:rPr>
                <w:rFonts w:ascii="Times New Roman" w:hAnsi="Times New Roman" w:cs="Times New Roman"/>
                <w:sz w:val="16"/>
                <w:szCs w:val="16"/>
              </w:rPr>
            </w:pPr>
          </w:p>
        </w:tc>
        <w:tc>
          <w:tcPr>
            <w:tcW w:w="426" w:type="dxa"/>
            <w:gridSpan w:val="2"/>
            <w:tcMar>
              <w:left w:w="28" w:type="dxa"/>
              <w:right w:w="28" w:type="dxa"/>
            </w:tcMar>
            <w:vAlign w:val="center"/>
          </w:tcPr>
          <w:p w14:paraId="335F0B9C"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604D34DD"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0CF1F049" w14:textId="77777777" w:rsidR="000351BB" w:rsidRPr="00517422" w:rsidRDefault="000351BB" w:rsidP="00A40B69">
            <w:pPr>
              <w:rPr>
                <w:rFonts w:ascii="Times New Roman" w:hAnsi="Times New Roman" w:cs="Times New Roman"/>
                <w:sz w:val="16"/>
                <w:szCs w:val="16"/>
              </w:rPr>
            </w:pPr>
          </w:p>
        </w:tc>
        <w:tc>
          <w:tcPr>
            <w:tcW w:w="424" w:type="dxa"/>
            <w:tcMar>
              <w:left w:w="28" w:type="dxa"/>
              <w:right w:w="28" w:type="dxa"/>
            </w:tcMar>
            <w:vAlign w:val="center"/>
          </w:tcPr>
          <w:p w14:paraId="389BC682"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4B1B4696" w14:textId="77777777" w:rsidR="000351BB" w:rsidRPr="00517422" w:rsidRDefault="000351BB" w:rsidP="00A40B69">
            <w:pPr>
              <w:rPr>
                <w:rFonts w:ascii="Times New Roman" w:hAnsi="Times New Roman" w:cs="Times New Roman"/>
                <w:sz w:val="16"/>
                <w:szCs w:val="16"/>
              </w:rPr>
            </w:pPr>
          </w:p>
        </w:tc>
        <w:tc>
          <w:tcPr>
            <w:tcW w:w="426" w:type="dxa"/>
            <w:tcMar>
              <w:left w:w="28" w:type="dxa"/>
              <w:right w:w="28" w:type="dxa"/>
            </w:tcMar>
            <w:vAlign w:val="center"/>
          </w:tcPr>
          <w:p w14:paraId="706FCEC4" w14:textId="77777777" w:rsidR="000351BB" w:rsidRPr="00517422" w:rsidRDefault="000351BB" w:rsidP="00A40B69">
            <w:pPr>
              <w:rPr>
                <w:rFonts w:ascii="Times New Roman" w:hAnsi="Times New Roman" w:cs="Times New Roman"/>
                <w:sz w:val="16"/>
                <w:szCs w:val="16"/>
              </w:rPr>
            </w:pPr>
          </w:p>
        </w:tc>
        <w:tc>
          <w:tcPr>
            <w:tcW w:w="426" w:type="dxa"/>
            <w:tcMar>
              <w:left w:w="28" w:type="dxa"/>
              <w:right w:w="28" w:type="dxa"/>
            </w:tcMar>
            <w:vAlign w:val="center"/>
          </w:tcPr>
          <w:p w14:paraId="0C5C3316"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48208C76"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23B970EC"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1C2DD059" w14:textId="77777777" w:rsidR="000351BB" w:rsidRPr="00517422" w:rsidRDefault="000351BB" w:rsidP="00A40B69">
            <w:pPr>
              <w:rPr>
                <w:rFonts w:ascii="Times New Roman" w:hAnsi="Times New Roman" w:cs="Times New Roman"/>
                <w:sz w:val="16"/>
                <w:szCs w:val="16"/>
              </w:rPr>
            </w:pPr>
          </w:p>
        </w:tc>
        <w:tc>
          <w:tcPr>
            <w:tcW w:w="426" w:type="dxa"/>
            <w:tcMar>
              <w:left w:w="28" w:type="dxa"/>
              <w:right w:w="28" w:type="dxa"/>
            </w:tcMar>
            <w:vAlign w:val="center"/>
          </w:tcPr>
          <w:p w14:paraId="249EAC2B" w14:textId="77777777" w:rsidR="000351BB" w:rsidRPr="00517422" w:rsidRDefault="000351BB" w:rsidP="00A40B69">
            <w:pPr>
              <w:rPr>
                <w:rFonts w:ascii="Times New Roman" w:hAnsi="Times New Roman" w:cs="Times New Roman"/>
                <w:sz w:val="16"/>
                <w:szCs w:val="16"/>
              </w:rPr>
            </w:pPr>
          </w:p>
        </w:tc>
      </w:tr>
      <w:tr w:rsidR="000351BB" w:rsidRPr="00517422" w14:paraId="0080A6A9" w14:textId="77777777" w:rsidTr="000351BB">
        <w:trPr>
          <w:gridAfter w:val="1"/>
          <w:wAfter w:w="17" w:type="dxa"/>
        </w:trPr>
        <w:tc>
          <w:tcPr>
            <w:tcW w:w="844" w:type="dxa"/>
            <w:tcMar>
              <w:left w:w="28" w:type="dxa"/>
              <w:right w:w="28" w:type="dxa"/>
            </w:tcMar>
            <w:vAlign w:val="center"/>
          </w:tcPr>
          <w:p w14:paraId="6FD6283E" w14:textId="0E797634"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ОП.04</w:t>
            </w:r>
          </w:p>
        </w:tc>
        <w:tc>
          <w:tcPr>
            <w:tcW w:w="4396" w:type="dxa"/>
            <w:tcMar>
              <w:left w:w="28" w:type="dxa"/>
              <w:right w:w="28" w:type="dxa"/>
            </w:tcMar>
            <w:vAlign w:val="center"/>
          </w:tcPr>
          <w:p w14:paraId="05D2CDEF" w14:textId="64B85FE3" w:rsidR="000351BB" w:rsidRPr="00517422" w:rsidRDefault="000351BB" w:rsidP="00A40B69">
            <w:pPr>
              <w:rPr>
                <w:rFonts w:ascii="Times New Roman" w:hAnsi="Times New Roman" w:cs="Times New Roman"/>
                <w:i/>
                <w:iCs/>
                <w:sz w:val="16"/>
                <w:szCs w:val="16"/>
              </w:rPr>
            </w:pPr>
            <w:r w:rsidRPr="00517422">
              <w:rPr>
                <w:rFonts w:ascii="Times New Roman" w:hAnsi="Times New Roman" w:cs="Times New Roman"/>
                <w:sz w:val="16"/>
                <w:szCs w:val="16"/>
              </w:rPr>
              <w:t>Теплотехника</w:t>
            </w:r>
          </w:p>
        </w:tc>
        <w:tc>
          <w:tcPr>
            <w:tcW w:w="322" w:type="dxa"/>
            <w:tcMar>
              <w:left w:w="28" w:type="dxa"/>
              <w:right w:w="28" w:type="dxa"/>
            </w:tcMar>
            <w:vAlign w:val="center"/>
          </w:tcPr>
          <w:p w14:paraId="03330399" w14:textId="625F60C5"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355" w:type="dxa"/>
            <w:tcMar>
              <w:left w:w="28" w:type="dxa"/>
              <w:right w:w="28" w:type="dxa"/>
            </w:tcMar>
            <w:vAlign w:val="center"/>
          </w:tcPr>
          <w:p w14:paraId="571DB9C8" w14:textId="00105C68"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355" w:type="dxa"/>
            <w:tcMar>
              <w:left w:w="28" w:type="dxa"/>
              <w:right w:w="28" w:type="dxa"/>
            </w:tcMar>
            <w:vAlign w:val="center"/>
          </w:tcPr>
          <w:p w14:paraId="2A6D0627" w14:textId="0EB5B868"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355" w:type="dxa"/>
            <w:tcMar>
              <w:left w:w="28" w:type="dxa"/>
              <w:right w:w="28" w:type="dxa"/>
            </w:tcMar>
            <w:vAlign w:val="center"/>
          </w:tcPr>
          <w:p w14:paraId="3391BE24"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793838DA"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7CE9F1DC" w14:textId="77777777" w:rsidR="000351BB" w:rsidRPr="00517422" w:rsidRDefault="000351BB" w:rsidP="00A40B69">
            <w:pPr>
              <w:rPr>
                <w:rFonts w:ascii="Times New Roman" w:hAnsi="Times New Roman" w:cs="Times New Roman"/>
                <w:sz w:val="16"/>
                <w:szCs w:val="16"/>
              </w:rPr>
            </w:pPr>
          </w:p>
        </w:tc>
        <w:tc>
          <w:tcPr>
            <w:tcW w:w="354" w:type="dxa"/>
            <w:tcMar>
              <w:left w:w="28" w:type="dxa"/>
              <w:right w:w="28" w:type="dxa"/>
            </w:tcMar>
            <w:vAlign w:val="center"/>
          </w:tcPr>
          <w:p w14:paraId="35F09011" w14:textId="6C703137"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354" w:type="dxa"/>
            <w:tcMar>
              <w:left w:w="28" w:type="dxa"/>
              <w:right w:w="28" w:type="dxa"/>
            </w:tcMar>
            <w:vAlign w:val="center"/>
          </w:tcPr>
          <w:p w14:paraId="68D39B7D" w14:textId="77777777" w:rsidR="000351BB" w:rsidRPr="00517422" w:rsidRDefault="000351BB" w:rsidP="00A40B69">
            <w:pPr>
              <w:rPr>
                <w:rFonts w:ascii="Times New Roman" w:hAnsi="Times New Roman" w:cs="Times New Roman"/>
                <w:sz w:val="16"/>
                <w:szCs w:val="16"/>
              </w:rPr>
            </w:pPr>
          </w:p>
        </w:tc>
        <w:tc>
          <w:tcPr>
            <w:tcW w:w="348" w:type="dxa"/>
            <w:gridSpan w:val="2"/>
            <w:tcMar>
              <w:left w:w="28" w:type="dxa"/>
              <w:right w:w="28" w:type="dxa"/>
            </w:tcMar>
            <w:vAlign w:val="center"/>
          </w:tcPr>
          <w:p w14:paraId="1900F6E9" w14:textId="77777777" w:rsidR="000351BB" w:rsidRPr="00517422" w:rsidRDefault="000351BB" w:rsidP="00A40B69">
            <w:pPr>
              <w:rPr>
                <w:rFonts w:ascii="Times New Roman" w:hAnsi="Times New Roman" w:cs="Times New Roman"/>
                <w:sz w:val="16"/>
                <w:szCs w:val="16"/>
              </w:rPr>
            </w:pPr>
          </w:p>
        </w:tc>
        <w:tc>
          <w:tcPr>
            <w:tcW w:w="427" w:type="dxa"/>
            <w:gridSpan w:val="2"/>
            <w:tcMar>
              <w:left w:w="28" w:type="dxa"/>
              <w:right w:w="28" w:type="dxa"/>
            </w:tcMar>
            <w:vAlign w:val="center"/>
          </w:tcPr>
          <w:p w14:paraId="6E4801E5"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5B7DB356"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0055E1E8"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79C837D3"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1112A2DA" w14:textId="77777777" w:rsidR="000351BB" w:rsidRPr="00517422" w:rsidRDefault="000351BB" w:rsidP="00A40B69">
            <w:pPr>
              <w:rPr>
                <w:rFonts w:ascii="Times New Roman" w:hAnsi="Times New Roman" w:cs="Times New Roman"/>
                <w:sz w:val="16"/>
                <w:szCs w:val="16"/>
              </w:rPr>
            </w:pPr>
          </w:p>
        </w:tc>
        <w:tc>
          <w:tcPr>
            <w:tcW w:w="426" w:type="dxa"/>
            <w:gridSpan w:val="2"/>
            <w:tcMar>
              <w:left w:w="28" w:type="dxa"/>
              <w:right w:w="28" w:type="dxa"/>
            </w:tcMar>
            <w:vAlign w:val="center"/>
          </w:tcPr>
          <w:p w14:paraId="12FE372D"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3D9772BE"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7619C21B" w14:textId="0945ACA9"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424" w:type="dxa"/>
            <w:tcMar>
              <w:left w:w="28" w:type="dxa"/>
              <w:right w:w="28" w:type="dxa"/>
            </w:tcMar>
            <w:vAlign w:val="center"/>
          </w:tcPr>
          <w:p w14:paraId="553872E7"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719CF3BD" w14:textId="77777777" w:rsidR="000351BB" w:rsidRPr="00517422" w:rsidRDefault="000351BB" w:rsidP="00A40B69">
            <w:pPr>
              <w:rPr>
                <w:rFonts w:ascii="Times New Roman" w:hAnsi="Times New Roman" w:cs="Times New Roman"/>
                <w:sz w:val="16"/>
                <w:szCs w:val="16"/>
              </w:rPr>
            </w:pPr>
          </w:p>
        </w:tc>
        <w:tc>
          <w:tcPr>
            <w:tcW w:w="426" w:type="dxa"/>
            <w:tcMar>
              <w:left w:w="28" w:type="dxa"/>
              <w:right w:w="28" w:type="dxa"/>
            </w:tcMar>
            <w:vAlign w:val="center"/>
          </w:tcPr>
          <w:p w14:paraId="2D3F821D" w14:textId="77777777" w:rsidR="000351BB" w:rsidRPr="00517422" w:rsidRDefault="000351BB" w:rsidP="00A40B69">
            <w:pPr>
              <w:rPr>
                <w:rFonts w:ascii="Times New Roman" w:hAnsi="Times New Roman" w:cs="Times New Roman"/>
                <w:sz w:val="16"/>
                <w:szCs w:val="16"/>
              </w:rPr>
            </w:pPr>
          </w:p>
        </w:tc>
        <w:tc>
          <w:tcPr>
            <w:tcW w:w="426" w:type="dxa"/>
            <w:tcMar>
              <w:left w:w="28" w:type="dxa"/>
              <w:right w:w="28" w:type="dxa"/>
            </w:tcMar>
            <w:vAlign w:val="center"/>
          </w:tcPr>
          <w:p w14:paraId="786F4E1A"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611424CB"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5CD46892"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5BBC874C" w14:textId="77777777" w:rsidR="000351BB" w:rsidRPr="00517422" w:rsidRDefault="000351BB" w:rsidP="00A40B69">
            <w:pPr>
              <w:rPr>
                <w:rFonts w:ascii="Times New Roman" w:hAnsi="Times New Roman" w:cs="Times New Roman"/>
                <w:sz w:val="16"/>
                <w:szCs w:val="16"/>
              </w:rPr>
            </w:pPr>
          </w:p>
        </w:tc>
        <w:tc>
          <w:tcPr>
            <w:tcW w:w="426" w:type="dxa"/>
            <w:tcMar>
              <w:left w:w="28" w:type="dxa"/>
              <w:right w:w="28" w:type="dxa"/>
            </w:tcMar>
            <w:vAlign w:val="center"/>
          </w:tcPr>
          <w:p w14:paraId="6A9F5BC7" w14:textId="77777777" w:rsidR="000351BB" w:rsidRPr="00517422" w:rsidRDefault="000351BB" w:rsidP="00A40B69">
            <w:pPr>
              <w:rPr>
                <w:rFonts w:ascii="Times New Roman" w:hAnsi="Times New Roman" w:cs="Times New Roman"/>
                <w:sz w:val="16"/>
                <w:szCs w:val="16"/>
              </w:rPr>
            </w:pPr>
          </w:p>
        </w:tc>
      </w:tr>
      <w:tr w:rsidR="000351BB" w:rsidRPr="00517422" w14:paraId="27C95A6B" w14:textId="77777777" w:rsidTr="000351BB">
        <w:trPr>
          <w:gridAfter w:val="1"/>
          <w:wAfter w:w="17" w:type="dxa"/>
        </w:trPr>
        <w:tc>
          <w:tcPr>
            <w:tcW w:w="844" w:type="dxa"/>
            <w:tcMar>
              <w:left w:w="28" w:type="dxa"/>
              <w:right w:w="28" w:type="dxa"/>
            </w:tcMar>
            <w:vAlign w:val="center"/>
          </w:tcPr>
          <w:p w14:paraId="1D9AAE47" w14:textId="10436DBF"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ОП.05</w:t>
            </w:r>
          </w:p>
        </w:tc>
        <w:tc>
          <w:tcPr>
            <w:tcW w:w="4396" w:type="dxa"/>
            <w:tcMar>
              <w:left w:w="28" w:type="dxa"/>
              <w:right w:w="28" w:type="dxa"/>
            </w:tcMar>
            <w:vAlign w:val="center"/>
          </w:tcPr>
          <w:p w14:paraId="521C9955" w14:textId="05D5E98B" w:rsidR="000351BB" w:rsidRPr="00517422" w:rsidRDefault="000351BB" w:rsidP="00A40B69">
            <w:pPr>
              <w:rPr>
                <w:rFonts w:ascii="Times New Roman" w:hAnsi="Times New Roman" w:cs="Times New Roman"/>
                <w:i/>
                <w:iCs/>
                <w:sz w:val="16"/>
                <w:szCs w:val="16"/>
              </w:rPr>
            </w:pPr>
            <w:r w:rsidRPr="00517422">
              <w:rPr>
                <w:rFonts w:ascii="Times New Roman" w:hAnsi="Times New Roman" w:cs="Times New Roman"/>
                <w:sz w:val="16"/>
                <w:szCs w:val="16"/>
              </w:rPr>
              <w:t>Техническая механика</w:t>
            </w:r>
          </w:p>
        </w:tc>
        <w:tc>
          <w:tcPr>
            <w:tcW w:w="322" w:type="dxa"/>
            <w:tcMar>
              <w:left w:w="28" w:type="dxa"/>
              <w:right w:w="28" w:type="dxa"/>
            </w:tcMar>
            <w:vAlign w:val="center"/>
          </w:tcPr>
          <w:p w14:paraId="2E332CEB"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7C4F0171" w14:textId="271D04C2"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355" w:type="dxa"/>
            <w:tcMar>
              <w:left w:w="28" w:type="dxa"/>
              <w:right w:w="28" w:type="dxa"/>
            </w:tcMar>
            <w:vAlign w:val="center"/>
          </w:tcPr>
          <w:p w14:paraId="7DF75697"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14C1D984" w14:textId="1F4C5EF8"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355" w:type="dxa"/>
            <w:tcMar>
              <w:left w:w="28" w:type="dxa"/>
              <w:right w:w="28" w:type="dxa"/>
            </w:tcMar>
            <w:vAlign w:val="center"/>
          </w:tcPr>
          <w:p w14:paraId="6BC25DC4" w14:textId="4FE4176D"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355" w:type="dxa"/>
            <w:tcMar>
              <w:left w:w="28" w:type="dxa"/>
              <w:right w:w="28" w:type="dxa"/>
            </w:tcMar>
            <w:vAlign w:val="center"/>
          </w:tcPr>
          <w:p w14:paraId="1A94069E" w14:textId="77777777" w:rsidR="000351BB" w:rsidRPr="00517422" w:rsidRDefault="000351BB" w:rsidP="00A40B69">
            <w:pPr>
              <w:rPr>
                <w:rFonts w:ascii="Times New Roman" w:hAnsi="Times New Roman" w:cs="Times New Roman"/>
                <w:sz w:val="16"/>
                <w:szCs w:val="16"/>
              </w:rPr>
            </w:pPr>
          </w:p>
        </w:tc>
        <w:tc>
          <w:tcPr>
            <w:tcW w:w="354" w:type="dxa"/>
            <w:tcMar>
              <w:left w:w="28" w:type="dxa"/>
              <w:right w:w="28" w:type="dxa"/>
            </w:tcMar>
            <w:vAlign w:val="center"/>
          </w:tcPr>
          <w:p w14:paraId="3BCE89C8" w14:textId="77777777" w:rsidR="000351BB" w:rsidRPr="00517422" w:rsidRDefault="000351BB" w:rsidP="00A40B69">
            <w:pPr>
              <w:rPr>
                <w:rFonts w:ascii="Times New Roman" w:hAnsi="Times New Roman" w:cs="Times New Roman"/>
                <w:sz w:val="16"/>
                <w:szCs w:val="16"/>
              </w:rPr>
            </w:pPr>
          </w:p>
        </w:tc>
        <w:tc>
          <w:tcPr>
            <w:tcW w:w="354" w:type="dxa"/>
            <w:tcMar>
              <w:left w:w="28" w:type="dxa"/>
              <w:right w:w="28" w:type="dxa"/>
            </w:tcMar>
            <w:vAlign w:val="center"/>
          </w:tcPr>
          <w:p w14:paraId="7D8881D6" w14:textId="77777777" w:rsidR="000351BB" w:rsidRPr="00517422" w:rsidRDefault="000351BB" w:rsidP="00A40B69">
            <w:pPr>
              <w:rPr>
                <w:rFonts w:ascii="Times New Roman" w:hAnsi="Times New Roman" w:cs="Times New Roman"/>
                <w:sz w:val="16"/>
                <w:szCs w:val="16"/>
              </w:rPr>
            </w:pPr>
          </w:p>
        </w:tc>
        <w:tc>
          <w:tcPr>
            <w:tcW w:w="348" w:type="dxa"/>
            <w:gridSpan w:val="2"/>
            <w:tcMar>
              <w:left w:w="28" w:type="dxa"/>
              <w:right w:w="28" w:type="dxa"/>
            </w:tcMar>
            <w:vAlign w:val="center"/>
          </w:tcPr>
          <w:p w14:paraId="78E9FA2E" w14:textId="77777777" w:rsidR="000351BB" w:rsidRPr="00517422" w:rsidRDefault="000351BB" w:rsidP="00A40B69">
            <w:pPr>
              <w:rPr>
                <w:rFonts w:ascii="Times New Roman" w:hAnsi="Times New Roman" w:cs="Times New Roman"/>
                <w:sz w:val="16"/>
                <w:szCs w:val="16"/>
              </w:rPr>
            </w:pPr>
          </w:p>
        </w:tc>
        <w:tc>
          <w:tcPr>
            <w:tcW w:w="427" w:type="dxa"/>
            <w:gridSpan w:val="2"/>
            <w:tcMar>
              <w:left w:w="28" w:type="dxa"/>
              <w:right w:w="28" w:type="dxa"/>
            </w:tcMar>
            <w:vAlign w:val="center"/>
          </w:tcPr>
          <w:p w14:paraId="18BCBE6E"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1BE23E81"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5184ABB6"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69BC3E94" w14:textId="7C638770"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425" w:type="dxa"/>
            <w:gridSpan w:val="2"/>
            <w:tcMar>
              <w:left w:w="28" w:type="dxa"/>
              <w:right w:w="28" w:type="dxa"/>
            </w:tcMar>
            <w:vAlign w:val="center"/>
          </w:tcPr>
          <w:p w14:paraId="75B9AF52" w14:textId="77777777" w:rsidR="000351BB" w:rsidRPr="00517422" w:rsidRDefault="000351BB" w:rsidP="00A40B69">
            <w:pPr>
              <w:rPr>
                <w:rFonts w:ascii="Times New Roman" w:hAnsi="Times New Roman" w:cs="Times New Roman"/>
                <w:sz w:val="16"/>
                <w:szCs w:val="16"/>
              </w:rPr>
            </w:pPr>
          </w:p>
        </w:tc>
        <w:tc>
          <w:tcPr>
            <w:tcW w:w="426" w:type="dxa"/>
            <w:gridSpan w:val="2"/>
            <w:tcMar>
              <w:left w:w="28" w:type="dxa"/>
              <w:right w:w="28" w:type="dxa"/>
            </w:tcMar>
            <w:vAlign w:val="center"/>
          </w:tcPr>
          <w:p w14:paraId="6F87CAC8"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477B4D5F"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605412F2" w14:textId="44359809"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424" w:type="dxa"/>
            <w:tcMar>
              <w:left w:w="28" w:type="dxa"/>
              <w:right w:w="28" w:type="dxa"/>
            </w:tcMar>
            <w:vAlign w:val="center"/>
          </w:tcPr>
          <w:p w14:paraId="1467BB2A"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6A83E74A" w14:textId="77777777" w:rsidR="000351BB" w:rsidRPr="00517422" w:rsidRDefault="000351BB" w:rsidP="00A40B69">
            <w:pPr>
              <w:rPr>
                <w:rFonts w:ascii="Times New Roman" w:hAnsi="Times New Roman" w:cs="Times New Roman"/>
                <w:sz w:val="16"/>
                <w:szCs w:val="16"/>
              </w:rPr>
            </w:pPr>
          </w:p>
        </w:tc>
        <w:tc>
          <w:tcPr>
            <w:tcW w:w="426" w:type="dxa"/>
            <w:tcMar>
              <w:left w:w="28" w:type="dxa"/>
              <w:right w:w="28" w:type="dxa"/>
            </w:tcMar>
            <w:vAlign w:val="center"/>
          </w:tcPr>
          <w:p w14:paraId="614CE217" w14:textId="114FC189"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426" w:type="dxa"/>
            <w:tcMar>
              <w:left w:w="28" w:type="dxa"/>
              <w:right w:w="28" w:type="dxa"/>
            </w:tcMar>
            <w:vAlign w:val="center"/>
          </w:tcPr>
          <w:p w14:paraId="5D8A6EE2"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22CCCED6"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2627AF73"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5B82A219" w14:textId="77777777" w:rsidR="000351BB" w:rsidRPr="00517422" w:rsidRDefault="000351BB" w:rsidP="00A40B69">
            <w:pPr>
              <w:rPr>
                <w:rFonts w:ascii="Times New Roman" w:hAnsi="Times New Roman" w:cs="Times New Roman"/>
                <w:sz w:val="16"/>
                <w:szCs w:val="16"/>
              </w:rPr>
            </w:pPr>
          </w:p>
        </w:tc>
        <w:tc>
          <w:tcPr>
            <w:tcW w:w="426" w:type="dxa"/>
            <w:tcMar>
              <w:left w:w="28" w:type="dxa"/>
              <w:right w:w="28" w:type="dxa"/>
            </w:tcMar>
            <w:vAlign w:val="center"/>
          </w:tcPr>
          <w:p w14:paraId="3D917252" w14:textId="77777777" w:rsidR="000351BB" w:rsidRPr="00517422" w:rsidRDefault="000351BB" w:rsidP="00A40B69">
            <w:pPr>
              <w:rPr>
                <w:rFonts w:ascii="Times New Roman" w:hAnsi="Times New Roman" w:cs="Times New Roman"/>
                <w:sz w:val="16"/>
                <w:szCs w:val="16"/>
              </w:rPr>
            </w:pPr>
          </w:p>
        </w:tc>
      </w:tr>
      <w:tr w:rsidR="000351BB" w:rsidRPr="00517422" w14:paraId="41AFB490" w14:textId="77777777" w:rsidTr="000351BB">
        <w:trPr>
          <w:gridAfter w:val="1"/>
          <w:wAfter w:w="17" w:type="dxa"/>
        </w:trPr>
        <w:tc>
          <w:tcPr>
            <w:tcW w:w="844" w:type="dxa"/>
            <w:tcMar>
              <w:left w:w="28" w:type="dxa"/>
              <w:right w:w="28" w:type="dxa"/>
            </w:tcMar>
            <w:vAlign w:val="center"/>
          </w:tcPr>
          <w:p w14:paraId="1F1D1A68" w14:textId="7A6D32F6"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ОП.06</w:t>
            </w:r>
          </w:p>
        </w:tc>
        <w:tc>
          <w:tcPr>
            <w:tcW w:w="4396" w:type="dxa"/>
            <w:tcMar>
              <w:left w:w="28" w:type="dxa"/>
              <w:right w:w="28" w:type="dxa"/>
            </w:tcMar>
            <w:vAlign w:val="center"/>
          </w:tcPr>
          <w:p w14:paraId="3A8AC3A6" w14:textId="4A4913C8" w:rsidR="000351BB" w:rsidRPr="00517422" w:rsidRDefault="000351BB" w:rsidP="00A40B69">
            <w:pPr>
              <w:rPr>
                <w:rFonts w:ascii="Times New Roman" w:hAnsi="Times New Roman" w:cs="Times New Roman"/>
                <w:i/>
                <w:iCs/>
                <w:sz w:val="16"/>
                <w:szCs w:val="16"/>
              </w:rPr>
            </w:pPr>
            <w:r w:rsidRPr="00517422">
              <w:rPr>
                <w:rFonts w:ascii="Times New Roman" w:hAnsi="Times New Roman" w:cs="Times New Roman"/>
                <w:sz w:val="16"/>
                <w:szCs w:val="16"/>
              </w:rPr>
              <w:t>Основы металлургического производства</w:t>
            </w:r>
          </w:p>
        </w:tc>
        <w:tc>
          <w:tcPr>
            <w:tcW w:w="322" w:type="dxa"/>
            <w:tcMar>
              <w:left w:w="28" w:type="dxa"/>
              <w:right w:w="28" w:type="dxa"/>
            </w:tcMar>
            <w:vAlign w:val="center"/>
          </w:tcPr>
          <w:p w14:paraId="78809629" w14:textId="46DD6C3A"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355" w:type="dxa"/>
            <w:tcMar>
              <w:left w:w="28" w:type="dxa"/>
              <w:right w:w="28" w:type="dxa"/>
            </w:tcMar>
            <w:vAlign w:val="center"/>
          </w:tcPr>
          <w:p w14:paraId="780DA172" w14:textId="3783D012"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355" w:type="dxa"/>
            <w:tcMar>
              <w:left w:w="28" w:type="dxa"/>
              <w:right w:w="28" w:type="dxa"/>
            </w:tcMar>
            <w:vAlign w:val="center"/>
          </w:tcPr>
          <w:p w14:paraId="3DF78AAD" w14:textId="56D220DF"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355" w:type="dxa"/>
            <w:tcMar>
              <w:left w:w="28" w:type="dxa"/>
              <w:right w:w="28" w:type="dxa"/>
            </w:tcMar>
            <w:vAlign w:val="center"/>
          </w:tcPr>
          <w:p w14:paraId="5C8FD6DA"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15325864"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4775BD15" w14:textId="77777777" w:rsidR="000351BB" w:rsidRPr="00517422" w:rsidRDefault="000351BB" w:rsidP="00A40B69">
            <w:pPr>
              <w:rPr>
                <w:rFonts w:ascii="Times New Roman" w:hAnsi="Times New Roman" w:cs="Times New Roman"/>
                <w:sz w:val="16"/>
                <w:szCs w:val="16"/>
              </w:rPr>
            </w:pPr>
          </w:p>
        </w:tc>
        <w:tc>
          <w:tcPr>
            <w:tcW w:w="354" w:type="dxa"/>
            <w:tcMar>
              <w:left w:w="28" w:type="dxa"/>
              <w:right w:w="28" w:type="dxa"/>
            </w:tcMar>
            <w:vAlign w:val="center"/>
          </w:tcPr>
          <w:p w14:paraId="0AE3B6C8" w14:textId="255A33FC"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354" w:type="dxa"/>
            <w:tcMar>
              <w:left w:w="28" w:type="dxa"/>
              <w:right w:w="28" w:type="dxa"/>
            </w:tcMar>
            <w:vAlign w:val="center"/>
          </w:tcPr>
          <w:p w14:paraId="5CE7DC90" w14:textId="77777777" w:rsidR="000351BB" w:rsidRPr="00517422" w:rsidRDefault="000351BB" w:rsidP="00A40B69">
            <w:pPr>
              <w:rPr>
                <w:rFonts w:ascii="Times New Roman" w:hAnsi="Times New Roman" w:cs="Times New Roman"/>
                <w:sz w:val="16"/>
                <w:szCs w:val="16"/>
              </w:rPr>
            </w:pPr>
          </w:p>
        </w:tc>
        <w:tc>
          <w:tcPr>
            <w:tcW w:w="348" w:type="dxa"/>
            <w:gridSpan w:val="2"/>
            <w:tcMar>
              <w:left w:w="28" w:type="dxa"/>
              <w:right w:w="28" w:type="dxa"/>
            </w:tcMar>
            <w:vAlign w:val="center"/>
          </w:tcPr>
          <w:p w14:paraId="46056C36" w14:textId="1089151B"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427" w:type="dxa"/>
            <w:gridSpan w:val="2"/>
            <w:tcMar>
              <w:left w:w="28" w:type="dxa"/>
              <w:right w:w="28" w:type="dxa"/>
            </w:tcMar>
            <w:vAlign w:val="center"/>
          </w:tcPr>
          <w:p w14:paraId="19F9D026"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1FB2F73B" w14:textId="5D7C00D1"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 xml:space="preserve"> О</w:t>
            </w:r>
          </w:p>
        </w:tc>
        <w:tc>
          <w:tcPr>
            <w:tcW w:w="425" w:type="dxa"/>
            <w:gridSpan w:val="2"/>
            <w:tcMar>
              <w:left w:w="28" w:type="dxa"/>
              <w:right w:w="28" w:type="dxa"/>
            </w:tcMar>
            <w:vAlign w:val="center"/>
          </w:tcPr>
          <w:p w14:paraId="2FC35978"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744C0B8F"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24646B48" w14:textId="77777777" w:rsidR="000351BB" w:rsidRPr="00517422" w:rsidRDefault="000351BB" w:rsidP="00A40B69">
            <w:pPr>
              <w:rPr>
                <w:rFonts w:ascii="Times New Roman" w:hAnsi="Times New Roman" w:cs="Times New Roman"/>
                <w:sz w:val="16"/>
                <w:szCs w:val="16"/>
              </w:rPr>
            </w:pPr>
          </w:p>
        </w:tc>
        <w:tc>
          <w:tcPr>
            <w:tcW w:w="426" w:type="dxa"/>
            <w:gridSpan w:val="2"/>
            <w:tcMar>
              <w:left w:w="28" w:type="dxa"/>
              <w:right w:w="28" w:type="dxa"/>
            </w:tcMar>
            <w:vAlign w:val="center"/>
          </w:tcPr>
          <w:p w14:paraId="3B746639"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7B8273F7"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56A7D413" w14:textId="77777777" w:rsidR="000351BB" w:rsidRPr="00517422" w:rsidRDefault="000351BB" w:rsidP="00A40B69">
            <w:pPr>
              <w:rPr>
                <w:rFonts w:ascii="Times New Roman" w:hAnsi="Times New Roman" w:cs="Times New Roman"/>
                <w:sz w:val="16"/>
                <w:szCs w:val="16"/>
              </w:rPr>
            </w:pPr>
          </w:p>
        </w:tc>
        <w:tc>
          <w:tcPr>
            <w:tcW w:w="424" w:type="dxa"/>
            <w:tcMar>
              <w:left w:w="28" w:type="dxa"/>
              <w:right w:w="28" w:type="dxa"/>
            </w:tcMar>
            <w:vAlign w:val="center"/>
          </w:tcPr>
          <w:p w14:paraId="7F7FB4CA"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6147AC0E" w14:textId="77777777" w:rsidR="000351BB" w:rsidRPr="00517422" w:rsidRDefault="000351BB" w:rsidP="00A40B69">
            <w:pPr>
              <w:rPr>
                <w:rFonts w:ascii="Times New Roman" w:hAnsi="Times New Roman" w:cs="Times New Roman"/>
                <w:sz w:val="16"/>
                <w:szCs w:val="16"/>
              </w:rPr>
            </w:pPr>
          </w:p>
        </w:tc>
        <w:tc>
          <w:tcPr>
            <w:tcW w:w="426" w:type="dxa"/>
            <w:tcMar>
              <w:left w:w="28" w:type="dxa"/>
              <w:right w:w="28" w:type="dxa"/>
            </w:tcMar>
            <w:vAlign w:val="center"/>
          </w:tcPr>
          <w:p w14:paraId="15A08CE6" w14:textId="77777777" w:rsidR="000351BB" w:rsidRPr="00517422" w:rsidRDefault="000351BB" w:rsidP="00A40B69">
            <w:pPr>
              <w:rPr>
                <w:rFonts w:ascii="Times New Roman" w:hAnsi="Times New Roman" w:cs="Times New Roman"/>
                <w:sz w:val="16"/>
                <w:szCs w:val="16"/>
              </w:rPr>
            </w:pPr>
          </w:p>
        </w:tc>
        <w:tc>
          <w:tcPr>
            <w:tcW w:w="426" w:type="dxa"/>
            <w:tcMar>
              <w:left w:w="28" w:type="dxa"/>
              <w:right w:w="28" w:type="dxa"/>
            </w:tcMar>
            <w:vAlign w:val="center"/>
          </w:tcPr>
          <w:p w14:paraId="4B4A180A"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74891238"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498CDF56"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3C60BCC9" w14:textId="77777777" w:rsidR="000351BB" w:rsidRPr="00517422" w:rsidRDefault="000351BB" w:rsidP="00A40B69">
            <w:pPr>
              <w:rPr>
                <w:rFonts w:ascii="Times New Roman" w:hAnsi="Times New Roman" w:cs="Times New Roman"/>
                <w:sz w:val="16"/>
                <w:szCs w:val="16"/>
              </w:rPr>
            </w:pPr>
          </w:p>
        </w:tc>
        <w:tc>
          <w:tcPr>
            <w:tcW w:w="426" w:type="dxa"/>
            <w:tcMar>
              <w:left w:w="28" w:type="dxa"/>
              <w:right w:w="28" w:type="dxa"/>
            </w:tcMar>
            <w:vAlign w:val="center"/>
          </w:tcPr>
          <w:p w14:paraId="66373CFD" w14:textId="77777777" w:rsidR="000351BB" w:rsidRPr="00517422" w:rsidRDefault="000351BB" w:rsidP="00A40B69">
            <w:pPr>
              <w:rPr>
                <w:rFonts w:ascii="Times New Roman" w:hAnsi="Times New Roman" w:cs="Times New Roman"/>
                <w:sz w:val="16"/>
                <w:szCs w:val="16"/>
              </w:rPr>
            </w:pPr>
          </w:p>
        </w:tc>
      </w:tr>
      <w:tr w:rsidR="000351BB" w:rsidRPr="00517422" w14:paraId="5C9F17EA" w14:textId="77777777" w:rsidTr="000351BB">
        <w:trPr>
          <w:gridAfter w:val="1"/>
          <w:wAfter w:w="17" w:type="dxa"/>
        </w:trPr>
        <w:tc>
          <w:tcPr>
            <w:tcW w:w="844" w:type="dxa"/>
            <w:tcMar>
              <w:left w:w="28" w:type="dxa"/>
              <w:right w:w="28" w:type="dxa"/>
            </w:tcMar>
            <w:vAlign w:val="center"/>
          </w:tcPr>
          <w:p w14:paraId="16E74A98" w14:textId="7088C8C7"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ОП.07</w:t>
            </w:r>
          </w:p>
        </w:tc>
        <w:tc>
          <w:tcPr>
            <w:tcW w:w="4396" w:type="dxa"/>
            <w:tcMar>
              <w:left w:w="28" w:type="dxa"/>
              <w:right w:w="28" w:type="dxa"/>
            </w:tcMar>
            <w:vAlign w:val="center"/>
          </w:tcPr>
          <w:p w14:paraId="42257100" w14:textId="4A8B746D" w:rsidR="000351BB" w:rsidRPr="00517422" w:rsidRDefault="000351BB" w:rsidP="00A40B69">
            <w:pPr>
              <w:rPr>
                <w:rFonts w:ascii="Times New Roman" w:hAnsi="Times New Roman" w:cs="Times New Roman"/>
                <w:i/>
                <w:iCs/>
                <w:sz w:val="16"/>
                <w:szCs w:val="16"/>
              </w:rPr>
            </w:pPr>
            <w:r w:rsidRPr="00517422">
              <w:rPr>
                <w:rFonts w:ascii="Times New Roman" w:hAnsi="Times New Roman" w:cs="Times New Roman"/>
                <w:sz w:val="16"/>
                <w:szCs w:val="16"/>
              </w:rPr>
              <w:t>Электротехника</w:t>
            </w:r>
          </w:p>
        </w:tc>
        <w:tc>
          <w:tcPr>
            <w:tcW w:w="322" w:type="dxa"/>
            <w:tcMar>
              <w:left w:w="28" w:type="dxa"/>
              <w:right w:w="28" w:type="dxa"/>
            </w:tcMar>
            <w:vAlign w:val="center"/>
          </w:tcPr>
          <w:p w14:paraId="316CE74A" w14:textId="053CABB5"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355" w:type="dxa"/>
            <w:tcMar>
              <w:left w:w="28" w:type="dxa"/>
              <w:right w:w="28" w:type="dxa"/>
            </w:tcMar>
            <w:vAlign w:val="center"/>
          </w:tcPr>
          <w:p w14:paraId="39F1D701"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0DD20208"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4CA49704" w14:textId="28520FE9"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61425170" w14:textId="5DBDB33C"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355" w:type="dxa"/>
            <w:tcMar>
              <w:left w:w="28" w:type="dxa"/>
              <w:right w:w="28" w:type="dxa"/>
            </w:tcMar>
            <w:vAlign w:val="center"/>
          </w:tcPr>
          <w:p w14:paraId="483B1F7C" w14:textId="77777777" w:rsidR="000351BB" w:rsidRPr="00517422" w:rsidRDefault="000351BB" w:rsidP="00A40B69">
            <w:pPr>
              <w:rPr>
                <w:rFonts w:ascii="Times New Roman" w:hAnsi="Times New Roman" w:cs="Times New Roman"/>
                <w:sz w:val="16"/>
                <w:szCs w:val="16"/>
              </w:rPr>
            </w:pPr>
          </w:p>
        </w:tc>
        <w:tc>
          <w:tcPr>
            <w:tcW w:w="354" w:type="dxa"/>
            <w:tcMar>
              <w:left w:w="28" w:type="dxa"/>
              <w:right w:w="28" w:type="dxa"/>
            </w:tcMar>
            <w:vAlign w:val="center"/>
          </w:tcPr>
          <w:p w14:paraId="1F33C42C" w14:textId="77777777" w:rsidR="000351BB" w:rsidRPr="00517422" w:rsidRDefault="000351BB" w:rsidP="00A40B69">
            <w:pPr>
              <w:rPr>
                <w:rFonts w:ascii="Times New Roman" w:hAnsi="Times New Roman" w:cs="Times New Roman"/>
                <w:sz w:val="16"/>
                <w:szCs w:val="16"/>
              </w:rPr>
            </w:pPr>
          </w:p>
        </w:tc>
        <w:tc>
          <w:tcPr>
            <w:tcW w:w="354" w:type="dxa"/>
            <w:tcMar>
              <w:left w:w="28" w:type="dxa"/>
              <w:right w:w="28" w:type="dxa"/>
            </w:tcMar>
            <w:vAlign w:val="center"/>
          </w:tcPr>
          <w:p w14:paraId="1FF98395" w14:textId="77777777" w:rsidR="000351BB" w:rsidRPr="00517422" w:rsidRDefault="000351BB" w:rsidP="00A40B69">
            <w:pPr>
              <w:rPr>
                <w:rFonts w:ascii="Times New Roman" w:hAnsi="Times New Roman" w:cs="Times New Roman"/>
                <w:sz w:val="16"/>
                <w:szCs w:val="16"/>
              </w:rPr>
            </w:pPr>
          </w:p>
        </w:tc>
        <w:tc>
          <w:tcPr>
            <w:tcW w:w="348" w:type="dxa"/>
            <w:gridSpan w:val="2"/>
            <w:tcMar>
              <w:left w:w="28" w:type="dxa"/>
              <w:right w:w="28" w:type="dxa"/>
            </w:tcMar>
            <w:vAlign w:val="center"/>
          </w:tcPr>
          <w:p w14:paraId="4239BC6D" w14:textId="77777777" w:rsidR="000351BB" w:rsidRPr="00517422" w:rsidRDefault="000351BB" w:rsidP="00A40B69">
            <w:pPr>
              <w:rPr>
                <w:rFonts w:ascii="Times New Roman" w:hAnsi="Times New Roman" w:cs="Times New Roman"/>
                <w:sz w:val="16"/>
                <w:szCs w:val="16"/>
              </w:rPr>
            </w:pPr>
          </w:p>
        </w:tc>
        <w:tc>
          <w:tcPr>
            <w:tcW w:w="427" w:type="dxa"/>
            <w:gridSpan w:val="2"/>
            <w:tcMar>
              <w:left w:w="28" w:type="dxa"/>
              <w:right w:w="28" w:type="dxa"/>
            </w:tcMar>
            <w:vAlign w:val="center"/>
          </w:tcPr>
          <w:p w14:paraId="2D48240F"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439C1D54"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571DFD1A"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3483A344"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391B32DB" w14:textId="77777777" w:rsidR="000351BB" w:rsidRPr="00517422" w:rsidRDefault="000351BB" w:rsidP="00A40B69">
            <w:pPr>
              <w:rPr>
                <w:rFonts w:ascii="Times New Roman" w:hAnsi="Times New Roman" w:cs="Times New Roman"/>
                <w:sz w:val="16"/>
                <w:szCs w:val="16"/>
              </w:rPr>
            </w:pPr>
          </w:p>
        </w:tc>
        <w:tc>
          <w:tcPr>
            <w:tcW w:w="426" w:type="dxa"/>
            <w:gridSpan w:val="2"/>
            <w:tcMar>
              <w:left w:w="28" w:type="dxa"/>
              <w:right w:w="28" w:type="dxa"/>
            </w:tcMar>
            <w:vAlign w:val="center"/>
          </w:tcPr>
          <w:p w14:paraId="637ADC84"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7B6A8F70" w14:textId="6F391B15"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425" w:type="dxa"/>
            <w:gridSpan w:val="2"/>
            <w:tcMar>
              <w:left w:w="28" w:type="dxa"/>
              <w:right w:w="28" w:type="dxa"/>
            </w:tcMar>
            <w:vAlign w:val="center"/>
          </w:tcPr>
          <w:p w14:paraId="420DB393" w14:textId="77777777" w:rsidR="000351BB" w:rsidRPr="00517422" w:rsidRDefault="000351BB" w:rsidP="00A40B69">
            <w:pPr>
              <w:rPr>
                <w:rFonts w:ascii="Times New Roman" w:hAnsi="Times New Roman" w:cs="Times New Roman"/>
                <w:sz w:val="16"/>
                <w:szCs w:val="16"/>
              </w:rPr>
            </w:pPr>
          </w:p>
        </w:tc>
        <w:tc>
          <w:tcPr>
            <w:tcW w:w="424" w:type="dxa"/>
            <w:tcMar>
              <w:left w:w="28" w:type="dxa"/>
              <w:right w:w="28" w:type="dxa"/>
            </w:tcMar>
            <w:vAlign w:val="center"/>
          </w:tcPr>
          <w:p w14:paraId="22AED9DB"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28E87D07" w14:textId="77777777" w:rsidR="000351BB" w:rsidRPr="00517422" w:rsidRDefault="000351BB" w:rsidP="00A40B69">
            <w:pPr>
              <w:rPr>
                <w:rFonts w:ascii="Times New Roman" w:hAnsi="Times New Roman" w:cs="Times New Roman"/>
                <w:sz w:val="16"/>
                <w:szCs w:val="16"/>
              </w:rPr>
            </w:pPr>
          </w:p>
        </w:tc>
        <w:tc>
          <w:tcPr>
            <w:tcW w:w="426" w:type="dxa"/>
            <w:tcMar>
              <w:left w:w="28" w:type="dxa"/>
              <w:right w:w="28" w:type="dxa"/>
            </w:tcMar>
            <w:vAlign w:val="center"/>
          </w:tcPr>
          <w:p w14:paraId="7A11408B" w14:textId="77777777" w:rsidR="000351BB" w:rsidRPr="00517422" w:rsidRDefault="000351BB" w:rsidP="00A40B69">
            <w:pPr>
              <w:rPr>
                <w:rFonts w:ascii="Times New Roman" w:hAnsi="Times New Roman" w:cs="Times New Roman"/>
                <w:sz w:val="16"/>
                <w:szCs w:val="16"/>
              </w:rPr>
            </w:pPr>
          </w:p>
        </w:tc>
        <w:tc>
          <w:tcPr>
            <w:tcW w:w="426" w:type="dxa"/>
            <w:tcMar>
              <w:left w:w="28" w:type="dxa"/>
              <w:right w:w="28" w:type="dxa"/>
            </w:tcMar>
            <w:vAlign w:val="center"/>
          </w:tcPr>
          <w:p w14:paraId="02E60DE2"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4EAF5478"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3748505F"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6C400FA5" w14:textId="77777777" w:rsidR="000351BB" w:rsidRPr="00517422" w:rsidRDefault="000351BB" w:rsidP="00A40B69">
            <w:pPr>
              <w:rPr>
                <w:rFonts w:ascii="Times New Roman" w:hAnsi="Times New Roman" w:cs="Times New Roman"/>
                <w:sz w:val="16"/>
                <w:szCs w:val="16"/>
              </w:rPr>
            </w:pPr>
          </w:p>
        </w:tc>
        <w:tc>
          <w:tcPr>
            <w:tcW w:w="426" w:type="dxa"/>
            <w:tcMar>
              <w:left w:w="28" w:type="dxa"/>
              <w:right w:w="28" w:type="dxa"/>
            </w:tcMar>
            <w:vAlign w:val="center"/>
          </w:tcPr>
          <w:p w14:paraId="70A5238D" w14:textId="77777777" w:rsidR="000351BB" w:rsidRPr="00517422" w:rsidRDefault="000351BB" w:rsidP="00A40B69">
            <w:pPr>
              <w:rPr>
                <w:rFonts w:ascii="Times New Roman" w:hAnsi="Times New Roman" w:cs="Times New Roman"/>
                <w:sz w:val="16"/>
                <w:szCs w:val="16"/>
              </w:rPr>
            </w:pPr>
          </w:p>
        </w:tc>
      </w:tr>
      <w:tr w:rsidR="000351BB" w:rsidRPr="00517422" w14:paraId="7FCD8F51" w14:textId="77777777" w:rsidTr="000351BB">
        <w:trPr>
          <w:gridAfter w:val="1"/>
          <w:wAfter w:w="17" w:type="dxa"/>
        </w:trPr>
        <w:tc>
          <w:tcPr>
            <w:tcW w:w="844" w:type="dxa"/>
            <w:tcMar>
              <w:left w:w="28" w:type="dxa"/>
              <w:right w:w="28" w:type="dxa"/>
            </w:tcMar>
            <w:vAlign w:val="center"/>
          </w:tcPr>
          <w:p w14:paraId="6B18E3CD" w14:textId="62FE566F"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ОП.08</w:t>
            </w:r>
          </w:p>
        </w:tc>
        <w:tc>
          <w:tcPr>
            <w:tcW w:w="4396" w:type="dxa"/>
            <w:tcMar>
              <w:left w:w="28" w:type="dxa"/>
              <w:right w:w="28" w:type="dxa"/>
            </w:tcMar>
            <w:vAlign w:val="center"/>
          </w:tcPr>
          <w:p w14:paraId="34E81BF8" w14:textId="5246BC2F" w:rsidR="000351BB" w:rsidRPr="00517422" w:rsidRDefault="000351BB" w:rsidP="00A40B69">
            <w:pPr>
              <w:rPr>
                <w:rFonts w:ascii="Times New Roman" w:hAnsi="Times New Roman" w:cs="Times New Roman"/>
                <w:i/>
                <w:iCs/>
                <w:sz w:val="16"/>
                <w:szCs w:val="16"/>
              </w:rPr>
            </w:pPr>
            <w:r w:rsidRPr="00517422">
              <w:rPr>
                <w:rFonts w:ascii="Times New Roman" w:hAnsi="Times New Roman" w:cs="Times New Roman"/>
                <w:sz w:val="16"/>
                <w:szCs w:val="16"/>
              </w:rPr>
              <w:t>Информационные технологии в профессиональной деятельности</w:t>
            </w:r>
          </w:p>
        </w:tc>
        <w:tc>
          <w:tcPr>
            <w:tcW w:w="322" w:type="dxa"/>
            <w:tcMar>
              <w:left w:w="28" w:type="dxa"/>
              <w:right w:w="28" w:type="dxa"/>
            </w:tcMar>
            <w:vAlign w:val="center"/>
          </w:tcPr>
          <w:p w14:paraId="4785D388" w14:textId="766B9CA3"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355" w:type="dxa"/>
            <w:tcMar>
              <w:left w:w="28" w:type="dxa"/>
              <w:right w:w="28" w:type="dxa"/>
            </w:tcMar>
            <w:vAlign w:val="center"/>
          </w:tcPr>
          <w:p w14:paraId="7410EB75" w14:textId="1FE59DA4"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355" w:type="dxa"/>
            <w:tcMar>
              <w:left w:w="28" w:type="dxa"/>
              <w:right w:w="28" w:type="dxa"/>
            </w:tcMar>
            <w:vAlign w:val="center"/>
          </w:tcPr>
          <w:p w14:paraId="4825ECA7"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71F493F6" w14:textId="12477CDF"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4EDD47A4"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1A124169" w14:textId="77777777" w:rsidR="000351BB" w:rsidRPr="00517422" w:rsidRDefault="000351BB" w:rsidP="00A40B69">
            <w:pPr>
              <w:rPr>
                <w:rFonts w:ascii="Times New Roman" w:hAnsi="Times New Roman" w:cs="Times New Roman"/>
                <w:sz w:val="16"/>
                <w:szCs w:val="16"/>
              </w:rPr>
            </w:pPr>
          </w:p>
        </w:tc>
        <w:tc>
          <w:tcPr>
            <w:tcW w:w="354" w:type="dxa"/>
            <w:tcMar>
              <w:left w:w="28" w:type="dxa"/>
              <w:right w:w="28" w:type="dxa"/>
            </w:tcMar>
            <w:vAlign w:val="center"/>
          </w:tcPr>
          <w:p w14:paraId="49642306" w14:textId="77777777" w:rsidR="000351BB" w:rsidRPr="00517422" w:rsidRDefault="000351BB" w:rsidP="00A40B69">
            <w:pPr>
              <w:rPr>
                <w:rFonts w:ascii="Times New Roman" w:hAnsi="Times New Roman" w:cs="Times New Roman"/>
                <w:sz w:val="16"/>
                <w:szCs w:val="16"/>
              </w:rPr>
            </w:pPr>
          </w:p>
        </w:tc>
        <w:tc>
          <w:tcPr>
            <w:tcW w:w="354" w:type="dxa"/>
            <w:tcMar>
              <w:left w:w="28" w:type="dxa"/>
              <w:right w:w="28" w:type="dxa"/>
            </w:tcMar>
            <w:vAlign w:val="center"/>
          </w:tcPr>
          <w:p w14:paraId="21A07AC4" w14:textId="77777777" w:rsidR="000351BB" w:rsidRPr="00517422" w:rsidRDefault="000351BB" w:rsidP="00A40B69">
            <w:pPr>
              <w:rPr>
                <w:rFonts w:ascii="Times New Roman" w:hAnsi="Times New Roman" w:cs="Times New Roman"/>
                <w:sz w:val="16"/>
                <w:szCs w:val="16"/>
              </w:rPr>
            </w:pPr>
          </w:p>
        </w:tc>
        <w:tc>
          <w:tcPr>
            <w:tcW w:w="348" w:type="dxa"/>
            <w:gridSpan w:val="2"/>
            <w:tcMar>
              <w:left w:w="28" w:type="dxa"/>
              <w:right w:w="28" w:type="dxa"/>
            </w:tcMar>
            <w:vAlign w:val="center"/>
          </w:tcPr>
          <w:p w14:paraId="24928606" w14:textId="77777777" w:rsidR="000351BB" w:rsidRPr="00517422" w:rsidRDefault="000351BB" w:rsidP="00A40B69">
            <w:pPr>
              <w:rPr>
                <w:rFonts w:ascii="Times New Roman" w:hAnsi="Times New Roman" w:cs="Times New Roman"/>
                <w:sz w:val="16"/>
                <w:szCs w:val="16"/>
              </w:rPr>
            </w:pPr>
          </w:p>
        </w:tc>
        <w:tc>
          <w:tcPr>
            <w:tcW w:w="427" w:type="dxa"/>
            <w:gridSpan w:val="2"/>
            <w:tcMar>
              <w:left w:w="28" w:type="dxa"/>
              <w:right w:w="28" w:type="dxa"/>
            </w:tcMar>
            <w:vAlign w:val="center"/>
          </w:tcPr>
          <w:p w14:paraId="555220D6"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4AC28D3B"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24B0E1F5"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30D93F75" w14:textId="14372A67"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425" w:type="dxa"/>
            <w:gridSpan w:val="2"/>
            <w:tcMar>
              <w:left w:w="28" w:type="dxa"/>
              <w:right w:w="28" w:type="dxa"/>
            </w:tcMar>
            <w:vAlign w:val="center"/>
          </w:tcPr>
          <w:p w14:paraId="196441F9" w14:textId="77777777" w:rsidR="000351BB" w:rsidRPr="00517422" w:rsidRDefault="000351BB" w:rsidP="00A40B69">
            <w:pPr>
              <w:rPr>
                <w:rFonts w:ascii="Times New Roman" w:hAnsi="Times New Roman" w:cs="Times New Roman"/>
                <w:sz w:val="16"/>
                <w:szCs w:val="16"/>
              </w:rPr>
            </w:pPr>
          </w:p>
        </w:tc>
        <w:tc>
          <w:tcPr>
            <w:tcW w:w="426" w:type="dxa"/>
            <w:gridSpan w:val="2"/>
            <w:tcMar>
              <w:left w:w="28" w:type="dxa"/>
              <w:right w:w="28" w:type="dxa"/>
            </w:tcMar>
            <w:vAlign w:val="center"/>
          </w:tcPr>
          <w:p w14:paraId="3643B876"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5F0859E3"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5E6D3D31" w14:textId="7BA4252D"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 xml:space="preserve"> </w:t>
            </w:r>
          </w:p>
        </w:tc>
        <w:tc>
          <w:tcPr>
            <w:tcW w:w="424" w:type="dxa"/>
            <w:tcMar>
              <w:left w:w="28" w:type="dxa"/>
              <w:right w:w="28" w:type="dxa"/>
            </w:tcMar>
            <w:vAlign w:val="center"/>
          </w:tcPr>
          <w:p w14:paraId="1FD177F0"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41F304AF" w14:textId="77777777" w:rsidR="000351BB" w:rsidRPr="00517422" w:rsidRDefault="000351BB" w:rsidP="00A40B69">
            <w:pPr>
              <w:rPr>
                <w:rFonts w:ascii="Times New Roman" w:hAnsi="Times New Roman" w:cs="Times New Roman"/>
                <w:sz w:val="16"/>
                <w:szCs w:val="16"/>
              </w:rPr>
            </w:pPr>
          </w:p>
        </w:tc>
        <w:tc>
          <w:tcPr>
            <w:tcW w:w="426" w:type="dxa"/>
            <w:tcMar>
              <w:left w:w="28" w:type="dxa"/>
              <w:right w:w="28" w:type="dxa"/>
            </w:tcMar>
            <w:vAlign w:val="center"/>
          </w:tcPr>
          <w:p w14:paraId="230786E4" w14:textId="3EC239D0"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 xml:space="preserve"> </w:t>
            </w:r>
          </w:p>
        </w:tc>
        <w:tc>
          <w:tcPr>
            <w:tcW w:w="426" w:type="dxa"/>
            <w:tcMar>
              <w:left w:w="28" w:type="dxa"/>
              <w:right w:w="28" w:type="dxa"/>
            </w:tcMar>
            <w:vAlign w:val="center"/>
          </w:tcPr>
          <w:p w14:paraId="72CEA015"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7BE03BDD" w14:textId="3C30BD2D"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425" w:type="dxa"/>
            <w:tcMar>
              <w:left w:w="28" w:type="dxa"/>
              <w:right w:w="28" w:type="dxa"/>
            </w:tcMar>
            <w:vAlign w:val="center"/>
          </w:tcPr>
          <w:p w14:paraId="64657F66"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24D55E79" w14:textId="77777777" w:rsidR="000351BB" w:rsidRPr="00517422" w:rsidRDefault="000351BB" w:rsidP="00A40B69">
            <w:pPr>
              <w:rPr>
                <w:rFonts w:ascii="Times New Roman" w:hAnsi="Times New Roman" w:cs="Times New Roman"/>
                <w:sz w:val="16"/>
                <w:szCs w:val="16"/>
              </w:rPr>
            </w:pPr>
          </w:p>
        </w:tc>
        <w:tc>
          <w:tcPr>
            <w:tcW w:w="426" w:type="dxa"/>
            <w:tcMar>
              <w:left w:w="28" w:type="dxa"/>
              <w:right w:w="28" w:type="dxa"/>
            </w:tcMar>
            <w:vAlign w:val="center"/>
          </w:tcPr>
          <w:p w14:paraId="28960972" w14:textId="77777777" w:rsidR="000351BB" w:rsidRPr="00517422" w:rsidRDefault="000351BB" w:rsidP="00A40B69">
            <w:pPr>
              <w:rPr>
                <w:rFonts w:ascii="Times New Roman" w:hAnsi="Times New Roman" w:cs="Times New Roman"/>
                <w:sz w:val="16"/>
                <w:szCs w:val="16"/>
              </w:rPr>
            </w:pPr>
          </w:p>
        </w:tc>
      </w:tr>
      <w:tr w:rsidR="000351BB" w:rsidRPr="00517422" w14:paraId="2BB33543" w14:textId="77777777" w:rsidTr="000351BB">
        <w:trPr>
          <w:gridAfter w:val="1"/>
          <w:wAfter w:w="17" w:type="dxa"/>
        </w:trPr>
        <w:tc>
          <w:tcPr>
            <w:tcW w:w="844" w:type="dxa"/>
            <w:tcMar>
              <w:left w:w="28" w:type="dxa"/>
              <w:right w:w="28" w:type="dxa"/>
            </w:tcMar>
            <w:vAlign w:val="center"/>
          </w:tcPr>
          <w:p w14:paraId="3385C98F" w14:textId="7EAE4B6F"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ОП.09</w:t>
            </w:r>
          </w:p>
        </w:tc>
        <w:tc>
          <w:tcPr>
            <w:tcW w:w="4396" w:type="dxa"/>
            <w:tcMar>
              <w:left w:w="28" w:type="dxa"/>
              <w:right w:w="28" w:type="dxa"/>
            </w:tcMar>
            <w:vAlign w:val="center"/>
          </w:tcPr>
          <w:p w14:paraId="2E92479F" w14:textId="1C7C6F42" w:rsidR="000351BB" w:rsidRPr="00517422" w:rsidRDefault="000351BB" w:rsidP="00A40B69">
            <w:pPr>
              <w:rPr>
                <w:rFonts w:ascii="Times New Roman" w:hAnsi="Times New Roman" w:cs="Times New Roman"/>
                <w:i/>
                <w:iCs/>
                <w:sz w:val="16"/>
                <w:szCs w:val="16"/>
              </w:rPr>
            </w:pPr>
            <w:r w:rsidRPr="00517422">
              <w:rPr>
                <w:rFonts w:ascii="Times New Roman" w:hAnsi="Times New Roman" w:cs="Times New Roman"/>
                <w:sz w:val="16"/>
                <w:szCs w:val="16"/>
              </w:rPr>
              <w:t>Охрана труда, промышленная безопасность и экология</w:t>
            </w:r>
          </w:p>
        </w:tc>
        <w:tc>
          <w:tcPr>
            <w:tcW w:w="322" w:type="dxa"/>
            <w:tcMar>
              <w:left w:w="28" w:type="dxa"/>
              <w:right w:w="28" w:type="dxa"/>
            </w:tcMar>
            <w:vAlign w:val="center"/>
          </w:tcPr>
          <w:p w14:paraId="3CD25BFB"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6D1F6F04"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69F2ED8D"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2790393A" w14:textId="35A3149F"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355" w:type="dxa"/>
            <w:tcMar>
              <w:left w:w="28" w:type="dxa"/>
              <w:right w:w="28" w:type="dxa"/>
            </w:tcMar>
            <w:vAlign w:val="center"/>
          </w:tcPr>
          <w:p w14:paraId="62F03B56" w14:textId="583E2F41"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 xml:space="preserve"> </w:t>
            </w:r>
          </w:p>
        </w:tc>
        <w:tc>
          <w:tcPr>
            <w:tcW w:w="355" w:type="dxa"/>
            <w:tcMar>
              <w:left w:w="28" w:type="dxa"/>
              <w:right w:w="28" w:type="dxa"/>
            </w:tcMar>
            <w:vAlign w:val="center"/>
          </w:tcPr>
          <w:p w14:paraId="35214735" w14:textId="77777777" w:rsidR="000351BB" w:rsidRPr="00517422" w:rsidRDefault="000351BB" w:rsidP="00A40B69">
            <w:pPr>
              <w:rPr>
                <w:rFonts w:ascii="Times New Roman" w:hAnsi="Times New Roman" w:cs="Times New Roman"/>
                <w:sz w:val="16"/>
                <w:szCs w:val="16"/>
              </w:rPr>
            </w:pPr>
          </w:p>
        </w:tc>
        <w:tc>
          <w:tcPr>
            <w:tcW w:w="354" w:type="dxa"/>
            <w:tcMar>
              <w:left w:w="28" w:type="dxa"/>
              <w:right w:w="28" w:type="dxa"/>
            </w:tcMar>
            <w:vAlign w:val="center"/>
          </w:tcPr>
          <w:p w14:paraId="58B5847C" w14:textId="64A7B1F1"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354" w:type="dxa"/>
            <w:tcMar>
              <w:left w:w="28" w:type="dxa"/>
              <w:right w:w="28" w:type="dxa"/>
            </w:tcMar>
            <w:vAlign w:val="center"/>
          </w:tcPr>
          <w:p w14:paraId="46A866C8" w14:textId="77777777" w:rsidR="000351BB" w:rsidRPr="00517422" w:rsidRDefault="000351BB" w:rsidP="00A40B69">
            <w:pPr>
              <w:rPr>
                <w:rFonts w:ascii="Times New Roman" w:hAnsi="Times New Roman" w:cs="Times New Roman"/>
                <w:sz w:val="16"/>
                <w:szCs w:val="16"/>
              </w:rPr>
            </w:pPr>
          </w:p>
        </w:tc>
        <w:tc>
          <w:tcPr>
            <w:tcW w:w="348" w:type="dxa"/>
            <w:gridSpan w:val="2"/>
            <w:tcMar>
              <w:left w:w="28" w:type="dxa"/>
              <w:right w:w="28" w:type="dxa"/>
            </w:tcMar>
            <w:vAlign w:val="center"/>
          </w:tcPr>
          <w:p w14:paraId="457BE969" w14:textId="02098426"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427" w:type="dxa"/>
            <w:gridSpan w:val="2"/>
            <w:tcMar>
              <w:left w:w="28" w:type="dxa"/>
              <w:right w:w="28" w:type="dxa"/>
            </w:tcMar>
            <w:vAlign w:val="center"/>
          </w:tcPr>
          <w:p w14:paraId="1551CC95"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7E221E35"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7DEDCC4A"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26C32899"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27F936D9" w14:textId="77777777" w:rsidR="000351BB" w:rsidRPr="00517422" w:rsidRDefault="000351BB" w:rsidP="00A40B69">
            <w:pPr>
              <w:rPr>
                <w:rFonts w:ascii="Times New Roman" w:hAnsi="Times New Roman" w:cs="Times New Roman"/>
                <w:sz w:val="16"/>
                <w:szCs w:val="16"/>
              </w:rPr>
            </w:pPr>
          </w:p>
        </w:tc>
        <w:tc>
          <w:tcPr>
            <w:tcW w:w="426" w:type="dxa"/>
            <w:gridSpan w:val="2"/>
            <w:tcMar>
              <w:left w:w="28" w:type="dxa"/>
              <w:right w:w="28" w:type="dxa"/>
            </w:tcMar>
            <w:vAlign w:val="center"/>
          </w:tcPr>
          <w:p w14:paraId="1EB9DE54"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5B92F888"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30556634" w14:textId="77777777" w:rsidR="000351BB" w:rsidRPr="00517422" w:rsidRDefault="000351BB" w:rsidP="00A40B69">
            <w:pPr>
              <w:rPr>
                <w:rFonts w:ascii="Times New Roman" w:hAnsi="Times New Roman" w:cs="Times New Roman"/>
                <w:sz w:val="16"/>
                <w:szCs w:val="16"/>
              </w:rPr>
            </w:pPr>
          </w:p>
        </w:tc>
        <w:tc>
          <w:tcPr>
            <w:tcW w:w="424" w:type="dxa"/>
            <w:tcMar>
              <w:left w:w="28" w:type="dxa"/>
              <w:right w:w="28" w:type="dxa"/>
            </w:tcMar>
            <w:vAlign w:val="center"/>
          </w:tcPr>
          <w:p w14:paraId="573EA8D7"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19E012AE" w14:textId="77777777" w:rsidR="000351BB" w:rsidRPr="00517422" w:rsidRDefault="000351BB" w:rsidP="00A40B69">
            <w:pPr>
              <w:rPr>
                <w:rFonts w:ascii="Times New Roman" w:hAnsi="Times New Roman" w:cs="Times New Roman"/>
                <w:sz w:val="16"/>
                <w:szCs w:val="16"/>
              </w:rPr>
            </w:pPr>
          </w:p>
        </w:tc>
        <w:tc>
          <w:tcPr>
            <w:tcW w:w="426" w:type="dxa"/>
            <w:tcMar>
              <w:left w:w="28" w:type="dxa"/>
              <w:right w:w="28" w:type="dxa"/>
            </w:tcMar>
            <w:vAlign w:val="center"/>
          </w:tcPr>
          <w:p w14:paraId="44395721" w14:textId="77777777" w:rsidR="000351BB" w:rsidRPr="00517422" w:rsidRDefault="000351BB" w:rsidP="00A40B69">
            <w:pPr>
              <w:rPr>
                <w:rFonts w:ascii="Times New Roman" w:hAnsi="Times New Roman" w:cs="Times New Roman"/>
                <w:sz w:val="16"/>
                <w:szCs w:val="16"/>
              </w:rPr>
            </w:pPr>
          </w:p>
        </w:tc>
        <w:tc>
          <w:tcPr>
            <w:tcW w:w="426" w:type="dxa"/>
            <w:tcMar>
              <w:left w:w="28" w:type="dxa"/>
              <w:right w:w="28" w:type="dxa"/>
            </w:tcMar>
            <w:vAlign w:val="center"/>
          </w:tcPr>
          <w:p w14:paraId="66D0767C"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665E69A8" w14:textId="14C6AF03"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425" w:type="dxa"/>
            <w:tcMar>
              <w:left w:w="28" w:type="dxa"/>
              <w:right w:w="28" w:type="dxa"/>
            </w:tcMar>
            <w:vAlign w:val="center"/>
          </w:tcPr>
          <w:p w14:paraId="4F08407A"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0A9E581F" w14:textId="57940806"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426" w:type="dxa"/>
            <w:tcMar>
              <w:left w:w="28" w:type="dxa"/>
              <w:right w:w="28" w:type="dxa"/>
            </w:tcMar>
            <w:vAlign w:val="center"/>
          </w:tcPr>
          <w:p w14:paraId="77A761E5" w14:textId="77777777" w:rsidR="000351BB" w:rsidRPr="00517422" w:rsidRDefault="000351BB" w:rsidP="00A40B69">
            <w:pPr>
              <w:rPr>
                <w:rFonts w:ascii="Times New Roman" w:hAnsi="Times New Roman" w:cs="Times New Roman"/>
                <w:sz w:val="16"/>
                <w:szCs w:val="16"/>
              </w:rPr>
            </w:pPr>
          </w:p>
        </w:tc>
      </w:tr>
      <w:tr w:rsidR="000351BB" w:rsidRPr="00517422" w14:paraId="5CA44F03" w14:textId="77777777" w:rsidTr="000351BB">
        <w:trPr>
          <w:gridAfter w:val="1"/>
          <w:wAfter w:w="17" w:type="dxa"/>
          <w:trHeight w:val="90"/>
        </w:trPr>
        <w:tc>
          <w:tcPr>
            <w:tcW w:w="844" w:type="dxa"/>
            <w:tcMar>
              <w:left w:w="28" w:type="dxa"/>
              <w:right w:w="28" w:type="dxa"/>
            </w:tcMar>
            <w:vAlign w:val="center"/>
          </w:tcPr>
          <w:p w14:paraId="7768D3DE" w14:textId="74AA23E4"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ОП.10</w:t>
            </w:r>
          </w:p>
        </w:tc>
        <w:tc>
          <w:tcPr>
            <w:tcW w:w="4396" w:type="dxa"/>
            <w:tcMar>
              <w:left w:w="28" w:type="dxa"/>
              <w:right w:w="28" w:type="dxa"/>
            </w:tcMar>
            <w:vAlign w:val="center"/>
          </w:tcPr>
          <w:p w14:paraId="0B94DC92" w14:textId="3E2FE806" w:rsidR="000351BB" w:rsidRPr="00517422" w:rsidRDefault="000351BB" w:rsidP="00A40B69">
            <w:pPr>
              <w:rPr>
                <w:rFonts w:ascii="Times New Roman" w:hAnsi="Times New Roman" w:cs="Times New Roman"/>
                <w:i/>
                <w:iCs/>
                <w:sz w:val="16"/>
                <w:szCs w:val="16"/>
              </w:rPr>
            </w:pPr>
            <w:r w:rsidRPr="00517422">
              <w:rPr>
                <w:rFonts w:ascii="Times New Roman" w:hAnsi="Times New Roman" w:cs="Times New Roman"/>
                <w:sz w:val="16"/>
                <w:szCs w:val="16"/>
              </w:rPr>
              <w:t>Метрология, стандартизация и сертификация</w:t>
            </w:r>
          </w:p>
        </w:tc>
        <w:tc>
          <w:tcPr>
            <w:tcW w:w="322" w:type="dxa"/>
            <w:tcMar>
              <w:left w:w="28" w:type="dxa"/>
              <w:right w:w="28" w:type="dxa"/>
            </w:tcMar>
            <w:vAlign w:val="center"/>
          </w:tcPr>
          <w:p w14:paraId="68DE7653" w14:textId="52F229C6"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396E2B37" w14:textId="2B1024A7"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355" w:type="dxa"/>
            <w:tcMar>
              <w:left w:w="28" w:type="dxa"/>
              <w:right w:w="28" w:type="dxa"/>
            </w:tcMar>
            <w:vAlign w:val="center"/>
          </w:tcPr>
          <w:p w14:paraId="527CA762" w14:textId="2F3975DC"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355" w:type="dxa"/>
            <w:tcMar>
              <w:left w:w="28" w:type="dxa"/>
              <w:right w:w="28" w:type="dxa"/>
            </w:tcMar>
            <w:vAlign w:val="center"/>
          </w:tcPr>
          <w:p w14:paraId="132E429B" w14:textId="4A6B4619"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355" w:type="dxa"/>
            <w:tcMar>
              <w:left w:w="28" w:type="dxa"/>
              <w:right w:w="28" w:type="dxa"/>
            </w:tcMar>
            <w:vAlign w:val="center"/>
          </w:tcPr>
          <w:p w14:paraId="70BDEC47"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411E53EF" w14:textId="77777777" w:rsidR="000351BB" w:rsidRPr="00517422" w:rsidRDefault="000351BB" w:rsidP="00A40B69">
            <w:pPr>
              <w:rPr>
                <w:rFonts w:ascii="Times New Roman" w:hAnsi="Times New Roman" w:cs="Times New Roman"/>
                <w:sz w:val="16"/>
                <w:szCs w:val="16"/>
              </w:rPr>
            </w:pPr>
          </w:p>
        </w:tc>
        <w:tc>
          <w:tcPr>
            <w:tcW w:w="354" w:type="dxa"/>
            <w:tcMar>
              <w:left w:w="28" w:type="dxa"/>
              <w:right w:w="28" w:type="dxa"/>
            </w:tcMar>
            <w:vAlign w:val="center"/>
          </w:tcPr>
          <w:p w14:paraId="4386C048" w14:textId="77777777" w:rsidR="000351BB" w:rsidRPr="00517422" w:rsidRDefault="000351BB" w:rsidP="00A40B69">
            <w:pPr>
              <w:rPr>
                <w:rFonts w:ascii="Times New Roman" w:hAnsi="Times New Roman" w:cs="Times New Roman"/>
                <w:sz w:val="16"/>
                <w:szCs w:val="16"/>
              </w:rPr>
            </w:pPr>
          </w:p>
        </w:tc>
        <w:tc>
          <w:tcPr>
            <w:tcW w:w="354" w:type="dxa"/>
            <w:tcMar>
              <w:left w:w="28" w:type="dxa"/>
              <w:right w:w="28" w:type="dxa"/>
            </w:tcMar>
            <w:vAlign w:val="center"/>
          </w:tcPr>
          <w:p w14:paraId="238B566F" w14:textId="77777777" w:rsidR="000351BB" w:rsidRPr="00517422" w:rsidRDefault="000351BB" w:rsidP="00A40B69">
            <w:pPr>
              <w:rPr>
                <w:rFonts w:ascii="Times New Roman" w:hAnsi="Times New Roman" w:cs="Times New Roman"/>
                <w:sz w:val="16"/>
                <w:szCs w:val="16"/>
              </w:rPr>
            </w:pPr>
          </w:p>
        </w:tc>
        <w:tc>
          <w:tcPr>
            <w:tcW w:w="348" w:type="dxa"/>
            <w:gridSpan w:val="2"/>
            <w:tcMar>
              <w:left w:w="28" w:type="dxa"/>
              <w:right w:w="28" w:type="dxa"/>
            </w:tcMar>
            <w:vAlign w:val="center"/>
          </w:tcPr>
          <w:p w14:paraId="337FB6B8" w14:textId="106D0A5F"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427" w:type="dxa"/>
            <w:gridSpan w:val="2"/>
            <w:tcMar>
              <w:left w:w="28" w:type="dxa"/>
              <w:right w:w="28" w:type="dxa"/>
            </w:tcMar>
            <w:vAlign w:val="center"/>
          </w:tcPr>
          <w:p w14:paraId="783DB2E0"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72044517"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28DB7E2A"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0783E003"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693582E4" w14:textId="77777777" w:rsidR="000351BB" w:rsidRPr="00517422" w:rsidRDefault="000351BB" w:rsidP="00A40B69">
            <w:pPr>
              <w:rPr>
                <w:rFonts w:ascii="Times New Roman" w:hAnsi="Times New Roman" w:cs="Times New Roman"/>
                <w:sz w:val="16"/>
                <w:szCs w:val="16"/>
              </w:rPr>
            </w:pPr>
          </w:p>
        </w:tc>
        <w:tc>
          <w:tcPr>
            <w:tcW w:w="426" w:type="dxa"/>
            <w:gridSpan w:val="2"/>
            <w:tcMar>
              <w:left w:w="28" w:type="dxa"/>
              <w:right w:w="28" w:type="dxa"/>
            </w:tcMar>
            <w:vAlign w:val="center"/>
          </w:tcPr>
          <w:p w14:paraId="44EB60AF"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14E8FD15"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4941CA7F" w14:textId="77777777" w:rsidR="000351BB" w:rsidRPr="00517422" w:rsidRDefault="000351BB" w:rsidP="00A40B69">
            <w:pPr>
              <w:rPr>
                <w:rFonts w:ascii="Times New Roman" w:hAnsi="Times New Roman" w:cs="Times New Roman"/>
                <w:sz w:val="16"/>
                <w:szCs w:val="16"/>
              </w:rPr>
            </w:pPr>
          </w:p>
        </w:tc>
        <w:tc>
          <w:tcPr>
            <w:tcW w:w="424" w:type="dxa"/>
            <w:tcMar>
              <w:left w:w="28" w:type="dxa"/>
              <w:right w:w="28" w:type="dxa"/>
            </w:tcMar>
            <w:vAlign w:val="center"/>
          </w:tcPr>
          <w:p w14:paraId="7C0248FE"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7EB736D3" w14:textId="77777777" w:rsidR="000351BB" w:rsidRPr="00517422" w:rsidRDefault="000351BB" w:rsidP="00A40B69">
            <w:pPr>
              <w:rPr>
                <w:rFonts w:ascii="Times New Roman" w:hAnsi="Times New Roman" w:cs="Times New Roman"/>
                <w:sz w:val="16"/>
                <w:szCs w:val="16"/>
              </w:rPr>
            </w:pPr>
          </w:p>
        </w:tc>
        <w:tc>
          <w:tcPr>
            <w:tcW w:w="426" w:type="dxa"/>
            <w:tcMar>
              <w:left w:w="28" w:type="dxa"/>
              <w:right w:w="28" w:type="dxa"/>
            </w:tcMar>
            <w:vAlign w:val="center"/>
          </w:tcPr>
          <w:p w14:paraId="55BF34E9" w14:textId="34F9054C"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426" w:type="dxa"/>
            <w:tcMar>
              <w:left w:w="28" w:type="dxa"/>
              <w:right w:w="28" w:type="dxa"/>
            </w:tcMar>
            <w:vAlign w:val="center"/>
          </w:tcPr>
          <w:p w14:paraId="235DBD04"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5E290B48"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67A2B846"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68843D94" w14:textId="77777777" w:rsidR="000351BB" w:rsidRPr="00517422" w:rsidRDefault="000351BB" w:rsidP="00A40B69">
            <w:pPr>
              <w:rPr>
                <w:rFonts w:ascii="Times New Roman" w:hAnsi="Times New Roman" w:cs="Times New Roman"/>
                <w:sz w:val="16"/>
                <w:szCs w:val="16"/>
              </w:rPr>
            </w:pPr>
          </w:p>
        </w:tc>
        <w:tc>
          <w:tcPr>
            <w:tcW w:w="426" w:type="dxa"/>
            <w:tcMar>
              <w:left w:w="28" w:type="dxa"/>
              <w:right w:w="28" w:type="dxa"/>
            </w:tcMar>
            <w:vAlign w:val="center"/>
          </w:tcPr>
          <w:p w14:paraId="343B430A" w14:textId="77777777" w:rsidR="000351BB" w:rsidRPr="00517422" w:rsidRDefault="000351BB" w:rsidP="00A40B69">
            <w:pPr>
              <w:rPr>
                <w:rFonts w:ascii="Times New Roman" w:hAnsi="Times New Roman" w:cs="Times New Roman"/>
                <w:sz w:val="16"/>
                <w:szCs w:val="16"/>
              </w:rPr>
            </w:pPr>
          </w:p>
        </w:tc>
      </w:tr>
      <w:tr w:rsidR="000351BB" w:rsidRPr="00517422" w14:paraId="46C978A9" w14:textId="77777777" w:rsidTr="000351BB">
        <w:trPr>
          <w:gridAfter w:val="1"/>
          <w:wAfter w:w="17" w:type="dxa"/>
        </w:trPr>
        <w:tc>
          <w:tcPr>
            <w:tcW w:w="844" w:type="dxa"/>
            <w:tcMar>
              <w:left w:w="28" w:type="dxa"/>
              <w:right w:w="28" w:type="dxa"/>
            </w:tcMar>
            <w:vAlign w:val="center"/>
          </w:tcPr>
          <w:p w14:paraId="21E9801A" w14:textId="77777777" w:rsidR="000351BB" w:rsidRPr="00517422" w:rsidRDefault="000351BB" w:rsidP="00684999">
            <w:pPr>
              <w:rPr>
                <w:rFonts w:ascii="Times New Roman" w:hAnsi="Times New Roman" w:cs="Times New Roman"/>
                <w:sz w:val="16"/>
                <w:szCs w:val="16"/>
              </w:rPr>
            </w:pPr>
            <w:r w:rsidRPr="00517422">
              <w:rPr>
                <w:rFonts w:ascii="Times New Roman" w:hAnsi="Times New Roman" w:cs="Times New Roman"/>
                <w:b/>
                <w:sz w:val="16"/>
                <w:szCs w:val="16"/>
              </w:rPr>
              <w:t>П.00</w:t>
            </w:r>
          </w:p>
        </w:tc>
        <w:tc>
          <w:tcPr>
            <w:tcW w:w="4396" w:type="dxa"/>
            <w:tcMar>
              <w:left w:w="28" w:type="dxa"/>
              <w:right w:w="28" w:type="dxa"/>
            </w:tcMar>
            <w:vAlign w:val="center"/>
          </w:tcPr>
          <w:p w14:paraId="15E41A46" w14:textId="77777777" w:rsidR="000351BB" w:rsidRPr="00517422" w:rsidRDefault="000351BB" w:rsidP="00684999">
            <w:pPr>
              <w:rPr>
                <w:rFonts w:ascii="Times New Roman" w:hAnsi="Times New Roman" w:cs="Times New Roman"/>
                <w:sz w:val="16"/>
                <w:szCs w:val="16"/>
              </w:rPr>
            </w:pPr>
            <w:r w:rsidRPr="00517422">
              <w:rPr>
                <w:rFonts w:ascii="Times New Roman" w:hAnsi="Times New Roman" w:cs="Times New Roman"/>
                <w:b/>
                <w:sz w:val="16"/>
                <w:szCs w:val="16"/>
              </w:rPr>
              <w:t>Профессиональный цикл</w:t>
            </w:r>
          </w:p>
        </w:tc>
        <w:tc>
          <w:tcPr>
            <w:tcW w:w="322" w:type="dxa"/>
            <w:tcMar>
              <w:left w:w="28" w:type="dxa"/>
              <w:right w:w="28" w:type="dxa"/>
            </w:tcMar>
            <w:vAlign w:val="center"/>
          </w:tcPr>
          <w:p w14:paraId="6AD0A513" w14:textId="77777777" w:rsidR="000351BB" w:rsidRPr="00517422" w:rsidRDefault="000351BB" w:rsidP="00684999">
            <w:pPr>
              <w:rPr>
                <w:rFonts w:ascii="Times New Roman" w:hAnsi="Times New Roman" w:cs="Times New Roman"/>
                <w:sz w:val="16"/>
                <w:szCs w:val="16"/>
              </w:rPr>
            </w:pPr>
          </w:p>
        </w:tc>
        <w:tc>
          <w:tcPr>
            <w:tcW w:w="355" w:type="dxa"/>
            <w:tcMar>
              <w:left w:w="28" w:type="dxa"/>
              <w:right w:w="28" w:type="dxa"/>
            </w:tcMar>
            <w:vAlign w:val="center"/>
          </w:tcPr>
          <w:p w14:paraId="6159CC33" w14:textId="77777777" w:rsidR="000351BB" w:rsidRPr="00517422" w:rsidRDefault="000351BB" w:rsidP="00684999">
            <w:pPr>
              <w:rPr>
                <w:rFonts w:ascii="Times New Roman" w:hAnsi="Times New Roman" w:cs="Times New Roman"/>
                <w:sz w:val="16"/>
                <w:szCs w:val="16"/>
              </w:rPr>
            </w:pPr>
          </w:p>
        </w:tc>
        <w:tc>
          <w:tcPr>
            <w:tcW w:w="355" w:type="dxa"/>
            <w:tcMar>
              <w:left w:w="28" w:type="dxa"/>
              <w:right w:w="28" w:type="dxa"/>
            </w:tcMar>
            <w:vAlign w:val="center"/>
          </w:tcPr>
          <w:p w14:paraId="4CFBBBEF" w14:textId="77777777" w:rsidR="000351BB" w:rsidRPr="00517422" w:rsidRDefault="000351BB" w:rsidP="00684999">
            <w:pPr>
              <w:rPr>
                <w:rFonts w:ascii="Times New Roman" w:hAnsi="Times New Roman" w:cs="Times New Roman"/>
                <w:sz w:val="16"/>
                <w:szCs w:val="16"/>
              </w:rPr>
            </w:pPr>
          </w:p>
        </w:tc>
        <w:tc>
          <w:tcPr>
            <w:tcW w:w="355" w:type="dxa"/>
            <w:tcMar>
              <w:left w:w="28" w:type="dxa"/>
              <w:right w:w="28" w:type="dxa"/>
            </w:tcMar>
            <w:vAlign w:val="center"/>
          </w:tcPr>
          <w:p w14:paraId="70659FE1" w14:textId="77777777" w:rsidR="000351BB" w:rsidRPr="00517422" w:rsidRDefault="000351BB" w:rsidP="00684999">
            <w:pPr>
              <w:rPr>
                <w:rFonts w:ascii="Times New Roman" w:hAnsi="Times New Roman" w:cs="Times New Roman"/>
                <w:sz w:val="16"/>
                <w:szCs w:val="16"/>
              </w:rPr>
            </w:pPr>
          </w:p>
        </w:tc>
        <w:tc>
          <w:tcPr>
            <w:tcW w:w="355" w:type="dxa"/>
            <w:tcMar>
              <w:left w:w="28" w:type="dxa"/>
              <w:right w:w="28" w:type="dxa"/>
            </w:tcMar>
            <w:vAlign w:val="center"/>
          </w:tcPr>
          <w:p w14:paraId="05B375B3" w14:textId="77777777" w:rsidR="000351BB" w:rsidRPr="00517422" w:rsidRDefault="000351BB" w:rsidP="00684999">
            <w:pPr>
              <w:rPr>
                <w:rFonts w:ascii="Times New Roman" w:hAnsi="Times New Roman" w:cs="Times New Roman"/>
                <w:sz w:val="16"/>
                <w:szCs w:val="16"/>
              </w:rPr>
            </w:pPr>
          </w:p>
        </w:tc>
        <w:tc>
          <w:tcPr>
            <w:tcW w:w="355" w:type="dxa"/>
            <w:tcMar>
              <w:left w:w="28" w:type="dxa"/>
              <w:right w:w="28" w:type="dxa"/>
            </w:tcMar>
            <w:vAlign w:val="center"/>
          </w:tcPr>
          <w:p w14:paraId="50B70A5A" w14:textId="77777777" w:rsidR="000351BB" w:rsidRPr="00517422" w:rsidRDefault="000351BB" w:rsidP="00684999">
            <w:pPr>
              <w:rPr>
                <w:rFonts w:ascii="Times New Roman" w:hAnsi="Times New Roman" w:cs="Times New Roman"/>
                <w:sz w:val="16"/>
                <w:szCs w:val="16"/>
              </w:rPr>
            </w:pPr>
          </w:p>
        </w:tc>
        <w:tc>
          <w:tcPr>
            <w:tcW w:w="354" w:type="dxa"/>
            <w:tcMar>
              <w:left w:w="28" w:type="dxa"/>
              <w:right w:w="28" w:type="dxa"/>
            </w:tcMar>
            <w:vAlign w:val="center"/>
          </w:tcPr>
          <w:p w14:paraId="1914ECA0" w14:textId="77777777" w:rsidR="000351BB" w:rsidRPr="00517422" w:rsidRDefault="000351BB" w:rsidP="00684999">
            <w:pPr>
              <w:rPr>
                <w:rFonts w:ascii="Times New Roman" w:hAnsi="Times New Roman" w:cs="Times New Roman"/>
                <w:sz w:val="16"/>
                <w:szCs w:val="16"/>
              </w:rPr>
            </w:pPr>
          </w:p>
        </w:tc>
        <w:tc>
          <w:tcPr>
            <w:tcW w:w="354" w:type="dxa"/>
            <w:tcMar>
              <w:left w:w="28" w:type="dxa"/>
              <w:right w:w="28" w:type="dxa"/>
            </w:tcMar>
            <w:vAlign w:val="center"/>
          </w:tcPr>
          <w:p w14:paraId="52C66601" w14:textId="77777777" w:rsidR="000351BB" w:rsidRPr="00517422" w:rsidRDefault="000351BB" w:rsidP="00684999">
            <w:pPr>
              <w:rPr>
                <w:rFonts w:ascii="Times New Roman" w:hAnsi="Times New Roman" w:cs="Times New Roman"/>
                <w:sz w:val="16"/>
                <w:szCs w:val="16"/>
              </w:rPr>
            </w:pPr>
          </w:p>
        </w:tc>
        <w:tc>
          <w:tcPr>
            <w:tcW w:w="348" w:type="dxa"/>
            <w:gridSpan w:val="2"/>
            <w:tcMar>
              <w:left w:w="28" w:type="dxa"/>
              <w:right w:w="28" w:type="dxa"/>
            </w:tcMar>
            <w:vAlign w:val="center"/>
          </w:tcPr>
          <w:p w14:paraId="204410D4" w14:textId="77777777" w:rsidR="000351BB" w:rsidRPr="00517422" w:rsidRDefault="000351BB" w:rsidP="00684999">
            <w:pPr>
              <w:rPr>
                <w:rFonts w:ascii="Times New Roman" w:hAnsi="Times New Roman" w:cs="Times New Roman"/>
                <w:sz w:val="16"/>
                <w:szCs w:val="16"/>
              </w:rPr>
            </w:pPr>
          </w:p>
        </w:tc>
        <w:tc>
          <w:tcPr>
            <w:tcW w:w="427" w:type="dxa"/>
            <w:gridSpan w:val="2"/>
            <w:tcMar>
              <w:left w:w="28" w:type="dxa"/>
              <w:right w:w="28" w:type="dxa"/>
            </w:tcMar>
            <w:vAlign w:val="center"/>
          </w:tcPr>
          <w:p w14:paraId="1A2C91E1" w14:textId="77777777" w:rsidR="000351BB" w:rsidRPr="00517422" w:rsidRDefault="000351BB" w:rsidP="00684999">
            <w:pPr>
              <w:rPr>
                <w:rFonts w:ascii="Times New Roman" w:hAnsi="Times New Roman" w:cs="Times New Roman"/>
                <w:sz w:val="16"/>
                <w:szCs w:val="16"/>
              </w:rPr>
            </w:pPr>
          </w:p>
        </w:tc>
        <w:tc>
          <w:tcPr>
            <w:tcW w:w="425" w:type="dxa"/>
            <w:gridSpan w:val="2"/>
            <w:tcMar>
              <w:left w:w="28" w:type="dxa"/>
              <w:right w:w="28" w:type="dxa"/>
            </w:tcMar>
            <w:vAlign w:val="center"/>
          </w:tcPr>
          <w:p w14:paraId="3AE519B7" w14:textId="77777777" w:rsidR="000351BB" w:rsidRPr="00517422" w:rsidRDefault="000351BB" w:rsidP="00684999">
            <w:pPr>
              <w:rPr>
                <w:rFonts w:ascii="Times New Roman" w:hAnsi="Times New Roman" w:cs="Times New Roman"/>
                <w:sz w:val="16"/>
                <w:szCs w:val="16"/>
              </w:rPr>
            </w:pPr>
          </w:p>
        </w:tc>
        <w:tc>
          <w:tcPr>
            <w:tcW w:w="425" w:type="dxa"/>
            <w:gridSpan w:val="2"/>
            <w:tcMar>
              <w:left w:w="28" w:type="dxa"/>
              <w:right w:w="28" w:type="dxa"/>
            </w:tcMar>
            <w:vAlign w:val="center"/>
          </w:tcPr>
          <w:p w14:paraId="02184512" w14:textId="77777777" w:rsidR="000351BB" w:rsidRPr="00517422" w:rsidRDefault="000351BB" w:rsidP="00684999">
            <w:pPr>
              <w:rPr>
                <w:rFonts w:ascii="Times New Roman" w:hAnsi="Times New Roman" w:cs="Times New Roman"/>
                <w:sz w:val="16"/>
                <w:szCs w:val="16"/>
              </w:rPr>
            </w:pPr>
          </w:p>
        </w:tc>
        <w:tc>
          <w:tcPr>
            <w:tcW w:w="425" w:type="dxa"/>
            <w:gridSpan w:val="2"/>
            <w:tcMar>
              <w:left w:w="28" w:type="dxa"/>
              <w:right w:w="28" w:type="dxa"/>
            </w:tcMar>
            <w:vAlign w:val="center"/>
          </w:tcPr>
          <w:p w14:paraId="781E70DE" w14:textId="77777777" w:rsidR="000351BB" w:rsidRPr="00517422" w:rsidRDefault="000351BB" w:rsidP="00684999">
            <w:pPr>
              <w:rPr>
                <w:rFonts w:ascii="Times New Roman" w:hAnsi="Times New Roman" w:cs="Times New Roman"/>
                <w:sz w:val="16"/>
                <w:szCs w:val="16"/>
              </w:rPr>
            </w:pPr>
          </w:p>
        </w:tc>
        <w:tc>
          <w:tcPr>
            <w:tcW w:w="425" w:type="dxa"/>
            <w:gridSpan w:val="2"/>
            <w:tcMar>
              <w:left w:w="28" w:type="dxa"/>
              <w:right w:w="28" w:type="dxa"/>
            </w:tcMar>
            <w:vAlign w:val="center"/>
          </w:tcPr>
          <w:p w14:paraId="42DCF0BB" w14:textId="77777777" w:rsidR="000351BB" w:rsidRPr="00517422" w:rsidRDefault="000351BB" w:rsidP="00684999">
            <w:pPr>
              <w:rPr>
                <w:rFonts w:ascii="Times New Roman" w:hAnsi="Times New Roman" w:cs="Times New Roman"/>
                <w:sz w:val="16"/>
                <w:szCs w:val="16"/>
              </w:rPr>
            </w:pPr>
          </w:p>
        </w:tc>
        <w:tc>
          <w:tcPr>
            <w:tcW w:w="426" w:type="dxa"/>
            <w:gridSpan w:val="2"/>
            <w:tcMar>
              <w:left w:w="28" w:type="dxa"/>
              <w:right w:w="28" w:type="dxa"/>
            </w:tcMar>
            <w:vAlign w:val="center"/>
          </w:tcPr>
          <w:p w14:paraId="310C1F0F" w14:textId="77777777" w:rsidR="000351BB" w:rsidRPr="00517422" w:rsidRDefault="000351BB" w:rsidP="00684999">
            <w:pPr>
              <w:rPr>
                <w:rFonts w:ascii="Times New Roman" w:hAnsi="Times New Roman" w:cs="Times New Roman"/>
                <w:sz w:val="16"/>
                <w:szCs w:val="16"/>
              </w:rPr>
            </w:pPr>
          </w:p>
        </w:tc>
        <w:tc>
          <w:tcPr>
            <w:tcW w:w="425" w:type="dxa"/>
            <w:gridSpan w:val="2"/>
            <w:tcMar>
              <w:left w:w="28" w:type="dxa"/>
              <w:right w:w="28" w:type="dxa"/>
            </w:tcMar>
            <w:vAlign w:val="center"/>
          </w:tcPr>
          <w:p w14:paraId="39105638" w14:textId="77777777" w:rsidR="000351BB" w:rsidRPr="00517422" w:rsidRDefault="000351BB" w:rsidP="00684999">
            <w:pPr>
              <w:rPr>
                <w:rFonts w:ascii="Times New Roman" w:hAnsi="Times New Roman" w:cs="Times New Roman"/>
                <w:sz w:val="16"/>
                <w:szCs w:val="16"/>
              </w:rPr>
            </w:pPr>
          </w:p>
        </w:tc>
        <w:tc>
          <w:tcPr>
            <w:tcW w:w="425" w:type="dxa"/>
            <w:gridSpan w:val="2"/>
            <w:tcMar>
              <w:left w:w="28" w:type="dxa"/>
              <w:right w:w="28" w:type="dxa"/>
            </w:tcMar>
            <w:vAlign w:val="center"/>
          </w:tcPr>
          <w:p w14:paraId="20BE23D5" w14:textId="77777777" w:rsidR="000351BB" w:rsidRPr="00517422" w:rsidRDefault="000351BB" w:rsidP="00684999">
            <w:pPr>
              <w:rPr>
                <w:rFonts w:ascii="Times New Roman" w:hAnsi="Times New Roman" w:cs="Times New Roman"/>
                <w:sz w:val="16"/>
                <w:szCs w:val="16"/>
              </w:rPr>
            </w:pPr>
          </w:p>
        </w:tc>
        <w:tc>
          <w:tcPr>
            <w:tcW w:w="424" w:type="dxa"/>
            <w:tcMar>
              <w:left w:w="28" w:type="dxa"/>
              <w:right w:w="28" w:type="dxa"/>
            </w:tcMar>
            <w:vAlign w:val="center"/>
          </w:tcPr>
          <w:p w14:paraId="3971789F" w14:textId="77777777" w:rsidR="000351BB" w:rsidRPr="00517422" w:rsidRDefault="000351BB" w:rsidP="00684999">
            <w:pPr>
              <w:rPr>
                <w:rFonts w:ascii="Times New Roman" w:hAnsi="Times New Roman" w:cs="Times New Roman"/>
                <w:sz w:val="16"/>
                <w:szCs w:val="16"/>
              </w:rPr>
            </w:pPr>
          </w:p>
        </w:tc>
        <w:tc>
          <w:tcPr>
            <w:tcW w:w="425" w:type="dxa"/>
            <w:tcMar>
              <w:left w:w="28" w:type="dxa"/>
              <w:right w:w="28" w:type="dxa"/>
            </w:tcMar>
            <w:vAlign w:val="center"/>
          </w:tcPr>
          <w:p w14:paraId="512D4839" w14:textId="77777777" w:rsidR="000351BB" w:rsidRPr="00517422" w:rsidRDefault="000351BB" w:rsidP="00684999">
            <w:pPr>
              <w:rPr>
                <w:rFonts w:ascii="Times New Roman" w:hAnsi="Times New Roman" w:cs="Times New Roman"/>
                <w:sz w:val="16"/>
                <w:szCs w:val="16"/>
              </w:rPr>
            </w:pPr>
          </w:p>
        </w:tc>
        <w:tc>
          <w:tcPr>
            <w:tcW w:w="426" w:type="dxa"/>
            <w:tcMar>
              <w:left w:w="28" w:type="dxa"/>
              <w:right w:w="28" w:type="dxa"/>
            </w:tcMar>
            <w:vAlign w:val="center"/>
          </w:tcPr>
          <w:p w14:paraId="51389217" w14:textId="77777777" w:rsidR="000351BB" w:rsidRPr="00517422" w:rsidRDefault="000351BB" w:rsidP="00684999">
            <w:pPr>
              <w:rPr>
                <w:rFonts w:ascii="Times New Roman" w:hAnsi="Times New Roman" w:cs="Times New Roman"/>
                <w:sz w:val="16"/>
                <w:szCs w:val="16"/>
              </w:rPr>
            </w:pPr>
          </w:p>
        </w:tc>
        <w:tc>
          <w:tcPr>
            <w:tcW w:w="426" w:type="dxa"/>
            <w:tcMar>
              <w:left w:w="28" w:type="dxa"/>
              <w:right w:w="28" w:type="dxa"/>
            </w:tcMar>
            <w:vAlign w:val="center"/>
          </w:tcPr>
          <w:p w14:paraId="53CCDEB4" w14:textId="77777777" w:rsidR="000351BB" w:rsidRPr="00517422" w:rsidRDefault="000351BB" w:rsidP="00684999">
            <w:pPr>
              <w:rPr>
                <w:rFonts w:ascii="Times New Roman" w:hAnsi="Times New Roman" w:cs="Times New Roman"/>
                <w:sz w:val="16"/>
                <w:szCs w:val="16"/>
              </w:rPr>
            </w:pPr>
          </w:p>
        </w:tc>
        <w:tc>
          <w:tcPr>
            <w:tcW w:w="425" w:type="dxa"/>
            <w:tcMar>
              <w:left w:w="28" w:type="dxa"/>
              <w:right w:w="28" w:type="dxa"/>
            </w:tcMar>
            <w:vAlign w:val="center"/>
          </w:tcPr>
          <w:p w14:paraId="75888957" w14:textId="77777777" w:rsidR="000351BB" w:rsidRPr="00517422" w:rsidRDefault="000351BB" w:rsidP="00684999">
            <w:pPr>
              <w:rPr>
                <w:rFonts w:ascii="Times New Roman" w:hAnsi="Times New Roman" w:cs="Times New Roman"/>
                <w:sz w:val="16"/>
                <w:szCs w:val="16"/>
              </w:rPr>
            </w:pPr>
          </w:p>
        </w:tc>
        <w:tc>
          <w:tcPr>
            <w:tcW w:w="425" w:type="dxa"/>
            <w:tcMar>
              <w:left w:w="28" w:type="dxa"/>
              <w:right w:w="28" w:type="dxa"/>
            </w:tcMar>
            <w:vAlign w:val="center"/>
          </w:tcPr>
          <w:p w14:paraId="1209B94E" w14:textId="77777777" w:rsidR="000351BB" w:rsidRPr="00517422" w:rsidRDefault="000351BB" w:rsidP="00684999">
            <w:pPr>
              <w:rPr>
                <w:rFonts w:ascii="Times New Roman" w:hAnsi="Times New Roman" w:cs="Times New Roman"/>
                <w:sz w:val="16"/>
                <w:szCs w:val="16"/>
              </w:rPr>
            </w:pPr>
          </w:p>
        </w:tc>
        <w:tc>
          <w:tcPr>
            <w:tcW w:w="425" w:type="dxa"/>
            <w:tcMar>
              <w:left w:w="28" w:type="dxa"/>
              <w:right w:w="28" w:type="dxa"/>
            </w:tcMar>
            <w:vAlign w:val="center"/>
          </w:tcPr>
          <w:p w14:paraId="1A16B1FD" w14:textId="77777777" w:rsidR="000351BB" w:rsidRPr="00517422" w:rsidRDefault="000351BB" w:rsidP="00684999">
            <w:pPr>
              <w:rPr>
                <w:rFonts w:ascii="Times New Roman" w:hAnsi="Times New Roman" w:cs="Times New Roman"/>
                <w:sz w:val="16"/>
                <w:szCs w:val="16"/>
              </w:rPr>
            </w:pPr>
          </w:p>
        </w:tc>
        <w:tc>
          <w:tcPr>
            <w:tcW w:w="426" w:type="dxa"/>
            <w:tcMar>
              <w:left w:w="28" w:type="dxa"/>
              <w:right w:w="28" w:type="dxa"/>
            </w:tcMar>
            <w:vAlign w:val="center"/>
          </w:tcPr>
          <w:p w14:paraId="4FFF1373" w14:textId="77777777" w:rsidR="000351BB" w:rsidRPr="00517422" w:rsidRDefault="000351BB" w:rsidP="00684999">
            <w:pPr>
              <w:rPr>
                <w:rFonts w:ascii="Times New Roman" w:hAnsi="Times New Roman" w:cs="Times New Roman"/>
                <w:sz w:val="16"/>
                <w:szCs w:val="16"/>
              </w:rPr>
            </w:pPr>
          </w:p>
        </w:tc>
      </w:tr>
      <w:tr w:rsidR="000351BB" w:rsidRPr="00517422" w14:paraId="214019C9" w14:textId="77777777" w:rsidTr="000351BB">
        <w:trPr>
          <w:gridAfter w:val="1"/>
          <w:wAfter w:w="17" w:type="dxa"/>
        </w:trPr>
        <w:tc>
          <w:tcPr>
            <w:tcW w:w="844" w:type="dxa"/>
            <w:tcMar>
              <w:left w:w="28" w:type="dxa"/>
              <w:right w:w="28" w:type="dxa"/>
            </w:tcMar>
            <w:vAlign w:val="center"/>
          </w:tcPr>
          <w:p w14:paraId="3A26B400" w14:textId="180A712F" w:rsidR="000351BB" w:rsidRPr="00517422" w:rsidRDefault="000351BB" w:rsidP="00A40B69">
            <w:pPr>
              <w:rPr>
                <w:rFonts w:ascii="Times New Roman" w:hAnsi="Times New Roman" w:cs="Times New Roman"/>
                <w:b/>
                <w:bCs/>
                <w:sz w:val="16"/>
                <w:szCs w:val="16"/>
              </w:rPr>
            </w:pPr>
            <w:r w:rsidRPr="00517422">
              <w:rPr>
                <w:rFonts w:ascii="Times New Roman" w:hAnsi="Times New Roman" w:cs="Times New Roman"/>
                <w:b/>
                <w:bCs/>
                <w:sz w:val="16"/>
                <w:szCs w:val="16"/>
              </w:rPr>
              <w:t>ПМ.01</w:t>
            </w:r>
          </w:p>
        </w:tc>
        <w:tc>
          <w:tcPr>
            <w:tcW w:w="4396" w:type="dxa"/>
            <w:tcMar>
              <w:left w:w="28" w:type="dxa"/>
              <w:right w:w="28" w:type="dxa"/>
            </w:tcMar>
            <w:vAlign w:val="center"/>
          </w:tcPr>
          <w:p w14:paraId="79D43E36" w14:textId="449A77F7" w:rsidR="000351BB" w:rsidRPr="00517422" w:rsidRDefault="000351BB" w:rsidP="00A40B69">
            <w:pPr>
              <w:rPr>
                <w:rFonts w:ascii="Times New Roman" w:hAnsi="Times New Roman" w:cs="Times New Roman"/>
                <w:b/>
                <w:bCs/>
                <w:sz w:val="16"/>
                <w:szCs w:val="16"/>
              </w:rPr>
            </w:pPr>
            <w:r w:rsidRPr="00517422">
              <w:rPr>
                <w:rFonts w:ascii="Times New Roman" w:hAnsi="Times New Roman" w:cs="Times New Roman"/>
                <w:b/>
                <w:bCs/>
                <w:sz w:val="16"/>
                <w:szCs w:val="16"/>
              </w:rPr>
              <w:t>Ведение технологического процесса производства цветных металлов и сплавов</w:t>
            </w:r>
          </w:p>
        </w:tc>
        <w:tc>
          <w:tcPr>
            <w:tcW w:w="322" w:type="dxa"/>
            <w:tcMar>
              <w:left w:w="28" w:type="dxa"/>
              <w:right w:w="28" w:type="dxa"/>
            </w:tcMar>
            <w:vAlign w:val="center"/>
          </w:tcPr>
          <w:p w14:paraId="5E639221"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2CE9E736"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2457D9B0"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5946EAF6"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10B0B7C9"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66875A62" w14:textId="42339775"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354" w:type="dxa"/>
            <w:tcMar>
              <w:left w:w="28" w:type="dxa"/>
              <w:right w:w="28" w:type="dxa"/>
            </w:tcMar>
            <w:vAlign w:val="center"/>
          </w:tcPr>
          <w:p w14:paraId="71A33C90" w14:textId="50463F24"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354" w:type="dxa"/>
            <w:tcMar>
              <w:left w:w="28" w:type="dxa"/>
              <w:right w:w="28" w:type="dxa"/>
            </w:tcMar>
            <w:vAlign w:val="center"/>
          </w:tcPr>
          <w:p w14:paraId="1E574DC9" w14:textId="31F1278A"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348" w:type="dxa"/>
            <w:gridSpan w:val="2"/>
            <w:tcMar>
              <w:left w:w="28" w:type="dxa"/>
              <w:right w:w="28" w:type="dxa"/>
            </w:tcMar>
            <w:vAlign w:val="center"/>
          </w:tcPr>
          <w:p w14:paraId="164FDA09" w14:textId="77777777" w:rsidR="000351BB" w:rsidRPr="00517422" w:rsidRDefault="000351BB" w:rsidP="00A40B69">
            <w:pPr>
              <w:rPr>
                <w:rFonts w:ascii="Times New Roman" w:hAnsi="Times New Roman" w:cs="Times New Roman"/>
                <w:sz w:val="16"/>
                <w:szCs w:val="16"/>
              </w:rPr>
            </w:pPr>
          </w:p>
        </w:tc>
        <w:tc>
          <w:tcPr>
            <w:tcW w:w="427" w:type="dxa"/>
            <w:gridSpan w:val="2"/>
            <w:tcMar>
              <w:left w:w="28" w:type="dxa"/>
              <w:right w:w="28" w:type="dxa"/>
            </w:tcMar>
            <w:vAlign w:val="center"/>
          </w:tcPr>
          <w:p w14:paraId="23D55561" w14:textId="0B869C59"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425" w:type="dxa"/>
            <w:gridSpan w:val="2"/>
            <w:tcMar>
              <w:left w:w="28" w:type="dxa"/>
              <w:right w:w="28" w:type="dxa"/>
            </w:tcMar>
            <w:vAlign w:val="center"/>
          </w:tcPr>
          <w:p w14:paraId="4A39346B" w14:textId="4628B32F"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425" w:type="dxa"/>
            <w:gridSpan w:val="2"/>
            <w:tcMar>
              <w:left w:w="28" w:type="dxa"/>
              <w:right w:w="28" w:type="dxa"/>
            </w:tcMar>
            <w:vAlign w:val="center"/>
          </w:tcPr>
          <w:p w14:paraId="0F9CBFF8" w14:textId="226EFC66"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425" w:type="dxa"/>
            <w:gridSpan w:val="2"/>
            <w:tcMar>
              <w:left w:w="28" w:type="dxa"/>
              <w:right w:w="28" w:type="dxa"/>
            </w:tcMar>
            <w:vAlign w:val="center"/>
          </w:tcPr>
          <w:p w14:paraId="0B7D516F" w14:textId="16D5A53B"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425" w:type="dxa"/>
            <w:gridSpan w:val="2"/>
            <w:tcMar>
              <w:left w:w="28" w:type="dxa"/>
              <w:right w:w="28" w:type="dxa"/>
            </w:tcMar>
            <w:vAlign w:val="center"/>
          </w:tcPr>
          <w:p w14:paraId="61A9B59C" w14:textId="77777777" w:rsidR="000351BB" w:rsidRPr="00517422" w:rsidRDefault="000351BB" w:rsidP="00A40B69">
            <w:pPr>
              <w:rPr>
                <w:rFonts w:ascii="Times New Roman" w:hAnsi="Times New Roman" w:cs="Times New Roman"/>
                <w:sz w:val="16"/>
                <w:szCs w:val="16"/>
              </w:rPr>
            </w:pPr>
          </w:p>
        </w:tc>
        <w:tc>
          <w:tcPr>
            <w:tcW w:w="426" w:type="dxa"/>
            <w:gridSpan w:val="2"/>
            <w:tcMar>
              <w:left w:w="28" w:type="dxa"/>
              <w:right w:w="28" w:type="dxa"/>
            </w:tcMar>
            <w:vAlign w:val="center"/>
          </w:tcPr>
          <w:p w14:paraId="46A91AE8"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607A0C13"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12D8C21F" w14:textId="77777777" w:rsidR="000351BB" w:rsidRPr="00517422" w:rsidRDefault="000351BB" w:rsidP="00A40B69">
            <w:pPr>
              <w:rPr>
                <w:rFonts w:ascii="Times New Roman" w:hAnsi="Times New Roman" w:cs="Times New Roman"/>
                <w:sz w:val="16"/>
                <w:szCs w:val="16"/>
              </w:rPr>
            </w:pPr>
          </w:p>
        </w:tc>
        <w:tc>
          <w:tcPr>
            <w:tcW w:w="424" w:type="dxa"/>
            <w:tcMar>
              <w:left w:w="28" w:type="dxa"/>
              <w:right w:w="28" w:type="dxa"/>
            </w:tcMar>
            <w:vAlign w:val="center"/>
          </w:tcPr>
          <w:p w14:paraId="209BD942"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15EA8315" w14:textId="77777777" w:rsidR="000351BB" w:rsidRPr="00517422" w:rsidRDefault="000351BB" w:rsidP="00A40B69">
            <w:pPr>
              <w:rPr>
                <w:rFonts w:ascii="Times New Roman" w:hAnsi="Times New Roman" w:cs="Times New Roman"/>
                <w:sz w:val="16"/>
                <w:szCs w:val="16"/>
              </w:rPr>
            </w:pPr>
          </w:p>
        </w:tc>
        <w:tc>
          <w:tcPr>
            <w:tcW w:w="426" w:type="dxa"/>
            <w:tcMar>
              <w:left w:w="28" w:type="dxa"/>
              <w:right w:w="28" w:type="dxa"/>
            </w:tcMar>
            <w:vAlign w:val="center"/>
          </w:tcPr>
          <w:p w14:paraId="60B388C1" w14:textId="77777777" w:rsidR="000351BB" w:rsidRPr="00517422" w:rsidRDefault="000351BB" w:rsidP="00A40B69">
            <w:pPr>
              <w:rPr>
                <w:rFonts w:ascii="Times New Roman" w:hAnsi="Times New Roman" w:cs="Times New Roman"/>
                <w:sz w:val="16"/>
                <w:szCs w:val="16"/>
              </w:rPr>
            </w:pPr>
          </w:p>
        </w:tc>
        <w:tc>
          <w:tcPr>
            <w:tcW w:w="426" w:type="dxa"/>
            <w:tcMar>
              <w:left w:w="28" w:type="dxa"/>
              <w:right w:w="28" w:type="dxa"/>
            </w:tcMar>
            <w:vAlign w:val="center"/>
          </w:tcPr>
          <w:p w14:paraId="201E971A"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509796D6"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62827A23"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42948E38" w14:textId="77777777" w:rsidR="000351BB" w:rsidRPr="00517422" w:rsidRDefault="000351BB" w:rsidP="00A40B69">
            <w:pPr>
              <w:rPr>
                <w:rFonts w:ascii="Times New Roman" w:hAnsi="Times New Roman" w:cs="Times New Roman"/>
                <w:sz w:val="16"/>
                <w:szCs w:val="16"/>
              </w:rPr>
            </w:pPr>
          </w:p>
        </w:tc>
        <w:tc>
          <w:tcPr>
            <w:tcW w:w="426" w:type="dxa"/>
            <w:tcMar>
              <w:left w:w="28" w:type="dxa"/>
              <w:right w:w="28" w:type="dxa"/>
            </w:tcMar>
            <w:vAlign w:val="center"/>
          </w:tcPr>
          <w:p w14:paraId="7FE5F051" w14:textId="77777777" w:rsidR="000351BB" w:rsidRPr="00517422" w:rsidRDefault="000351BB" w:rsidP="00A40B69">
            <w:pPr>
              <w:rPr>
                <w:rFonts w:ascii="Times New Roman" w:hAnsi="Times New Roman" w:cs="Times New Roman"/>
                <w:sz w:val="16"/>
                <w:szCs w:val="16"/>
              </w:rPr>
            </w:pPr>
          </w:p>
        </w:tc>
      </w:tr>
      <w:tr w:rsidR="000351BB" w:rsidRPr="00517422" w14:paraId="181B254E" w14:textId="77777777" w:rsidTr="000351BB">
        <w:trPr>
          <w:gridAfter w:val="1"/>
          <w:wAfter w:w="17" w:type="dxa"/>
        </w:trPr>
        <w:tc>
          <w:tcPr>
            <w:tcW w:w="844" w:type="dxa"/>
            <w:tcMar>
              <w:left w:w="28" w:type="dxa"/>
              <w:right w:w="28" w:type="dxa"/>
            </w:tcMar>
            <w:vAlign w:val="center"/>
          </w:tcPr>
          <w:p w14:paraId="332A0432" w14:textId="125E9428" w:rsidR="000351BB" w:rsidRPr="00517422" w:rsidRDefault="000351BB" w:rsidP="009A6FFC">
            <w:pPr>
              <w:rPr>
                <w:rFonts w:ascii="Times New Roman" w:hAnsi="Times New Roman" w:cs="Times New Roman"/>
                <w:sz w:val="16"/>
                <w:szCs w:val="16"/>
              </w:rPr>
            </w:pPr>
            <w:r w:rsidRPr="00517422">
              <w:rPr>
                <w:rFonts w:ascii="Times New Roman" w:hAnsi="Times New Roman" w:cs="Times New Roman"/>
                <w:sz w:val="16"/>
                <w:szCs w:val="16"/>
              </w:rPr>
              <w:t>МДК.01.01</w:t>
            </w:r>
          </w:p>
        </w:tc>
        <w:tc>
          <w:tcPr>
            <w:tcW w:w="4396" w:type="dxa"/>
            <w:tcMar>
              <w:left w:w="28" w:type="dxa"/>
              <w:right w:w="28" w:type="dxa"/>
            </w:tcMar>
            <w:vAlign w:val="center"/>
          </w:tcPr>
          <w:p w14:paraId="6DEFB346" w14:textId="61D2C785" w:rsidR="000351BB" w:rsidRPr="00517422" w:rsidRDefault="000351BB" w:rsidP="009A6FFC">
            <w:pPr>
              <w:rPr>
                <w:rFonts w:ascii="Times New Roman" w:hAnsi="Times New Roman" w:cs="Times New Roman"/>
                <w:sz w:val="16"/>
                <w:szCs w:val="16"/>
              </w:rPr>
            </w:pPr>
            <w:r w:rsidRPr="00517422">
              <w:rPr>
                <w:rFonts w:ascii="Times New Roman" w:hAnsi="Times New Roman" w:cs="Times New Roman"/>
                <w:sz w:val="16"/>
                <w:szCs w:val="16"/>
              </w:rPr>
              <w:t>Металлургия цветных металлов</w:t>
            </w:r>
          </w:p>
        </w:tc>
        <w:tc>
          <w:tcPr>
            <w:tcW w:w="322" w:type="dxa"/>
            <w:tcMar>
              <w:left w:w="28" w:type="dxa"/>
              <w:right w:w="28" w:type="dxa"/>
            </w:tcMar>
            <w:vAlign w:val="center"/>
          </w:tcPr>
          <w:p w14:paraId="1FBD7EB7" w14:textId="77777777" w:rsidR="000351BB" w:rsidRPr="00517422" w:rsidRDefault="000351BB" w:rsidP="009A6FFC">
            <w:pPr>
              <w:rPr>
                <w:rFonts w:ascii="Times New Roman" w:hAnsi="Times New Roman" w:cs="Times New Roman"/>
                <w:sz w:val="16"/>
                <w:szCs w:val="16"/>
              </w:rPr>
            </w:pPr>
          </w:p>
        </w:tc>
        <w:tc>
          <w:tcPr>
            <w:tcW w:w="355" w:type="dxa"/>
            <w:tcMar>
              <w:left w:w="28" w:type="dxa"/>
              <w:right w:w="28" w:type="dxa"/>
            </w:tcMar>
            <w:vAlign w:val="center"/>
          </w:tcPr>
          <w:p w14:paraId="43B2F6BE" w14:textId="77777777" w:rsidR="000351BB" w:rsidRPr="00517422" w:rsidRDefault="000351BB" w:rsidP="009A6FFC">
            <w:pPr>
              <w:rPr>
                <w:rFonts w:ascii="Times New Roman" w:hAnsi="Times New Roman" w:cs="Times New Roman"/>
                <w:sz w:val="16"/>
                <w:szCs w:val="16"/>
              </w:rPr>
            </w:pPr>
          </w:p>
        </w:tc>
        <w:tc>
          <w:tcPr>
            <w:tcW w:w="355" w:type="dxa"/>
            <w:tcMar>
              <w:left w:w="28" w:type="dxa"/>
              <w:right w:w="28" w:type="dxa"/>
            </w:tcMar>
            <w:vAlign w:val="center"/>
          </w:tcPr>
          <w:p w14:paraId="43B09CB5" w14:textId="77777777" w:rsidR="000351BB" w:rsidRPr="00517422" w:rsidRDefault="000351BB" w:rsidP="009A6FFC">
            <w:pPr>
              <w:rPr>
                <w:rFonts w:ascii="Times New Roman" w:hAnsi="Times New Roman" w:cs="Times New Roman"/>
                <w:sz w:val="16"/>
                <w:szCs w:val="16"/>
              </w:rPr>
            </w:pPr>
          </w:p>
        </w:tc>
        <w:tc>
          <w:tcPr>
            <w:tcW w:w="355" w:type="dxa"/>
            <w:tcMar>
              <w:left w:w="28" w:type="dxa"/>
              <w:right w:w="28" w:type="dxa"/>
            </w:tcMar>
            <w:vAlign w:val="center"/>
          </w:tcPr>
          <w:p w14:paraId="6978A2BE" w14:textId="77777777" w:rsidR="000351BB" w:rsidRPr="00517422" w:rsidRDefault="000351BB" w:rsidP="009A6FFC">
            <w:pPr>
              <w:rPr>
                <w:rFonts w:ascii="Times New Roman" w:hAnsi="Times New Roman" w:cs="Times New Roman"/>
                <w:sz w:val="16"/>
                <w:szCs w:val="16"/>
              </w:rPr>
            </w:pPr>
          </w:p>
        </w:tc>
        <w:tc>
          <w:tcPr>
            <w:tcW w:w="355" w:type="dxa"/>
            <w:tcMar>
              <w:left w:w="28" w:type="dxa"/>
              <w:right w:w="28" w:type="dxa"/>
            </w:tcMar>
            <w:vAlign w:val="center"/>
          </w:tcPr>
          <w:p w14:paraId="54084ECE" w14:textId="77777777" w:rsidR="000351BB" w:rsidRPr="00517422" w:rsidRDefault="000351BB" w:rsidP="009A6FFC">
            <w:pPr>
              <w:rPr>
                <w:rFonts w:ascii="Times New Roman" w:hAnsi="Times New Roman" w:cs="Times New Roman"/>
                <w:sz w:val="16"/>
                <w:szCs w:val="16"/>
              </w:rPr>
            </w:pPr>
          </w:p>
        </w:tc>
        <w:tc>
          <w:tcPr>
            <w:tcW w:w="355" w:type="dxa"/>
            <w:tcMar>
              <w:left w:w="28" w:type="dxa"/>
              <w:right w:w="28" w:type="dxa"/>
            </w:tcMar>
            <w:vAlign w:val="center"/>
          </w:tcPr>
          <w:p w14:paraId="5DC4115F" w14:textId="42A25819" w:rsidR="000351BB" w:rsidRPr="00517422" w:rsidRDefault="000351BB" w:rsidP="009A6FFC">
            <w:pPr>
              <w:rPr>
                <w:rFonts w:ascii="Times New Roman" w:hAnsi="Times New Roman" w:cs="Times New Roman"/>
                <w:sz w:val="16"/>
                <w:szCs w:val="16"/>
              </w:rPr>
            </w:pPr>
            <w:r w:rsidRPr="00517422">
              <w:rPr>
                <w:rFonts w:ascii="Times New Roman" w:hAnsi="Times New Roman" w:cs="Times New Roman"/>
                <w:sz w:val="16"/>
                <w:szCs w:val="16"/>
              </w:rPr>
              <w:t>О</w:t>
            </w:r>
          </w:p>
        </w:tc>
        <w:tc>
          <w:tcPr>
            <w:tcW w:w="354" w:type="dxa"/>
            <w:tcMar>
              <w:left w:w="28" w:type="dxa"/>
              <w:right w:w="28" w:type="dxa"/>
            </w:tcMar>
            <w:vAlign w:val="center"/>
          </w:tcPr>
          <w:p w14:paraId="45DB4FDD" w14:textId="691A99D6" w:rsidR="000351BB" w:rsidRPr="00517422" w:rsidRDefault="000351BB" w:rsidP="009A6FFC">
            <w:pPr>
              <w:rPr>
                <w:rFonts w:ascii="Times New Roman" w:hAnsi="Times New Roman" w:cs="Times New Roman"/>
                <w:sz w:val="16"/>
                <w:szCs w:val="16"/>
              </w:rPr>
            </w:pPr>
            <w:r w:rsidRPr="00517422">
              <w:rPr>
                <w:rFonts w:ascii="Times New Roman" w:hAnsi="Times New Roman" w:cs="Times New Roman"/>
                <w:sz w:val="16"/>
                <w:szCs w:val="16"/>
              </w:rPr>
              <w:t>О</w:t>
            </w:r>
          </w:p>
        </w:tc>
        <w:tc>
          <w:tcPr>
            <w:tcW w:w="354" w:type="dxa"/>
            <w:tcMar>
              <w:left w:w="28" w:type="dxa"/>
              <w:right w:w="28" w:type="dxa"/>
            </w:tcMar>
            <w:vAlign w:val="center"/>
          </w:tcPr>
          <w:p w14:paraId="0993AFC6" w14:textId="77777777" w:rsidR="000351BB" w:rsidRPr="00517422" w:rsidRDefault="000351BB" w:rsidP="009A6FFC">
            <w:pPr>
              <w:rPr>
                <w:rFonts w:ascii="Times New Roman" w:hAnsi="Times New Roman" w:cs="Times New Roman"/>
                <w:sz w:val="16"/>
                <w:szCs w:val="16"/>
              </w:rPr>
            </w:pPr>
          </w:p>
        </w:tc>
        <w:tc>
          <w:tcPr>
            <w:tcW w:w="348" w:type="dxa"/>
            <w:gridSpan w:val="2"/>
            <w:tcMar>
              <w:left w:w="28" w:type="dxa"/>
              <w:right w:w="28" w:type="dxa"/>
            </w:tcMar>
            <w:vAlign w:val="center"/>
          </w:tcPr>
          <w:p w14:paraId="01CAF448" w14:textId="77777777" w:rsidR="000351BB" w:rsidRPr="00517422" w:rsidRDefault="000351BB" w:rsidP="009A6FFC">
            <w:pPr>
              <w:rPr>
                <w:rFonts w:ascii="Times New Roman" w:hAnsi="Times New Roman" w:cs="Times New Roman"/>
                <w:sz w:val="16"/>
                <w:szCs w:val="16"/>
              </w:rPr>
            </w:pPr>
          </w:p>
        </w:tc>
        <w:tc>
          <w:tcPr>
            <w:tcW w:w="427" w:type="dxa"/>
            <w:gridSpan w:val="2"/>
            <w:tcMar>
              <w:left w:w="28" w:type="dxa"/>
              <w:right w:w="28" w:type="dxa"/>
            </w:tcMar>
            <w:vAlign w:val="center"/>
          </w:tcPr>
          <w:p w14:paraId="3B9BFFCD" w14:textId="53AB19CF" w:rsidR="000351BB" w:rsidRPr="00517422" w:rsidRDefault="000351BB" w:rsidP="009A6FFC">
            <w:pPr>
              <w:rPr>
                <w:rFonts w:ascii="Times New Roman" w:hAnsi="Times New Roman" w:cs="Times New Roman"/>
                <w:sz w:val="16"/>
                <w:szCs w:val="16"/>
              </w:rPr>
            </w:pPr>
            <w:r w:rsidRPr="00517422">
              <w:rPr>
                <w:rFonts w:ascii="Times New Roman" w:hAnsi="Times New Roman" w:cs="Times New Roman"/>
                <w:sz w:val="16"/>
                <w:szCs w:val="16"/>
              </w:rPr>
              <w:t>О</w:t>
            </w:r>
          </w:p>
        </w:tc>
        <w:tc>
          <w:tcPr>
            <w:tcW w:w="425" w:type="dxa"/>
            <w:gridSpan w:val="2"/>
            <w:tcMar>
              <w:left w:w="28" w:type="dxa"/>
              <w:right w:w="28" w:type="dxa"/>
            </w:tcMar>
            <w:vAlign w:val="center"/>
          </w:tcPr>
          <w:p w14:paraId="6AB123B4" w14:textId="36052F54" w:rsidR="000351BB" w:rsidRPr="00517422" w:rsidRDefault="000351BB" w:rsidP="009A6FFC">
            <w:pPr>
              <w:rPr>
                <w:rFonts w:ascii="Times New Roman" w:hAnsi="Times New Roman" w:cs="Times New Roman"/>
                <w:sz w:val="16"/>
                <w:szCs w:val="16"/>
              </w:rPr>
            </w:pPr>
            <w:r w:rsidRPr="00517422">
              <w:rPr>
                <w:rFonts w:ascii="Times New Roman" w:hAnsi="Times New Roman" w:cs="Times New Roman"/>
                <w:sz w:val="16"/>
                <w:szCs w:val="16"/>
              </w:rPr>
              <w:t>О</w:t>
            </w:r>
          </w:p>
        </w:tc>
        <w:tc>
          <w:tcPr>
            <w:tcW w:w="425" w:type="dxa"/>
            <w:gridSpan w:val="2"/>
            <w:tcMar>
              <w:left w:w="28" w:type="dxa"/>
              <w:right w:w="28" w:type="dxa"/>
            </w:tcMar>
            <w:vAlign w:val="center"/>
          </w:tcPr>
          <w:p w14:paraId="28B38E21" w14:textId="3D23D628" w:rsidR="000351BB" w:rsidRPr="00517422" w:rsidRDefault="000351BB" w:rsidP="009A6FFC">
            <w:pPr>
              <w:rPr>
                <w:rFonts w:ascii="Times New Roman" w:hAnsi="Times New Roman" w:cs="Times New Roman"/>
                <w:sz w:val="16"/>
                <w:szCs w:val="16"/>
              </w:rPr>
            </w:pPr>
            <w:r w:rsidRPr="00517422">
              <w:rPr>
                <w:rFonts w:ascii="Times New Roman" w:hAnsi="Times New Roman" w:cs="Times New Roman"/>
                <w:sz w:val="16"/>
                <w:szCs w:val="16"/>
              </w:rPr>
              <w:t>О</w:t>
            </w:r>
          </w:p>
        </w:tc>
        <w:tc>
          <w:tcPr>
            <w:tcW w:w="425" w:type="dxa"/>
            <w:gridSpan w:val="2"/>
            <w:tcMar>
              <w:left w:w="28" w:type="dxa"/>
              <w:right w:w="28" w:type="dxa"/>
            </w:tcMar>
            <w:vAlign w:val="center"/>
          </w:tcPr>
          <w:p w14:paraId="0B604462" w14:textId="152E8DDE" w:rsidR="000351BB" w:rsidRPr="00517422" w:rsidRDefault="000351BB" w:rsidP="009A6FFC">
            <w:pPr>
              <w:rPr>
                <w:rFonts w:ascii="Times New Roman" w:hAnsi="Times New Roman" w:cs="Times New Roman"/>
                <w:sz w:val="16"/>
                <w:szCs w:val="16"/>
              </w:rPr>
            </w:pPr>
            <w:r w:rsidRPr="00517422">
              <w:rPr>
                <w:rFonts w:ascii="Times New Roman" w:hAnsi="Times New Roman" w:cs="Times New Roman"/>
                <w:sz w:val="16"/>
                <w:szCs w:val="16"/>
              </w:rPr>
              <w:t>О</w:t>
            </w:r>
          </w:p>
        </w:tc>
        <w:tc>
          <w:tcPr>
            <w:tcW w:w="425" w:type="dxa"/>
            <w:gridSpan w:val="2"/>
            <w:tcMar>
              <w:left w:w="28" w:type="dxa"/>
              <w:right w:w="28" w:type="dxa"/>
            </w:tcMar>
            <w:vAlign w:val="center"/>
          </w:tcPr>
          <w:p w14:paraId="072C2684" w14:textId="77777777" w:rsidR="000351BB" w:rsidRPr="00517422" w:rsidRDefault="000351BB" w:rsidP="009A6FFC">
            <w:pPr>
              <w:rPr>
                <w:rFonts w:ascii="Times New Roman" w:hAnsi="Times New Roman" w:cs="Times New Roman"/>
                <w:sz w:val="16"/>
                <w:szCs w:val="16"/>
              </w:rPr>
            </w:pPr>
          </w:p>
        </w:tc>
        <w:tc>
          <w:tcPr>
            <w:tcW w:w="426" w:type="dxa"/>
            <w:gridSpan w:val="2"/>
            <w:tcMar>
              <w:left w:w="28" w:type="dxa"/>
              <w:right w:w="28" w:type="dxa"/>
            </w:tcMar>
            <w:vAlign w:val="center"/>
          </w:tcPr>
          <w:p w14:paraId="43CE514C" w14:textId="77777777" w:rsidR="000351BB" w:rsidRPr="00517422" w:rsidRDefault="000351BB" w:rsidP="009A6FFC">
            <w:pPr>
              <w:rPr>
                <w:rFonts w:ascii="Times New Roman" w:hAnsi="Times New Roman" w:cs="Times New Roman"/>
                <w:sz w:val="16"/>
                <w:szCs w:val="16"/>
              </w:rPr>
            </w:pPr>
          </w:p>
        </w:tc>
        <w:tc>
          <w:tcPr>
            <w:tcW w:w="425" w:type="dxa"/>
            <w:gridSpan w:val="2"/>
            <w:tcMar>
              <w:left w:w="28" w:type="dxa"/>
              <w:right w:w="28" w:type="dxa"/>
            </w:tcMar>
            <w:vAlign w:val="center"/>
          </w:tcPr>
          <w:p w14:paraId="5D11A50D" w14:textId="77777777" w:rsidR="000351BB" w:rsidRPr="00517422" w:rsidRDefault="000351BB" w:rsidP="009A6FFC">
            <w:pPr>
              <w:rPr>
                <w:rFonts w:ascii="Times New Roman" w:hAnsi="Times New Roman" w:cs="Times New Roman"/>
                <w:sz w:val="16"/>
                <w:szCs w:val="16"/>
              </w:rPr>
            </w:pPr>
          </w:p>
        </w:tc>
        <w:tc>
          <w:tcPr>
            <w:tcW w:w="425" w:type="dxa"/>
            <w:gridSpan w:val="2"/>
            <w:tcMar>
              <w:left w:w="28" w:type="dxa"/>
              <w:right w:w="28" w:type="dxa"/>
            </w:tcMar>
            <w:vAlign w:val="center"/>
          </w:tcPr>
          <w:p w14:paraId="5A89800A" w14:textId="77777777" w:rsidR="000351BB" w:rsidRPr="00517422" w:rsidRDefault="000351BB" w:rsidP="009A6FFC">
            <w:pPr>
              <w:rPr>
                <w:rFonts w:ascii="Times New Roman" w:hAnsi="Times New Roman" w:cs="Times New Roman"/>
                <w:sz w:val="16"/>
                <w:szCs w:val="16"/>
              </w:rPr>
            </w:pPr>
          </w:p>
        </w:tc>
        <w:tc>
          <w:tcPr>
            <w:tcW w:w="424" w:type="dxa"/>
            <w:tcMar>
              <w:left w:w="28" w:type="dxa"/>
              <w:right w:w="28" w:type="dxa"/>
            </w:tcMar>
            <w:vAlign w:val="center"/>
          </w:tcPr>
          <w:p w14:paraId="6801D93F" w14:textId="77777777" w:rsidR="000351BB" w:rsidRPr="00517422" w:rsidRDefault="000351BB" w:rsidP="009A6FFC">
            <w:pPr>
              <w:rPr>
                <w:rFonts w:ascii="Times New Roman" w:hAnsi="Times New Roman" w:cs="Times New Roman"/>
                <w:sz w:val="16"/>
                <w:szCs w:val="16"/>
              </w:rPr>
            </w:pPr>
          </w:p>
        </w:tc>
        <w:tc>
          <w:tcPr>
            <w:tcW w:w="425" w:type="dxa"/>
            <w:tcMar>
              <w:left w:w="28" w:type="dxa"/>
              <w:right w:w="28" w:type="dxa"/>
            </w:tcMar>
            <w:vAlign w:val="center"/>
          </w:tcPr>
          <w:p w14:paraId="29F82905" w14:textId="77777777" w:rsidR="000351BB" w:rsidRPr="00517422" w:rsidRDefault="000351BB" w:rsidP="009A6FFC">
            <w:pPr>
              <w:rPr>
                <w:rFonts w:ascii="Times New Roman" w:hAnsi="Times New Roman" w:cs="Times New Roman"/>
                <w:sz w:val="16"/>
                <w:szCs w:val="16"/>
              </w:rPr>
            </w:pPr>
          </w:p>
        </w:tc>
        <w:tc>
          <w:tcPr>
            <w:tcW w:w="426" w:type="dxa"/>
            <w:tcMar>
              <w:left w:w="28" w:type="dxa"/>
              <w:right w:w="28" w:type="dxa"/>
            </w:tcMar>
            <w:vAlign w:val="center"/>
          </w:tcPr>
          <w:p w14:paraId="304A6435" w14:textId="77777777" w:rsidR="000351BB" w:rsidRPr="00517422" w:rsidRDefault="000351BB" w:rsidP="009A6FFC">
            <w:pPr>
              <w:rPr>
                <w:rFonts w:ascii="Times New Roman" w:hAnsi="Times New Roman" w:cs="Times New Roman"/>
                <w:sz w:val="16"/>
                <w:szCs w:val="16"/>
              </w:rPr>
            </w:pPr>
          </w:p>
        </w:tc>
        <w:tc>
          <w:tcPr>
            <w:tcW w:w="426" w:type="dxa"/>
            <w:tcMar>
              <w:left w:w="28" w:type="dxa"/>
              <w:right w:w="28" w:type="dxa"/>
            </w:tcMar>
            <w:vAlign w:val="center"/>
          </w:tcPr>
          <w:p w14:paraId="7814035F" w14:textId="77777777" w:rsidR="000351BB" w:rsidRPr="00517422" w:rsidRDefault="000351BB" w:rsidP="009A6FFC">
            <w:pPr>
              <w:rPr>
                <w:rFonts w:ascii="Times New Roman" w:hAnsi="Times New Roman" w:cs="Times New Roman"/>
                <w:sz w:val="16"/>
                <w:szCs w:val="16"/>
              </w:rPr>
            </w:pPr>
          </w:p>
        </w:tc>
        <w:tc>
          <w:tcPr>
            <w:tcW w:w="425" w:type="dxa"/>
            <w:tcMar>
              <w:left w:w="28" w:type="dxa"/>
              <w:right w:w="28" w:type="dxa"/>
            </w:tcMar>
            <w:vAlign w:val="center"/>
          </w:tcPr>
          <w:p w14:paraId="32D25D4E" w14:textId="77777777" w:rsidR="000351BB" w:rsidRPr="00517422" w:rsidRDefault="000351BB" w:rsidP="009A6FFC">
            <w:pPr>
              <w:rPr>
                <w:rFonts w:ascii="Times New Roman" w:hAnsi="Times New Roman" w:cs="Times New Roman"/>
                <w:sz w:val="16"/>
                <w:szCs w:val="16"/>
              </w:rPr>
            </w:pPr>
          </w:p>
        </w:tc>
        <w:tc>
          <w:tcPr>
            <w:tcW w:w="425" w:type="dxa"/>
            <w:tcMar>
              <w:left w:w="28" w:type="dxa"/>
              <w:right w:w="28" w:type="dxa"/>
            </w:tcMar>
            <w:vAlign w:val="center"/>
          </w:tcPr>
          <w:p w14:paraId="4B5254AC" w14:textId="77777777" w:rsidR="000351BB" w:rsidRPr="00517422" w:rsidRDefault="000351BB" w:rsidP="009A6FFC">
            <w:pPr>
              <w:rPr>
                <w:rFonts w:ascii="Times New Roman" w:hAnsi="Times New Roman" w:cs="Times New Roman"/>
                <w:sz w:val="16"/>
                <w:szCs w:val="16"/>
              </w:rPr>
            </w:pPr>
          </w:p>
        </w:tc>
        <w:tc>
          <w:tcPr>
            <w:tcW w:w="425" w:type="dxa"/>
            <w:tcMar>
              <w:left w:w="28" w:type="dxa"/>
              <w:right w:w="28" w:type="dxa"/>
            </w:tcMar>
            <w:vAlign w:val="center"/>
          </w:tcPr>
          <w:p w14:paraId="3087346F" w14:textId="77777777" w:rsidR="000351BB" w:rsidRPr="00517422" w:rsidRDefault="000351BB" w:rsidP="009A6FFC">
            <w:pPr>
              <w:rPr>
                <w:rFonts w:ascii="Times New Roman" w:hAnsi="Times New Roman" w:cs="Times New Roman"/>
                <w:sz w:val="16"/>
                <w:szCs w:val="16"/>
              </w:rPr>
            </w:pPr>
          </w:p>
        </w:tc>
        <w:tc>
          <w:tcPr>
            <w:tcW w:w="426" w:type="dxa"/>
            <w:tcMar>
              <w:left w:w="28" w:type="dxa"/>
              <w:right w:w="28" w:type="dxa"/>
            </w:tcMar>
            <w:vAlign w:val="center"/>
          </w:tcPr>
          <w:p w14:paraId="0BD1478A" w14:textId="77777777" w:rsidR="000351BB" w:rsidRPr="00517422" w:rsidRDefault="000351BB" w:rsidP="009A6FFC">
            <w:pPr>
              <w:rPr>
                <w:rFonts w:ascii="Times New Roman" w:hAnsi="Times New Roman" w:cs="Times New Roman"/>
                <w:sz w:val="16"/>
                <w:szCs w:val="16"/>
              </w:rPr>
            </w:pPr>
          </w:p>
        </w:tc>
      </w:tr>
      <w:tr w:rsidR="000351BB" w:rsidRPr="00517422" w14:paraId="77917C42" w14:textId="77777777" w:rsidTr="000351BB">
        <w:trPr>
          <w:gridAfter w:val="1"/>
          <w:wAfter w:w="17" w:type="dxa"/>
          <w:trHeight w:val="81"/>
        </w:trPr>
        <w:tc>
          <w:tcPr>
            <w:tcW w:w="844" w:type="dxa"/>
            <w:tcMar>
              <w:left w:w="28" w:type="dxa"/>
              <w:right w:w="28" w:type="dxa"/>
            </w:tcMar>
            <w:vAlign w:val="center"/>
          </w:tcPr>
          <w:p w14:paraId="6472D376" w14:textId="25B39033" w:rsidR="000351BB" w:rsidRPr="00517422" w:rsidRDefault="000351BB" w:rsidP="009A6FFC">
            <w:pPr>
              <w:rPr>
                <w:rFonts w:ascii="Times New Roman" w:hAnsi="Times New Roman" w:cs="Times New Roman"/>
                <w:sz w:val="16"/>
                <w:szCs w:val="16"/>
              </w:rPr>
            </w:pPr>
            <w:r w:rsidRPr="00517422">
              <w:rPr>
                <w:rFonts w:ascii="Times New Roman" w:hAnsi="Times New Roman" w:cs="Times New Roman"/>
                <w:sz w:val="16"/>
                <w:szCs w:val="16"/>
              </w:rPr>
              <w:t>МДК</w:t>
            </w:r>
            <w:r w:rsidR="00D5676D">
              <w:rPr>
                <w:rFonts w:ascii="Times New Roman" w:hAnsi="Times New Roman" w:cs="Times New Roman"/>
                <w:sz w:val="16"/>
                <w:szCs w:val="16"/>
              </w:rPr>
              <w:t>н</w:t>
            </w:r>
            <w:r w:rsidRPr="00517422">
              <w:rPr>
                <w:rFonts w:ascii="Times New Roman" w:hAnsi="Times New Roman" w:cs="Times New Roman"/>
                <w:sz w:val="16"/>
                <w:szCs w:val="16"/>
              </w:rPr>
              <w:t>.01.02</w:t>
            </w:r>
          </w:p>
        </w:tc>
        <w:tc>
          <w:tcPr>
            <w:tcW w:w="4396" w:type="dxa"/>
            <w:tcMar>
              <w:left w:w="28" w:type="dxa"/>
              <w:right w:w="28" w:type="dxa"/>
            </w:tcMar>
            <w:vAlign w:val="center"/>
          </w:tcPr>
          <w:p w14:paraId="24274390" w14:textId="5CE7F2A4" w:rsidR="000351BB" w:rsidRPr="00517422" w:rsidRDefault="000351BB" w:rsidP="009A6FFC">
            <w:pPr>
              <w:rPr>
                <w:rFonts w:ascii="Times New Roman" w:hAnsi="Times New Roman" w:cs="Times New Roman"/>
                <w:sz w:val="16"/>
                <w:szCs w:val="16"/>
              </w:rPr>
            </w:pPr>
            <w:r w:rsidRPr="00517422">
              <w:rPr>
                <w:rFonts w:ascii="Times New Roman" w:hAnsi="Times New Roman" w:cs="Times New Roman"/>
                <w:sz w:val="16"/>
                <w:szCs w:val="16"/>
              </w:rPr>
              <w:t xml:space="preserve"> Металлургия тяжелых цветных металлов*)</w:t>
            </w:r>
          </w:p>
        </w:tc>
        <w:tc>
          <w:tcPr>
            <w:tcW w:w="322" w:type="dxa"/>
            <w:tcMar>
              <w:left w:w="28" w:type="dxa"/>
              <w:right w:w="28" w:type="dxa"/>
            </w:tcMar>
            <w:vAlign w:val="center"/>
          </w:tcPr>
          <w:p w14:paraId="1157C228" w14:textId="77777777" w:rsidR="000351BB" w:rsidRPr="00517422" w:rsidRDefault="000351BB" w:rsidP="009A6FFC">
            <w:pPr>
              <w:rPr>
                <w:rFonts w:ascii="Times New Roman" w:hAnsi="Times New Roman" w:cs="Times New Roman"/>
                <w:sz w:val="16"/>
                <w:szCs w:val="16"/>
              </w:rPr>
            </w:pPr>
          </w:p>
        </w:tc>
        <w:tc>
          <w:tcPr>
            <w:tcW w:w="355" w:type="dxa"/>
            <w:tcMar>
              <w:left w:w="28" w:type="dxa"/>
              <w:right w:w="28" w:type="dxa"/>
            </w:tcMar>
            <w:vAlign w:val="center"/>
          </w:tcPr>
          <w:p w14:paraId="6EC04003" w14:textId="77777777" w:rsidR="000351BB" w:rsidRPr="00517422" w:rsidRDefault="000351BB" w:rsidP="009A6FFC">
            <w:pPr>
              <w:rPr>
                <w:rFonts w:ascii="Times New Roman" w:hAnsi="Times New Roman" w:cs="Times New Roman"/>
                <w:sz w:val="16"/>
                <w:szCs w:val="16"/>
              </w:rPr>
            </w:pPr>
          </w:p>
        </w:tc>
        <w:tc>
          <w:tcPr>
            <w:tcW w:w="355" w:type="dxa"/>
            <w:tcMar>
              <w:left w:w="28" w:type="dxa"/>
              <w:right w:w="28" w:type="dxa"/>
            </w:tcMar>
            <w:vAlign w:val="center"/>
          </w:tcPr>
          <w:p w14:paraId="606497DE" w14:textId="77777777" w:rsidR="000351BB" w:rsidRPr="00517422" w:rsidRDefault="000351BB" w:rsidP="009A6FFC">
            <w:pPr>
              <w:rPr>
                <w:rFonts w:ascii="Times New Roman" w:hAnsi="Times New Roman" w:cs="Times New Roman"/>
                <w:sz w:val="16"/>
                <w:szCs w:val="16"/>
              </w:rPr>
            </w:pPr>
          </w:p>
        </w:tc>
        <w:tc>
          <w:tcPr>
            <w:tcW w:w="355" w:type="dxa"/>
            <w:tcMar>
              <w:left w:w="28" w:type="dxa"/>
              <w:right w:w="28" w:type="dxa"/>
            </w:tcMar>
            <w:vAlign w:val="center"/>
          </w:tcPr>
          <w:p w14:paraId="0E230554" w14:textId="77777777" w:rsidR="000351BB" w:rsidRPr="00517422" w:rsidRDefault="000351BB" w:rsidP="009A6FFC">
            <w:pPr>
              <w:rPr>
                <w:rFonts w:ascii="Times New Roman" w:hAnsi="Times New Roman" w:cs="Times New Roman"/>
                <w:sz w:val="16"/>
                <w:szCs w:val="16"/>
              </w:rPr>
            </w:pPr>
          </w:p>
        </w:tc>
        <w:tc>
          <w:tcPr>
            <w:tcW w:w="355" w:type="dxa"/>
            <w:tcMar>
              <w:left w:w="28" w:type="dxa"/>
              <w:right w:w="28" w:type="dxa"/>
            </w:tcMar>
            <w:vAlign w:val="center"/>
          </w:tcPr>
          <w:p w14:paraId="70902DA5" w14:textId="77777777" w:rsidR="000351BB" w:rsidRPr="00517422" w:rsidRDefault="000351BB" w:rsidP="009A6FFC">
            <w:pPr>
              <w:rPr>
                <w:rFonts w:ascii="Times New Roman" w:hAnsi="Times New Roman" w:cs="Times New Roman"/>
                <w:sz w:val="16"/>
                <w:szCs w:val="16"/>
              </w:rPr>
            </w:pPr>
          </w:p>
        </w:tc>
        <w:tc>
          <w:tcPr>
            <w:tcW w:w="355" w:type="dxa"/>
            <w:tcMar>
              <w:left w:w="28" w:type="dxa"/>
              <w:right w:w="28" w:type="dxa"/>
            </w:tcMar>
            <w:vAlign w:val="center"/>
          </w:tcPr>
          <w:p w14:paraId="663413BE" w14:textId="3C8C9004" w:rsidR="000351BB" w:rsidRPr="00517422" w:rsidRDefault="000351BB" w:rsidP="009A6FFC">
            <w:pPr>
              <w:rPr>
                <w:rFonts w:ascii="Times New Roman" w:hAnsi="Times New Roman" w:cs="Times New Roman"/>
                <w:sz w:val="16"/>
                <w:szCs w:val="16"/>
              </w:rPr>
            </w:pPr>
            <w:r w:rsidRPr="00517422">
              <w:rPr>
                <w:rFonts w:ascii="Times New Roman" w:hAnsi="Times New Roman" w:cs="Times New Roman"/>
                <w:sz w:val="16"/>
                <w:szCs w:val="16"/>
              </w:rPr>
              <w:t>О</w:t>
            </w:r>
          </w:p>
        </w:tc>
        <w:tc>
          <w:tcPr>
            <w:tcW w:w="354" w:type="dxa"/>
            <w:tcMar>
              <w:left w:w="28" w:type="dxa"/>
              <w:right w:w="28" w:type="dxa"/>
            </w:tcMar>
            <w:vAlign w:val="center"/>
          </w:tcPr>
          <w:p w14:paraId="76E64327" w14:textId="777DCB28" w:rsidR="000351BB" w:rsidRPr="00517422" w:rsidRDefault="000351BB" w:rsidP="009A6FFC">
            <w:pPr>
              <w:rPr>
                <w:rFonts w:ascii="Times New Roman" w:hAnsi="Times New Roman" w:cs="Times New Roman"/>
                <w:sz w:val="16"/>
                <w:szCs w:val="16"/>
              </w:rPr>
            </w:pPr>
            <w:r w:rsidRPr="00517422">
              <w:rPr>
                <w:rFonts w:ascii="Times New Roman" w:hAnsi="Times New Roman" w:cs="Times New Roman"/>
                <w:sz w:val="16"/>
                <w:szCs w:val="16"/>
              </w:rPr>
              <w:t>О</w:t>
            </w:r>
          </w:p>
        </w:tc>
        <w:tc>
          <w:tcPr>
            <w:tcW w:w="354" w:type="dxa"/>
            <w:tcMar>
              <w:left w:w="28" w:type="dxa"/>
              <w:right w:w="28" w:type="dxa"/>
            </w:tcMar>
            <w:vAlign w:val="center"/>
          </w:tcPr>
          <w:p w14:paraId="7AAB14EB" w14:textId="77777777" w:rsidR="000351BB" w:rsidRPr="00517422" w:rsidRDefault="000351BB" w:rsidP="009A6FFC">
            <w:pPr>
              <w:rPr>
                <w:rFonts w:ascii="Times New Roman" w:hAnsi="Times New Roman" w:cs="Times New Roman"/>
                <w:sz w:val="16"/>
                <w:szCs w:val="16"/>
              </w:rPr>
            </w:pPr>
          </w:p>
        </w:tc>
        <w:tc>
          <w:tcPr>
            <w:tcW w:w="348" w:type="dxa"/>
            <w:gridSpan w:val="2"/>
            <w:tcMar>
              <w:left w:w="28" w:type="dxa"/>
              <w:right w:w="28" w:type="dxa"/>
            </w:tcMar>
            <w:vAlign w:val="center"/>
          </w:tcPr>
          <w:p w14:paraId="104E6EFD" w14:textId="77777777" w:rsidR="000351BB" w:rsidRPr="00517422" w:rsidRDefault="000351BB" w:rsidP="009A6FFC">
            <w:pPr>
              <w:rPr>
                <w:rFonts w:ascii="Times New Roman" w:hAnsi="Times New Roman" w:cs="Times New Roman"/>
                <w:sz w:val="16"/>
                <w:szCs w:val="16"/>
              </w:rPr>
            </w:pPr>
          </w:p>
        </w:tc>
        <w:tc>
          <w:tcPr>
            <w:tcW w:w="427" w:type="dxa"/>
            <w:gridSpan w:val="2"/>
            <w:tcMar>
              <w:left w:w="28" w:type="dxa"/>
              <w:right w:w="28" w:type="dxa"/>
            </w:tcMar>
            <w:vAlign w:val="center"/>
          </w:tcPr>
          <w:p w14:paraId="48297C88" w14:textId="0572D1A0" w:rsidR="000351BB" w:rsidRPr="00517422" w:rsidRDefault="000351BB" w:rsidP="009A6FFC">
            <w:pPr>
              <w:rPr>
                <w:rFonts w:ascii="Times New Roman" w:hAnsi="Times New Roman" w:cs="Times New Roman"/>
                <w:sz w:val="16"/>
                <w:szCs w:val="16"/>
              </w:rPr>
            </w:pPr>
            <w:r w:rsidRPr="00517422">
              <w:rPr>
                <w:rFonts w:ascii="Times New Roman" w:hAnsi="Times New Roman" w:cs="Times New Roman"/>
                <w:sz w:val="16"/>
                <w:szCs w:val="16"/>
              </w:rPr>
              <w:t>О</w:t>
            </w:r>
          </w:p>
        </w:tc>
        <w:tc>
          <w:tcPr>
            <w:tcW w:w="425" w:type="dxa"/>
            <w:gridSpan w:val="2"/>
            <w:tcMar>
              <w:left w:w="28" w:type="dxa"/>
              <w:right w:w="28" w:type="dxa"/>
            </w:tcMar>
            <w:vAlign w:val="center"/>
          </w:tcPr>
          <w:p w14:paraId="7A9B454B" w14:textId="660A062B" w:rsidR="000351BB" w:rsidRPr="00517422" w:rsidRDefault="000351BB" w:rsidP="009A6FFC">
            <w:pPr>
              <w:rPr>
                <w:rFonts w:ascii="Times New Roman" w:hAnsi="Times New Roman" w:cs="Times New Roman"/>
                <w:sz w:val="16"/>
                <w:szCs w:val="16"/>
              </w:rPr>
            </w:pPr>
            <w:r w:rsidRPr="00517422">
              <w:rPr>
                <w:rFonts w:ascii="Times New Roman" w:hAnsi="Times New Roman" w:cs="Times New Roman"/>
                <w:sz w:val="16"/>
                <w:szCs w:val="16"/>
              </w:rPr>
              <w:t>О</w:t>
            </w:r>
          </w:p>
        </w:tc>
        <w:tc>
          <w:tcPr>
            <w:tcW w:w="425" w:type="dxa"/>
            <w:gridSpan w:val="2"/>
            <w:tcMar>
              <w:left w:w="28" w:type="dxa"/>
              <w:right w:w="28" w:type="dxa"/>
            </w:tcMar>
            <w:vAlign w:val="center"/>
          </w:tcPr>
          <w:p w14:paraId="31BE50EC" w14:textId="22DB9566" w:rsidR="000351BB" w:rsidRPr="00517422" w:rsidRDefault="000351BB" w:rsidP="009A6FFC">
            <w:pPr>
              <w:rPr>
                <w:rFonts w:ascii="Times New Roman" w:hAnsi="Times New Roman" w:cs="Times New Roman"/>
                <w:sz w:val="16"/>
                <w:szCs w:val="16"/>
              </w:rPr>
            </w:pPr>
            <w:r w:rsidRPr="00517422">
              <w:rPr>
                <w:rFonts w:ascii="Times New Roman" w:hAnsi="Times New Roman" w:cs="Times New Roman"/>
                <w:sz w:val="16"/>
                <w:szCs w:val="16"/>
              </w:rPr>
              <w:t>О</w:t>
            </w:r>
          </w:p>
        </w:tc>
        <w:tc>
          <w:tcPr>
            <w:tcW w:w="425" w:type="dxa"/>
            <w:gridSpan w:val="2"/>
            <w:tcMar>
              <w:left w:w="28" w:type="dxa"/>
              <w:right w:w="28" w:type="dxa"/>
            </w:tcMar>
            <w:vAlign w:val="center"/>
          </w:tcPr>
          <w:p w14:paraId="6D333F2E" w14:textId="1A9A3CB1" w:rsidR="000351BB" w:rsidRPr="00517422" w:rsidRDefault="000351BB" w:rsidP="009A6FFC">
            <w:pPr>
              <w:rPr>
                <w:rFonts w:ascii="Times New Roman" w:hAnsi="Times New Roman" w:cs="Times New Roman"/>
                <w:sz w:val="16"/>
                <w:szCs w:val="16"/>
              </w:rPr>
            </w:pPr>
            <w:r w:rsidRPr="00517422">
              <w:rPr>
                <w:rFonts w:ascii="Times New Roman" w:hAnsi="Times New Roman" w:cs="Times New Roman"/>
                <w:sz w:val="16"/>
                <w:szCs w:val="16"/>
              </w:rPr>
              <w:t>О</w:t>
            </w:r>
          </w:p>
        </w:tc>
        <w:tc>
          <w:tcPr>
            <w:tcW w:w="425" w:type="dxa"/>
            <w:gridSpan w:val="2"/>
            <w:tcMar>
              <w:left w:w="28" w:type="dxa"/>
              <w:right w:w="28" w:type="dxa"/>
            </w:tcMar>
            <w:vAlign w:val="center"/>
          </w:tcPr>
          <w:p w14:paraId="620BB28F" w14:textId="77777777" w:rsidR="000351BB" w:rsidRPr="00517422" w:rsidRDefault="000351BB" w:rsidP="009A6FFC">
            <w:pPr>
              <w:rPr>
                <w:rFonts w:ascii="Times New Roman" w:hAnsi="Times New Roman" w:cs="Times New Roman"/>
                <w:sz w:val="16"/>
                <w:szCs w:val="16"/>
              </w:rPr>
            </w:pPr>
          </w:p>
        </w:tc>
        <w:tc>
          <w:tcPr>
            <w:tcW w:w="426" w:type="dxa"/>
            <w:gridSpan w:val="2"/>
            <w:tcMar>
              <w:left w:w="28" w:type="dxa"/>
              <w:right w:w="28" w:type="dxa"/>
            </w:tcMar>
            <w:vAlign w:val="center"/>
          </w:tcPr>
          <w:p w14:paraId="75CDF2AF" w14:textId="77777777" w:rsidR="000351BB" w:rsidRPr="00517422" w:rsidRDefault="000351BB" w:rsidP="009A6FFC">
            <w:pPr>
              <w:rPr>
                <w:rFonts w:ascii="Times New Roman" w:hAnsi="Times New Roman" w:cs="Times New Roman"/>
                <w:sz w:val="16"/>
                <w:szCs w:val="16"/>
              </w:rPr>
            </w:pPr>
          </w:p>
        </w:tc>
        <w:tc>
          <w:tcPr>
            <w:tcW w:w="425" w:type="dxa"/>
            <w:gridSpan w:val="2"/>
            <w:tcMar>
              <w:left w:w="28" w:type="dxa"/>
              <w:right w:w="28" w:type="dxa"/>
            </w:tcMar>
            <w:vAlign w:val="center"/>
          </w:tcPr>
          <w:p w14:paraId="78E42280" w14:textId="77777777" w:rsidR="000351BB" w:rsidRPr="00517422" w:rsidRDefault="000351BB" w:rsidP="009A6FFC">
            <w:pPr>
              <w:rPr>
                <w:rFonts w:ascii="Times New Roman" w:hAnsi="Times New Roman" w:cs="Times New Roman"/>
                <w:sz w:val="16"/>
                <w:szCs w:val="16"/>
              </w:rPr>
            </w:pPr>
          </w:p>
        </w:tc>
        <w:tc>
          <w:tcPr>
            <w:tcW w:w="425" w:type="dxa"/>
            <w:gridSpan w:val="2"/>
            <w:tcMar>
              <w:left w:w="28" w:type="dxa"/>
              <w:right w:w="28" w:type="dxa"/>
            </w:tcMar>
            <w:vAlign w:val="center"/>
          </w:tcPr>
          <w:p w14:paraId="713046CB" w14:textId="77777777" w:rsidR="000351BB" w:rsidRPr="00517422" w:rsidRDefault="000351BB" w:rsidP="009A6FFC">
            <w:pPr>
              <w:rPr>
                <w:rFonts w:ascii="Times New Roman" w:hAnsi="Times New Roman" w:cs="Times New Roman"/>
                <w:sz w:val="16"/>
                <w:szCs w:val="16"/>
              </w:rPr>
            </w:pPr>
          </w:p>
        </w:tc>
        <w:tc>
          <w:tcPr>
            <w:tcW w:w="424" w:type="dxa"/>
            <w:tcMar>
              <w:left w:w="28" w:type="dxa"/>
              <w:right w:w="28" w:type="dxa"/>
            </w:tcMar>
            <w:vAlign w:val="center"/>
          </w:tcPr>
          <w:p w14:paraId="6418C6B1" w14:textId="77777777" w:rsidR="000351BB" w:rsidRPr="00517422" w:rsidRDefault="000351BB" w:rsidP="009A6FFC">
            <w:pPr>
              <w:rPr>
                <w:rFonts w:ascii="Times New Roman" w:hAnsi="Times New Roman" w:cs="Times New Roman"/>
                <w:sz w:val="16"/>
                <w:szCs w:val="16"/>
              </w:rPr>
            </w:pPr>
          </w:p>
        </w:tc>
        <w:tc>
          <w:tcPr>
            <w:tcW w:w="425" w:type="dxa"/>
            <w:tcMar>
              <w:left w:w="28" w:type="dxa"/>
              <w:right w:w="28" w:type="dxa"/>
            </w:tcMar>
            <w:vAlign w:val="center"/>
          </w:tcPr>
          <w:p w14:paraId="258B5256" w14:textId="77777777" w:rsidR="000351BB" w:rsidRPr="00517422" w:rsidRDefault="000351BB" w:rsidP="009A6FFC">
            <w:pPr>
              <w:rPr>
                <w:rFonts w:ascii="Times New Roman" w:hAnsi="Times New Roman" w:cs="Times New Roman"/>
                <w:sz w:val="16"/>
                <w:szCs w:val="16"/>
              </w:rPr>
            </w:pPr>
          </w:p>
        </w:tc>
        <w:tc>
          <w:tcPr>
            <w:tcW w:w="426" w:type="dxa"/>
            <w:tcMar>
              <w:left w:w="28" w:type="dxa"/>
              <w:right w:w="28" w:type="dxa"/>
            </w:tcMar>
            <w:vAlign w:val="center"/>
          </w:tcPr>
          <w:p w14:paraId="6CE28581" w14:textId="77777777" w:rsidR="000351BB" w:rsidRPr="00517422" w:rsidRDefault="000351BB" w:rsidP="009A6FFC">
            <w:pPr>
              <w:rPr>
                <w:rFonts w:ascii="Times New Roman" w:hAnsi="Times New Roman" w:cs="Times New Roman"/>
                <w:sz w:val="16"/>
                <w:szCs w:val="16"/>
              </w:rPr>
            </w:pPr>
          </w:p>
        </w:tc>
        <w:tc>
          <w:tcPr>
            <w:tcW w:w="426" w:type="dxa"/>
            <w:tcMar>
              <w:left w:w="28" w:type="dxa"/>
              <w:right w:w="28" w:type="dxa"/>
            </w:tcMar>
            <w:vAlign w:val="center"/>
          </w:tcPr>
          <w:p w14:paraId="374F6DBC" w14:textId="77777777" w:rsidR="000351BB" w:rsidRPr="00517422" w:rsidRDefault="000351BB" w:rsidP="009A6FFC">
            <w:pPr>
              <w:rPr>
                <w:rFonts w:ascii="Times New Roman" w:hAnsi="Times New Roman" w:cs="Times New Roman"/>
                <w:sz w:val="16"/>
                <w:szCs w:val="16"/>
              </w:rPr>
            </w:pPr>
          </w:p>
        </w:tc>
        <w:tc>
          <w:tcPr>
            <w:tcW w:w="425" w:type="dxa"/>
            <w:tcMar>
              <w:left w:w="28" w:type="dxa"/>
              <w:right w:w="28" w:type="dxa"/>
            </w:tcMar>
            <w:vAlign w:val="center"/>
          </w:tcPr>
          <w:p w14:paraId="7D31929F" w14:textId="77777777" w:rsidR="000351BB" w:rsidRPr="00517422" w:rsidRDefault="000351BB" w:rsidP="009A6FFC">
            <w:pPr>
              <w:rPr>
                <w:rFonts w:ascii="Times New Roman" w:hAnsi="Times New Roman" w:cs="Times New Roman"/>
                <w:sz w:val="16"/>
                <w:szCs w:val="16"/>
              </w:rPr>
            </w:pPr>
          </w:p>
        </w:tc>
        <w:tc>
          <w:tcPr>
            <w:tcW w:w="425" w:type="dxa"/>
            <w:tcMar>
              <w:left w:w="28" w:type="dxa"/>
              <w:right w:w="28" w:type="dxa"/>
            </w:tcMar>
            <w:vAlign w:val="center"/>
          </w:tcPr>
          <w:p w14:paraId="71D2C8FB" w14:textId="77777777" w:rsidR="000351BB" w:rsidRPr="00517422" w:rsidRDefault="000351BB" w:rsidP="009A6FFC">
            <w:pPr>
              <w:rPr>
                <w:rFonts w:ascii="Times New Roman" w:hAnsi="Times New Roman" w:cs="Times New Roman"/>
                <w:sz w:val="16"/>
                <w:szCs w:val="16"/>
              </w:rPr>
            </w:pPr>
          </w:p>
        </w:tc>
        <w:tc>
          <w:tcPr>
            <w:tcW w:w="425" w:type="dxa"/>
            <w:tcMar>
              <w:left w:w="28" w:type="dxa"/>
              <w:right w:w="28" w:type="dxa"/>
            </w:tcMar>
            <w:vAlign w:val="center"/>
          </w:tcPr>
          <w:p w14:paraId="3E7542B0" w14:textId="77777777" w:rsidR="000351BB" w:rsidRPr="00517422" w:rsidRDefault="000351BB" w:rsidP="009A6FFC">
            <w:pPr>
              <w:rPr>
                <w:rFonts w:ascii="Times New Roman" w:hAnsi="Times New Roman" w:cs="Times New Roman"/>
                <w:sz w:val="16"/>
                <w:szCs w:val="16"/>
              </w:rPr>
            </w:pPr>
          </w:p>
        </w:tc>
        <w:tc>
          <w:tcPr>
            <w:tcW w:w="426" w:type="dxa"/>
            <w:tcMar>
              <w:left w:w="28" w:type="dxa"/>
              <w:right w:w="28" w:type="dxa"/>
            </w:tcMar>
            <w:vAlign w:val="center"/>
          </w:tcPr>
          <w:p w14:paraId="261B1A6A" w14:textId="77777777" w:rsidR="000351BB" w:rsidRPr="00517422" w:rsidRDefault="000351BB" w:rsidP="009A6FFC">
            <w:pPr>
              <w:rPr>
                <w:rFonts w:ascii="Times New Roman" w:hAnsi="Times New Roman" w:cs="Times New Roman"/>
                <w:sz w:val="16"/>
                <w:szCs w:val="16"/>
              </w:rPr>
            </w:pPr>
          </w:p>
        </w:tc>
      </w:tr>
      <w:tr w:rsidR="000351BB" w:rsidRPr="00517422" w14:paraId="1E2C58A3" w14:textId="77777777" w:rsidTr="000351BB">
        <w:trPr>
          <w:gridAfter w:val="1"/>
          <w:wAfter w:w="17" w:type="dxa"/>
        </w:trPr>
        <w:tc>
          <w:tcPr>
            <w:tcW w:w="844" w:type="dxa"/>
            <w:tcMar>
              <w:left w:w="28" w:type="dxa"/>
              <w:right w:w="28" w:type="dxa"/>
            </w:tcMar>
            <w:vAlign w:val="center"/>
          </w:tcPr>
          <w:p w14:paraId="1A6192A4" w14:textId="74AFC453" w:rsidR="000351BB" w:rsidRPr="00517422" w:rsidRDefault="000351BB" w:rsidP="009A6FFC">
            <w:pPr>
              <w:rPr>
                <w:rFonts w:ascii="Times New Roman" w:hAnsi="Times New Roman" w:cs="Times New Roman"/>
                <w:sz w:val="16"/>
                <w:szCs w:val="16"/>
              </w:rPr>
            </w:pPr>
            <w:r w:rsidRPr="00517422">
              <w:rPr>
                <w:rFonts w:ascii="Times New Roman" w:hAnsi="Times New Roman" w:cs="Times New Roman"/>
                <w:sz w:val="16"/>
                <w:szCs w:val="16"/>
              </w:rPr>
              <w:t>МДК</w:t>
            </w:r>
            <w:r w:rsidR="00D5676D">
              <w:rPr>
                <w:rFonts w:ascii="Times New Roman" w:hAnsi="Times New Roman" w:cs="Times New Roman"/>
                <w:sz w:val="16"/>
                <w:szCs w:val="16"/>
              </w:rPr>
              <w:t>н</w:t>
            </w:r>
            <w:r w:rsidRPr="00517422">
              <w:rPr>
                <w:rFonts w:ascii="Times New Roman" w:hAnsi="Times New Roman" w:cs="Times New Roman"/>
                <w:sz w:val="16"/>
                <w:szCs w:val="16"/>
              </w:rPr>
              <w:t>.01.02</w:t>
            </w:r>
          </w:p>
        </w:tc>
        <w:tc>
          <w:tcPr>
            <w:tcW w:w="4396" w:type="dxa"/>
            <w:tcMar>
              <w:left w:w="28" w:type="dxa"/>
              <w:right w:w="28" w:type="dxa"/>
            </w:tcMar>
            <w:vAlign w:val="center"/>
          </w:tcPr>
          <w:p w14:paraId="2C435361" w14:textId="48170297" w:rsidR="000351BB" w:rsidRPr="00517422" w:rsidRDefault="000351BB" w:rsidP="009A6FFC">
            <w:pPr>
              <w:rPr>
                <w:rFonts w:ascii="Times New Roman" w:hAnsi="Times New Roman" w:cs="Times New Roman"/>
                <w:iCs/>
                <w:sz w:val="16"/>
                <w:szCs w:val="16"/>
              </w:rPr>
            </w:pPr>
            <w:r w:rsidRPr="00517422">
              <w:rPr>
                <w:rFonts w:ascii="Times New Roman" w:hAnsi="Times New Roman" w:cs="Times New Roman"/>
                <w:sz w:val="16"/>
                <w:szCs w:val="16"/>
              </w:rPr>
              <w:t xml:space="preserve">  Металлургия легких цветных металлов*)</w:t>
            </w:r>
          </w:p>
        </w:tc>
        <w:tc>
          <w:tcPr>
            <w:tcW w:w="322" w:type="dxa"/>
            <w:tcMar>
              <w:left w:w="28" w:type="dxa"/>
              <w:right w:w="28" w:type="dxa"/>
            </w:tcMar>
            <w:vAlign w:val="center"/>
          </w:tcPr>
          <w:p w14:paraId="2DE273C0" w14:textId="77777777" w:rsidR="000351BB" w:rsidRPr="00517422" w:rsidRDefault="000351BB" w:rsidP="009A6FFC">
            <w:pPr>
              <w:rPr>
                <w:rFonts w:ascii="Times New Roman" w:hAnsi="Times New Roman" w:cs="Times New Roman"/>
                <w:sz w:val="16"/>
                <w:szCs w:val="16"/>
              </w:rPr>
            </w:pPr>
          </w:p>
        </w:tc>
        <w:tc>
          <w:tcPr>
            <w:tcW w:w="355" w:type="dxa"/>
            <w:tcMar>
              <w:left w:w="28" w:type="dxa"/>
              <w:right w:w="28" w:type="dxa"/>
            </w:tcMar>
            <w:vAlign w:val="center"/>
          </w:tcPr>
          <w:p w14:paraId="637F597A" w14:textId="77777777" w:rsidR="000351BB" w:rsidRPr="00517422" w:rsidRDefault="000351BB" w:rsidP="009A6FFC">
            <w:pPr>
              <w:rPr>
                <w:rFonts w:ascii="Times New Roman" w:hAnsi="Times New Roman" w:cs="Times New Roman"/>
                <w:sz w:val="16"/>
                <w:szCs w:val="16"/>
              </w:rPr>
            </w:pPr>
          </w:p>
        </w:tc>
        <w:tc>
          <w:tcPr>
            <w:tcW w:w="355" w:type="dxa"/>
            <w:tcMar>
              <w:left w:w="28" w:type="dxa"/>
              <w:right w:w="28" w:type="dxa"/>
            </w:tcMar>
            <w:vAlign w:val="center"/>
          </w:tcPr>
          <w:p w14:paraId="27987729" w14:textId="77777777" w:rsidR="000351BB" w:rsidRPr="00517422" w:rsidRDefault="000351BB" w:rsidP="009A6FFC">
            <w:pPr>
              <w:rPr>
                <w:rFonts w:ascii="Times New Roman" w:hAnsi="Times New Roman" w:cs="Times New Roman"/>
                <w:sz w:val="16"/>
                <w:szCs w:val="16"/>
              </w:rPr>
            </w:pPr>
          </w:p>
        </w:tc>
        <w:tc>
          <w:tcPr>
            <w:tcW w:w="355" w:type="dxa"/>
            <w:tcMar>
              <w:left w:w="28" w:type="dxa"/>
              <w:right w:w="28" w:type="dxa"/>
            </w:tcMar>
            <w:vAlign w:val="center"/>
          </w:tcPr>
          <w:p w14:paraId="1F203192" w14:textId="77777777" w:rsidR="000351BB" w:rsidRPr="00517422" w:rsidRDefault="000351BB" w:rsidP="009A6FFC">
            <w:pPr>
              <w:rPr>
                <w:rFonts w:ascii="Times New Roman" w:hAnsi="Times New Roman" w:cs="Times New Roman"/>
                <w:sz w:val="16"/>
                <w:szCs w:val="16"/>
              </w:rPr>
            </w:pPr>
          </w:p>
        </w:tc>
        <w:tc>
          <w:tcPr>
            <w:tcW w:w="355" w:type="dxa"/>
            <w:tcMar>
              <w:left w:w="28" w:type="dxa"/>
              <w:right w:w="28" w:type="dxa"/>
            </w:tcMar>
            <w:vAlign w:val="center"/>
          </w:tcPr>
          <w:p w14:paraId="311A6111" w14:textId="77777777" w:rsidR="000351BB" w:rsidRPr="00517422" w:rsidRDefault="000351BB" w:rsidP="009A6FFC">
            <w:pPr>
              <w:rPr>
                <w:rFonts w:ascii="Times New Roman" w:hAnsi="Times New Roman" w:cs="Times New Roman"/>
                <w:sz w:val="16"/>
                <w:szCs w:val="16"/>
              </w:rPr>
            </w:pPr>
          </w:p>
        </w:tc>
        <w:tc>
          <w:tcPr>
            <w:tcW w:w="355" w:type="dxa"/>
            <w:tcMar>
              <w:left w:w="28" w:type="dxa"/>
              <w:right w:w="28" w:type="dxa"/>
            </w:tcMar>
            <w:vAlign w:val="center"/>
          </w:tcPr>
          <w:p w14:paraId="5C0A9766" w14:textId="2FE7B857" w:rsidR="000351BB" w:rsidRPr="00517422" w:rsidRDefault="000351BB" w:rsidP="009A6FFC">
            <w:pPr>
              <w:rPr>
                <w:rFonts w:ascii="Times New Roman" w:hAnsi="Times New Roman" w:cs="Times New Roman"/>
                <w:sz w:val="16"/>
                <w:szCs w:val="16"/>
              </w:rPr>
            </w:pPr>
            <w:r w:rsidRPr="00517422">
              <w:rPr>
                <w:rFonts w:ascii="Times New Roman" w:hAnsi="Times New Roman" w:cs="Times New Roman"/>
                <w:sz w:val="16"/>
                <w:szCs w:val="16"/>
              </w:rPr>
              <w:t>О</w:t>
            </w:r>
          </w:p>
        </w:tc>
        <w:tc>
          <w:tcPr>
            <w:tcW w:w="354" w:type="dxa"/>
            <w:tcMar>
              <w:left w:w="28" w:type="dxa"/>
              <w:right w:w="28" w:type="dxa"/>
            </w:tcMar>
            <w:vAlign w:val="center"/>
          </w:tcPr>
          <w:p w14:paraId="1D5F162C" w14:textId="6797B05A" w:rsidR="000351BB" w:rsidRPr="00517422" w:rsidRDefault="000351BB" w:rsidP="009A6FFC">
            <w:pPr>
              <w:rPr>
                <w:rFonts w:ascii="Times New Roman" w:hAnsi="Times New Roman" w:cs="Times New Roman"/>
                <w:sz w:val="16"/>
                <w:szCs w:val="16"/>
              </w:rPr>
            </w:pPr>
            <w:r w:rsidRPr="00517422">
              <w:rPr>
                <w:rFonts w:ascii="Times New Roman" w:hAnsi="Times New Roman" w:cs="Times New Roman"/>
                <w:sz w:val="16"/>
                <w:szCs w:val="16"/>
              </w:rPr>
              <w:t>О</w:t>
            </w:r>
          </w:p>
        </w:tc>
        <w:tc>
          <w:tcPr>
            <w:tcW w:w="354" w:type="dxa"/>
            <w:tcMar>
              <w:left w:w="28" w:type="dxa"/>
              <w:right w:w="28" w:type="dxa"/>
            </w:tcMar>
            <w:vAlign w:val="center"/>
          </w:tcPr>
          <w:p w14:paraId="63E261F6" w14:textId="77777777" w:rsidR="000351BB" w:rsidRPr="00517422" w:rsidRDefault="000351BB" w:rsidP="009A6FFC">
            <w:pPr>
              <w:rPr>
                <w:rFonts w:ascii="Times New Roman" w:hAnsi="Times New Roman" w:cs="Times New Roman"/>
                <w:sz w:val="16"/>
                <w:szCs w:val="16"/>
              </w:rPr>
            </w:pPr>
          </w:p>
        </w:tc>
        <w:tc>
          <w:tcPr>
            <w:tcW w:w="348" w:type="dxa"/>
            <w:gridSpan w:val="2"/>
            <w:tcMar>
              <w:left w:w="28" w:type="dxa"/>
              <w:right w:w="28" w:type="dxa"/>
            </w:tcMar>
            <w:vAlign w:val="center"/>
          </w:tcPr>
          <w:p w14:paraId="7ED4FB3F" w14:textId="77777777" w:rsidR="000351BB" w:rsidRPr="00517422" w:rsidRDefault="000351BB" w:rsidP="009A6FFC">
            <w:pPr>
              <w:rPr>
                <w:rFonts w:ascii="Times New Roman" w:hAnsi="Times New Roman" w:cs="Times New Roman"/>
                <w:sz w:val="16"/>
                <w:szCs w:val="16"/>
              </w:rPr>
            </w:pPr>
          </w:p>
        </w:tc>
        <w:tc>
          <w:tcPr>
            <w:tcW w:w="427" w:type="dxa"/>
            <w:gridSpan w:val="2"/>
            <w:tcMar>
              <w:left w:w="28" w:type="dxa"/>
              <w:right w:w="28" w:type="dxa"/>
            </w:tcMar>
            <w:vAlign w:val="center"/>
          </w:tcPr>
          <w:p w14:paraId="5DB94D35" w14:textId="5AD60F6A" w:rsidR="000351BB" w:rsidRPr="00517422" w:rsidRDefault="000351BB" w:rsidP="009A6FFC">
            <w:pPr>
              <w:rPr>
                <w:rFonts w:ascii="Times New Roman" w:hAnsi="Times New Roman" w:cs="Times New Roman"/>
                <w:sz w:val="16"/>
                <w:szCs w:val="16"/>
              </w:rPr>
            </w:pPr>
            <w:r w:rsidRPr="00517422">
              <w:rPr>
                <w:rFonts w:ascii="Times New Roman" w:hAnsi="Times New Roman" w:cs="Times New Roman"/>
                <w:sz w:val="16"/>
                <w:szCs w:val="16"/>
              </w:rPr>
              <w:t>О</w:t>
            </w:r>
          </w:p>
        </w:tc>
        <w:tc>
          <w:tcPr>
            <w:tcW w:w="425" w:type="dxa"/>
            <w:gridSpan w:val="2"/>
            <w:tcMar>
              <w:left w:w="28" w:type="dxa"/>
              <w:right w:w="28" w:type="dxa"/>
            </w:tcMar>
            <w:vAlign w:val="center"/>
          </w:tcPr>
          <w:p w14:paraId="28D3DBB2" w14:textId="611A4A3F" w:rsidR="000351BB" w:rsidRPr="00517422" w:rsidRDefault="000351BB" w:rsidP="009A6FFC">
            <w:pPr>
              <w:rPr>
                <w:rFonts w:ascii="Times New Roman" w:hAnsi="Times New Roman" w:cs="Times New Roman"/>
                <w:sz w:val="16"/>
                <w:szCs w:val="16"/>
              </w:rPr>
            </w:pPr>
            <w:r w:rsidRPr="00517422">
              <w:rPr>
                <w:rFonts w:ascii="Times New Roman" w:hAnsi="Times New Roman" w:cs="Times New Roman"/>
                <w:sz w:val="16"/>
                <w:szCs w:val="16"/>
              </w:rPr>
              <w:t>О</w:t>
            </w:r>
          </w:p>
        </w:tc>
        <w:tc>
          <w:tcPr>
            <w:tcW w:w="425" w:type="dxa"/>
            <w:gridSpan w:val="2"/>
            <w:tcMar>
              <w:left w:w="28" w:type="dxa"/>
              <w:right w:w="28" w:type="dxa"/>
            </w:tcMar>
            <w:vAlign w:val="center"/>
          </w:tcPr>
          <w:p w14:paraId="62A015A7" w14:textId="489F2C93" w:rsidR="000351BB" w:rsidRPr="00517422" w:rsidRDefault="000351BB" w:rsidP="009A6FFC">
            <w:pPr>
              <w:rPr>
                <w:rFonts w:ascii="Times New Roman" w:hAnsi="Times New Roman" w:cs="Times New Roman"/>
                <w:sz w:val="16"/>
                <w:szCs w:val="16"/>
              </w:rPr>
            </w:pPr>
            <w:r w:rsidRPr="00517422">
              <w:rPr>
                <w:rFonts w:ascii="Times New Roman" w:hAnsi="Times New Roman" w:cs="Times New Roman"/>
                <w:sz w:val="16"/>
                <w:szCs w:val="16"/>
              </w:rPr>
              <w:t>О</w:t>
            </w:r>
          </w:p>
        </w:tc>
        <w:tc>
          <w:tcPr>
            <w:tcW w:w="425" w:type="dxa"/>
            <w:gridSpan w:val="2"/>
            <w:tcMar>
              <w:left w:w="28" w:type="dxa"/>
              <w:right w:w="28" w:type="dxa"/>
            </w:tcMar>
            <w:vAlign w:val="center"/>
          </w:tcPr>
          <w:p w14:paraId="326B8747" w14:textId="1D7DED81" w:rsidR="000351BB" w:rsidRPr="00517422" w:rsidRDefault="000351BB" w:rsidP="009A6FFC">
            <w:pPr>
              <w:rPr>
                <w:rFonts w:ascii="Times New Roman" w:hAnsi="Times New Roman" w:cs="Times New Roman"/>
                <w:sz w:val="16"/>
                <w:szCs w:val="16"/>
              </w:rPr>
            </w:pPr>
            <w:r w:rsidRPr="00517422">
              <w:rPr>
                <w:rFonts w:ascii="Times New Roman" w:hAnsi="Times New Roman" w:cs="Times New Roman"/>
                <w:sz w:val="16"/>
                <w:szCs w:val="16"/>
              </w:rPr>
              <w:t>О</w:t>
            </w:r>
          </w:p>
        </w:tc>
        <w:tc>
          <w:tcPr>
            <w:tcW w:w="425" w:type="dxa"/>
            <w:gridSpan w:val="2"/>
            <w:tcMar>
              <w:left w:w="28" w:type="dxa"/>
              <w:right w:w="28" w:type="dxa"/>
            </w:tcMar>
            <w:vAlign w:val="center"/>
          </w:tcPr>
          <w:p w14:paraId="62317FF0" w14:textId="77777777" w:rsidR="000351BB" w:rsidRPr="00517422" w:rsidRDefault="000351BB" w:rsidP="009A6FFC">
            <w:pPr>
              <w:rPr>
                <w:rFonts w:ascii="Times New Roman" w:hAnsi="Times New Roman" w:cs="Times New Roman"/>
                <w:sz w:val="16"/>
                <w:szCs w:val="16"/>
              </w:rPr>
            </w:pPr>
          </w:p>
        </w:tc>
        <w:tc>
          <w:tcPr>
            <w:tcW w:w="426" w:type="dxa"/>
            <w:gridSpan w:val="2"/>
            <w:tcMar>
              <w:left w:w="28" w:type="dxa"/>
              <w:right w:w="28" w:type="dxa"/>
            </w:tcMar>
            <w:vAlign w:val="center"/>
          </w:tcPr>
          <w:p w14:paraId="20060F87" w14:textId="77777777" w:rsidR="000351BB" w:rsidRPr="00517422" w:rsidRDefault="000351BB" w:rsidP="009A6FFC">
            <w:pPr>
              <w:rPr>
                <w:rFonts w:ascii="Times New Roman" w:hAnsi="Times New Roman" w:cs="Times New Roman"/>
                <w:sz w:val="16"/>
                <w:szCs w:val="16"/>
              </w:rPr>
            </w:pPr>
          </w:p>
        </w:tc>
        <w:tc>
          <w:tcPr>
            <w:tcW w:w="425" w:type="dxa"/>
            <w:gridSpan w:val="2"/>
            <w:tcMar>
              <w:left w:w="28" w:type="dxa"/>
              <w:right w:w="28" w:type="dxa"/>
            </w:tcMar>
            <w:vAlign w:val="center"/>
          </w:tcPr>
          <w:p w14:paraId="238E72C1" w14:textId="77777777" w:rsidR="000351BB" w:rsidRPr="00517422" w:rsidRDefault="000351BB" w:rsidP="009A6FFC">
            <w:pPr>
              <w:rPr>
                <w:rFonts w:ascii="Times New Roman" w:hAnsi="Times New Roman" w:cs="Times New Roman"/>
                <w:sz w:val="16"/>
                <w:szCs w:val="16"/>
              </w:rPr>
            </w:pPr>
          </w:p>
        </w:tc>
        <w:tc>
          <w:tcPr>
            <w:tcW w:w="425" w:type="dxa"/>
            <w:gridSpan w:val="2"/>
            <w:tcMar>
              <w:left w:w="28" w:type="dxa"/>
              <w:right w:w="28" w:type="dxa"/>
            </w:tcMar>
            <w:vAlign w:val="center"/>
          </w:tcPr>
          <w:p w14:paraId="2AD51F3F" w14:textId="77777777" w:rsidR="000351BB" w:rsidRPr="00517422" w:rsidRDefault="000351BB" w:rsidP="009A6FFC">
            <w:pPr>
              <w:rPr>
                <w:rFonts w:ascii="Times New Roman" w:hAnsi="Times New Roman" w:cs="Times New Roman"/>
                <w:sz w:val="16"/>
                <w:szCs w:val="16"/>
              </w:rPr>
            </w:pPr>
          </w:p>
        </w:tc>
        <w:tc>
          <w:tcPr>
            <w:tcW w:w="424" w:type="dxa"/>
            <w:tcMar>
              <w:left w:w="28" w:type="dxa"/>
              <w:right w:w="28" w:type="dxa"/>
            </w:tcMar>
            <w:vAlign w:val="center"/>
          </w:tcPr>
          <w:p w14:paraId="4D1C7227" w14:textId="77777777" w:rsidR="000351BB" w:rsidRPr="00517422" w:rsidRDefault="000351BB" w:rsidP="009A6FFC">
            <w:pPr>
              <w:rPr>
                <w:rFonts w:ascii="Times New Roman" w:hAnsi="Times New Roman" w:cs="Times New Roman"/>
                <w:sz w:val="16"/>
                <w:szCs w:val="16"/>
              </w:rPr>
            </w:pPr>
          </w:p>
        </w:tc>
        <w:tc>
          <w:tcPr>
            <w:tcW w:w="425" w:type="dxa"/>
            <w:tcMar>
              <w:left w:w="28" w:type="dxa"/>
              <w:right w:w="28" w:type="dxa"/>
            </w:tcMar>
            <w:vAlign w:val="center"/>
          </w:tcPr>
          <w:p w14:paraId="575419D5" w14:textId="77777777" w:rsidR="000351BB" w:rsidRPr="00517422" w:rsidRDefault="000351BB" w:rsidP="009A6FFC">
            <w:pPr>
              <w:rPr>
                <w:rFonts w:ascii="Times New Roman" w:hAnsi="Times New Roman" w:cs="Times New Roman"/>
                <w:sz w:val="16"/>
                <w:szCs w:val="16"/>
              </w:rPr>
            </w:pPr>
          </w:p>
        </w:tc>
        <w:tc>
          <w:tcPr>
            <w:tcW w:w="426" w:type="dxa"/>
            <w:tcMar>
              <w:left w:w="28" w:type="dxa"/>
              <w:right w:w="28" w:type="dxa"/>
            </w:tcMar>
            <w:vAlign w:val="center"/>
          </w:tcPr>
          <w:p w14:paraId="506FEE26" w14:textId="77777777" w:rsidR="000351BB" w:rsidRPr="00517422" w:rsidRDefault="000351BB" w:rsidP="009A6FFC">
            <w:pPr>
              <w:rPr>
                <w:rFonts w:ascii="Times New Roman" w:hAnsi="Times New Roman" w:cs="Times New Roman"/>
                <w:sz w:val="16"/>
                <w:szCs w:val="16"/>
              </w:rPr>
            </w:pPr>
          </w:p>
        </w:tc>
        <w:tc>
          <w:tcPr>
            <w:tcW w:w="426" w:type="dxa"/>
            <w:tcMar>
              <w:left w:w="28" w:type="dxa"/>
              <w:right w:w="28" w:type="dxa"/>
            </w:tcMar>
            <w:vAlign w:val="center"/>
          </w:tcPr>
          <w:p w14:paraId="7110059D" w14:textId="77777777" w:rsidR="000351BB" w:rsidRPr="00517422" w:rsidRDefault="000351BB" w:rsidP="009A6FFC">
            <w:pPr>
              <w:rPr>
                <w:rFonts w:ascii="Times New Roman" w:hAnsi="Times New Roman" w:cs="Times New Roman"/>
                <w:sz w:val="16"/>
                <w:szCs w:val="16"/>
              </w:rPr>
            </w:pPr>
          </w:p>
        </w:tc>
        <w:tc>
          <w:tcPr>
            <w:tcW w:w="425" w:type="dxa"/>
            <w:tcMar>
              <w:left w:w="28" w:type="dxa"/>
              <w:right w:w="28" w:type="dxa"/>
            </w:tcMar>
            <w:vAlign w:val="center"/>
          </w:tcPr>
          <w:p w14:paraId="0EB441C3" w14:textId="77777777" w:rsidR="000351BB" w:rsidRPr="00517422" w:rsidRDefault="000351BB" w:rsidP="009A6FFC">
            <w:pPr>
              <w:rPr>
                <w:rFonts w:ascii="Times New Roman" w:hAnsi="Times New Roman" w:cs="Times New Roman"/>
                <w:sz w:val="16"/>
                <w:szCs w:val="16"/>
              </w:rPr>
            </w:pPr>
          </w:p>
        </w:tc>
        <w:tc>
          <w:tcPr>
            <w:tcW w:w="425" w:type="dxa"/>
            <w:tcMar>
              <w:left w:w="28" w:type="dxa"/>
              <w:right w:w="28" w:type="dxa"/>
            </w:tcMar>
            <w:vAlign w:val="center"/>
          </w:tcPr>
          <w:p w14:paraId="344B94B5" w14:textId="77777777" w:rsidR="000351BB" w:rsidRPr="00517422" w:rsidRDefault="000351BB" w:rsidP="009A6FFC">
            <w:pPr>
              <w:rPr>
                <w:rFonts w:ascii="Times New Roman" w:hAnsi="Times New Roman" w:cs="Times New Roman"/>
                <w:sz w:val="16"/>
                <w:szCs w:val="16"/>
              </w:rPr>
            </w:pPr>
          </w:p>
        </w:tc>
        <w:tc>
          <w:tcPr>
            <w:tcW w:w="425" w:type="dxa"/>
            <w:tcMar>
              <w:left w:w="28" w:type="dxa"/>
              <w:right w:w="28" w:type="dxa"/>
            </w:tcMar>
            <w:vAlign w:val="center"/>
          </w:tcPr>
          <w:p w14:paraId="5294A670" w14:textId="77777777" w:rsidR="000351BB" w:rsidRPr="00517422" w:rsidRDefault="000351BB" w:rsidP="009A6FFC">
            <w:pPr>
              <w:rPr>
                <w:rFonts w:ascii="Times New Roman" w:hAnsi="Times New Roman" w:cs="Times New Roman"/>
                <w:sz w:val="16"/>
                <w:szCs w:val="16"/>
              </w:rPr>
            </w:pPr>
          </w:p>
        </w:tc>
        <w:tc>
          <w:tcPr>
            <w:tcW w:w="426" w:type="dxa"/>
            <w:tcMar>
              <w:left w:w="28" w:type="dxa"/>
              <w:right w:w="28" w:type="dxa"/>
            </w:tcMar>
            <w:vAlign w:val="center"/>
          </w:tcPr>
          <w:p w14:paraId="2BC209DB" w14:textId="77777777" w:rsidR="000351BB" w:rsidRPr="00517422" w:rsidRDefault="000351BB" w:rsidP="009A6FFC">
            <w:pPr>
              <w:rPr>
                <w:rFonts w:ascii="Times New Roman" w:hAnsi="Times New Roman" w:cs="Times New Roman"/>
                <w:sz w:val="16"/>
                <w:szCs w:val="16"/>
              </w:rPr>
            </w:pPr>
          </w:p>
        </w:tc>
      </w:tr>
      <w:tr w:rsidR="000351BB" w:rsidRPr="00517422" w14:paraId="12CFE81A" w14:textId="77777777" w:rsidTr="000351BB">
        <w:trPr>
          <w:gridAfter w:val="1"/>
          <w:wAfter w:w="17" w:type="dxa"/>
        </w:trPr>
        <w:tc>
          <w:tcPr>
            <w:tcW w:w="844" w:type="dxa"/>
            <w:tcMar>
              <w:left w:w="28" w:type="dxa"/>
              <w:right w:w="28" w:type="dxa"/>
            </w:tcMar>
            <w:vAlign w:val="center"/>
          </w:tcPr>
          <w:p w14:paraId="76C37FC5" w14:textId="160B8F27" w:rsidR="000351BB" w:rsidRPr="00517422" w:rsidRDefault="000351BB" w:rsidP="009A6FFC">
            <w:pPr>
              <w:rPr>
                <w:rFonts w:ascii="Times New Roman" w:hAnsi="Times New Roman" w:cs="Times New Roman"/>
                <w:sz w:val="16"/>
                <w:szCs w:val="16"/>
              </w:rPr>
            </w:pPr>
            <w:r w:rsidRPr="00517422">
              <w:rPr>
                <w:rFonts w:ascii="Times New Roman" w:hAnsi="Times New Roman" w:cs="Times New Roman"/>
                <w:sz w:val="16"/>
                <w:szCs w:val="16"/>
              </w:rPr>
              <w:t>МДК</w:t>
            </w:r>
            <w:r w:rsidR="00D5676D">
              <w:rPr>
                <w:rFonts w:ascii="Times New Roman" w:hAnsi="Times New Roman" w:cs="Times New Roman"/>
                <w:sz w:val="16"/>
                <w:szCs w:val="16"/>
              </w:rPr>
              <w:t>н</w:t>
            </w:r>
            <w:r w:rsidRPr="00517422">
              <w:rPr>
                <w:rFonts w:ascii="Times New Roman" w:hAnsi="Times New Roman" w:cs="Times New Roman"/>
                <w:sz w:val="16"/>
                <w:szCs w:val="16"/>
              </w:rPr>
              <w:t>.01.02</w:t>
            </w:r>
          </w:p>
        </w:tc>
        <w:tc>
          <w:tcPr>
            <w:tcW w:w="4396" w:type="dxa"/>
            <w:tcMar>
              <w:left w:w="28" w:type="dxa"/>
              <w:right w:w="28" w:type="dxa"/>
            </w:tcMar>
            <w:vAlign w:val="center"/>
          </w:tcPr>
          <w:p w14:paraId="45099C68" w14:textId="4DC2F894" w:rsidR="000351BB" w:rsidRPr="00517422" w:rsidRDefault="000351BB" w:rsidP="009A6FFC">
            <w:pPr>
              <w:rPr>
                <w:rFonts w:ascii="Times New Roman" w:hAnsi="Times New Roman" w:cs="Times New Roman"/>
                <w:iCs/>
                <w:sz w:val="16"/>
                <w:szCs w:val="16"/>
              </w:rPr>
            </w:pPr>
            <w:r w:rsidRPr="00517422">
              <w:rPr>
                <w:rFonts w:ascii="Times New Roman" w:hAnsi="Times New Roman" w:cs="Times New Roman"/>
                <w:sz w:val="16"/>
                <w:szCs w:val="16"/>
              </w:rPr>
              <w:t xml:space="preserve">  Металлургия прочих цветных металлов *)</w:t>
            </w:r>
          </w:p>
        </w:tc>
        <w:tc>
          <w:tcPr>
            <w:tcW w:w="322" w:type="dxa"/>
            <w:tcMar>
              <w:left w:w="28" w:type="dxa"/>
              <w:right w:w="28" w:type="dxa"/>
            </w:tcMar>
            <w:vAlign w:val="center"/>
          </w:tcPr>
          <w:p w14:paraId="1CC214BB" w14:textId="77777777" w:rsidR="000351BB" w:rsidRPr="00517422" w:rsidRDefault="000351BB" w:rsidP="009A6FFC">
            <w:pPr>
              <w:rPr>
                <w:rFonts w:ascii="Times New Roman" w:hAnsi="Times New Roman" w:cs="Times New Roman"/>
                <w:sz w:val="16"/>
                <w:szCs w:val="16"/>
              </w:rPr>
            </w:pPr>
          </w:p>
        </w:tc>
        <w:tc>
          <w:tcPr>
            <w:tcW w:w="355" w:type="dxa"/>
            <w:tcMar>
              <w:left w:w="28" w:type="dxa"/>
              <w:right w:w="28" w:type="dxa"/>
            </w:tcMar>
            <w:vAlign w:val="center"/>
          </w:tcPr>
          <w:p w14:paraId="5CA20055" w14:textId="77777777" w:rsidR="000351BB" w:rsidRPr="00517422" w:rsidRDefault="000351BB" w:rsidP="009A6FFC">
            <w:pPr>
              <w:rPr>
                <w:rFonts w:ascii="Times New Roman" w:hAnsi="Times New Roman" w:cs="Times New Roman"/>
                <w:sz w:val="16"/>
                <w:szCs w:val="16"/>
              </w:rPr>
            </w:pPr>
          </w:p>
        </w:tc>
        <w:tc>
          <w:tcPr>
            <w:tcW w:w="355" w:type="dxa"/>
            <w:tcMar>
              <w:left w:w="28" w:type="dxa"/>
              <w:right w:w="28" w:type="dxa"/>
            </w:tcMar>
            <w:vAlign w:val="center"/>
          </w:tcPr>
          <w:p w14:paraId="4DF391C6" w14:textId="77777777" w:rsidR="000351BB" w:rsidRPr="00517422" w:rsidRDefault="000351BB" w:rsidP="009A6FFC">
            <w:pPr>
              <w:rPr>
                <w:rFonts w:ascii="Times New Roman" w:hAnsi="Times New Roman" w:cs="Times New Roman"/>
                <w:sz w:val="16"/>
                <w:szCs w:val="16"/>
              </w:rPr>
            </w:pPr>
          </w:p>
        </w:tc>
        <w:tc>
          <w:tcPr>
            <w:tcW w:w="355" w:type="dxa"/>
            <w:tcMar>
              <w:left w:w="28" w:type="dxa"/>
              <w:right w:w="28" w:type="dxa"/>
            </w:tcMar>
            <w:vAlign w:val="center"/>
          </w:tcPr>
          <w:p w14:paraId="142C2B0E" w14:textId="77777777" w:rsidR="000351BB" w:rsidRPr="00517422" w:rsidRDefault="000351BB" w:rsidP="009A6FFC">
            <w:pPr>
              <w:rPr>
                <w:rFonts w:ascii="Times New Roman" w:hAnsi="Times New Roman" w:cs="Times New Roman"/>
                <w:sz w:val="16"/>
                <w:szCs w:val="16"/>
              </w:rPr>
            </w:pPr>
          </w:p>
        </w:tc>
        <w:tc>
          <w:tcPr>
            <w:tcW w:w="355" w:type="dxa"/>
            <w:tcMar>
              <w:left w:w="28" w:type="dxa"/>
              <w:right w:w="28" w:type="dxa"/>
            </w:tcMar>
            <w:vAlign w:val="center"/>
          </w:tcPr>
          <w:p w14:paraId="7D7C6E8E" w14:textId="77777777" w:rsidR="000351BB" w:rsidRPr="00517422" w:rsidRDefault="000351BB" w:rsidP="009A6FFC">
            <w:pPr>
              <w:rPr>
                <w:rFonts w:ascii="Times New Roman" w:hAnsi="Times New Roman" w:cs="Times New Roman"/>
                <w:sz w:val="16"/>
                <w:szCs w:val="16"/>
              </w:rPr>
            </w:pPr>
          </w:p>
        </w:tc>
        <w:tc>
          <w:tcPr>
            <w:tcW w:w="355" w:type="dxa"/>
            <w:tcMar>
              <w:left w:w="28" w:type="dxa"/>
              <w:right w:w="28" w:type="dxa"/>
            </w:tcMar>
            <w:vAlign w:val="center"/>
          </w:tcPr>
          <w:p w14:paraId="29AA3FD0" w14:textId="4155693A" w:rsidR="000351BB" w:rsidRPr="00517422" w:rsidRDefault="000351BB" w:rsidP="009A6FFC">
            <w:pPr>
              <w:rPr>
                <w:rFonts w:ascii="Times New Roman" w:hAnsi="Times New Roman" w:cs="Times New Roman"/>
                <w:sz w:val="16"/>
                <w:szCs w:val="16"/>
              </w:rPr>
            </w:pPr>
            <w:r w:rsidRPr="00517422">
              <w:rPr>
                <w:rFonts w:ascii="Times New Roman" w:hAnsi="Times New Roman" w:cs="Times New Roman"/>
                <w:sz w:val="16"/>
                <w:szCs w:val="16"/>
              </w:rPr>
              <w:t>О</w:t>
            </w:r>
          </w:p>
        </w:tc>
        <w:tc>
          <w:tcPr>
            <w:tcW w:w="354" w:type="dxa"/>
            <w:tcMar>
              <w:left w:w="28" w:type="dxa"/>
              <w:right w:w="28" w:type="dxa"/>
            </w:tcMar>
            <w:vAlign w:val="center"/>
          </w:tcPr>
          <w:p w14:paraId="035EDCB7" w14:textId="04B2AB91" w:rsidR="000351BB" w:rsidRPr="00517422" w:rsidRDefault="000351BB" w:rsidP="009A6FFC">
            <w:pPr>
              <w:rPr>
                <w:rFonts w:ascii="Times New Roman" w:hAnsi="Times New Roman" w:cs="Times New Roman"/>
                <w:sz w:val="16"/>
                <w:szCs w:val="16"/>
              </w:rPr>
            </w:pPr>
            <w:r w:rsidRPr="00517422">
              <w:rPr>
                <w:rFonts w:ascii="Times New Roman" w:hAnsi="Times New Roman" w:cs="Times New Roman"/>
                <w:sz w:val="16"/>
                <w:szCs w:val="16"/>
              </w:rPr>
              <w:t>О</w:t>
            </w:r>
          </w:p>
        </w:tc>
        <w:tc>
          <w:tcPr>
            <w:tcW w:w="354" w:type="dxa"/>
            <w:tcMar>
              <w:left w:w="28" w:type="dxa"/>
              <w:right w:w="28" w:type="dxa"/>
            </w:tcMar>
            <w:vAlign w:val="center"/>
          </w:tcPr>
          <w:p w14:paraId="69461D43" w14:textId="77777777" w:rsidR="000351BB" w:rsidRPr="00517422" w:rsidRDefault="000351BB" w:rsidP="009A6FFC">
            <w:pPr>
              <w:rPr>
                <w:rFonts w:ascii="Times New Roman" w:hAnsi="Times New Roman" w:cs="Times New Roman"/>
                <w:sz w:val="16"/>
                <w:szCs w:val="16"/>
              </w:rPr>
            </w:pPr>
          </w:p>
        </w:tc>
        <w:tc>
          <w:tcPr>
            <w:tcW w:w="348" w:type="dxa"/>
            <w:gridSpan w:val="2"/>
            <w:tcMar>
              <w:left w:w="28" w:type="dxa"/>
              <w:right w:w="28" w:type="dxa"/>
            </w:tcMar>
            <w:vAlign w:val="center"/>
          </w:tcPr>
          <w:p w14:paraId="41DD89CD" w14:textId="77777777" w:rsidR="000351BB" w:rsidRPr="00517422" w:rsidRDefault="000351BB" w:rsidP="009A6FFC">
            <w:pPr>
              <w:rPr>
                <w:rFonts w:ascii="Times New Roman" w:hAnsi="Times New Roman" w:cs="Times New Roman"/>
                <w:sz w:val="16"/>
                <w:szCs w:val="16"/>
              </w:rPr>
            </w:pPr>
          </w:p>
        </w:tc>
        <w:tc>
          <w:tcPr>
            <w:tcW w:w="427" w:type="dxa"/>
            <w:gridSpan w:val="2"/>
            <w:tcMar>
              <w:left w:w="28" w:type="dxa"/>
              <w:right w:w="28" w:type="dxa"/>
            </w:tcMar>
            <w:vAlign w:val="center"/>
          </w:tcPr>
          <w:p w14:paraId="6EAE3E39" w14:textId="030D2923" w:rsidR="000351BB" w:rsidRPr="00517422" w:rsidRDefault="000351BB" w:rsidP="009A6FFC">
            <w:pPr>
              <w:rPr>
                <w:rFonts w:ascii="Times New Roman" w:hAnsi="Times New Roman" w:cs="Times New Roman"/>
                <w:sz w:val="16"/>
                <w:szCs w:val="16"/>
              </w:rPr>
            </w:pPr>
            <w:r w:rsidRPr="00517422">
              <w:rPr>
                <w:rFonts w:ascii="Times New Roman" w:hAnsi="Times New Roman" w:cs="Times New Roman"/>
                <w:sz w:val="16"/>
                <w:szCs w:val="16"/>
              </w:rPr>
              <w:t>О</w:t>
            </w:r>
          </w:p>
        </w:tc>
        <w:tc>
          <w:tcPr>
            <w:tcW w:w="425" w:type="dxa"/>
            <w:gridSpan w:val="2"/>
            <w:tcMar>
              <w:left w:w="28" w:type="dxa"/>
              <w:right w:w="28" w:type="dxa"/>
            </w:tcMar>
            <w:vAlign w:val="center"/>
          </w:tcPr>
          <w:p w14:paraId="2D95FB08" w14:textId="2AEFCAD4" w:rsidR="000351BB" w:rsidRPr="00517422" w:rsidRDefault="000351BB" w:rsidP="009A6FFC">
            <w:pPr>
              <w:rPr>
                <w:rFonts w:ascii="Times New Roman" w:hAnsi="Times New Roman" w:cs="Times New Roman"/>
                <w:sz w:val="16"/>
                <w:szCs w:val="16"/>
              </w:rPr>
            </w:pPr>
            <w:r w:rsidRPr="00517422">
              <w:rPr>
                <w:rFonts w:ascii="Times New Roman" w:hAnsi="Times New Roman" w:cs="Times New Roman"/>
                <w:sz w:val="16"/>
                <w:szCs w:val="16"/>
              </w:rPr>
              <w:t>О</w:t>
            </w:r>
          </w:p>
        </w:tc>
        <w:tc>
          <w:tcPr>
            <w:tcW w:w="425" w:type="dxa"/>
            <w:gridSpan w:val="2"/>
            <w:tcMar>
              <w:left w:w="28" w:type="dxa"/>
              <w:right w:w="28" w:type="dxa"/>
            </w:tcMar>
            <w:vAlign w:val="center"/>
          </w:tcPr>
          <w:p w14:paraId="6DCC3227" w14:textId="4C44F9D0" w:rsidR="000351BB" w:rsidRPr="00517422" w:rsidRDefault="000351BB" w:rsidP="009A6FFC">
            <w:pPr>
              <w:rPr>
                <w:rFonts w:ascii="Times New Roman" w:hAnsi="Times New Roman" w:cs="Times New Roman"/>
                <w:sz w:val="16"/>
                <w:szCs w:val="16"/>
              </w:rPr>
            </w:pPr>
            <w:r w:rsidRPr="00517422">
              <w:rPr>
                <w:rFonts w:ascii="Times New Roman" w:hAnsi="Times New Roman" w:cs="Times New Roman"/>
                <w:sz w:val="16"/>
                <w:szCs w:val="16"/>
              </w:rPr>
              <w:t>О</w:t>
            </w:r>
          </w:p>
        </w:tc>
        <w:tc>
          <w:tcPr>
            <w:tcW w:w="425" w:type="dxa"/>
            <w:gridSpan w:val="2"/>
            <w:tcMar>
              <w:left w:w="28" w:type="dxa"/>
              <w:right w:w="28" w:type="dxa"/>
            </w:tcMar>
            <w:vAlign w:val="center"/>
          </w:tcPr>
          <w:p w14:paraId="4DACF09D" w14:textId="0D308665" w:rsidR="000351BB" w:rsidRPr="00517422" w:rsidRDefault="000351BB" w:rsidP="009A6FFC">
            <w:pPr>
              <w:rPr>
                <w:rFonts w:ascii="Times New Roman" w:hAnsi="Times New Roman" w:cs="Times New Roman"/>
                <w:sz w:val="16"/>
                <w:szCs w:val="16"/>
              </w:rPr>
            </w:pPr>
            <w:r w:rsidRPr="00517422">
              <w:rPr>
                <w:rFonts w:ascii="Times New Roman" w:hAnsi="Times New Roman" w:cs="Times New Roman"/>
                <w:sz w:val="16"/>
                <w:szCs w:val="16"/>
              </w:rPr>
              <w:t>О</w:t>
            </w:r>
          </w:p>
        </w:tc>
        <w:tc>
          <w:tcPr>
            <w:tcW w:w="425" w:type="dxa"/>
            <w:gridSpan w:val="2"/>
            <w:tcMar>
              <w:left w:w="28" w:type="dxa"/>
              <w:right w:w="28" w:type="dxa"/>
            </w:tcMar>
            <w:vAlign w:val="center"/>
          </w:tcPr>
          <w:p w14:paraId="7E9786FB" w14:textId="77777777" w:rsidR="000351BB" w:rsidRPr="00517422" w:rsidRDefault="000351BB" w:rsidP="009A6FFC">
            <w:pPr>
              <w:rPr>
                <w:rFonts w:ascii="Times New Roman" w:hAnsi="Times New Roman" w:cs="Times New Roman"/>
                <w:sz w:val="16"/>
                <w:szCs w:val="16"/>
              </w:rPr>
            </w:pPr>
          </w:p>
        </w:tc>
        <w:tc>
          <w:tcPr>
            <w:tcW w:w="426" w:type="dxa"/>
            <w:gridSpan w:val="2"/>
            <w:tcMar>
              <w:left w:w="28" w:type="dxa"/>
              <w:right w:w="28" w:type="dxa"/>
            </w:tcMar>
            <w:vAlign w:val="center"/>
          </w:tcPr>
          <w:p w14:paraId="1622441F" w14:textId="77777777" w:rsidR="000351BB" w:rsidRPr="00517422" w:rsidRDefault="000351BB" w:rsidP="009A6FFC">
            <w:pPr>
              <w:rPr>
                <w:rFonts w:ascii="Times New Roman" w:hAnsi="Times New Roman" w:cs="Times New Roman"/>
                <w:sz w:val="16"/>
                <w:szCs w:val="16"/>
              </w:rPr>
            </w:pPr>
          </w:p>
        </w:tc>
        <w:tc>
          <w:tcPr>
            <w:tcW w:w="425" w:type="dxa"/>
            <w:gridSpan w:val="2"/>
            <w:tcMar>
              <w:left w:w="28" w:type="dxa"/>
              <w:right w:w="28" w:type="dxa"/>
            </w:tcMar>
            <w:vAlign w:val="center"/>
          </w:tcPr>
          <w:p w14:paraId="3B9C1355" w14:textId="77777777" w:rsidR="000351BB" w:rsidRPr="00517422" w:rsidRDefault="000351BB" w:rsidP="009A6FFC">
            <w:pPr>
              <w:rPr>
                <w:rFonts w:ascii="Times New Roman" w:hAnsi="Times New Roman" w:cs="Times New Roman"/>
                <w:sz w:val="16"/>
                <w:szCs w:val="16"/>
              </w:rPr>
            </w:pPr>
          </w:p>
        </w:tc>
        <w:tc>
          <w:tcPr>
            <w:tcW w:w="425" w:type="dxa"/>
            <w:gridSpan w:val="2"/>
            <w:tcMar>
              <w:left w:w="28" w:type="dxa"/>
              <w:right w:w="28" w:type="dxa"/>
            </w:tcMar>
            <w:vAlign w:val="center"/>
          </w:tcPr>
          <w:p w14:paraId="6D9E74F3" w14:textId="77777777" w:rsidR="000351BB" w:rsidRPr="00517422" w:rsidRDefault="000351BB" w:rsidP="009A6FFC">
            <w:pPr>
              <w:rPr>
                <w:rFonts w:ascii="Times New Roman" w:hAnsi="Times New Roman" w:cs="Times New Roman"/>
                <w:sz w:val="16"/>
                <w:szCs w:val="16"/>
              </w:rPr>
            </w:pPr>
          </w:p>
        </w:tc>
        <w:tc>
          <w:tcPr>
            <w:tcW w:w="424" w:type="dxa"/>
            <w:tcMar>
              <w:left w:w="28" w:type="dxa"/>
              <w:right w:w="28" w:type="dxa"/>
            </w:tcMar>
            <w:vAlign w:val="center"/>
          </w:tcPr>
          <w:p w14:paraId="72F97CA5" w14:textId="77777777" w:rsidR="000351BB" w:rsidRPr="00517422" w:rsidRDefault="000351BB" w:rsidP="009A6FFC">
            <w:pPr>
              <w:rPr>
                <w:rFonts w:ascii="Times New Roman" w:hAnsi="Times New Roman" w:cs="Times New Roman"/>
                <w:sz w:val="16"/>
                <w:szCs w:val="16"/>
              </w:rPr>
            </w:pPr>
          </w:p>
        </w:tc>
        <w:tc>
          <w:tcPr>
            <w:tcW w:w="425" w:type="dxa"/>
            <w:tcMar>
              <w:left w:w="28" w:type="dxa"/>
              <w:right w:w="28" w:type="dxa"/>
            </w:tcMar>
            <w:vAlign w:val="center"/>
          </w:tcPr>
          <w:p w14:paraId="682FB535" w14:textId="77777777" w:rsidR="000351BB" w:rsidRPr="00517422" w:rsidRDefault="000351BB" w:rsidP="009A6FFC">
            <w:pPr>
              <w:rPr>
                <w:rFonts w:ascii="Times New Roman" w:hAnsi="Times New Roman" w:cs="Times New Roman"/>
                <w:sz w:val="16"/>
                <w:szCs w:val="16"/>
              </w:rPr>
            </w:pPr>
          </w:p>
        </w:tc>
        <w:tc>
          <w:tcPr>
            <w:tcW w:w="426" w:type="dxa"/>
            <w:tcMar>
              <w:left w:w="28" w:type="dxa"/>
              <w:right w:w="28" w:type="dxa"/>
            </w:tcMar>
            <w:vAlign w:val="center"/>
          </w:tcPr>
          <w:p w14:paraId="0947A86B" w14:textId="77777777" w:rsidR="000351BB" w:rsidRPr="00517422" w:rsidRDefault="000351BB" w:rsidP="009A6FFC">
            <w:pPr>
              <w:rPr>
                <w:rFonts w:ascii="Times New Roman" w:hAnsi="Times New Roman" w:cs="Times New Roman"/>
                <w:sz w:val="16"/>
                <w:szCs w:val="16"/>
              </w:rPr>
            </w:pPr>
          </w:p>
        </w:tc>
        <w:tc>
          <w:tcPr>
            <w:tcW w:w="426" w:type="dxa"/>
            <w:tcMar>
              <w:left w:w="28" w:type="dxa"/>
              <w:right w:w="28" w:type="dxa"/>
            </w:tcMar>
            <w:vAlign w:val="center"/>
          </w:tcPr>
          <w:p w14:paraId="1D14D582" w14:textId="77777777" w:rsidR="000351BB" w:rsidRPr="00517422" w:rsidRDefault="000351BB" w:rsidP="009A6FFC">
            <w:pPr>
              <w:rPr>
                <w:rFonts w:ascii="Times New Roman" w:hAnsi="Times New Roman" w:cs="Times New Roman"/>
                <w:sz w:val="16"/>
                <w:szCs w:val="16"/>
              </w:rPr>
            </w:pPr>
          </w:p>
        </w:tc>
        <w:tc>
          <w:tcPr>
            <w:tcW w:w="425" w:type="dxa"/>
            <w:tcMar>
              <w:left w:w="28" w:type="dxa"/>
              <w:right w:w="28" w:type="dxa"/>
            </w:tcMar>
            <w:vAlign w:val="center"/>
          </w:tcPr>
          <w:p w14:paraId="434F9E63" w14:textId="77777777" w:rsidR="000351BB" w:rsidRPr="00517422" w:rsidRDefault="000351BB" w:rsidP="009A6FFC">
            <w:pPr>
              <w:rPr>
                <w:rFonts w:ascii="Times New Roman" w:hAnsi="Times New Roman" w:cs="Times New Roman"/>
                <w:sz w:val="16"/>
                <w:szCs w:val="16"/>
              </w:rPr>
            </w:pPr>
          </w:p>
        </w:tc>
        <w:tc>
          <w:tcPr>
            <w:tcW w:w="425" w:type="dxa"/>
            <w:tcMar>
              <w:left w:w="28" w:type="dxa"/>
              <w:right w:w="28" w:type="dxa"/>
            </w:tcMar>
            <w:vAlign w:val="center"/>
          </w:tcPr>
          <w:p w14:paraId="607C24B7" w14:textId="77777777" w:rsidR="000351BB" w:rsidRPr="00517422" w:rsidRDefault="000351BB" w:rsidP="009A6FFC">
            <w:pPr>
              <w:rPr>
                <w:rFonts w:ascii="Times New Roman" w:hAnsi="Times New Roman" w:cs="Times New Roman"/>
                <w:sz w:val="16"/>
                <w:szCs w:val="16"/>
              </w:rPr>
            </w:pPr>
          </w:p>
        </w:tc>
        <w:tc>
          <w:tcPr>
            <w:tcW w:w="425" w:type="dxa"/>
            <w:tcMar>
              <w:left w:w="28" w:type="dxa"/>
              <w:right w:w="28" w:type="dxa"/>
            </w:tcMar>
            <w:vAlign w:val="center"/>
          </w:tcPr>
          <w:p w14:paraId="159957C6" w14:textId="77777777" w:rsidR="000351BB" w:rsidRPr="00517422" w:rsidRDefault="000351BB" w:rsidP="009A6FFC">
            <w:pPr>
              <w:rPr>
                <w:rFonts w:ascii="Times New Roman" w:hAnsi="Times New Roman" w:cs="Times New Roman"/>
                <w:sz w:val="16"/>
                <w:szCs w:val="16"/>
              </w:rPr>
            </w:pPr>
          </w:p>
        </w:tc>
        <w:tc>
          <w:tcPr>
            <w:tcW w:w="426" w:type="dxa"/>
            <w:tcMar>
              <w:left w:w="28" w:type="dxa"/>
              <w:right w:w="28" w:type="dxa"/>
            </w:tcMar>
            <w:vAlign w:val="center"/>
          </w:tcPr>
          <w:p w14:paraId="36C911DC" w14:textId="77777777" w:rsidR="000351BB" w:rsidRPr="00517422" w:rsidRDefault="000351BB" w:rsidP="009A6FFC">
            <w:pPr>
              <w:rPr>
                <w:rFonts w:ascii="Times New Roman" w:hAnsi="Times New Roman" w:cs="Times New Roman"/>
                <w:sz w:val="16"/>
                <w:szCs w:val="16"/>
              </w:rPr>
            </w:pPr>
          </w:p>
        </w:tc>
      </w:tr>
      <w:tr w:rsidR="000351BB" w:rsidRPr="00517422" w14:paraId="5511D419" w14:textId="77777777" w:rsidTr="000351BB">
        <w:trPr>
          <w:gridAfter w:val="1"/>
          <w:wAfter w:w="17" w:type="dxa"/>
        </w:trPr>
        <w:tc>
          <w:tcPr>
            <w:tcW w:w="844" w:type="dxa"/>
            <w:tcMar>
              <w:left w:w="28" w:type="dxa"/>
              <w:right w:w="28" w:type="dxa"/>
            </w:tcMar>
            <w:vAlign w:val="center"/>
          </w:tcPr>
          <w:p w14:paraId="0F72D92F" w14:textId="36A567B5" w:rsidR="000351BB" w:rsidRPr="00517422" w:rsidRDefault="000351BB" w:rsidP="009A6FFC">
            <w:pPr>
              <w:rPr>
                <w:rFonts w:ascii="Times New Roman" w:hAnsi="Times New Roman" w:cs="Times New Roman"/>
                <w:sz w:val="16"/>
                <w:szCs w:val="16"/>
              </w:rPr>
            </w:pPr>
            <w:r w:rsidRPr="00517422">
              <w:rPr>
                <w:rFonts w:ascii="Times New Roman" w:hAnsi="Times New Roman" w:cs="Times New Roman"/>
                <w:sz w:val="16"/>
                <w:szCs w:val="16"/>
              </w:rPr>
              <w:t>МДК.01.03</w:t>
            </w:r>
          </w:p>
        </w:tc>
        <w:tc>
          <w:tcPr>
            <w:tcW w:w="4396" w:type="dxa"/>
            <w:tcMar>
              <w:left w:w="28" w:type="dxa"/>
              <w:right w:w="28" w:type="dxa"/>
            </w:tcMar>
            <w:vAlign w:val="center"/>
          </w:tcPr>
          <w:p w14:paraId="44028F81" w14:textId="33C07034" w:rsidR="000351BB" w:rsidRPr="00517422" w:rsidRDefault="000351BB" w:rsidP="009A6FFC">
            <w:pPr>
              <w:rPr>
                <w:rFonts w:ascii="Times New Roman" w:hAnsi="Times New Roman" w:cs="Times New Roman"/>
                <w:iCs/>
                <w:sz w:val="16"/>
                <w:szCs w:val="16"/>
              </w:rPr>
            </w:pPr>
            <w:r w:rsidRPr="00517422">
              <w:rPr>
                <w:rFonts w:ascii="Times New Roman" w:hAnsi="Times New Roman" w:cs="Times New Roman"/>
                <w:sz w:val="16"/>
                <w:szCs w:val="16"/>
              </w:rPr>
              <w:t>Производство металлопродукции из цветных металлов и сплавов</w:t>
            </w:r>
          </w:p>
        </w:tc>
        <w:tc>
          <w:tcPr>
            <w:tcW w:w="322" w:type="dxa"/>
            <w:tcMar>
              <w:left w:w="28" w:type="dxa"/>
              <w:right w:w="28" w:type="dxa"/>
            </w:tcMar>
            <w:vAlign w:val="center"/>
          </w:tcPr>
          <w:p w14:paraId="314820E1" w14:textId="77777777" w:rsidR="000351BB" w:rsidRPr="00517422" w:rsidRDefault="000351BB" w:rsidP="009A6FFC">
            <w:pPr>
              <w:rPr>
                <w:rFonts w:ascii="Times New Roman" w:hAnsi="Times New Roman" w:cs="Times New Roman"/>
                <w:sz w:val="16"/>
                <w:szCs w:val="16"/>
              </w:rPr>
            </w:pPr>
          </w:p>
        </w:tc>
        <w:tc>
          <w:tcPr>
            <w:tcW w:w="355" w:type="dxa"/>
            <w:tcMar>
              <w:left w:w="28" w:type="dxa"/>
              <w:right w:w="28" w:type="dxa"/>
            </w:tcMar>
            <w:vAlign w:val="center"/>
          </w:tcPr>
          <w:p w14:paraId="3722297C" w14:textId="77777777" w:rsidR="000351BB" w:rsidRPr="00517422" w:rsidRDefault="000351BB" w:rsidP="009A6FFC">
            <w:pPr>
              <w:rPr>
                <w:rFonts w:ascii="Times New Roman" w:hAnsi="Times New Roman" w:cs="Times New Roman"/>
                <w:sz w:val="16"/>
                <w:szCs w:val="16"/>
              </w:rPr>
            </w:pPr>
          </w:p>
        </w:tc>
        <w:tc>
          <w:tcPr>
            <w:tcW w:w="355" w:type="dxa"/>
            <w:tcMar>
              <w:left w:w="28" w:type="dxa"/>
              <w:right w:w="28" w:type="dxa"/>
            </w:tcMar>
            <w:vAlign w:val="center"/>
          </w:tcPr>
          <w:p w14:paraId="349E5A68" w14:textId="77777777" w:rsidR="000351BB" w:rsidRPr="00517422" w:rsidRDefault="000351BB" w:rsidP="009A6FFC">
            <w:pPr>
              <w:rPr>
                <w:rFonts w:ascii="Times New Roman" w:hAnsi="Times New Roman" w:cs="Times New Roman"/>
                <w:sz w:val="16"/>
                <w:szCs w:val="16"/>
              </w:rPr>
            </w:pPr>
          </w:p>
        </w:tc>
        <w:tc>
          <w:tcPr>
            <w:tcW w:w="355" w:type="dxa"/>
            <w:tcMar>
              <w:left w:w="28" w:type="dxa"/>
              <w:right w:w="28" w:type="dxa"/>
            </w:tcMar>
            <w:vAlign w:val="center"/>
          </w:tcPr>
          <w:p w14:paraId="39FF11E3" w14:textId="77777777" w:rsidR="000351BB" w:rsidRPr="00517422" w:rsidRDefault="000351BB" w:rsidP="009A6FFC">
            <w:pPr>
              <w:rPr>
                <w:rFonts w:ascii="Times New Roman" w:hAnsi="Times New Roman" w:cs="Times New Roman"/>
                <w:sz w:val="16"/>
                <w:szCs w:val="16"/>
              </w:rPr>
            </w:pPr>
          </w:p>
        </w:tc>
        <w:tc>
          <w:tcPr>
            <w:tcW w:w="355" w:type="dxa"/>
            <w:tcMar>
              <w:left w:w="28" w:type="dxa"/>
              <w:right w:w="28" w:type="dxa"/>
            </w:tcMar>
            <w:vAlign w:val="center"/>
          </w:tcPr>
          <w:p w14:paraId="095DFD98" w14:textId="77777777" w:rsidR="000351BB" w:rsidRPr="00517422" w:rsidRDefault="000351BB" w:rsidP="009A6FFC">
            <w:pPr>
              <w:rPr>
                <w:rFonts w:ascii="Times New Roman" w:hAnsi="Times New Roman" w:cs="Times New Roman"/>
                <w:sz w:val="16"/>
                <w:szCs w:val="16"/>
              </w:rPr>
            </w:pPr>
          </w:p>
        </w:tc>
        <w:tc>
          <w:tcPr>
            <w:tcW w:w="355" w:type="dxa"/>
            <w:tcMar>
              <w:left w:w="28" w:type="dxa"/>
              <w:right w:w="28" w:type="dxa"/>
            </w:tcMar>
            <w:vAlign w:val="center"/>
          </w:tcPr>
          <w:p w14:paraId="75D678AC" w14:textId="556C96D1" w:rsidR="000351BB" w:rsidRPr="00517422" w:rsidRDefault="000351BB" w:rsidP="009A6FFC">
            <w:pPr>
              <w:rPr>
                <w:rFonts w:ascii="Times New Roman" w:hAnsi="Times New Roman" w:cs="Times New Roman"/>
                <w:sz w:val="16"/>
                <w:szCs w:val="16"/>
              </w:rPr>
            </w:pPr>
            <w:r w:rsidRPr="00517422">
              <w:rPr>
                <w:rFonts w:ascii="Times New Roman" w:hAnsi="Times New Roman" w:cs="Times New Roman"/>
                <w:sz w:val="16"/>
                <w:szCs w:val="16"/>
              </w:rPr>
              <w:t>О</w:t>
            </w:r>
          </w:p>
        </w:tc>
        <w:tc>
          <w:tcPr>
            <w:tcW w:w="354" w:type="dxa"/>
            <w:tcMar>
              <w:left w:w="28" w:type="dxa"/>
              <w:right w:w="28" w:type="dxa"/>
            </w:tcMar>
            <w:vAlign w:val="center"/>
          </w:tcPr>
          <w:p w14:paraId="3FE05120" w14:textId="41E2B228" w:rsidR="000351BB" w:rsidRPr="00517422" w:rsidRDefault="000351BB" w:rsidP="009A6FFC">
            <w:pPr>
              <w:rPr>
                <w:rFonts w:ascii="Times New Roman" w:hAnsi="Times New Roman" w:cs="Times New Roman"/>
                <w:sz w:val="16"/>
                <w:szCs w:val="16"/>
              </w:rPr>
            </w:pPr>
            <w:r w:rsidRPr="00517422">
              <w:rPr>
                <w:rFonts w:ascii="Times New Roman" w:hAnsi="Times New Roman" w:cs="Times New Roman"/>
                <w:sz w:val="16"/>
                <w:szCs w:val="16"/>
              </w:rPr>
              <w:t>О</w:t>
            </w:r>
          </w:p>
        </w:tc>
        <w:tc>
          <w:tcPr>
            <w:tcW w:w="354" w:type="dxa"/>
            <w:tcMar>
              <w:left w:w="28" w:type="dxa"/>
              <w:right w:w="28" w:type="dxa"/>
            </w:tcMar>
            <w:vAlign w:val="center"/>
          </w:tcPr>
          <w:p w14:paraId="1B950F2B" w14:textId="77777777" w:rsidR="000351BB" w:rsidRPr="00517422" w:rsidRDefault="000351BB" w:rsidP="009A6FFC">
            <w:pPr>
              <w:rPr>
                <w:rFonts w:ascii="Times New Roman" w:hAnsi="Times New Roman" w:cs="Times New Roman"/>
                <w:sz w:val="16"/>
                <w:szCs w:val="16"/>
              </w:rPr>
            </w:pPr>
          </w:p>
        </w:tc>
        <w:tc>
          <w:tcPr>
            <w:tcW w:w="348" w:type="dxa"/>
            <w:gridSpan w:val="2"/>
            <w:tcMar>
              <w:left w:w="28" w:type="dxa"/>
              <w:right w:w="28" w:type="dxa"/>
            </w:tcMar>
            <w:vAlign w:val="center"/>
          </w:tcPr>
          <w:p w14:paraId="4073B698" w14:textId="77777777" w:rsidR="000351BB" w:rsidRPr="00517422" w:rsidRDefault="000351BB" w:rsidP="009A6FFC">
            <w:pPr>
              <w:rPr>
                <w:rFonts w:ascii="Times New Roman" w:hAnsi="Times New Roman" w:cs="Times New Roman"/>
                <w:sz w:val="16"/>
                <w:szCs w:val="16"/>
              </w:rPr>
            </w:pPr>
          </w:p>
        </w:tc>
        <w:tc>
          <w:tcPr>
            <w:tcW w:w="427" w:type="dxa"/>
            <w:gridSpan w:val="2"/>
            <w:tcMar>
              <w:left w:w="28" w:type="dxa"/>
              <w:right w:w="28" w:type="dxa"/>
            </w:tcMar>
            <w:vAlign w:val="center"/>
          </w:tcPr>
          <w:p w14:paraId="117AC701" w14:textId="4B5E50D2" w:rsidR="000351BB" w:rsidRPr="00517422" w:rsidRDefault="000351BB" w:rsidP="009A6FFC">
            <w:pPr>
              <w:rPr>
                <w:rFonts w:ascii="Times New Roman" w:hAnsi="Times New Roman" w:cs="Times New Roman"/>
                <w:sz w:val="16"/>
                <w:szCs w:val="16"/>
              </w:rPr>
            </w:pPr>
            <w:r w:rsidRPr="00517422">
              <w:rPr>
                <w:rFonts w:ascii="Times New Roman" w:hAnsi="Times New Roman" w:cs="Times New Roman"/>
                <w:sz w:val="16"/>
                <w:szCs w:val="16"/>
              </w:rPr>
              <w:t>О</w:t>
            </w:r>
          </w:p>
        </w:tc>
        <w:tc>
          <w:tcPr>
            <w:tcW w:w="425" w:type="dxa"/>
            <w:gridSpan w:val="2"/>
            <w:tcMar>
              <w:left w:w="28" w:type="dxa"/>
              <w:right w:w="28" w:type="dxa"/>
            </w:tcMar>
            <w:vAlign w:val="center"/>
          </w:tcPr>
          <w:p w14:paraId="2E313E9E" w14:textId="7C4F5B75" w:rsidR="000351BB" w:rsidRPr="00517422" w:rsidRDefault="000351BB" w:rsidP="009A6FFC">
            <w:pPr>
              <w:rPr>
                <w:rFonts w:ascii="Times New Roman" w:hAnsi="Times New Roman" w:cs="Times New Roman"/>
                <w:sz w:val="16"/>
                <w:szCs w:val="16"/>
              </w:rPr>
            </w:pPr>
            <w:r w:rsidRPr="00517422">
              <w:rPr>
                <w:rFonts w:ascii="Times New Roman" w:hAnsi="Times New Roman" w:cs="Times New Roman"/>
                <w:sz w:val="16"/>
                <w:szCs w:val="16"/>
              </w:rPr>
              <w:t>О</w:t>
            </w:r>
          </w:p>
        </w:tc>
        <w:tc>
          <w:tcPr>
            <w:tcW w:w="425" w:type="dxa"/>
            <w:gridSpan w:val="2"/>
            <w:tcMar>
              <w:left w:w="28" w:type="dxa"/>
              <w:right w:w="28" w:type="dxa"/>
            </w:tcMar>
            <w:vAlign w:val="center"/>
          </w:tcPr>
          <w:p w14:paraId="323BF14A" w14:textId="7FF56D66" w:rsidR="000351BB" w:rsidRPr="00517422" w:rsidRDefault="000351BB" w:rsidP="009A6FFC">
            <w:pPr>
              <w:rPr>
                <w:rFonts w:ascii="Times New Roman" w:hAnsi="Times New Roman" w:cs="Times New Roman"/>
                <w:sz w:val="16"/>
                <w:szCs w:val="16"/>
              </w:rPr>
            </w:pPr>
            <w:r w:rsidRPr="00517422">
              <w:rPr>
                <w:rFonts w:ascii="Times New Roman" w:hAnsi="Times New Roman" w:cs="Times New Roman"/>
                <w:sz w:val="16"/>
                <w:szCs w:val="16"/>
              </w:rPr>
              <w:t>О</w:t>
            </w:r>
          </w:p>
        </w:tc>
        <w:tc>
          <w:tcPr>
            <w:tcW w:w="425" w:type="dxa"/>
            <w:gridSpan w:val="2"/>
            <w:tcMar>
              <w:left w:w="28" w:type="dxa"/>
              <w:right w:w="28" w:type="dxa"/>
            </w:tcMar>
            <w:vAlign w:val="center"/>
          </w:tcPr>
          <w:p w14:paraId="40A47F12" w14:textId="1011EC13" w:rsidR="000351BB" w:rsidRPr="00517422" w:rsidRDefault="000351BB" w:rsidP="009A6FFC">
            <w:pPr>
              <w:rPr>
                <w:rFonts w:ascii="Times New Roman" w:hAnsi="Times New Roman" w:cs="Times New Roman"/>
                <w:sz w:val="16"/>
                <w:szCs w:val="16"/>
              </w:rPr>
            </w:pPr>
            <w:r w:rsidRPr="00517422">
              <w:rPr>
                <w:rFonts w:ascii="Times New Roman" w:hAnsi="Times New Roman" w:cs="Times New Roman"/>
                <w:sz w:val="16"/>
                <w:szCs w:val="16"/>
              </w:rPr>
              <w:t>О</w:t>
            </w:r>
          </w:p>
        </w:tc>
        <w:tc>
          <w:tcPr>
            <w:tcW w:w="425" w:type="dxa"/>
            <w:gridSpan w:val="2"/>
            <w:tcMar>
              <w:left w:w="28" w:type="dxa"/>
              <w:right w:w="28" w:type="dxa"/>
            </w:tcMar>
            <w:vAlign w:val="center"/>
          </w:tcPr>
          <w:p w14:paraId="01ABB18E" w14:textId="77777777" w:rsidR="000351BB" w:rsidRPr="00517422" w:rsidRDefault="000351BB" w:rsidP="009A6FFC">
            <w:pPr>
              <w:rPr>
                <w:rFonts w:ascii="Times New Roman" w:hAnsi="Times New Roman" w:cs="Times New Roman"/>
                <w:sz w:val="16"/>
                <w:szCs w:val="16"/>
              </w:rPr>
            </w:pPr>
          </w:p>
        </w:tc>
        <w:tc>
          <w:tcPr>
            <w:tcW w:w="426" w:type="dxa"/>
            <w:gridSpan w:val="2"/>
            <w:tcMar>
              <w:left w:w="28" w:type="dxa"/>
              <w:right w:w="28" w:type="dxa"/>
            </w:tcMar>
            <w:vAlign w:val="center"/>
          </w:tcPr>
          <w:p w14:paraId="32C74A29" w14:textId="77777777" w:rsidR="000351BB" w:rsidRPr="00517422" w:rsidRDefault="000351BB" w:rsidP="009A6FFC">
            <w:pPr>
              <w:rPr>
                <w:rFonts w:ascii="Times New Roman" w:hAnsi="Times New Roman" w:cs="Times New Roman"/>
                <w:sz w:val="16"/>
                <w:szCs w:val="16"/>
              </w:rPr>
            </w:pPr>
          </w:p>
        </w:tc>
        <w:tc>
          <w:tcPr>
            <w:tcW w:w="425" w:type="dxa"/>
            <w:gridSpan w:val="2"/>
            <w:tcMar>
              <w:left w:w="28" w:type="dxa"/>
              <w:right w:w="28" w:type="dxa"/>
            </w:tcMar>
            <w:vAlign w:val="center"/>
          </w:tcPr>
          <w:p w14:paraId="2274DBDE" w14:textId="77777777" w:rsidR="000351BB" w:rsidRPr="00517422" w:rsidRDefault="000351BB" w:rsidP="009A6FFC">
            <w:pPr>
              <w:rPr>
                <w:rFonts w:ascii="Times New Roman" w:hAnsi="Times New Roman" w:cs="Times New Roman"/>
                <w:sz w:val="16"/>
                <w:szCs w:val="16"/>
              </w:rPr>
            </w:pPr>
          </w:p>
        </w:tc>
        <w:tc>
          <w:tcPr>
            <w:tcW w:w="425" w:type="dxa"/>
            <w:gridSpan w:val="2"/>
            <w:tcMar>
              <w:left w:w="28" w:type="dxa"/>
              <w:right w:w="28" w:type="dxa"/>
            </w:tcMar>
            <w:vAlign w:val="center"/>
          </w:tcPr>
          <w:p w14:paraId="78239D60" w14:textId="77777777" w:rsidR="000351BB" w:rsidRPr="00517422" w:rsidRDefault="000351BB" w:rsidP="009A6FFC">
            <w:pPr>
              <w:rPr>
                <w:rFonts w:ascii="Times New Roman" w:hAnsi="Times New Roman" w:cs="Times New Roman"/>
                <w:sz w:val="16"/>
                <w:szCs w:val="16"/>
              </w:rPr>
            </w:pPr>
          </w:p>
        </w:tc>
        <w:tc>
          <w:tcPr>
            <w:tcW w:w="424" w:type="dxa"/>
            <w:tcMar>
              <w:left w:w="28" w:type="dxa"/>
              <w:right w:w="28" w:type="dxa"/>
            </w:tcMar>
            <w:vAlign w:val="center"/>
          </w:tcPr>
          <w:p w14:paraId="095961E4" w14:textId="77777777" w:rsidR="000351BB" w:rsidRPr="00517422" w:rsidRDefault="000351BB" w:rsidP="009A6FFC">
            <w:pPr>
              <w:rPr>
                <w:rFonts w:ascii="Times New Roman" w:hAnsi="Times New Roman" w:cs="Times New Roman"/>
                <w:sz w:val="16"/>
                <w:szCs w:val="16"/>
              </w:rPr>
            </w:pPr>
          </w:p>
        </w:tc>
        <w:tc>
          <w:tcPr>
            <w:tcW w:w="425" w:type="dxa"/>
            <w:tcMar>
              <w:left w:w="28" w:type="dxa"/>
              <w:right w:w="28" w:type="dxa"/>
            </w:tcMar>
            <w:vAlign w:val="center"/>
          </w:tcPr>
          <w:p w14:paraId="450D1E9A" w14:textId="77777777" w:rsidR="000351BB" w:rsidRPr="00517422" w:rsidRDefault="000351BB" w:rsidP="009A6FFC">
            <w:pPr>
              <w:rPr>
                <w:rFonts w:ascii="Times New Roman" w:hAnsi="Times New Roman" w:cs="Times New Roman"/>
                <w:sz w:val="16"/>
                <w:szCs w:val="16"/>
              </w:rPr>
            </w:pPr>
          </w:p>
        </w:tc>
        <w:tc>
          <w:tcPr>
            <w:tcW w:w="426" w:type="dxa"/>
            <w:tcMar>
              <w:left w:w="28" w:type="dxa"/>
              <w:right w:w="28" w:type="dxa"/>
            </w:tcMar>
            <w:vAlign w:val="center"/>
          </w:tcPr>
          <w:p w14:paraId="235BCB52" w14:textId="77777777" w:rsidR="000351BB" w:rsidRPr="00517422" w:rsidRDefault="000351BB" w:rsidP="009A6FFC">
            <w:pPr>
              <w:rPr>
                <w:rFonts w:ascii="Times New Roman" w:hAnsi="Times New Roman" w:cs="Times New Roman"/>
                <w:sz w:val="16"/>
                <w:szCs w:val="16"/>
              </w:rPr>
            </w:pPr>
          </w:p>
        </w:tc>
        <w:tc>
          <w:tcPr>
            <w:tcW w:w="426" w:type="dxa"/>
            <w:tcMar>
              <w:left w:w="28" w:type="dxa"/>
              <w:right w:w="28" w:type="dxa"/>
            </w:tcMar>
            <w:vAlign w:val="center"/>
          </w:tcPr>
          <w:p w14:paraId="1393C64F" w14:textId="77777777" w:rsidR="000351BB" w:rsidRPr="00517422" w:rsidRDefault="000351BB" w:rsidP="009A6FFC">
            <w:pPr>
              <w:rPr>
                <w:rFonts w:ascii="Times New Roman" w:hAnsi="Times New Roman" w:cs="Times New Roman"/>
                <w:sz w:val="16"/>
                <w:szCs w:val="16"/>
              </w:rPr>
            </w:pPr>
          </w:p>
        </w:tc>
        <w:tc>
          <w:tcPr>
            <w:tcW w:w="425" w:type="dxa"/>
            <w:tcMar>
              <w:left w:w="28" w:type="dxa"/>
              <w:right w:w="28" w:type="dxa"/>
            </w:tcMar>
            <w:vAlign w:val="center"/>
          </w:tcPr>
          <w:p w14:paraId="272B7D0C" w14:textId="77777777" w:rsidR="000351BB" w:rsidRPr="00517422" w:rsidRDefault="000351BB" w:rsidP="009A6FFC">
            <w:pPr>
              <w:rPr>
                <w:rFonts w:ascii="Times New Roman" w:hAnsi="Times New Roman" w:cs="Times New Roman"/>
                <w:sz w:val="16"/>
                <w:szCs w:val="16"/>
              </w:rPr>
            </w:pPr>
          </w:p>
        </w:tc>
        <w:tc>
          <w:tcPr>
            <w:tcW w:w="425" w:type="dxa"/>
            <w:tcMar>
              <w:left w:w="28" w:type="dxa"/>
              <w:right w:w="28" w:type="dxa"/>
            </w:tcMar>
            <w:vAlign w:val="center"/>
          </w:tcPr>
          <w:p w14:paraId="4A68FF9D" w14:textId="77777777" w:rsidR="000351BB" w:rsidRPr="00517422" w:rsidRDefault="000351BB" w:rsidP="009A6FFC">
            <w:pPr>
              <w:rPr>
                <w:rFonts w:ascii="Times New Roman" w:hAnsi="Times New Roman" w:cs="Times New Roman"/>
                <w:sz w:val="16"/>
                <w:szCs w:val="16"/>
              </w:rPr>
            </w:pPr>
          </w:p>
        </w:tc>
        <w:tc>
          <w:tcPr>
            <w:tcW w:w="425" w:type="dxa"/>
            <w:tcMar>
              <w:left w:w="28" w:type="dxa"/>
              <w:right w:w="28" w:type="dxa"/>
            </w:tcMar>
            <w:vAlign w:val="center"/>
          </w:tcPr>
          <w:p w14:paraId="3923041A" w14:textId="77777777" w:rsidR="000351BB" w:rsidRPr="00517422" w:rsidRDefault="000351BB" w:rsidP="009A6FFC">
            <w:pPr>
              <w:rPr>
                <w:rFonts w:ascii="Times New Roman" w:hAnsi="Times New Roman" w:cs="Times New Roman"/>
                <w:sz w:val="16"/>
                <w:szCs w:val="16"/>
              </w:rPr>
            </w:pPr>
          </w:p>
        </w:tc>
        <w:tc>
          <w:tcPr>
            <w:tcW w:w="426" w:type="dxa"/>
            <w:tcMar>
              <w:left w:w="28" w:type="dxa"/>
              <w:right w:w="28" w:type="dxa"/>
            </w:tcMar>
            <w:vAlign w:val="center"/>
          </w:tcPr>
          <w:p w14:paraId="0F6119AA" w14:textId="77777777" w:rsidR="000351BB" w:rsidRPr="00517422" w:rsidRDefault="000351BB" w:rsidP="009A6FFC">
            <w:pPr>
              <w:rPr>
                <w:rFonts w:ascii="Times New Roman" w:hAnsi="Times New Roman" w:cs="Times New Roman"/>
                <w:sz w:val="16"/>
                <w:szCs w:val="16"/>
              </w:rPr>
            </w:pPr>
          </w:p>
        </w:tc>
      </w:tr>
      <w:tr w:rsidR="000351BB" w:rsidRPr="00517422" w14:paraId="6A4ABC53" w14:textId="77777777" w:rsidTr="000351BB">
        <w:trPr>
          <w:gridAfter w:val="1"/>
          <w:wAfter w:w="17" w:type="dxa"/>
        </w:trPr>
        <w:tc>
          <w:tcPr>
            <w:tcW w:w="844" w:type="dxa"/>
            <w:tcMar>
              <w:left w:w="28" w:type="dxa"/>
              <w:right w:w="28" w:type="dxa"/>
            </w:tcMar>
            <w:vAlign w:val="center"/>
          </w:tcPr>
          <w:p w14:paraId="2358DA9A" w14:textId="77777777" w:rsidR="000351BB" w:rsidRPr="00517422" w:rsidRDefault="000351BB" w:rsidP="00684999">
            <w:pPr>
              <w:rPr>
                <w:rFonts w:ascii="Times New Roman" w:hAnsi="Times New Roman" w:cs="Times New Roman"/>
                <w:sz w:val="16"/>
                <w:szCs w:val="16"/>
              </w:rPr>
            </w:pPr>
            <w:r w:rsidRPr="00517422">
              <w:rPr>
                <w:rFonts w:ascii="Times New Roman" w:hAnsi="Times New Roman" w:cs="Times New Roman"/>
                <w:bCs/>
                <w:sz w:val="16"/>
                <w:szCs w:val="16"/>
              </w:rPr>
              <w:t>УП.01</w:t>
            </w:r>
          </w:p>
        </w:tc>
        <w:tc>
          <w:tcPr>
            <w:tcW w:w="4396" w:type="dxa"/>
            <w:tcMar>
              <w:left w:w="28" w:type="dxa"/>
              <w:right w:w="28" w:type="dxa"/>
            </w:tcMar>
            <w:vAlign w:val="center"/>
          </w:tcPr>
          <w:p w14:paraId="22C70BB5" w14:textId="77777777" w:rsidR="000351BB" w:rsidRPr="00517422" w:rsidRDefault="000351BB" w:rsidP="00684999">
            <w:pPr>
              <w:rPr>
                <w:rFonts w:ascii="Times New Roman" w:hAnsi="Times New Roman" w:cs="Times New Roman"/>
                <w:sz w:val="16"/>
                <w:szCs w:val="16"/>
              </w:rPr>
            </w:pPr>
            <w:r w:rsidRPr="00517422">
              <w:rPr>
                <w:rFonts w:ascii="Times New Roman" w:hAnsi="Times New Roman" w:cs="Times New Roman"/>
                <w:bCs/>
                <w:sz w:val="16"/>
                <w:szCs w:val="16"/>
              </w:rPr>
              <w:t>Учебная практика</w:t>
            </w:r>
          </w:p>
        </w:tc>
        <w:tc>
          <w:tcPr>
            <w:tcW w:w="322" w:type="dxa"/>
            <w:tcMar>
              <w:left w:w="28" w:type="dxa"/>
              <w:right w:w="28" w:type="dxa"/>
            </w:tcMar>
            <w:vAlign w:val="center"/>
          </w:tcPr>
          <w:p w14:paraId="4918D65A" w14:textId="77777777" w:rsidR="000351BB" w:rsidRPr="00517422" w:rsidRDefault="000351BB" w:rsidP="00684999">
            <w:pPr>
              <w:rPr>
                <w:rFonts w:ascii="Times New Roman" w:hAnsi="Times New Roman" w:cs="Times New Roman"/>
                <w:sz w:val="16"/>
                <w:szCs w:val="16"/>
              </w:rPr>
            </w:pPr>
          </w:p>
        </w:tc>
        <w:tc>
          <w:tcPr>
            <w:tcW w:w="355" w:type="dxa"/>
            <w:tcMar>
              <w:left w:w="28" w:type="dxa"/>
              <w:right w:w="28" w:type="dxa"/>
            </w:tcMar>
            <w:vAlign w:val="center"/>
          </w:tcPr>
          <w:p w14:paraId="58E40BFE" w14:textId="77777777" w:rsidR="000351BB" w:rsidRPr="00517422" w:rsidRDefault="000351BB" w:rsidP="00684999">
            <w:pPr>
              <w:rPr>
                <w:rFonts w:ascii="Times New Roman" w:hAnsi="Times New Roman" w:cs="Times New Roman"/>
                <w:sz w:val="16"/>
                <w:szCs w:val="16"/>
              </w:rPr>
            </w:pPr>
          </w:p>
        </w:tc>
        <w:tc>
          <w:tcPr>
            <w:tcW w:w="355" w:type="dxa"/>
            <w:tcMar>
              <w:left w:w="28" w:type="dxa"/>
              <w:right w:w="28" w:type="dxa"/>
            </w:tcMar>
            <w:vAlign w:val="center"/>
          </w:tcPr>
          <w:p w14:paraId="3FACEC2F" w14:textId="77777777" w:rsidR="000351BB" w:rsidRPr="00517422" w:rsidRDefault="000351BB" w:rsidP="00684999">
            <w:pPr>
              <w:rPr>
                <w:rFonts w:ascii="Times New Roman" w:hAnsi="Times New Roman" w:cs="Times New Roman"/>
                <w:sz w:val="16"/>
                <w:szCs w:val="16"/>
              </w:rPr>
            </w:pPr>
          </w:p>
        </w:tc>
        <w:tc>
          <w:tcPr>
            <w:tcW w:w="355" w:type="dxa"/>
            <w:tcMar>
              <w:left w:w="28" w:type="dxa"/>
              <w:right w:w="28" w:type="dxa"/>
            </w:tcMar>
            <w:vAlign w:val="center"/>
          </w:tcPr>
          <w:p w14:paraId="67EDA9E7" w14:textId="77777777" w:rsidR="000351BB" w:rsidRPr="00517422" w:rsidRDefault="000351BB" w:rsidP="00684999">
            <w:pPr>
              <w:rPr>
                <w:rFonts w:ascii="Times New Roman" w:hAnsi="Times New Roman" w:cs="Times New Roman"/>
                <w:sz w:val="16"/>
                <w:szCs w:val="16"/>
              </w:rPr>
            </w:pPr>
          </w:p>
        </w:tc>
        <w:tc>
          <w:tcPr>
            <w:tcW w:w="355" w:type="dxa"/>
            <w:tcMar>
              <w:left w:w="28" w:type="dxa"/>
              <w:right w:w="28" w:type="dxa"/>
            </w:tcMar>
            <w:vAlign w:val="center"/>
          </w:tcPr>
          <w:p w14:paraId="239BF32A" w14:textId="77777777" w:rsidR="000351BB" w:rsidRPr="00517422" w:rsidRDefault="000351BB" w:rsidP="00684999">
            <w:pPr>
              <w:rPr>
                <w:rFonts w:ascii="Times New Roman" w:hAnsi="Times New Roman" w:cs="Times New Roman"/>
                <w:sz w:val="16"/>
                <w:szCs w:val="16"/>
              </w:rPr>
            </w:pPr>
          </w:p>
        </w:tc>
        <w:tc>
          <w:tcPr>
            <w:tcW w:w="355" w:type="dxa"/>
            <w:tcMar>
              <w:left w:w="28" w:type="dxa"/>
              <w:right w:w="28" w:type="dxa"/>
            </w:tcMar>
            <w:vAlign w:val="center"/>
          </w:tcPr>
          <w:p w14:paraId="30CC497B" w14:textId="77777777" w:rsidR="000351BB" w:rsidRPr="00517422" w:rsidRDefault="000351BB" w:rsidP="00684999">
            <w:pPr>
              <w:rPr>
                <w:rFonts w:ascii="Times New Roman" w:hAnsi="Times New Roman" w:cs="Times New Roman"/>
                <w:sz w:val="16"/>
                <w:szCs w:val="16"/>
              </w:rPr>
            </w:pPr>
          </w:p>
        </w:tc>
        <w:tc>
          <w:tcPr>
            <w:tcW w:w="354" w:type="dxa"/>
            <w:tcMar>
              <w:left w:w="28" w:type="dxa"/>
              <w:right w:w="28" w:type="dxa"/>
            </w:tcMar>
            <w:vAlign w:val="center"/>
          </w:tcPr>
          <w:p w14:paraId="282BC881" w14:textId="422AC323" w:rsidR="000351BB" w:rsidRPr="00517422" w:rsidRDefault="000351BB" w:rsidP="00684999">
            <w:pPr>
              <w:rPr>
                <w:rFonts w:ascii="Times New Roman" w:hAnsi="Times New Roman" w:cs="Times New Roman"/>
                <w:sz w:val="16"/>
                <w:szCs w:val="16"/>
              </w:rPr>
            </w:pPr>
            <w:r w:rsidRPr="00517422">
              <w:rPr>
                <w:rFonts w:ascii="Times New Roman" w:hAnsi="Times New Roman" w:cs="Times New Roman"/>
                <w:sz w:val="16"/>
                <w:szCs w:val="16"/>
              </w:rPr>
              <w:t>О</w:t>
            </w:r>
          </w:p>
        </w:tc>
        <w:tc>
          <w:tcPr>
            <w:tcW w:w="354" w:type="dxa"/>
            <w:tcMar>
              <w:left w:w="28" w:type="dxa"/>
              <w:right w:w="28" w:type="dxa"/>
            </w:tcMar>
            <w:vAlign w:val="center"/>
          </w:tcPr>
          <w:p w14:paraId="32B7C804" w14:textId="7D8CFD0A" w:rsidR="000351BB" w:rsidRPr="00517422" w:rsidRDefault="000351BB" w:rsidP="00684999">
            <w:pPr>
              <w:rPr>
                <w:rFonts w:ascii="Times New Roman" w:hAnsi="Times New Roman" w:cs="Times New Roman"/>
                <w:sz w:val="16"/>
                <w:szCs w:val="16"/>
              </w:rPr>
            </w:pPr>
            <w:r w:rsidRPr="00517422">
              <w:rPr>
                <w:rFonts w:ascii="Times New Roman" w:hAnsi="Times New Roman" w:cs="Times New Roman"/>
                <w:sz w:val="16"/>
                <w:szCs w:val="16"/>
              </w:rPr>
              <w:t>О</w:t>
            </w:r>
          </w:p>
        </w:tc>
        <w:tc>
          <w:tcPr>
            <w:tcW w:w="348" w:type="dxa"/>
            <w:gridSpan w:val="2"/>
            <w:tcMar>
              <w:left w:w="28" w:type="dxa"/>
              <w:right w:w="28" w:type="dxa"/>
            </w:tcMar>
            <w:vAlign w:val="center"/>
          </w:tcPr>
          <w:p w14:paraId="4F812269" w14:textId="77777777" w:rsidR="000351BB" w:rsidRPr="00517422" w:rsidRDefault="000351BB" w:rsidP="00684999">
            <w:pPr>
              <w:rPr>
                <w:rFonts w:ascii="Times New Roman" w:hAnsi="Times New Roman" w:cs="Times New Roman"/>
                <w:sz w:val="16"/>
                <w:szCs w:val="16"/>
              </w:rPr>
            </w:pPr>
          </w:p>
        </w:tc>
        <w:tc>
          <w:tcPr>
            <w:tcW w:w="427" w:type="dxa"/>
            <w:gridSpan w:val="2"/>
            <w:tcMar>
              <w:left w:w="28" w:type="dxa"/>
              <w:right w:w="28" w:type="dxa"/>
            </w:tcMar>
            <w:vAlign w:val="center"/>
          </w:tcPr>
          <w:p w14:paraId="536FA55F" w14:textId="77777777" w:rsidR="000351BB" w:rsidRPr="00517422" w:rsidRDefault="000351BB" w:rsidP="00684999">
            <w:pPr>
              <w:rPr>
                <w:rFonts w:ascii="Times New Roman" w:hAnsi="Times New Roman" w:cs="Times New Roman"/>
                <w:sz w:val="16"/>
                <w:szCs w:val="16"/>
              </w:rPr>
            </w:pPr>
          </w:p>
        </w:tc>
        <w:tc>
          <w:tcPr>
            <w:tcW w:w="425" w:type="dxa"/>
            <w:gridSpan w:val="2"/>
            <w:tcMar>
              <w:left w:w="28" w:type="dxa"/>
              <w:right w:w="28" w:type="dxa"/>
            </w:tcMar>
            <w:vAlign w:val="center"/>
          </w:tcPr>
          <w:p w14:paraId="7D281F53" w14:textId="77777777" w:rsidR="000351BB" w:rsidRPr="00517422" w:rsidRDefault="000351BB" w:rsidP="00684999">
            <w:pPr>
              <w:rPr>
                <w:rFonts w:ascii="Times New Roman" w:hAnsi="Times New Roman" w:cs="Times New Roman"/>
                <w:sz w:val="16"/>
                <w:szCs w:val="16"/>
              </w:rPr>
            </w:pPr>
          </w:p>
        </w:tc>
        <w:tc>
          <w:tcPr>
            <w:tcW w:w="425" w:type="dxa"/>
            <w:gridSpan w:val="2"/>
            <w:tcMar>
              <w:left w:w="28" w:type="dxa"/>
              <w:right w:w="28" w:type="dxa"/>
            </w:tcMar>
            <w:vAlign w:val="center"/>
          </w:tcPr>
          <w:p w14:paraId="0746AFFD" w14:textId="293920DE" w:rsidR="000351BB" w:rsidRPr="00517422" w:rsidRDefault="000351BB" w:rsidP="00684999">
            <w:pPr>
              <w:rPr>
                <w:rFonts w:ascii="Times New Roman" w:hAnsi="Times New Roman" w:cs="Times New Roman"/>
                <w:sz w:val="16"/>
                <w:szCs w:val="16"/>
              </w:rPr>
            </w:pPr>
            <w:r w:rsidRPr="00517422">
              <w:rPr>
                <w:rFonts w:ascii="Times New Roman" w:hAnsi="Times New Roman" w:cs="Times New Roman"/>
                <w:sz w:val="16"/>
                <w:szCs w:val="16"/>
              </w:rPr>
              <w:t>О</w:t>
            </w:r>
          </w:p>
        </w:tc>
        <w:tc>
          <w:tcPr>
            <w:tcW w:w="425" w:type="dxa"/>
            <w:gridSpan w:val="2"/>
            <w:tcMar>
              <w:left w:w="28" w:type="dxa"/>
              <w:right w:w="28" w:type="dxa"/>
            </w:tcMar>
            <w:vAlign w:val="center"/>
          </w:tcPr>
          <w:p w14:paraId="3DDA21B3" w14:textId="58AE13C4" w:rsidR="000351BB" w:rsidRPr="00517422" w:rsidRDefault="000351BB" w:rsidP="00684999">
            <w:pPr>
              <w:rPr>
                <w:rFonts w:ascii="Times New Roman" w:hAnsi="Times New Roman" w:cs="Times New Roman"/>
                <w:sz w:val="16"/>
                <w:szCs w:val="16"/>
              </w:rPr>
            </w:pPr>
            <w:r w:rsidRPr="00517422">
              <w:rPr>
                <w:rFonts w:ascii="Times New Roman" w:hAnsi="Times New Roman" w:cs="Times New Roman"/>
                <w:sz w:val="16"/>
                <w:szCs w:val="16"/>
              </w:rPr>
              <w:t>О</w:t>
            </w:r>
          </w:p>
        </w:tc>
        <w:tc>
          <w:tcPr>
            <w:tcW w:w="425" w:type="dxa"/>
            <w:gridSpan w:val="2"/>
            <w:tcMar>
              <w:left w:w="28" w:type="dxa"/>
              <w:right w:w="28" w:type="dxa"/>
            </w:tcMar>
            <w:vAlign w:val="center"/>
          </w:tcPr>
          <w:p w14:paraId="744BB0FB" w14:textId="77777777" w:rsidR="000351BB" w:rsidRPr="00517422" w:rsidRDefault="000351BB" w:rsidP="00684999">
            <w:pPr>
              <w:rPr>
                <w:rFonts w:ascii="Times New Roman" w:hAnsi="Times New Roman" w:cs="Times New Roman"/>
                <w:sz w:val="16"/>
                <w:szCs w:val="16"/>
              </w:rPr>
            </w:pPr>
          </w:p>
        </w:tc>
        <w:tc>
          <w:tcPr>
            <w:tcW w:w="426" w:type="dxa"/>
            <w:gridSpan w:val="2"/>
            <w:tcMar>
              <w:left w:w="28" w:type="dxa"/>
              <w:right w:w="28" w:type="dxa"/>
            </w:tcMar>
            <w:vAlign w:val="center"/>
          </w:tcPr>
          <w:p w14:paraId="16D18F0A" w14:textId="77777777" w:rsidR="000351BB" w:rsidRPr="00517422" w:rsidRDefault="000351BB" w:rsidP="00684999">
            <w:pPr>
              <w:rPr>
                <w:rFonts w:ascii="Times New Roman" w:hAnsi="Times New Roman" w:cs="Times New Roman"/>
                <w:sz w:val="16"/>
                <w:szCs w:val="16"/>
              </w:rPr>
            </w:pPr>
          </w:p>
        </w:tc>
        <w:tc>
          <w:tcPr>
            <w:tcW w:w="425" w:type="dxa"/>
            <w:gridSpan w:val="2"/>
            <w:tcMar>
              <w:left w:w="28" w:type="dxa"/>
              <w:right w:w="28" w:type="dxa"/>
            </w:tcMar>
            <w:vAlign w:val="center"/>
          </w:tcPr>
          <w:p w14:paraId="00691DDF" w14:textId="77777777" w:rsidR="000351BB" w:rsidRPr="00517422" w:rsidRDefault="000351BB" w:rsidP="00684999">
            <w:pPr>
              <w:rPr>
                <w:rFonts w:ascii="Times New Roman" w:hAnsi="Times New Roman" w:cs="Times New Roman"/>
                <w:sz w:val="16"/>
                <w:szCs w:val="16"/>
              </w:rPr>
            </w:pPr>
          </w:p>
        </w:tc>
        <w:tc>
          <w:tcPr>
            <w:tcW w:w="425" w:type="dxa"/>
            <w:gridSpan w:val="2"/>
            <w:tcMar>
              <w:left w:w="28" w:type="dxa"/>
              <w:right w:w="28" w:type="dxa"/>
            </w:tcMar>
            <w:vAlign w:val="center"/>
          </w:tcPr>
          <w:p w14:paraId="6228A4E3" w14:textId="77777777" w:rsidR="000351BB" w:rsidRPr="00517422" w:rsidRDefault="000351BB" w:rsidP="00684999">
            <w:pPr>
              <w:rPr>
                <w:rFonts w:ascii="Times New Roman" w:hAnsi="Times New Roman" w:cs="Times New Roman"/>
                <w:sz w:val="16"/>
                <w:szCs w:val="16"/>
              </w:rPr>
            </w:pPr>
          </w:p>
        </w:tc>
        <w:tc>
          <w:tcPr>
            <w:tcW w:w="424" w:type="dxa"/>
            <w:tcMar>
              <w:left w:w="28" w:type="dxa"/>
              <w:right w:w="28" w:type="dxa"/>
            </w:tcMar>
            <w:vAlign w:val="center"/>
          </w:tcPr>
          <w:p w14:paraId="4C4A723A" w14:textId="77777777" w:rsidR="000351BB" w:rsidRPr="00517422" w:rsidRDefault="000351BB" w:rsidP="00684999">
            <w:pPr>
              <w:rPr>
                <w:rFonts w:ascii="Times New Roman" w:hAnsi="Times New Roman" w:cs="Times New Roman"/>
                <w:sz w:val="16"/>
                <w:szCs w:val="16"/>
              </w:rPr>
            </w:pPr>
          </w:p>
        </w:tc>
        <w:tc>
          <w:tcPr>
            <w:tcW w:w="425" w:type="dxa"/>
            <w:tcMar>
              <w:left w:w="28" w:type="dxa"/>
              <w:right w:w="28" w:type="dxa"/>
            </w:tcMar>
            <w:vAlign w:val="center"/>
          </w:tcPr>
          <w:p w14:paraId="5F0D0C23" w14:textId="77777777" w:rsidR="000351BB" w:rsidRPr="00517422" w:rsidRDefault="000351BB" w:rsidP="00684999">
            <w:pPr>
              <w:rPr>
                <w:rFonts w:ascii="Times New Roman" w:hAnsi="Times New Roman" w:cs="Times New Roman"/>
                <w:sz w:val="16"/>
                <w:szCs w:val="16"/>
              </w:rPr>
            </w:pPr>
          </w:p>
        </w:tc>
        <w:tc>
          <w:tcPr>
            <w:tcW w:w="426" w:type="dxa"/>
            <w:tcMar>
              <w:left w:w="28" w:type="dxa"/>
              <w:right w:w="28" w:type="dxa"/>
            </w:tcMar>
            <w:vAlign w:val="center"/>
          </w:tcPr>
          <w:p w14:paraId="1297783A" w14:textId="77777777" w:rsidR="000351BB" w:rsidRPr="00517422" w:rsidRDefault="000351BB" w:rsidP="00684999">
            <w:pPr>
              <w:rPr>
                <w:rFonts w:ascii="Times New Roman" w:hAnsi="Times New Roman" w:cs="Times New Roman"/>
                <w:sz w:val="16"/>
                <w:szCs w:val="16"/>
              </w:rPr>
            </w:pPr>
          </w:p>
        </w:tc>
        <w:tc>
          <w:tcPr>
            <w:tcW w:w="426" w:type="dxa"/>
            <w:tcMar>
              <w:left w:w="28" w:type="dxa"/>
              <w:right w:w="28" w:type="dxa"/>
            </w:tcMar>
            <w:vAlign w:val="center"/>
          </w:tcPr>
          <w:p w14:paraId="17382B03" w14:textId="77777777" w:rsidR="000351BB" w:rsidRPr="00517422" w:rsidRDefault="000351BB" w:rsidP="00684999">
            <w:pPr>
              <w:rPr>
                <w:rFonts w:ascii="Times New Roman" w:hAnsi="Times New Roman" w:cs="Times New Roman"/>
                <w:sz w:val="16"/>
                <w:szCs w:val="16"/>
              </w:rPr>
            </w:pPr>
          </w:p>
        </w:tc>
        <w:tc>
          <w:tcPr>
            <w:tcW w:w="425" w:type="dxa"/>
            <w:tcMar>
              <w:left w:w="28" w:type="dxa"/>
              <w:right w:w="28" w:type="dxa"/>
            </w:tcMar>
            <w:vAlign w:val="center"/>
          </w:tcPr>
          <w:p w14:paraId="60D6CC4F" w14:textId="77777777" w:rsidR="000351BB" w:rsidRPr="00517422" w:rsidRDefault="000351BB" w:rsidP="00684999">
            <w:pPr>
              <w:rPr>
                <w:rFonts w:ascii="Times New Roman" w:hAnsi="Times New Roman" w:cs="Times New Roman"/>
                <w:sz w:val="16"/>
                <w:szCs w:val="16"/>
              </w:rPr>
            </w:pPr>
          </w:p>
        </w:tc>
        <w:tc>
          <w:tcPr>
            <w:tcW w:w="425" w:type="dxa"/>
            <w:tcMar>
              <w:left w:w="28" w:type="dxa"/>
              <w:right w:w="28" w:type="dxa"/>
            </w:tcMar>
            <w:vAlign w:val="center"/>
          </w:tcPr>
          <w:p w14:paraId="2B68D1B6" w14:textId="77777777" w:rsidR="000351BB" w:rsidRPr="00517422" w:rsidRDefault="000351BB" w:rsidP="00684999">
            <w:pPr>
              <w:rPr>
                <w:rFonts w:ascii="Times New Roman" w:hAnsi="Times New Roman" w:cs="Times New Roman"/>
                <w:sz w:val="16"/>
                <w:szCs w:val="16"/>
              </w:rPr>
            </w:pPr>
          </w:p>
        </w:tc>
        <w:tc>
          <w:tcPr>
            <w:tcW w:w="425" w:type="dxa"/>
            <w:tcMar>
              <w:left w:w="28" w:type="dxa"/>
              <w:right w:w="28" w:type="dxa"/>
            </w:tcMar>
            <w:vAlign w:val="center"/>
          </w:tcPr>
          <w:p w14:paraId="6F41F2E1" w14:textId="77777777" w:rsidR="000351BB" w:rsidRPr="00517422" w:rsidRDefault="000351BB" w:rsidP="00684999">
            <w:pPr>
              <w:rPr>
                <w:rFonts w:ascii="Times New Roman" w:hAnsi="Times New Roman" w:cs="Times New Roman"/>
                <w:sz w:val="16"/>
                <w:szCs w:val="16"/>
              </w:rPr>
            </w:pPr>
          </w:p>
        </w:tc>
        <w:tc>
          <w:tcPr>
            <w:tcW w:w="426" w:type="dxa"/>
            <w:tcMar>
              <w:left w:w="28" w:type="dxa"/>
              <w:right w:w="28" w:type="dxa"/>
            </w:tcMar>
            <w:vAlign w:val="center"/>
          </w:tcPr>
          <w:p w14:paraId="0054A871" w14:textId="77777777" w:rsidR="000351BB" w:rsidRPr="00517422" w:rsidRDefault="000351BB" w:rsidP="00684999">
            <w:pPr>
              <w:rPr>
                <w:rFonts w:ascii="Times New Roman" w:hAnsi="Times New Roman" w:cs="Times New Roman"/>
                <w:sz w:val="16"/>
                <w:szCs w:val="16"/>
              </w:rPr>
            </w:pPr>
          </w:p>
        </w:tc>
      </w:tr>
      <w:tr w:rsidR="000351BB" w:rsidRPr="00517422" w14:paraId="6623AA4B" w14:textId="77777777" w:rsidTr="000351BB">
        <w:trPr>
          <w:gridAfter w:val="1"/>
          <w:wAfter w:w="17" w:type="dxa"/>
        </w:trPr>
        <w:tc>
          <w:tcPr>
            <w:tcW w:w="844" w:type="dxa"/>
            <w:tcMar>
              <w:left w:w="28" w:type="dxa"/>
              <w:right w:w="28" w:type="dxa"/>
            </w:tcMar>
            <w:vAlign w:val="center"/>
          </w:tcPr>
          <w:p w14:paraId="5027B828" w14:textId="77777777" w:rsidR="000351BB" w:rsidRPr="00517422" w:rsidRDefault="000351BB" w:rsidP="00684999">
            <w:pPr>
              <w:rPr>
                <w:rFonts w:ascii="Times New Roman" w:hAnsi="Times New Roman" w:cs="Times New Roman"/>
                <w:sz w:val="16"/>
                <w:szCs w:val="16"/>
              </w:rPr>
            </w:pPr>
            <w:r w:rsidRPr="00517422">
              <w:rPr>
                <w:rFonts w:ascii="Times New Roman" w:hAnsi="Times New Roman" w:cs="Times New Roman"/>
                <w:bCs/>
                <w:sz w:val="16"/>
                <w:szCs w:val="16"/>
              </w:rPr>
              <w:t>ПП.01</w:t>
            </w:r>
          </w:p>
        </w:tc>
        <w:tc>
          <w:tcPr>
            <w:tcW w:w="4396" w:type="dxa"/>
            <w:tcMar>
              <w:left w:w="28" w:type="dxa"/>
              <w:right w:w="28" w:type="dxa"/>
            </w:tcMar>
            <w:vAlign w:val="center"/>
          </w:tcPr>
          <w:p w14:paraId="1ED0C7FA" w14:textId="77777777" w:rsidR="000351BB" w:rsidRPr="00517422" w:rsidRDefault="000351BB" w:rsidP="00684999">
            <w:pPr>
              <w:rPr>
                <w:rFonts w:ascii="Times New Roman" w:hAnsi="Times New Roman" w:cs="Times New Roman"/>
                <w:sz w:val="16"/>
                <w:szCs w:val="16"/>
              </w:rPr>
            </w:pPr>
            <w:r w:rsidRPr="00517422">
              <w:rPr>
                <w:rFonts w:ascii="Times New Roman" w:hAnsi="Times New Roman" w:cs="Times New Roman"/>
                <w:bCs/>
                <w:sz w:val="16"/>
                <w:szCs w:val="16"/>
              </w:rPr>
              <w:t>Производственная практика</w:t>
            </w:r>
          </w:p>
        </w:tc>
        <w:tc>
          <w:tcPr>
            <w:tcW w:w="322" w:type="dxa"/>
            <w:tcMar>
              <w:left w:w="28" w:type="dxa"/>
              <w:right w:w="28" w:type="dxa"/>
            </w:tcMar>
            <w:vAlign w:val="center"/>
          </w:tcPr>
          <w:p w14:paraId="4A947572" w14:textId="77777777" w:rsidR="000351BB" w:rsidRPr="00517422" w:rsidRDefault="000351BB" w:rsidP="00684999">
            <w:pPr>
              <w:rPr>
                <w:rFonts w:ascii="Times New Roman" w:hAnsi="Times New Roman" w:cs="Times New Roman"/>
                <w:sz w:val="16"/>
                <w:szCs w:val="16"/>
              </w:rPr>
            </w:pPr>
          </w:p>
        </w:tc>
        <w:tc>
          <w:tcPr>
            <w:tcW w:w="355" w:type="dxa"/>
            <w:tcMar>
              <w:left w:w="28" w:type="dxa"/>
              <w:right w:w="28" w:type="dxa"/>
            </w:tcMar>
            <w:vAlign w:val="center"/>
          </w:tcPr>
          <w:p w14:paraId="3C6A7606" w14:textId="77777777" w:rsidR="000351BB" w:rsidRPr="00517422" w:rsidRDefault="000351BB" w:rsidP="00684999">
            <w:pPr>
              <w:rPr>
                <w:rFonts w:ascii="Times New Roman" w:hAnsi="Times New Roman" w:cs="Times New Roman"/>
                <w:sz w:val="16"/>
                <w:szCs w:val="16"/>
              </w:rPr>
            </w:pPr>
          </w:p>
        </w:tc>
        <w:tc>
          <w:tcPr>
            <w:tcW w:w="355" w:type="dxa"/>
            <w:tcMar>
              <w:left w:w="28" w:type="dxa"/>
              <w:right w:w="28" w:type="dxa"/>
            </w:tcMar>
            <w:vAlign w:val="center"/>
          </w:tcPr>
          <w:p w14:paraId="5B3E9553" w14:textId="77777777" w:rsidR="000351BB" w:rsidRPr="00517422" w:rsidRDefault="000351BB" w:rsidP="00684999">
            <w:pPr>
              <w:rPr>
                <w:rFonts w:ascii="Times New Roman" w:hAnsi="Times New Roman" w:cs="Times New Roman"/>
                <w:sz w:val="16"/>
                <w:szCs w:val="16"/>
              </w:rPr>
            </w:pPr>
          </w:p>
        </w:tc>
        <w:tc>
          <w:tcPr>
            <w:tcW w:w="355" w:type="dxa"/>
            <w:tcMar>
              <w:left w:w="28" w:type="dxa"/>
              <w:right w:w="28" w:type="dxa"/>
            </w:tcMar>
            <w:vAlign w:val="center"/>
          </w:tcPr>
          <w:p w14:paraId="0AF3867E" w14:textId="77777777" w:rsidR="000351BB" w:rsidRPr="00517422" w:rsidRDefault="000351BB" w:rsidP="00684999">
            <w:pPr>
              <w:rPr>
                <w:rFonts w:ascii="Times New Roman" w:hAnsi="Times New Roman" w:cs="Times New Roman"/>
                <w:sz w:val="16"/>
                <w:szCs w:val="16"/>
              </w:rPr>
            </w:pPr>
          </w:p>
        </w:tc>
        <w:tc>
          <w:tcPr>
            <w:tcW w:w="355" w:type="dxa"/>
            <w:tcMar>
              <w:left w:w="28" w:type="dxa"/>
              <w:right w:w="28" w:type="dxa"/>
            </w:tcMar>
            <w:vAlign w:val="center"/>
          </w:tcPr>
          <w:p w14:paraId="3B7B547C" w14:textId="77777777" w:rsidR="000351BB" w:rsidRPr="00517422" w:rsidRDefault="000351BB" w:rsidP="00684999">
            <w:pPr>
              <w:rPr>
                <w:rFonts w:ascii="Times New Roman" w:hAnsi="Times New Roman" w:cs="Times New Roman"/>
                <w:sz w:val="16"/>
                <w:szCs w:val="16"/>
              </w:rPr>
            </w:pPr>
          </w:p>
        </w:tc>
        <w:tc>
          <w:tcPr>
            <w:tcW w:w="355" w:type="dxa"/>
            <w:tcMar>
              <w:left w:w="28" w:type="dxa"/>
              <w:right w:w="28" w:type="dxa"/>
            </w:tcMar>
            <w:vAlign w:val="center"/>
          </w:tcPr>
          <w:p w14:paraId="0564E22E" w14:textId="77777777" w:rsidR="000351BB" w:rsidRPr="00517422" w:rsidRDefault="000351BB" w:rsidP="00684999">
            <w:pPr>
              <w:rPr>
                <w:rFonts w:ascii="Times New Roman" w:hAnsi="Times New Roman" w:cs="Times New Roman"/>
                <w:sz w:val="16"/>
                <w:szCs w:val="16"/>
              </w:rPr>
            </w:pPr>
          </w:p>
        </w:tc>
        <w:tc>
          <w:tcPr>
            <w:tcW w:w="354" w:type="dxa"/>
            <w:tcMar>
              <w:left w:w="28" w:type="dxa"/>
              <w:right w:w="28" w:type="dxa"/>
            </w:tcMar>
            <w:vAlign w:val="center"/>
          </w:tcPr>
          <w:p w14:paraId="0A45BCFB" w14:textId="35660E45" w:rsidR="000351BB" w:rsidRPr="00517422" w:rsidRDefault="000351BB" w:rsidP="00684999">
            <w:pPr>
              <w:rPr>
                <w:rFonts w:ascii="Times New Roman" w:hAnsi="Times New Roman" w:cs="Times New Roman"/>
                <w:sz w:val="16"/>
                <w:szCs w:val="16"/>
              </w:rPr>
            </w:pPr>
            <w:r w:rsidRPr="00517422">
              <w:rPr>
                <w:rFonts w:ascii="Times New Roman" w:hAnsi="Times New Roman" w:cs="Times New Roman"/>
                <w:sz w:val="16"/>
                <w:szCs w:val="16"/>
              </w:rPr>
              <w:t>О</w:t>
            </w:r>
          </w:p>
        </w:tc>
        <w:tc>
          <w:tcPr>
            <w:tcW w:w="354" w:type="dxa"/>
            <w:tcMar>
              <w:left w:w="28" w:type="dxa"/>
              <w:right w:w="28" w:type="dxa"/>
            </w:tcMar>
            <w:vAlign w:val="center"/>
          </w:tcPr>
          <w:p w14:paraId="306F9A7D" w14:textId="7993C7D4" w:rsidR="000351BB" w:rsidRPr="00517422" w:rsidRDefault="000351BB" w:rsidP="00684999">
            <w:pPr>
              <w:rPr>
                <w:rFonts w:ascii="Times New Roman" w:hAnsi="Times New Roman" w:cs="Times New Roman"/>
                <w:sz w:val="16"/>
                <w:szCs w:val="16"/>
              </w:rPr>
            </w:pPr>
            <w:r w:rsidRPr="00517422">
              <w:rPr>
                <w:rFonts w:ascii="Times New Roman" w:hAnsi="Times New Roman" w:cs="Times New Roman"/>
                <w:sz w:val="16"/>
                <w:szCs w:val="16"/>
              </w:rPr>
              <w:t>О</w:t>
            </w:r>
          </w:p>
        </w:tc>
        <w:tc>
          <w:tcPr>
            <w:tcW w:w="348" w:type="dxa"/>
            <w:gridSpan w:val="2"/>
            <w:tcMar>
              <w:left w:w="28" w:type="dxa"/>
              <w:right w:w="28" w:type="dxa"/>
            </w:tcMar>
            <w:vAlign w:val="center"/>
          </w:tcPr>
          <w:p w14:paraId="448674D1" w14:textId="77777777" w:rsidR="000351BB" w:rsidRPr="00517422" w:rsidRDefault="000351BB" w:rsidP="00684999">
            <w:pPr>
              <w:rPr>
                <w:rFonts w:ascii="Times New Roman" w:hAnsi="Times New Roman" w:cs="Times New Roman"/>
                <w:sz w:val="16"/>
                <w:szCs w:val="16"/>
              </w:rPr>
            </w:pPr>
          </w:p>
        </w:tc>
        <w:tc>
          <w:tcPr>
            <w:tcW w:w="427" w:type="dxa"/>
            <w:gridSpan w:val="2"/>
            <w:tcMar>
              <w:left w:w="28" w:type="dxa"/>
              <w:right w:w="28" w:type="dxa"/>
            </w:tcMar>
            <w:vAlign w:val="center"/>
          </w:tcPr>
          <w:p w14:paraId="26653D06" w14:textId="3629BD06" w:rsidR="000351BB" w:rsidRPr="00517422" w:rsidRDefault="000351BB" w:rsidP="00684999">
            <w:pPr>
              <w:rPr>
                <w:rFonts w:ascii="Times New Roman" w:hAnsi="Times New Roman" w:cs="Times New Roman"/>
                <w:sz w:val="16"/>
                <w:szCs w:val="16"/>
              </w:rPr>
            </w:pPr>
            <w:r w:rsidRPr="00517422">
              <w:rPr>
                <w:rFonts w:ascii="Times New Roman" w:hAnsi="Times New Roman" w:cs="Times New Roman"/>
                <w:sz w:val="16"/>
                <w:szCs w:val="16"/>
              </w:rPr>
              <w:t>О</w:t>
            </w:r>
          </w:p>
        </w:tc>
        <w:tc>
          <w:tcPr>
            <w:tcW w:w="425" w:type="dxa"/>
            <w:gridSpan w:val="2"/>
            <w:tcMar>
              <w:left w:w="28" w:type="dxa"/>
              <w:right w:w="28" w:type="dxa"/>
            </w:tcMar>
            <w:vAlign w:val="center"/>
          </w:tcPr>
          <w:p w14:paraId="14E2CE0C" w14:textId="3C92614F" w:rsidR="000351BB" w:rsidRPr="00517422" w:rsidRDefault="000351BB" w:rsidP="00684999">
            <w:pPr>
              <w:rPr>
                <w:rFonts w:ascii="Times New Roman" w:hAnsi="Times New Roman" w:cs="Times New Roman"/>
                <w:sz w:val="16"/>
                <w:szCs w:val="16"/>
              </w:rPr>
            </w:pPr>
            <w:r w:rsidRPr="00517422">
              <w:rPr>
                <w:rFonts w:ascii="Times New Roman" w:hAnsi="Times New Roman" w:cs="Times New Roman"/>
                <w:sz w:val="16"/>
                <w:szCs w:val="16"/>
              </w:rPr>
              <w:t>О</w:t>
            </w:r>
          </w:p>
        </w:tc>
        <w:tc>
          <w:tcPr>
            <w:tcW w:w="425" w:type="dxa"/>
            <w:gridSpan w:val="2"/>
            <w:tcMar>
              <w:left w:w="28" w:type="dxa"/>
              <w:right w:w="28" w:type="dxa"/>
            </w:tcMar>
            <w:vAlign w:val="center"/>
          </w:tcPr>
          <w:p w14:paraId="5C07650B" w14:textId="7A456053" w:rsidR="000351BB" w:rsidRPr="00517422" w:rsidRDefault="000351BB" w:rsidP="00684999">
            <w:pPr>
              <w:rPr>
                <w:rFonts w:ascii="Times New Roman" w:hAnsi="Times New Roman" w:cs="Times New Roman"/>
                <w:sz w:val="16"/>
                <w:szCs w:val="16"/>
              </w:rPr>
            </w:pPr>
            <w:r w:rsidRPr="00517422">
              <w:rPr>
                <w:rFonts w:ascii="Times New Roman" w:hAnsi="Times New Roman" w:cs="Times New Roman"/>
                <w:sz w:val="16"/>
                <w:szCs w:val="16"/>
              </w:rPr>
              <w:t>О</w:t>
            </w:r>
          </w:p>
        </w:tc>
        <w:tc>
          <w:tcPr>
            <w:tcW w:w="425" w:type="dxa"/>
            <w:gridSpan w:val="2"/>
            <w:tcMar>
              <w:left w:w="28" w:type="dxa"/>
              <w:right w:w="28" w:type="dxa"/>
            </w:tcMar>
            <w:vAlign w:val="center"/>
          </w:tcPr>
          <w:p w14:paraId="22BC4A2A" w14:textId="0FAEB640" w:rsidR="000351BB" w:rsidRPr="00517422" w:rsidRDefault="000351BB" w:rsidP="00684999">
            <w:pPr>
              <w:rPr>
                <w:rFonts w:ascii="Times New Roman" w:hAnsi="Times New Roman" w:cs="Times New Roman"/>
                <w:sz w:val="16"/>
                <w:szCs w:val="16"/>
              </w:rPr>
            </w:pPr>
            <w:r w:rsidRPr="00517422">
              <w:rPr>
                <w:rFonts w:ascii="Times New Roman" w:hAnsi="Times New Roman" w:cs="Times New Roman"/>
                <w:sz w:val="16"/>
                <w:szCs w:val="16"/>
              </w:rPr>
              <w:t>О</w:t>
            </w:r>
          </w:p>
        </w:tc>
        <w:tc>
          <w:tcPr>
            <w:tcW w:w="425" w:type="dxa"/>
            <w:gridSpan w:val="2"/>
            <w:tcMar>
              <w:left w:w="28" w:type="dxa"/>
              <w:right w:w="28" w:type="dxa"/>
            </w:tcMar>
            <w:vAlign w:val="center"/>
          </w:tcPr>
          <w:p w14:paraId="2C75E7B4" w14:textId="77777777" w:rsidR="000351BB" w:rsidRPr="00517422" w:rsidRDefault="000351BB" w:rsidP="00684999">
            <w:pPr>
              <w:rPr>
                <w:rFonts w:ascii="Times New Roman" w:hAnsi="Times New Roman" w:cs="Times New Roman"/>
                <w:sz w:val="16"/>
                <w:szCs w:val="16"/>
              </w:rPr>
            </w:pPr>
          </w:p>
        </w:tc>
        <w:tc>
          <w:tcPr>
            <w:tcW w:w="426" w:type="dxa"/>
            <w:gridSpan w:val="2"/>
            <w:tcMar>
              <w:left w:w="28" w:type="dxa"/>
              <w:right w:w="28" w:type="dxa"/>
            </w:tcMar>
            <w:vAlign w:val="center"/>
          </w:tcPr>
          <w:p w14:paraId="4246B1F1" w14:textId="77777777" w:rsidR="000351BB" w:rsidRPr="00517422" w:rsidRDefault="000351BB" w:rsidP="00684999">
            <w:pPr>
              <w:rPr>
                <w:rFonts w:ascii="Times New Roman" w:hAnsi="Times New Roman" w:cs="Times New Roman"/>
                <w:sz w:val="16"/>
                <w:szCs w:val="16"/>
              </w:rPr>
            </w:pPr>
          </w:p>
        </w:tc>
        <w:tc>
          <w:tcPr>
            <w:tcW w:w="425" w:type="dxa"/>
            <w:gridSpan w:val="2"/>
            <w:tcMar>
              <w:left w:w="28" w:type="dxa"/>
              <w:right w:w="28" w:type="dxa"/>
            </w:tcMar>
            <w:vAlign w:val="center"/>
          </w:tcPr>
          <w:p w14:paraId="2D254451" w14:textId="77777777" w:rsidR="000351BB" w:rsidRPr="00517422" w:rsidRDefault="000351BB" w:rsidP="00684999">
            <w:pPr>
              <w:rPr>
                <w:rFonts w:ascii="Times New Roman" w:hAnsi="Times New Roman" w:cs="Times New Roman"/>
                <w:sz w:val="16"/>
                <w:szCs w:val="16"/>
              </w:rPr>
            </w:pPr>
          </w:p>
        </w:tc>
        <w:tc>
          <w:tcPr>
            <w:tcW w:w="425" w:type="dxa"/>
            <w:gridSpan w:val="2"/>
            <w:tcMar>
              <w:left w:w="28" w:type="dxa"/>
              <w:right w:w="28" w:type="dxa"/>
            </w:tcMar>
            <w:vAlign w:val="center"/>
          </w:tcPr>
          <w:p w14:paraId="57EAA97F" w14:textId="77777777" w:rsidR="000351BB" w:rsidRPr="00517422" w:rsidRDefault="000351BB" w:rsidP="00684999">
            <w:pPr>
              <w:rPr>
                <w:rFonts w:ascii="Times New Roman" w:hAnsi="Times New Roman" w:cs="Times New Roman"/>
                <w:sz w:val="16"/>
                <w:szCs w:val="16"/>
              </w:rPr>
            </w:pPr>
          </w:p>
        </w:tc>
        <w:tc>
          <w:tcPr>
            <w:tcW w:w="424" w:type="dxa"/>
            <w:tcMar>
              <w:left w:w="28" w:type="dxa"/>
              <w:right w:w="28" w:type="dxa"/>
            </w:tcMar>
            <w:vAlign w:val="center"/>
          </w:tcPr>
          <w:p w14:paraId="60756159" w14:textId="77777777" w:rsidR="000351BB" w:rsidRPr="00517422" w:rsidRDefault="000351BB" w:rsidP="00684999">
            <w:pPr>
              <w:rPr>
                <w:rFonts w:ascii="Times New Roman" w:hAnsi="Times New Roman" w:cs="Times New Roman"/>
                <w:sz w:val="16"/>
                <w:szCs w:val="16"/>
              </w:rPr>
            </w:pPr>
          </w:p>
        </w:tc>
        <w:tc>
          <w:tcPr>
            <w:tcW w:w="425" w:type="dxa"/>
            <w:tcMar>
              <w:left w:w="28" w:type="dxa"/>
              <w:right w:w="28" w:type="dxa"/>
            </w:tcMar>
            <w:vAlign w:val="center"/>
          </w:tcPr>
          <w:p w14:paraId="122488F9" w14:textId="77777777" w:rsidR="000351BB" w:rsidRPr="00517422" w:rsidRDefault="000351BB" w:rsidP="00684999">
            <w:pPr>
              <w:rPr>
                <w:rFonts w:ascii="Times New Roman" w:hAnsi="Times New Roman" w:cs="Times New Roman"/>
                <w:sz w:val="16"/>
                <w:szCs w:val="16"/>
              </w:rPr>
            </w:pPr>
          </w:p>
        </w:tc>
        <w:tc>
          <w:tcPr>
            <w:tcW w:w="426" w:type="dxa"/>
            <w:tcMar>
              <w:left w:w="28" w:type="dxa"/>
              <w:right w:w="28" w:type="dxa"/>
            </w:tcMar>
            <w:vAlign w:val="center"/>
          </w:tcPr>
          <w:p w14:paraId="1EA772AE" w14:textId="77777777" w:rsidR="000351BB" w:rsidRPr="00517422" w:rsidRDefault="000351BB" w:rsidP="00684999">
            <w:pPr>
              <w:rPr>
                <w:rFonts w:ascii="Times New Roman" w:hAnsi="Times New Roman" w:cs="Times New Roman"/>
                <w:sz w:val="16"/>
                <w:szCs w:val="16"/>
              </w:rPr>
            </w:pPr>
          </w:p>
        </w:tc>
        <w:tc>
          <w:tcPr>
            <w:tcW w:w="426" w:type="dxa"/>
            <w:tcMar>
              <w:left w:w="28" w:type="dxa"/>
              <w:right w:w="28" w:type="dxa"/>
            </w:tcMar>
            <w:vAlign w:val="center"/>
          </w:tcPr>
          <w:p w14:paraId="7909F8AF" w14:textId="77777777" w:rsidR="000351BB" w:rsidRPr="00517422" w:rsidRDefault="000351BB" w:rsidP="00684999">
            <w:pPr>
              <w:rPr>
                <w:rFonts w:ascii="Times New Roman" w:hAnsi="Times New Roman" w:cs="Times New Roman"/>
                <w:sz w:val="16"/>
                <w:szCs w:val="16"/>
              </w:rPr>
            </w:pPr>
          </w:p>
        </w:tc>
        <w:tc>
          <w:tcPr>
            <w:tcW w:w="425" w:type="dxa"/>
            <w:tcMar>
              <w:left w:w="28" w:type="dxa"/>
              <w:right w:w="28" w:type="dxa"/>
            </w:tcMar>
            <w:vAlign w:val="center"/>
          </w:tcPr>
          <w:p w14:paraId="0E964185" w14:textId="77777777" w:rsidR="000351BB" w:rsidRPr="00517422" w:rsidRDefault="000351BB" w:rsidP="00684999">
            <w:pPr>
              <w:rPr>
                <w:rFonts w:ascii="Times New Roman" w:hAnsi="Times New Roman" w:cs="Times New Roman"/>
                <w:sz w:val="16"/>
                <w:szCs w:val="16"/>
              </w:rPr>
            </w:pPr>
          </w:p>
        </w:tc>
        <w:tc>
          <w:tcPr>
            <w:tcW w:w="425" w:type="dxa"/>
            <w:tcMar>
              <w:left w:w="28" w:type="dxa"/>
              <w:right w:w="28" w:type="dxa"/>
            </w:tcMar>
            <w:vAlign w:val="center"/>
          </w:tcPr>
          <w:p w14:paraId="355C4D2E" w14:textId="77777777" w:rsidR="000351BB" w:rsidRPr="00517422" w:rsidRDefault="000351BB" w:rsidP="00684999">
            <w:pPr>
              <w:rPr>
                <w:rFonts w:ascii="Times New Roman" w:hAnsi="Times New Roman" w:cs="Times New Roman"/>
                <w:sz w:val="16"/>
                <w:szCs w:val="16"/>
              </w:rPr>
            </w:pPr>
          </w:p>
        </w:tc>
        <w:tc>
          <w:tcPr>
            <w:tcW w:w="425" w:type="dxa"/>
            <w:tcMar>
              <w:left w:w="28" w:type="dxa"/>
              <w:right w:w="28" w:type="dxa"/>
            </w:tcMar>
            <w:vAlign w:val="center"/>
          </w:tcPr>
          <w:p w14:paraId="3109AA97" w14:textId="77777777" w:rsidR="000351BB" w:rsidRPr="00517422" w:rsidRDefault="000351BB" w:rsidP="00684999">
            <w:pPr>
              <w:rPr>
                <w:rFonts w:ascii="Times New Roman" w:hAnsi="Times New Roman" w:cs="Times New Roman"/>
                <w:sz w:val="16"/>
                <w:szCs w:val="16"/>
              </w:rPr>
            </w:pPr>
          </w:p>
        </w:tc>
        <w:tc>
          <w:tcPr>
            <w:tcW w:w="426" w:type="dxa"/>
            <w:tcMar>
              <w:left w:w="28" w:type="dxa"/>
              <w:right w:w="28" w:type="dxa"/>
            </w:tcMar>
            <w:vAlign w:val="center"/>
          </w:tcPr>
          <w:p w14:paraId="3096347F" w14:textId="77777777" w:rsidR="000351BB" w:rsidRPr="00517422" w:rsidRDefault="000351BB" w:rsidP="00684999">
            <w:pPr>
              <w:rPr>
                <w:rFonts w:ascii="Times New Roman" w:hAnsi="Times New Roman" w:cs="Times New Roman"/>
                <w:sz w:val="16"/>
                <w:szCs w:val="16"/>
              </w:rPr>
            </w:pPr>
          </w:p>
        </w:tc>
      </w:tr>
      <w:tr w:rsidR="000351BB" w:rsidRPr="00517422" w14:paraId="5890CD90" w14:textId="77777777" w:rsidTr="000351BB">
        <w:trPr>
          <w:gridAfter w:val="1"/>
          <w:wAfter w:w="17" w:type="dxa"/>
        </w:trPr>
        <w:tc>
          <w:tcPr>
            <w:tcW w:w="844" w:type="dxa"/>
            <w:tcMar>
              <w:left w:w="28" w:type="dxa"/>
              <w:right w:w="28" w:type="dxa"/>
            </w:tcMar>
            <w:vAlign w:val="center"/>
          </w:tcPr>
          <w:p w14:paraId="0148E348" w14:textId="1CED24B3" w:rsidR="000351BB" w:rsidRPr="00517422" w:rsidRDefault="000351BB" w:rsidP="00A40B69">
            <w:pPr>
              <w:rPr>
                <w:rFonts w:ascii="Times New Roman" w:hAnsi="Times New Roman" w:cs="Times New Roman"/>
                <w:b/>
                <w:bCs/>
                <w:sz w:val="16"/>
                <w:szCs w:val="16"/>
              </w:rPr>
            </w:pPr>
            <w:r w:rsidRPr="00517422">
              <w:rPr>
                <w:rFonts w:ascii="Times New Roman" w:hAnsi="Times New Roman" w:cs="Times New Roman"/>
                <w:b/>
                <w:bCs/>
                <w:sz w:val="16"/>
                <w:szCs w:val="16"/>
              </w:rPr>
              <w:t>ПМ.02</w:t>
            </w:r>
          </w:p>
        </w:tc>
        <w:tc>
          <w:tcPr>
            <w:tcW w:w="4396" w:type="dxa"/>
            <w:tcMar>
              <w:left w:w="28" w:type="dxa"/>
              <w:right w:w="28" w:type="dxa"/>
            </w:tcMar>
            <w:vAlign w:val="center"/>
          </w:tcPr>
          <w:p w14:paraId="6443E113" w14:textId="00A2E4CF" w:rsidR="000351BB" w:rsidRPr="00517422" w:rsidRDefault="000351BB" w:rsidP="00A40B69">
            <w:pPr>
              <w:rPr>
                <w:rFonts w:ascii="Times New Roman" w:hAnsi="Times New Roman" w:cs="Times New Roman"/>
                <w:b/>
                <w:bCs/>
                <w:sz w:val="16"/>
                <w:szCs w:val="16"/>
              </w:rPr>
            </w:pPr>
            <w:r w:rsidRPr="00517422">
              <w:rPr>
                <w:rFonts w:ascii="Times New Roman" w:hAnsi="Times New Roman" w:cs="Times New Roman"/>
                <w:b/>
                <w:bCs/>
                <w:sz w:val="16"/>
                <w:szCs w:val="16"/>
              </w:rPr>
              <w:t>Обслуживание основного, вспомогательного технологического оборудования и коммуникаций в производстве цветных металлов и сплавов</w:t>
            </w:r>
          </w:p>
        </w:tc>
        <w:tc>
          <w:tcPr>
            <w:tcW w:w="322" w:type="dxa"/>
            <w:tcMar>
              <w:left w:w="28" w:type="dxa"/>
              <w:right w:w="28" w:type="dxa"/>
            </w:tcMar>
            <w:vAlign w:val="center"/>
          </w:tcPr>
          <w:p w14:paraId="1B1E7E48"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7BDF5011"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410F9A0E"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0E95EAEC"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28621F6D"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575C5B35" w14:textId="77777777" w:rsidR="000351BB" w:rsidRPr="00517422" w:rsidRDefault="000351BB" w:rsidP="00A40B69">
            <w:pPr>
              <w:rPr>
                <w:rFonts w:ascii="Times New Roman" w:hAnsi="Times New Roman" w:cs="Times New Roman"/>
                <w:sz w:val="16"/>
                <w:szCs w:val="16"/>
              </w:rPr>
            </w:pPr>
          </w:p>
        </w:tc>
        <w:tc>
          <w:tcPr>
            <w:tcW w:w="354" w:type="dxa"/>
            <w:tcMar>
              <w:left w:w="28" w:type="dxa"/>
              <w:right w:w="28" w:type="dxa"/>
            </w:tcMar>
            <w:vAlign w:val="center"/>
          </w:tcPr>
          <w:p w14:paraId="0D23EC74" w14:textId="1D30898C"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354" w:type="dxa"/>
            <w:tcMar>
              <w:left w:w="28" w:type="dxa"/>
              <w:right w:w="28" w:type="dxa"/>
            </w:tcMar>
            <w:vAlign w:val="center"/>
          </w:tcPr>
          <w:p w14:paraId="3632DCB5" w14:textId="6A1993C7"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348" w:type="dxa"/>
            <w:gridSpan w:val="2"/>
            <w:tcMar>
              <w:left w:w="28" w:type="dxa"/>
              <w:right w:w="28" w:type="dxa"/>
            </w:tcMar>
            <w:vAlign w:val="center"/>
          </w:tcPr>
          <w:p w14:paraId="5849D8EE" w14:textId="77777777" w:rsidR="000351BB" w:rsidRPr="00517422" w:rsidRDefault="000351BB" w:rsidP="00A40B69">
            <w:pPr>
              <w:rPr>
                <w:rFonts w:ascii="Times New Roman" w:hAnsi="Times New Roman" w:cs="Times New Roman"/>
                <w:sz w:val="16"/>
                <w:szCs w:val="16"/>
              </w:rPr>
            </w:pPr>
          </w:p>
        </w:tc>
        <w:tc>
          <w:tcPr>
            <w:tcW w:w="427" w:type="dxa"/>
            <w:gridSpan w:val="2"/>
            <w:tcMar>
              <w:left w:w="28" w:type="dxa"/>
              <w:right w:w="28" w:type="dxa"/>
            </w:tcMar>
            <w:vAlign w:val="center"/>
          </w:tcPr>
          <w:p w14:paraId="2E4721B2"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79E4854C"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4EDABA6E"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382EF7B0"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7CE0D9B9" w14:textId="724723EA"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426" w:type="dxa"/>
            <w:gridSpan w:val="2"/>
            <w:tcMar>
              <w:left w:w="28" w:type="dxa"/>
              <w:right w:w="28" w:type="dxa"/>
            </w:tcMar>
            <w:vAlign w:val="center"/>
          </w:tcPr>
          <w:p w14:paraId="590D96A6" w14:textId="2E39B40E"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425" w:type="dxa"/>
            <w:gridSpan w:val="2"/>
            <w:tcMar>
              <w:left w:w="28" w:type="dxa"/>
              <w:right w:w="28" w:type="dxa"/>
            </w:tcMar>
            <w:vAlign w:val="center"/>
          </w:tcPr>
          <w:p w14:paraId="795955AA" w14:textId="76BD5439"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425" w:type="dxa"/>
            <w:gridSpan w:val="2"/>
            <w:tcMar>
              <w:left w:w="28" w:type="dxa"/>
              <w:right w:w="28" w:type="dxa"/>
            </w:tcMar>
            <w:vAlign w:val="center"/>
          </w:tcPr>
          <w:p w14:paraId="504EEBD8" w14:textId="5CC2311F" w:rsidR="000351BB" w:rsidRPr="00517422" w:rsidRDefault="000351BB" w:rsidP="00080B9B">
            <w:pPr>
              <w:rPr>
                <w:rFonts w:ascii="Times New Roman" w:hAnsi="Times New Roman" w:cs="Times New Roman"/>
                <w:sz w:val="16"/>
                <w:szCs w:val="16"/>
              </w:rPr>
            </w:pPr>
            <w:r w:rsidRPr="00517422">
              <w:rPr>
                <w:rFonts w:ascii="Times New Roman" w:hAnsi="Times New Roman" w:cs="Times New Roman"/>
                <w:sz w:val="16"/>
                <w:szCs w:val="16"/>
              </w:rPr>
              <w:t>О</w:t>
            </w:r>
          </w:p>
        </w:tc>
        <w:tc>
          <w:tcPr>
            <w:tcW w:w="424" w:type="dxa"/>
            <w:tcMar>
              <w:left w:w="28" w:type="dxa"/>
              <w:right w:w="28" w:type="dxa"/>
            </w:tcMar>
            <w:vAlign w:val="center"/>
          </w:tcPr>
          <w:p w14:paraId="7EBAAC49"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5A705F29" w14:textId="77777777" w:rsidR="000351BB" w:rsidRPr="00517422" w:rsidRDefault="000351BB" w:rsidP="00A40B69">
            <w:pPr>
              <w:rPr>
                <w:rFonts w:ascii="Times New Roman" w:hAnsi="Times New Roman" w:cs="Times New Roman"/>
                <w:sz w:val="16"/>
                <w:szCs w:val="16"/>
              </w:rPr>
            </w:pPr>
          </w:p>
        </w:tc>
        <w:tc>
          <w:tcPr>
            <w:tcW w:w="426" w:type="dxa"/>
            <w:tcMar>
              <w:left w:w="28" w:type="dxa"/>
              <w:right w:w="28" w:type="dxa"/>
            </w:tcMar>
            <w:vAlign w:val="center"/>
          </w:tcPr>
          <w:p w14:paraId="23FF7E70" w14:textId="77777777" w:rsidR="000351BB" w:rsidRPr="00517422" w:rsidRDefault="000351BB" w:rsidP="00A40B69">
            <w:pPr>
              <w:rPr>
                <w:rFonts w:ascii="Times New Roman" w:hAnsi="Times New Roman" w:cs="Times New Roman"/>
                <w:sz w:val="16"/>
                <w:szCs w:val="16"/>
              </w:rPr>
            </w:pPr>
          </w:p>
        </w:tc>
        <w:tc>
          <w:tcPr>
            <w:tcW w:w="426" w:type="dxa"/>
            <w:tcMar>
              <w:left w:w="28" w:type="dxa"/>
              <w:right w:w="28" w:type="dxa"/>
            </w:tcMar>
            <w:vAlign w:val="center"/>
          </w:tcPr>
          <w:p w14:paraId="3F63024B"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545BDB59"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62FAD8F2"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4C61A02B" w14:textId="77777777" w:rsidR="000351BB" w:rsidRPr="00517422" w:rsidRDefault="000351BB" w:rsidP="00A40B69">
            <w:pPr>
              <w:rPr>
                <w:rFonts w:ascii="Times New Roman" w:hAnsi="Times New Roman" w:cs="Times New Roman"/>
                <w:sz w:val="16"/>
                <w:szCs w:val="16"/>
              </w:rPr>
            </w:pPr>
          </w:p>
        </w:tc>
        <w:tc>
          <w:tcPr>
            <w:tcW w:w="426" w:type="dxa"/>
            <w:tcMar>
              <w:left w:w="28" w:type="dxa"/>
              <w:right w:w="28" w:type="dxa"/>
            </w:tcMar>
            <w:vAlign w:val="center"/>
          </w:tcPr>
          <w:p w14:paraId="3A3D1D36" w14:textId="77777777" w:rsidR="000351BB" w:rsidRPr="00517422" w:rsidRDefault="000351BB" w:rsidP="00A40B69">
            <w:pPr>
              <w:rPr>
                <w:rFonts w:ascii="Times New Roman" w:hAnsi="Times New Roman" w:cs="Times New Roman"/>
                <w:sz w:val="16"/>
                <w:szCs w:val="16"/>
              </w:rPr>
            </w:pPr>
          </w:p>
        </w:tc>
      </w:tr>
      <w:tr w:rsidR="000351BB" w:rsidRPr="00517422" w14:paraId="16014E8A" w14:textId="77777777" w:rsidTr="000351BB">
        <w:trPr>
          <w:gridAfter w:val="1"/>
          <w:wAfter w:w="17" w:type="dxa"/>
        </w:trPr>
        <w:tc>
          <w:tcPr>
            <w:tcW w:w="844" w:type="dxa"/>
            <w:tcMar>
              <w:left w:w="28" w:type="dxa"/>
              <w:right w:w="28" w:type="dxa"/>
            </w:tcMar>
            <w:vAlign w:val="center"/>
          </w:tcPr>
          <w:p w14:paraId="5F296208" w14:textId="04308D6E" w:rsidR="000351BB" w:rsidRPr="00517422" w:rsidRDefault="000351BB" w:rsidP="00A40B69">
            <w:pPr>
              <w:rPr>
                <w:rFonts w:ascii="Times New Roman" w:hAnsi="Times New Roman" w:cs="Times New Roman"/>
                <w:b/>
                <w:bCs/>
                <w:sz w:val="16"/>
                <w:szCs w:val="16"/>
              </w:rPr>
            </w:pPr>
            <w:r w:rsidRPr="00517422">
              <w:rPr>
                <w:rFonts w:ascii="Times New Roman" w:hAnsi="Times New Roman" w:cs="Times New Roman"/>
                <w:sz w:val="16"/>
                <w:szCs w:val="16"/>
              </w:rPr>
              <w:t>МДК.02.01</w:t>
            </w:r>
          </w:p>
        </w:tc>
        <w:tc>
          <w:tcPr>
            <w:tcW w:w="4396" w:type="dxa"/>
            <w:tcMar>
              <w:left w:w="28" w:type="dxa"/>
              <w:right w:w="28" w:type="dxa"/>
            </w:tcMar>
            <w:vAlign w:val="center"/>
          </w:tcPr>
          <w:p w14:paraId="51A2AAF1" w14:textId="55AE593A" w:rsidR="000351BB" w:rsidRPr="00517422" w:rsidRDefault="000351BB" w:rsidP="00A40B69">
            <w:pPr>
              <w:rPr>
                <w:rFonts w:ascii="Times New Roman" w:hAnsi="Times New Roman" w:cs="Times New Roman"/>
                <w:b/>
                <w:bCs/>
                <w:sz w:val="16"/>
                <w:szCs w:val="16"/>
              </w:rPr>
            </w:pPr>
            <w:r w:rsidRPr="00517422">
              <w:rPr>
                <w:rFonts w:ascii="Times New Roman" w:hAnsi="Times New Roman" w:cs="Times New Roman"/>
                <w:sz w:val="16"/>
                <w:szCs w:val="16"/>
              </w:rPr>
              <w:t>Механическое и транспортное оборудование металлургических производств</w:t>
            </w:r>
          </w:p>
        </w:tc>
        <w:tc>
          <w:tcPr>
            <w:tcW w:w="322" w:type="dxa"/>
            <w:tcMar>
              <w:left w:w="28" w:type="dxa"/>
              <w:right w:w="28" w:type="dxa"/>
            </w:tcMar>
            <w:vAlign w:val="center"/>
          </w:tcPr>
          <w:p w14:paraId="6884B7D0"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468CA5B7"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1CBE40B0"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49C4664B"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0E953A98"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0DF5898D" w14:textId="77777777" w:rsidR="000351BB" w:rsidRPr="00517422" w:rsidRDefault="000351BB" w:rsidP="00A40B69">
            <w:pPr>
              <w:rPr>
                <w:rFonts w:ascii="Times New Roman" w:hAnsi="Times New Roman" w:cs="Times New Roman"/>
                <w:sz w:val="16"/>
                <w:szCs w:val="16"/>
              </w:rPr>
            </w:pPr>
          </w:p>
        </w:tc>
        <w:tc>
          <w:tcPr>
            <w:tcW w:w="354" w:type="dxa"/>
            <w:tcMar>
              <w:left w:w="28" w:type="dxa"/>
              <w:right w:w="28" w:type="dxa"/>
            </w:tcMar>
            <w:vAlign w:val="center"/>
          </w:tcPr>
          <w:p w14:paraId="1FAA9FC5" w14:textId="77777777" w:rsidR="000351BB" w:rsidRPr="00517422" w:rsidRDefault="000351BB" w:rsidP="00A40B69">
            <w:pPr>
              <w:rPr>
                <w:rFonts w:ascii="Times New Roman" w:hAnsi="Times New Roman" w:cs="Times New Roman"/>
                <w:sz w:val="16"/>
                <w:szCs w:val="16"/>
              </w:rPr>
            </w:pPr>
          </w:p>
        </w:tc>
        <w:tc>
          <w:tcPr>
            <w:tcW w:w="354" w:type="dxa"/>
            <w:tcMar>
              <w:left w:w="28" w:type="dxa"/>
              <w:right w:w="28" w:type="dxa"/>
            </w:tcMar>
            <w:vAlign w:val="center"/>
          </w:tcPr>
          <w:p w14:paraId="6FC00F39" w14:textId="77777777" w:rsidR="000351BB" w:rsidRPr="00517422" w:rsidRDefault="000351BB" w:rsidP="00A40B69">
            <w:pPr>
              <w:rPr>
                <w:rFonts w:ascii="Times New Roman" w:hAnsi="Times New Roman" w:cs="Times New Roman"/>
                <w:sz w:val="16"/>
                <w:szCs w:val="16"/>
              </w:rPr>
            </w:pPr>
          </w:p>
        </w:tc>
        <w:tc>
          <w:tcPr>
            <w:tcW w:w="348" w:type="dxa"/>
            <w:gridSpan w:val="2"/>
            <w:tcMar>
              <w:left w:w="28" w:type="dxa"/>
              <w:right w:w="28" w:type="dxa"/>
            </w:tcMar>
            <w:vAlign w:val="center"/>
          </w:tcPr>
          <w:p w14:paraId="3614E290" w14:textId="4FADD6E7"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427" w:type="dxa"/>
            <w:gridSpan w:val="2"/>
            <w:tcMar>
              <w:left w:w="28" w:type="dxa"/>
              <w:right w:w="28" w:type="dxa"/>
            </w:tcMar>
            <w:vAlign w:val="center"/>
          </w:tcPr>
          <w:p w14:paraId="0F3CB378"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26BDB2ED"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5685E7A4"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6A146B99"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2C70B170" w14:textId="56ABE60B"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426" w:type="dxa"/>
            <w:gridSpan w:val="2"/>
            <w:tcMar>
              <w:left w:w="28" w:type="dxa"/>
              <w:right w:w="28" w:type="dxa"/>
            </w:tcMar>
            <w:vAlign w:val="center"/>
          </w:tcPr>
          <w:p w14:paraId="7A53DBE4" w14:textId="1BA525BD"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425" w:type="dxa"/>
            <w:gridSpan w:val="2"/>
            <w:tcMar>
              <w:left w:w="28" w:type="dxa"/>
              <w:right w:w="28" w:type="dxa"/>
            </w:tcMar>
            <w:vAlign w:val="center"/>
          </w:tcPr>
          <w:p w14:paraId="7E27C198" w14:textId="29A59329"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425" w:type="dxa"/>
            <w:gridSpan w:val="2"/>
            <w:tcMar>
              <w:left w:w="28" w:type="dxa"/>
              <w:right w:w="28" w:type="dxa"/>
            </w:tcMar>
            <w:vAlign w:val="center"/>
          </w:tcPr>
          <w:p w14:paraId="563AE984" w14:textId="500B5B05"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424" w:type="dxa"/>
            <w:tcMar>
              <w:left w:w="28" w:type="dxa"/>
              <w:right w:w="28" w:type="dxa"/>
            </w:tcMar>
            <w:vAlign w:val="center"/>
          </w:tcPr>
          <w:p w14:paraId="2D1D4C30"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5800A21B" w14:textId="77777777" w:rsidR="000351BB" w:rsidRPr="00517422" w:rsidRDefault="000351BB" w:rsidP="00A40B69">
            <w:pPr>
              <w:rPr>
                <w:rFonts w:ascii="Times New Roman" w:hAnsi="Times New Roman" w:cs="Times New Roman"/>
                <w:sz w:val="16"/>
                <w:szCs w:val="16"/>
              </w:rPr>
            </w:pPr>
          </w:p>
        </w:tc>
        <w:tc>
          <w:tcPr>
            <w:tcW w:w="426" w:type="dxa"/>
            <w:tcMar>
              <w:left w:w="28" w:type="dxa"/>
              <w:right w:w="28" w:type="dxa"/>
            </w:tcMar>
            <w:vAlign w:val="center"/>
          </w:tcPr>
          <w:p w14:paraId="2B57C964" w14:textId="77777777" w:rsidR="000351BB" w:rsidRPr="00517422" w:rsidRDefault="000351BB" w:rsidP="00A40B69">
            <w:pPr>
              <w:rPr>
                <w:rFonts w:ascii="Times New Roman" w:hAnsi="Times New Roman" w:cs="Times New Roman"/>
                <w:sz w:val="16"/>
                <w:szCs w:val="16"/>
              </w:rPr>
            </w:pPr>
          </w:p>
        </w:tc>
        <w:tc>
          <w:tcPr>
            <w:tcW w:w="426" w:type="dxa"/>
            <w:tcMar>
              <w:left w:w="28" w:type="dxa"/>
              <w:right w:w="28" w:type="dxa"/>
            </w:tcMar>
            <w:vAlign w:val="center"/>
          </w:tcPr>
          <w:p w14:paraId="61D5C42A"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60D359FF"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27306434"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0680ED32" w14:textId="77777777" w:rsidR="000351BB" w:rsidRPr="00517422" w:rsidRDefault="000351BB" w:rsidP="00A40B69">
            <w:pPr>
              <w:rPr>
                <w:rFonts w:ascii="Times New Roman" w:hAnsi="Times New Roman" w:cs="Times New Roman"/>
                <w:sz w:val="16"/>
                <w:szCs w:val="16"/>
              </w:rPr>
            </w:pPr>
          </w:p>
        </w:tc>
        <w:tc>
          <w:tcPr>
            <w:tcW w:w="426" w:type="dxa"/>
            <w:tcMar>
              <w:left w:w="28" w:type="dxa"/>
              <w:right w:w="28" w:type="dxa"/>
            </w:tcMar>
            <w:vAlign w:val="center"/>
          </w:tcPr>
          <w:p w14:paraId="1B184386" w14:textId="77777777" w:rsidR="000351BB" w:rsidRPr="00517422" w:rsidRDefault="000351BB" w:rsidP="00A40B69">
            <w:pPr>
              <w:rPr>
                <w:rFonts w:ascii="Times New Roman" w:hAnsi="Times New Roman" w:cs="Times New Roman"/>
                <w:sz w:val="16"/>
                <w:szCs w:val="16"/>
              </w:rPr>
            </w:pPr>
          </w:p>
        </w:tc>
      </w:tr>
      <w:tr w:rsidR="000351BB" w:rsidRPr="00517422" w14:paraId="22EADAC2" w14:textId="77777777" w:rsidTr="000351BB">
        <w:trPr>
          <w:gridAfter w:val="1"/>
          <w:wAfter w:w="17" w:type="dxa"/>
        </w:trPr>
        <w:tc>
          <w:tcPr>
            <w:tcW w:w="844" w:type="dxa"/>
            <w:tcMar>
              <w:left w:w="28" w:type="dxa"/>
              <w:right w:w="28" w:type="dxa"/>
            </w:tcMar>
            <w:vAlign w:val="center"/>
          </w:tcPr>
          <w:p w14:paraId="420BDACF" w14:textId="1CA1E81D" w:rsidR="000351BB" w:rsidRPr="00517422" w:rsidRDefault="000351BB" w:rsidP="00A40B69">
            <w:pPr>
              <w:rPr>
                <w:rFonts w:ascii="Times New Roman" w:hAnsi="Times New Roman" w:cs="Times New Roman"/>
                <w:b/>
                <w:bCs/>
                <w:sz w:val="16"/>
                <w:szCs w:val="16"/>
              </w:rPr>
            </w:pPr>
            <w:r w:rsidRPr="00517422">
              <w:rPr>
                <w:rFonts w:ascii="Times New Roman" w:hAnsi="Times New Roman" w:cs="Times New Roman"/>
                <w:sz w:val="16"/>
                <w:szCs w:val="16"/>
              </w:rPr>
              <w:t>МДК.02.02</w:t>
            </w:r>
          </w:p>
        </w:tc>
        <w:tc>
          <w:tcPr>
            <w:tcW w:w="4396" w:type="dxa"/>
            <w:tcMar>
              <w:left w:w="28" w:type="dxa"/>
              <w:right w:w="28" w:type="dxa"/>
            </w:tcMar>
            <w:vAlign w:val="center"/>
          </w:tcPr>
          <w:p w14:paraId="5BD5FF0E" w14:textId="0A525331" w:rsidR="000351BB" w:rsidRPr="00517422" w:rsidRDefault="000351BB" w:rsidP="00A40B69">
            <w:pPr>
              <w:rPr>
                <w:rFonts w:ascii="Times New Roman" w:hAnsi="Times New Roman" w:cs="Times New Roman"/>
                <w:b/>
                <w:bCs/>
                <w:sz w:val="16"/>
                <w:szCs w:val="16"/>
              </w:rPr>
            </w:pPr>
            <w:r w:rsidRPr="00517422">
              <w:rPr>
                <w:rFonts w:ascii="Times New Roman" w:hAnsi="Times New Roman" w:cs="Times New Roman"/>
                <w:sz w:val="16"/>
                <w:szCs w:val="16"/>
              </w:rPr>
              <w:t>Электрооборудование металлургических цехов</w:t>
            </w:r>
          </w:p>
        </w:tc>
        <w:tc>
          <w:tcPr>
            <w:tcW w:w="322" w:type="dxa"/>
            <w:tcMar>
              <w:left w:w="28" w:type="dxa"/>
              <w:right w:w="28" w:type="dxa"/>
            </w:tcMar>
            <w:vAlign w:val="center"/>
          </w:tcPr>
          <w:p w14:paraId="3BA69D58"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01EF09F8"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4A5E3022"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1A69554F"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55FA70B8"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03C32574" w14:textId="77777777" w:rsidR="000351BB" w:rsidRPr="00517422" w:rsidRDefault="000351BB" w:rsidP="00A40B69">
            <w:pPr>
              <w:rPr>
                <w:rFonts w:ascii="Times New Roman" w:hAnsi="Times New Roman" w:cs="Times New Roman"/>
                <w:sz w:val="16"/>
                <w:szCs w:val="16"/>
              </w:rPr>
            </w:pPr>
          </w:p>
        </w:tc>
        <w:tc>
          <w:tcPr>
            <w:tcW w:w="354" w:type="dxa"/>
            <w:tcMar>
              <w:left w:w="28" w:type="dxa"/>
              <w:right w:w="28" w:type="dxa"/>
            </w:tcMar>
            <w:vAlign w:val="center"/>
          </w:tcPr>
          <w:p w14:paraId="7080881D" w14:textId="77777777" w:rsidR="000351BB" w:rsidRPr="00517422" w:rsidRDefault="000351BB" w:rsidP="00A40B69">
            <w:pPr>
              <w:rPr>
                <w:rFonts w:ascii="Times New Roman" w:hAnsi="Times New Roman" w:cs="Times New Roman"/>
                <w:sz w:val="16"/>
                <w:szCs w:val="16"/>
              </w:rPr>
            </w:pPr>
          </w:p>
        </w:tc>
        <w:tc>
          <w:tcPr>
            <w:tcW w:w="354" w:type="dxa"/>
            <w:tcMar>
              <w:left w:w="28" w:type="dxa"/>
              <w:right w:w="28" w:type="dxa"/>
            </w:tcMar>
            <w:vAlign w:val="center"/>
          </w:tcPr>
          <w:p w14:paraId="0DF2AA7D" w14:textId="77777777" w:rsidR="000351BB" w:rsidRPr="00517422" w:rsidRDefault="000351BB" w:rsidP="00A40B69">
            <w:pPr>
              <w:rPr>
                <w:rFonts w:ascii="Times New Roman" w:hAnsi="Times New Roman" w:cs="Times New Roman"/>
                <w:sz w:val="16"/>
                <w:szCs w:val="16"/>
              </w:rPr>
            </w:pPr>
          </w:p>
        </w:tc>
        <w:tc>
          <w:tcPr>
            <w:tcW w:w="348" w:type="dxa"/>
            <w:gridSpan w:val="2"/>
            <w:tcMar>
              <w:left w:w="28" w:type="dxa"/>
              <w:right w:w="28" w:type="dxa"/>
            </w:tcMar>
            <w:vAlign w:val="center"/>
          </w:tcPr>
          <w:p w14:paraId="31832AE5" w14:textId="5B1A49C3"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427" w:type="dxa"/>
            <w:gridSpan w:val="2"/>
            <w:tcMar>
              <w:left w:w="28" w:type="dxa"/>
              <w:right w:w="28" w:type="dxa"/>
            </w:tcMar>
            <w:vAlign w:val="center"/>
          </w:tcPr>
          <w:p w14:paraId="03496EDB"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332E77D0"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18B73F82"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490C19A5"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7040AA5A" w14:textId="5EAFA176"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426" w:type="dxa"/>
            <w:gridSpan w:val="2"/>
            <w:tcMar>
              <w:left w:w="28" w:type="dxa"/>
              <w:right w:w="28" w:type="dxa"/>
            </w:tcMar>
            <w:vAlign w:val="center"/>
          </w:tcPr>
          <w:p w14:paraId="7BD42F9C" w14:textId="12D2131F"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425" w:type="dxa"/>
            <w:gridSpan w:val="2"/>
            <w:tcMar>
              <w:left w:w="28" w:type="dxa"/>
              <w:right w:w="28" w:type="dxa"/>
            </w:tcMar>
            <w:vAlign w:val="center"/>
          </w:tcPr>
          <w:p w14:paraId="163369B0" w14:textId="20344B47"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425" w:type="dxa"/>
            <w:gridSpan w:val="2"/>
            <w:tcMar>
              <w:left w:w="28" w:type="dxa"/>
              <w:right w:w="28" w:type="dxa"/>
            </w:tcMar>
            <w:vAlign w:val="center"/>
          </w:tcPr>
          <w:p w14:paraId="4D6A3BB6" w14:textId="1138B36B"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424" w:type="dxa"/>
            <w:tcMar>
              <w:left w:w="28" w:type="dxa"/>
              <w:right w:w="28" w:type="dxa"/>
            </w:tcMar>
            <w:vAlign w:val="center"/>
          </w:tcPr>
          <w:p w14:paraId="7F81867C"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27114D4B" w14:textId="77777777" w:rsidR="000351BB" w:rsidRPr="00517422" w:rsidRDefault="000351BB" w:rsidP="00A40B69">
            <w:pPr>
              <w:rPr>
                <w:rFonts w:ascii="Times New Roman" w:hAnsi="Times New Roman" w:cs="Times New Roman"/>
                <w:sz w:val="16"/>
                <w:szCs w:val="16"/>
              </w:rPr>
            </w:pPr>
          </w:p>
        </w:tc>
        <w:tc>
          <w:tcPr>
            <w:tcW w:w="426" w:type="dxa"/>
            <w:tcMar>
              <w:left w:w="28" w:type="dxa"/>
              <w:right w:w="28" w:type="dxa"/>
            </w:tcMar>
            <w:vAlign w:val="center"/>
          </w:tcPr>
          <w:p w14:paraId="5DCEEEAA" w14:textId="77777777" w:rsidR="000351BB" w:rsidRPr="00517422" w:rsidRDefault="000351BB" w:rsidP="00A40B69">
            <w:pPr>
              <w:rPr>
                <w:rFonts w:ascii="Times New Roman" w:hAnsi="Times New Roman" w:cs="Times New Roman"/>
                <w:sz w:val="16"/>
                <w:szCs w:val="16"/>
              </w:rPr>
            </w:pPr>
          </w:p>
        </w:tc>
        <w:tc>
          <w:tcPr>
            <w:tcW w:w="426" w:type="dxa"/>
            <w:tcMar>
              <w:left w:w="28" w:type="dxa"/>
              <w:right w:w="28" w:type="dxa"/>
            </w:tcMar>
            <w:vAlign w:val="center"/>
          </w:tcPr>
          <w:p w14:paraId="66A6E757"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2C05F0EA"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7AF80198"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17621417" w14:textId="77777777" w:rsidR="000351BB" w:rsidRPr="00517422" w:rsidRDefault="000351BB" w:rsidP="00A40B69">
            <w:pPr>
              <w:rPr>
                <w:rFonts w:ascii="Times New Roman" w:hAnsi="Times New Roman" w:cs="Times New Roman"/>
                <w:sz w:val="16"/>
                <w:szCs w:val="16"/>
              </w:rPr>
            </w:pPr>
          </w:p>
        </w:tc>
        <w:tc>
          <w:tcPr>
            <w:tcW w:w="426" w:type="dxa"/>
            <w:tcMar>
              <w:left w:w="28" w:type="dxa"/>
              <w:right w:w="28" w:type="dxa"/>
            </w:tcMar>
            <w:vAlign w:val="center"/>
          </w:tcPr>
          <w:p w14:paraId="28A9712D" w14:textId="77777777" w:rsidR="000351BB" w:rsidRPr="00517422" w:rsidRDefault="000351BB" w:rsidP="00A40B69">
            <w:pPr>
              <w:rPr>
                <w:rFonts w:ascii="Times New Roman" w:hAnsi="Times New Roman" w:cs="Times New Roman"/>
                <w:sz w:val="16"/>
                <w:szCs w:val="16"/>
              </w:rPr>
            </w:pPr>
          </w:p>
        </w:tc>
      </w:tr>
      <w:tr w:rsidR="000351BB" w:rsidRPr="00517422" w14:paraId="413C578A" w14:textId="77777777" w:rsidTr="000351BB">
        <w:trPr>
          <w:gridAfter w:val="1"/>
          <w:wAfter w:w="17" w:type="dxa"/>
        </w:trPr>
        <w:tc>
          <w:tcPr>
            <w:tcW w:w="844" w:type="dxa"/>
            <w:tcMar>
              <w:left w:w="28" w:type="dxa"/>
              <w:right w:w="28" w:type="dxa"/>
            </w:tcMar>
            <w:vAlign w:val="center"/>
          </w:tcPr>
          <w:p w14:paraId="7D6DF84A" w14:textId="134E2A30" w:rsidR="000351BB" w:rsidRPr="00517422" w:rsidRDefault="000351BB" w:rsidP="00A40B69">
            <w:pPr>
              <w:rPr>
                <w:rFonts w:ascii="Times New Roman" w:hAnsi="Times New Roman" w:cs="Times New Roman"/>
                <w:b/>
                <w:bCs/>
                <w:sz w:val="16"/>
                <w:szCs w:val="16"/>
              </w:rPr>
            </w:pPr>
            <w:r w:rsidRPr="00517422">
              <w:rPr>
                <w:rFonts w:ascii="Times New Roman" w:hAnsi="Times New Roman" w:cs="Times New Roman"/>
                <w:sz w:val="16"/>
                <w:szCs w:val="16"/>
              </w:rPr>
              <w:t>УП.02</w:t>
            </w:r>
          </w:p>
        </w:tc>
        <w:tc>
          <w:tcPr>
            <w:tcW w:w="4396" w:type="dxa"/>
            <w:tcMar>
              <w:left w:w="28" w:type="dxa"/>
              <w:right w:w="28" w:type="dxa"/>
            </w:tcMar>
            <w:vAlign w:val="center"/>
          </w:tcPr>
          <w:p w14:paraId="7EDB2950" w14:textId="38B52D6F" w:rsidR="000351BB" w:rsidRPr="00517422" w:rsidRDefault="000351BB" w:rsidP="00A40B69">
            <w:pPr>
              <w:rPr>
                <w:rFonts w:ascii="Times New Roman" w:hAnsi="Times New Roman" w:cs="Times New Roman"/>
                <w:b/>
                <w:bCs/>
                <w:sz w:val="16"/>
                <w:szCs w:val="16"/>
              </w:rPr>
            </w:pPr>
            <w:r w:rsidRPr="00517422">
              <w:rPr>
                <w:rFonts w:ascii="Times New Roman" w:hAnsi="Times New Roman" w:cs="Times New Roman"/>
                <w:sz w:val="16"/>
                <w:szCs w:val="16"/>
              </w:rPr>
              <w:t>Учебная практика</w:t>
            </w:r>
          </w:p>
        </w:tc>
        <w:tc>
          <w:tcPr>
            <w:tcW w:w="322" w:type="dxa"/>
            <w:tcMar>
              <w:left w:w="28" w:type="dxa"/>
              <w:right w:w="28" w:type="dxa"/>
            </w:tcMar>
            <w:vAlign w:val="center"/>
          </w:tcPr>
          <w:p w14:paraId="38CCDAC6"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25F1A962"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42FBEB12"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5575DC8B"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259A9385"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361A12AF" w14:textId="77777777" w:rsidR="000351BB" w:rsidRPr="00517422" w:rsidRDefault="000351BB" w:rsidP="00A40B69">
            <w:pPr>
              <w:rPr>
                <w:rFonts w:ascii="Times New Roman" w:hAnsi="Times New Roman" w:cs="Times New Roman"/>
                <w:sz w:val="16"/>
                <w:szCs w:val="16"/>
              </w:rPr>
            </w:pPr>
          </w:p>
        </w:tc>
        <w:tc>
          <w:tcPr>
            <w:tcW w:w="354" w:type="dxa"/>
            <w:tcMar>
              <w:left w:w="28" w:type="dxa"/>
              <w:right w:w="28" w:type="dxa"/>
            </w:tcMar>
            <w:vAlign w:val="center"/>
          </w:tcPr>
          <w:p w14:paraId="214B9459" w14:textId="77777777" w:rsidR="000351BB" w:rsidRPr="00517422" w:rsidRDefault="000351BB" w:rsidP="00A40B69">
            <w:pPr>
              <w:rPr>
                <w:rFonts w:ascii="Times New Roman" w:hAnsi="Times New Roman" w:cs="Times New Roman"/>
                <w:sz w:val="16"/>
                <w:szCs w:val="16"/>
              </w:rPr>
            </w:pPr>
          </w:p>
        </w:tc>
        <w:tc>
          <w:tcPr>
            <w:tcW w:w="354" w:type="dxa"/>
            <w:tcMar>
              <w:left w:w="28" w:type="dxa"/>
              <w:right w:w="28" w:type="dxa"/>
            </w:tcMar>
            <w:vAlign w:val="center"/>
          </w:tcPr>
          <w:p w14:paraId="6B86ECD3" w14:textId="77777777" w:rsidR="000351BB" w:rsidRPr="00517422" w:rsidRDefault="000351BB" w:rsidP="00A40B69">
            <w:pPr>
              <w:rPr>
                <w:rFonts w:ascii="Times New Roman" w:hAnsi="Times New Roman" w:cs="Times New Roman"/>
                <w:sz w:val="16"/>
                <w:szCs w:val="16"/>
              </w:rPr>
            </w:pPr>
          </w:p>
        </w:tc>
        <w:tc>
          <w:tcPr>
            <w:tcW w:w="348" w:type="dxa"/>
            <w:gridSpan w:val="2"/>
            <w:tcMar>
              <w:left w:w="28" w:type="dxa"/>
              <w:right w:w="28" w:type="dxa"/>
            </w:tcMar>
            <w:vAlign w:val="center"/>
          </w:tcPr>
          <w:p w14:paraId="32385A55" w14:textId="2BF73723"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427" w:type="dxa"/>
            <w:gridSpan w:val="2"/>
            <w:tcMar>
              <w:left w:w="28" w:type="dxa"/>
              <w:right w:w="28" w:type="dxa"/>
            </w:tcMar>
            <w:vAlign w:val="center"/>
          </w:tcPr>
          <w:p w14:paraId="6B9FAC96"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67ACE875"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6F5EB4FB"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1F51F147"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25A20072" w14:textId="77777777" w:rsidR="000351BB" w:rsidRPr="00517422" w:rsidRDefault="000351BB" w:rsidP="00A40B69">
            <w:pPr>
              <w:rPr>
                <w:rFonts w:ascii="Times New Roman" w:hAnsi="Times New Roman" w:cs="Times New Roman"/>
                <w:sz w:val="16"/>
                <w:szCs w:val="16"/>
              </w:rPr>
            </w:pPr>
          </w:p>
        </w:tc>
        <w:tc>
          <w:tcPr>
            <w:tcW w:w="426" w:type="dxa"/>
            <w:gridSpan w:val="2"/>
            <w:tcMar>
              <w:left w:w="28" w:type="dxa"/>
              <w:right w:w="28" w:type="dxa"/>
            </w:tcMar>
            <w:vAlign w:val="center"/>
          </w:tcPr>
          <w:p w14:paraId="52F7CC1C"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075E3EF1"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45A16530" w14:textId="50FD9647"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424" w:type="dxa"/>
            <w:tcMar>
              <w:left w:w="28" w:type="dxa"/>
              <w:right w:w="28" w:type="dxa"/>
            </w:tcMar>
            <w:vAlign w:val="center"/>
          </w:tcPr>
          <w:p w14:paraId="5BB3C0C5"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19F739B5" w14:textId="77777777" w:rsidR="000351BB" w:rsidRPr="00517422" w:rsidRDefault="000351BB" w:rsidP="00A40B69">
            <w:pPr>
              <w:rPr>
                <w:rFonts w:ascii="Times New Roman" w:hAnsi="Times New Roman" w:cs="Times New Roman"/>
                <w:sz w:val="16"/>
                <w:szCs w:val="16"/>
              </w:rPr>
            </w:pPr>
          </w:p>
        </w:tc>
        <w:tc>
          <w:tcPr>
            <w:tcW w:w="426" w:type="dxa"/>
            <w:tcMar>
              <w:left w:w="28" w:type="dxa"/>
              <w:right w:w="28" w:type="dxa"/>
            </w:tcMar>
            <w:vAlign w:val="center"/>
          </w:tcPr>
          <w:p w14:paraId="3C6D9D0F" w14:textId="77777777" w:rsidR="000351BB" w:rsidRPr="00517422" w:rsidRDefault="000351BB" w:rsidP="00A40B69">
            <w:pPr>
              <w:rPr>
                <w:rFonts w:ascii="Times New Roman" w:hAnsi="Times New Roman" w:cs="Times New Roman"/>
                <w:sz w:val="16"/>
                <w:szCs w:val="16"/>
              </w:rPr>
            </w:pPr>
          </w:p>
        </w:tc>
        <w:tc>
          <w:tcPr>
            <w:tcW w:w="426" w:type="dxa"/>
            <w:tcMar>
              <w:left w:w="28" w:type="dxa"/>
              <w:right w:w="28" w:type="dxa"/>
            </w:tcMar>
            <w:vAlign w:val="center"/>
          </w:tcPr>
          <w:p w14:paraId="542F2D27"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30E40FCE"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383F151F"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671A2472" w14:textId="77777777" w:rsidR="000351BB" w:rsidRPr="00517422" w:rsidRDefault="000351BB" w:rsidP="00A40B69">
            <w:pPr>
              <w:rPr>
                <w:rFonts w:ascii="Times New Roman" w:hAnsi="Times New Roman" w:cs="Times New Roman"/>
                <w:sz w:val="16"/>
                <w:szCs w:val="16"/>
              </w:rPr>
            </w:pPr>
          </w:p>
        </w:tc>
        <w:tc>
          <w:tcPr>
            <w:tcW w:w="426" w:type="dxa"/>
            <w:tcMar>
              <w:left w:w="28" w:type="dxa"/>
              <w:right w:w="28" w:type="dxa"/>
            </w:tcMar>
            <w:vAlign w:val="center"/>
          </w:tcPr>
          <w:p w14:paraId="70F50F9D" w14:textId="77777777" w:rsidR="000351BB" w:rsidRPr="00517422" w:rsidRDefault="000351BB" w:rsidP="00A40B69">
            <w:pPr>
              <w:rPr>
                <w:rFonts w:ascii="Times New Roman" w:hAnsi="Times New Roman" w:cs="Times New Roman"/>
                <w:sz w:val="16"/>
                <w:szCs w:val="16"/>
              </w:rPr>
            </w:pPr>
          </w:p>
        </w:tc>
      </w:tr>
      <w:tr w:rsidR="000351BB" w:rsidRPr="00517422" w14:paraId="064850C9" w14:textId="77777777" w:rsidTr="000351BB">
        <w:trPr>
          <w:gridAfter w:val="1"/>
          <w:wAfter w:w="17" w:type="dxa"/>
        </w:trPr>
        <w:tc>
          <w:tcPr>
            <w:tcW w:w="844" w:type="dxa"/>
            <w:tcMar>
              <w:left w:w="28" w:type="dxa"/>
              <w:right w:w="28" w:type="dxa"/>
            </w:tcMar>
            <w:vAlign w:val="center"/>
          </w:tcPr>
          <w:p w14:paraId="33257FF5" w14:textId="199CC56E" w:rsidR="000351BB" w:rsidRPr="00517422" w:rsidRDefault="000351BB" w:rsidP="00A40B69">
            <w:pPr>
              <w:rPr>
                <w:rFonts w:ascii="Times New Roman" w:hAnsi="Times New Roman" w:cs="Times New Roman"/>
                <w:b/>
                <w:bCs/>
                <w:sz w:val="16"/>
                <w:szCs w:val="16"/>
              </w:rPr>
            </w:pPr>
            <w:r w:rsidRPr="00517422">
              <w:rPr>
                <w:rFonts w:ascii="Times New Roman" w:hAnsi="Times New Roman" w:cs="Times New Roman"/>
                <w:sz w:val="16"/>
                <w:szCs w:val="16"/>
              </w:rPr>
              <w:t>ПП.02</w:t>
            </w:r>
          </w:p>
        </w:tc>
        <w:tc>
          <w:tcPr>
            <w:tcW w:w="4396" w:type="dxa"/>
            <w:tcMar>
              <w:left w:w="28" w:type="dxa"/>
              <w:right w:w="28" w:type="dxa"/>
            </w:tcMar>
            <w:vAlign w:val="center"/>
          </w:tcPr>
          <w:p w14:paraId="40AAA8AE" w14:textId="2E4ED917" w:rsidR="000351BB" w:rsidRPr="00517422" w:rsidRDefault="000351BB" w:rsidP="00A40B69">
            <w:pPr>
              <w:rPr>
                <w:rFonts w:ascii="Times New Roman" w:hAnsi="Times New Roman" w:cs="Times New Roman"/>
                <w:b/>
                <w:bCs/>
                <w:sz w:val="16"/>
                <w:szCs w:val="16"/>
              </w:rPr>
            </w:pPr>
            <w:r w:rsidRPr="00517422">
              <w:rPr>
                <w:rFonts w:ascii="Times New Roman" w:hAnsi="Times New Roman" w:cs="Times New Roman"/>
                <w:sz w:val="16"/>
                <w:szCs w:val="16"/>
              </w:rPr>
              <w:t>Производственная практика</w:t>
            </w:r>
          </w:p>
        </w:tc>
        <w:tc>
          <w:tcPr>
            <w:tcW w:w="322" w:type="dxa"/>
            <w:tcMar>
              <w:left w:w="28" w:type="dxa"/>
              <w:right w:w="28" w:type="dxa"/>
            </w:tcMar>
            <w:vAlign w:val="center"/>
          </w:tcPr>
          <w:p w14:paraId="6E15EA68"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59CE97C2"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65A0D09B"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656FB00F"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08C222EB"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1AC24154" w14:textId="77777777" w:rsidR="000351BB" w:rsidRPr="00517422" w:rsidRDefault="000351BB" w:rsidP="00A40B69">
            <w:pPr>
              <w:rPr>
                <w:rFonts w:ascii="Times New Roman" w:hAnsi="Times New Roman" w:cs="Times New Roman"/>
                <w:sz w:val="16"/>
                <w:szCs w:val="16"/>
              </w:rPr>
            </w:pPr>
          </w:p>
        </w:tc>
        <w:tc>
          <w:tcPr>
            <w:tcW w:w="354" w:type="dxa"/>
            <w:tcMar>
              <w:left w:w="28" w:type="dxa"/>
              <w:right w:w="28" w:type="dxa"/>
            </w:tcMar>
            <w:vAlign w:val="center"/>
          </w:tcPr>
          <w:p w14:paraId="2950F095" w14:textId="77777777" w:rsidR="000351BB" w:rsidRPr="00517422" w:rsidRDefault="000351BB" w:rsidP="00A40B69">
            <w:pPr>
              <w:rPr>
                <w:rFonts w:ascii="Times New Roman" w:hAnsi="Times New Roman" w:cs="Times New Roman"/>
                <w:sz w:val="16"/>
                <w:szCs w:val="16"/>
              </w:rPr>
            </w:pPr>
          </w:p>
        </w:tc>
        <w:tc>
          <w:tcPr>
            <w:tcW w:w="354" w:type="dxa"/>
            <w:tcMar>
              <w:left w:w="28" w:type="dxa"/>
              <w:right w:w="28" w:type="dxa"/>
            </w:tcMar>
            <w:vAlign w:val="center"/>
          </w:tcPr>
          <w:p w14:paraId="212A5F65" w14:textId="4D8FAB6E"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348" w:type="dxa"/>
            <w:gridSpan w:val="2"/>
            <w:tcMar>
              <w:left w:w="28" w:type="dxa"/>
              <w:right w:w="28" w:type="dxa"/>
            </w:tcMar>
            <w:vAlign w:val="center"/>
          </w:tcPr>
          <w:p w14:paraId="719A624E" w14:textId="60747885"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427" w:type="dxa"/>
            <w:gridSpan w:val="2"/>
            <w:tcMar>
              <w:left w:w="28" w:type="dxa"/>
              <w:right w:w="28" w:type="dxa"/>
            </w:tcMar>
            <w:vAlign w:val="center"/>
          </w:tcPr>
          <w:p w14:paraId="677CC54B"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38A9CA2E"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64BE0AD2"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69B1F866"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6B934049" w14:textId="271D12A6"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426" w:type="dxa"/>
            <w:gridSpan w:val="2"/>
            <w:tcMar>
              <w:left w:w="28" w:type="dxa"/>
              <w:right w:w="28" w:type="dxa"/>
            </w:tcMar>
            <w:vAlign w:val="center"/>
          </w:tcPr>
          <w:p w14:paraId="0B162B8E" w14:textId="21612679"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425" w:type="dxa"/>
            <w:gridSpan w:val="2"/>
            <w:tcMar>
              <w:left w:w="28" w:type="dxa"/>
              <w:right w:w="28" w:type="dxa"/>
            </w:tcMar>
            <w:vAlign w:val="center"/>
          </w:tcPr>
          <w:p w14:paraId="6C91A3F3" w14:textId="2B7AF531"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425" w:type="dxa"/>
            <w:gridSpan w:val="2"/>
            <w:tcMar>
              <w:left w:w="28" w:type="dxa"/>
              <w:right w:w="28" w:type="dxa"/>
            </w:tcMar>
            <w:vAlign w:val="center"/>
          </w:tcPr>
          <w:p w14:paraId="2A4B986A" w14:textId="77777777" w:rsidR="000351BB" w:rsidRPr="00517422" w:rsidRDefault="000351BB" w:rsidP="00A40B69">
            <w:pPr>
              <w:rPr>
                <w:rFonts w:ascii="Times New Roman" w:hAnsi="Times New Roman" w:cs="Times New Roman"/>
                <w:sz w:val="16"/>
                <w:szCs w:val="16"/>
              </w:rPr>
            </w:pPr>
          </w:p>
        </w:tc>
        <w:tc>
          <w:tcPr>
            <w:tcW w:w="424" w:type="dxa"/>
            <w:tcMar>
              <w:left w:w="28" w:type="dxa"/>
              <w:right w:w="28" w:type="dxa"/>
            </w:tcMar>
            <w:vAlign w:val="center"/>
          </w:tcPr>
          <w:p w14:paraId="3122ED28"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23F0D86C" w14:textId="77777777" w:rsidR="000351BB" w:rsidRPr="00517422" w:rsidRDefault="000351BB" w:rsidP="00A40B69">
            <w:pPr>
              <w:rPr>
                <w:rFonts w:ascii="Times New Roman" w:hAnsi="Times New Roman" w:cs="Times New Roman"/>
                <w:sz w:val="16"/>
                <w:szCs w:val="16"/>
              </w:rPr>
            </w:pPr>
          </w:p>
        </w:tc>
        <w:tc>
          <w:tcPr>
            <w:tcW w:w="426" w:type="dxa"/>
            <w:tcMar>
              <w:left w:w="28" w:type="dxa"/>
              <w:right w:w="28" w:type="dxa"/>
            </w:tcMar>
            <w:vAlign w:val="center"/>
          </w:tcPr>
          <w:p w14:paraId="69AB663F" w14:textId="77777777" w:rsidR="000351BB" w:rsidRPr="00517422" w:rsidRDefault="000351BB" w:rsidP="00A40B69">
            <w:pPr>
              <w:rPr>
                <w:rFonts w:ascii="Times New Roman" w:hAnsi="Times New Roman" w:cs="Times New Roman"/>
                <w:sz w:val="16"/>
                <w:szCs w:val="16"/>
              </w:rPr>
            </w:pPr>
          </w:p>
        </w:tc>
        <w:tc>
          <w:tcPr>
            <w:tcW w:w="426" w:type="dxa"/>
            <w:tcMar>
              <w:left w:w="28" w:type="dxa"/>
              <w:right w:w="28" w:type="dxa"/>
            </w:tcMar>
            <w:vAlign w:val="center"/>
          </w:tcPr>
          <w:p w14:paraId="6F7E75DF"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617CD6EF"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0D4E7076"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153D05FC" w14:textId="77777777" w:rsidR="000351BB" w:rsidRPr="00517422" w:rsidRDefault="000351BB" w:rsidP="00A40B69">
            <w:pPr>
              <w:rPr>
                <w:rFonts w:ascii="Times New Roman" w:hAnsi="Times New Roman" w:cs="Times New Roman"/>
                <w:sz w:val="16"/>
                <w:szCs w:val="16"/>
              </w:rPr>
            </w:pPr>
          </w:p>
        </w:tc>
        <w:tc>
          <w:tcPr>
            <w:tcW w:w="426" w:type="dxa"/>
            <w:tcMar>
              <w:left w:w="28" w:type="dxa"/>
              <w:right w:w="28" w:type="dxa"/>
            </w:tcMar>
            <w:vAlign w:val="center"/>
          </w:tcPr>
          <w:p w14:paraId="611B40FA" w14:textId="77777777" w:rsidR="000351BB" w:rsidRPr="00517422" w:rsidRDefault="000351BB" w:rsidP="00A40B69">
            <w:pPr>
              <w:rPr>
                <w:rFonts w:ascii="Times New Roman" w:hAnsi="Times New Roman" w:cs="Times New Roman"/>
                <w:sz w:val="16"/>
                <w:szCs w:val="16"/>
              </w:rPr>
            </w:pPr>
          </w:p>
        </w:tc>
      </w:tr>
      <w:tr w:rsidR="000351BB" w:rsidRPr="00517422" w14:paraId="66B9E023" w14:textId="77777777" w:rsidTr="000351BB">
        <w:trPr>
          <w:gridAfter w:val="1"/>
          <w:wAfter w:w="17" w:type="dxa"/>
        </w:trPr>
        <w:tc>
          <w:tcPr>
            <w:tcW w:w="844" w:type="dxa"/>
            <w:tcMar>
              <w:left w:w="28" w:type="dxa"/>
              <w:right w:w="28" w:type="dxa"/>
            </w:tcMar>
            <w:vAlign w:val="center"/>
          </w:tcPr>
          <w:p w14:paraId="462AE98D" w14:textId="601B1934" w:rsidR="000351BB" w:rsidRPr="00517422" w:rsidRDefault="000351BB" w:rsidP="00A40B69">
            <w:pPr>
              <w:rPr>
                <w:rFonts w:ascii="Times New Roman" w:hAnsi="Times New Roman" w:cs="Times New Roman"/>
                <w:b/>
                <w:bCs/>
                <w:sz w:val="16"/>
                <w:szCs w:val="16"/>
              </w:rPr>
            </w:pPr>
            <w:r w:rsidRPr="00517422">
              <w:rPr>
                <w:rFonts w:ascii="Times New Roman" w:hAnsi="Times New Roman" w:cs="Times New Roman"/>
                <w:b/>
                <w:bCs/>
                <w:sz w:val="16"/>
                <w:szCs w:val="16"/>
              </w:rPr>
              <w:lastRenderedPageBreak/>
              <w:t>ПМ.03</w:t>
            </w:r>
          </w:p>
        </w:tc>
        <w:tc>
          <w:tcPr>
            <w:tcW w:w="4396" w:type="dxa"/>
            <w:tcMar>
              <w:left w:w="28" w:type="dxa"/>
              <w:right w:w="28" w:type="dxa"/>
            </w:tcMar>
            <w:vAlign w:val="center"/>
          </w:tcPr>
          <w:p w14:paraId="774E90B3" w14:textId="249B947B" w:rsidR="000351BB" w:rsidRPr="00517422" w:rsidRDefault="000351BB" w:rsidP="00A40B69">
            <w:pPr>
              <w:rPr>
                <w:rFonts w:ascii="Times New Roman" w:hAnsi="Times New Roman" w:cs="Times New Roman"/>
                <w:b/>
                <w:bCs/>
                <w:sz w:val="16"/>
                <w:szCs w:val="16"/>
              </w:rPr>
            </w:pPr>
            <w:r w:rsidRPr="00517422">
              <w:rPr>
                <w:rFonts w:ascii="Times New Roman" w:hAnsi="Times New Roman" w:cs="Times New Roman"/>
                <w:b/>
                <w:bCs/>
                <w:sz w:val="16"/>
                <w:szCs w:val="16"/>
              </w:rPr>
              <w:t>Контроль качества продукции в производстве цветных металлов и сплавов</w:t>
            </w:r>
          </w:p>
        </w:tc>
        <w:tc>
          <w:tcPr>
            <w:tcW w:w="322" w:type="dxa"/>
            <w:tcMar>
              <w:left w:w="28" w:type="dxa"/>
              <w:right w:w="28" w:type="dxa"/>
            </w:tcMar>
            <w:vAlign w:val="center"/>
          </w:tcPr>
          <w:p w14:paraId="1C121200"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7C493DEC"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20D98238"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53655F02"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72FAA032"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13E0A184" w14:textId="77777777" w:rsidR="000351BB" w:rsidRPr="00517422" w:rsidRDefault="000351BB" w:rsidP="00A40B69">
            <w:pPr>
              <w:rPr>
                <w:rFonts w:ascii="Times New Roman" w:hAnsi="Times New Roman" w:cs="Times New Roman"/>
                <w:sz w:val="16"/>
                <w:szCs w:val="16"/>
              </w:rPr>
            </w:pPr>
          </w:p>
        </w:tc>
        <w:tc>
          <w:tcPr>
            <w:tcW w:w="354" w:type="dxa"/>
            <w:tcMar>
              <w:left w:w="28" w:type="dxa"/>
              <w:right w:w="28" w:type="dxa"/>
            </w:tcMar>
            <w:vAlign w:val="center"/>
          </w:tcPr>
          <w:p w14:paraId="2BA10877" w14:textId="77777777" w:rsidR="000351BB" w:rsidRPr="00517422" w:rsidRDefault="000351BB" w:rsidP="00A40B69">
            <w:pPr>
              <w:rPr>
                <w:rFonts w:ascii="Times New Roman" w:hAnsi="Times New Roman" w:cs="Times New Roman"/>
                <w:sz w:val="16"/>
                <w:szCs w:val="16"/>
              </w:rPr>
            </w:pPr>
          </w:p>
        </w:tc>
        <w:tc>
          <w:tcPr>
            <w:tcW w:w="354" w:type="dxa"/>
            <w:tcMar>
              <w:left w:w="28" w:type="dxa"/>
              <w:right w:w="28" w:type="dxa"/>
            </w:tcMar>
            <w:vAlign w:val="center"/>
          </w:tcPr>
          <w:p w14:paraId="5BCE89F5" w14:textId="5396E20A"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348" w:type="dxa"/>
            <w:gridSpan w:val="2"/>
            <w:tcMar>
              <w:left w:w="28" w:type="dxa"/>
              <w:right w:w="28" w:type="dxa"/>
            </w:tcMar>
            <w:vAlign w:val="center"/>
          </w:tcPr>
          <w:p w14:paraId="1D8F55D8" w14:textId="5E6A8EAB"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427" w:type="dxa"/>
            <w:gridSpan w:val="2"/>
            <w:tcMar>
              <w:left w:w="28" w:type="dxa"/>
              <w:right w:w="28" w:type="dxa"/>
            </w:tcMar>
            <w:vAlign w:val="center"/>
          </w:tcPr>
          <w:p w14:paraId="21E76B78"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4612A8D2"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54E34C0A"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2EE90DFA"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3DC9EA57" w14:textId="77777777" w:rsidR="000351BB" w:rsidRPr="00517422" w:rsidRDefault="000351BB" w:rsidP="00A40B69">
            <w:pPr>
              <w:rPr>
                <w:rFonts w:ascii="Times New Roman" w:hAnsi="Times New Roman" w:cs="Times New Roman"/>
                <w:sz w:val="16"/>
                <w:szCs w:val="16"/>
              </w:rPr>
            </w:pPr>
          </w:p>
        </w:tc>
        <w:tc>
          <w:tcPr>
            <w:tcW w:w="426" w:type="dxa"/>
            <w:gridSpan w:val="2"/>
            <w:tcMar>
              <w:left w:w="28" w:type="dxa"/>
              <w:right w:w="28" w:type="dxa"/>
            </w:tcMar>
            <w:vAlign w:val="center"/>
          </w:tcPr>
          <w:p w14:paraId="062FE021"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75B60144"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6B298894" w14:textId="77777777" w:rsidR="000351BB" w:rsidRPr="00517422" w:rsidRDefault="000351BB" w:rsidP="00A40B69">
            <w:pPr>
              <w:rPr>
                <w:rFonts w:ascii="Times New Roman" w:hAnsi="Times New Roman" w:cs="Times New Roman"/>
                <w:sz w:val="16"/>
                <w:szCs w:val="16"/>
              </w:rPr>
            </w:pPr>
          </w:p>
        </w:tc>
        <w:tc>
          <w:tcPr>
            <w:tcW w:w="424" w:type="dxa"/>
            <w:tcMar>
              <w:left w:w="28" w:type="dxa"/>
              <w:right w:w="28" w:type="dxa"/>
            </w:tcMar>
            <w:vAlign w:val="center"/>
          </w:tcPr>
          <w:p w14:paraId="33698350" w14:textId="38F02BAF"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425" w:type="dxa"/>
            <w:tcMar>
              <w:left w:w="28" w:type="dxa"/>
              <w:right w:w="28" w:type="dxa"/>
            </w:tcMar>
            <w:vAlign w:val="center"/>
          </w:tcPr>
          <w:p w14:paraId="71DF5D1D" w14:textId="70C8B230"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426" w:type="dxa"/>
            <w:tcMar>
              <w:left w:w="28" w:type="dxa"/>
              <w:right w:w="28" w:type="dxa"/>
            </w:tcMar>
            <w:vAlign w:val="center"/>
          </w:tcPr>
          <w:p w14:paraId="21042590" w14:textId="5E68BE91"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426" w:type="dxa"/>
            <w:tcMar>
              <w:left w:w="28" w:type="dxa"/>
              <w:right w:w="28" w:type="dxa"/>
            </w:tcMar>
            <w:vAlign w:val="center"/>
          </w:tcPr>
          <w:p w14:paraId="240B6B70"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65255A69"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650A6D39"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5C0CFFF1" w14:textId="77777777" w:rsidR="000351BB" w:rsidRPr="00517422" w:rsidRDefault="000351BB" w:rsidP="00A40B69">
            <w:pPr>
              <w:rPr>
                <w:rFonts w:ascii="Times New Roman" w:hAnsi="Times New Roman" w:cs="Times New Roman"/>
                <w:sz w:val="16"/>
                <w:szCs w:val="16"/>
              </w:rPr>
            </w:pPr>
          </w:p>
        </w:tc>
        <w:tc>
          <w:tcPr>
            <w:tcW w:w="426" w:type="dxa"/>
            <w:tcMar>
              <w:left w:w="28" w:type="dxa"/>
              <w:right w:w="28" w:type="dxa"/>
            </w:tcMar>
            <w:vAlign w:val="center"/>
          </w:tcPr>
          <w:p w14:paraId="6379384C" w14:textId="77777777" w:rsidR="000351BB" w:rsidRPr="00517422" w:rsidRDefault="000351BB" w:rsidP="00A40B69">
            <w:pPr>
              <w:rPr>
                <w:rFonts w:ascii="Times New Roman" w:hAnsi="Times New Roman" w:cs="Times New Roman"/>
                <w:sz w:val="16"/>
                <w:szCs w:val="16"/>
              </w:rPr>
            </w:pPr>
          </w:p>
        </w:tc>
      </w:tr>
      <w:tr w:rsidR="000351BB" w:rsidRPr="00517422" w14:paraId="69D699C9" w14:textId="77777777" w:rsidTr="000351BB">
        <w:trPr>
          <w:gridAfter w:val="1"/>
          <w:wAfter w:w="17" w:type="dxa"/>
        </w:trPr>
        <w:tc>
          <w:tcPr>
            <w:tcW w:w="844" w:type="dxa"/>
            <w:tcMar>
              <w:left w:w="28" w:type="dxa"/>
              <w:right w:w="28" w:type="dxa"/>
            </w:tcMar>
            <w:vAlign w:val="center"/>
          </w:tcPr>
          <w:p w14:paraId="03D882C0" w14:textId="1CF5EC41"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МДК.03.01</w:t>
            </w:r>
          </w:p>
        </w:tc>
        <w:tc>
          <w:tcPr>
            <w:tcW w:w="4396" w:type="dxa"/>
            <w:tcMar>
              <w:left w:w="28" w:type="dxa"/>
              <w:right w:w="28" w:type="dxa"/>
            </w:tcMar>
            <w:vAlign w:val="center"/>
          </w:tcPr>
          <w:p w14:paraId="241C9FAC" w14:textId="2BE46844"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Автоматизация технологических процессов</w:t>
            </w:r>
          </w:p>
        </w:tc>
        <w:tc>
          <w:tcPr>
            <w:tcW w:w="322" w:type="dxa"/>
            <w:tcMar>
              <w:left w:w="28" w:type="dxa"/>
              <w:right w:w="28" w:type="dxa"/>
            </w:tcMar>
            <w:vAlign w:val="center"/>
          </w:tcPr>
          <w:p w14:paraId="79264B7E"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4D2B21F3"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0AC246D1"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5A2363BE"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1AB6431F"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5D39C098" w14:textId="77777777" w:rsidR="000351BB" w:rsidRPr="00517422" w:rsidRDefault="000351BB" w:rsidP="00A40B69">
            <w:pPr>
              <w:rPr>
                <w:rFonts w:ascii="Times New Roman" w:hAnsi="Times New Roman" w:cs="Times New Roman"/>
                <w:sz w:val="16"/>
                <w:szCs w:val="16"/>
              </w:rPr>
            </w:pPr>
          </w:p>
        </w:tc>
        <w:tc>
          <w:tcPr>
            <w:tcW w:w="354" w:type="dxa"/>
            <w:tcMar>
              <w:left w:w="28" w:type="dxa"/>
              <w:right w:w="28" w:type="dxa"/>
            </w:tcMar>
            <w:vAlign w:val="center"/>
          </w:tcPr>
          <w:p w14:paraId="0B9E7A3D" w14:textId="77777777" w:rsidR="000351BB" w:rsidRPr="00517422" w:rsidRDefault="000351BB" w:rsidP="00A40B69">
            <w:pPr>
              <w:rPr>
                <w:rFonts w:ascii="Times New Roman" w:hAnsi="Times New Roman" w:cs="Times New Roman"/>
                <w:sz w:val="16"/>
                <w:szCs w:val="16"/>
              </w:rPr>
            </w:pPr>
          </w:p>
        </w:tc>
        <w:tc>
          <w:tcPr>
            <w:tcW w:w="354" w:type="dxa"/>
            <w:tcMar>
              <w:left w:w="28" w:type="dxa"/>
              <w:right w:w="28" w:type="dxa"/>
            </w:tcMar>
            <w:vAlign w:val="center"/>
          </w:tcPr>
          <w:p w14:paraId="59C422AB" w14:textId="77777777" w:rsidR="000351BB" w:rsidRPr="00517422" w:rsidRDefault="000351BB" w:rsidP="00A40B69">
            <w:pPr>
              <w:rPr>
                <w:rFonts w:ascii="Times New Roman" w:hAnsi="Times New Roman" w:cs="Times New Roman"/>
                <w:sz w:val="16"/>
                <w:szCs w:val="16"/>
              </w:rPr>
            </w:pPr>
          </w:p>
        </w:tc>
        <w:tc>
          <w:tcPr>
            <w:tcW w:w="348" w:type="dxa"/>
            <w:gridSpan w:val="2"/>
            <w:tcMar>
              <w:left w:w="28" w:type="dxa"/>
              <w:right w:w="28" w:type="dxa"/>
            </w:tcMar>
            <w:vAlign w:val="center"/>
          </w:tcPr>
          <w:p w14:paraId="5472CFEA" w14:textId="171E74EE"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427" w:type="dxa"/>
            <w:gridSpan w:val="2"/>
            <w:tcMar>
              <w:left w:w="28" w:type="dxa"/>
              <w:right w:w="28" w:type="dxa"/>
            </w:tcMar>
            <w:vAlign w:val="center"/>
          </w:tcPr>
          <w:p w14:paraId="1A2940EE"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3BACA475"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692DE69B"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20F4BACD"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67AF12ED" w14:textId="77777777" w:rsidR="000351BB" w:rsidRPr="00517422" w:rsidRDefault="000351BB" w:rsidP="00A40B69">
            <w:pPr>
              <w:rPr>
                <w:rFonts w:ascii="Times New Roman" w:hAnsi="Times New Roman" w:cs="Times New Roman"/>
                <w:sz w:val="16"/>
                <w:szCs w:val="16"/>
              </w:rPr>
            </w:pPr>
          </w:p>
        </w:tc>
        <w:tc>
          <w:tcPr>
            <w:tcW w:w="426" w:type="dxa"/>
            <w:gridSpan w:val="2"/>
            <w:tcMar>
              <w:left w:w="28" w:type="dxa"/>
              <w:right w:w="28" w:type="dxa"/>
            </w:tcMar>
            <w:vAlign w:val="center"/>
          </w:tcPr>
          <w:p w14:paraId="427600BD"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4407290D"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6E29F667" w14:textId="77777777" w:rsidR="000351BB" w:rsidRPr="00517422" w:rsidRDefault="000351BB" w:rsidP="00A40B69">
            <w:pPr>
              <w:rPr>
                <w:rFonts w:ascii="Times New Roman" w:hAnsi="Times New Roman" w:cs="Times New Roman"/>
                <w:sz w:val="16"/>
                <w:szCs w:val="16"/>
              </w:rPr>
            </w:pPr>
          </w:p>
        </w:tc>
        <w:tc>
          <w:tcPr>
            <w:tcW w:w="424" w:type="dxa"/>
            <w:tcMar>
              <w:left w:w="28" w:type="dxa"/>
              <w:right w:w="28" w:type="dxa"/>
            </w:tcMar>
            <w:vAlign w:val="center"/>
          </w:tcPr>
          <w:p w14:paraId="5ADEB0C6" w14:textId="5C12ABC4"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425" w:type="dxa"/>
            <w:tcMar>
              <w:left w:w="28" w:type="dxa"/>
              <w:right w:w="28" w:type="dxa"/>
            </w:tcMar>
            <w:vAlign w:val="center"/>
          </w:tcPr>
          <w:p w14:paraId="2C307060" w14:textId="53546E4C"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426" w:type="dxa"/>
            <w:tcMar>
              <w:left w:w="28" w:type="dxa"/>
              <w:right w:w="28" w:type="dxa"/>
            </w:tcMar>
            <w:vAlign w:val="center"/>
          </w:tcPr>
          <w:p w14:paraId="5953E18C" w14:textId="69182942"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426" w:type="dxa"/>
            <w:tcMar>
              <w:left w:w="28" w:type="dxa"/>
              <w:right w:w="28" w:type="dxa"/>
            </w:tcMar>
            <w:vAlign w:val="center"/>
          </w:tcPr>
          <w:p w14:paraId="6F09E1D9"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692A24F6"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10D8EE20"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6D3405A8" w14:textId="77777777" w:rsidR="000351BB" w:rsidRPr="00517422" w:rsidRDefault="000351BB" w:rsidP="00A40B69">
            <w:pPr>
              <w:rPr>
                <w:rFonts w:ascii="Times New Roman" w:hAnsi="Times New Roman" w:cs="Times New Roman"/>
                <w:sz w:val="16"/>
                <w:szCs w:val="16"/>
              </w:rPr>
            </w:pPr>
          </w:p>
        </w:tc>
        <w:tc>
          <w:tcPr>
            <w:tcW w:w="426" w:type="dxa"/>
            <w:tcMar>
              <w:left w:w="28" w:type="dxa"/>
              <w:right w:w="28" w:type="dxa"/>
            </w:tcMar>
            <w:vAlign w:val="center"/>
          </w:tcPr>
          <w:p w14:paraId="02C39A34" w14:textId="77777777" w:rsidR="000351BB" w:rsidRPr="00517422" w:rsidRDefault="000351BB" w:rsidP="00A40B69">
            <w:pPr>
              <w:rPr>
                <w:rFonts w:ascii="Times New Roman" w:hAnsi="Times New Roman" w:cs="Times New Roman"/>
                <w:sz w:val="16"/>
                <w:szCs w:val="16"/>
              </w:rPr>
            </w:pPr>
          </w:p>
        </w:tc>
      </w:tr>
      <w:tr w:rsidR="000351BB" w:rsidRPr="00517422" w14:paraId="2F5F989A" w14:textId="77777777" w:rsidTr="000351BB">
        <w:trPr>
          <w:gridAfter w:val="1"/>
          <w:wAfter w:w="17" w:type="dxa"/>
        </w:trPr>
        <w:tc>
          <w:tcPr>
            <w:tcW w:w="844" w:type="dxa"/>
            <w:tcMar>
              <w:left w:w="28" w:type="dxa"/>
              <w:right w:w="28" w:type="dxa"/>
            </w:tcMar>
            <w:vAlign w:val="center"/>
          </w:tcPr>
          <w:p w14:paraId="039A3AB1" w14:textId="7480B252" w:rsidR="000351BB" w:rsidRPr="00517422" w:rsidRDefault="000351BB" w:rsidP="00A40B69">
            <w:pPr>
              <w:rPr>
                <w:rFonts w:ascii="Times New Roman" w:hAnsi="Times New Roman" w:cs="Times New Roman"/>
                <w:bCs/>
                <w:sz w:val="16"/>
                <w:szCs w:val="16"/>
              </w:rPr>
            </w:pPr>
            <w:r w:rsidRPr="00517422">
              <w:rPr>
                <w:rFonts w:ascii="Times New Roman" w:hAnsi="Times New Roman" w:cs="Times New Roman"/>
                <w:sz w:val="16"/>
                <w:szCs w:val="16"/>
              </w:rPr>
              <w:t>МДК.03.02</w:t>
            </w:r>
          </w:p>
        </w:tc>
        <w:tc>
          <w:tcPr>
            <w:tcW w:w="4396" w:type="dxa"/>
            <w:tcMar>
              <w:left w:w="28" w:type="dxa"/>
              <w:right w:w="28" w:type="dxa"/>
            </w:tcMar>
            <w:vAlign w:val="center"/>
          </w:tcPr>
          <w:p w14:paraId="4ECA3838" w14:textId="0845E7C8" w:rsidR="000351BB" w:rsidRPr="00517422" w:rsidRDefault="000351BB" w:rsidP="00A40B69">
            <w:pPr>
              <w:rPr>
                <w:rFonts w:ascii="Times New Roman" w:hAnsi="Times New Roman" w:cs="Times New Roman"/>
                <w:iCs/>
                <w:sz w:val="16"/>
                <w:szCs w:val="16"/>
              </w:rPr>
            </w:pPr>
            <w:r w:rsidRPr="00517422">
              <w:rPr>
                <w:rFonts w:ascii="Times New Roman" w:hAnsi="Times New Roman" w:cs="Times New Roman"/>
                <w:sz w:val="16"/>
                <w:szCs w:val="16"/>
              </w:rPr>
              <w:t>Химические и физико-химические методы анализа</w:t>
            </w:r>
          </w:p>
        </w:tc>
        <w:tc>
          <w:tcPr>
            <w:tcW w:w="322" w:type="dxa"/>
            <w:tcMar>
              <w:left w:w="28" w:type="dxa"/>
              <w:right w:w="28" w:type="dxa"/>
            </w:tcMar>
            <w:vAlign w:val="center"/>
          </w:tcPr>
          <w:p w14:paraId="3EDBA4B8"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0B4B01A9"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578B6990"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1A5DA9DB"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164A09A8"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3161365E" w14:textId="77777777" w:rsidR="000351BB" w:rsidRPr="00517422" w:rsidRDefault="000351BB" w:rsidP="00A40B69">
            <w:pPr>
              <w:rPr>
                <w:rFonts w:ascii="Times New Roman" w:hAnsi="Times New Roman" w:cs="Times New Roman"/>
                <w:sz w:val="16"/>
                <w:szCs w:val="16"/>
              </w:rPr>
            </w:pPr>
          </w:p>
        </w:tc>
        <w:tc>
          <w:tcPr>
            <w:tcW w:w="354" w:type="dxa"/>
            <w:tcMar>
              <w:left w:w="28" w:type="dxa"/>
              <w:right w:w="28" w:type="dxa"/>
            </w:tcMar>
            <w:vAlign w:val="center"/>
          </w:tcPr>
          <w:p w14:paraId="796F80CC" w14:textId="77777777" w:rsidR="000351BB" w:rsidRPr="00517422" w:rsidRDefault="000351BB" w:rsidP="00A40B69">
            <w:pPr>
              <w:rPr>
                <w:rFonts w:ascii="Times New Roman" w:hAnsi="Times New Roman" w:cs="Times New Roman"/>
                <w:sz w:val="16"/>
                <w:szCs w:val="16"/>
              </w:rPr>
            </w:pPr>
          </w:p>
        </w:tc>
        <w:tc>
          <w:tcPr>
            <w:tcW w:w="354" w:type="dxa"/>
            <w:tcMar>
              <w:left w:w="28" w:type="dxa"/>
              <w:right w:w="28" w:type="dxa"/>
            </w:tcMar>
            <w:vAlign w:val="center"/>
          </w:tcPr>
          <w:p w14:paraId="45AD0B58" w14:textId="77777777" w:rsidR="000351BB" w:rsidRPr="00517422" w:rsidRDefault="000351BB" w:rsidP="00A40B69">
            <w:pPr>
              <w:rPr>
                <w:rFonts w:ascii="Times New Roman" w:hAnsi="Times New Roman" w:cs="Times New Roman"/>
                <w:sz w:val="16"/>
                <w:szCs w:val="16"/>
              </w:rPr>
            </w:pPr>
          </w:p>
        </w:tc>
        <w:tc>
          <w:tcPr>
            <w:tcW w:w="348" w:type="dxa"/>
            <w:gridSpan w:val="2"/>
            <w:tcMar>
              <w:left w:w="28" w:type="dxa"/>
              <w:right w:w="28" w:type="dxa"/>
            </w:tcMar>
            <w:vAlign w:val="center"/>
          </w:tcPr>
          <w:p w14:paraId="1A9904EA" w14:textId="06788490"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427" w:type="dxa"/>
            <w:gridSpan w:val="2"/>
            <w:tcMar>
              <w:left w:w="28" w:type="dxa"/>
              <w:right w:w="28" w:type="dxa"/>
            </w:tcMar>
            <w:vAlign w:val="center"/>
          </w:tcPr>
          <w:p w14:paraId="6AA0C816"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3528D52D"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7A86E960"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24B3F366"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268D5CB5" w14:textId="77777777" w:rsidR="000351BB" w:rsidRPr="00517422" w:rsidRDefault="000351BB" w:rsidP="00A40B69">
            <w:pPr>
              <w:rPr>
                <w:rFonts w:ascii="Times New Roman" w:hAnsi="Times New Roman" w:cs="Times New Roman"/>
                <w:sz w:val="16"/>
                <w:szCs w:val="16"/>
              </w:rPr>
            </w:pPr>
          </w:p>
        </w:tc>
        <w:tc>
          <w:tcPr>
            <w:tcW w:w="426" w:type="dxa"/>
            <w:gridSpan w:val="2"/>
            <w:tcMar>
              <w:left w:w="28" w:type="dxa"/>
              <w:right w:w="28" w:type="dxa"/>
            </w:tcMar>
            <w:vAlign w:val="center"/>
          </w:tcPr>
          <w:p w14:paraId="182A5EA1"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2C7CF5EB"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50F31163" w14:textId="77777777" w:rsidR="000351BB" w:rsidRPr="00517422" w:rsidRDefault="000351BB" w:rsidP="00A40B69">
            <w:pPr>
              <w:rPr>
                <w:rFonts w:ascii="Times New Roman" w:hAnsi="Times New Roman" w:cs="Times New Roman"/>
                <w:sz w:val="16"/>
                <w:szCs w:val="16"/>
              </w:rPr>
            </w:pPr>
          </w:p>
        </w:tc>
        <w:tc>
          <w:tcPr>
            <w:tcW w:w="424" w:type="dxa"/>
            <w:tcMar>
              <w:left w:w="28" w:type="dxa"/>
              <w:right w:w="28" w:type="dxa"/>
            </w:tcMar>
            <w:vAlign w:val="center"/>
          </w:tcPr>
          <w:p w14:paraId="17EED4B7" w14:textId="270DC454"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425" w:type="dxa"/>
            <w:tcMar>
              <w:left w:w="28" w:type="dxa"/>
              <w:right w:w="28" w:type="dxa"/>
            </w:tcMar>
            <w:vAlign w:val="center"/>
          </w:tcPr>
          <w:p w14:paraId="40632A7A" w14:textId="56319239"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426" w:type="dxa"/>
            <w:tcMar>
              <w:left w:w="28" w:type="dxa"/>
              <w:right w:w="28" w:type="dxa"/>
            </w:tcMar>
            <w:vAlign w:val="center"/>
          </w:tcPr>
          <w:p w14:paraId="3761546D" w14:textId="46C36807"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426" w:type="dxa"/>
            <w:tcMar>
              <w:left w:w="28" w:type="dxa"/>
              <w:right w:w="28" w:type="dxa"/>
            </w:tcMar>
            <w:vAlign w:val="center"/>
          </w:tcPr>
          <w:p w14:paraId="2BF0A5BA"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4A129907"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46856DD2"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07D2E7AF" w14:textId="77777777" w:rsidR="000351BB" w:rsidRPr="00517422" w:rsidRDefault="000351BB" w:rsidP="00A40B69">
            <w:pPr>
              <w:rPr>
                <w:rFonts w:ascii="Times New Roman" w:hAnsi="Times New Roman" w:cs="Times New Roman"/>
                <w:sz w:val="16"/>
                <w:szCs w:val="16"/>
              </w:rPr>
            </w:pPr>
          </w:p>
        </w:tc>
        <w:tc>
          <w:tcPr>
            <w:tcW w:w="426" w:type="dxa"/>
            <w:tcMar>
              <w:left w:w="28" w:type="dxa"/>
              <w:right w:w="28" w:type="dxa"/>
            </w:tcMar>
            <w:vAlign w:val="center"/>
          </w:tcPr>
          <w:p w14:paraId="410EE89C" w14:textId="77777777" w:rsidR="000351BB" w:rsidRPr="00517422" w:rsidRDefault="000351BB" w:rsidP="00A40B69">
            <w:pPr>
              <w:rPr>
                <w:rFonts w:ascii="Times New Roman" w:hAnsi="Times New Roman" w:cs="Times New Roman"/>
                <w:sz w:val="16"/>
                <w:szCs w:val="16"/>
              </w:rPr>
            </w:pPr>
          </w:p>
        </w:tc>
      </w:tr>
      <w:tr w:rsidR="000351BB" w:rsidRPr="00517422" w14:paraId="127AE5D1" w14:textId="77777777" w:rsidTr="000351BB">
        <w:trPr>
          <w:gridAfter w:val="1"/>
          <w:wAfter w:w="17" w:type="dxa"/>
        </w:trPr>
        <w:tc>
          <w:tcPr>
            <w:tcW w:w="844" w:type="dxa"/>
            <w:tcMar>
              <w:left w:w="28" w:type="dxa"/>
              <w:right w:w="28" w:type="dxa"/>
            </w:tcMar>
            <w:vAlign w:val="center"/>
          </w:tcPr>
          <w:p w14:paraId="68D6AD40" w14:textId="43903920"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УП.03</w:t>
            </w:r>
          </w:p>
        </w:tc>
        <w:tc>
          <w:tcPr>
            <w:tcW w:w="4396" w:type="dxa"/>
            <w:tcMar>
              <w:left w:w="28" w:type="dxa"/>
              <w:right w:w="28" w:type="dxa"/>
            </w:tcMar>
            <w:vAlign w:val="center"/>
          </w:tcPr>
          <w:p w14:paraId="0EC16C69" w14:textId="1CF851AA"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Учебная практика</w:t>
            </w:r>
          </w:p>
        </w:tc>
        <w:tc>
          <w:tcPr>
            <w:tcW w:w="322" w:type="dxa"/>
            <w:tcMar>
              <w:left w:w="28" w:type="dxa"/>
              <w:right w:w="28" w:type="dxa"/>
            </w:tcMar>
            <w:vAlign w:val="center"/>
          </w:tcPr>
          <w:p w14:paraId="2D68AACC"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236D25DC"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2D5222EB"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43125B7A"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324C2373"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2DF8BB3C" w14:textId="77777777" w:rsidR="000351BB" w:rsidRPr="00517422" w:rsidRDefault="000351BB" w:rsidP="00A40B69">
            <w:pPr>
              <w:rPr>
                <w:rFonts w:ascii="Times New Roman" w:hAnsi="Times New Roman" w:cs="Times New Roman"/>
                <w:sz w:val="16"/>
                <w:szCs w:val="16"/>
              </w:rPr>
            </w:pPr>
          </w:p>
        </w:tc>
        <w:tc>
          <w:tcPr>
            <w:tcW w:w="354" w:type="dxa"/>
            <w:tcMar>
              <w:left w:w="28" w:type="dxa"/>
              <w:right w:w="28" w:type="dxa"/>
            </w:tcMar>
            <w:vAlign w:val="center"/>
          </w:tcPr>
          <w:p w14:paraId="3A33B913" w14:textId="77777777" w:rsidR="000351BB" w:rsidRPr="00517422" w:rsidRDefault="000351BB" w:rsidP="00A40B69">
            <w:pPr>
              <w:rPr>
                <w:rFonts w:ascii="Times New Roman" w:hAnsi="Times New Roman" w:cs="Times New Roman"/>
                <w:sz w:val="16"/>
                <w:szCs w:val="16"/>
              </w:rPr>
            </w:pPr>
          </w:p>
        </w:tc>
        <w:tc>
          <w:tcPr>
            <w:tcW w:w="354" w:type="dxa"/>
            <w:tcMar>
              <w:left w:w="28" w:type="dxa"/>
              <w:right w:w="28" w:type="dxa"/>
            </w:tcMar>
            <w:vAlign w:val="center"/>
          </w:tcPr>
          <w:p w14:paraId="6D4FE44B" w14:textId="77777777" w:rsidR="000351BB" w:rsidRPr="00517422" w:rsidRDefault="000351BB" w:rsidP="00A40B69">
            <w:pPr>
              <w:rPr>
                <w:rFonts w:ascii="Times New Roman" w:hAnsi="Times New Roman" w:cs="Times New Roman"/>
                <w:sz w:val="16"/>
                <w:szCs w:val="16"/>
              </w:rPr>
            </w:pPr>
          </w:p>
        </w:tc>
        <w:tc>
          <w:tcPr>
            <w:tcW w:w="348" w:type="dxa"/>
            <w:gridSpan w:val="2"/>
            <w:tcMar>
              <w:left w:w="28" w:type="dxa"/>
              <w:right w:w="28" w:type="dxa"/>
            </w:tcMar>
            <w:vAlign w:val="center"/>
          </w:tcPr>
          <w:p w14:paraId="2CF5FBA5" w14:textId="58824155"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427" w:type="dxa"/>
            <w:gridSpan w:val="2"/>
            <w:tcMar>
              <w:left w:w="28" w:type="dxa"/>
              <w:right w:w="28" w:type="dxa"/>
            </w:tcMar>
            <w:vAlign w:val="center"/>
          </w:tcPr>
          <w:p w14:paraId="37ACC8FC"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7AA73FFD"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7D4EC1F2"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517356A0"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50CF1FC0" w14:textId="77777777" w:rsidR="000351BB" w:rsidRPr="00517422" w:rsidRDefault="000351BB" w:rsidP="00A40B69">
            <w:pPr>
              <w:rPr>
                <w:rFonts w:ascii="Times New Roman" w:hAnsi="Times New Roman" w:cs="Times New Roman"/>
                <w:sz w:val="16"/>
                <w:szCs w:val="16"/>
              </w:rPr>
            </w:pPr>
          </w:p>
        </w:tc>
        <w:tc>
          <w:tcPr>
            <w:tcW w:w="426" w:type="dxa"/>
            <w:gridSpan w:val="2"/>
            <w:tcMar>
              <w:left w:w="28" w:type="dxa"/>
              <w:right w:w="28" w:type="dxa"/>
            </w:tcMar>
            <w:vAlign w:val="center"/>
          </w:tcPr>
          <w:p w14:paraId="3501EA9B"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25921EB1"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0F972640" w14:textId="77777777" w:rsidR="000351BB" w:rsidRPr="00517422" w:rsidRDefault="000351BB" w:rsidP="00A40B69">
            <w:pPr>
              <w:rPr>
                <w:rFonts w:ascii="Times New Roman" w:hAnsi="Times New Roman" w:cs="Times New Roman"/>
                <w:sz w:val="16"/>
                <w:szCs w:val="16"/>
              </w:rPr>
            </w:pPr>
          </w:p>
        </w:tc>
        <w:tc>
          <w:tcPr>
            <w:tcW w:w="424" w:type="dxa"/>
            <w:tcMar>
              <w:left w:w="28" w:type="dxa"/>
              <w:right w:w="28" w:type="dxa"/>
            </w:tcMar>
            <w:vAlign w:val="center"/>
          </w:tcPr>
          <w:p w14:paraId="34A31189" w14:textId="517AADC8"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425" w:type="dxa"/>
            <w:tcMar>
              <w:left w:w="28" w:type="dxa"/>
              <w:right w:w="28" w:type="dxa"/>
            </w:tcMar>
            <w:vAlign w:val="center"/>
          </w:tcPr>
          <w:p w14:paraId="6EE475A8" w14:textId="6A69B84E"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426" w:type="dxa"/>
            <w:tcMar>
              <w:left w:w="28" w:type="dxa"/>
              <w:right w:w="28" w:type="dxa"/>
            </w:tcMar>
            <w:vAlign w:val="center"/>
          </w:tcPr>
          <w:p w14:paraId="4D829369" w14:textId="74D082B1"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426" w:type="dxa"/>
            <w:tcMar>
              <w:left w:w="28" w:type="dxa"/>
              <w:right w:w="28" w:type="dxa"/>
            </w:tcMar>
            <w:vAlign w:val="center"/>
          </w:tcPr>
          <w:p w14:paraId="20607100"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2EDBC413"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3FFDD3C9"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07B2996B" w14:textId="77777777" w:rsidR="000351BB" w:rsidRPr="00517422" w:rsidRDefault="000351BB" w:rsidP="00A40B69">
            <w:pPr>
              <w:rPr>
                <w:rFonts w:ascii="Times New Roman" w:hAnsi="Times New Roman" w:cs="Times New Roman"/>
                <w:sz w:val="16"/>
                <w:szCs w:val="16"/>
              </w:rPr>
            </w:pPr>
          </w:p>
        </w:tc>
        <w:tc>
          <w:tcPr>
            <w:tcW w:w="426" w:type="dxa"/>
            <w:tcMar>
              <w:left w:w="28" w:type="dxa"/>
              <w:right w:w="28" w:type="dxa"/>
            </w:tcMar>
            <w:vAlign w:val="center"/>
          </w:tcPr>
          <w:p w14:paraId="4695EA03" w14:textId="77777777" w:rsidR="000351BB" w:rsidRPr="00517422" w:rsidRDefault="000351BB" w:rsidP="00A40B69">
            <w:pPr>
              <w:rPr>
                <w:rFonts w:ascii="Times New Roman" w:hAnsi="Times New Roman" w:cs="Times New Roman"/>
                <w:sz w:val="16"/>
                <w:szCs w:val="16"/>
              </w:rPr>
            </w:pPr>
          </w:p>
        </w:tc>
      </w:tr>
      <w:tr w:rsidR="000351BB" w:rsidRPr="00517422" w14:paraId="51B75A49" w14:textId="77777777" w:rsidTr="000351BB">
        <w:trPr>
          <w:gridAfter w:val="1"/>
          <w:wAfter w:w="17" w:type="dxa"/>
        </w:trPr>
        <w:tc>
          <w:tcPr>
            <w:tcW w:w="844" w:type="dxa"/>
            <w:tcMar>
              <w:left w:w="28" w:type="dxa"/>
              <w:right w:w="28" w:type="dxa"/>
            </w:tcMar>
            <w:vAlign w:val="center"/>
          </w:tcPr>
          <w:p w14:paraId="0FCF464A" w14:textId="243E8348"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ПП.03</w:t>
            </w:r>
          </w:p>
        </w:tc>
        <w:tc>
          <w:tcPr>
            <w:tcW w:w="4396" w:type="dxa"/>
            <w:tcMar>
              <w:left w:w="28" w:type="dxa"/>
              <w:right w:w="28" w:type="dxa"/>
            </w:tcMar>
            <w:vAlign w:val="center"/>
          </w:tcPr>
          <w:p w14:paraId="1DC843AD" w14:textId="4ADBBBEF"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Производственная практика</w:t>
            </w:r>
          </w:p>
        </w:tc>
        <w:tc>
          <w:tcPr>
            <w:tcW w:w="322" w:type="dxa"/>
            <w:tcMar>
              <w:left w:w="28" w:type="dxa"/>
              <w:right w:w="28" w:type="dxa"/>
            </w:tcMar>
            <w:vAlign w:val="center"/>
          </w:tcPr>
          <w:p w14:paraId="26D8FF91"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6DD12E99"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0CF58405"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41D65E9A"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57F808EB" w14:textId="77777777" w:rsidR="000351BB" w:rsidRPr="00517422" w:rsidRDefault="000351BB" w:rsidP="00A40B69">
            <w:pPr>
              <w:rPr>
                <w:rFonts w:ascii="Times New Roman" w:hAnsi="Times New Roman" w:cs="Times New Roman"/>
                <w:sz w:val="16"/>
                <w:szCs w:val="16"/>
              </w:rPr>
            </w:pPr>
          </w:p>
        </w:tc>
        <w:tc>
          <w:tcPr>
            <w:tcW w:w="355" w:type="dxa"/>
            <w:tcMar>
              <w:left w:w="28" w:type="dxa"/>
              <w:right w:w="28" w:type="dxa"/>
            </w:tcMar>
            <w:vAlign w:val="center"/>
          </w:tcPr>
          <w:p w14:paraId="617B0A71" w14:textId="77777777" w:rsidR="000351BB" w:rsidRPr="00517422" w:rsidRDefault="000351BB" w:rsidP="00A40B69">
            <w:pPr>
              <w:rPr>
                <w:rFonts w:ascii="Times New Roman" w:hAnsi="Times New Roman" w:cs="Times New Roman"/>
                <w:sz w:val="16"/>
                <w:szCs w:val="16"/>
              </w:rPr>
            </w:pPr>
          </w:p>
        </w:tc>
        <w:tc>
          <w:tcPr>
            <w:tcW w:w="354" w:type="dxa"/>
            <w:tcMar>
              <w:left w:w="28" w:type="dxa"/>
              <w:right w:w="28" w:type="dxa"/>
            </w:tcMar>
            <w:vAlign w:val="center"/>
          </w:tcPr>
          <w:p w14:paraId="484C808B" w14:textId="77777777" w:rsidR="000351BB" w:rsidRPr="00517422" w:rsidRDefault="000351BB" w:rsidP="00A40B69">
            <w:pPr>
              <w:rPr>
                <w:rFonts w:ascii="Times New Roman" w:hAnsi="Times New Roman" w:cs="Times New Roman"/>
                <w:sz w:val="16"/>
                <w:szCs w:val="16"/>
              </w:rPr>
            </w:pPr>
          </w:p>
        </w:tc>
        <w:tc>
          <w:tcPr>
            <w:tcW w:w="354" w:type="dxa"/>
            <w:tcMar>
              <w:left w:w="28" w:type="dxa"/>
              <w:right w:w="28" w:type="dxa"/>
            </w:tcMar>
            <w:vAlign w:val="center"/>
          </w:tcPr>
          <w:p w14:paraId="39EC3920" w14:textId="1BB07939"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348" w:type="dxa"/>
            <w:gridSpan w:val="2"/>
            <w:tcMar>
              <w:left w:w="28" w:type="dxa"/>
              <w:right w:w="28" w:type="dxa"/>
            </w:tcMar>
            <w:vAlign w:val="center"/>
          </w:tcPr>
          <w:p w14:paraId="3658584B" w14:textId="4149BE1A"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427" w:type="dxa"/>
            <w:gridSpan w:val="2"/>
            <w:tcMar>
              <w:left w:w="28" w:type="dxa"/>
              <w:right w:w="28" w:type="dxa"/>
            </w:tcMar>
            <w:vAlign w:val="center"/>
          </w:tcPr>
          <w:p w14:paraId="0FCC707B"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3103E20C"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7D03A525"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0FE384E4"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266DC977" w14:textId="77777777" w:rsidR="000351BB" w:rsidRPr="00517422" w:rsidRDefault="000351BB" w:rsidP="00A40B69">
            <w:pPr>
              <w:rPr>
                <w:rFonts w:ascii="Times New Roman" w:hAnsi="Times New Roman" w:cs="Times New Roman"/>
                <w:sz w:val="16"/>
                <w:szCs w:val="16"/>
              </w:rPr>
            </w:pPr>
          </w:p>
        </w:tc>
        <w:tc>
          <w:tcPr>
            <w:tcW w:w="426" w:type="dxa"/>
            <w:gridSpan w:val="2"/>
            <w:tcMar>
              <w:left w:w="28" w:type="dxa"/>
              <w:right w:w="28" w:type="dxa"/>
            </w:tcMar>
            <w:vAlign w:val="center"/>
          </w:tcPr>
          <w:p w14:paraId="5CD69B44"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300F7305" w14:textId="77777777" w:rsidR="000351BB" w:rsidRPr="00517422" w:rsidRDefault="000351BB" w:rsidP="00A40B69">
            <w:pPr>
              <w:rPr>
                <w:rFonts w:ascii="Times New Roman" w:hAnsi="Times New Roman" w:cs="Times New Roman"/>
                <w:sz w:val="16"/>
                <w:szCs w:val="16"/>
              </w:rPr>
            </w:pPr>
          </w:p>
        </w:tc>
        <w:tc>
          <w:tcPr>
            <w:tcW w:w="425" w:type="dxa"/>
            <w:gridSpan w:val="2"/>
            <w:tcMar>
              <w:left w:w="28" w:type="dxa"/>
              <w:right w:w="28" w:type="dxa"/>
            </w:tcMar>
            <w:vAlign w:val="center"/>
          </w:tcPr>
          <w:p w14:paraId="62371CD6" w14:textId="77777777" w:rsidR="000351BB" w:rsidRPr="00517422" w:rsidRDefault="000351BB" w:rsidP="00A40B69">
            <w:pPr>
              <w:rPr>
                <w:rFonts w:ascii="Times New Roman" w:hAnsi="Times New Roman" w:cs="Times New Roman"/>
                <w:sz w:val="16"/>
                <w:szCs w:val="16"/>
              </w:rPr>
            </w:pPr>
          </w:p>
        </w:tc>
        <w:tc>
          <w:tcPr>
            <w:tcW w:w="424" w:type="dxa"/>
            <w:tcMar>
              <w:left w:w="28" w:type="dxa"/>
              <w:right w:w="28" w:type="dxa"/>
            </w:tcMar>
            <w:vAlign w:val="center"/>
          </w:tcPr>
          <w:p w14:paraId="775A1841" w14:textId="0969468F"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425" w:type="dxa"/>
            <w:tcMar>
              <w:left w:w="28" w:type="dxa"/>
              <w:right w:w="28" w:type="dxa"/>
            </w:tcMar>
            <w:vAlign w:val="center"/>
          </w:tcPr>
          <w:p w14:paraId="56615FA3" w14:textId="26C48E87"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426" w:type="dxa"/>
            <w:tcMar>
              <w:left w:w="28" w:type="dxa"/>
              <w:right w:w="28" w:type="dxa"/>
            </w:tcMar>
            <w:vAlign w:val="center"/>
          </w:tcPr>
          <w:p w14:paraId="709ECAF3" w14:textId="5D9C9BD2" w:rsidR="000351BB" w:rsidRPr="00517422" w:rsidRDefault="000351BB" w:rsidP="00A40B69">
            <w:pPr>
              <w:rPr>
                <w:rFonts w:ascii="Times New Roman" w:hAnsi="Times New Roman" w:cs="Times New Roman"/>
                <w:sz w:val="16"/>
                <w:szCs w:val="16"/>
              </w:rPr>
            </w:pPr>
            <w:r w:rsidRPr="00517422">
              <w:rPr>
                <w:rFonts w:ascii="Times New Roman" w:hAnsi="Times New Roman" w:cs="Times New Roman"/>
                <w:sz w:val="16"/>
                <w:szCs w:val="16"/>
              </w:rPr>
              <w:t>О</w:t>
            </w:r>
          </w:p>
        </w:tc>
        <w:tc>
          <w:tcPr>
            <w:tcW w:w="426" w:type="dxa"/>
            <w:tcMar>
              <w:left w:w="28" w:type="dxa"/>
              <w:right w:w="28" w:type="dxa"/>
            </w:tcMar>
            <w:vAlign w:val="center"/>
          </w:tcPr>
          <w:p w14:paraId="2F6C7EB5"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7045A00C"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3A19D256" w14:textId="77777777" w:rsidR="000351BB" w:rsidRPr="00517422" w:rsidRDefault="000351BB" w:rsidP="00A40B69">
            <w:pPr>
              <w:rPr>
                <w:rFonts w:ascii="Times New Roman" w:hAnsi="Times New Roman" w:cs="Times New Roman"/>
                <w:sz w:val="16"/>
                <w:szCs w:val="16"/>
              </w:rPr>
            </w:pPr>
          </w:p>
        </w:tc>
        <w:tc>
          <w:tcPr>
            <w:tcW w:w="425" w:type="dxa"/>
            <w:tcMar>
              <w:left w:w="28" w:type="dxa"/>
              <w:right w:w="28" w:type="dxa"/>
            </w:tcMar>
            <w:vAlign w:val="center"/>
          </w:tcPr>
          <w:p w14:paraId="0BA70F54" w14:textId="77777777" w:rsidR="000351BB" w:rsidRPr="00517422" w:rsidRDefault="000351BB" w:rsidP="00A40B69">
            <w:pPr>
              <w:rPr>
                <w:rFonts w:ascii="Times New Roman" w:hAnsi="Times New Roman" w:cs="Times New Roman"/>
                <w:sz w:val="16"/>
                <w:szCs w:val="16"/>
              </w:rPr>
            </w:pPr>
          </w:p>
        </w:tc>
        <w:tc>
          <w:tcPr>
            <w:tcW w:w="426" w:type="dxa"/>
            <w:tcMar>
              <w:left w:w="28" w:type="dxa"/>
              <w:right w:w="28" w:type="dxa"/>
            </w:tcMar>
            <w:vAlign w:val="center"/>
          </w:tcPr>
          <w:p w14:paraId="60201D55" w14:textId="77777777" w:rsidR="000351BB" w:rsidRPr="00517422" w:rsidRDefault="000351BB" w:rsidP="00A40B69">
            <w:pPr>
              <w:rPr>
                <w:rFonts w:ascii="Times New Roman" w:hAnsi="Times New Roman" w:cs="Times New Roman"/>
                <w:sz w:val="16"/>
                <w:szCs w:val="16"/>
              </w:rPr>
            </w:pPr>
          </w:p>
        </w:tc>
      </w:tr>
      <w:tr w:rsidR="000351BB" w:rsidRPr="00517422" w14:paraId="533A2570" w14:textId="77777777" w:rsidTr="000351BB">
        <w:trPr>
          <w:gridAfter w:val="1"/>
          <w:wAfter w:w="17" w:type="dxa"/>
        </w:trPr>
        <w:tc>
          <w:tcPr>
            <w:tcW w:w="844" w:type="dxa"/>
            <w:tcMar>
              <w:left w:w="28" w:type="dxa"/>
              <w:right w:w="28" w:type="dxa"/>
            </w:tcMar>
            <w:vAlign w:val="center"/>
          </w:tcPr>
          <w:p w14:paraId="020F8AAD" w14:textId="2ED5B5A9" w:rsidR="000351BB" w:rsidRPr="00517422" w:rsidRDefault="000351BB" w:rsidP="00915115">
            <w:pPr>
              <w:rPr>
                <w:rFonts w:ascii="Times New Roman" w:hAnsi="Times New Roman" w:cs="Times New Roman"/>
                <w:b/>
                <w:bCs/>
                <w:sz w:val="16"/>
                <w:szCs w:val="16"/>
              </w:rPr>
            </w:pPr>
            <w:r w:rsidRPr="00517422">
              <w:rPr>
                <w:rFonts w:ascii="Times New Roman" w:hAnsi="Times New Roman" w:cs="Times New Roman"/>
                <w:b/>
                <w:bCs/>
                <w:sz w:val="16"/>
                <w:szCs w:val="16"/>
              </w:rPr>
              <w:t>ПМ.04</w:t>
            </w:r>
          </w:p>
        </w:tc>
        <w:tc>
          <w:tcPr>
            <w:tcW w:w="4396" w:type="dxa"/>
            <w:tcMar>
              <w:left w:w="28" w:type="dxa"/>
              <w:right w:w="28" w:type="dxa"/>
            </w:tcMar>
            <w:vAlign w:val="center"/>
          </w:tcPr>
          <w:p w14:paraId="2947AE65" w14:textId="57A6D6A1" w:rsidR="000351BB" w:rsidRPr="00517422" w:rsidRDefault="000351BB" w:rsidP="00915115">
            <w:pPr>
              <w:rPr>
                <w:rFonts w:ascii="Times New Roman" w:hAnsi="Times New Roman" w:cs="Times New Roman"/>
                <w:b/>
                <w:bCs/>
                <w:sz w:val="16"/>
                <w:szCs w:val="16"/>
              </w:rPr>
            </w:pPr>
            <w:r w:rsidRPr="00517422">
              <w:rPr>
                <w:rFonts w:ascii="Times New Roman" w:hAnsi="Times New Roman" w:cs="Times New Roman"/>
                <w:b/>
                <w:bCs/>
                <w:sz w:val="16"/>
                <w:szCs w:val="16"/>
              </w:rPr>
              <w:t>Организация работы коллектива исполнителей и безопасность труда при выполнении производственного задания.</w:t>
            </w:r>
          </w:p>
        </w:tc>
        <w:tc>
          <w:tcPr>
            <w:tcW w:w="322" w:type="dxa"/>
            <w:tcMar>
              <w:left w:w="28" w:type="dxa"/>
              <w:right w:w="28" w:type="dxa"/>
            </w:tcMar>
            <w:vAlign w:val="center"/>
          </w:tcPr>
          <w:p w14:paraId="3DFA1E3A" w14:textId="7363A680" w:rsidR="000351BB" w:rsidRPr="00517422" w:rsidRDefault="000351BB" w:rsidP="00915115">
            <w:pPr>
              <w:rPr>
                <w:rFonts w:ascii="Times New Roman" w:hAnsi="Times New Roman" w:cs="Times New Roman"/>
                <w:sz w:val="16"/>
                <w:szCs w:val="16"/>
              </w:rPr>
            </w:pPr>
            <w:r w:rsidRPr="00517422">
              <w:rPr>
                <w:rFonts w:ascii="Times New Roman" w:hAnsi="Times New Roman" w:cs="Times New Roman"/>
                <w:sz w:val="16"/>
                <w:szCs w:val="16"/>
              </w:rPr>
              <w:t>О</w:t>
            </w:r>
          </w:p>
        </w:tc>
        <w:tc>
          <w:tcPr>
            <w:tcW w:w="355" w:type="dxa"/>
            <w:tcMar>
              <w:left w:w="28" w:type="dxa"/>
              <w:right w:w="28" w:type="dxa"/>
            </w:tcMar>
            <w:vAlign w:val="center"/>
          </w:tcPr>
          <w:p w14:paraId="3F667721" w14:textId="77777777" w:rsidR="000351BB" w:rsidRPr="00517422" w:rsidRDefault="000351BB" w:rsidP="00915115">
            <w:pPr>
              <w:rPr>
                <w:rFonts w:ascii="Times New Roman" w:hAnsi="Times New Roman" w:cs="Times New Roman"/>
                <w:sz w:val="16"/>
                <w:szCs w:val="16"/>
              </w:rPr>
            </w:pPr>
          </w:p>
        </w:tc>
        <w:tc>
          <w:tcPr>
            <w:tcW w:w="355" w:type="dxa"/>
            <w:tcMar>
              <w:left w:w="28" w:type="dxa"/>
              <w:right w:w="28" w:type="dxa"/>
            </w:tcMar>
            <w:vAlign w:val="center"/>
          </w:tcPr>
          <w:p w14:paraId="58F50195" w14:textId="50F776EF" w:rsidR="000351BB" w:rsidRPr="00517422" w:rsidRDefault="000351BB" w:rsidP="00915115">
            <w:pPr>
              <w:rPr>
                <w:rFonts w:ascii="Times New Roman" w:hAnsi="Times New Roman" w:cs="Times New Roman"/>
                <w:sz w:val="16"/>
                <w:szCs w:val="16"/>
              </w:rPr>
            </w:pPr>
            <w:r w:rsidRPr="00517422">
              <w:rPr>
                <w:rFonts w:ascii="Times New Roman" w:hAnsi="Times New Roman" w:cs="Times New Roman"/>
                <w:sz w:val="16"/>
                <w:szCs w:val="16"/>
              </w:rPr>
              <w:t>О</w:t>
            </w:r>
          </w:p>
        </w:tc>
        <w:tc>
          <w:tcPr>
            <w:tcW w:w="355" w:type="dxa"/>
            <w:tcMar>
              <w:left w:w="28" w:type="dxa"/>
              <w:right w:w="28" w:type="dxa"/>
            </w:tcMar>
            <w:vAlign w:val="center"/>
          </w:tcPr>
          <w:p w14:paraId="4A4A8DBD" w14:textId="409A812C" w:rsidR="000351BB" w:rsidRPr="00517422" w:rsidRDefault="000351BB" w:rsidP="00915115">
            <w:pPr>
              <w:rPr>
                <w:rFonts w:ascii="Times New Roman" w:hAnsi="Times New Roman" w:cs="Times New Roman"/>
                <w:sz w:val="16"/>
                <w:szCs w:val="16"/>
              </w:rPr>
            </w:pPr>
            <w:r w:rsidRPr="00517422">
              <w:rPr>
                <w:rFonts w:ascii="Times New Roman" w:hAnsi="Times New Roman" w:cs="Times New Roman"/>
                <w:sz w:val="16"/>
                <w:szCs w:val="16"/>
              </w:rPr>
              <w:t>О</w:t>
            </w:r>
          </w:p>
        </w:tc>
        <w:tc>
          <w:tcPr>
            <w:tcW w:w="355" w:type="dxa"/>
            <w:tcMar>
              <w:left w:w="28" w:type="dxa"/>
              <w:right w:w="28" w:type="dxa"/>
            </w:tcMar>
            <w:vAlign w:val="center"/>
          </w:tcPr>
          <w:p w14:paraId="292C78FB" w14:textId="77777777" w:rsidR="000351BB" w:rsidRPr="00517422" w:rsidRDefault="000351BB" w:rsidP="00915115">
            <w:pPr>
              <w:rPr>
                <w:rFonts w:ascii="Times New Roman" w:hAnsi="Times New Roman" w:cs="Times New Roman"/>
                <w:sz w:val="16"/>
                <w:szCs w:val="16"/>
              </w:rPr>
            </w:pPr>
          </w:p>
        </w:tc>
        <w:tc>
          <w:tcPr>
            <w:tcW w:w="355" w:type="dxa"/>
            <w:tcMar>
              <w:left w:w="28" w:type="dxa"/>
              <w:right w:w="28" w:type="dxa"/>
            </w:tcMar>
            <w:vAlign w:val="center"/>
          </w:tcPr>
          <w:p w14:paraId="2A2A0F8C" w14:textId="025A405E" w:rsidR="000351BB" w:rsidRPr="00517422" w:rsidRDefault="000351BB" w:rsidP="00915115">
            <w:pPr>
              <w:rPr>
                <w:rFonts w:ascii="Times New Roman" w:hAnsi="Times New Roman" w:cs="Times New Roman"/>
                <w:sz w:val="16"/>
                <w:szCs w:val="16"/>
              </w:rPr>
            </w:pPr>
            <w:r w:rsidRPr="00517422">
              <w:rPr>
                <w:rFonts w:ascii="Times New Roman" w:hAnsi="Times New Roman" w:cs="Times New Roman"/>
                <w:sz w:val="16"/>
                <w:szCs w:val="16"/>
              </w:rPr>
              <w:t>О</w:t>
            </w:r>
          </w:p>
        </w:tc>
        <w:tc>
          <w:tcPr>
            <w:tcW w:w="354" w:type="dxa"/>
            <w:tcMar>
              <w:left w:w="28" w:type="dxa"/>
              <w:right w:w="28" w:type="dxa"/>
            </w:tcMar>
            <w:vAlign w:val="center"/>
          </w:tcPr>
          <w:p w14:paraId="2AA349F3" w14:textId="5B63FF48" w:rsidR="000351BB" w:rsidRPr="00517422" w:rsidRDefault="000351BB" w:rsidP="00915115">
            <w:pPr>
              <w:rPr>
                <w:rFonts w:ascii="Times New Roman" w:hAnsi="Times New Roman" w:cs="Times New Roman"/>
                <w:sz w:val="16"/>
                <w:szCs w:val="16"/>
              </w:rPr>
            </w:pPr>
            <w:r w:rsidRPr="00517422">
              <w:rPr>
                <w:rFonts w:ascii="Times New Roman" w:hAnsi="Times New Roman" w:cs="Times New Roman"/>
                <w:sz w:val="16"/>
                <w:szCs w:val="16"/>
              </w:rPr>
              <w:t>О</w:t>
            </w:r>
          </w:p>
        </w:tc>
        <w:tc>
          <w:tcPr>
            <w:tcW w:w="354" w:type="dxa"/>
            <w:tcMar>
              <w:left w:w="28" w:type="dxa"/>
              <w:right w:w="28" w:type="dxa"/>
            </w:tcMar>
            <w:vAlign w:val="center"/>
          </w:tcPr>
          <w:p w14:paraId="5558ABD2" w14:textId="264562A6" w:rsidR="000351BB" w:rsidRPr="00517422" w:rsidRDefault="000351BB" w:rsidP="00915115">
            <w:pPr>
              <w:rPr>
                <w:rFonts w:ascii="Times New Roman" w:hAnsi="Times New Roman" w:cs="Times New Roman"/>
                <w:sz w:val="16"/>
                <w:szCs w:val="16"/>
              </w:rPr>
            </w:pPr>
            <w:r w:rsidRPr="00517422">
              <w:rPr>
                <w:rFonts w:ascii="Times New Roman" w:hAnsi="Times New Roman" w:cs="Times New Roman"/>
                <w:sz w:val="16"/>
                <w:szCs w:val="16"/>
              </w:rPr>
              <w:t>О</w:t>
            </w:r>
          </w:p>
        </w:tc>
        <w:tc>
          <w:tcPr>
            <w:tcW w:w="348" w:type="dxa"/>
            <w:gridSpan w:val="2"/>
            <w:tcMar>
              <w:left w:w="28" w:type="dxa"/>
              <w:right w:w="28" w:type="dxa"/>
            </w:tcMar>
            <w:vAlign w:val="center"/>
          </w:tcPr>
          <w:p w14:paraId="45C46823" w14:textId="4EE63D97" w:rsidR="000351BB" w:rsidRPr="00517422" w:rsidRDefault="000351BB" w:rsidP="00915115">
            <w:pPr>
              <w:rPr>
                <w:rFonts w:ascii="Times New Roman" w:hAnsi="Times New Roman" w:cs="Times New Roman"/>
                <w:sz w:val="16"/>
                <w:szCs w:val="16"/>
              </w:rPr>
            </w:pPr>
            <w:r w:rsidRPr="00517422">
              <w:rPr>
                <w:rFonts w:ascii="Times New Roman" w:hAnsi="Times New Roman" w:cs="Times New Roman"/>
                <w:sz w:val="16"/>
                <w:szCs w:val="16"/>
              </w:rPr>
              <w:t>О</w:t>
            </w:r>
          </w:p>
        </w:tc>
        <w:tc>
          <w:tcPr>
            <w:tcW w:w="427" w:type="dxa"/>
            <w:gridSpan w:val="2"/>
            <w:tcMar>
              <w:left w:w="28" w:type="dxa"/>
              <w:right w:w="28" w:type="dxa"/>
            </w:tcMar>
            <w:vAlign w:val="center"/>
          </w:tcPr>
          <w:p w14:paraId="003419E9" w14:textId="77777777" w:rsidR="000351BB" w:rsidRPr="00517422" w:rsidRDefault="000351BB" w:rsidP="00915115">
            <w:pPr>
              <w:rPr>
                <w:rFonts w:ascii="Times New Roman" w:hAnsi="Times New Roman" w:cs="Times New Roman"/>
                <w:sz w:val="16"/>
                <w:szCs w:val="16"/>
              </w:rPr>
            </w:pPr>
          </w:p>
        </w:tc>
        <w:tc>
          <w:tcPr>
            <w:tcW w:w="425" w:type="dxa"/>
            <w:gridSpan w:val="2"/>
            <w:tcMar>
              <w:left w:w="28" w:type="dxa"/>
              <w:right w:w="28" w:type="dxa"/>
            </w:tcMar>
            <w:vAlign w:val="center"/>
          </w:tcPr>
          <w:p w14:paraId="69D2A0E9" w14:textId="77777777" w:rsidR="000351BB" w:rsidRPr="00517422" w:rsidRDefault="000351BB" w:rsidP="00915115">
            <w:pPr>
              <w:rPr>
                <w:rFonts w:ascii="Times New Roman" w:hAnsi="Times New Roman" w:cs="Times New Roman"/>
                <w:sz w:val="16"/>
                <w:szCs w:val="16"/>
              </w:rPr>
            </w:pPr>
          </w:p>
        </w:tc>
        <w:tc>
          <w:tcPr>
            <w:tcW w:w="425" w:type="dxa"/>
            <w:gridSpan w:val="2"/>
            <w:tcMar>
              <w:left w:w="28" w:type="dxa"/>
              <w:right w:w="28" w:type="dxa"/>
            </w:tcMar>
            <w:vAlign w:val="center"/>
          </w:tcPr>
          <w:p w14:paraId="5073FD5C" w14:textId="77777777" w:rsidR="000351BB" w:rsidRPr="00517422" w:rsidRDefault="000351BB" w:rsidP="00915115">
            <w:pPr>
              <w:rPr>
                <w:rFonts w:ascii="Times New Roman" w:hAnsi="Times New Roman" w:cs="Times New Roman"/>
                <w:sz w:val="16"/>
                <w:szCs w:val="16"/>
              </w:rPr>
            </w:pPr>
          </w:p>
        </w:tc>
        <w:tc>
          <w:tcPr>
            <w:tcW w:w="425" w:type="dxa"/>
            <w:gridSpan w:val="2"/>
            <w:tcMar>
              <w:left w:w="28" w:type="dxa"/>
              <w:right w:w="28" w:type="dxa"/>
            </w:tcMar>
            <w:vAlign w:val="center"/>
          </w:tcPr>
          <w:p w14:paraId="0CCB9E2C" w14:textId="77777777" w:rsidR="000351BB" w:rsidRPr="00517422" w:rsidRDefault="000351BB" w:rsidP="00915115">
            <w:pPr>
              <w:rPr>
                <w:rFonts w:ascii="Times New Roman" w:hAnsi="Times New Roman" w:cs="Times New Roman"/>
                <w:sz w:val="16"/>
                <w:szCs w:val="16"/>
              </w:rPr>
            </w:pPr>
          </w:p>
        </w:tc>
        <w:tc>
          <w:tcPr>
            <w:tcW w:w="425" w:type="dxa"/>
            <w:gridSpan w:val="2"/>
            <w:tcMar>
              <w:left w:w="28" w:type="dxa"/>
              <w:right w:w="28" w:type="dxa"/>
            </w:tcMar>
            <w:vAlign w:val="center"/>
          </w:tcPr>
          <w:p w14:paraId="7A7FB919" w14:textId="77777777" w:rsidR="000351BB" w:rsidRPr="00517422" w:rsidRDefault="000351BB" w:rsidP="00915115">
            <w:pPr>
              <w:rPr>
                <w:rFonts w:ascii="Times New Roman" w:hAnsi="Times New Roman" w:cs="Times New Roman"/>
                <w:sz w:val="16"/>
                <w:szCs w:val="16"/>
              </w:rPr>
            </w:pPr>
          </w:p>
        </w:tc>
        <w:tc>
          <w:tcPr>
            <w:tcW w:w="426" w:type="dxa"/>
            <w:gridSpan w:val="2"/>
            <w:tcMar>
              <w:left w:w="28" w:type="dxa"/>
              <w:right w:w="28" w:type="dxa"/>
            </w:tcMar>
            <w:vAlign w:val="center"/>
          </w:tcPr>
          <w:p w14:paraId="10ED005A" w14:textId="77777777" w:rsidR="000351BB" w:rsidRPr="00517422" w:rsidRDefault="000351BB" w:rsidP="00915115">
            <w:pPr>
              <w:rPr>
                <w:rFonts w:ascii="Times New Roman" w:hAnsi="Times New Roman" w:cs="Times New Roman"/>
                <w:sz w:val="16"/>
                <w:szCs w:val="16"/>
              </w:rPr>
            </w:pPr>
          </w:p>
        </w:tc>
        <w:tc>
          <w:tcPr>
            <w:tcW w:w="425" w:type="dxa"/>
            <w:gridSpan w:val="2"/>
            <w:tcMar>
              <w:left w:w="28" w:type="dxa"/>
              <w:right w:w="28" w:type="dxa"/>
            </w:tcMar>
            <w:vAlign w:val="center"/>
          </w:tcPr>
          <w:p w14:paraId="6F33315E" w14:textId="77777777" w:rsidR="000351BB" w:rsidRPr="00517422" w:rsidRDefault="000351BB" w:rsidP="00915115">
            <w:pPr>
              <w:rPr>
                <w:rFonts w:ascii="Times New Roman" w:hAnsi="Times New Roman" w:cs="Times New Roman"/>
                <w:sz w:val="16"/>
                <w:szCs w:val="16"/>
              </w:rPr>
            </w:pPr>
          </w:p>
        </w:tc>
        <w:tc>
          <w:tcPr>
            <w:tcW w:w="425" w:type="dxa"/>
            <w:gridSpan w:val="2"/>
            <w:tcMar>
              <w:left w:w="28" w:type="dxa"/>
              <w:right w:w="28" w:type="dxa"/>
            </w:tcMar>
            <w:vAlign w:val="center"/>
          </w:tcPr>
          <w:p w14:paraId="20D079D3" w14:textId="77777777" w:rsidR="000351BB" w:rsidRPr="00517422" w:rsidRDefault="000351BB" w:rsidP="00915115">
            <w:pPr>
              <w:rPr>
                <w:rFonts w:ascii="Times New Roman" w:hAnsi="Times New Roman" w:cs="Times New Roman"/>
                <w:sz w:val="16"/>
                <w:szCs w:val="16"/>
              </w:rPr>
            </w:pPr>
          </w:p>
        </w:tc>
        <w:tc>
          <w:tcPr>
            <w:tcW w:w="424" w:type="dxa"/>
            <w:tcMar>
              <w:left w:w="28" w:type="dxa"/>
              <w:right w:w="28" w:type="dxa"/>
            </w:tcMar>
            <w:vAlign w:val="center"/>
          </w:tcPr>
          <w:p w14:paraId="78DE4F71" w14:textId="77777777" w:rsidR="000351BB" w:rsidRPr="00517422" w:rsidRDefault="000351BB" w:rsidP="00915115">
            <w:pPr>
              <w:rPr>
                <w:rFonts w:ascii="Times New Roman" w:hAnsi="Times New Roman" w:cs="Times New Roman"/>
                <w:sz w:val="16"/>
                <w:szCs w:val="16"/>
              </w:rPr>
            </w:pPr>
          </w:p>
        </w:tc>
        <w:tc>
          <w:tcPr>
            <w:tcW w:w="425" w:type="dxa"/>
            <w:tcMar>
              <w:left w:w="28" w:type="dxa"/>
              <w:right w:w="28" w:type="dxa"/>
            </w:tcMar>
            <w:vAlign w:val="center"/>
          </w:tcPr>
          <w:p w14:paraId="039AA04F" w14:textId="77777777" w:rsidR="000351BB" w:rsidRPr="00517422" w:rsidRDefault="000351BB" w:rsidP="00915115">
            <w:pPr>
              <w:rPr>
                <w:rFonts w:ascii="Times New Roman" w:hAnsi="Times New Roman" w:cs="Times New Roman"/>
                <w:sz w:val="16"/>
                <w:szCs w:val="16"/>
              </w:rPr>
            </w:pPr>
          </w:p>
        </w:tc>
        <w:tc>
          <w:tcPr>
            <w:tcW w:w="426" w:type="dxa"/>
            <w:tcMar>
              <w:left w:w="28" w:type="dxa"/>
              <w:right w:w="28" w:type="dxa"/>
            </w:tcMar>
            <w:vAlign w:val="center"/>
          </w:tcPr>
          <w:p w14:paraId="5E04ACB9" w14:textId="77777777" w:rsidR="000351BB" w:rsidRPr="00517422" w:rsidRDefault="000351BB" w:rsidP="00915115">
            <w:pPr>
              <w:rPr>
                <w:rFonts w:ascii="Times New Roman" w:hAnsi="Times New Roman" w:cs="Times New Roman"/>
                <w:sz w:val="16"/>
                <w:szCs w:val="16"/>
              </w:rPr>
            </w:pPr>
          </w:p>
        </w:tc>
        <w:tc>
          <w:tcPr>
            <w:tcW w:w="426" w:type="dxa"/>
            <w:tcMar>
              <w:left w:w="28" w:type="dxa"/>
              <w:right w:w="28" w:type="dxa"/>
            </w:tcMar>
            <w:vAlign w:val="center"/>
          </w:tcPr>
          <w:p w14:paraId="170E737E" w14:textId="71D5A80A" w:rsidR="000351BB" w:rsidRPr="00517422" w:rsidRDefault="000351BB" w:rsidP="00915115">
            <w:pPr>
              <w:rPr>
                <w:rFonts w:ascii="Times New Roman" w:hAnsi="Times New Roman" w:cs="Times New Roman"/>
                <w:sz w:val="16"/>
                <w:szCs w:val="16"/>
              </w:rPr>
            </w:pPr>
            <w:r w:rsidRPr="00517422">
              <w:rPr>
                <w:rFonts w:ascii="Times New Roman" w:hAnsi="Times New Roman" w:cs="Times New Roman"/>
                <w:sz w:val="16"/>
                <w:szCs w:val="16"/>
              </w:rPr>
              <w:t>О</w:t>
            </w:r>
          </w:p>
        </w:tc>
        <w:tc>
          <w:tcPr>
            <w:tcW w:w="425" w:type="dxa"/>
            <w:tcMar>
              <w:left w:w="28" w:type="dxa"/>
              <w:right w:w="28" w:type="dxa"/>
            </w:tcMar>
            <w:vAlign w:val="center"/>
          </w:tcPr>
          <w:p w14:paraId="20715D73" w14:textId="2C9C6DD6" w:rsidR="000351BB" w:rsidRPr="00517422" w:rsidRDefault="000351BB" w:rsidP="00915115">
            <w:pPr>
              <w:rPr>
                <w:rFonts w:ascii="Times New Roman" w:hAnsi="Times New Roman" w:cs="Times New Roman"/>
                <w:sz w:val="16"/>
                <w:szCs w:val="16"/>
              </w:rPr>
            </w:pPr>
            <w:r w:rsidRPr="00517422">
              <w:rPr>
                <w:rFonts w:ascii="Times New Roman" w:hAnsi="Times New Roman" w:cs="Times New Roman"/>
                <w:sz w:val="16"/>
                <w:szCs w:val="16"/>
              </w:rPr>
              <w:t>О</w:t>
            </w:r>
          </w:p>
        </w:tc>
        <w:tc>
          <w:tcPr>
            <w:tcW w:w="425" w:type="dxa"/>
            <w:tcMar>
              <w:left w:w="28" w:type="dxa"/>
              <w:right w:w="28" w:type="dxa"/>
            </w:tcMar>
            <w:vAlign w:val="center"/>
          </w:tcPr>
          <w:p w14:paraId="381AD2DA" w14:textId="082E7B4B" w:rsidR="000351BB" w:rsidRPr="00517422" w:rsidRDefault="000351BB" w:rsidP="00915115">
            <w:pPr>
              <w:rPr>
                <w:rFonts w:ascii="Times New Roman" w:hAnsi="Times New Roman" w:cs="Times New Roman"/>
                <w:sz w:val="16"/>
                <w:szCs w:val="16"/>
              </w:rPr>
            </w:pPr>
            <w:r w:rsidRPr="00517422">
              <w:rPr>
                <w:rFonts w:ascii="Times New Roman" w:hAnsi="Times New Roman" w:cs="Times New Roman"/>
                <w:sz w:val="16"/>
                <w:szCs w:val="16"/>
              </w:rPr>
              <w:t>О</w:t>
            </w:r>
          </w:p>
        </w:tc>
        <w:tc>
          <w:tcPr>
            <w:tcW w:w="425" w:type="dxa"/>
            <w:tcMar>
              <w:left w:w="28" w:type="dxa"/>
              <w:right w:w="28" w:type="dxa"/>
            </w:tcMar>
            <w:vAlign w:val="center"/>
          </w:tcPr>
          <w:p w14:paraId="7817D95F" w14:textId="7A3CA9D5" w:rsidR="000351BB" w:rsidRPr="00517422" w:rsidRDefault="000351BB" w:rsidP="00915115">
            <w:pPr>
              <w:rPr>
                <w:rFonts w:ascii="Times New Roman" w:hAnsi="Times New Roman" w:cs="Times New Roman"/>
                <w:sz w:val="16"/>
                <w:szCs w:val="16"/>
              </w:rPr>
            </w:pPr>
            <w:r w:rsidRPr="00517422">
              <w:rPr>
                <w:rFonts w:ascii="Times New Roman" w:hAnsi="Times New Roman" w:cs="Times New Roman"/>
                <w:sz w:val="16"/>
                <w:szCs w:val="16"/>
              </w:rPr>
              <w:t>О</w:t>
            </w:r>
          </w:p>
        </w:tc>
        <w:tc>
          <w:tcPr>
            <w:tcW w:w="426" w:type="dxa"/>
            <w:tcMar>
              <w:left w:w="28" w:type="dxa"/>
              <w:right w:w="28" w:type="dxa"/>
            </w:tcMar>
            <w:vAlign w:val="center"/>
          </w:tcPr>
          <w:p w14:paraId="4B0BD4DA" w14:textId="77777777" w:rsidR="000351BB" w:rsidRPr="00517422" w:rsidRDefault="000351BB" w:rsidP="00915115">
            <w:pPr>
              <w:rPr>
                <w:rFonts w:ascii="Times New Roman" w:hAnsi="Times New Roman" w:cs="Times New Roman"/>
                <w:sz w:val="16"/>
                <w:szCs w:val="16"/>
              </w:rPr>
            </w:pPr>
          </w:p>
        </w:tc>
      </w:tr>
      <w:tr w:rsidR="000351BB" w:rsidRPr="00517422" w14:paraId="514446C7" w14:textId="77777777" w:rsidTr="000351BB">
        <w:trPr>
          <w:gridAfter w:val="1"/>
          <w:wAfter w:w="17" w:type="dxa"/>
        </w:trPr>
        <w:tc>
          <w:tcPr>
            <w:tcW w:w="844" w:type="dxa"/>
            <w:tcMar>
              <w:left w:w="28" w:type="dxa"/>
              <w:right w:w="28" w:type="dxa"/>
            </w:tcMar>
            <w:vAlign w:val="center"/>
          </w:tcPr>
          <w:p w14:paraId="0F453F27" w14:textId="20196741" w:rsidR="000351BB" w:rsidRPr="00517422" w:rsidRDefault="000351BB" w:rsidP="00832BB5">
            <w:pPr>
              <w:rPr>
                <w:rFonts w:ascii="Times New Roman" w:hAnsi="Times New Roman" w:cs="Times New Roman"/>
                <w:b/>
                <w:bCs/>
                <w:sz w:val="16"/>
                <w:szCs w:val="16"/>
              </w:rPr>
            </w:pPr>
            <w:r w:rsidRPr="00517422">
              <w:rPr>
                <w:rFonts w:ascii="Times New Roman" w:hAnsi="Times New Roman" w:cs="Times New Roman"/>
                <w:sz w:val="16"/>
                <w:szCs w:val="16"/>
              </w:rPr>
              <w:t>МДК.04.01</w:t>
            </w:r>
          </w:p>
        </w:tc>
        <w:tc>
          <w:tcPr>
            <w:tcW w:w="4396" w:type="dxa"/>
            <w:tcMar>
              <w:left w:w="28" w:type="dxa"/>
              <w:right w:w="28" w:type="dxa"/>
            </w:tcMar>
            <w:vAlign w:val="center"/>
          </w:tcPr>
          <w:p w14:paraId="6E94747C" w14:textId="18C9A58A" w:rsidR="000351BB" w:rsidRPr="00517422" w:rsidRDefault="000351BB" w:rsidP="00832BB5">
            <w:pPr>
              <w:rPr>
                <w:rFonts w:ascii="Times New Roman" w:hAnsi="Times New Roman" w:cs="Times New Roman"/>
                <w:b/>
                <w:bCs/>
                <w:sz w:val="16"/>
                <w:szCs w:val="16"/>
              </w:rPr>
            </w:pPr>
            <w:r w:rsidRPr="00517422">
              <w:rPr>
                <w:rFonts w:ascii="Times New Roman" w:hAnsi="Times New Roman" w:cs="Times New Roman"/>
                <w:sz w:val="16"/>
                <w:szCs w:val="16"/>
              </w:rPr>
              <w:t>Экономика и управление предприятием с учетом принципов бережливого производства</w:t>
            </w:r>
          </w:p>
        </w:tc>
        <w:tc>
          <w:tcPr>
            <w:tcW w:w="322" w:type="dxa"/>
            <w:tcMar>
              <w:left w:w="28" w:type="dxa"/>
              <w:right w:w="28" w:type="dxa"/>
            </w:tcMar>
            <w:vAlign w:val="center"/>
          </w:tcPr>
          <w:p w14:paraId="5045B786" w14:textId="7E33DC2F" w:rsidR="000351BB" w:rsidRPr="00517422" w:rsidRDefault="000351BB" w:rsidP="00832BB5">
            <w:pPr>
              <w:rPr>
                <w:rFonts w:ascii="Times New Roman" w:hAnsi="Times New Roman" w:cs="Times New Roman"/>
                <w:sz w:val="16"/>
                <w:szCs w:val="16"/>
              </w:rPr>
            </w:pPr>
            <w:r w:rsidRPr="00517422">
              <w:rPr>
                <w:rFonts w:ascii="Times New Roman" w:hAnsi="Times New Roman" w:cs="Times New Roman"/>
                <w:sz w:val="16"/>
                <w:szCs w:val="16"/>
              </w:rPr>
              <w:t>О</w:t>
            </w:r>
          </w:p>
        </w:tc>
        <w:tc>
          <w:tcPr>
            <w:tcW w:w="355" w:type="dxa"/>
            <w:tcMar>
              <w:left w:w="28" w:type="dxa"/>
              <w:right w:w="28" w:type="dxa"/>
            </w:tcMar>
            <w:vAlign w:val="center"/>
          </w:tcPr>
          <w:p w14:paraId="1D9E80E6" w14:textId="77777777" w:rsidR="000351BB" w:rsidRPr="00517422" w:rsidRDefault="000351BB" w:rsidP="00832BB5">
            <w:pPr>
              <w:rPr>
                <w:rFonts w:ascii="Times New Roman" w:hAnsi="Times New Roman" w:cs="Times New Roman"/>
                <w:sz w:val="16"/>
                <w:szCs w:val="16"/>
              </w:rPr>
            </w:pPr>
          </w:p>
        </w:tc>
        <w:tc>
          <w:tcPr>
            <w:tcW w:w="355" w:type="dxa"/>
            <w:tcMar>
              <w:left w:w="28" w:type="dxa"/>
              <w:right w:w="28" w:type="dxa"/>
            </w:tcMar>
            <w:vAlign w:val="center"/>
          </w:tcPr>
          <w:p w14:paraId="64C3BCA3" w14:textId="2558B8E7" w:rsidR="000351BB" w:rsidRPr="00517422" w:rsidRDefault="000351BB" w:rsidP="00832BB5">
            <w:pPr>
              <w:rPr>
                <w:rFonts w:ascii="Times New Roman" w:hAnsi="Times New Roman" w:cs="Times New Roman"/>
                <w:sz w:val="16"/>
                <w:szCs w:val="16"/>
              </w:rPr>
            </w:pPr>
            <w:r w:rsidRPr="00517422">
              <w:rPr>
                <w:rFonts w:ascii="Times New Roman" w:hAnsi="Times New Roman" w:cs="Times New Roman"/>
                <w:sz w:val="16"/>
                <w:szCs w:val="16"/>
              </w:rPr>
              <w:t>О</w:t>
            </w:r>
          </w:p>
        </w:tc>
        <w:tc>
          <w:tcPr>
            <w:tcW w:w="355" w:type="dxa"/>
            <w:tcMar>
              <w:left w:w="28" w:type="dxa"/>
              <w:right w:w="28" w:type="dxa"/>
            </w:tcMar>
            <w:vAlign w:val="center"/>
          </w:tcPr>
          <w:p w14:paraId="4428A530" w14:textId="57BA4DF5" w:rsidR="000351BB" w:rsidRPr="00517422" w:rsidRDefault="000351BB" w:rsidP="00832BB5">
            <w:pPr>
              <w:rPr>
                <w:rFonts w:ascii="Times New Roman" w:hAnsi="Times New Roman" w:cs="Times New Roman"/>
                <w:sz w:val="16"/>
                <w:szCs w:val="16"/>
              </w:rPr>
            </w:pPr>
            <w:r w:rsidRPr="00517422">
              <w:rPr>
                <w:rFonts w:ascii="Times New Roman" w:hAnsi="Times New Roman" w:cs="Times New Roman"/>
                <w:sz w:val="16"/>
                <w:szCs w:val="16"/>
              </w:rPr>
              <w:t xml:space="preserve"> О</w:t>
            </w:r>
          </w:p>
        </w:tc>
        <w:tc>
          <w:tcPr>
            <w:tcW w:w="355" w:type="dxa"/>
            <w:tcMar>
              <w:left w:w="28" w:type="dxa"/>
              <w:right w:w="28" w:type="dxa"/>
            </w:tcMar>
            <w:vAlign w:val="center"/>
          </w:tcPr>
          <w:p w14:paraId="6655F275" w14:textId="77777777" w:rsidR="000351BB" w:rsidRPr="00517422" w:rsidRDefault="000351BB" w:rsidP="00832BB5">
            <w:pPr>
              <w:rPr>
                <w:rFonts w:ascii="Times New Roman" w:hAnsi="Times New Roman" w:cs="Times New Roman"/>
                <w:sz w:val="16"/>
                <w:szCs w:val="16"/>
              </w:rPr>
            </w:pPr>
          </w:p>
        </w:tc>
        <w:tc>
          <w:tcPr>
            <w:tcW w:w="355" w:type="dxa"/>
            <w:tcMar>
              <w:left w:w="28" w:type="dxa"/>
              <w:right w:w="28" w:type="dxa"/>
            </w:tcMar>
            <w:vAlign w:val="center"/>
          </w:tcPr>
          <w:p w14:paraId="0A437269" w14:textId="34859150" w:rsidR="000351BB" w:rsidRPr="00517422" w:rsidRDefault="000351BB" w:rsidP="00832BB5">
            <w:pPr>
              <w:rPr>
                <w:rFonts w:ascii="Times New Roman" w:hAnsi="Times New Roman" w:cs="Times New Roman"/>
                <w:sz w:val="16"/>
                <w:szCs w:val="16"/>
              </w:rPr>
            </w:pPr>
            <w:r w:rsidRPr="00517422">
              <w:rPr>
                <w:rFonts w:ascii="Times New Roman" w:hAnsi="Times New Roman" w:cs="Times New Roman"/>
                <w:sz w:val="16"/>
                <w:szCs w:val="16"/>
              </w:rPr>
              <w:t>О</w:t>
            </w:r>
          </w:p>
        </w:tc>
        <w:tc>
          <w:tcPr>
            <w:tcW w:w="354" w:type="dxa"/>
            <w:tcMar>
              <w:left w:w="28" w:type="dxa"/>
              <w:right w:w="28" w:type="dxa"/>
            </w:tcMar>
            <w:vAlign w:val="center"/>
          </w:tcPr>
          <w:p w14:paraId="5888DBF1" w14:textId="214D9A41" w:rsidR="000351BB" w:rsidRPr="00517422" w:rsidRDefault="000351BB" w:rsidP="00832BB5">
            <w:pPr>
              <w:rPr>
                <w:rFonts w:ascii="Times New Roman" w:hAnsi="Times New Roman" w:cs="Times New Roman"/>
                <w:sz w:val="16"/>
                <w:szCs w:val="16"/>
              </w:rPr>
            </w:pPr>
            <w:r w:rsidRPr="00517422">
              <w:rPr>
                <w:rFonts w:ascii="Times New Roman" w:hAnsi="Times New Roman" w:cs="Times New Roman"/>
                <w:sz w:val="16"/>
                <w:szCs w:val="16"/>
              </w:rPr>
              <w:t>О</w:t>
            </w:r>
          </w:p>
        </w:tc>
        <w:tc>
          <w:tcPr>
            <w:tcW w:w="354" w:type="dxa"/>
            <w:tcMar>
              <w:left w:w="28" w:type="dxa"/>
              <w:right w:w="28" w:type="dxa"/>
            </w:tcMar>
            <w:vAlign w:val="center"/>
          </w:tcPr>
          <w:p w14:paraId="156A966D" w14:textId="77777777" w:rsidR="000351BB" w:rsidRPr="00517422" w:rsidRDefault="000351BB" w:rsidP="00832BB5">
            <w:pPr>
              <w:rPr>
                <w:rFonts w:ascii="Times New Roman" w:hAnsi="Times New Roman" w:cs="Times New Roman"/>
                <w:sz w:val="16"/>
                <w:szCs w:val="16"/>
              </w:rPr>
            </w:pPr>
          </w:p>
        </w:tc>
        <w:tc>
          <w:tcPr>
            <w:tcW w:w="348" w:type="dxa"/>
            <w:gridSpan w:val="2"/>
            <w:tcMar>
              <w:left w:w="28" w:type="dxa"/>
              <w:right w:w="28" w:type="dxa"/>
            </w:tcMar>
            <w:vAlign w:val="center"/>
          </w:tcPr>
          <w:p w14:paraId="3519A053" w14:textId="77777777" w:rsidR="000351BB" w:rsidRPr="00517422" w:rsidRDefault="000351BB" w:rsidP="00832BB5">
            <w:pPr>
              <w:rPr>
                <w:rFonts w:ascii="Times New Roman" w:hAnsi="Times New Roman" w:cs="Times New Roman"/>
                <w:sz w:val="16"/>
                <w:szCs w:val="16"/>
              </w:rPr>
            </w:pPr>
          </w:p>
        </w:tc>
        <w:tc>
          <w:tcPr>
            <w:tcW w:w="427" w:type="dxa"/>
            <w:gridSpan w:val="2"/>
            <w:tcMar>
              <w:left w:w="28" w:type="dxa"/>
              <w:right w:w="28" w:type="dxa"/>
            </w:tcMar>
            <w:vAlign w:val="center"/>
          </w:tcPr>
          <w:p w14:paraId="307706F2" w14:textId="77777777" w:rsidR="000351BB" w:rsidRPr="00517422" w:rsidRDefault="000351BB" w:rsidP="00832BB5">
            <w:pPr>
              <w:rPr>
                <w:rFonts w:ascii="Times New Roman" w:hAnsi="Times New Roman" w:cs="Times New Roman"/>
                <w:sz w:val="16"/>
                <w:szCs w:val="16"/>
              </w:rPr>
            </w:pPr>
          </w:p>
        </w:tc>
        <w:tc>
          <w:tcPr>
            <w:tcW w:w="425" w:type="dxa"/>
            <w:gridSpan w:val="2"/>
            <w:tcMar>
              <w:left w:w="28" w:type="dxa"/>
              <w:right w:w="28" w:type="dxa"/>
            </w:tcMar>
            <w:vAlign w:val="center"/>
          </w:tcPr>
          <w:p w14:paraId="61524B4D" w14:textId="77777777" w:rsidR="000351BB" w:rsidRPr="00517422" w:rsidRDefault="000351BB" w:rsidP="00832BB5">
            <w:pPr>
              <w:rPr>
                <w:rFonts w:ascii="Times New Roman" w:hAnsi="Times New Roman" w:cs="Times New Roman"/>
                <w:sz w:val="16"/>
                <w:szCs w:val="16"/>
              </w:rPr>
            </w:pPr>
          </w:p>
        </w:tc>
        <w:tc>
          <w:tcPr>
            <w:tcW w:w="425" w:type="dxa"/>
            <w:gridSpan w:val="2"/>
            <w:tcMar>
              <w:left w:w="28" w:type="dxa"/>
              <w:right w:w="28" w:type="dxa"/>
            </w:tcMar>
            <w:vAlign w:val="center"/>
          </w:tcPr>
          <w:p w14:paraId="2D1FBD90" w14:textId="77777777" w:rsidR="000351BB" w:rsidRPr="00517422" w:rsidRDefault="000351BB" w:rsidP="00832BB5">
            <w:pPr>
              <w:rPr>
                <w:rFonts w:ascii="Times New Roman" w:hAnsi="Times New Roman" w:cs="Times New Roman"/>
                <w:sz w:val="16"/>
                <w:szCs w:val="16"/>
              </w:rPr>
            </w:pPr>
          </w:p>
        </w:tc>
        <w:tc>
          <w:tcPr>
            <w:tcW w:w="425" w:type="dxa"/>
            <w:gridSpan w:val="2"/>
            <w:tcMar>
              <w:left w:w="28" w:type="dxa"/>
              <w:right w:w="28" w:type="dxa"/>
            </w:tcMar>
            <w:vAlign w:val="center"/>
          </w:tcPr>
          <w:p w14:paraId="35B80911" w14:textId="77777777" w:rsidR="000351BB" w:rsidRPr="00517422" w:rsidRDefault="000351BB" w:rsidP="00832BB5">
            <w:pPr>
              <w:rPr>
                <w:rFonts w:ascii="Times New Roman" w:hAnsi="Times New Roman" w:cs="Times New Roman"/>
                <w:sz w:val="16"/>
                <w:szCs w:val="16"/>
              </w:rPr>
            </w:pPr>
          </w:p>
        </w:tc>
        <w:tc>
          <w:tcPr>
            <w:tcW w:w="425" w:type="dxa"/>
            <w:gridSpan w:val="2"/>
            <w:tcMar>
              <w:left w:w="28" w:type="dxa"/>
              <w:right w:w="28" w:type="dxa"/>
            </w:tcMar>
            <w:vAlign w:val="center"/>
          </w:tcPr>
          <w:p w14:paraId="70409D27" w14:textId="77777777" w:rsidR="000351BB" w:rsidRPr="00517422" w:rsidRDefault="000351BB" w:rsidP="00832BB5">
            <w:pPr>
              <w:rPr>
                <w:rFonts w:ascii="Times New Roman" w:hAnsi="Times New Roman" w:cs="Times New Roman"/>
                <w:sz w:val="16"/>
                <w:szCs w:val="16"/>
              </w:rPr>
            </w:pPr>
          </w:p>
        </w:tc>
        <w:tc>
          <w:tcPr>
            <w:tcW w:w="426" w:type="dxa"/>
            <w:gridSpan w:val="2"/>
            <w:tcMar>
              <w:left w:w="28" w:type="dxa"/>
              <w:right w:w="28" w:type="dxa"/>
            </w:tcMar>
            <w:vAlign w:val="center"/>
          </w:tcPr>
          <w:p w14:paraId="79D9C20C" w14:textId="77777777" w:rsidR="000351BB" w:rsidRPr="00517422" w:rsidRDefault="000351BB" w:rsidP="00832BB5">
            <w:pPr>
              <w:rPr>
                <w:rFonts w:ascii="Times New Roman" w:hAnsi="Times New Roman" w:cs="Times New Roman"/>
                <w:sz w:val="16"/>
                <w:szCs w:val="16"/>
              </w:rPr>
            </w:pPr>
          </w:p>
        </w:tc>
        <w:tc>
          <w:tcPr>
            <w:tcW w:w="425" w:type="dxa"/>
            <w:gridSpan w:val="2"/>
            <w:tcMar>
              <w:left w:w="28" w:type="dxa"/>
              <w:right w:w="28" w:type="dxa"/>
            </w:tcMar>
            <w:vAlign w:val="center"/>
          </w:tcPr>
          <w:p w14:paraId="31F64151" w14:textId="77777777" w:rsidR="000351BB" w:rsidRPr="00517422" w:rsidRDefault="000351BB" w:rsidP="00832BB5">
            <w:pPr>
              <w:rPr>
                <w:rFonts w:ascii="Times New Roman" w:hAnsi="Times New Roman" w:cs="Times New Roman"/>
                <w:sz w:val="16"/>
                <w:szCs w:val="16"/>
              </w:rPr>
            </w:pPr>
          </w:p>
        </w:tc>
        <w:tc>
          <w:tcPr>
            <w:tcW w:w="425" w:type="dxa"/>
            <w:gridSpan w:val="2"/>
            <w:tcMar>
              <w:left w:w="28" w:type="dxa"/>
              <w:right w:w="28" w:type="dxa"/>
            </w:tcMar>
            <w:vAlign w:val="center"/>
          </w:tcPr>
          <w:p w14:paraId="4F349D1D" w14:textId="77777777" w:rsidR="000351BB" w:rsidRPr="00517422" w:rsidRDefault="000351BB" w:rsidP="00832BB5">
            <w:pPr>
              <w:rPr>
                <w:rFonts w:ascii="Times New Roman" w:hAnsi="Times New Roman" w:cs="Times New Roman"/>
                <w:sz w:val="16"/>
                <w:szCs w:val="16"/>
              </w:rPr>
            </w:pPr>
          </w:p>
        </w:tc>
        <w:tc>
          <w:tcPr>
            <w:tcW w:w="424" w:type="dxa"/>
            <w:tcMar>
              <w:left w:w="28" w:type="dxa"/>
              <w:right w:w="28" w:type="dxa"/>
            </w:tcMar>
            <w:vAlign w:val="center"/>
          </w:tcPr>
          <w:p w14:paraId="307C2F76" w14:textId="77777777" w:rsidR="000351BB" w:rsidRPr="00517422" w:rsidRDefault="000351BB" w:rsidP="00832BB5">
            <w:pPr>
              <w:rPr>
                <w:rFonts w:ascii="Times New Roman" w:hAnsi="Times New Roman" w:cs="Times New Roman"/>
                <w:sz w:val="16"/>
                <w:szCs w:val="16"/>
              </w:rPr>
            </w:pPr>
          </w:p>
        </w:tc>
        <w:tc>
          <w:tcPr>
            <w:tcW w:w="425" w:type="dxa"/>
            <w:tcMar>
              <w:left w:w="28" w:type="dxa"/>
              <w:right w:w="28" w:type="dxa"/>
            </w:tcMar>
            <w:vAlign w:val="center"/>
          </w:tcPr>
          <w:p w14:paraId="2735981D" w14:textId="77777777" w:rsidR="000351BB" w:rsidRPr="00517422" w:rsidRDefault="000351BB" w:rsidP="00832BB5">
            <w:pPr>
              <w:rPr>
                <w:rFonts w:ascii="Times New Roman" w:hAnsi="Times New Roman" w:cs="Times New Roman"/>
                <w:sz w:val="16"/>
                <w:szCs w:val="16"/>
              </w:rPr>
            </w:pPr>
          </w:p>
        </w:tc>
        <w:tc>
          <w:tcPr>
            <w:tcW w:w="426" w:type="dxa"/>
            <w:tcMar>
              <w:left w:w="28" w:type="dxa"/>
              <w:right w:w="28" w:type="dxa"/>
            </w:tcMar>
            <w:vAlign w:val="center"/>
          </w:tcPr>
          <w:p w14:paraId="4E1946A2" w14:textId="77777777" w:rsidR="000351BB" w:rsidRPr="00517422" w:rsidRDefault="000351BB" w:rsidP="00832BB5">
            <w:pPr>
              <w:rPr>
                <w:rFonts w:ascii="Times New Roman" w:hAnsi="Times New Roman" w:cs="Times New Roman"/>
                <w:sz w:val="16"/>
                <w:szCs w:val="16"/>
              </w:rPr>
            </w:pPr>
          </w:p>
        </w:tc>
        <w:tc>
          <w:tcPr>
            <w:tcW w:w="426" w:type="dxa"/>
            <w:tcMar>
              <w:left w:w="28" w:type="dxa"/>
              <w:right w:w="28" w:type="dxa"/>
            </w:tcMar>
            <w:vAlign w:val="center"/>
          </w:tcPr>
          <w:p w14:paraId="3AB7943C" w14:textId="6504A206" w:rsidR="000351BB" w:rsidRPr="00517422" w:rsidRDefault="000351BB" w:rsidP="00832BB5">
            <w:pPr>
              <w:rPr>
                <w:rFonts w:ascii="Times New Roman" w:hAnsi="Times New Roman" w:cs="Times New Roman"/>
                <w:sz w:val="16"/>
                <w:szCs w:val="16"/>
              </w:rPr>
            </w:pPr>
            <w:r w:rsidRPr="00517422">
              <w:rPr>
                <w:rFonts w:ascii="Times New Roman" w:hAnsi="Times New Roman" w:cs="Times New Roman"/>
                <w:sz w:val="16"/>
                <w:szCs w:val="16"/>
              </w:rPr>
              <w:t>О</w:t>
            </w:r>
          </w:p>
        </w:tc>
        <w:tc>
          <w:tcPr>
            <w:tcW w:w="425" w:type="dxa"/>
            <w:tcMar>
              <w:left w:w="28" w:type="dxa"/>
              <w:right w:w="28" w:type="dxa"/>
            </w:tcMar>
            <w:vAlign w:val="center"/>
          </w:tcPr>
          <w:p w14:paraId="2FBEA467" w14:textId="619B1021" w:rsidR="000351BB" w:rsidRPr="00517422" w:rsidRDefault="000351BB" w:rsidP="00832BB5">
            <w:pPr>
              <w:rPr>
                <w:rFonts w:ascii="Times New Roman" w:hAnsi="Times New Roman" w:cs="Times New Roman"/>
                <w:sz w:val="16"/>
                <w:szCs w:val="16"/>
              </w:rPr>
            </w:pPr>
            <w:r w:rsidRPr="00517422">
              <w:rPr>
                <w:rFonts w:ascii="Times New Roman" w:hAnsi="Times New Roman" w:cs="Times New Roman"/>
                <w:sz w:val="16"/>
                <w:szCs w:val="16"/>
              </w:rPr>
              <w:t>О</w:t>
            </w:r>
          </w:p>
        </w:tc>
        <w:tc>
          <w:tcPr>
            <w:tcW w:w="425" w:type="dxa"/>
            <w:tcMar>
              <w:left w:w="28" w:type="dxa"/>
              <w:right w:w="28" w:type="dxa"/>
            </w:tcMar>
            <w:vAlign w:val="center"/>
          </w:tcPr>
          <w:p w14:paraId="3FB5DEC2" w14:textId="2534C495" w:rsidR="000351BB" w:rsidRPr="00517422" w:rsidRDefault="000351BB" w:rsidP="00832BB5">
            <w:pPr>
              <w:rPr>
                <w:rFonts w:ascii="Times New Roman" w:hAnsi="Times New Roman" w:cs="Times New Roman"/>
                <w:sz w:val="16"/>
                <w:szCs w:val="16"/>
              </w:rPr>
            </w:pPr>
            <w:r w:rsidRPr="00517422">
              <w:rPr>
                <w:rFonts w:ascii="Times New Roman" w:hAnsi="Times New Roman" w:cs="Times New Roman"/>
                <w:sz w:val="16"/>
                <w:szCs w:val="16"/>
              </w:rPr>
              <w:t>О</w:t>
            </w:r>
          </w:p>
        </w:tc>
        <w:tc>
          <w:tcPr>
            <w:tcW w:w="425" w:type="dxa"/>
            <w:tcMar>
              <w:left w:w="28" w:type="dxa"/>
              <w:right w:w="28" w:type="dxa"/>
            </w:tcMar>
            <w:vAlign w:val="center"/>
          </w:tcPr>
          <w:p w14:paraId="3F2F7C10" w14:textId="2E8BC250" w:rsidR="000351BB" w:rsidRPr="00517422" w:rsidRDefault="000351BB" w:rsidP="00832BB5">
            <w:pPr>
              <w:rPr>
                <w:rFonts w:ascii="Times New Roman" w:hAnsi="Times New Roman" w:cs="Times New Roman"/>
                <w:sz w:val="16"/>
                <w:szCs w:val="16"/>
              </w:rPr>
            </w:pPr>
            <w:r w:rsidRPr="00517422">
              <w:rPr>
                <w:rFonts w:ascii="Times New Roman" w:hAnsi="Times New Roman" w:cs="Times New Roman"/>
                <w:sz w:val="16"/>
                <w:szCs w:val="16"/>
              </w:rPr>
              <w:t>О</w:t>
            </w:r>
          </w:p>
        </w:tc>
        <w:tc>
          <w:tcPr>
            <w:tcW w:w="426" w:type="dxa"/>
            <w:tcMar>
              <w:left w:w="28" w:type="dxa"/>
              <w:right w:w="28" w:type="dxa"/>
            </w:tcMar>
            <w:vAlign w:val="center"/>
          </w:tcPr>
          <w:p w14:paraId="1BB74583" w14:textId="77777777" w:rsidR="000351BB" w:rsidRPr="00517422" w:rsidRDefault="000351BB" w:rsidP="00832BB5">
            <w:pPr>
              <w:rPr>
                <w:rFonts w:ascii="Times New Roman" w:hAnsi="Times New Roman" w:cs="Times New Roman"/>
                <w:sz w:val="16"/>
                <w:szCs w:val="16"/>
              </w:rPr>
            </w:pPr>
          </w:p>
        </w:tc>
      </w:tr>
      <w:tr w:rsidR="000351BB" w:rsidRPr="00517422" w14:paraId="07614C2C" w14:textId="77777777" w:rsidTr="000351BB">
        <w:trPr>
          <w:gridAfter w:val="1"/>
          <w:wAfter w:w="17" w:type="dxa"/>
        </w:trPr>
        <w:tc>
          <w:tcPr>
            <w:tcW w:w="844" w:type="dxa"/>
            <w:tcMar>
              <w:left w:w="28" w:type="dxa"/>
              <w:right w:w="28" w:type="dxa"/>
            </w:tcMar>
            <w:vAlign w:val="center"/>
          </w:tcPr>
          <w:p w14:paraId="0649A803" w14:textId="20DED586" w:rsidR="000351BB" w:rsidRPr="00517422" w:rsidRDefault="000351BB" w:rsidP="00832BB5">
            <w:pPr>
              <w:rPr>
                <w:rFonts w:ascii="Times New Roman" w:hAnsi="Times New Roman" w:cs="Times New Roman"/>
                <w:b/>
                <w:bCs/>
                <w:sz w:val="16"/>
                <w:szCs w:val="16"/>
              </w:rPr>
            </w:pPr>
            <w:r w:rsidRPr="00517422">
              <w:rPr>
                <w:rFonts w:ascii="Times New Roman" w:hAnsi="Times New Roman" w:cs="Times New Roman"/>
                <w:sz w:val="16"/>
                <w:szCs w:val="16"/>
              </w:rPr>
              <w:t>МДК.04.04</w:t>
            </w:r>
          </w:p>
        </w:tc>
        <w:tc>
          <w:tcPr>
            <w:tcW w:w="4396" w:type="dxa"/>
            <w:tcMar>
              <w:left w:w="28" w:type="dxa"/>
              <w:right w:w="28" w:type="dxa"/>
            </w:tcMar>
            <w:vAlign w:val="center"/>
          </w:tcPr>
          <w:p w14:paraId="52BF384E" w14:textId="51B93C7F" w:rsidR="000351BB" w:rsidRPr="00517422" w:rsidRDefault="000351BB" w:rsidP="00832BB5">
            <w:pPr>
              <w:rPr>
                <w:rFonts w:ascii="Times New Roman" w:hAnsi="Times New Roman" w:cs="Times New Roman"/>
                <w:b/>
                <w:bCs/>
                <w:sz w:val="16"/>
                <w:szCs w:val="16"/>
              </w:rPr>
            </w:pPr>
            <w:r w:rsidRPr="00517422">
              <w:rPr>
                <w:rFonts w:ascii="Times New Roman" w:hAnsi="Times New Roman" w:cs="Times New Roman"/>
                <w:sz w:val="16"/>
                <w:szCs w:val="16"/>
              </w:rPr>
              <w:t xml:space="preserve">  Правовое обеспечение профессиональной деятельности</w:t>
            </w:r>
          </w:p>
        </w:tc>
        <w:tc>
          <w:tcPr>
            <w:tcW w:w="322" w:type="dxa"/>
            <w:tcMar>
              <w:left w:w="28" w:type="dxa"/>
              <w:right w:w="28" w:type="dxa"/>
            </w:tcMar>
            <w:vAlign w:val="center"/>
          </w:tcPr>
          <w:p w14:paraId="0CDFF18A" w14:textId="77777777" w:rsidR="000351BB" w:rsidRPr="00517422" w:rsidRDefault="000351BB" w:rsidP="00832BB5">
            <w:pPr>
              <w:rPr>
                <w:rFonts w:ascii="Times New Roman" w:hAnsi="Times New Roman" w:cs="Times New Roman"/>
                <w:sz w:val="16"/>
                <w:szCs w:val="16"/>
              </w:rPr>
            </w:pPr>
          </w:p>
        </w:tc>
        <w:tc>
          <w:tcPr>
            <w:tcW w:w="355" w:type="dxa"/>
            <w:tcMar>
              <w:left w:w="28" w:type="dxa"/>
              <w:right w:w="28" w:type="dxa"/>
            </w:tcMar>
            <w:vAlign w:val="center"/>
          </w:tcPr>
          <w:p w14:paraId="0641EF83" w14:textId="77777777" w:rsidR="000351BB" w:rsidRPr="00517422" w:rsidRDefault="000351BB" w:rsidP="00832BB5">
            <w:pPr>
              <w:rPr>
                <w:rFonts w:ascii="Times New Roman" w:hAnsi="Times New Roman" w:cs="Times New Roman"/>
                <w:sz w:val="16"/>
                <w:szCs w:val="16"/>
              </w:rPr>
            </w:pPr>
          </w:p>
        </w:tc>
        <w:tc>
          <w:tcPr>
            <w:tcW w:w="355" w:type="dxa"/>
            <w:tcMar>
              <w:left w:w="28" w:type="dxa"/>
              <w:right w:w="28" w:type="dxa"/>
            </w:tcMar>
            <w:vAlign w:val="center"/>
          </w:tcPr>
          <w:p w14:paraId="2A8E26CB" w14:textId="6175061E" w:rsidR="000351BB" w:rsidRPr="00517422" w:rsidRDefault="000351BB" w:rsidP="00832BB5">
            <w:pPr>
              <w:rPr>
                <w:rFonts w:ascii="Times New Roman" w:hAnsi="Times New Roman" w:cs="Times New Roman"/>
                <w:sz w:val="16"/>
                <w:szCs w:val="16"/>
              </w:rPr>
            </w:pPr>
            <w:r w:rsidRPr="00517422">
              <w:rPr>
                <w:rFonts w:ascii="Times New Roman" w:hAnsi="Times New Roman" w:cs="Times New Roman"/>
                <w:sz w:val="16"/>
                <w:szCs w:val="16"/>
              </w:rPr>
              <w:t>О</w:t>
            </w:r>
          </w:p>
        </w:tc>
        <w:tc>
          <w:tcPr>
            <w:tcW w:w="355" w:type="dxa"/>
            <w:tcMar>
              <w:left w:w="28" w:type="dxa"/>
              <w:right w:w="28" w:type="dxa"/>
            </w:tcMar>
            <w:vAlign w:val="center"/>
          </w:tcPr>
          <w:p w14:paraId="2A73080C" w14:textId="1BAA6E7D" w:rsidR="000351BB" w:rsidRPr="00517422" w:rsidRDefault="000351BB" w:rsidP="00832BB5">
            <w:pPr>
              <w:rPr>
                <w:rFonts w:ascii="Times New Roman" w:hAnsi="Times New Roman" w:cs="Times New Roman"/>
                <w:sz w:val="16"/>
                <w:szCs w:val="16"/>
              </w:rPr>
            </w:pPr>
          </w:p>
        </w:tc>
        <w:tc>
          <w:tcPr>
            <w:tcW w:w="355" w:type="dxa"/>
            <w:tcMar>
              <w:left w:w="28" w:type="dxa"/>
              <w:right w:w="28" w:type="dxa"/>
            </w:tcMar>
            <w:vAlign w:val="center"/>
          </w:tcPr>
          <w:p w14:paraId="1A088715" w14:textId="77777777" w:rsidR="000351BB" w:rsidRPr="00517422" w:rsidRDefault="000351BB" w:rsidP="00832BB5">
            <w:pPr>
              <w:rPr>
                <w:rFonts w:ascii="Times New Roman" w:hAnsi="Times New Roman" w:cs="Times New Roman"/>
                <w:sz w:val="16"/>
                <w:szCs w:val="16"/>
              </w:rPr>
            </w:pPr>
          </w:p>
        </w:tc>
        <w:tc>
          <w:tcPr>
            <w:tcW w:w="355" w:type="dxa"/>
            <w:tcMar>
              <w:left w:w="28" w:type="dxa"/>
              <w:right w:w="28" w:type="dxa"/>
            </w:tcMar>
            <w:vAlign w:val="center"/>
          </w:tcPr>
          <w:p w14:paraId="5432F87C" w14:textId="3D3F1249" w:rsidR="000351BB" w:rsidRPr="00517422" w:rsidRDefault="000351BB" w:rsidP="00832BB5">
            <w:pPr>
              <w:rPr>
                <w:rFonts w:ascii="Times New Roman" w:hAnsi="Times New Roman" w:cs="Times New Roman"/>
                <w:sz w:val="16"/>
                <w:szCs w:val="16"/>
              </w:rPr>
            </w:pPr>
            <w:r w:rsidRPr="00517422">
              <w:rPr>
                <w:rFonts w:ascii="Times New Roman" w:hAnsi="Times New Roman" w:cs="Times New Roman"/>
                <w:sz w:val="16"/>
                <w:szCs w:val="16"/>
              </w:rPr>
              <w:t>О</w:t>
            </w:r>
          </w:p>
        </w:tc>
        <w:tc>
          <w:tcPr>
            <w:tcW w:w="354" w:type="dxa"/>
            <w:tcMar>
              <w:left w:w="28" w:type="dxa"/>
              <w:right w:w="28" w:type="dxa"/>
            </w:tcMar>
            <w:vAlign w:val="center"/>
          </w:tcPr>
          <w:p w14:paraId="42738E4E" w14:textId="77777777" w:rsidR="000351BB" w:rsidRPr="00517422" w:rsidRDefault="000351BB" w:rsidP="00832BB5">
            <w:pPr>
              <w:rPr>
                <w:rFonts w:ascii="Times New Roman" w:hAnsi="Times New Roman" w:cs="Times New Roman"/>
                <w:sz w:val="16"/>
                <w:szCs w:val="16"/>
              </w:rPr>
            </w:pPr>
          </w:p>
        </w:tc>
        <w:tc>
          <w:tcPr>
            <w:tcW w:w="354" w:type="dxa"/>
            <w:tcMar>
              <w:left w:w="28" w:type="dxa"/>
              <w:right w:w="28" w:type="dxa"/>
            </w:tcMar>
            <w:vAlign w:val="center"/>
          </w:tcPr>
          <w:p w14:paraId="66271755" w14:textId="77777777" w:rsidR="000351BB" w:rsidRPr="00517422" w:rsidRDefault="000351BB" w:rsidP="00832BB5">
            <w:pPr>
              <w:rPr>
                <w:rFonts w:ascii="Times New Roman" w:hAnsi="Times New Roman" w:cs="Times New Roman"/>
                <w:sz w:val="16"/>
                <w:szCs w:val="16"/>
              </w:rPr>
            </w:pPr>
          </w:p>
        </w:tc>
        <w:tc>
          <w:tcPr>
            <w:tcW w:w="348" w:type="dxa"/>
            <w:gridSpan w:val="2"/>
            <w:tcMar>
              <w:left w:w="28" w:type="dxa"/>
              <w:right w:w="28" w:type="dxa"/>
            </w:tcMar>
            <w:vAlign w:val="center"/>
          </w:tcPr>
          <w:p w14:paraId="04B6FF49" w14:textId="77777777" w:rsidR="000351BB" w:rsidRPr="00517422" w:rsidRDefault="000351BB" w:rsidP="00832BB5">
            <w:pPr>
              <w:rPr>
                <w:rFonts w:ascii="Times New Roman" w:hAnsi="Times New Roman" w:cs="Times New Roman"/>
                <w:sz w:val="16"/>
                <w:szCs w:val="16"/>
              </w:rPr>
            </w:pPr>
          </w:p>
        </w:tc>
        <w:tc>
          <w:tcPr>
            <w:tcW w:w="427" w:type="dxa"/>
            <w:gridSpan w:val="2"/>
            <w:tcMar>
              <w:left w:w="28" w:type="dxa"/>
              <w:right w:w="28" w:type="dxa"/>
            </w:tcMar>
            <w:vAlign w:val="center"/>
          </w:tcPr>
          <w:p w14:paraId="01FE0C8F" w14:textId="77777777" w:rsidR="000351BB" w:rsidRPr="00517422" w:rsidRDefault="000351BB" w:rsidP="00832BB5">
            <w:pPr>
              <w:rPr>
                <w:rFonts w:ascii="Times New Roman" w:hAnsi="Times New Roman" w:cs="Times New Roman"/>
                <w:sz w:val="16"/>
                <w:szCs w:val="16"/>
              </w:rPr>
            </w:pPr>
          </w:p>
        </w:tc>
        <w:tc>
          <w:tcPr>
            <w:tcW w:w="425" w:type="dxa"/>
            <w:gridSpan w:val="2"/>
            <w:tcMar>
              <w:left w:w="28" w:type="dxa"/>
              <w:right w:w="28" w:type="dxa"/>
            </w:tcMar>
            <w:vAlign w:val="center"/>
          </w:tcPr>
          <w:p w14:paraId="0A34690C" w14:textId="77777777" w:rsidR="000351BB" w:rsidRPr="00517422" w:rsidRDefault="000351BB" w:rsidP="00832BB5">
            <w:pPr>
              <w:rPr>
                <w:rFonts w:ascii="Times New Roman" w:hAnsi="Times New Roman" w:cs="Times New Roman"/>
                <w:sz w:val="16"/>
                <w:szCs w:val="16"/>
              </w:rPr>
            </w:pPr>
          </w:p>
        </w:tc>
        <w:tc>
          <w:tcPr>
            <w:tcW w:w="425" w:type="dxa"/>
            <w:gridSpan w:val="2"/>
            <w:tcMar>
              <w:left w:w="28" w:type="dxa"/>
              <w:right w:w="28" w:type="dxa"/>
            </w:tcMar>
            <w:vAlign w:val="center"/>
          </w:tcPr>
          <w:p w14:paraId="17AEB374" w14:textId="77777777" w:rsidR="000351BB" w:rsidRPr="00517422" w:rsidRDefault="000351BB" w:rsidP="00832BB5">
            <w:pPr>
              <w:rPr>
                <w:rFonts w:ascii="Times New Roman" w:hAnsi="Times New Roman" w:cs="Times New Roman"/>
                <w:sz w:val="16"/>
                <w:szCs w:val="16"/>
              </w:rPr>
            </w:pPr>
          </w:p>
        </w:tc>
        <w:tc>
          <w:tcPr>
            <w:tcW w:w="425" w:type="dxa"/>
            <w:gridSpan w:val="2"/>
            <w:tcMar>
              <w:left w:w="28" w:type="dxa"/>
              <w:right w:w="28" w:type="dxa"/>
            </w:tcMar>
            <w:vAlign w:val="center"/>
          </w:tcPr>
          <w:p w14:paraId="24271531" w14:textId="77777777" w:rsidR="000351BB" w:rsidRPr="00517422" w:rsidRDefault="000351BB" w:rsidP="00832BB5">
            <w:pPr>
              <w:rPr>
                <w:rFonts w:ascii="Times New Roman" w:hAnsi="Times New Roman" w:cs="Times New Roman"/>
                <w:sz w:val="16"/>
                <w:szCs w:val="16"/>
              </w:rPr>
            </w:pPr>
          </w:p>
        </w:tc>
        <w:tc>
          <w:tcPr>
            <w:tcW w:w="425" w:type="dxa"/>
            <w:gridSpan w:val="2"/>
            <w:tcMar>
              <w:left w:w="28" w:type="dxa"/>
              <w:right w:w="28" w:type="dxa"/>
            </w:tcMar>
            <w:vAlign w:val="center"/>
          </w:tcPr>
          <w:p w14:paraId="0A64BBE7" w14:textId="77777777" w:rsidR="000351BB" w:rsidRPr="00517422" w:rsidRDefault="000351BB" w:rsidP="00832BB5">
            <w:pPr>
              <w:rPr>
                <w:rFonts w:ascii="Times New Roman" w:hAnsi="Times New Roman" w:cs="Times New Roman"/>
                <w:sz w:val="16"/>
                <w:szCs w:val="16"/>
              </w:rPr>
            </w:pPr>
          </w:p>
        </w:tc>
        <w:tc>
          <w:tcPr>
            <w:tcW w:w="426" w:type="dxa"/>
            <w:gridSpan w:val="2"/>
            <w:tcMar>
              <w:left w:w="28" w:type="dxa"/>
              <w:right w:w="28" w:type="dxa"/>
            </w:tcMar>
            <w:vAlign w:val="center"/>
          </w:tcPr>
          <w:p w14:paraId="55894680" w14:textId="77777777" w:rsidR="000351BB" w:rsidRPr="00517422" w:rsidRDefault="000351BB" w:rsidP="00832BB5">
            <w:pPr>
              <w:rPr>
                <w:rFonts w:ascii="Times New Roman" w:hAnsi="Times New Roman" w:cs="Times New Roman"/>
                <w:sz w:val="16"/>
                <w:szCs w:val="16"/>
              </w:rPr>
            </w:pPr>
          </w:p>
        </w:tc>
        <w:tc>
          <w:tcPr>
            <w:tcW w:w="425" w:type="dxa"/>
            <w:gridSpan w:val="2"/>
            <w:tcMar>
              <w:left w:w="28" w:type="dxa"/>
              <w:right w:w="28" w:type="dxa"/>
            </w:tcMar>
            <w:vAlign w:val="center"/>
          </w:tcPr>
          <w:p w14:paraId="0E6279D4" w14:textId="77777777" w:rsidR="000351BB" w:rsidRPr="00517422" w:rsidRDefault="000351BB" w:rsidP="00832BB5">
            <w:pPr>
              <w:rPr>
                <w:rFonts w:ascii="Times New Roman" w:hAnsi="Times New Roman" w:cs="Times New Roman"/>
                <w:sz w:val="16"/>
                <w:szCs w:val="16"/>
              </w:rPr>
            </w:pPr>
          </w:p>
        </w:tc>
        <w:tc>
          <w:tcPr>
            <w:tcW w:w="425" w:type="dxa"/>
            <w:gridSpan w:val="2"/>
            <w:tcMar>
              <w:left w:w="28" w:type="dxa"/>
              <w:right w:w="28" w:type="dxa"/>
            </w:tcMar>
            <w:vAlign w:val="center"/>
          </w:tcPr>
          <w:p w14:paraId="72E86339" w14:textId="77777777" w:rsidR="000351BB" w:rsidRPr="00517422" w:rsidRDefault="000351BB" w:rsidP="00832BB5">
            <w:pPr>
              <w:rPr>
                <w:rFonts w:ascii="Times New Roman" w:hAnsi="Times New Roman" w:cs="Times New Roman"/>
                <w:sz w:val="16"/>
                <w:szCs w:val="16"/>
              </w:rPr>
            </w:pPr>
          </w:p>
        </w:tc>
        <w:tc>
          <w:tcPr>
            <w:tcW w:w="424" w:type="dxa"/>
            <w:tcMar>
              <w:left w:w="28" w:type="dxa"/>
              <w:right w:w="28" w:type="dxa"/>
            </w:tcMar>
            <w:vAlign w:val="center"/>
          </w:tcPr>
          <w:p w14:paraId="58337E29" w14:textId="77777777" w:rsidR="000351BB" w:rsidRPr="00517422" w:rsidRDefault="000351BB" w:rsidP="00832BB5">
            <w:pPr>
              <w:rPr>
                <w:rFonts w:ascii="Times New Roman" w:hAnsi="Times New Roman" w:cs="Times New Roman"/>
                <w:sz w:val="16"/>
                <w:szCs w:val="16"/>
              </w:rPr>
            </w:pPr>
          </w:p>
        </w:tc>
        <w:tc>
          <w:tcPr>
            <w:tcW w:w="425" w:type="dxa"/>
            <w:tcMar>
              <w:left w:w="28" w:type="dxa"/>
              <w:right w:w="28" w:type="dxa"/>
            </w:tcMar>
            <w:vAlign w:val="center"/>
          </w:tcPr>
          <w:p w14:paraId="4A7BDFDB" w14:textId="77777777" w:rsidR="000351BB" w:rsidRPr="00517422" w:rsidRDefault="000351BB" w:rsidP="00832BB5">
            <w:pPr>
              <w:rPr>
                <w:rFonts w:ascii="Times New Roman" w:hAnsi="Times New Roman" w:cs="Times New Roman"/>
                <w:sz w:val="16"/>
                <w:szCs w:val="16"/>
              </w:rPr>
            </w:pPr>
          </w:p>
        </w:tc>
        <w:tc>
          <w:tcPr>
            <w:tcW w:w="426" w:type="dxa"/>
            <w:tcMar>
              <w:left w:w="28" w:type="dxa"/>
              <w:right w:w="28" w:type="dxa"/>
            </w:tcMar>
            <w:vAlign w:val="center"/>
          </w:tcPr>
          <w:p w14:paraId="0D47C328" w14:textId="77777777" w:rsidR="000351BB" w:rsidRPr="00517422" w:rsidRDefault="000351BB" w:rsidP="00832BB5">
            <w:pPr>
              <w:rPr>
                <w:rFonts w:ascii="Times New Roman" w:hAnsi="Times New Roman" w:cs="Times New Roman"/>
                <w:sz w:val="16"/>
                <w:szCs w:val="16"/>
              </w:rPr>
            </w:pPr>
          </w:p>
        </w:tc>
        <w:tc>
          <w:tcPr>
            <w:tcW w:w="426" w:type="dxa"/>
            <w:tcMar>
              <w:left w:w="28" w:type="dxa"/>
              <w:right w:w="28" w:type="dxa"/>
            </w:tcMar>
            <w:vAlign w:val="center"/>
          </w:tcPr>
          <w:p w14:paraId="15168CE8" w14:textId="7DC8A3D5" w:rsidR="000351BB" w:rsidRPr="00517422" w:rsidRDefault="000351BB" w:rsidP="00832BB5">
            <w:pPr>
              <w:rPr>
                <w:rFonts w:ascii="Times New Roman" w:hAnsi="Times New Roman" w:cs="Times New Roman"/>
                <w:sz w:val="16"/>
                <w:szCs w:val="16"/>
              </w:rPr>
            </w:pPr>
            <w:r w:rsidRPr="00517422">
              <w:rPr>
                <w:rFonts w:ascii="Times New Roman" w:hAnsi="Times New Roman" w:cs="Times New Roman"/>
                <w:sz w:val="16"/>
                <w:szCs w:val="16"/>
              </w:rPr>
              <w:t>О</w:t>
            </w:r>
          </w:p>
        </w:tc>
        <w:tc>
          <w:tcPr>
            <w:tcW w:w="425" w:type="dxa"/>
            <w:tcMar>
              <w:left w:w="28" w:type="dxa"/>
              <w:right w:w="28" w:type="dxa"/>
            </w:tcMar>
            <w:vAlign w:val="center"/>
          </w:tcPr>
          <w:p w14:paraId="1D285CAD" w14:textId="45FE4E1C" w:rsidR="000351BB" w:rsidRPr="00517422" w:rsidRDefault="000351BB" w:rsidP="00832BB5">
            <w:pPr>
              <w:rPr>
                <w:rFonts w:ascii="Times New Roman" w:hAnsi="Times New Roman" w:cs="Times New Roman"/>
                <w:sz w:val="16"/>
                <w:szCs w:val="16"/>
              </w:rPr>
            </w:pPr>
            <w:r w:rsidRPr="00517422">
              <w:rPr>
                <w:rFonts w:ascii="Times New Roman" w:hAnsi="Times New Roman" w:cs="Times New Roman"/>
                <w:sz w:val="16"/>
                <w:szCs w:val="16"/>
              </w:rPr>
              <w:t>О</w:t>
            </w:r>
          </w:p>
        </w:tc>
        <w:tc>
          <w:tcPr>
            <w:tcW w:w="425" w:type="dxa"/>
            <w:tcMar>
              <w:left w:w="28" w:type="dxa"/>
              <w:right w:w="28" w:type="dxa"/>
            </w:tcMar>
            <w:vAlign w:val="center"/>
          </w:tcPr>
          <w:p w14:paraId="30781BC3" w14:textId="74664E55" w:rsidR="000351BB" w:rsidRPr="00517422" w:rsidRDefault="000351BB" w:rsidP="00832BB5">
            <w:pPr>
              <w:rPr>
                <w:rFonts w:ascii="Times New Roman" w:hAnsi="Times New Roman" w:cs="Times New Roman"/>
                <w:sz w:val="16"/>
                <w:szCs w:val="16"/>
              </w:rPr>
            </w:pPr>
            <w:r w:rsidRPr="00517422">
              <w:rPr>
                <w:rFonts w:ascii="Times New Roman" w:hAnsi="Times New Roman" w:cs="Times New Roman"/>
                <w:sz w:val="16"/>
                <w:szCs w:val="16"/>
              </w:rPr>
              <w:t>О</w:t>
            </w:r>
          </w:p>
        </w:tc>
        <w:tc>
          <w:tcPr>
            <w:tcW w:w="425" w:type="dxa"/>
            <w:tcMar>
              <w:left w:w="28" w:type="dxa"/>
              <w:right w:w="28" w:type="dxa"/>
            </w:tcMar>
            <w:vAlign w:val="center"/>
          </w:tcPr>
          <w:p w14:paraId="0ACDC330" w14:textId="42AA55D9" w:rsidR="000351BB" w:rsidRPr="00517422" w:rsidRDefault="000351BB" w:rsidP="00832BB5">
            <w:pPr>
              <w:rPr>
                <w:rFonts w:ascii="Times New Roman" w:hAnsi="Times New Roman" w:cs="Times New Roman"/>
                <w:sz w:val="16"/>
                <w:szCs w:val="16"/>
              </w:rPr>
            </w:pPr>
            <w:r w:rsidRPr="00517422">
              <w:rPr>
                <w:rFonts w:ascii="Times New Roman" w:hAnsi="Times New Roman" w:cs="Times New Roman"/>
                <w:sz w:val="16"/>
                <w:szCs w:val="16"/>
              </w:rPr>
              <w:t>О</w:t>
            </w:r>
          </w:p>
        </w:tc>
        <w:tc>
          <w:tcPr>
            <w:tcW w:w="426" w:type="dxa"/>
            <w:tcMar>
              <w:left w:w="28" w:type="dxa"/>
              <w:right w:w="28" w:type="dxa"/>
            </w:tcMar>
            <w:vAlign w:val="center"/>
          </w:tcPr>
          <w:p w14:paraId="12C5B686" w14:textId="77777777" w:rsidR="000351BB" w:rsidRPr="00517422" w:rsidRDefault="000351BB" w:rsidP="00832BB5">
            <w:pPr>
              <w:rPr>
                <w:rFonts w:ascii="Times New Roman" w:hAnsi="Times New Roman" w:cs="Times New Roman"/>
                <w:sz w:val="16"/>
                <w:szCs w:val="16"/>
              </w:rPr>
            </w:pPr>
          </w:p>
        </w:tc>
      </w:tr>
      <w:tr w:rsidR="000351BB" w:rsidRPr="00517422" w14:paraId="106EB508" w14:textId="77777777" w:rsidTr="000351BB">
        <w:trPr>
          <w:gridAfter w:val="1"/>
          <w:wAfter w:w="17" w:type="dxa"/>
        </w:trPr>
        <w:tc>
          <w:tcPr>
            <w:tcW w:w="844" w:type="dxa"/>
            <w:tcMar>
              <w:left w:w="28" w:type="dxa"/>
              <w:right w:w="28" w:type="dxa"/>
            </w:tcMar>
            <w:vAlign w:val="center"/>
          </w:tcPr>
          <w:p w14:paraId="7CA93830" w14:textId="78788E38" w:rsidR="000351BB" w:rsidRPr="00517422" w:rsidRDefault="000351BB" w:rsidP="00915115">
            <w:pPr>
              <w:rPr>
                <w:rFonts w:ascii="Times New Roman" w:hAnsi="Times New Roman" w:cs="Times New Roman"/>
                <w:b/>
                <w:bCs/>
                <w:sz w:val="16"/>
                <w:szCs w:val="16"/>
              </w:rPr>
            </w:pPr>
            <w:r w:rsidRPr="00517422">
              <w:rPr>
                <w:rFonts w:ascii="Times New Roman" w:hAnsi="Times New Roman" w:cs="Times New Roman"/>
                <w:sz w:val="16"/>
                <w:szCs w:val="16"/>
              </w:rPr>
              <w:t>УП.04</w:t>
            </w:r>
          </w:p>
        </w:tc>
        <w:tc>
          <w:tcPr>
            <w:tcW w:w="4396" w:type="dxa"/>
            <w:tcMar>
              <w:left w:w="28" w:type="dxa"/>
              <w:right w:w="28" w:type="dxa"/>
            </w:tcMar>
            <w:vAlign w:val="center"/>
          </w:tcPr>
          <w:p w14:paraId="02DD9110" w14:textId="43F500C4" w:rsidR="000351BB" w:rsidRPr="00517422" w:rsidRDefault="000351BB" w:rsidP="00915115">
            <w:pPr>
              <w:rPr>
                <w:rFonts w:ascii="Times New Roman" w:hAnsi="Times New Roman" w:cs="Times New Roman"/>
                <w:b/>
                <w:bCs/>
                <w:sz w:val="16"/>
                <w:szCs w:val="16"/>
              </w:rPr>
            </w:pPr>
            <w:r w:rsidRPr="00517422">
              <w:rPr>
                <w:rFonts w:ascii="Times New Roman" w:hAnsi="Times New Roman" w:cs="Times New Roman"/>
                <w:sz w:val="16"/>
                <w:szCs w:val="16"/>
              </w:rPr>
              <w:t>Учебная практика</w:t>
            </w:r>
          </w:p>
        </w:tc>
        <w:tc>
          <w:tcPr>
            <w:tcW w:w="322" w:type="dxa"/>
            <w:tcMar>
              <w:left w:w="28" w:type="dxa"/>
              <w:right w:w="28" w:type="dxa"/>
            </w:tcMar>
            <w:vAlign w:val="center"/>
          </w:tcPr>
          <w:p w14:paraId="0912BD9A" w14:textId="77777777" w:rsidR="000351BB" w:rsidRPr="00517422" w:rsidRDefault="000351BB" w:rsidP="00915115">
            <w:pPr>
              <w:rPr>
                <w:rFonts w:ascii="Times New Roman" w:hAnsi="Times New Roman" w:cs="Times New Roman"/>
                <w:sz w:val="16"/>
                <w:szCs w:val="16"/>
              </w:rPr>
            </w:pPr>
          </w:p>
        </w:tc>
        <w:tc>
          <w:tcPr>
            <w:tcW w:w="355" w:type="dxa"/>
            <w:tcMar>
              <w:left w:w="28" w:type="dxa"/>
              <w:right w:w="28" w:type="dxa"/>
            </w:tcMar>
            <w:vAlign w:val="center"/>
          </w:tcPr>
          <w:p w14:paraId="2F00658F" w14:textId="77777777" w:rsidR="000351BB" w:rsidRPr="00517422" w:rsidRDefault="000351BB" w:rsidP="00915115">
            <w:pPr>
              <w:rPr>
                <w:rFonts w:ascii="Times New Roman" w:hAnsi="Times New Roman" w:cs="Times New Roman"/>
                <w:sz w:val="16"/>
                <w:szCs w:val="16"/>
              </w:rPr>
            </w:pPr>
          </w:p>
        </w:tc>
        <w:tc>
          <w:tcPr>
            <w:tcW w:w="355" w:type="dxa"/>
            <w:tcMar>
              <w:left w:w="28" w:type="dxa"/>
              <w:right w:w="28" w:type="dxa"/>
            </w:tcMar>
            <w:vAlign w:val="center"/>
          </w:tcPr>
          <w:p w14:paraId="3D44FAA7" w14:textId="77777777" w:rsidR="000351BB" w:rsidRPr="00517422" w:rsidRDefault="000351BB" w:rsidP="00915115">
            <w:pPr>
              <w:rPr>
                <w:rFonts w:ascii="Times New Roman" w:hAnsi="Times New Roman" w:cs="Times New Roman"/>
                <w:sz w:val="16"/>
                <w:szCs w:val="16"/>
              </w:rPr>
            </w:pPr>
          </w:p>
        </w:tc>
        <w:tc>
          <w:tcPr>
            <w:tcW w:w="355" w:type="dxa"/>
            <w:tcMar>
              <w:left w:w="28" w:type="dxa"/>
              <w:right w:w="28" w:type="dxa"/>
            </w:tcMar>
            <w:vAlign w:val="center"/>
          </w:tcPr>
          <w:p w14:paraId="1A50AFDA" w14:textId="77777777" w:rsidR="000351BB" w:rsidRPr="00517422" w:rsidRDefault="000351BB" w:rsidP="00915115">
            <w:pPr>
              <w:rPr>
                <w:rFonts w:ascii="Times New Roman" w:hAnsi="Times New Roman" w:cs="Times New Roman"/>
                <w:sz w:val="16"/>
                <w:szCs w:val="16"/>
              </w:rPr>
            </w:pPr>
          </w:p>
        </w:tc>
        <w:tc>
          <w:tcPr>
            <w:tcW w:w="355" w:type="dxa"/>
            <w:tcMar>
              <w:left w:w="28" w:type="dxa"/>
              <w:right w:w="28" w:type="dxa"/>
            </w:tcMar>
            <w:vAlign w:val="center"/>
          </w:tcPr>
          <w:p w14:paraId="2476EB74" w14:textId="77777777" w:rsidR="000351BB" w:rsidRPr="00517422" w:rsidRDefault="000351BB" w:rsidP="00915115">
            <w:pPr>
              <w:rPr>
                <w:rFonts w:ascii="Times New Roman" w:hAnsi="Times New Roman" w:cs="Times New Roman"/>
                <w:sz w:val="16"/>
                <w:szCs w:val="16"/>
              </w:rPr>
            </w:pPr>
          </w:p>
        </w:tc>
        <w:tc>
          <w:tcPr>
            <w:tcW w:w="355" w:type="dxa"/>
            <w:tcMar>
              <w:left w:w="28" w:type="dxa"/>
              <w:right w:w="28" w:type="dxa"/>
            </w:tcMar>
            <w:vAlign w:val="center"/>
          </w:tcPr>
          <w:p w14:paraId="01338FE5" w14:textId="77777777" w:rsidR="000351BB" w:rsidRPr="00517422" w:rsidRDefault="000351BB" w:rsidP="00915115">
            <w:pPr>
              <w:rPr>
                <w:rFonts w:ascii="Times New Roman" w:hAnsi="Times New Roman" w:cs="Times New Roman"/>
                <w:sz w:val="16"/>
                <w:szCs w:val="16"/>
              </w:rPr>
            </w:pPr>
          </w:p>
        </w:tc>
        <w:tc>
          <w:tcPr>
            <w:tcW w:w="354" w:type="dxa"/>
            <w:tcMar>
              <w:left w:w="28" w:type="dxa"/>
              <w:right w:w="28" w:type="dxa"/>
            </w:tcMar>
            <w:vAlign w:val="center"/>
          </w:tcPr>
          <w:p w14:paraId="3223F3FF" w14:textId="77777777" w:rsidR="000351BB" w:rsidRPr="00517422" w:rsidRDefault="000351BB" w:rsidP="00915115">
            <w:pPr>
              <w:rPr>
                <w:rFonts w:ascii="Times New Roman" w:hAnsi="Times New Roman" w:cs="Times New Roman"/>
                <w:sz w:val="16"/>
                <w:szCs w:val="16"/>
              </w:rPr>
            </w:pPr>
          </w:p>
        </w:tc>
        <w:tc>
          <w:tcPr>
            <w:tcW w:w="354" w:type="dxa"/>
            <w:tcMar>
              <w:left w:w="28" w:type="dxa"/>
              <w:right w:w="28" w:type="dxa"/>
            </w:tcMar>
            <w:vAlign w:val="center"/>
          </w:tcPr>
          <w:p w14:paraId="28545322" w14:textId="77777777" w:rsidR="000351BB" w:rsidRPr="00517422" w:rsidRDefault="000351BB" w:rsidP="00915115">
            <w:pPr>
              <w:rPr>
                <w:rFonts w:ascii="Times New Roman" w:hAnsi="Times New Roman" w:cs="Times New Roman"/>
                <w:sz w:val="16"/>
                <w:szCs w:val="16"/>
              </w:rPr>
            </w:pPr>
          </w:p>
        </w:tc>
        <w:tc>
          <w:tcPr>
            <w:tcW w:w="348" w:type="dxa"/>
            <w:gridSpan w:val="2"/>
            <w:tcMar>
              <w:left w:w="28" w:type="dxa"/>
              <w:right w:w="28" w:type="dxa"/>
            </w:tcMar>
            <w:vAlign w:val="center"/>
          </w:tcPr>
          <w:p w14:paraId="460607FF" w14:textId="522AC21A" w:rsidR="000351BB" w:rsidRPr="00517422" w:rsidRDefault="000351BB" w:rsidP="00915115">
            <w:pPr>
              <w:rPr>
                <w:rFonts w:ascii="Times New Roman" w:hAnsi="Times New Roman" w:cs="Times New Roman"/>
                <w:sz w:val="16"/>
                <w:szCs w:val="16"/>
              </w:rPr>
            </w:pPr>
            <w:r w:rsidRPr="00517422">
              <w:rPr>
                <w:rFonts w:ascii="Times New Roman" w:hAnsi="Times New Roman" w:cs="Times New Roman"/>
                <w:sz w:val="16"/>
                <w:szCs w:val="16"/>
              </w:rPr>
              <w:t>О</w:t>
            </w:r>
          </w:p>
        </w:tc>
        <w:tc>
          <w:tcPr>
            <w:tcW w:w="427" w:type="dxa"/>
            <w:gridSpan w:val="2"/>
            <w:tcMar>
              <w:left w:w="28" w:type="dxa"/>
              <w:right w:w="28" w:type="dxa"/>
            </w:tcMar>
            <w:vAlign w:val="center"/>
          </w:tcPr>
          <w:p w14:paraId="35A6937A" w14:textId="77777777" w:rsidR="000351BB" w:rsidRPr="00517422" w:rsidRDefault="000351BB" w:rsidP="00915115">
            <w:pPr>
              <w:rPr>
                <w:rFonts w:ascii="Times New Roman" w:hAnsi="Times New Roman" w:cs="Times New Roman"/>
                <w:sz w:val="16"/>
                <w:szCs w:val="16"/>
              </w:rPr>
            </w:pPr>
          </w:p>
        </w:tc>
        <w:tc>
          <w:tcPr>
            <w:tcW w:w="425" w:type="dxa"/>
            <w:gridSpan w:val="2"/>
            <w:tcMar>
              <w:left w:w="28" w:type="dxa"/>
              <w:right w:w="28" w:type="dxa"/>
            </w:tcMar>
            <w:vAlign w:val="center"/>
          </w:tcPr>
          <w:p w14:paraId="52748AF5" w14:textId="77777777" w:rsidR="000351BB" w:rsidRPr="00517422" w:rsidRDefault="000351BB" w:rsidP="00915115">
            <w:pPr>
              <w:rPr>
                <w:rFonts w:ascii="Times New Roman" w:hAnsi="Times New Roman" w:cs="Times New Roman"/>
                <w:sz w:val="16"/>
                <w:szCs w:val="16"/>
              </w:rPr>
            </w:pPr>
          </w:p>
        </w:tc>
        <w:tc>
          <w:tcPr>
            <w:tcW w:w="425" w:type="dxa"/>
            <w:gridSpan w:val="2"/>
            <w:tcMar>
              <w:left w:w="28" w:type="dxa"/>
              <w:right w:w="28" w:type="dxa"/>
            </w:tcMar>
            <w:vAlign w:val="center"/>
          </w:tcPr>
          <w:p w14:paraId="5C03B876" w14:textId="77777777" w:rsidR="000351BB" w:rsidRPr="00517422" w:rsidRDefault="000351BB" w:rsidP="00915115">
            <w:pPr>
              <w:rPr>
                <w:rFonts w:ascii="Times New Roman" w:hAnsi="Times New Roman" w:cs="Times New Roman"/>
                <w:sz w:val="16"/>
                <w:szCs w:val="16"/>
              </w:rPr>
            </w:pPr>
          </w:p>
        </w:tc>
        <w:tc>
          <w:tcPr>
            <w:tcW w:w="425" w:type="dxa"/>
            <w:gridSpan w:val="2"/>
            <w:tcMar>
              <w:left w:w="28" w:type="dxa"/>
              <w:right w:w="28" w:type="dxa"/>
            </w:tcMar>
            <w:vAlign w:val="center"/>
          </w:tcPr>
          <w:p w14:paraId="15C87072" w14:textId="77777777" w:rsidR="000351BB" w:rsidRPr="00517422" w:rsidRDefault="000351BB" w:rsidP="00915115">
            <w:pPr>
              <w:rPr>
                <w:rFonts w:ascii="Times New Roman" w:hAnsi="Times New Roman" w:cs="Times New Roman"/>
                <w:sz w:val="16"/>
                <w:szCs w:val="16"/>
              </w:rPr>
            </w:pPr>
          </w:p>
        </w:tc>
        <w:tc>
          <w:tcPr>
            <w:tcW w:w="425" w:type="dxa"/>
            <w:gridSpan w:val="2"/>
            <w:tcMar>
              <w:left w:w="28" w:type="dxa"/>
              <w:right w:w="28" w:type="dxa"/>
            </w:tcMar>
            <w:vAlign w:val="center"/>
          </w:tcPr>
          <w:p w14:paraId="458E7644" w14:textId="77777777" w:rsidR="000351BB" w:rsidRPr="00517422" w:rsidRDefault="000351BB" w:rsidP="00915115">
            <w:pPr>
              <w:rPr>
                <w:rFonts w:ascii="Times New Roman" w:hAnsi="Times New Roman" w:cs="Times New Roman"/>
                <w:sz w:val="16"/>
                <w:szCs w:val="16"/>
              </w:rPr>
            </w:pPr>
          </w:p>
        </w:tc>
        <w:tc>
          <w:tcPr>
            <w:tcW w:w="426" w:type="dxa"/>
            <w:gridSpan w:val="2"/>
            <w:tcMar>
              <w:left w:w="28" w:type="dxa"/>
              <w:right w:w="28" w:type="dxa"/>
            </w:tcMar>
            <w:vAlign w:val="center"/>
          </w:tcPr>
          <w:p w14:paraId="055BF908" w14:textId="77777777" w:rsidR="000351BB" w:rsidRPr="00517422" w:rsidRDefault="000351BB" w:rsidP="00915115">
            <w:pPr>
              <w:rPr>
                <w:rFonts w:ascii="Times New Roman" w:hAnsi="Times New Roman" w:cs="Times New Roman"/>
                <w:sz w:val="16"/>
                <w:szCs w:val="16"/>
              </w:rPr>
            </w:pPr>
          </w:p>
        </w:tc>
        <w:tc>
          <w:tcPr>
            <w:tcW w:w="425" w:type="dxa"/>
            <w:gridSpan w:val="2"/>
            <w:tcMar>
              <w:left w:w="28" w:type="dxa"/>
              <w:right w:w="28" w:type="dxa"/>
            </w:tcMar>
            <w:vAlign w:val="center"/>
          </w:tcPr>
          <w:p w14:paraId="346D51B8" w14:textId="77777777" w:rsidR="000351BB" w:rsidRPr="00517422" w:rsidRDefault="000351BB" w:rsidP="00915115">
            <w:pPr>
              <w:rPr>
                <w:rFonts w:ascii="Times New Roman" w:hAnsi="Times New Roman" w:cs="Times New Roman"/>
                <w:sz w:val="16"/>
                <w:szCs w:val="16"/>
              </w:rPr>
            </w:pPr>
          </w:p>
        </w:tc>
        <w:tc>
          <w:tcPr>
            <w:tcW w:w="425" w:type="dxa"/>
            <w:gridSpan w:val="2"/>
            <w:tcMar>
              <w:left w:w="28" w:type="dxa"/>
              <w:right w:w="28" w:type="dxa"/>
            </w:tcMar>
            <w:vAlign w:val="center"/>
          </w:tcPr>
          <w:p w14:paraId="60E4C0F4" w14:textId="77777777" w:rsidR="000351BB" w:rsidRPr="00517422" w:rsidRDefault="000351BB" w:rsidP="00915115">
            <w:pPr>
              <w:rPr>
                <w:rFonts w:ascii="Times New Roman" w:hAnsi="Times New Roman" w:cs="Times New Roman"/>
                <w:sz w:val="16"/>
                <w:szCs w:val="16"/>
              </w:rPr>
            </w:pPr>
          </w:p>
        </w:tc>
        <w:tc>
          <w:tcPr>
            <w:tcW w:w="424" w:type="dxa"/>
            <w:tcMar>
              <w:left w:w="28" w:type="dxa"/>
              <w:right w:w="28" w:type="dxa"/>
            </w:tcMar>
            <w:vAlign w:val="center"/>
          </w:tcPr>
          <w:p w14:paraId="42CB4AEC" w14:textId="77777777" w:rsidR="000351BB" w:rsidRPr="00517422" w:rsidRDefault="000351BB" w:rsidP="00915115">
            <w:pPr>
              <w:rPr>
                <w:rFonts w:ascii="Times New Roman" w:hAnsi="Times New Roman" w:cs="Times New Roman"/>
                <w:sz w:val="16"/>
                <w:szCs w:val="16"/>
              </w:rPr>
            </w:pPr>
          </w:p>
        </w:tc>
        <w:tc>
          <w:tcPr>
            <w:tcW w:w="425" w:type="dxa"/>
            <w:tcMar>
              <w:left w:w="28" w:type="dxa"/>
              <w:right w:w="28" w:type="dxa"/>
            </w:tcMar>
            <w:vAlign w:val="center"/>
          </w:tcPr>
          <w:p w14:paraId="0C062A5C" w14:textId="77777777" w:rsidR="000351BB" w:rsidRPr="00517422" w:rsidRDefault="000351BB" w:rsidP="00915115">
            <w:pPr>
              <w:rPr>
                <w:rFonts w:ascii="Times New Roman" w:hAnsi="Times New Roman" w:cs="Times New Roman"/>
                <w:sz w:val="16"/>
                <w:szCs w:val="16"/>
              </w:rPr>
            </w:pPr>
          </w:p>
        </w:tc>
        <w:tc>
          <w:tcPr>
            <w:tcW w:w="426" w:type="dxa"/>
            <w:tcMar>
              <w:left w:w="28" w:type="dxa"/>
              <w:right w:w="28" w:type="dxa"/>
            </w:tcMar>
            <w:vAlign w:val="center"/>
          </w:tcPr>
          <w:p w14:paraId="6393D11A" w14:textId="77777777" w:rsidR="000351BB" w:rsidRPr="00517422" w:rsidRDefault="000351BB" w:rsidP="00915115">
            <w:pPr>
              <w:rPr>
                <w:rFonts w:ascii="Times New Roman" w:hAnsi="Times New Roman" w:cs="Times New Roman"/>
                <w:sz w:val="16"/>
                <w:szCs w:val="16"/>
              </w:rPr>
            </w:pPr>
          </w:p>
        </w:tc>
        <w:tc>
          <w:tcPr>
            <w:tcW w:w="426" w:type="dxa"/>
            <w:tcMar>
              <w:left w:w="28" w:type="dxa"/>
              <w:right w:w="28" w:type="dxa"/>
            </w:tcMar>
            <w:vAlign w:val="center"/>
          </w:tcPr>
          <w:p w14:paraId="38C9CFCD" w14:textId="77777777" w:rsidR="000351BB" w:rsidRPr="00517422" w:rsidRDefault="000351BB" w:rsidP="00915115">
            <w:pPr>
              <w:rPr>
                <w:rFonts w:ascii="Times New Roman" w:hAnsi="Times New Roman" w:cs="Times New Roman"/>
                <w:sz w:val="16"/>
                <w:szCs w:val="16"/>
              </w:rPr>
            </w:pPr>
          </w:p>
        </w:tc>
        <w:tc>
          <w:tcPr>
            <w:tcW w:w="425" w:type="dxa"/>
            <w:tcMar>
              <w:left w:w="28" w:type="dxa"/>
              <w:right w:w="28" w:type="dxa"/>
            </w:tcMar>
            <w:vAlign w:val="center"/>
          </w:tcPr>
          <w:p w14:paraId="3135C0E4" w14:textId="480770FF" w:rsidR="000351BB" w:rsidRPr="00517422" w:rsidRDefault="000351BB" w:rsidP="00915115">
            <w:pPr>
              <w:rPr>
                <w:rFonts w:ascii="Times New Roman" w:hAnsi="Times New Roman" w:cs="Times New Roman"/>
                <w:sz w:val="16"/>
                <w:szCs w:val="16"/>
              </w:rPr>
            </w:pPr>
            <w:r w:rsidRPr="00517422">
              <w:rPr>
                <w:rFonts w:ascii="Times New Roman" w:hAnsi="Times New Roman" w:cs="Times New Roman"/>
                <w:sz w:val="16"/>
                <w:szCs w:val="16"/>
              </w:rPr>
              <w:t>О</w:t>
            </w:r>
          </w:p>
        </w:tc>
        <w:tc>
          <w:tcPr>
            <w:tcW w:w="425" w:type="dxa"/>
            <w:tcMar>
              <w:left w:w="28" w:type="dxa"/>
              <w:right w:w="28" w:type="dxa"/>
            </w:tcMar>
            <w:vAlign w:val="center"/>
          </w:tcPr>
          <w:p w14:paraId="7635C75D" w14:textId="76D1BEAF" w:rsidR="000351BB" w:rsidRPr="00517422" w:rsidRDefault="000351BB" w:rsidP="00915115">
            <w:pPr>
              <w:rPr>
                <w:rFonts w:ascii="Times New Roman" w:hAnsi="Times New Roman" w:cs="Times New Roman"/>
                <w:sz w:val="16"/>
                <w:szCs w:val="16"/>
              </w:rPr>
            </w:pPr>
            <w:r w:rsidRPr="00517422">
              <w:rPr>
                <w:rFonts w:ascii="Times New Roman" w:hAnsi="Times New Roman" w:cs="Times New Roman"/>
                <w:sz w:val="16"/>
                <w:szCs w:val="16"/>
              </w:rPr>
              <w:t>О</w:t>
            </w:r>
          </w:p>
        </w:tc>
        <w:tc>
          <w:tcPr>
            <w:tcW w:w="425" w:type="dxa"/>
            <w:tcMar>
              <w:left w:w="28" w:type="dxa"/>
              <w:right w:w="28" w:type="dxa"/>
            </w:tcMar>
            <w:vAlign w:val="center"/>
          </w:tcPr>
          <w:p w14:paraId="082E2124" w14:textId="77777777" w:rsidR="000351BB" w:rsidRPr="00517422" w:rsidRDefault="000351BB" w:rsidP="00915115">
            <w:pPr>
              <w:rPr>
                <w:rFonts w:ascii="Times New Roman" w:hAnsi="Times New Roman" w:cs="Times New Roman"/>
                <w:sz w:val="16"/>
                <w:szCs w:val="16"/>
              </w:rPr>
            </w:pPr>
          </w:p>
        </w:tc>
        <w:tc>
          <w:tcPr>
            <w:tcW w:w="426" w:type="dxa"/>
            <w:tcMar>
              <w:left w:w="28" w:type="dxa"/>
              <w:right w:w="28" w:type="dxa"/>
            </w:tcMar>
            <w:vAlign w:val="center"/>
          </w:tcPr>
          <w:p w14:paraId="6CBA1A59" w14:textId="77777777" w:rsidR="000351BB" w:rsidRPr="00517422" w:rsidRDefault="000351BB" w:rsidP="00915115">
            <w:pPr>
              <w:rPr>
                <w:rFonts w:ascii="Times New Roman" w:hAnsi="Times New Roman" w:cs="Times New Roman"/>
                <w:sz w:val="16"/>
                <w:szCs w:val="16"/>
              </w:rPr>
            </w:pPr>
          </w:p>
        </w:tc>
      </w:tr>
      <w:tr w:rsidR="000351BB" w:rsidRPr="00517422" w14:paraId="663DA409" w14:textId="77777777" w:rsidTr="000351BB">
        <w:trPr>
          <w:gridAfter w:val="1"/>
          <w:wAfter w:w="17" w:type="dxa"/>
        </w:trPr>
        <w:tc>
          <w:tcPr>
            <w:tcW w:w="844" w:type="dxa"/>
            <w:tcMar>
              <w:left w:w="28" w:type="dxa"/>
              <w:right w:w="28" w:type="dxa"/>
            </w:tcMar>
            <w:vAlign w:val="center"/>
          </w:tcPr>
          <w:p w14:paraId="62E19498" w14:textId="21655F87" w:rsidR="000351BB" w:rsidRPr="00517422" w:rsidRDefault="000351BB" w:rsidP="00915115">
            <w:pPr>
              <w:rPr>
                <w:rFonts w:ascii="Times New Roman" w:hAnsi="Times New Roman" w:cs="Times New Roman"/>
                <w:b/>
                <w:bCs/>
                <w:sz w:val="16"/>
                <w:szCs w:val="16"/>
              </w:rPr>
            </w:pPr>
            <w:r w:rsidRPr="00517422">
              <w:rPr>
                <w:rFonts w:ascii="Times New Roman" w:hAnsi="Times New Roman" w:cs="Times New Roman"/>
                <w:sz w:val="16"/>
                <w:szCs w:val="16"/>
              </w:rPr>
              <w:t>ПП.04</w:t>
            </w:r>
          </w:p>
        </w:tc>
        <w:tc>
          <w:tcPr>
            <w:tcW w:w="4396" w:type="dxa"/>
            <w:tcMar>
              <w:left w:w="28" w:type="dxa"/>
              <w:right w:w="28" w:type="dxa"/>
            </w:tcMar>
            <w:vAlign w:val="center"/>
          </w:tcPr>
          <w:p w14:paraId="030E83B5" w14:textId="490E7FE8" w:rsidR="000351BB" w:rsidRPr="00517422" w:rsidRDefault="000351BB" w:rsidP="00915115">
            <w:pPr>
              <w:rPr>
                <w:rFonts w:ascii="Times New Roman" w:hAnsi="Times New Roman" w:cs="Times New Roman"/>
                <w:b/>
                <w:bCs/>
                <w:sz w:val="16"/>
                <w:szCs w:val="16"/>
              </w:rPr>
            </w:pPr>
            <w:r w:rsidRPr="00517422">
              <w:rPr>
                <w:rFonts w:ascii="Times New Roman" w:hAnsi="Times New Roman" w:cs="Times New Roman"/>
                <w:sz w:val="16"/>
                <w:szCs w:val="16"/>
              </w:rPr>
              <w:t>Производственная практика</w:t>
            </w:r>
          </w:p>
        </w:tc>
        <w:tc>
          <w:tcPr>
            <w:tcW w:w="322" w:type="dxa"/>
            <w:tcMar>
              <w:left w:w="28" w:type="dxa"/>
              <w:right w:w="28" w:type="dxa"/>
            </w:tcMar>
            <w:vAlign w:val="center"/>
          </w:tcPr>
          <w:p w14:paraId="5EDF6D3A" w14:textId="77777777" w:rsidR="000351BB" w:rsidRPr="00517422" w:rsidRDefault="000351BB" w:rsidP="00915115">
            <w:pPr>
              <w:rPr>
                <w:rFonts w:ascii="Times New Roman" w:hAnsi="Times New Roman" w:cs="Times New Roman"/>
                <w:sz w:val="16"/>
                <w:szCs w:val="16"/>
              </w:rPr>
            </w:pPr>
          </w:p>
        </w:tc>
        <w:tc>
          <w:tcPr>
            <w:tcW w:w="355" w:type="dxa"/>
            <w:tcMar>
              <w:left w:w="28" w:type="dxa"/>
              <w:right w:w="28" w:type="dxa"/>
            </w:tcMar>
            <w:vAlign w:val="center"/>
          </w:tcPr>
          <w:p w14:paraId="3C6E25EF" w14:textId="77777777" w:rsidR="000351BB" w:rsidRPr="00517422" w:rsidRDefault="000351BB" w:rsidP="00915115">
            <w:pPr>
              <w:rPr>
                <w:rFonts w:ascii="Times New Roman" w:hAnsi="Times New Roman" w:cs="Times New Roman"/>
                <w:sz w:val="16"/>
                <w:szCs w:val="16"/>
              </w:rPr>
            </w:pPr>
          </w:p>
        </w:tc>
        <w:tc>
          <w:tcPr>
            <w:tcW w:w="355" w:type="dxa"/>
            <w:tcMar>
              <w:left w:w="28" w:type="dxa"/>
              <w:right w:w="28" w:type="dxa"/>
            </w:tcMar>
            <w:vAlign w:val="center"/>
          </w:tcPr>
          <w:p w14:paraId="68B226D3" w14:textId="77777777" w:rsidR="000351BB" w:rsidRPr="00517422" w:rsidRDefault="000351BB" w:rsidP="00915115">
            <w:pPr>
              <w:rPr>
                <w:rFonts w:ascii="Times New Roman" w:hAnsi="Times New Roman" w:cs="Times New Roman"/>
                <w:sz w:val="16"/>
                <w:szCs w:val="16"/>
              </w:rPr>
            </w:pPr>
          </w:p>
        </w:tc>
        <w:tc>
          <w:tcPr>
            <w:tcW w:w="355" w:type="dxa"/>
            <w:tcMar>
              <w:left w:w="28" w:type="dxa"/>
              <w:right w:w="28" w:type="dxa"/>
            </w:tcMar>
            <w:vAlign w:val="center"/>
          </w:tcPr>
          <w:p w14:paraId="1588672A" w14:textId="77777777" w:rsidR="000351BB" w:rsidRPr="00517422" w:rsidRDefault="000351BB" w:rsidP="00915115">
            <w:pPr>
              <w:rPr>
                <w:rFonts w:ascii="Times New Roman" w:hAnsi="Times New Roman" w:cs="Times New Roman"/>
                <w:sz w:val="16"/>
                <w:szCs w:val="16"/>
              </w:rPr>
            </w:pPr>
          </w:p>
        </w:tc>
        <w:tc>
          <w:tcPr>
            <w:tcW w:w="355" w:type="dxa"/>
            <w:tcMar>
              <w:left w:w="28" w:type="dxa"/>
              <w:right w:w="28" w:type="dxa"/>
            </w:tcMar>
            <w:vAlign w:val="center"/>
          </w:tcPr>
          <w:p w14:paraId="2CEA6910" w14:textId="77777777" w:rsidR="000351BB" w:rsidRPr="00517422" w:rsidRDefault="000351BB" w:rsidP="00915115">
            <w:pPr>
              <w:rPr>
                <w:rFonts w:ascii="Times New Roman" w:hAnsi="Times New Roman" w:cs="Times New Roman"/>
                <w:sz w:val="16"/>
                <w:szCs w:val="16"/>
              </w:rPr>
            </w:pPr>
          </w:p>
        </w:tc>
        <w:tc>
          <w:tcPr>
            <w:tcW w:w="355" w:type="dxa"/>
            <w:tcMar>
              <w:left w:w="28" w:type="dxa"/>
              <w:right w:w="28" w:type="dxa"/>
            </w:tcMar>
            <w:vAlign w:val="center"/>
          </w:tcPr>
          <w:p w14:paraId="37CD4422" w14:textId="77777777" w:rsidR="000351BB" w:rsidRPr="00517422" w:rsidRDefault="000351BB" w:rsidP="00915115">
            <w:pPr>
              <w:rPr>
                <w:rFonts w:ascii="Times New Roman" w:hAnsi="Times New Roman" w:cs="Times New Roman"/>
                <w:sz w:val="16"/>
                <w:szCs w:val="16"/>
              </w:rPr>
            </w:pPr>
          </w:p>
        </w:tc>
        <w:tc>
          <w:tcPr>
            <w:tcW w:w="354" w:type="dxa"/>
            <w:tcMar>
              <w:left w:w="28" w:type="dxa"/>
              <w:right w:w="28" w:type="dxa"/>
            </w:tcMar>
            <w:vAlign w:val="center"/>
          </w:tcPr>
          <w:p w14:paraId="58BBA477" w14:textId="77777777" w:rsidR="000351BB" w:rsidRPr="00517422" w:rsidRDefault="000351BB" w:rsidP="00915115">
            <w:pPr>
              <w:rPr>
                <w:rFonts w:ascii="Times New Roman" w:hAnsi="Times New Roman" w:cs="Times New Roman"/>
                <w:sz w:val="16"/>
                <w:szCs w:val="16"/>
              </w:rPr>
            </w:pPr>
          </w:p>
        </w:tc>
        <w:tc>
          <w:tcPr>
            <w:tcW w:w="354" w:type="dxa"/>
            <w:tcMar>
              <w:left w:w="28" w:type="dxa"/>
              <w:right w:w="28" w:type="dxa"/>
            </w:tcMar>
            <w:vAlign w:val="center"/>
          </w:tcPr>
          <w:p w14:paraId="31A15A73" w14:textId="5C274683" w:rsidR="000351BB" w:rsidRPr="00517422" w:rsidRDefault="000351BB" w:rsidP="00915115">
            <w:pPr>
              <w:rPr>
                <w:rFonts w:ascii="Times New Roman" w:hAnsi="Times New Roman" w:cs="Times New Roman"/>
                <w:sz w:val="16"/>
                <w:szCs w:val="16"/>
              </w:rPr>
            </w:pPr>
            <w:r w:rsidRPr="00517422">
              <w:rPr>
                <w:rFonts w:ascii="Times New Roman" w:hAnsi="Times New Roman" w:cs="Times New Roman"/>
                <w:sz w:val="16"/>
                <w:szCs w:val="16"/>
              </w:rPr>
              <w:t>О</w:t>
            </w:r>
          </w:p>
        </w:tc>
        <w:tc>
          <w:tcPr>
            <w:tcW w:w="348" w:type="dxa"/>
            <w:gridSpan w:val="2"/>
            <w:tcMar>
              <w:left w:w="28" w:type="dxa"/>
              <w:right w:w="28" w:type="dxa"/>
            </w:tcMar>
            <w:vAlign w:val="center"/>
          </w:tcPr>
          <w:p w14:paraId="1617B2DD" w14:textId="450EB64D" w:rsidR="000351BB" w:rsidRPr="00517422" w:rsidRDefault="000351BB" w:rsidP="00915115">
            <w:pPr>
              <w:rPr>
                <w:rFonts w:ascii="Times New Roman" w:hAnsi="Times New Roman" w:cs="Times New Roman"/>
                <w:sz w:val="16"/>
                <w:szCs w:val="16"/>
              </w:rPr>
            </w:pPr>
            <w:r w:rsidRPr="00517422">
              <w:rPr>
                <w:rFonts w:ascii="Times New Roman" w:hAnsi="Times New Roman" w:cs="Times New Roman"/>
                <w:sz w:val="16"/>
                <w:szCs w:val="16"/>
              </w:rPr>
              <w:t>О</w:t>
            </w:r>
          </w:p>
        </w:tc>
        <w:tc>
          <w:tcPr>
            <w:tcW w:w="427" w:type="dxa"/>
            <w:gridSpan w:val="2"/>
            <w:tcMar>
              <w:left w:w="28" w:type="dxa"/>
              <w:right w:w="28" w:type="dxa"/>
            </w:tcMar>
            <w:vAlign w:val="center"/>
          </w:tcPr>
          <w:p w14:paraId="6F915A36" w14:textId="77777777" w:rsidR="000351BB" w:rsidRPr="00517422" w:rsidRDefault="000351BB" w:rsidP="00915115">
            <w:pPr>
              <w:rPr>
                <w:rFonts w:ascii="Times New Roman" w:hAnsi="Times New Roman" w:cs="Times New Roman"/>
                <w:sz w:val="16"/>
                <w:szCs w:val="16"/>
              </w:rPr>
            </w:pPr>
          </w:p>
        </w:tc>
        <w:tc>
          <w:tcPr>
            <w:tcW w:w="425" w:type="dxa"/>
            <w:gridSpan w:val="2"/>
            <w:tcMar>
              <w:left w:w="28" w:type="dxa"/>
              <w:right w:w="28" w:type="dxa"/>
            </w:tcMar>
            <w:vAlign w:val="center"/>
          </w:tcPr>
          <w:p w14:paraId="363EC985" w14:textId="77777777" w:rsidR="000351BB" w:rsidRPr="00517422" w:rsidRDefault="000351BB" w:rsidP="00915115">
            <w:pPr>
              <w:rPr>
                <w:rFonts w:ascii="Times New Roman" w:hAnsi="Times New Roman" w:cs="Times New Roman"/>
                <w:sz w:val="16"/>
                <w:szCs w:val="16"/>
              </w:rPr>
            </w:pPr>
          </w:p>
        </w:tc>
        <w:tc>
          <w:tcPr>
            <w:tcW w:w="425" w:type="dxa"/>
            <w:gridSpan w:val="2"/>
            <w:tcMar>
              <w:left w:w="28" w:type="dxa"/>
              <w:right w:w="28" w:type="dxa"/>
            </w:tcMar>
            <w:vAlign w:val="center"/>
          </w:tcPr>
          <w:p w14:paraId="21C5CF8E" w14:textId="77777777" w:rsidR="000351BB" w:rsidRPr="00517422" w:rsidRDefault="000351BB" w:rsidP="00915115">
            <w:pPr>
              <w:rPr>
                <w:rFonts w:ascii="Times New Roman" w:hAnsi="Times New Roman" w:cs="Times New Roman"/>
                <w:sz w:val="16"/>
                <w:szCs w:val="16"/>
              </w:rPr>
            </w:pPr>
          </w:p>
        </w:tc>
        <w:tc>
          <w:tcPr>
            <w:tcW w:w="425" w:type="dxa"/>
            <w:gridSpan w:val="2"/>
            <w:tcMar>
              <w:left w:w="28" w:type="dxa"/>
              <w:right w:w="28" w:type="dxa"/>
            </w:tcMar>
            <w:vAlign w:val="center"/>
          </w:tcPr>
          <w:p w14:paraId="3CB84511" w14:textId="77777777" w:rsidR="000351BB" w:rsidRPr="00517422" w:rsidRDefault="000351BB" w:rsidP="00915115">
            <w:pPr>
              <w:rPr>
                <w:rFonts w:ascii="Times New Roman" w:hAnsi="Times New Roman" w:cs="Times New Roman"/>
                <w:sz w:val="16"/>
                <w:szCs w:val="16"/>
              </w:rPr>
            </w:pPr>
          </w:p>
        </w:tc>
        <w:tc>
          <w:tcPr>
            <w:tcW w:w="425" w:type="dxa"/>
            <w:gridSpan w:val="2"/>
            <w:tcMar>
              <w:left w:w="28" w:type="dxa"/>
              <w:right w:w="28" w:type="dxa"/>
            </w:tcMar>
            <w:vAlign w:val="center"/>
          </w:tcPr>
          <w:p w14:paraId="043E65C9" w14:textId="77777777" w:rsidR="000351BB" w:rsidRPr="00517422" w:rsidRDefault="000351BB" w:rsidP="00915115">
            <w:pPr>
              <w:rPr>
                <w:rFonts w:ascii="Times New Roman" w:hAnsi="Times New Roman" w:cs="Times New Roman"/>
                <w:sz w:val="16"/>
                <w:szCs w:val="16"/>
              </w:rPr>
            </w:pPr>
          </w:p>
        </w:tc>
        <w:tc>
          <w:tcPr>
            <w:tcW w:w="426" w:type="dxa"/>
            <w:gridSpan w:val="2"/>
            <w:tcMar>
              <w:left w:w="28" w:type="dxa"/>
              <w:right w:w="28" w:type="dxa"/>
            </w:tcMar>
            <w:vAlign w:val="center"/>
          </w:tcPr>
          <w:p w14:paraId="68D383DE" w14:textId="77777777" w:rsidR="000351BB" w:rsidRPr="00517422" w:rsidRDefault="000351BB" w:rsidP="00915115">
            <w:pPr>
              <w:rPr>
                <w:rFonts w:ascii="Times New Roman" w:hAnsi="Times New Roman" w:cs="Times New Roman"/>
                <w:sz w:val="16"/>
                <w:szCs w:val="16"/>
              </w:rPr>
            </w:pPr>
          </w:p>
        </w:tc>
        <w:tc>
          <w:tcPr>
            <w:tcW w:w="425" w:type="dxa"/>
            <w:gridSpan w:val="2"/>
            <w:tcMar>
              <w:left w:w="28" w:type="dxa"/>
              <w:right w:w="28" w:type="dxa"/>
            </w:tcMar>
            <w:vAlign w:val="center"/>
          </w:tcPr>
          <w:p w14:paraId="1576D02A" w14:textId="77777777" w:rsidR="000351BB" w:rsidRPr="00517422" w:rsidRDefault="000351BB" w:rsidP="00915115">
            <w:pPr>
              <w:rPr>
                <w:rFonts w:ascii="Times New Roman" w:hAnsi="Times New Roman" w:cs="Times New Roman"/>
                <w:sz w:val="16"/>
                <w:szCs w:val="16"/>
              </w:rPr>
            </w:pPr>
          </w:p>
        </w:tc>
        <w:tc>
          <w:tcPr>
            <w:tcW w:w="425" w:type="dxa"/>
            <w:gridSpan w:val="2"/>
            <w:tcMar>
              <w:left w:w="28" w:type="dxa"/>
              <w:right w:w="28" w:type="dxa"/>
            </w:tcMar>
            <w:vAlign w:val="center"/>
          </w:tcPr>
          <w:p w14:paraId="0A1CA00C" w14:textId="77777777" w:rsidR="000351BB" w:rsidRPr="00517422" w:rsidRDefault="000351BB" w:rsidP="00915115">
            <w:pPr>
              <w:rPr>
                <w:rFonts w:ascii="Times New Roman" w:hAnsi="Times New Roman" w:cs="Times New Roman"/>
                <w:sz w:val="16"/>
                <w:szCs w:val="16"/>
              </w:rPr>
            </w:pPr>
          </w:p>
        </w:tc>
        <w:tc>
          <w:tcPr>
            <w:tcW w:w="424" w:type="dxa"/>
            <w:tcMar>
              <w:left w:w="28" w:type="dxa"/>
              <w:right w:w="28" w:type="dxa"/>
            </w:tcMar>
            <w:vAlign w:val="center"/>
          </w:tcPr>
          <w:p w14:paraId="07349619" w14:textId="77777777" w:rsidR="000351BB" w:rsidRPr="00517422" w:rsidRDefault="000351BB" w:rsidP="00915115">
            <w:pPr>
              <w:rPr>
                <w:rFonts w:ascii="Times New Roman" w:hAnsi="Times New Roman" w:cs="Times New Roman"/>
                <w:sz w:val="16"/>
                <w:szCs w:val="16"/>
              </w:rPr>
            </w:pPr>
          </w:p>
        </w:tc>
        <w:tc>
          <w:tcPr>
            <w:tcW w:w="425" w:type="dxa"/>
            <w:tcMar>
              <w:left w:w="28" w:type="dxa"/>
              <w:right w:w="28" w:type="dxa"/>
            </w:tcMar>
            <w:vAlign w:val="center"/>
          </w:tcPr>
          <w:p w14:paraId="076EF73B" w14:textId="77777777" w:rsidR="000351BB" w:rsidRPr="00517422" w:rsidRDefault="000351BB" w:rsidP="00915115">
            <w:pPr>
              <w:rPr>
                <w:rFonts w:ascii="Times New Roman" w:hAnsi="Times New Roman" w:cs="Times New Roman"/>
                <w:sz w:val="16"/>
                <w:szCs w:val="16"/>
              </w:rPr>
            </w:pPr>
          </w:p>
        </w:tc>
        <w:tc>
          <w:tcPr>
            <w:tcW w:w="426" w:type="dxa"/>
            <w:tcMar>
              <w:left w:w="28" w:type="dxa"/>
              <w:right w:w="28" w:type="dxa"/>
            </w:tcMar>
            <w:vAlign w:val="center"/>
          </w:tcPr>
          <w:p w14:paraId="470F441C" w14:textId="77777777" w:rsidR="000351BB" w:rsidRPr="00517422" w:rsidRDefault="000351BB" w:rsidP="00915115">
            <w:pPr>
              <w:rPr>
                <w:rFonts w:ascii="Times New Roman" w:hAnsi="Times New Roman" w:cs="Times New Roman"/>
                <w:sz w:val="16"/>
                <w:szCs w:val="16"/>
              </w:rPr>
            </w:pPr>
          </w:p>
        </w:tc>
        <w:tc>
          <w:tcPr>
            <w:tcW w:w="426" w:type="dxa"/>
            <w:tcMar>
              <w:left w:w="28" w:type="dxa"/>
              <w:right w:w="28" w:type="dxa"/>
            </w:tcMar>
            <w:vAlign w:val="center"/>
          </w:tcPr>
          <w:p w14:paraId="2FB4D06C" w14:textId="77777777" w:rsidR="000351BB" w:rsidRPr="00517422" w:rsidRDefault="000351BB" w:rsidP="00915115">
            <w:pPr>
              <w:rPr>
                <w:rFonts w:ascii="Times New Roman" w:hAnsi="Times New Roman" w:cs="Times New Roman"/>
                <w:sz w:val="16"/>
                <w:szCs w:val="16"/>
              </w:rPr>
            </w:pPr>
          </w:p>
        </w:tc>
        <w:tc>
          <w:tcPr>
            <w:tcW w:w="425" w:type="dxa"/>
            <w:tcMar>
              <w:left w:w="28" w:type="dxa"/>
              <w:right w:w="28" w:type="dxa"/>
            </w:tcMar>
            <w:vAlign w:val="center"/>
          </w:tcPr>
          <w:p w14:paraId="46AC8870" w14:textId="678D2900" w:rsidR="000351BB" w:rsidRPr="00517422" w:rsidRDefault="000351BB" w:rsidP="00915115">
            <w:pPr>
              <w:rPr>
                <w:rFonts w:ascii="Times New Roman" w:hAnsi="Times New Roman" w:cs="Times New Roman"/>
                <w:sz w:val="16"/>
                <w:szCs w:val="16"/>
              </w:rPr>
            </w:pPr>
            <w:r w:rsidRPr="00517422">
              <w:rPr>
                <w:rFonts w:ascii="Times New Roman" w:hAnsi="Times New Roman" w:cs="Times New Roman"/>
                <w:sz w:val="16"/>
                <w:szCs w:val="16"/>
              </w:rPr>
              <w:t>О</w:t>
            </w:r>
          </w:p>
        </w:tc>
        <w:tc>
          <w:tcPr>
            <w:tcW w:w="425" w:type="dxa"/>
            <w:tcMar>
              <w:left w:w="28" w:type="dxa"/>
              <w:right w:w="28" w:type="dxa"/>
            </w:tcMar>
            <w:vAlign w:val="center"/>
          </w:tcPr>
          <w:p w14:paraId="63FB1C48" w14:textId="2D6AC549" w:rsidR="000351BB" w:rsidRPr="00517422" w:rsidRDefault="000351BB" w:rsidP="00915115">
            <w:pPr>
              <w:rPr>
                <w:rFonts w:ascii="Times New Roman" w:hAnsi="Times New Roman" w:cs="Times New Roman"/>
                <w:sz w:val="16"/>
                <w:szCs w:val="16"/>
              </w:rPr>
            </w:pPr>
            <w:r w:rsidRPr="00517422">
              <w:rPr>
                <w:rFonts w:ascii="Times New Roman" w:hAnsi="Times New Roman" w:cs="Times New Roman"/>
                <w:sz w:val="16"/>
                <w:szCs w:val="16"/>
              </w:rPr>
              <w:t>О</w:t>
            </w:r>
          </w:p>
        </w:tc>
        <w:tc>
          <w:tcPr>
            <w:tcW w:w="425" w:type="dxa"/>
            <w:tcMar>
              <w:left w:w="28" w:type="dxa"/>
              <w:right w:w="28" w:type="dxa"/>
            </w:tcMar>
            <w:vAlign w:val="center"/>
          </w:tcPr>
          <w:p w14:paraId="3378F011" w14:textId="77777777" w:rsidR="000351BB" w:rsidRPr="00517422" w:rsidRDefault="000351BB" w:rsidP="00915115">
            <w:pPr>
              <w:rPr>
                <w:rFonts w:ascii="Times New Roman" w:hAnsi="Times New Roman" w:cs="Times New Roman"/>
                <w:sz w:val="16"/>
                <w:szCs w:val="16"/>
              </w:rPr>
            </w:pPr>
          </w:p>
        </w:tc>
        <w:tc>
          <w:tcPr>
            <w:tcW w:w="426" w:type="dxa"/>
            <w:tcMar>
              <w:left w:w="28" w:type="dxa"/>
              <w:right w:w="28" w:type="dxa"/>
            </w:tcMar>
            <w:vAlign w:val="center"/>
          </w:tcPr>
          <w:p w14:paraId="419E83F5" w14:textId="77777777" w:rsidR="000351BB" w:rsidRPr="00517422" w:rsidRDefault="000351BB" w:rsidP="00915115">
            <w:pPr>
              <w:rPr>
                <w:rFonts w:ascii="Times New Roman" w:hAnsi="Times New Roman" w:cs="Times New Roman"/>
                <w:sz w:val="16"/>
                <w:szCs w:val="16"/>
              </w:rPr>
            </w:pPr>
          </w:p>
        </w:tc>
      </w:tr>
      <w:tr w:rsidR="000351BB" w:rsidRPr="00517422" w14:paraId="71F8AF0D" w14:textId="77777777" w:rsidTr="000351BB">
        <w:trPr>
          <w:gridAfter w:val="1"/>
          <w:wAfter w:w="17" w:type="dxa"/>
        </w:trPr>
        <w:tc>
          <w:tcPr>
            <w:tcW w:w="844" w:type="dxa"/>
            <w:tcMar>
              <w:left w:w="28" w:type="dxa"/>
              <w:right w:w="28" w:type="dxa"/>
            </w:tcMar>
            <w:vAlign w:val="center"/>
          </w:tcPr>
          <w:p w14:paraId="78BB2787" w14:textId="24C873B7" w:rsidR="000351BB" w:rsidRPr="00517422" w:rsidRDefault="000351BB" w:rsidP="00915115">
            <w:pPr>
              <w:rPr>
                <w:rFonts w:ascii="Times New Roman" w:hAnsi="Times New Roman" w:cs="Times New Roman"/>
                <w:b/>
                <w:bCs/>
                <w:sz w:val="16"/>
                <w:szCs w:val="16"/>
              </w:rPr>
            </w:pPr>
            <w:r w:rsidRPr="00517422">
              <w:rPr>
                <w:rFonts w:ascii="Times New Roman" w:hAnsi="Times New Roman" w:cs="Times New Roman"/>
                <w:b/>
                <w:bCs/>
                <w:sz w:val="16"/>
                <w:szCs w:val="16"/>
              </w:rPr>
              <w:t>ПМ.05</w:t>
            </w:r>
          </w:p>
        </w:tc>
        <w:tc>
          <w:tcPr>
            <w:tcW w:w="4396" w:type="dxa"/>
            <w:tcMar>
              <w:left w:w="28" w:type="dxa"/>
              <w:right w:w="28" w:type="dxa"/>
            </w:tcMar>
            <w:vAlign w:val="center"/>
          </w:tcPr>
          <w:p w14:paraId="3EE8712F" w14:textId="0FCD7FF5" w:rsidR="000351BB" w:rsidRPr="00517422" w:rsidRDefault="000351BB" w:rsidP="00915115">
            <w:pPr>
              <w:rPr>
                <w:rFonts w:ascii="Times New Roman" w:hAnsi="Times New Roman" w:cs="Times New Roman"/>
                <w:b/>
                <w:bCs/>
                <w:sz w:val="16"/>
                <w:szCs w:val="16"/>
              </w:rPr>
            </w:pPr>
            <w:r w:rsidRPr="00517422">
              <w:rPr>
                <w:rFonts w:ascii="Times New Roman" w:hAnsi="Times New Roman" w:cs="Times New Roman"/>
                <w:b/>
                <w:bCs/>
                <w:sz w:val="16"/>
                <w:szCs w:val="16"/>
              </w:rPr>
              <w:t>Выполнение работ по профессии рабочего, должности служащего</w:t>
            </w:r>
          </w:p>
        </w:tc>
        <w:tc>
          <w:tcPr>
            <w:tcW w:w="322" w:type="dxa"/>
            <w:tcMar>
              <w:left w:w="28" w:type="dxa"/>
              <w:right w:w="28" w:type="dxa"/>
            </w:tcMar>
            <w:vAlign w:val="center"/>
          </w:tcPr>
          <w:p w14:paraId="764AFDC0" w14:textId="044C5C6D" w:rsidR="000351BB" w:rsidRPr="00517422" w:rsidRDefault="000351BB" w:rsidP="00915115">
            <w:pPr>
              <w:rPr>
                <w:rFonts w:ascii="Times New Roman" w:hAnsi="Times New Roman" w:cs="Times New Roman"/>
                <w:sz w:val="16"/>
                <w:szCs w:val="16"/>
              </w:rPr>
            </w:pPr>
            <w:r w:rsidRPr="00517422">
              <w:rPr>
                <w:rFonts w:ascii="Times New Roman" w:hAnsi="Times New Roman" w:cs="Times New Roman"/>
                <w:sz w:val="16"/>
                <w:szCs w:val="16"/>
              </w:rPr>
              <w:t>О</w:t>
            </w:r>
          </w:p>
        </w:tc>
        <w:tc>
          <w:tcPr>
            <w:tcW w:w="355" w:type="dxa"/>
            <w:tcMar>
              <w:left w:w="28" w:type="dxa"/>
              <w:right w:w="28" w:type="dxa"/>
            </w:tcMar>
            <w:vAlign w:val="center"/>
          </w:tcPr>
          <w:p w14:paraId="35F59B3F" w14:textId="77777777" w:rsidR="000351BB" w:rsidRPr="00517422" w:rsidRDefault="000351BB" w:rsidP="00915115">
            <w:pPr>
              <w:rPr>
                <w:rFonts w:ascii="Times New Roman" w:hAnsi="Times New Roman" w:cs="Times New Roman"/>
                <w:sz w:val="16"/>
                <w:szCs w:val="16"/>
              </w:rPr>
            </w:pPr>
          </w:p>
        </w:tc>
        <w:tc>
          <w:tcPr>
            <w:tcW w:w="355" w:type="dxa"/>
            <w:tcMar>
              <w:left w:w="28" w:type="dxa"/>
              <w:right w:w="28" w:type="dxa"/>
            </w:tcMar>
            <w:vAlign w:val="center"/>
          </w:tcPr>
          <w:p w14:paraId="2A519A54" w14:textId="77777777" w:rsidR="000351BB" w:rsidRPr="00517422" w:rsidRDefault="000351BB" w:rsidP="00915115">
            <w:pPr>
              <w:rPr>
                <w:rFonts w:ascii="Times New Roman" w:hAnsi="Times New Roman" w:cs="Times New Roman"/>
                <w:sz w:val="16"/>
                <w:szCs w:val="16"/>
              </w:rPr>
            </w:pPr>
          </w:p>
        </w:tc>
        <w:tc>
          <w:tcPr>
            <w:tcW w:w="355" w:type="dxa"/>
            <w:tcMar>
              <w:left w:w="28" w:type="dxa"/>
              <w:right w:w="28" w:type="dxa"/>
            </w:tcMar>
            <w:vAlign w:val="center"/>
          </w:tcPr>
          <w:p w14:paraId="179A4536" w14:textId="77777777" w:rsidR="000351BB" w:rsidRPr="00517422" w:rsidRDefault="000351BB" w:rsidP="00915115">
            <w:pPr>
              <w:rPr>
                <w:rFonts w:ascii="Times New Roman" w:hAnsi="Times New Roman" w:cs="Times New Roman"/>
                <w:sz w:val="16"/>
                <w:szCs w:val="16"/>
              </w:rPr>
            </w:pPr>
          </w:p>
        </w:tc>
        <w:tc>
          <w:tcPr>
            <w:tcW w:w="355" w:type="dxa"/>
            <w:tcMar>
              <w:left w:w="28" w:type="dxa"/>
              <w:right w:w="28" w:type="dxa"/>
            </w:tcMar>
            <w:vAlign w:val="center"/>
          </w:tcPr>
          <w:p w14:paraId="145DE10B" w14:textId="00826172" w:rsidR="000351BB" w:rsidRPr="00517422" w:rsidRDefault="000351BB" w:rsidP="00915115">
            <w:pPr>
              <w:rPr>
                <w:rFonts w:ascii="Times New Roman" w:hAnsi="Times New Roman" w:cs="Times New Roman"/>
                <w:sz w:val="16"/>
                <w:szCs w:val="16"/>
              </w:rPr>
            </w:pPr>
            <w:r w:rsidRPr="00517422">
              <w:rPr>
                <w:rFonts w:ascii="Times New Roman" w:hAnsi="Times New Roman" w:cs="Times New Roman"/>
                <w:sz w:val="16"/>
                <w:szCs w:val="16"/>
              </w:rPr>
              <w:t>О</w:t>
            </w:r>
          </w:p>
        </w:tc>
        <w:tc>
          <w:tcPr>
            <w:tcW w:w="355" w:type="dxa"/>
            <w:tcMar>
              <w:left w:w="28" w:type="dxa"/>
              <w:right w:w="28" w:type="dxa"/>
            </w:tcMar>
            <w:vAlign w:val="center"/>
          </w:tcPr>
          <w:p w14:paraId="708F0DDA" w14:textId="77777777" w:rsidR="000351BB" w:rsidRPr="00517422" w:rsidRDefault="000351BB" w:rsidP="00915115">
            <w:pPr>
              <w:rPr>
                <w:rFonts w:ascii="Times New Roman" w:hAnsi="Times New Roman" w:cs="Times New Roman"/>
                <w:sz w:val="16"/>
                <w:szCs w:val="16"/>
              </w:rPr>
            </w:pPr>
          </w:p>
        </w:tc>
        <w:tc>
          <w:tcPr>
            <w:tcW w:w="354" w:type="dxa"/>
            <w:tcMar>
              <w:left w:w="28" w:type="dxa"/>
              <w:right w:w="28" w:type="dxa"/>
            </w:tcMar>
            <w:vAlign w:val="center"/>
          </w:tcPr>
          <w:p w14:paraId="3B136081" w14:textId="24E10D76" w:rsidR="000351BB" w:rsidRPr="00517422" w:rsidRDefault="000351BB" w:rsidP="00915115">
            <w:pPr>
              <w:rPr>
                <w:rFonts w:ascii="Times New Roman" w:hAnsi="Times New Roman" w:cs="Times New Roman"/>
                <w:sz w:val="16"/>
                <w:szCs w:val="16"/>
              </w:rPr>
            </w:pPr>
            <w:r w:rsidRPr="00517422">
              <w:rPr>
                <w:rFonts w:ascii="Times New Roman" w:hAnsi="Times New Roman" w:cs="Times New Roman"/>
                <w:sz w:val="16"/>
                <w:szCs w:val="16"/>
              </w:rPr>
              <w:t>О</w:t>
            </w:r>
          </w:p>
        </w:tc>
        <w:tc>
          <w:tcPr>
            <w:tcW w:w="354" w:type="dxa"/>
            <w:tcMar>
              <w:left w:w="28" w:type="dxa"/>
              <w:right w:w="28" w:type="dxa"/>
            </w:tcMar>
            <w:vAlign w:val="center"/>
          </w:tcPr>
          <w:p w14:paraId="7169F586" w14:textId="68CE2070" w:rsidR="000351BB" w:rsidRPr="00517422" w:rsidRDefault="000351BB" w:rsidP="00915115">
            <w:pPr>
              <w:rPr>
                <w:rFonts w:ascii="Times New Roman" w:hAnsi="Times New Roman" w:cs="Times New Roman"/>
                <w:sz w:val="16"/>
                <w:szCs w:val="16"/>
              </w:rPr>
            </w:pPr>
            <w:r w:rsidRPr="00517422">
              <w:rPr>
                <w:rFonts w:ascii="Times New Roman" w:hAnsi="Times New Roman" w:cs="Times New Roman"/>
                <w:sz w:val="16"/>
                <w:szCs w:val="16"/>
              </w:rPr>
              <w:t>О</w:t>
            </w:r>
          </w:p>
        </w:tc>
        <w:tc>
          <w:tcPr>
            <w:tcW w:w="348" w:type="dxa"/>
            <w:gridSpan w:val="2"/>
            <w:tcMar>
              <w:left w:w="28" w:type="dxa"/>
              <w:right w:w="28" w:type="dxa"/>
            </w:tcMar>
            <w:vAlign w:val="center"/>
          </w:tcPr>
          <w:p w14:paraId="08FD0C85" w14:textId="77777777" w:rsidR="000351BB" w:rsidRPr="00517422" w:rsidRDefault="000351BB" w:rsidP="00915115">
            <w:pPr>
              <w:rPr>
                <w:rFonts w:ascii="Times New Roman" w:hAnsi="Times New Roman" w:cs="Times New Roman"/>
                <w:sz w:val="16"/>
                <w:szCs w:val="16"/>
              </w:rPr>
            </w:pPr>
          </w:p>
        </w:tc>
        <w:tc>
          <w:tcPr>
            <w:tcW w:w="427" w:type="dxa"/>
            <w:gridSpan w:val="2"/>
            <w:tcMar>
              <w:left w:w="28" w:type="dxa"/>
              <w:right w:w="28" w:type="dxa"/>
            </w:tcMar>
            <w:vAlign w:val="center"/>
          </w:tcPr>
          <w:p w14:paraId="22F4A0BB" w14:textId="77777777" w:rsidR="000351BB" w:rsidRPr="00517422" w:rsidRDefault="000351BB" w:rsidP="00915115">
            <w:pPr>
              <w:rPr>
                <w:rFonts w:ascii="Times New Roman" w:hAnsi="Times New Roman" w:cs="Times New Roman"/>
                <w:sz w:val="16"/>
                <w:szCs w:val="16"/>
              </w:rPr>
            </w:pPr>
          </w:p>
        </w:tc>
        <w:tc>
          <w:tcPr>
            <w:tcW w:w="425" w:type="dxa"/>
            <w:gridSpan w:val="2"/>
            <w:tcMar>
              <w:left w:w="28" w:type="dxa"/>
              <w:right w:w="28" w:type="dxa"/>
            </w:tcMar>
            <w:vAlign w:val="center"/>
          </w:tcPr>
          <w:p w14:paraId="1DC6E39A" w14:textId="77777777" w:rsidR="000351BB" w:rsidRPr="00517422" w:rsidRDefault="000351BB" w:rsidP="00915115">
            <w:pPr>
              <w:rPr>
                <w:rFonts w:ascii="Times New Roman" w:hAnsi="Times New Roman" w:cs="Times New Roman"/>
                <w:sz w:val="16"/>
                <w:szCs w:val="16"/>
              </w:rPr>
            </w:pPr>
          </w:p>
        </w:tc>
        <w:tc>
          <w:tcPr>
            <w:tcW w:w="425" w:type="dxa"/>
            <w:gridSpan w:val="2"/>
            <w:tcMar>
              <w:left w:w="28" w:type="dxa"/>
              <w:right w:w="28" w:type="dxa"/>
            </w:tcMar>
            <w:vAlign w:val="center"/>
          </w:tcPr>
          <w:p w14:paraId="7216513A" w14:textId="77777777" w:rsidR="000351BB" w:rsidRPr="00517422" w:rsidRDefault="000351BB" w:rsidP="00915115">
            <w:pPr>
              <w:rPr>
                <w:rFonts w:ascii="Times New Roman" w:hAnsi="Times New Roman" w:cs="Times New Roman"/>
                <w:sz w:val="16"/>
                <w:szCs w:val="16"/>
              </w:rPr>
            </w:pPr>
          </w:p>
        </w:tc>
        <w:tc>
          <w:tcPr>
            <w:tcW w:w="425" w:type="dxa"/>
            <w:gridSpan w:val="2"/>
            <w:tcMar>
              <w:left w:w="28" w:type="dxa"/>
              <w:right w:w="28" w:type="dxa"/>
            </w:tcMar>
            <w:vAlign w:val="center"/>
          </w:tcPr>
          <w:p w14:paraId="5D370672" w14:textId="77777777" w:rsidR="000351BB" w:rsidRPr="00517422" w:rsidRDefault="000351BB" w:rsidP="00915115">
            <w:pPr>
              <w:rPr>
                <w:rFonts w:ascii="Times New Roman" w:hAnsi="Times New Roman" w:cs="Times New Roman"/>
                <w:sz w:val="16"/>
                <w:szCs w:val="16"/>
              </w:rPr>
            </w:pPr>
          </w:p>
        </w:tc>
        <w:tc>
          <w:tcPr>
            <w:tcW w:w="425" w:type="dxa"/>
            <w:gridSpan w:val="2"/>
            <w:tcMar>
              <w:left w:w="28" w:type="dxa"/>
              <w:right w:w="28" w:type="dxa"/>
            </w:tcMar>
            <w:vAlign w:val="center"/>
          </w:tcPr>
          <w:p w14:paraId="22FF1E4E" w14:textId="77777777" w:rsidR="000351BB" w:rsidRPr="00517422" w:rsidRDefault="000351BB" w:rsidP="00915115">
            <w:pPr>
              <w:rPr>
                <w:rFonts w:ascii="Times New Roman" w:hAnsi="Times New Roman" w:cs="Times New Roman"/>
                <w:sz w:val="16"/>
                <w:szCs w:val="16"/>
              </w:rPr>
            </w:pPr>
          </w:p>
        </w:tc>
        <w:tc>
          <w:tcPr>
            <w:tcW w:w="426" w:type="dxa"/>
            <w:gridSpan w:val="2"/>
            <w:tcMar>
              <w:left w:w="28" w:type="dxa"/>
              <w:right w:w="28" w:type="dxa"/>
            </w:tcMar>
            <w:vAlign w:val="center"/>
          </w:tcPr>
          <w:p w14:paraId="303A567A" w14:textId="77777777" w:rsidR="000351BB" w:rsidRPr="00517422" w:rsidRDefault="000351BB" w:rsidP="00915115">
            <w:pPr>
              <w:rPr>
                <w:rFonts w:ascii="Times New Roman" w:hAnsi="Times New Roman" w:cs="Times New Roman"/>
                <w:sz w:val="16"/>
                <w:szCs w:val="16"/>
              </w:rPr>
            </w:pPr>
          </w:p>
        </w:tc>
        <w:tc>
          <w:tcPr>
            <w:tcW w:w="425" w:type="dxa"/>
            <w:gridSpan w:val="2"/>
            <w:tcMar>
              <w:left w:w="28" w:type="dxa"/>
              <w:right w:w="28" w:type="dxa"/>
            </w:tcMar>
            <w:vAlign w:val="center"/>
          </w:tcPr>
          <w:p w14:paraId="49144C61" w14:textId="77777777" w:rsidR="000351BB" w:rsidRPr="00517422" w:rsidRDefault="000351BB" w:rsidP="00915115">
            <w:pPr>
              <w:rPr>
                <w:rFonts w:ascii="Times New Roman" w:hAnsi="Times New Roman" w:cs="Times New Roman"/>
                <w:sz w:val="16"/>
                <w:szCs w:val="16"/>
              </w:rPr>
            </w:pPr>
          </w:p>
        </w:tc>
        <w:tc>
          <w:tcPr>
            <w:tcW w:w="425" w:type="dxa"/>
            <w:gridSpan w:val="2"/>
            <w:tcMar>
              <w:left w:w="28" w:type="dxa"/>
              <w:right w:w="28" w:type="dxa"/>
            </w:tcMar>
            <w:vAlign w:val="center"/>
          </w:tcPr>
          <w:p w14:paraId="14CC1EEF" w14:textId="77777777" w:rsidR="000351BB" w:rsidRPr="00517422" w:rsidRDefault="000351BB" w:rsidP="00915115">
            <w:pPr>
              <w:rPr>
                <w:rFonts w:ascii="Times New Roman" w:hAnsi="Times New Roman" w:cs="Times New Roman"/>
                <w:sz w:val="16"/>
                <w:szCs w:val="16"/>
              </w:rPr>
            </w:pPr>
          </w:p>
        </w:tc>
        <w:tc>
          <w:tcPr>
            <w:tcW w:w="424" w:type="dxa"/>
            <w:tcMar>
              <w:left w:w="28" w:type="dxa"/>
              <w:right w:w="28" w:type="dxa"/>
            </w:tcMar>
            <w:vAlign w:val="center"/>
          </w:tcPr>
          <w:p w14:paraId="75CB6EDE" w14:textId="77777777" w:rsidR="000351BB" w:rsidRPr="00517422" w:rsidRDefault="000351BB" w:rsidP="00915115">
            <w:pPr>
              <w:rPr>
                <w:rFonts w:ascii="Times New Roman" w:hAnsi="Times New Roman" w:cs="Times New Roman"/>
                <w:sz w:val="16"/>
                <w:szCs w:val="16"/>
              </w:rPr>
            </w:pPr>
          </w:p>
        </w:tc>
        <w:tc>
          <w:tcPr>
            <w:tcW w:w="425" w:type="dxa"/>
            <w:tcMar>
              <w:left w:w="28" w:type="dxa"/>
              <w:right w:w="28" w:type="dxa"/>
            </w:tcMar>
            <w:vAlign w:val="center"/>
          </w:tcPr>
          <w:p w14:paraId="186935C2" w14:textId="77777777" w:rsidR="000351BB" w:rsidRPr="00517422" w:rsidRDefault="000351BB" w:rsidP="00915115">
            <w:pPr>
              <w:rPr>
                <w:rFonts w:ascii="Times New Roman" w:hAnsi="Times New Roman" w:cs="Times New Roman"/>
                <w:sz w:val="16"/>
                <w:szCs w:val="16"/>
              </w:rPr>
            </w:pPr>
          </w:p>
        </w:tc>
        <w:tc>
          <w:tcPr>
            <w:tcW w:w="426" w:type="dxa"/>
            <w:tcMar>
              <w:left w:w="28" w:type="dxa"/>
              <w:right w:w="28" w:type="dxa"/>
            </w:tcMar>
            <w:vAlign w:val="center"/>
          </w:tcPr>
          <w:p w14:paraId="174017BD" w14:textId="77777777" w:rsidR="000351BB" w:rsidRPr="00517422" w:rsidRDefault="000351BB" w:rsidP="00915115">
            <w:pPr>
              <w:rPr>
                <w:rFonts w:ascii="Times New Roman" w:hAnsi="Times New Roman" w:cs="Times New Roman"/>
                <w:sz w:val="16"/>
                <w:szCs w:val="16"/>
              </w:rPr>
            </w:pPr>
          </w:p>
        </w:tc>
        <w:tc>
          <w:tcPr>
            <w:tcW w:w="426" w:type="dxa"/>
            <w:tcMar>
              <w:left w:w="28" w:type="dxa"/>
              <w:right w:w="28" w:type="dxa"/>
            </w:tcMar>
            <w:vAlign w:val="center"/>
          </w:tcPr>
          <w:p w14:paraId="4DE4CDF6" w14:textId="77777777" w:rsidR="000351BB" w:rsidRPr="00517422" w:rsidRDefault="000351BB" w:rsidP="00915115">
            <w:pPr>
              <w:rPr>
                <w:rFonts w:ascii="Times New Roman" w:hAnsi="Times New Roman" w:cs="Times New Roman"/>
                <w:sz w:val="16"/>
                <w:szCs w:val="16"/>
              </w:rPr>
            </w:pPr>
          </w:p>
        </w:tc>
        <w:tc>
          <w:tcPr>
            <w:tcW w:w="425" w:type="dxa"/>
            <w:tcMar>
              <w:left w:w="28" w:type="dxa"/>
              <w:right w:w="28" w:type="dxa"/>
            </w:tcMar>
            <w:vAlign w:val="center"/>
          </w:tcPr>
          <w:p w14:paraId="5DBE2BC9" w14:textId="77777777" w:rsidR="000351BB" w:rsidRPr="00517422" w:rsidRDefault="000351BB" w:rsidP="00915115">
            <w:pPr>
              <w:rPr>
                <w:rFonts w:ascii="Times New Roman" w:hAnsi="Times New Roman" w:cs="Times New Roman"/>
                <w:sz w:val="16"/>
                <w:szCs w:val="16"/>
              </w:rPr>
            </w:pPr>
          </w:p>
        </w:tc>
        <w:tc>
          <w:tcPr>
            <w:tcW w:w="425" w:type="dxa"/>
            <w:tcMar>
              <w:left w:w="28" w:type="dxa"/>
              <w:right w:w="28" w:type="dxa"/>
            </w:tcMar>
            <w:vAlign w:val="center"/>
          </w:tcPr>
          <w:p w14:paraId="63A29A8E" w14:textId="77777777" w:rsidR="000351BB" w:rsidRPr="00517422" w:rsidRDefault="000351BB" w:rsidP="00915115">
            <w:pPr>
              <w:rPr>
                <w:rFonts w:ascii="Times New Roman" w:hAnsi="Times New Roman" w:cs="Times New Roman"/>
                <w:sz w:val="16"/>
                <w:szCs w:val="16"/>
              </w:rPr>
            </w:pPr>
          </w:p>
        </w:tc>
        <w:tc>
          <w:tcPr>
            <w:tcW w:w="425" w:type="dxa"/>
            <w:tcMar>
              <w:left w:w="28" w:type="dxa"/>
              <w:right w:w="28" w:type="dxa"/>
            </w:tcMar>
            <w:vAlign w:val="center"/>
          </w:tcPr>
          <w:p w14:paraId="70101FEF" w14:textId="77777777" w:rsidR="000351BB" w:rsidRPr="00517422" w:rsidRDefault="000351BB" w:rsidP="00915115">
            <w:pPr>
              <w:rPr>
                <w:rFonts w:ascii="Times New Roman" w:hAnsi="Times New Roman" w:cs="Times New Roman"/>
                <w:sz w:val="16"/>
                <w:szCs w:val="16"/>
              </w:rPr>
            </w:pPr>
          </w:p>
        </w:tc>
        <w:tc>
          <w:tcPr>
            <w:tcW w:w="426" w:type="dxa"/>
            <w:tcMar>
              <w:left w:w="28" w:type="dxa"/>
              <w:right w:w="28" w:type="dxa"/>
            </w:tcMar>
            <w:vAlign w:val="center"/>
          </w:tcPr>
          <w:p w14:paraId="400D5A46" w14:textId="378DE83B" w:rsidR="000351BB" w:rsidRPr="00517422" w:rsidRDefault="000351BB" w:rsidP="00915115">
            <w:pPr>
              <w:rPr>
                <w:rFonts w:ascii="Times New Roman" w:hAnsi="Times New Roman" w:cs="Times New Roman"/>
                <w:sz w:val="16"/>
                <w:szCs w:val="16"/>
              </w:rPr>
            </w:pPr>
          </w:p>
        </w:tc>
      </w:tr>
      <w:tr w:rsidR="000351BB" w:rsidRPr="00517422" w14:paraId="6ACAC8ED" w14:textId="77777777" w:rsidTr="000351BB">
        <w:trPr>
          <w:gridAfter w:val="1"/>
          <w:wAfter w:w="17" w:type="dxa"/>
        </w:trPr>
        <w:tc>
          <w:tcPr>
            <w:tcW w:w="844" w:type="dxa"/>
            <w:tcMar>
              <w:left w:w="28" w:type="dxa"/>
              <w:right w:w="28" w:type="dxa"/>
            </w:tcMar>
            <w:vAlign w:val="center"/>
          </w:tcPr>
          <w:p w14:paraId="6C607969" w14:textId="7F454C7C" w:rsidR="000351BB" w:rsidRPr="00517422" w:rsidRDefault="000351BB" w:rsidP="00915115">
            <w:pPr>
              <w:rPr>
                <w:rFonts w:ascii="Times New Roman" w:hAnsi="Times New Roman" w:cs="Times New Roman"/>
                <w:sz w:val="16"/>
                <w:szCs w:val="16"/>
              </w:rPr>
            </w:pPr>
            <w:r w:rsidRPr="00517422">
              <w:rPr>
                <w:rFonts w:ascii="Times New Roman" w:hAnsi="Times New Roman" w:cs="Times New Roman"/>
                <w:sz w:val="16"/>
                <w:szCs w:val="16"/>
              </w:rPr>
              <w:t>МДК.05.01</w:t>
            </w:r>
          </w:p>
        </w:tc>
        <w:tc>
          <w:tcPr>
            <w:tcW w:w="4396" w:type="dxa"/>
            <w:tcMar>
              <w:left w:w="28" w:type="dxa"/>
              <w:right w:w="28" w:type="dxa"/>
            </w:tcMar>
            <w:vAlign w:val="center"/>
          </w:tcPr>
          <w:p w14:paraId="4C1E9C5E" w14:textId="29B1229F" w:rsidR="000351BB" w:rsidRPr="00517422" w:rsidRDefault="000351BB" w:rsidP="00915115">
            <w:pPr>
              <w:rPr>
                <w:rFonts w:ascii="Times New Roman" w:hAnsi="Times New Roman" w:cs="Times New Roman"/>
                <w:sz w:val="16"/>
                <w:szCs w:val="16"/>
              </w:rPr>
            </w:pPr>
            <w:r w:rsidRPr="00517422">
              <w:rPr>
                <w:rFonts w:ascii="Times New Roman" w:hAnsi="Times New Roman" w:cs="Times New Roman"/>
                <w:sz w:val="16"/>
                <w:szCs w:val="16"/>
              </w:rPr>
              <w:t>Технология выполнения работ</w:t>
            </w:r>
          </w:p>
        </w:tc>
        <w:tc>
          <w:tcPr>
            <w:tcW w:w="322" w:type="dxa"/>
            <w:tcMar>
              <w:left w:w="28" w:type="dxa"/>
              <w:right w:w="28" w:type="dxa"/>
            </w:tcMar>
            <w:vAlign w:val="center"/>
          </w:tcPr>
          <w:p w14:paraId="4D61994A" w14:textId="6E5513D9" w:rsidR="000351BB" w:rsidRPr="00517422" w:rsidRDefault="000351BB" w:rsidP="00915115">
            <w:pPr>
              <w:rPr>
                <w:rFonts w:ascii="Times New Roman" w:hAnsi="Times New Roman" w:cs="Times New Roman"/>
                <w:sz w:val="16"/>
                <w:szCs w:val="16"/>
              </w:rPr>
            </w:pPr>
            <w:r w:rsidRPr="00517422">
              <w:rPr>
                <w:rFonts w:ascii="Times New Roman" w:hAnsi="Times New Roman" w:cs="Times New Roman"/>
                <w:sz w:val="16"/>
                <w:szCs w:val="16"/>
              </w:rPr>
              <w:t>О</w:t>
            </w:r>
          </w:p>
        </w:tc>
        <w:tc>
          <w:tcPr>
            <w:tcW w:w="355" w:type="dxa"/>
            <w:tcMar>
              <w:left w:w="28" w:type="dxa"/>
              <w:right w:w="28" w:type="dxa"/>
            </w:tcMar>
            <w:vAlign w:val="center"/>
          </w:tcPr>
          <w:p w14:paraId="34428F3D" w14:textId="77777777" w:rsidR="000351BB" w:rsidRPr="00517422" w:rsidRDefault="000351BB" w:rsidP="00915115">
            <w:pPr>
              <w:rPr>
                <w:rFonts w:ascii="Times New Roman" w:hAnsi="Times New Roman" w:cs="Times New Roman"/>
                <w:sz w:val="16"/>
                <w:szCs w:val="16"/>
              </w:rPr>
            </w:pPr>
          </w:p>
        </w:tc>
        <w:tc>
          <w:tcPr>
            <w:tcW w:w="355" w:type="dxa"/>
            <w:tcMar>
              <w:left w:w="28" w:type="dxa"/>
              <w:right w:w="28" w:type="dxa"/>
            </w:tcMar>
            <w:vAlign w:val="center"/>
          </w:tcPr>
          <w:p w14:paraId="787DEB74" w14:textId="77777777" w:rsidR="000351BB" w:rsidRPr="00517422" w:rsidRDefault="000351BB" w:rsidP="00915115">
            <w:pPr>
              <w:rPr>
                <w:rFonts w:ascii="Times New Roman" w:hAnsi="Times New Roman" w:cs="Times New Roman"/>
                <w:sz w:val="16"/>
                <w:szCs w:val="16"/>
              </w:rPr>
            </w:pPr>
          </w:p>
        </w:tc>
        <w:tc>
          <w:tcPr>
            <w:tcW w:w="355" w:type="dxa"/>
            <w:tcMar>
              <w:left w:w="28" w:type="dxa"/>
              <w:right w:w="28" w:type="dxa"/>
            </w:tcMar>
            <w:vAlign w:val="center"/>
          </w:tcPr>
          <w:p w14:paraId="11BEA83F" w14:textId="77777777" w:rsidR="000351BB" w:rsidRPr="00517422" w:rsidRDefault="000351BB" w:rsidP="00915115">
            <w:pPr>
              <w:rPr>
                <w:rFonts w:ascii="Times New Roman" w:hAnsi="Times New Roman" w:cs="Times New Roman"/>
                <w:sz w:val="16"/>
                <w:szCs w:val="16"/>
              </w:rPr>
            </w:pPr>
          </w:p>
        </w:tc>
        <w:tc>
          <w:tcPr>
            <w:tcW w:w="355" w:type="dxa"/>
            <w:tcMar>
              <w:left w:w="28" w:type="dxa"/>
              <w:right w:w="28" w:type="dxa"/>
            </w:tcMar>
            <w:vAlign w:val="center"/>
          </w:tcPr>
          <w:p w14:paraId="5A4929F7" w14:textId="77777777" w:rsidR="000351BB" w:rsidRPr="00517422" w:rsidRDefault="000351BB" w:rsidP="00915115">
            <w:pPr>
              <w:rPr>
                <w:rFonts w:ascii="Times New Roman" w:hAnsi="Times New Roman" w:cs="Times New Roman"/>
                <w:sz w:val="16"/>
                <w:szCs w:val="16"/>
              </w:rPr>
            </w:pPr>
          </w:p>
        </w:tc>
        <w:tc>
          <w:tcPr>
            <w:tcW w:w="355" w:type="dxa"/>
            <w:tcMar>
              <w:left w:w="28" w:type="dxa"/>
              <w:right w:w="28" w:type="dxa"/>
            </w:tcMar>
            <w:vAlign w:val="center"/>
          </w:tcPr>
          <w:p w14:paraId="43DBC198" w14:textId="77777777" w:rsidR="000351BB" w:rsidRPr="00517422" w:rsidRDefault="000351BB" w:rsidP="00915115">
            <w:pPr>
              <w:rPr>
                <w:rFonts w:ascii="Times New Roman" w:hAnsi="Times New Roman" w:cs="Times New Roman"/>
                <w:sz w:val="16"/>
                <w:szCs w:val="16"/>
              </w:rPr>
            </w:pPr>
          </w:p>
        </w:tc>
        <w:tc>
          <w:tcPr>
            <w:tcW w:w="354" w:type="dxa"/>
            <w:tcMar>
              <w:left w:w="28" w:type="dxa"/>
              <w:right w:w="28" w:type="dxa"/>
            </w:tcMar>
            <w:vAlign w:val="center"/>
          </w:tcPr>
          <w:p w14:paraId="609ECE64" w14:textId="77777777" w:rsidR="000351BB" w:rsidRPr="00517422" w:rsidRDefault="000351BB" w:rsidP="00915115">
            <w:pPr>
              <w:rPr>
                <w:rFonts w:ascii="Times New Roman" w:hAnsi="Times New Roman" w:cs="Times New Roman"/>
                <w:sz w:val="16"/>
                <w:szCs w:val="16"/>
              </w:rPr>
            </w:pPr>
          </w:p>
        </w:tc>
        <w:tc>
          <w:tcPr>
            <w:tcW w:w="354" w:type="dxa"/>
            <w:tcMar>
              <w:left w:w="28" w:type="dxa"/>
              <w:right w:w="28" w:type="dxa"/>
            </w:tcMar>
            <w:vAlign w:val="center"/>
          </w:tcPr>
          <w:p w14:paraId="4760BAEE" w14:textId="77777777" w:rsidR="000351BB" w:rsidRPr="00517422" w:rsidRDefault="000351BB" w:rsidP="00915115">
            <w:pPr>
              <w:rPr>
                <w:rFonts w:ascii="Times New Roman" w:hAnsi="Times New Roman" w:cs="Times New Roman"/>
                <w:sz w:val="16"/>
                <w:szCs w:val="16"/>
              </w:rPr>
            </w:pPr>
          </w:p>
        </w:tc>
        <w:tc>
          <w:tcPr>
            <w:tcW w:w="348" w:type="dxa"/>
            <w:gridSpan w:val="2"/>
            <w:tcMar>
              <w:left w:w="28" w:type="dxa"/>
              <w:right w:w="28" w:type="dxa"/>
            </w:tcMar>
            <w:vAlign w:val="center"/>
          </w:tcPr>
          <w:p w14:paraId="64F005D0" w14:textId="77777777" w:rsidR="000351BB" w:rsidRPr="00517422" w:rsidRDefault="000351BB" w:rsidP="00915115">
            <w:pPr>
              <w:rPr>
                <w:rFonts w:ascii="Times New Roman" w:hAnsi="Times New Roman" w:cs="Times New Roman"/>
                <w:sz w:val="16"/>
                <w:szCs w:val="16"/>
              </w:rPr>
            </w:pPr>
          </w:p>
        </w:tc>
        <w:tc>
          <w:tcPr>
            <w:tcW w:w="427" w:type="dxa"/>
            <w:gridSpan w:val="2"/>
            <w:tcMar>
              <w:left w:w="28" w:type="dxa"/>
              <w:right w:w="28" w:type="dxa"/>
            </w:tcMar>
            <w:vAlign w:val="center"/>
          </w:tcPr>
          <w:p w14:paraId="36BCE863" w14:textId="77777777" w:rsidR="000351BB" w:rsidRPr="00517422" w:rsidRDefault="000351BB" w:rsidP="00915115">
            <w:pPr>
              <w:rPr>
                <w:rFonts w:ascii="Times New Roman" w:hAnsi="Times New Roman" w:cs="Times New Roman"/>
                <w:sz w:val="16"/>
                <w:szCs w:val="16"/>
              </w:rPr>
            </w:pPr>
          </w:p>
        </w:tc>
        <w:tc>
          <w:tcPr>
            <w:tcW w:w="425" w:type="dxa"/>
            <w:gridSpan w:val="2"/>
            <w:tcMar>
              <w:left w:w="28" w:type="dxa"/>
              <w:right w:w="28" w:type="dxa"/>
            </w:tcMar>
            <w:vAlign w:val="center"/>
          </w:tcPr>
          <w:p w14:paraId="082BE680" w14:textId="77777777" w:rsidR="000351BB" w:rsidRPr="00517422" w:rsidRDefault="000351BB" w:rsidP="00915115">
            <w:pPr>
              <w:rPr>
                <w:rFonts w:ascii="Times New Roman" w:hAnsi="Times New Roman" w:cs="Times New Roman"/>
                <w:sz w:val="16"/>
                <w:szCs w:val="16"/>
              </w:rPr>
            </w:pPr>
          </w:p>
        </w:tc>
        <w:tc>
          <w:tcPr>
            <w:tcW w:w="425" w:type="dxa"/>
            <w:gridSpan w:val="2"/>
            <w:tcMar>
              <w:left w:w="28" w:type="dxa"/>
              <w:right w:w="28" w:type="dxa"/>
            </w:tcMar>
            <w:vAlign w:val="center"/>
          </w:tcPr>
          <w:p w14:paraId="17366963" w14:textId="77777777" w:rsidR="000351BB" w:rsidRPr="00517422" w:rsidRDefault="000351BB" w:rsidP="00915115">
            <w:pPr>
              <w:rPr>
                <w:rFonts w:ascii="Times New Roman" w:hAnsi="Times New Roman" w:cs="Times New Roman"/>
                <w:sz w:val="16"/>
                <w:szCs w:val="16"/>
              </w:rPr>
            </w:pPr>
          </w:p>
        </w:tc>
        <w:tc>
          <w:tcPr>
            <w:tcW w:w="425" w:type="dxa"/>
            <w:gridSpan w:val="2"/>
            <w:tcMar>
              <w:left w:w="28" w:type="dxa"/>
              <w:right w:w="28" w:type="dxa"/>
            </w:tcMar>
            <w:vAlign w:val="center"/>
          </w:tcPr>
          <w:p w14:paraId="1D75A6E0" w14:textId="77777777" w:rsidR="000351BB" w:rsidRPr="00517422" w:rsidRDefault="000351BB" w:rsidP="00915115">
            <w:pPr>
              <w:rPr>
                <w:rFonts w:ascii="Times New Roman" w:hAnsi="Times New Roman" w:cs="Times New Roman"/>
                <w:sz w:val="16"/>
                <w:szCs w:val="16"/>
              </w:rPr>
            </w:pPr>
          </w:p>
        </w:tc>
        <w:tc>
          <w:tcPr>
            <w:tcW w:w="425" w:type="dxa"/>
            <w:gridSpan w:val="2"/>
            <w:tcMar>
              <w:left w:w="28" w:type="dxa"/>
              <w:right w:w="28" w:type="dxa"/>
            </w:tcMar>
            <w:vAlign w:val="center"/>
          </w:tcPr>
          <w:p w14:paraId="458FA3C9" w14:textId="77777777" w:rsidR="000351BB" w:rsidRPr="00517422" w:rsidRDefault="000351BB" w:rsidP="00915115">
            <w:pPr>
              <w:rPr>
                <w:rFonts w:ascii="Times New Roman" w:hAnsi="Times New Roman" w:cs="Times New Roman"/>
                <w:sz w:val="16"/>
                <w:szCs w:val="16"/>
              </w:rPr>
            </w:pPr>
          </w:p>
        </w:tc>
        <w:tc>
          <w:tcPr>
            <w:tcW w:w="426" w:type="dxa"/>
            <w:gridSpan w:val="2"/>
            <w:tcMar>
              <w:left w:w="28" w:type="dxa"/>
              <w:right w:w="28" w:type="dxa"/>
            </w:tcMar>
            <w:vAlign w:val="center"/>
          </w:tcPr>
          <w:p w14:paraId="328B29A4" w14:textId="77777777" w:rsidR="000351BB" w:rsidRPr="00517422" w:rsidRDefault="000351BB" w:rsidP="00915115">
            <w:pPr>
              <w:rPr>
                <w:rFonts w:ascii="Times New Roman" w:hAnsi="Times New Roman" w:cs="Times New Roman"/>
                <w:sz w:val="16"/>
                <w:szCs w:val="16"/>
              </w:rPr>
            </w:pPr>
          </w:p>
        </w:tc>
        <w:tc>
          <w:tcPr>
            <w:tcW w:w="425" w:type="dxa"/>
            <w:gridSpan w:val="2"/>
            <w:tcMar>
              <w:left w:w="28" w:type="dxa"/>
              <w:right w:w="28" w:type="dxa"/>
            </w:tcMar>
            <w:vAlign w:val="center"/>
          </w:tcPr>
          <w:p w14:paraId="1FC94754" w14:textId="77777777" w:rsidR="000351BB" w:rsidRPr="00517422" w:rsidRDefault="000351BB" w:rsidP="00915115">
            <w:pPr>
              <w:rPr>
                <w:rFonts w:ascii="Times New Roman" w:hAnsi="Times New Roman" w:cs="Times New Roman"/>
                <w:sz w:val="16"/>
                <w:szCs w:val="16"/>
              </w:rPr>
            </w:pPr>
          </w:p>
        </w:tc>
        <w:tc>
          <w:tcPr>
            <w:tcW w:w="425" w:type="dxa"/>
            <w:gridSpan w:val="2"/>
            <w:tcMar>
              <w:left w:w="28" w:type="dxa"/>
              <w:right w:w="28" w:type="dxa"/>
            </w:tcMar>
            <w:vAlign w:val="center"/>
          </w:tcPr>
          <w:p w14:paraId="40DF0A11" w14:textId="77777777" w:rsidR="000351BB" w:rsidRPr="00517422" w:rsidRDefault="000351BB" w:rsidP="00915115">
            <w:pPr>
              <w:rPr>
                <w:rFonts w:ascii="Times New Roman" w:hAnsi="Times New Roman" w:cs="Times New Roman"/>
                <w:sz w:val="16"/>
                <w:szCs w:val="16"/>
              </w:rPr>
            </w:pPr>
          </w:p>
        </w:tc>
        <w:tc>
          <w:tcPr>
            <w:tcW w:w="424" w:type="dxa"/>
            <w:tcMar>
              <w:left w:w="28" w:type="dxa"/>
              <w:right w:w="28" w:type="dxa"/>
            </w:tcMar>
            <w:vAlign w:val="center"/>
          </w:tcPr>
          <w:p w14:paraId="479211AE" w14:textId="77777777" w:rsidR="000351BB" w:rsidRPr="00517422" w:rsidRDefault="000351BB" w:rsidP="00915115">
            <w:pPr>
              <w:rPr>
                <w:rFonts w:ascii="Times New Roman" w:hAnsi="Times New Roman" w:cs="Times New Roman"/>
                <w:sz w:val="16"/>
                <w:szCs w:val="16"/>
              </w:rPr>
            </w:pPr>
          </w:p>
        </w:tc>
        <w:tc>
          <w:tcPr>
            <w:tcW w:w="425" w:type="dxa"/>
            <w:tcMar>
              <w:left w:w="28" w:type="dxa"/>
              <w:right w:w="28" w:type="dxa"/>
            </w:tcMar>
            <w:vAlign w:val="center"/>
          </w:tcPr>
          <w:p w14:paraId="49BD2271" w14:textId="77777777" w:rsidR="000351BB" w:rsidRPr="00517422" w:rsidRDefault="000351BB" w:rsidP="00915115">
            <w:pPr>
              <w:rPr>
                <w:rFonts w:ascii="Times New Roman" w:hAnsi="Times New Roman" w:cs="Times New Roman"/>
                <w:sz w:val="16"/>
                <w:szCs w:val="16"/>
              </w:rPr>
            </w:pPr>
          </w:p>
        </w:tc>
        <w:tc>
          <w:tcPr>
            <w:tcW w:w="426" w:type="dxa"/>
            <w:tcMar>
              <w:left w:w="28" w:type="dxa"/>
              <w:right w:w="28" w:type="dxa"/>
            </w:tcMar>
            <w:vAlign w:val="center"/>
          </w:tcPr>
          <w:p w14:paraId="77DF27E8" w14:textId="77777777" w:rsidR="000351BB" w:rsidRPr="00517422" w:rsidRDefault="000351BB" w:rsidP="00915115">
            <w:pPr>
              <w:rPr>
                <w:rFonts w:ascii="Times New Roman" w:hAnsi="Times New Roman" w:cs="Times New Roman"/>
                <w:sz w:val="16"/>
                <w:szCs w:val="16"/>
              </w:rPr>
            </w:pPr>
          </w:p>
        </w:tc>
        <w:tc>
          <w:tcPr>
            <w:tcW w:w="426" w:type="dxa"/>
            <w:tcMar>
              <w:left w:w="28" w:type="dxa"/>
              <w:right w:w="28" w:type="dxa"/>
            </w:tcMar>
            <w:vAlign w:val="center"/>
          </w:tcPr>
          <w:p w14:paraId="0952FCA4" w14:textId="77777777" w:rsidR="000351BB" w:rsidRPr="00517422" w:rsidRDefault="000351BB" w:rsidP="00915115">
            <w:pPr>
              <w:rPr>
                <w:rFonts w:ascii="Times New Roman" w:hAnsi="Times New Roman" w:cs="Times New Roman"/>
                <w:sz w:val="16"/>
                <w:szCs w:val="16"/>
              </w:rPr>
            </w:pPr>
          </w:p>
        </w:tc>
        <w:tc>
          <w:tcPr>
            <w:tcW w:w="425" w:type="dxa"/>
            <w:tcMar>
              <w:left w:w="28" w:type="dxa"/>
              <w:right w:w="28" w:type="dxa"/>
            </w:tcMar>
            <w:vAlign w:val="center"/>
          </w:tcPr>
          <w:p w14:paraId="4FB2E782" w14:textId="77777777" w:rsidR="000351BB" w:rsidRPr="00517422" w:rsidRDefault="000351BB" w:rsidP="00915115">
            <w:pPr>
              <w:rPr>
                <w:rFonts w:ascii="Times New Roman" w:hAnsi="Times New Roman" w:cs="Times New Roman"/>
                <w:sz w:val="16"/>
                <w:szCs w:val="16"/>
              </w:rPr>
            </w:pPr>
          </w:p>
        </w:tc>
        <w:tc>
          <w:tcPr>
            <w:tcW w:w="425" w:type="dxa"/>
            <w:tcMar>
              <w:left w:w="28" w:type="dxa"/>
              <w:right w:w="28" w:type="dxa"/>
            </w:tcMar>
            <w:vAlign w:val="center"/>
          </w:tcPr>
          <w:p w14:paraId="1D684E74" w14:textId="77777777" w:rsidR="000351BB" w:rsidRPr="00517422" w:rsidRDefault="000351BB" w:rsidP="00915115">
            <w:pPr>
              <w:rPr>
                <w:rFonts w:ascii="Times New Roman" w:hAnsi="Times New Roman" w:cs="Times New Roman"/>
                <w:sz w:val="16"/>
                <w:szCs w:val="16"/>
              </w:rPr>
            </w:pPr>
          </w:p>
        </w:tc>
        <w:tc>
          <w:tcPr>
            <w:tcW w:w="425" w:type="dxa"/>
            <w:tcMar>
              <w:left w:w="28" w:type="dxa"/>
              <w:right w:w="28" w:type="dxa"/>
            </w:tcMar>
            <w:vAlign w:val="center"/>
          </w:tcPr>
          <w:p w14:paraId="45968504" w14:textId="77777777" w:rsidR="000351BB" w:rsidRPr="00517422" w:rsidRDefault="000351BB" w:rsidP="00915115">
            <w:pPr>
              <w:rPr>
                <w:rFonts w:ascii="Times New Roman" w:hAnsi="Times New Roman" w:cs="Times New Roman"/>
                <w:sz w:val="16"/>
                <w:szCs w:val="16"/>
              </w:rPr>
            </w:pPr>
          </w:p>
        </w:tc>
        <w:tc>
          <w:tcPr>
            <w:tcW w:w="426" w:type="dxa"/>
            <w:tcMar>
              <w:left w:w="28" w:type="dxa"/>
              <w:right w:w="28" w:type="dxa"/>
            </w:tcMar>
            <w:vAlign w:val="center"/>
          </w:tcPr>
          <w:p w14:paraId="6E82EADC" w14:textId="5A12FED1" w:rsidR="000351BB" w:rsidRPr="00517422" w:rsidRDefault="000351BB" w:rsidP="00915115">
            <w:pPr>
              <w:rPr>
                <w:rFonts w:ascii="Times New Roman" w:hAnsi="Times New Roman" w:cs="Times New Roman"/>
                <w:sz w:val="16"/>
                <w:szCs w:val="16"/>
              </w:rPr>
            </w:pPr>
          </w:p>
        </w:tc>
      </w:tr>
      <w:tr w:rsidR="000351BB" w:rsidRPr="00517422" w14:paraId="412FE46E" w14:textId="77777777" w:rsidTr="000351BB">
        <w:trPr>
          <w:gridAfter w:val="1"/>
          <w:wAfter w:w="17" w:type="dxa"/>
        </w:trPr>
        <w:tc>
          <w:tcPr>
            <w:tcW w:w="844" w:type="dxa"/>
            <w:tcMar>
              <w:left w:w="28" w:type="dxa"/>
              <w:right w:w="28" w:type="dxa"/>
            </w:tcMar>
            <w:vAlign w:val="center"/>
          </w:tcPr>
          <w:p w14:paraId="008B1081" w14:textId="52EF1537" w:rsidR="000351BB" w:rsidRPr="00517422" w:rsidRDefault="000351BB" w:rsidP="00915115">
            <w:pPr>
              <w:rPr>
                <w:rFonts w:ascii="Times New Roman" w:hAnsi="Times New Roman" w:cs="Times New Roman"/>
                <w:sz w:val="16"/>
                <w:szCs w:val="16"/>
              </w:rPr>
            </w:pPr>
            <w:r w:rsidRPr="00517422">
              <w:rPr>
                <w:rFonts w:ascii="Times New Roman" w:hAnsi="Times New Roman" w:cs="Times New Roman"/>
                <w:sz w:val="16"/>
                <w:szCs w:val="16"/>
              </w:rPr>
              <w:t>УП.05</w:t>
            </w:r>
          </w:p>
        </w:tc>
        <w:tc>
          <w:tcPr>
            <w:tcW w:w="4396" w:type="dxa"/>
            <w:tcMar>
              <w:left w:w="28" w:type="dxa"/>
              <w:right w:w="28" w:type="dxa"/>
            </w:tcMar>
            <w:vAlign w:val="center"/>
          </w:tcPr>
          <w:p w14:paraId="7204E79F" w14:textId="5EF69C45" w:rsidR="000351BB" w:rsidRPr="00517422" w:rsidRDefault="000351BB" w:rsidP="00915115">
            <w:pPr>
              <w:rPr>
                <w:rFonts w:ascii="Times New Roman" w:hAnsi="Times New Roman" w:cs="Times New Roman"/>
                <w:sz w:val="16"/>
                <w:szCs w:val="16"/>
              </w:rPr>
            </w:pPr>
            <w:r w:rsidRPr="00517422">
              <w:rPr>
                <w:rFonts w:ascii="Times New Roman" w:hAnsi="Times New Roman" w:cs="Times New Roman"/>
                <w:sz w:val="16"/>
                <w:szCs w:val="16"/>
              </w:rPr>
              <w:t>Учебная практика</w:t>
            </w:r>
          </w:p>
        </w:tc>
        <w:tc>
          <w:tcPr>
            <w:tcW w:w="322" w:type="dxa"/>
            <w:tcMar>
              <w:left w:w="28" w:type="dxa"/>
              <w:right w:w="28" w:type="dxa"/>
            </w:tcMar>
            <w:vAlign w:val="center"/>
          </w:tcPr>
          <w:p w14:paraId="4136B8E5" w14:textId="77777777" w:rsidR="000351BB" w:rsidRPr="00517422" w:rsidRDefault="000351BB" w:rsidP="00915115">
            <w:pPr>
              <w:rPr>
                <w:rFonts w:ascii="Times New Roman" w:hAnsi="Times New Roman" w:cs="Times New Roman"/>
                <w:sz w:val="16"/>
                <w:szCs w:val="16"/>
              </w:rPr>
            </w:pPr>
          </w:p>
        </w:tc>
        <w:tc>
          <w:tcPr>
            <w:tcW w:w="355" w:type="dxa"/>
            <w:tcMar>
              <w:left w:w="28" w:type="dxa"/>
              <w:right w:w="28" w:type="dxa"/>
            </w:tcMar>
            <w:vAlign w:val="center"/>
          </w:tcPr>
          <w:p w14:paraId="6B60116A" w14:textId="77777777" w:rsidR="000351BB" w:rsidRPr="00517422" w:rsidRDefault="000351BB" w:rsidP="00915115">
            <w:pPr>
              <w:rPr>
                <w:rFonts w:ascii="Times New Roman" w:hAnsi="Times New Roman" w:cs="Times New Roman"/>
                <w:sz w:val="16"/>
                <w:szCs w:val="16"/>
              </w:rPr>
            </w:pPr>
          </w:p>
        </w:tc>
        <w:tc>
          <w:tcPr>
            <w:tcW w:w="355" w:type="dxa"/>
            <w:tcMar>
              <w:left w:w="28" w:type="dxa"/>
              <w:right w:w="28" w:type="dxa"/>
            </w:tcMar>
            <w:vAlign w:val="center"/>
          </w:tcPr>
          <w:p w14:paraId="5F8902BF" w14:textId="77777777" w:rsidR="000351BB" w:rsidRPr="00517422" w:rsidRDefault="000351BB" w:rsidP="00915115">
            <w:pPr>
              <w:rPr>
                <w:rFonts w:ascii="Times New Roman" w:hAnsi="Times New Roman" w:cs="Times New Roman"/>
                <w:sz w:val="16"/>
                <w:szCs w:val="16"/>
              </w:rPr>
            </w:pPr>
          </w:p>
        </w:tc>
        <w:tc>
          <w:tcPr>
            <w:tcW w:w="355" w:type="dxa"/>
            <w:tcMar>
              <w:left w:w="28" w:type="dxa"/>
              <w:right w:w="28" w:type="dxa"/>
            </w:tcMar>
            <w:vAlign w:val="center"/>
          </w:tcPr>
          <w:p w14:paraId="263B4150" w14:textId="77777777" w:rsidR="000351BB" w:rsidRPr="00517422" w:rsidRDefault="000351BB" w:rsidP="00915115">
            <w:pPr>
              <w:rPr>
                <w:rFonts w:ascii="Times New Roman" w:hAnsi="Times New Roman" w:cs="Times New Roman"/>
                <w:sz w:val="16"/>
                <w:szCs w:val="16"/>
              </w:rPr>
            </w:pPr>
          </w:p>
        </w:tc>
        <w:tc>
          <w:tcPr>
            <w:tcW w:w="355" w:type="dxa"/>
            <w:tcMar>
              <w:left w:w="28" w:type="dxa"/>
              <w:right w:w="28" w:type="dxa"/>
            </w:tcMar>
            <w:vAlign w:val="center"/>
          </w:tcPr>
          <w:p w14:paraId="4A45716E" w14:textId="50E750D6" w:rsidR="000351BB" w:rsidRPr="00517422" w:rsidRDefault="000351BB" w:rsidP="00915115">
            <w:pPr>
              <w:rPr>
                <w:rFonts w:ascii="Times New Roman" w:hAnsi="Times New Roman" w:cs="Times New Roman"/>
                <w:sz w:val="16"/>
                <w:szCs w:val="16"/>
              </w:rPr>
            </w:pPr>
            <w:r w:rsidRPr="00517422">
              <w:rPr>
                <w:rFonts w:ascii="Times New Roman" w:hAnsi="Times New Roman" w:cs="Times New Roman"/>
                <w:sz w:val="16"/>
                <w:szCs w:val="16"/>
              </w:rPr>
              <w:t>О</w:t>
            </w:r>
          </w:p>
        </w:tc>
        <w:tc>
          <w:tcPr>
            <w:tcW w:w="355" w:type="dxa"/>
            <w:tcMar>
              <w:left w:w="28" w:type="dxa"/>
              <w:right w:w="28" w:type="dxa"/>
            </w:tcMar>
            <w:vAlign w:val="center"/>
          </w:tcPr>
          <w:p w14:paraId="651D5ADB" w14:textId="77777777" w:rsidR="000351BB" w:rsidRPr="00517422" w:rsidRDefault="000351BB" w:rsidP="00915115">
            <w:pPr>
              <w:rPr>
                <w:rFonts w:ascii="Times New Roman" w:hAnsi="Times New Roman" w:cs="Times New Roman"/>
                <w:sz w:val="16"/>
                <w:szCs w:val="16"/>
              </w:rPr>
            </w:pPr>
          </w:p>
        </w:tc>
        <w:tc>
          <w:tcPr>
            <w:tcW w:w="354" w:type="dxa"/>
            <w:tcMar>
              <w:left w:w="28" w:type="dxa"/>
              <w:right w:w="28" w:type="dxa"/>
            </w:tcMar>
            <w:vAlign w:val="center"/>
          </w:tcPr>
          <w:p w14:paraId="323371DB" w14:textId="2029DEA2" w:rsidR="000351BB" w:rsidRPr="00517422" w:rsidRDefault="000351BB" w:rsidP="00915115">
            <w:pPr>
              <w:rPr>
                <w:rFonts w:ascii="Times New Roman" w:hAnsi="Times New Roman" w:cs="Times New Roman"/>
                <w:sz w:val="16"/>
                <w:szCs w:val="16"/>
              </w:rPr>
            </w:pPr>
            <w:r w:rsidRPr="00517422">
              <w:rPr>
                <w:rFonts w:ascii="Times New Roman" w:hAnsi="Times New Roman" w:cs="Times New Roman"/>
                <w:sz w:val="16"/>
                <w:szCs w:val="16"/>
              </w:rPr>
              <w:t>О</w:t>
            </w:r>
          </w:p>
        </w:tc>
        <w:tc>
          <w:tcPr>
            <w:tcW w:w="354" w:type="dxa"/>
            <w:tcMar>
              <w:left w:w="28" w:type="dxa"/>
              <w:right w:w="28" w:type="dxa"/>
            </w:tcMar>
            <w:vAlign w:val="center"/>
          </w:tcPr>
          <w:p w14:paraId="7AA3A06B" w14:textId="69C90261" w:rsidR="000351BB" w:rsidRPr="00517422" w:rsidRDefault="000351BB" w:rsidP="00915115">
            <w:pPr>
              <w:rPr>
                <w:rFonts w:ascii="Times New Roman" w:hAnsi="Times New Roman" w:cs="Times New Roman"/>
                <w:sz w:val="16"/>
                <w:szCs w:val="16"/>
              </w:rPr>
            </w:pPr>
            <w:r w:rsidRPr="00517422">
              <w:rPr>
                <w:rFonts w:ascii="Times New Roman" w:hAnsi="Times New Roman" w:cs="Times New Roman"/>
                <w:sz w:val="16"/>
                <w:szCs w:val="16"/>
              </w:rPr>
              <w:t>О</w:t>
            </w:r>
          </w:p>
        </w:tc>
        <w:tc>
          <w:tcPr>
            <w:tcW w:w="348" w:type="dxa"/>
            <w:gridSpan w:val="2"/>
            <w:tcMar>
              <w:left w:w="28" w:type="dxa"/>
              <w:right w:w="28" w:type="dxa"/>
            </w:tcMar>
            <w:vAlign w:val="center"/>
          </w:tcPr>
          <w:p w14:paraId="724E1C1C" w14:textId="77777777" w:rsidR="000351BB" w:rsidRPr="00517422" w:rsidRDefault="000351BB" w:rsidP="00915115">
            <w:pPr>
              <w:rPr>
                <w:rFonts w:ascii="Times New Roman" w:hAnsi="Times New Roman" w:cs="Times New Roman"/>
                <w:sz w:val="16"/>
                <w:szCs w:val="16"/>
              </w:rPr>
            </w:pPr>
          </w:p>
        </w:tc>
        <w:tc>
          <w:tcPr>
            <w:tcW w:w="427" w:type="dxa"/>
            <w:gridSpan w:val="2"/>
            <w:tcMar>
              <w:left w:w="28" w:type="dxa"/>
              <w:right w:w="28" w:type="dxa"/>
            </w:tcMar>
            <w:vAlign w:val="center"/>
          </w:tcPr>
          <w:p w14:paraId="48230486" w14:textId="77777777" w:rsidR="000351BB" w:rsidRPr="00517422" w:rsidRDefault="000351BB" w:rsidP="00915115">
            <w:pPr>
              <w:rPr>
                <w:rFonts w:ascii="Times New Roman" w:hAnsi="Times New Roman" w:cs="Times New Roman"/>
                <w:sz w:val="16"/>
                <w:szCs w:val="16"/>
              </w:rPr>
            </w:pPr>
          </w:p>
        </w:tc>
        <w:tc>
          <w:tcPr>
            <w:tcW w:w="425" w:type="dxa"/>
            <w:gridSpan w:val="2"/>
            <w:tcMar>
              <w:left w:w="28" w:type="dxa"/>
              <w:right w:w="28" w:type="dxa"/>
            </w:tcMar>
            <w:vAlign w:val="center"/>
          </w:tcPr>
          <w:p w14:paraId="0271618C" w14:textId="77777777" w:rsidR="000351BB" w:rsidRPr="00517422" w:rsidRDefault="000351BB" w:rsidP="00915115">
            <w:pPr>
              <w:rPr>
                <w:rFonts w:ascii="Times New Roman" w:hAnsi="Times New Roman" w:cs="Times New Roman"/>
                <w:sz w:val="16"/>
                <w:szCs w:val="16"/>
              </w:rPr>
            </w:pPr>
          </w:p>
        </w:tc>
        <w:tc>
          <w:tcPr>
            <w:tcW w:w="425" w:type="dxa"/>
            <w:gridSpan w:val="2"/>
            <w:tcMar>
              <w:left w:w="28" w:type="dxa"/>
              <w:right w:w="28" w:type="dxa"/>
            </w:tcMar>
            <w:vAlign w:val="center"/>
          </w:tcPr>
          <w:p w14:paraId="52B7FBAB" w14:textId="77777777" w:rsidR="000351BB" w:rsidRPr="00517422" w:rsidRDefault="000351BB" w:rsidP="00915115">
            <w:pPr>
              <w:rPr>
                <w:rFonts w:ascii="Times New Roman" w:hAnsi="Times New Roman" w:cs="Times New Roman"/>
                <w:sz w:val="16"/>
                <w:szCs w:val="16"/>
              </w:rPr>
            </w:pPr>
          </w:p>
        </w:tc>
        <w:tc>
          <w:tcPr>
            <w:tcW w:w="425" w:type="dxa"/>
            <w:gridSpan w:val="2"/>
            <w:tcMar>
              <w:left w:w="28" w:type="dxa"/>
              <w:right w:w="28" w:type="dxa"/>
            </w:tcMar>
            <w:vAlign w:val="center"/>
          </w:tcPr>
          <w:p w14:paraId="773EB7B8" w14:textId="77777777" w:rsidR="000351BB" w:rsidRPr="00517422" w:rsidRDefault="000351BB" w:rsidP="00915115">
            <w:pPr>
              <w:rPr>
                <w:rFonts w:ascii="Times New Roman" w:hAnsi="Times New Roman" w:cs="Times New Roman"/>
                <w:sz w:val="16"/>
                <w:szCs w:val="16"/>
              </w:rPr>
            </w:pPr>
          </w:p>
        </w:tc>
        <w:tc>
          <w:tcPr>
            <w:tcW w:w="425" w:type="dxa"/>
            <w:gridSpan w:val="2"/>
            <w:tcMar>
              <w:left w:w="28" w:type="dxa"/>
              <w:right w:w="28" w:type="dxa"/>
            </w:tcMar>
            <w:vAlign w:val="center"/>
          </w:tcPr>
          <w:p w14:paraId="3C1B1491" w14:textId="77777777" w:rsidR="000351BB" w:rsidRPr="00517422" w:rsidRDefault="000351BB" w:rsidP="00915115">
            <w:pPr>
              <w:rPr>
                <w:rFonts w:ascii="Times New Roman" w:hAnsi="Times New Roman" w:cs="Times New Roman"/>
                <w:sz w:val="16"/>
                <w:szCs w:val="16"/>
              </w:rPr>
            </w:pPr>
          </w:p>
        </w:tc>
        <w:tc>
          <w:tcPr>
            <w:tcW w:w="426" w:type="dxa"/>
            <w:gridSpan w:val="2"/>
            <w:tcMar>
              <w:left w:w="28" w:type="dxa"/>
              <w:right w:w="28" w:type="dxa"/>
            </w:tcMar>
            <w:vAlign w:val="center"/>
          </w:tcPr>
          <w:p w14:paraId="75F0C8ED" w14:textId="77777777" w:rsidR="000351BB" w:rsidRPr="00517422" w:rsidRDefault="000351BB" w:rsidP="00915115">
            <w:pPr>
              <w:rPr>
                <w:rFonts w:ascii="Times New Roman" w:hAnsi="Times New Roman" w:cs="Times New Roman"/>
                <w:sz w:val="16"/>
                <w:szCs w:val="16"/>
              </w:rPr>
            </w:pPr>
          </w:p>
        </w:tc>
        <w:tc>
          <w:tcPr>
            <w:tcW w:w="425" w:type="dxa"/>
            <w:gridSpan w:val="2"/>
            <w:tcMar>
              <w:left w:w="28" w:type="dxa"/>
              <w:right w:w="28" w:type="dxa"/>
            </w:tcMar>
            <w:vAlign w:val="center"/>
          </w:tcPr>
          <w:p w14:paraId="31592C87" w14:textId="77777777" w:rsidR="000351BB" w:rsidRPr="00517422" w:rsidRDefault="000351BB" w:rsidP="00915115">
            <w:pPr>
              <w:rPr>
                <w:rFonts w:ascii="Times New Roman" w:hAnsi="Times New Roman" w:cs="Times New Roman"/>
                <w:sz w:val="16"/>
                <w:szCs w:val="16"/>
              </w:rPr>
            </w:pPr>
          </w:p>
        </w:tc>
        <w:tc>
          <w:tcPr>
            <w:tcW w:w="425" w:type="dxa"/>
            <w:gridSpan w:val="2"/>
            <w:tcMar>
              <w:left w:w="28" w:type="dxa"/>
              <w:right w:w="28" w:type="dxa"/>
            </w:tcMar>
            <w:vAlign w:val="center"/>
          </w:tcPr>
          <w:p w14:paraId="43D92BBF" w14:textId="77777777" w:rsidR="000351BB" w:rsidRPr="00517422" w:rsidRDefault="000351BB" w:rsidP="00915115">
            <w:pPr>
              <w:rPr>
                <w:rFonts w:ascii="Times New Roman" w:hAnsi="Times New Roman" w:cs="Times New Roman"/>
                <w:sz w:val="16"/>
                <w:szCs w:val="16"/>
              </w:rPr>
            </w:pPr>
          </w:p>
        </w:tc>
        <w:tc>
          <w:tcPr>
            <w:tcW w:w="424" w:type="dxa"/>
            <w:tcMar>
              <w:left w:w="28" w:type="dxa"/>
              <w:right w:w="28" w:type="dxa"/>
            </w:tcMar>
            <w:vAlign w:val="center"/>
          </w:tcPr>
          <w:p w14:paraId="7D70057E" w14:textId="77777777" w:rsidR="000351BB" w:rsidRPr="00517422" w:rsidRDefault="000351BB" w:rsidP="00915115">
            <w:pPr>
              <w:rPr>
                <w:rFonts w:ascii="Times New Roman" w:hAnsi="Times New Roman" w:cs="Times New Roman"/>
                <w:sz w:val="16"/>
                <w:szCs w:val="16"/>
              </w:rPr>
            </w:pPr>
          </w:p>
        </w:tc>
        <w:tc>
          <w:tcPr>
            <w:tcW w:w="425" w:type="dxa"/>
            <w:tcMar>
              <w:left w:w="28" w:type="dxa"/>
              <w:right w:w="28" w:type="dxa"/>
            </w:tcMar>
            <w:vAlign w:val="center"/>
          </w:tcPr>
          <w:p w14:paraId="4D8F9B13" w14:textId="77777777" w:rsidR="000351BB" w:rsidRPr="00517422" w:rsidRDefault="000351BB" w:rsidP="00915115">
            <w:pPr>
              <w:rPr>
                <w:rFonts w:ascii="Times New Roman" w:hAnsi="Times New Roman" w:cs="Times New Roman"/>
                <w:sz w:val="16"/>
                <w:szCs w:val="16"/>
              </w:rPr>
            </w:pPr>
          </w:p>
        </w:tc>
        <w:tc>
          <w:tcPr>
            <w:tcW w:w="426" w:type="dxa"/>
            <w:tcMar>
              <w:left w:w="28" w:type="dxa"/>
              <w:right w:w="28" w:type="dxa"/>
            </w:tcMar>
            <w:vAlign w:val="center"/>
          </w:tcPr>
          <w:p w14:paraId="193CFBC0" w14:textId="77777777" w:rsidR="000351BB" w:rsidRPr="00517422" w:rsidRDefault="000351BB" w:rsidP="00915115">
            <w:pPr>
              <w:rPr>
                <w:rFonts w:ascii="Times New Roman" w:hAnsi="Times New Roman" w:cs="Times New Roman"/>
                <w:sz w:val="16"/>
                <w:szCs w:val="16"/>
              </w:rPr>
            </w:pPr>
          </w:p>
        </w:tc>
        <w:tc>
          <w:tcPr>
            <w:tcW w:w="426" w:type="dxa"/>
            <w:tcMar>
              <w:left w:w="28" w:type="dxa"/>
              <w:right w:w="28" w:type="dxa"/>
            </w:tcMar>
            <w:vAlign w:val="center"/>
          </w:tcPr>
          <w:p w14:paraId="3DC519CD" w14:textId="77777777" w:rsidR="000351BB" w:rsidRPr="00517422" w:rsidRDefault="000351BB" w:rsidP="00915115">
            <w:pPr>
              <w:rPr>
                <w:rFonts w:ascii="Times New Roman" w:hAnsi="Times New Roman" w:cs="Times New Roman"/>
                <w:sz w:val="16"/>
                <w:szCs w:val="16"/>
              </w:rPr>
            </w:pPr>
          </w:p>
        </w:tc>
        <w:tc>
          <w:tcPr>
            <w:tcW w:w="425" w:type="dxa"/>
            <w:tcMar>
              <w:left w:w="28" w:type="dxa"/>
              <w:right w:w="28" w:type="dxa"/>
            </w:tcMar>
            <w:vAlign w:val="center"/>
          </w:tcPr>
          <w:p w14:paraId="4D7BA417" w14:textId="77777777" w:rsidR="000351BB" w:rsidRPr="00517422" w:rsidRDefault="000351BB" w:rsidP="00915115">
            <w:pPr>
              <w:rPr>
                <w:rFonts w:ascii="Times New Roman" w:hAnsi="Times New Roman" w:cs="Times New Roman"/>
                <w:sz w:val="16"/>
                <w:szCs w:val="16"/>
              </w:rPr>
            </w:pPr>
          </w:p>
        </w:tc>
        <w:tc>
          <w:tcPr>
            <w:tcW w:w="425" w:type="dxa"/>
            <w:tcMar>
              <w:left w:w="28" w:type="dxa"/>
              <w:right w:w="28" w:type="dxa"/>
            </w:tcMar>
            <w:vAlign w:val="center"/>
          </w:tcPr>
          <w:p w14:paraId="1B52DF4C" w14:textId="77777777" w:rsidR="000351BB" w:rsidRPr="00517422" w:rsidRDefault="000351BB" w:rsidP="00915115">
            <w:pPr>
              <w:rPr>
                <w:rFonts w:ascii="Times New Roman" w:hAnsi="Times New Roman" w:cs="Times New Roman"/>
                <w:sz w:val="16"/>
                <w:szCs w:val="16"/>
              </w:rPr>
            </w:pPr>
          </w:p>
        </w:tc>
        <w:tc>
          <w:tcPr>
            <w:tcW w:w="425" w:type="dxa"/>
            <w:tcMar>
              <w:left w:w="28" w:type="dxa"/>
              <w:right w:w="28" w:type="dxa"/>
            </w:tcMar>
            <w:vAlign w:val="center"/>
          </w:tcPr>
          <w:p w14:paraId="554D3163" w14:textId="77777777" w:rsidR="000351BB" w:rsidRPr="00517422" w:rsidRDefault="000351BB" w:rsidP="00915115">
            <w:pPr>
              <w:rPr>
                <w:rFonts w:ascii="Times New Roman" w:hAnsi="Times New Roman" w:cs="Times New Roman"/>
                <w:sz w:val="16"/>
                <w:szCs w:val="16"/>
              </w:rPr>
            </w:pPr>
          </w:p>
        </w:tc>
        <w:tc>
          <w:tcPr>
            <w:tcW w:w="426" w:type="dxa"/>
            <w:tcMar>
              <w:left w:w="28" w:type="dxa"/>
              <w:right w:w="28" w:type="dxa"/>
            </w:tcMar>
            <w:vAlign w:val="center"/>
          </w:tcPr>
          <w:p w14:paraId="1794EA25" w14:textId="25C67A89" w:rsidR="000351BB" w:rsidRPr="00517422" w:rsidRDefault="000351BB" w:rsidP="00915115">
            <w:pPr>
              <w:rPr>
                <w:rFonts w:ascii="Times New Roman" w:hAnsi="Times New Roman" w:cs="Times New Roman"/>
                <w:sz w:val="16"/>
                <w:szCs w:val="16"/>
              </w:rPr>
            </w:pPr>
          </w:p>
        </w:tc>
      </w:tr>
      <w:tr w:rsidR="000351BB" w:rsidRPr="00517422" w14:paraId="25F813D6" w14:textId="77777777" w:rsidTr="000351BB">
        <w:trPr>
          <w:gridAfter w:val="1"/>
          <w:wAfter w:w="17" w:type="dxa"/>
        </w:trPr>
        <w:tc>
          <w:tcPr>
            <w:tcW w:w="844" w:type="dxa"/>
            <w:tcMar>
              <w:left w:w="28" w:type="dxa"/>
              <w:right w:w="28" w:type="dxa"/>
            </w:tcMar>
            <w:vAlign w:val="center"/>
          </w:tcPr>
          <w:p w14:paraId="655B2E4B" w14:textId="6A09B09F" w:rsidR="000351BB" w:rsidRPr="00517422" w:rsidRDefault="000351BB" w:rsidP="00915115">
            <w:pPr>
              <w:rPr>
                <w:rFonts w:ascii="Times New Roman" w:hAnsi="Times New Roman" w:cs="Times New Roman"/>
                <w:sz w:val="16"/>
                <w:szCs w:val="16"/>
              </w:rPr>
            </w:pPr>
            <w:r w:rsidRPr="00517422">
              <w:rPr>
                <w:rFonts w:ascii="Times New Roman" w:hAnsi="Times New Roman" w:cs="Times New Roman"/>
                <w:sz w:val="16"/>
                <w:szCs w:val="16"/>
              </w:rPr>
              <w:t>ПП.05</w:t>
            </w:r>
          </w:p>
        </w:tc>
        <w:tc>
          <w:tcPr>
            <w:tcW w:w="4396" w:type="dxa"/>
            <w:tcMar>
              <w:left w:w="28" w:type="dxa"/>
              <w:right w:w="28" w:type="dxa"/>
            </w:tcMar>
            <w:vAlign w:val="center"/>
          </w:tcPr>
          <w:p w14:paraId="760BE762" w14:textId="2519C74E" w:rsidR="000351BB" w:rsidRPr="00517422" w:rsidRDefault="000351BB" w:rsidP="00915115">
            <w:pPr>
              <w:rPr>
                <w:rFonts w:ascii="Times New Roman" w:hAnsi="Times New Roman" w:cs="Times New Roman"/>
                <w:sz w:val="16"/>
                <w:szCs w:val="16"/>
              </w:rPr>
            </w:pPr>
            <w:r w:rsidRPr="00517422">
              <w:rPr>
                <w:rFonts w:ascii="Times New Roman" w:hAnsi="Times New Roman" w:cs="Times New Roman"/>
                <w:sz w:val="16"/>
                <w:szCs w:val="16"/>
              </w:rPr>
              <w:t>Производственная практика</w:t>
            </w:r>
          </w:p>
        </w:tc>
        <w:tc>
          <w:tcPr>
            <w:tcW w:w="322" w:type="dxa"/>
            <w:tcMar>
              <w:left w:w="28" w:type="dxa"/>
              <w:right w:w="28" w:type="dxa"/>
            </w:tcMar>
            <w:vAlign w:val="center"/>
          </w:tcPr>
          <w:p w14:paraId="41B88945" w14:textId="77777777" w:rsidR="000351BB" w:rsidRPr="00517422" w:rsidRDefault="000351BB" w:rsidP="00915115">
            <w:pPr>
              <w:rPr>
                <w:rFonts w:ascii="Times New Roman" w:hAnsi="Times New Roman" w:cs="Times New Roman"/>
                <w:sz w:val="16"/>
                <w:szCs w:val="16"/>
              </w:rPr>
            </w:pPr>
          </w:p>
        </w:tc>
        <w:tc>
          <w:tcPr>
            <w:tcW w:w="355" w:type="dxa"/>
            <w:tcMar>
              <w:left w:w="28" w:type="dxa"/>
              <w:right w:w="28" w:type="dxa"/>
            </w:tcMar>
            <w:vAlign w:val="center"/>
          </w:tcPr>
          <w:p w14:paraId="5F7700D8" w14:textId="77777777" w:rsidR="000351BB" w:rsidRPr="00517422" w:rsidRDefault="000351BB" w:rsidP="00915115">
            <w:pPr>
              <w:rPr>
                <w:rFonts w:ascii="Times New Roman" w:hAnsi="Times New Roman" w:cs="Times New Roman"/>
                <w:sz w:val="16"/>
                <w:szCs w:val="16"/>
              </w:rPr>
            </w:pPr>
          </w:p>
        </w:tc>
        <w:tc>
          <w:tcPr>
            <w:tcW w:w="355" w:type="dxa"/>
            <w:tcMar>
              <w:left w:w="28" w:type="dxa"/>
              <w:right w:w="28" w:type="dxa"/>
            </w:tcMar>
            <w:vAlign w:val="center"/>
          </w:tcPr>
          <w:p w14:paraId="73684412" w14:textId="77777777" w:rsidR="000351BB" w:rsidRPr="00517422" w:rsidRDefault="000351BB" w:rsidP="00915115">
            <w:pPr>
              <w:rPr>
                <w:rFonts w:ascii="Times New Roman" w:hAnsi="Times New Roman" w:cs="Times New Roman"/>
                <w:sz w:val="16"/>
                <w:szCs w:val="16"/>
              </w:rPr>
            </w:pPr>
          </w:p>
        </w:tc>
        <w:tc>
          <w:tcPr>
            <w:tcW w:w="355" w:type="dxa"/>
            <w:tcMar>
              <w:left w:w="28" w:type="dxa"/>
              <w:right w:w="28" w:type="dxa"/>
            </w:tcMar>
            <w:vAlign w:val="center"/>
          </w:tcPr>
          <w:p w14:paraId="02084C12" w14:textId="77777777" w:rsidR="000351BB" w:rsidRPr="00517422" w:rsidRDefault="000351BB" w:rsidP="00915115">
            <w:pPr>
              <w:rPr>
                <w:rFonts w:ascii="Times New Roman" w:hAnsi="Times New Roman" w:cs="Times New Roman"/>
                <w:sz w:val="16"/>
                <w:szCs w:val="16"/>
              </w:rPr>
            </w:pPr>
          </w:p>
        </w:tc>
        <w:tc>
          <w:tcPr>
            <w:tcW w:w="355" w:type="dxa"/>
            <w:tcMar>
              <w:left w:w="28" w:type="dxa"/>
              <w:right w:w="28" w:type="dxa"/>
            </w:tcMar>
            <w:vAlign w:val="center"/>
          </w:tcPr>
          <w:p w14:paraId="135B06D0" w14:textId="5514F5E3" w:rsidR="000351BB" w:rsidRPr="00517422" w:rsidRDefault="000351BB" w:rsidP="00915115">
            <w:pPr>
              <w:rPr>
                <w:rFonts w:ascii="Times New Roman" w:hAnsi="Times New Roman" w:cs="Times New Roman"/>
                <w:sz w:val="16"/>
                <w:szCs w:val="16"/>
              </w:rPr>
            </w:pPr>
            <w:r w:rsidRPr="00517422">
              <w:rPr>
                <w:rFonts w:ascii="Times New Roman" w:hAnsi="Times New Roman" w:cs="Times New Roman"/>
                <w:sz w:val="16"/>
                <w:szCs w:val="16"/>
              </w:rPr>
              <w:t>О</w:t>
            </w:r>
          </w:p>
        </w:tc>
        <w:tc>
          <w:tcPr>
            <w:tcW w:w="355" w:type="dxa"/>
            <w:tcMar>
              <w:left w:w="28" w:type="dxa"/>
              <w:right w:w="28" w:type="dxa"/>
            </w:tcMar>
            <w:vAlign w:val="center"/>
          </w:tcPr>
          <w:p w14:paraId="26211CDA" w14:textId="77777777" w:rsidR="000351BB" w:rsidRPr="00517422" w:rsidRDefault="000351BB" w:rsidP="00915115">
            <w:pPr>
              <w:rPr>
                <w:rFonts w:ascii="Times New Roman" w:hAnsi="Times New Roman" w:cs="Times New Roman"/>
                <w:sz w:val="16"/>
                <w:szCs w:val="16"/>
              </w:rPr>
            </w:pPr>
          </w:p>
        </w:tc>
        <w:tc>
          <w:tcPr>
            <w:tcW w:w="354" w:type="dxa"/>
            <w:tcMar>
              <w:left w:w="28" w:type="dxa"/>
              <w:right w:w="28" w:type="dxa"/>
            </w:tcMar>
            <w:vAlign w:val="center"/>
          </w:tcPr>
          <w:p w14:paraId="5F5CA605" w14:textId="014EA62D" w:rsidR="000351BB" w:rsidRPr="00517422" w:rsidRDefault="000351BB" w:rsidP="00915115">
            <w:pPr>
              <w:rPr>
                <w:rFonts w:ascii="Times New Roman" w:hAnsi="Times New Roman" w:cs="Times New Roman"/>
                <w:sz w:val="16"/>
                <w:szCs w:val="16"/>
              </w:rPr>
            </w:pPr>
            <w:r w:rsidRPr="00517422">
              <w:rPr>
                <w:rFonts w:ascii="Times New Roman" w:hAnsi="Times New Roman" w:cs="Times New Roman"/>
                <w:sz w:val="16"/>
                <w:szCs w:val="16"/>
              </w:rPr>
              <w:t>О</w:t>
            </w:r>
          </w:p>
        </w:tc>
        <w:tc>
          <w:tcPr>
            <w:tcW w:w="354" w:type="dxa"/>
            <w:tcMar>
              <w:left w:w="28" w:type="dxa"/>
              <w:right w:w="28" w:type="dxa"/>
            </w:tcMar>
            <w:vAlign w:val="center"/>
          </w:tcPr>
          <w:p w14:paraId="0059EAF5" w14:textId="5F6D2791" w:rsidR="000351BB" w:rsidRPr="00517422" w:rsidRDefault="000351BB" w:rsidP="00915115">
            <w:pPr>
              <w:rPr>
                <w:rFonts w:ascii="Times New Roman" w:hAnsi="Times New Roman" w:cs="Times New Roman"/>
                <w:sz w:val="16"/>
                <w:szCs w:val="16"/>
              </w:rPr>
            </w:pPr>
            <w:r w:rsidRPr="00517422">
              <w:rPr>
                <w:rFonts w:ascii="Times New Roman" w:hAnsi="Times New Roman" w:cs="Times New Roman"/>
                <w:sz w:val="16"/>
                <w:szCs w:val="16"/>
              </w:rPr>
              <w:t>О</w:t>
            </w:r>
          </w:p>
        </w:tc>
        <w:tc>
          <w:tcPr>
            <w:tcW w:w="348" w:type="dxa"/>
            <w:gridSpan w:val="2"/>
            <w:tcMar>
              <w:left w:w="28" w:type="dxa"/>
              <w:right w:w="28" w:type="dxa"/>
            </w:tcMar>
            <w:vAlign w:val="center"/>
          </w:tcPr>
          <w:p w14:paraId="14976404" w14:textId="77777777" w:rsidR="000351BB" w:rsidRPr="00517422" w:rsidRDefault="000351BB" w:rsidP="00915115">
            <w:pPr>
              <w:rPr>
                <w:rFonts w:ascii="Times New Roman" w:hAnsi="Times New Roman" w:cs="Times New Roman"/>
                <w:sz w:val="16"/>
                <w:szCs w:val="16"/>
              </w:rPr>
            </w:pPr>
          </w:p>
        </w:tc>
        <w:tc>
          <w:tcPr>
            <w:tcW w:w="427" w:type="dxa"/>
            <w:gridSpan w:val="2"/>
            <w:tcMar>
              <w:left w:w="28" w:type="dxa"/>
              <w:right w:w="28" w:type="dxa"/>
            </w:tcMar>
            <w:vAlign w:val="center"/>
          </w:tcPr>
          <w:p w14:paraId="757FD92B" w14:textId="77777777" w:rsidR="000351BB" w:rsidRPr="00517422" w:rsidRDefault="000351BB" w:rsidP="00915115">
            <w:pPr>
              <w:rPr>
                <w:rFonts w:ascii="Times New Roman" w:hAnsi="Times New Roman" w:cs="Times New Roman"/>
                <w:sz w:val="16"/>
                <w:szCs w:val="16"/>
              </w:rPr>
            </w:pPr>
          </w:p>
        </w:tc>
        <w:tc>
          <w:tcPr>
            <w:tcW w:w="425" w:type="dxa"/>
            <w:gridSpan w:val="2"/>
            <w:tcMar>
              <w:left w:w="28" w:type="dxa"/>
              <w:right w:w="28" w:type="dxa"/>
            </w:tcMar>
            <w:vAlign w:val="center"/>
          </w:tcPr>
          <w:p w14:paraId="44BB3A4B" w14:textId="77777777" w:rsidR="000351BB" w:rsidRPr="00517422" w:rsidRDefault="000351BB" w:rsidP="00915115">
            <w:pPr>
              <w:rPr>
                <w:rFonts w:ascii="Times New Roman" w:hAnsi="Times New Roman" w:cs="Times New Roman"/>
                <w:sz w:val="16"/>
                <w:szCs w:val="16"/>
              </w:rPr>
            </w:pPr>
          </w:p>
        </w:tc>
        <w:tc>
          <w:tcPr>
            <w:tcW w:w="425" w:type="dxa"/>
            <w:gridSpan w:val="2"/>
            <w:tcMar>
              <w:left w:w="28" w:type="dxa"/>
              <w:right w:w="28" w:type="dxa"/>
            </w:tcMar>
            <w:vAlign w:val="center"/>
          </w:tcPr>
          <w:p w14:paraId="5DB81C0C" w14:textId="77777777" w:rsidR="000351BB" w:rsidRPr="00517422" w:rsidRDefault="000351BB" w:rsidP="00915115">
            <w:pPr>
              <w:rPr>
                <w:rFonts w:ascii="Times New Roman" w:hAnsi="Times New Roman" w:cs="Times New Roman"/>
                <w:sz w:val="16"/>
                <w:szCs w:val="16"/>
              </w:rPr>
            </w:pPr>
          </w:p>
        </w:tc>
        <w:tc>
          <w:tcPr>
            <w:tcW w:w="425" w:type="dxa"/>
            <w:gridSpan w:val="2"/>
            <w:tcMar>
              <w:left w:w="28" w:type="dxa"/>
              <w:right w:w="28" w:type="dxa"/>
            </w:tcMar>
            <w:vAlign w:val="center"/>
          </w:tcPr>
          <w:p w14:paraId="7B18D92A" w14:textId="77777777" w:rsidR="000351BB" w:rsidRPr="00517422" w:rsidRDefault="000351BB" w:rsidP="00915115">
            <w:pPr>
              <w:rPr>
                <w:rFonts w:ascii="Times New Roman" w:hAnsi="Times New Roman" w:cs="Times New Roman"/>
                <w:sz w:val="16"/>
                <w:szCs w:val="16"/>
              </w:rPr>
            </w:pPr>
          </w:p>
        </w:tc>
        <w:tc>
          <w:tcPr>
            <w:tcW w:w="425" w:type="dxa"/>
            <w:gridSpan w:val="2"/>
            <w:tcMar>
              <w:left w:w="28" w:type="dxa"/>
              <w:right w:w="28" w:type="dxa"/>
            </w:tcMar>
            <w:vAlign w:val="center"/>
          </w:tcPr>
          <w:p w14:paraId="0350142D" w14:textId="77777777" w:rsidR="000351BB" w:rsidRPr="00517422" w:rsidRDefault="000351BB" w:rsidP="00915115">
            <w:pPr>
              <w:rPr>
                <w:rFonts w:ascii="Times New Roman" w:hAnsi="Times New Roman" w:cs="Times New Roman"/>
                <w:sz w:val="16"/>
                <w:szCs w:val="16"/>
              </w:rPr>
            </w:pPr>
          </w:p>
        </w:tc>
        <w:tc>
          <w:tcPr>
            <w:tcW w:w="426" w:type="dxa"/>
            <w:gridSpan w:val="2"/>
            <w:tcMar>
              <w:left w:w="28" w:type="dxa"/>
              <w:right w:w="28" w:type="dxa"/>
            </w:tcMar>
            <w:vAlign w:val="center"/>
          </w:tcPr>
          <w:p w14:paraId="3222B5D3" w14:textId="77777777" w:rsidR="000351BB" w:rsidRPr="00517422" w:rsidRDefault="000351BB" w:rsidP="00915115">
            <w:pPr>
              <w:rPr>
                <w:rFonts w:ascii="Times New Roman" w:hAnsi="Times New Roman" w:cs="Times New Roman"/>
                <w:sz w:val="16"/>
                <w:szCs w:val="16"/>
              </w:rPr>
            </w:pPr>
          </w:p>
        </w:tc>
        <w:tc>
          <w:tcPr>
            <w:tcW w:w="425" w:type="dxa"/>
            <w:gridSpan w:val="2"/>
            <w:tcMar>
              <w:left w:w="28" w:type="dxa"/>
              <w:right w:w="28" w:type="dxa"/>
            </w:tcMar>
            <w:vAlign w:val="center"/>
          </w:tcPr>
          <w:p w14:paraId="78A63153" w14:textId="77777777" w:rsidR="000351BB" w:rsidRPr="00517422" w:rsidRDefault="000351BB" w:rsidP="00915115">
            <w:pPr>
              <w:rPr>
                <w:rFonts w:ascii="Times New Roman" w:hAnsi="Times New Roman" w:cs="Times New Roman"/>
                <w:sz w:val="16"/>
                <w:szCs w:val="16"/>
              </w:rPr>
            </w:pPr>
          </w:p>
        </w:tc>
        <w:tc>
          <w:tcPr>
            <w:tcW w:w="425" w:type="dxa"/>
            <w:gridSpan w:val="2"/>
            <w:tcMar>
              <w:left w:w="28" w:type="dxa"/>
              <w:right w:w="28" w:type="dxa"/>
            </w:tcMar>
            <w:vAlign w:val="center"/>
          </w:tcPr>
          <w:p w14:paraId="33431905" w14:textId="77777777" w:rsidR="000351BB" w:rsidRPr="00517422" w:rsidRDefault="000351BB" w:rsidP="00915115">
            <w:pPr>
              <w:rPr>
                <w:rFonts w:ascii="Times New Roman" w:hAnsi="Times New Roman" w:cs="Times New Roman"/>
                <w:sz w:val="16"/>
                <w:szCs w:val="16"/>
              </w:rPr>
            </w:pPr>
          </w:p>
        </w:tc>
        <w:tc>
          <w:tcPr>
            <w:tcW w:w="424" w:type="dxa"/>
            <w:tcMar>
              <w:left w:w="28" w:type="dxa"/>
              <w:right w:w="28" w:type="dxa"/>
            </w:tcMar>
            <w:vAlign w:val="center"/>
          </w:tcPr>
          <w:p w14:paraId="3023A165" w14:textId="77777777" w:rsidR="000351BB" w:rsidRPr="00517422" w:rsidRDefault="000351BB" w:rsidP="00915115">
            <w:pPr>
              <w:rPr>
                <w:rFonts w:ascii="Times New Roman" w:hAnsi="Times New Roman" w:cs="Times New Roman"/>
                <w:sz w:val="16"/>
                <w:szCs w:val="16"/>
              </w:rPr>
            </w:pPr>
          </w:p>
        </w:tc>
        <w:tc>
          <w:tcPr>
            <w:tcW w:w="425" w:type="dxa"/>
            <w:tcMar>
              <w:left w:w="28" w:type="dxa"/>
              <w:right w:w="28" w:type="dxa"/>
            </w:tcMar>
            <w:vAlign w:val="center"/>
          </w:tcPr>
          <w:p w14:paraId="61F36B98" w14:textId="77777777" w:rsidR="000351BB" w:rsidRPr="00517422" w:rsidRDefault="000351BB" w:rsidP="00915115">
            <w:pPr>
              <w:rPr>
                <w:rFonts w:ascii="Times New Roman" w:hAnsi="Times New Roman" w:cs="Times New Roman"/>
                <w:sz w:val="16"/>
                <w:szCs w:val="16"/>
              </w:rPr>
            </w:pPr>
          </w:p>
        </w:tc>
        <w:tc>
          <w:tcPr>
            <w:tcW w:w="426" w:type="dxa"/>
            <w:tcMar>
              <w:left w:w="28" w:type="dxa"/>
              <w:right w:w="28" w:type="dxa"/>
            </w:tcMar>
            <w:vAlign w:val="center"/>
          </w:tcPr>
          <w:p w14:paraId="52738022" w14:textId="77777777" w:rsidR="000351BB" w:rsidRPr="00517422" w:rsidRDefault="000351BB" w:rsidP="00915115">
            <w:pPr>
              <w:rPr>
                <w:rFonts w:ascii="Times New Roman" w:hAnsi="Times New Roman" w:cs="Times New Roman"/>
                <w:sz w:val="16"/>
                <w:szCs w:val="16"/>
              </w:rPr>
            </w:pPr>
          </w:p>
        </w:tc>
        <w:tc>
          <w:tcPr>
            <w:tcW w:w="426" w:type="dxa"/>
            <w:tcMar>
              <w:left w:w="28" w:type="dxa"/>
              <w:right w:w="28" w:type="dxa"/>
            </w:tcMar>
            <w:vAlign w:val="center"/>
          </w:tcPr>
          <w:p w14:paraId="1C86958B" w14:textId="77777777" w:rsidR="000351BB" w:rsidRPr="00517422" w:rsidRDefault="000351BB" w:rsidP="00915115">
            <w:pPr>
              <w:rPr>
                <w:rFonts w:ascii="Times New Roman" w:hAnsi="Times New Roman" w:cs="Times New Roman"/>
                <w:sz w:val="16"/>
                <w:szCs w:val="16"/>
              </w:rPr>
            </w:pPr>
          </w:p>
        </w:tc>
        <w:tc>
          <w:tcPr>
            <w:tcW w:w="425" w:type="dxa"/>
            <w:tcMar>
              <w:left w:w="28" w:type="dxa"/>
              <w:right w:w="28" w:type="dxa"/>
            </w:tcMar>
            <w:vAlign w:val="center"/>
          </w:tcPr>
          <w:p w14:paraId="7223C418" w14:textId="77777777" w:rsidR="000351BB" w:rsidRPr="00517422" w:rsidRDefault="000351BB" w:rsidP="00915115">
            <w:pPr>
              <w:rPr>
                <w:rFonts w:ascii="Times New Roman" w:hAnsi="Times New Roman" w:cs="Times New Roman"/>
                <w:sz w:val="16"/>
                <w:szCs w:val="16"/>
              </w:rPr>
            </w:pPr>
          </w:p>
        </w:tc>
        <w:tc>
          <w:tcPr>
            <w:tcW w:w="425" w:type="dxa"/>
            <w:tcMar>
              <w:left w:w="28" w:type="dxa"/>
              <w:right w:w="28" w:type="dxa"/>
            </w:tcMar>
            <w:vAlign w:val="center"/>
          </w:tcPr>
          <w:p w14:paraId="6126BB50" w14:textId="77777777" w:rsidR="000351BB" w:rsidRPr="00517422" w:rsidRDefault="000351BB" w:rsidP="00915115">
            <w:pPr>
              <w:rPr>
                <w:rFonts w:ascii="Times New Roman" w:hAnsi="Times New Roman" w:cs="Times New Roman"/>
                <w:sz w:val="16"/>
                <w:szCs w:val="16"/>
              </w:rPr>
            </w:pPr>
          </w:p>
        </w:tc>
        <w:tc>
          <w:tcPr>
            <w:tcW w:w="425" w:type="dxa"/>
            <w:tcMar>
              <w:left w:w="28" w:type="dxa"/>
              <w:right w:w="28" w:type="dxa"/>
            </w:tcMar>
            <w:vAlign w:val="center"/>
          </w:tcPr>
          <w:p w14:paraId="25ECC9CD" w14:textId="77777777" w:rsidR="000351BB" w:rsidRPr="00517422" w:rsidRDefault="000351BB" w:rsidP="00915115">
            <w:pPr>
              <w:rPr>
                <w:rFonts w:ascii="Times New Roman" w:hAnsi="Times New Roman" w:cs="Times New Roman"/>
                <w:sz w:val="16"/>
                <w:szCs w:val="16"/>
              </w:rPr>
            </w:pPr>
          </w:p>
        </w:tc>
        <w:tc>
          <w:tcPr>
            <w:tcW w:w="426" w:type="dxa"/>
            <w:tcMar>
              <w:left w:w="28" w:type="dxa"/>
              <w:right w:w="28" w:type="dxa"/>
            </w:tcMar>
            <w:vAlign w:val="center"/>
          </w:tcPr>
          <w:p w14:paraId="7B7DFC8E" w14:textId="4A578EBE" w:rsidR="000351BB" w:rsidRPr="00517422" w:rsidRDefault="000351BB" w:rsidP="00915115">
            <w:pPr>
              <w:rPr>
                <w:rFonts w:ascii="Times New Roman" w:hAnsi="Times New Roman" w:cs="Times New Roman"/>
                <w:sz w:val="16"/>
                <w:szCs w:val="16"/>
              </w:rPr>
            </w:pPr>
          </w:p>
        </w:tc>
      </w:tr>
    </w:tbl>
    <w:p w14:paraId="391DD25B" w14:textId="77777777" w:rsidR="00AA24FF" w:rsidRDefault="00AA24FF" w:rsidP="00252FFB">
      <w:pPr>
        <w:rPr>
          <w:rFonts w:ascii="Times New Roman" w:hAnsi="Times New Roman"/>
          <w:b/>
          <w:bCs/>
          <w:sz w:val="28"/>
          <w:szCs w:val="28"/>
        </w:rPr>
      </w:pPr>
    </w:p>
    <w:p w14:paraId="481BD030" w14:textId="77777777" w:rsidR="00AA24FF" w:rsidRDefault="00AA24FF" w:rsidP="00252FFB">
      <w:pPr>
        <w:rPr>
          <w:rFonts w:ascii="Times New Roman" w:hAnsi="Times New Roman"/>
          <w:b/>
          <w:bCs/>
          <w:sz w:val="28"/>
          <w:szCs w:val="28"/>
        </w:rPr>
      </w:pPr>
      <w:r>
        <w:rPr>
          <w:rFonts w:ascii="Times New Roman" w:hAnsi="Times New Roman"/>
          <w:b/>
          <w:bCs/>
          <w:sz w:val="28"/>
          <w:szCs w:val="28"/>
        </w:rPr>
        <w:br w:type="page"/>
      </w:r>
    </w:p>
    <w:p w14:paraId="6E0EA730" w14:textId="77777777" w:rsidR="00064407" w:rsidRPr="00985111" w:rsidRDefault="00064407" w:rsidP="00252FFB">
      <w:pPr>
        <w:pStyle w:val="1"/>
        <w:spacing w:before="0" w:after="0"/>
      </w:pPr>
      <w:bookmarkStart w:id="32" w:name="_Toc156156500"/>
      <w:bookmarkStart w:id="33" w:name="_Toc103593999"/>
      <w:r w:rsidRPr="00985111">
        <w:lastRenderedPageBreak/>
        <w:t xml:space="preserve">Раздел 5. Примерная структура </w:t>
      </w:r>
      <w:r w:rsidR="00151715">
        <w:t xml:space="preserve">и содержание </w:t>
      </w:r>
      <w:r w:rsidRPr="00985111">
        <w:t>образовательной программы</w:t>
      </w:r>
      <w:bookmarkEnd w:id="32"/>
    </w:p>
    <w:p w14:paraId="4330CFE7" w14:textId="77777777" w:rsidR="00064407" w:rsidRPr="00252FFB" w:rsidRDefault="00064407" w:rsidP="00252FFB">
      <w:pPr>
        <w:pStyle w:val="114"/>
        <w:spacing w:after="0" w:line="240" w:lineRule="auto"/>
        <w:rPr>
          <w:bCs/>
        </w:rPr>
      </w:pPr>
      <w:bookmarkStart w:id="34" w:name="_Toc156156501"/>
      <w:r w:rsidRPr="00252FFB">
        <w:rPr>
          <w:bCs/>
        </w:rPr>
        <w:t>5.1. Примерный учебный план</w:t>
      </w:r>
      <w:bookmarkEnd w:id="34"/>
    </w:p>
    <w:tbl>
      <w:tblPr>
        <w:tblW w:w="15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2"/>
        <w:gridCol w:w="6805"/>
        <w:gridCol w:w="959"/>
        <w:gridCol w:w="959"/>
        <w:gridCol w:w="959"/>
        <w:gridCol w:w="959"/>
        <w:gridCol w:w="959"/>
        <w:gridCol w:w="792"/>
        <w:gridCol w:w="852"/>
        <w:gridCol w:w="708"/>
      </w:tblGrid>
      <w:tr w:rsidR="002C1962" w:rsidRPr="002C1962" w14:paraId="0A98F116" w14:textId="77777777" w:rsidTr="00F45EC9">
        <w:trPr>
          <w:trHeight w:val="276"/>
        </w:trPr>
        <w:tc>
          <w:tcPr>
            <w:tcW w:w="1266" w:type="dxa"/>
            <w:vMerge w:val="restart"/>
            <w:vAlign w:val="center"/>
            <w:hideMark/>
          </w:tcPr>
          <w:p w14:paraId="07086514" w14:textId="77777777" w:rsidR="002C1962" w:rsidRPr="00080B9B" w:rsidRDefault="002C1962"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Индекс</w:t>
            </w:r>
          </w:p>
        </w:tc>
        <w:tc>
          <w:tcPr>
            <w:tcW w:w="6804" w:type="dxa"/>
            <w:vMerge w:val="restart"/>
            <w:vAlign w:val="center"/>
            <w:hideMark/>
          </w:tcPr>
          <w:p w14:paraId="681A6131" w14:textId="2D98EABF" w:rsidR="002C1962" w:rsidRPr="00080B9B" w:rsidRDefault="002C1962" w:rsidP="002C1962">
            <w:pPr>
              <w:jc w:val="center"/>
              <w:rPr>
                <w:rFonts w:ascii="Times New Roman" w:eastAsia="Times New Roman" w:hAnsi="Times New Roman" w:cs="Times New Roman"/>
                <w:color w:val="000000"/>
                <w:sz w:val="20"/>
                <w:szCs w:val="20"/>
                <w:lang w:eastAsia="ru-RU"/>
              </w:rPr>
            </w:pPr>
            <w:r w:rsidRPr="002C1962">
              <w:rPr>
                <w:rFonts w:ascii="Times New Roman" w:hAnsi="Times New Roman" w:cs="Times New Roman"/>
                <w:sz w:val="20"/>
                <w:szCs w:val="20"/>
              </w:rPr>
              <w:t>Наименование</w:t>
            </w:r>
            <w:r w:rsidRPr="002C1962">
              <w:rPr>
                <w:rFonts w:ascii="Times New Roman" w:hAnsi="Times New Roman" w:cs="Times New Roman"/>
                <w:sz w:val="20"/>
                <w:szCs w:val="20"/>
                <w:vertAlign w:val="superscript"/>
              </w:rPr>
              <w:footnoteReference w:id="2"/>
            </w:r>
          </w:p>
        </w:tc>
        <w:tc>
          <w:tcPr>
            <w:tcW w:w="960" w:type="dxa"/>
            <w:vMerge w:val="restart"/>
            <w:textDirection w:val="btLr"/>
            <w:vAlign w:val="center"/>
            <w:hideMark/>
          </w:tcPr>
          <w:p w14:paraId="570F8617" w14:textId="77777777" w:rsidR="002C1962" w:rsidRPr="00080B9B" w:rsidRDefault="002C1962"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Всего</w:t>
            </w:r>
          </w:p>
        </w:tc>
        <w:tc>
          <w:tcPr>
            <w:tcW w:w="960" w:type="dxa"/>
            <w:vMerge w:val="restart"/>
            <w:textDirection w:val="btLr"/>
            <w:vAlign w:val="center"/>
            <w:hideMark/>
          </w:tcPr>
          <w:p w14:paraId="099812C6" w14:textId="77777777" w:rsidR="002C1962" w:rsidRPr="00080B9B" w:rsidRDefault="002C1962"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В т.ч. в форме практической подготовки</w:t>
            </w:r>
          </w:p>
        </w:tc>
        <w:tc>
          <w:tcPr>
            <w:tcW w:w="4526" w:type="dxa"/>
            <w:gridSpan w:val="5"/>
            <w:vAlign w:val="center"/>
            <w:hideMark/>
          </w:tcPr>
          <w:p w14:paraId="2A14F76B" w14:textId="77777777" w:rsidR="002C1962" w:rsidRPr="00080B9B" w:rsidRDefault="002C1962"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Объем образовательной программы в академических часах</w:t>
            </w:r>
          </w:p>
        </w:tc>
        <w:tc>
          <w:tcPr>
            <w:tcW w:w="708" w:type="dxa"/>
            <w:vMerge w:val="restart"/>
            <w:textDirection w:val="btLr"/>
            <w:vAlign w:val="center"/>
            <w:hideMark/>
          </w:tcPr>
          <w:p w14:paraId="01649446" w14:textId="77777777" w:rsidR="002C1962" w:rsidRPr="00080B9B" w:rsidRDefault="002C1962"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Рекомендуемый курс</w:t>
            </w:r>
          </w:p>
        </w:tc>
      </w:tr>
      <w:tr w:rsidR="002C1962" w:rsidRPr="002C1962" w14:paraId="79DA320B" w14:textId="77777777" w:rsidTr="00F45EC9">
        <w:trPr>
          <w:trHeight w:val="1081"/>
        </w:trPr>
        <w:tc>
          <w:tcPr>
            <w:tcW w:w="1266" w:type="dxa"/>
            <w:vMerge/>
            <w:vAlign w:val="center"/>
            <w:hideMark/>
          </w:tcPr>
          <w:p w14:paraId="2865A08D" w14:textId="77777777" w:rsidR="002C1962" w:rsidRPr="00080B9B" w:rsidRDefault="002C1962" w:rsidP="002C1962">
            <w:pPr>
              <w:rPr>
                <w:rFonts w:ascii="Times New Roman" w:eastAsia="Times New Roman" w:hAnsi="Times New Roman" w:cs="Times New Roman"/>
                <w:color w:val="000000"/>
                <w:sz w:val="20"/>
                <w:szCs w:val="20"/>
                <w:lang w:eastAsia="ru-RU"/>
              </w:rPr>
            </w:pPr>
          </w:p>
        </w:tc>
        <w:tc>
          <w:tcPr>
            <w:tcW w:w="6804" w:type="dxa"/>
            <w:vMerge/>
            <w:vAlign w:val="center"/>
            <w:hideMark/>
          </w:tcPr>
          <w:p w14:paraId="5DCD121B" w14:textId="77777777" w:rsidR="002C1962" w:rsidRPr="00080B9B" w:rsidRDefault="002C1962" w:rsidP="002C1962">
            <w:pPr>
              <w:rPr>
                <w:rFonts w:ascii="Times New Roman" w:eastAsia="Times New Roman" w:hAnsi="Times New Roman" w:cs="Times New Roman"/>
                <w:color w:val="000000"/>
                <w:sz w:val="20"/>
                <w:szCs w:val="20"/>
                <w:lang w:eastAsia="ru-RU"/>
              </w:rPr>
            </w:pPr>
          </w:p>
        </w:tc>
        <w:tc>
          <w:tcPr>
            <w:tcW w:w="960" w:type="dxa"/>
            <w:vMerge/>
            <w:vAlign w:val="center"/>
            <w:hideMark/>
          </w:tcPr>
          <w:p w14:paraId="1F3C85F1" w14:textId="77777777" w:rsidR="002C1962" w:rsidRPr="00080B9B" w:rsidRDefault="002C1962" w:rsidP="002C1962">
            <w:pPr>
              <w:rPr>
                <w:rFonts w:ascii="Times New Roman" w:eastAsia="Times New Roman" w:hAnsi="Times New Roman" w:cs="Times New Roman"/>
                <w:color w:val="000000"/>
                <w:sz w:val="20"/>
                <w:szCs w:val="20"/>
                <w:lang w:eastAsia="ru-RU"/>
              </w:rPr>
            </w:pPr>
          </w:p>
        </w:tc>
        <w:tc>
          <w:tcPr>
            <w:tcW w:w="960" w:type="dxa"/>
            <w:vMerge/>
            <w:vAlign w:val="center"/>
            <w:hideMark/>
          </w:tcPr>
          <w:p w14:paraId="6FEB2E89" w14:textId="77777777" w:rsidR="002C1962" w:rsidRPr="00080B9B" w:rsidRDefault="002C1962" w:rsidP="002C1962">
            <w:pPr>
              <w:rPr>
                <w:rFonts w:ascii="Times New Roman" w:eastAsia="Times New Roman" w:hAnsi="Times New Roman" w:cs="Times New Roman"/>
                <w:color w:val="000000"/>
                <w:sz w:val="20"/>
                <w:szCs w:val="20"/>
                <w:lang w:eastAsia="ru-RU"/>
              </w:rPr>
            </w:pPr>
          </w:p>
        </w:tc>
        <w:tc>
          <w:tcPr>
            <w:tcW w:w="960" w:type="dxa"/>
            <w:textDirection w:val="btLr"/>
            <w:vAlign w:val="center"/>
            <w:hideMark/>
          </w:tcPr>
          <w:p w14:paraId="2C65429E" w14:textId="77777777" w:rsidR="002C1962" w:rsidRPr="00080B9B" w:rsidRDefault="002C1962"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Учебные занятия</w:t>
            </w:r>
          </w:p>
        </w:tc>
        <w:tc>
          <w:tcPr>
            <w:tcW w:w="960" w:type="dxa"/>
            <w:textDirection w:val="btLr"/>
            <w:vAlign w:val="center"/>
            <w:hideMark/>
          </w:tcPr>
          <w:p w14:paraId="43B98330" w14:textId="77777777" w:rsidR="002C1962" w:rsidRPr="00080B9B" w:rsidRDefault="002C1962"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Практики</w:t>
            </w:r>
          </w:p>
        </w:tc>
        <w:tc>
          <w:tcPr>
            <w:tcW w:w="960" w:type="dxa"/>
            <w:textDirection w:val="btLr"/>
            <w:vAlign w:val="center"/>
            <w:hideMark/>
          </w:tcPr>
          <w:p w14:paraId="3EEA8F78" w14:textId="7D3A2D6D" w:rsidR="002C1962" w:rsidRPr="00080B9B" w:rsidRDefault="002C1962" w:rsidP="002C1962">
            <w:pPr>
              <w:jc w:val="center"/>
              <w:rPr>
                <w:rFonts w:ascii="Times New Roman" w:eastAsia="Times New Roman" w:hAnsi="Times New Roman" w:cs="Times New Roman"/>
                <w:color w:val="0563C1"/>
                <w:sz w:val="20"/>
                <w:szCs w:val="20"/>
                <w:u w:val="single"/>
                <w:lang w:eastAsia="ru-RU"/>
              </w:rPr>
            </w:pPr>
            <w:r w:rsidRPr="002C1962">
              <w:rPr>
                <w:rFonts w:ascii="Times New Roman" w:hAnsi="Times New Roman" w:cs="Times New Roman"/>
                <w:color w:val="000000"/>
                <w:sz w:val="20"/>
                <w:szCs w:val="20"/>
              </w:rPr>
              <w:t>Курсовой проект (работа)</w:t>
            </w:r>
            <w:r w:rsidRPr="002C1962">
              <w:rPr>
                <w:rStyle w:val="af3"/>
                <w:rFonts w:ascii="Times New Roman" w:hAnsi="Times New Roman"/>
                <w:color w:val="000000"/>
                <w:sz w:val="20"/>
                <w:szCs w:val="20"/>
              </w:rPr>
              <w:footnoteReference w:id="3"/>
            </w:r>
          </w:p>
        </w:tc>
        <w:tc>
          <w:tcPr>
            <w:tcW w:w="793" w:type="dxa"/>
            <w:textDirection w:val="btLr"/>
            <w:vAlign w:val="center"/>
            <w:hideMark/>
          </w:tcPr>
          <w:p w14:paraId="478ECFED" w14:textId="1E4B0AFE" w:rsidR="002C1962" w:rsidRPr="00080B9B" w:rsidRDefault="002C1962" w:rsidP="002C1962">
            <w:pPr>
              <w:jc w:val="center"/>
              <w:rPr>
                <w:rFonts w:ascii="Times New Roman" w:eastAsia="Times New Roman" w:hAnsi="Times New Roman" w:cs="Times New Roman"/>
                <w:color w:val="0563C1"/>
                <w:sz w:val="20"/>
                <w:szCs w:val="20"/>
                <w:u w:val="single"/>
                <w:lang w:eastAsia="ru-RU"/>
              </w:rPr>
            </w:pPr>
            <w:r w:rsidRPr="002C1962">
              <w:rPr>
                <w:rFonts w:ascii="Times New Roman" w:hAnsi="Times New Roman" w:cs="Times New Roman"/>
                <w:sz w:val="20"/>
                <w:szCs w:val="20"/>
              </w:rPr>
              <w:t>Самостоятельная работа</w:t>
            </w:r>
            <w:r w:rsidRPr="002C1962">
              <w:rPr>
                <w:rFonts w:ascii="Times New Roman" w:hAnsi="Times New Roman" w:cs="Times New Roman"/>
                <w:sz w:val="20"/>
                <w:szCs w:val="20"/>
                <w:vertAlign w:val="superscript"/>
              </w:rPr>
              <w:footnoteReference w:id="4"/>
            </w:r>
          </w:p>
        </w:tc>
        <w:tc>
          <w:tcPr>
            <w:tcW w:w="853" w:type="dxa"/>
            <w:textDirection w:val="btLr"/>
            <w:vAlign w:val="center"/>
            <w:hideMark/>
          </w:tcPr>
          <w:p w14:paraId="4CCB8F10" w14:textId="77777777" w:rsidR="002C1962" w:rsidRPr="00080B9B" w:rsidRDefault="002C1962"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Промежуточная аттестация</w:t>
            </w:r>
          </w:p>
        </w:tc>
        <w:tc>
          <w:tcPr>
            <w:tcW w:w="708" w:type="dxa"/>
            <w:vMerge/>
            <w:vAlign w:val="center"/>
            <w:hideMark/>
          </w:tcPr>
          <w:p w14:paraId="383C3C18" w14:textId="77777777" w:rsidR="002C1962" w:rsidRPr="00080B9B" w:rsidRDefault="002C1962" w:rsidP="002C1962">
            <w:pPr>
              <w:rPr>
                <w:rFonts w:ascii="Times New Roman" w:eastAsia="Times New Roman" w:hAnsi="Times New Roman" w:cs="Times New Roman"/>
                <w:color w:val="000000"/>
                <w:sz w:val="20"/>
                <w:szCs w:val="20"/>
                <w:lang w:eastAsia="ru-RU"/>
              </w:rPr>
            </w:pPr>
          </w:p>
        </w:tc>
      </w:tr>
      <w:tr w:rsidR="00080B9B" w:rsidRPr="005453D9" w14:paraId="33818B83" w14:textId="77777777" w:rsidTr="00F45EC9">
        <w:trPr>
          <w:trHeight w:val="60"/>
        </w:trPr>
        <w:tc>
          <w:tcPr>
            <w:tcW w:w="1266" w:type="dxa"/>
            <w:vAlign w:val="center"/>
            <w:hideMark/>
          </w:tcPr>
          <w:p w14:paraId="42BEBB38" w14:textId="77777777" w:rsidR="00080B9B" w:rsidRPr="005453D9" w:rsidRDefault="00080B9B" w:rsidP="002C1962">
            <w:pPr>
              <w:jc w:val="center"/>
              <w:rPr>
                <w:rFonts w:ascii="Times New Roman" w:eastAsia="Times New Roman" w:hAnsi="Times New Roman" w:cs="Times New Roman"/>
                <w:color w:val="000000"/>
                <w:sz w:val="16"/>
                <w:szCs w:val="16"/>
                <w:lang w:eastAsia="ru-RU"/>
              </w:rPr>
            </w:pPr>
            <w:r w:rsidRPr="005453D9">
              <w:rPr>
                <w:rFonts w:ascii="Times New Roman" w:eastAsia="Times New Roman" w:hAnsi="Times New Roman" w:cs="Times New Roman"/>
                <w:color w:val="000000"/>
                <w:sz w:val="16"/>
                <w:szCs w:val="16"/>
                <w:lang w:eastAsia="ru-RU"/>
              </w:rPr>
              <w:t>1</w:t>
            </w:r>
          </w:p>
        </w:tc>
        <w:tc>
          <w:tcPr>
            <w:tcW w:w="6804" w:type="dxa"/>
            <w:vAlign w:val="center"/>
            <w:hideMark/>
          </w:tcPr>
          <w:p w14:paraId="2A212A7D" w14:textId="77777777" w:rsidR="00080B9B" w:rsidRPr="005453D9" w:rsidRDefault="00080B9B" w:rsidP="002C1962">
            <w:pPr>
              <w:jc w:val="center"/>
              <w:rPr>
                <w:rFonts w:ascii="Times New Roman" w:eastAsia="Times New Roman" w:hAnsi="Times New Roman" w:cs="Times New Roman"/>
                <w:color w:val="000000"/>
                <w:sz w:val="16"/>
                <w:szCs w:val="16"/>
                <w:lang w:eastAsia="ru-RU"/>
              </w:rPr>
            </w:pPr>
            <w:r w:rsidRPr="005453D9">
              <w:rPr>
                <w:rFonts w:ascii="Times New Roman" w:eastAsia="Times New Roman" w:hAnsi="Times New Roman" w:cs="Times New Roman"/>
                <w:color w:val="000000"/>
                <w:sz w:val="16"/>
                <w:szCs w:val="16"/>
                <w:lang w:eastAsia="ru-RU"/>
              </w:rPr>
              <w:t>2</w:t>
            </w:r>
          </w:p>
        </w:tc>
        <w:tc>
          <w:tcPr>
            <w:tcW w:w="960" w:type="dxa"/>
            <w:vAlign w:val="center"/>
            <w:hideMark/>
          </w:tcPr>
          <w:p w14:paraId="5567BA67" w14:textId="77777777" w:rsidR="00080B9B" w:rsidRPr="005453D9" w:rsidRDefault="00080B9B" w:rsidP="002C1962">
            <w:pPr>
              <w:jc w:val="center"/>
              <w:rPr>
                <w:rFonts w:ascii="Times New Roman" w:eastAsia="Times New Roman" w:hAnsi="Times New Roman" w:cs="Times New Roman"/>
                <w:color w:val="000000"/>
                <w:sz w:val="16"/>
                <w:szCs w:val="16"/>
                <w:lang w:eastAsia="ru-RU"/>
              </w:rPr>
            </w:pPr>
            <w:r w:rsidRPr="005453D9">
              <w:rPr>
                <w:rFonts w:ascii="Times New Roman" w:eastAsia="Times New Roman" w:hAnsi="Times New Roman" w:cs="Times New Roman"/>
                <w:color w:val="000000"/>
                <w:sz w:val="16"/>
                <w:szCs w:val="16"/>
                <w:lang w:eastAsia="ru-RU"/>
              </w:rPr>
              <w:t>3</w:t>
            </w:r>
          </w:p>
        </w:tc>
        <w:tc>
          <w:tcPr>
            <w:tcW w:w="960" w:type="dxa"/>
            <w:vAlign w:val="center"/>
            <w:hideMark/>
          </w:tcPr>
          <w:p w14:paraId="0766D5B7" w14:textId="77777777" w:rsidR="00080B9B" w:rsidRPr="005453D9" w:rsidRDefault="00080B9B" w:rsidP="002C1962">
            <w:pPr>
              <w:jc w:val="center"/>
              <w:rPr>
                <w:rFonts w:ascii="Times New Roman" w:eastAsia="Times New Roman" w:hAnsi="Times New Roman" w:cs="Times New Roman"/>
                <w:color w:val="000000"/>
                <w:sz w:val="16"/>
                <w:szCs w:val="16"/>
                <w:lang w:eastAsia="ru-RU"/>
              </w:rPr>
            </w:pPr>
            <w:r w:rsidRPr="005453D9">
              <w:rPr>
                <w:rFonts w:ascii="Times New Roman" w:eastAsia="Times New Roman" w:hAnsi="Times New Roman" w:cs="Times New Roman"/>
                <w:color w:val="000000"/>
                <w:sz w:val="16"/>
                <w:szCs w:val="16"/>
                <w:lang w:eastAsia="ru-RU"/>
              </w:rPr>
              <w:t>4</w:t>
            </w:r>
          </w:p>
        </w:tc>
        <w:tc>
          <w:tcPr>
            <w:tcW w:w="960" w:type="dxa"/>
            <w:vAlign w:val="center"/>
            <w:hideMark/>
          </w:tcPr>
          <w:p w14:paraId="0F218E39" w14:textId="77777777" w:rsidR="00080B9B" w:rsidRPr="005453D9" w:rsidRDefault="00080B9B" w:rsidP="002C1962">
            <w:pPr>
              <w:jc w:val="center"/>
              <w:rPr>
                <w:rFonts w:ascii="Times New Roman" w:eastAsia="Times New Roman" w:hAnsi="Times New Roman" w:cs="Times New Roman"/>
                <w:color w:val="000000"/>
                <w:sz w:val="16"/>
                <w:szCs w:val="16"/>
                <w:lang w:eastAsia="ru-RU"/>
              </w:rPr>
            </w:pPr>
            <w:r w:rsidRPr="005453D9">
              <w:rPr>
                <w:rFonts w:ascii="Times New Roman" w:eastAsia="Times New Roman" w:hAnsi="Times New Roman" w:cs="Times New Roman"/>
                <w:color w:val="000000"/>
                <w:sz w:val="16"/>
                <w:szCs w:val="16"/>
                <w:lang w:eastAsia="ru-RU"/>
              </w:rPr>
              <w:t>5</w:t>
            </w:r>
          </w:p>
        </w:tc>
        <w:tc>
          <w:tcPr>
            <w:tcW w:w="960" w:type="dxa"/>
            <w:vAlign w:val="center"/>
            <w:hideMark/>
          </w:tcPr>
          <w:p w14:paraId="1559D1CA" w14:textId="77777777" w:rsidR="00080B9B" w:rsidRPr="005453D9" w:rsidRDefault="00080B9B" w:rsidP="002C1962">
            <w:pPr>
              <w:jc w:val="center"/>
              <w:rPr>
                <w:rFonts w:ascii="Times New Roman" w:eastAsia="Times New Roman" w:hAnsi="Times New Roman" w:cs="Times New Roman"/>
                <w:color w:val="000000"/>
                <w:sz w:val="16"/>
                <w:szCs w:val="16"/>
                <w:lang w:eastAsia="ru-RU"/>
              </w:rPr>
            </w:pPr>
            <w:r w:rsidRPr="005453D9">
              <w:rPr>
                <w:rFonts w:ascii="Times New Roman" w:eastAsia="Times New Roman" w:hAnsi="Times New Roman" w:cs="Times New Roman"/>
                <w:color w:val="000000"/>
                <w:sz w:val="16"/>
                <w:szCs w:val="16"/>
                <w:lang w:eastAsia="ru-RU"/>
              </w:rPr>
              <w:t>6</w:t>
            </w:r>
          </w:p>
        </w:tc>
        <w:tc>
          <w:tcPr>
            <w:tcW w:w="960" w:type="dxa"/>
            <w:vAlign w:val="center"/>
            <w:hideMark/>
          </w:tcPr>
          <w:p w14:paraId="31D1E4E3" w14:textId="77777777" w:rsidR="00080B9B" w:rsidRPr="005453D9" w:rsidRDefault="00080B9B" w:rsidP="002C1962">
            <w:pPr>
              <w:jc w:val="center"/>
              <w:rPr>
                <w:rFonts w:ascii="Times New Roman" w:eastAsia="Times New Roman" w:hAnsi="Times New Roman" w:cs="Times New Roman"/>
                <w:color w:val="000000"/>
                <w:sz w:val="16"/>
                <w:szCs w:val="16"/>
                <w:lang w:eastAsia="ru-RU"/>
              </w:rPr>
            </w:pPr>
            <w:r w:rsidRPr="005453D9">
              <w:rPr>
                <w:rFonts w:ascii="Times New Roman" w:eastAsia="Times New Roman" w:hAnsi="Times New Roman" w:cs="Times New Roman"/>
                <w:color w:val="000000"/>
                <w:sz w:val="16"/>
                <w:szCs w:val="16"/>
                <w:lang w:eastAsia="ru-RU"/>
              </w:rPr>
              <w:t>7</w:t>
            </w:r>
          </w:p>
        </w:tc>
        <w:tc>
          <w:tcPr>
            <w:tcW w:w="793" w:type="dxa"/>
            <w:vAlign w:val="center"/>
            <w:hideMark/>
          </w:tcPr>
          <w:p w14:paraId="5C469C46" w14:textId="77777777" w:rsidR="00080B9B" w:rsidRPr="005453D9" w:rsidRDefault="00080B9B" w:rsidP="002C1962">
            <w:pPr>
              <w:jc w:val="center"/>
              <w:rPr>
                <w:rFonts w:ascii="Times New Roman" w:eastAsia="Times New Roman" w:hAnsi="Times New Roman" w:cs="Times New Roman"/>
                <w:color w:val="000000"/>
                <w:sz w:val="16"/>
                <w:szCs w:val="16"/>
                <w:lang w:eastAsia="ru-RU"/>
              </w:rPr>
            </w:pPr>
            <w:r w:rsidRPr="005453D9">
              <w:rPr>
                <w:rFonts w:ascii="Times New Roman" w:eastAsia="Times New Roman" w:hAnsi="Times New Roman" w:cs="Times New Roman"/>
                <w:color w:val="000000"/>
                <w:sz w:val="16"/>
                <w:szCs w:val="16"/>
                <w:lang w:eastAsia="ru-RU"/>
              </w:rPr>
              <w:t>8</w:t>
            </w:r>
          </w:p>
        </w:tc>
        <w:tc>
          <w:tcPr>
            <w:tcW w:w="853" w:type="dxa"/>
            <w:vAlign w:val="center"/>
            <w:hideMark/>
          </w:tcPr>
          <w:p w14:paraId="1BE61208" w14:textId="77777777" w:rsidR="00080B9B" w:rsidRPr="005453D9" w:rsidRDefault="00080B9B" w:rsidP="002C1962">
            <w:pPr>
              <w:jc w:val="center"/>
              <w:rPr>
                <w:rFonts w:ascii="Times New Roman" w:eastAsia="Times New Roman" w:hAnsi="Times New Roman" w:cs="Times New Roman"/>
                <w:color w:val="000000"/>
                <w:sz w:val="16"/>
                <w:szCs w:val="16"/>
                <w:lang w:eastAsia="ru-RU"/>
              </w:rPr>
            </w:pPr>
            <w:r w:rsidRPr="005453D9">
              <w:rPr>
                <w:rFonts w:ascii="Times New Roman" w:eastAsia="Times New Roman" w:hAnsi="Times New Roman" w:cs="Times New Roman"/>
                <w:color w:val="000000"/>
                <w:sz w:val="16"/>
                <w:szCs w:val="16"/>
                <w:lang w:eastAsia="ru-RU"/>
              </w:rPr>
              <w:t>9</w:t>
            </w:r>
          </w:p>
        </w:tc>
        <w:tc>
          <w:tcPr>
            <w:tcW w:w="708" w:type="dxa"/>
            <w:vAlign w:val="center"/>
            <w:hideMark/>
          </w:tcPr>
          <w:p w14:paraId="644E8642" w14:textId="77777777" w:rsidR="00080B9B" w:rsidRPr="005453D9" w:rsidRDefault="00080B9B" w:rsidP="002C1962">
            <w:pPr>
              <w:jc w:val="center"/>
              <w:rPr>
                <w:rFonts w:ascii="Times New Roman" w:eastAsia="Times New Roman" w:hAnsi="Times New Roman" w:cs="Times New Roman"/>
                <w:color w:val="000000"/>
                <w:sz w:val="16"/>
                <w:szCs w:val="16"/>
                <w:lang w:eastAsia="ru-RU"/>
              </w:rPr>
            </w:pPr>
            <w:r w:rsidRPr="005453D9">
              <w:rPr>
                <w:rFonts w:ascii="Times New Roman" w:eastAsia="Times New Roman" w:hAnsi="Times New Roman" w:cs="Times New Roman"/>
                <w:color w:val="000000"/>
                <w:sz w:val="16"/>
                <w:szCs w:val="16"/>
                <w:lang w:eastAsia="ru-RU"/>
              </w:rPr>
              <w:t>10</w:t>
            </w:r>
          </w:p>
        </w:tc>
      </w:tr>
      <w:tr w:rsidR="00080B9B" w:rsidRPr="00080B9B" w14:paraId="0705B7E7" w14:textId="77777777" w:rsidTr="00F45EC9">
        <w:trPr>
          <w:trHeight w:val="60"/>
        </w:trPr>
        <w:tc>
          <w:tcPr>
            <w:tcW w:w="8070" w:type="dxa"/>
            <w:gridSpan w:val="2"/>
            <w:vAlign w:val="center"/>
            <w:hideMark/>
          </w:tcPr>
          <w:p w14:paraId="0BD1EBE5" w14:textId="77777777" w:rsidR="00080B9B" w:rsidRPr="00080B9B" w:rsidRDefault="00080B9B" w:rsidP="002C1962">
            <w:pPr>
              <w:jc w:val="both"/>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Обязательная часть образовательной программы</w:t>
            </w:r>
          </w:p>
        </w:tc>
        <w:tc>
          <w:tcPr>
            <w:tcW w:w="960" w:type="dxa"/>
            <w:vAlign w:val="center"/>
            <w:hideMark/>
          </w:tcPr>
          <w:p w14:paraId="0F5378BA" w14:textId="77777777" w:rsidR="00080B9B" w:rsidRPr="00080B9B" w:rsidRDefault="00080B9B" w:rsidP="002C1962">
            <w:pPr>
              <w:jc w:val="center"/>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2952</w:t>
            </w:r>
          </w:p>
        </w:tc>
        <w:tc>
          <w:tcPr>
            <w:tcW w:w="960" w:type="dxa"/>
            <w:vAlign w:val="center"/>
            <w:hideMark/>
          </w:tcPr>
          <w:p w14:paraId="104B2475" w14:textId="77777777" w:rsidR="00080B9B" w:rsidRPr="00080B9B" w:rsidRDefault="00080B9B" w:rsidP="002C1962">
            <w:pPr>
              <w:jc w:val="center"/>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1914</w:t>
            </w:r>
          </w:p>
        </w:tc>
        <w:tc>
          <w:tcPr>
            <w:tcW w:w="960" w:type="dxa"/>
            <w:vAlign w:val="center"/>
            <w:hideMark/>
          </w:tcPr>
          <w:p w14:paraId="2DC2486A" w14:textId="43E1C391" w:rsidR="00080B9B" w:rsidRPr="00080B9B" w:rsidRDefault="00080B9B" w:rsidP="002C1962">
            <w:pPr>
              <w:jc w:val="center"/>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1</w:t>
            </w:r>
            <w:r w:rsidR="00AD45C9">
              <w:rPr>
                <w:rFonts w:ascii="Times New Roman" w:eastAsia="Times New Roman" w:hAnsi="Times New Roman" w:cs="Times New Roman"/>
                <w:b/>
                <w:bCs/>
                <w:color w:val="000000"/>
                <w:sz w:val="20"/>
                <w:szCs w:val="20"/>
                <w:lang w:eastAsia="ru-RU"/>
              </w:rPr>
              <w:t>83</w:t>
            </w:r>
            <w:r w:rsidRPr="00080B9B">
              <w:rPr>
                <w:rFonts w:ascii="Times New Roman" w:eastAsia="Times New Roman" w:hAnsi="Times New Roman" w:cs="Times New Roman"/>
                <w:b/>
                <w:bCs/>
                <w:color w:val="000000"/>
                <w:sz w:val="20"/>
                <w:szCs w:val="20"/>
                <w:lang w:eastAsia="ru-RU"/>
              </w:rPr>
              <w:t>2</w:t>
            </w:r>
          </w:p>
        </w:tc>
        <w:tc>
          <w:tcPr>
            <w:tcW w:w="960" w:type="dxa"/>
            <w:vAlign w:val="center"/>
            <w:hideMark/>
          </w:tcPr>
          <w:p w14:paraId="1160CEEC" w14:textId="77777777" w:rsidR="00080B9B" w:rsidRPr="00080B9B" w:rsidRDefault="00080B9B" w:rsidP="002C1962">
            <w:pPr>
              <w:jc w:val="center"/>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900</w:t>
            </w:r>
          </w:p>
        </w:tc>
        <w:tc>
          <w:tcPr>
            <w:tcW w:w="960" w:type="dxa"/>
            <w:vAlign w:val="center"/>
            <w:hideMark/>
          </w:tcPr>
          <w:p w14:paraId="49EEE0FE" w14:textId="0DEA43C0" w:rsidR="00080B9B" w:rsidRPr="00080B9B" w:rsidRDefault="00AD45C9" w:rsidP="002C1962">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4</w:t>
            </w:r>
            <w:r w:rsidR="00080B9B" w:rsidRPr="00080B9B">
              <w:rPr>
                <w:rFonts w:ascii="Times New Roman" w:eastAsia="Times New Roman" w:hAnsi="Times New Roman" w:cs="Times New Roman"/>
                <w:b/>
                <w:bCs/>
                <w:color w:val="000000"/>
                <w:sz w:val="20"/>
                <w:szCs w:val="20"/>
                <w:lang w:eastAsia="ru-RU"/>
              </w:rPr>
              <w:t>0</w:t>
            </w:r>
          </w:p>
        </w:tc>
        <w:tc>
          <w:tcPr>
            <w:tcW w:w="793" w:type="dxa"/>
            <w:vAlign w:val="center"/>
            <w:hideMark/>
          </w:tcPr>
          <w:p w14:paraId="6C3A3F05" w14:textId="3EB5C005" w:rsidR="00080B9B" w:rsidRPr="00080B9B" w:rsidRDefault="00514A25" w:rsidP="002C1962">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Х</w:t>
            </w:r>
          </w:p>
        </w:tc>
        <w:tc>
          <w:tcPr>
            <w:tcW w:w="853" w:type="dxa"/>
            <w:vAlign w:val="center"/>
            <w:hideMark/>
          </w:tcPr>
          <w:p w14:paraId="11909F5A" w14:textId="77777777" w:rsidR="00080B9B" w:rsidRPr="00080B9B" w:rsidRDefault="00080B9B" w:rsidP="002C1962">
            <w:pPr>
              <w:jc w:val="center"/>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180</w:t>
            </w:r>
          </w:p>
        </w:tc>
        <w:tc>
          <w:tcPr>
            <w:tcW w:w="708" w:type="dxa"/>
            <w:vAlign w:val="center"/>
            <w:hideMark/>
          </w:tcPr>
          <w:p w14:paraId="743DEEF9"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 </w:t>
            </w:r>
          </w:p>
        </w:tc>
      </w:tr>
      <w:tr w:rsidR="00080B9B" w:rsidRPr="00080B9B" w14:paraId="3B7F7CAD" w14:textId="77777777" w:rsidTr="00514A25">
        <w:trPr>
          <w:trHeight w:val="60"/>
        </w:trPr>
        <w:tc>
          <w:tcPr>
            <w:tcW w:w="1266" w:type="dxa"/>
            <w:vAlign w:val="center"/>
            <w:hideMark/>
          </w:tcPr>
          <w:p w14:paraId="016CCCB3" w14:textId="77777777" w:rsidR="00080B9B" w:rsidRPr="00080B9B" w:rsidRDefault="00080B9B" w:rsidP="002C1962">
            <w:pPr>
              <w:jc w:val="both"/>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СГ.00</w:t>
            </w:r>
          </w:p>
        </w:tc>
        <w:tc>
          <w:tcPr>
            <w:tcW w:w="6804" w:type="dxa"/>
            <w:vAlign w:val="center"/>
            <w:hideMark/>
          </w:tcPr>
          <w:p w14:paraId="45F58FD9" w14:textId="77777777" w:rsidR="00080B9B" w:rsidRPr="00080B9B" w:rsidRDefault="00080B9B" w:rsidP="002C1962">
            <w:pPr>
              <w:jc w:val="both"/>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 xml:space="preserve">Социально-гуманитарный цикл </w:t>
            </w:r>
          </w:p>
        </w:tc>
        <w:tc>
          <w:tcPr>
            <w:tcW w:w="960" w:type="dxa"/>
            <w:vAlign w:val="center"/>
            <w:hideMark/>
          </w:tcPr>
          <w:p w14:paraId="789C40BC" w14:textId="77777777" w:rsidR="00080B9B" w:rsidRPr="00080B9B" w:rsidRDefault="00080B9B" w:rsidP="002C1962">
            <w:pPr>
              <w:jc w:val="center"/>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342</w:t>
            </w:r>
          </w:p>
        </w:tc>
        <w:tc>
          <w:tcPr>
            <w:tcW w:w="960" w:type="dxa"/>
            <w:vAlign w:val="center"/>
            <w:hideMark/>
          </w:tcPr>
          <w:p w14:paraId="1D6C6DDA" w14:textId="77777777" w:rsidR="00080B9B" w:rsidRPr="00080B9B" w:rsidRDefault="00080B9B" w:rsidP="002C1962">
            <w:pPr>
              <w:jc w:val="center"/>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266</w:t>
            </w:r>
          </w:p>
        </w:tc>
        <w:tc>
          <w:tcPr>
            <w:tcW w:w="960" w:type="dxa"/>
            <w:vAlign w:val="center"/>
            <w:hideMark/>
          </w:tcPr>
          <w:p w14:paraId="63BEF9EB" w14:textId="77777777" w:rsidR="00080B9B" w:rsidRPr="00080B9B" w:rsidRDefault="00080B9B" w:rsidP="002C1962">
            <w:pPr>
              <w:jc w:val="center"/>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342</w:t>
            </w:r>
          </w:p>
        </w:tc>
        <w:tc>
          <w:tcPr>
            <w:tcW w:w="960" w:type="dxa"/>
            <w:vAlign w:val="center"/>
            <w:hideMark/>
          </w:tcPr>
          <w:p w14:paraId="30868F47" w14:textId="77777777" w:rsidR="00080B9B" w:rsidRPr="00080B9B" w:rsidRDefault="00080B9B" w:rsidP="002C1962">
            <w:pPr>
              <w:jc w:val="center"/>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0</w:t>
            </w:r>
          </w:p>
        </w:tc>
        <w:tc>
          <w:tcPr>
            <w:tcW w:w="960" w:type="dxa"/>
            <w:vAlign w:val="center"/>
            <w:hideMark/>
          </w:tcPr>
          <w:p w14:paraId="353367A4" w14:textId="77777777" w:rsidR="00080B9B" w:rsidRPr="00080B9B" w:rsidRDefault="00080B9B" w:rsidP="002C1962">
            <w:pPr>
              <w:jc w:val="center"/>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0</w:t>
            </w:r>
          </w:p>
        </w:tc>
        <w:tc>
          <w:tcPr>
            <w:tcW w:w="793" w:type="dxa"/>
            <w:vAlign w:val="center"/>
          </w:tcPr>
          <w:p w14:paraId="101BD80C" w14:textId="48DC3404" w:rsidR="00080B9B" w:rsidRPr="00080B9B" w:rsidRDefault="00080B9B" w:rsidP="002C1962">
            <w:pPr>
              <w:jc w:val="center"/>
              <w:rPr>
                <w:rFonts w:ascii="Times New Roman" w:eastAsia="Times New Roman" w:hAnsi="Times New Roman" w:cs="Times New Roman"/>
                <w:b/>
                <w:bCs/>
                <w:color w:val="000000"/>
                <w:sz w:val="20"/>
                <w:szCs w:val="20"/>
                <w:lang w:eastAsia="ru-RU"/>
              </w:rPr>
            </w:pPr>
          </w:p>
        </w:tc>
        <w:tc>
          <w:tcPr>
            <w:tcW w:w="853" w:type="dxa"/>
            <w:vAlign w:val="center"/>
            <w:hideMark/>
          </w:tcPr>
          <w:p w14:paraId="173BF331" w14:textId="77777777" w:rsidR="00080B9B" w:rsidRPr="00080B9B" w:rsidRDefault="00080B9B" w:rsidP="002C1962">
            <w:pPr>
              <w:jc w:val="center"/>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0</w:t>
            </w:r>
          </w:p>
        </w:tc>
        <w:tc>
          <w:tcPr>
            <w:tcW w:w="708" w:type="dxa"/>
            <w:vAlign w:val="center"/>
            <w:hideMark/>
          </w:tcPr>
          <w:p w14:paraId="71ED666E" w14:textId="77777777" w:rsidR="00080B9B" w:rsidRPr="00080B9B" w:rsidRDefault="00080B9B" w:rsidP="002C1962">
            <w:pPr>
              <w:jc w:val="center"/>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 </w:t>
            </w:r>
          </w:p>
        </w:tc>
      </w:tr>
      <w:tr w:rsidR="00080B9B" w:rsidRPr="00080B9B" w14:paraId="40257552" w14:textId="77777777" w:rsidTr="00AD45C9">
        <w:trPr>
          <w:trHeight w:val="60"/>
        </w:trPr>
        <w:tc>
          <w:tcPr>
            <w:tcW w:w="1266" w:type="dxa"/>
            <w:vAlign w:val="center"/>
            <w:hideMark/>
          </w:tcPr>
          <w:p w14:paraId="24DED649" w14:textId="77777777" w:rsidR="00080B9B" w:rsidRPr="00080B9B" w:rsidRDefault="00080B9B" w:rsidP="002C1962">
            <w:pPr>
              <w:jc w:val="both"/>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СГ.01</w:t>
            </w:r>
          </w:p>
        </w:tc>
        <w:tc>
          <w:tcPr>
            <w:tcW w:w="6804" w:type="dxa"/>
            <w:vAlign w:val="center"/>
            <w:hideMark/>
          </w:tcPr>
          <w:p w14:paraId="13CF7568" w14:textId="77777777" w:rsidR="00080B9B" w:rsidRPr="00080B9B" w:rsidRDefault="00080B9B" w:rsidP="002C1962">
            <w:pPr>
              <w:jc w:val="both"/>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История России</w:t>
            </w:r>
          </w:p>
        </w:tc>
        <w:tc>
          <w:tcPr>
            <w:tcW w:w="960" w:type="dxa"/>
            <w:vAlign w:val="center"/>
            <w:hideMark/>
          </w:tcPr>
          <w:p w14:paraId="18D7C3D1"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36</w:t>
            </w:r>
          </w:p>
        </w:tc>
        <w:tc>
          <w:tcPr>
            <w:tcW w:w="960" w:type="dxa"/>
            <w:vAlign w:val="center"/>
            <w:hideMark/>
          </w:tcPr>
          <w:p w14:paraId="287FE2C6"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10</w:t>
            </w:r>
          </w:p>
        </w:tc>
        <w:tc>
          <w:tcPr>
            <w:tcW w:w="960" w:type="dxa"/>
            <w:vAlign w:val="center"/>
            <w:hideMark/>
          </w:tcPr>
          <w:p w14:paraId="4D2B8219"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36</w:t>
            </w:r>
          </w:p>
        </w:tc>
        <w:tc>
          <w:tcPr>
            <w:tcW w:w="960" w:type="dxa"/>
            <w:vAlign w:val="center"/>
          </w:tcPr>
          <w:p w14:paraId="192ACD74" w14:textId="7D5A8EC4"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960" w:type="dxa"/>
            <w:vAlign w:val="center"/>
          </w:tcPr>
          <w:p w14:paraId="1A18A2DA" w14:textId="5BB9AE24"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793" w:type="dxa"/>
            <w:vAlign w:val="center"/>
          </w:tcPr>
          <w:p w14:paraId="3E2C3227" w14:textId="03BBEE82"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853" w:type="dxa"/>
            <w:vAlign w:val="center"/>
          </w:tcPr>
          <w:p w14:paraId="408CDB68" w14:textId="634FB411"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708" w:type="dxa"/>
            <w:vAlign w:val="center"/>
            <w:hideMark/>
          </w:tcPr>
          <w:p w14:paraId="76CA0B6E"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1</w:t>
            </w:r>
          </w:p>
        </w:tc>
      </w:tr>
      <w:tr w:rsidR="00080B9B" w:rsidRPr="00080B9B" w14:paraId="4C18636A" w14:textId="77777777" w:rsidTr="00AD45C9">
        <w:trPr>
          <w:trHeight w:val="60"/>
        </w:trPr>
        <w:tc>
          <w:tcPr>
            <w:tcW w:w="1266" w:type="dxa"/>
            <w:vAlign w:val="center"/>
            <w:hideMark/>
          </w:tcPr>
          <w:p w14:paraId="78129617" w14:textId="77777777" w:rsidR="00080B9B" w:rsidRPr="00080B9B" w:rsidRDefault="00080B9B" w:rsidP="002C1962">
            <w:pPr>
              <w:jc w:val="both"/>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СГ.02</w:t>
            </w:r>
          </w:p>
        </w:tc>
        <w:tc>
          <w:tcPr>
            <w:tcW w:w="6804" w:type="dxa"/>
            <w:vAlign w:val="center"/>
            <w:hideMark/>
          </w:tcPr>
          <w:p w14:paraId="7C14DF3F" w14:textId="77777777" w:rsidR="00080B9B" w:rsidRPr="00080B9B" w:rsidRDefault="00080B9B" w:rsidP="002C1962">
            <w:pPr>
              <w:jc w:val="both"/>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Иностранный язык в профессиональной деятельности</w:t>
            </w:r>
          </w:p>
        </w:tc>
        <w:tc>
          <w:tcPr>
            <w:tcW w:w="960" w:type="dxa"/>
            <w:vAlign w:val="center"/>
            <w:hideMark/>
          </w:tcPr>
          <w:p w14:paraId="47C56D7F"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98</w:t>
            </w:r>
          </w:p>
        </w:tc>
        <w:tc>
          <w:tcPr>
            <w:tcW w:w="960" w:type="dxa"/>
            <w:vAlign w:val="center"/>
            <w:hideMark/>
          </w:tcPr>
          <w:p w14:paraId="7C06737B"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98</w:t>
            </w:r>
          </w:p>
        </w:tc>
        <w:tc>
          <w:tcPr>
            <w:tcW w:w="960" w:type="dxa"/>
            <w:vAlign w:val="center"/>
            <w:hideMark/>
          </w:tcPr>
          <w:p w14:paraId="1E89276D"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98</w:t>
            </w:r>
          </w:p>
        </w:tc>
        <w:tc>
          <w:tcPr>
            <w:tcW w:w="960" w:type="dxa"/>
            <w:vAlign w:val="center"/>
          </w:tcPr>
          <w:p w14:paraId="0EBA5040" w14:textId="5420F7E5" w:rsidR="00080B9B" w:rsidRPr="00080B9B" w:rsidRDefault="00080B9B" w:rsidP="002C1962">
            <w:pPr>
              <w:jc w:val="center"/>
              <w:rPr>
                <w:rFonts w:ascii="Times New Roman" w:eastAsia="Times New Roman" w:hAnsi="Times New Roman" w:cs="Times New Roman"/>
                <w:i/>
                <w:iCs/>
                <w:color w:val="000000"/>
                <w:sz w:val="20"/>
                <w:szCs w:val="20"/>
                <w:lang w:eastAsia="ru-RU"/>
              </w:rPr>
            </w:pPr>
          </w:p>
        </w:tc>
        <w:tc>
          <w:tcPr>
            <w:tcW w:w="960" w:type="dxa"/>
            <w:vAlign w:val="center"/>
          </w:tcPr>
          <w:p w14:paraId="1CA55DF3" w14:textId="47D51204" w:rsidR="00080B9B" w:rsidRPr="00080B9B" w:rsidRDefault="00080B9B" w:rsidP="002C1962">
            <w:pPr>
              <w:jc w:val="center"/>
              <w:rPr>
                <w:rFonts w:ascii="Times New Roman" w:eastAsia="Times New Roman" w:hAnsi="Times New Roman" w:cs="Times New Roman"/>
                <w:i/>
                <w:iCs/>
                <w:color w:val="000000"/>
                <w:sz w:val="20"/>
                <w:szCs w:val="20"/>
                <w:lang w:eastAsia="ru-RU"/>
              </w:rPr>
            </w:pPr>
          </w:p>
        </w:tc>
        <w:tc>
          <w:tcPr>
            <w:tcW w:w="793" w:type="dxa"/>
            <w:vAlign w:val="center"/>
          </w:tcPr>
          <w:p w14:paraId="0F11FDAF" w14:textId="79658CBC" w:rsidR="00080B9B" w:rsidRPr="00080B9B" w:rsidRDefault="00080B9B" w:rsidP="002C1962">
            <w:pPr>
              <w:jc w:val="center"/>
              <w:rPr>
                <w:rFonts w:ascii="Times New Roman" w:eastAsia="Times New Roman" w:hAnsi="Times New Roman" w:cs="Times New Roman"/>
                <w:i/>
                <w:iCs/>
                <w:color w:val="000000"/>
                <w:sz w:val="20"/>
                <w:szCs w:val="20"/>
                <w:lang w:eastAsia="ru-RU"/>
              </w:rPr>
            </w:pPr>
          </w:p>
        </w:tc>
        <w:tc>
          <w:tcPr>
            <w:tcW w:w="853" w:type="dxa"/>
            <w:vAlign w:val="center"/>
          </w:tcPr>
          <w:p w14:paraId="403DE436" w14:textId="1623E06E" w:rsidR="00080B9B" w:rsidRPr="00080B9B" w:rsidRDefault="00080B9B" w:rsidP="002C1962">
            <w:pPr>
              <w:jc w:val="center"/>
              <w:rPr>
                <w:rFonts w:ascii="Times New Roman" w:eastAsia="Times New Roman" w:hAnsi="Times New Roman" w:cs="Times New Roman"/>
                <w:i/>
                <w:iCs/>
                <w:color w:val="000000"/>
                <w:sz w:val="20"/>
                <w:szCs w:val="20"/>
                <w:lang w:eastAsia="ru-RU"/>
              </w:rPr>
            </w:pPr>
          </w:p>
        </w:tc>
        <w:tc>
          <w:tcPr>
            <w:tcW w:w="708" w:type="dxa"/>
            <w:vAlign w:val="center"/>
            <w:hideMark/>
          </w:tcPr>
          <w:p w14:paraId="2168C9F4"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1,2,3</w:t>
            </w:r>
          </w:p>
        </w:tc>
      </w:tr>
      <w:tr w:rsidR="00080B9B" w:rsidRPr="00080B9B" w14:paraId="5FF4CD8F" w14:textId="77777777" w:rsidTr="00AD45C9">
        <w:trPr>
          <w:trHeight w:val="60"/>
        </w:trPr>
        <w:tc>
          <w:tcPr>
            <w:tcW w:w="1266" w:type="dxa"/>
            <w:vAlign w:val="center"/>
            <w:hideMark/>
          </w:tcPr>
          <w:p w14:paraId="5EAAC82D" w14:textId="77777777" w:rsidR="00080B9B" w:rsidRPr="00080B9B" w:rsidRDefault="00080B9B" w:rsidP="002C1962">
            <w:pPr>
              <w:jc w:val="both"/>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СГ.03</w:t>
            </w:r>
          </w:p>
        </w:tc>
        <w:tc>
          <w:tcPr>
            <w:tcW w:w="6804" w:type="dxa"/>
            <w:vAlign w:val="center"/>
            <w:hideMark/>
          </w:tcPr>
          <w:p w14:paraId="58CE4B0D" w14:textId="77777777" w:rsidR="00080B9B" w:rsidRPr="00080B9B" w:rsidRDefault="00080B9B" w:rsidP="002C1962">
            <w:pPr>
              <w:jc w:val="both"/>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Безопасность жизнедеятельности</w:t>
            </w:r>
          </w:p>
        </w:tc>
        <w:tc>
          <w:tcPr>
            <w:tcW w:w="960" w:type="dxa"/>
            <w:vAlign w:val="center"/>
            <w:hideMark/>
          </w:tcPr>
          <w:p w14:paraId="7D22105B"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68</w:t>
            </w:r>
          </w:p>
        </w:tc>
        <w:tc>
          <w:tcPr>
            <w:tcW w:w="960" w:type="dxa"/>
            <w:vAlign w:val="center"/>
            <w:hideMark/>
          </w:tcPr>
          <w:p w14:paraId="1EDA5CB6"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50</w:t>
            </w:r>
          </w:p>
        </w:tc>
        <w:tc>
          <w:tcPr>
            <w:tcW w:w="960" w:type="dxa"/>
            <w:vAlign w:val="center"/>
            <w:hideMark/>
          </w:tcPr>
          <w:p w14:paraId="3A236A17"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68</w:t>
            </w:r>
          </w:p>
        </w:tc>
        <w:tc>
          <w:tcPr>
            <w:tcW w:w="960" w:type="dxa"/>
            <w:vAlign w:val="center"/>
          </w:tcPr>
          <w:p w14:paraId="7BA9C221" w14:textId="0ECFB35D" w:rsidR="00080B9B" w:rsidRPr="00080B9B" w:rsidRDefault="00080B9B" w:rsidP="002C1962">
            <w:pPr>
              <w:jc w:val="center"/>
              <w:rPr>
                <w:rFonts w:ascii="Times New Roman" w:eastAsia="Times New Roman" w:hAnsi="Times New Roman" w:cs="Times New Roman"/>
                <w:i/>
                <w:iCs/>
                <w:color w:val="000000"/>
                <w:sz w:val="20"/>
                <w:szCs w:val="20"/>
                <w:lang w:eastAsia="ru-RU"/>
              </w:rPr>
            </w:pPr>
          </w:p>
        </w:tc>
        <w:tc>
          <w:tcPr>
            <w:tcW w:w="960" w:type="dxa"/>
            <w:vAlign w:val="center"/>
          </w:tcPr>
          <w:p w14:paraId="3A895AA8" w14:textId="1C0F3778" w:rsidR="00080B9B" w:rsidRPr="00080B9B" w:rsidRDefault="00080B9B" w:rsidP="002C1962">
            <w:pPr>
              <w:jc w:val="center"/>
              <w:rPr>
                <w:rFonts w:ascii="Times New Roman" w:eastAsia="Times New Roman" w:hAnsi="Times New Roman" w:cs="Times New Roman"/>
                <w:i/>
                <w:iCs/>
                <w:color w:val="000000"/>
                <w:sz w:val="20"/>
                <w:szCs w:val="20"/>
                <w:lang w:eastAsia="ru-RU"/>
              </w:rPr>
            </w:pPr>
          </w:p>
        </w:tc>
        <w:tc>
          <w:tcPr>
            <w:tcW w:w="793" w:type="dxa"/>
            <w:vAlign w:val="center"/>
          </w:tcPr>
          <w:p w14:paraId="4267C3CF" w14:textId="2CE303A2" w:rsidR="00080B9B" w:rsidRPr="00080B9B" w:rsidRDefault="00080B9B" w:rsidP="002C1962">
            <w:pPr>
              <w:jc w:val="center"/>
              <w:rPr>
                <w:rFonts w:ascii="Times New Roman" w:eastAsia="Times New Roman" w:hAnsi="Times New Roman" w:cs="Times New Roman"/>
                <w:i/>
                <w:iCs/>
                <w:color w:val="000000"/>
                <w:sz w:val="20"/>
                <w:szCs w:val="20"/>
                <w:lang w:eastAsia="ru-RU"/>
              </w:rPr>
            </w:pPr>
          </w:p>
        </w:tc>
        <w:tc>
          <w:tcPr>
            <w:tcW w:w="853" w:type="dxa"/>
            <w:vAlign w:val="center"/>
          </w:tcPr>
          <w:p w14:paraId="21CFC1CE" w14:textId="0FD3013C" w:rsidR="00080B9B" w:rsidRPr="00080B9B" w:rsidRDefault="00080B9B" w:rsidP="002C1962">
            <w:pPr>
              <w:jc w:val="center"/>
              <w:rPr>
                <w:rFonts w:ascii="Times New Roman" w:eastAsia="Times New Roman" w:hAnsi="Times New Roman" w:cs="Times New Roman"/>
                <w:i/>
                <w:iCs/>
                <w:color w:val="000000"/>
                <w:sz w:val="20"/>
                <w:szCs w:val="20"/>
                <w:lang w:eastAsia="ru-RU"/>
              </w:rPr>
            </w:pPr>
          </w:p>
        </w:tc>
        <w:tc>
          <w:tcPr>
            <w:tcW w:w="708" w:type="dxa"/>
            <w:vAlign w:val="center"/>
            <w:hideMark/>
          </w:tcPr>
          <w:p w14:paraId="3A4ABB00"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2</w:t>
            </w:r>
          </w:p>
        </w:tc>
      </w:tr>
      <w:tr w:rsidR="00080B9B" w:rsidRPr="00080B9B" w14:paraId="663B2269" w14:textId="77777777" w:rsidTr="00AD45C9">
        <w:trPr>
          <w:trHeight w:val="60"/>
        </w:trPr>
        <w:tc>
          <w:tcPr>
            <w:tcW w:w="1266" w:type="dxa"/>
            <w:vAlign w:val="center"/>
            <w:hideMark/>
          </w:tcPr>
          <w:p w14:paraId="4D7EC9A1" w14:textId="77777777" w:rsidR="00080B9B" w:rsidRPr="00080B9B" w:rsidRDefault="00080B9B" w:rsidP="002C1962">
            <w:pPr>
              <w:jc w:val="both"/>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СГ.04</w:t>
            </w:r>
          </w:p>
        </w:tc>
        <w:tc>
          <w:tcPr>
            <w:tcW w:w="6804" w:type="dxa"/>
            <w:vAlign w:val="center"/>
            <w:hideMark/>
          </w:tcPr>
          <w:p w14:paraId="140A07CC" w14:textId="77777777" w:rsidR="00080B9B" w:rsidRPr="00080B9B" w:rsidRDefault="00080B9B" w:rsidP="002C1962">
            <w:pPr>
              <w:jc w:val="both"/>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Физическая культура</w:t>
            </w:r>
          </w:p>
        </w:tc>
        <w:tc>
          <w:tcPr>
            <w:tcW w:w="960" w:type="dxa"/>
            <w:vAlign w:val="center"/>
            <w:hideMark/>
          </w:tcPr>
          <w:p w14:paraId="5FD9DC92"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104</w:t>
            </w:r>
          </w:p>
        </w:tc>
        <w:tc>
          <w:tcPr>
            <w:tcW w:w="960" w:type="dxa"/>
            <w:vAlign w:val="center"/>
            <w:hideMark/>
          </w:tcPr>
          <w:p w14:paraId="43EFC779"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98</w:t>
            </w:r>
          </w:p>
        </w:tc>
        <w:tc>
          <w:tcPr>
            <w:tcW w:w="960" w:type="dxa"/>
            <w:vAlign w:val="center"/>
            <w:hideMark/>
          </w:tcPr>
          <w:p w14:paraId="60C43F27"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104</w:t>
            </w:r>
          </w:p>
        </w:tc>
        <w:tc>
          <w:tcPr>
            <w:tcW w:w="960" w:type="dxa"/>
            <w:vAlign w:val="center"/>
          </w:tcPr>
          <w:p w14:paraId="63B79EF8" w14:textId="7673B725" w:rsidR="00080B9B" w:rsidRPr="00080B9B" w:rsidRDefault="00080B9B" w:rsidP="002C1962">
            <w:pPr>
              <w:jc w:val="center"/>
              <w:rPr>
                <w:rFonts w:ascii="Times New Roman" w:eastAsia="Times New Roman" w:hAnsi="Times New Roman" w:cs="Times New Roman"/>
                <w:i/>
                <w:iCs/>
                <w:color w:val="000000"/>
                <w:sz w:val="20"/>
                <w:szCs w:val="20"/>
                <w:lang w:eastAsia="ru-RU"/>
              </w:rPr>
            </w:pPr>
          </w:p>
        </w:tc>
        <w:tc>
          <w:tcPr>
            <w:tcW w:w="960" w:type="dxa"/>
            <w:vAlign w:val="center"/>
          </w:tcPr>
          <w:p w14:paraId="165A8E33" w14:textId="7AE67717" w:rsidR="00080B9B" w:rsidRPr="00080B9B" w:rsidRDefault="00080B9B" w:rsidP="002C1962">
            <w:pPr>
              <w:jc w:val="center"/>
              <w:rPr>
                <w:rFonts w:ascii="Times New Roman" w:eastAsia="Times New Roman" w:hAnsi="Times New Roman" w:cs="Times New Roman"/>
                <w:i/>
                <w:iCs/>
                <w:color w:val="000000"/>
                <w:sz w:val="20"/>
                <w:szCs w:val="20"/>
                <w:lang w:eastAsia="ru-RU"/>
              </w:rPr>
            </w:pPr>
          </w:p>
        </w:tc>
        <w:tc>
          <w:tcPr>
            <w:tcW w:w="793" w:type="dxa"/>
            <w:vAlign w:val="center"/>
          </w:tcPr>
          <w:p w14:paraId="2B0E08E7" w14:textId="6EF9A972" w:rsidR="00080B9B" w:rsidRPr="00080B9B" w:rsidRDefault="00080B9B" w:rsidP="002C1962">
            <w:pPr>
              <w:jc w:val="center"/>
              <w:rPr>
                <w:rFonts w:ascii="Times New Roman" w:eastAsia="Times New Roman" w:hAnsi="Times New Roman" w:cs="Times New Roman"/>
                <w:i/>
                <w:iCs/>
                <w:color w:val="000000"/>
                <w:sz w:val="20"/>
                <w:szCs w:val="20"/>
                <w:lang w:eastAsia="ru-RU"/>
              </w:rPr>
            </w:pPr>
          </w:p>
        </w:tc>
        <w:tc>
          <w:tcPr>
            <w:tcW w:w="853" w:type="dxa"/>
            <w:vAlign w:val="center"/>
          </w:tcPr>
          <w:p w14:paraId="54785F9B" w14:textId="5120B62C" w:rsidR="00080B9B" w:rsidRPr="00080B9B" w:rsidRDefault="00080B9B" w:rsidP="002C1962">
            <w:pPr>
              <w:jc w:val="center"/>
              <w:rPr>
                <w:rFonts w:ascii="Times New Roman" w:eastAsia="Times New Roman" w:hAnsi="Times New Roman" w:cs="Times New Roman"/>
                <w:i/>
                <w:iCs/>
                <w:color w:val="000000"/>
                <w:sz w:val="20"/>
                <w:szCs w:val="20"/>
                <w:lang w:eastAsia="ru-RU"/>
              </w:rPr>
            </w:pPr>
          </w:p>
        </w:tc>
        <w:tc>
          <w:tcPr>
            <w:tcW w:w="708" w:type="dxa"/>
            <w:vAlign w:val="center"/>
            <w:hideMark/>
          </w:tcPr>
          <w:p w14:paraId="28F8A769"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1,2,3</w:t>
            </w:r>
          </w:p>
        </w:tc>
      </w:tr>
      <w:tr w:rsidR="00080B9B" w:rsidRPr="00080B9B" w14:paraId="1D5049D5" w14:textId="77777777" w:rsidTr="00AD45C9">
        <w:trPr>
          <w:trHeight w:val="60"/>
        </w:trPr>
        <w:tc>
          <w:tcPr>
            <w:tcW w:w="1266" w:type="dxa"/>
            <w:vAlign w:val="center"/>
            <w:hideMark/>
          </w:tcPr>
          <w:p w14:paraId="05A409FD" w14:textId="77777777" w:rsidR="00080B9B" w:rsidRPr="00080B9B" w:rsidRDefault="00080B9B" w:rsidP="002C1962">
            <w:pPr>
              <w:jc w:val="both"/>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СГ.05</w:t>
            </w:r>
          </w:p>
        </w:tc>
        <w:tc>
          <w:tcPr>
            <w:tcW w:w="6804" w:type="dxa"/>
            <w:vAlign w:val="center"/>
            <w:hideMark/>
          </w:tcPr>
          <w:p w14:paraId="011FDB59" w14:textId="77777777" w:rsidR="00080B9B" w:rsidRPr="00080B9B" w:rsidRDefault="00080B9B" w:rsidP="002C1962">
            <w:pPr>
              <w:jc w:val="both"/>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Основы финансовой грамотности</w:t>
            </w:r>
          </w:p>
        </w:tc>
        <w:tc>
          <w:tcPr>
            <w:tcW w:w="960" w:type="dxa"/>
            <w:vAlign w:val="center"/>
            <w:hideMark/>
          </w:tcPr>
          <w:p w14:paraId="3E2E8DCB"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36</w:t>
            </w:r>
          </w:p>
        </w:tc>
        <w:tc>
          <w:tcPr>
            <w:tcW w:w="960" w:type="dxa"/>
            <w:vAlign w:val="center"/>
            <w:hideMark/>
          </w:tcPr>
          <w:p w14:paraId="1B0281E3"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10</w:t>
            </w:r>
          </w:p>
        </w:tc>
        <w:tc>
          <w:tcPr>
            <w:tcW w:w="960" w:type="dxa"/>
            <w:vAlign w:val="center"/>
            <w:hideMark/>
          </w:tcPr>
          <w:p w14:paraId="4A3D97F0"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36</w:t>
            </w:r>
          </w:p>
        </w:tc>
        <w:tc>
          <w:tcPr>
            <w:tcW w:w="960" w:type="dxa"/>
            <w:vAlign w:val="center"/>
          </w:tcPr>
          <w:p w14:paraId="37FAAE0D" w14:textId="02F7F2C6" w:rsidR="00080B9B" w:rsidRPr="00080B9B" w:rsidRDefault="00080B9B" w:rsidP="002C1962">
            <w:pPr>
              <w:jc w:val="center"/>
              <w:rPr>
                <w:rFonts w:ascii="Times New Roman" w:eastAsia="Times New Roman" w:hAnsi="Times New Roman" w:cs="Times New Roman"/>
                <w:i/>
                <w:iCs/>
                <w:color w:val="000000"/>
                <w:sz w:val="20"/>
                <w:szCs w:val="20"/>
                <w:lang w:eastAsia="ru-RU"/>
              </w:rPr>
            </w:pPr>
          </w:p>
        </w:tc>
        <w:tc>
          <w:tcPr>
            <w:tcW w:w="960" w:type="dxa"/>
            <w:vAlign w:val="center"/>
          </w:tcPr>
          <w:p w14:paraId="26F3F6BA" w14:textId="5B55BB1B" w:rsidR="00080B9B" w:rsidRPr="00080B9B" w:rsidRDefault="00080B9B" w:rsidP="002C1962">
            <w:pPr>
              <w:jc w:val="center"/>
              <w:rPr>
                <w:rFonts w:ascii="Times New Roman" w:eastAsia="Times New Roman" w:hAnsi="Times New Roman" w:cs="Times New Roman"/>
                <w:i/>
                <w:iCs/>
                <w:color w:val="000000"/>
                <w:sz w:val="20"/>
                <w:szCs w:val="20"/>
                <w:lang w:eastAsia="ru-RU"/>
              </w:rPr>
            </w:pPr>
          </w:p>
        </w:tc>
        <w:tc>
          <w:tcPr>
            <w:tcW w:w="793" w:type="dxa"/>
            <w:vAlign w:val="center"/>
          </w:tcPr>
          <w:p w14:paraId="784CF46A" w14:textId="29B3371A" w:rsidR="00080B9B" w:rsidRPr="00080B9B" w:rsidRDefault="00080B9B" w:rsidP="002C1962">
            <w:pPr>
              <w:jc w:val="center"/>
              <w:rPr>
                <w:rFonts w:ascii="Times New Roman" w:eastAsia="Times New Roman" w:hAnsi="Times New Roman" w:cs="Times New Roman"/>
                <w:i/>
                <w:iCs/>
                <w:color w:val="000000"/>
                <w:sz w:val="20"/>
                <w:szCs w:val="20"/>
                <w:lang w:eastAsia="ru-RU"/>
              </w:rPr>
            </w:pPr>
          </w:p>
        </w:tc>
        <w:tc>
          <w:tcPr>
            <w:tcW w:w="853" w:type="dxa"/>
            <w:vAlign w:val="center"/>
          </w:tcPr>
          <w:p w14:paraId="3B498536" w14:textId="50460824" w:rsidR="00080B9B" w:rsidRPr="00080B9B" w:rsidRDefault="00080B9B" w:rsidP="002C1962">
            <w:pPr>
              <w:jc w:val="center"/>
              <w:rPr>
                <w:rFonts w:ascii="Times New Roman" w:eastAsia="Times New Roman" w:hAnsi="Times New Roman" w:cs="Times New Roman"/>
                <w:i/>
                <w:iCs/>
                <w:color w:val="000000"/>
                <w:sz w:val="20"/>
                <w:szCs w:val="20"/>
                <w:lang w:eastAsia="ru-RU"/>
              </w:rPr>
            </w:pPr>
          </w:p>
        </w:tc>
        <w:tc>
          <w:tcPr>
            <w:tcW w:w="708" w:type="dxa"/>
            <w:vAlign w:val="center"/>
            <w:hideMark/>
          </w:tcPr>
          <w:p w14:paraId="0E884874"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1</w:t>
            </w:r>
          </w:p>
        </w:tc>
      </w:tr>
      <w:tr w:rsidR="00080B9B" w:rsidRPr="00080B9B" w14:paraId="7648EFAF" w14:textId="77777777" w:rsidTr="00514A25">
        <w:trPr>
          <w:trHeight w:val="64"/>
        </w:trPr>
        <w:tc>
          <w:tcPr>
            <w:tcW w:w="1266" w:type="dxa"/>
            <w:vAlign w:val="center"/>
            <w:hideMark/>
          </w:tcPr>
          <w:p w14:paraId="2C2D32FE" w14:textId="77777777" w:rsidR="00080B9B" w:rsidRPr="00080B9B" w:rsidRDefault="00080B9B" w:rsidP="002C1962">
            <w:pPr>
              <w:jc w:val="both"/>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ОП.00</w:t>
            </w:r>
          </w:p>
        </w:tc>
        <w:tc>
          <w:tcPr>
            <w:tcW w:w="6804" w:type="dxa"/>
            <w:vAlign w:val="center"/>
            <w:hideMark/>
          </w:tcPr>
          <w:p w14:paraId="5D0A001B" w14:textId="77777777" w:rsidR="00080B9B" w:rsidRPr="00080B9B" w:rsidRDefault="00080B9B" w:rsidP="002C1962">
            <w:pPr>
              <w:jc w:val="both"/>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Общепрофессиональный цикл</w:t>
            </w:r>
          </w:p>
        </w:tc>
        <w:tc>
          <w:tcPr>
            <w:tcW w:w="960" w:type="dxa"/>
            <w:vAlign w:val="center"/>
            <w:hideMark/>
          </w:tcPr>
          <w:p w14:paraId="63B2F0BC" w14:textId="77777777" w:rsidR="00080B9B" w:rsidRPr="00080B9B" w:rsidRDefault="00080B9B" w:rsidP="002C1962">
            <w:pPr>
              <w:jc w:val="center"/>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724</w:t>
            </w:r>
          </w:p>
        </w:tc>
        <w:tc>
          <w:tcPr>
            <w:tcW w:w="960" w:type="dxa"/>
            <w:vAlign w:val="center"/>
            <w:hideMark/>
          </w:tcPr>
          <w:p w14:paraId="62CA4FD6" w14:textId="77777777" w:rsidR="00080B9B" w:rsidRPr="00080B9B" w:rsidRDefault="00080B9B" w:rsidP="002C1962">
            <w:pPr>
              <w:jc w:val="center"/>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332</w:t>
            </w:r>
          </w:p>
        </w:tc>
        <w:tc>
          <w:tcPr>
            <w:tcW w:w="960" w:type="dxa"/>
            <w:vAlign w:val="center"/>
            <w:hideMark/>
          </w:tcPr>
          <w:p w14:paraId="0665A208" w14:textId="55A3E7FF" w:rsidR="00080B9B" w:rsidRPr="00080B9B" w:rsidRDefault="00080B9B" w:rsidP="002C1962">
            <w:pPr>
              <w:jc w:val="center"/>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6</w:t>
            </w:r>
            <w:r w:rsidR="00AD45C9">
              <w:rPr>
                <w:rFonts w:ascii="Times New Roman" w:eastAsia="Times New Roman" w:hAnsi="Times New Roman" w:cs="Times New Roman"/>
                <w:b/>
                <w:bCs/>
                <w:color w:val="000000"/>
                <w:sz w:val="20"/>
                <w:szCs w:val="20"/>
                <w:lang w:eastAsia="ru-RU"/>
              </w:rPr>
              <w:t>8</w:t>
            </w:r>
            <w:r w:rsidRPr="00080B9B">
              <w:rPr>
                <w:rFonts w:ascii="Times New Roman" w:eastAsia="Times New Roman" w:hAnsi="Times New Roman" w:cs="Times New Roman"/>
                <w:b/>
                <w:bCs/>
                <w:color w:val="000000"/>
                <w:sz w:val="20"/>
                <w:szCs w:val="20"/>
                <w:lang w:eastAsia="ru-RU"/>
              </w:rPr>
              <w:t>8</w:t>
            </w:r>
          </w:p>
        </w:tc>
        <w:tc>
          <w:tcPr>
            <w:tcW w:w="960" w:type="dxa"/>
            <w:vAlign w:val="center"/>
            <w:hideMark/>
          </w:tcPr>
          <w:p w14:paraId="0405C5DB" w14:textId="77777777" w:rsidR="00080B9B" w:rsidRPr="00080B9B" w:rsidRDefault="00080B9B" w:rsidP="002C1962">
            <w:pPr>
              <w:jc w:val="center"/>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0</w:t>
            </w:r>
          </w:p>
        </w:tc>
        <w:tc>
          <w:tcPr>
            <w:tcW w:w="960" w:type="dxa"/>
            <w:vAlign w:val="center"/>
            <w:hideMark/>
          </w:tcPr>
          <w:p w14:paraId="6C8417D5" w14:textId="6F35D8EA" w:rsidR="00080B9B" w:rsidRPr="00080B9B" w:rsidRDefault="00080B9B" w:rsidP="002C1962">
            <w:pPr>
              <w:jc w:val="center"/>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0</w:t>
            </w:r>
          </w:p>
        </w:tc>
        <w:tc>
          <w:tcPr>
            <w:tcW w:w="793" w:type="dxa"/>
            <w:vAlign w:val="center"/>
          </w:tcPr>
          <w:p w14:paraId="229325D7" w14:textId="42C4630E" w:rsidR="00080B9B" w:rsidRPr="00080B9B" w:rsidRDefault="00080B9B" w:rsidP="002C1962">
            <w:pPr>
              <w:jc w:val="center"/>
              <w:rPr>
                <w:rFonts w:ascii="Times New Roman" w:eastAsia="Times New Roman" w:hAnsi="Times New Roman" w:cs="Times New Roman"/>
                <w:b/>
                <w:bCs/>
                <w:color w:val="000000"/>
                <w:sz w:val="20"/>
                <w:szCs w:val="20"/>
                <w:lang w:eastAsia="ru-RU"/>
              </w:rPr>
            </w:pPr>
          </w:p>
        </w:tc>
        <w:tc>
          <w:tcPr>
            <w:tcW w:w="853" w:type="dxa"/>
            <w:vAlign w:val="center"/>
            <w:hideMark/>
          </w:tcPr>
          <w:p w14:paraId="021F6C78" w14:textId="77777777" w:rsidR="00080B9B" w:rsidRPr="00080B9B" w:rsidRDefault="00080B9B" w:rsidP="002C1962">
            <w:pPr>
              <w:jc w:val="center"/>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36</w:t>
            </w:r>
          </w:p>
        </w:tc>
        <w:tc>
          <w:tcPr>
            <w:tcW w:w="708" w:type="dxa"/>
            <w:vAlign w:val="center"/>
            <w:hideMark/>
          </w:tcPr>
          <w:p w14:paraId="0A90F663" w14:textId="77777777" w:rsidR="00080B9B" w:rsidRPr="00080B9B" w:rsidRDefault="00080B9B" w:rsidP="002C1962">
            <w:pPr>
              <w:jc w:val="center"/>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 </w:t>
            </w:r>
          </w:p>
        </w:tc>
      </w:tr>
      <w:tr w:rsidR="00080B9B" w:rsidRPr="00080B9B" w14:paraId="7097BC23" w14:textId="77777777" w:rsidTr="00AD45C9">
        <w:trPr>
          <w:trHeight w:val="60"/>
        </w:trPr>
        <w:tc>
          <w:tcPr>
            <w:tcW w:w="1266" w:type="dxa"/>
            <w:vAlign w:val="center"/>
            <w:hideMark/>
          </w:tcPr>
          <w:p w14:paraId="671FF47D" w14:textId="77777777" w:rsidR="00080B9B" w:rsidRPr="00080B9B" w:rsidRDefault="00080B9B" w:rsidP="002C1962">
            <w:pPr>
              <w:jc w:val="both"/>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ОП.01</w:t>
            </w:r>
          </w:p>
        </w:tc>
        <w:tc>
          <w:tcPr>
            <w:tcW w:w="6804" w:type="dxa"/>
            <w:vAlign w:val="center"/>
            <w:hideMark/>
          </w:tcPr>
          <w:p w14:paraId="4FF34DEE" w14:textId="77777777" w:rsidR="00080B9B" w:rsidRPr="00080B9B" w:rsidRDefault="00080B9B" w:rsidP="002C1962">
            <w:pPr>
              <w:jc w:val="both"/>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Материаловедение</w:t>
            </w:r>
          </w:p>
        </w:tc>
        <w:tc>
          <w:tcPr>
            <w:tcW w:w="960" w:type="dxa"/>
            <w:vAlign w:val="center"/>
            <w:hideMark/>
          </w:tcPr>
          <w:p w14:paraId="44017A3A"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72</w:t>
            </w:r>
          </w:p>
        </w:tc>
        <w:tc>
          <w:tcPr>
            <w:tcW w:w="960" w:type="dxa"/>
            <w:vAlign w:val="center"/>
            <w:hideMark/>
          </w:tcPr>
          <w:p w14:paraId="07BAE9F3"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30</w:t>
            </w:r>
          </w:p>
        </w:tc>
        <w:tc>
          <w:tcPr>
            <w:tcW w:w="960" w:type="dxa"/>
            <w:vAlign w:val="center"/>
            <w:hideMark/>
          </w:tcPr>
          <w:p w14:paraId="28ADD1D1"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72</w:t>
            </w:r>
          </w:p>
        </w:tc>
        <w:tc>
          <w:tcPr>
            <w:tcW w:w="960" w:type="dxa"/>
            <w:vAlign w:val="center"/>
          </w:tcPr>
          <w:p w14:paraId="2F56FDCB" w14:textId="26FC5EDB" w:rsidR="00080B9B" w:rsidRPr="00080B9B" w:rsidRDefault="00080B9B" w:rsidP="002C1962">
            <w:pPr>
              <w:jc w:val="center"/>
              <w:rPr>
                <w:rFonts w:ascii="Times New Roman" w:eastAsia="Times New Roman" w:hAnsi="Times New Roman" w:cs="Times New Roman"/>
                <w:b/>
                <w:bCs/>
                <w:color w:val="000000"/>
                <w:sz w:val="20"/>
                <w:szCs w:val="20"/>
                <w:lang w:eastAsia="ru-RU"/>
              </w:rPr>
            </w:pPr>
          </w:p>
        </w:tc>
        <w:tc>
          <w:tcPr>
            <w:tcW w:w="960" w:type="dxa"/>
            <w:vAlign w:val="center"/>
          </w:tcPr>
          <w:p w14:paraId="3753176F" w14:textId="3DCE1B5C" w:rsidR="00080B9B" w:rsidRPr="00080B9B" w:rsidRDefault="00080B9B" w:rsidP="002C1962">
            <w:pPr>
              <w:jc w:val="center"/>
              <w:rPr>
                <w:rFonts w:ascii="Times New Roman" w:eastAsia="Times New Roman" w:hAnsi="Times New Roman" w:cs="Times New Roman"/>
                <w:b/>
                <w:bCs/>
                <w:color w:val="000000"/>
                <w:sz w:val="20"/>
                <w:szCs w:val="20"/>
                <w:lang w:eastAsia="ru-RU"/>
              </w:rPr>
            </w:pPr>
          </w:p>
        </w:tc>
        <w:tc>
          <w:tcPr>
            <w:tcW w:w="793" w:type="dxa"/>
            <w:vAlign w:val="center"/>
          </w:tcPr>
          <w:p w14:paraId="09B6CA21" w14:textId="32D55943" w:rsidR="00080B9B" w:rsidRPr="00080B9B" w:rsidRDefault="00080B9B" w:rsidP="002C1962">
            <w:pPr>
              <w:jc w:val="center"/>
              <w:rPr>
                <w:rFonts w:ascii="Times New Roman" w:eastAsia="Times New Roman" w:hAnsi="Times New Roman" w:cs="Times New Roman"/>
                <w:b/>
                <w:bCs/>
                <w:color w:val="000000"/>
                <w:sz w:val="20"/>
                <w:szCs w:val="20"/>
                <w:lang w:eastAsia="ru-RU"/>
              </w:rPr>
            </w:pPr>
          </w:p>
        </w:tc>
        <w:tc>
          <w:tcPr>
            <w:tcW w:w="853" w:type="dxa"/>
            <w:vAlign w:val="center"/>
          </w:tcPr>
          <w:p w14:paraId="44750E6F" w14:textId="7D2941FC" w:rsidR="00080B9B" w:rsidRPr="00080B9B" w:rsidRDefault="00080B9B" w:rsidP="002C1962">
            <w:pPr>
              <w:jc w:val="center"/>
              <w:rPr>
                <w:rFonts w:ascii="Times New Roman" w:eastAsia="Times New Roman" w:hAnsi="Times New Roman" w:cs="Times New Roman"/>
                <w:b/>
                <w:bCs/>
                <w:color w:val="000000"/>
                <w:sz w:val="20"/>
                <w:szCs w:val="20"/>
                <w:lang w:eastAsia="ru-RU"/>
              </w:rPr>
            </w:pPr>
          </w:p>
        </w:tc>
        <w:tc>
          <w:tcPr>
            <w:tcW w:w="708" w:type="dxa"/>
            <w:vAlign w:val="center"/>
            <w:hideMark/>
          </w:tcPr>
          <w:p w14:paraId="59B785E0"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1</w:t>
            </w:r>
          </w:p>
        </w:tc>
      </w:tr>
      <w:tr w:rsidR="00080B9B" w:rsidRPr="00080B9B" w14:paraId="1BD9E776" w14:textId="77777777" w:rsidTr="00AD45C9">
        <w:trPr>
          <w:trHeight w:val="60"/>
        </w:trPr>
        <w:tc>
          <w:tcPr>
            <w:tcW w:w="1266" w:type="dxa"/>
            <w:vAlign w:val="center"/>
            <w:hideMark/>
          </w:tcPr>
          <w:p w14:paraId="08197BC9" w14:textId="77777777" w:rsidR="00080B9B" w:rsidRPr="00080B9B" w:rsidRDefault="00080B9B" w:rsidP="002C1962">
            <w:pPr>
              <w:jc w:val="both"/>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ОП.02</w:t>
            </w:r>
          </w:p>
        </w:tc>
        <w:tc>
          <w:tcPr>
            <w:tcW w:w="6804" w:type="dxa"/>
            <w:vAlign w:val="center"/>
            <w:hideMark/>
          </w:tcPr>
          <w:p w14:paraId="54AE853E" w14:textId="77777777" w:rsidR="00080B9B" w:rsidRPr="00080B9B" w:rsidRDefault="00080B9B" w:rsidP="002C1962">
            <w:pPr>
              <w:jc w:val="both"/>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Физическая химия</w:t>
            </w:r>
          </w:p>
        </w:tc>
        <w:tc>
          <w:tcPr>
            <w:tcW w:w="960" w:type="dxa"/>
            <w:vAlign w:val="center"/>
            <w:hideMark/>
          </w:tcPr>
          <w:p w14:paraId="463A7058"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72</w:t>
            </w:r>
          </w:p>
        </w:tc>
        <w:tc>
          <w:tcPr>
            <w:tcW w:w="960" w:type="dxa"/>
            <w:vAlign w:val="center"/>
            <w:hideMark/>
          </w:tcPr>
          <w:p w14:paraId="4AF4AB1F"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40</w:t>
            </w:r>
          </w:p>
        </w:tc>
        <w:tc>
          <w:tcPr>
            <w:tcW w:w="960" w:type="dxa"/>
            <w:vAlign w:val="center"/>
            <w:hideMark/>
          </w:tcPr>
          <w:p w14:paraId="2755A539"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72</w:t>
            </w:r>
          </w:p>
        </w:tc>
        <w:tc>
          <w:tcPr>
            <w:tcW w:w="960" w:type="dxa"/>
            <w:vAlign w:val="center"/>
          </w:tcPr>
          <w:p w14:paraId="1BB030D5" w14:textId="038CA7D5" w:rsidR="00080B9B" w:rsidRPr="00080B9B" w:rsidRDefault="00080B9B" w:rsidP="002C1962">
            <w:pPr>
              <w:jc w:val="center"/>
              <w:rPr>
                <w:rFonts w:ascii="Times New Roman" w:eastAsia="Times New Roman" w:hAnsi="Times New Roman" w:cs="Times New Roman"/>
                <w:b/>
                <w:bCs/>
                <w:color w:val="000000"/>
                <w:sz w:val="20"/>
                <w:szCs w:val="20"/>
                <w:lang w:eastAsia="ru-RU"/>
              </w:rPr>
            </w:pPr>
          </w:p>
        </w:tc>
        <w:tc>
          <w:tcPr>
            <w:tcW w:w="960" w:type="dxa"/>
            <w:vAlign w:val="center"/>
          </w:tcPr>
          <w:p w14:paraId="514E2CE6" w14:textId="4D63AA64" w:rsidR="00080B9B" w:rsidRPr="00080B9B" w:rsidRDefault="00080B9B" w:rsidP="002C1962">
            <w:pPr>
              <w:jc w:val="center"/>
              <w:rPr>
                <w:rFonts w:ascii="Times New Roman" w:eastAsia="Times New Roman" w:hAnsi="Times New Roman" w:cs="Times New Roman"/>
                <w:b/>
                <w:bCs/>
                <w:color w:val="000000"/>
                <w:sz w:val="20"/>
                <w:szCs w:val="20"/>
                <w:lang w:eastAsia="ru-RU"/>
              </w:rPr>
            </w:pPr>
          </w:p>
        </w:tc>
        <w:tc>
          <w:tcPr>
            <w:tcW w:w="793" w:type="dxa"/>
            <w:vAlign w:val="center"/>
          </w:tcPr>
          <w:p w14:paraId="3F1D655F" w14:textId="502598CC" w:rsidR="00080B9B" w:rsidRPr="00080B9B" w:rsidRDefault="00080B9B" w:rsidP="002C1962">
            <w:pPr>
              <w:jc w:val="center"/>
              <w:rPr>
                <w:rFonts w:ascii="Times New Roman" w:eastAsia="Times New Roman" w:hAnsi="Times New Roman" w:cs="Times New Roman"/>
                <w:b/>
                <w:bCs/>
                <w:color w:val="000000"/>
                <w:sz w:val="20"/>
                <w:szCs w:val="20"/>
                <w:lang w:eastAsia="ru-RU"/>
              </w:rPr>
            </w:pPr>
          </w:p>
        </w:tc>
        <w:tc>
          <w:tcPr>
            <w:tcW w:w="853" w:type="dxa"/>
            <w:vAlign w:val="center"/>
          </w:tcPr>
          <w:p w14:paraId="65C6C3FA" w14:textId="3ACFC782" w:rsidR="00080B9B" w:rsidRPr="00080B9B" w:rsidRDefault="00080B9B" w:rsidP="002C1962">
            <w:pPr>
              <w:jc w:val="center"/>
              <w:rPr>
                <w:rFonts w:ascii="Times New Roman" w:eastAsia="Times New Roman" w:hAnsi="Times New Roman" w:cs="Times New Roman"/>
                <w:b/>
                <w:bCs/>
                <w:color w:val="000000"/>
                <w:sz w:val="20"/>
                <w:szCs w:val="20"/>
                <w:lang w:eastAsia="ru-RU"/>
              </w:rPr>
            </w:pPr>
          </w:p>
        </w:tc>
        <w:tc>
          <w:tcPr>
            <w:tcW w:w="708" w:type="dxa"/>
            <w:vAlign w:val="center"/>
            <w:hideMark/>
          </w:tcPr>
          <w:p w14:paraId="15593F31" w14:textId="77777777" w:rsidR="00080B9B" w:rsidRPr="00080B9B" w:rsidRDefault="00080B9B" w:rsidP="002C1962">
            <w:pPr>
              <w:jc w:val="center"/>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 </w:t>
            </w:r>
          </w:p>
        </w:tc>
      </w:tr>
      <w:tr w:rsidR="00080B9B" w:rsidRPr="00080B9B" w14:paraId="15A21F7B" w14:textId="77777777" w:rsidTr="00AD45C9">
        <w:trPr>
          <w:trHeight w:val="60"/>
        </w:trPr>
        <w:tc>
          <w:tcPr>
            <w:tcW w:w="1266" w:type="dxa"/>
            <w:vAlign w:val="center"/>
            <w:hideMark/>
          </w:tcPr>
          <w:p w14:paraId="1191573D" w14:textId="77777777" w:rsidR="00080B9B" w:rsidRPr="00080B9B" w:rsidRDefault="00080B9B" w:rsidP="002C1962">
            <w:pPr>
              <w:jc w:val="both"/>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ОП.03</w:t>
            </w:r>
          </w:p>
        </w:tc>
        <w:tc>
          <w:tcPr>
            <w:tcW w:w="6804" w:type="dxa"/>
            <w:vAlign w:val="center"/>
            <w:hideMark/>
          </w:tcPr>
          <w:p w14:paraId="0FCC6993" w14:textId="77777777" w:rsidR="00080B9B" w:rsidRPr="00080B9B" w:rsidRDefault="00080B9B" w:rsidP="002C1962">
            <w:pPr>
              <w:jc w:val="both"/>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Охрана труда, промышленная безопасность и экология</w:t>
            </w:r>
          </w:p>
        </w:tc>
        <w:tc>
          <w:tcPr>
            <w:tcW w:w="960" w:type="dxa"/>
            <w:vAlign w:val="center"/>
            <w:hideMark/>
          </w:tcPr>
          <w:p w14:paraId="2FFAD889"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54</w:t>
            </w:r>
          </w:p>
        </w:tc>
        <w:tc>
          <w:tcPr>
            <w:tcW w:w="960" w:type="dxa"/>
            <w:vAlign w:val="center"/>
            <w:hideMark/>
          </w:tcPr>
          <w:p w14:paraId="4551D916"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10</w:t>
            </w:r>
          </w:p>
        </w:tc>
        <w:tc>
          <w:tcPr>
            <w:tcW w:w="960" w:type="dxa"/>
            <w:vAlign w:val="center"/>
            <w:hideMark/>
          </w:tcPr>
          <w:p w14:paraId="7001E83F"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54</w:t>
            </w:r>
          </w:p>
        </w:tc>
        <w:tc>
          <w:tcPr>
            <w:tcW w:w="960" w:type="dxa"/>
            <w:vAlign w:val="center"/>
          </w:tcPr>
          <w:p w14:paraId="1437AF20" w14:textId="2385AAED"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960" w:type="dxa"/>
            <w:vAlign w:val="center"/>
          </w:tcPr>
          <w:p w14:paraId="37462A61" w14:textId="5F8C46D1"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793" w:type="dxa"/>
            <w:vAlign w:val="center"/>
          </w:tcPr>
          <w:p w14:paraId="19D49738" w14:textId="522138C9"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853" w:type="dxa"/>
            <w:vAlign w:val="center"/>
          </w:tcPr>
          <w:p w14:paraId="0BB9F9DE" w14:textId="460F4044"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708" w:type="dxa"/>
            <w:vAlign w:val="center"/>
            <w:hideMark/>
          </w:tcPr>
          <w:p w14:paraId="78B367CD"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2</w:t>
            </w:r>
          </w:p>
        </w:tc>
      </w:tr>
      <w:tr w:rsidR="00080B9B" w:rsidRPr="00080B9B" w14:paraId="195A9199" w14:textId="77777777" w:rsidTr="00AD45C9">
        <w:trPr>
          <w:trHeight w:val="60"/>
        </w:trPr>
        <w:tc>
          <w:tcPr>
            <w:tcW w:w="1266" w:type="dxa"/>
            <w:vAlign w:val="center"/>
            <w:hideMark/>
          </w:tcPr>
          <w:p w14:paraId="079E7CD7" w14:textId="77777777" w:rsidR="00080B9B" w:rsidRPr="00080B9B" w:rsidRDefault="00080B9B" w:rsidP="002C1962">
            <w:pPr>
              <w:jc w:val="both"/>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ОП.04</w:t>
            </w:r>
          </w:p>
        </w:tc>
        <w:tc>
          <w:tcPr>
            <w:tcW w:w="6804" w:type="dxa"/>
            <w:vAlign w:val="center"/>
            <w:hideMark/>
          </w:tcPr>
          <w:p w14:paraId="6627FEB3" w14:textId="77777777" w:rsidR="00080B9B" w:rsidRPr="00080B9B" w:rsidRDefault="00080B9B" w:rsidP="002C1962">
            <w:pPr>
              <w:jc w:val="both"/>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Теплотехника</w:t>
            </w:r>
          </w:p>
        </w:tc>
        <w:tc>
          <w:tcPr>
            <w:tcW w:w="960" w:type="dxa"/>
            <w:vAlign w:val="center"/>
            <w:hideMark/>
          </w:tcPr>
          <w:p w14:paraId="2762F484"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108</w:t>
            </w:r>
          </w:p>
        </w:tc>
        <w:tc>
          <w:tcPr>
            <w:tcW w:w="960" w:type="dxa"/>
            <w:vAlign w:val="center"/>
            <w:hideMark/>
          </w:tcPr>
          <w:p w14:paraId="1A4B3D7A"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40</w:t>
            </w:r>
          </w:p>
        </w:tc>
        <w:tc>
          <w:tcPr>
            <w:tcW w:w="960" w:type="dxa"/>
            <w:vAlign w:val="center"/>
            <w:hideMark/>
          </w:tcPr>
          <w:p w14:paraId="53823CC6" w14:textId="122866DD" w:rsidR="00080B9B" w:rsidRPr="00080B9B" w:rsidRDefault="00AD45C9" w:rsidP="002C1962">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10</w:t>
            </w:r>
            <w:r w:rsidR="00080B9B" w:rsidRPr="00080B9B">
              <w:rPr>
                <w:rFonts w:ascii="Times New Roman" w:eastAsia="Times New Roman" w:hAnsi="Times New Roman" w:cs="Times New Roman"/>
                <w:color w:val="000000"/>
                <w:sz w:val="20"/>
                <w:szCs w:val="20"/>
                <w:lang w:eastAsia="ru-RU"/>
              </w:rPr>
              <w:t>8</w:t>
            </w:r>
          </w:p>
        </w:tc>
        <w:tc>
          <w:tcPr>
            <w:tcW w:w="960" w:type="dxa"/>
            <w:vAlign w:val="center"/>
          </w:tcPr>
          <w:p w14:paraId="46624E66" w14:textId="59FB0842" w:rsidR="00080B9B" w:rsidRPr="00080B9B" w:rsidRDefault="00080B9B" w:rsidP="002C1962">
            <w:pPr>
              <w:jc w:val="center"/>
              <w:rPr>
                <w:rFonts w:ascii="Times New Roman" w:eastAsia="Times New Roman" w:hAnsi="Times New Roman" w:cs="Times New Roman"/>
                <w:b/>
                <w:bCs/>
                <w:color w:val="000000"/>
                <w:sz w:val="20"/>
                <w:szCs w:val="20"/>
                <w:lang w:eastAsia="ru-RU"/>
              </w:rPr>
            </w:pPr>
          </w:p>
        </w:tc>
        <w:tc>
          <w:tcPr>
            <w:tcW w:w="960" w:type="dxa"/>
            <w:vAlign w:val="center"/>
            <w:hideMark/>
          </w:tcPr>
          <w:p w14:paraId="44666A0F" w14:textId="56FDD7E1" w:rsidR="00080B9B" w:rsidRPr="00AD45C9" w:rsidRDefault="00080B9B" w:rsidP="002C1962">
            <w:pPr>
              <w:jc w:val="center"/>
              <w:rPr>
                <w:rFonts w:ascii="Times New Roman" w:eastAsia="Times New Roman" w:hAnsi="Times New Roman" w:cs="Times New Roman"/>
                <w:i/>
                <w:iCs/>
                <w:color w:val="000000"/>
                <w:sz w:val="20"/>
                <w:szCs w:val="20"/>
                <w:lang w:eastAsia="ru-RU"/>
              </w:rPr>
            </w:pPr>
            <w:r w:rsidRPr="00AD45C9">
              <w:rPr>
                <w:rFonts w:ascii="Times New Roman" w:eastAsia="Times New Roman" w:hAnsi="Times New Roman" w:cs="Times New Roman"/>
                <w:i/>
                <w:iCs/>
                <w:color w:val="000000"/>
                <w:sz w:val="20"/>
                <w:szCs w:val="20"/>
                <w:lang w:eastAsia="ru-RU"/>
              </w:rPr>
              <w:t>20</w:t>
            </w:r>
            <w:r w:rsidR="00AD45C9">
              <w:rPr>
                <w:rFonts w:ascii="Times New Roman" w:eastAsia="Times New Roman" w:hAnsi="Times New Roman" w:cs="Times New Roman"/>
                <w:i/>
                <w:iCs/>
                <w:color w:val="000000"/>
                <w:sz w:val="20"/>
                <w:szCs w:val="20"/>
                <w:lang w:eastAsia="ru-RU"/>
              </w:rPr>
              <w:t>**</w:t>
            </w:r>
          </w:p>
        </w:tc>
        <w:tc>
          <w:tcPr>
            <w:tcW w:w="793" w:type="dxa"/>
            <w:vAlign w:val="center"/>
          </w:tcPr>
          <w:p w14:paraId="27FF9479" w14:textId="7FB0B23F" w:rsidR="00080B9B" w:rsidRPr="00080B9B" w:rsidRDefault="00080B9B" w:rsidP="002C1962">
            <w:pPr>
              <w:jc w:val="center"/>
              <w:rPr>
                <w:rFonts w:ascii="Times New Roman" w:eastAsia="Times New Roman" w:hAnsi="Times New Roman" w:cs="Times New Roman"/>
                <w:b/>
                <w:bCs/>
                <w:color w:val="000000"/>
                <w:sz w:val="20"/>
                <w:szCs w:val="20"/>
                <w:lang w:eastAsia="ru-RU"/>
              </w:rPr>
            </w:pPr>
          </w:p>
        </w:tc>
        <w:tc>
          <w:tcPr>
            <w:tcW w:w="853" w:type="dxa"/>
            <w:vAlign w:val="center"/>
          </w:tcPr>
          <w:p w14:paraId="12EFA354" w14:textId="7B0B6864" w:rsidR="00080B9B" w:rsidRPr="00080B9B" w:rsidRDefault="00080B9B" w:rsidP="002C1962">
            <w:pPr>
              <w:jc w:val="center"/>
              <w:rPr>
                <w:rFonts w:ascii="Times New Roman" w:eastAsia="Times New Roman" w:hAnsi="Times New Roman" w:cs="Times New Roman"/>
                <w:b/>
                <w:bCs/>
                <w:color w:val="000000"/>
                <w:sz w:val="20"/>
                <w:szCs w:val="20"/>
                <w:lang w:eastAsia="ru-RU"/>
              </w:rPr>
            </w:pPr>
          </w:p>
        </w:tc>
        <w:tc>
          <w:tcPr>
            <w:tcW w:w="708" w:type="dxa"/>
            <w:vAlign w:val="center"/>
            <w:hideMark/>
          </w:tcPr>
          <w:p w14:paraId="0E5977EE"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1</w:t>
            </w:r>
          </w:p>
        </w:tc>
      </w:tr>
      <w:tr w:rsidR="00080B9B" w:rsidRPr="00080B9B" w14:paraId="236C1CF3" w14:textId="77777777" w:rsidTr="00AD45C9">
        <w:trPr>
          <w:trHeight w:val="60"/>
        </w:trPr>
        <w:tc>
          <w:tcPr>
            <w:tcW w:w="1266" w:type="dxa"/>
            <w:vAlign w:val="center"/>
            <w:hideMark/>
          </w:tcPr>
          <w:p w14:paraId="42904D89" w14:textId="77777777" w:rsidR="00080B9B" w:rsidRPr="00080B9B" w:rsidRDefault="00080B9B" w:rsidP="002C1962">
            <w:pPr>
              <w:jc w:val="both"/>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ОП.05</w:t>
            </w:r>
          </w:p>
        </w:tc>
        <w:tc>
          <w:tcPr>
            <w:tcW w:w="6804" w:type="dxa"/>
            <w:vAlign w:val="center"/>
            <w:hideMark/>
          </w:tcPr>
          <w:p w14:paraId="34FB4807" w14:textId="77777777" w:rsidR="00080B9B" w:rsidRPr="00080B9B" w:rsidRDefault="00080B9B" w:rsidP="002C1962">
            <w:pPr>
              <w:jc w:val="both"/>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Техническая механика</w:t>
            </w:r>
          </w:p>
        </w:tc>
        <w:tc>
          <w:tcPr>
            <w:tcW w:w="960" w:type="dxa"/>
            <w:vAlign w:val="center"/>
            <w:hideMark/>
          </w:tcPr>
          <w:p w14:paraId="2707046B"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58</w:t>
            </w:r>
          </w:p>
        </w:tc>
        <w:tc>
          <w:tcPr>
            <w:tcW w:w="960" w:type="dxa"/>
            <w:vAlign w:val="center"/>
            <w:hideMark/>
          </w:tcPr>
          <w:p w14:paraId="53414879"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30</w:t>
            </w:r>
          </w:p>
        </w:tc>
        <w:tc>
          <w:tcPr>
            <w:tcW w:w="960" w:type="dxa"/>
            <w:vAlign w:val="center"/>
            <w:hideMark/>
          </w:tcPr>
          <w:p w14:paraId="0A862E5D"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58</w:t>
            </w:r>
          </w:p>
        </w:tc>
        <w:tc>
          <w:tcPr>
            <w:tcW w:w="960" w:type="dxa"/>
            <w:vAlign w:val="center"/>
          </w:tcPr>
          <w:p w14:paraId="58AD688C" w14:textId="0E78B4BB" w:rsidR="00080B9B" w:rsidRPr="00080B9B" w:rsidRDefault="00080B9B" w:rsidP="002C1962">
            <w:pPr>
              <w:jc w:val="center"/>
              <w:rPr>
                <w:rFonts w:ascii="Times New Roman" w:eastAsia="Times New Roman" w:hAnsi="Times New Roman" w:cs="Times New Roman"/>
                <w:b/>
                <w:bCs/>
                <w:color w:val="000000"/>
                <w:sz w:val="20"/>
                <w:szCs w:val="20"/>
                <w:lang w:eastAsia="ru-RU"/>
              </w:rPr>
            </w:pPr>
          </w:p>
        </w:tc>
        <w:tc>
          <w:tcPr>
            <w:tcW w:w="960" w:type="dxa"/>
            <w:vAlign w:val="center"/>
          </w:tcPr>
          <w:p w14:paraId="0F9096A2" w14:textId="36539681" w:rsidR="00080B9B" w:rsidRPr="00080B9B" w:rsidRDefault="00080B9B" w:rsidP="002C1962">
            <w:pPr>
              <w:jc w:val="center"/>
              <w:rPr>
                <w:rFonts w:ascii="Times New Roman" w:eastAsia="Times New Roman" w:hAnsi="Times New Roman" w:cs="Times New Roman"/>
                <w:b/>
                <w:bCs/>
                <w:color w:val="000000"/>
                <w:sz w:val="20"/>
                <w:szCs w:val="20"/>
                <w:lang w:eastAsia="ru-RU"/>
              </w:rPr>
            </w:pPr>
          </w:p>
        </w:tc>
        <w:tc>
          <w:tcPr>
            <w:tcW w:w="793" w:type="dxa"/>
            <w:vAlign w:val="center"/>
          </w:tcPr>
          <w:p w14:paraId="38EF7B2D" w14:textId="47153647" w:rsidR="00080B9B" w:rsidRPr="00080B9B" w:rsidRDefault="00080B9B" w:rsidP="002C1962">
            <w:pPr>
              <w:jc w:val="center"/>
              <w:rPr>
                <w:rFonts w:ascii="Times New Roman" w:eastAsia="Times New Roman" w:hAnsi="Times New Roman" w:cs="Times New Roman"/>
                <w:b/>
                <w:bCs/>
                <w:color w:val="000000"/>
                <w:sz w:val="20"/>
                <w:szCs w:val="20"/>
                <w:lang w:eastAsia="ru-RU"/>
              </w:rPr>
            </w:pPr>
          </w:p>
        </w:tc>
        <w:tc>
          <w:tcPr>
            <w:tcW w:w="853" w:type="dxa"/>
            <w:vAlign w:val="center"/>
          </w:tcPr>
          <w:p w14:paraId="56553B46" w14:textId="38B306B6" w:rsidR="00080B9B" w:rsidRPr="00080B9B" w:rsidRDefault="00080B9B" w:rsidP="002C1962">
            <w:pPr>
              <w:jc w:val="center"/>
              <w:rPr>
                <w:rFonts w:ascii="Times New Roman" w:eastAsia="Times New Roman" w:hAnsi="Times New Roman" w:cs="Times New Roman"/>
                <w:b/>
                <w:bCs/>
                <w:color w:val="000000"/>
                <w:sz w:val="20"/>
                <w:szCs w:val="20"/>
                <w:lang w:eastAsia="ru-RU"/>
              </w:rPr>
            </w:pPr>
          </w:p>
        </w:tc>
        <w:tc>
          <w:tcPr>
            <w:tcW w:w="708" w:type="dxa"/>
            <w:vAlign w:val="center"/>
            <w:hideMark/>
          </w:tcPr>
          <w:p w14:paraId="1ECFC2AD"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 </w:t>
            </w:r>
          </w:p>
        </w:tc>
      </w:tr>
      <w:tr w:rsidR="00080B9B" w:rsidRPr="00080B9B" w14:paraId="746D5865" w14:textId="77777777" w:rsidTr="00AD45C9">
        <w:trPr>
          <w:trHeight w:val="60"/>
        </w:trPr>
        <w:tc>
          <w:tcPr>
            <w:tcW w:w="1266" w:type="dxa"/>
            <w:vAlign w:val="center"/>
            <w:hideMark/>
          </w:tcPr>
          <w:p w14:paraId="059F4F4D" w14:textId="77777777" w:rsidR="00080B9B" w:rsidRPr="00080B9B" w:rsidRDefault="00080B9B" w:rsidP="002C1962">
            <w:pPr>
              <w:jc w:val="both"/>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ОП.06</w:t>
            </w:r>
          </w:p>
        </w:tc>
        <w:tc>
          <w:tcPr>
            <w:tcW w:w="6804" w:type="dxa"/>
            <w:vAlign w:val="center"/>
            <w:hideMark/>
          </w:tcPr>
          <w:p w14:paraId="4BB1F937" w14:textId="77777777" w:rsidR="00080B9B" w:rsidRPr="00080B9B" w:rsidRDefault="00080B9B" w:rsidP="002C1962">
            <w:pPr>
              <w:jc w:val="both"/>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Основы металлургического производства</w:t>
            </w:r>
          </w:p>
        </w:tc>
        <w:tc>
          <w:tcPr>
            <w:tcW w:w="960" w:type="dxa"/>
            <w:vAlign w:val="center"/>
            <w:hideMark/>
          </w:tcPr>
          <w:p w14:paraId="05B28E52"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72</w:t>
            </w:r>
          </w:p>
        </w:tc>
        <w:tc>
          <w:tcPr>
            <w:tcW w:w="960" w:type="dxa"/>
            <w:vAlign w:val="center"/>
            <w:hideMark/>
          </w:tcPr>
          <w:p w14:paraId="2E0AA360"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20</w:t>
            </w:r>
          </w:p>
        </w:tc>
        <w:tc>
          <w:tcPr>
            <w:tcW w:w="960" w:type="dxa"/>
            <w:vAlign w:val="center"/>
            <w:hideMark/>
          </w:tcPr>
          <w:p w14:paraId="692A6D91"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72</w:t>
            </w:r>
          </w:p>
        </w:tc>
        <w:tc>
          <w:tcPr>
            <w:tcW w:w="960" w:type="dxa"/>
            <w:vAlign w:val="center"/>
          </w:tcPr>
          <w:p w14:paraId="1BBA4FC2" w14:textId="47BA1ADD" w:rsidR="00080B9B" w:rsidRPr="00080B9B" w:rsidRDefault="00080B9B" w:rsidP="002C1962">
            <w:pPr>
              <w:jc w:val="center"/>
              <w:rPr>
                <w:rFonts w:ascii="Times New Roman" w:eastAsia="Times New Roman" w:hAnsi="Times New Roman" w:cs="Times New Roman"/>
                <w:b/>
                <w:bCs/>
                <w:color w:val="000000"/>
                <w:sz w:val="20"/>
                <w:szCs w:val="20"/>
                <w:lang w:eastAsia="ru-RU"/>
              </w:rPr>
            </w:pPr>
          </w:p>
        </w:tc>
        <w:tc>
          <w:tcPr>
            <w:tcW w:w="960" w:type="dxa"/>
            <w:vAlign w:val="center"/>
          </w:tcPr>
          <w:p w14:paraId="55929786" w14:textId="3FC1ADE7" w:rsidR="00080B9B" w:rsidRPr="00080B9B" w:rsidRDefault="00080B9B" w:rsidP="002C1962">
            <w:pPr>
              <w:jc w:val="center"/>
              <w:rPr>
                <w:rFonts w:ascii="Times New Roman" w:eastAsia="Times New Roman" w:hAnsi="Times New Roman" w:cs="Times New Roman"/>
                <w:b/>
                <w:bCs/>
                <w:color w:val="000000"/>
                <w:sz w:val="20"/>
                <w:szCs w:val="20"/>
                <w:lang w:eastAsia="ru-RU"/>
              </w:rPr>
            </w:pPr>
          </w:p>
        </w:tc>
        <w:tc>
          <w:tcPr>
            <w:tcW w:w="793" w:type="dxa"/>
            <w:vAlign w:val="center"/>
          </w:tcPr>
          <w:p w14:paraId="73CBC58B" w14:textId="33FCEDCA" w:rsidR="00080B9B" w:rsidRPr="00080B9B" w:rsidRDefault="00080B9B" w:rsidP="002C1962">
            <w:pPr>
              <w:jc w:val="center"/>
              <w:rPr>
                <w:rFonts w:ascii="Times New Roman" w:eastAsia="Times New Roman" w:hAnsi="Times New Roman" w:cs="Times New Roman"/>
                <w:b/>
                <w:bCs/>
                <w:color w:val="000000"/>
                <w:sz w:val="20"/>
                <w:szCs w:val="20"/>
                <w:lang w:eastAsia="ru-RU"/>
              </w:rPr>
            </w:pPr>
          </w:p>
        </w:tc>
        <w:tc>
          <w:tcPr>
            <w:tcW w:w="853" w:type="dxa"/>
            <w:vAlign w:val="center"/>
          </w:tcPr>
          <w:p w14:paraId="6B666BD7" w14:textId="13D02A8C" w:rsidR="00080B9B" w:rsidRPr="00080B9B" w:rsidRDefault="00080B9B" w:rsidP="002C1962">
            <w:pPr>
              <w:jc w:val="center"/>
              <w:rPr>
                <w:rFonts w:ascii="Times New Roman" w:eastAsia="Times New Roman" w:hAnsi="Times New Roman" w:cs="Times New Roman"/>
                <w:b/>
                <w:bCs/>
                <w:color w:val="000000"/>
                <w:sz w:val="20"/>
                <w:szCs w:val="20"/>
                <w:lang w:eastAsia="ru-RU"/>
              </w:rPr>
            </w:pPr>
          </w:p>
        </w:tc>
        <w:tc>
          <w:tcPr>
            <w:tcW w:w="708" w:type="dxa"/>
            <w:vAlign w:val="center"/>
            <w:hideMark/>
          </w:tcPr>
          <w:p w14:paraId="53440B2B"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1</w:t>
            </w:r>
          </w:p>
        </w:tc>
      </w:tr>
      <w:tr w:rsidR="00080B9B" w:rsidRPr="00080B9B" w14:paraId="744CE743" w14:textId="77777777" w:rsidTr="00AD45C9">
        <w:trPr>
          <w:trHeight w:val="60"/>
        </w:trPr>
        <w:tc>
          <w:tcPr>
            <w:tcW w:w="1266" w:type="dxa"/>
            <w:vAlign w:val="center"/>
            <w:hideMark/>
          </w:tcPr>
          <w:p w14:paraId="21E50A7D" w14:textId="77777777" w:rsidR="00080B9B" w:rsidRPr="00080B9B" w:rsidRDefault="00080B9B" w:rsidP="002C1962">
            <w:pPr>
              <w:jc w:val="both"/>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ОП.07</w:t>
            </w:r>
          </w:p>
        </w:tc>
        <w:tc>
          <w:tcPr>
            <w:tcW w:w="6804" w:type="dxa"/>
            <w:vAlign w:val="center"/>
            <w:hideMark/>
          </w:tcPr>
          <w:p w14:paraId="6AD0112F" w14:textId="77777777" w:rsidR="00080B9B" w:rsidRPr="00080B9B" w:rsidRDefault="00080B9B" w:rsidP="002C1962">
            <w:pPr>
              <w:jc w:val="both"/>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Электротехника</w:t>
            </w:r>
          </w:p>
        </w:tc>
        <w:tc>
          <w:tcPr>
            <w:tcW w:w="960" w:type="dxa"/>
            <w:vAlign w:val="center"/>
            <w:hideMark/>
          </w:tcPr>
          <w:p w14:paraId="4B30259E"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72</w:t>
            </w:r>
          </w:p>
        </w:tc>
        <w:tc>
          <w:tcPr>
            <w:tcW w:w="960" w:type="dxa"/>
            <w:vAlign w:val="center"/>
            <w:hideMark/>
          </w:tcPr>
          <w:p w14:paraId="11200DD2"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20</w:t>
            </w:r>
          </w:p>
        </w:tc>
        <w:tc>
          <w:tcPr>
            <w:tcW w:w="960" w:type="dxa"/>
            <w:vAlign w:val="center"/>
            <w:hideMark/>
          </w:tcPr>
          <w:p w14:paraId="15BEE897"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72</w:t>
            </w:r>
          </w:p>
        </w:tc>
        <w:tc>
          <w:tcPr>
            <w:tcW w:w="960" w:type="dxa"/>
            <w:vAlign w:val="center"/>
          </w:tcPr>
          <w:p w14:paraId="57ED9E47" w14:textId="49A55B37" w:rsidR="00080B9B" w:rsidRPr="00080B9B" w:rsidRDefault="00080B9B" w:rsidP="002C1962">
            <w:pPr>
              <w:jc w:val="center"/>
              <w:rPr>
                <w:rFonts w:ascii="Times New Roman" w:eastAsia="Times New Roman" w:hAnsi="Times New Roman" w:cs="Times New Roman"/>
                <w:b/>
                <w:bCs/>
                <w:color w:val="000000"/>
                <w:sz w:val="20"/>
                <w:szCs w:val="20"/>
                <w:lang w:eastAsia="ru-RU"/>
              </w:rPr>
            </w:pPr>
          </w:p>
        </w:tc>
        <w:tc>
          <w:tcPr>
            <w:tcW w:w="960" w:type="dxa"/>
            <w:vAlign w:val="center"/>
          </w:tcPr>
          <w:p w14:paraId="51DDF730" w14:textId="043944FF" w:rsidR="00080B9B" w:rsidRPr="00080B9B" w:rsidRDefault="00080B9B" w:rsidP="002C1962">
            <w:pPr>
              <w:jc w:val="center"/>
              <w:rPr>
                <w:rFonts w:ascii="Times New Roman" w:eastAsia="Times New Roman" w:hAnsi="Times New Roman" w:cs="Times New Roman"/>
                <w:b/>
                <w:bCs/>
                <w:color w:val="000000"/>
                <w:sz w:val="20"/>
                <w:szCs w:val="20"/>
                <w:lang w:eastAsia="ru-RU"/>
              </w:rPr>
            </w:pPr>
          </w:p>
        </w:tc>
        <w:tc>
          <w:tcPr>
            <w:tcW w:w="793" w:type="dxa"/>
            <w:vAlign w:val="center"/>
          </w:tcPr>
          <w:p w14:paraId="4B60CDC5" w14:textId="3DACAE1D" w:rsidR="00080B9B" w:rsidRPr="00080B9B" w:rsidRDefault="00080B9B" w:rsidP="002C1962">
            <w:pPr>
              <w:jc w:val="center"/>
              <w:rPr>
                <w:rFonts w:ascii="Times New Roman" w:eastAsia="Times New Roman" w:hAnsi="Times New Roman" w:cs="Times New Roman"/>
                <w:b/>
                <w:bCs/>
                <w:color w:val="000000"/>
                <w:sz w:val="20"/>
                <w:szCs w:val="20"/>
                <w:lang w:eastAsia="ru-RU"/>
              </w:rPr>
            </w:pPr>
          </w:p>
        </w:tc>
        <w:tc>
          <w:tcPr>
            <w:tcW w:w="853" w:type="dxa"/>
            <w:vAlign w:val="center"/>
          </w:tcPr>
          <w:p w14:paraId="5BC2D688" w14:textId="093B2951" w:rsidR="00080B9B" w:rsidRPr="00080B9B" w:rsidRDefault="00080B9B" w:rsidP="002C1962">
            <w:pPr>
              <w:jc w:val="center"/>
              <w:rPr>
                <w:rFonts w:ascii="Times New Roman" w:eastAsia="Times New Roman" w:hAnsi="Times New Roman" w:cs="Times New Roman"/>
                <w:b/>
                <w:bCs/>
                <w:color w:val="000000"/>
                <w:sz w:val="20"/>
                <w:szCs w:val="20"/>
                <w:lang w:eastAsia="ru-RU"/>
              </w:rPr>
            </w:pPr>
          </w:p>
        </w:tc>
        <w:tc>
          <w:tcPr>
            <w:tcW w:w="708" w:type="dxa"/>
            <w:vAlign w:val="center"/>
            <w:hideMark/>
          </w:tcPr>
          <w:p w14:paraId="5CAD02AF"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1</w:t>
            </w:r>
          </w:p>
        </w:tc>
      </w:tr>
      <w:tr w:rsidR="00080B9B" w:rsidRPr="00080B9B" w14:paraId="0F25649B" w14:textId="77777777" w:rsidTr="00AD45C9">
        <w:trPr>
          <w:trHeight w:val="60"/>
        </w:trPr>
        <w:tc>
          <w:tcPr>
            <w:tcW w:w="1266" w:type="dxa"/>
            <w:vAlign w:val="center"/>
            <w:hideMark/>
          </w:tcPr>
          <w:p w14:paraId="4550E090" w14:textId="77777777" w:rsidR="00080B9B" w:rsidRPr="00080B9B" w:rsidRDefault="00080B9B" w:rsidP="002C1962">
            <w:pPr>
              <w:jc w:val="both"/>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ОП.08</w:t>
            </w:r>
          </w:p>
        </w:tc>
        <w:tc>
          <w:tcPr>
            <w:tcW w:w="6804" w:type="dxa"/>
            <w:vAlign w:val="center"/>
            <w:hideMark/>
          </w:tcPr>
          <w:p w14:paraId="4AC3CB74" w14:textId="77777777" w:rsidR="00080B9B" w:rsidRPr="00080B9B" w:rsidRDefault="00080B9B" w:rsidP="002C1962">
            <w:pPr>
              <w:jc w:val="both"/>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Информационные технологии в профессиональной деятельности</w:t>
            </w:r>
          </w:p>
        </w:tc>
        <w:tc>
          <w:tcPr>
            <w:tcW w:w="960" w:type="dxa"/>
            <w:vAlign w:val="center"/>
            <w:hideMark/>
          </w:tcPr>
          <w:p w14:paraId="5461047F"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72</w:t>
            </w:r>
          </w:p>
        </w:tc>
        <w:tc>
          <w:tcPr>
            <w:tcW w:w="960" w:type="dxa"/>
            <w:vAlign w:val="center"/>
            <w:hideMark/>
          </w:tcPr>
          <w:p w14:paraId="28F6506F"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60</w:t>
            </w:r>
          </w:p>
        </w:tc>
        <w:tc>
          <w:tcPr>
            <w:tcW w:w="960" w:type="dxa"/>
            <w:vAlign w:val="center"/>
            <w:hideMark/>
          </w:tcPr>
          <w:p w14:paraId="0C787311"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72</w:t>
            </w:r>
          </w:p>
        </w:tc>
        <w:tc>
          <w:tcPr>
            <w:tcW w:w="960" w:type="dxa"/>
            <w:vAlign w:val="center"/>
          </w:tcPr>
          <w:p w14:paraId="03E30442" w14:textId="67A91908" w:rsidR="00080B9B" w:rsidRPr="00080B9B" w:rsidRDefault="00080B9B" w:rsidP="002C1962">
            <w:pPr>
              <w:jc w:val="center"/>
              <w:rPr>
                <w:rFonts w:ascii="Times New Roman" w:eastAsia="Times New Roman" w:hAnsi="Times New Roman" w:cs="Times New Roman"/>
                <w:b/>
                <w:bCs/>
                <w:color w:val="000000"/>
                <w:sz w:val="20"/>
                <w:szCs w:val="20"/>
                <w:lang w:eastAsia="ru-RU"/>
              </w:rPr>
            </w:pPr>
          </w:p>
        </w:tc>
        <w:tc>
          <w:tcPr>
            <w:tcW w:w="960" w:type="dxa"/>
            <w:vAlign w:val="center"/>
          </w:tcPr>
          <w:p w14:paraId="37270A7B" w14:textId="2418A874" w:rsidR="00080B9B" w:rsidRPr="00080B9B" w:rsidRDefault="00080B9B" w:rsidP="002C1962">
            <w:pPr>
              <w:jc w:val="center"/>
              <w:rPr>
                <w:rFonts w:ascii="Times New Roman" w:eastAsia="Times New Roman" w:hAnsi="Times New Roman" w:cs="Times New Roman"/>
                <w:b/>
                <w:bCs/>
                <w:color w:val="000000"/>
                <w:sz w:val="20"/>
                <w:szCs w:val="20"/>
                <w:lang w:eastAsia="ru-RU"/>
              </w:rPr>
            </w:pPr>
          </w:p>
        </w:tc>
        <w:tc>
          <w:tcPr>
            <w:tcW w:w="793" w:type="dxa"/>
            <w:vAlign w:val="center"/>
          </w:tcPr>
          <w:p w14:paraId="6FC9D47E" w14:textId="3AEA845D" w:rsidR="00080B9B" w:rsidRPr="00080B9B" w:rsidRDefault="00080B9B" w:rsidP="002C1962">
            <w:pPr>
              <w:jc w:val="center"/>
              <w:rPr>
                <w:rFonts w:ascii="Times New Roman" w:eastAsia="Times New Roman" w:hAnsi="Times New Roman" w:cs="Times New Roman"/>
                <w:b/>
                <w:bCs/>
                <w:color w:val="000000"/>
                <w:sz w:val="20"/>
                <w:szCs w:val="20"/>
                <w:lang w:eastAsia="ru-RU"/>
              </w:rPr>
            </w:pPr>
          </w:p>
        </w:tc>
        <w:tc>
          <w:tcPr>
            <w:tcW w:w="853" w:type="dxa"/>
            <w:vAlign w:val="center"/>
          </w:tcPr>
          <w:p w14:paraId="2CE9CE60" w14:textId="24A07663" w:rsidR="00080B9B" w:rsidRPr="00080B9B" w:rsidRDefault="00080B9B" w:rsidP="002C1962">
            <w:pPr>
              <w:jc w:val="center"/>
              <w:rPr>
                <w:rFonts w:ascii="Times New Roman" w:eastAsia="Times New Roman" w:hAnsi="Times New Roman" w:cs="Times New Roman"/>
                <w:b/>
                <w:bCs/>
                <w:color w:val="000000"/>
                <w:sz w:val="20"/>
                <w:szCs w:val="20"/>
                <w:lang w:eastAsia="ru-RU"/>
              </w:rPr>
            </w:pPr>
          </w:p>
        </w:tc>
        <w:tc>
          <w:tcPr>
            <w:tcW w:w="708" w:type="dxa"/>
            <w:vAlign w:val="center"/>
            <w:hideMark/>
          </w:tcPr>
          <w:p w14:paraId="209F023B"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2,3</w:t>
            </w:r>
          </w:p>
        </w:tc>
      </w:tr>
      <w:tr w:rsidR="00080B9B" w:rsidRPr="00080B9B" w14:paraId="17EE0E50" w14:textId="77777777" w:rsidTr="00AD45C9">
        <w:trPr>
          <w:trHeight w:val="60"/>
        </w:trPr>
        <w:tc>
          <w:tcPr>
            <w:tcW w:w="1266" w:type="dxa"/>
            <w:vAlign w:val="center"/>
            <w:hideMark/>
          </w:tcPr>
          <w:p w14:paraId="2891599D" w14:textId="77777777" w:rsidR="00080B9B" w:rsidRPr="00080B9B" w:rsidRDefault="00080B9B" w:rsidP="002C1962">
            <w:pPr>
              <w:jc w:val="both"/>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ОП.09</w:t>
            </w:r>
          </w:p>
        </w:tc>
        <w:tc>
          <w:tcPr>
            <w:tcW w:w="6804" w:type="dxa"/>
            <w:vAlign w:val="center"/>
            <w:hideMark/>
          </w:tcPr>
          <w:p w14:paraId="6B27A490" w14:textId="77777777" w:rsidR="00080B9B" w:rsidRPr="00080B9B" w:rsidRDefault="00080B9B" w:rsidP="002C1962">
            <w:pPr>
              <w:jc w:val="both"/>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Инженерная графика</w:t>
            </w:r>
          </w:p>
        </w:tc>
        <w:tc>
          <w:tcPr>
            <w:tcW w:w="960" w:type="dxa"/>
            <w:vAlign w:val="center"/>
            <w:hideMark/>
          </w:tcPr>
          <w:p w14:paraId="6AE121EB"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72</w:t>
            </w:r>
          </w:p>
        </w:tc>
        <w:tc>
          <w:tcPr>
            <w:tcW w:w="960" w:type="dxa"/>
            <w:vAlign w:val="center"/>
            <w:hideMark/>
          </w:tcPr>
          <w:p w14:paraId="59DF2D14"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72</w:t>
            </w:r>
          </w:p>
        </w:tc>
        <w:tc>
          <w:tcPr>
            <w:tcW w:w="960" w:type="dxa"/>
            <w:vAlign w:val="center"/>
            <w:hideMark/>
          </w:tcPr>
          <w:p w14:paraId="61D14A14"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72</w:t>
            </w:r>
          </w:p>
        </w:tc>
        <w:tc>
          <w:tcPr>
            <w:tcW w:w="960" w:type="dxa"/>
            <w:vAlign w:val="center"/>
          </w:tcPr>
          <w:p w14:paraId="3513DE19" w14:textId="5D322FC1" w:rsidR="00080B9B" w:rsidRPr="00080B9B" w:rsidRDefault="00080B9B" w:rsidP="002C1962">
            <w:pPr>
              <w:jc w:val="center"/>
              <w:rPr>
                <w:rFonts w:ascii="Times New Roman" w:eastAsia="Times New Roman" w:hAnsi="Times New Roman" w:cs="Times New Roman"/>
                <w:b/>
                <w:bCs/>
                <w:color w:val="000000"/>
                <w:sz w:val="20"/>
                <w:szCs w:val="20"/>
                <w:lang w:eastAsia="ru-RU"/>
              </w:rPr>
            </w:pPr>
          </w:p>
        </w:tc>
        <w:tc>
          <w:tcPr>
            <w:tcW w:w="960" w:type="dxa"/>
            <w:vAlign w:val="center"/>
          </w:tcPr>
          <w:p w14:paraId="563C3016" w14:textId="61033E5C" w:rsidR="00080B9B" w:rsidRPr="00080B9B" w:rsidRDefault="00080B9B" w:rsidP="002C1962">
            <w:pPr>
              <w:jc w:val="center"/>
              <w:rPr>
                <w:rFonts w:ascii="Times New Roman" w:eastAsia="Times New Roman" w:hAnsi="Times New Roman" w:cs="Times New Roman"/>
                <w:b/>
                <w:bCs/>
                <w:color w:val="000000"/>
                <w:sz w:val="20"/>
                <w:szCs w:val="20"/>
                <w:lang w:eastAsia="ru-RU"/>
              </w:rPr>
            </w:pPr>
          </w:p>
        </w:tc>
        <w:tc>
          <w:tcPr>
            <w:tcW w:w="793" w:type="dxa"/>
            <w:vAlign w:val="center"/>
          </w:tcPr>
          <w:p w14:paraId="5E0D8F03" w14:textId="4EB8DB64" w:rsidR="00080B9B" w:rsidRPr="00080B9B" w:rsidRDefault="00080B9B" w:rsidP="002C1962">
            <w:pPr>
              <w:jc w:val="center"/>
              <w:rPr>
                <w:rFonts w:ascii="Times New Roman" w:eastAsia="Times New Roman" w:hAnsi="Times New Roman" w:cs="Times New Roman"/>
                <w:b/>
                <w:bCs/>
                <w:color w:val="000000"/>
                <w:sz w:val="20"/>
                <w:szCs w:val="20"/>
                <w:lang w:eastAsia="ru-RU"/>
              </w:rPr>
            </w:pPr>
          </w:p>
        </w:tc>
        <w:tc>
          <w:tcPr>
            <w:tcW w:w="853" w:type="dxa"/>
            <w:vAlign w:val="center"/>
          </w:tcPr>
          <w:p w14:paraId="493449D2" w14:textId="51E4B9CD" w:rsidR="00080B9B" w:rsidRPr="00080B9B" w:rsidRDefault="00080B9B" w:rsidP="002C1962">
            <w:pPr>
              <w:jc w:val="center"/>
              <w:rPr>
                <w:rFonts w:ascii="Times New Roman" w:eastAsia="Times New Roman" w:hAnsi="Times New Roman" w:cs="Times New Roman"/>
                <w:b/>
                <w:bCs/>
                <w:color w:val="000000"/>
                <w:sz w:val="20"/>
                <w:szCs w:val="20"/>
                <w:lang w:eastAsia="ru-RU"/>
              </w:rPr>
            </w:pPr>
          </w:p>
        </w:tc>
        <w:tc>
          <w:tcPr>
            <w:tcW w:w="708" w:type="dxa"/>
            <w:vAlign w:val="center"/>
            <w:hideMark/>
          </w:tcPr>
          <w:p w14:paraId="7600CE0F"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1</w:t>
            </w:r>
          </w:p>
        </w:tc>
      </w:tr>
      <w:tr w:rsidR="00080B9B" w:rsidRPr="00080B9B" w14:paraId="74F0F1AD" w14:textId="77777777" w:rsidTr="00AD45C9">
        <w:trPr>
          <w:trHeight w:val="60"/>
        </w:trPr>
        <w:tc>
          <w:tcPr>
            <w:tcW w:w="1266" w:type="dxa"/>
            <w:vAlign w:val="center"/>
            <w:hideMark/>
          </w:tcPr>
          <w:p w14:paraId="22A7C617" w14:textId="77777777" w:rsidR="00080B9B" w:rsidRPr="00080B9B" w:rsidRDefault="00080B9B" w:rsidP="002C1962">
            <w:pPr>
              <w:jc w:val="both"/>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ОП.10</w:t>
            </w:r>
          </w:p>
        </w:tc>
        <w:tc>
          <w:tcPr>
            <w:tcW w:w="6804" w:type="dxa"/>
            <w:vAlign w:val="center"/>
            <w:hideMark/>
          </w:tcPr>
          <w:p w14:paraId="19672E95" w14:textId="77777777" w:rsidR="00080B9B" w:rsidRPr="00080B9B" w:rsidRDefault="00080B9B" w:rsidP="002C1962">
            <w:pPr>
              <w:jc w:val="both"/>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Метрология, стандартизация и сертификация</w:t>
            </w:r>
          </w:p>
        </w:tc>
        <w:tc>
          <w:tcPr>
            <w:tcW w:w="960" w:type="dxa"/>
            <w:vAlign w:val="center"/>
            <w:hideMark/>
          </w:tcPr>
          <w:p w14:paraId="2672D5E2"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36</w:t>
            </w:r>
          </w:p>
        </w:tc>
        <w:tc>
          <w:tcPr>
            <w:tcW w:w="960" w:type="dxa"/>
            <w:vAlign w:val="center"/>
            <w:hideMark/>
          </w:tcPr>
          <w:p w14:paraId="1E840B15"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10</w:t>
            </w:r>
          </w:p>
        </w:tc>
        <w:tc>
          <w:tcPr>
            <w:tcW w:w="960" w:type="dxa"/>
            <w:vAlign w:val="center"/>
            <w:hideMark/>
          </w:tcPr>
          <w:p w14:paraId="4AA9DF26"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36</w:t>
            </w:r>
          </w:p>
        </w:tc>
        <w:tc>
          <w:tcPr>
            <w:tcW w:w="960" w:type="dxa"/>
            <w:vAlign w:val="center"/>
          </w:tcPr>
          <w:p w14:paraId="71E28952" w14:textId="695EF5DF"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960" w:type="dxa"/>
            <w:vAlign w:val="center"/>
          </w:tcPr>
          <w:p w14:paraId="1ABB0ACC" w14:textId="547C2F8E"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793" w:type="dxa"/>
            <w:vAlign w:val="center"/>
          </w:tcPr>
          <w:p w14:paraId="1499FF44" w14:textId="4675F562"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853" w:type="dxa"/>
            <w:vAlign w:val="center"/>
          </w:tcPr>
          <w:p w14:paraId="72E28E4B" w14:textId="24C57714"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708" w:type="dxa"/>
            <w:vAlign w:val="center"/>
            <w:hideMark/>
          </w:tcPr>
          <w:p w14:paraId="7879D518"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2,3</w:t>
            </w:r>
          </w:p>
        </w:tc>
      </w:tr>
      <w:tr w:rsidR="00080B9B" w:rsidRPr="00080B9B" w14:paraId="321CB865" w14:textId="77777777" w:rsidTr="00514A25">
        <w:trPr>
          <w:trHeight w:val="60"/>
        </w:trPr>
        <w:tc>
          <w:tcPr>
            <w:tcW w:w="1266" w:type="dxa"/>
            <w:vAlign w:val="center"/>
            <w:hideMark/>
          </w:tcPr>
          <w:p w14:paraId="5A7472B5" w14:textId="77777777" w:rsidR="00080B9B" w:rsidRPr="00080B9B" w:rsidRDefault="00080B9B" w:rsidP="002C1962">
            <w:pPr>
              <w:jc w:val="both"/>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П.00</w:t>
            </w:r>
          </w:p>
        </w:tc>
        <w:tc>
          <w:tcPr>
            <w:tcW w:w="6804" w:type="dxa"/>
            <w:vAlign w:val="center"/>
            <w:hideMark/>
          </w:tcPr>
          <w:p w14:paraId="40616325" w14:textId="77777777" w:rsidR="00080B9B" w:rsidRPr="00080B9B" w:rsidRDefault="00080B9B" w:rsidP="002C1962">
            <w:pPr>
              <w:jc w:val="both"/>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Профессиональный цикл</w:t>
            </w:r>
          </w:p>
        </w:tc>
        <w:tc>
          <w:tcPr>
            <w:tcW w:w="960" w:type="dxa"/>
            <w:vAlign w:val="center"/>
            <w:hideMark/>
          </w:tcPr>
          <w:p w14:paraId="732550AA" w14:textId="77777777" w:rsidR="00080B9B" w:rsidRPr="00080B9B" w:rsidRDefault="00080B9B" w:rsidP="002C1962">
            <w:pPr>
              <w:jc w:val="center"/>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1886</w:t>
            </w:r>
          </w:p>
        </w:tc>
        <w:tc>
          <w:tcPr>
            <w:tcW w:w="960" w:type="dxa"/>
            <w:vAlign w:val="center"/>
            <w:hideMark/>
          </w:tcPr>
          <w:p w14:paraId="79947BDF" w14:textId="77777777" w:rsidR="00080B9B" w:rsidRPr="00080B9B" w:rsidRDefault="00080B9B" w:rsidP="002C1962">
            <w:pPr>
              <w:jc w:val="center"/>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1316</w:t>
            </w:r>
          </w:p>
        </w:tc>
        <w:tc>
          <w:tcPr>
            <w:tcW w:w="960" w:type="dxa"/>
            <w:vAlign w:val="center"/>
            <w:hideMark/>
          </w:tcPr>
          <w:p w14:paraId="50610C6D" w14:textId="13297E03" w:rsidR="00080B9B" w:rsidRPr="00080B9B" w:rsidRDefault="00AD45C9" w:rsidP="002C1962">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80</w:t>
            </w:r>
            <w:r w:rsidR="00080B9B" w:rsidRPr="00080B9B">
              <w:rPr>
                <w:rFonts w:ascii="Times New Roman" w:eastAsia="Times New Roman" w:hAnsi="Times New Roman" w:cs="Times New Roman"/>
                <w:b/>
                <w:bCs/>
                <w:color w:val="000000"/>
                <w:sz w:val="20"/>
                <w:szCs w:val="20"/>
                <w:lang w:eastAsia="ru-RU"/>
              </w:rPr>
              <w:t>2</w:t>
            </w:r>
          </w:p>
        </w:tc>
        <w:tc>
          <w:tcPr>
            <w:tcW w:w="960" w:type="dxa"/>
            <w:vAlign w:val="center"/>
            <w:hideMark/>
          </w:tcPr>
          <w:p w14:paraId="36269986" w14:textId="77777777" w:rsidR="00080B9B" w:rsidRPr="00080B9B" w:rsidRDefault="00080B9B" w:rsidP="002C1962">
            <w:pPr>
              <w:jc w:val="center"/>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900</w:t>
            </w:r>
          </w:p>
        </w:tc>
        <w:tc>
          <w:tcPr>
            <w:tcW w:w="960" w:type="dxa"/>
            <w:vAlign w:val="center"/>
            <w:hideMark/>
          </w:tcPr>
          <w:p w14:paraId="01DC810D" w14:textId="13077E43" w:rsidR="00080B9B" w:rsidRPr="00080B9B" w:rsidRDefault="00AD45C9" w:rsidP="002C1962">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4</w:t>
            </w:r>
            <w:r w:rsidR="00080B9B" w:rsidRPr="00080B9B">
              <w:rPr>
                <w:rFonts w:ascii="Times New Roman" w:eastAsia="Times New Roman" w:hAnsi="Times New Roman" w:cs="Times New Roman"/>
                <w:b/>
                <w:bCs/>
                <w:color w:val="000000"/>
                <w:sz w:val="20"/>
                <w:szCs w:val="20"/>
                <w:lang w:eastAsia="ru-RU"/>
              </w:rPr>
              <w:t>0</w:t>
            </w:r>
          </w:p>
        </w:tc>
        <w:tc>
          <w:tcPr>
            <w:tcW w:w="793" w:type="dxa"/>
            <w:vAlign w:val="center"/>
          </w:tcPr>
          <w:p w14:paraId="034F7B43" w14:textId="0318F59E" w:rsidR="00080B9B" w:rsidRPr="00080B9B" w:rsidRDefault="00080B9B" w:rsidP="002C1962">
            <w:pPr>
              <w:jc w:val="center"/>
              <w:rPr>
                <w:rFonts w:ascii="Times New Roman" w:eastAsia="Times New Roman" w:hAnsi="Times New Roman" w:cs="Times New Roman"/>
                <w:b/>
                <w:bCs/>
                <w:color w:val="000000"/>
                <w:sz w:val="20"/>
                <w:szCs w:val="20"/>
                <w:lang w:eastAsia="ru-RU"/>
              </w:rPr>
            </w:pPr>
          </w:p>
        </w:tc>
        <w:tc>
          <w:tcPr>
            <w:tcW w:w="853" w:type="dxa"/>
            <w:vAlign w:val="center"/>
            <w:hideMark/>
          </w:tcPr>
          <w:p w14:paraId="1B385AEA" w14:textId="77777777" w:rsidR="00080B9B" w:rsidRPr="00080B9B" w:rsidRDefault="00080B9B" w:rsidP="002C1962">
            <w:pPr>
              <w:jc w:val="center"/>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144</w:t>
            </w:r>
          </w:p>
        </w:tc>
        <w:tc>
          <w:tcPr>
            <w:tcW w:w="708" w:type="dxa"/>
            <w:vAlign w:val="center"/>
            <w:hideMark/>
          </w:tcPr>
          <w:p w14:paraId="5C047581" w14:textId="77777777" w:rsidR="00080B9B" w:rsidRPr="00080B9B" w:rsidRDefault="00080B9B" w:rsidP="002C1962">
            <w:pPr>
              <w:jc w:val="center"/>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 </w:t>
            </w:r>
          </w:p>
        </w:tc>
      </w:tr>
      <w:tr w:rsidR="00080B9B" w:rsidRPr="00080B9B" w14:paraId="0651ED54" w14:textId="77777777" w:rsidTr="00514A25">
        <w:trPr>
          <w:trHeight w:val="60"/>
        </w:trPr>
        <w:tc>
          <w:tcPr>
            <w:tcW w:w="1266" w:type="dxa"/>
            <w:vAlign w:val="center"/>
            <w:hideMark/>
          </w:tcPr>
          <w:p w14:paraId="12DACF10" w14:textId="77777777" w:rsidR="00080B9B" w:rsidRPr="00080B9B" w:rsidRDefault="00080B9B" w:rsidP="002C1962">
            <w:pPr>
              <w:jc w:val="both"/>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ПМ.01</w:t>
            </w:r>
          </w:p>
        </w:tc>
        <w:tc>
          <w:tcPr>
            <w:tcW w:w="6804" w:type="dxa"/>
            <w:vAlign w:val="center"/>
            <w:hideMark/>
          </w:tcPr>
          <w:p w14:paraId="6F466084" w14:textId="77777777" w:rsidR="00080B9B" w:rsidRPr="00080B9B" w:rsidRDefault="00080B9B" w:rsidP="002C1962">
            <w:pPr>
              <w:jc w:val="both"/>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Ведение технологического процесса производства цветных металлов и сплавов</w:t>
            </w:r>
          </w:p>
        </w:tc>
        <w:tc>
          <w:tcPr>
            <w:tcW w:w="960" w:type="dxa"/>
            <w:vAlign w:val="center"/>
            <w:hideMark/>
          </w:tcPr>
          <w:p w14:paraId="79F1A1A2" w14:textId="77777777" w:rsidR="00080B9B" w:rsidRPr="00080B9B" w:rsidRDefault="00080B9B" w:rsidP="002C1962">
            <w:pPr>
              <w:jc w:val="center"/>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732</w:t>
            </w:r>
          </w:p>
        </w:tc>
        <w:tc>
          <w:tcPr>
            <w:tcW w:w="960" w:type="dxa"/>
            <w:vAlign w:val="center"/>
            <w:hideMark/>
          </w:tcPr>
          <w:p w14:paraId="45D2C374" w14:textId="77777777" w:rsidR="00080B9B" w:rsidRPr="00080B9B" w:rsidRDefault="00080B9B" w:rsidP="002C1962">
            <w:pPr>
              <w:jc w:val="center"/>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520</w:t>
            </w:r>
          </w:p>
        </w:tc>
        <w:tc>
          <w:tcPr>
            <w:tcW w:w="960" w:type="dxa"/>
            <w:vAlign w:val="center"/>
            <w:hideMark/>
          </w:tcPr>
          <w:p w14:paraId="41A11FDE" w14:textId="77777777" w:rsidR="00080B9B" w:rsidRPr="00080B9B" w:rsidRDefault="00080B9B" w:rsidP="002C1962">
            <w:pPr>
              <w:jc w:val="center"/>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296</w:t>
            </w:r>
          </w:p>
        </w:tc>
        <w:tc>
          <w:tcPr>
            <w:tcW w:w="960" w:type="dxa"/>
            <w:vAlign w:val="center"/>
            <w:hideMark/>
          </w:tcPr>
          <w:p w14:paraId="5D50629C" w14:textId="77777777" w:rsidR="00080B9B" w:rsidRPr="00080B9B" w:rsidRDefault="00080B9B" w:rsidP="002C1962">
            <w:pPr>
              <w:jc w:val="center"/>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360</w:t>
            </w:r>
          </w:p>
        </w:tc>
        <w:tc>
          <w:tcPr>
            <w:tcW w:w="960" w:type="dxa"/>
            <w:vAlign w:val="center"/>
            <w:hideMark/>
          </w:tcPr>
          <w:p w14:paraId="6FE3E824" w14:textId="77777777" w:rsidR="00080B9B" w:rsidRPr="00080B9B" w:rsidRDefault="00080B9B" w:rsidP="002C1962">
            <w:pPr>
              <w:jc w:val="center"/>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40</w:t>
            </w:r>
          </w:p>
        </w:tc>
        <w:tc>
          <w:tcPr>
            <w:tcW w:w="793" w:type="dxa"/>
            <w:vAlign w:val="center"/>
          </w:tcPr>
          <w:p w14:paraId="154D9562" w14:textId="6F936698" w:rsidR="00080B9B" w:rsidRPr="00080B9B" w:rsidRDefault="00080B9B" w:rsidP="002C1962">
            <w:pPr>
              <w:jc w:val="center"/>
              <w:rPr>
                <w:rFonts w:ascii="Times New Roman" w:eastAsia="Times New Roman" w:hAnsi="Times New Roman" w:cs="Times New Roman"/>
                <w:b/>
                <w:bCs/>
                <w:color w:val="000000"/>
                <w:sz w:val="20"/>
                <w:szCs w:val="20"/>
                <w:lang w:eastAsia="ru-RU"/>
              </w:rPr>
            </w:pPr>
          </w:p>
        </w:tc>
        <w:tc>
          <w:tcPr>
            <w:tcW w:w="853" w:type="dxa"/>
            <w:vAlign w:val="center"/>
            <w:hideMark/>
          </w:tcPr>
          <w:p w14:paraId="5C687E15" w14:textId="77777777" w:rsidR="00080B9B" w:rsidRPr="00080B9B" w:rsidRDefault="00080B9B" w:rsidP="002C1962">
            <w:pPr>
              <w:jc w:val="center"/>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36</w:t>
            </w:r>
          </w:p>
        </w:tc>
        <w:tc>
          <w:tcPr>
            <w:tcW w:w="708" w:type="dxa"/>
            <w:vAlign w:val="center"/>
            <w:hideMark/>
          </w:tcPr>
          <w:p w14:paraId="2FB9CF49"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2,3</w:t>
            </w:r>
          </w:p>
        </w:tc>
      </w:tr>
      <w:tr w:rsidR="00080B9B" w:rsidRPr="00080B9B" w14:paraId="2CD01CD7" w14:textId="77777777" w:rsidTr="00AD45C9">
        <w:trPr>
          <w:trHeight w:val="60"/>
        </w:trPr>
        <w:tc>
          <w:tcPr>
            <w:tcW w:w="1266" w:type="dxa"/>
            <w:vAlign w:val="center"/>
            <w:hideMark/>
          </w:tcPr>
          <w:p w14:paraId="100A5FC6" w14:textId="77777777" w:rsidR="00080B9B" w:rsidRPr="00080B9B" w:rsidRDefault="00080B9B" w:rsidP="002C1962">
            <w:pPr>
              <w:jc w:val="both"/>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МДК.01.01</w:t>
            </w:r>
          </w:p>
        </w:tc>
        <w:tc>
          <w:tcPr>
            <w:tcW w:w="6804" w:type="dxa"/>
            <w:vAlign w:val="center"/>
            <w:hideMark/>
          </w:tcPr>
          <w:p w14:paraId="7908E181" w14:textId="77777777" w:rsidR="00080B9B" w:rsidRPr="00080B9B" w:rsidRDefault="00080B9B" w:rsidP="002C1962">
            <w:pPr>
              <w:jc w:val="both"/>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Металлургия цветных металлов</w:t>
            </w:r>
          </w:p>
        </w:tc>
        <w:tc>
          <w:tcPr>
            <w:tcW w:w="960" w:type="dxa"/>
            <w:vAlign w:val="center"/>
            <w:hideMark/>
          </w:tcPr>
          <w:p w14:paraId="64C00301"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78</w:t>
            </w:r>
          </w:p>
        </w:tc>
        <w:tc>
          <w:tcPr>
            <w:tcW w:w="960" w:type="dxa"/>
            <w:vAlign w:val="center"/>
            <w:hideMark/>
          </w:tcPr>
          <w:p w14:paraId="354021FE"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40</w:t>
            </w:r>
          </w:p>
        </w:tc>
        <w:tc>
          <w:tcPr>
            <w:tcW w:w="960" w:type="dxa"/>
            <w:vAlign w:val="center"/>
            <w:hideMark/>
          </w:tcPr>
          <w:p w14:paraId="7864E4F0"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72</w:t>
            </w:r>
          </w:p>
        </w:tc>
        <w:tc>
          <w:tcPr>
            <w:tcW w:w="960" w:type="dxa"/>
            <w:vAlign w:val="center"/>
          </w:tcPr>
          <w:p w14:paraId="51AFB8F5" w14:textId="3B393626"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960" w:type="dxa"/>
            <w:vAlign w:val="center"/>
            <w:hideMark/>
          </w:tcPr>
          <w:p w14:paraId="5D576CE3" w14:textId="6B850797"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793" w:type="dxa"/>
            <w:vAlign w:val="center"/>
          </w:tcPr>
          <w:p w14:paraId="7DF93127" w14:textId="04178CC4"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853" w:type="dxa"/>
            <w:vAlign w:val="center"/>
            <w:hideMark/>
          </w:tcPr>
          <w:p w14:paraId="5BDFAC90"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6</w:t>
            </w:r>
          </w:p>
        </w:tc>
        <w:tc>
          <w:tcPr>
            <w:tcW w:w="708" w:type="dxa"/>
            <w:vAlign w:val="center"/>
            <w:hideMark/>
          </w:tcPr>
          <w:p w14:paraId="2EEBF2D8"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2</w:t>
            </w:r>
          </w:p>
        </w:tc>
      </w:tr>
      <w:tr w:rsidR="00080B9B" w:rsidRPr="00080B9B" w14:paraId="43B6459C" w14:textId="77777777" w:rsidTr="00AD45C9">
        <w:trPr>
          <w:trHeight w:val="60"/>
        </w:trPr>
        <w:tc>
          <w:tcPr>
            <w:tcW w:w="1266" w:type="dxa"/>
            <w:vAlign w:val="center"/>
            <w:hideMark/>
          </w:tcPr>
          <w:p w14:paraId="46EF2BD0" w14:textId="6B40E157" w:rsidR="00080B9B" w:rsidRPr="00080B9B" w:rsidRDefault="00080B9B" w:rsidP="002C1962">
            <w:pPr>
              <w:jc w:val="both"/>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МДК</w:t>
            </w:r>
            <w:r w:rsidR="00D5676D">
              <w:rPr>
                <w:rFonts w:ascii="Times New Roman" w:eastAsia="Times New Roman" w:hAnsi="Times New Roman" w:cs="Times New Roman"/>
                <w:color w:val="000000"/>
                <w:sz w:val="20"/>
                <w:szCs w:val="20"/>
                <w:lang w:eastAsia="ru-RU"/>
              </w:rPr>
              <w:t>н</w:t>
            </w:r>
            <w:r w:rsidRPr="00080B9B">
              <w:rPr>
                <w:rFonts w:ascii="Times New Roman" w:eastAsia="Times New Roman" w:hAnsi="Times New Roman" w:cs="Times New Roman"/>
                <w:color w:val="000000"/>
                <w:sz w:val="20"/>
                <w:szCs w:val="20"/>
                <w:lang w:eastAsia="ru-RU"/>
              </w:rPr>
              <w:t>.01.02</w:t>
            </w:r>
          </w:p>
        </w:tc>
        <w:tc>
          <w:tcPr>
            <w:tcW w:w="6804" w:type="dxa"/>
            <w:vAlign w:val="center"/>
            <w:hideMark/>
          </w:tcPr>
          <w:p w14:paraId="60709DE2" w14:textId="77777777" w:rsidR="00080B9B" w:rsidRPr="00080B9B" w:rsidRDefault="00080B9B" w:rsidP="002C1962">
            <w:pPr>
              <w:jc w:val="both"/>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Металлургия тяжелых цветных металлов (по выбору)</w:t>
            </w:r>
          </w:p>
        </w:tc>
        <w:tc>
          <w:tcPr>
            <w:tcW w:w="960" w:type="dxa"/>
            <w:vAlign w:val="center"/>
            <w:hideMark/>
          </w:tcPr>
          <w:p w14:paraId="5B65C057"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240</w:t>
            </w:r>
          </w:p>
        </w:tc>
        <w:tc>
          <w:tcPr>
            <w:tcW w:w="960" w:type="dxa"/>
            <w:vAlign w:val="center"/>
            <w:hideMark/>
          </w:tcPr>
          <w:p w14:paraId="6990B041"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100</w:t>
            </w:r>
          </w:p>
        </w:tc>
        <w:tc>
          <w:tcPr>
            <w:tcW w:w="960" w:type="dxa"/>
            <w:vAlign w:val="center"/>
            <w:hideMark/>
          </w:tcPr>
          <w:p w14:paraId="6EC6A7F8"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188</w:t>
            </w:r>
          </w:p>
        </w:tc>
        <w:tc>
          <w:tcPr>
            <w:tcW w:w="960" w:type="dxa"/>
            <w:vAlign w:val="center"/>
          </w:tcPr>
          <w:p w14:paraId="5626C6AF" w14:textId="1CDF284C"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960" w:type="dxa"/>
            <w:vAlign w:val="center"/>
            <w:hideMark/>
          </w:tcPr>
          <w:p w14:paraId="28A10F80"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40</w:t>
            </w:r>
          </w:p>
        </w:tc>
        <w:tc>
          <w:tcPr>
            <w:tcW w:w="793" w:type="dxa"/>
            <w:vAlign w:val="center"/>
          </w:tcPr>
          <w:p w14:paraId="45DC78DE" w14:textId="167FFA72"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853" w:type="dxa"/>
            <w:vAlign w:val="center"/>
            <w:hideMark/>
          </w:tcPr>
          <w:p w14:paraId="3615AE8C"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12</w:t>
            </w:r>
          </w:p>
        </w:tc>
        <w:tc>
          <w:tcPr>
            <w:tcW w:w="708" w:type="dxa"/>
            <w:vAlign w:val="center"/>
            <w:hideMark/>
          </w:tcPr>
          <w:p w14:paraId="78D5F8CA"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2,3</w:t>
            </w:r>
          </w:p>
        </w:tc>
      </w:tr>
      <w:tr w:rsidR="002C1962" w:rsidRPr="002C1962" w14:paraId="547BAF61" w14:textId="77777777" w:rsidTr="00AD45C9">
        <w:trPr>
          <w:trHeight w:val="60"/>
        </w:trPr>
        <w:tc>
          <w:tcPr>
            <w:tcW w:w="1266" w:type="dxa"/>
            <w:shd w:val="clear" w:color="000000" w:fill="DDEBF7"/>
            <w:vAlign w:val="center"/>
            <w:hideMark/>
          </w:tcPr>
          <w:p w14:paraId="42993EA0" w14:textId="3311B0EE" w:rsidR="00080B9B" w:rsidRPr="00080B9B" w:rsidRDefault="00080B9B" w:rsidP="002C1962">
            <w:pPr>
              <w:jc w:val="both"/>
              <w:rPr>
                <w:rFonts w:ascii="Times New Roman" w:eastAsia="Times New Roman" w:hAnsi="Times New Roman" w:cs="Times New Roman"/>
                <w:i/>
                <w:iCs/>
                <w:color w:val="000000"/>
                <w:sz w:val="20"/>
                <w:szCs w:val="20"/>
                <w:lang w:eastAsia="ru-RU"/>
              </w:rPr>
            </w:pPr>
            <w:r w:rsidRPr="00080B9B">
              <w:rPr>
                <w:rFonts w:ascii="Times New Roman" w:eastAsia="Times New Roman" w:hAnsi="Times New Roman" w:cs="Times New Roman"/>
                <w:i/>
                <w:iCs/>
                <w:color w:val="000000"/>
                <w:sz w:val="20"/>
                <w:szCs w:val="20"/>
                <w:lang w:eastAsia="ru-RU"/>
              </w:rPr>
              <w:t>МДК</w:t>
            </w:r>
            <w:r w:rsidR="00D5676D">
              <w:rPr>
                <w:rFonts w:ascii="Times New Roman" w:eastAsia="Times New Roman" w:hAnsi="Times New Roman" w:cs="Times New Roman"/>
                <w:i/>
                <w:iCs/>
                <w:color w:val="000000"/>
                <w:sz w:val="20"/>
                <w:szCs w:val="20"/>
                <w:lang w:eastAsia="ru-RU"/>
              </w:rPr>
              <w:t>н</w:t>
            </w:r>
            <w:r w:rsidRPr="00080B9B">
              <w:rPr>
                <w:rFonts w:ascii="Times New Roman" w:eastAsia="Times New Roman" w:hAnsi="Times New Roman" w:cs="Times New Roman"/>
                <w:i/>
                <w:iCs/>
                <w:color w:val="000000"/>
                <w:sz w:val="20"/>
                <w:szCs w:val="20"/>
                <w:lang w:eastAsia="ru-RU"/>
              </w:rPr>
              <w:t>.01.02</w:t>
            </w:r>
          </w:p>
        </w:tc>
        <w:tc>
          <w:tcPr>
            <w:tcW w:w="6804" w:type="dxa"/>
            <w:shd w:val="clear" w:color="000000" w:fill="DDEBF7"/>
            <w:vAlign w:val="center"/>
            <w:hideMark/>
          </w:tcPr>
          <w:p w14:paraId="0C044882" w14:textId="77777777" w:rsidR="00080B9B" w:rsidRPr="00080B9B" w:rsidRDefault="00080B9B" w:rsidP="002C1962">
            <w:pPr>
              <w:jc w:val="both"/>
              <w:rPr>
                <w:rFonts w:ascii="Times New Roman" w:eastAsia="Times New Roman" w:hAnsi="Times New Roman" w:cs="Times New Roman"/>
                <w:i/>
                <w:iCs/>
                <w:color w:val="000000"/>
                <w:sz w:val="20"/>
                <w:szCs w:val="20"/>
                <w:lang w:eastAsia="ru-RU"/>
              </w:rPr>
            </w:pPr>
            <w:r w:rsidRPr="00080B9B">
              <w:rPr>
                <w:rFonts w:ascii="Times New Roman" w:eastAsia="Times New Roman" w:hAnsi="Times New Roman" w:cs="Times New Roman"/>
                <w:i/>
                <w:iCs/>
                <w:color w:val="000000"/>
                <w:sz w:val="20"/>
                <w:szCs w:val="20"/>
                <w:lang w:eastAsia="ru-RU"/>
              </w:rPr>
              <w:t>Металлургия легких цветных металлов (по выбору)</w:t>
            </w:r>
          </w:p>
        </w:tc>
        <w:tc>
          <w:tcPr>
            <w:tcW w:w="960" w:type="dxa"/>
            <w:shd w:val="clear" w:color="000000" w:fill="DDEBF7"/>
            <w:vAlign w:val="center"/>
            <w:hideMark/>
          </w:tcPr>
          <w:p w14:paraId="1B5E688A" w14:textId="0F381E15" w:rsidR="00080B9B" w:rsidRPr="00080B9B" w:rsidRDefault="00080B9B" w:rsidP="002C1962">
            <w:pPr>
              <w:jc w:val="center"/>
              <w:rPr>
                <w:rFonts w:ascii="Times New Roman" w:eastAsia="Times New Roman" w:hAnsi="Times New Roman" w:cs="Times New Roman"/>
                <w:i/>
                <w:iCs/>
                <w:color w:val="000000"/>
                <w:sz w:val="20"/>
                <w:szCs w:val="20"/>
                <w:lang w:eastAsia="ru-RU"/>
              </w:rPr>
            </w:pPr>
            <w:r w:rsidRPr="00080B9B">
              <w:rPr>
                <w:rFonts w:ascii="Times New Roman" w:eastAsia="Times New Roman" w:hAnsi="Times New Roman" w:cs="Times New Roman"/>
                <w:i/>
                <w:iCs/>
                <w:color w:val="000000"/>
                <w:sz w:val="20"/>
                <w:szCs w:val="20"/>
                <w:lang w:eastAsia="ru-RU"/>
              </w:rPr>
              <w:t>2</w:t>
            </w:r>
            <w:r w:rsidR="005453D9">
              <w:rPr>
                <w:rFonts w:ascii="Times New Roman" w:eastAsia="Times New Roman" w:hAnsi="Times New Roman" w:cs="Times New Roman"/>
                <w:i/>
                <w:iCs/>
                <w:color w:val="000000"/>
                <w:sz w:val="20"/>
                <w:szCs w:val="20"/>
                <w:lang w:eastAsia="ru-RU"/>
              </w:rPr>
              <w:t>40</w:t>
            </w:r>
            <w:r w:rsidRPr="00080B9B">
              <w:rPr>
                <w:rFonts w:ascii="Times New Roman" w:eastAsia="Times New Roman" w:hAnsi="Times New Roman" w:cs="Times New Roman"/>
                <w:i/>
                <w:iCs/>
                <w:color w:val="000000"/>
                <w:sz w:val="20"/>
                <w:szCs w:val="20"/>
                <w:lang w:eastAsia="ru-RU"/>
              </w:rPr>
              <w:t>*</w:t>
            </w:r>
          </w:p>
        </w:tc>
        <w:tc>
          <w:tcPr>
            <w:tcW w:w="960" w:type="dxa"/>
            <w:shd w:val="clear" w:color="000000" w:fill="DDEBF7"/>
            <w:vAlign w:val="center"/>
            <w:hideMark/>
          </w:tcPr>
          <w:p w14:paraId="0FDD2A49" w14:textId="77777777" w:rsidR="00080B9B" w:rsidRPr="00080B9B" w:rsidRDefault="00080B9B" w:rsidP="002C1962">
            <w:pPr>
              <w:jc w:val="center"/>
              <w:rPr>
                <w:rFonts w:ascii="Times New Roman" w:eastAsia="Times New Roman" w:hAnsi="Times New Roman" w:cs="Times New Roman"/>
                <w:i/>
                <w:iCs/>
                <w:color w:val="000000"/>
                <w:sz w:val="20"/>
                <w:szCs w:val="20"/>
                <w:lang w:eastAsia="ru-RU"/>
              </w:rPr>
            </w:pPr>
            <w:r w:rsidRPr="00080B9B">
              <w:rPr>
                <w:rFonts w:ascii="Times New Roman" w:eastAsia="Times New Roman" w:hAnsi="Times New Roman" w:cs="Times New Roman"/>
                <w:i/>
                <w:iCs/>
                <w:color w:val="000000"/>
                <w:sz w:val="20"/>
                <w:szCs w:val="20"/>
                <w:lang w:eastAsia="ru-RU"/>
              </w:rPr>
              <w:t>100*</w:t>
            </w:r>
          </w:p>
        </w:tc>
        <w:tc>
          <w:tcPr>
            <w:tcW w:w="960" w:type="dxa"/>
            <w:shd w:val="clear" w:color="000000" w:fill="DDEBF7"/>
            <w:vAlign w:val="center"/>
            <w:hideMark/>
          </w:tcPr>
          <w:p w14:paraId="32ABF62E" w14:textId="77777777" w:rsidR="00080B9B" w:rsidRPr="00080B9B" w:rsidRDefault="00080B9B" w:rsidP="002C1962">
            <w:pPr>
              <w:jc w:val="center"/>
              <w:rPr>
                <w:rFonts w:ascii="Times New Roman" w:eastAsia="Times New Roman" w:hAnsi="Times New Roman" w:cs="Times New Roman"/>
                <w:i/>
                <w:iCs/>
                <w:color w:val="000000"/>
                <w:sz w:val="20"/>
                <w:szCs w:val="20"/>
                <w:lang w:eastAsia="ru-RU"/>
              </w:rPr>
            </w:pPr>
            <w:r w:rsidRPr="00080B9B">
              <w:rPr>
                <w:rFonts w:ascii="Times New Roman" w:eastAsia="Times New Roman" w:hAnsi="Times New Roman" w:cs="Times New Roman"/>
                <w:i/>
                <w:iCs/>
                <w:color w:val="000000"/>
                <w:sz w:val="20"/>
                <w:szCs w:val="20"/>
                <w:lang w:eastAsia="ru-RU"/>
              </w:rPr>
              <w:t>188*</w:t>
            </w:r>
          </w:p>
        </w:tc>
        <w:tc>
          <w:tcPr>
            <w:tcW w:w="960" w:type="dxa"/>
            <w:shd w:val="clear" w:color="000000" w:fill="DDEBF7"/>
            <w:vAlign w:val="center"/>
          </w:tcPr>
          <w:p w14:paraId="0A101D61" w14:textId="3819B2F1" w:rsidR="00080B9B" w:rsidRPr="00080B9B" w:rsidRDefault="00080B9B" w:rsidP="002C1962">
            <w:pPr>
              <w:jc w:val="center"/>
              <w:rPr>
                <w:rFonts w:ascii="Times New Roman" w:eastAsia="Times New Roman" w:hAnsi="Times New Roman" w:cs="Times New Roman"/>
                <w:i/>
                <w:iCs/>
                <w:color w:val="000000"/>
                <w:sz w:val="20"/>
                <w:szCs w:val="20"/>
                <w:lang w:eastAsia="ru-RU"/>
              </w:rPr>
            </w:pPr>
          </w:p>
        </w:tc>
        <w:tc>
          <w:tcPr>
            <w:tcW w:w="960" w:type="dxa"/>
            <w:shd w:val="clear" w:color="000000" w:fill="DDEBF7"/>
            <w:vAlign w:val="center"/>
            <w:hideMark/>
          </w:tcPr>
          <w:p w14:paraId="2743BD79" w14:textId="77777777" w:rsidR="00080B9B" w:rsidRPr="00080B9B" w:rsidRDefault="00080B9B" w:rsidP="002C1962">
            <w:pPr>
              <w:jc w:val="center"/>
              <w:rPr>
                <w:rFonts w:ascii="Times New Roman" w:eastAsia="Times New Roman" w:hAnsi="Times New Roman" w:cs="Times New Roman"/>
                <w:i/>
                <w:iCs/>
                <w:color w:val="000000"/>
                <w:sz w:val="20"/>
                <w:szCs w:val="20"/>
                <w:lang w:eastAsia="ru-RU"/>
              </w:rPr>
            </w:pPr>
            <w:r w:rsidRPr="00080B9B">
              <w:rPr>
                <w:rFonts w:ascii="Times New Roman" w:eastAsia="Times New Roman" w:hAnsi="Times New Roman" w:cs="Times New Roman"/>
                <w:i/>
                <w:iCs/>
                <w:color w:val="000000"/>
                <w:sz w:val="20"/>
                <w:szCs w:val="20"/>
                <w:lang w:eastAsia="ru-RU"/>
              </w:rPr>
              <w:t>40*</w:t>
            </w:r>
          </w:p>
        </w:tc>
        <w:tc>
          <w:tcPr>
            <w:tcW w:w="793" w:type="dxa"/>
            <w:shd w:val="clear" w:color="000000" w:fill="DDEBF7"/>
            <w:vAlign w:val="center"/>
          </w:tcPr>
          <w:p w14:paraId="6CC89D60" w14:textId="46B7A694" w:rsidR="00080B9B" w:rsidRPr="00080B9B" w:rsidRDefault="00080B9B" w:rsidP="002C1962">
            <w:pPr>
              <w:jc w:val="center"/>
              <w:rPr>
                <w:rFonts w:ascii="Times New Roman" w:eastAsia="Times New Roman" w:hAnsi="Times New Roman" w:cs="Times New Roman"/>
                <w:i/>
                <w:iCs/>
                <w:color w:val="000000"/>
                <w:sz w:val="20"/>
                <w:szCs w:val="20"/>
                <w:lang w:eastAsia="ru-RU"/>
              </w:rPr>
            </w:pPr>
          </w:p>
        </w:tc>
        <w:tc>
          <w:tcPr>
            <w:tcW w:w="853" w:type="dxa"/>
            <w:shd w:val="clear" w:color="000000" w:fill="DDEBF7"/>
            <w:vAlign w:val="center"/>
            <w:hideMark/>
          </w:tcPr>
          <w:p w14:paraId="674A6495" w14:textId="77777777" w:rsidR="00080B9B" w:rsidRPr="00080B9B" w:rsidRDefault="00080B9B" w:rsidP="002C1962">
            <w:pPr>
              <w:jc w:val="center"/>
              <w:rPr>
                <w:rFonts w:ascii="Times New Roman" w:eastAsia="Times New Roman" w:hAnsi="Times New Roman" w:cs="Times New Roman"/>
                <w:i/>
                <w:iCs/>
                <w:color w:val="000000"/>
                <w:sz w:val="20"/>
                <w:szCs w:val="20"/>
                <w:lang w:eastAsia="ru-RU"/>
              </w:rPr>
            </w:pPr>
            <w:r w:rsidRPr="00080B9B">
              <w:rPr>
                <w:rFonts w:ascii="Times New Roman" w:eastAsia="Times New Roman" w:hAnsi="Times New Roman" w:cs="Times New Roman"/>
                <w:i/>
                <w:iCs/>
                <w:color w:val="000000"/>
                <w:sz w:val="20"/>
                <w:szCs w:val="20"/>
                <w:lang w:eastAsia="ru-RU"/>
              </w:rPr>
              <w:t>12*</w:t>
            </w:r>
          </w:p>
        </w:tc>
        <w:tc>
          <w:tcPr>
            <w:tcW w:w="708" w:type="dxa"/>
            <w:shd w:val="clear" w:color="000000" w:fill="DDEBF7"/>
            <w:vAlign w:val="center"/>
            <w:hideMark/>
          </w:tcPr>
          <w:p w14:paraId="2C0199F2" w14:textId="77777777" w:rsidR="00080B9B" w:rsidRPr="00080B9B" w:rsidRDefault="00080B9B" w:rsidP="002C1962">
            <w:pPr>
              <w:jc w:val="center"/>
              <w:rPr>
                <w:rFonts w:ascii="Times New Roman" w:eastAsia="Times New Roman" w:hAnsi="Times New Roman" w:cs="Times New Roman"/>
                <w:i/>
                <w:iCs/>
                <w:color w:val="000000"/>
                <w:sz w:val="20"/>
                <w:szCs w:val="20"/>
                <w:lang w:eastAsia="ru-RU"/>
              </w:rPr>
            </w:pPr>
            <w:r w:rsidRPr="00080B9B">
              <w:rPr>
                <w:rFonts w:ascii="Times New Roman" w:eastAsia="Times New Roman" w:hAnsi="Times New Roman" w:cs="Times New Roman"/>
                <w:i/>
                <w:iCs/>
                <w:color w:val="000000"/>
                <w:sz w:val="20"/>
                <w:szCs w:val="20"/>
                <w:lang w:eastAsia="ru-RU"/>
              </w:rPr>
              <w:t>2,3</w:t>
            </w:r>
          </w:p>
        </w:tc>
      </w:tr>
      <w:tr w:rsidR="002C1962" w:rsidRPr="002C1962" w14:paraId="7F29317A" w14:textId="77777777" w:rsidTr="00AD45C9">
        <w:trPr>
          <w:trHeight w:val="60"/>
        </w:trPr>
        <w:tc>
          <w:tcPr>
            <w:tcW w:w="1266" w:type="dxa"/>
            <w:shd w:val="clear" w:color="000000" w:fill="DDEBF7"/>
            <w:vAlign w:val="center"/>
            <w:hideMark/>
          </w:tcPr>
          <w:p w14:paraId="28040D9B" w14:textId="48BD6AB5" w:rsidR="00080B9B" w:rsidRPr="00080B9B" w:rsidRDefault="00080B9B" w:rsidP="002C1962">
            <w:pPr>
              <w:jc w:val="both"/>
              <w:rPr>
                <w:rFonts w:ascii="Times New Roman" w:eastAsia="Times New Roman" w:hAnsi="Times New Roman" w:cs="Times New Roman"/>
                <w:i/>
                <w:iCs/>
                <w:color w:val="000000"/>
                <w:sz w:val="20"/>
                <w:szCs w:val="20"/>
                <w:lang w:eastAsia="ru-RU"/>
              </w:rPr>
            </w:pPr>
            <w:r w:rsidRPr="00080B9B">
              <w:rPr>
                <w:rFonts w:ascii="Times New Roman" w:eastAsia="Times New Roman" w:hAnsi="Times New Roman" w:cs="Times New Roman"/>
                <w:i/>
                <w:iCs/>
                <w:color w:val="000000"/>
                <w:sz w:val="20"/>
                <w:szCs w:val="20"/>
                <w:lang w:eastAsia="ru-RU"/>
              </w:rPr>
              <w:lastRenderedPageBreak/>
              <w:t>МДК</w:t>
            </w:r>
            <w:r w:rsidR="00D5676D">
              <w:rPr>
                <w:rFonts w:ascii="Times New Roman" w:eastAsia="Times New Roman" w:hAnsi="Times New Roman" w:cs="Times New Roman"/>
                <w:i/>
                <w:iCs/>
                <w:color w:val="000000"/>
                <w:sz w:val="20"/>
                <w:szCs w:val="20"/>
                <w:lang w:eastAsia="ru-RU"/>
              </w:rPr>
              <w:t>н</w:t>
            </w:r>
            <w:r w:rsidRPr="00080B9B">
              <w:rPr>
                <w:rFonts w:ascii="Times New Roman" w:eastAsia="Times New Roman" w:hAnsi="Times New Roman" w:cs="Times New Roman"/>
                <w:i/>
                <w:iCs/>
                <w:color w:val="000000"/>
                <w:sz w:val="20"/>
                <w:szCs w:val="20"/>
                <w:lang w:eastAsia="ru-RU"/>
              </w:rPr>
              <w:t>.01.02</w:t>
            </w:r>
          </w:p>
        </w:tc>
        <w:tc>
          <w:tcPr>
            <w:tcW w:w="6804" w:type="dxa"/>
            <w:shd w:val="clear" w:color="000000" w:fill="DDEBF7"/>
            <w:vAlign w:val="center"/>
            <w:hideMark/>
          </w:tcPr>
          <w:p w14:paraId="3E8AC654" w14:textId="77777777" w:rsidR="00080B9B" w:rsidRPr="00080B9B" w:rsidRDefault="00080B9B" w:rsidP="002C1962">
            <w:pPr>
              <w:jc w:val="both"/>
              <w:rPr>
                <w:rFonts w:ascii="Times New Roman" w:eastAsia="Times New Roman" w:hAnsi="Times New Roman" w:cs="Times New Roman"/>
                <w:i/>
                <w:iCs/>
                <w:color w:val="000000"/>
                <w:sz w:val="20"/>
                <w:szCs w:val="20"/>
                <w:lang w:eastAsia="ru-RU"/>
              </w:rPr>
            </w:pPr>
            <w:r w:rsidRPr="00080B9B">
              <w:rPr>
                <w:rFonts w:ascii="Times New Roman" w:eastAsia="Times New Roman" w:hAnsi="Times New Roman" w:cs="Times New Roman"/>
                <w:i/>
                <w:iCs/>
                <w:color w:val="000000"/>
                <w:sz w:val="20"/>
                <w:szCs w:val="20"/>
                <w:lang w:eastAsia="ru-RU"/>
              </w:rPr>
              <w:t>Металлургия прочих цветных металлов (по выбору)</w:t>
            </w:r>
          </w:p>
        </w:tc>
        <w:tc>
          <w:tcPr>
            <w:tcW w:w="960" w:type="dxa"/>
            <w:shd w:val="clear" w:color="000000" w:fill="DDEBF7"/>
            <w:vAlign w:val="center"/>
            <w:hideMark/>
          </w:tcPr>
          <w:p w14:paraId="6CE7683E" w14:textId="2DF1346A" w:rsidR="00080B9B" w:rsidRPr="00080B9B" w:rsidRDefault="00080B9B" w:rsidP="002C1962">
            <w:pPr>
              <w:jc w:val="center"/>
              <w:rPr>
                <w:rFonts w:ascii="Times New Roman" w:eastAsia="Times New Roman" w:hAnsi="Times New Roman" w:cs="Times New Roman"/>
                <w:i/>
                <w:iCs/>
                <w:color w:val="000000"/>
                <w:sz w:val="20"/>
                <w:szCs w:val="20"/>
                <w:lang w:eastAsia="ru-RU"/>
              </w:rPr>
            </w:pPr>
            <w:r w:rsidRPr="00080B9B">
              <w:rPr>
                <w:rFonts w:ascii="Times New Roman" w:eastAsia="Times New Roman" w:hAnsi="Times New Roman" w:cs="Times New Roman"/>
                <w:i/>
                <w:iCs/>
                <w:color w:val="000000"/>
                <w:sz w:val="20"/>
                <w:szCs w:val="20"/>
                <w:lang w:eastAsia="ru-RU"/>
              </w:rPr>
              <w:t>2</w:t>
            </w:r>
            <w:r w:rsidR="005453D9">
              <w:rPr>
                <w:rFonts w:ascii="Times New Roman" w:eastAsia="Times New Roman" w:hAnsi="Times New Roman" w:cs="Times New Roman"/>
                <w:i/>
                <w:iCs/>
                <w:color w:val="000000"/>
                <w:sz w:val="20"/>
                <w:szCs w:val="20"/>
                <w:lang w:eastAsia="ru-RU"/>
              </w:rPr>
              <w:t>40</w:t>
            </w:r>
            <w:r w:rsidRPr="00080B9B">
              <w:rPr>
                <w:rFonts w:ascii="Times New Roman" w:eastAsia="Times New Roman" w:hAnsi="Times New Roman" w:cs="Times New Roman"/>
                <w:i/>
                <w:iCs/>
                <w:color w:val="000000"/>
                <w:sz w:val="20"/>
                <w:szCs w:val="20"/>
                <w:lang w:eastAsia="ru-RU"/>
              </w:rPr>
              <w:t>*</w:t>
            </w:r>
          </w:p>
        </w:tc>
        <w:tc>
          <w:tcPr>
            <w:tcW w:w="960" w:type="dxa"/>
            <w:shd w:val="clear" w:color="000000" w:fill="DDEBF7"/>
            <w:vAlign w:val="center"/>
            <w:hideMark/>
          </w:tcPr>
          <w:p w14:paraId="049709AA" w14:textId="77777777" w:rsidR="00080B9B" w:rsidRPr="00080B9B" w:rsidRDefault="00080B9B" w:rsidP="002C1962">
            <w:pPr>
              <w:jc w:val="center"/>
              <w:rPr>
                <w:rFonts w:ascii="Times New Roman" w:eastAsia="Times New Roman" w:hAnsi="Times New Roman" w:cs="Times New Roman"/>
                <w:i/>
                <w:iCs/>
                <w:color w:val="000000"/>
                <w:sz w:val="20"/>
                <w:szCs w:val="20"/>
                <w:lang w:eastAsia="ru-RU"/>
              </w:rPr>
            </w:pPr>
            <w:r w:rsidRPr="00080B9B">
              <w:rPr>
                <w:rFonts w:ascii="Times New Roman" w:eastAsia="Times New Roman" w:hAnsi="Times New Roman" w:cs="Times New Roman"/>
                <w:i/>
                <w:iCs/>
                <w:color w:val="000000"/>
                <w:sz w:val="20"/>
                <w:szCs w:val="20"/>
                <w:lang w:eastAsia="ru-RU"/>
              </w:rPr>
              <w:t>100*</w:t>
            </w:r>
          </w:p>
        </w:tc>
        <w:tc>
          <w:tcPr>
            <w:tcW w:w="960" w:type="dxa"/>
            <w:shd w:val="clear" w:color="000000" w:fill="DDEBF7"/>
            <w:vAlign w:val="center"/>
            <w:hideMark/>
          </w:tcPr>
          <w:p w14:paraId="315A6B0B" w14:textId="77777777" w:rsidR="00080B9B" w:rsidRPr="00080B9B" w:rsidRDefault="00080B9B" w:rsidP="002C1962">
            <w:pPr>
              <w:jc w:val="center"/>
              <w:rPr>
                <w:rFonts w:ascii="Times New Roman" w:eastAsia="Times New Roman" w:hAnsi="Times New Roman" w:cs="Times New Roman"/>
                <w:i/>
                <w:iCs/>
                <w:color w:val="000000"/>
                <w:sz w:val="20"/>
                <w:szCs w:val="20"/>
                <w:lang w:eastAsia="ru-RU"/>
              </w:rPr>
            </w:pPr>
            <w:r w:rsidRPr="00080B9B">
              <w:rPr>
                <w:rFonts w:ascii="Times New Roman" w:eastAsia="Times New Roman" w:hAnsi="Times New Roman" w:cs="Times New Roman"/>
                <w:i/>
                <w:iCs/>
                <w:color w:val="000000"/>
                <w:sz w:val="20"/>
                <w:szCs w:val="20"/>
                <w:lang w:eastAsia="ru-RU"/>
              </w:rPr>
              <w:t>188*</w:t>
            </w:r>
          </w:p>
        </w:tc>
        <w:tc>
          <w:tcPr>
            <w:tcW w:w="960" w:type="dxa"/>
            <w:shd w:val="clear" w:color="000000" w:fill="DDEBF7"/>
            <w:vAlign w:val="center"/>
          </w:tcPr>
          <w:p w14:paraId="74C945E2" w14:textId="4CF29E64" w:rsidR="00080B9B" w:rsidRPr="00080B9B" w:rsidRDefault="00080B9B" w:rsidP="002C1962">
            <w:pPr>
              <w:jc w:val="center"/>
              <w:rPr>
                <w:rFonts w:ascii="Times New Roman" w:eastAsia="Times New Roman" w:hAnsi="Times New Roman" w:cs="Times New Roman"/>
                <w:i/>
                <w:iCs/>
                <w:color w:val="000000"/>
                <w:sz w:val="20"/>
                <w:szCs w:val="20"/>
                <w:lang w:eastAsia="ru-RU"/>
              </w:rPr>
            </w:pPr>
          </w:p>
        </w:tc>
        <w:tc>
          <w:tcPr>
            <w:tcW w:w="960" w:type="dxa"/>
            <w:shd w:val="clear" w:color="000000" w:fill="DDEBF7"/>
            <w:vAlign w:val="center"/>
            <w:hideMark/>
          </w:tcPr>
          <w:p w14:paraId="688AD47A" w14:textId="77777777" w:rsidR="00080B9B" w:rsidRPr="00080B9B" w:rsidRDefault="00080B9B" w:rsidP="002C1962">
            <w:pPr>
              <w:jc w:val="center"/>
              <w:rPr>
                <w:rFonts w:ascii="Times New Roman" w:eastAsia="Times New Roman" w:hAnsi="Times New Roman" w:cs="Times New Roman"/>
                <w:i/>
                <w:iCs/>
                <w:color w:val="000000"/>
                <w:sz w:val="20"/>
                <w:szCs w:val="20"/>
                <w:lang w:eastAsia="ru-RU"/>
              </w:rPr>
            </w:pPr>
            <w:r w:rsidRPr="00080B9B">
              <w:rPr>
                <w:rFonts w:ascii="Times New Roman" w:eastAsia="Times New Roman" w:hAnsi="Times New Roman" w:cs="Times New Roman"/>
                <w:i/>
                <w:iCs/>
                <w:color w:val="000000"/>
                <w:sz w:val="20"/>
                <w:szCs w:val="20"/>
                <w:lang w:eastAsia="ru-RU"/>
              </w:rPr>
              <w:t>40*</w:t>
            </w:r>
          </w:p>
        </w:tc>
        <w:tc>
          <w:tcPr>
            <w:tcW w:w="793" w:type="dxa"/>
            <w:shd w:val="clear" w:color="000000" w:fill="DDEBF7"/>
            <w:vAlign w:val="center"/>
          </w:tcPr>
          <w:p w14:paraId="31064362" w14:textId="0E7E5A54" w:rsidR="00080B9B" w:rsidRPr="00080B9B" w:rsidRDefault="00080B9B" w:rsidP="002C1962">
            <w:pPr>
              <w:jc w:val="center"/>
              <w:rPr>
                <w:rFonts w:ascii="Times New Roman" w:eastAsia="Times New Roman" w:hAnsi="Times New Roman" w:cs="Times New Roman"/>
                <w:i/>
                <w:iCs/>
                <w:color w:val="000000"/>
                <w:sz w:val="20"/>
                <w:szCs w:val="20"/>
                <w:lang w:eastAsia="ru-RU"/>
              </w:rPr>
            </w:pPr>
          </w:p>
        </w:tc>
        <w:tc>
          <w:tcPr>
            <w:tcW w:w="853" w:type="dxa"/>
            <w:shd w:val="clear" w:color="000000" w:fill="DDEBF7"/>
            <w:vAlign w:val="center"/>
            <w:hideMark/>
          </w:tcPr>
          <w:p w14:paraId="5853D221" w14:textId="77777777" w:rsidR="00080B9B" w:rsidRPr="00080B9B" w:rsidRDefault="00080B9B" w:rsidP="002C1962">
            <w:pPr>
              <w:jc w:val="center"/>
              <w:rPr>
                <w:rFonts w:ascii="Times New Roman" w:eastAsia="Times New Roman" w:hAnsi="Times New Roman" w:cs="Times New Roman"/>
                <w:i/>
                <w:iCs/>
                <w:color w:val="000000"/>
                <w:sz w:val="20"/>
                <w:szCs w:val="20"/>
                <w:lang w:eastAsia="ru-RU"/>
              </w:rPr>
            </w:pPr>
            <w:r w:rsidRPr="00080B9B">
              <w:rPr>
                <w:rFonts w:ascii="Times New Roman" w:eastAsia="Times New Roman" w:hAnsi="Times New Roman" w:cs="Times New Roman"/>
                <w:i/>
                <w:iCs/>
                <w:color w:val="000000"/>
                <w:sz w:val="20"/>
                <w:szCs w:val="20"/>
                <w:lang w:eastAsia="ru-RU"/>
              </w:rPr>
              <w:t>12*</w:t>
            </w:r>
          </w:p>
        </w:tc>
        <w:tc>
          <w:tcPr>
            <w:tcW w:w="708" w:type="dxa"/>
            <w:shd w:val="clear" w:color="000000" w:fill="DDEBF7"/>
            <w:vAlign w:val="center"/>
            <w:hideMark/>
          </w:tcPr>
          <w:p w14:paraId="22B1196D" w14:textId="77777777" w:rsidR="00080B9B" w:rsidRPr="00080B9B" w:rsidRDefault="00080B9B" w:rsidP="002C1962">
            <w:pPr>
              <w:jc w:val="center"/>
              <w:rPr>
                <w:rFonts w:ascii="Times New Roman" w:eastAsia="Times New Roman" w:hAnsi="Times New Roman" w:cs="Times New Roman"/>
                <w:i/>
                <w:iCs/>
                <w:color w:val="000000"/>
                <w:sz w:val="20"/>
                <w:szCs w:val="20"/>
                <w:lang w:eastAsia="ru-RU"/>
              </w:rPr>
            </w:pPr>
            <w:r w:rsidRPr="00080B9B">
              <w:rPr>
                <w:rFonts w:ascii="Times New Roman" w:eastAsia="Times New Roman" w:hAnsi="Times New Roman" w:cs="Times New Roman"/>
                <w:i/>
                <w:iCs/>
                <w:color w:val="000000"/>
                <w:sz w:val="20"/>
                <w:szCs w:val="20"/>
                <w:lang w:eastAsia="ru-RU"/>
              </w:rPr>
              <w:t>2,3</w:t>
            </w:r>
          </w:p>
        </w:tc>
      </w:tr>
      <w:tr w:rsidR="00080B9B" w:rsidRPr="00080B9B" w14:paraId="6A19D6C5" w14:textId="77777777" w:rsidTr="00AD45C9">
        <w:trPr>
          <w:trHeight w:val="114"/>
        </w:trPr>
        <w:tc>
          <w:tcPr>
            <w:tcW w:w="1266" w:type="dxa"/>
            <w:vAlign w:val="center"/>
            <w:hideMark/>
          </w:tcPr>
          <w:p w14:paraId="6A5C0F14" w14:textId="77777777" w:rsidR="00080B9B" w:rsidRPr="00080B9B" w:rsidRDefault="00080B9B" w:rsidP="002C1962">
            <w:pPr>
              <w:jc w:val="both"/>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МДК.01.03</w:t>
            </w:r>
          </w:p>
        </w:tc>
        <w:tc>
          <w:tcPr>
            <w:tcW w:w="6804" w:type="dxa"/>
            <w:noWrap/>
            <w:vAlign w:val="bottom"/>
            <w:hideMark/>
          </w:tcPr>
          <w:p w14:paraId="68BB528C" w14:textId="77777777" w:rsidR="00080B9B" w:rsidRPr="00080B9B" w:rsidRDefault="00080B9B" w:rsidP="002C1962">
            <w:pP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Производство металлопродукции из цветных металлов и сплавов</w:t>
            </w:r>
          </w:p>
        </w:tc>
        <w:tc>
          <w:tcPr>
            <w:tcW w:w="960" w:type="dxa"/>
            <w:vAlign w:val="center"/>
            <w:hideMark/>
          </w:tcPr>
          <w:p w14:paraId="755AAE5B"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36</w:t>
            </w:r>
          </w:p>
        </w:tc>
        <w:tc>
          <w:tcPr>
            <w:tcW w:w="960" w:type="dxa"/>
            <w:vAlign w:val="center"/>
            <w:hideMark/>
          </w:tcPr>
          <w:p w14:paraId="32DFCFAC"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20</w:t>
            </w:r>
          </w:p>
        </w:tc>
        <w:tc>
          <w:tcPr>
            <w:tcW w:w="960" w:type="dxa"/>
            <w:vAlign w:val="center"/>
            <w:hideMark/>
          </w:tcPr>
          <w:p w14:paraId="4F2EC1A4"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36</w:t>
            </w:r>
          </w:p>
        </w:tc>
        <w:tc>
          <w:tcPr>
            <w:tcW w:w="960" w:type="dxa"/>
            <w:vAlign w:val="center"/>
          </w:tcPr>
          <w:p w14:paraId="4FC78758" w14:textId="12B3502D"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960" w:type="dxa"/>
            <w:vAlign w:val="center"/>
            <w:hideMark/>
          </w:tcPr>
          <w:p w14:paraId="34A021D9" w14:textId="2B9FC4FC"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793" w:type="dxa"/>
            <w:vAlign w:val="center"/>
          </w:tcPr>
          <w:p w14:paraId="7E3F445D" w14:textId="205C04D6"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853" w:type="dxa"/>
            <w:vAlign w:val="center"/>
            <w:hideMark/>
          </w:tcPr>
          <w:p w14:paraId="5C2EAF60" w14:textId="366DC15C"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708" w:type="dxa"/>
            <w:vAlign w:val="center"/>
            <w:hideMark/>
          </w:tcPr>
          <w:p w14:paraId="060ADF01"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3</w:t>
            </w:r>
          </w:p>
        </w:tc>
      </w:tr>
      <w:tr w:rsidR="00080B9B" w:rsidRPr="00080B9B" w14:paraId="783148B9" w14:textId="77777777" w:rsidTr="00AD45C9">
        <w:trPr>
          <w:trHeight w:val="60"/>
        </w:trPr>
        <w:tc>
          <w:tcPr>
            <w:tcW w:w="1266" w:type="dxa"/>
            <w:vAlign w:val="center"/>
            <w:hideMark/>
          </w:tcPr>
          <w:p w14:paraId="7C512040" w14:textId="77777777" w:rsidR="00080B9B" w:rsidRPr="00080B9B" w:rsidRDefault="00080B9B" w:rsidP="002C1962">
            <w:pPr>
              <w:jc w:val="both"/>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УП.01</w:t>
            </w:r>
          </w:p>
        </w:tc>
        <w:tc>
          <w:tcPr>
            <w:tcW w:w="6804" w:type="dxa"/>
            <w:vAlign w:val="center"/>
            <w:hideMark/>
          </w:tcPr>
          <w:p w14:paraId="4F4F2B8A" w14:textId="77777777" w:rsidR="00080B9B" w:rsidRPr="00080B9B" w:rsidRDefault="00080B9B" w:rsidP="002C1962">
            <w:pPr>
              <w:jc w:val="both"/>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Учебная практика</w:t>
            </w:r>
          </w:p>
        </w:tc>
        <w:tc>
          <w:tcPr>
            <w:tcW w:w="960" w:type="dxa"/>
            <w:vAlign w:val="center"/>
            <w:hideMark/>
          </w:tcPr>
          <w:p w14:paraId="2B462360"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36</w:t>
            </w:r>
          </w:p>
        </w:tc>
        <w:tc>
          <w:tcPr>
            <w:tcW w:w="960" w:type="dxa"/>
            <w:vAlign w:val="center"/>
            <w:hideMark/>
          </w:tcPr>
          <w:p w14:paraId="3CC7F656"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36</w:t>
            </w:r>
          </w:p>
        </w:tc>
        <w:tc>
          <w:tcPr>
            <w:tcW w:w="960" w:type="dxa"/>
            <w:vAlign w:val="center"/>
          </w:tcPr>
          <w:p w14:paraId="5E4220A0" w14:textId="659F06AC"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960" w:type="dxa"/>
            <w:vAlign w:val="center"/>
            <w:hideMark/>
          </w:tcPr>
          <w:p w14:paraId="29EA7CBB"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36</w:t>
            </w:r>
          </w:p>
        </w:tc>
        <w:tc>
          <w:tcPr>
            <w:tcW w:w="960" w:type="dxa"/>
            <w:vAlign w:val="center"/>
            <w:hideMark/>
          </w:tcPr>
          <w:p w14:paraId="23BFED46" w14:textId="745E8F7C"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793" w:type="dxa"/>
            <w:vAlign w:val="center"/>
          </w:tcPr>
          <w:p w14:paraId="14FE5A05" w14:textId="053241B0"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853" w:type="dxa"/>
            <w:vAlign w:val="center"/>
            <w:hideMark/>
          </w:tcPr>
          <w:p w14:paraId="7CD01F25" w14:textId="16AE43DA"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708" w:type="dxa"/>
            <w:vAlign w:val="center"/>
            <w:hideMark/>
          </w:tcPr>
          <w:p w14:paraId="5747CA86"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2</w:t>
            </w:r>
          </w:p>
        </w:tc>
      </w:tr>
      <w:tr w:rsidR="00080B9B" w:rsidRPr="00080B9B" w14:paraId="19315E45" w14:textId="77777777" w:rsidTr="00AD45C9">
        <w:trPr>
          <w:trHeight w:val="60"/>
        </w:trPr>
        <w:tc>
          <w:tcPr>
            <w:tcW w:w="1266" w:type="dxa"/>
            <w:vAlign w:val="center"/>
            <w:hideMark/>
          </w:tcPr>
          <w:p w14:paraId="15BFDD71" w14:textId="77777777" w:rsidR="00080B9B" w:rsidRPr="00080B9B" w:rsidRDefault="00080B9B" w:rsidP="002C1962">
            <w:pPr>
              <w:jc w:val="both"/>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ПП.01</w:t>
            </w:r>
          </w:p>
        </w:tc>
        <w:tc>
          <w:tcPr>
            <w:tcW w:w="6804" w:type="dxa"/>
            <w:vAlign w:val="center"/>
            <w:hideMark/>
          </w:tcPr>
          <w:p w14:paraId="7C9EF1D1" w14:textId="77777777" w:rsidR="00080B9B" w:rsidRPr="00080B9B" w:rsidRDefault="00080B9B" w:rsidP="002C1962">
            <w:pPr>
              <w:jc w:val="both"/>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Производственная практика</w:t>
            </w:r>
          </w:p>
        </w:tc>
        <w:tc>
          <w:tcPr>
            <w:tcW w:w="960" w:type="dxa"/>
            <w:vAlign w:val="center"/>
            <w:hideMark/>
          </w:tcPr>
          <w:p w14:paraId="78AFE0D9"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324</w:t>
            </w:r>
          </w:p>
        </w:tc>
        <w:tc>
          <w:tcPr>
            <w:tcW w:w="960" w:type="dxa"/>
            <w:vAlign w:val="center"/>
            <w:hideMark/>
          </w:tcPr>
          <w:p w14:paraId="0E51E3D7"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324</w:t>
            </w:r>
          </w:p>
        </w:tc>
        <w:tc>
          <w:tcPr>
            <w:tcW w:w="960" w:type="dxa"/>
            <w:vAlign w:val="center"/>
          </w:tcPr>
          <w:p w14:paraId="769E5E15" w14:textId="20CFE255"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960" w:type="dxa"/>
            <w:vAlign w:val="center"/>
            <w:hideMark/>
          </w:tcPr>
          <w:p w14:paraId="348C4790"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324</w:t>
            </w:r>
          </w:p>
        </w:tc>
        <w:tc>
          <w:tcPr>
            <w:tcW w:w="960" w:type="dxa"/>
            <w:vAlign w:val="center"/>
            <w:hideMark/>
          </w:tcPr>
          <w:p w14:paraId="04A22393" w14:textId="2B54B3DE"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793" w:type="dxa"/>
            <w:vAlign w:val="center"/>
          </w:tcPr>
          <w:p w14:paraId="5B3B8416" w14:textId="740EBC66"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853" w:type="dxa"/>
            <w:vAlign w:val="center"/>
            <w:hideMark/>
          </w:tcPr>
          <w:p w14:paraId="154716FD" w14:textId="622A954B"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708" w:type="dxa"/>
            <w:vAlign w:val="center"/>
            <w:hideMark/>
          </w:tcPr>
          <w:p w14:paraId="634996F7"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3</w:t>
            </w:r>
          </w:p>
        </w:tc>
      </w:tr>
      <w:tr w:rsidR="00080B9B" w:rsidRPr="00080B9B" w14:paraId="28495C73" w14:textId="77777777" w:rsidTr="00514A25">
        <w:trPr>
          <w:trHeight w:val="60"/>
        </w:trPr>
        <w:tc>
          <w:tcPr>
            <w:tcW w:w="1266" w:type="dxa"/>
            <w:vAlign w:val="center"/>
            <w:hideMark/>
          </w:tcPr>
          <w:p w14:paraId="15FA3D0F" w14:textId="77777777" w:rsidR="00080B9B" w:rsidRPr="00080B9B" w:rsidRDefault="00080B9B" w:rsidP="002C1962">
            <w:pPr>
              <w:jc w:val="both"/>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ПМ.02</w:t>
            </w:r>
          </w:p>
        </w:tc>
        <w:tc>
          <w:tcPr>
            <w:tcW w:w="6804" w:type="dxa"/>
            <w:vAlign w:val="center"/>
            <w:hideMark/>
          </w:tcPr>
          <w:p w14:paraId="3C052092" w14:textId="77777777" w:rsidR="00080B9B" w:rsidRPr="00080B9B" w:rsidRDefault="00080B9B" w:rsidP="002C1962">
            <w:pPr>
              <w:jc w:val="both"/>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Обслуживание основного, вспомогательного технологического оборудования и коммуникаций в производстве цветных металлов и сплавов</w:t>
            </w:r>
          </w:p>
        </w:tc>
        <w:tc>
          <w:tcPr>
            <w:tcW w:w="960" w:type="dxa"/>
            <w:vAlign w:val="center"/>
            <w:hideMark/>
          </w:tcPr>
          <w:p w14:paraId="2BBF5CC1" w14:textId="77777777" w:rsidR="00080B9B" w:rsidRPr="00080B9B" w:rsidRDefault="00080B9B" w:rsidP="002C1962">
            <w:pPr>
              <w:jc w:val="center"/>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252</w:t>
            </w:r>
          </w:p>
        </w:tc>
        <w:tc>
          <w:tcPr>
            <w:tcW w:w="960" w:type="dxa"/>
            <w:vAlign w:val="center"/>
            <w:hideMark/>
          </w:tcPr>
          <w:p w14:paraId="6756182D" w14:textId="77777777" w:rsidR="00080B9B" w:rsidRPr="00080B9B" w:rsidRDefault="00080B9B" w:rsidP="002C1962">
            <w:pPr>
              <w:jc w:val="center"/>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112</w:t>
            </w:r>
          </w:p>
        </w:tc>
        <w:tc>
          <w:tcPr>
            <w:tcW w:w="960" w:type="dxa"/>
            <w:vAlign w:val="center"/>
            <w:hideMark/>
          </w:tcPr>
          <w:p w14:paraId="6CEA5BCC" w14:textId="77777777" w:rsidR="00080B9B" w:rsidRPr="00080B9B" w:rsidRDefault="00080B9B" w:rsidP="002C1962">
            <w:pPr>
              <w:jc w:val="center"/>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144</w:t>
            </w:r>
          </w:p>
        </w:tc>
        <w:tc>
          <w:tcPr>
            <w:tcW w:w="960" w:type="dxa"/>
            <w:vAlign w:val="center"/>
            <w:hideMark/>
          </w:tcPr>
          <w:p w14:paraId="75D09F10" w14:textId="77777777" w:rsidR="00080B9B" w:rsidRPr="00080B9B" w:rsidRDefault="00080B9B" w:rsidP="002C1962">
            <w:pPr>
              <w:jc w:val="center"/>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72</w:t>
            </w:r>
          </w:p>
        </w:tc>
        <w:tc>
          <w:tcPr>
            <w:tcW w:w="960" w:type="dxa"/>
            <w:vAlign w:val="center"/>
            <w:hideMark/>
          </w:tcPr>
          <w:p w14:paraId="5F730FB0" w14:textId="77777777" w:rsidR="00080B9B" w:rsidRPr="00080B9B" w:rsidRDefault="00080B9B" w:rsidP="002C1962">
            <w:pPr>
              <w:jc w:val="center"/>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0</w:t>
            </w:r>
          </w:p>
        </w:tc>
        <w:tc>
          <w:tcPr>
            <w:tcW w:w="793" w:type="dxa"/>
            <w:vAlign w:val="center"/>
          </w:tcPr>
          <w:p w14:paraId="5C2DBBE9" w14:textId="04D3B7E8" w:rsidR="00080B9B" w:rsidRPr="00080B9B" w:rsidRDefault="00080B9B" w:rsidP="002C1962">
            <w:pPr>
              <w:jc w:val="center"/>
              <w:rPr>
                <w:rFonts w:ascii="Times New Roman" w:eastAsia="Times New Roman" w:hAnsi="Times New Roman" w:cs="Times New Roman"/>
                <w:b/>
                <w:bCs/>
                <w:color w:val="000000"/>
                <w:sz w:val="20"/>
                <w:szCs w:val="20"/>
                <w:lang w:eastAsia="ru-RU"/>
              </w:rPr>
            </w:pPr>
          </w:p>
        </w:tc>
        <w:tc>
          <w:tcPr>
            <w:tcW w:w="853" w:type="dxa"/>
            <w:vAlign w:val="center"/>
            <w:hideMark/>
          </w:tcPr>
          <w:p w14:paraId="618EC5D7" w14:textId="77777777" w:rsidR="00080B9B" w:rsidRPr="00080B9B" w:rsidRDefault="00080B9B" w:rsidP="002C1962">
            <w:pPr>
              <w:jc w:val="center"/>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36</w:t>
            </w:r>
          </w:p>
        </w:tc>
        <w:tc>
          <w:tcPr>
            <w:tcW w:w="708" w:type="dxa"/>
            <w:vAlign w:val="center"/>
            <w:hideMark/>
          </w:tcPr>
          <w:p w14:paraId="3D48AE09"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2,3</w:t>
            </w:r>
          </w:p>
        </w:tc>
      </w:tr>
      <w:tr w:rsidR="00080B9B" w:rsidRPr="00080B9B" w14:paraId="65F16C6D" w14:textId="77777777" w:rsidTr="00AD45C9">
        <w:trPr>
          <w:trHeight w:val="60"/>
        </w:trPr>
        <w:tc>
          <w:tcPr>
            <w:tcW w:w="1266" w:type="dxa"/>
            <w:vAlign w:val="center"/>
            <w:hideMark/>
          </w:tcPr>
          <w:p w14:paraId="216C5EB4" w14:textId="77777777" w:rsidR="00080B9B" w:rsidRPr="00080B9B" w:rsidRDefault="00080B9B" w:rsidP="002C1962">
            <w:pPr>
              <w:jc w:val="both"/>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МДК.02.01</w:t>
            </w:r>
          </w:p>
        </w:tc>
        <w:tc>
          <w:tcPr>
            <w:tcW w:w="6804" w:type="dxa"/>
            <w:vAlign w:val="center"/>
            <w:hideMark/>
          </w:tcPr>
          <w:p w14:paraId="5579D856" w14:textId="77777777" w:rsidR="00080B9B" w:rsidRPr="00080B9B" w:rsidRDefault="00080B9B" w:rsidP="002C1962">
            <w:pPr>
              <w:jc w:val="both"/>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Механическое и транспортное оборудование металлургических производств</w:t>
            </w:r>
          </w:p>
        </w:tc>
        <w:tc>
          <w:tcPr>
            <w:tcW w:w="960" w:type="dxa"/>
            <w:vAlign w:val="center"/>
            <w:hideMark/>
          </w:tcPr>
          <w:p w14:paraId="3E6D36E1"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80</w:t>
            </w:r>
          </w:p>
        </w:tc>
        <w:tc>
          <w:tcPr>
            <w:tcW w:w="960" w:type="dxa"/>
            <w:vAlign w:val="center"/>
            <w:hideMark/>
          </w:tcPr>
          <w:p w14:paraId="7EDF3532"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20</w:t>
            </w:r>
          </w:p>
        </w:tc>
        <w:tc>
          <w:tcPr>
            <w:tcW w:w="960" w:type="dxa"/>
            <w:vAlign w:val="center"/>
            <w:hideMark/>
          </w:tcPr>
          <w:p w14:paraId="5408A8BD"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72</w:t>
            </w:r>
          </w:p>
        </w:tc>
        <w:tc>
          <w:tcPr>
            <w:tcW w:w="960" w:type="dxa"/>
            <w:vAlign w:val="center"/>
          </w:tcPr>
          <w:p w14:paraId="6B3E31F3" w14:textId="7CA349ED"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960" w:type="dxa"/>
            <w:vAlign w:val="center"/>
          </w:tcPr>
          <w:p w14:paraId="4C0F2892" w14:textId="035F5DEF"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793" w:type="dxa"/>
            <w:vAlign w:val="center"/>
          </w:tcPr>
          <w:p w14:paraId="7C943517" w14:textId="6AB380C1"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853" w:type="dxa"/>
            <w:vAlign w:val="center"/>
            <w:hideMark/>
          </w:tcPr>
          <w:p w14:paraId="5CC59B34"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8</w:t>
            </w:r>
          </w:p>
        </w:tc>
        <w:tc>
          <w:tcPr>
            <w:tcW w:w="708" w:type="dxa"/>
            <w:vAlign w:val="center"/>
            <w:hideMark/>
          </w:tcPr>
          <w:p w14:paraId="23E010CE"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2,3</w:t>
            </w:r>
          </w:p>
        </w:tc>
      </w:tr>
      <w:tr w:rsidR="00080B9B" w:rsidRPr="00080B9B" w14:paraId="3D726B42" w14:textId="77777777" w:rsidTr="00AD45C9">
        <w:trPr>
          <w:trHeight w:val="60"/>
        </w:trPr>
        <w:tc>
          <w:tcPr>
            <w:tcW w:w="1266" w:type="dxa"/>
            <w:vAlign w:val="center"/>
            <w:hideMark/>
          </w:tcPr>
          <w:p w14:paraId="79D97746" w14:textId="77777777" w:rsidR="00080B9B" w:rsidRPr="00080B9B" w:rsidRDefault="00080B9B" w:rsidP="002C1962">
            <w:pPr>
              <w:jc w:val="both"/>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МДК.02.02</w:t>
            </w:r>
          </w:p>
        </w:tc>
        <w:tc>
          <w:tcPr>
            <w:tcW w:w="6804" w:type="dxa"/>
            <w:vAlign w:val="center"/>
            <w:hideMark/>
          </w:tcPr>
          <w:p w14:paraId="26C1A4ED" w14:textId="77777777" w:rsidR="00080B9B" w:rsidRPr="00080B9B" w:rsidRDefault="00080B9B" w:rsidP="002C1962">
            <w:pPr>
              <w:jc w:val="both"/>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Электрооборудование металлургических цехов</w:t>
            </w:r>
          </w:p>
        </w:tc>
        <w:tc>
          <w:tcPr>
            <w:tcW w:w="960" w:type="dxa"/>
            <w:vAlign w:val="center"/>
            <w:hideMark/>
          </w:tcPr>
          <w:p w14:paraId="6DE0F289"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80</w:t>
            </w:r>
          </w:p>
        </w:tc>
        <w:tc>
          <w:tcPr>
            <w:tcW w:w="960" w:type="dxa"/>
            <w:vAlign w:val="center"/>
            <w:hideMark/>
          </w:tcPr>
          <w:p w14:paraId="69C554D3"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20</w:t>
            </w:r>
          </w:p>
        </w:tc>
        <w:tc>
          <w:tcPr>
            <w:tcW w:w="960" w:type="dxa"/>
            <w:vAlign w:val="center"/>
            <w:hideMark/>
          </w:tcPr>
          <w:p w14:paraId="52540196"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72</w:t>
            </w:r>
          </w:p>
        </w:tc>
        <w:tc>
          <w:tcPr>
            <w:tcW w:w="960" w:type="dxa"/>
            <w:vAlign w:val="center"/>
          </w:tcPr>
          <w:p w14:paraId="7BCDB6A6" w14:textId="17D1ACDA"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960" w:type="dxa"/>
            <w:vAlign w:val="center"/>
          </w:tcPr>
          <w:p w14:paraId="1DE4F25F" w14:textId="0D307A54"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793" w:type="dxa"/>
            <w:vAlign w:val="center"/>
          </w:tcPr>
          <w:p w14:paraId="7332E7EC" w14:textId="1F57FA77"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853" w:type="dxa"/>
            <w:vAlign w:val="center"/>
            <w:hideMark/>
          </w:tcPr>
          <w:p w14:paraId="02F83888"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8</w:t>
            </w:r>
          </w:p>
        </w:tc>
        <w:tc>
          <w:tcPr>
            <w:tcW w:w="708" w:type="dxa"/>
            <w:vAlign w:val="center"/>
            <w:hideMark/>
          </w:tcPr>
          <w:p w14:paraId="079D6D2F"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2,3</w:t>
            </w:r>
          </w:p>
        </w:tc>
      </w:tr>
      <w:tr w:rsidR="00080B9B" w:rsidRPr="00080B9B" w14:paraId="1C33BB25" w14:textId="77777777" w:rsidTr="00AD45C9">
        <w:trPr>
          <w:trHeight w:val="60"/>
        </w:trPr>
        <w:tc>
          <w:tcPr>
            <w:tcW w:w="1266" w:type="dxa"/>
            <w:vAlign w:val="center"/>
            <w:hideMark/>
          </w:tcPr>
          <w:p w14:paraId="6989A2E0" w14:textId="77777777" w:rsidR="00080B9B" w:rsidRPr="00080B9B" w:rsidRDefault="00080B9B" w:rsidP="002C1962">
            <w:pPr>
              <w:jc w:val="both"/>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УП.02</w:t>
            </w:r>
          </w:p>
        </w:tc>
        <w:tc>
          <w:tcPr>
            <w:tcW w:w="6804" w:type="dxa"/>
            <w:vAlign w:val="center"/>
            <w:hideMark/>
          </w:tcPr>
          <w:p w14:paraId="603A491C" w14:textId="77777777" w:rsidR="00080B9B" w:rsidRPr="00080B9B" w:rsidRDefault="00080B9B" w:rsidP="002C1962">
            <w:pPr>
              <w:jc w:val="both"/>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Учебная практика</w:t>
            </w:r>
          </w:p>
        </w:tc>
        <w:tc>
          <w:tcPr>
            <w:tcW w:w="960" w:type="dxa"/>
            <w:vAlign w:val="center"/>
            <w:hideMark/>
          </w:tcPr>
          <w:p w14:paraId="371399EE"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36</w:t>
            </w:r>
          </w:p>
        </w:tc>
        <w:tc>
          <w:tcPr>
            <w:tcW w:w="960" w:type="dxa"/>
            <w:vAlign w:val="center"/>
            <w:hideMark/>
          </w:tcPr>
          <w:p w14:paraId="06050260"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36</w:t>
            </w:r>
          </w:p>
        </w:tc>
        <w:tc>
          <w:tcPr>
            <w:tcW w:w="960" w:type="dxa"/>
            <w:vAlign w:val="center"/>
          </w:tcPr>
          <w:p w14:paraId="0938D839" w14:textId="7F7CB519"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960" w:type="dxa"/>
            <w:vAlign w:val="center"/>
            <w:hideMark/>
          </w:tcPr>
          <w:p w14:paraId="64CBB0C9"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36</w:t>
            </w:r>
          </w:p>
        </w:tc>
        <w:tc>
          <w:tcPr>
            <w:tcW w:w="960" w:type="dxa"/>
            <w:vAlign w:val="center"/>
          </w:tcPr>
          <w:p w14:paraId="754A040E" w14:textId="0DF79EB5"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793" w:type="dxa"/>
            <w:vAlign w:val="center"/>
          </w:tcPr>
          <w:p w14:paraId="338A82A6" w14:textId="61E0F3D8"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853" w:type="dxa"/>
            <w:vAlign w:val="center"/>
            <w:hideMark/>
          </w:tcPr>
          <w:p w14:paraId="63C2F3FE"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 </w:t>
            </w:r>
          </w:p>
        </w:tc>
        <w:tc>
          <w:tcPr>
            <w:tcW w:w="708" w:type="dxa"/>
            <w:vAlign w:val="center"/>
            <w:hideMark/>
          </w:tcPr>
          <w:p w14:paraId="4917415F"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2</w:t>
            </w:r>
          </w:p>
        </w:tc>
      </w:tr>
      <w:tr w:rsidR="00080B9B" w:rsidRPr="00080B9B" w14:paraId="78AA962B" w14:textId="77777777" w:rsidTr="00AD45C9">
        <w:trPr>
          <w:trHeight w:val="60"/>
        </w:trPr>
        <w:tc>
          <w:tcPr>
            <w:tcW w:w="1266" w:type="dxa"/>
            <w:vAlign w:val="center"/>
            <w:hideMark/>
          </w:tcPr>
          <w:p w14:paraId="079F47EC" w14:textId="77777777" w:rsidR="00080B9B" w:rsidRPr="00080B9B" w:rsidRDefault="00080B9B" w:rsidP="002C1962">
            <w:pPr>
              <w:jc w:val="both"/>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ПП.02</w:t>
            </w:r>
          </w:p>
        </w:tc>
        <w:tc>
          <w:tcPr>
            <w:tcW w:w="6804" w:type="dxa"/>
            <w:vAlign w:val="center"/>
            <w:hideMark/>
          </w:tcPr>
          <w:p w14:paraId="0496D52C" w14:textId="77777777" w:rsidR="00080B9B" w:rsidRPr="00080B9B" w:rsidRDefault="00080B9B" w:rsidP="002C1962">
            <w:pPr>
              <w:jc w:val="both"/>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Производственная практика</w:t>
            </w:r>
          </w:p>
        </w:tc>
        <w:tc>
          <w:tcPr>
            <w:tcW w:w="960" w:type="dxa"/>
            <w:vAlign w:val="center"/>
            <w:hideMark/>
          </w:tcPr>
          <w:p w14:paraId="297CA173"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36</w:t>
            </w:r>
          </w:p>
        </w:tc>
        <w:tc>
          <w:tcPr>
            <w:tcW w:w="960" w:type="dxa"/>
            <w:vAlign w:val="center"/>
            <w:hideMark/>
          </w:tcPr>
          <w:p w14:paraId="2D4A6F8D"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36</w:t>
            </w:r>
          </w:p>
        </w:tc>
        <w:tc>
          <w:tcPr>
            <w:tcW w:w="960" w:type="dxa"/>
            <w:vAlign w:val="center"/>
          </w:tcPr>
          <w:p w14:paraId="1BA64599" w14:textId="6E3C86CD"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960" w:type="dxa"/>
            <w:vAlign w:val="center"/>
            <w:hideMark/>
          </w:tcPr>
          <w:p w14:paraId="54C8BC19"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36</w:t>
            </w:r>
          </w:p>
        </w:tc>
        <w:tc>
          <w:tcPr>
            <w:tcW w:w="960" w:type="dxa"/>
            <w:vAlign w:val="center"/>
          </w:tcPr>
          <w:p w14:paraId="33E4E9CB" w14:textId="0A552518"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793" w:type="dxa"/>
            <w:vAlign w:val="center"/>
          </w:tcPr>
          <w:p w14:paraId="6FE9DAFF" w14:textId="6F90352E"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853" w:type="dxa"/>
            <w:vAlign w:val="center"/>
            <w:hideMark/>
          </w:tcPr>
          <w:p w14:paraId="79836910"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 </w:t>
            </w:r>
          </w:p>
        </w:tc>
        <w:tc>
          <w:tcPr>
            <w:tcW w:w="708" w:type="dxa"/>
            <w:vAlign w:val="center"/>
            <w:hideMark/>
          </w:tcPr>
          <w:p w14:paraId="4162718A"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3</w:t>
            </w:r>
          </w:p>
        </w:tc>
      </w:tr>
      <w:tr w:rsidR="00080B9B" w:rsidRPr="00080B9B" w14:paraId="7E18746D" w14:textId="77777777" w:rsidTr="00514A25">
        <w:trPr>
          <w:trHeight w:val="60"/>
        </w:trPr>
        <w:tc>
          <w:tcPr>
            <w:tcW w:w="1266" w:type="dxa"/>
            <w:vAlign w:val="center"/>
            <w:hideMark/>
          </w:tcPr>
          <w:p w14:paraId="434FE40F" w14:textId="77777777" w:rsidR="00080B9B" w:rsidRPr="00080B9B" w:rsidRDefault="00080B9B" w:rsidP="002C1962">
            <w:pPr>
              <w:jc w:val="both"/>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ПМ.03</w:t>
            </w:r>
          </w:p>
        </w:tc>
        <w:tc>
          <w:tcPr>
            <w:tcW w:w="6804" w:type="dxa"/>
            <w:vAlign w:val="center"/>
            <w:hideMark/>
          </w:tcPr>
          <w:p w14:paraId="6AECF7C7" w14:textId="77777777" w:rsidR="00080B9B" w:rsidRPr="00080B9B" w:rsidRDefault="00080B9B" w:rsidP="002C1962">
            <w:pPr>
              <w:jc w:val="both"/>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Контроль качества продукции в производстве цветных металлов и сплавов</w:t>
            </w:r>
          </w:p>
        </w:tc>
        <w:tc>
          <w:tcPr>
            <w:tcW w:w="960" w:type="dxa"/>
            <w:vAlign w:val="center"/>
            <w:hideMark/>
          </w:tcPr>
          <w:p w14:paraId="1FEA6F74" w14:textId="77777777" w:rsidR="00080B9B" w:rsidRPr="00080B9B" w:rsidRDefault="00080B9B" w:rsidP="002C1962">
            <w:pPr>
              <w:jc w:val="center"/>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304</w:t>
            </w:r>
          </w:p>
        </w:tc>
        <w:tc>
          <w:tcPr>
            <w:tcW w:w="960" w:type="dxa"/>
            <w:vAlign w:val="center"/>
            <w:hideMark/>
          </w:tcPr>
          <w:p w14:paraId="7FC266D1" w14:textId="77777777" w:rsidR="00080B9B" w:rsidRPr="00080B9B" w:rsidRDefault="00080B9B" w:rsidP="002C1962">
            <w:pPr>
              <w:jc w:val="center"/>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230</w:t>
            </w:r>
          </w:p>
        </w:tc>
        <w:tc>
          <w:tcPr>
            <w:tcW w:w="960" w:type="dxa"/>
            <w:vAlign w:val="center"/>
            <w:hideMark/>
          </w:tcPr>
          <w:p w14:paraId="5FEF4A2C" w14:textId="77777777" w:rsidR="00080B9B" w:rsidRPr="00080B9B" w:rsidRDefault="00080B9B" w:rsidP="002C1962">
            <w:pPr>
              <w:jc w:val="center"/>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136</w:t>
            </w:r>
          </w:p>
        </w:tc>
        <w:tc>
          <w:tcPr>
            <w:tcW w:w="960" w:type="dxa"/>
            <w:vAlign w:val="center"/>
            <w:hideMark/>
          </w:tcPr>
          <w:p w14:paraId="79FD69B3" w14:textId="77777777" w:rsidR="00080B9B" w:rsidRPr="00080B9B" w:rsidRDefault="00080B9B" w:rsidP="002C1962">
            <w:pPr>
              <w:jc w:val="center"/>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144</w:t>
            </w:r>
          </w:p>
        </w:tc>
        <w:tc>
          <w:tcPr>
            <w:tcW w:w="960" w:type="dxa"/>
            <w:vAlign w:val="center"/>
            <w:hideMark/>
          </w:tcPr>
          <w:p w14:paraId="09CCF191" w14:textId="77777777" w:rsidR="00080B9B" w:rsidRPr="00080B9B" w:rsidRDefault="00080B9B" w:rsidP="002C1962">
            <w:pPr>
              <w:jc w:val="center"/>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0</w:t>
            </w:r>
          </w:p>
        </w:tc>
        <w:tc>
          <w:tcPr>
            <w:tcW w:w="793" w:type="dxa"/>
            <w:vAlign w:val="center"/>
          </w:tcPr>
          <w:p w14:paraId="165BECC5" w14:textId="4942EBDD" w:rsidR="00080B9B" w:rsidRPr="00080B9B" w:rsidRDefault="00080B9B" w:rsidP="002C1962">
            <w:pPr>
              <w:jc w:val="center"/>
              <w:rPr>
                <w:rFonts w:ascii="Times New Roman" w:eastAsia="Times New Roman" w:hAnsi="Times New Roman" w:cs="Times New Roman"/>
                <w:b/>
                <w:bCs/>
                <w:color w:val="000000"/>
                <w:sz w:val="20"/>
                <w:szCs w:val="20"/>
                <w:lang w:eastAsia="ru-RU"/>
              </w:rPr>
            </w:pPr>
          </w:p>
        </w:tc>
        <w:tc>
          <w:tcPr>
            <w:tcW w:w="853" w:type="dxa"/>
            <w:vAlign w:val="center"/>
            <w:hideMark/>
          </w:tcPr>
          <w:p w14:paraId="5F96F1AB" w14:textId="77777777" w:rsidR="00080B9B" w:rsidRPr="00080B9B" w:rsidRDefault="00080B9B" w:rsidP="002C1962">
            <w:pPr>
              <w:jc w:val="center"/>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24</w:t>
            </w:r>
          </w:p>
        </w:tc>
        <w:tc>
          <w:tcPr>
            <w:tcW w:w="708" w:type="dxa"/>
            <w:vAlign w:val="center"/>
            <w:hideMark/>
          </w:tcPr>
          <w:p w14:paraId="3CC21E7D"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2,3</w:t>
            </w:r>
          </w:p>
        </w:tc>
      </w:tr>
      <w:tr w:rsidR="009D60BD" w:rsidRPr="00080B9B" w14:paraId="6C2EE20C" w14:textId="77777777" w:rsidTr="00AD45C9">
        <w:trPr>
          <w:trHeight w:val="60"/>
        </w:trPr>
        <w:tc>
          <w:tcPr>
            <w:tcW w:w="1266" w:type="dxa"/>
            <w:vAlign w:val="center"/>
            <w:hideMark/>
          </w:tcPr>
          <w:p w14:paraId="0B3783B2" w14:textId="77777777" w:rsidR="00080B9B" w:rsidRPr="00080B9B" w:rsidRDefault="00080B9B" w:rsidP="002C1962">
            <w:pPr>
              <w:jc w:val="both"/>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МДК.03.01</w:t>
            </w:r>
          </w:p>
        </w:tc>
        <w:tc>
          <w:tcPr>
            <w:tcW w:w="6804" w:type="dxa"/>
            <w:shd w:val="clear" w:color="000000" w:fill="FFFFFF"/>
            <w:vAlign w:val="center"/>
            <w:hideMark/>
          </w:tcPr>
          <w:p w14:paraId="6BC3EE25" w14:textId="77777777" w:rsidR="00080B9B" w:rsidRPr="00080B9B" w:rsidRDefault="00080B9B" w:rsidP="002C1962">
            <w:pPr>
              <w:jc w:val="both"/>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Автоматизация технологических процессов</w:t>
            </w:r>
          </w:p>
        </w:tc>
        <w:tc>
          <w:tcPr>
            <w:tcW w:w="960" w:type="dxa"/>
            <w:vAlign w:val="center"/>
            <w:hideMark/>
          </w:tcPr>
          <w:p w14:paraId="56940145"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72</w:t>
            </w:r>
          </w:p>
        </w:tc>
        <w:tc>
          <w:tcPr>
            <w:tcW w:w="960" w:type="dxa"/>
            <w:vAlign w:val="center"/>
            <w:hideMark/>
          </w:tcPr>
          <w:p w14:paraId="0701896A"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36</w:t>
            </w:r>
          </w:p>
        </w:tc>
        <w:tc>
          <w:tcPr>
            <w:tcW w:w="960" w:type="dxa"/>
            <w:vAlign w:val="center"/>
            <w:hideMark/>
          </w:tcPr>
          <w:p w14:paraId="610156B6"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64</w:t>
            </w:r>
          </w:p>
        </w:tc>
        <w:tc>
          <w:tcPr>
            <w:tcW w:w="960" w:type="dxa"/>
            <w:vAlign w:val="center"/>
          </w:tcPr>
          <w:p w14:paraId="0B686E98" w14:textId="653EBA51"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960" w:type="dxa"/>
            <w:vAlign w:val="center"/>
          </w:tcPr>
          <w:p w14:paraId="406774F7" w14:textId="2B75E77F"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793" w:type="dxa"/>
            <w:vAlign w:val="center"/>
          </w:tcPr>
          <w:p w14:paraId="5BFF06F7" w14:textId="230C5718"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853" w:type="dxa"/>
            <w:vAlign w:val="center"/>
            <w:hideMark/>
          </w:tcPr>
          <w:p w14:paraId="61BB0666"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8</w:t>
            </w:r>
          </w:p>
        </w:tc>
        <w:tc>
          <w:tcPr>
            <w:tcW w:w="708" w:type="dxa"/>
            <w:vAlign w:val="center"/>
            <w:hideMark/>
          </w:tcPr>
          <w:p w14:paraId="5EF15AA2"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3</w:t>
            </w:r>
          </w:p>
        </w:tc>
      </w:tr>
      <w:tr w:rsidR="009D60BD" w:rsidRPr="00080B9B" w14:paraId="35128473" w14:textId="77777777" w:rsidTr="00AD45C9">
        <w:trPr>
          <w:trHeight w:val="60"/>
        </w:trPr>
        <w:tc>
          <w:tcPr>
            <w:tcW w:w="1266" w:type="dxa"/>
            <w:vAlign w:val="center"/>
            <w:hideMark/>
          </w:tcPr>
          <w:p w14:paraId="5DA2E776" w14:textId="77777777" w:rsidR="00080B9B" w:rsidRPr="00080B9B" w:rsidRDefault="00080B9B" w:rsidP="002C1962">
            <w:pPr>
              <w:jc w:val="both"/>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МДК.03.02</w:t>
            </w:r>
          </w:p>
        </w:tc>
        <w:tc>
          <w:tcPr>
            <w:tcW w:w="6804" w:type="dxa"/>
            <w:shd w:val="clear" w:color="000000" w:fill="FFFFFF"/>
            <w:vAlign w:val="center"/>
            <w:hideMark/>
          </w:tcPr>
          <w:p w14:paraId="4D967282" w14:textId="77777777" w:rsidR="00080B9B" w:rsidRPr="00080B9B" w:rsidRDefault="00080B9B" w:rsidP="002C1962">
            <w:pPr>
              <w:jc w:val="both"/>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Химические и физико-химические методы анализа</w:t>
            </w:r>
          </w:p>
        </w:tc>
        <w:tc>
          <w:tcPr>
            <w:tcW w:w="960" w:type="dxa"/>
            <w:vAlign w:val="center"/>
            <w:hideMark/>
          </w:tcPr>
          <w:p w14:paraId="1FB3BA7F"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80</w:t>
            </w:r>
          </w:p>
        </w:tc>
        <w:tc>
          <w:tcPr>
            <w:tcW w:w="960" w:type="dxa"/>
            <w:vAlign w:val="center"/>
            <w:hideMark/>
          </w:tcPr>
          <w:p w14:paraId="4D0668BC"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50</w:t>
            </w:r>
          </w:p>
        </w:tc>
        <w:tc>
          <w:tcPr>
            <w:tcW w:w="960" w:type="dxa"/>
            <w:vAlign w:val="center"/>
            <w:hideMark/>
          </w:tcPr>
          <w:p w14:paraId="09ECE2E5"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72</w:t>
            </w:r>
          </w:p>
        </w:tc>
        <w:tc>
          <w:tcPr>
            <w:tcW w:w="960" w:type="dxa"/>
            <w:vAlign w:val="center"/>
          </w:tcPr>
          <w:p w14:paraId="5FC92290" w14:textId="555E89FE"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960" w:type="dxa"/>
            <w:vAlign w:val="center"/>
          </w:tcPr>
          <w:p w14:paraId="423FD111" w14:textId="3F811063"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793" w:type="dxa"/>
            <w:vAlign w:val="center"/>
          </w:tcPr>
          <w:p w14:paraId="25446274" w14:textId="327EA4B2"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853" w:type="dxa"/>
            <w:vAlign w:val="center"/>
            <w:hideMark/>
          </w:tcPr>
          <w:p w14:paraId="4B81B77C"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8</w:t>
            </w:r>
          </w:p>
        </w:tc>
        <w:tc>
          <w:tcPr>
            <w:tcW w:w="708" w:type="dxa"/>
            <w:vAlign w:val="center"/>
            <w:hideMark/>
          </w:tcPr>
          <w:p w14:paraId="4A68E47E"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2,3</w:t>
            </w:r>
          </w:p>
        </w:tc>
      </w:tr>
      <w:tr w:rsidR="00080B9B" w:rsidRPr="00080B9B" w14:paraId="3F0CD7C5" w14:textId="77777777" w:rsidTr="00AD45C9">
        <w:trPr>
          <w:trHeight w:val="60"/>
        </w:trPr>
        <w:tc>
          <w:tcPr>
            <w:tcW w:w="1266" w:type="dxa"/>
            <w:vAlign w:val="center"/>
            <w:hideMark/>
          </w:tcPr>
          <w:p w14:paraId="226FFEFB" w14:textId="77777777" w:rsidR="00080B9B" w:rsidRPr="00080B9B" w:rsidRDefault="00080B9B" w:rsidP="002C1962">
            <w:pPr>
              <w:jc w:val="both"/>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УП.03</w:t>
            </w:r>
          </w:p>
        </w:tc>
        <w:tc>
          <w:tcPr>
            <w:tcW w:w="6804" w:type="dxa"/>
            <w:vAlign w:val="center"/>
            <w:hideMark/>
          </w:tcPr>
          <w:p w14:paraId="3D95966F" w14:textId="77777777" w:rsidR="00080B9B" w:rsidRPr="00080B9B" w:rsidRDefault="00080B9B" w:rsidP="002C1962">
            <w:pPr>
              <w:jc w:val="both"/>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Учебная практика</w:t>
            </w:r>
          </w:p>
        </w:tc>
        <w:tc>
          <w:tcPr>
            <w:tcW w:w="960" w:type="dxa"/>
            <w:vAlign w:val="center"/>
            <w:hideMark/>
          </w:tcPr>
          <w:p w14:paraId="2EB90375"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108</w:t>
            </w:r>
          </w:p>
        </w:tc>
        <w:tc>
          <w:tcPr>
            <w:tcW w:w="960" w:type="dxa"/>
            <w:vAlign w:val="center"/>
            <w:hideMark/>
          </w:tcPr>
          <w:p w14:paraId="0AC65EE6"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108</w:t>
            </w:r>
          </w:p>
        </w:tc>
        <w:tc>
          <w:tcPr>
            <w:tcW w:w="960" w:type="dxa"/>
            <w:vAlign w:val="center"/>
          </w:tcPr>
          <w:p w14:paraId="7733444A" w14:textId="7828FC66"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960" w:type="dxa"/>
            <w:vAlign w:val="center"/>
            <w:hideMark/>
          </w:tcPr>
          <w:p w14:paraId="04CFC791"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108</w:t>
            </w:r>
          </w:p>
        </w:tc>
        <w:tc>
          <w:tcPr>
            <w:tcW w:w="960" w:type="dxa"/>
            <w:vAlign w:val="center"/>
          </w:tcPr>
          <w:p w14:paraId="3227C2BE" w14:textId="177C3CC0"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793" w:type="dxa"/>
            <w:vAlign w:val="center"/>
          </w:tcPr>
          <w:p w14:paraId="3A66CE49" w14:textId="26E0C1EC"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853" w:type="dxa"/>
            <w:vAlign w:val="center"/>
            <w:hideMark/>
          </w:tcPr>
          <w:p w14:paraId="1504A981"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 </w:t>
            </w:r>
          </w:p>
        </w:tc>
        <w:tc>
          <w:tcPr>
            <w:tcW w:w="708" w:type="dxa"/>
            <w:vAlign w:val="center"/>
            <w:hideMark/>
          </w:tcPr>
          <w:p w14:paraId="6EE76B50"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2,3</w:t>
            </w:r>
          </w:p>
        </w:tc>
      </w:tr>
      <w:tr w:rsidR="00080B9B" w:rsidRPr="00080B9B" w14:paraId="26616552" w14:textId="77777777" w:rsidTr="00AD45C9">
        <w:trPr>
          <w:trHeight w:val="60"/>
        </w:trPr>
        <w:tc>
          <w:tcPr>
            <w:tcW w:w="1266" w:type="dxa"/>
            <w:vAlign w:val="center"/>
            <w:hideMark/>
          </w:tcPr>
          <w:p w14:paraId="6ABE7635" w14:textId="77777777" w:rsidR="00080B9B" w:rsidRPr="00080B9B" w:rsidRDefault="00080B9B" w:rsidP="002C1962">
            <w:pPr>
              <w:jc w:val="both"/>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ПП.03</w:t>
            </w:r>
          </w:p>
        </w:tc>
        <w:tc>
          <w:tcPr>
            <w:tcW w:w="6804" w:type="dxa"/>
            <w:vAlign w:val="center"/>
            <w:hideMark/>
          </w:tcPr>
          <w:p w14:paraId="27C9C0B2" w14:textId="77777777" w:rsidR="00080B9B" w:rsidRPr="00080B9B" w:rsidRDefault="00080B9B" w:rsidP="002C1962">
            <w:pPr>
              <w:jc w:val="both"/>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Производственная практика</w:t>
            </w:r>
          </w:p>
        </w:tc>
        <w:tc>
          <w:tcPr>
            <w:tcW w:w="960" w:type="dxa"/>
            <w:vAlign w:val="center"/>
            <w:hideMark/>
          </w:tcPr>
          <w:p w14:paraId="01F246A8"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36</w:t>
            </w:r>
          </w:p>
        </w:tc>
        <w:tc>
          <w:tcPr>
            <w:tcW w:w="960" w:type="dxa"/>
            <w:vAlign w:val="center"/>
            <w:hideMark/>
          </w:tcPr>
          <w:p w14:paraId="468D5447"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36</w:t>
            </w:r>
          </w:p>
        </w:tc>
        <w:tc>
          <w:tcPr>
            <w:tcW w:w="960" w:type="dxa"/>
            <w:vAlign w:val="center"/>
          </w:tcPr>
          <w:p w14:paraId="36E6F8F2" w14:textId="5767D7CE"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960" w:type="dxa"/>
            <w:vAlign w:val="center"/>
            <w:hideMark/>
          </w:tcPr>
          <w:p w14:paraId="55E91B87"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36</w:t>
            </w:r>
          </w:p>
        </w:tc>
        <w:tc>
          <w:tcPr>
            <w:tcW w:w="960" w:type="dxa"/>
            <w:vAlign w:val="center"/>
          </w:tcPr>
          <w:p w14:paraId="6AD1EC0C" w14:textId="0E18F210"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793" w:type="dxa"/>
            <w:vAlign w:val="center"/>
          </w:tcPr>
          <w:p w14:paraId="125978AE" w14:textId="14334634"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853" w:type="dxa"/>
            <w:vAlign w:val="center"/>
            <w:hideMark/>
          </w:tcPr>
          <w:p w14:paraId="0D77697B"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 </w:t>
            </w:r>
          </w:p>
        </w:tc>
        <w:tc>
          <w:tcPr>
            <w:tcW w:w="708" w:type="dxa"/>
            <w:vAlign w:val="center"/>
            <w:hideMark/>
          </w:tcPr>
          <w:p w14:paraId="391644FD"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3</w:t>
            </w:r>
          </w:p>
        </w:tc>
      </w:tr>
      <w:tr w:rsidR="00080B9B" w:rsidRPr="00080B9B" w14:paraId="35FF64D5" w14:textId="77777777" w:rsidTr="00514A25">
        <w:trPr>
          <w:trHeight w:val="60"/>
        </w:trPr>
        <w:tc>
          <w:tcPr>
            <w:tcW w:w="1266" w:type="dxa"/>
            <w:vAlign w:val="center"/>
            <w:hideMark/>
          </w:tcPr>
          <w:p w14:paraId="0178B23D" w14:textId="77777777" w:rsidR="00080B9B" w:rsidRPr="00080B9B" w:rsidRDefault="00080B9B" w:rsidP="002C1962">
            <w:pPr>
              <w:jc w:val="both"/>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ПМ.04</w:t>
            </w:r>
          </w:p>
        </w:tc>
        <w:tc>
          <w:tcPr>
            <w:tcW w:w="6804" w:type="dxa"/>
            <w:vAlign w:val="center"/>
            <w:hideMark/>
          </w:tcPr>
          <w:p w14:paraId="0E5A9186" w14:textId="77777777" w:rsidR="00080B9B" w:rsidRPr="00080B9B" w:rsidRDefault="00080B9B" w:rsidP="002C1962">
            <w:pPr>
              <w:jc w:val="both"/>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Организация работы коллектива исполнителей и безопасность труда при выполнении производственного задания.</w:t>
            </w:r>
          </w:p>
        </w:tc>
        <w:tc>
          <w:tcPr>
            <w:tcW w:w="960" w:type="dxa"/>
            <w:vAlign w:val="center"/>
            <w:hideMark/>
          </w:tcPr>
          <w:p w14:paraId="438D8079" w14:textId="77777777" w:rsidR="00080B9B" w:rsidRPr="00080B9B" w:rsidRDefault="00080B9B" w:rsidP="002C1962">
            <w:pPr>
              <w:jc w:val="center"/>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298</w:t>
            </w:r>
          </w:p>
        </w:tc>
        <w:tc>
          <w:tcPr>
            <w:tcW w:w="960" w:type="dxa"/>
            <w:vAlign w:val="center"/>
            <w:hideMark/>
          </w:tcPr>
          <w:p w14:paraId="2686692E" w14:textId="77777777" w:rsidR="00080B9B" w:rsidRPr="00080B9B" w:rsidRDefault="00080B9B" w:rsidP="002C1962">
            <w:pPr>
              <w:jc w:val="center"/>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192</w:t>
            </w:r>
          </w:p>
        </w:tc>
        <w:tc>
          <w:tcPr>
            <w:tcW w:w="960" w:type="dxa"/>
            <w:vAlign w:val="center"/>
            <w:hideMark/>
          </w:tcPr>
          <w:p w14:paraId="0D7DC2F6" w14:textId="6B7D429E" w:rsidR="00080B9B" w:rsidRPr="00080B9B" w:rsidRDefault="00080B9B" w:rsidP="002C1962">
            <w:pPr>
              <w:jc w:val="center"/>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1</w:t>
            </w:r>
            <w:r w:rsidR="00AD45C9">
              <w:rPr>
                <w:rFonts w:ascii="Times New Roman" w:eastAsia="Times New Roman" w:hAnsi="Times New Roman" w:cs="Times New Roman"/>
                <w:b/>
                <w:bCs/>
                <w:color w:val="000000"/>
                <w:sz w:val="20"/>
                <w:szCs w:val="20"/>
                <w:lang w:eastAsia="ru-RU"/>
              </w:rPr>
              <w:t>9</w:t>
            </w:r>
            <w:r w:rsidRPr="00080B9B">
              <w:rPr>
                <w:rFonts w:ascii="Times New Roman" w:eastAsia="Times New Roman" w:hAnsi="Times New Roman" w:cs="Times New Roman"/>
                <w:b/>
                <w:bCs/>
                <w:color w:val="000000"/>
                <w:sz w:val="20"/>
                <w:szCs w:val="20"/>
                <w:lang w:eastAsia="ru-RU"/>
              </w:rPr>
              <w:t>0</w:t>
            </w:r>
          </w:p>
        </w:tc>
        <w:tc>
          <w:tcPr>
            <w:tcW w:w="960" w:type="dxa"/>
            <w:vAlign w:val="center"/>
            <w:hideMark/>
          </w:tcPr>
          <w:p w14:paraId="2CAD0227" w14:textId="77777777" w:rsidR="00080B9B" w:rsidRPr="00080B9B" w:rsidRDefault="00080B9B" w:rsidP="002C1962">
            <w:pPr>
              <w:jc w:val="center"/>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72</w:t>
            </w:r>
          </w:p>
        </w:tc>
        <w:tc>
          <w:tcPr>
            <w:tcW w:w="960" w:type="dxa"/>
            <w:vAlign w:val="center"/>
            <w:hideMark/>
          </w:tcPr>
          <w:p w14:paraId="04386125" w14:textId="54013B9E" w:rsidR="00080B9B" w:rsidRPr="00080B9B" w:rsidRDefault="00080B9B" w:rsidP="002C1962">
            <w:pPr>
              <w:jc w:val="center"/>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0</w:t>
            </w:r>
          </w:p>
        </w:tc>
        <w:tc>
          <w:tcPr>
            <w:tcW w:w="793" w:type="dxa"/>
            <w:vAlign w:val="center"/>
          </w:tcPr>
          <w:p w14:paraId="01F38D28" w14:textId="275F5A0C" w:rsidR="00080B9B" w:rsidRPr="00080B9B" w:rsidRDefault="00080B9B" w:rsidP="002C1962">
            <w:pPr>
              <w:jc w:val="center"/>
              <w:rPr>
                <w:rFonts w:ascii="Times New Roman" w:eastAsia="Times New Roman" w:hAnsi="Times New Roman" w:cs="Times New Roman"/>
                <w:b/>
                <w:bCs/>
                <w:color w:val="000000"/>
                <w:sz w:val="20"/>
                <w:szCs w:val="20"/>
                <w:lang w:eastAsia="ru-RU"/>
              </w:rPr>
            </w:pPr>
          </w:p>
        </w:tc>
        <w:tc>
          <w:tcPr>
            <w:tcW w:w="853" w:type="dxa"/>
            <w:vAlign w:val="center"/>
            <w:hideMark/>
          </w:tcPr>
          <w:p w14:paraId="777ADA4C" w14:textId="77777777" w:rsidR="00080B9B" w:rsidRPr="00080B9B" w:rsidRDefault="00080B9B" w:rsidP="002C1962">
            <w:pPr>
              <w:jc w:val="center"/>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36</w:t>
            </w:r>
          </w:p>
        </w:tc>
        <w:tc>
          <w:tcPr>
            <w:tcW w:w="708" w:type="dxa"/>
            <w:vAlign w:val="center"/>
            <w:hideMark/>
          </w:tcPr>
          <w:p w14:paraId="3F157A3E"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2,3</w:t>
            </w:r>
          </w:p>
        </w:tc>
      </w:tr>
      <w:tr w:rsidR="009D60BD" w:rsidRPr="00080B9B" w14:paraId="43ED318D" w14:textId="77777777" w:rsidTr="00514A25">
        <w:trPr>
          <w:trHeight w:val="60"/>
        </w:trPr>
        <w:tc>
          <w:tcPr>
            <w:tcW w:w="1266" w:type="dxa"/>
            <w:vAlign w:val="center"/>
            <w:hideMark/>
          </w:tcPr>
          <w:p w14:paraId="21CBFDB9" w14:textId="77777777" w:rsidR="00080B9B" w:rsidRPr="00080B9B" w:rsidRDefault="00080B9B" w:rsidP="002C1962">
            <w:pPr>
              <w:jc w:val="both"/>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МДК.04.01</w:t>
            </w:r>
          </w:p>
        </w:tc>
        <w:tc>
          <w:tcPr>
            <w:tcW w:w="6804" w:type="dxa"/>
            <w:shd w:val="clear" w:color="000000" w:fill="FFFFFF"/>
            <w:vAlign w:val="center"/>
            <w:hideMark/>
          </w:tcPr>
          <w:p w14:paraId="29D15A7B" w14:textId="77777777" w:rsidR="00080B9B" w:rsidRPr="00080B9B" w:rsidRDefault="00080B9B" w:rsidP="002C1962">
            <w:pPr>
              <w:jc w:val="both"/>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Экономика и управление предприятием с учетом принципов бережливого производства</w:t>
            </w:r>
          </w:p>
        </w:tc>
        <w:tc>
          <w:tcPr>
            <w:tcW w:w="960" w:type="dxa"/>
            <w:vAlign w:val="center"/>
            <w:hideMark/>
          </w:tcPr>
          <w:p w14:paraId="5F88E3F8"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162</w:t>
            </w:r>
          </w:p>
        </w:tc>
        <w:tc>
          <w:tcPr>
            <w:tcW w:w="960" w:type="dxa"/>
            <w:vAlign w:val="center"/>
            <w:hideMark/>
          </w:tcPr>
          <w:p w14:paraId="219E7F48"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110</w:t>
            </w:r>
          </w:p>
        </w:tc>
        <w:tc>
          <w:tcPr>
            <w:tcW w:w="960" w:type="dxa"/>
            <w:vAlign w:val="center"/>
            <w:hideMark/>
          </w:tcPr>
          <w:p w14:paraId="5885ACFE" w14:textId="75627E73"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1</w:t>
            </w:r>
            <w:r w:rsidR="00AD45C9">
              <w:rPr>
                <w:rFonts w:ascii="Times New Roman" w:eastAsia="Times New Roman" w:hAnsi="Times New Roman" w:cs="Times New Roman"/>
                <w:color w:val="000000"/>
                <w:sz w:val="20"/>
                <w:szCs w:val="20"/>
                <w:lang w:eastAsia="ru-RU"/>
              </w:rPr>
              <w:t>5</w:t>
            </w:r>
            <w:r w:rsidRPr="00080B9B">
              <w:rPr>
                <w:rFonts w:ascii="Times New Roman" w:eastAsia="Times New Roman" w:hAnsi="Times New Roman" w:cs="Times New Roman"/>
                <w:color w:val="000000"/>
                <w:sz w:val="20"/>
                <w:szCs w:val="20"/>
                <w:lang w:eastAsia="ru-RU"/>
              </w:rPr>
              <w:t>4</w:t>
            </w:r>
          </w:p>
        </w:tc>
        <w:tc>
          <w:tcPr>
            <w:tcW w:w="960" w:type="dxa"/>
            <w:vAlign w:val="center"/>
          </w:tcPr>
          <w:p w14:paraId="1B4A8330" w14:textId="6E0B19FD"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960" w:type="dxa"/>
            <w:vAlign w:val="center"/>
            <w:hideMark/>
          </w:tcPr>
          <w:p w14:paraId="14978608" w14:textId="48C54BFE" w:rsidR="00080B9B" w:rsidRPr="00AD45C9" w:rsidRDefault="00080B9B" w:rsidP="002C1962">
            <w:pPr>
              <w:jc w:val="center"/>
              <w:rPr>
                <w:rFonts w:ascii="Times New Roman" w:eastAsia="Times New Roman" w:hAnsi="Times New Roman" w:cs="Times New Roman"/>
                <w:i/>
                <w:iCs/>
                <w:color w:val="000000"/>
                <w:sz w:val="20"/>
                <w:szCs w:val="20"/>
                <w:lang w:eastAsia="ru-RU"/>
              </w:rPr>
            </w:pPr>
            <w:r w:rsidRPr="00AD45C9">
              <w:rPr>
                <w:rFonts w:ascii="Times New Roman" w:eastAsia="Times New Roman" w:hAnsi="Times New Roman" w:cs="Times New Roman"/>
                <w:i/>
                <w:iCs/>
                <w:color w:val="000000"/>
                <w:sz w:val="20"/>
                <w:szCs w:val="20"/>
                <w:lang w:eastAsia="ru-RU"/>
              </w:rPr>
              <w:t>20</w:t>
            </w:r>
            <w:r w:rsidR="00AD45C9" w:rsidRPr="00AD45C9">
              <w:rPr>
                <w:rFonts w:ascii="Times New Roman" w:eastAsia="Times New Roman" w:hAnsi="Times New Roman" w:cs="Times New Roman"/>
                <w:i/>
                <w:iCs/>
                <w:color w:val="000000"/>
                <w:sz w:val="20"/>
                <w:szCs w:val="20"/>
                <w:lang w:eastAsia="ru-RU"/>
              </w:rPr>
              <w:t>**</w:t>
            </w:r>
          </w:p>
        </w:tc>
        <w:tc>
          <w:tcPr>
            <w:tcW w:w="793" w:type="dxa"/>
            <w:vAlign w:val="center"/>
          </w:tcPr>
          <w:p w14:paraId="13FDA039" w14:textId="100E5342"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853" w:type="dxa"/>
            <w:vAlign w:val="center"/>
            <w:hideMark/>
          </w:tcPr>
          <w:p w14:paraId="03F870D8"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8</w:t>
            </w:r>
          </w:p>
        </w:tc>
        <w:tc>
          <w:tcPr>
            <w:tcW w:w="708" w:type="dxa"/>
            <w:vAlign w:val="center"/>
            <w:hideMark/>
          </w:tcPr>
          <w:p w14:paraId="6D0DC28B"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2,3</w:t>
            </w:r>
          </w:p>
        </w:tc>
      </w:tr>
      <w:tr w:rsidR="009D60BD" w:rsidRPr="00080B9B" w14:paraId="4E07FC0F" w14:textId="77777777" w:rsidTr="00AD45C9">
        <w:trPr>
          <w:trHeight w:val="60"/>
        </w:trPr>
        <w:tc>
          <w:tcPr>
            <w:tcW w:w="1266" w:type="dxa"/>
            <w:vAlign w:val="center"/>
            <w:hideMark/>
          </w:tcPr>
          <w:p w14:paraId="7D92CD27" w14:textId="77777777" w:rsidR="00080B9B" w:rsidRPr="00080B9B" w:rsidRDefault="00080B9B" w:rsidP="002C1962">
            <w:pPr>
              <w:jc w:val="both"/>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МДК.04.02</w:t>
            </w:r>
          </w:p>
        </w:tc>
        <w:tc>
          <w:tcPr>
            <w:tcW w:w="6804" w:type="dxa"/>
            <w:shd w:val="clear" w:color="000000" w:fill="FFFFFF"/>
            <w:vAlign w:val="center"/>
            <w:hideMark/>
          </w:tcPr>
          <w:p w14:paraId="03D556B2" w14:textId="77777777" w:rsidR="00080B9B" w:rsidRPr="00080B9B" w:rsidRDefault="00080B9B" w:rsidP="002C1962">
            <w:pPr>
              <w:jc w:val="both"/>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Правовое обеспечение профессиональной деятельности</w:t>
            </w:r>
          </w:p>
        </w:tc>
        <w:tc>
          <w:tcPr>
            <w:tcW w:w="960" w:type="dxa"/>
            <w:vAlign w:val="center"/>
            <w:hideMark/>
          </w:tcPr>
          <w:p w14:paraId="2A6B9227"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36</w:t>
            </w:r>
          </w:p>
        </w:tc>
        <w:tc>
          <w:tcPr>
            <w:tcW w:w="960" w:type="dxa"/>
            <w:vAlign w:val="center"/>
            <w:hideMark/>
          </w:tcPr>
          <w:p w14:paraId="7BD2B170"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10</w:t>
            </w:r>
          </w:p>
        </w:tc>
        <w:tc>
          <w:tcPr>
            <w:tcW w:w="960" w:type="dxa"/>
            <w:vAlign w:val="center"/>
            <w:hideMark/>
          </w:tcPr>
          <w:p w14:paraId="5CEE1CA2"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36</w:t>
            </w:r>
          </w:p>
        </w:tc>
        <w:tc>
          <w:tcPr>
            <w:tcW w:w="960" w:type="dxa"/>
            <w:vAlign w:val="center"/>
          </w:tcPr>
          <w:p w14:paraId="35CD51F0" w14:textId="3AF0F85F"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960" w:type="dxa"/>
            <w:vAlign w:val="center"/>
          </w:tcPr>
          <w:p w14:paraId="20CD2AEC" w14:textId="2A8A16CF"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793" w:type="dxa"/>
            <w:vAlign w:val="center"/>
          </w:tcPr>
          <w:p w14:paraId="79F46531" w14:textId="2C49E95B"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853" w:type="dxa"/>
            <w:vAlign w:val="center"/>
          </w:tcPr>
          <w:p w14:paraId="2FDAF141" w14:textId="497518EC"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708" w:type="dxa"/>
            <w:vAlign w:val="center"/>
            <w:hideMark/>
          </w:tcPr>
          <w:p w14:paraId="7D66062E"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2</w:t>
            </w:r>
          </w:p>
        </w:tc>
      </w:tr>
      <w:tr w:rsidR="00080B9B" w:rsidRPr="00080B9B" w14:paraId="34652053" w14:textId="77777777" w:rsidTr="00AD45C9">
        <w:trPr>
          <w:trHeight w:val="60"/>
        </w:trPr>
        <w:tc>
          <w:tcPr>
            <w:tcW w:w="1266" w:type="dxa"/>
            <w:vAlign w:val="center"/>
            <w:hideMark/>
          </w:tcPr>
          <w:p w14:paraId="235DB447" w14:textId="77777777" w:rsidR="00080B9B" w:rsidRPr="00080B9B" w:rsidRDefault="00080B9B" w:rsidP="002C1962">
            <w:pPr>
              <w:jc w:val="both"/>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УП.04</w:t>
            </w:r>
          </w:p>
        </w:tc>
        <w:tc>
          <w:tcPr>
            <w:tcW w:w="6804" w:type="dxa"/>
            <w:vAlign w:val="center"/>
            <w:hideMark/>
          </w:tcPr>
          <w:p w14:paraId="5CD9BFB0" w14:textId="77777777" w:rsidR="00080B9B" w:rsidRPr="00080B9B" w:rsidRDefault="00080B9B" w:rsidP="002C1962">
            <w:pPr>
              <w:jc w:val="both"/>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Учебная практика</w:t>
            </w:r>
          </w:p>
        </w:tc>
        <w:tc>
          <w:tcPr>
            <w:tcW w:w="960" w:type="dxa"/>
            <w:vAlign w:val="center"/>
            <w:hideMark/>
          </w:tcPr>
          <w:p w14:paraId="289BB01C"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36</w:t>
            </w:r>
          </w:p>
        </w:tc>
        <w:tc>
          <w:tcPr>
            <w:tcW w:w="960" w:type="dxa"/>
            <w:vAlign w:val="center"/>
            <w:hideMark/>
          </w:tcPr>
          <w:p w14:paraId="77BFEE98"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36</w:t>
            </w:r>
          </w:p>
        </w:tc>
        <w:tc>
          <w:tcPr>
            <w:tcW w:w="960" w:type="dxa"/>
            <w:vAlign w:val="center"/>
          </w:tcPr>
          <w:p w14:paraId="193147EA" w14:textId="45CED254"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960" w:type="dxa"/>
            <w:vAlign w:val="center"/>
            <w:hideMark/>
          </w:tcPr>
          <w:p w14:paraId="12A097E1"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36</w:t>
            </w:r>
          </w:p>
        </w:tc>
        <w:tc>
          <w:tcPr>
            <w:tcW w:w="960" w:type="dxa"/>
            <w:vAlign w:val="center"/>
          </w:tcPr>
          <w:p w14:paraId="35EF4B3C" w14:textId="65CF3715"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793" w:type="dxa"/>
            <w:vAlign w:val="center"/>
          </w:tcPr>
          <w:p w14:paraId="382614FD" w14:textId="3F34C0A4"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853" w:type="dxa"/>
            <w:vAlign w:val="center"/>
          </w:tcPr>
          <w:p w14:paraId="27FFFFBC" w14:textId="0E99D95F"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708" w:type="dxa"/>
            <w:vAlign w:val="center"/>
            <w:hideMark/>
          </w:tcPr>
          <w:p w14:paraId="23029043"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3</w:t>
            </w:r>
          </w:p>
        </w:tc>
      </w:tr>
      <w:tr w:rsidR="00080B9B" w:rsidRPr="00080B9B" w14:paraId="3C587AEC" w14:textId="77777777" w:rsidTr="00AD45C9">
        <w:trPr>
          <w:trHeight w:val="60"/>
        </w:trPr>
        <w:tc>
          <w:tcPr>
            <w:tcW w:w="1266" w:type="dxa"/>
            <w:vAlign w:val="center"/>
            <w:hideMark/>
          </w:tcPr>
          <w:p w14:paraId="2695DCA8" w14:textId="77777777" w:rsidR="00080B9B" w:rsidRPr="00080B9B" w:rsidRDefault="00080B9B" w:rsidP="002C1962">
            <w:pPr>
              <w:jc w:val="both"/>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ПП.04</w:t>
            </w:r>
          </w:p>
        </w:tc>
        <w:tc>
          <w:tcPr>
            <w:tcW w:w="6804" w:type="dxa"/>
            <w:vAlign w:val="center"/>
            <w:hideMark/>
          </w:tcPr>
          <w:p w14:paraId="5E3EDDF7" w14:textId="77777777" w:rsidR="00080B9B" w:rsidRPr="00080B9B" w:rsidRDefault="00080B9B" w:rsidP="002C1962">
            <w:pPr>
              <w:jc w:val="both"/>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Производственная практика</w:t>
            </w:r>
          </w:p>
        </w:tc>
        <w:tc>
          <w:tcPr>
            <w:tcW w:w="960" w:type="dxa"/>
            <w:vAlign w:val="center"/>
            <w:hideMark/>
          </w:tcPr>
          <w:p w14:paraId="2CD62AC4"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36</w:t>
            </w:r>
          </w:p>
        </w:tc>
        <w:tc>
          <w:tcPr>
            <w:tcW w:w="960" w:type="dxa"/>
            <w:vAlign w:val="center"/>
            <w:hideMark/>
          </w:tcPr>
          <w:p w14:paraId="2F337978"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36</w:t>
            </w:r>
          </w:p>
        </w:tc>
        <w:tc>
          <w:tcPr>
            <w:tcW w:w="960" w:type="dxa"/>
            <w:vAlign w:val="center"/>
          </w:tcPr>
          <w:p w14:paraId="64C7C962" w14:textId="2A67A7D9"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960" w:type="dxa"/>
            <w:vAlign w:val="center"/>
            <w:hideMark/>
          </w:tcPr>
          <w:p w14:paraId="5F8597CE"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36</w:t>
            </w:r>
          </w:p>
        </w:tc>
        <w:tc>
          <w:tcPr>
            <w:tcW w:w="960" w:type="dxa"/>
            <w:vAlign w:val="center"/>
          </w:tcPr>
          <w:p w14:paraId="231DA68F" w14:textId="4B5A20D9"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793" w:type="dxa"/>
            <w:vAlign w:val="center"/>
          </w:tcPr>
          <w:p w14:paraId="438B84EE" w14:textId="455790C8"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853" w:type="dxa"/>
            <w:vAlign w:val="center"/>
          </w:tcPr>
          <w:p w14:paraId="5A777527" w14:textId="598102DC"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708" w:type="dxa"/>
            <w:vAlign w:val="center"/>
            <w:hideMark/>
          </w:tcPr>
          <w:p w14:paraId="33D63914"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3</w:t>
            </w:r>
          </w:p>
        </w:tc>
      </w:tr>
      <w:tr w:rsidR="00080B9B" w:rsidRPr="00080B9B" w14:paraId="636CC6EC" w14:textId="77777777" w:rsidTr="00514A25">
        <w:trPr>
          <w:trHeight w:val="60"/>
        </w:trPr>
        <w:tc>
          <w:tcPr>
            <w:tcW w:w="1266" w:type="dxa"/>
            <w:vAlign w:val="center"/>
            <w:hideMark/>
          </w:tcPr>
          <w:p w14:paraId="29709497" w14:textId="77777777" w:rsidR="00080B9B" w:rsidRPr="00080B9B" w:rsidRDefault="00080B9B" w:rsidP="002C1962">
            <w:pPr>
              <w:jc w:val="both"/>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ПМ.05</w:t>
            </w:r>
          </w:p>
        </w:tc>
        <w:tc>
          <w:tcPr>
            <w:tcW w:w="6804" w:type="dxa"/>
            <w:vAlign w:val="center"/>
            <w:hideMark/>
          </w:tcPr>
          <w:p w14:paraId="5F012B10" w14:textId="25B81551" w:rsidR="00080B9B" w:rsidRPr="00F45EC9" w:rsidRDefault="005F55A3" w:rsidP="002C1962">
            <w:pPr>
              <w:jc w:val="both"/>
              <w:rPr>
                <w:rFonts w:ascii="Times New Roman" w:eastAsia="Times New Roman" w:hAnsi="Times New Roman" w:cs="Times New Roman"/>
                <w:b/>
                <w:bCs/>
                <w:color w:val="000000"/>
                <w:sz w:val="20"/>
                <w:szCs w:val="20"/>
                <w:lang w:eastAsia="ru-RU"/>
              </w:rPr>
            </w:pPr>
            <w:r w:rsidRPr="005F55A3">
              <w:rPr>
                <w:rFonts w:ascii="Times New Roman" w:eastAsia="Times New Roman" w:hAnsi="Times New Roman" w:cs="Times New Roman"/>
                <w:b/>
                <w:bCs/>
                <w:color w:val="000000"/>
                <w:sz w:val="20"/>
                <w:szCs w:val="20"/>
                <w:lang w:eastAsia="ru-RU"/>
              </w:rPr>
              <w:t>Выполнение работ по профессии рабочего, должности служащего</w:t>
            </w:r>
          </w:p>
        </w:tc>
        <w:tc>
          <w:tcPr>
            <w:tcW w:w="960" w:type="dxa"/>
            <w:vAlign w:val="center"/>
            <w:hideMark/>
          </w:tcPr>
          <w:p w14:paraId="4ADDE638" w14:textId="77777777" w:rsidR="00080B9B" w:rsidRPr="00080B9B" w:rsidRDefault="00080B9B" w:rsidP="002C1962">
            <w:pPr>
              <w:jc w:val="center"/>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300</w:t>
            </w:r>
          </w:p>
        </w:tc>
        <w:tc>
          <w:tcPr>
            <w:tcW w:w="960" w:type="dxa"/>
            <w:vAlign w:val="center"/>
            <w:hideMark/>
          </w:tcPr>
          <w:p w14:paraId="3DD5D147" w14:textId="77777777" w:rsidR="00080B9B" w:rsidRPr="00080B9B" w:rsidRDefault="00080B9B" w:rsidP="002C1962">
            <w:pPr>
              <w:jc w:val="center"/>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262</w:t>
            </w:r>
          </w:p>
        </w:tc>
        <w:tc>
          <w:tcPr>
            <w:tcW w:w="960" w:type="dxa"/>
            <w:vAlign w:val="center"/>
            <w:hideMark/>
          </w:tcPr>
          <w:p w14:paraId="4ECA6FF4" w14:textId="77777777" w:rsidR="00080B9B" w:rsidRPr="00080B9B" w:rsidRDefault="00080B9B" w:rsidP="002C1962">
            <w:pPr>
              <w:jc w:val="center"/>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36</w:t>
            </w:r>
          </w:p>
        </w:tc>
        <w:tc>
          <w:tcPr>
            <w:tcW w:w="960" w:type="dxa"/>
            <w:vAlign w:val="center"/>
            <w:hideMark/>
          </w:tcPr>
          <w:p w14:paraId="4735B157" w14:textId="77777777" w:rsidR="00080B9B" w:rsidRPr="00080B9B" w:rsidRDefault="00080B9B" w:rsidP="002C1962">
            <w:pPr>
              <w:jc w:val="center"/>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252</w:t>
            </w:r>
          </w:p>
        </w:tc>
        <w:tc>
          <w:tcPr>
            <w:tcW w:w="960" w:type="dxa"/>
            <w:vAlign w:val="center"/>
            <w:hideMark/>
          </w:tcPr>
          <w:p w14:paraId="71E13E4E" w14:textId="77777777" w:rsidR="00080B9B" w:rsidRPr="00080B9B" w:rsidRDefault="00080B9B" w:rsidP="002C1962">
            <w:pPr>
              <w:jc w:val="center"/>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0</w:t>
            </w:r>
          </w:p>
        </w:tc>
        <w:tc>
          <w:tcPr>
            <w:tcW w:w="793" w:type="dxa"/>
            <w:vAlign w:val="center"/>
          </w:tcPr>
          <w:p w14:paraId="69201F29" w14:textId="109CB6BD" w:rsidR="00080B9B" w:rsidRPr="00080B9B" w:rsidRDefault="00080B9B" w:rsidP="002C1962">
            <w:pPr>
              <w:jc w:val="center"/>
              <w:rPr>
                <w:rFonts w:ascii="Times New Roman" w:eastAsia="Times New Roman" w:hAnsi="Times New Roman" w:cs="Times New Roman"/>
                <w:b/>
                <w:bCs/>
                <w:color w:val="000000"/>
                <w:sz w:val="20"/>
                <w:szCs w:val="20"/>
                <w:lang w:eastAsia="ru-RU"/>
              </w:rPr>
            </w:pPr>
          </w:p>
        </w:tc>
        <w:tc>
          <w:tcPr>
            <w:tcW w:w="853" w:type="dxa"/>
            <w:vAlign w:val="center"/>
            <w:hideMark/>
          </w:tcPr>
          <w:p w14:paraId="1058463C" w14:textId="77777777" w:rsidR="00080B9B" w:rsidRPr="00080B9B" w:rsidRDefault="00080B9B" w:rsidP="002C1962">
            <w:pPr>
              <w:jc w:val="center"/>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12</w:t>
            </w:r>
          </w:p>
        </w:tc>
        <w:tc>
          <w:tcPr>
            <w:tcW w:w="708" w:type="dxa"/>
            <w:vAlign w:val="center"/>
            <w:hideMark/>
          </w:tcPr>
          <w:p w14:paraId="258B1336"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 </w:t>
            </w:r>
          </w:p>
        </w:tc>
      </w:tr>
      <w:tr w:rsidR="00080B9B" w:rsidRPr="00080B9B" w14:paraId="3E92116C" w14:textId="77777777" w:rsidTr="00AD45C9">
        <w:trPr>
          <w:trHeight w:val="60"/>
        </w:trPr>
        <w:tc>
          <w:tcPr>
            <w:tcW w:w="1266" w:type="dxa"/>
            <w:vAlign w:val="center"/>
            <w:hideMark/>
          </w:tcPr>
          <w:p w14:paraId="5F183070" w14:textId="77777777" w:rsidR="00080B9B" w:rsidRPr="00080B9B" w:rsidRDefault="00080B9B" w:rsidP="002C1962">
            <w:pPr>
              <w:jc w:val="both"/>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МДК.05.01</w:t>
            </w:r>
          </w:p>
        </w:tc>
        <w:tc>
          <w:tcPr>
            <w:tcW w:w="6804" w:type="dxa"/>
            <w:vAlign w:val="center"/>
            <w:hideMark/>
          </w:tcPr>
          <w:p w14:paraId="3E071753" w14:textId="394A6701" w:rsidR="00080B9B" w:rsidRPr="00F45EC9" w:rsidRDefault="00C514AB" w:rsidP="002C1962">
            <w:pPr>
              <w:jc w:val="both"/>
              <w:rPr>
                <w:rFonts w:ascii="Times New Roman" w:eastAsia="Times New Roman" w:hAnsi="Times New Roman" w:cs="Times New Roman"/>
                <w:color w:val="000000"/>
                <w:sz w:val="20"/>
                <w:szCs w:val="20"/>
                <w:lang w:eastAsia="ru-RU"/>
              </w:rPr>
            </w:pPr>
            <w:r w:rsidRPr="00F45EC9">
              <w:rPr>
                <w:rFonts w:ascii="Times New Roman" w:eastAsia="Times New Roman" w:hAnsi="Times New Roman" w:cs="Times New Roman"/>
                <w:color w:val="000000"/>
                <w:sz w:val="20"/>
                <w:szCs w:val="20"/>
                <w:lang w:eastAsia="ru-RU"/>
              </w:rPr>
              <w:t>Технология выполнения работ</w:t>
            </w:r>
          </w:p>
        </w:tc>
        <w:tc>
          <w:tcPr>
            <w:tcW w:w="960" w:type="dxa"/>
            <w:vAlign w:val="center"/>
            <w:hideMark/>
          </w:tcPr>
          <w:p w14:paraId="31168E70"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36</w:t>
            </w:r>
          </w:p>
        </w:tc>
        <w:tc>
          <w:tcPr>
            <w:tcW w:w="960" w:type="dxa"/>
            <w:vAlign w:val="center"/>
            <w:hideMark/>
          </w:tcPr>
          <w:p w14:paraId="49633CDF"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10</w:t>
            </w:r>
          </w:p>
        </w:tc>
        <w:tc>
          <w:tcPr>
            <w:tcW w:w="960" w:type="dxa"/>
            <w:vAlign w:val="center"/>
            <w:hideMark/>
          </w:tcPr>
          <w:p w14:paraId="7F231D36"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36</w:t>
            </w:r>
          </w:p>
        </w:tc>
        <w:tc>
          <w:tcPr>
            <w:tcW w:w="960" w:type="dxa"/>
            <w:vAlign w:val="center"/>
            <w:hideMark/>
          </w:tcPr>
          <w:p w14:paraId="01249788"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 xml:space="preserve"> </w:t>
            </w:r>
          </w:p>
        </w:tc>
        <w:tc>
          <w:tcPr>
            <w:tcW w:w="960" w:type="dxa"/>
            <w:vAlign w:val="center"/>
          </w:tcPr>
          <w:p w14:paraId="73D5FA12" w14:textId="5C4FBD33"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793" w:type="dxa"/>
            <w:vAlign w:val="center"/>
          </w:tcPr>
          <w:p w14:paraId="72E7712F" w14:textId="6CF3B410"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853" w:type="dxa"/>
            <w:vAlign w:val="center"/>
          </w:tcPr>
          <w:p w14:paraId="33EE0BFD" w14:textId="432491A1"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708" w:type="dxa"/>
            <w:vAlign w:val="center"/>
            <w:hideMark/>
          </w:tcPr>
          <w:p w14:paraId="4E4EC2C0"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1</w:t>
            </w:r>
          </w:p>
        </w:tc>
      </w:tr>
      <w:tr w:rsidR="00080B9B" w:rsidRPr="00080B9B" w14:paraId="0B846E6D" w14:textId="77777777" w:rsidTr="00AD45C9">
        <w:trPr>
          <w:trHeight w:val="60"/>
        </w:trPr>
        <w:tc>
          <w:tcPr>
            <w:tcW w:w="1266" w:type="dxa"/>
            <w:vAlign w:val="center"/>
            <w:hideMark/>
          </w:tcPr>
          <w:p w14:paraId="04B335A1" w14:textId="77777777" w:rsidR="00080B9B" w:rsidRPr="00080B9B" w:rsidRDefault="00080B9B" w:rsidP="002C1962">
            <w:pPr>
              <w:jc w:val="both"/>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УП.05</w:t>
            </w:r>
          </w:p>
        </w:tc>
        <w:tc>
          <w:tcPr>
            <w:tcW w:w="6804" w:type="dxa"/>
            <w:vAlign w:val="center"/>
            <w:hideMark/>
          </w:tcPr>
          <w:p w14:paraId="6A1D0959" w14:textId="77777777" w:rsidR="00080B9B" w:rsidRPr="00080B9B" w:rsidRDefault="00080B9B" w:rsidP="002C1962">
            <w:pPr>
              <w:jc w:val="both"/>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Учебная практика</w:t>
            </w:r>
          </w:p>
        </w:tc>
        <w:tc>
          <w:tcPr>
            <w:tcW w:w="960" w:type="dxa"/>
            <w:vAlign w:val="center"/>
            <w:hideMark/>
          </w:tcPr>
          <w:p w14:paraId="76FC8D72"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108</w:t>
            </w:r>
          </w:p>
        </w:tc>
        <w:tc>
          <w:tcPr>
            <w:tcW w:w="960" w:type="dxa"/>
            <w:vAlign w:val="center"/>
            <w:hideMark/>
          </w:tcPr>
          <w:p w14:paraId="51CB40C1"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108</w:t>
            </w:r>
          </w:p>
        </w:tc>
        <w:tc>
          <w:tcPr>
            <w:tcW w:w="960" w:type="dxa"/>
            <w:vAlign w:val="center"/>
          </w:tcPr>
          <w:p w14:paraId="7D800D24" w14:textId="06A25370"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960" w:type="dxa"/>
            <w:vAlign w:val="center"/>
            <w:hideMark/>
          </w:tcPr>
          <w:p w14:paraId="348526E6"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108</w:t>
            </w:r>
          </w:p>
        </w:tc>
        <w:tc>
          <w:tcPr>
            <w:tcW w:w="960" w:type="dxa"/>
            <w:vAlign w:val="center"/>
          </w:tcPr>
          <w:p w14:paraId="7332131A" w14:textId="76E1BB27"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793" w:type="dxa"/>
            <w:vAlign w:val="center"/>
          </w:tcPr>
          <w:p w14:paraId="6313CC92" w14:textId="5C9262B6"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853" w:type="dxa"/>
            <w:vAlign w:val="center"/>
          </w:tcPr>
          <w:p w14:paraId="099BEE42" w14:textId="7A1A433D"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708" w:type="dxa"/>
            <w:vAlign w:val="center"/>
            <w:hideMark/>
          </w:tcPr>
          <w:p w14:paraId="3E101F10"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1</w:t>
            </w:r>
          </w:p>
        </w:tc>
      </w:tr>
      <w:tr w:rsidR="00080B9B" w:rsidRPr="00080B9B" w14:paraId="3FF54CA0" w14:textId="77777777" w:rsidTr="00AD45C9">
        <w:trPr>
          <w:trHeight w:val="60"/>
        </w:trPr>
        <w:tc>
          <w:tcPr>
            <w:tcW w:w="1266" w:type="dxa"/>
            <w:vAlign w:val="center"/>
            <w:hideMark/>
          </w:tcPr>
          <w:p w14:paraId="728CF541" w14:textId="77777777" w:rsidR="00080B9B" w:rsidRPr="00080B9B" w:rsidRDefault="00080B9B" w:rsidP="002C1962">
            <w:pPr>
              <w:jc w:val="both"/>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ПП.05</w:t>
            </w:r>
          </w:p>
        </w:tc>
        <w:tc>
          <w:tcPr>
            <w:tcW w:w="6804" w:type="dxa"/>
            <w:vAlign w:val="center"/>
            <w:hideMark/>
          </w:tcPr>
          <w:p w14:paraId="24A9BE85" w14:textId="77777777" w:rsidR="00080B9B" w:rsidRPr="00080B9B" w:rsidRDefault="00080B9B" w:rsidP="002C1962">
            <w:pPr>
              <w:jc w:val="both"/>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Производственная практика</w:t>
            </w:r>
          </w:p>
        </w:tc>
        <w:tc>
          <w:tcPr>
            <w:tcW w:w="960" w:type="dxa"/>
            <w:vAlign w:val="center"/>
            <w:hideMark/>
          </w:tcPr>
          <w:p w14:paraId="1EFEAA31"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144</w:t>
            </w:r>
          </w:p>
        </w:tc>
        <w:tc>
          <w:tcPr>
            <w:tcW w:w="960" w:type="dxa"/>
            <w:vAlign w:val="center"/>
            <w:hideMark/>
          </w:tcPr>
          <w:p w14:paraId="2AD3E448"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144</w:t>
            </w:r>
          </w:p>
        </w:tc>
        <w:tc>
          <w:tcPr>
            <w:tcW w:w="960" w:type="dxa"/>
            <w:vAlign w:val="center"/>
          </w:tcPr>
          <w:p w14:paraId="1DE966C4" w14:textId="1C67AC02"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960" w:type="dxa"/>
            <w:vAlign w:val="center"/>
            <w:hideMark/>
          </w:tcPr>
          <w:p w14:paraId="1E18210E"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144</w:t>
            </w:r>
          </w:p>
        </w:tc>
        <w:tc>
          <w:tcPr>
            <w:tcW w:w="960" w:type="dxa"/>
            <w:vAlign w:val="center"/>
          </w:tcPr>
          <w:p w14:paraId="1EB8E43D" w14:textId="7797085E"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793" w:type="dxa"/>
            <w:vAlign w:val="center"/>
          </w:tcPr>
          <w:p w14:paraId="3618BCF2" w14:textId="3E8B0DA3"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853" w:type="dxa"/>
            <w:vAlign w:val="center"/>
          </w:tcPr>
          <w:p w14:paraId="6E156003" w14:textId="4CD5BB9B"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708" w:type="dxa"/>
            <w:vAlign w:val="center"/>
            <w:hideMark/>
          </w:tcPr>
          <w:p w14:paraId="45113399"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3</w:t>
            </w:r>
          </w:p>
        </w:tc>
      </w:tr>
      <w:tr w:rsidR="00080B9B" w:rsidRPr="00080B9B" w14:paraId="78032CAF" w14:textId="77777777" w:rsidTr="00AD45C9">
        <w:trPr>
          <w:trHeight w:val="60"/>
        </w:trPr>
        <w:tc>
          <w:tcPr>
            <w:tcW w:w="8070" w:type="dxa"/>
            <w:gridSpan w:val="2"/>
            <w:vAlign w:val="center"/>
            <w:hideMark/>
          </w:tcPr>
          <w:p w14:paraId="69D174F5" w14:textId="77777777" w:rsidR="00080B9B" w:rsidRPr="00080B9B" w:rsidRDefault="00080B9B" w:rsidP="002C1962">
            <w:pPr>
              <w:jc w:val="both"/>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Вариативная часть образовательной программы</w:t>
            </w:r>
          </w:p>
        </w:tc>
        <w:tc>
          <w:tcPr>
            <w:tcW w:w="960" w:type="dxa"/>
            <w:vAlign w:val="center"/>
            <w:hideMark/>
          </w:tcPr>
          <w:p w14:paraId="2380DB35" w14:textId="77777777" w:rsidR="00080B9B" w:rsidRPr="00080B9B" w:rsidRDefault="00080B9B" w:rsidP="002C1962">
            <w:pPr>
              <w:jc w:val="center"/>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1296</w:t>
            </w:r>
          </w:p>
        </w:tc>
        <w:tc>
          <w:tcPr>
            <w:tcW w:w="960" w:type="dxa"/>
            <w:vAlign w:val="center"/>
            <w:hideMark/>
          </w:tcPr>
          <w:p w14:paraId="216651EE" w14:textId="77777777" w:rsidR="00080B9B" w:rsidRPr="00080B9B" w:rsidRDefault="00080B9B" w:rsidP="002C1962">
            <w:pPr>
              <w:jc w:val="center"/>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1060</w:t>
            </w:r>
          </w:p>
        </w:tc>
        <w:tc>
          <w:tcPr>
            <w:tcW w:w="960" w:type="dxa"/>
            <w:vAlign w:val="center"/>
          </w:tcPr>
          <w:p w14:paraId="6D61CA7C" w14:textId="097479F4" w:rsidR="00080B9B" w:rsidRPr="00080B9B" w:rsidRDefault="00080B9B" w:rsidP="002C1962">
            <w:pPr>
              <w:jc w:val="center"/>
              <w:rPr>
                <w:rFonts w:ascii="Times New Roman" w:eastAsia="Times New Roman" w:hAnsi="Times New Roman" w:cs="Times New Roman"/>
                <w:b/>
                <w:bCs/>
                <w:color w:val="000000"/>
                <w:sz w:val="20"/>
                <w:szCs w:val="20"/>
                <w:lang w:eastAsia="ru-RU"/>
              </w:rPr>
            </w:pPr>
          </w:p>
        </w:tc>
        <w:tc>
          <w:tcPr>
            <w:tcW w:w="960" w:type="dxa"/>
            <w:vAlign w:val="center"/>
          </w:tcPr>
          <w:p w14:paraId="5BA1EBA2" w14:textId="3E1F6CAB" w:rsidR="00080B9B" w:rsidRPr="00080B9B" w:rsidRDefault="00080B9B" w:rsidP="002C1962">
            <w:pPr>
              <w:jc w:val="center"/>
              <w:rPr>
                <w:rFonts w:ascii="Times New Roman" w:eastAsia="Times New Roman" w:hAnsi="Times New Roman" w:cs="Times New Roman"/>
                <w:b/>
                <w:bCs/>
                <w:color w:val="000000"/>
                <w:sz w:val="20"/>
                <w:szCs w:val="20"/>
                <w:lang w:eastAsia="ru-RU"/>
              </w:rPr>
            </w:pPr>
          </w:p>
        </w:tc>
        <w:tc>
          <w:tcPr>
            <w:tcW w:w="960" w:type="dxa"/>
            <w:vAlign w:val="center"/>
          </w:tcPr>
          <w:p w14:paraId="6DD997F7" w14:textId="65EC87B7" w:rsidR="00080B9B" w:rsidRPr="00080B9B" w:rsidRDefault="00080B9B" w:rsidP="002C1962">
            <w:pPr>
              <w:jc w:val="center"/>
              <w:rPr>
                <w:rFonts w:ascii="Times New Roman" w:eastAsia="Times New Roman" w:hAnsi="Times New Roman" w:cs="Times New Roman"/>
                <w:b/>
                <w:bCs/>
                <w:color w:val="000000"/>
                <w:sz w:val="20"/>
                <w:szCs w:val="20"/>
                <w:lang w:eastAsia="ru-RU"/>
              </w:rPr>
            </w:pPr>
          </w:p>
        </w:tc>
        <w:tc>
          <w:tcPr>
            <w:tcW w:w="793" w:type="dxa"/>
            <w:vAlign w:val="center"/>
          </w:tcPr>
          <w:p w14:paraId="4FA7D112" w14:textId="4EB3E1DC"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853" w:type="dxa"/>
            <w:vAlign w:val="center"/>
          </w:tcPr>
          <w:p w14:paraId="740C8091" w14:textId="5BA11BC9"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708" w:type="dxa"/>
            <w:vAlign w:val="center"/>
          </w:tcPr>
          <w:p w14:paraId="1EAD437F" w14:textId="59383048" w:rsidR="00080B9B" w:rsidRPr="00080B9B" w:rsidRDefault="00080B9B" w:rsidP="002C1962">
            <w:pPr>
              <w:jc w:val="center"/>
              <w:rPr>
                <w:rFonts w:ascii="Times New Roman" w:eastAsia="Times New Roman" w:hAnsi="Times New Roman" w:cs="Times New Roman"/>
                <w:color w:val="000000"/>
                <w:sz w:val="20"/>
                <w:szCs w:val="20"/>
                <w:lang w:eastAsia="ru-RU"/>
              </w:rPr>
            </w:pPr>
          </w:p>
        </w:tc>
      </w:tr>
      <w:tr w:rsidR="00080B9B" w:rsidRPr="00080B9B" w14:paraId="65377E66" w14:textId="77777777" w:rsidTr="00AD45C9">
        <w:trPr>
          <w:trHeight w:val="60"/>
        </w:trPr>
        <w:tc>
          <w:tcPr>
            <w:tcW w:w="1266" w:type="dxa"/>
            <w:vAlign w:val="center"/>
            <w:hideMark/>
          </w:tcPr>
          <w:p w14:paraId="2CD635B4" w14:textId="77777777" w:rsidR="00080B9B" w:rsidRPr="00080B9B" w:rsidRDefault="00080B9B" w:rsidP="002C1962">
            <w:pPr>
              <w:jc w:val="both"/>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ГИА.00</w:t>
            </w:r>
          </w:p>
        </w:tc>
        <w:tc>
          <w:tcPr>
            <w:tcW w:w="6804" w:type="dxa"/>
            <w:vAlign w:val="center"/>
            <w:hideMark/>
          </w:tcPr>
          <w:p w14:paraId="30D7053F" w14:textId="77777777" w:rsidR="00080B9B" w:rsidRPr="00080B9B" w:rsidRDefault="00080B9B" w:rsidP="002C1962">
            <w:pPr>
              <w:jc w:val="both"/>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Государственная итоговая аттестация</w:t>
            </w:r>
          </w:p>
        </w:tc>
        <w:tc>
          <w:tcPr>
            <w:tcW w:w="960" w:type="dxa"/>
            <w:vAlign w:val="center"/>
            <w:hideMark/>
          </w:tcPr>
          <w:p w14:paraId="43F106F8"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216</w:t>
            </w:r>
          </w:p>
        </w:tc>
        <w:tc>
          <w:tcPr>
            <w:tcW w:w="960" w:type="dxa"/>
            <w:vAlign w:val="center"/>
            <w:hideMark/>
          </w:tcPr>
          <w:p w14:paraId="10A54412"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216</w:t>
            </w:r>
          </w:p>
        </w:tc>
        <w:tc>
          <w:tcPr>
            <w:tcW w:w="960" w:type="dxa"/>
            <w:vAlign w:val="center"/>
          </w:tcPr>
          <w:p w14:paraId="2F311033" w14:textId="54773359"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960" w:type="dxa"/>
            <w:vAlign w:val="center"/>
          </w:tcPr>
          <w:p w14:paraId="08474E12" w14:textId="319BDAC5"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960" w:type="dxa"/>
            <w:vAlign w:val="center"/>
          </w:tcPr>
          <w:p w14:paraId="328ABE57" w14:textId="6830C253"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793" w:type="dxa"/>
            <w:vAlign w:val="center"/>
          </w:tcPr>
          <w:p w14:paraId="0FB4D31E" w14:textId="16B63C37"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853" w:type="dxa"/>
            <w:vAlign w:val="center"/>
          </w:tcPr>
          <w:p w14:paraId="2713F2A0" w14:textId="3C07EA59" w:rsidR="00080B9B" w:rsidRPr="00080B9B" w:rsidRDefault="00080B9B" w:rsidP="002C1962">
            <w:pPr>
              <w:jc w:val="center"/>
              <w:rPr>
                <w:rFonts w:ascii="Times New Roman" w:eastAsia="Times New Roman" w:hAnsi="Times New Roman" w:cs="Times New Roman"/>
                <w:color w:val="000000"/>
                <w:sz w:val="20"/>
                <w:szCs w:val="20"/>
                <w:lang w:eastAsia="ru-RU"/>
              </w:rPr>
            </w:pPr>
          </w:p>
        </w:tc>
        <w:tc>
          <w:tcPr>
            <w:tcW w:w="708" w:type="dxa"/>
            <w:vAlign w:val="center"/>
          </w:tcPr>
          <w:p w14:paraId="434FBDF7" w14:textId="5698B942" w:rsidR="00080B9B" w:rsidRPr="00080B9B" w:rsidRDefault="00080B9B" w:rsidP="002C1962">
            <w:pPr>
              <w:jc w:val="center"/>
              <w:rPr>
                <w:rFonts w:ascii="Times New Roman" w:eastAsia="Times New Roman" w:hAnsi="Times New Roman" w:cs="Times New Roman"/>
                <w:color w:val="000000"/>
                <w:sz w:val="20"/>
                <w:szCs w:val="20"/>
                <w:lang w:eastAsia="ru-RU"/>
              </w:rPr>
            </w:pPr>
          </w:p>
        </w:tc>
      </w:tr>
      <w:tr w:rsidR="00080B9B" w:rsidRPr="00080B9B" w14:paraId="28FEECCB" w14:textId="77777777" w:rsidTr="00514A25">
        <w:trPr>
          <w:trHeight w:val="60"/>
        </w:trPr>
        <w:tc>
          <w:tcPr>
            <w:tcW w:w="8070" w:type="dxa"/>
            <w:gridSpan w:val="2"/>
            <w:vAlign w:val="center"/>
            <w:hideMark/>
          </w:tcPr>
          <w:p w14:paraId="1CF90ECF" w14:textId="77777777" w:rsidR="00080B9B" w:rsidRPr="00080B9B" w:rsidRDefault="00080B9B" w:rsidP="002C1962">
            <w:pPr>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Итого:</w:t>
            </w:r>
          </w:p>
        </w:tc>
        <w:tc>
          <w:tcPr>
            <w:tcW w:w="960" w:type="dxa"/>
            <w:vAlign w:val="center"/>
            <w:hideMark/>
          </w:tcPr>
          <w:p w14:paraId="19B9E96D" w14:textId="77777777" w:rsidR="00080B9B" w:rsidRPr="00080B9B" w:rsidRDefault="00080B9B" w:rsidP="002C1962">
            <w:pPr>
              <w:jc w:val="center"/>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4464</w:t>
            </w:r>
          </w:p>
        </w:tc>
        <w:tc>
          <w:tcPr>
            <w:tcW w:w="960" w:type="dxa"/>
            <w:vAlign w:val="center"/>
            <w:hideMark/>
          </w:tcPr>
          <w:p w14:paraId="0C3CC65B" w14:textId="77777777" w:rsidR="00080B9B" w:rsidRPr="00080B9B" w:rsidRDefault="00080B9B" w:rsidP="002C1962">
            <w:pPr>
              <w:jc w:val="center"/>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3190</w:t>
            </w:r>
          </w:p>
        </w:tc>
        <w:tc>
          <w:tcPr>
            <w:tcW w:w="960" w:type="dxa"/>
            <w:vAlign w:val="center"/>
            <w:hideMark/>
          </w:tcPr>
          <w:p w14:paraId="129236AD" w14:textId="054F6F1A" w:rsidR="00080B9B" w:rsidRPr="00080B9B" w:rsidRDefault="00080B9B" w:rsidP="002C1962">
            <w:pPr>
              <w:jc w:val="center"/>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1</w:t>
            </w:r>
            <w:r w:rsidR="00F45EC9">
              <w:rPr>
                <w:rFonts w:ascii="Times New Roman" w:eastAsia="Times New Roman" w:hAnsi="Times New Roman" w:cs="Times New Roman"/>
                <w:b/>
                <w:bCs/>
                <w:color w:val="000000"/>
                <w:sz w:val="20"/>
                <w:szCs w:val="20"/>
                <w:lang w:eastAsia="ru-RU"/>
              </w:rPr>
              <w:t>83</w:t>
            </w:r>
            <w:r w:rsidRPr="00080B9B">
              <w:rPr>
                <w:rFonts w:ascii="Times New Roman" w:eastAsia="Times New Roman" w:hAnsi="Times New Roman" w:cs="Times New Roman"/>
                <w:b/>
                <w:bCs/>
                <w:color w:val="000000"/>
                <w:sz w:val="20"/>
                <w:szCs w:val="20"/>
                <w:lang w:eastAsia="ru-RU"/>
              </w:rPr>
              <w:t>2</w:t>
            </w:r>
          </w:p>
        </w:tc>
        <w:tc>
          <w:tcPr>
            <w:tcW w:w="960" w:type="dxa"/>
            <w:vAlign w:val="center"/>
            <w:hideMark/>
          </w:tcPr>
          <w:p w14:paraId="0E48455F" w14:textId="77777777" w:rsidR="00080B9B" w:rsidRPr="00080B9B" w:rsidRDefault="00080B9B" w:rsidP="002C1962">
            <w:pPr>
              <w:jc w:val="center"/>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900</w:t>
            </w:r>
          </w:p>
        </w:tc>
        <w:tc>
          <w:tcPr>
            <w:tcW w:w="960" w:type="dxa"/>
            <w:vAlign w:val="center"/>
            <w:hideMark/>
          </w:tcPr>
          <w:p w14:paraId="0599FBAC" w14:textId="4FDA1340" w:rsidR="00080B9B" w:rsidRPr="00080B9B" w:rsidRDefault="00AD45C9" w:rsidP="002C1962">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40</w:t>
            </w:r>
          </w:p>
        </w:tc>
        <w:tc>
          <w:tcPr>
            <w:tcW w:w="793" w:type="dxa"/>
            <w:vAlign w:val="center"/>
          </w:tcPr>
          <w:p w14:paraId="7F58A4C3" w14:textId="590139D5" w:rsidR="00080B9B" w:rsidRPr="00080B9B" w:rsidRDefault="00080B9B" w:rsidP="002C1962">
            <w:pPr>
              <w:jc w:val="center"/>
              <w:rPr>
                <w:rFonts w:ascii="Times New Roman" w:eastAsia="Times New Roman" w:hAnsi="Times New Roman" w:cs="Times New Roman"/>
                <w:b/>
                <w:bCs/>
                <w:color w:val="000000"/>
                <w:sz w:val="20"/>
                <w:szCs w:val="20"/>
                <w:lang w:eastAsia="ru-RU"/>
              </w:rPr>
            </w:pPr>
          </w:p>
        </w:tc>
        <w:tc>
          <w:tcPr>
            <w:tcW w:w="853" w:type="dxa"/>
            <w:vAlign w:val="center"/>
            <w:hideMark/>
          </w:tcPr>
          <w:p w14:paraId="06B5BE49" w14:textId="77777777" w:rsidR="00080B9B" w:rsidRPr="00080B9B" w:rsidRDefault="00080B9B" w:rsidP="002C1962">
            <w:pPr>
              <w:jc w:val="center"/>
              <w:rPr>
                <w:rFonts w:ascii="Times New Roman" w:eastAsia="Times New Roman" w:hAnsi="Times New Roman" w:cs="Times New Roman"/>
                <w:b/>
                <w:bCs/>
                <w:color w:val="000000"/>
                <w:sz w:val="20"/>
                <w:szCs w:val="20"/>
                <w:lang w:eastAsia="ru-RU"/>
              </w:rPr>
            </w:pPr>
            <w:r w:rsidRPr="00080B9B">
              <w:rPr>
                <w:rFonts w:ascii="Times New Roman" w:eastAsia="Times New Roman" w:hAnsi="Times New Roman" w:cs="Times New Roman"/>
                <w:b/>
                <w:bCs/>
                <w:color w:val="000000"/>
                <w:sz w:val="20"/>
                <w:szCs w:val="20"/>
                <w:lang w:eastAsia="ru-RU"/>
              </w:rPr>
              <w:t>180</w:t>
            </w:r>
          </w:p>
        </w:tc>
        <w:tc>
          <w:tcPr>
            <w:tcW w:w="708" w:type="dxa"/>
            <w:vAlign w:val="center"/>
            <w:hideMark/>
          </w:tcPr>
          <w:p w14:paraId="0551AA4D" w14:textId="77777777" w:rsidR="00080B9B" w:rsidRPr="00080B9B" w:rsidRDefault="00080B9B" w:rsidP="002C1962">
            <w:pPr>
              <w:jc w:val="center"/>
              <w:rPr>
                <w:rFonts w:ascii="Times New Roman" w:eastAsia="Times New Roman" w:hAnsi="Times New Roman" w:cs="Times New Roman"/>
                <w:color w:val="000000"/>
                <w:sz w:val="20"/>
                <w:szCs w:val="20"/>
                <w:lang w:eastAsia="ru-RU"/>
              </w:rPr>
            </w:pPr>
            <w:r w:rsidRPr="00080B9B">
              <w:rPr>
                <w:rFonts w:ascii="Times New Roman" w:eastAsia="Times New Roman" w:hAnsi="Times New Roman" w:cs="Times New Roman"/>
                <w:color w:val="000000"/>
                <w:sz w:val="20"/>
                <w:szCs w:val="20"/>
                <w:lang w:eastAsia="ru-RU"/>
              </w:rPr>
              <w:t> </w:t>
            </w:r>
          </w:p>
        </w:tc>
      </w:tr>
    </w:tbl>
    <w:p w14:paraId="2BCB2C5E" w14:textId="77777777" w:rsidR="005453D9" w:rsidRDefault="00FC4AF3" w:rsidP="002C1962">
      <w:pPr>
        <w:pStyle w:val="af1"/>
      </w:pPr>
      <w:bookmarkStart w:id="35" w:name="_Toc149572869"/>
      <w:bookmarkStart w:id="36" w:name="_Toc128660446"/>
      <w:bookmarkStart w:id="37" w:name="_Toc128660700"/>
      <w:bookmarkEnd w:id="33"/>
      <w:r w:rsidRPr="006D6CFF">
        <w:t>*)</w:t>
      </w:r>
      <w:r w:rsidRPr="002B72E8">
        <w:t xml:space="preserve"> При подготовке специалиста в зависимости от дальнейшей направленности его профессиональной деятельности изучается один из трех МДК, отмеченных звездочкой.</w:t>
      </w:r>
    </w:p>
    <w:p w14:paraId="2C71E41F" w14:textId="267AE5C4" w:rsidR="005453D9" w:rsidRPr="005453D9" w:rsidRDefault="005453D9" w:rsidP="005453D9">
      <w:pPr>
        <w:pStyle w:val="af1"/>
      </w:pPr>
      <w:r w:rsidRPr="005453D9">
        <w:t xml:space="preserve">Курсовая работа предусмотрена по ПМ.01 по МДК.01.02 (по выбору). </w:t>
      </w:r>
    </w:p>
    <w:p w14:paraId="2849482A" w14:textId="3784AA48" w:rsidR="005453D9" w:rsidRPr="00D507E6" w:rsidRDefault="00F45EC9" w:rsidP="005453D9">
      <w:pPr>
        <w:pStyle w:val="af1"/>
        <w:rPr>
          <w:i/>
          <w:iCs/>
        </w:rPr>
      </w:pPr>
      <w:r w:rsidRPr="00D507E6">
        <w:rPr>
          <w:i/>
          <w:iCs/>
        </w:rPr>
        <w:t>*</w:t>
      </w:r>
      <w:r w:rsidR="005453D9" w:rsidRPr="00D507E6">
        <w:rPr>
          <w:i/>
          <w:iCs/>
        </w:rPr>
        <w:t xml:space="preserve">*Курсовые работы сверх обязательного минимума </w:t>
      </w:r>
      <w:r w:rsidR="001C5430">
        <w:rPr>
          <w:i/>
          <w:iCs/>
        </w:rPr>
        <w:t xml:space="preserve">(рекомендуемые) </w:t>
      </w:r>
      <w:r w:rsidR="005453D9" w:rsidRPr="00D507E6">
        <w:rPr>
          <w:i/>
          <w:iCs/>
        </w:rPr>
        <w:t xml:space="preserve">могут быть </w:t>
      </w:r>
      <w:r w:rsidR="006D6CFF" w:rsidRPr="00D507E6">
        <w:rPr>
          <w:i/>
          <w:iCs/>
        </w:rPr>
        <w:t>выполнены</w:t>
      </w:r>
      <w:r w:rsidR="005453D9" w:rsidRPr="00D507E6">
        <w:rPr>
          <w:i/>
          <w:iCs/>
        </w:rPr>
        <w:t xml:space="preserve"> дополнительно за счет часов вариативной части, при этом, в общий объем часов обязательной части, часы по таким курсовым работам </w:t>
      </w:r>
      <w:r w:rsidR="00D35CEA" w:rsidRPr="00D35CEA">
        <w:rPr>
          <w:i/>
          <w:iCs/>
        </w:rPr>
        <w:t>в примерн</w:t>
      </w:r>
      <w:r w:rsidR="00B143F1">
        <w:rPr>
          <w:i/>
          <w:iCs/>
        </w:rPr>
        <w:t>ом</w:t>
      </w:r>
      <w:r w:rsidR="00D35CEA" w:rsidRPr="00D35CEA">
        <w:rPr>
          <w:i/>
          <w:iCs/>
        </w:rPr>
        <w:t xml:space="preserve"> план</w:t>
      </w:r>
      <w:r w:rsidR="00B143F1">
        <w:rPr>
          <w:i/>
          <w:iCs/>
        </w:rPr>
        <w:t>е</w:t>
      </w:r>
      <w:r w:rsidR="00D35CEA">
        <w:rPr>
          <w:i/>
          <w:iCs/>
        </w:rPr>
        <w:t xml:space="preserve"> </w:t>
      </w:r>
      <w:r w:rsidR="005453D9" w:rsidRPr="00D507E6">
        <w:rPr>
          <w:i/>
          <w:iCs/>
        </w:rPr>
        <w:t xml:space="preserve">не включаются. </w:t>
      </w:r>
    </w:p>
    <w:p w14:paraId="3F6DD611" w14:textId="42A1255C" w:rsidR="00E46C8E" w:rsidRPr="005453D9" w:rsidRDefault="00E46C8E" w:rsidP="002C1962">
      <w:pPr>
        <w:pStyle w:val="af1"/>
      </w:pPr>
      <w:r w:rsidRPr="005453D9">
        <w:br w:type="page"/>
      </w:r>
    </w:p>
    <w:p w14:paraId="73BA12DA" w14:textId="378DBFB3" w:rsidR="00347FE9" w:rsidRPr="000E3455" w:rsidRDefault="00CF51AE" w:rsidP="00252FFB">
      <w:pPr>
        <w:pStyle w:val="114"/>
        <w:spacing w:after="0" w:line="240" w:lineRule="auto"/>
        <w:rPr>
          <w:bCs/>
          <w:vertAlign w:val="superscript"/>
        </w:rPr>
      </w:pPr>
      <w:bookmarkStart w:id="38" w:name="_Toc156156502"/>
      <w:r w:rsidRPr="00252FFB">
        <w:rPr>
          <w:bCs/>
        </w:rPr>
        <w:lastRenderedPageBreak/>
        <w:t>5.</w:t>
      </w:r>
      <w:r w:rsidR="00FB4FB6" w:rsidRPr="00252FFB">
        <w:rPr>
          <w:bCs/>
        </w:rPr>
        <w:t>2</w:t>
      </w:r>
      <w:r w:rsidRPr="00252FFB">
        <w:rPr>
          <w:bCs/>
        </w:rPr>
        <w:t>. Примерный календарный учебный график</w:t>
      </w:r>
      <w:r w:rsidR="00703B14">
        <w:rPr>
          <w:bCs/>
        </w:rPr>
        <w:t xml:space="preserve"> </w:t>
      </w:r>
      <w:bookmarkEnd w:id="35"/>
      <w:bookmarkEnd w:id="38"/>
      <w:r w:rsidR="000E3455">
        <w:rPr>
          <w:bCs/>
          <w:vertAlign w:val="superscript"/>
        </w:rPr>
        <w:t>1</w:t>
      </w:r>
    </w:p>
    <w:tbl>
      <w:tblPr>
        <w:tblW w:w="14550" w:type="dxa"/>
        <w:tblLayout w:type="fixed"/>
        <w:tblLook w:val="04A0" w:firstRow="1" w:lastRow="0" w:firstColumn="1" w:lastColumn="0" w:noHBand="0" w:noVBand="1"/>
      </w:tblPr>
      <w:tblGrid>
        <w:gridCol w:w="308"/>
        <w:gridCol w:w="329"/>
        <w:gridCol w:w="253"/>
        <w:gridCol w:w="253"/>
        <w:gridCol w:w="253"/>
        <w:gridCol w:w="253"/>
        <w:gridCol w:w="253"/>
        <w:gridCol w:w="253"/>
        <w:gridCol w:w="253"/>
        <w:gridCol w:w="253"/>
        <w:gridCol w:w="253"/>
        <w:gridCol w:w="259"/>
        <w:gridCol w:w="253"/>
        <w:gridCol w:w="253"/>
        <w:gridCol w:w="270"/>
        <w:gridCol w:w="270"/>
        <w:gridCol w:w="270"/>
        <w:gridCol w:w="270"/>
        <w:gridCol w:w="270"/>
        <w:gridCol w:w="258"/>
        <w:gridCol w:w="258"/>
        <w:gridCol w:w="253"/>
        <w:gridCol w:w="253"/>
        <w:gridCol w:w="253"/>
        <w:gridCol w:w="253"/>
        <w:gridCol w:w="253"/>
        <w:gridCol w:w="253"/>
        <w:gridCol w:w="270"/>
        <w:gridCol w:w="270"/>
        <w:gridCol w:w="270"/>
        <w:gridCol w:w="270"/>
        <w:gridCol w:w="270"/>
        <w:gridCol w:w="270"/>
        <w:gridCol w:w="270"/>
        <w:gridCol w:w="270"/>
        <w:gridCol w:w="270"/>
        <w:gridCol w:w="270"/>
        <w:gridCol w:w="270"/>
        <w:gridCol w:w="270"/>
        <w:gridCol w:w="266"/>
        <w:gridCol w:w="270"/>
        <w:gridCol w:w="270"/>
        <w:gridCol w:w="270"/>
        <w:gridCol w:w="270"/>
        <w:gridCol w:w="266"/>
        <w:gridCol w:w="264"/>
        <w:gridCol w:w="258"/>
        <w:gridCol w:w="258"/>
        <w:gridCol w:w="258"/>
        <w:gridCol w:w="258"/>
        <w:gridCol w:w="258"/>
        <w:gridCol w:w="258"/>
        <w:gridCol w:w="258"/>
        <w:gridCol w:w="258"/>
        <w:gridCol w:w="307"/>
      </w:tblGrid>
      <w:tr w:rsidR="00F23E9A" w:rsidRPr="00F23E9A" w14:paraId="7D6D7C97" w14:textId="77777777" w:rsidTr="00F23E9A">
        <w:trPr>
          <w:trHeight w:val="315"/>
        </w:trPr>
        <w:tc>
          <w:tcPr>
            <w:tcW w:w="308" w:type="dxa"/>
            <w:vMerge w:val="restart"/>
            <w:tcBorders>
              <w:top w:val="single" w:sz="8" w:space="0" w:color="000000"/>
              <w:left w:val="single" w:sz="8" w:space="0" w:color="000000"/>
              <w:bottom w:val="nil"/>
              <w:right w:val="single" w:sz="8" w:space="0" w:color="000000"/>
            </w:tcBorders>
            <w:textDirection w:val="btLr"/>
            <w:vAlign w:val="center"/>
            <w:hideMark/>
          </w:tcPr>
          <w:p w14:paraId="23CBDAB7" w14:textId="77777777" w:rsidR="00F23E9A" w:rsidRPr="00F23E9A" w:rsidRDefault="00F23E9A" w:rsidP="00F23E9A">
            <w:pPr>
              <w:jc w:val="center"/>
              <w:rPr>
                <w:rFonts w:ascii="Times New Roman" w:eastAsia="Times New Roman" w:hAnsi="Times New Roman" w:cs="Times New Roman"/>
                <w:b/>
                <w:bCs/>
                <w:color w:val="000000"/>
                <w:sz w:val="14"/>
                <w:szCs w:val="14"/>
                <w:lang w:eastAsia="ru-RU"/>
              </w:rPr>
            </w:pPr>
            <w:r w:rsidRPr="00F23E9A">
              <w:rPr>
                <w:rFonts w:ascii="Times New Roman" w:eastAsia="Times New Roman" w:hAnsi="Times New Roman" w:cs="Times New Roman"/>
                <w:b/>
                <w:bCs/>
                <w:color w:val="000000"/>
                <w:sz w:val="14"/>
                <w:szCs w:val="14"/>
                <w:lang w:eastAsia="ru-RU"/>
              </w:rPr>
              <w:t>КУРС</w:t>
            </w:r>
          </w:p>
        </w:tc>
        <w:tc>
          <w:tcPr>
            <w:tcW w:w="329" w:type="dxa"/>
            <w:vMerge w:val="restart"/>
            <w:tcBorders>
              <w:top w:val="single" w:sz="8" w:space="0" w:color="000000"/>
              <w:left w:val="single" w:sz="8" w:space="0" w:color="000000"/>
              <w:bottom w:val="nil"/>
              <w:right w:val="single" w:sz="8" w:space="0" w:color="000000"/>
            </w:tcBorders>
            <w:textDirection w:val="btLr"/>
            <w:vAlign w:val="center"/>
            <w:hideMark/>
          </w:tcPr>
          <w:p w14:paraId="5E9275B2" w14:textId="77777777" w:rsidR="00F23E9A" w:rsidRPr="00F23E9A" w:rsidRDefault="00F23E9A" w:rsidP="00F23E9A">
            <w:pPr>
              <w:jc w:val="center"/>
              <w:rPr>
                <w:rFonts w:ascii="Times New Roman" w:eastAsia="Times New Roman" w:hAnsi="Times New Roman" w:cs="Times New Roman"/>
                <w:b/>
                <w:bCs/>
                <w:color w:val="000000"/>
                <w:sz w:val="14"/>
                <w:szCs w:val="14"/>
                <w:lang w:eastAsia="ru-RU"/>
              </w:rPr>
            </w:pPr>
            <w:r w:rsidRPr="00F23E9A">
              <w:rPr>
                <w:rFonts w:ascii="Times New Roman" w:eastAsia="Times New Roman" w:hAnsi="Times New Roman" w:cs="Times New Roman"/>
                <w:b/>
                <w:bCs/>
                <w:color w:val="000000"/>
                <w:sz w:val="14"/>
                <w:szCs w:val="14"/>
                <w:lang w:eastAsia="ru-RU"/>
              </w:rPr>
              <w:t>ВУП</w:t>
            </w:r>
          </w:p>
        </w:tc>
        <w:tc>
          <w:tcPr>
            <w:tcW w:w="1265" w:type="dxa"/>
            <w:gridSpan w:val="5"/>
            <w:tcBorders>
              <w:top w:val="single" w:sz="8" w:space="0" w:color="000000"/>
              <w:left w:val="nil"/>
              <w:bottom w:val="single" w:sz="8" w:space="0" w:color="000000"/>
              <w:right w:val="single" w:sz="8" w:space="0" w:color="000000"/>
            </w:tcBorders>
            <w:vAlign w:val="center"/>
            <w:hideMark/>
          </w:tcPr>
          <w:p w14:paraId="33BA17FD" w14:textId="77777777" w:rsidR="00F23E9A" w:rsidRPr="00F23E9A" w:rsidRDefault="00F23E9A" w:rsidP="00F23E9A">
            <w:pPr>
              <w:jc w:val="center"/>
              <w:rPr>
                <w:rFonts w:ascii="Times New Roman" w:eastAsia="Times New Roman" w:hAnsi="Times New Roman" w:cs="Times New Roman"/>
                <w:b/>
                <w:bCs/>
                <w:color w:val="000000"/>
                <w:sz w:val="16"/>
                <w:szCs w:val="16"/>
                <w:lang w:eastAsia="ru-RU"/>
              </w:rPr>
            </w:pPr>
            <w:r w:rsidRPr="00F23E9A">
              <w:rPr>
                <w:rFonts w:ascii="Times New Roman" w:eastAsia="Times New Roman" w:hAnsi="Times New Roman" w:cs="Times New Roman"/>
                <w:b/>
                <w:bCs/>
                <w:color w:val="000000"/>
                <w:sz w:val="16"/>
                <w:szCs w:val="16"/>
                <w:lang w:eastAsia="ru-RU"/>
              </w:rPr>
              <w:t>Сентябрь</w:t>
            </w:r>
          </w:p>
        </w:tc>
        <w:tc>
          <w:tcPr>
            <w:tcW w:w="1012" w:type="dxa"/>
            <w:gridSpan w:val="4"/>
            <w:tcBorders>
              <w:top w:val="single" w:sz="8" w:space="0" w:color="000000"/>
              <w:left w:val="nil"/>
              <w:bottom w:val="single" w:sz="8" w:space="0" w:color="000000"/>
              <w:right w:val="single" w:sz="8" w:space="0" w:color="000000"/>
            </w:tcBorders>
            <w:vAlign w:val="center"/>
            <w:hideMark/>
          </w:tcPr>
          <w:p w14:paraId="05371516" w14:textId="77777777" w:rsidR="00F23E9A" w:rsidRPr="00F23E9A" w:rsidRDefault="00F23E9A" w:rsidP="00F23E9A">
            <w:pPr>
              <w:jc w:val="center"/>
              <w:rPr>
                <w:rFonts w:ascii="Times New Roman" w:eastAsia="Times New Roman" w:hAnsi="Times New Roman" w:cs="Times New Roman"/>
                <w:b/>
                <w:bCs/>
                <w:color w:val="000000"/>
                <w:sz w:val="16"/>
                <w:szCs w:val="16"/>
                <w:lang w:eastAsia="ru-RU"/>
              </w:rPr>
            </w:pPr>
            <w:r w:rsidRPr="00F23E9A">
              <w:rPr>
                <w:rFonts w:ascii="Times New Roman" w:eastAsia="Times New Roman" w:hAnsi="Times New Roman" w:cs="Times New Roman"/>
                <w:b/>
                <w:bCs/>
                <w:color w:val="000000"/>
                <w:sz w:val="16"/>
                <w:szCs w:val="16"/>
                <w:lang w:eastAsia="ru-RU"/>
              </w:rPr>
              <w:t>Октябрь</w:t>
            </w:r>
          </w:p>
        </w:tc>
        <w:tc>
          <w:tcPr>
            <w:tcW w:w="1035" w:type="dxa"/>
            <w:gridSpan w:val="4"/>
            <w:tcBorders>
              <w:top w:val="single" w:sz="8" w:space="0" w:color="000000"/>
              <w:left w:val="nil"/>
              <w:bottom w:val="single" w:sz="8" w:space="0" w:color="000000"/>
              <w:right w:val="single" w:sz="8" w:space="0" w:color="000000"/>
            </w:tcBorders>
            <w:vAlign w:val="center"/>
            <w:hideMark/>
          </w:tcPr>
          <w:p w14:paraId="2D30AE1B" w14:textId="77777777" w:rsidR="00F23E9A" w:rsidRPr="00F23E9A" w:rsidRDefault="00F23E9A" w:rsidP="00F23E9A">
            <w:pPr>
              <w:jc w:val="center"/>
              <w:rPr>
                <w:rFonts w:ascii="Times New Roman" w:eastAsia="Times New Roman" w:hAnsi="Times New Roman" w:cs="Times New Roman"/>
                <w:b/>
                <w:bCs/>
                <w:color w:val="000000"/>
                <w:sz w:val="16"/>
                <w:szCs w:val="16"/>
                <w:lang w:eastAsia="ru-RU"/>
              </w:rPr>
            </w:pPr>
            <w:r w:rsidRPr="00F23E9A">
              <w:rPr>
                <w:rFonts w:ascii="Times New Roman" w:eastAsia="Times New Roman" w:hAnsi="Times New Roman" w:cs="Times New Roman"/>
                <w:b/>
                <w:bCs/>
                <w:color w:val="000000"/>
                <w:sz w:val="16"/>
                <w:szCs w:val="16"/>
                <w:lang w:eastAsia="ru-RU"/>
              </w:rPr>
              <w:t>Ноябрь</w:t>
            </w:r>
          </w:p>
        </w:tc>
        <w:tc>
          <w:tcPr>
            <w:tcW w:w="1338" w:type="dxa"/>
            <w:gridSpan w:val="5"/>
            <w:tcBorders>
              <w:top w:val="single" w:sz="8" w:space="0" w:color="000000"/>
              <w:left w:val="nil"/>
              <w:bottom w:val="single" w:sz="8" w:space="0" w:color="000000"/>
              <w:right w:val="single" w:sz="8" w:space="0" w:color="000000"/>
            </w:tcBorders>
            <w:vAlign w:val="center"/>
            <w:hideMark/>
          </w:tcPr>
          <w:p w14:paraId="3F9415BB" w14:textId="77777777" w:rsidR="00F23E9A" w:rsidRPr="00F23E9A" w:rsidRDefault="00F23E9A" w:rsidP="00F23E9A">
            <w:pPr>
              <w:jc w:val="center"/>
              <w:rPr>
                <w:rFonts w:ascii="Times New Roman" w:eastAsia="Times New Roman" w:hAnsi="Times New Roman" w:cs="Times New Roman"/>
                <w:b/>
                <w:bCs/>
                <w:color w:val="000000"/>
                <w:sz w:val="16"/>
                <w:szCs w:val="16"/>
                <w:lang w:eastAsia="ru-RU"/>
              </w:rPr>
            </w:pPr>
            <w:r w:rsidRPr="00F23E9A">
              <w:rPr>
                <w:rFonts w:ascii="Times New Roman" w:eastAsia="Times New Roman" w:hAnsi="Times New Roman" w:cs="Times New Roman"/>
                <w:b/>
                <w:bCs/>
                <w:color w:val="000000"/>
                <w:sz w:val="16"/>
                <w:szCs w:val="16"/>
                <w:lang w:eastAsia="ru-RU"/>
              </w:rPr>
              <w:t>Декабрь</w:t>
            </w:r>
          </w:p>
        </w:tc>
        <w:tc>
          <w:tcPr>
            <w:tcW w:w="1017" w:type="dxa"/>
            <w:gridSpan w:val="4"/>
            <w:tcBorders>
              <w:top w:val="single" w:sz="8" w:space="0" w:color="000000"/>
              <w:left w:val="nil"/>
              <w:bottom w:val="single" w:sz="8" w:space="0" w:color="000000"/>
              <w:right w:val="single" w:sz="8" w:space="0" w:color="000000"/>
            </w:tcBorders>
            <w:vAlign w:val="center"/>
            <w:hideMark/>
          </w:tcPr>
          <w:p w14:paraId="2F126B32" w14:textId="77777777" w:rsidR="00F23E9A" w:rsidRPr="00F23E9A" w:rsidRDefault="00F23E9A" w:rsidP="00F23E9A">
            <w:pPr>
              <w:jc w:val="center"/>
              <w:rPr>
                <w:rFonts w:ascii="Times New Roman" w:eastAsia="Times New Roman" w:hAnsi="Times New Roman" w:cs="Times New Roman"/>
                <w:b/>
                <w:bCs/>
                <w:color w:val="000000"/>
                <w:sz w:val="16"/>
                <w:szCs w:val="16"/>
                <w:lang w:eastAsia="ru-RU"/>
              </w:rPr>
            </w:pPr>
            <w:r w:rsidRPr="00F23E9A">
              <w:rPr>
                <w:rFonts w:ascii="Times New Roman" w:eastAsia="Times New Roman" w:hAnsi="Times New Roman" w:cs="Times New Roman"/>
                <w:b/>
                <w:bCs/>
                <w:color w:val="000000"/>
                <w:sz w:val="16"/>
                <w:szCs w:val="16"/>
                <w:lang w:eastAsia="ru-RU"/>
              </w:rPr>
              <w:t>Январь</w:t>
            </w:r>
          </w:p>
        </w:tc>
        <w:tc>
          <w:tcPr>
            <w:tcW w:w="1029" w:type="dxa"/>
            <w:gridSpan w:val="4"/>
            <w:tcBorders>
              <w:top w:val="single" w:sz="8" w:space="0" w:color="000000"/>
              <w:left w:val="nil"/>
              <w:bottom w:val="single" w:sz="8" w:space="0" w:color="000000"/>
              <w:right w:val="single" w:sz="8" w:space="0" w:color="000000"/>
            </w:tcBorders>
            <w:vAlign w:val="center"/>
            <w:hideMark/>
          </w:tcPr>
          <w:p w14:paraId="70A722D8" w14:textId="77777777" w:rsidR="00F23E9A" w:rsidRPr="00F23E9A" w:rsidRDefault="00F23E9A" w:rsidP="00F23E9A">
            <w:pPr>
              <w:jc w:val="center"/>
              <w:rPr>
                <w:rFonts w:ascii="Times New Roman" w:eastAsia="Times New Roman" w:hAnsi="Times New Roman" w:cs="Times New Roman"/>
                <w:b/>
                <w:bCs/>
                <w:color w:val="000000"/>
                <w:sz w:val="16"/>
                <w:szCs w:val="16"/>
                <w:lang w:eastAsia="ru-RU"/>
              </w:rPr>
            </w:pPr>
            <w:r w:rsidRPr="00F23E9A">
              <w:rPr>
                <w:rFonts w:ascii="Times New Roman" w:eastAsia="Times New Roman" w:hAnsi="Times New Roman" w:cs="Times New Roman"/>
                <w:b/>
                <w:bCs/>
                <w:color w:val="000000"/>
                <w:sz w:val="16"/>
                <w:szCs w:val="16"/>
                <w:lang w:eastAsia="ru-RU"/>
              </w:rPr>
              <w:t>Февраль</w:t>
            </w:r>
          </w:p>
        </w:tc>
        <w:tc>
          <w:tcPr>
            <w:tcW w:w="1350" w:type="dxa"/>
            <w:gridSpan w:val="5"/>
            <w:tcBorders>
              <w:top w:val="single" w:sz="8" w:space="0" w:color="000000"/>
              <w:left w:val="nil"/>
              <w:bottom w:val="single" w:sz="8" w:space="0" w:color="000000"/>
              <w:right w:val="single" w:sz="8" w:space="0" w:color="000000"/>
            </w:tcBorders>
            <w:vAlign w:val="center"/>
            <w:hideMark/>
          </w:tcPr>
          <w:p w14:paraId="56F0B5D3" w14:textId="77777777" w:rsidR="00F23E9A" w:rsidRPr="00F23E9A" w:rsidRDefault="00F23E9A" w:rsidP="00F23E9A">
            <w:pPr>
              <w:jc w:val="center"/>
              <w:rPr>
                <w:rFonts w:ascii="Times New Roman" w:eastAsia="Times New Roman" w:hAnsi="Times New Roman" w:cs="Times New Roman"/>
                <w:b/>
                <w:bCs/>
                <w:color w:val="000000"/>
                <w:sz w:val="16"/>
                <w:szCs w:val="16"/>
                <w:lang w:eastAsia="ru-RU"/>
              </w:rPr>
            </w:pPr>
            <w:r w:rsidRPr="00F23E9A">
              <w:rPr>
                <w:rFonts w:ascii="Times New Roman" w:eastAsia="Times New Roman" w:hAnsi="Times New Roman" w:cs="Times New Roman"/>
                <w:b/>
                <w:bCs/>
                <w:color w:val="000000"/>
                <w:sz w:val="16"/>
                <w:szCs w:val="16"/>
                <w:lang w:eastAsia="ru-RU"/>
              </w:rPr>
              <w:t>Март</w:t>
            </w:r>
          </w:p>
        </w:tc>
        <w:tc>
          <w:tcPr>
            <w:tcW w:w="1080" w:type="dxa"/>
            <w:gridSpan w:val="4"/>
            <w:tcBorders>
              <w:top w:val="single" w:sz="8" w:space="0" w:color="000000"/>
              <w:left w:val="nil"/>
              <w:bottom w:val="single" w:sz="8" w:space="0" w:color="000000"/>
              <w:right w:val="single" w:sz="8" w:space="0" w:color="000000"/>
            </w:tcBorders>
            <w:vAlign w:val="center"/>
            <w:hideMark/>
          </w:tcPr>
          <w:p w14:paraId="6B7C3525" w14:textId="77777777" w:rsidR="00F23E9A" w:rsidRPr="00F23E9A" w:rsidRDefault="00F23E9A" w:rsidP="00F23E9A">
            <w:pPr>
              <w:jc w:val="center"/>
              <w:rPr>
                <w:rFonts w:ascii="Times New Roman" w:eastAsia="Times New Roman" w:hAnsi="Times New Roman" w:cs="Times New Roman"/>
                <w:b/>
                <w:bCs/>
                <w:color w:val="000000"/>
                <w:sz w:val="16"/>
                <w:szCs w:val="16"/>
                <w:lang w:eastAsia="ru-RU"/>
              </w:rPr>
            </w:pPr>
            <w:r w:rsidRPr="00F23E9A">
              <w:rPr>
                <w:rFonts w:ascii="Times New Roman" w:eastAsia="Times New Roman" w:hAnsi="Times New Roman" w:cs="Times New Roman"/>
                <w:b/>
                <w:bCs/>
                <w:color w:val="000000"/>
                <w:sz w:val="16"/>
                <w:szCs w:val="16"/>
                <w:lang w:eastAsia="ru-RU"/>
              </w:rPr>
              <w:t>Апрель</w:t>
            </w:r>
          </w:p>
        </w:tc>
        <w:tc>
          <w:tcPr>
            <w:tcW w:w="1076" w:type="dxa"/>
            <w:gridSpan w:val="4"/>
            <w:tcBorders>
              <w:top w:val="single" w:sz="8" w:space="0" w:color="000000"/>
              <w:left w:val="nil"/>
              <w:bottom w:val="single" w:sz="8" w:space="0" w:color="000000"/>
              <w:right w:val="single" w:sz="8" w:space="0" w:color="000000"/>
            </w:tcBorders>
            <w:vAlign w:val="center"/>
            <w:hideMark/>
          </w:tcPr>
          <w:p w14:paraId="170FAFF3" w14:textId="77777777" w:rsidR="00F23E9A" w:rsidRPr="00F23E9A" w:rsidRDefault="00F23E9A" w:rsidP="00F23E9A">
            <w:pPr>
              <w:jc w:val="center"/>
              <w:rPr>
                <w:rFonts w:ascii="Times New Roman" w:eastAsia="Times New Roman" w:hAnsi="Times New Roman" w:cs="Times New Roman"/>
                <w:b/>
                <w:bCs/>
                <w:color w:val="000000"/>
                <w:sz w:val="16"/>
                <w:szCs w:val="16"/>
                <w:lang w:eastAsia="ru-RU"/>
              </w:rPr>
            </w:pPr>
            <w:r w:rsidRPr="00F23E9A">
              <w:rPr>
                <w:rFonts w:ascii="Times New Roman" w:eastAsia="Times New Roman" w:hAnsi="Times New Roman" w:cs="Times New Roman"/>
                <w:b/>
                <w:bCs/>
                <w:color w:val="000000"/>
                <w:sz w:val="16"/>
                <w:szCs w:val="16"/>
                <w:lang w:eastAsia="ru-RU"/>
              </w:rPr>
              <w:t>Май</w:t>
            </w:r>
          </w:p>
        </w:tc>
        <w:tc>
          <w:tcPr>
            <w:tcW w:w="1340" w:type="dxa"/>
            <w:gridSpan w:val="5"/>
            <w:tcBorders>
              <w:top w:val="single" w:sz="8" w:space="0" w:color="000000"/>
              <w:left w:val="nil"/>
              <w:bottom w:val="single" w:sz="8" w:space="0" w:color="000000"/>
              <w:right w:val="single" w:sz="8" w:space="0" w:color="000000"/>
            </w:tcBorders>
            <w:vAlign w:val="center"/>
            <w:hideMark/>
          </w:tcPr>
          <w:p w14:paraId="4FDDB925" w14:textId="77777777" w:rsidR="00F23E9A" w:rsidRPr="00F23E9A" w:rsidRDefault="00F23E9A" w:rsidP="00F23E9A">
            <w:pPr>
              <w:jc w:val="center"/>
              <w:rPr>
                <w:rFonts w:ascii="Times New Roman" w:eastAsia="Times New Roman" w:hAnsi="Times New Roman" w:cs="Times New Roman"/>
                <w:b/>
                <w:bCs/>
                <w:color w:val="000000"/>
                <w:sz w:val="16"/>
                <w:szCs w:val="16"/>
                <w:lang w:eastAsia="ru-RU"/>
              </w:rPr>
            </w:pPr>
            <w:r w:rsidRPr="00F23E9A">
              <w:rPr>
                <w:rFonts w:ascii="Times New Roman" w:eastAsia="Times New Roman" w:hAnsi="Times New Roman" w:cs="Times New Roman"/>
                <w:b/>
                <w:bCs/>
                <w:color w:val="000000"/>
                <w:sz w:val="16"/>
                <w:szCs w:val="16"/>
                <w:lang w:eastAsia="ru-RU"/>
              </w:rPr>
              <w:t>Июнь</w:t>
            </w:r>
          </w:p>
        </w:tc>
        <w:tc>
          <w:tcPr>
            <w:tcW w:w="1032" w:type="dxa"/>
            <w:gridSpan w:val="4"/>
            <w:tcBorders>
              <w:top w:val="single" w:sz="8" w:space="0" w:color="000000"/>
              <w:left w:val="nil"/>
              <w:bottom w:val="single" w:sz="8" w:space="0" w:color="000000"/>
              <w:right w:val="single" w:sz="8" w:space="0" w:color="000000"/>
            </w:tcBorders>
            <w:vAlign w:val="center"/>
            <w:hideMark/>
          </w:tcPr>
          <w:p w14:paraId="08149F4E" w14:textId="77777777" w:rsidR="00F23E9A" w:rsidRPr="00F23E9A" w:rsidRDefault="00F23E9A" w:rsidP="00F23E9A">
            <w:pPr>
              <w:jc w:val="center"/>
              <w:rPr>
                <w:rFonts w:ascii="Times New Roman" w:eastAsia="Times New Roman" w:hAnsi="Times New Roman" w:cs="Times New Roman"/>
                <w:b/>
                <w:bCs/>
                <w:color w:val="000000"/>
                <w:sz w:val="16"/>
                <w:szCs w:val="16"/>
                <w:lang w:eastAsia="ru-RU"/>
              </w:rPr>
            </w:pPr>
            <w:r w:rsidRPr="00F23E9A">
              <w:rPr>
                <w:rFonts w:ascii="Times New Roman" w:eastAsia="Times New Roman" w:hAnsi="Times New Roman" w:cs="Times New Roman"/>
                <w:b/>
                <w:bCs/>
                <w:color w:val="000000"/>
                <w:sz w:val="16"/>
                <w:szCs w:val="16"/>
                <w:lang w:eastAsia="ru-RU"/>
              </w:rPr>
              <w:t>Июль</w:t>
            </w:r>
          </w:p>
        </w:tc>
        <w:tc>
          <w:tcPr>
            <w:tcW w:w="1032" w:type="dxa"/>
            <w:gridSpan w:val="4"/>
            <w:tcBorders>
              <w:top w:val="single" w:sz="8" w:space="0" w:color="000000"/>
              <w:left w:val="nil"/>
              <w:bottom w:val="single" w:sz="8" w:space="0" w:color="000000"/>
              <w:right w:val="single" w:sz="8" w:space="0" w:color="000000"/>
            </w:tcBorders>
            <w:vAlign w:val="center"/>
            <w:hideMark/>
          </w:tcPr>
          <w:p w14:paraId="1A30252A" w14:textId="77777777" w:rsidR="00F23E9A" w:rsidRPr="00F23E9A" w:rsidRDefault="00F23E9A" w:rsidP="00F23E9A">
            <w:pPr>
              <w:jc w:val="center"/>
              <w:rPr>
                <w:rFonts w:ascii="Times New Roman" w:eastAsia="Times New Roman" w:hAnsi="Times New Roman" w:cs="Times New Roman"/>
                <w:b/>
                <w:bCs/>
                <w:color w:val="000000"/>
                <w:sz w:val="16"/>
                <w:szCs w:val="16"/>
                <w:lang w:eastAsia="ru-RU"/>
              </w:rPr>
            </w:pPr>
            <w:r w:rsidRPr="00F23E9A">
              <w:rPr>
                <w:rFonts w:ascii="Times New Roman" w:eastAsia="Times New Roman" w:hAnsi="Times New Roman" w:cs="Times New Roman"/>
                <w:b/>
                <w:bCs/>
                <w:color w:val="000000"/>
                <w:sz w:val="16"/>
                <w:szCs w:val="16"/>
                <w:lang w:eastAsia="ru-RU"/>
              </w:rPr>
              <w:t>Август</w:t>
            </w:r>
          </w:p>
        </w:tc>
        <w:tc>
          <w:tcPr>
            <w:tcW w:w="307" w:type="dxa"/>
            <w:vMerge w:val="restart"/>
            <w:tcBorders>
              <w:top w:val="single" w:sz="8" w:space="0" w:color="000000"/>
              <w:left w:val="single" w:sz="8" w:space="0" w:color="000000"/>
              <w:bottom w:val="nil"/>
              <w:right w:val="single" w:sz="8" w:space="0" w:color="000000"/>
            </w:tcBorders>
            <w:textDirection w:val="btLr"/>
            <w:vAlign w:val="center"/>
            <w:hideMark/>
          </w:tcPr>
          <w:p w14:paraId="440E8E14" w14:textId="77777777" w:rsidR="00F23E9A" w:rsidRPr="00F23E9A" w:rsidRDefault="00F23E9A" w:rsidP="00F23E9A">
            <w:pPr>
              <w:jc w:val="center"/>
              <w:rPr>
                <w:rFonts w:ascii="Times New Roman" w:eastAsia="Times New Roman" w:hAnsi="Times New Roman" w:cs="Times New Roman"/>
                <w:b/>
                <w:bCs/>
                <w:color w:val="000000"/>
                <w:sz w:val="14"/>
                <w:szCs w:val="14"/>
                <w:lang w:eastAsia="ru-RU"/>
              </w:rPr>
            </w:pPr>
            <w:r w:rsidRPr="00F23E9A">
              <w:rPr>
                <w:rFonts w:ascii="Times New Roman" w:eastAsia="Times New Roman" w:hAnsi="Times New Roman" w:cs="Times New Roman"/>
                <w:b/>
                <w:bCs/>
                <w:color w:val="000000"/>
                <w:sz w:val="14"/>
                <w:szCs w:val="14"/>
                <w:lang w:eastAsia="ru-RU"/>
              </w:rPr>
              <w:t>КУРС</w:t>
            </w:r>
          </w:p>
        </w:tc>
      </w:tr>
      <w:tr w:rsidR="00F23E9A" w:rsidRPr="00F23E9A" w14:paraId="1563BA9C" w14:textId="77777777" w:rsidTr="00F23E9A">
        <w:trPr>
          <w:trHeight w:val="315"/>
        </w:trPr>
        <w:tc>
          <w:tcPr>
            <w:tcW w:w="308" w:type="dxa"/>
            <w:vMerge/>
            <w:tcBorders>
              <w:top w:val="single" w:sz="8" w:space="0" w:color="000000"/>
              <w:left w:val="single" w:sz="8" w:space="0" w:color="000000"/>
              <w:bottom w:val="nil"/>
              <w:right w:val="single" w:sz="8" w:space="0" w:color="000000"/>
            </w:tcBorders>
            <w:vAlign w:val="center"/>
            <w:hideMark/>
          </w:tcPr>
          <w:p w14:paraId="6C519933" w14:textId="77777777" w:rsidR="00F23E9A" w:rsidRPr="00F23E9A" w:rsidRDefault="00F23E9A" w:rsidP="00F23E9A">
            <w:pPr>
              <w:rPr>
                <w:rFonts w:ascii="Times New Roman" w:eastAsia="Times New Roman" w:hAnsi="Times New Roman" w:cs="Times New Roman"/>
                <w:b/>
                <w:bCs/>
                <w:color w:val="000000"/>
                <w:sz w:val="14"/>
                <w:szCs w:val="14"/>
                <w:lang w:eastAsia="ru-RU"/>
              </w:rPr>
            </w:pPr>
          </w:p>
        </w:tc>
        <w:tc>
          <w:tcPr>
            <w:tcW w:w="329" w:type="dxa"/>
            <w:vMerge/>
            <w:tcBorders>
              <w:top w:val="single" w:sz="8" w:space="0" w:color="000000"/>
              <w:left w:val="single" w:sz="8" w:space="0" w:color="000000"/>
              <w:bottom w:val="nil"/>
              <w:right w:val="single" w:sz="8" w:space="0" w:color="000000"/>
            </w:tcBorders>
            <w:vAlign w:val="center"/>
            <w:hideMark/>
          </w:tcPr>
          <w:p w14:paraId="116F2C8C" w14:textId="77777777" w:rsidR="00F23E9A" w:rsidRPr="00F23E9A" w:rsidRDefault="00F23E9A" w:rsidP="00F23E9A">
            <w:pPr>
              <w:rPr>
                <w:rFonts w:ascii="Times New Roman" w:eastAsia="Times New Roman" w:hAnsi="Times New Roman" w:cs="Times New Roman"/>
                <w:b/>
                <w:bCs/>
                <w:color w:val="000000"/>
                <w:sz w:val="14"/>
                <w:szCs w:val="14"/>
                <w:lang w:eastAsia="ru-RU"/>
              </w:rPr>
            </w:pPr>
          </w:p>
        </w:tc>
        <w:tc>
          <w:tcPr>
            <w:tcW w:w="13606" w:type="dxa"/>
            <w:gridSpan w:val="52"/>
            <w:tcBorders>
              <w:top w:val="single" w:sz="8" w:space="0" w:color="000000"/>
              <w:left w:val="nil"/>
              <w:bottom w:val="nil"/>
              <w:right w:val="single" w:sz="8" w:space="0" w:color="000000"/>
            </w:tcBorders>
            <w:vAlign w:val="center"/>
            <w:hideMark/>
          </w:tcPr>
          <w:p w14:paraId="710CA370" w14:textId="77777777" w:rsidR="00F23E9A" w:rsidRPr="00F23E9A" w:rsidRDefault="00F23E9A" w:rsidP="00F23E9A">
            <w:pPr>
              <w:jc w:val="center"/>
              <w:rPr>
                <w:rFonts w:ascii="Times New Roman" w:eastAsia="Times New Roman" w:hAnsi="Times New Roman" w:cs="Times New Roman"/>
                <w:b/>
                <w:bCs/>
                <w:color w:val="000000"/>
                <w:sz w:val="14"/>
                <w:szCs w:val="14"/>
                <w:lang w:eastAsia="ru-RU"/>
              </w:rPr>
            </w:pPr>
            <w:r w:rsidRPr="00F23E9A">
              <w:rPr>
                <w:rFonts w:ascii="Times New Roman" w:eastAsia="Times New Roman" w:hAnsi="Times New Roman" w:cs="Times New Roman"/>
                <w:b/>
                <w:bCs/>
                <w:color w:val="000000"/>
                <w:sz w:val="14"/>
                <w:szCs w:val="14"/>
                <w:lang w:eastAsia="ru-RU"/>
              </w:rPr>
              <w:t>Номера календарных недель</w:t>
            </w:r>
          </w:p>
        </w:tc>
        <w:tc>
          <w:tcPr>
            <w:tcW w:w="307" w:type="dxa"/>
            <w:vMerge/>
            <w:tcBorders>
              <w:top w:val="single" w:sz="8" w:space="0" w:color="000000"/>
              <w:left w:val="single" w:sz="8" w:space="0" w:color="000000"/>
              <w:bottom w:val="nil"/>
              <w:right w:val="single" w:sz="8" w:space="0" w:color="000000"/>
            </w:tcBorders>
            <w:vAlign w:val="center"/>
            <w:hideMark/>
          </w:tcPr>
          <w:p w14:paraId="0CE702D1" w14:textId="77777777" w:rsidR="00F23E9A" w:rsidRPr="00F23E9A" w:rsidRDefault="00F23E9A" w:rsidP="00F23E9A">
            <w:pPr>
              <w:rPr>
                <w:rFonts w:ascii="Times New Roman" w:eastAsia="Times New Roman" w:hAnsi="Times New Roman" w:cs="Times New Roman"/>
                <w:b/>
                <w:bCs/>
                <w:color w:val="000000"/>
                <w:sz w:val="14"/>
                <w:szCs w:val="14"/>
                <w:lang w:eastAsia="ru-RU"/>
              </w:rPr>
            </w:pPr>
          </w:p>
        </w:tc>
      </w:tr>
      <w:tr w:rsidR="00F23E9A" w:rsidRPr="00F23E9A" w14:paraId="18078B70" w14:textId="77777777" w:rsidTr="00F23E9A">
        <w:trPr>
          <w:trHeight w:val="490"/>
        </w:trPr>
        <w:tc>
          <w:tcPr>
            <w:tcW w:w="308" w:type="dxa"/>
            <w:vMerge/>
            <w:tcBorders>
              <w:top w:val="single" w:sz="8" w:space="0" w:color="000000"/>
              <w:left w:val="single" w:sz="8" w:space="0" w:color="000000"/>
              <w:bottom w:val="nil"/>
              <w:right w:val="single" w:sz="8" w:space="0" w:color="000000"/>
            </w:tcBorders>
            <w:vAlign w:val="center"/>
            <w:hideMark/>
          </w:tcPr>
          <w:p w14:paraId="2DFAAC5E" w14:textId="77777777" w:rsidR="00F23E9A" w:rsidRPr="00F23E9A" w:rsidRDefault="00F23E9A" w:rsidP="00F23E9A">
            <w:pPr>
              <w:rPr>
                <w:rFonts w:ascii="Times New Roman" w:eastAsia="Times New Roman" w:hAnsi="Times New Roman" w:cs="Times New Roman"/>
                <w:b/>
                <w:bCs/>
                <w:color w:val="000000"/>
                <w:sz w:val="14"/>
                <w:szCs w:val="14"/>
                <w:lang w:eastAsia="ru-RU"/>
              </w:rPr>
            </w:pPr>
          </w:p>
        </w:tc>
        <w:tc>
          <w:tcPr>
            <w:tcW w:w="329" w:type="dxa"/>
            <w:vMerge/>
            <w:tcBorders>
              <w:top w:val="single" w:sz="8" w:space="0" w:color="000000"/>
              <w:left w:val="single" w:sz="8" w:space="0" w:color="000000"/>
              <w:bottom w:val="nil"/>
              <w:right w:val="single" w:sz="8" w:space="0" w:color="000000"/>
            </w:tcBorders>
            <w:vAlign w:val="center"/>
            <w:hideMark/>
          </w:tcPr>
          <w:p w14:paraId="04B366BF" w14:textId="77777777" w:rsidR="00F23E9A" w:rsidRPr="00F23E9A" w:rsidRDefault="00F23E9A" w:rsidP="00F23E9A">
            <w:pPr>
              <w:rPr>
                <w:rFonts w:ascii="Times New Roman" w:eastAsia="Times New Roman" w:hAnsi="Times New Roman" w:cs="Times New Roman"/>
                <w:b/>
                <w:bCs/>
                <w:color w:val="000000"/>
                <w:sz w:val="14"/>
                <w:szCs w:val="14"/>
                <w:lang w:eastAsia="ru-RU"/>
              </w:rPr>
            </w:pPr>
          </w:p>
        </w:tc>
        <w:tc>
          <w:tcPr>
            <w:tcW w:w="253" w:type="dxa"/>
            <w:tcBorders>
              <w:top w:val="single" w:sz="8" w:space="0" w:color="auto"/>
              <w:left w:val="single" w:sz="8" w:space="0" w:color="auto"/>
              <w:bottom w:val="single" w:sz="8" w:space="0" w:color="auto"/>
              <w:right w:val="single" w:sz="8" w:space="0" w:color="000000"/>
            </w:tcBorders>
            <w:vAlign w:val="center"/>
            <w:hideMark/>
          </w:tcPr>
          <w:p w14:paraId="717963A2" w14:textId="77777777" w:rsidR="00F23E9A" w:rsidRPr="00F23E9A" w:rsidRDefault="00F23E9A" w:rsidP="00F23E9A">
            <w:pPr>
              <w:ind w:left="-125" w:right="-113"/>
              <w:jc w:val="center"/>
              <w:rPr>
                <w:rFonts w:ascii="Times New Roman" w:eastAsia="Times New Roman" w:hAnsi="Times New Roman" w:cs="Times New Roman"/>
                <w:color w:val="000000"/>
                <w:sz w:val="16"/>
                <w:szCs w:val="16"/>
                <w:lang w:eastAsia="ru-RU"/>
              </w:rPr>
            </w:pPr>
            <w:r w:rsidRPr="00F23E9A">
              <w:rPr>
                <w:rFonts w:ascii="Times New Roman" w:eastAsia="Times New Roman" w:hAnsi="Times New Roman" w:cs="Times New Roman"/>
                <w:color w:val="000000"/>
                <w:sz w:val="16"/>
                <w:szCs w:val="16"/>
                <w:lang w:eastAsia="ru-RU"/>
              </w:rPr>
              <w:t>1</w:t>
            </w:r>
          </w:p>
        </w:tc>
        <w:tc>
          <w:tcPr>
            <w:tcW w:w="253" w:type="dxa"/>
            <w:tcBorders>
              <w:top w:val="single" w:sz="8" w:space="0" w:color="auto"/>
              <w:left w:val="nil"/>
              <w:bottom w:val="single" w:sz="8" w:space="0" w:color="auto"/>
              <w:right w:val="single" w:sz="8" w:space="0" w:color="000000"/>
            </w:tcBorders>
            <w:vAlign w:val="center"/>
            <w:hideMark/>
          </w:tcPr>
          <w:p w14:paraId="58F02B2C" w14:textId="77777777" w:rsidR="00F23E9A" w:rsidRPr="00F23E9A" w:rsidRDefault="00F23E9A" w:rsidP="00F23E9A">
            <w:pPr>
              <w:ind w:left="-125" w:right="-113"/>
              <w:jc w:val="center"/>
              <w:rPr>
                <w:rFonts w:ascii="Times New Roman" w:eastAsia="Times New Roman" w:hAnsi="Times New Roman" w:cs="Times New Roman"/>
                <w:color w:val="000000"/>
                <w:sz w:val="16"/>
                <w:szCs w:val="16"/>
                <w:lang w:eastAsia="ru-RU"/>
              </w:rPr>
            </w:pPr>
            <w:r w:rsidRPr="00F23E9A">
              <w:rPr>
                <w:rFonts w:ascii="Times New Roman" w:eastAsia="Times New Roman" w:hAnsi="Times New Roman" w:cs="Times New Roman"/>
                <w:color w:val="000000"/>
                <w:sz w:val="16"/>
                <w:szCs w:val="16"/>
                <w:lang w:eastAsia="ru-RU"/>
              </w:rPr>
              <w:t>2</w:t>
            </w:r>
          </w:p>
        </w:tc>
        <w:tc>
          <w:tcPr>
            <w:tcW w:w="253" w:type="dxa"/>
            <w:tcBorders>
              <w:top w:val="single" w:sz="8" w:space="0" w:color="auto"/>
              <w:left w:val="nil"/>
              <w:bottom w:val="single" w:sz="8" w:space="0" w:color="auto"/>
              <w:right w:val="single" w:sz="8" w:space="0" w:color="000000"/>
            </w:tcBorders>
            <w:vAlign w:val="center"/>
            <w:hideMark/>
          </w:tcPr>
          <w:p w14:paraId="10B5116D" w14:textId="77777777" w:rsidR="00F23E9A" w:rsidRPr="00F23E9A" w:rsidRDefault="00F23E9A" w:rsidP="00F23E9A">
            <w:pPr>
              <w:ind w:left="-125" w:right="-113"/>
              <w:jc w:val="center"/>
              <w:rPr>
                <w:rFonts w:ascii="Times New Roman" w:eastAsia="Times New Roman" w:hAnsi="Times New Roman" w:cs="Times New Roman"/>
                <w:color w:val="000000"/>
                <w:sz w:val="16"/>
                <w:szCs w:val="16"/>
                <w:lang w:eastAsia="ru-RU"/>
              </w:rPr>
            </w:pPr>
            <w:r w:rsidRPr="00F23E9A">
              <w:rPr>
                <w:rFonts w:ascii="Times New Roman" w:eastAsia="Times New Roman" w:hAnsi="Times New Roman" w:cs="Times New Roman"/>
                <w:color w:val="000000"/>
                <w:sz w:val="16"/>
                <w:szCs w:val="16"/>
                <w:lang w:eastAsia="ru-RU"/>
              </w:rPr>
              <w:t>3</w:t>
            </w:r>
          </w:p>
        </w:tc>
        <w:tc>
          <w:tcPr>
            <w:tcW w:w="253" w:type="dxa"/>
            <w:tcBorders>
              <w:top w:val="single" w:sz="8" w:space="0" w:color="auto"/>
              <w:left w:val="nil"/>
              <w:bottom w:val="single" w:sz="8" w:space="0" w:color="auto"/>
              <w:right w:val="single" w:sz="8" w:space="0" w:color="000000"/>
            </w:tcBorders>
            <w:vAlign w:val="center"/>
            <w:hideMark/>
          </w:tcPr>
          <w:p w14:paraId="0D6A3F4B" w14:textId="77777777" w:rsidR="00F23E9A" w:rsidRPr="00F23E9A" w:rsidRDefault="00F23E9A" w:rsidP="00F23E9A">
            <w:pPr>
              <w:ind w:left="-125" w:right="-113"/>
              <w:jc w:val="center"/>
              <w:rPr>
                <w:rFonts w:ascii="Times New Roman" w:eastAsia="Times New Roman" w:hAnsi="Times New Roman" w:cs="Times New Roman"/>
                <w:color w:val="000000"/>
                <w:sz w:val="16"/>
                <w:szCs w:val="16"/>
                <w:lang w:eastAsia="ru-RU"/>
              </w:rPr>
            </w:pPr>
            <w:r w:rsidRPr="00F23E9A">
              <w:rPr>
                <w:rFonts w:ascii="Times New Roman" w:eastAsia="Times New Roman" w:hAnsi="Times New Roman" w:cs="Times New Roman"/>
                <w:color w:val="000000"/>
                <w:sz w:val="16"/>
                <w:szCs w:val="16"/>
                <w:lang w:eastAsia="ru-RU"/>
              </w:rPr>
              <w:t>4</w:t>
            </w:r>
          </w:p>
        </w:tc>
        <w:tc>
          <w:tcPr>
            <w:tcW w:w="253" w:type="dxa"/>
            <w:tcBorders>
              <w:top w:val="single" w:sz="8" w:space="0" w:color="auto"/>
              <w:left w:val="nil"/>
              <w:bottom w:val="single" w:sz="8" w:space="0" w:color="auto"/>
              <w:right w:val="single" w:sz="8" w:space="0" w:color="000000"/>
            </w:tcBorders>
            <w:vAlign w:val="center"/>
            <w:hideMark/>
          </w:tcPr>
          <w:p w14:paraId="400AD8AB" w14:textId="77777777" w:rsidR="00F23E9A" w:rsidRPr="00F23E9A" w:rsidRDefault="00F23E9A" w:rsidP="00F23E9A">
            <w:pPr>
              <w:ind w:left="-125" w:right="-113"/>
              <w:jc w:val="center"/>
              <w:rPr>
                <w:rFonts w:ascii="Times New Roman" w:eastAsia="Times New Roman" w:hAnsi="Times New Roman" w:cs="Times New Roman"/>
                <w:color w:val="000000"/>
                <w:sz w:val="16"/>
                <w:szCs w:val="16"/>
                <w:lang w:eastAsia="ru-RU"/>
              </w:rPr>
            </w:pPr>
            <w:r w:rsidRPr="00F23E9A">
              <w:rPr>
                <w:rFonts w:ascii="Times New Roman" w:eastAsia="Times New Roman" w:hAnsi="Times New Roman" w:cs="Times New Roman"/>
                <w:color w:val="000000"/>
                <w:sz w:val="16"/>
                <w:szCs w:val="16"/>
                <w:lang w:eastAsia="ru-RU"/>
              </w:rPr>
              <w:t>5</w:t>
            </w:r>
          </w:p>
        </w:tc>
        <w:tc>
          <w:tcPr>
            <w:tcW w:w="253" w:type="dxa"/>
            <w:tcBorders>
              <w:top w:val="single" w:sz="8" w:space="0" w:color="auto"/>
              <w:left w:val="nil"/>
              <w:bottom w:val="single" w:sz="8" w:space="0" w:color="auto"/>
              <w:right w:val="single" w:sz="8" w:space="0" w:color="000000"/>
            </w:tcBorders>
            <w:vAlign w:val="center"/>
            <w:hideMark/>
          </w:tcPr>
          <w:p w14:paraId="7B26E957" w14:textId="77777777" w:rsidR="00F23E9A" w:rsidRPr="00F23E9A" w:rsidRDefault="00F23E9A" w:rsidP="00F23E9A">
            <w:pPr>
              <w:ind w:left="-125" w:right="-113"/>
              <w:jc w:val="center"/>
              <w:rPr>
                <w:rFonts w:ascii="Times New Roman" w:eastAsia="Times New Roman" w:hAnsi="Times New Roman" w:cs="Times New Roman"/>
                <w:color w:val="000000"/>
                <w:sz w:val="16"/>
                <w:szCs w:val="16"/>
                <w:lang w:eastAsia="ru-RU"/>
              </w:rPr>
            </w:pPr>
            <w:r w:rsidRPr="00F23E9A">
              <w:rPr>
                <w:rFonts w:ascii="Times New Roman" w:eastAsia="Times New Roman" w:hAnsi="Times New Roman" w:cs="Times New Roman"/>
                <w:color w:val="000000"/>
                <w:sz w:val="16"/>
                <w:szCs w:val="16"/>
                <w:lang w:eastAsia="ru-RU"/>
              </w:rPr>
              <w:t>6</w:t>
            </w:r>
          </w:p>
        </w:tc>
        <w:tc>
          <w:tcPr>
            <w:tcW w:w="253" w:type="dxa"/>
            <w:tcBorders>
              <w:top w:val="single" w:sz="8" w:space="0" w:color="auto"/>
              <w:left w:val="nil"/>
              <w:bottom w:val="single" w:sz="8" w:space="0" w:color="auto"/>
              <w:right w:val="single" w:sz="8" w:space="0" w:color="000000"/>
            </w:tcBorders>
            <w:vAlign w:val="center"/>
            <w:hideMark/>
          </w:tcPr>
          <w:p w14:paraId="1ED2AAEA" w14:textId="77777777" w:rsidR="00F23E9A" w:rsidRPr="00F23E9A" w:rsidRDefault="00F23E9A" w:rsidP="00F23E9A">
            <w:pPr>
              <w:ind w:left="-125" w:right="-113"/>
              <w:jc w:val="center"/>
              <w:rPr>
                <w:rFonts w:ascii="Times New Roman" w:eastAsia="Times New Roman" w:hAnsi="Times New Roman" w:cs="Times New Roman"/>
                <w:color w:val="000000"/>
                <w:sz w:val="16"/>
                <w:szCs w:val="16"/>
                <w:lang w:eastAsia="ru-RU"/>
              </w:rPr>
            </w:pPr>
            <w:r w:rsidRPr="00F23E9A">
              <w:rPr>
                <w:rFonts w:ascii="Times New Roman" w:eastAsia="Times New Roman" w:hAnsi="Times New Roman" w:cs="Times New Roman"/>
                <w:color w:val="000000"/>
                <w:sz w:val="16"/>
                <w:szCs w:val="16"/>
                <w:lang w:eastAsia="ru-RU"/>
              </w:rPr>
              <w:t>7</w:t>
            </w:r>
          </w:p>
        </w:tc>
        <w:tc>
          <w:tcPr>
            <w:tcW w:w="253" w:type="dxa"/>
            <w:tcBorders>
              <w:top w:val="single" w:sz="8" w:space="0" w:color="auto"/>
              <w:left w:val="nil"/>
              <w:bottom w:val="single" w:sz="8" w:space="0" w:color="auto"/>
              <w:right w:val="single" w:sz="8" w:space="0" w:color="000000"/>
            </w:tcBorders>
            <w:vAlign w:val="center"/>
            <w:hideMark/>
          </w:tcPr>
          <w:p w14:paraId="12F393AD" w14:textId="77777777" w:rsidR="00F23E9A" w:rsidRPr="00F23E9A" w:rsidRDefault="00F23E9A" w:rsidP="00F23E9A">
            <w:pPr>
              <w:ind w:left="-125" w:right="-113"/>
              <w:jc w:val="center"/>
              <w:rPr>
                <w:rFonts w:ascii="Times New Roman" w:eastAsia="Times New Roman" w:hAnsi="Times New Roman" w:cs="Times New Roman"/>
                <w:color w:val="000000"/>
                <w:sz w:val="16"/>
                <w:szCs w:val="16"/>
                <w:lang w:eastAsia="ru-RU"/>
              </w:rPr>
            </w:pPr>
            <w:r w:rsidRPr="00F23E9A">
              <w:rPr>
                <w:rFonts w:ascii="Times New Roman" w:eastAsia="Times New Roman" w:hAnsi="Times New Roman" w:cs="Times New Roman"/>
                <w:color w:val="000000"/>
                <w:sz w:val="16"/>
                <w:szCs w:val="16"/>
                <w:lang w:eastAsia="ru-RU"/>
              </w:rPr>
              <w:t>8</w:t>
            </w:r>
          </w:p>
        </w:tc>
        <w:tc>
          <w:tcPr>
            <w:tcW w:w="253" w:type="dxa"/>
            <w:tcBorders>
              <w:top w:val="single" w:sz="8" w:space="0" w:color="auto"/>
              <w:left w:val="nil"/>
              <w:bottom w:val="single" w:sz="8" w:space="0" w:color="auto"/>
              <w:right w:val="single" w:sz="8" w:space="0" w:color="000000"/>
            </w:tcBorders>
            <w:vAlign w:val="center"/>
            <w:hideMark/>
          </w:tcPr>
          <w:p w14:paraId="2574FDF6" w14:textId="77777777" w:rsidR="00F23E9A" w:rsidRPr="00F23E9A" w:rsidRDefault="00F23E9A" w:rsidP="00F23E9A">
            <w:pPr>
              <w:ind w:left="-125" w:right="-113"/>
              <w:jc w:val="center"/>
              <w:rPr>
                <w:rFonts w:ascii="Times New Roman" w:eastAsia="Times New Roman" w:hAnsi="Times New Roman" w:cs="Times New Roman"/>
                <w:color w:val="000000"/>
                <w:sz w:val="16"/>
                <w:szCs w:val="16"/>
                <w:lang w:eastAsia="ru-RU"/>
              </w:rPr>
            </w:pPr>
            <w:r w:rsidRPr="00F23E9A">
              <w:rPr>
                <w:rFonts w:ascii="Times New Roman" w:eastAsia="Times New Roman" w:hAnsi="Times New Roman" w:cs="Times New Roman"/>
                <w:color w:val="000000"/>
                <w:sz w:val="16"/>
                <w:szCs w:val="16"/>
                <w:lang w:eastAsia="ru-RU"/>
              </w:rPr>
              <w:t>9</w:t>
            </w:r>
          </w:p>
        </w:tc>
        <w:tc>
          <w:tcPr>
            <w:tcW w:w="259" w:type="dxa"/>
            <w:tcBorders>
              <w:top w:val="single" w:sz="8" w:space="0" w:color="auto"/>
              <w:left w:val="nil"/>
              <w:bottom w:val="single" w:sz="8" w:space="0" w:color="auto"/>
              <w:right w:val="single" w:sz="8" w:space="0" w:color="000000"/>
            </w:tcBorders>
            <w:vAlign w:val="center"/>
            <w:hideMark/>
          </w:tcPr>
          <w:p w14:paraId="143F7CFE" w14:textId="1EEDF751" w:rsidR="00F23E9A" w:rsidRPr="00F23E9A" w:rsidRDefault="00F23E9A" w:rsidP="00F23E9A">
            <w:pPr>
              <w:ind w:left="-125" w:right="-113"/>
              <w:jc w:val="center"/>
              <w:rPr>
                <w:rFonts w:ascii="Times New Roman" w:eastAsia="Times New Roman" w:hAnsi="Times New Roman" w:cs="Times New Roman"/>
                <w:color w:val="000000"/>
                <w:sz w:val="16"/>
                <w:szCs w:val="16"/>
                <w:lang w:eastAsia="ru-RU"/>
              </w:rPr>
            </w:pPr>
            <w:r w:rsidRPr="00A705B4">
              <w:rPr>
                <w:rFonts w:ascii="Times New Roman" w:eastAsia="Times New Roman" w:hAnsi="Times New Roman" w:cs="Times New Roman"/>
                <w:color w:val="000000"/>
                <w:sz w:val="16"/>
                <w:szCs w:val="16"/>
                <w:lang w:eastAsia="ru-RU"/>
              </w:rPr>
              <w:t>10</w:t>
            </w:r>
          </w:p>
        </w:tc>
        <w:tc>
          <w:tcPr>
            <w:tcW w:w="253" w:type="dxa"/>
            <w:tcBorders>
              <w:top w:val="single" w:sz="8" w:space="0" w:color="auto"/>
              <w:left w:val="nil"/>
              <w:bottom w:val="single" w:sz="8" w:space="0" w:color="auto"/>
              <w:right w:val="single" w:sz="8" w:space="0" w:color="000000"/>
            </w:tcBorders>
            <w:vAlign w:val="center"/>
            <w:hideMark/>
          </w:tcPr>
          <w:p w14:paraId="62AADFB5" w14:textId="69F0945E" w:rsidR="00F23E9A" w:rsidRPr="00F23E9A" w:rsidRDefault="00F23E9A" w:rsidP="00F23E9A">
            <w:pPr>
              <w:ind w:left="-125" w:right="-113"/>
              <w:jc w:val="center"/>
              <w:rPr>
                <w:rFonts w:ascii="Times New Roman" w:eastAsia="Times New Roman" w:hAnsi="Times New Roman" w:cs="Times New Roman"/>
                <w:color w:val="000000"/>
                <w:sz w:val="16"/>
                <w:szCs w:val="16"/>
                <w:lang w:eastAsia="ru-RU"/>
              </w:rPr>
            </w:pPr>
            <w:r w:rsidRPr="00A705B4">
              <w:rPr>
                <w:rFonts w:ascii="Times New Roman" w:eastAsia="Times New Roman" w:hAnsi="Times New Roman" w:cs="Times New Roman"/>
                <w:color w:val="000000"/>
                <w:sz w:val="16"/>
                <w:szCs w:val="16"/>
                <w:lang w:eastAsia="ru-RU"/>
              </w:rPr>
              <w:t>11</w:t>
            </w:r>
          </w:p>
        </w:tc>
        <w:tc>
          <w:tcPr>
            <w:tcW w:w="253" w:type="dxa"/>
            <w:tcBorders>
              <w:top w:val="single" w:sz="8" w:space="0" w:color="auto"/>
              <w:left w:val="nil"/>
              <w:bottom w:val="single" w:sz="8" w:space="0" w:color="auto"/>
              <w:right w:val="single" w:sz="8" w:space="0" w:color="000000"/>
            </w:tcBorders>
            <w:vAlign w:val="center"/>
            <w:hideMark/>
          </w:tcPr>
          <w:p w14:paraId="50550EE0" w14:textId="1A367691" w:rsidR="00F23E9A" w:rsidRPr="00F23E9A" w:rsidRDefault="00F23E9A" w:rsidP="00F23E9A">
            <w:pPr>
              <w:ind w:left="-125" w:right="-113"/>
              <w:jc w:val="center"/>
              <w:rPr>
                <w:rFonts w:ascii="Times New Roman" w:eastAsia="Times New Roman" w:hAnsi="Times New Roman" w:cs="Times New Roman"/>
                <w:color w:val="000000"/>
                <w:sz w:val="16"/>
                <w:szCs w:val="16"/>
                <w:lang w:eastAsia="ru-RU"/>
              </w:rPr>
            </w:pPr>
            <w:r w:rsidRPr="00A705B4">
              <w:rPr>
                <w:rFonts w:ascii="Times New Roman" w:eastAsia="Times New Roman" w:hAnsi="Times New Roman" w:cs="Times New Roman"/>
                <w:color w:val="000000"/>
                <w:sz w:val="16"/>
                <w:szCs w:val="16"/>
                <w:lang w:eastAsia="ru-RU"/>
              </w:rPr>
              <w:t>12</w:t>
            </w:r>
          </w:p>
        </w:tc>
        <w:tc>
          <w:tcPr>
            <w:tcW w:w="270" w:type="dxa"/>
            <w:tcBorders>
              <w:top w:val="single" w:sz="8" w:space="0" w:color="auto"/>
              <w:left w:val="nil"/>
              <w:bottom w:val="single" w:sz="8" w:space="0" w:color="auto"/>
              <w:right w:val="single" w:sz="8" w:space="0" w:color="000000"/>
            </w:tcBorders>
            <w:vAlign w:val="center"/>
            <w:hideMark/>
          </w:tcPr>
          <w:p w14:paraId="6A288555" w14:textId="6442B89A" w:rsidR="00F23E9A" w:rsidRPr="00F23E9A" w:rsidRDefault="00F23E9A" w:rsidP="00F23E9A">
            <w:pPr>
              <w:ind w:left="-125" w:right="-113"/>
              <w:jc w:val="center"/>
              <w:rPr>
                <w:rFonts w:ascii="Times New Roman" w:eastAsia="Times New Roman" w:hAnsi="Times New Roman" w:cs="Times New Roman"/>
                <w:color w:val="000000"/>
                <w:sz w:val="16"/>
                <w:szCs w:val="16"/>
                <w:lang w:eastAsia="ru-RU"/>
              </w:rPr>
            </w:pPr>
            <w:r w:rsidRPr="00A705B4">
              <w:rPr>
                <w:rFonts w:ascii="Times New Roman" w:eastAsia="Times New Roman" w:hAnsi="Times New Roman" w:cs="Times New Roman"/>
                <w:color w:val="000000"/>
                <w:sz w:val="16"/>
                <w:szCs w:val="16"/>
                <w:lang w:eastAsia="ru-RU"/>
              </w:rPr>
              <w:t>13</w:t>
            </w:r>
          </w:p>
        </w:tc>
        <w:tc>
          <w:tcPr>
            <w:tcW w:w="270" w:type="dxa"/>
            <w:tcBorders>
              <w:top w:val="single" w:sz="8" w:space="0" w:color="auto"/>
              <w:left w:val="nil"/>
              <w:bottom w:val="single" w:sz="8" w:space="0" w:color="auto"/>
              <w:right w:val="single" w:sz="8" w:space="0" w:color="000000"/>
            </w:tcBorders>
            <w:vAlign w:val="center"/>
            <w:hideMark/>
          </w:tcPr>
          <w:p w14:paraId="2F90058A" w14:textId="5F6DD65A" w:rsidR="00F23E9A" w:rsidRPr="00F23E9A" w:rsidRDefault="00F23E9A" w:rsidP="00F23E9A">
            <w:pPr>
              <w:ind w:left="-125" w:right="-113"/>
              <w:jc w:val="center"/>
              <w:rPr>
                <w:rFonts w:ascii="Times New Roman" w:eastAsia="Times New Roman" w:hAnsi="Times New Roman" w:cs="Times New Roman"/>
                <w:color w:val="000000"/>
                <w:sz w:val="16"/>
                <w:szCs w:val="16"/>
                <w:lang w:eastAsia="ru-RU"/>
              </w:rPr>
            </w:pPr>
            <w:r w:rsidRPr="00A705B4">
              <w:rPr>
                <w:rFonts w:ascii="Times New Roman" w:eastAsia="Times New Roman" w:hAnsi="Times New Roman" w:cs="Times New Roman"/>
                <w:color w:val="000000"/>
                <w:sz w:val="16"/>
                <w:szCs w:val="16"/>
                <w:lang w:eastAsia="ru-RU"/>
              </w:rPr>
              <w:t>14</w:t>
            </w:r>
          </w:p>
        </w:tc>
        <w:tc>
          <w:tcPr>
            <w:tcW w:w="270" w:type="dxa"/>
            <w:tcBorders>
              <w:top w:val="single" w:sz="8" w:space="0" w:color="auto"/>
              <w:left w:val="nil"/>
              <w:bottom w:val="single" w:sz="8" w:space="0" w:color="auto"/>
              <w:right w:val="single" w:sz="8" w:space="0" w:color="000000"/>
            </w:tcBorders>
            <w:vAlign w:val="center"/>
            <w:hideMark/>
          </w:tcPr>
          <w:p w14:paraId="43315C0B" w14:textId="257A2D08" w:rsidR="00F23E9A" w:rsidRPr="00F23E9A" w:rsidRDefault="00F23E9A" w:rsidP="00F23E9A">
            <w:pPr>
              <w:ind w:left="-125" w:right="-113"/>
              <w:jc w:val="center"/>
              <w:rPr>
                <w:rFonts w:ascii="Times New Roman" w:eastAsia="Times New Roman" w:hAnsi="Times New Roman" w:cs="Times New Roman"/>
                <w:color w:val="000000"/>
                <w:sz w:val="16"/>
                <w:szCs w:val="16"/>
                <w:lang w:eastAsia="ru-RU"/>
              </w:rPr>
            </w:pPr>
            <w:r w:rsidRPr="00A705B4">
              <w:rPr>
                <w:rFonts w:ascii="Times New Roman" w:eastAsia="Times New Roman" w:hAnsi="Times New Roman" w:cs="Times New Roman"/>
                <w:color w:val="000000"/>
                <w:sz w:val="16"/>
                <w:szCs w:val="16"/>
                <w:lang w:eastAsia="ru-RU"/>
              </w:rPr>
              <w:t>15</w:t>
            </w:r>
          </w:p>
        </w:tc>
        <w:tc>
          <w:tcPr>
            <w:tcW w:w="270" w:type="dxa"/>
            <w:tcBorders>
              <w:top w:val="single" w:sz="8" w:space="0" w:color="auto"/>
              <w:left w:val="nil"/>
              <w:bottom w:val="single" w:sz="8" w:space="0" w:color="auto"/>
              <w:right w:val="single" w:sz="8" w:space="0" w:color="000000"/>
            </w:tcBorders>
            <w:vAlign w:val="center"/>
            <w:hideMark/>
          </w:tcPr>
          <w:p w14:paraId="57A4F4D3" w14:textId="082A260F" w:rsidR="00F23E9A" w:rsidRPr="00F23E9A" w:rsidRDefault="00F23E9A" w:rsidP="00F23E9A">
            <w:pPr>
              <w:ind w:left="-125" w:right="-113"/>
              <w:jc w:val="center"/>
              <w:rPr>
                <w:rFonts w:ascii="Times New Roman" w:eastAsia="Times New Roman" w:hAnsi="Times New Roman" w:cs="Times New Roman"/>
                <w:color w:val="000000"/>
                <w:sz w:val="16"/>
                <w:szCs w:val="16"/>
                <w:lang w:eastAsia="ru-RU"/>
              </w:rPr>
            </w:pPr>
            <w:r w:rsidRPr="00A705B4">
              <w:rPr>
                <w:rFonts w:ascii="Times New Roman" w:eastAsia="Times New Roman" w:hAnsi="Times New Roman" w:cs="Times New Roman"/>
                <w:color w:val="000000"/>
                <w:sz w:val="16"/>
                <w:szCs w:val="16"/>
                <w:lang w:eastAsia="ru-RU"/>
              </w:rPr>
              <w:t>16</w:t>
            </w:r>
          </w:p>
        </w:tc>
        <w:tc>
          <w:tcPr>
            <w:tcW w:w="270" w:type="dxa"/>
            <w:tcBorders>
              <w:top w:val="single" w:sz="8" w:space="0" w:color="auto"/>
              <w:left w:val="nil"/>
              <w:bottom w:val="single" w:sz="8" w:space="0" w:color="auto"/>
              <w:right w:val="single" w:sz="8" w:space="0" w:color="000000"/>
            </w:tcBorders>
            <w:vAlign w:val="center"/>
            <w:hideMark/>
          </w:tcPr>
          <w:p w14:paraId="6E5132E4" w14:textId="07AD2B02" w:rsidR="00F23E9A" w:rsidRPr="00F23E9A" w:rsidRDefault="00F23E9A" w:rsidP="00F23E9A">
            <w:pPr>
              <w:ind w:left="-125" w:right="-113"/>
              <w:jc w:val="center"/>
              <w:rPr>
                <w:rFonts w:ascii="Times New Roman" w:eastAsia="Times New Roman" w:hAnsi="Times New Roman" w:cs="Times New Roman"/>
                <w:color w:val="000000"/>
                <w:sz w:val="16"/>
                <w:szCs w:val="16"/>
                <w:lang w:eastAsia="ru-RU"/>
              </w:rPr>
            </w:pPr>
            <w:r w:rsidRPr="00A705B4">
              <w:rPr>
                <w:rFonts w:ascii="Times New Roman" w:eastAsia="Times New Roman" w:hAnsi="Times New Roman" w:cs="Times New Roman"/>
                <w:color w:val="000000"/>
                <w:sz w:val="16"/>
                <w:szCs w:val="16"/>
                <w:lang w:eastAsia="ru-RU"/>
              </w:rPr>
              <w:t>17</w:t>
            </w:r>
          </w:p>
        </w:tc>
        <w:tc>
          <w:tcPr>
            <w:tcW w:w="258" w:type="dxa"/>
            <w:tcBorders>
              <w:top w:val="single" w:sz="8" w:space="0" w:color="auto"/>
              <w:left w:val="nil"/>
              <w:bottom w:val="single" w:sz="8" w:space="0" w:color="auto"/>
              <w:right w:val="single" w:sz="8" w:space="0" w:color="000000"/>
            </w:tcBorders>
            <w:vAlign w:val="center"/>
            <w:hideMark/>
          </w:tcPr>
          <w:p w14:paraId="3C1A58C7" w14:textId="1A75AAE4" w:rsidR="00F23E9A" w:rsidRPr="00F23E9A" w:rsidRDefault="00F23E9A" w:rsidP="00F23E9A">
            <w:pPr>
              <w:ind w:left="-125" w:right="-113"/>
              <w:jc w:val="center"/>
              <w:rPr>
                <w:rFonts w:ascii="Times New Roman" w:eastAsia="Times New Roman" w:hAnsi="Times New Roman" w:cs="Times New Roman"/>
                <w:color w:val="000000"/>
                <w:sz w:val="16"/>
                <w:szCs w:val="16"/>
                <w:lang w:eastAsia="ru-RU"/>
              </w:rPr>
            </w:pPr>
            <w:r w:rsidRPr="00A705B4">
              <w:rPr>
                <w:rFonts w:ascii="Times New Roman" w:eastAsia="Times New Roman" w:hAnsi="Times New Roman" w:cs="Times New Roman"/>
                <w:color w:val="000000"/>
                <w:sz w:val="16"/>
                <w:szCs w:val="16"/>
                <w:lang w:eastAsia="ru-RU"/>
              </w:rPr>
              <w:t>18</w:t>
            </w:r>
          </w:p>
        </w:tc>
        <w:tc>
          <w:tcPr>
            <w:tcW w:w="258" w:type="dxa"/>
            <w:tcBorders>
              <w:top w:val="single" w:sz="8" w:space="0" w:color="auto"/>
              <w:left w:val="nil"/>
              <w:bottom w:val="single" w:sz="8" w:space="0" w:color="auto"/>
              <w:right w:val="single" w:sz="8" w:space="0" w:color="000000"/>
            </w:tcBorders>
            <w:vAlign w:val="center"/>
            <w:hideMark/>
          </w:tcPr>
          <w:p w14:paraId="59CC9F2F" w14:textId="6DBF4E04" w:rsidR="00F23E9A" w:rsidRPr="00F23E9A" w:rsidRDefault="00F23E9A" w:rsidP="00F23E9A">
            <w:pPr>
              <w:ind w:left="-125" w:right="-113"/>
              <w:jc w:val="center"/>
              <w:rPr>
                <w:rFonts w:ascii="Times New Roman" w:eastAsia="Times New Roman" w:hAnsi="Times New Roman" w:cs="Times New Roman"/>
                <w:color w:val="000000"/>
                <w:sz w:val="16"/>
                <w:szCs w:val="16"/>
                <w:lang w:eastAsia="ru-RU"/>
              </w:rPr>
            </w:pPr>
            <w:r w:rsidRPr="00A705B4">
              <w:rPr>
                <w:rFonts w:ascii="Times New Roman" w:eastAsia="Times New Roman" w:hAnsi="Times New Roman" w:cs="Times New Roman"/>
                <w:color w:val="000000"/>
                <w:sz w:val="16"/>
                <w:szCs w:val="16"/>
                <w:lang w:eastAsia="ru-RU"/>
              </w:rPr>
              <w:t>19</w:t>
            </w:r>
          </w:p>
        </w:tc>
        <w:tc>
          <w:tcPr>
            <w:tcW w:w="253" w:type="dxa"/>
            <w:tcBorders>
              <w:top w:val="single" w:sz="8" w:space="0" w:color="auto"/>
              <w:left w:val="nil"/>
              <w:bottom w:val="single" w:sz="8" w:space="0" w:color="auto"/>
              <w:right w:val="single" w:sz="8" w:space="0" w:color="000000"/>
            </w:tcBorders>
            <w:vAlign w:val="center"/>
            <w:hideMark/>
          </w:tcPr>
          <w:p w14:paraId="1A03C690" w14:textId="66DB83D2" w:rsidR="00F23E9A" w:rsidRPr="00F23E9A" w:rsidRDefault="00F23E9A" w:rsidP="00F23E9A">
            <w:pPr>
              <w:ind w:left="-125" w:right="-113"/>
              <w:jc w:val="center"/>
              <w:rPr>
                <w:rFonts w:ascii="Times New Roman" w:eastAsia="Times New Roman" w:hAnsi="Times New Roman" w:cs="Times New Roman"/>
                <w:color w:val="000000"/>
                <w:sz w:val="16"/>
                <w:szCs w:val="16"/>
                <w:lang w:eastAsia="ru-RU"/>
              </w:rPr>
            </w:pPr>
            <w:r w:rsidRPr="00A705B4">
              <w:rPr>
                <w:rFonts w:ascii="Times New Roman" w:eastAsia="Times New Roman" w:hAnsi="Times New Roman" w:cs="Times New Roman"/>
                <w:color w:val="000000"/>
                <w:sz w:val="16"/>
                <w:szCs w:val="16"/>
                <w:lang w:eastAsia="ru-RU"/>
              </w:rPr>
              <w:t>20</w:t>
            </w:r>
          </w:p>
        </w:tc>
        <w:tc>
          <w:tcPr>
            <w:tcW w:w="253" w:type="dxa"/>
            <w:tcBorders>
              <w:top w:val="single" w:sz="8" w:space="0" w:color="auto"/>
              <w:left w:val="nil"/>
              <w:bottom w:val="single" w:sz="8" w:space="0" w:color="auto"/>
              <w:right w:val="single" w:sz="8" w:space="0" w:color="000000"/>
            </w:tcBorders>
            <w:vAlign w:val="center"/>
            <w:hideMark/>
          </w:tcPr>
          <w:p w14:paraId="1DE538CA" w14:textId="704874B3" w:rsidR="00F23E9A" w:rsidRPr="00F23E9A" w:rsidRDefault="00F23E9A" w:rsidP="00F23E9A">
            <w:pPr>
              <w:ind w:left="-125" w:right="-113"/>
              <w:jc w:val="center"/>
              <w:rPr>
                <w:rFonts w:ascii="Times New Roman" w:eastAsia="Times New Roman" w:hAnsi="Times New Roman" w:cs="Times New Roman"/>
                <w:color w:val="000000"/>
                <w:sz w:val="16"/>
                <w:szCs w:val="16"/>
                <w:lang w:eastAsia="ru-RU"/>
              </w:rPr>
            </w:pPr>
            <w:r w:rsidRPr="00A705B4">
              <w:rPr>
                <w:rFonts w:ascii="Times New Roman" w:eastAsia="Times New Roman" w:hAnsi="Times New Roman" w:cs="Times New Roman"/>
                <w:color w:val="000000"/>
                <w:sz w:val="16"/>
                <w:szCs w:val="16"/>
                <w:lang w:eastAsia="ru-RU"/>
              </w:rPr>
              <w:t>21</w:t>
            </w:r>
          </w:p>
        </w:tc>
        <w:tc>
          <w:tcPr>
            <w:tcW w:w="253" w:type="dxa"/>
            <w:tcBorders>
              <w:top w:val="single" w:sz="8" w:space="0" w:color="auto"/>
              <w:left w:val="nil"/>
              <w:bottom w:val="single" w:sz="8" w:space="0" w:color="auto"/>
              <w:right w:val="single" w:sz="8" w:space="0" w:color="000000"/>
            </w:tcBorders>
            <w:vAlign w:val="center"/>
            <w:hideMark/>
          </w:tcPr>
          <w:p w14:paraId="7DC052E1" w14:textId="0DDA036D" w:rsidR="00F23E9A" w:rsidRPr="00F23E9A" w:rsidRDefault="00F23E9A" w:rsidP="00F23E9A">
            <w:pPr>
              <w:ind w:left="-125" w:right="-113"/>
              <w:jc w:val="center"/>
              <w:rPr>
                <w:rFonts w:ascii="Times New Roman" w:eastAsia="Times New Roman" w:hAnsi="Times New Roman" w:cs="Times New Roman"/>
                <w:color w:val="000000"/>
                <w:sz w:val="16"/>
                <w:szCs w:val="16"/>
                <w:lang w:eastAsia="ru-RU"/>
              </w:rPr>
            </w:pPr>
            <w:r w:rsidRPr="00A705B4">
              <w:rPr>
                <w:rFonts w:ascii="Times New Roman" w:eastAsia="Times New Roman" w:hAnsi="Times New Roman" w:cs="Times New Roman"/>
                <w:color w:val="000000"/>
                <w:sz w:val="16"/>
                <w:szCs w:val="16"/>
                <w:lang w:eastAsia="ru-RU"/>
              </w:rPr>
              <w:t>22</w:t>
            </w:r>
          </w:p>
        </w:tc>
        <w:tc>
          <w:tcPr>
            <w:tcW w:w="253" w:type="dxa"/>
            <w:tcBorders>
              <w:top w:val="single" w:sz="8" w:space="0" w:color="auto"/>
              <w:left w:val="nil"/>
              <w:bottom w:val="single" w:sz="8" w:space="0" w:color="auto"/>
              <w:right w:val="single" w:sz="8" w:space="0" w:color="000000"/>
            </w:tcBorders>
            <w:vAlign w:val="center"/>
            <w:hideMark/>
          </w:tcPr>
          <w:p w14:paraId="5638761A" w14:textId="5BA82233" w:rsidR="00F23E9A" w:rsidRPr="00F23E9A" w:rsidRDefault="00F23E9A" w:rsidP="00F23E9A">
            <w:pPr>
              <w:ind w:left="-125" w:right="-113"/>
              <w:jc w:val="center"/>
              <w:rPr>
                <w:rFonts w:ascii="Times New Roman" w:eastAsia="Times New Roman" w:hAnsi="Times New Roman" w:cs="Times New Roman"/>
                <w:color w:val="000000"/>
                <w:sz w:val="16"/>
                <w:szCs w:val="16"/>
                <w:lang w:eastAsia="ru-RU"/>
              </w:rPr>
            </w:pPr>
            <w:r w:rsidRPr="00A705B4">
              <w:rPr>
                <w:rFonts w:ascii="Times New Roman" w:eastAsia="Times New Roman" w:hAnsi="Times New Roman" w:cs="Times New Roman"/>
                <w:color w:val="000000"/>
                <w:sz w:val="16"/>
                <w:szCs w:val="16"/>
                <w:lang w:eastAsia="ru-RU"/>
              </w:rPr>
              <w:t>23</w:t>
            </w:r>
          </w:p>
        </w:tc>
        <w:tc>
          <w:tcPr>
            <w:tcW w:w="253" w:type="dxa"/>
            <w:tcBorders>
              <w:top w:val="single" w:sz="8" w:space="0" w:color="auto"/>
              <w:left w:val="nil"/>
              <w:bottom w:val="single" w:sz="8" w:space="0" w:color="auto"/>
              <w:right w:val="single" w:sz="8" w:space="0" w:color="000000"/>
            </w:tcBorders>
            <w:vAlign w:val="center"/>
            <w:hideMark/>
          </w:tcPr>
          <w:p w14:paraId="4F17A0BB" w14:textId="345294AB" w:rsidR="00F23E9A" w:rsidRPr="00F23E9A" w:rsidRDefault="00F23E9A" w:rsidP="00F23E9A">
            <w:pPr>
              <w:ind w:left="-125" w:right="-113"/>
              <w:jc w:val="center"/>
              <w:rPr>
                <w:rFonts w:ascii="Times New Roman" w:eastAsia="Times New Roman" w:hAnsi="Times New Roman" w:cs="Times New Roman"/>
                <w:color w:val="000000"/>
                <w:sz w:val="16"/>
                <w:szCs w:val="16"/>
                <w:lang w:eastAsia="ru-RU"/>
              </w:rPr>
            </w:pPr>
            <w:r w:rsidRPr="00A705B4">
              <w:rPr>
                <w:rFonts w:ascii="Times New Roman" w:eastAsia="Times New Roman" w:hAnsi="Times New Roman" w:cs="Times New Roman"/>
                <w:color w:val="000000"/>
                <w:sz w:val="16"/>
                <w:szCs w:val="16"/>
                <w:lang w:eastAsia="ru-RU"/>
              </w:rPr>
              <w:t>34</w:t>
            </w:r>
          </w:p>
        </w:tc>
        <w:tc>
          <w:tcPr>
            <w:tcW w:w="253" w:type="dxa"/>
            <w:tcBorders>
              <w:top w:val="single" w:sz="8" w:space="0" w:color="auto"/>
              <w:left w:val="nil"/>
              <w:bottom w:val="single" w:sz="8" w:space="0" w:color="auto"/>
              <w:right w:val="single" w:sz="8" w:space="0" w:color="000000"/>
            </w:tcBorders>
            <w:vAlign w:val="center"/>
            <w:hideMark/>
          </w:tcPr>
          <w:p w14:paraId="587E053E" w14:textId="166915E4" w:rsidR="00F23E9A" w:rsidRPr="00F23E9A" w:rsidRDefault="00F23E9A" w:rsidP="00F23E9A">
            <w:pPr>
              <w:ind w:left="-125" w:right="-113"/>
              <w:jc w:val="center"/>
              <w:rPr>
                <w:rFonts w:ascii="Times New Roman" w:eastAsia="Times New Roman" w:hAnsi="Times New Roman" w:cs="Times New Roman"/>
                <w:color w:val="000000"/>
                <w:sz w:val="16"/>
                <w:szCs w:val="16"/>
                <w:lang w:eastAsia="ru-RU"/>
              </w:rPr>
            </w:pPr>
            <w:r w:rsidRPr="00A705B4">
              <w:rPr>
                <w:rFonts w:ascii="Times New Roman" w:eastAsia="Times New Roman" w:hAnsi="Times New Roman" w:cs="Times New Roman"/>
                <w:color w:val="000000"/>
                <w:sz w:val="16"/>
                <w:szCs w:val="16"/>
                <w:lang w:eastAsia="ru-RU"/>
              </w:rPr>
              <w:t>25</w:t>
            </w:r>
          </w:p>
        </w:tc>
        <w:tc>
          <w:tcPr>
            <w:tcW w:w="270" w:type="dxa"/>
            <w:tcBorders>
              <w:top w:val="single" w:sz="8" w:space="0" w:color="auto"/>
              <w:left w:val="nil"/>
              <w:bottom w:val="single" w:sz="8" w:space="0" w:color="auto"/>
              <w:right w:val="single" w:sz="8" w:space="0" w:color="000000"/>
            </w:tcBorders>
            <w:vAlign w:val="center"/>
            <w:hideMark/>
          </w:tcPr>
          <w:p w14:paraId="759BF728" w14:textId="6D8962BA" w:rsidR="00F23E9A" w:rsidRPr="00F23E9A" w:rsidRDefault="00F23E9A" w:rsidP="00F23E9A">
            <w:pPr>
              <w:ind w:left="-125" w:right="-113"/>
              <w:jc w:val="center"/>
              <w:rPr>
                <w:rFonts w:ascii="Times New Roman" w:eastAsia="Times New Roman" w:hAnsi="Times New Roman" w:cs="Times New Roman"/>
                <w:color w:val="000000"/>
                <w:sz w:val="16"/>
                <w:szCs w:val="16"/>
                <w:lang w:eastAsia="ru-RU"/>
              </w:rPr>
            </w:pPr>
            <w:r w:rsidRPr="00A705B4">
              <w:rPr>
                <w:rFonts w:ascii="Times New Roman" w:eastAsia="Times New Roman" w:hAnsi="Times New Roman" w:cs="Times New Roman"/>
                <w:color w:val="000000"/>
                <w:sz w:val="16"/>
                <w:szCs w:val="16"/>
                <w:lang w:eastAsia="ru-RU"/>
              </w:rPr>
              <w:t>26</w:t>
            </w:r>
          </w:p>
        </w:tc>
        <w:tc>
          <w:tcPr>
            <w:tcW w:w="270" w:type="dxa"/>
            <w:tcBorders>
              <w:top w:val="single" w:sz="8" w:space="0" w:color="auto"/>
              <w:left w:val="nil"/>
              <w:bottom w:val="single" w:sz="8" w:space="0" w:color="auto"/>
              <w:right w:val="single" w:sz="8" w:space="0" w:color="000000"/>
            </w:tcBorders>
            <w:vAlign w:val="center"/>
            <w:hideMark/>
          </w:tcPr>
          <w:p w14:paraId="7B65BF5A" w14:textId="324DCC33" w:rsidR="00F23E9A" w:rsidRPr="00F23E9A" w:rsidRDefault="00F23E9A" w:rsidP="00F23E9A">
            <w:pPr>
              <w:ind w:left="-125" w:right="-113"/>
              <w:jc w:val="center"/>
              <w:rPr>
                <w:rFonts w:ascii="Times New Roman" w:eastAsia="Times New Roman" w:hAnsi="Times New Roman" w:cs="Times New Roman"/>
                <w:color w:val="000000"/>
                <w:sz w:val="16"/>
                <w:szCs w:val="16"/>
                <w:lang w:eastAsia="ru-RU"/>
              </w:rPr>
            </w:pPr>
            <w:r w:rsidRPr="00A705B4">
              <w:rPr>
                <w:rFonts w:ascii="Times New Roman" w:eastAsia="Times New Roman" w:hAnsi="Times New Roman" w:cs="Times New Roman"/>
                <w:color w:val="000000"/>
                <w:sz w:val="16"/>
                <w:szCs w:val="16"/>
                <w:lang w:eastAsia="ru-RU"/>
              </w:rPr>
              <w:t>27</w:t>
            </w:r>
          </w:p>
        </w:tc>
        <w:tc>
          <w:tcPr>
            <w:tcW w:w="270" w:type="dxa"/>
            <w:tcBorders>
              <w:top w:val="single" w:sz="8" w:space="0" w:color="auto"/>
              <w:left w:val="nil"/>
              <w:bottom w:val="single" w:sz="8" w:space="0" w:color="auto"/>
              <w:right w:val="single" w:sz="8" w:space="0" w:color="000000"/>
            </w:tcBorders>
            <w:vAlign w:val="center"/>
            <w:hideMark/>
          </w:tcPr>
          <w:p w14:paraId="096AC96C" w14:textId="5B15C2A4" w:rsidR="00F23E9A" w:rsidRPr="00F23E9A" w:rsidRDefault="00F23E9A" w:rsidP="00F23E9A">
            <w:pPr>
              <w:ind w:left="-125" w:right="-113"/>
              <w:jc w:val="center"/>
              <w:rPr>
                <w:rFonts w:ascii="Times New Roman" w:eastAsia="Times New Roman" w:hAnsi="Times New Roman" w:cs="Times New Roman"/>
                <w:color w:val="000000"/>
                <w:sz w:val="16"/>
                <w:szCs w:val="16"/>
                <w:lang w:eastAsia="ru-RU"/>
              </w:rPr>
            </w:pPr>
            <w:r w:rsidRPr="00A705B4">
              <w:rPr>
                <w:rFonts w:ascii="Times New Roman" w:eastAsia="Times New Roman" w:hAnsi="Times New Roman" w:cs="Times New Roman"/>
                <w:color w:val="000000"/>
                <w:sz w:val="16"/>
                <w:szCs w:val="16"/>
                <w:lang w:eastAsia="ru-RU"/>
              </w:rPr>
              <w:t>28</w:t>
            </w:r>
          </w:p>
        </w:tc>
        <w:tc>
          <w:tcPr>
            <w:tcW w:w="270" w:type="dxa"/>
            <w:tcBorders>
              <w:top w:val="single" w:sz="8" w:space="0" w:color="auto"/>
              <w:left w:val="nil"/>
              <w:bottom w:val="single" w:sz="8" w:space="0" w:color="auto"/>
              <w:right w:val="single" w:sz="8" w:space="0" w:color="000000"/>
            </w:tcBorders>
            <w:vAlign w:val="center"/>
            <w:hideMark/>
          </w:tcPr>
          <w:p w14:paraId="60BDF319" w14:textId="0F0CBDC4" w:rsidR="00F23E9A" w:rsidRPr="00F23E9A" w:rsidRDefault="00F23E9A" w:rsidP="00F23E9A">
            <w:pPr>
              <w:ind w:left="-125" w:right="-113"/>
              <w:jc w:val="center"/>
              <w:rPr>
                <w:rFonts w:ascii="Times New Roman" w:eastAsia="Times New Roman" w:hAnsi="Times New Roman" w:cs="Times New Roman"/>
                <w:color w:val="000000"/>
                <w:sz w:val="16"/>
                <w:szCs w:val="16"/>
                <w:lang w:eastAsia="ru-RU"/>
              </w:rPr>
            </w:pPr>
            <w:r w:rsidRPr="00A705B4">
              <w:rPr>
                <w:rFonts w:ascii="Times New Roman" w:eastAsia="Times New Roman" w:hAnsi="Times New Roman" w:cs="Times New Roman"/>
                <w:color w:val="000000"/>
                <w:sz w:val="16"/>
                <w:szCs w:val="16"/>
                <w:lang w:eastAsia="ru-RU"/>
              </w:rPr>
              <w:t>29</w:t>
            </w:r>
          </w:p>
        </w:tc>
        <w:tc>
          <w:tcPr>
            <w:tcW w:w="270" w:type="dxa"/>
            <w:tcBorders>
              <w:top w:val="single" w:sz="8" w:space="0" w:color="auto"/>
              <w:left w:val="nil"/>
              <w:bottom w:val="single" w:sz="8" w:space="0" w:color="auto"/>
              <w:right w:val="single" w:sz="8" w:space="0" w:color="000000"/>
            </w:tcBorders>
            <w:vAlign w:val="center"/>
            <w:hideMark/>
          </w:tcPr>
          <w:p w14:paraId="7223EF21" w14:textId="34A96B56" w:rsidR="00F23E9A" w:rsidRPr="00F23E9A" w:rsidRDefault="00F23E9A" w:rsidP="00F23E9A">
            <w:pPr>
              <w:ind w:left="-125" w:right="-113"/>
              <w:jc w:val="center"/>
              <w:rPr>
                <w:rFonts w:ascii="Times New Roman" w:eastAsia="Times New Roman" w:hAnsi="Times New Roman" w:cs="Times New Roman"/>
                <w:color w:val="000000"/>
                <w:sz w:val="16"/>
                <w:szCs w:val="16"/>
                <w:lang w:eastAsia="ru-RU"/>
              </w:rPr>
            </w:pPr>
            <w:r w:rsidRPr="00A705B4">
              <w:rPr>
                <w:rFonts w:ascii="Times New Roman" w:eastAsia="Times New Roman" w:hAnsi="Times New Roman" w:cs="Times New Roman"/>
                <w:color w:val="000000"/>
                <w:sz w:val="16"/>
                <w:szCs w:val="16"/>
                <w:lang w:eastAsia="ru-RU"/>
              </w:rPr>
              <w:t>30</w:t>
            </w:r>
          </w:p>
        </w:tc>
        <w:tc>
          <w:tcPr>
            <w:tcW w:w="270" w:type="dxa"/>
            <w:tcBorders>
              <w:top w:val="single" w:sz="8" w:space="0" w:color="auto"/>
              <w:left w:val="nil"/>
              <w:bottom w:val="single" w:sz="8" w:space="0" w:color="auto"/>
              <w:right w:val="single" w:sz="8" w:space="0" w:color="000000"/>
            </w:tcBorders>
            <w:vAlign w:val="center"/>
            <w:hideMark/>
          </w:tcPr>
          <w:p w14:paraId="6799B827" w14:textId="7601D6DC" w:rsidR="00F23E9A" w:rsidRPr="00F23E9A" w:rsidRDefault="00F23E9A" w:rsidP="00F23E9A">
            <w:pPr>
              <w:ind w:left="-125" w:right="-113"/>
              <w:jc w:val="center"/>
              <w:rPr>
                <w:rFonts w:ascii="Times New Roman" w:eastAsia="Times New Roman" w:hAnsi="Times New Roman" w:cs="Times New Roman"/>
                <w:color w:val="000000"/>
                <w:sz w:val="16"/>
                <w:szCs w:val="16"/>
                <w:lang w:eastAsia="ru-RU"/>
              </w:rPr>
            </w:pPr>
            <w:r w:rsidRPr="00A705B4">
              <w:rPr>
                <w:rFonts w:ascii="Times New Roman" w:eastAsia="Times New Roman" w:hAnsi="Times New Roman" w:cs="Times New Roman"/>
                <w:color w:val="000000"/>
                <w:sz w:val="16"/>
                <w:szCs w:val="16"/>
                <w:lang w:eastAsia="ru-RU"/>
              </w:rPr>
              <w:t>31</w:t>
            </w:r>
          </w:p>
        </w:tc>
        <w:tc>
          <w:tcPr>
            <w:tcW w:w="270" w:type="dxa"/>
            <w:tcBorders>
              <w:top w:val="single" w:sz="8" w:space="0" w:color="auto"/>
              <w:left w:val="nil"/>
              <w:bottom w:val="single" w:sz="8" w:space="0" w:color="auto"/>
              <w:right w:val="single" w:sz="8" w:space="0" w:color="000000"/>
            </w:tcBorders>
            <w:vAlign w:val="center"/>
            <w:hideMark/>
          </w:tcPr>
          <w:p w14:paraId="0F3A910E" w14:textId="23953D74" w:rsidR="00F23E9A" w:rsidRPr="00F23E9A" w:rsidRDefault="00F23E9A" w:rsidP="00F23E9A">
            <w:pPr>
              <w:ind w:left="-125" w:right="-113"/>
              <w:jc w:val="center"/>
              <w:rPr>
                <w:rFonts w:ascii="Times New Roman" w:eastAsia="Times New Roman" w:hAnsi="Times New Roman" w:cs="Times New Roman"/>
                <w:color w:val="000000"/>
                <w:sz w:val="16"/>
                <w:szCs w:val="16"/>
                <w:lang w:eastAsia="ru-RU"/>
              </w:rPr>
            </w:pPr>
            <w:r w:rsidRPr="00A705B4">
              <w:rPr>
                <w:rFonts w:ascii="Times New Roman" w:eastAsia="Times New Roman" w:hAnsi="Times New Roman" w:cs="Times New Roman"/>
                <w:color w:val="000000"/>
                <w:sz w:val="16"/>
                <w:szCs w:val="16"/>
                <w:lang w:eastAsia="ru-RU"/>
              </w:rPr>
              <w:t>32</w:t>
            </w:r>
          </w:p>
        </w:tc>
        <w:tc>
          <w:tcPr>
            <w:tcW w:w="270" w:type="dxa"/>
            <w:tcBorders>
              <w:top w:val="single" w:sz="8" w:space="0" w:color="auto"/>
              <w:left w:val="nil"/>
              <w:bottom w:val="single" w:sz="8" w:space="0" w:color="auto"/>
              <w:right w:val="single" w:sz="8" w:space="0" w:color="000000"/>
            </w:tcBorders>
            <w:vAlign w:val="center"/>
            <w:hideMark/>
          </w:tcPr>
          <w:p w14:paraId="54DB743E" w14:textId="077C32F2" w:rsidR="00F23E9A" w:rsidRPr="00F23E9A" w:rsidRDefault="00F23E9A" w:rsidP="00F23E9A">
            <w:pPr>
              <w:ind w:left="-125" w:right="-113"/>
              <w:jc w:val="center"/>
              <w:rPr>
                <w:rFonts w:ascii="Times New Roman" w:eastAsia="Times New Roman" w:hAnsi="Times New Roman" w:cs="Times New Roman"/>
                <w:color w:val="000000"/>
                <w:sz w:val="16"/>
                <w:szCs w:val="16"/>
                <w:lang w:eastAsia="ru-RU"/>
              </w:rPr>
            </w:pPr>
            <w:r w:rsidRPr="00A705B4">
              <w:rPr>
                <w:rFonts w:ascii="Times New Roman" w:eastAsia="Times New Roman" w:hAnsi="Times New Roman" w:cs="Times New Roman"/>
                <w:color w:val="000000"/>
                <w:sz w:val="16"/>
                <w:szCs w:val="16"/>
                <w:lang w:eastAsia="ru-RU"/>
              </w:rPr>
              <w:t>33</w:t>
            </w:r>
          </w:p>
        </w:tc>
        <w:tc>
          <w:tcPr>
            <w:tcW w:w="270" w:type="dxa"/>
            <w:tcBorders>
              <w:top w:val="single" w:sz="8" w:space="0" w:color="auto"/>
              <w:left w:val="nil"/>
              <w:bottom w:val="single" w:sz="8" w:space="0" w:color="auto"/>
              <w:right w:val="single" w:sz="8" w:space="0" w:color="000000"/>
            </w:tcBorders>
            <w:vAlign w:val="center"/>
            <w:hideMark/>
          </w:tcPr>
          <w:p w14:paraId="0207442C" w14:textId="65015159" w:rsidR="00F23E9A" w:rsidRPr="00F23E9A" w:rsidRDefault="00F23E9A" w:rsidP="00F23E9A">
            <w:pPr>
              <w:ind w:left="-125" w:right="-113"/>
              <w:jc w:val="center"/>
              <w:rPr>
                <w:rFonts w:ascii="Times New Roman" w:eastAsia="Times New Roman" w:hAnsi="Times New Roman" w:cs="Times New Roman"/>
                <w:color w:val="000000"/>
                <w:sz w:val="16"/>
                <w:szCs w:val="16"/>
                <w:lang w:eastAsia="ru-RU"/>
              </w:rPr>
            </w:pPr>
            <w:r w:rsidRPr="00A705B4">
              <w:rPr>
                <w:rFonts w:ascii="Times New Roman" w:eastAsia="Times New Roman" w:hAnsi="Times New Roman" w:cs="Times New Roman"/>
                <w:color w:val="000000"/>
                <w:sz w:val="16"/>
                <w:szCs w:val="16"/>
                <w:lang w:eastAsia="ru-RU"/>
              </w:rPr>
              <w:t>34</w:t>
            </w:r>
          </w:p>
        </w:tc>
        <w:tc>
          <w:tcPr>
            <w:tcW w:w="270" w:type="dxa"/>
            <w:tcBorders>
              <w:top w:val="single" w:sz="8" w:space="0" w:color="auto"/>
              <w:left w:val="nil"/>
              <w:bottom w:val="single" w:sz="8" w:space="0" w:color="auto"/>
              <w:right w:val="single" w:sz="8" w:space="0" w:color="000000"/>
            </w:tcBorders>
            <w:vAlign w:val="center"/>
            <w:hideMark/>
          </w:tcPr>
          <w:p w14:paraId="6BCEF0B2" w14:textId="6D9D75FF" w:rsidR="00F23E9A" w:rsidRPr="00F23E9A" w:rsidRDefault="00F23E9A" w:rsidP="00F23E9A">
            <w:pPr>
              <w:ind w:left="-125" w:right="-113"/>
              <w:jc w:val="center"/>
              <w:rPr>
                <w:rFonts w:ascii="Times New Roman" w:eastAsia="Times New Roman" w:hAnsi="Times New Roman" w:cs="Times New Roman"/>
                <w:color w:val="000000"/>
                <w:sz w:val="16"/>
                <w:szCs w:val="16"/>
                <w:lang w:eastAsia="ru-RU"/>
              </w:rPr>
            </w:pPr>
            <w:r w:rsidRPr="00A705B4">
              <w:rPr>
                <w:rFonts w:ascii="Times New Roman" w:eastAsia="Times New Roman" w:hAnsi="Times New Roman" w:cs="Times New Roman"/>
                <w:color w:val="000000"/>
                <w:sz w:val="16"/>
                <w:szCs w:val="16"/>
                <w:lang w:eastAsia="ru-RU"/>
              </w:rPr>
              <w:t>35</w:t>
            </w:r>
          </w:p>
        </w:tc>
        <w:tc>
          <w:tcPr>
            <w:tcW w:w="270" w:type="dxa"/>
            <w:tcBorders>
              <w:top w:val="single" w:sz="8" w:space="0" w:color="auto"/>
              <w:left w:val="nil"/>
              <w:bottom w:val="single" w:sz="8" w:space="0" w:color="auto"/>
              <w:right w:val="single" w:sz="8" w:space="0" w:color="000000"/>
            </w:tcBorders>
            <w:vAlign w:val="center"/>
            <w:hideMark/>
          </w:tcPr>
          <w:p w14:paraId="7CF4DD04" w14:textId="3C648742" w:rsidR="00F23E9A" w:rsidRPr="00F23E9A" w:rsidRDefault="00F23E9A" w:rsidP="00F23E9A">
            <w:pPr>
              <w:ind w:left="-125" w:right="-113"/>
              <w:jc w:val="center"/>
              <w:rPr>
                <w:rFonts w:ascii="Times New Roman" w:eastAsia="Times New Roman" w:hAnsi="Times New Roman" w:cs="Times New Roman"/>
                <w:color w:val="000000"/>
                <w:sz w:val="16"/>
                <w:szCs w:val="16"/>
                <w:lang w:eastAsia="ru-RU"/>
              </w:rPr>
            </w:pPr>
            <w:r w:rsidRPr="00A705B4">
              <w:rPr>
                <w:rFonts w:ascii="Times New Roman" w:eastAsia="Times New Roman" w:hAnsi="Times New Roman" w:cs="Times New Roman"/>
                <w:color w:val="000000"/>
                <w:sz w:val="16"/>
                <w:szCs w:val="16"/>
                <w:lang w:eastAsia="ru-RU"/>
              </w:rPr>
              <w:t>36</w:t>
            </w:r>
          </w:p>
        </w:tc>
        <w:tc>
          <w:tcPr>
            <w:tcW w:w="270" w:type="dxa"/>
            <w:tcBorders>
              <w:top w:val="single" w:sz="8" w:space="0" w:color="auto"/>
              <w:left w:val="nil"/>
              <w:bottom w:val="single" w:sz="8" w:space="0" w:color="auto"/>
              <w:right w:val="single" w:sz="8" w:space="0" w:color="000000"/>
            </w:tcBorders>
            <w:vAlign w:val="center"/>
            <w:hideMark/>
          </w:tcPr>
          <w:p w14:paraId="58CFD910" w14:textId="053EB6D3" w:rsidR="00F23E9A" w:rsidRPr="00F23E9A" w:rsidRDefault="00F23E9A" w:rsidP="00F23E9A">
            <w:pPr>
              <w:ind w:left="-125" w:right="-113"/>
              <w:jc w:val="center"/>
              <w:rPr>
                <w:rFonts w:ascii="Times New Roman" w:eastAsia="Times New Roman" w:hAnsi="Times New Roman" w:cs="Times New Roman"/>
                <w:color w:val="000000"/>
                <w:sz w:val="16"/>
                <w:szCs w:val="16"/>
                <w:lang w:eastAsia="ru-RU"/>
              </w:rPr>
            </w:pPr>
            <w:r w:rsidRPr="00A705B4">
              <w:rPr>
                <w:rFonts w:ascii="Times New Roman" w:eastAsia="Times New Roman" w:hAnsi="Times New Roman" w:cs="Times New Roman"/>
                <w:color w:val="000000"/>
                <w:sz w:val="16"/>
                <w:szCs w:val="16"/>
                <w:lang w:eastAsia="ru-RU"/>
              </w:rPr>
              <w:t>37</w:t>
            </w:r>
          </w:p>
        </w:tc>
        <w:tc>
          <w:tcPr>
            <w:tcW w:w="266" w:type="dxa"/>
            <w:tcBorders>
              <w:top w:val="single" w:sz="8" w:space="0" w:color="auto"/>
              <w:left w:val="nil"/>
              <w:bottom w:val="single" w:sz="8" w:space="0" w:color="auto"/>
              <w:right w:val="single" w:sz="8" w:space="0" w:color="000000"/>
            </w:tcBorders>
            <w:vAlign w:val="center"/>
            <w:hideMark/>
          </w:tcPr>
          <w:p w14:paraId="38C72955" w14:textId="491D02F3" w:rsidR="00F23E9A" w:rsidRPr="00F23E9A" w:rsidRDefault="00F23E9A" w:rsidP="00F23E9A">
            <w:pPr>
              <w:ind w:left="-125" w:right="-113"/>
              <w:jc w:val="center"/>
              <w:rPr>
                <w:rFonts w:ascii="Times New Roman" w:eastAsia="Times New Roman" w:hAnsi="Times New Roman" w:cs="Times New Roman"/>
                <w:color w:val="000000"/>
                <w:sz w:val="16"/>
                <w:szCs w:val="16"/>
                <w:lang w:eastAsia="ru-RU"/>
              </w:rPr>
            </w:pPr>
            <w:r w:rsidRPr="00A705B4">
              <w:rPr>
                <w:rFonts w:ascii="Times New Roman" w:eastAsia="Times New Roman" w:hAnsi="Times New Roman" w:cs="Times New Roman"/>
                <w:color w:val="000000"/>
                <w:sz w:val="16"/>
                <w:szCs w:val="16"/>
                <w:lang w:eastAsia="ru-RU"/>
              </w:rPr>
              <w:t>38</w:t>
            </w:r>
          </w:p>
        </w:tc>
        <w:tc>
          <w:tcPr>
            <w:tcW w:w="270" w:type="dxa"/>
            <w:tcBorders>
              <w:top w:val="single" w:sz="8" w:space="0" w:color="auto"/>
              <w:left w:val="nil"/>
              <w:bottom w:val="single" w:sz="8" w:space="0" w:color="auto"/>
              <w:right w:val="single" w:sz="8" w:space="0" w:color="000000"/>
            </w:tcBorders>
            <w:vAlign w:val="center"/>
            <w:hideMark/>
          </w:tcPr>
          <w:p w14:paraId="4B8978A5" w14:textId="636AF764" w:rsidR="00F23E9A" w:rsidRPr="00F23E9A" w:rsidRDefault="00F23E9A" w:rsidP="00F23E9A">
            <w:pPr>
              <w:ind w:left="-125" w:right="-113"/>
              <w:jc w:val="center"/>
              <w:rPr>
                <w:rFonts w:ascii="Times New Roman" w:eastAsia="Times New Roman" w:hAnsi="Times New Roman" w:cs="Times New Roman"/>
                <w:color w:val="000000"/>
                <w:sz w:val="16"/>
                <w:szCs w:val="16"/>
                <w:lang w:eastAsia="ru-RU"/>
              </w:rPr>
            </w:pPr>
            <w:r w:rsidRPr="00A705B4">
              <w:rPr>
                <w:rFonts w:ascii="Times New Roman" w:eastAsia="Times New Roman" w:hAnsi="Times New Roman" w:cs="Times New Roman"/>
                <w:color w:val="000000"/>
                <w:sz w:val="16"/>
                <w:szCs w:val="16"/>
                <w:lang w:eastAsia="ru-RU"/>
              </w:rPr>
              <w:t>39</w:t>
            </w:r>
          </w:p>
        </w:tc>
        <w:tc>
          <w:tcPr>
            <w:tcW w:w="270" w:type="dxa"/>
            <w:tcBorders>
              <w:top w:val="single" w:sz="8" w:space="0" w:color="auto"/>
              <w:left w:val="nil"/>
              <w:bottom w:val="single" w:sz="8" w:space="0" w:color="auto"/>
              <w:right w:val="single" w:sz="8" w:space="0" w:color="000000"/>
            </w:tcBorders>
            <w:vAlign w:val="center"/>
            <w:hideMark/>
          </w:tcPr>
          <w:p w14:paraId="73E638D1" w14:textId="29FDD354" w:rsidR="00F23E9A" w:rsidRPr="00F23E9A" w:rsidRDefault="00F23E9A" w:rsidP="00F23E9A">
            <w:pPr>
              <w:ind w:left="-125" w:right="-113"/>
              <w:jc w:val="center"/>
              <w:rPr>
                <w:rFonts w:ascii="Times New Roman" w:eastAsia="Times New Roman" w:hAnsi="Times New Roman" w:cs="Times New Roman"/>
                <w:color w:val="000000"/>
                <w:sz w:val="16"/>
                <w:szCs w:val="16"/>
                <w:lang w:eastAsia="ru-RU"/>
              </w:rPr>
            </w:pPr>
            <w:r w:rsidRPr="00A705B4">
              <w:rPr>
                <w:rFonts w:ascii="Times New Roman" w:eastAsia="Times New Roman" w:hAnsi="Times New Roman" w:cs="Times New Roman"/>
                <w:color w:val="000000"/>
                <w:sz w:val="16"/>
                <w:szCs w:val="16"/>
                <w:lang w:eastAsia="ru-RU"/>
              </w:rPr>
              <w:t>40</w:t>
            </w:r>
          </w:p>
        </w:tc>
        <w:tc>
          <w:tcPr>
            <w:tcW w:w="270" w:type="dxa"/>
            <w:tcBorders>
              <w:top w:val="single" w:sz="8" w:space="0" w:color="auto"/>
              <w:left w:val="nil"/>
              <w:bottom w:val="single" w:sz="8" w:space="0" w:color="auto"/>
              <w:right w:val="single" w:sz="8" w:space="0" w:color="000000"/>
            </w:tcBorders>
            <w:vAlign w:val="center"/>
            <w:hideMark/>
          </w:tcPr>
          <w:p w14:paraId="621E92D3" w14:textId="60ECCC9E" w:rsidR="00F23E9A" w:rsidRPr="00F23E9A" w:rsidRDefault="00F23E9A" w:rsidP="00F23E9A">
            <w:pPr>
              <w:ind w:left="-125" w:right="-113"/>
              <w:jc w:val="center"/>
              <w:rPr>
                <w:rFonts w:ascii="Times New Roman" w:eastAsia="Times New Roman" w:hAnsi="Times New Roman" w:cs="Times New Roman"/>
                <w:color w:val="000000"/>
                <w:sz w:val="16"/>
                <w:szCs w:val="16"/>
                <w:lang w:eastAsia="ru-RU"/>
              </w:rPr>
            </w:pPr>
            <w:r w:rsidRPr="00A705B4">
              <w:rPr>
                <w:rFonts w:ascii="Times New Roman" w:eastAsia="Times New Roman" w:hAnsi="Times New Roman" w:cs="Times New Roman"/>
                <w:color w:val="000000"/>
                <w:sz w:val="16"/>
                <w:szCs w:val="16"/>
                <w:lang w:eastAsia="ru-RU"/>
              </w:rPr>
              <w:t>41</w:t>
            </w:r>
          </w:p>
        </w:tc>
        <w:tc>
          <w:tcPr>
            <w:tcW w:w="270" w:type="dxa"/>
            <w:tcBorders>
              <w:top w:val="single" w:sz="8" w:space="0" w:color="auto"/>
              <w:left w:val="nil"/>
              <w:bottom w:val="single" w:sz="8" w:space="0" w:color="auto"/>
              <w:right w:val="single" w:sz="8" w:space="0" w:color="000000"/>
            </w:tcBorders>
            <w:vAlign w:val="center"/>
            <w:hideMark/>
          </w:tcPr>
          <w:p w14:paraId="49F38DE1" w14:textId="6605992D" w:rsidR="00F23E9A" w:rsidRPr="00F23E9A" w:rsidRDefault="00F23E9A" w:rsidP="00F23E9A">
            <w:pPr>
              <w:ind w:left="-125" w:right="-113"/>
              <w:jc w:val="center"/>
              <w:rPr>
                <w:rFonts w:ascii="Times New Roman" w:eastAsia="Times New Roman" w:hAnsi="Times New Roman" w:cs="Times New Roman"/>
                <w:color w:val="000000"/>
                <w:sz w:val="16"/>
                <w:szCs w:val="16"/>
                <w:lang w:eastAsia="ru-RU"/>
              </w:rPr>
            </w:pPr>
            <w:r w:rsidRPr="00A705B4">
              <w:rPr>
                <w:rFonts w:ascii="Times New Roman" w:eastAsia="Times New Roman" w:hAnsi="Times New Roman" w:cs="Times New Roman"/>
                <w:color w:val="000000"/>
                <w:sz w:val="16"/>
                <w:szCs w:val="16"/>
                <w:lang w:eastAsia="ru-RU"/>
              </w:rPr>
              <w:t>42</w:t>
            </w:r>
          </w:p>
        </w:tc>
        <w:tc>
          <w:tcPr>
            <w:tcW w:w="266" w:type="dxa"/>
            <w:tcBorders>
              <w:top w:val="single" w:sz="8" w:space="0" w:color="auto"/>
              <w:left w:val="nil"/>
              <w:bottom w:val="single" w:sz="8" w:space="0" w:color="auto"/>
              <w:right w:val="single" w:sz="8" w:space="0" w:color="000000"/>
            </w:tcBorders>
            <w:vAlign w:val="center"/>
            <w:hideMark/>
          </w:tcPr>
          <w:p w14:paraId="1F96D9CA" w14:textId="0D2B94A3" w:rsidR="00F23E9A" w:rsidRPr="00F23E9A" w:rsidRDefault="00F23E9A" w:rsidP="00F23E9A">
            <w:pPr>
              <w:ind w:left="-125" w:right="-113"/>
              <w:jc w:val="center"/>
              <w:rPr>
                <w:rFonts w:ascii="Times New Roman" w:eastAsia="Times New Roman" w:hAnsi="Times New Roman" w:cs="Times New Roman"/>
                <w:color w:val="000000"/>
                <w:sz w:val="16"/>
                <w:szCs w:val="16"/>
                <w:lang w:eastAsia="ru-RU"/>
              </w:rPr>
            </w:pPr>
            <w:r w:rsidRPr="00A705B4">
              <w:rPr>
                <w:rFonts w:ascii="Times New Roman" w:eastAsia="Times New Roman" w:hAnsi="Times New Roman" w:cs="Times New Roman"/>
                <w:color w:val="000000"/>
                <w:sz w:val="16"/>
                <w:szCs w:val="16"/>
                <w:lang w:eastAsia="ru-RU"/>
              </w:rPr>
              <w:t>43</w:t>
            </w:r>
          </w:p>
        </w:tc>
        <w:tc>
          <w:tcPr>
            <w:tcW w:w="264" w:type="dxa"/>
            <w:tcBorders>
              <w:top w:val="single" w:sz="8" w:space="0" w:color="auto"/>
              <w:left w:val="nil"/>
              <w:bottom w:val="single" w:sz="8" w:space="0" w:color="auto"/>
              <w:right w:val="single" w:sz="8" w:space="0" w:color="000000"/>
            </w:tcBorders>
            <w:vAlign w:val="center"/>
            <w:hideMark/>
          </w:tcPr>
          <w:p w14:paraId="792DE72E" w14:textId="03D75C90" w:rsidR="00F23E9A" w:rsidRPr="00F23E9A" w:rsidRDefault="00F23E9A" w:rsidP="00F23E9A">
            <w:pPr>
              <w:ind w:left="-125" w:right="-113"/>
              <w:jc w:val="center"/>
              <w:rPr>
                <w:rFonts w:ascii="Times New Roman" w:eastAsia="Times New Roman" w:hAnsi="Times New Roman" w:cs="Times New Roman"/>
                <w:color w:val="000000"/>
                <w:sz w:val="16"/>
                <w:szCs w:val="16"/>
                <w:lang w:eastAsia="ru-RU"/>
              </w:rPr>
            </w:pPr>
            <w:r w:rsidRPr="00A705B4">
              <w:rPr>
                <w:rFonts w:ascii="Times New Roman" w:eastAsia="Times New Roman" w:hAnsi="Times New Roman" w:cs="Times New Roman"/>
                <w:color w:val="000000"/>
                <w:sz w:val="16"/>
                <w:szCs w:val="16"/>
                <w:lang w:eastAsia="ru-RU"/>
              </w:rPr>
              <w:t>44</w:t>
            </w:r>
          </w:p>
        </w:tc>
        <w:tc>
          <w:tcPr>
            <w:tcW w:w="258" w:type="dxa"/>
            <w:tcBorders>
              <w:top w:val="single" w:sz="8" w:space="0" w:color="auto"/>
              <w:left w:val="nil"/>
              <w:bottom w:val="single" w:sz="8" w:space="0" w:color="auto"/>
              <w:right w:val="single" w:sz="8" w:space="0" w:color="000000"/>
            </w:tcBorders>
            <w:vAlign w:val="center"/>
            <w:hideMark/>
          </w:tcPr>
          <w:p w14:paraId="710AD6E1" w14:textId="34BFE1E2" w:rsidR="00F23E9A" w:rsidRPr="00F23E9A" w:rsidRDefault="00F23E9A" w:rsidP="00F23E9A">
            <w:pPr>
              <w:ind w:left="-125" w:right="-113"/>
              <w:jc w:val="center"/>
              <w:rPr>
                <w:rFonts w:ascii="Times New Roman" w:eastAsia="Times New Roman" w:hAnsi="Times New Roman" w:cs="Times New Roman"/>
                <w:color w:val="000000"/>
                <w:sz w:val="16"/>
                <w:szCs w:val="16"/>
                <w:lang w:eastAsia="ru-RU"/>
              </w:rPr>
            </w:pPr>
            <w:r w:rsidRPr="00A705B4">
              <w:rPr>
                <w:rFonts w:ascii="Times New Roman" w:eastAsia="Times New Roman" w:hAnsi="Times New Roman" w:cs="Times New Roman"/>
                <w:color w:val="000000"/>
                <w:sz w:val="16"/>
                <w:szCs w:val="16"/>
                <w:lang w:eastAsia="ru-RU"/>
              </w:rPr>
              <w:t>45</w:t>
            </w:r>
          </w:p>
        </w:tc>
        <w:tc>
          <w:tcPr>
            <w:tcW w:w="258" w:type="dxa"/>
            <w:tcBorders>
              <w:top w:val="single" w:sz="8" w:space="0" w:color="auto"/>
              <w:left w:val="nil"/>
              <w:bottom w:val="single" w:sz="8" w:space="0" w:color="auto"/>
              <w:right w:val="single" w:sz="8" w:space="0" w:color="000000"/>
            </w:tcBorders>
            <w:vAlign w:val="center"/>
            <w:hideMark/>
          </w:tcPr>
          <w:p w14:paraId="47E269A7" w14:textId="3E93BBF5" w:rsidR="00F23E9A" w:rsidRPr="00F23E9A" w:rsidRDefault="00F23E9A" w:rsidP="00F23E9A">
            <w:pPr>
              <w:ind w:left="-125" w:right="-113"/>
              <w:jc w:val="center"/>
              <w:rPr>
                <w:rFonts w:ascii="Times New Roman" w:eastAsia="Times New Roman" w:hAnsi="Times New Roman" w:cs="Times New Roman"/>
                <w:color w:val="000000"/>
                <w:sz w:val="16"/>
                <w:szCs w:val="16"/>
                <w:lang w:eastAsia="ru-RU"/>
              </w:rPr>
            </w:pPr>
            <w:r w:rsidRPr="00A705B4">
              <w:rPr>
                <w:rFonts w:ascii="Times New Roman" w:eastAsia="Times New Roman" w:hAnsi="Times New Roman" w:cs="Times New Roman"/>
                <w:color w:val="000000"/>
                <w:sz w:val="16"/>
                <w:szCs w:val="16"/>
                <w:lang w:eastAsia="ru-RU"/>
              </w:rPr>
              <w:t>46</w:t>
            </w:r>
          </w:p>
        </w:tc>
        <w:tc>
          <w:tcPr>
            <w:tcW w:w="258" w:type="dxa"/>
            <w:tcBorders>
              <w:top w:val="single" w:sz="8" w:space="0" w:color="auto"/>
              <w:left w:val="nil"/>
              <w:bottom w:val="single" w:sz="8" w:space="0" w:color="auto"/>
              <w:right w:val="single" w:sz="8" w:space="0" w:color="000000"/>
            </w:tcBorders>
            <w:vAlign w:val="center"/>
            <w:hideMark/>
          </w:tcPr>
          <w:p w14:paraId="53FC0582" w14:textId="4AD27CB8" w:rsidR="00F23E9A" w:rsidRPr="00F23E9A" w:rsidRDefault="00F23E9A" w:rsidP="00F23E9A">
            <w:pPr>
              <w:ind w:left="-125" w:right="-113"/>
              <w:jc w:val="center"/>
              <w:rPr>
                <w:rFonts w:ascii="Times New Roman" w:eastAsia="Times New Roman" w:hAnsi="Times New Roman" w:cs="Times New Roman"/>
                <w:color w:val="000000"/>
                <w:sz w:val="16"/>
                <w:szCs w:val="16"/>
                <w:lang w:eastAsia="ru-RU"/>
              </w:rPr>
            </w:pPr>
            <w:r w:rsidRPr="00A705B4">
              <w:rPr>
                <w:rFonts w:ascii="Times New Roman" w:eastAsia="Times New Roman" w:hAnsi="Times New Roman" w:cs="Times New Roman"/>
                <w:color w:val="000000"/>
                <w:sz w:val="16"/>
                <w:szCs w:val="16"/>
                <w:lang w:eastAsia="ru-RU"/>
              </w:rPr>
              <w:t>47</w:t>
            </w:r>
          </w:p>
        </w:tc>
        <w:tc>
          <w:tcPr>
            <w:tcW w:w="258" w:type="dxa"/>
            <w:tcBorders>
              <w:top w:val="single" w:sz="8" w:space="0" w:color="auto"/>
              <w:left w:val="nil"/>
              <w:bottom w:val="single" w:sz="8" w:space="0" w:color="auto"/>
              <w:right w:val="single" w:sz="8" w:space="0" w:color="000000"/>
            </w:tcBorders>
            <w:vAlign w:val="center"/>
            <w:hideMark/>
          </w:tcPr>
          <w:p w14:paraId="066C1DE7" w14:textId="26BFD87E" w:rsidR="00F23E9A" w:rsidRPr="00F23E9A" w:rsidRDefault="00F23E9A" w:rsidP="00F23E9A">
            <w:pPr>
              <w:ind w:left="-125" w:right="-113"/>
              <w:jc w:val="center"/>
              <w:rPr>
                <w:rFonts w:ascii="Times New Roman" w:eastAsia="Times New Roman" w:hAnsi="Times New Roman" w:cs="Times New Roman"/>
                <w:color w:val="000000"/>
                <w:sz w:val="16"/>
                <w:szCs w:val="16"/>
                <w:lang w:eastAsia="ru-RU"/>
              </w:rPr>
            </w:pPr>
            <w:r w:rsidRPr="00A705B4">
              <w:rPr>
                <w:rFonts w:ascii="Times New Roman" w:eastAsia="Times New Roman" w:hAnsi="Times New Roman" w:cs="Times New Roman"/>
                <w:color w:val="000000"/>
                <w:sz w:val="16"/>
                <w:szCs w:val="16"/>
                <w:lang w:eastAsia="ru-RU"/>
              </w:rPr>
              <w:t>48</w:t>
            </w:r>
          </w:p>
        </w:tc>
        <w:tc>
          <w:tcPr>
            <w:tcW w:w="258" w:type="dxa"/>
            <w:tcBorders>
              <w:top w:val="single" w:sz="8" w:space="0" w:color="auto"/>
              <w:left w:val="nil"/>
              <w:bottom w:val="single" w:sz="8" w:space="0" w:color="auto"/>
              <w:right w:val="single" w:sz="8" w:space="0" w:color="000000"/>
            </w:tcBorders>
            <w:vAlign w:val="center"/>
            <w:hideMark/>
          </w:tcPr>
          <w:p w14:paraId="7CC3D9F1" w14:textId="08B73B19" w:rsidR="00F23E9A" w:rsidRPr="00F23E9A" w:rsidRDefault="00F23E9A" w:rsidP="00F23E9A">
            <w:pPr>
              <w:ind w:left="-125" w:right="-113"/>
              <w:jc w:val="center"/>
              <w:rPr>
                <w:rFonts w:ascii="Times New Roman" w:eastAsia="Times New Roman" w:hAnsi="Times New Roman" w:cs="Times New Roman"/>
                <w:color w:val="000000"/>
                <w:sz w:val="16"/>
                <w:szCs w:val="16"/>
                <w:lang w:eastAsia="ru-RU"/>
              </w:rPr>
            </w:pPr>
            <w:r w:rsidRPr="00A705B4">
              <w:rPr>
                <w:rFonts w:ascii="Times New Roman" w:eastAsia="Times New Roman" w:hAnsi="Times New Roman" w:cs="Times New Roman"/>
                <w:color w:val="000000"/>
                <w:sz w:val="16"/>
                <w:szCs w:val="16"/>
                <w:lang w:eastAsia="ru-RU"/>
              </w:rPr>
              <w:t>49</w:t>
            </w:r>
          </w:p>
        </w:tc>
        <w:tc>
          <w:tcPr>
            <w:tcW w:w="258" w:type="dxa"/>
            <w:tcBorders>
              <w:top w:val="single" w:sz="8" w:space="0" w:color="auto"/>
              <w:left w:val="nil"/>
              <w:bottom w:val="single" w:sz="8" w:space="0" w:color="auto"/>
              <w:right w:val="single" w:sz="8" w:space="0" w:color="000000"/>
            </w:tcBorders>
            <w:vAlign w:val="center"/>
            <w:hideMark/>
          </w:tcPr>
          <w:p w14:paraId="008CE725" w14:textId="3F503F07" w:rsidR="00F23E9A" w:rsidRPr="00F23E9A" w:rsidRDefault="00F23E9A" w:rsidP="00F23E9A">
            <w:pPr>
              <w:ind w:left="-125" w:right="-113"/>
              <w:jc w:val="center"/>
              <w:rPr>
                <w:rFonts w:ascii="Times New Roman" w:eastAsia="Times New Roman" w:hAnsi="Times New Roman" w:cs="Times New Roman"/>
                <w:color w:val="000000"/>
                <w:sz w:val="16"/>
                <w:szCs w:val="16"/>
                <w:lang w:eastAsia="ru-RU"/>
              </w:rPr>
            </w:pPr>
            <w:r w:rsidRPr="00A705B4">
              <w:rPr>
                <w:rFonts w:ascii="Times New Roman" w:eastAsia="Times New Roman" w:hAnsi="Times New Roman" w:cs="Times New Roman"/>
                <w:color w:val="000000"/>
                <w:sz w:val="16"/>
                <w:szCs w:val="16"/>
                <w:lang w:eastAsia="ru-RU"/>
              </w:rPr>
              <w:t>50</w:t>
            </w:r>
          </w:p>
        </w:tc>
        <w:tc>
          <w:tcPr>
            <w:tcW w:w="258" w:type="dxa"/>
            <w:tcBorders>
              <w:top w:val="single" w:sz="8" w:space="0" w:color="auto"/>
              <w:left w:val="nil"/>
              <w:bottom w:val="single" w:sz="8" w:space="0" w:color="auto"/>
              <w:right w:val="single" w:sz="8" w:space="0" w:color="000000"/>
            </w:tcBorders>
            <w:vAlign w:val="center"/>
            <w:hideMark/>
          </w:tcPr>
          <w:p w14:paraId="388C1BD5" w14:textId="45FFB494" w:rsidR="00F23E9A" w:rsidRPr="00F23E9A" w:rsidRDefault="00F23E9A" w:rsidP="00F23E9A">
            <w:pPr>
              <w:ind w:left="-125" w:right="-113"/>
              <w:jc w:val="center"/>
              <w:rPr>
                <w:rFonts w:ascii="Times New Roman" w:eastAsia="Times New Roman" w:hAnsi="Times New Roman" w:cs="Times New Roman"/>
                <w:color w:val="000000"/>
                <w:sz w:val="16"/>
                <w:szCs w:val="16"/>
                <w:lang w:eastAsia="ru-RU"/>
              </w:rPr>
            </w:pPr>
            <w:r w:rsidRPr="00A705B4">
              <w:rPr>
                <w:rFonts w:ascii="Times New Roman" w:eastAsia="Times New Roman" w:hAnsi="Times New Roman" w:cs="Times New Roman"/>
                <w:color w:val="000000"/>
                <w:sz w:val="16"/>
                <w:szCs w:val="16"/>
                <w:lang w:eastAsia="ru-RU"/>
              </w:rPr>
              <w:t>51</w:t>
            </w:r>
          </w:p>
        </w:tc>
        <w:tc>
          <w:tcPr>
            <w:tcW w:w="258" w:type="dxa"/>
            <w:tcBorders>
              <w:top w:val="single" w:sz="8" w:space="0" w:color="auto"/>
              <w:left w:val="nil"/>
              <w:bottom w:val="single" w:sz="8" w:space="0" w:color="auto"/>
              <w:right w:val="single" w:sz="8" w:space="0" w:color="auto"/>
            </w:tcBorders>
            <w:vAlign w:val="center"/>
            <w:hideMark/>
          </w:tcPr>
          <w:p w14:paraId="7214865B" w14:textId="491B2E48" w:rsidR="00F23E9A" w:rsidRPr="00F23E9A" w:rsidRDefault="00F23E9A" w:rsidP="00F23E9A">
            <w:pPr>
              <w:ind w:left="-125" w:right="-113"/>
              <w:jc w:val="center"/>
              <w:rPr>
                <w:rFonts w:ascii="Times New Roman" w:eastAsia="Times New Roman" w:hAnsi="Times New Roman" w:cs="Times New Roman"/>
                <w:color w:val="000000"/>
                <w:sz w:val="16"/>
                <w:szCs w:val="16"/>
                <w:lang w:eastAsia="ru-RU"/>
              </w:rPr>
            </w:pPr>
            <w:r w:rsidRPr="00A705B4">
              <w:rPr>
                <w:rFonts w:ascii="Times New Roman" w:eastAsia="Times New Roman" w:hAnsi="Times New Roman" w:cs="Times New Roman"/>
                <w:color w:val="000000"/>
                <w:sz w:val="16"/>
                <w:szCs w:val="16"/>
                <w:lang w:eastAsia="ru-RU"/>
              </w:rPr>
              <w:t>52</w:t>
            </w:r>
          </w:p>
        </w:tc>
        <w:tc>
          <w:tcPr>
            <w:tcW w:w="307" w:type="dxa"/>
            <w:vMerge/>
            <w:tcBorders>
              <w:top w:val="single" w:sz="8" w:space="0" w:color="000000"/>
              <w:left w:val="single" w:sz="8" w:space="0" w:color="000000"/>
              <w:bottom w:val="nil"/>
              <w:right w:val="single" w:sz="8" w:space="0" w:color="000000"/>
            </w:tcBorders>
            <w:vAlign w:val="center"/>
            <w:hideMark/>
          </w:tcPr>
          <w:p w14:paraId="18733D68" w14:textId="77777777" w:rsidR="00F23E9A" w:rsidRPr="00F23E9A" w:rsidRDefault="00F23E9A" w:rsidP="00F23E9A">
            <w:pPr>
              <w:rPr>
                <w:rFonts w:ascii="Times New Roman" w:eastAsia="Times New Roman" w:hAnsi="Times New Roman" w:cs="Times New Roman"/>
                <w:b/>
                <w:bCs/>
                <w:color w:val="000000"/>
                <w:sz w:val="14"/>
                <w:szCs w:val="14"/>
                <w:lang w:eastAsia="ru-RU"/>
              </w:rPr>
            </w:pPr>
          </w:p>
        </w:tc>
      </w:tr>
      <w:tr w:rsidR="00F23E9A" w:rsidRPr="00F23E9A" w14:paraId="00DC4FD4" w14:textId="77777777" w:rsidTr="00F23E9A">
        <w:trPr>
          <w:trHeight w:val="315"/>
        </w:trPr>
        <w:tc>
          <w:tcPr>
            <w:tcW w:w="308" w:type="dxa"/>
            <w:vMerge w:val="restart"/>
            <w:tcBorders>
              <w:top w:val="single" w:sz="8" w:space="0" w:color="000000"/>
              <w:left w:val="single" w:sz="8" w:space="0" w:color="000000"/>
              <w:bottom w:val="single" w:sz="8" w:space="0" w:color="000000"/>
              <w:right w:val="nil"/>
            </w:tcBorders>
            <w:vAlign w:val="center"/>
            <w:hideMark/>
          </w:tcPr>
          <w:p w14:paraId="747CF431" w14:textId="77777777" w:rsidR="00F23E9A" w:rsidRPr="00F23E9A" w:rsidRDefault="00F23E9A" w:rsidP="00F23E9A">
            <w:pPr>
              <w:jc w:val="center"/>
              <w:rPr>
                <w:rFonts w:ascii="Times New Roman" w:eastAsia="Times New Roman" w:hAnsi="Times New Roman" w:cs="Times New Roman"/>
                <w:b/>
                <w:bCs/>
                <w:color w:val="000000"/>
                <w:sz w:val="14"/>
                <w:szCs w:val="14"/>
                <w:lang w:eastAsia="ru-RU"/>
              </w:rPr>
            </w:pPr>
            <w:r w:rsidRPr="00F23E9A">
              <w:rPr>
                <w:rFonts w:ascii="Times New Roman" w:eastAsia="Times New Roman" w:hAnsi="Times New Roman" w:cs="Times New Roman"/>
                <w:b/>
                <w:bCs/>
                <w:color w:val="000000"/>
                <w:sz w:val="14"/>
                <w:szCs w:val="14"/>
                <w:lang w:eastAsia="ru-RU"/>
              </w:rPr>
              <w:t>1</w:t>
            </w:r>
          </w:p>
        </w:tc>
        <w:tc>
          <w:tcPr>
            <w:tcW w:w="329" w:type="dxa"/>
            <w:tcBorders>
              <w:top w:val="single" w:sz="8" w:space="0" w:color="000000"/>
              <w:left w:val="single" w:sz="8" w:space="0" w:color="000000"/>
              <w:bottom w:val="single" w:sz="4" w:space="0" w:color="000000"/>
              <w:right w:val="single" w:sz="8" w:space="0" w:color="000000"/>
            </w:tcBorders>
            <w:noWrap/>
            <w:vAlign w:val="center"/>
            <w:hideMark/>
          </w:tcPr>
          <w:p w14:paraId="78B0F7F4" w14:textId="77777777" w:rsidR="00F23E9A" w:rsidRPr="00F23E9A" w:rsidRDefault="00F23E9A" w:rsidP="00F23E9A">
            <w:pPr>
              <w:jc w:val="center"/>
              <w:rPr>
                <w:rFonts w:ascii="Times New Roman" w:eastAsia="Times New Roman" w:hAnsi="Times New Roman" w:cs="Times New Roman"/>
                <w:b/>
                <w:bCs/>
                <w:color w:val="000000"/>
                <w:sz w:val="14"/>
                <w:szCs w:val="14"/>
                <w:lang w:eastAsia="ru-RU"/>
              </w:rPr>
            </w:pPr>
            <w:r w:rsidRPr="00F23E9A">
              <w:rPr>
                <w:rFonts w:ascii="Times New Roman" w:eastAsia="Times New Roman" w:hAnsi="Times New Roman" w:cs="Times New Roman"/>
                <w:b/>
                <w:bCs/>
                <w:color w:val="000000"/>
                <w:sz w:val="14"/>
                <w:szCs w:val="14"/>
                <w:lang w:eastAsia="ru-RU"/>
              </w:rPr>
              <w:t>ОЧ</w:t>
            </w:r>
          </w:p>
        </w:tc>
        <w:tc>
          <w:tcPr>
            <w:tcW w:w="253" w:type="dxa"/>
            <w:tcBorders>
              <w:top w:val="nil"/>
              <w:left w:val="nil"/>
              <w:bottom w:val="single" w:sz="4" w:space="0" w:color="000000"/>
              <w:right w:val="single" w:sz="4" w:space="0" w:color="000000"/>
            </w:tcBorders>
            <w:noWrap/>
            <w:vAlign w:val="center"/>
          </w:tcPr>
          <w:p w14:paraId="38254B18" w14:textId="4AB7F238" w:rsidR="00F23E9A" w:rsidRPr="00F23E9A" w:rsidRDefault="00F23E9A" w:rsidP="00F23E9A">
            <w:pPr>
              <w:jc w:val="center"/>
              <w:rPr>
                <w:rFonts w:ascii="Times New Roman" w:eastAsia="Times New Roman" w:hAnsi="Times New Roman" w:cs="Times New Roman"/>
                <w:b/>
                <w:bCs/>
                <w:color w:val="000000"/>
                <w:sz w:val="14"/>
                <w:szCs w:val="14"/>
                <w:lang w:eastAsia="ru-RU"/>
              </w:rPr>
            </w:pPr>
          </w:p>
        </w:tc>
        <w:tc>
          <w:tcPr>
            <w:tcW w:w="253" w:type="dxa"/>
            <w:tcBorders>
              <w:top w:val="nil"/>
              <w:left w:val="nil"/>
              <w:bottom w:val="single" w:sz="4" w:space="0" w:color="000000"/>
              <w:right w:val="single" w:sz="4" w:space="0" w:color="000000"/>
            </w:tcBorders>
            <w:noWrap/>
            <w:vAlign w:val="center"/>
          </w:tcPr>
          <w:p w14:paraId="09BEB083" w14:textId="2C155DB0" w:rsidR="00F23E9A" w:rsidRPr="00F23E9A" w:rsidRDefault="00F23E9A" w:rsidP="00F23E9A">
            <w:pPr>
              <w:jc w:val="center"/>
              <w:rPr>
                <w:rFonts w:ascii="Times New Roman" w:eastAsia="Times New Roman" w:hAnsi="Times New Roman" w:cs="Times New Roman"/>
                <w:b/>
                <w:bCs/>
                <w:color w:val="000000"/>
                <w:sz w:val="14"/>
                <w:szCs w:val="14"/>
                <w:lang w:eastAsia="ru-RU"/>
              </w:rPr>
            </w:pPr>
          </w:p>
        </w:tc>
        <w:tc>
          <w:tcPr>
            <w:tcW w:w="253" w:type="dxa"/>
            <w:tcBorders>
              <w:top w:val="nil"/>
              <w:left w:val="nil"/>
              <w:bottom w:val="single" w:sz="4" w:space="0" w:color="000000"/>
              <w:right w:val="single" w:sz="4" w:space="0" w:color="000000"/>
            </w:tcBorders>
            <w:noWrap/>
            <w:vAlign w:val="center"/>
          </w:tcPr>
          <w:p w14:paraId="73864E6E" w14:textId="01581B20" w:rsidR="00F23E9A" w:rsidRPr="00F23E9A" w:rsidRDefault="00F23E9A" w:rsidP="00F23E9A">
            <w:pPr>
              <w:jc w:val="center"/>
              <w:rPr>
                <w:rFonts w:ascii="Times New Roman" w:eastAsia="Times New Roman" w:hAnsi="Times New Roman" w:cs="Times New Roman"/>
                <w:b/>
                <w:bCs/>
                <w:color w:val="000000"/>
                <w:sz w:val="14"/>
                <w:szCs w:val="14"/>
                <w:lang w:eastAsia="ru-RU"/>
              </w:rPr>
            </w:pPr>
          </w:p>
        </w:tc>
        <w:tc>
          <w:tcPr>
            <w:tcW w:w="253" w:type="dxa"/>
            <w:tcBorders>
              <w:top w:val="nil"/>
              <w:left w:val="nil"/>
              <w:bottom w:val="single" w:sz="4" w:space="0" w:color="000000"/>
              <w:right w:val="single" w:sz="4" w:space="0" w:color="000000"/>
            </w:tcBorders>
            <w:noWrap/>
            <w:vAlign w:val="center"/>
          </w:tcPr>
          <w:p w14:paraId="027BBEB0" w14:textId="7D6E08E4" w:rsidR="00F23E9A" w:rsidRPr="00F23E9A" w:rsidRDefault="00F23E9A" w:rsidP="00F23E9A">
            <w:pPr>
              <w:jc w:val="center"/>
              <w:rPr>
                <w:rFonts w:ascii="Times New Roman" w:eastAsia="Times New Roman" w:hAnsi="Times New Roman" w:cs="Times New Roman"/>
                <w:b/>
                <w:bCs/>
                <w:color w:val="000000"/>
                <w:sz w:val="14"/>
                <w:szCs w:val="14"/>
                <w:lang w:eastAsia="ru-RU"/>
              </w:rPr>
            </w:pPr>
          </w:p>
        </w:tc>
        <w:tc>
          <w:tcPr>
            <w:tcW w:w="253" w:type="dxa"/>
            <w:tcBorders>
              <w:top w:val="nil"/>
              <w:left w:val="nil"/>
              <w:bottom w:val="single" w:sz="4" w:space="0" w:color="000000"/>
              <w:right w:val="single" w:sz="4" w:space="0" w:color="000000"/>
            </w:tcBorders>
            <w:noWrap/>
            <w:vAlign w:val="center"/>
          </w:tcPr>
          <w:p w14:paraId="604F08A1" w14:textId="407C58F8" w:rsidR="00F23E9A" w:rsidRPr="00F23E9A" w:rsidRDefault="00F23E9A" w:rsidP="00F23E9A">
            <w:pPr>
              <w:jc w:val="center"/>
              <w:rPr>
                <w:rFonts w:ascii="Times New Roman" w:eastAsia="Times New Roman" w:hAnsi="Times New Roman" w:cs="Times New Roman"/>
                <w:b/>
                <w:bCs/>
                <w:color w:val="000000"/>
                <w:sz w:val="14"/>
                <w:szCs w:val="14"/>
                <w:lang w:eastAsia="ru-RU"/>
              </w:rPr>
            </w:pPr>
          </w:p>
        </w:tc>
        <w:tc>
          <w:tcPr>
            <w:tcW w:w="253" w:type="dxa"/>
            <w:tcBorders>
              <w:top w:val="nil"/>
              <w:left w:val="nil"/>
              <w:bottom w:val="single" w:sz="4" w:space="0" w:color="000000"/>
              <w:right w:val="single" w:sz="4" w:space="0" w:color="000000"/>
            </w:tcBorders>
            <w:noWrap/>
            <w:vAlign w:val="center"/>
          </w:tcPr>
          <w:p w14:paraId="530AE626" w14:textId="3FA88ED5" w:rsidR="00F23E9A" w:rsidRPr="00F23E9A" w:rsidRDefault="00F23E9A" w:rsidP="00F23E9A">
            <w:pPr>
              <w:jc w:val="center"/>
              <w:rPr>
                <w:rFonts w:ascii="Times New Roman" w:eastAsia="Times New Roman" w:hAnsi="Times New Roman" w:cs="Times New Roman"/>
                <w:b/>
                <w:bCs/>
                <w:color w:val="000000"/>
                <w:sz w:val="14"/>
                <w:szCs w:val="14"/>
                <w:lang w:eastAsia="ru-RU"/>
              </w:rPr>
            </w:pPr>
          </w:p>
        </w:tc>
        <w:tc>
          <w:tcPr>
            <w:tcW w:w="253" w:type="dxa"/>
            <w:tcBorders>
              <w:top w:val="nil"/>
              <w:left w:val="nil"/>
              <w:bottom w:val="single" w:sz="4" w:space="0" w:color="000000"/>
              <w:right w:val="single" w:sz="4" w:space="0" w:color="000000"/>
            </w:tcBorders>
            <w:noWrap/>
            <w:vAlign w:val="center"/>
          </w:tcPr>
          <w:p w14:paraId="642C3298" w14:textId="3B72D6D5" w:rsidR="00F23E9A" w:rsidRPr="00F23E9A" w:rsidRDefault="00F23E9A" w:rsidP="00F23E9A">
            <w:pPr>
              <w:jc w:val="center"/>
              <w:rPr>
                <w:rFonts w:ascii="Times New Roman" w:eastAsia="Times New Roman" w:hAnsi="Times New Roman" w:cs="Times New Roman"/>
                <w:b/>
                <w:bCs/>
                <w:color w:val="000000"/>
                <w:sz w:val="14"/>
                <w:szCs w:val="14"/>
                <w:lang w:eastAsia="ru-RU"/>
              </w:rPr>
            </w:pPr>
          </w:p>
        </w:tc>
        <w:tc>
          <w:tcPr>
            <w:tcW w:w="253" w:type="dxa"/>
            <w:tcBorders>
              <w:top w:val="nil"/>
              <w:left w:val="nil"/>
              <w:bottom w:val="single" w:sz="4" w:space="0" w:color="000000"/>
              <w:right w:val="single" w:sz="4" w:space="0" w:color="000000"/>
            </w:tcBorders>
            <w:noWrap/>
            <w:vAlign w:val="center"/>
          </w:tcPr>
          <w:p w14:paraId="0E9DD58D" w14:textId="0580DB89" w:rsidR="00F23E9A" w:rsidRPr="00F23E9A" w:rsidRDefault="00F23E9A" w:rsidP="00F23E9A">
            <w:pPr>
              <w:jc w:val="center"/>
              <w:rPr>
                <w:rFonts w:ascii="Times New Roman" w:eastAsia="Times New Roman" w:hAnsi="Times New Roman" w:cs="Times New Roman"/>
                <w:b/>
                <w:bCs/>
                <w:color w:val="000000"/>
                <w:sz w:val="14"/>
                <w:szCs w:val="14"/>
                <w:lang w:eastAsia="ru-RU"/>
              </w:rPr>
            </w:pPr>
          </w:p>
        </w:tc>
        <w:tc>
          <w:tcPr>
            <w:tcW w:w="253" w:type="dxa"/>
            <w:tcBorders>
              <w:top w:val="nil"/>
              <w:left w:val="nil"/>
              <w:bottom w:val="single" w:sz="4" w:space="0" w:color="000000"/>
              <w:right w:val="single" w:sz="4" w:space="0" w:color="000000"/>
            </w:tcBorders>
            <w:noWrap/>
            <w:vAlign w:val="center"/>
          </w:tcPr>
          <w:p w14:paraId="58163E04" w14:textId="726E1DF9" w:rsidR="00F23E9A" w:rsidRPr="00F23E9A" w:rsidRDefault="00F23E9A" w:rsidP="00F23E9A">
            <w:pPr>
              <w:jc w:val="center"/>
              <w:rPr>
                <w:rFonts w:ascii="Times New Roman" w:eastAsia="Times New Roman" w:hAnsi="Times New Roman" w:cs="Times New Roman"/>
                <w:b/>
                <w:bCs/>
                <w:color w:val="000000"/>
                <w:sz w:val="14"/>
                <w:szCs w:val="14"/>
                <w:lang w:eastAsia="ru-RU"/>
              </w:rPr>
            </w:pPr>
          </w:p>
        </w:tc>
        <w:tc>
          <w:tcPr>
            <w:tcW w:w="259" w:type="dxa"/>
            <w:tcBorders>
              <w:top w:val="nil"/>
              <w:left w:val="nil"/>
              <w:bottom w:val="single" w:sz="4" w:space="0" w:color="000000"/>
              <w:right w:val="single" w:sz="4" w:space="0" w:color="000000"/>
            </w:tcBorders>
            <w:noWrap/>
            <w:vAlign w:val="center"/>
          </w:tcPr>
          <w:p w14:paraId="6855F758" w14:textId="3B9F8996" w:rsidR="00F23E9A" w:rsidRPr="00F23E9A" w:rsidRDefault="00F23E9A" w:rsidP="00F23E9A">
            <w:pPr>
              <w:jc w:val="center"/>
              <w:rPr>
                <w:rFonts w:ascii="Times New Roman" w:eastAsia="Times New Roman" w:hAnsi="Times New Roman" w:cs="Times New Roman"/>
                <w:b/>
                <w:bCs/>
                <w:color w:val="000000"/>
                <w:sz w:val="14"/>
                <w:szCs w:val="14"/>
                <w:lang w:eastAsia="ru-RU"/>
              </w:rPr>
            </w:pPr>
          </w:p>
        </w:tc>
        <w:tc>
          <w:tcPr>
            <w:tcW w:w="253" w:type="dxa"/>
            <w:tcBorders>
              <w:top w:val="nil"/>
              <w:left w:val="nil"/>
              <w:bottom w:val="single" w:sz="4" w:space="0" w:color="000000"/>
              <w:right w:val="single" w:sz="4" w:space="0" w:color="000000"/>
            </w:tcBorders>
            <w:noWrap/>
            <w:vAlign w:val="center"/>
          </w:tcPr>
          <w:p w14:paraId="44FEC748" w14:textId="2EFD046D" w:rsidR="00F23E9A" w:rsidRPr="00F23E9A" w:rsidRDefault="00F23E9A" w:rsidP="00F23E9A">
            <w:pPr>
              <w:jc w:val="center"/>
              <w:rPr>
                <w:rFonts w:ascii="Times New Roman" w:eastAsia="Times New Roman" w:hAnsi="Times New Roman" w:cs="Times New Roman"/>
                <w:b/>
                <w:bCs/>
                <w:color w:val="000000"/>
                <w:sz w:val="14"/>
                <w:szCs w:val="14"/>
                <w:lang w:eastAsia="ru-RU"/>
              </w:rPr>
            </w:pPr>
          </w:p>
        </w:tc>
        <w:tc>
          <w:tcPr>
            <w:tcW w:w="253" w:type="dxa"/>
            <w:tcBorders>
              <w:top w:val="nil"/>
              <w:left w:val="nil"/>
              <w:bottom w:val="single" w:sz="4" w:space="0" w:color="000000"/>
              <w:right w:val="single" w:sz="4" w:space="0" w:color="000000"/>
            </w:tcBorders>
            <w:noWrap/>
            <w:vAlign w:val="center"/>
          </w:tcPr>
          <w:p w14:paraId="7D2FE69A" w14:textId="0EC82340" w:rsidR="00F23E9A" w:rsidRPr="00F23E9A" w:rsidRDefault="00F23E9A" w:rsidP="00F23E9A">
            <w:pPr>
              <w:jc w:val="center"/>
              <w:rPr>
                <w:rFonts w:ascii="Times New Roman" w:eastAsia="Times New Roman" w:hAnsi="Times New Roman" w:cs="Times New Roman"/>
                <w:b/>
                <w:bCs/>
                <w:color w:val="000000"/>
                <w:sz w:val="14"/>
                <w:szCs w:val="14"/>
                <w:lang w:eastAsia="ru-RU"/>
              </w:rPr>
            </w:pPr>
          </w:p>
        </w:tc>
        <w:tc>
          <w:tcPr>
            <w:tcW w:w="270" w:type="dxa"/>
            <w:tcBorders>
              <w:top w:val="nil"/>
              <w:left w:val="nil"/>
              <w:bottom w:val="single" w:sz="4" w:space="0" w:color="000000"/>
              <w:right w:val="single" w:sz="4" w:space="0" w:color="000000"/>
            </w:tcBorders>
            <w:shd w:val="clear" w:color="000000" w:fill="FFFFFF"/>
            <w:noWrap/>
            <w:vAlign w:val="center"/>
          </w:tcPr>
          <w:p w14:paraId="31AE8CCB" w14:textId="749B8EF4" w:rsidR="00F23E9A" w:rsidRPr="00F23E9A" w:rsidRDefault="00F23E9A" w:rsidP="00F23E9A">
            <w:pPr>
              <w:jc w:val="center"/>
              <w:rPr>
                <w:rFonts w:ascii="Times New Roman" w:eastAsia="Times New Roman" w:hAnsi="Times New Roman" w:cs="Times New Roman"/>
                <w:b/>
                <w:bCs/>
                <w:color w:val="000000"/>
                <w:sz w:val="14"/>
                <w:szCs w:val="14"/>
                <w:lang w:eastAsia="ru-RU"/>
              </w:rPr>
            </w:pPr>
          </w:p>
        </w:tc>
        <w:tc>
          <w:tcPr>
            <w:tcW w:w="270" w:type="dxa"/>
            <w:tcBorders>
              <w:top w:val="nil"/>
              <w:left w:val="nil"/>
              <w:bottom w:val="single" w:sz="4" w:space="0" w:color="000000"/>
              <w:right w:val="single" w:sz="4" w:space="0" w:color="000000"/>
            </w:tcBorders>
            <w:shd w:val="clear" w:color="000000" w:fill="FFFFFF"/>
            <w:noWrap/>
            <w:vAlign w:val="center"/>
          </w:tcPr>
          <w:p w14:paraId="105C227D" w14:textId="6BF6C2C9" w:rsidR="00F23E9A" w:rsidRPr="00F23E9A" w:rsidRDefault="00F23E9A" w:rsidP="00F23E9A">
            <w:pPr>
              <w:jc w:val="center"/>
              <w:rPr>
                <w:rFonts w:ascii="Times New Roman" w:eastAsia="Times New Roman" w:hAnsi="Times New Roman" w:cs="Times New Roman"/>
                <w:b/>
                <w:bCs/>
                <w:color w:val="000000"/>
                <w:sz w:val="14"/>
                <w:szCs w:val="14"/>
                <w:lang w:eastAsia="ru-RU"/>
              </w:rPr>
            </w:pPr>
          </w:p>
        </w:tc>
        <w:tc>
          <w:tcPr>
            <w:tcW w:w="270" w:type="dxa"/>
            <w:tcBorders>
              <w:top w:val="nil"/>
              <w:left w:val="nil"/>
              <w:bottom w:val="single" w:sz="4" w:space="0" w:color="000000"/>
              <w:right w:val="single" w:sz="4" w:space="0" w:color="000000"/>
            </w:tcBorders>
            <w:shd w:val="clear" w:color="000000" w:fill="FFFFFF"/>
            <w:noWrap/>
            <w:vAlign w:val="center"/>
          </w:tcPr>
          <w:p w14:paraId="39A3C79D" w14:textId="0BF25D6D" w:rsidR="00F23E9A" w:rsidRPr="00F23E9A" w:rsidRDefault="00F23E9A" w:rsidP="00F23E9A">
            <w:pPr>
              <w:jc w:val="center"/>
              <w:rPr>
                <w:rFonts w:ascii="Times New Roman" w:eastAsia="Times New Roman" w:hAnsi="Times New Roman" w:cs="Times New Roman"/>
                <w:b/>
                <w:bCs/>
                <w:color w:val="000000"/>
                <w:sz w:val="14"/>
                <w:szCs w:val="14"/>
                <w:lang w:eastAsia="ru-RU"/>
              </w:rPr>
            </w:pPr>
          </w:p>
        </w:tc>
        <w:tc>
          <w:tcPr>
            <w:tcW w:w="270" w:type="dxa"/>
            <w:tcBorders>
              <w:top w:val="nil"/>
              <w:left w:val="nil"/>
              <w:bottom w:val="single" w:sz="4" w:space="0" w:color="000000"/>
              <w:right w:val="single" w:sz="4" w:space="0" w:color="000000"/>
            </w:tcBorders>
            <w:shd w:val="clear" w:color="000000" w:fill="FFFFFF"/>
            <w:noWrap/>
            <w:vAlign w:val="center"/>
          </w:tcPr>
          <w:p w14:paraId="5B2DA055" w14:textId="737934FA" w:rsidR="00F23E9A" w:rsidRPr="00F23E9A" w:rsidRDefault="00F23E9A" w:rsidP="00F23E9A">
            <w:pPr>
              <w:jc w:val="center"/>
              <w:rPr>
                <w:rFonts w:ascii="Times New Roman" w:eastAsia="Times New Roman" w:hAnsi="Times New Roman" w:cs="Times New Roman"/>
                <w:b/>
                <w:bCs/>
                <w:color w:val="000000"/>
                <w:sz w:val="14"/>
                <w:szCs w:val="14"/>
                <w:lang w:eastAsia="ru-RU"/>
              </w:rPr>
            </w:pPr>
          </w:p>
        </w:tc>
        <w:tc>
          <w:tcPr>
            <w:tcW w:w="270" w:type="dxa"/>
            <w:vMerge w:val="restart"/>
            <w:tcBorders>
              <w:top w:val="nil"/>
              <w:left w:val="single" w:sz="4" w:space="0" w:color="000000"/>
              <w:bottom w:val="single" w:sz="8" w:space="0" w:color="000000"/>
              <w:right w:val="single" w:sz="4" w:space="0" w:color="000000"/>
            </w:tcBorders>
            <w:shd w:val="clear" w:color="000000" w:fill="ED7D31"/>
            <w:noWrap/>
            <w:vAlign w:val="center"/>
            <w:hideMark/>
          </w:tcPr>
          <w:p w14:paraId="006CD5F8" w14:textId="77777777" w:rsidR="00F23E9A" w:rsidRPr="00F23E9A" w:rsidRDefault="00F23E9A" w:rsidP="00F23E9A">
            <w:pPr>
              <w:jc w:val="center"/>
              <w:rPr>
                <w:rFonts w:ascii="Times New Roman" w:eastAsia="Times New Roman" w:hAnsi="Times New Roman" w:cs="Times New Roman"/>
                <w:b/>
                <w:bCs/>
                <w:color w:val="000000"/>
                <w:sz w:val="14"/>
                <w:szCs w:val="14"/>
                <w:lang w:eastAsia="ru-RU"/>
              </w:rPr>
            </w:pPr>
            <w:r w:rsidRPr="00F23E9A">
              <w:rPr>
                <w:rFonts w:ascii="Times New Roman" w:eastAsia="Times New Roman" w:hAnsi="Times New Roman" w:cs="Times New Roman"/>
                <w:b/>
                <w:bCs/>
                <w:color w:val="000000"/>
                <w:sz w:val="14"/>
                <w:szCs w:val="14"/>
                <w:lang w:eastAsia="ru-RU"/>
              </w:rPr>
              <w:t>::</w:t>
            </w:r>
          </w:p>
        </w:tc>
        <w:tc>
          <w:tcPr>
            <w:tcW w:w="258" w:type="dxa"/>
            <w:vMerge w:val="restart"/>
            <w:tcBorders>
              <w:top w:val="nil"/>
              <w:left w:val="single" w:sz="4" w:space="0" w:color="000000"/>
              <w:bottom w:val="single" w:sz="8" w:space="0" w:color="000000"/>
              <w:right w:val="single" w:sz="4" w:space="0" w:color="000000"/>
            </w:tcBorders>
            <w:shd w:val="clear" w:color="000000" w:fill="FFC000"/>
            <w:noWrap/>
            <w:vAlign w:val="center"/>
            <w:hideMark/>
          </w:tcPr>
          <w:p w14:paraId="6A592C96" w14:textId="77777777" w:rsidR="00F23E9A" w:rsidRPr="00F23E9A" w:rsidRDefault="00F23E9A" w:rsidP="00F23E9A">
            <w:pPr>
              <w:jc w:val="center"/>
              <w:rPr>
                <w:rFonts w:ascii="Times New Roman" w:eastAsia="Times New Roman" w:hAnsi="Times New Roman" w:cs="Times New Roman"/>
                <w:b/>
                <w:bCs/>
                <w:color w:val="000000"/>
                <w:sz w:val="14"/>
                <w:szCs w:val="14"/>
                <w:lang w:eastAsia="ru-RU"/>
              </w:rPr>
            </w:pPr>
            <w:r w:rsidRPr="00F23E9A">
              <w:rPr>
                <w:rFonts w:ascii="Times New Roman" w:eastAsia="Times New Roman" w:hAnsi="Times New Roman" w:cs="Times New Roman"/>
                <w:b/>
                <w:bCs/>
                <w:color w:val="000000"/>
                <w:sz w:val="14"/>
                <w:szCs w:val="14"/>
                <w:lang w:eastAsia="ru-RU"/>
              </w:rPr>
              <w:t>=</w:t>
            </w:r>
          </w:p>
        </w:tc>
        <w:tc>
          <w:tcPr>
            <w:tcW w:w="258" w:type="dxa"/>
            <w:vMerge w:val="restart"/>
            <w:tcBorders>
              <w:top w:val="nil"/>
              <w:left w:val="single" w:sz="4" w:space="0" w:color="000000"/>
              <w:bottom w:val="single" w:sz="8" w:space="0" w:color="000000"/>
              <w:right w:val="single" w:sz="4" w:space="0" w:color="000000"/>
            </w:tcBorders>
            <w:shd w:val="clear" w:color="000000" w:fill="FFC000"/>
            <w:noWrap/>
            <w:vAlign w:val="center"/>
            <w:hideMark/>
          </w:tcPr>
          <w:p w14:paraId="7A1057BF" w14:textId="77777777" w:rsidR="00F23E9A" w:rsidRPr="00F23E9A" w:rsidRDefault="00F23E9A" w:rsidP="00F23E9A">
            <w:pPr>
              <w:jc w:val="center"/>
              <w:rPr>
                <w:rFonts w:ascii="Times New Roman" w:eastAsia="Times New Roman" w:hAnsi="Times New Roman" w:cs="Times New Roman"/>
                <w:b/>
                <w:bCs/>
                <w:color w:val="000000"/>
                <w:sz w:val="14"/>
                <w:szCs w:val="14"/>
                <w:lang w:eastAsia="ru-RU"/>
              </w:rPr>
            </w:pPr>
            <w:r w:rsidRPr="00F23E9A">
              <w:rPr>
                <w:rFonts w:ascii="Times New Roman" w:eastAsia="Times New Roman" w:hAnsi="Times New Roman" w:cs="Times New Roman"/>
                <w:b/>
                <w:bCs/>
                <w:color w:val="000000"/>
                <w:sz w:val="14"/>
                <w:szCs w:val="14"/>
                <w:lang w:eastAsia="ru-RU"/>
              </w:rPr>
              <w:t>=</w:t>
            </w:r>
          </w:p>
        </w:tc>
        <w:tc>
          <w:tcPr>
            <w:tcW w:w="253" w:type="dxa"/>
            <w:tcBorders>
              <w:top w:val="nil"/>
              <w:left w:val="nil"/>
              <w:bottom w:val="single" w:sz="4" w:space="0" w:color="000000"/>
              <w:right w:val="single" w:sz="4" w:space="0" w:color="000000"/>
            </w:tcBorders>
            <w:noWrap/>
            <w:vAlign w:val="center"/>
          </w:tcPr>
          <w:p w14:paraId="60033D36" w14:textId="1E790085" w:rsidR="00F23E9A" w:rsidRPr="00F23E9A" w:rsidRDefault="00F23E9A" w:rsidP="00F23E9A">
            <w:pPr>
              <w:jc w:val="center"/>
              <w:rPr>
                <w:rFonts w:ascii="Times New Roman" w:eastAsia="Times New Roman" w:hAnsi="Times New Roman" w:cs="Times New Roman"/>
                <w:b/>
                <w:bCs/>
                <w:color w:val="000000"/>
                <w:sz w:val="14"/>
                <w:szCs w:val="14"/>
                <w:lang w:eastAsia="ru-RU"/>
              </w:rPr>
            </w:pPr>
          </w:p>
        </w:tc>
        <w:tc>
          <w:tcPr>
            <w:tcW w:w="253" w:type="dxa"/>
            <w:tcBorders>
              <w:top w:val="nil"/>
              <w:left w:val="nil"/>
              <w:bottom w:val="single" w:sz="4" w:space="0" w:color="000000"/>
              <w:right w:val="single" w:sz="4" w:space="0" w:color="000000"/>
            </w:tcBorders>
            <w:noWrap/>
            <w:vAlign w:val="center"/>
          </w:tcPr>
          <w:p w14:paraId="77502026" w14:textId="4DE9D40E" w:rsidR="00F23E9A" w:rsidRPr="00F23E9A" w:rsidRDefault="00F23E9A" w:rsidP="00F23E9A">
            <w:pPr>
              <w:jc w:val="center"/>
              <w:rPr>
                <w:rFonts w:ascii="Times New Roman" w:eastAsia="Times New Roman" w:hAnsi="Times New Roman" w:cs="Times New Roman"/>
                <w:b/>
                <w:bCs/>
                <w:color w:val="000000"/>
                <w:sz w:val="14"/>
                <w:szCs w:val="14"/>
                <w:lang w:eastAsia="ru-RU"/>
              </w:rPr>
            </w:pPr>
          </w:p>
        </w:tc>
        <w:tc>
          <w:tcPr>
            <w:tcW w:w="253" w:type="dxa"/>
            <w:tcBorders>
              <w:top w:val="nil"/>
              <w:left w:val="nil"/>
              <w:bottom w:val="single" w:sz="4" w:space="0" w:color="000000"/>
              <w:right w:val="single" w:sz="4" w:space="0" w:color="000000"/>
            </w:tcBorders>
            <w:noWrap/>
            <w:vAlign w:val="center"/>
          </w:tcPr>
          <w:p w14:paraId="57EE4259" w14:textId="78541D02" w:rsidR="00F23E9A" w:rsidRPr="00F23E9A" w:rsidRDefault="00F23E9A" w:rsidP="00F23E9A">
            <w:pPr>
              <w:jc w:val="center"/>
              <w:rPr>
                <w:rFonts w:ascii="Times New Roman" w:eastAsia="Times New Roman" w:hAnsi="Times New Roman" w:cs="Times New Roman"/>
                <w:b/>
                <w:bCs/>
                <w:color w:val="000000"/>
                <w:sz w:val="14"/>
                <w:szCs w:val="14"/>
                <w:lang w:eastAsia="ru-RU"/>
              </w:rPr>
            </w:pPr>
          </w:p>
        </w:tc>
        <w:tc>
          <w:tcPr>
            <w:tcW w:w="253" w:type="dxa"/>
            <w:tcBorders>
              <w:top w:val="nil"/>
              <w:left w:val="nil"/>
              <w:bottom w:val="single" w:sz="4" w:space="0" w:color="000000"/>
              <w:right w:val="single" w:sz="4" w:space="0" w:color="000000"/>
            </w:tcBorders>
            <w:noWrap/>
            <w:vAlign w:val="center"/>
          </w:tcPr>
          <w:p w14:paraId="6A742393" w14:textId="219F5387" w:rsidR="00F23E9A" w:rsidRPr="00F23E9A" w:rsidRDefault="00F23E9A" w:rsidP="00F23E9A">
            <w:pPr>
              <w:jc w:val="center"/>
              <w:rPr>
                <w:rFonts w:ascii="Times New Roman" w:eastAsia="Times New Roman" w:hAnsi="Times New Roman" w:cs="Times New Roman"/>
                <w:b/>
                <w:bCs/>
                <w:color w:val="000000"/>
                <w:sz w:val="14"/>
                <w:szCs w:val="14"/>
                <w:lang w:eastAsia="ru-RU"/>
              </w:rPr>
            </w:pPr>
          </w:p>
        </w:tc>
        <w:tc>
          <w:tcPr>
            <w:tcW w:w="253" w:type="dxa"/>
            <w:tcBorders>
              <w:top w:val="nil"/>
              <w:left w:val="nil"/>
              <w:bottom w:val="single" w:sz="4" w:space="0" w:color="000000"/>
              <w:right w:val="single" w:sz="4" w:space="0" w:color="000000"/>
            </w:tcBorders>
            <w:noWrap/>
            <w:vAlign w:val="center"/>
          </w:tcPr>
          <w:p w14:paraId="0485B70A" w14:textId="22473A96" w:rsidR="00F23E9A" w:rsidRPr="00F23E9A" w:rsidRDefault="00F23E9A" w:rsidP="00F23E9A">
            <w:pPr>
              <w:jc w:val="center"/>
              <w:rPr>
                <w:rFonts w:ascii="Times New Roman" w:eastAsia="Times New Roman" w:hAnsi="Times New Roman" w:cs="Times New Roman"/>
                <w:b/>
                <w:bCs/>
                <w:color w:val="000000"/>
                <w:sz w:val="14"/>
                <w:szCs w:val="14"/>
                <w:lang w:eastAsia="ru-RU"/>
              </w:rPr>
            </w:pPr>
          </w:p>
        </w:tc>
        <w:tc>
          <w:tcPr>
            <w:tcW w:w="253" w:type="dxa"/>
            <w:tcBorders>
              <w:top w:val="nil"/>
              <w:left w:val="nil"/>
              <w:bottom w:val="single" w:sz="4" w:space="0" w:color="000000"/>
              <w:right w:val="single" w:sz="4" w:space="0" w:color="000000"/>
            </w:tcBorders>
            <w:noWrap/>
            <w:vAlign w:val="center"/>
          </w:tcPr>
          <w:p w14:paraId="18CBBF0C" w14:textId="43FED53C" w:rsidR="00F23E9A" w:rsidRPr="00F23E9A" w:rsidRDefault="00F23E9A" w:rsidP="00F23E9A">
            <w:pPr>
              <w:jc w:val="center"/>
              <w:rPr>
                <w:rFonts w:ascii="Times New Roman" w:eastAsia="Times New Roman" w:hAnsi="Times New Roman" w:cs="Times New Roman"/>
                <w:b/>
                <w:bCs/>
                <w:color w:val="000000"/>
                <w:sz w:val="14"/>
                <w:szCs w:val="14"/>
                <w:lang w:eastAsia="ru-RU"/>
              </w:rPr>
            </w:pPr>
          </w:p>
        </w:tc>
        <w:tc>
          <w:tcPr>
            <w:tcW w:w="270" w:type="dxa"/>
            <w:tcBorders>
              <w:top w:val="nil"/>
              <w:left w:val="nil"/>
              <w:bottom w:val="single" w:sz="4" w:space="0" w:color="000000"/>
              <w:right w:val="single" w:sz="4" w:space="0" w:color="000000"/>
            </w:tcBorders>
            <w:noWrap/>
            <w:vAlign w:val="center"/>
          </w:tcPr>
          <w:p w14:paraId="5B6CDC9D" w14:textId="537ED6AF" w:rsidR="00F23E9A" w:rsidRPr="00F23E9A" w:rsidRDefault="00F23E9A" w:rsidP="00F23E9A">
            <w:pPr>
              <w:jc w:val="center"/>
              <w:rPr>
                <w:rFonts w:ascii="Times New Roman" w:eastAsia="Times New Roman" w:hAnsi="Times New Roman" w:cs="Times New Roman"/>
                <w:b/>
                <w:bCs/>
                <w:color w:val="000000"/>
                <w:sz w:val="14"/>
                <w:szCs w:val="14"/>
                <w:lang w:eastAsia="ru-RU"/>
              </w:rPr>
            </w:pPr>
          </w:p>
        </w:tc>
        <w:tc>
          <w:tcPr>
            <w:tcW w:w="270" w:type="dxa"/>
            <w:tcBorders>
              <w:top w:val="nil"/>
              <w:left w:val="nil"/>
              <w:bottom w:val="single" w:sz="4" w:space="0" w:color="000000"/>
              <w:right w:val="single" w:sz="4" w:space="0" w:color="000000"/>
            </w:tcBorders>
            <w:noWrap/>
            <w:vAlign w:val="center"/>
          </w:tcPr>
          <w:p w14:paraId="7A586825" w14:textId="286C0815" w:rsidR="00F23E9A" w:rsidRPr="00F23E9A" w:rsidRDefault="00F23E9A" w:rsidP="00F23E9A">
            <w:pPr>
              <w:jc w:val="center"/>
              <w:rPr>
                <w:rFonts w:ascii="Times New Roman" w:eastAsia="Times New Roman" w:hAnsi="Times New Roman" w:cs="Times New Roman"/>
                <w:b/>
                <w:bCs/>
                <w:color w:val="000000"/>
                <w:sz w:val="14"/>
                <w:szCs w:val="14"/>
                <w:lang w:eastAsia="ru-RU"/>
              </w:rPr>
            </w:pPr>
          </w:p>
        </w:tc>
        <w:tc>
          <w:tcPr>
            <w:tcW w:w="270" w:type="dxa"/>
            <w:tcBorders>
              <w:top w:val="nil"/>
              <w:left w:val="nil"/>
              <w:bottom w:val="single" w:sz="4" w:space="0" w:color="000000"/>
              <w:right w:val="single" w:sz="4" w:space="0" w:color="000000"/>
            </w:tcBorders>
            <w:noWrap/>
            <w:vAlign w:val="center"/>
          </w:tcPr>
          <w:p w14:paraId="2CA04FF9" w14:textId="69A98BFB" w:rsidR="00F23E9A" w:rsidRPr="00F23E9A" w:rsidRDefault="00F23E9A" w:rsidP="00F23E9A">
            <w:pPr>
              <w:jc w:val="center"/>
              <w:rPr>
                <w:rFonts w:ascii="Times New Roman" w:eastAsia="Times New Roman" w:hAnsi="Times New Roman" w:cs="Times New Roman"/>
                <w:b/>
                <w:bCs/>
                <w:color w:val="000000"/>
                <w:sz w:val="14"/>
                <w:szCs w:val="14"/>
                <w:lang w:eastAsia="ru-RU"/>
              </w:rPr>
            </w:pPr>
          </w:p>
        </w:tc>
        <w:tc>
          <w:tcPr>
            <w:tcW w:w="270" w:type="dxa"/>
            <w:tcBorders>
              <w:top w:val="nil"/>
              <w:left w:val="nil"/>
              <w:bottom w:val="single" w:sz="4" w:space="0" w:color="000000"/>
              <w:right w:val="single" w:sz="4" w:space="0" w:color="000000"/>
            </w:tcBorders>
            <w:noWrap/>
            <w:vAlign w:val="center"/>
          </w:tcPr>
          <w:p w14:paraId="1D28D91A" w14:textId="52BAF72E" w:rsidR="00F23E9A" w:rsidRPr="00F23E9A" w:rsidRDefault="00F23E9A" w:rsidP="00F23E9A">
            <w:pPr>
              <w:jc w:val="center"/>
              <w:rPr>
                <w:rFonts w:ascii="Times New Roman" w:eastAsia="Times New Roman" w:hAnsi="Times New Roman" w:cs="Times New Roman"/>
                <w:b/>
                <w:bCs/>
                <w:color w:val="000000"/>
                <w:sz w:val="14"/>
                <w:szCs w:val="14"/>
                <w:lang w:eastAsia="ru-RU"/>
              </w:rPr>
            </w:pPr>
          </w:p>
        </w:tc>
        <w:tc>
          <w:tcPr>
            <w:tcW w:w="270" w:type="dxa"/>
            <w:tcBorders>
              <w:top w:val="nil"/>
              <w:left w:val="nil"/>
              <w:bottom w:val="single" w:sz="4" w:space="0" w:color="000000"/>
              <w:right w:val="single" w:sz="4" w:space="0" w:color="000000"/>
            </w:tcBorders>
            <w:noWrap/>
            <w:vAlign w:val="center"/>
          </w:tcPr>
          <w:p w14:paraId="431D8586" w14:textId="56854BD4" w:rsidR="00F23E9A" w:rsidRPr="00F23E9A" w:rsidRDefault="00F23E9A" w:rsidP="00F23E9A">
            <w:pPr>
              <w:jc w:val="center"/>
              <w:rPr>
                <w:rFonts w:ascii="Times New Roman" w:eastAsia="Times New Roman" w:hAnsi="Times New Roman" w:cs="Times New Roman"/>
                <w:b/>
                <w:bCs/>
                <w:color w:val="000000"/>
                <w:sz w:val="14"/>
                <w:szCs w:val="14"/>
                <w:lang w:eastAsia="ru-RU"/>
              </w:rPr>
            </w:pPr>
          </w:p>
        </w:tc>
        <w:tc>
          <w:tcPr>
            <w:tcW w:w="270" w:type="dxa"/>
            <w:tcBorders>
              <w:top w:val="nil"/>
              <w:left w:val="nil"/>
              <w:bottom w:val="single" w:sz="4" w:space="0" w:color="000000"/>
              <w:right w:val="single" w:sz="4" w:space="0" w:color="000000"/>
            </w:tcBorders>
            <w:noWrap/>
            <w:vAlign w:val="center"/>
          </w:tcPr>
          <w:p w14:paraId="5E983FAB" w14:textId="01453169" w:rsidR="00F23E9A" w:rsidRPr="00F23E9A" w:rsidRDefault="00F23E9A" w:rsidP="00F23E9A">
            <w:pPr>
              <w:jc w:val="center"/>
              <w:rPr>
                <w:rFonts w:ascii="Times New Roman" w:eastAsia="Times New Roman" w:hAnsi="Times New Roman" w:cs="Times New Roman"/>
                <w:b/>
                <w:bCs/>
                <w:color w:val="000000"/>
                <w:sz w:val="14"/>
                <w:szCs w:val="14"/>
                <w:lang w:eastAsia="ru-RU"/>
              </w:rPr>
            </w:pPr>
          </w:p>
        </w:tc>
        <w:tc>
          <w:tcPr>
            <w:tcW w:w="270" w:type="dxa"/>
            <w:tcBorders>
              <w:top w:val="nil"/>
              <w:left w:val="nil"/>
              <w:bottom w:val="single" w:sz="4" w:space="0" w:color="000000"/>
              <w:right w:val="single" w:sz="4" w:space="0" w:color="000000"/>
            </w:tcBorders>
            <w:noWrap/>
            <w:vAlign w:val="center"/>
          </w:tcPr>
          <w:p w14:paraId="11CF62BC" w14:textId="3A7DA58F" w:rsidR="00F23E9A" w:rsidRPr="00F23E9A" w:rsidRDefault="00F23E9A" w:rsidP="00F23E9A">
            <w:pPr>
              <w:jc w:val="center"/>
              <w:rPr>
                <w:rFonts w:ascii="Times New Roman" w:eastAsia="Times New Roman" w:hAnsi="Times New Roman" w:cs="Times New Roman"/>
                <w:b/>
                <w:bCs/>
                <w:color w:val="000000"/>
                <w:sz w:val="14"/>
                <w:szCs w:val="14"/>
                <w:lang w:eastAsia="ru-RU"/>
              </w:rPr>
            </w:pPr>
          </w:p>
        </w:tc>
        <w:tc>
          <w:tcPr>
            <w:tcW w:w="270" w:type="dxa"/>
            <w:tcBorders>
              <w:top w:val="nil"/>
              <w:left w:val="nil"/>
              <w:bottom w:val="single" w:sz="4" w:space="0" w:color="000000"/>
              <w:right w:val="single" w:sz="4" w:space="0" w:color="000000"/>
            </w:tcBorders>
            <w:shd w:val="clear" w:color="000000" w:fill="FFFFFF"/>
            <w:noWrap/>
            <w:vAlign w:val="center"/>
          </w:tcPr>
          <w:p w14:paraId="5C0B7114" w14:textId="1CC130E6" w:rsidR="00F23E9A" w:rsidRPr="00F23E9A" w:rsidRDefault="00F23E9A" w:rsidP="00F23E9A">
            <w:pPr>
              <w:jc w:val="center"/>
              <w:rPr>
                <w:rFonts w:ascii="Times New Roman" w:eastAsia="Times New Roman" w:hAnsi="Times New Roman" w:cs="Times New Roman"/>
                <w:b/>
                <w:bCs/>
                <w:color w:val="000000"/>
                <w:sz w:val="14"/>
                <w:szCs w:val="14"/>
                <w:lang w:eastAsia="ru-RU"/>
              </w:rPr>
            </w:pPr>
          </w:p>
        </w:tc>
        <w:tc>
          <w:tcPr>
            <w:tcW w:w="270" w:type="dxa"/>
            <w:tcBorders>
              <w:top w:val="nil"/>
              <w:left w:val="nil"/>
              <w:bottom w:val="single" w:sz="4" w:space="0" w:color="000000"/>
              <w:right w:val="single" w:sz="4" w:space="0" w:color="000000"/>
            </w:tcBorders>
            <w:shd w:val="clear" w:color="000000" w:fill="FFFFFF"/>
            <w:noWrap/>
            <w:vAlign w:val="center"/>
          </w:tcPr>
          <w:p w14:paraId="3DFE019B" w14:textId="236CB750" w:rsidR="00F23E9A" w:rsidRPr="00F23E9A" w:rsidRDefault="00F23E9A" w:rsidP="00F23E9A">
            <w:pPr>
              <w:jc w:val="center"/>
              <w:rPr>
                <w:rFonts w:ascii="Times New Roman" w:eastAsia="Times New Roman" w:hAnsi="Times New Roman" w:cs="Times New Roman"/>
                <w:b/>
                <w:bCs/>
                <w:color w:val="000000"/>
                <w:sz w:val="14"/>
                <w:szCs w:val="14"/>
                <w:lang w:eastAsia="ru-RU"/>
              </w:rPr>
            </w:pPr>
          </w:p>
        </w:tc>
        <w:tc>
          <w:tcPr>
            <w:tcW w:w="270" w:type="dxa"/>
            <w:tcBorders>
              <w:top w:val="nil"/>
              <w:left w:val="nil"/>
              <w:bottom w:val="single" w:sz="4" w:space="0" w:color="000000"/>
              <w:right w:val="single" w:sz="4" w:space="0" w:color="000000"/>
            </w:tcBorders>
            <w:noWrap/>
            <w:vAlign w:val="center"/>
          </w:tcPr>
          <w:p w14:paraId="54905C04" w14:textId="09D3F50D" w:rsidR="00F23E9A" w:rsidRPr="00F23E9A" w:rsidRDefault="00F23E9A" w:rsidP="00F23E9A">
            <w:pPr>
              <w:jc w:val="center"/>
              <w:rPr>
                <w:rFonts w:ascii="Times New Roman" w:eastAsia="Times New Roman" w:hAnsi="Times New Roman" w:cs="Times New Roman"/>
                <w:b/>
                <w:bCs/>
                <w:color w:val="000000"/>
                <w:sz w:val="14"/>
                <w:szCs w:val="14"/>
                <w:lang w:eastAsia="ru-RU"/>
              </w:rPr>
            </w:pPr>
          </w:p>
        </w:tc>
        <w:tc>
          <w:tcPr>
            <w:tcW w:w="270" w:type="dxa"/>
            <w:tcBorders>
              <w:top w:val="nil"/>
              <w:left w:val="nil"/>
              <w:bottom w:val="single" w:sz="4" w:space="0" w:color="000000"/>
              <w:right w:val="single" w:sz="4" w:space="0" w:color="000000"/>
            </w:tcBorders>
            <w:noWrap/>
            <w:vAlign w:val="center"/>
          </w:tcPr>
          <w:p w14:paraId="4126F4F2" w14:textId="00B3B92F" w:rsidR="00F23E9A" w:rsidRPr="00F23E9A" w:rsidRDefault="00F23E9A" w:rsidP="00F23E9A">
            <w:pPr>
              <w:jc w:val="center"/>
              <w:rPr>
                <w:rFonts w:ascii="Times New Roman" w:eastAsia="Times New Roman" w:hAnsi="Times New Roman" w:cs="Times New Roman"/>
                <w:b/>
                <w:bCs/>
                <w:color w:val="000000"/>
                <w:sz w:val="14"/>
                <w:szCs w:val="14"/>
                <w:lang w:eastAsia="ru-RU"/>
              </w:rPr>
            </w:pPr>
          </w:p>
        </w:tc>
        <w:tc>
          <w:tcPr>
            <w:tcW w:w="270" w:type="dxa"/>
            <w:tcBorders>
              <w:top w:val="nil"/>
              <w:left w:val="nil"/>
              <w:bottom w:val="single" w:sz="4" w:space="0" w:color="000000"/>
              <w:right w:val="single" w:sz="4" w:space="0" w:color="000000"/>
            </w:tcBorders>
            <w:noWrap/>
            <w:vAlign w:val="center"/>
          </w:tcPr>
          <w:p w14:paraId="0E8FCC8C" w14:textId="101B41B0" w:rsidR="00F23E9A" w:rsidRPr="00F23E9A" w:rsidRDefault="00F23E9A" w:rsidP="00F23E9A">
            <w:pPr>
              <w:jc w:val="center"/>
              <w:rPr>
                <w:rFonts w:ascii="Times New Roman" w:eastAsia="Times New Roman" w:hAnsi="Times New Roman" w:cs="Times New Roman"/>
                <w:b/>
                <w:bCs/>
                <w:color w:val="000000"/>
                <w:sz w:val="14"/>
                <w:szCs w:val="14"/>
                <w:lang w:eastAsia="ru-RU"/>
              </w:rPr>
            </w:pPr>
          </w:p>
        </w:tc>
        <w:tc>
          <w:tcPr>
            <w:tcW w:w="266" w:type="dxa"/>
            <w:tcBorders>
              <w:top w:val="nil"/>
              <w:left w:val="nil"/>
              <w:bottom w:val="single" w:sz="4" w:space="0" w:color="000000"/>
              <w:right w:val="single" w:sz="4" w:space="0" w:color="000000"/>
            </w:tcBorders>
            <w:noWrap/>
            <w:vAlign w:val="center"/>
          </w:tcPr>
          <w:p w14:paraId="3DA6C82A" w14:textId="4E4D8CB1" w:rsidR="00F23E9A" w:rsidRPr="00F23E9A" w:rsidRDefault="00F23E9A" w:rsidP="00F23E9A">
            <w:pPr>
              <w:jc w:val="center"/>
              <w:rPr>
                <w:rFonts w:ascii="Times New Roman" w:eastAsia="Times New Roman" w:hAnsi="Times New Roman" w:cs="Times New Roman"/>
                <w:b/>
                <w:bCs/>
                <w:color w:val="000000"/>
                <w:sz w:val="14"/>
                <w:szCs w:val="14"/>
                <w:lang w:eastAsia="ru-RU"/>
              </w:rPr>
            </w:pPr>
          </w:p>
        </w:tc>
        <w:tc>
          <w:tcPr>
            <w:tcW w:w="270" w:type="dxa"/>
            <w:tcBorders>
              <w:top w:val="nil"/>
              <w:left w:val="nil"/>
              <w:bottom w:val="single" w:sz="4" w:space="0" w:color="000000"/>
              <w:right w:val="single" w:sz="4" w:space="0" w:color="000000"/>
            </w:tcBorders>
            <w:noWrap/>
            <w:vAlign w:val="center"/>
          </w:tcPr>
          <w:p w14:paraId="4259BAAA" w14:textId="69E69776" w:rsidR="00F23E9A" w:rsidRPr="00F23E9A" w:rsidRDefault="00F23E9A" w:rsidP="00F23E9A">
            <w:pPr>
              <w:jc w:val="center"/>
              <w:rPr>
                <w:rFonts w:ascii="Times New Roman" w:eastAsia="Times New Roman" w:hAnsi="Times New Roman" w:cs="Times New Roman"/>
                <w:b/>
                <w:bCs/>
                <w:color w:val="000000"/>
                <w:sz w:val="14"/>
                <w:szCs w:val="14"/>
                <w:lang w:eastAsia="ru-RU"/>
              </w:rPr>
            </w:pPr>
          </w:p>
        </w:tc>
        <w:tc>
          <w:tcPr>
            <w:tcW w:w="270" w:type="dxa"/>
            <w:tcBorders>
              <w:top w:val="nil"/>
              <w:left w:val="nil"/>
              <w:bottom w:val="single" w:sz="4" w:space="0" w:color="000000"/>
              <w:right w:val="single" w:sz="4" w:space="0" w:color="000000"/>
            </w:tcBorders>
            <w:shd w:val="clear" w:color="000000" w:fill="00B0F0"/>
            <w:noWrap/>
            <w:vAlign w:val="center"/>
            <w:hideMark/>
          </w:tcPr>
          <w:p w14:paraId="075AE992" w14:textId="77777777" w:rsidR="00F23E9A" w:rsidRPr="00F23E9A" w:rsidRDefault="00F23E9A" w:rsidP="00F23E9A">
            <w:pPr>
              <w:jc w:val="center"/>
              <w:rPr>
                <w:rFonts w:ascii="Times New Roman" w:eastAsia="Times New Roman" w:hAnsi="Times New Roman" w:cs="Times New Roman"/>
                <w:color w:val="000000"/>
                <w:sz w:val="14"/>
                <w:szCs w:val="14"/>
                <w:lang w:eastAsia="ru-RU"/>
              </w:rPr>
            </w:pPr>
            <w:r w:rsidRPr="00F23E9A">
              <w:rPr>
                <w:rFonts w:ascii="Times New Roman" w:eastAsia="Times New Roman" w:hAnsi="Times New Roman" w:cs="Times New Roman"/>
                <w:color w:val="000000"/>
                <w:sz w:val="14"/>
                <w:szCs w:val="14"/>
                <w:lang w:eastAsia="ru-RU"/>
              </w:rPr>
              <w:t>П</w:t>
            </w:r>
          </w:p>
        </w:tc>
        <w:tc>
          <w:tcPr>
            <w:tcW w:w="270" w:type="dxa"/>
            <w:tcBorders>
              <w:top w:val="nil"/>
              <w:left w:val="nil"/>
              <w:bottom w:val="single" w:sz="4" w:space="0" w:color="000000"/>
              <w:right w:val="single" w:sz="4" w:space="0" w:color="000000"/>
            </w:tcBorders>
            <w:shd w:val="clear" w:color="000000" w:fill="00B0F0"/>
            <w:noWrap/>
            <w:vAlign w:val="center"/>
            <w:hideMark/>
          </w:tcPr>
          <w:p w14:paraId="45BF4966" w14:textId="77777777" w:rsidR="00F23E9A" w:rsidRPr="00F23E9A" w:rsidRDefault="00F23E9A" w:rsidP="00F23E9A">
            <w:pPr>
              <w:jc w:val="center"/>
              <w:rPr>
                <w:rFonts w:ascii="Times New Roman" w:eastAsia="Times New Roman" w:hAnsi="Times New Roman" w:cs="Times New Roman"/>
                <w:color w:val="000000"/>
                <w:sz w:val="14"/>
                <w:szCs w:val="14"/>
                <w:lang w:eastAsia="ru-RU"/>
              </w:rPr>
            </w:pPr>
            <w:r w:rsidRPr="00F23E9A">
              <w:rPr>
                <w:rFonts w:ascii="Times New Roman" w:eastAsia="Times New Roman" w:hAnsi="Times New Roman" w:cs="Times New Roman"/>
                <w:color w:val="000000"/>
                <w:sz w:val="14"/>
                <w:szCs w:val="14"/>
                <w:lang w:eastAsia="ru-RU"/>
              </w:rPr>
              <w:t>П</w:t>
            </w:r>
          </w:p>
        </w:tc>
        <w:tc>
          <w:tcPr>
            <w:tcW w:w="270" w:type="dxa"/>
            <w:tcBorders>
              <w:top w:val="nil"/>
              <w:left w:val="nil"/>
              <w:bottom w:val="single" w:sz="4" w:space="0" w:color="000000"/>
              <w:right w:val="single" w:sz="4" w:space="0" w:color="000000"/>
            </w:tcBorders>
            <w:shd w:val="clear" w:color="000000" w:fill="00B0F0"/>
            <w:noWrap/>
            <w:vAlign w:val="center"/>
            <w:hideMark/>
          </w:tcPr>
          <w:p w14:paraId="566FB335" w14:textId="77777777" w:rsidR="00F23E9A" w:rsidRPr="00F23E9A" w:rsidRDefault="00F23E9A" w:rsidP="00F23E9A">
            <w:pPr>
              <w:jc w:val="center"/>
              <w:rPr>
                <w:rFonts w:ascii="Times New Roman" w:eastAsia="Times New Roman" w:hAnsi="Times New Roman" w:cs="Times New Roman"/>
                <w:color w:val="000000"/>
                <w:sz w:val="14"/>
                <w:szCs w:val="14"/>
                <w:lang w:eastAsia="ru-RU"/>
              </w:rPr>
            </w:pPr>
            <w:r w:rsidRPr="00F23E9A">
              <w:rPr>
                <w:rFonts w:ascii="Times New Roman" w:eastAsia="Times New Roman" w:hAnsi="Times New Roman" w:cs="Times New Roman"/>
                <w:color w:val="000000"/>
                <w:sz w:val="14"/>
                <w:szCs w:val="14"/>
                <w:lang w:eastAsia="ru-RU"/>
              </w:rPr>
              <w:t>П</w:t>
            </w:r>
          </w:p>
        </w:tc>
        <w:tc>
          <w:tcPr>
            <w:tcW w:w="266" w:type="dxa"/>
            <w:vMerge w:val="restart"/>
            <w:tcBorders>
              <w:top w:val="nil"/>
              <w:left w:val="single" w:sz="4" w:space="0" w:color="000000"/>
              <w:bottom w:val="single" w:sz="8" w:space="0" w:color="000000"/>
              <w:right w:val="single" w:sz="4" w:space="0" w:color="000000"/>
            </w:tcBorders>
            <w:shd w:val="clear" w:color="000000" w:fill="ED7D31"/>
            <w:noWrap/>
            <w:vAlign w:val="center"/>
            <w:hideMark/>
          </w:tcPr>
          <w:p w14:paraId="163ADA57" w14:textId="77777777" w:rsidR="00F23E9A" w:rsidRPr="00F23E9A" w:rsidRDefault="00F23E9A" w:rsidP="00F23E9A">
            <w:pPr>
              <w:jc w:val="center"/>
              <w:rPr>
                <w:rFonts w:ascii="Times New Roman" w:eastAsia="Times New Roman" w:hAnsi="Times New Roman" w:cs="Times New Roman"/>
                <w:b/>
                <w:bCs/>
                <w:color w:val="000000"/>
                <w:sz w:val="14"/>
                <w:szCs w:val="14"/>
                <w:lang w:eastAsia="ru-RU"/>
              </w:rPr>
            </w:pPr>
            <w:r w:rsidRPr="00F23E9A">
              <w:rPr>
                <w:rFonts w:ascii="Times New Roman" w:eastAsia="Times New Roman" w:hAnsi="Times New Roman" w:cs="Times New Roman"/>
                <w:b/>
                <w:bCs/>
                <w:color w:val="000000"/>
                <w:sz w:val="14"/>
                <w:szCs w:val="14"/>
                <w:lang w:eastAsia="ru-RU"/>
              </w:rPr>
              <w:t>::</w:t>
            </w:r>
          </w:p>
        </w:tc>
        <w:tc>
          <w:tcPr>
            <w:tcW w:w="264" w:type="dxa"/>
            <w:vMerge w:val="restart"/>
            <w:tcBorders>
              <w:top w:val="nil"/>
              <w:left w:val="single" w:sz="4" w:space="0" w:color="000000"/>
              <w:bottom w:val="single" w:sz="8" w:space="0" w:color="000000"/>
              <w:right w:val="single" w:sz="4" w:space="0" w:color="000000"/>
            </w:tcBorders>
            <w:shd w:val="clear" w:color="000000" w:fill="FFC000"/>
            <w:noWrap/>
            <w:vAlign w:val="center"/>
            <w:hideMark/>
          </w:tcPr>
          <w:p w14:paraId="6AD6E62A" w14:textId="77777777" w:rsidR="00F23E9A" w:rsidRPr="00F23E9A" w:rsidRDefault="00F23E9A" w:rsidP="00F23E9A">
            <w:pPr>
              <w:jc w:val="center"/>
              <w:rPr>
                <w:rFonts w:ascii="Times New Roman" w:eastAsia="Times New Roman" w:hAnsi="Times New Roman" w:cs="Times New Roman"/>
                <w:b/>
                <w:bCs/>
                <w:color w:val="000000"/>
                <w:sz w:val="14"/>
                <w:szCs w:val="14"/>
                <w:lang w:eastAsia="ru-RU"/>
              </w:rPr>
            </w:pPr>
            <w:r w:rsidRPr="00F23E9A">
              <w:rPr>
                <w:rFonts w:ascii="Times New Roman" w:eastAsia="Times New Roman" w:hAnsi="Times New Roman" w:cs="Times New Roman"/>
                <w:b/>
                <w:bCs/>
                <w:color w:val="000000"/>
                <w:sz w:val="14"/>
                <w:szCs w:val="14"/>
                <w:lang w:eastAsia="ru-RU"/>
              </w:rPr>
              <w:t>=</w:t>
            </w:r>
          </w:p>
        </w:tc>
        <w:tc>
          <w:tcPr>
            <w:tcW w:w="258" w:type="dxa"/>
            <w:vMerge w:val="restart"/>
            <w:tcBorders>
              <w:top w:val="nil"/>
              <w:left w:val="single" w:sz="4" w:space="0" w:color="000000"/>
              <w:bottom w:val="single" w:sz="8" w:space="0" w:color="000000"/>
              <w:right w:val="single" w:sz="4" w:space="0" w:color="000000"/>
            </w:tcBorders>
            <w:shd w:val="clear" w:color="000000" w:fill="FFC000"/>
            <w:noWrap/>
            <w:vAlign w:val="center"/>
            <w:hideMark/>
          </w:tcPr>
          <w:p w14:paraId="5148B9B1" w14:textId="77777777" w:rsidR="00F23E9A" w:rsidRPr="00F23E9A" w:rsidRDefault="00F23E9A" w:rsidP="00F23E9A">
            <w:pPr>
              <w:jc w:val="center"/>
              <w:rPr>
                <w:rFonts w:ascii="Times New Roman" w:eastAsia="Times New Roman" w:hAnsi="Times New Roman" w:cs="Times New Roman"/>
                <w:b/>
                <w:bCs/>
                <w:color w:val="000000"/>
                <w:sz w:val="14"/>
                <w:szCs w:val="14"/>
                <w:lang w:eastAsia="ru-RU"/>
              </w:rPr>
            </w:pPr>
            <w:r w:rsidRPr="00F23E9A">
              <w:rPr>
                <w:rFonts w:ascii="Times New Roman" w:eastAsia="Times New Roman" w:hAnsi="Times New Roman" w:cs="Times New Roman"/>
                <w:b/>
                <w:bCs/>
                <w:color w:val="000000"/>
                <w:sz w:val="14"/>
                <w:szCs w:val="14"/>
                <w:lang w:eastAsia="ru-RU"/>
              </w:rPr>
              <w:t>=</w:t>
            </w:r>
          </w:p>
        </w:tc>
        <w:tc>
          <w:tcPr>
            <w:tcW w:w="258" w:type="dxa"/>
            <w:vMerge w:val="restart"/>
            <w:tcBorders>
              <w:top w:val="nil"/>
              <w:left w:val="single" w:sz="4" w:space="0" w:color="000000"/>
              <w:bottom w:val="single" w:sz="8" w:space="0" w:color="000000"/>
              <w:right w:val="single" w:sz="4" w:space="0" w:color="000000"/>
            </w:tcBorders>
            <w:shd w:val="clear" w:color="000000" w:fill="FFC000"/>
            <w:noWrap/>
            <w:vAlign w:val="center"/>
            <w:hideMark/>
          </w:tcPr>
          <w:p w14:paraId="6E088C72" w14:textId="77777777" w:rsidR="00F23E9A" w:rsidRPr="00F23E9A" w:rsidRDefault="00F23E9A" w:rsidP="00F23E9A">
            <w:pPr>
              <w:jc w:val="center"/>
              <w:rPr>
                <w:rFonts w:ascii="Times New Roman" w:eastAsia="Times New Roman" w:hAnsi="Times New Roman" w:cs="Times New Roman"/>
                <w:b/>
                <w:bCs/>
                <w:color w:val="000000"/>
                <w:sz w:val="14"/>
                <w:szCs w:val="14"/>
                <w:lang w:eastAsia="ru-RU"/>
              </w:rPr>
            </w:pPr>
            <w:r w:rsidRPr="00F23E9A">
              <w:rPr>
                <w:rFonts w:ascii="Times New Roman" w:eastAsia="Times New Roman" w:hAnsi="Times New Roman" w:cs="Times New Roman"/>
                <w:b/>
                <w:bCs/>
                <w:color w:val="000000"/>
                <w:sz w:val="14"/>
                <w:szCs w:val="14"/>
                <w:lang w:eastAsia="ru-RU"/>
              </w:rPr>
              <w:t>=</w:t>
            </w:r>
          </w:p>
        </w:tc>
        <w:tc>
          <w:tcPr>
            <w:tcW w:w="258" w:type="dxa"/>
            <w:vMerge w:val="restart"/>
            <w:tcBorders>
              <w:top w:val="nil"/>
              <w:left w:val="single" w:sz="4" w:space="0" w:color="000000"/>
              <w:bottom w:val="single" w:sz="8" w:space="0" w:color="000000"/>
              <w:right w:val="single" w:sz="4" w:space="0" w:color="000000"/>
            </w:tcBorders>
            <w:shd w:val="clear" w:color="000000" w:fill="FFC000"/>
            <w:noWrap/>
            <w:vAlign w:val="center"/>
            <w:hideMark/>
          </w:tcPr>
          <w:p w14:paraId="5900E6C0" w14:textId="77777777" w:rsidR="00F23E9A" w:rsidRPr="00F23E9A" w:rsidRDefault="00F23E9A" w:rsidP="00F23E9A">
            <w:pPr>
              <w:jc w:val="center"/>
              <w:rPr>
                <w:rFonts w:ascii="Times New Roman" w:eastAsia="Times New Roman" w:hAnsi="Times New Roman" w:cs="Times New Roman"/>
                <w:b/>
                <w:bCs/>
                <w:color w:val="000000"/>
                <w:sz w:val="14"/>
                <w:szCs w:val="14"/>
                <w:lang w:eastAsia="ru-RU"/>
              </w:rPr>
            </w:pPr>
            <w:r w:rsidRPr="00F23E9A">
              <w:rPr>
                <w:rFonts w:ascii="Times New Roman" w:eastAsia="Times New Roman" w:hAnsi="Times New Roman" w:cs="Times New Roman"/>
                <w:b/>
                <w:bCs/>
                <w:color w:val="000000"/>
                <w:sz w:val="14"/>
                <w:szCs w:val="14"/>
                <w:lang w:eastAsia="ru-RU"/>
              </w:rPr>
              <w:t>=</w:t>
            </w:r>
          </w:p>
        </w:tc>
        <w:tc>
          <w:tcPr>
            <w:tcW w:w="258" w:type="dxa"/>
            <w:vMerge w:val="restart"/>
            <w:tcBorders>
              <w:top w:val="nil"/>
              <w:left w:val="single" w:sz="4" w:space="0" w:color="000000"/>
              <w:bottom w:val="single" w:sz="8" w:space="0" w:color="000000"/>
              <w:right w:val="single" w:sz="4" w:space="0" w:color="000000"/>
            </w:tcBorders>
            <w:shd w:val="clear" w:color="000000" w:fill="FFC000"/>
            <w:noWrap/>
            <w:vAlign w:val="center"/>
            <w:hideMark/>
          </w:tcPr>
          <w:p w14:paraId="12A13EFA" w14:textId="77777777" w:rsidR="00F23E9A" w:rsidRPr="00F23E9A" w:rsidRDefault="00F23E9A" w:rsidP="00F23E9A">
            <w:pPr>
              <w:jc w:val="center"/>
              <w:rPr>
                <w:rFonts w:ascii="Times New Roman" w:eastAsia="Times New Roman" w:hAnsi="Times New Roman" w:cs="Times New Roman"/>
                <w:b/>
                <w:bCs/>
                <w:color w:val="000000"/>
                <w:sz w:val="14"/>
                <w:szCs w:val="14"/>
                <w:lang w:eastAsia="ru-RU"/>
              </w:rPr>
            </w:pPr>
            <w:r w:rsidRPr="00F23E9A">
              <w:rPr>
                <w:rFonts w:ascii="Times New Roman" w:eastAsia="Times New Roman" w:hAnsi="Times New Roman" w:cs="Times New Roman"/>
                <w:b/>
                <w:bCs/>
                <w:color w:val="000000"/>
                <w:sz w:val="14"/>
                <w:szCs w:val="14"/>
                <w:lang w:eastAsia="ru-RU"/>
              </w:rPr>
              <w:t>=</w:t>
            </w:r>
          </w:p>
        </w:tc>
        <w:tc>
          <w:tcPr>
            <w:tcW w:w="258" w:type="dxa"/>
            <w:vMerge w:val="restart"/>
            <w:tcBorders>
              <w:top w:val="nil"/>
              <w:left w:val="single" w:sz="4" w:space="0" w:color="000000"/>
              <w:bottom w:val="single" w:sz="8" w:space="0" w:color="000000"/>
              <w:right w:val="single" w:sz="4" w:space="0" w:color="000000"/>
            </w:tcBorders>
            <w:shd w:val="clear" w:color="000000" w:fill="FFC000"/>
            <w:noWrap/>
            <w:vAlign w:val="center"/>
            <w:hideMark/>
          </w:tcPr>
          <w:p w14:paraId="4EF9AD86" w14:textId="77777777" w:rsidR="00F23E9A" w:rsidRPr="00F23E9A" w:rsidRDefault="00F23E9A" w:rsidP="00F23E9A">
            <w:pPr>
              <w:jc w:val="center"/>
              <w:rPr>
                <w:rFonts w:ascii="Times New Roman" w:eastAsia="Times New Roman" w:hAnsi="Times New Roman" w:cs="Times New Roman"/>
                <w:b/>
                <w:bCs/>
                <w:color w:val="000000"/>
                <w:sz w:val="14"/>
                <w:szCs w:val="14"/>
                <w:lang w:eastAsia="ru-RU"/>
              </w:rPr>
            </w:pPr>
            <w:r w:rsidRPr="00F23E9A">
              <w:rPr>
                <w:rFonts w:ascii="Times New Roman" w:eastAsia="Times New Roman" w:hAnsi="Times New Roman" w:cs="Times New Roman"/>
                <w:b/>
                <w:bCs/>
                <w:color w:val="000000"/>
                <w:sz w:val="14"/>
                <w:szCs w:val="14"/>
                <w:lang w:eastAsia="ru-RU"/>
              </w:rPr>
              <w:t>=</w:t>
            </w:r>
          </w:p>
        </w:tc>
        <w:tc>
          <w:tcPr>
            <w:tcW w:w="258" w:type="dxa"/>
            <w:vMerge w:val="restart"/>
            <w:tcBorders>
              <w:top w:val="nil"/>
              <w:left w:val="single" w:sz="4" w:space="0" w:color="000000"/>
              <w:bottom w:val="single" w:sz="8" w:space="0" w:color="000000"/>
              <w:right w:val="single" w:sz="4" w:space="0" w:color="000000"/>
            </w:tcBorders>
            <w:shd w:val="clear" w:color="000000" w:fill="FFC000"/>
            <w:noWrap/>
            <w:vAlign w:val="center"/>
            <w:hideMark/>
          </w:tcPr>
          <w:p w14:paraId="5B82CA11" w14:textId="77777777" w:rsidR="00F23E9A" w:rsidRPr="00F23E9A" w:rsidRDefault="00F23E9A" w:rsidP="00F23E9A">
            <w:pPr>
              <w:jc w:val="center"/>
              <w:rPr>
                <w:rFonts w:ascii="Times New Roman" w:eastAsia="Times New Roman" w:hAnsi="Times New Roman" w:cs="Times New Roman"/>
                <w:b/>
                <w:bCs/>
                <w:color w:val="000000"/>
                <w:sz w:val="14"/>
                <w:szCs w:val="14"/>
                <w:lang w:eastAsia="ru-RU"/>
              </w:rPr>
            </w:pPr>
            <w:r w:rsidRPr="00F23E9A">
              <w:rPr>
                <w:rFonts w:ascii="Times New Roman" w:eastAsia="Times New Roman" w:hAnsi="Times New Roman" w:cs="Times New Roman"/>
                <w:b/>
                <w:bCs/>
                <w:color w:val="000000"/>
                <w:sz w:val="14"/>
                <w:szCs w:val="14"/>
                <w:lang w:eastAsia="ru-RU"/>
              </w:rPr>
              <w:t>=</w:t>
            </w:r>
          </w:p>
        </w:tc>
        <w:tc>
          <w:tcPr>
            <w:tcW w:w="258" w:type="dxa"/>
            <w:vMerge w:val="restart"/>
            <w:tcBorders>
              <w:top w:val="nil"/>
              <w:left w:val="single" w:sz="4" w:space="0" w:color="000000"/>
              <w:bottom w:val="single" w:sz="8" w:space="0" w:color="000000"/>
              <w:right w:val="single" w:sz="4" w:space="0" w:color="000000"/>
            </w:tcBorders>
            <w:shd w:val="clear" w:color="000000" w:fill="FFC000"/>
            <w:noWrap/>
            <w:vAlign w:val="center"/>
            <w:hideMark/>
          </w:tcPr>
          <w:p w14:paraId="438EC697" w14:textId="77777777" w:rsidR="00F23E9A" w:rsidRPr="00F23E9A" w:rsidRDefault="00F23E9A" w:rsidP="00F23E9A">
            <w:pPr>
              <w:jc w:val="center"/>
              <w:rPr>
                <w:rFonts w:ascii="Times New Roman" w:eastAsia="Times New Roman" w:hAnsi="Times New Roman" w:cs="Times New Roman"/>
                <w:b/>
                <w:bCs/>
                <w:color w:val="000000"/>
                <w:sz w:val="14"/>
                <w:szCs w:val="14"/>
                <w:lang w:eastAsia="ru-RU"/>
              </w:rPr>
            </w:pPr>
            <w:r w:rsidRPr="00F23E9A">
              <w:rPr>
                <w:rFonts w:ascii="Times New Roman" w:eastAsia="Times New Roman" w:hAnsi="Times New Roman" w:cs="Times New Roman"/>
                <w:b/>
                <w:bCs/>
                <w:color w:val="000000"/>
                <w:sz w:val="14"/>
                <w:szCs w:val="14"/>
                <w:lang w:eastAsia="ru-RU"/>
              </w:rPr>
              <w:t>=</w:t>
            </w:r>
          </w:p>
        </w:tc>
        <w:tc>
          <w:tcPr>
            <w:tcW w:w="258" w:type="dxa"/>
            <w:vMerge w:val="restart"/>
            <w:tcBorders>
              <w:top w:val="nil"/>
              <w:left w:val="single" w:sz="4" w:space="0" w:color="000000"/>
              <w:bottom w:val="single" w:sz="8" w:space="0" w:color="000000"/>
              <w:right w:val="nil"/>
            </w:tcBorders>
            <w:shd w:val="clear" w:color="000000" w:fill="FFC000"/>
            <w:noWrap/>
            <w:vAlign w:val="center"/>
            <w:hideMark/>
          </w:tcPr>
          <w:p w14:paraId="57657595" w14:textId="77777777" w:rsidR="00F23E9A" w:rsidRPr="00F23E9A" w:rsidRDefault="00F23E9A" w:rsidP="00F23E9A">
            <w:pPr>
              <w:jc w:val="center"/>
              <w:rPr>
                <w:rFonts w:ascii="Times New Roman" w:eastAsia="Times New Roman" w:hAnsi="Times New Roman" w:cs="Times New Roman"/>
                <w:b/>
                <w:bCs/>
                <w:color w:val="000000"/>
                <w:sz w:val="14"/>
                <w:szCs w:val="14"/>
                <w:lang w:eastAsia="ru-RU"/>
              </w:rPr>
            </w:pPr>
            <w:r w:rsidRPr="00F23E9A">
              <w:rPr>
                <w:rFonts w:ascii="Times New Roman" w:eastAsia="Times New Roman" w:hAnsi="Times New Roman" w:cs="Times New Roman"/>
                <w:b/>
                <w:bCs/>
                <w:color w:val="000000"/>
                <w:sz w:val="14"/>
                <w:szCs w:val="14"/>
                <w:lang w:eastAsia="ru-RU"/>
              </w:rPr>
              <w:t>=</w:t>
            </w:r>
          </w:p>
        </w:tc>
        <w:tc>
          <w:tcPr>
            <w:tcW w:w="307" w:type="dxa"/>
            <w:vMerge w:val="restart"/>
            <w:tcBorders>
              <w:top w:val="single" w:sz="8" w:space="0" w:color="000000"/>
              <w:left w:val="single" w:sz="8" w:space="0" w:color="000000"/>
              <w:bottom w:val="single" w:sz="8" w:space="0" w:color="000000"/>
              <w:right w:val="single" w:sz="8" w:space="0" w:color="000000"/>
            </w:tcBorders>
            <w:noWrap/>
            <w:vAlign w:val="center"/>
            <w:hideMark/>
          </w:tcPr>
          <w:p w14:paraId="6A5CB017" w14:textId="77777777" w:rsidR="00F23E9A" w:rsidRPr="00F23E9A" w:rsidRDefault="00F23E9A" w:rsidP="00F23E9A">
            <w:pPr>
              <w:jc w:val="center"/>
              <w:rPr>
                <w:rFonts w:ascii="Times New Roman" w:eastAsia="Times New Roman" w:hAnsi="Times New Roman" w:cs="Times New Roman"/>
                <w:b/>
                <w:bCs/>
                <w:color w:val="000000"/>
                <w:sz w:val="14"/>
                <w:szCs w:val="14"/>
                <w:lang w:eastAsia="ru-RU"/>
              </w:rPr>
            </w:pPr>
            <w:r w:rsidRPr="00F23E9A">
              <w:rPr>
                <w:rFonts w:ascii="Times New Roman" w:eastAsia="Times New Roman" w:hAnsi="Times New Roman" w:cs="Times New Roman"/>
                <w:b/>
                <w:bCs/>
                <w:color w:val="000000"/>
                <w:sz w:val="14"/>
                <w:szCs w:val="14"/>
                <w:lang w:eastAsia="ru-RU"/>
              </w:rPr>
              <w:t>1</w:t>
            </w:r>
          </w:p>
        </w:tc>
      </w:tr>
      <w:tr w:rsidR="003657CA" w:rsidRPr="00F23E9A" w14:paraId="22EF21F8" w14:textId="77777777" w:rsidTr="00F23E9A">
        <w:trPr>
          <w:trHeight w:val="315"/>
        </w:trPr>
        <w:tc>
          <w:tcPr>
            <w:tcW w:w="308" w:type="dxa"/>
            <w:vMerge/>
            <w:tcBorders>
              <w:top w:val="single" w:sz="8" w:space="0" w:color="000000"/>
              <w:left w:val="single" w:sz="8" w:space="0" w:color="000000"/>
              <w:bottom w:val="single" w:sz="8" w:space="0" w:color="000000"/>
              <w:right w:val="nil"/>
            </w:tcBorders>
            <w:vAlign w:val="center"/>
            <w:hideMark/>
          </w:tcPr>
          <w:p w14:paraId="1EEF39F4" w14:textId="77777777" w:rsidR="00F23E9A" w:rsidRPr="00F23E9A" w:rsidRDefault="00F23E9A" w:rsidP="00F23E9A">
            <w:pPr>
              <w:rPr>
                <w:rFonts w:ascii="Times New Roman" w:eastAsia="Times New Roman" w:hAnsi="Times New Roman" w:cs="Times New Roman"/>
                <w:b/>
                <w:bCs/>
                <w:color w:val="000000"/>
                <w:sz w:val="14"/>
                <w:szCs w:val="14"/>
                <w:lang w:eastAsia="ru-RU"/>
              </w:rPr>
            </w:pPr>
          </w:p>
        </w:tc>
        <w:tc>
          <w:tcPr>
            <w:tcW w:w="329" w:type="dxa"/>
            <w:tcBorders>
              <w:top w:val="nil"/>
              <w:left w:val="single" w:sz="8" w:space="0" w:color="000000"/>
              <w:bottom w:val="single" w:sz="8" w:space="0" w:color="000000"/>
              <w:right w:val="single" w:sz="8" w:space="0" w:color="000000"/>
            </w:tcBorders>
            <w:shd w:val="clear" w:color="000000" w:fill="BFBFBF"/>
            <w:noWrap/>
            <w:vAlign w:val="center"/>
            <w:hideMark/>
          </w:tcPr>
          <w:p w14:paraId="5A8F197C" w14:textId="77777777" w:rsidR="00F23E9A" w:rsidRPr="00F23E9A" w:rsidRDefault="00F23E9A" w:rsidP="00F23E9A">
            <w:pPr>
              <w:jc w:val="center"/>
              <w:rPr>
                <w:rFonts w:ascii="Times New Roman" w:eastAsia="Times New Roman" w:hAnsi="Times New Roman" w:cs="Times New Roman"/>
                <w:b/>
                <w:bCs/>
                <w:color w:val="000000"/>
                <w:sz w:val="14"/>
                <w:szCs w:val="14"/>
                <w:lang w:eastAsia="ru-RU"/>
              </w:rPr>
            </w:pPr>
            <w:r w:rsidRPr="00F23E9A">
              <w:rPr>
                <w:rFonts w:ascii="Times New Roman" w:eastAsia="Times New Roman" w:hAnsi="Times New Roman" w:cs="Times New Roman"/>
                <w:b/>
                <w:bCs/>
                <w:color w:val="000000"/>
                <w:sz w:val="14"/>
                <w:szCs w:val="14"/>
                <w:lang w:eastAsia="ru-RU"/>
              </w:rPr>
              <w:t>ВЧ</w:t>
            </w:r>
          </w:p>
        </w:tc>
        <w:tc>
          <w:tcPr>
            <w:tcW w:w="253" w:type="dxa"/>
            <w:tcBorders>
              <w:top w:val="nil"/>
              <w:left w:val="nil"/>
              <w:bottom w:val="single" w:sz="8" w:space="0" w:color="000000"/>
              <w:right w:val="single" w:sz="4" w:space="0" w:color="000000"/>
            </w:tcBorders>
            <w:shd w:val="clear" w:color="000000" w:fill="BFBFBF"/>
            <w:noWrap/>
            <w:vAlign w:val="center"/>
          </w:tcPr>
          <w:p w14:paraId="3ED19934" w14:textId="404D208D"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3" w:type="dxa"/>
            <w:tcBorders>
              <w:top w:val="nil"/>
              <w:left w:val="nil"/>
              <w:bottom w:val="single" w:sz="8" w:space="0" w:color="000000"/>
              <w:right w:val="single" w:sz="4" w:space="0" w:color="000000"/>
            </w:tcBorders>
            <w:shd w:val="clear" w:color="000000" w:fill="BFBFBF"/>
            <w:noWrap/>
            <w:vAlign w:val="center"/>
          </w:tcPr>
          <w:p w14:paraId="09EF384F" w14:textId="2C833320"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3" w:type="dxa"/>
            <w:tcBorders>
              <w:top w:val="nil"/>
              <w:left w:val="nil"/>
              <w:bottom w:val="single" w:sz="8" w:space="0" w:color="000000"/>
              <w:right w:val="single" w:sz="4" w:space="0" w:color="000000"/>
            </w:tcBorders>
            <w:shd w:val="clear" w:color="000000" w:fill="BFBFBF"/>
            <w:noWrap/>
            <w:vAlign w:val="center"/>
          </w:tcPr>
          <w:p w14:paraId="394FEF10" w14:textId="274F6931"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3" w:type="dxa"/>
            <w:tcBorders>
              <w:top w:val="nil"/>
              <w:left w:val="nil"/>
              <w:bottom w:val="single" w:sz="8" w:space="0" w:color="000000"/>
              <w:right w:val="single" w:sz="4" w:space="0" w:color="000000"/>
            </w:tcBorders>
            <w:shd w:val="clear" w:color="000000" w:fill="BFBFBF"/>
            <w:noWrap/>
            <w:vAlign w:val="center"/>
          </w:tcPr>
          <w:p w14:paraId="4A9313C6" w14:textId="3AC15E67"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3" w:type="dxa"/>
            <w:tcBorders>
              <w:top w:val="nil"/>
              <w:left w:val="nil"/>
              <w:bottom w:val="single" w:sz="8" w:space="0" w:color="000000"/>
              <w:right w:val="single" w:sz="4" w:space="0" w:color="000000"/>
            </w:tcBorders>
            <w:shd w:val="clear" w:color="000000" w:fill="BFBFBF"/>
            <w:noWrap/>
            <w:vAlign w:val="center"/>
          </w:tcPr>
          <w:p w14:paraId="076A8067" w14:textId="395987F4"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3" w:type="dxa"/>
            <w:tcBorders>
              <w:top w:val="nil"/>
              <w:left w:val="nil"/>
              <w:bottom w:val="single" w:sz="8" w:space="0" w:color="000000"/>
              <w:right w:val="single" w:sz="4" w:space="0" w:color="000000"/>
            </w:tcBorders>
            <w:shd w:val="clear" w:color="000000" w:fill="BFBFBF"/>
            <w:noWrap/>
            <w:vAlign w:val="center"/>
          </w:tcPr>
          <w:p w14:paraId="1BCCB15B" w14:textId="4A9460FC"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3" w:type="dxa"/>
            <w:tcBorders>
              <w:top w:val="nil"/>
              <w:left w:val="nil"/>
              <w:bottom w:val="single" w:sz="8" w:space="0" w:color="000000"/>
              <w:right w:val="single" w:sz="4" w:space="0" w:color="000000"/>
            </w:tcBorders>
            <w:shd w:val="clear" w:color="000000" w:fill="BFBFBF"/>
            <w:noWrap/>
            <w:vAlign w:val="center"/>
          </w:tcPr>
          <w:p w14:paraId="16BCC3E8" w14:textId="19D990CA"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3" w:type="dxa"/>
            <w:tcBorders>
              <w:top w:val="nil"/>
              <w:left w:val="nil"/>
              <w:bottom w:val="single" w:sz="8" w:space="0" w:color="000000"/>
              <w:right w:val="single" w:sz="4" w:space="0" w:color="000000"/>
            </w:tcBorders>
            <w:shd w:val="clear" w:color="000000" w:fill="BFBFBF"/>
            <w:noWrap/>
            <w:vAlign w:val="center"/>
          </w:tcPr>
          <w:p w14:paraId="62B45892" w14:textId="0828A1F3"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3" w:type="dxa"/>
            <w:tcBorders>
              <w:top w:val="nil"/>
              <w:left w:val="nil"/>
              <w:bottom w:val="single" w:sz="8" w:space="0" w:color="000000"/>
              <w:right w:val="single" w:sz="4" w:space="0" w:color="000000"/>
            </w:tcBorders>
            <w:shd w:val="clear" w:color="000000" w:fill="BFBFBF"/>
            <w:noWrap/>
            <w:vAlign w:val="center"/>
          </w:tcPr>
          <w:p w14:paraId="3BB6C935" w14:textId="3C223A70"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9" w:type="dxa"/>
            <w:tcBorders>
              <w:top w:val="nil"/>
              <w:left w:val="nil"/>
              <w:bottom w:val="single" w:sz="8" w:space="0" w:color="000000"/>
              <w:right w:val="single" w:sz="4" w:space="0" w:color="000000"/>
            </w:tcBorders>
            <w:shd w:val="clear" w:color="000000" w:fill="BFBFBF"/>
            <w:noWrap/>
            <w:vAlign w:val="center"/>
          </w:tcPr>
          <w:p w14:paraId="6E51CCDE" w14:textId="078CB5AC"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3" w:type="dxa"/>
            <w:tcBorders>
              <w:top w:val="nil"/>
              <w:left w:val="nil"/>
              <w:bottom w:val="single" w:sz="8" w:space="0" w:color="000000"/>
              <w:right w:val="single" w:sz="4" w:space="0" w:color="000000"/>
            </w:tcBorders>
            <w:shd w:val="clear" w:color="000000" w:fill="BFBFBF"/>
            <w:noWrap/>
            <w:vAlign w:val="center"/>
          </w:tcPr>
          <w:p w14:paraId="532D5FF3" w14:textId="2B2D651C"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3" w:type="dxa"/>
            <w:tcBorders>
              <w:top w:val="nil"/>
              <w:left w:val="nil"/>
              <w:bottom w:val="single" w:sz="8" w:space="0" w:color="000000"/>
              <w:right w:val="single" w:sz="4" w:space="0" w:color="000000"/>
            </w:tcBorders>
            <w:shd w:val="clear" w:color="000000" w:fill="BFBFBF"/>
            <w:noWrap/>
            <w:vAlign w:val="center"/>
          </w:tcPr>
          <w:p w14:paraId="0EC6DE7F" w14:textId="50D2344E"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70" w:type="dxa"/>
            <w:tcBorders>
              <w:top w:val="nil"/>
              <w:left w:val="nil"/>
              <w:bottom w:val="single" w:sz="8" w:space="0" w:color="000000"/>
              <w:right w:val="single" w:sz="4" w:space="0" w:color="000000"/>
            </w:tcBorders>
            <w:shd w:val="clear" w:color="000000" w:fill="BFBFBF"/>
            <w:noWrap/>
            <w:vAlign w:val="center"/>
          </w:tcPr>
          <w:p w14:paraId="7E527338" w14:textId="469803AF"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70" w:type="dxa"/>
            <w:tcBorders>
              <w:top w:val="nil"/>
              <w:left w:val="nil"/>
              <w:bottom w:val="single" w:sz="8" w:space="0" w:color="000000"/>
              <w:right w:val="single" w:sz="4" w:space="0" w:color="000000"/>
            </w:tcBorders>
            <w:shd w:val="clear" w:color="000000" w:fill="BFBFBF"/>
            <w:noWrap/>
            <w:vAlign w:val="center"/>
          </w:tcPr>
          <w:p w14:paraId="3C1B1751" w14:textId="724E72D3"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70" w:type="dxa"/>
            <w:tcBorders>
              <w:top w:val="nil"/>
              <w:left w:val="nil"/>
              <w:bottom w:val="single" w:sz="8" w:space="0" w:color="000000"/>
              <w:right w:val="single" w:sz="4" w:space="0" w:color="000000"/>
            </w:tcBorders>
            <w:shd w:val="clear" w:color="000000" w:fill="BFBFBF"/>
            <w:noWrap/>
            <w:vAlign w:val="center"/>
          </w:tcPr>
          <w:p w14:paraId="765A4E85" w14:textId="1EC47879"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70" w:type="dxa"/>
            <w:tcBorders>
              <w:top w:val="nil"/>
              <w:left w:val="nil"/>
              <w:bottom w:val="single" w:sz="8" w:space="0" w:color="000000"/>
              <w:right w:val="single" w:sz="4" w:space="0" w:color="000000"/>
            </w:tcBorders>
            <w:shd w:val="clear" w:color="000000" w:fill="BFBFBF"/>
            <w:noWrap/>
            <w:vAlign w:val="center"/>
          </w:tcPr>
          <w:p w14:paraId="01834B31" w14:textId="0DD4260D"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70" w:type="dxa"/>
            <w:vMerge/>
            <w:tcBorders>
              <w:top w:val="nil"/>
              <w:left w:val="single" w:sz="4" w:space="0" w:color="000000"/>
              <w:bottom w:val="single" w:sz="8" w:space="0" w:color="000000"/>
              <w:right w:val="single" w:sz="4" w:space="0" w:color="000000"/>
            </w:tcBorders>
            <w:vAlign w:val="center"/>
            <w:hideMark/>
          </w:tcPr>
          <w:p w14:paraId="24E8487B" w14:textId="77777777" w:rsidR="00F23E9A" w:rsidRPr="00F23E9A" w:rsidRDefault="00F23E9A" w:rsidP="00F23E9A">
            <w:pPr>
              <w:rPr>
                <w:rFonts w:ascii="Times New Roman" w:eastAsia="Times New Roman" w:hAnsi="Times New Roman" w:cs="Times New Roman"/>
                <w:b/>
                <w:bCs/>
                <w:color w:val="000000"/>
                <w:sz w:val="14"/>
                <w:szCs w:val="14"/>
                <w:lang w:eastAsia="ru-RU"/>
              </w:rPr>
            </w:pPr>
          </w:p>
        </w:tc>
        <w:tc>
          <w:tcPr>
            <w:tcW w:w="258" w:type="dxa"/>
            <w:vMerge/>
            <w:tcBorders>
              <w:top w:val="nil"/>
              <w:left w:val="single" w:sz="4" w:space="0" w:color="000000"/>
              <w:bottom w:val="single" w:sz="8" w:space="0" w:color="000000"/>
              <w:right w:val="single" w:sz="4" w:space="0" w:color="000000"/>
            </w:tcBorders>
            <w:vAlign w:val="center"/>
            <w:hideMark/>
          </w:tcPr>
          <w:p w14:paraId="7E315A91" w14:textId="77777777" w:rsidR="00F23E9A" w:rsidRPr="00F23E9A" w:rsidRDefault="00F23E9A" w:rsidP="00F23E9A">
            <w:pPr>
              <w:rPr>
                <w:rFonts w:ascii="Times New Roman" w:eastAsia="Times New Roman" w:hAnsi="Times New Roman" w:cs="Times New Roman"/>
                <w:b/>
                <w:bCs/>
                <w:color w:val="000000"/>
                <w:sz w:val="14"/>
                <w:szCs w:val="14"/>
                <w:lang w:eastAsia="ru-RU"/>
              </w:rPr>
            </w:pPr>
          </w:p>
        </w:tc>
        <w:tc>
          <w:tcPr>
            <w:tcW w:w="258" w:type="dxa"/>
            <w:vMerge/>
            <w:tcBorders>
              <w:top w:val="nil"/>
              <w:left w:val="single" w:sz="4" w:space="0" w:color="000000"/>
              <w:bottom w:val="single" w:sz="8" w:space="0" w:color="000000"/>
              <w:right w:val="single" w:sz="4" w:space="0" w:color="000000"/>
            </w:tcBorders>
            <w:vAlign w:val="center"/>
            <w:hideMark/>
          </w:tcPr>
          <w:p w14:paraId="466C67BF" w14:textId="77777777" w:rsidR="00F23E9A" w:rsidRPr="00F23E9A" w:rsidRDefault="00F23E9A" w:rsidP="00F23E9A">
            <w:pPr>
              <w:rPr>
                <w:rFonts w:ascii="Times New Roman" w:eastAsia="Times New Roman" w:hAnsi="Times New Roman" w:cs="Times New Roman"/>
                <w:b/>
                <w:bCs/>
                <w:color w:val="000000"/>
                <w:sz w:val="14"/>
                <w:szCs w:val="14"/>
                <w:lang w:eastAsia="ru-RU"/>
              </w:rPr>
            </w:pPr>
          </w:p>
        </w:tc>
        <w:tc>
          <w:tcPr>
            <w:tcW w:w="253" w:type="dxa"/>
            <w:tcBorders>
              <w:top w:val="nil"/>
              <w:left w:val="nil"/>
              <w:bottom w:val="single" w:sz="8" w:space="0" w:color="000000"/>
              <w:right w:val="single" w:sz="4" w:space="0" w:color="000000"/>
            </w:tcBorders>
            <w:shd w:val="clear" w:color="000000" w:fill="BFBFBF"/>
            <w:noWrap/>
            <w:vAlign w:val="center"/>
          </w:tcPr>
          <w:p w14:paraId="47D4DE62" w14:textId="30140DAC"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3" w:type="dxa"/>
            <w:tcBorders>
              <w:top w:val="nil"/>
              <w:left w:val="nil"/>
              <w:bottom w:val="single" w:sz="8" w:space="0" w:color="000000"/>
              <w:right w:val="single" w:sz="4" w:space="0" w:color="000000"/>
            </w:tcBorders>
            <w:shd w:val="clear" w:color="000000" w:fill="BFBFBF"/>
            <w:noWrap/>
            <w:vAlign w:val="center"/>
          </w:tcPr>
          <w:p w14:paraId="4C6420D4" w14:textId="05A89977"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3" w:type="dxa"/>
            <w:tcBorders>
              <w:top w:val="nil"/>
              <w:left w:val="nil"/>
              <w:bottom w:val="single" w:sz="8" w:space="0" w:color="000000"/>
              <w:right w:val="single" w:sz="4" w:space="0" w:color="000000"/>
            </w:tcBorders>
            <w:shd w:val="clear" w:color="000000" w:fill="BFBFBF"/>
            <w:noWrap/>
            <w:vAlign w:val="center"/>
          </w:tcPr>
          <w:p w14:paraId="384C4CF1" w14:textId="0705D427"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3" w:type="dxa"/>
            <w:tcBorders>
              <w:top w:val="nil"/>
              <w:left w:val="nil"/>
              <w:bottom w:val="single" w:sz="8" w:space="0" w:color="000000"/>
              <w:right w:val="single" w:sz="4" w:space="0" w:color="000000"/>
            </w:tcBorders>
            <w:shd w:val="clear" w:color="000000" w:fill="BFBFBF"/>
            <w:noWrap/>
            <w:vAlign w:val="center"/>
          </w:tcPr>
          <w:p w14:paraId="623090EA" w14:textId="591EA0A6"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3" w:type="dxa"/>
            <w:tcBorders>
              <w:top w:val="nil"/>
              <w:left w:val="nil"/>
              <w:bottom w:val="single" w:sz="8" w:space="0" w:color="000000"/>
              <w:right w:val="single" w:sz="4" w:space="0" w:color="000000"/>
            </w:tcBorders>
            <w:shd w:val="clear" w:color="000000" w:fill="BFBFBF"/>
            <w:noWrap/>
            <w:vAlign w:val="center"/>
          </w:tcPr>
          <w:p w14:paraId="7C345944" w14:textId="1453422E"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3" w:type="dxa"/>
            <w:tcBorders>
              <w:top w:val="nil"/>
              <w:left w:val="nil"/>
              <w:bottom w:val="single" w:sz="8" w:space="0" w:color="000000"/>
              <w:right w:val="single" w:sz="4" w:space="0" w:color="000000"/>
            </w:tcBorders>
            <w:shd w:val="clear" w:color="000000" w:fill="BFBFBF"/>
            <w:noWrap/>
            <w:vAlign w:val="center"/>
          </w:tcPr>
          <w:p w14:paraId="7F5173FE" w14:textId="69845239"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70" w:type="dxa"/>
            <w:tcBorders>
              <w:top w:val="nil"/>
              <w:left w:val="nil"/>
              <w:bottom w:val="single" w:sz="8" w:space="0" w:color="000000"/>
              <w:right w:val="single" w:sz="4" w:space="0" w:color="000000"/>
            </w:tcBorders>
            <w:shd w:val="clear" w:color="000000" w:fill="BFBFBF"/>
            <w:noWrap/>
            <w:vAlign w:val="center"/>
          </w:tcPr>
          <w:p w14:paraId="72DBE5DC" w14:textId="452CFA1F"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70" w:type="dxa"/>
            <w:tcBorders>
              <w:top w:val="nil"/>
              <w:left w:val="nil"/>
              <w:bottom w:val="single" w:sz="8" w:space="0" w:color="000000"/>
              <w:right w:val="single" w:sz="4" w:space="0" w:color="000000"/>
            </w:tcBorders>
            <w:shd w:val="clear" w:color="000000" w:fill="BFBFBF"/>
            <w:noWrap/>
            <w:vAlign w:val="center"/>
          </w:tcPr>
          <w:p w14:paraId="790E1C3C" w14:textId="4C35C0A9"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70" w:type="dxa"/>
            <w:tcBorders>
              <w:top w:val="nil"/>
              <w:left w:val="nil"/>
              <w:bottom w:val="single" w:sz="8" w:space="0" w:color="000000"/>
              <w:right w:val="single" w:sz="4" w:space="0" w:color="000000"/>
            </w:tcBorders>
            <w:shd w:val="clear" w:color="000000" w:fill="BFBFBF"/>
            <w:noWrap/>
            <w:vAlign w:val="center"/>
          </w:tcPr>
          <w:p w14:paraId="2D5E189E" w14:textId="6903A74A"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70" w:type="dxa"/>
            <w:tcBorders>
              <w:top w:val="nil"/>
              <w:left w:val="nil"/>
              <w:bottom w:val="single" w:sz="8" w:space="0" w:color="000000"/>
              <w:right w:val="single" w:sz="4" w:space="0" w:color="000000"/>
            </w:tcBorders>
            <w:shd w:val="clear" w:color="000000" w:fill="BFBFBF"/>
            <w:noWrap/>
            <w:vAlign w:val="center"/>
          </w:tcPr>
          <w:p w14:paraId="0DE331C1" w14:textId="38427808"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70" w:type="dxa"/>
            <w:tcBorders>
              <w:top w:val="nil"/>
              <w:left w:val="nil"/>
              <w:bottom w:val="single" w:sz="8" w:space="0" w:color="000000"/>
              <w:right w:val="single" w:sz="4" w:space="0" w:color="000000"/>
            </w:tcBorders>
            <w:shd w:val="clear" w:color="000000" w:fill="BFBFBF"/>
            <w:noWrap/>
            <w:vAlign w:val="center"/>
          </w:tcPr>
          <w:p w14:paraId="5FF8701C" w14:textId="4E5F4763"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70" w:type="dxa"/>
            <w:tcBorders>
              <w:top w:val="nil"/>
              <w:left w:val="nil"/>
              <w:bottom w:val="single" w:sz="8" w:space="0" w:color="000000"/>
              <w:right w:val="single" w:sz="4" w:space="0" w:color="000000"/>
            </w:tcBorders>
            <w:shd w:val="clear" w:color="000000" w:fill="BFBFBF"/>
            <w:noWrap/>
            <w:vAlign w:val="center"/>
          </w:tcPr>
          <w:p w14:paraId="58F1C873" w14:textId="564C7632"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70" w:type="dxa"/>
            <w:tcBorders>
              <w:top w:val="nil"/>
              <w:left w:val="nil"/>
              <w:bottom w:val="single" w:sz="8" w:space="0" w:color="000000"/>
              <w:right w:val="single" w:sz="4" w:space="0" w:color="000000"/>
            </w:tcBorders>
            <w:shd w:val="clear" w:color="000000" w:fill="BFBFBF"/>
            <w:noWrap/>
            <w:vAlign w:val="center"/>
          </w:tcPr>
          <w:p w14:paraId="4EA3BB4B" w14:textId="61B4206A"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70" w:type="dxa"/>
            <w:tcBorders>
              <w:top w:val="nil"/>
              <w:left w:val="nil"/>
              <w:bottom w:val="single" w:sz="8" w:space="0" w:color="000000"/>
              <w:right w:val="single" w:sz="4" w:space="0" w:color="000000"/>
            </w:tcBorders>
            <w:shd w:val="clear" w:color="000000" w:fill="BFBFBF"/>
            <w:noWrap/>
            <w:vAlign w:val="center"/>
          </w:tcPr>
          <w:p w14:paraId="7A550C13" w14:textId="1297B980"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70" w:type="dxa"/>
            <w:tcBorders>
              <w:top w:val="nil"/>
              <w:left w:val="nil"/>
              <w:bottom w:val="single" w:sz="8" w:space="0" w:color="000000"/>
              <w:right w:val="single" w:sz="4" w:space="0" w:color="000000"/>
            </w:tcBorders>
            <w:shd w:val="clear" w:color="000000" w:fill="BFBFBF"/>
            <w:noWrap/>
            <w:vAlign w:val="center"/>
          </w:tcPr>
          <w:p w14:paraId="2BBD4152" w14:textId="1D243F29"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70" w:type="dxa"/>
            <w:tcBorders>
              <w:top w:val="nil"/>
              <w:left w:val="nil"/>
              <w:bottom w:val="single" w:sz="8" w:space="0" w:color="000000"/>
              <w:right w:val="single" w:sz="4" w:space="0" w:color="000000"/>
            </w:tcBorders>
            <w:shd w:val="clear" w:color="000000" w:fill="BFBFBF"/>
            <w:noWrap/>
            <w:vAlign w:val="center"/>
          </w:tcPr>
          <w:p w14:paraId="167FA98E" w14:textId="0BCEF1F0"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70" w:type="dxa"/>
            <w:tcBorders>
              <w:top w:val="nil"/>
              <w:left w:val="nil"/>
              <w:bottom w:val="single" w:sz="8" w:space="0" w:color="000000"/>
              <w:right w:val="single" w:sz="4" w:space="0" w:color="000000"/>
            </w:tcBorders>
            <w:shd w:val="clear" w:color="000000" w:fill="BFBFBF"/>
            <w:noWrap/>
            <w:vAlign w:val="center"/>
          </w:tcPr>
          <w:p w14:paraId="3A9859FE" w14:textId="22E37A13"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70" w:type="dxa"/>
            <w:tcBorders>
              <w:top w:val="nil"/>
              <w:left w:val="nil"/>
              <w:bottom w:val="single" w:sz="8" w:space="0" w:color="000000"/>
              <w:right w:val="single" w:sz="4" w:space="0" w:color="000000"/>
            </w:tcBorders>
            <w:shd w:val="clear" w:color="000000" w:fill="BFBFBF"/>
            <w:noWrap/>
            <w:vAlign w:val="center"/>
          </w:tcPr>
          <w:p w14:paraId="01C141F7" w14:textId="103380DE"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66" w:type="dxa"/>
            <w:tcBorders>
              <w:top w:val="nil"/>
              <w:left w:val="nil"/>
              <w:bottom w:val="single" w:sz="8" w:space="0" w:color="000000"/>
              <w:right w:val="single" w:sz="4" w:space="0" w:color="000000"/>
            </w:tcBorders>
            <w:shd w:val="clear" w:color="000000" w:fill="BFBFBF"/>
            <w:noWrap/>
            <w:vAlign w:val="center"/>
          </w:tcPr>
          <w:p w14:paraId="6E0C484A" w14:textId="459214C4"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70" w:type="dxa"/>
            <w:tcBorders>
              <w:top w:val="nil"/>
              <w:left w:val="nil"/>
              <w:bottom w:val="single" w:sz="8" w:space="0" w:color="000000"/>
              <w:right w:val="single" w:sz="4" w:space="0" w:color="000000"/>
            </w:tcBorders>
            <w:shd w:val="clear" w:color="000000" w:fill="BFBFBF"/>
            <w:noWrap/>
            <w:vAlign w:val="center"/>
          </w:tcPr>
          <w:p w14:paraId="683E3B7D" w14:textId="50E3932D"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70" w:type="dxa"/>
            <w:tcBorders>
              <w:top w:val="nil"/>
              <w:left w:val="nil"/>
              <w:bottom w:val="single" w:sz="8" w:space="0" w:color="000000"/>
              <w:right w:val="single" w:sz="4" w:space="0" w:color="000000"/>
            </w:tcBorders>
            <w:shd w:val="clear" w:color="000000" w:fill="BFBFBF"/>
            <w:noWrap/>
            <w:vAlign w:val="center"/>
          </w:tcPr>
          <w:p w14:paraId="367D1DE0" w14:textId="6CCB5E0A"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70" w:type="dxa"/>
            <w:tcBorders>
              <w:top w:val="nil"/>
              <w:left w:val="nil"/>
              <w:bottom w:val="single" w:sz="8" w:space="0" w:color="000000"/>
              <w:right w:val="single" w:sz="4" w:space="0" w:color="000000"/>
            </w:tcBorders>
            <w:shd w:val="clear" w:color="000000" w:fill="BFBFBF"/>
            <w:noWrap/>
            <w:vAlign w:val="center"/>
          </w:tcPr>
          <w:p w14:paraId="78EFF0B0" w14:textId="0639A714"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70" w:type="dxa"/>
            <w:tcBorders>
              <w:top w:val="nil"/>
              <w:left w:val="nil"/>
              <w:bottom w:val="single" w:sz="8" w:space="0" w:color="000000"/>
              <w:right w:val="single" w:sz="4" w:space="0" w:color="000000"/>
            </w:tcBorders>
            <w:shd w:val="clear" w:color="000000" w:fill="BFBFBF"/>
            <w:noWrap/>
            <w:vAlign w:val="center"/>
          </w:tcPr>
          <w:p w14:paraId="27F199BC" w14:textId="77229EF9"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66" w:type="dxa"/>
            <w:vMerge/>
            <w:tcBorders>
              <w:top w:val="nil"/>
              <w:left w:val="single" w:sz="4" w:space="0" w:color="000000"/>
              <w:bottom w:val="single" w:sz="8" w:space="0" w:color="000000"/>
              <w:right w:val="single" w:sz="4" w:space="0" w:color="000000"/>
            </w:tcBorders>
            <w:vAlign w:val="center"/>
            <w:hideMark/>
          </w:tcPr>
          <w:p w14:paraId="7AA37645" w14:textId="77777777" w:rsidR="00F23E9A" w:rsidRPr="00F23E9A" w:rsidRDefault="00F23E9A" w:rsidP="00F23E9A">
            <w:pPr>
              <w:rPr>
                <w:rFonts w:ascii="Times New Roman" w:eastAsia="Times New Roman" w:hAnsi="Times New Roman" w:cs="Times New Roman"/>
                <w:b/>
                <w:bCs/>
                <w:color w:val="000000"/>
                <w:sz w:val="14"/>
                <w:szCs w:val="14"/>
                <w:lang w:eastAsia="ru-RU"/>
              </w:rPr>
            </w:pPr>
          </w:p>
        </w:tc>
        <w:tc>
          <w:tcPr>
            <w:tcW w:w="264" w:type="dxa"/>
            <w:vMerge/>
            <w:tcBorders>
              <w:top w:val="nil"/>
              <w:left w:val="single" w:sz="4" w:space="0" w:color="000000"/>
              <w:bottom w:val="single" w:sz="8" w:space="0" w:color="000000"/>
              <w:right w:val="single" w:sz="4" w:space="0" w:color="000000"/>
            </w:tcBorders>
            <w:vAlign w:val="center"/>
            <w:hideMark/>
          </w:tcPr>
          <w:p w14:paraId="6BFD1F03" w14:textId="77777777" w:rsidR="00F23E9A" w:rsidRPr="00F23E9A" w:rsidRDefault="00F23E9A" w:rsidP="00F23E9A">
            <w:pPr>
              <w:rPr>
                <w:rFonts w:ascii="Times New Roman" w:eastAsia="Times New Roman" w:hAnsi="Times New Roman" w:cs="Times New Roman"/>
                <w:b/>
                <w:bCs/>
                <w:color w:val="000000"/>
                <w:sz w:val="14"/>
                <w:szCs w:val="14"/>
                <w:lang w:eastAsia="ru-RU"/>
              </w:rPr>
            </w:pPr>
          </w:p>
        </w:tc>
        <w:tc>
          <w:tcPr>
            <w:tcW w:w="258" w:type="dxa"/>
            <w:vMerge/>
            <w:tcBorders>
              <w:top w:val="nil"/>
              <w:left w:val="single" w:sz="4" w:space="0" w:color="000000"/>
              <w:bottom w:val="single" w:sz="8" w:space="0" w:color="000000"/>
              <w:right w:val="single" w:sz="4" w:space="0" w:color="000000"/>
            </w:tcBorders>
            <w:vAlign w:val="center"/>
            <w:hideMark/>
          </w:tcPr>
          <w:p w14:paraId="689BB04C" w14:textId="77777777" w:rsidR="00F23E9A" w:rsidRPr="00F23E9A" w:rsidRDefault="00F23E9A" w:rsidP="00F23E9A">
            <w:pPr>
              <w:rPr>
                <w:rFonts w:ascii="Times New Roman" w:eastAsia="Times New Roman" w:hAnsi="Times New Roman" w:cs="Times New Roman"/>
                <w:b/>
                <w:bCs/>
                <w:color w:val="000000"/>
                <w:sz w:val="14"/>
                <w:szCs w:val="14"/>
                <w:lang w:eastAsia="ru-RU"/>
              </w:rPr>
            </w:pPr>
          </w:p>
        </w:tc>
        <w:tc>
          <w:tcPr>
            <w:tcW w:w="258" w:type="dxa"/>
            <w:vMerge/>
            <w:tcBorders>
              <w:top w:val="nil"/>
              <w:left w:val="single" w:sz="4" w:space="0" w:color="000000"/>
              <w:bottom w:val="single" w:sz="8" w:space="0" w:color="000000"/>
              <w:right w:val="single" w:sz="4" w:space="0" w:color="000000"/>
            </w:tcBorders>
            <w:vAlign w:val="center"/>
            <w:hideMark/>
          </w:tcPr>
          <w:p w14:paraId="37C73757" w14:textId="77777777" w:rsidR="00F23E9A" w:rsidRPr="00F23E9A" w:rsidRDefault="00F23E9A" w:rsidP="00F23E9A">
            <w:pPr>
              <w:rPr>
                <w:rFonts w:ascii="Times New Roman" w:eastAsia="Times New Roman" w:hAnsi="Times New Roman" w:cs="Times New Roman"/>
                <w:b/>
                <w:bCs/>
                <w:color w:val="000000"/>
                <w:sz w:val="14"/>
                <w:szCs w:val="14"/>
                <w:lang w:eastAsia="ru-RU"/>
              </w:rPr>
            </w:pPr>
          </w:p>
        </w:tc>
        <w:tc>
          <w:tcPr>
            <w:tcW w:w="258" w:type="dxa"/>
            <w:vMerge/>
            <w:tcBorders>
              <w:top w:val="nil"/>
              <w:left w:val="single" w:sz="4" w:space="0" w:color="000000"/>
              <w:bottom w:val="single" w:sz="8" w:space="0" w:color="000000"/>
              <w:right w:val="single" w:sz="4" w:space="0" w:color="000000"/>
            </w:tcBorders>
            <w:vAlign w:val="center"/>
            <w:hideMark/>
          </w:tcPr>
          <w:p w14:paraId="70A2D560" w14:textId="77777777" w:rsidR="00F23E9A" w:rsidRPr="00F23E9A" w:rsidRDefault="00F23E9A" w:rsidP="00F23E9A">
            <w:pPr>
              <w:rPr>
                <w:rFonts w:ascii="Times New Roman" w:eastAsia="Times New Roman" w:hAnsi="Times New Roman" w:cs="Times New Roman"/>
                <w:b/>
                <w:bCs/>
                <w:color w:val="000000"/>
                <w:sz w:val="14"/>
                <w:szCs w:val="14"/>
                <w:lang w:eastAsia="ru-RU"/>
              </w:rPr>
            </w:pPr>
          </w:p>
        </w:tc>
        <w:tc>
          <w:tcPr>
            <w:tcW w:w="258" w:type="dxa"/>
            <w:vMerge/>
            <w:tcBorders>
              <w:top w:val="nil"/>
              <w:left w:val="single" w:sz="4" w:space="0" w:color="000000"/>
              <w:bottom w:val="single" w:sz="8" w:space="0" w:color="000000"/>
              <w:right w:val="single" w:sz="4" w:space="0" w:color="000000"/>
            </w:tcBorders>
            <w:vAlign w:val="center"/>
            <w:hideMark/>
          </w:tcPr>
          <w:p w14:paraId="31E0BCBC" w14:textId="77777777" w:rsidR="00F23E9A" w:rsidRPr="00F23E9A" w:rsidRDefault="00F23E9A" w:rsidP="00F23E9A">
            <w:pPr>
              <w:rPr>
                <w:rFonts w:ascii="Times New Roman" w:eastAsia="Times New Roman" w:hAnsi="Times New Roman" w:cs="Times New Roman"/>
                <w:b/>
                <w:bCs/>
                <w:color w:val="000000"/>
                <w:sz w:val="14"/>
                <w:szCs w:val="14"/>
                <w:lang w:eastAsia="ru-RU"/>
              </w:rPr>
            </w:pPr>
          </w:p>
        </w:tc>
        <w:tc>
          <w:tcPr>
            <w:tcW w:w="258" w:type="dxa"/>
            <w:vMerge/>
            <w:tcBorders>
              <w:top w:val="nil"/>
              <w:left w:val="single" w:sz="4" w:space="0" w:color="000000"/>
              <w:bottom w:val="single" w:sz="8" w:space="0" w:color="000000"/>
              <w:right w:val="single" w:sz="4" w:space="0" w:color="000000"/>
            </w:tcBorders>
            <w:vAlign w:val="center"/>
            <w:hideMark/>
          </w:tcPr>
          <w:p w14:paraId="15B551B0" w14:textId="77777777" w:rsidR="00F23E9A" w:rsidRPr="00F23E9A" w:rsidRDefault="00F23E9A" w:rsidP="00F23E9A">
            <w:pPr>
              <w:rPr>
                <w:rFonts w:ascii="Times New Roman" w:eastAsia="Times New Roman" w:hAnsi="Times New Roman" w:cs="Times New Roman"/>
                <w:b/>
                <w:bCs/>
                <w:color w:val="000000"/>
                <w:sz w:val="14"/>
                <w:szCs w:val="14"/>
                <w:lang w:eastAsia="ru-RU"/>
              </w:rPr>
            </w:pPr>
          </w:p>
        </w:tc>
        <w:tc>
          <w:tcPr>
            <w:tcW w:w="258" w:type="dxa"/>
            <w:vMerge/>
            <w:tcBorders>
              <w:top w:val="nil"/>
              <w:left w:val="single" w:sz="4" w:space="0" w:color="000000"/>
              <w:bottom w:val="single" w:sz="8" w:space="0" w:color="000000"/>
              <w:right w:val="single" w:sz="4" w:space="0" w:color="000000"/>
            </w:tcBorders>
            <w:vAlign w:val="center"/>
            <w:hideMark/>
          </w:tcPr>
          <w:p w14:paraId="680B9B29" w14:textId="77777777" w:rsidR="00F23E9A" w:rsidRPr="00F23E9A" w:rsidRDefault="00F23E9A" w:rsidP="00F23E9A">
            <w:pPr>
              <w:rPr>
                <w:rFonts w:ascii="Times New Roman" w:eastAsia="Times New Roman" w:hAnsi="Times New Roman" w:cs="Times New Roman"/>
                <w:b/>
                <w:bCs/>
                <w:color w:val="000000"/>
                <w:sz w:val="14"/>
                <w:szCs w:val="14"/>
                <w:lang w:eastAsia="ru-RU"/>
              </w:rPr>
            </w:pPr>
          </w:p>
        </w:tc>
        <w:tc>
          <w:tcPr>
            <w:tcW w:w="258" w:type="dxa"/>
            <w:vMerge/>
            <w:tcBorders>
              <w:top w:val="nil"/>
              <w:left w:val="single" w:sz="4" w:space="0" w:color="000000"/>
              <w:bottom w:val="single" w:sz="8" w:space="0" w:color="000000"/>
              <w:right w:val="single" w:sz="4" w:space="0" w:color="000000"/>
            </w:tcBorders>
            <w:vAlign w:val="center"/>
            <w:hideMark/>
          </w:tcPr>
          <w:p w14:paraId="204C6603" w14:textId="77777777" w:rsidR="00F23E9A" w:rsidRPr="00F23E9A" w:rsidRDefault="00F23E9A" w:rsidP="00F23E9A">
            <w:pPr>
              <w:rPr>
                <w:rFonts w:ascii="Times New Roman" w:eastAsia="Times New Roman" w:hAnsi="Times New Roman" w:cs="Times New Roman"/>
                <w:b/>
                <w:bCs/>
                <w:color w:val="000000"/>
                <w:sz w:val="14"/>
                <w:szCs w:val="14"/>
                <w:lang w:eastAsia="ru-RU"/>
              </w:rPr>
            </w:pPr>
          </w:p>
        </w:tc>
        <w:tc>
          <w:tcPr>
            <w:tcW w:w="258" w:type="dxa"/>
            <w:vMerge/>
            <w:tcBorders>
              <w:top w:val="nil"/>
              <w:left w:val="single" w:sz="4" w:space="0" w:color="000000"/>
              <w:bottom w:val="single" w:sz="8" w:space="0" w:color="000000"/>
              <w:right w:val="nil"/>
            </w:tcBorders>
            <w:vAlign w:val="center"/>
            <w:hideMark/>
          </w:tcPr>
          <w:p w14:paraId="2DF24D12" w14:textId="77777777" w:rsidR="00F23E9A" w:rsidRPr="00F23E9A" w:rsidRDefault="00F23E9A" w:rsidP="00F23E9A">
            <w:pPr>
              <w:rPr>
                <w:rFonts w:ascii="Times New Roman" w:eastAsia="Times New Roman" w:hAnsi="Times New Roman" w:cs="Times New Roman"/>
                <w:b/>
                <w:bCs/>
                <w:color w:val="000000"/>
                <w:sz w:val="14"/>
                <w:szCs w:val="14"/>
                <w:lang w:eastAsia="ru-RU"/>
              </w:rPr>
            </w:pPr>
          </w:p>
        </w:tc>
        <w:tc>
          <w:tcPr>
            <w:tcW w:w="307" w:type="dxa"/>
            <w:vMerge/>
            <w:tcBorders>
              <w:top w:val="single" w:sz="8" w:space="0" w:color="000000"/>
              <w:left w:val="single" w:sz="8" w:space="0" w:color="000000"/>
              <w:bottom w:val="single" w:sz="8" w:space="0" w:color="000000"/>
              <w:right w:val="single" w:sz="8" w:space="0" w:color="000000"/>
            </w:tcBorders>
            <w:vAlign w:val="center"/>
            <w:hideMark/>
          </w:tcPr>
          <w:p w14:paraId="4383660F" w14:textId="77777777" w:rsidR="00F23E9A" w:rsidRPr="00F23E9A" w:rsidRDefault="00F23E9A" w:rsidP="00F23E9A">
            <w:pPr>
              <w:rPr>
                <w:rFonts w:ascii="Times New Roman" w:eastAsia="Times New Roman" w:hAnsi="Times New Roman" w:cs="Times New Roman"/>
                <w:b/>
                <w:bCs/>
                <w:color w:val="000000"/>
                <w:sz w:val="14"/>
                <w:szCs w:val="14"/>
                <w:lang w:eastAsia="ru-RU"/>
              </w:rPr>
            </w:pPr>
          </w:p>
        </w:tc>
      </w:tr>
      <w:tr w:rsidR="00F23E9A" w:rsidRPr="00F23E9A" w14:paraId="4559FBC7" w14:textId="77777777" w:rsidTr="00F23E9A">
        <w:trPr>
          <w:trHeight w:val="315"/>
        </w:trPr>
        <w:tc>
          <w:tcPr>
            <w:tcW w:w="308" w:type="dxa"/>
            <w:vMerge w:val="restart"/>
            <w:tcBorders>
              <w:top w:val="nil"/>
              <w:left w:val="single" w:sz="8" w:space="0" w:color="000000"/>
              <w:bottom w:val="single" w:sz="8" w:space="0" w:color="000000"/>
              <w:right w:val="nil"/>
            </w:tcBorders>
            <w:vAlign w:val="center"/>
            <w:hideMark/>
          </w:tcPr>
          <w:p w14:paraId="4AF6FCBD" w14:textId="77777777" w:rsidR="00F23E9A" w:rsidRPr="00F23E9A" w:rsidRDefault="00F23E9A" w:rsidP="00F23E9A">
            <w:pPr>
              <w:jc w:val="center"/>
              <w:rPr>
                <w:rFonts w:ascii="Times New Roman" w:eastAsia="Times New Roman" w:hAnsi="Times New Roman" w:cs="Times New Roman"/>
                <w:b/>
                <w:bCs/>
                <w:color w:val="000000"/>
                <w:sz w:val="14"/>
                <w:szCs w:val="14"/>
                <w:lang w:eastAsia="ru-RU"/>
              </w:rPr>
            </w:pPr>
            <w:r w:rsidRPr="00F23E9A">
              <w:rPr>
                <w:rFonts w:ascii="Times New Roman" w:eastAsia="Times New Roman" w:hAnsi="Times New Roman" w:cs="Times New Roman"/>
                <w:b/>
                <w:bCs/>
                <w:color w:val="000000"/>
                <w:sz w:val="14"/>
                <w:szCs w:val="14"/>
                <w:lang w:eastAsia="ru-RU"/>
              </w:rPr>
              <w:t>2</w:t>
            </w:r>
          </w:p>
        </w:tc>
        <w:tc>
          <w:tcPr>
            <w:tcW w:w="329" w:type="dxa"/>
            <w:tcBorders>
              <w:top w:val="nil"/>
              <w:left w:val="single" w:sz="8" w:space="0" w:color="000000"/>
              <w:bottom w:val="single" w:sz="4" w:space="0" w:color="000000"/>
              <w:right w:val="single" w:sz="8" w:space="0" w:color="000000"/>
            </w:tcBorders>
            <w:noWrap/>
            <w:vAlign w:val="center"/>
            <w:hideMark/>
          </w:tcPr>
          <w:p w14:paraId="004AA9BE" w14:textId="77777777" w:rsidR="00F23E9A" w:rsidRPr="00F23E9A" w:rsidRDefault="00F23E9A" w:rsidP="00F23E9A">
            <w:pPr>
              <w:jc w:val="center"/>
              <w:rPr>
                <w:rFonts w:ascii="Times New Roman" w:eastAsia="Times New Roman" w:hAnsi="Times New Roman" w:cs="Times New Roman"/>
                <w:b/>
                <w:bCs/>
                <w:color w:val="000000"/>
                <w:sz w:val="14"/>
                <w:szCs w:val="14"/>
                <w:lang w:eastAsia="ru-RU"/>
              </w:rPr>
            </w:pPr>
            <w:r w:rsidRPr="00F23E9A">
              <w:rPr>
                <w:rFonts w:ascii="Times New Roman" w:eastAsia="Times New Roman" w:hAnsi="Times New Roman" w:cs="Times New Roman"/>
                <w:b/>
                <w:bCs/>
                <w:color w:val="000000"/>
                <w:sz w:val="14"/>
                <w:szCs w:val="14"/>
                <w:lang w:eastAsia="ru-RU"/>
              </w:rPr>
              <w:t>ОЧ</w:t>
            </w:r>
          </w:p>
        </w:tc>
        <w:tc>
          <w:tcPr>
            <w:tcW w:w="253" w:type="dxa"/>
            <w:tcBorders>
              <w:top w:val="nil"/>
              <w:left w:val="nil"/>
              <w:bottom w:val="single" w:sz="4" w:space="0" w:color="000000"/>
              <w:right w:val="single" w:sz="4" w:space="0" w:color="000000"/>
            </w:tcBorders>
            <w:noWrap/>
            <w:vAlign w:val="center"/>
          </w:tcPr>
          <w:p w14:paraId="4B5E91A6" w14:textId="52E8E562"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3" w:type="dxa"/>
            <w:tcBorders>
              <w:top w:val="nil"/>
              <w:left w:val="nil"/>
              <w:bottom w:val="single" w:sz="4" w:space="0" w:color="000000"/>
              <w:right w:val="single" w:sz="4" w:space="0" w:color="000000"/>
            </w:tcBorders>
            <w:noWrap/>
            <w:vAlign w:val="center"/>
          </w:tcPr>
          <w:p w14:paraId="06066CEB" w14:textId="0DA6CBE6"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3" w:type="dxa"/>
            <w:tcBorders>
              <w:top w:val="nil"/>
              <w:left w:val="nil"/>
              <w:bottom w:val="single" w:sz="4" w:space="0" w:color="000000"/>
              <w:right w:val="single" w:sz="4" w:space="0" w:color="000000"/>
            </w:tcBorders>
            <w:noWrap/>
            <w:vAlign w:val="center"/>
          </w:tcPr>
          <w:p w14:paraId="3F8D2C8B" w14:textId="504BF946"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3" w:type="dxa"/>
            <w:tcBorders>
              <w:top w:val="nil"/>
              <w:left w:val="nil"/>
              <w:bottom w:val="single" w:sz="4" w:space="0" w:color="000000"/>
              <w:right w:val="single" w:sz="4" w:space="0" w:color="000000"/>
            </w:tcBorders>
            <w:noWrap/>
            <w:vAlign w:val="center"/>
          </w:tcPr>
          <w:p w14:paraId="25F29AAD" w14:textId="5A24C950"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3" w:type="dxa"/>
            <w:tcBorders>
              <w:top w:val="nil"/>
              <w:left w:val="nil"/>
              <w:bottom w:val="single" w:sz="4" w:space="0" w:color="000000"/>
              <w:right w:val="single" w:sz="4" w:space="0" w:color="000000"/>
            </w:tcBorders>
            <w:noWrap/>
            <w:vAlign w:val="center"/>
          </w:tcPr>
          <w:p w14:paraId="6724B1F1" w14:textId="1111277E"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3" w:type="dxa"/>
            <w:tcBorders>
              <w:top w:val="nil"/>
              <w:left w:val="nil"/>
              <w:bottom w:val="single" w:sz="4" w:space="0" w:color="000000"/>
              <w:right w:val="single" w:sz="4" w:space="0" w:color="000000"/>
            </w:tcBorders>
            <w:noWrap/>
            <w:vAlign w:val="center"/>
          </w:tcPr>
          <w:p w14:paraId="05CB5541" w14:textId="51BB1493"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3" w:type="dxa"/>
            <w:tcBorders>
              <w:top w:val="nil"/>
              <w:left w:val="nil"/>
              <w:bottom w:val="single" w:sz="4" w:space="0" w:color="000000"/>
              <w:right w:val="single" w:sz="4" w:space="0" w:color="000000"/>
            </w:tcBorders>
            <w:noWrap/>
            <w:vAlign w:val="center"/>
          </w:tcPr>
          <w:p w14:paraId="649244E6" w14:textId="687453AD"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3" w:type="dxa"/>
            <w:tcBorders>
              <w:top w:val="nil"/>
              <w:left w:val="nil"/>
              <w:bottom w:val="single" w:sz="4" w:space="0" w:color="000000"/>
              <w:right w:val="single" w:sz="4" w:space="0" w:color="000000"/>
            </w:tcBorders>
            <w:noWrap/>
            <w:vAlign w:val="center"/>
          </w:tcPr>
          <w:p w14:paraId="5A6A24CA" w14:textId="222E620D"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3" w:type="dxa"/>
            <w:tcBorders>
              <w:top w:val="nil"/>
              <w:left w:val="nil"/>
              <w:bottom w:val="single" w:sz="4" w:space="0" w:color="000000"/>
              <w:right w:val="single" w:sz="4" w:space="0" w:color="000000"/>
            </w:tcBorders>
            <w:noWrap/>
            <w:vAlign w:val="center"/>
          </w:tcPr>
          <w:p w14:paraId="35122F2D" w14:textId="5AB66430"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9" w:type="dxa"/>
            <w:tcBorders>
              <w:top w:val="nil"/>
              <w:left w:val="nil"/>
              <w:bottom w:val="single" w:sz="4" w:space="0" w:color="000000"/>
              <w:right w:val="single" w:sz="4" w:space="0" w:color="000000"/>
            </w:tcBorders>
            <w:noWrap/>
            <w:vAlign w:val="center"/>
          </w:tcPr>
          <w:p w14:paraId="15A8AA5E" w14:textId="4AD4A478"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3" w:type="dxa"/>
            <w:tcBorders>
              <w:top w:val="nil"/>
              <w:left w:val="nil"/>
              <w:bottom w:val="single" w:sz="4" w:space="0" w:color="000000"/>
              <w:right w:val="single" w:sz="4" w:space="0" w:color="000000"/>
            </w:tcBorders>
            <w:noWrap/>
            <w:vAlign w:val="center"/>
          </w:tcPr>
          <w:p w14:paraId="029C8389" w14:textId="5A069D7D"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3" w:type="dxa"/>
            <w:tcBorders>
              <w:top w:val="nil"/>
              <w:left w:val="nil"/>
              <w:bottom w:val="single" w:sz="4" w:space="0" w:color="000000"/>
              <w:right w:val="single" w:sz="4" w:space="0" w:color="000000"/>
            </w:tcBorders>
            <w:noWrap/>
            <w:vAlign w:val="center"/>
          </w:tcPr>
          <w:p w14:paraId="496ED8C4" w14:textId="09493F1B"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70" w:type="dxa"/>
            <w:tcBorders>
              <w:top w:val="nil"/>
              <w:left w:val="nil"/>
              <w:bottom w:val="single" w:sz="4" w:space="0" w:color="000000"/>
              <w:right w:val="single" w:sz="4" w:space="0" w:color="000000"/>
            </w:tcBorders>
            <w:shd w:val="clear" w:color="000000" w:fill="00B0F0"/>
            <w:noWrap/>
            <w:vAlign w:val="center"/>
            <w:hideMark/>
          </w:tcPr>
          <w:p w14:paraId="3C7EA14F" w14:textId="77777777" w:rsidR="00F23E9A" w:rsidRPr="00F23E9A" w:rsidRDefault="00F23E9A" w:rsidP="00F23E9A">
            <w:pPr>
              <w:jc w:val="center"/>
              <w:rPr>
                <w:rFonts w:ascii="Times New Roman" w:eastAsia="Times New Roman" w:hAnsi="Times New Roman" w:cs="Times New Roman"/>
                <w:color w:val="000000"/>
                <w:sz w:val="14"/>
                <w:szCs w:val="14"/>
                <w:lang w:eastAsia="ru-RU"/>
              </w:rPr>
            </w:pPr>
            <w:r w:rsidRPr="00F23E9A">
              <w:rPr>
                <w:rFonts w:ascii="Times New Roman" w:eastAsia="Times New Roman" w:hAnsi="Times New Roman" w:cs="Times New Roman"/>
                <w:color w:val="000000"/>
                <w:sz w:val="14"/>
                <w:szCs w:val="14"/>
                <w:lang w:eastAsia="ru-RU"/>
              </w:rPr>
              <w:t>П</w:t>
            </w:r>
          </w:p>
        </w:tc>
        <w:tc>
          <w:tcPr>
            <w:tcW w:w="270" w:type="dxa"/>
            <w:tcBorders>
              <w:top w:val="nil"/>
              <w:left w:val="nil"/>
              <w:bottom w:val="single" w:sz="4" w:space="0" w:color="000000"/>
              <w:right w:val="single" w:sz="4" w:space="0" w:color="000000"/>
            </w:tcBorders>
            <w:shd w:val="clear" w:color="000000" w:fill="00B0F0"/>
            <w:noWrap/>
            <w:vAlign w:val="center"/>
            <w:hideMark/>
          </w:tcPr>
          <w:p w14:paraId="60FF36D4" w14:textId="77777777" w:rsidR="00F23E9A" w:rsidRPr="00F23E9A" w:rsidRDefault="00F23E9A" w:rsidP="00F23E9A">
            <w:pPr>
              <w:jc w:val="center"/>
              <w:rPr>
                <w:rFonts w:ascii="Times New Roman" w:eastAsia="Times New Roman" w:hAnsi="Times New Roman" w:cs="Times New Roman"/>
                <w:color w:val="000000"/>
                <w:sz w:val="14"/>
                <w:szCs w:val="14"/>
                <w:lang w:eastAsia="ru-RU"/>
              </w:rPr>
            </w:pPr>
            <w:r w:rsidRPr="00F23E9A">
              <w:rPr>
                <w:rFonts w:ascii="Times New Roman" w:eastAsia="Times New Roman" w:hAnsi="Times New Roman" w:cs="Times New Roman"/>
                <w:color w:val="000000"/>
                <w:sz w:val="14"/>
                <w:szCs w:val="14"/>
                <w:lang w:eastAsia="ru-RU"/>
              </w:rPr>
              <w:t>П</w:t>
            </w:r>
          </w:p>
        </w:tc>
        <w:tc>
          <w:tcPr>
            <w:tcW w:w="270" w:type="dxa"/>
            <w:tcBorders>
              <w:top w:val="nil"/>
              <w:left w:val="nil"/>
              <w:bottom w:val="single" w:sz="4" w:space="0" w:color="000000"/>
              <w:right w:val="single" w:sz="4" w:space="0" w:color="000000"/>
            </w:tcBorders>
            <w:shd w:val="clear" w:color="000000" w:fill="00B0F0"/>
            <w:noWrap/>
            <w:vAlign w:val="center"/>
            <w:hideMark/>
          </w:tcPr>
          <w:p w14:paraId="39E748C5" w14:textId="77777777" w:rsidR="00F23E9A" w:rsidRPr="00F23E9A" w:rsidRDefault="00F23E9A" w:rsidP="00F23E9A">
            <w:pPr>
              <w:jc w:val="center"/>
              <w:rPr>
                <w:rFonts w:ascii="Times New Roman" w:eastAsia="Times New Roman" w:hAnsi="Times New Roman" w:cs="Times New Roman"/>
                <w:color w:val="000000"/>
                <w:sz w:val="14"/>
                <w:szCs w:val="14"/>
                <w:lang w:eastAsia="ru-RU"/>
              </w:rPr>
            </w:pPr>
            <w:r w:rsidRPr="00F23E9A">
              <w:rPr>
                <w:rFonts w:ascii="Times New Roman" w:eastAsia="Times New Roman" w:hAnsi="Times New Roman" w:cs="Times New Roman"/>
                <w:color w:val="000000"/>
                <w:sz w:val="14"/>
                <w:szCs w:val="14"/>
                <w:lang w:eastAsia="ru-RU"/>
              </w:rPr>
              <w:t>П</w:t>
            </w:r>
          </w:p>
        </w:tc>
        <w:tc>
          <w:tcPr>
            <w:tcW w:w="270" w:type="dxa"/>
            <w:tcBorders>
              <w:top w:val="nil"/>
              <w:left w:val="nil"/>
              <w:bottom w:val="single" w:sz="4" w:space="0" w:color="000000"/>
              <w:right w:val="single" w:sz="4" w:space="0" w:color="000000"/>
            </w:tcBorders>
            <w:shd w:val="clear" w:color="000000" w:fill="00B0F0"/>
            <w:noWrap/>
            <w:vAlign w:val="center"/>
            <w:hideMark/>
          </w:tcPr>
          <w:p w14:paraId="78DF7AAA" w14:textId="77777777" w:rsidR="00F23E9A" w:rsidRPr="00F23E9A" w:rsidRDefault="00F23E9A" w:rsidP="00F23E9A">
            <w:pPr>
              <w:jc w:val="center"/>
              <w:rPr>
                <w:rFonts w:ascii="Times New Roman" w:eastAsia="Times New Roman" w:hAnsi="Times New Roman" w:cs="Times New Roman"/>
                <w:color w:val="000000"/>
                <w:sz w:val="14"/>
                <w:szCs w:val="14"/>
                <w:lang w:eastAsia="ru-RU"/>
              </w:rPr>
            </w:pPr>
            <w:r w:rsidRPr="00F23E9A">
              <w:rPr>
                <w:rFonts w:ascii="Times New Roman" w:eastAsia="Times New Roman" w:hAnsi="Times New Roman" w:cs="Times New Roman"/>
                <w:color w:val="000000"/>
                <w:sz w:val="14"/>
                <w:szCs w:val="14"/>
                <w:lang w:eastAsia="ru-RU"/>
              </w:rPr>
              <w:t>П</w:t>
            </w:r>
          </w:p>
        </w:tc>
        <w:tc>
          <w:tcPr>
            <w:tcW w:w="270" w:type="dxa"/>
            <w:vMerge w:val="restart"/>
            <w:tcBorders>
              <w:top w:val="nil"/>
              <w:left w:val="single" w:sz="4" w:space="0" w:color="000000"/>
              <w:bottom w:val="single" w:sz="8" w:space="0" w:color="000000"/>
              <w:right w:val="single" w:sz="4" w:space="0" w:color="000000"/>
            </w:tcBorders>
            <w:shd w:val="clear" w:color="000000" w:fill="ED7D31"/>
            <w:noWrap/>
            <w:vAlign w:val="center"/>
            <w:hideMark/>
          </w:tcPr>
          <w:p w14:paraId="3071C871" w14:textId="77777777" w:rsidR="00F23E9A" w:rsidRPr="00F23E9A" w:rsidRDefault="00F23E9A" w:rsidP="00F23E9A">
            <w:pPr>
              <w:jc w:val="center"/>
              <w:rPr>
                <w:rFonts w:ascii="Times New Roman" w:eastAsia="Times New Roman" w:hAnsi="Times New Roman" w:cs="Times New Roman"/>
                <w:b/>
                <w:bCs/>
                <w:color w:val="000000"/>
                <w:sz w:val="14"/>
                <w:szCs w:val="14"/>
                <w:lang w:eastAsia="ru-RU"/>
              </w:rPr>
            </w:pPr>
            <w:r w:rsidRPr="00F23E9A">
              <w:rPr>
                <w:rFonts w:ascii="Times New Roman" w:eastAsia="Times New Roman" w:hAnsi="Times New Roman" w:cs="Times New Roman"/>
                <w:b/>
                <w:bCs/>
                <w:color w:val="000000"/>
                <w:sz w:val="14"/>
                <w:szCs w:val="14"/>
                <w:lang w:eastAsia="ru-RU"/>
              </w:rPr>
              <w:t>::</w:t>
            </w:r>
          </w:p>
        </w:tc>
        <w:tc>
          <w:tcPr>
            <w:tcW w:w="258" w:type="dxa"/>
            <w:vMerge w:val="restart"/>
            <w:tcBorders>
              <w:top w:val="nil"/>
              <w:left w:val="single" w:sz="4" w:space="0" w:color="000000"/>
              <w:bottom w:val="single" w:sz="8" w:space="0" w:color="000000"/>
              <w:right w:val="single" w:sz="4" w:space="0" w:color="000000"/>
            </w:tcBorders>
            <w:shd w:val="clear" w:color="000000" w:fill="FFC000"/>
            <w:noWrap/>
            <w:vAlign w:val="center"/>
            <w:hideMark/>
          </w:tcPr>
          <w:p w14:paraId="1823541F" w14:textId="77777777" w:rsidR="00F23E9A" w:rsidRPr="00F23E9A" w:rsidRDefault="00F23E9A" w:rsidP="00F23E9A">
            <w:pPr>
              <w:jc w:val="center"/>
              <w:rPr>
                <w:rFonts w:ascii="Times New Roman" w:eastAsia="Times New Roman" w:hAnsi="Times New Roman" w:cs="Times New Roman"/>
                <w:b/>
                <w:bCs/>
                <w:color w:val="000000"/>
                <w:sz w:val="14"/>
                <w:szCs w:val="14"/>
                <w:lang w:eastAsia="ru-RU"/>
              </w:rPr>
            </w:pPr>
            <w:r w:rsidRPr="00F23E9A">
              <w:rPr>
                <w:rFonts w:ascii="Times New Roman" w:eastAsia="Times New Roman" w:hAnsi="Times New Roman" w:cs="Times New Roman"/>
                <w:b/>
                <w:bCs/>
                <w:color w:val="000000"/>
                <w:sz w:val="14"/>
                <w:szCs w:val="14"/>
                <w:lang w:eastAsia="ru-RU"/>
              </w:rPr>
              <w:t>=</w:t>
            </w:r>
          </w:p>
        </w:tc>
        <w:tc>
          <w:tcPr>
            <w:tcW w:w="258" w:type="dxa"/>
            <w:vMerge w:val="restart"/>
            <w:tcBorders>
              <w:top w:val="nil"/>
              <w:left w:val="single" w:sz="4" w:space="0" w:color="000000"/>
              <w:bottom w:val="single" w:sz="8" w:space="0" w:color="000000"/>
              <w:right w:val="single" w:sz="4" w:space="0" w:color="000000"/>
            </w:tcBorders>
            <w:shd w:val="clear" w:color="000000" w:fill="FFC000"/>
            <w:noWrap/>
            <w:vAlign w:val="center"/>
            <w:hideMark/>
          </w:tcPr>
          <w:p w14:paraId="1E5EDE2A" w14:textId="77777777" w:rsidR="00F23E9A" w:rsidRPr="00F23E9A" w:rsidRDefault="00F23E9A" w:rsidP="00F23E9A">
            <w:pPr>
              <w:jc w:val="center"/>
              <w:rPr>
                <w:rFonts w:ascii="Times New Roman" w:eastAsia="Times New Roman" w:hAnsi="Times New Roman" w:cs="Times New Roman"/>
                <w:b/>
                <w:bCs/>
                <w:color w:val="000000"/>
                <w:sz w:val="14"/>
                <w:szCs w:val="14"/>
                <w:lang w:eastAsia="ru-RU"/>
              </w:rPr>
            </w:pPr>
            <w:r w:rsidRPr="00F23E9A">
              <w:rPr>
                <w:rFonts w:ascii="Times New Roman" w:eastAsia="Times New Roman" w:hAnsi="Times New Roman" w:cs="Times New Roman"/>
                <w:b/>
                <w:bCs/>
                <w:color w:val="000000"/>
                <w:sz w:val="14"/>
                <w:szCs w:val="14"/>
                <w:lang w:eastAsia="ru-RU"/>
              </w:rPr>
              <w:t>=</w:t>
            </w:r>
          </w:p>
        </w:tc>
        <w:tc>
          <w:tcPr>
            <w:tcW w:w="253" w:type="dxa"/>
            <w:tcBorders>
              <w:top w:val="nil"/>
              <w:left w:val="nil"/>
              <w:bottom w:val="single" w:sz="4" w:space="0" w:color="000000"/>
              <w:right w:val="single" w:sz="4" w:space="0" w:color="000000"/>
            </w:tcBorders>
            <w:noWrap/>
            <w:vAlign w:val="center"/>
          </w:tcPr>
          <w:p w14:paraId="387DADE0" w14:textId="6F8FB513"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3" w:type="dxa"/>
            <w:tcBorders>
              <w:top w:val="nil"/>
              <w:left w:val="nil"/>
              <w:bottom w:val="single" w:sz="4" w:space="0" w:color="000000"/>
              <w:right w:val="single" w:sz="4" w:space="0" w:color="000000"/>
            </w:tcBorders>
            <w:noWrap/>
            <w:vAlign w:val="center"/>
          </w:tcPr>
          <w:p w14:paraId="48844231" w14:textId="369E3CCF"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3" w:type="dxa"/>
            <w:tcBorders>
              <w:top w:val="nil"/>
              <w:left w:val="nil"/>
              <w:bottom w:val="single" w:sz="4" w:space="0" w:color="000000"/>
              <w:right w:val="single" w:sz="4" w:space="0" w:color="000000"/>
            </w:tcBorders>
            <w:noWrap/>
            <w:vAlign w:val="center"/>
          </w:tcPr>
          <w:p w14:paraId="14EC2726" w14:textId="295B8230"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3" w:type="dxa"/>
            <w:tcBorders>
              <w:top w:val="nil"/>
              <w:left w:val="nil"/>
              <w:bottom w:val="single" w:sz="4" w:space="0" w:color="000000"/>
              <w:right w:val="single" w:sz="4" w:space="0" w:color="000000"/>
            </w:tcBorders>
            <w:noWrap/>
            <w:vAlign w:val="center"/>
          </w:tcPr>
          <w:p w14:paraId="42A68C02" w14:textId="5D2D2E71"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3" w:type="dxa"/>
            <w:tcBorders>
              <w:top w:val="nil"/>
              <w:left w:val="nil"/>
              <w:bottom w:val="single" w:sz="4" w:space="0" w:color="000000"/>
              <w:right w:val="single" w:sz="4" w:space="0" w:color="000000"/>
            </w:tcBorders>
            <w:noWrap/>
            <w:vAlign w:val="center"/>
          </w:tcPr>
          <w:p w14:paraId="0A561334" w14:textId="7F64E835"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3" w:type="dxa"/>
            <w:tcBorders>
              <w:top w:val="nil"/>
              <w:left w:val="nil"/>
              <w:bottom w:val="single" w:sz="4" w:space="0" w:color="000000"/>
              <w:right w:val="single" w:sz="4" w:space="0" w:color="000000"/>
            </w:tcBorders>
            <w:noWrap/>
            <w:vAlign w:val="center"/>
          </w:tcPr>
          <w:p w14:paraId="232B69A4" w14:textId="42F30072"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70" w:type="dxa"/>
            <w:tcBorders>
              <w:top w:val="nil"/>
              <w:left w:val="nil"/>
              <w:bottom w:val="single" w:sz="4" w:space="0" w:color="000000"/>
              <w:right w:val="single" w:sz="4" w:space="0" w:color="000000"/>
            </w:tcBorders>
            <w:noWrap/>
            <w:vAlign w:val="center"/>
          </w:tcPr>
          <w:p w14:paraId="53807173" w14:textId="7A1CEE68"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70" w:type="dxa"/>
            <w:tcBorders>
              <w:top w:val="nil"/>
              <w:left w:val="nil"/>
              <w:bottom w:val="single" w:sz="4" w:space="0" w:color="000000"/>
              <w:right w:val="single" w:sz="4" w:space="0" w:color="000000"/>
            </w:tcBorders>
            <w:noWrap/>
            <w:vAlign w:val="center"/>
          </w:tcPr>
          <w:p w14:paraId="018D1D73" w14:textId="18185FB9"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70" w:type="dxa"/>
            <w:tcBorders>
              <w:top w:val="nil"/>
              <w:left w:val="nil"/>
              <w:bottom w:val="single" w:sz="4" w:space="0" w:color="000000"/>
              <w:right w:val="single" w:sz="4" w:space="0" w:color="000000"/>
            </w:tcBorders>
            <w:noWrap/>
            <w:vAlign w:val="center"/>
          </w:tcPr>
          <w:p w14:paraId="1DAF81FF" w14:textId="5F6DF337"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70" w:type="dxa"/>
            <w:tcBorders>
              <w:top w:val="nil"/>
              <w:left w:val="nil"/>
              <w:bottom w:val="single" w:sz="4" w:space="0" w:color="000000"/>
              <w:right w:val="single" w:sz="4" w:space="0" w:color="000000"/>
            </w:tcBorders>
            <w:noWrap/>
            <w:vAlign w:val="center"/>
          </w:tcPr>
          <w:p w14:paraId="711AD679" w14:textId="500809D4"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70" w:type="dxa"/>
            <w:tcBorders>
              <w:top w:val="nil"/>
              <w:left w:val="nil"/>
              <w:bottom w:val="single" w:sz="4" w:space="0" w:color="000000"/>
              <w:right w:val="single" w:sz="4" w:space="0" w:color="000000"/>
            </w:tcBorders>
            <w:noWrap/>
            <w:vAlign w:val="center"/>
          </w:tcPr>
          <w:p w14:paraId="2DA2C633" w14:textId="62A0DB40"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70" w:type="dxa"/>
            <w:tcBorders>
              <w:top w:val="nil"/>
              <w:left w:val="nil"/>
              <w:bottom w:val="single" w:sz="4" w:space="0" w:color="000000"/>
              <w:right w:val="single" w:sz="4" w:space="0" w:color="000000"/>
            </w:tcBorders>
            <w:noWrap/>
            <w:vAlign w:val="center"/>
          </w:tcPr>
          <w:p w14:paraId="589A537D" w14:textId="624DED98"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70" w:type="dxa"/>
            <w:tcBorders>
              <w:top w:val="nil"/>
              <w:left w:val="nil"/>
              <w:bottom w:val="single" w:sz="4" w:space="0" w:color="000000"/>
              <w:right w:val="single" w:sz="4" w:space="0" w:color="000000"/>
            </w:tcBorders>
            <w:noWrap/>
            <w:vAlign w:val="center"/>
          </w:tcPr>
          <w:p w14:paraId="3381CEC2" w14:textId="21660802"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70" w:type="dxa"/>
            <w:tcBorders>
              <w:top w:val="nil"/>
              <w:left w:val="nil"/>
              <w:bottom w:val="single" w:sz="4" w:space="0" w:color="000000"/>
              <w:right w:val="single" w:sz="4" w:space="0" w:color="000000"/>
            </w:tcBorders>
            <w:noWrap/>
            <w:vAlign w:val="center"/>
          </w:tcPr>
          <w:p w14:paraId="15E5B4FB" w14:textId="1DC4C92A"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70" w:type="dxa"/>
            <w:tcBorders>
              <w:top w:val="nil"/>
              <w:left w:val="nil"/>
              <w:bottom w:val="single" w:sz="4" w:space="0" w:color="000000"/>
              <w:right w:val="single" w:sz="4" w:space="0" w:color="000000"/>
            </w:tcBorders>
            <w:noWrap/>
            <w:vAlign w:val="center"/>
          </w:tcPr>
          <w:p w14:paraId="285CC61F" w14:textId="1DE60E71"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70" w:type="dxa"/>
            <w:tcBorders>
              <w:top w:val="nil"/>
              <w:left w:val="nil"/>
              <w:bottom w:val="single" w:sz="4" w:space="0" w:color="000000"/>
              <w:right w:val="single" w:sz="4" w:space="0" w:color="000000"/>
            </w:tcBorders>
            <w:noWrap/>
            <w:vAlign w:val="center"/>
          </w:tcPr>
          <w:p w14:paraId="0A294AF0" w14:textId="08FAF06C"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70" w:type="dxa"/>
            <w:tcBorders>
              <w:top w:val="nil"/>
              <w:left w:val="nil"/>
              <w:bottom w:val="single" w:sz="4" w:space="0" w:color="000000"/>
              <w:right w:val="single" w:sz="4" w:space="0" w:color="000000"/>
            </w:tcBorders>
            <w:noWrap/>
            <w:vAlign w:val="center"/>
          </w:tcPr>
          <w:p w14:paraId="6D2C8B16" w14:textId="36F2502F"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70" w:type="dxa"/>
            <w:tcBorders>
              <w:top w:val="nil"/>
              <w:left w:val="nil"/>
              <w:bottom w:val="single" w:sz="4" w:space="0" w:color="000000"/>
              <w:right w:val="single" w:sz="4" w:space="0" w:color="000000"/>
            </w:tcBorders>
            <w:noWrap/>
            <w:vAlign w:val="center"/>
          </w:tcPr>
          <w:p w14:paraId="60E0CA25" w14:textId="102357F7"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66" w:type="dxa"/>
            <w:tcBorders>
              <w:top w:val="nil"/>
              <w:left w:val="nil"/>
              <w:bottom w:val="single" w:sz="4" w:space="0" w:color="000000"/>
              <w:right w:val="single" w:sz="4" w:space="0" w:color="000000"/>
            </w:tcBorders>
            <w:noWrap/>
            <w:vAlign w:val="center"/>
          </w:tcPr>
          <w:p w14:paraId="2AB7D0B9" w14:textId="2315A338"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70" w:type="dxa"/>
            <w:tcBorders>
              <w:top w:val="single" w:sz="4" w:space="0" w:color="000000"/>
              <w:left w:val="nil"/>
              <w:bottom w:val="single" w:sz="4" w:space="0" w:color="000000"/>
              <w:right w:val="single" w:sz="4" w:space="0" w:color="000000"/>
            </w:tcBorders>
            <w:shd w:val="clear" w:color="000000" w:fill="00B0F0"/>
            <w:noWrap/>
            <w:vAlign w:val="center"/>
            <w:hideMark/>
          </w:tcPr>
          <w:p w14:paraId="68CF1688" w14:textId="77777777" w:rsidR="00F23E9A" w:rsidRPr="00F23E9A" w:rsidRDefault="00F23E9A" w:rsidP="00F23E9A">
            <w:pPr>
              <w:jc w:val="center"/>
              <w:rPr>
                <w:rFonts w:ascii="Times New Roman" w:eastAsia="Times New Roman" w:hAnsi="Times New Roman" w:cs="Times New Roman"/>
                <w:color w:val="000000"/>
                <w:sz w:val="14"/>
                <w:szCs w:val="14"/>
                <w:lang w:eastAsia="ru-RU"/>
              </w:rPr>
            </w:pPr>
            <w:r w:rsidRPr="00F23E9A">
              <w:rPr>
                <w:rFonts w:ascii="Times New Roman" w:eastAsia="Times New Roman" w:hAnsi="Times New Roman" w:cs="Times New Roman"/>
                <w:color w:val="000000"/>
                <w:sz w:val="14"/>
                <w:szCs w:val="14"/>
                <w:lang w:eastAsia="ru-RU"/>
              </w:rPr>
              <w:t>П</w:t>
            </w:r>
          </w:p>
        </w:tc>
        <w:tc>
          <w:tcPr>
            <w:tcW w:w="270" w:type="dxa"/>
            <w:tcBorders>
              <w:top w:val="single" w:sz="4" w:space="0" w:color="000000"/>
              <w:left w:val="nil"/>
              <w:bottom w:val="single" w:sz="4" w:space="0" w:color="000000"/>
              <w:right w:val="single" w:sz="4" w:space="0" w:color="000000"/>
            </w:tcBorders>
            <w:shd w:val="clear" w:color="000000" w:fill="00B0F0"/>
            <w:noWrap/>
            <w:vAlign w:val="center"/>
            <w:hideMark/>
          </w:tcPr>
          <w:p w14:paraId="6BA04AA0" w14:textId="77777777" w:rsidR="00F23E9A" w:rsidRPr="00F23E9A" w:rsidRDefault="00F23E9A" w:rsidP="00F23E9A">
            <w:pPr>
              <w:jc w:val="center"/>
              <w:rPr>
                <w:rFonts w:ascii="Times New Roman" w:eastAsia="Times New Roman" w:hAnsi="Times New Roman" w:cs="Times New Roman"/>
                <w:color w:val="000000"/>
                <w:sz w:val="14"/>
                <w:szCs w:val="14"/>
                <w:lang w:eastAsia="ru-RU"/>
              </w:rPr>
            </w:pPr>
            <w:r w:rsidRPr="00F23E9A">
              <w:rPr>
                <w:rFonts w:ascii="Times New Roman" w:eastAsia="Times New Roman" w:hAnsi="Times New Roman" w:cs="Times New Roman"/>
                <w:color w:val="000000"/>
                <w:sz w:val="14"/>
                <w:szCs w:val="14"/>
                <w:lang w:eastAsia="ru-RU"/>
              </w:rPr>
              <w:t>П</w:t>
            </w:r>
          </w:p>
        </w:tc>
        <w:tc>
          <w:tcPr>
            <w:tcW w:w="270" w:type="dxa"/>
            <w:tcBorders>
              <w:top w:val="single" w:sz="4" w:space="0" w:color="000000"/>
              <w:left w:val="nil"/>
              <w:bottom w:val="single" w:sz="4" w:space="0" w:color="000000"/>
              <w:right w:val="single" w:sz="4" w:space="0" w:color="000000"/>
            </w:tcBorders>
            <w:shd w:val="clear" w:color="000000" w:fill="00B0F0"/>
            <w:noWrap/>
            <w:vAlign w:val="center"/>
            <w:hideMark/>
          </w:tcPr>
          <w:p w14:paraId="7F5BD98D" w14:textId="77777777" w:rsidR="00F23E9A" w:rsidRPr="00F23E9A" w:rsidRDefault="00F23E9A" w:rsidP="00F23E9A">
            <w:pPr>
              <w:jc w:val="center"/>
              <w:rPr>
                <w:rFonts w:ascii="Times New Roman" w:eastAsia="Times New Roman" w:hAnsi="Times New Roman" w:cs="Times New Roman"/>
                <w:color w:val="000000"/>
                <w:sz w:val="14"/>
                <w:szCs w:val="14"/>
                <w:lang w:eastAsia="ru-RU"/>
              </w:rPr>
            </w:pPr>
            <w:r w:rsidRPr="00F23E9A">
              <w:rPr>
                <w:rFonts w:ascii="Times New Roman" w:eastAsia="Times New Roman" w:hAnsi="Times New Roman" w:cs="Times New Roman"/>
                <w:color w:val="000000"/>
                <w:sz w:val="14"/>
                <w:szCs w:val="14"/>
                <w:lang w:eastAsia="ru-RU"/>
              </w:rPr>
              <w:t>П</w:t>
            </w:r>
          </w:p>
        </w:tc>
        <w:tc>
          <w:tcPr>
            <w:tcW w:w="270" w:type="dxa"/>
            <w:tcBorders>
              <w:top w:val="nil"/>
              <w:left w:val="nil"/>
              <w:bottom w:val="single" w:sz="4" w:space="0" w:color="000000"/>
              <w:right w:val="single" w:sz="4" w:space="0" w:color="000000"/>
            </w:tcBorders>
            <w:shd w:val="clear" w:color="000000" w:fill="00B0F0"/>
            <w:noWrap/>
            <w:vAlign w:val="center"/>
            <w:hideMark/>
          </w:tcPr>
          <w:p w14:paraId="01B5F920" w14:textId="77777777" w:rsidR="00F23E9A" w:rsidRPr="00F23E9A" w:rsidRDefault="00F23E9A" w:rsidP="00F23E9A">
            <w:pPr>
              <w:jc w:val="center"/>
              <w:rPr>
                <w:rFonts w:ascii="Times New Roman" w:eastAsia="Times New Roman" w:hAnsi="Times New Roman" w:cs="Times New Roman"/>
                <w:color w:val="000000"/>
                <w:sz w:val="14"/>
                <w:szCs w:val="14"/>
                <w:lang w:eastAsia="ru-RU"/>
              </w:rPr>
            </w:pPr>
            <w:r w:rsidRPr="00F23E9A">
              <w:rPr>
                <w:rFonts w:ascii="Times New Roman" w:eastAsia="Times New Roman" w:hAnsi="Times New Roman" w:cs="Times New Roman"/>
                <w:color w:val="000000"/>
                <w:sz w:val="14"/>
                <w:szCs w:val="14"/>
                <w:lang w:eastAsia="ru-RU"/>
              </w:rPr>
              <w:t>П</w:t>
            </w:r>
          </w:p>
        </w:tc>
        <w:tc>
          <w:tcPr>
            <w:tcW w:w="266" w:type="dxa"/>
            <w:vMerge w:val="restart"/>
            <w:tcBorders>
              <w:top w:val="nil"/>
              <w:left w:val="single" w:sz="4" w:space="0" w:color="000000"/>
              <w:bottom w:val="single" w:sz="8" w:space="0" w:color="000000"/>
              <w:right w:val="single" w:sz="4" w:space="0" w:color="000000"/>
            </w:tcBorders>
            <w:shd w:val="clear" w:color="000000" w:fill="ED7D31"/>
            <w:noWrap/>
            <w:vAlign w:val="center"/>
            <w:hideMark/>
          </w:tcPr>
          <w:p w14:paraId="3D2300B0" w14:textId="77777777" w:rsidR="00F23E9A" w:rsidRPr="00F23E9A" w:rsidRDefault="00F23E9A" w:rsidP="00F23E9A">
            <w:pPr>
              <w:jc w:val="center"/>
              <w:rPr>
                <w:rFonts w:ascii="Times New Roman" w:eastAsia="Times New Roman" w:hAnsi="Times New Roman" w:cs="Times New Roman"/>
                <w:b/>
                <w:bCs/>
                <w:color w:val="000000"/>
                <w:sz w:val="14"/>
                <w:szCs w:val="14"/>
                <w:lang w:eastAsia="ru-RU"/>
              </w:rPr>
            </w:pPr>
            <w:r w:rsidRPr="00F23E9A">
              <w:rPr>
                <w:rFonts w:ascii="Times New Roman" w:eastAsia="Times New Roman" w:hAnsi="Times New Roman" w:cs="Times New Roman"/>
                <w:b/>
                <w:bCs/>
                <w:color w:val="000000"/>
                <w:sz w:val="14"/>
                <w:szCs w:val="14"/>
                <w:lang w:eastAsia="ru-RU"/>
              </w:rPr>
              <w:t>::</w:t>
            </w:r>
          </w:p>
        </w:tc>
        <w:tc>
          <w:tcPr>
            <w:tcW w:w="264" w:type="dxa"/>
            <w:vMerge w:val="restart"/>
            <w:tcBorders>
              <w:top w:val="nil"/>
              <w:left w:val="single" w:sz="4" w:space="0" w:color="000000"/>
              <w:bottom w:val="single" w:sz="8" w:space="0" w:color="000000"/>
              <w:right w:val="single" w:sz="4" w:space="0" w:color="000000"/>
            </w:tcBorders>
            <w:shd w:val="clear" w:color="000000" w:fill="FFC000"/>
            <w:noWrap/>
            <w:vAlign w:val="center"/>
            <w:hideMark/>
          </w:tcPr>
          <w:p w14:paraId="02DE4566" w14:textId="77777777" w:rsidR="00F23E9A" w:rsidRPr="00F23E9A" w:rsidRDefault="00F23E9A" w:rsidP="00F23E9A">
            <w:pPr>
              <w:jc w:val="center"/>
              <w:rPr>
                <w:rFonts w:ascii="Times New Roman" w:eastAsia="Times New Roman" w:hAnsi="Times New Roman" w:cs="Times New Roman"/>
                <w:b/>
                <w:bCs/>
                <w:color w:val="000000"/>
                <w:sz w:val="14"/>
                <w:szCs w:val="14"/>
                <w:lang w:eastAsia="ru-RU"/>
              </w:rPr>
            </w:pPr>
            <w:r w:rsidRPr="00F23E9A">
              <w:rPr>
                <w:rFonts w:ascii="Times New Roman" w:eastAsia="Times New Roman" w:hAnsi="Times New Roman" w:cs="Times New Roman"/>
                <w:b/>
                <w:bCs/>
                <w:color w:val="000000"/>
                <w:sz w:val="14"/>
                <w:szCs w:val="14"/>
                <w:lang w:eastAsia="ru-RU"/>
              </w:rPr>
              <w:t>=</w:t>
            </w:r>
          </w:p>
        </w:tc>
        <w:tc>
          <w:tcPr>
            <w:tcW w:w="258" w:type="dxa"/>
            <w:vMerge w:val="restart"/>
            <w:tcBorders>
              <w:top w:val="nil"/>
              <w:left w:val="single" w:sz="4" w:space="0" w:color="000000"/>
              <w:bottom w:val="single" w:sz="8" w:space="0" w:color="000000"/>
              <w:right w:val="single" w:sz="4" w:space="0" w:color="000000"/>
            </w:tcBorders>
            <w:shd w:val="clear" w:color="000000" w:fill="FFC000"/>
            <w:noWrap/>
            <w:vAlign w:val="center"/>
            <w:hideMark/>
          </w:tcPr>
          <w:p w14:paraId="2418FBED" w14:textId="77777777" w:rsidR="00F23E9A" w:rsidRPr="00F23E9A" w:rsidRDefault="00F23E9A" w:rsidP="00F23E9A">
            <w:pPr>
              <w:jc w:val="center"/>
              <w:rPr>
                <w:rFonts w:ascii="Times New Roman" w:eastAsia="Times New Roman" w:hAnsi="Times New Roman" w:cs="Times New Roman"/>
                <w:b/>
                <w:bCs/>
                <w:color w:val="000000"/>
                <w:sz w:val="14"/>
                <w:szCs w:val="14"/>
                <w:lang w:eastAsia="ru-RU"/>
              </w:rPr>
            </w:pPr>
            <w:r w:rsidRPr="00F23E9A">
              <w:rPr>
                <w:rFonts w:ascii="Times New Roman" w:eastAsia="Times New Roman" w:hAnsi="Times New Roman" w:cs="Times New Roman"/>
                <w:b/>
                <w:bCs/>
                <w:color w:val="000000"/>
                <w:sz w:val="14"/>
                <w:szCs w:val="14"/>
                <w:lang w:eastAsia="ru-RU"/>
              </w:rPr>
              <w:t>=</w:t>
            </w:r>
          </w:p>
        </w:tc>
        <w:tc>
          <w:tcPr>
            <w:tcW w:w="258" w:type="dxa"/>
            <w:vMerge w:val="restart"/>
            <w:tcBorders>
              <w:top w:val="nil"/>
              <w:left w:val="single" w:sz="4" w:space="0" w:color="000000"/>
              <w:bottom w:val="single" w:sz="8" w:space="0" w:color="000000"/>
              <w:right w:val="single" w:sz="4" w:space="0" w:color="000000"/>
            </w:tcBorders>
            <w:shd w:val="clear" w:color="000000" w:fill="FFC000"/>
            <w:noWrap/>
            <w:vAlign w:val="center"/>
            <w:hideMark/>
          </w:tcPr>
          <w:p w14:paraId="6D856A78" w14:textId="77777777" w:rsidR="00F23E9A" w:rsidRPr="00F23E9A" w:rsidRDefault="00F23E9A" w:rsidP="00F23E9A">
            <w:pPr>
              <w:jc w:val="center"/>
              <w:rPr>
                <w:rFonts w:ascii="Times New Roman" w:eastAsia="Times New Roman" w:hAnsi="Times New Roman" w:cs="Times New Roman"/>
                <w:b/>
                <w:bCs/>
                <w:color w:val="000000"/>
                <w:sz w:val="14"/>
                <w:szCs w:val="14"/>
                <w:lang w:eastAsia="ru-RU"/>
              </w:rPr>
            </w:pPr>
            <w:r w:rsidRPr="00F23E9A">
              <w:rPr>
                <w:rFonts w:ascii="Times New Roman" w:eastAsia="Times New Roman" w:hAnsi="Times New Roman" w:cs="Times New Roman"/>
                <w:b/>
                <w:bCs/>
                <w:color w:val="000000"/>
                <w:sz w:val="14"/>
                <w:szCs w:val="14"/>
                <w:lang w:eastAsia="ru-RU"/>
              </w:rPr>
              <w:t>=</w:t>
            </w:r>
          </w:p>
        </w:tc>
        <w:tc>
          <w:tcPr>
            <w:tcW w:w="258" w:type="dxa"/>
            <w:vMerge w:val="restart"/>
            <w:tcBorders>
              <w:top w:val="nil"/>
              <w:left w:val="single" w:sz="4" w:space="0" w:color="000000"/>
              <w:bottom w:val="single" w:sz="8" w:space="0" w:color="000000"/>
              <w:right w:val="single" w:sz="4" w:space="0" w:color="000000"/>
            </w:tcBorders>
            <w:shd w:val="clear" w:color="000000" w:fill="FFC000"/>
            <w:noWrap/>
            <w:vAlign w:val="center"/>
            <w:hideMark/>
          </w:tcPr>
          <w:p w14:paraId="3252775A" w14:textId="77777777" w:rsidR="00F23E9A" w:rsidRPr="00F23E9A" w:rsidRDefault="00F23E9A" w:rsidP="00F23E9A">
            <w:pPr>
              <w:jc w:val="center"/>
              <w:rPr>
                <w:rFonts w:ascii="Times New Roman" w:eastAsia="Times New Roman" w:hAnsi="Times New Roman" w:cs="Times New Roman"/>
                <w:b/>
                <w:bCs/>
                <w:color w:val="000000"/>
                <w:sz w:val="14"/>
                <w:szCs w:val="14"/>
                <w:lang w:eastAsia="ru-RU"/>
              </w:rPr>
            </w:pPr>
            <w:r w:rsidRPr="00F23E9A">
              <w:rPr>
                <w:rFonts w:ascii="Times New Roman" w:eastAsia="Times New Roman" w:hAnsi="Times New Roman" w:cs="Times New Roman"/>
                <w:b/>
                <w:bCs/>
                <w:color w:val="000000"/>
                <w:sz w:val="14"/>
                <w:szCs w:val="14"/>
                <w:lang w:eastAsia="ru-RU"/>
              </w:rPr>
              <w:t>=</w:t>
            </w:r>
          </w:p>
        </w:tc>
        <w:tc>
          <w:tcPr>
            <w:tcW w:w="258" w:type="dxa"/>
            <w:vMerge w:val="restart"/>
            <w:tcBorders>
              <w:top w:val="nil"/>
              <w:left w:val="single" w:sz="4" w:space="0" w:color="000000"/>
              <w:bottom w:val="single" w:sz="8" w:space="0" w:color="000000"/>
              <w:right w:val="single" w:sz="4" w:space="0" w:color="000000"/>
            </w:tcBorders>
            <w:shd w:val="clear" w:color="000000" w:fill="FFC000"/>
            <w:noWrap/>
            <w:vAlign w:val="center"/>
            <w:hideMark/>
          </w:tcPr>
          <w:p w14:paraId="20B997FB" w14:textId="77777777" w:rsidR="00F23E9A" w:rsidRPr="00F23E9A" w:rsidRDefault="00F23E9A" w:rsidP="00F23E9A">
            <w:pPr>
              <w:jc w:val="center"/>
              <w:rPr>
                <w:rFonts w:ascii="Times New Roman" w:eastAsia="Times New Roman" w:hAnsi="Times New Roman" w:cs="Times New Roman"/>
                <w:b/>
                <w:bCs/>
                <w:color w:val="000000"/>
                <w:sz w:val="14"/>
                <w:szCs w:val="14"/>
                <w:lang w:eastAsia="ru-RU"/>
              </w:rPr>
            </w:pPr>
            <w:r w:rsidRPr="00F23E9A">
              <w:rPr>
                <w:rFonts w:ascii="Times New Roman" w:eastAsia="Times New Roman" w:hAnsi="Times New Roman" w:cs="Times New Roman"/>
                <w:b/>
                <w:bCs/>
                <w:color w:val="000000"/>
                <w:sz w:val="14"/>
                <w:szCs w:val="14"/>
                <w:lang w:eastAsia="ru-RU"/>
              </w:rPr>
              <w:t>=</w:t>
            </w:r>
          </w:p>
        </w:tc>
        <w:tc>
          <w:tcPr>
            <w:tcW w:w="258" w:type="dxa"/>
            <w:vMerge w:val="restart"/>
            <w:tcBorders>
              <w:top w:val="nil"/>
              <w:left w:val="single" w:sz="4" w:space="0" w:color="000000"/>
              <w:bottom w:val="single" w:sz="8" w:space="0" w:color="000000"/>
              <w:right w:val="single" w:sz="4" w:space="0" w:color="000000"/>
            </w:tcBorders>
            <w:shd w:val="clear" w:color="000000" w:fill="FFC000"/>
            <w:noWrap/>
            <w:vAlign w:val="center"/>
            <w:hideMark/>
          </w:tcPr>
          <w:p w14:paraId="0B083B53" w14:textId="77777777" w:rsidR="00F23E9A" w:rsidRPr="00F23E9A" w:rsidRDefault="00F23E9A" w:rsidP="00F23E9A">
            <w:pPr>
              <w:jc w:val="center"/>
              <w:rPr>
                <w:rFonts w:ascii="Times New Roman" w:eastAsia="Times New Roman" w:hAnsi="Times New Roman" w:cs="Times New Roman"/>
                <w:b/>
                <w:bCs/>
                <w:color w:val="000000"/>
                <w:sz w:val="14"/>
                <w:szCs w:val="14"/>
                <w:lang w:eastAsia="ru-RU"/>
              </w:rPr>
            </w:pPr>
            <w:r w:rsidRPr="00F23E9A">
              <w:rPr>
                <w:rFonts w:ascii="Times New Roman" w:eastAsia="Times New Roman" w:hAnsi="Times New Roman" w:cs="Times New Roman"/>
                <w:b/>
                <w:bCs/>
                <w:color w:val="000000"/>
                <w:sz w:val="14"/>
                <w:szCs w:val="14"/>
                <w:lang w:eastAsia="ru-RU"/>
              </w:rPr>
              <w:t>=</w:t>
            </w:r>
          </w:p>
        </w:tc>
        <w:tc>
          <w:tcPr>
            <w:tcW w:w="258" w:type="dxa"/>
            <w:vMerge w:val="restart"/>
            <w:tcBorders>
              <w:top w:val="nil"/>
              <w:left w:val="single" w:sz="4" w:space="0" w:color="000000"/>
              <w:bottom w:val="single" w:sz="8" w:space="0" w:color="000000"/>
              <w:right w:val="single" w:sz="4" w:space="0" w:color="000000"/>
            </w:tcBorders>
            <w:shd w:val="clear" w:color="000000" w:fill="FFC000"/>
            <w:noWrap/>
            <w:vAlign w:val="center"/>
            <w:hideMark/>
          </w:tcPr>
          <w:p w14:paraId="55D88909" w14:textId="77777777" w:rsidR="00F23E9A" w:rsidRPr="00F23E9A" w:rsidRDefault="00F23E9A" w:rsidP="00F23E9A">
            <w:pPr>
              <w:jc w:val="center"/>
              <w:rPr>
                <w:rFonts w:ascii="Times New Roman" w:eastAsia="Times New Roman" w:hAnsi="Times New Roman" w:cs="Times New Roman"/>
                <w:b/>
                <w:bCs/>
                <w:color w:val="000000"/>
                <w:sz w:val="14"/>
                <w:szCs w:val="14"/>
                <w:lang w:eastAsia="ru-RU"/>
              </w:rPr>
            </w:pPr>
            <w:r w:rsidRPr="00F23E9A">
              <w:rPr>
                <w:rFonts w:ascii="Times New Roman" w:eastAsia="Times New Roman" w:hAnsi="Times New Roman" w:cs="Times New Roman"/>
                <w:b/>
                <w:bCs/>
                <w:color w:val="000000"/>
                <w:sz w:val="14"/>
                <w:szCs w:val="14"/>
                <w:lang w:eastAsia="ru-RU"/>
              </w:rPr>
              <w:t>=</w:t>
            </w:r>
          </w:p>
        </w:tc>
        <w:tc>
          <w:tcPr>
            <w:tcW w:w="258" w:type="dxa"/>
            <w:vMerge w:val="restart"/>
            <w:tcBorders>
              <w:top w:val="nil"/>
              <w:left w:val="single" w:sz="4" w:space="0" w:color="000000"/>
              <w:bottom w:val="single" w:sz="8" w:space="0" w:color="000000"/>
              <w:right w:val="single" w:sz="4" w:space="0" w:color="000000"/>
            </w:tcBorders>
            <w:shd w:val="clear" w:color="000000" w:fill="FFC000"/>
            <w:noWrap/>
            <w:vAlign w:val="center"/>
            <w:hideMark/>
          </w:tcPr>
          <w:p w14:paraId="6F0E0CB6" w14:textId="77777777" w:rsidR="00F23E9A" w:rsidRPr="00F23E9A" w:rsidRDefault="00F23E9A" w:rsidP="00F23E9A">
            <w:pPr>
              <w:jc w:val="center"/>
              <w:rPr>
                <w:rFonts w:ascii="Times New Roman" w:eastAsia="Times New Roman" w:hAnsi="Times New Roman" w:cs="Times New Roman"/>
                <w:b/>
                <w:bCs/>
                <w:color w:val="000000"/>
                <w:sz w:val="14"/>
                <w:szCs w:val="14"/>
                <w:lang w:eastAsia="ru-RU"/>
              </w:rPr>
            </w:pPr>
            <w:r w:rsidRPr="00F23E9A">
              <w:rPr>
                <w:rFonts w:ascii="Times New Roman" w:eastAsia="Times New Roman" w:hAnsi="Times New Roman" w:cs="Times New Roman"/>
                <w:b/>
                <w:bCs/>
                <w:color w:val="000000"/>
                <w:sz w:val="14"/>
                <w:szCs w:val="14"/>
                <w:lang w:eastAsia="ru-RU"/>
              </w:rPr>
              <w:t>=</w:t>
            </w:r>
          </w:p>
        </w:tc>
        <w:tc>
          <w:tcPr>
            <w:tcW w:w="258" w:type="dxa"/>
            <w:vMerge w:val="restart"/>
            <w:tcBorders>
              <w:top w:val="nil"/>
              <w:left w:val="single" w:sz="4" w:space="0" w:color="000000"/>
              <w:bottom w:val="single" w:sz="8" w:space="0" w:color="000000"/>
              <w:right w:val="nil"/>
            </w:tcBorders>
            <w:shd w:val="clear" w:color="000000" w:fill="FFC000"/>
            <w:noWrap/>
            <w:vAlign w:val="center"/>
            <w:hideMark/>
          </w:tcPr>
          <w:p w14:paraId="090A9848" w14:textId="77777777" w:rsidR="00F23E9A" w:rsidRPr="00F23E9A" w:rsidRDefault="00F23E9A" w:rsidP="00F23E9A">
            <w:pPr>
              <w:jc w:val="center"/>
              <w:rPr>
                <w:rFonts w:ascii="Times New Roman" w:eastAsia="Times New Roman" w:hAnsi="Times New Roman" w:cs="Times New Roman"/>
                <w:b/>
                <w:bCs/>
                <w:color w:val="000000"/>
                <w:sz w:val="14"/>
                <w:szCs w:val="14"/>
                <w:lang w:eastAsia="ru-RU"/>
              </w:rPr>
            </w:pPr>
            <w:r w:rsidRPr="00F23E9A">
              <w:rPr>
                <w:rFonts w:ascii="Times New Roman" w:eastAsia="Times New Roman" w:hAnsi="Times New Roman" w:cs="Times New Roman"/>
                <w:b/>
                <w:bCs/>
                <w:color w:val="000000"/>
                <w:sz w:val="14"/>
                <w:szCs w:val="14"/>
                <w:lang w:eastAsia="ru-RU"/>
              </w:rPr>
              <w:t>=</w:t>
            </w:r>
          </w:p>
        </w:tc>
        <w:tc>
          <w:tcPr>
            <w:tcW w:w="307" w:type="dxa"/>
            <w:vMerge w:val="restart"/>
            <w:tcBorders>
              <w:top w:val="nil"/>
              <w:left w:val="single" w:sz="8" w:space="0" w:color="000000"/>
              <w:bottom w:val="single" w:sz="8" w:space="0" w:color="000000"/>
              <w:right w:val="single" w:sz="8" w:space="0" w:color="000000"/>
            </w:tcBorders>
            <w:noWrap/>
            <w:vAlign w:val="center"/>
            <w:hideMark/>
          </w:tcPr>
          <w:p w14:paraId="7680C6DD" w14:textId="77777777" w:rsidR="00F23E9A" w:rsidRPr="00F23E9A" w:rsidRDefault="00F23E9A" w:rsidP="00F23E9A">
            <w:pPr>
              <w:jc w:val="center"/>
              <w:rPr>
                <w:rFonts w:ascii="Times New Roman" w:eastAsia="Times New Roman" w:hAnsi="Times New Roman" w:cs="Times New Roman"/>
                <w:b/>
                <w:bCs/>
                <w:color w:val="000000"/>
                <w:sz w:val="14"/>
                <w:szCs w:val="14"/>
                <w:lang w:eastAsia="ru-RU"/>
              </w:rPr>
            </w:pPr>
            <w:r w:rsidRPr="00F23E9A">
              <w:rPr>
                <w:rFonts w:ascii="Times New Roman" w:eastAsia="Times New Roman" w:hAnsi="Times New Roman" w:cs="Times New Roman"/>
                <w:b/>
                <w:bCs/>
                <w:color w:val="000000"/>
                <w:sz w:val="14"/>
                <w:szCs w:val="14"/>
                <w:lang w:eastAsia="ru-RU"/>
              </w:rPr>
              <w:t>2</w:t>
            </w:r>
          </w:p>
        </w:tc>
      </w:tr>
      <w:tr w:rsidR="003657CA" w:rsidRPr="00F23E9A" w14:paraId="647A3E08" w14:textId="77777777" w:rsidTr="00F23E9A">
        <w:trPr>
          <w:trHeight w:val="315"/>
        </w:trPr>
        <w:tc>
          <w:tcPr>
            <w:tcW w:w="308" w:type="dxa"/>
            <w:vMerge/>
            <w:tcBorders>
              <w:top w:val="nil"/>
              <w:left w:val="single" w:sz="8" w:space="0" w:color="000000"/>
              <w:bottom w:val="single" w:sz="8" w:space="0" w:color="000000"/>
              <w:right w:val="nil"/>
            </w:tcBorders>
            <w:vAlign w:val="center"/>
            <w:hideMark/>
          </w:tcPr>
          <w:p w14:paraId="281CE5EC" w14:textId="77777777" w:rsidR="00F23E9A" w:rsidRPr="00F23E9A" w:rsidRDefault="00F23E9A" w:rsidP="00F23E9A">
            <w:pPr>
              <w:rPr>
                <w:rFonts w:ascii="Times New Roman" w:eastAsia="Times New Roman" w:hAnsi="Times New Roman" w:cs="Times New Roman"/>
                <w:b/>
                <w:bCs/>
                <w:color w:val="000000"/>
                <w:sz w:val="14"/>
                <w:szCs w:val="14"/>
                <w:lang w:eastAsia="ru-RU"/>
              </w:rPr>
            </w:pPr>
          </w:p>
        </w:tc>
        <w:tc>
          <w:tcPr>
            <w:tcW w:w="329" w:type="dxa"/>
            <w:tcBorders>
              <w:top w:val="nil"/>
              <w:left w:val="single" w:sz="8" w:space="0" w:color="000000"/>
              <w:bottom w:val="single" w:sz="8" w:space="0" w:color="000000"/>
              <w:right w:val="single" w:sz="8" w:space="0" w:color="000000"/>
            </w:tcBorders>
            <w:shd w:val="clear" w:color="000000" w:fill="BFBFBF"/>
            <w:noWrap/>
            <w:vAlign w:val="center"/>
            <w:hideMark/>
          </w:tcPr>
          <w:p w14:paraId="77AD6666" w14:textId="77777777" w:rsidR="00F23E9A" w:rsidRPr="00F23E9A" w:rsidRDefault="00F23E9A" w:rsidP="00F23E9A">
            <w:pPr>
              <w:jc w:val="center"/>
              <w:rPr>
                <w:rFonts w:ascii="Times New Roman" w:eastAsia="Times New Roman" w:hAnsi="Times New Roman" w:cs="Times New Roman"/>
                <w:b/>
                <w:bCs/>
                <w:color w:val="000000"/>
                <w:sz w:val="14"/>
                <w:szCs w:val="14"/>
                <w:lang w:eastAsia="ru-RU"/>
              </w:rPr>
            </w:pPr>
            <w:r w:rsidRPr="00F23E9A">
              <w:rPr>
                <w:rFonts w:ascii="Times New Roman" w:eastAsia="Times New Roman" w:hAnsi="Times New Roman" w:cs="Times New Roman"/>
                <w:b/>
                <w:bCs/>
                <w:color w:val="000000"/>
                <w:sz w:val="14"/>
                <w:szCs w:val="14"/>
                <w:lang w:eastAsia="ru-RU"/>
              </w:rPr>
              <w:t>ВЧ</w:t>
            </w:r>
          </w:p>
        </w:tc>
        <w:tc>
          <w:tcPr>
            <w:tcW w:w="253" w:type="dxa"/>
            <w:tcBorders>
              <w:top w:val="nil"/>
              <w:left w:val="nil"/>
              <w:bottom w:val="single" w:sz="8" w:space="0" w:color="000000"/>
              <w:right w:val="single" w:sz="4" w:space="0" w:color="000000"/>
            </w:tcBorders>
            <w:shd w:val="clear" w:color="000000" w:fill="BFBFBF"/>
            <w:noWrap/>
            <w:vAlign w:val="center"/>
          </w:tcPr>
          <w:p w14:paraId="523E44D3" w14:textId="731016EE"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3" w:type="dxa"/>
            <w:tcBorders>
              <w:top w:val="nil"/>
              <w:left w:val="nil"/>
              <w:bottom w:val="single" w:sz="8" w:space="0" w:color="000000"/>
              <w:right w:val="single" w:sz="4" w:space="0" w:color="000000"/>
            </w:tcBorders>
            <w:shd w:val="clear" w:color="000000" w:fill="BFBFBF"/>
            <w:noWrap/>
            <w:vAlign w:val="center"/>
          </w:tcPr>
          <w:p w14:paraId="39E3308A" w14:textId="48B56C7F"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3" w:type="dxa"/>
            <w:tcBorders>
              <w:top w:val="nil"/>
              <w:left w:val="nil"/>
              <w:bottom w:val="single" w:sz="8" w:space="0" w:color="000000"/>
              <w:right w:val="single" w:sz="4" w:space="0" w:color="000000"/>
            </w:tcBorders>
            <w:shd w:val="clear" w:color="000000" w:fill="BFBFBF"/>
            <w:noWrap/>
            <w:vAlign w:val="center"/>
          </w:tcPr>
          <w:p w14:paraId="5BC9E876" w14:textId="260C80C9"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3" w:type="dxa"/>
            <w:tcBorders>
              <w:top w:val="nil"/>
              <w:left w:val="nil"/>
              <w:bottom w:val="single" w:sz="8" w:space="0" w:color="000000"/>
              <w:right w:val="single" w:sz="4" w:space="0" w:color="000000"/>
            </w:tcBorders>
            <w:shd w:val="clear" w:color="000000" w:fill="BFBFBF"/>
            <w:noWrap/>
            <w:vAlign w:val="center"/>
          </w:tcPr>
          <w:p w14:paraId="6BE7D7E6" w14:textId="394EFB53"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3" w:type="dxa"/>
            <w:tcBorders>
              <w:top w:val="nil"/>
              <w:left w:val="nil"/>
              <w:bottom w:val="single" w:sz="8" w:space="0" w:color="000000"/>
              <w:right w:val="single" w:sz="4" w:space="0" w:color="000000"/>
            </w:tcBorders>
            <w:shd w:val="clear" w:color="000000" w:fill="BFBFBF"/>
            <w:noWrap/>
            <w:vAlign w:val="center"/>
          </w:tcPr>
          <w:p w14:paraId="38527503" w14:textId="70138E82"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3" w:type="dxa"/>
            <w:tcBorders>
              <w:top w:val="nil"/>
              <w:left w:val="nil"/>
              <w:bottom w:val="single" w:sz="8" w:space="0" w:color="000000"/>
              <w:right w:val="single" w:sz="4" w:space="0" w:color="000000"/>
            </w:tcBorders>
            <w:shd w:val="clear" w:color="000000" w:fill="BFBFBF"/>
            <w:noWrap/>
            <w:vAlign w:val="center"/>
          </w:tcPr>
          <w:p w14:paraId="4E5FC1A4" w14:textId="2C1656FA"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3" w:type="dxa"/>
            <w:tcBorders>
              <w:top w:val="nil"/>
              <w:left w:val="nil"/>
              <w:bottom w:val="single" w:sz="8" w:space="0" w:color="000000"/>
              <w:right w:val="single" w:sz="4" w:space="0" w:color="000000"/>
            </w:tcBorders>
            <w:shd w:val="clear" w:color="000000" w:fill="BFBFBF"/>
            <w:noWrap/>
            <w:vAlign w:val="center"/>
          </w:tcPr>
          <w:p w14:paraId="4A948A58" w14:textId="0666AD63"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3" w:type="dxa"/>
            <w:tcBorders>
              <w:top w:val="nil"/>
              <w:left w:val="nil"/>
              <w:bottom w:val="single" w:sz="8" w:space="0" w:color="000000"/>
              <w:right w:val="single" w:sz="4" w:space="0" w:color="000000"/>
            </w:tcBorders>
            <w:shd w:val="clear" w:color="000000" w:fill="BFBFBF"/>
            <w:noWrap/>
            <w:vAlign w:val="center"/>
          </w:tcPr>
          <w:p w14:paraId="3F8C1CAC" w14:textId="3B8C09F4"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3" w:type="dxa"/>
            <w:tcBorders>
              <w:top w:val="nil"/>
              <w:left w:val="nil"/>
              <w:bottom w:val="single" w:sz="8" w:space="0" w:color="000000"/>
              <w:right w:val="single" w:sz="4" w:space="0" w:color="000000"/>
            </w:tcBorders>
            <w:shd w:val="clear" w:color="000000" w:fill="BFBFBF"/>
            <w:noWrap/>
            <w:vAlign w:val="center"/>
          </w:tcPr>
          <w:p w14:paraId="7D34CFFE" w14:textId="70B06E80"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9" w:type="dxa"/>
            <w:tcBorders>
              <w:top w:val="nil"/>
              <w:left w:val="nil"/>
              <w:bottom w:val="single" w:sz="8" w:space="0" w:color="000000"/>
              <w:right w:val="single" w:sz="4" w:space="0" w:color="000000"/>
            </w:tcBorders>
            <w:shd w:val="clear" w:color="000000" w:fill="BFBFBF"/>
            <w:noWrap/>
            <w:vAlign w:val="center"/>
          </w:tcPr>
          <w:p w14:paraId="6E1C377C" w14:textId="63ACA12F"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3" w:type="dxa"/>
            <w:tcBorders>
              <w:top w:val="nil"/>
              <w:left w:val="nil"/>
              <w:bottom w:val="single" w:sz="8" w:space="0" w:color="000000"/>
              <w:right w:val="single" w:sz="4" w:space="0" w:color="000000"/>
            </w:tcBorders>
            <w:shd w:val="clear" w:color="000000" w:fill="BFBFBF"/>
            <w:noWrap/>
            <w:vAlign w:val="center"/>
          </w:tcPr>
          <w:p w14:paraId="4B8985C2" w14:textId="72668FEE"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3" w:type="dxa"/>
            <w:tcBorders>
              <w:top w:val="nil"/>
              <w:left w:val="nil"/>
              <w:bottom w:val="single" w:sz="8" w:space="0" w:color="000000"/>
              <w:right w:val="single" w:sz="4" w:space="0" w:color="000000"/>
            </w:tcBorders>
            <w:shd w:val="clear" w:color="000000" w:fill="BFBFBF"/>
            <w:noWrap/>
            <w:vAlign w:val="center"/>
          </w:tcPr>
          <w:p w14:paraId="75DD4B19" w14:textId="4BB4CE99"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70" w:type="dxa"/>
            <w:tcBorders>
              <w:top w:val="nil"/>
              <w:left w:val="nil"/>
              <w:bottom w:val="single" w:sz="8" w:space="0" w:color="000000"/>
              <w:right w:val="single" w:sz="4" w:space="0" w:color="000000"/>
            </w:tcBorders>
            <w:shd w:val="clear" w:color="000000" w:fill="BFBFBF"/>
            <w:noWrap/>
            <w:vAlign w:val="center"/>
          </w:tcPr>
          <w:p w14:paraId="4597064D" w14:textId="28CBFDB2"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70" w:type="dxa"/>
            <w:tcBorders>
              <w:top w:val="nil"/>
              <w:left w:val="nil"/>
              <w:bottom w:val="single" w:sz="8" w:space="0" w:color="000000"/>
              <w:right w:val="single" w:sz="4" w:space="0" w:color="000000"/>
            </w:tcBorders>
            <w:shd w:val="clear" w:color="000000" w:fill="BFBFBF"/>
            <w:noWrap/>
            <w:vAlign w:val="center"/>
          </w:tcPr>
          <w:p w14:paraId="4DD99A81" w14:textId="046B709E"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70" w:type="dxa"/>
            <w:tcBorders>
              <w:top w:val="nil"/>
              <w:left w:val="nil"/>
              <w:bottom w:val="single" w:sz="8" w:space="0" w:color="000000"/>
              <w:right w:val="single" w:sz="4" w:space="0" w:color="000000"/>
            </w:tcBorders>
            <w:shd w:val="clear" w:color="000000" w:fill="BFBFBF"/>
            <w:noWrap/>
            <w:vAlign w:val="center"/>
          </w:tcPr>
          <w:p w14:paraId="30091B3C" w14:textId="049FE045"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70" w:type="dxa"/>
            <w:tcBorders>
              <w:top w:val="nil"/>
              <w:left w:val="nil"/>
              <w:bottom w:val="single" w:sz="8" w:space="0" w:color="000000"/>
              <w:right w:val="single" w:sz="4" w:space="0" w:color="000000"/>
            </w:tcBorders>
            <w:shd w:val="clear" w:color="000000" w:fill="BFBFBF"/>
            <w:noWrap/>
            <w:vAlign w:val="center"/>
          </w:tcPr>
          <w:p w14:paraId="68669480" w14:textId="0C2F10B0"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70" w:type="dxa"/>
            <w:vMerge/>
            <w:tcBorders>
              <w:top w:val="nil"/>
              <w:left w:val="single" w:sz="4" w:space="0" w:color="000000"/>
              <w:bottom w:val="single" w:sz="8" w:space="0" w:color="000000"/>
              <w:right w:val="single" w:sz="4" w:space="0" w:color="000000"/>
            </w:tcBorders>
            <w:vAlign w:val="center"/>
            <w:hideMark/>
          </w:tcPr>
          <w:p w14:paraId="425BEC2F" w14:textId="77777777" w:rsidR="00F23E9A" w:rsidRPr="00F23E9A" w:rsidRDefault="00F23E9A" w:rsidP="00F23E9A">
            <w:pPr>
              <w:rPr>
                <w:rFonts w:ascii="Times New Roman" w:eastAsia="Times New Roman" w:hAnsi="Times New Roman" w:cs="Times New Roman"/>
                <w:b/>
                <w:bCs/>
                <w:color w:val="000000"/>
                <w:sz w:val="14"/>
                <w:szCs w:val="14"/>
                <w:lang w:eastAsia="ru-RU"/>
              </w:rPr>
            </w:pPr>
          </w:p>
        </w:tc>
        <w:tc>
          <w:tcPr>
            <w:tcW w:w="258" w:type="dxa"/>
            <w:vMerge/>
            <w:tcBorders>
              <w:top w:val="nil"/>
              <w:left w:val="single" w:sz="4" w:space="0" w:color="000000"/>
              <w:bottom w:val="single" w:sz="8" w:space="0" w:color="000000"/>
              <w:right w:val="single" w:sz="4" w:space="0" w:color="000000"/>
            </w:tcBorders>
            <w:vAlign w:val="center"/>
            <w:hideMark/>
          </w:tcPr>
          <w:p w14:paraId="5B80A050" w14:textId="77777777" w:rsidR="00F23E9A" w:rsidRPr="00F23E9A" w:rsidRDefault="00F23E9A" w:rsidP="00F23E9A">
            <w:pPr>
              <w:rPr>
                <w:rFonts w:ascii="Times New Roman" w:eastAsia="Times New Roman" w:hAnsi="Times New Roman" w:cs="Times New Roman"/>
                <w:b/>
                <w:bCs/>
                <w:color w:val="000000"/>
                <w:sz w:val="14"/>
                <w:szCs w:val="14"/>
                <w:lang w:eastAsia="ru-RU"/>
              </w:rPr>
            </w:pPr>
          </w:p>
        </w:tc>
        <w:tc>
          <w:tcPr>
            <w:tcW w:w="258" w:type="dxa"/>
            <w:vMerge/>
            <w:tcBorders>
              <w:top w:val="nil"/>
              <w:left w:val="single" w:sz="4" w:space="0" w:color="000000"/>
              <w:bottom w:val="single" w:sz="8" w:space="0" w:color="000000"/>
              <w:right w:val="single" w:sz="4" w:space="0" w:color="000000"/>
            </w:tcBorders>
            <w:vAlign w:val="center"/>
            <w:hideMark/>
          </w:tcPr>
          <w:p w14:paraId="709303B6" w14:textId="77777777" w:rsidR="00F23E9A" w:rsidRPr="00F23E9A" w:rsidRDefault="00F23E9A" w:rsidP="00F23E9A">
            <w:pPr>
              <w:rPr>
                <w:rFonts w:ascii="Times New Roman" w:eastAsia="Times New Roman" w:hAnsi="Times New Roman" w:cs="Times New Roman"/>
                <w:b/>
                <w:bCs/>
                <w:color w:val="000000"/>
                <w:sz w:val="14"/>
                <w:szCs w:val="14"/>
                <w:lang w:eastAsia="ru-RU"/>
              </w:rPr>
            </w:pPr>
          </w:p>
        </w:tc>
        <w:tc>
          <w:tcPr>
            <w:tcW w:w="253" w:type="dxa"/>
            <w:tcBorders>
              <w:top w:val="nil"/>
              <w:left w:val="nil"/>
              <w:bottom w:val="single" w:sz="8" w:space="0" w:color="000000"/>
              <w:right w:val="single" w:sz="4" w:space="0" w:color="000000"/>
            </w:tcBorders>
            <w:shd w:val="clear" w:color="000000" w:fill="BFBFBF"/>
            <w:noWrap/>
            <w:vAlign w:val="center"/>
          </w:tcPr>
          <w:p w14:paraId="53025779" w14:textId="285103C0"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3" w:type="dxa"/>
            <w:tcBorders>
              <w:top w:val="nil"/>
              <w:left w:val="nil"/>
              <w:bottom w:val="single" w:sz="8" w:space="0" w:color="000000"/>
              <w:right w:val="single" w:sz="4" w:space="0" w:color="000000"/>
            </w:tcBorders>
            <w:shd w:val="clear" w:color="000000" w:fill="BFBFBF"/>
            <w:noWrap/>
            <w:vAlign w:val="center"/>
          </w:tcPr>
          <w:p w14:paraId="1BE2AEA0" w14:textId="3BA79D79"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3" w:type="dxa"/>
            <w:tcBorders>
              <w:top w:val="nil"/>
              <w:left w:val="nil"/>
              <w:bottom w:val="single" w:sz="8" w:space="0" w:color="000000"/>
              <w:right w:val="single" w:sz="4" w:space="0" w:color="000000"/>
            </w:tcBorders>
            <w:shd w:val="clear" w:color="000000" w:fill="BFBFBF"/>
            <w:noWrap/>
            <w:vAlign w:val="center"/>
          </w:tcPr>
          <w:p w14:paraId="6251F8A7" w14:textId="52F27CB9"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3" w:type="dxa"/>
            <w:tcBorders>
              <w:top w:val="nil"/>
              <w:left w:val="nil"/>
              <w:bottom w:val="single" w:sz="8" w:space="0" w:color="000000"/>
              <w:right w:val="single" w:sz="4" w:space="0" w:color="000000"/>
            </w:tcBorders>
            <w:shd w:val="clear" w:color="000000" w:fill="BFBFBF"/>
            <w:noWrap/>
            <w:vAlign w:val="center"/>
          </w:tcPr>
          <w:p w14:paraId="7DBD1846" w14:textId="416ECE70"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3" w:type="dxa"/>
            <w:tcBorders>
              <w:top w:val="nil"/>
              <w:left w:val="nil"/>
              <w:bottom w:val="single" w:sz="8" w:space="0" w:color="000000"/>
              <w:right w:val="single" w:sz="4" w:space="0" w:color="000000"/>
            </w:tcBorders>
            <w:shd w:val="clear" w:color="000000" w:fill="BFBFBF"/>
            <w:noWrap/>
            <w:vAlign w:val="center"/>
          </w:tcPr>
          <w:p w14:paraId="5A592E10" w14:textId="0B687575"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3" w:type="dxa"/>
            <w:tcBorders>
              <w:top w:val="nil"/>
              <w:left w:val="nil"/>
              <w:bottom w:val="single" w:sz="8" w:space="0" w:color="000000"/>
              <w:right w:val="single" w:sz="4" w:space="0" w:color="000000"/>
            </w:tcBorders>
            <w:shd w:val="clear" w:color="000000" w:fill="BFBFBF"/>
            <w:noWrap/>
            <w:vAlign w:val="center"/>
          </w:tcPr>
          <w:p w14:paraId="2A4906BD" w14:textId="43075584"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70" w:type="dxa"/>
            <w:tcBorders>
              <w:top w:val="nil"/>
              <w:left w:val="nil"/>
              <w:bottom w:val="single" w:sz="8" w:space="0" w:color="000000"/>
              <w:right w:val="single" w:sz="4" w:space="0" w:color="000000"/>
            </w:tcBorders>
            <w:shd w:val="clear" w:color="000000" w:fill="BFBFBF"/>
            <w:noWrap/>
            <w:vAlign w:val="center"/>
          </w:tcPr>
          <w:p w14:paraId="4E943BDA" w14:textId="4F3BC527"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70" w:type="dxa"/>
            <w:tcBorders>
              <w:top w:val="nil"/>
              <w:left w:val="nil"/>
              <w:bottom w:val="single" w:sz="8" w:space="0" w:color="000000"/>
              <w:right w:val="single" w:sz="4" w:space="0" w:color="000000"/>
            </w:tcBorders>
            <w:shd w:val="clear" w:color="000000" w:fill="BFBFBF"/>
            <w:noWrap/>
            <w:vAlign w:val="center"/>
          </w:tcPr>
          <w:p w14:paraId="27C90711" w14:textId="19AE4FE5"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70" w:type="dxa"/>
            <w:tcBorders>
              <w:top w:val="nil"/>
              <w:left w:val="nil"/>
              <w:bottom w:val="single" w:sz="8" w:space="0" w:color="000000"/>
              <w:right w:val="single" w:sz="4" w:space="0" w:color="000000"/>
            </w:tcBorders>
            <w:shd w:val="clear" w:color="000000" w:fill="BFBFBF"/>
            <w:noWrap/>
            <w:vAlign w:val="center"/>
          </w:tcPr>
          <w:p w14:paraId="6620EE17" w14:textId="3E35313A"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70" w:type="dxa"/>
            <w:tcBorders>
              <w:top w:val="nil"/>
              <w:left w:val="nil"/>
              <w:bottom w:val="single" w:sz="8" w:space="0" w:color="000000"/>
              <w:right w:val="single" w:sz="4" w:space="0" w:color="000000"/>
            </w:tcBorders>
            <w:shd w:val="clear" w:color="000000" w:fill="BFBFBF"/>
            <w:noWrap/>
            <w:vAlign w:val="center"/>
          </w:tcPr>
          <w:p w14:paraId="185ADD2C" w14:textId="2662FA9D"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70" w:type="dxa"/>
            <w:tcBorders>
              <w:top w:val="nil"/>
              <w:left w:val="nil"/>
              <w:bottom w:val="single" w:sz="8" w:space="0" w:color="000000"/>
              <w:right w:val="single" w:sz="4" w:space="0" w:color="000000"/>
            </w:tcBorders>
            <w:shd w:val="clear" w:color="000000" w:fill="BFBFBF"/>
            <w:noWrap/>
            <w:vAlign w:val="center"/>
          </w:tcPr>
          <w:p w14:paraId="70E39B47" w14:textId="26FF2CB6"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70" w:type="dxa"/>
            <w:tcBorders>
              <w:top w:val="nil"/>
              <w:left w:val="nil"/>
              <w:bottom w:val="single" w:sz="8" w:space="0" w:color="000000"/>
              <w:right w:val="single" w:sz="4" w:space="0" w:color="000000"/>
            </w:tcBorders>
            <w:shd w:val="clear" w:color="000000" w:fill="BFBFBF"/>
            <w:noWrap/>
            <w:vAlign w:val="center"/>
          </w:tcPr>
          <w:p w14:paraId="66C8D8C5" w14:textId="1C6698C3"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70" w:type="dxa"/>
            <w:tcBorders>
              <w:top w:val="nil"/>
              <w:left w:val="nil"/>
              <w:bottom w:val="single" w:sz="8" w:space="0" w:color="000000"/>
              <w:right w:val="single" w:sz="4" w:space="0" w:color="000000"/>
            </w:tcBorders>
            <w:shd w:val="clear" w:color="000000" w:fill="BFBFBF"/>
            <w:noWrap/>
            <w:vAlign w:val="center"/>
          </w:tcPr>
          <w:p w14:paraId="4230DFA6" w14:textId="7A4AA345"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70" w:type="dxa"/>
            <w:tcBorders>
              <w:top w:val="nil"/>
              <w:left w:val="nil"/>
              <w:bottom w:val="single" w:sz="8" w:space="0" w:color="000000"/>
              <w:right w:val="single" w:sz="4" w:space="0" w:color="000000"/>
            </w:tcBorders>
            <w:shd w:val="clear" w:color="000000" w:fill="BFBFBF"/>
            <w:noWrap/>
            <w:vAlign w:val="center"/>
          </w:tcPr>
          <w:p w14:paraId="6800B43A" w14:textId="720D10CE"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70" w:type="dxa"/>
            <w:tcBorders>
              <w:top w:val="nil"/>
              <w:left w:val="nil"/>
              <w:bottom w:val="single" w:sz="8" w:space="0" w:color="000000"/>
              <w:right w:val="single" w:sz="4" w:space="0" w:color="000000"/>
            </w:tcBorders>
            <w:shd w:val="clear" w:color="000000" w:fill="BFBFBF"/>
            <w:noWrap/>
            <w:vAlign w:val="center"/>
          </w:tcPr>
          <w:p w14:paraId="7E0EF580" w14:textId="12C3868A"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70" w:type="dxa"/>
            <w:tcBorders>
              <w:top w:val="nil"/>
              <w:left w:val="nil"/>
              <w:bottom w:val="single" w:sz="8" w:space="0" w:color="000000"/>
              <w:right w:val="single" w:sz="4" w:space="0" w:color="000000"/>
            </w:tcBorders>
            <w:shd w:val="clear" w:color="000000" w:fill="BFBFBF"/>
            <w:noWrap/>
            <w:vAlign w:val="center"/>
          </w:tcPr>
          <w:p w14:paraId="1EED26F0" w14:textId="6ED5950A"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70" w:type="dxa"/>
            <w:tcBorders>
              <w:top w:val="nil"/>
              <w:left w:val="nil"/>
              <w:bottom w:val="single" w:sz="8" w:space="0" w:color="000000"/>
              <w:right w:val="single" w:sz="4" w:space="0" w:color="000000"/>
            </w:tcBorders>
            <w:shd w:val="clear" w:color="000000" w:fill="BFBFBF"/>
            <w:noWrap/>
            <w:vAlign w:val="center"/>
          </w:tcPr>
          <w:p w14:paraId="0AFB8D59" w14:textId="1FC54ADC"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70" w:type="dxa"/>
            <w:tcBorders>
              <w:top w:val="nil"/>
              <w:left w:val="nil"/>
              <w:bottom w:val="single" w:sz="8" w:space="0" w:color="000000"/>
              <w:right w:val="single" w:sz="4" w:space="0" w:color="000000"/>
            </w:tcBorders>
            <w:shd w:val="clear" w:color="000000" w:fill="BFBFBF"/>
            <w:noWrap/>
            <w:vAlign w:val="center"/>
          </w:tcPr>
          <w:p w14:paraId="6F6A3FBC" w14:textId="5A2A31CC"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66" w:type="dxa"/>
            <w:tcBorders>
              <w:top w:val="nil"/>
              <w:left w:val="nil"/>
              <w:bottom w:val="single" w:sz="8" w:space="0" w:color="000000"/>
              <w:right w:val="single" w:sz="4" w:space="0" w:color="000000"/>
            </w:tcBorders>
            <w:shd w:val="clear" w:color="000000" w:fill="BFBFBF"/>
            <w:noWrap/>
            <w:vAlign w:val="center"/>
          </w:tcPr>
          <w:p w14:paraId="5A1BF62C" w14:textId="465C3356"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70" w:type="dxa"/>
            <w:tcBorders>
              <w:top w:val="nil"/>
              <w:left w:val="nil"/>
              <w:bottom w:val="single" w:sz="8" w:space="0" w:color="000000"/>
              <w:right w:val="single" w:sz="4" w:space="0" w:color="000000"/>
            </w:tcBorders>
            <w:shd w:val="clear" w:color="000000" w:fill="BFBFBF"/>
            <w:noWrap/>
            <w:vAlign w:val="center"/>
          </w:tcPr>
          <w:p w14:paraId="7DBFDEF5" w14:textId="776059A6"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70" w:type="dxa"/>
            <w:tcBorders>
              <w:top w:val="nil"/>
              <w:left w:val="nil"/>
              <w:bottom w:val="single" w:sz="8" w:space="0" w:color="000000"/>
              <w:right w:val="single" w:sz="4" w:space="0" w:color="000000"/>
            </w:tcBorders>
            <w:shd w:val="clear" w:color="000000" w:fill="BFBFBF"/>
            <w:noWrap/>
            <w:vAlign w:val="center"/>
          </w:tcPr>
          <w:p w14:paraId="44D94933" w14:textId="342B2CBF"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70" w:type="dxa"/>
            <w:tcBorders>
              <w:top w:val="nil"/>
              <w:left w:val="nil"/>
              <w:bottom w:val="single" w:sz="8" w:space="0" w:color="000000"/>
              <w:right w:val="single" w:sz="4" w:space="0" w:color="000000"/>
            </w:tcBorders>
            <w:shd w:val="clear" w:color="000000" w:fill="BFBFBF"/>
            <w:noWrap/>
            <w:vAlign w:val="center"/>
          </w:tcPr>
          <w:p w14:paraId="5EDA0E74" w14:textId="73BCFC62"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70" w:type="dxa"/>
            <w:tcBorders>
              <w:top w:val="nil"/>
              <w:left w:val="nil"/>
              <w:bottom w:val="single" w:sz="8" w:space="0" w:color="000000"/>
              <w:right w:val="single" w:sz="4" w:space="0" w:color="000000"/>
            </w:tcBorders>
            <w:shd w:val="clear" w:color="000000" w:fill="BFBFBF"/>
            <w:noWrap/>
            <w:vAlign w:val="center"/>
          </w:tcPr>
          <w:p w14:paraId="6E696BAD" w14:textId="0C5D561B"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66" w:type="dxa"/>
            <w:vMerge/>
            <w:tcBorders>
              <w:top w:val="nil"/>
              <w:left w:val="single" w:sz="4" w:space="0" w:color="000000"/>
              <w:bottom w:val="single" w:sz="8" w:space="0" w:color="000000"/>
              <w:right w:val="single" w:sz="4" w:space="0" w:color="000000"/>
            </w:tcBorders>
            <w:vAlign w:val="center"/>
            <w:hideMark/>
          </w:tcPr>
          <w:p w14:paraId="5D54CF7F" w14:textId="77777777" w:rsidR="00F23E9A" w:rsidRPr="00F23E9A" w:rsidRDefault="00F23E9A" w:rsidP="00F23E9A">
            <w:pPr>
              <w:rPr>
                <w:rFonts w:ascii="Times New Roman" w:eastAsia="Times New Roman" w:hAnsi="Times New Roman" w:cs="Times New Roman"/>
                <w:b/>
                <w:bCs/>
                <w:color w:val="000000"/>
                <w:sz w:val="14"/>
                <w:szCs w:val="14"/>
                <w:lang w:eastAsia="ru-RU"/>
              </w:rPr>
            </w:pPr>
          </w:p>
        </w:tc>
        <w:tc>
          <w:tcPr>
            <w:tcW w:w="264" w:type="dxa"/>
            <w:vMerge/>
            <w:tcBorders>
              <w:top w:val="nil"/>
              <w:left w:val="single" w:sz="4" w:space="0" w:color="000000"/>
              <w:bottom w:val="single" w:sz="8" w:space="0" w:color="000000"/>
              <w:right w:val="single" w:sz="4" w:space="0" w:color="000000"/>
            </w:tcBorders>
            <w:vAlign w:val="center"/>
            <w:hideMark/>
          </w:tcPr>
          <w:p w14:paraId="19A91A86" w14:textId="77777777" w:rsidR="00F23E9A" w:rsidRPr="00F23E9A" w:rsidRDefault="00F23E9A" w:rsidP="00F23E9A">
            <w:pPr>
              <w:rPr>
                <w:rFonts w:ascii="Times New Roman" w:eastAsia="Times New Roman" w:hAnsi="Times New Roman" w:cs="Times New Roman"/>
                <w:b/>
                <w:bCs/>
                <w:color w:val="000000"/>
                <w:sz w:val="14"/>
                <w:szCs w:val="14"/>
                <w:lang w:eastAsia="ru-RU"/>
              </w:rPr>
            </w:pPr>
          </w:p>
        </w:tc>
        <w:tc>
          <w:tcPr>
            <w:tcW w:w="258" w:type="dxa"/>
            <w:vMerge/>
            <w:tcBorders>
              <w:top w:val="nil"/>
              <w:left w:val="single" w:sz="4" w:space="0" w:color="000000"/>
              <w:bottom w:val="single" w:sz="8" w:space="0" w:color="000000"/>
              <w:right w:val="single" w:sz="4" w:space="0" w:color="000000"/>
            </w:tcBorders>
            <w:vAlign w:val="center"/>
            <w:hideMark/>
          </w:tcPr>
          <w:p w14:paraId="076B42ED" w14:textId="77777777" w:rsidR="00F23E9A" w:rsidRPr="00F23E9A" w:rsidRDefault="00F23E9A" w:rsidP="00F23E9A">
            <w:pPr>
              <w:rPr>
                <w:rFonts w:ascii="Times New Roman" w:eastAsia="Times New Roman" w:hAnsi="Times New Roman" w:cs="Times New Roman"/>
                <w:b/>
                <w:bCs/>
                <w:color w:val="000000"/>
                <w:sz w:val="14"/>
                <w:szCs w:val="14"/>
                <w:lang w:eastAsia="ru-RU"/>
              </w:rPr>
            </w:pPr>
          </w:p>
        </w:tc>
        <w:tc>
          <w:tcPr>
            <w:tcW w:w="258" w:type="dxa"/>
            <w:vMerge/>
            <w:tcBorders>
              <w:top w:val="nil"/>
              <w:left w:val="single" w:sz="4" w:space="0" w:color="000000"/>
              <w:bottom w:val="single" w:sz="8" w:space="0" w:color="000000"/>
              <w:right w:val="single" w:sz="4" w:space="0" w:color="000000"/>
            </w:tcBorders>
            <w:vAlign w:val="center"/>
            <w:hideMark/>
          </w:tcPr>
          <w:p w14:paraId="38F33313" w14:textId="77777777" w:rsidR="00F23E9A" w:rsidRPr="00F23E9A" w:rsidRDefault="00F23E9A" w:rsidP="00F23E9A">
            <w:pPr>
              <w:rPr>
                <w:rFonts w:ascii="Times New Roman" w:eastAsia="Times New Roman" w:hAnsi="Times New Roman" w:cs="Times New Roman"/>
                <w:b/>
                <w:bCs/>
                <w:color w:val="000000"/>
                <w:sz w:val="14"/>
                <w:szCs w:val="14"/>
                <w:lang w:eastAsia="ru-RU"/>
              </w:rPr>
            </w:pPr>
          </w:p>
        </w:tc>
        <w:tc>
          <w:tcPr>
            <w:tcW w:w="258" w:type="dxa"/>
            <w:vMerge/>
            <w:tcBorders>
              <w:top w:val="nil"/>
              <w:left w:val="single" w:sz="4" w:space="0" w:color="000000"/>
              <w:bottom w:val="single" w:sz="8" w:space="0" w:color="000000"/>
              <w:right w:val="single" w:sz="4" w:space="0" w:color="000000"/>
            </w:tcBorders>
            <w:vAlign w:val="center"/>
            <w:hideMark/>
          </w:tcPr>
          <w:p w14:paraId="64FB237C" w14:textId="77777777" w:rsidR="00F23E9A" w:rsidRPr="00F23E9A" w:rsidRDefault="00F23E9A" w:rsidP="00F23E9A">
            <w:pPr>
              <w:rPr>
                <w:rFonts w:ascii="Times New Roman" w:eastAsia="Times New Roman" w:hAnsi="Times New Roman" w:cs="Times New Roman"/>
                <w:b/>
                <w:bCs/>
                <w:color w:val="000000"/>
                <w:sz w:val="14"/>
                <w:szCs w:val="14"/>
                <w:lang w:eastAsia="ru-RU"/>
              </w:rPr>
            </w:pPr>
          </w:p>
        </w:tc>
        <w:tc>
          <w:tcPr>
            <w:tcW w:w="258" w:type="dxa"/>
            <w:vMerge/>
            <w:tcBorders>
              <w:top w:val="nil"/>
              <w:left w:val="single" w:sz="4" w:space="0" w:color="000000"/>
              <w:bottom w:val="single" w:sz="8" w:space="0" w:color="000000"/>
              <w:right w:val="single" w:sz="4" w:space="0" w:color="000000"/>
            </w:tcBorders>
            <w:vAlign w:val="center"/>
            <w:hideMark/>
          </w:tcPr>
          <w:p w14:paraId="118D461C" w14:textId="77777777" w:rsidR="00F23E9A" w:rsidRPr="00F23E9A" w:rsidRDefault="00F23E9A" w:rsidP="00F23E9A">
            <w:pPr>
              <w:rPr>
                <w:rFonts w:ascii="Times New Roman" w:eastAsia="Times New Roman" w:hAnsi="Times New Roman" w:cs="Times New Roman"/>
                <w:b/>
                <w:bCs/>
                <w:color w:val="000000"/>
                <w:sz w:val="14"/>
                <w:szCs w:val="14"/>
                <w:lang w:eastAsia="ru-RU"/>
              </w:rPr>
            </w:pPr>
          </w:p>
        </w:tc>
        <w:tc>
          <w:tcPr>
            <w:tcW w:w="258" w:type="dxa"/>
            <w:vMerge/>
            <w:tcBorders>
              <w:top w:val="nil"/>
              <w:left w:val="single" w:sz="4" w:space="0" w:color="000000"/>
              <w:bottom w:val="single" w:sz="8" w:space="0" w:color="000000"/>
              <w:right w:val="single" w:sz="4" w:space="0" w:color="000000"/>
            </w:tcBorders>
            <w:vAlign w:val="center"/>
            <w:hideMark/>
          </w:tcPr>
          <w:p w14:paraId="73C74F86" w14:textId="77777777" w:rsidR="00F23E9A" w:rsidRPr="00F23E9A" w:rsidRDefault="00F23E9A" w:rsidP="00F23E9A">
            <w:pPr>
              <w:rPr>
                <w:rFonts w:ascii="Times New Roman" w:eastAsia="Times New Roman" w:hAnsi="Times New Roman" w:cs="Times New Roman"/>
                <w:b/>
                <w:bCs/>
                <w:color w:val="000000"/>
                <w:sz w:val="14"/>
                <w:szCs w:val="14"/>
                <w:lang w:eastAsia="ru-RU"/>
              </w:rPr>
            </w:pPr>
          </w:p>
        </w:tc>
        <w:tc>
          <w:tcPr>
            <w:tcW w:w="258" w:type="dxa"/>
            <w:vMerge/>
            <w:tcBorders>
              <w:top w:val="nil"/>
              <w:left w:val="single" w:sz="4" w:space="0" w:color="000000"/>
              <w:bottom w:val="single" w:sz="8" w:space="0" w:color="000000"/>
              <w:right w:val="single" w:sz="4" w:space="0" w:color="000000"/>
            </w:tcBorders>
            <w:vAlign w:val="center"/>
            <w:hideMark/>
          </w:tcPr>
          <w:p w14:paraId="4042C017" w14:textId="77777777" w:rsidR="00F23E9A" w:rsidRPr="00F23E9A" w:rsidRDefault="00F23E9A" w:rsidP="00F23E9A">
            <w:pPr>
              <w:rPr>
                <w:rFonts w:ascii="Times New Roman" w:eastAsia="Times New Roman" w:hAnsi="Times New Roman" w:cs="Times New Roman"/>
                <w:b/>
                <w:bCs/>
                <w:color w:val="000000"/>
                <w:sz w:val="14"/>
                <w:szCs w:val="14"/>
                <w:lang w:eastAsia="ru-RU"/>
              </w:rPr>
            </w:pPr>
          </w:p>
        </w:tc>
        <w:tc>
          <w:tcPr>
            <w:tcW w:w="258" w:type="dxa"/>
            <w:vMerge/>
            <w:tcBorders>
              <w:top w:val="nil"/>
              <w:left w:val="single" w:sz="4" w:space="0" w:color="000000"/>
              <w:bottom w:val="single" w:sz="8" w:space="0" w:color="000000"/>
              <w:right w:val="single" w:sz="4" w:space="0" w:color="000000"/>
            </w:tcBorders>
            <w:vAlign w:val="center"/>
            <w:hideMark/>
          </w:tcPr>
          <w:p w14:paraId="5BD0084C" w14:textId="77777777" w:rsidR="00F23E9A" w:rsidRPr="00F23E9A" w:rsidRDefault="00F23E9A" w:rsidP="00F23E9A">
            <w:pPr>
              <w:rPr>
                <w:rFonts w:ascii="Times New Roman" w:eastAsia="Times New Roman" w:hAnsi="Times New Roman" w:cs="Times New Roman"/>
                <w:b/>
                <w:bCs/>
                <w:color w:val="000000"/>
                <w:sz w:val="14"/>
                <w:szCs w:val="14"/>
                <w:lang w:eastAsia="ru-RU"/>
              </w:rPr>
            </w:pPr>
          </w:p>
        </w:tc>
        <w:tc>
          <w:tcPr>
            <w:tcW w:w="258" w:type="dxa"/>
            <w:vMerge/>
            <w:tcBorders>
              <w:top w:val="nil"/>
              <w:left w:val="single" w:sz="4" w:space="0" w:color="000000"/>
              <w:bottom w:val="single" w:sz="8" w:space="0" w:color="000000"/>
              <w:right w:val="nil"/>
            </w:tcBorders>
            <w:vAlign w:val="center"/>
            <w:hideMark/>
          </w:tcPr>
          <w:p w14:paraId="56DB328F" w14:textId="77777777" w:rsidR="00F23E9A" w:rsidRPr="00F23E9A" w:rsidRDefault="00F23E9A" w:rsidP="00F23E9A">
            <w:pPr>
              <w:rPr>
                <w:rFonts w:ascii="Times New Roman" w:eastAsia="Times New Roman" w:hAnsi="Times New Roman" w:cs="Times New Roman"/>
                <w:b/>
                <w:bCs/>
                <w:color w:val="000000"/>
                <w:sz w:val="14"/>
                <w:szCs w:val="14"/>
                <w:lang w:eastAsia="ru-RU"/>
              </w:rPr>
            </w:pPr>
          </w:p>
        </w:tc>
        <w:tc>
          <w:tcPr>
            <w:tcW w:w="307" w:type="dxa"/>
            <w:vMerge/>
            <w:tcBorders>
              <w:top w:val="nil"/>
              <w:left w:val="single" w:sz="8" w:space="0" w:color="000000"/>
              <w:bottom w:val="single" w:sz="8" w:space="0" w:color="000000"/>
              <w:right w:val="single" w:sz="8" w:space="0" w:color="000000"/>
            </w:tcBorders>
            <w:vAlign w:val="center"/>
            <w:hideMark/>
          </w:tcPr>
          <w:p w14:paraId="322F87D1" w14:textId="77777777" w:rsidR="00F23E9A" w:rsidRPr="00F23E9A" w:rsidRDefault="00F23E9A" w:rsidP="00F23E9A">
            <w:pPr>
              <w:rPr>
                <w:rFonts w:ascii="Times New Roman" w:eastAsia="Times New Roman" w:hAnsi="Times New Roman" w:cs="Times New Roman"/>
                <w:b/>
                <w:bCs/>
                <w:color w:val="000000"/>
                <w:sz w:val="14"/>
                <w:szCs w:val="14"/>
                <w:lang w:eastAsia="ru-RU"/>
              </w:rPr>
            </w:pPr>
          </w:p>
        </w:tc>
      </w:tr>
      <w:tr w:rsidR="00F23E9A" w:rsidRPr="00F23E9A" w14:paraId="1E37C57F" w14:textId="77777777" w:rsidTr="00F23E9A">
        <w:trPr>
          <w:trHeight w:val="315"/>
        </w:trPr>
        <w:tc>
          <w:tcPr>
            <w:tcW w:w="308" w:type="dxa"/>
            <w:vMerge w:val="restart"/>
            <w:tcBorders>
              <w:top w:val="nil"/>
              <w:left w:val="single" w:sz="8" w:space="0" w:color="000000"/>
              <w:bottom w:val="single" w:sz="8" w:space="0" w:color="000000"/>
              <w:right w:val="nil"/>
            </w:tcBorders>
            <w:vAlign w:val="center"/>
            <w:hideMark/>
          </w:tcPr>
          <w:p w14:paraId="40AAA255" w14:textId="77777777" w:rsidR="00F23E9A" w:rsidRPr="00F23E9A" w:rsidRDefault="00F23E9A" w:rsidP="00F23E9A">
            <w:pPr>
              <w:jc w:val="center"/>
              <w:rPr>
                <w:rFonts w:ascii="Times New Roman" w:eastAsia="Times New Roman" w:hAnsi="Times New Roman" w:cs="Times New Roman"/>
                <w:b/>
                <w:bCs/>
                <w:color w:val="000000"/>
                <w:sz w:val="14"/>
                <w:szCs w:val="14"/>
                <w:lang w:eastAsia="ru-RU"/>
              </w:rPr>
            </w:pPr>
            <w:r w:rsidRPr="00F23E9A">
              <w:rPr>
                <w:rFonts w:ascii="Times New Roman" w:eastAsia="Times New Roman" w:hAnsi="Times New Roman" w:cs="Times New Roman"/>
                <w:b/>
                <w:bCs/>
                <w:color w:val="000000"/>
                <w:sz w:val="14"/>
                <w:szCs w:val="14"/>
                <w:lang w:eastAsia="ru-RU"/>
              </w:rPr>
              <w:t>3</w:t>
            </w:r>
          </w:p>
        </w:tc>
        <w:tc>
          <w:tcPr>
            <w:tcW w:w="329" w:type="dxa"/>
            <w:tcBorders>
              <w:top w:val="nil"/>
              <w:left w:val="single" w:sz="8" w:space="0" w:color="000000"/>
              <w:bottom w:val="single" w:sz="4" w:space="0" w:color="000000"/>
              <w:right w:val="single" w:sz="8" w:space="0" w:color="000000"/>
            </w:tcBorders>
            <w:noWrap/>
            <w:vAlign w:val="center"/>
            <w:hideMark/>
          </w:tcPr>
          <w:p w14:paraId="6D226028" w14:textId="77777777" w:rsidR="00F23E9A" w:rsidRPr="00F23E9A" w:rsidRDefault="00F23E9A" w:rsidP="00F23E9A">
            <w:pPr>
              <w:jc w:val="center"/>
              <w:rPr>
                <w:rFonts w:ascii="Times New Roman" w:eastAsia="Times New Roman" w:hAnsi="Times New Roman" w:cs="Times New Roman"/>
                <w:b/>
                <w:bCs/>
                <w:color w:val="000000"/>
                <w:sz w:val="14"/>
                <w:szCs w:val="14"/>
                <w:lang w:eastAsia="ru-RU"/>
              </w:rPr>
            </w:pPr>
            <w:r w:rsidRPr="00F23E9A">
              <w:rPr>
                <w:rFonts w:ascii="Times New Roman" w:eastAsia="Times New Roman" w:hAnsi="Times New Roman" w:cs="Times New Roman"/>
                <w:b/>
                <w:bCs/>
                <w:color w:val="000000"/>
                <w:sz w:val="14"/>
                <w:szCs w:val="14"/>
                <w:lang w:eastAsia="ru-RU"/>
              </w:rPr>
              <w:t>ОЧ</w:t>
            </w:r>
          </w:p>
        </w:tc>
        <w:tc>
          <w:tcPr>
            <w:tcW w:w="253" w:type="dxa"/>
            <w:tcBorders>
              <w:top w:val="nil"/>
              <w:left w:val="nil"/>
              <w:bottom w:val="single" w:sz="4" w:space="0" w:color="000000"/>
              <w:right w:val="single" w:sz="4" w:space="0" w:color="000000"/>
            </w:tcBorders>
            <w:noWrap/>
            <w:vAlign w:val="center"/>
          </w:tcPr>
          <w:p w14:paraId="5ACFD118" w14:textId="3EE90344"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3" w:type="dxa"/>
            <w:tcBorders>
              <w:top w:val="nil"/>
              <w:left w:val="nil"/>
              <w:bottom w:val="single" w:sz="4" w:space="0" w:color="000000"/>
              <w:right w:val="single" w:sz="4" w:space="0" w:color="000000"/>
            </w:tcBorders>
            <w:noWrap/>
            <w:vAlign w:val="center"/>
          </w:tcPr>
          <w:p w14:paraId="71957B94" w14:textId="32429208"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3" w:type="dxa"/>
            <w:tcBorders>
              <w:top w:val="nil"/>
              <w:left w:val="nil"/>
              <w:bottom w:val="single" w:sz="4" w:space="0" w:color="000000"/>
              <w:right w:val="single" w:sz="4" w:space="0" w:color="000000"/>
            </w:tcBorders>
            <w:noWrap/>
            <w:vAlign w:val="center"/>
          </w:tcPr>
          <w:p w14:paraId="0EB2D242" w14:textId="7B9585FF"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3" w:type="dxa"/>
            <w:tcBorders>
              <w:top w:val="nil"/>
              <w:left w:val="nil"/>
              <w:bottom w:val="single" w:sz="4" w:space="0" w:color="000000"/>
              <w:right w:val="single" w:sz="4" w:space="0" w:color="000000"/>
            </w:tcBorders>
            <w:noWrap/>
            <w:vAlign w:val="center"/>
          </w:tcPr>
          <w:p w14:paraId="7D38DA41" w14:textId="2198BCF3"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3" w:type="dxa"/>
            <w:tcBorders>
              <w:top w:val="nil"/>
              <w:left w:val="nil"/>
              <w:bottom w:val="single" w:sz="4" w:space="0" w:color="000000"/>
              <w:right w:val="single" w:sz="4" w:space="0" w:color="000000"/>
            </w:tcBorders>
            <w:noWrap/>
            <w:vAlign w:val="center"/>
          </w:tcPr>
          <w:p w14:paraId="0919FD3B" w14:textId="24490D87"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3" w:type="dxa"/>
            <w:tcBorders>
              <w:top w:val="nil"/>
              <w:left w:val="nil"/>
              <w:bottom w:val="single" w:sz="4" w:space="0" w:color="000000"/>
              <w:right w:val="single" w:sz="4" w:space="0" w:color="000000"/>
            </w:tcBorders>
            <w:noWrap/>
            <w:vAlign w:val="center"/>
          </w:tcPr>
          <w:p w14:paraId="45147F99" w14:textId="3AC14A38"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3" w:type="dxa"/>
            <w:tcBorders>
              <w:top w:val="nil"/>
              <w:left w:val="nil"/>
              <w:bottom w:val="single" w:sz="4" w:space="0" w:color="000000"/>
              <w:right w:val="single" w:sz="4" w:space="0" w:color="000000"/>
            </w:tcBorders>
            <w:noWrap/>
            <w:vAlign w:val="center"/>
          </w:tcPr>
          <w:p w14:paraId="3E6FEF24" w14:textId="1A048725"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3" w:type="dxa"/>
            <w:tcBorders>
              <w:top w:val="nil"/>
              <w:left w:val="nil"/>
              <w:bottom w:val="single" w:sz="4" w:space="0" w:color="000000"/>
              <w:right w:val="single" w:sz="4" w:space="0" w:color="000000"/>
            </w:tcBorders>
            <w:noWrap/>
            <w:vAlign w:val="center"/>
          </w:tcPr>
          <w:p w14:paraId="67361AC2" w14:textId="7DAABC3E"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3" w:type="dxa"/>
            <w:tcBorders>
              <w:top w:val="nil"/>
              <w:left w:val="nil"/>
              <w:bottom w:val="single" w:sz="4" w:space="0" w:color="000000"/>
              <w:right w:val="single" w:sz="4" w:space="0" w:color="000000"/>
            </w:tcBorders>
            <w:noWrap/>
            <w:vAlign w:val="center"/>
          </w:tcPr>
          <w:p w14:paraId="21AD66C9" w14:textId="49BD491D"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9" w:type="dxa"/>
            <w:tcBorders>
              <w:top w:val="nil"/>
              <w:left w:val="nil"/>
              <w:bottom w:val="single" w:sz="4" w:space="0" w:color="000000"/>
              <w:right w:val="single" w:sz="4" w:space="0" w:color="000000"/>
            </w:tcBorders>
            <w:noWrap/>
            <w:vAlign w:val="center"/>
          </w:tcPr>
          <w:p w14:paraId="144CEC7D" w14:textId="63F1AE6C"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3" w:type="dxa"/>
            <w:tcBorders>
              <w:top w:val="nil"/>
              <w:left w:val="nil"/>
              <w:bottom w:val="single" w:sz="4" w:space="0" w:color="000000"/>
              <w:right w:val="single" w:sz="4" w:space="0" w:color="000000"/>
            </w:tcBorders>
            <w:noWrap/>
            <w:vAlign w:val="center"/>
          </w:tcPr>
          <w:p w14:paraId="6619251D" w14:textId="5548C671"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3" w:type="dxa"/>
            <w:tcBorders>
              <w:top w:val="nil"/>
              <w:left w:val="nil"/>
              <w:bottom w:val="single" w:sz="4" w:space="0" w:color="000000"/>
              <w:right w:val="single" w:sz="4" w:space="0" w:color="000000"/>
            </w:tcBorders>
            <w:noWrap/>
            <w:vAlign w:val="center"/>
          </w:tcPr>
          <w:p w14:paraId="6DB1C218" w14:textId="4B4C9DA6"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70" w:type="dxa"/>
            <w:tcBorders>
              <w:top w:val="nil"/>
              <w:left w:val="nil"/>
              <w:bottom w:val="single" w:sz="4" w:space="0" w:color="000000"/>
              <w:right w:val="single" w:sz="4" w:space="0" w:color="000000"/>
            </w:tcBorders>
            <w:noWrap/>
            <w:vAlign w:val="center"/>
          </w:tcPr>
          <w:p w14:paraId="576FF686" w14:textId="2BA85C12"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70" w:type="dxa"/>
            <w:tcBorders>
              <w:top w:val="nil"/>
              <w:left w:val="nil"/>
              <w:bottom w:val="single" w:sz="4" w:space="0" w:color="000000"/>
              <w:right w:val="single" w:sz="4" w:space="0" w:color="000000"/>
            </w:tcBorders>
            <w:noWrap/>
            <w:vAlign w:val="center"/>
          </w:tcPr>
          <w:p w14:paraId="7D514A6B" w14:textId="373948BD"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70" w:type="dxa"/>
            <w:tcBorders>
              <w:top w:val="nil"/>
              <w:left w:val="nil"/>
              <w:bottom w:val="single" w:sz="4" w:space="0" w:color="000000"/>
              <w:right w:val="single" w:sz="4" w:space="0" w:color="000000"/>
            </w:tcBorders>
            <w:noWrap/>
            <w:vAlign w:val="center"/>
          </w:tcPr>
          <w:p w14:paraId="32A0DF9C" w14:textId="34D05428"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70" w:type="dxa"/>
            <w:tcBorders>
              <w:top w:val="nil"/>
              <w:left w:val="nil"/>
              <w:bottom w:val="single" w:sz="4" w:space="0" w:color="000000"/>
              <w:right w:val="single" w:sz="4" w:space="0" w:color="000000"/>
            </w:tcBorders>
            <w:shd w:val="clear" w:color="000000" w:fill="00B0F0"/>
            <w:noWrap/>
            <w:vAlign w:val="center"/>
            <w:hideMark/>
          </w:tcPr>
          <w:p w14:paraId="60AF3D82" w14:textId="77777777" w:rsidR="00F23E9A" w:rsidRPr="00F23E9A" w:rsidRDefault="00F23E9A" w:rsidP="00F23E9A">
            <w:pPr>
              <w:jc w:val="center"/>
              <w:rPr>
                <w:rFonts w:ascii="Times New Roman" w:eastAsia="Times New Roman" w:hAnsi="Times New Roman" w:cs="Times New Roman"/>
                <w:color w:val="000000"/>
                <w:sz w:val="14"/>
                <w:szCs w:val="14"/>
                <w:lang w:eastAsia="ru-RU"/>
              </w:rPr>
            </w:pPr>
            <w:r w:rsidRPr="00F23E9A">
              <w:rPr>
                <w:rFonts w:ascii="Times New Roman" w:eastAsia="Times New Roman" w:hAnsi="Times New Roman" w:cs="Times New Roman"/>
                <w:color w:val="000000"/>
                <w:sz w:val="14"/>
                <w:szCs w:val="14"/>
                <w:lang w:eastAsia="ru-RU"/>
              </w:rPr>
              <w:t>П</w:t>
            </w:r>
          </w:p>
        </w:tc>
        <w:tc>
          <w:tcPr>
            <w:tcW w:w="270" w:type="dxa"/>
            <w:tcBorders>
              <w:top w:val="nil"/>
              <w:left w:val="nil"/>
              <w:bottom w:val="single" w:sz="4" w:space="0" w:color="000000"/>
              <w:right w:val="single" w:sz="4" w:space="0" w:color="000000"/>
            </w:tcBorders>
            <w:shd w:val="clear" w:color="000000" w:fill="00B0F0"/>
            <w:noWrap/>
            <w:vAlign w:val="center"/>
            <w:hideMark/>
          </w:tcPr>
          <w:p w14:paraId="3DD79C43" w14:textId="77777777" w:rsidR="00F23E9A" w:rsidRPr="00F23E9A" w:rsidRDefault="00F23E9A" w:rsidP="00F23E9A">
            <w:pPr>
              <w:jc w:val="center"/>
              <w:rPr>
                <w:rFonts w:ascii="Times New Roman" w:eastAsia="Times New Roman" w:hAnsi="Times New Roman" w:cs="Times New Roman"/>
                <w:color w:val="000000"/>
                <w:sz w:val="14"/>
                <w:szCs w:val="14"/>
                <w:lang w:eastAsia="ru-RU"/>
              </w:rPr>
            </w:pPr>
            <w:r w:rsidRPr="00F23E9A">
              <w:rPr>
                <w:rFonts w:ascii="Times New Roman" w:eastAsia="Times New Roman" w:hAnsi="Times New Roman" w:cs="Times New Roman"/>
                <w:color w:val="000000"/>
                <w:sz w:val="14"/>
                <w:szCs w:val="14"/>
                <w:lang w:eastAsia="ru-RU"/>
              </w:rPr>
              <w:t>П</w:t>
            </w:r>
          </w:p>
        </w:tc>
        <w:tc>
          <w:tcPr>
            <w:tcW w:w="258" w:type="dxa"/>
            <w:vMerge w:val="restart"/>
            <w:tcBorders>
              <w:top w:val="nil"/>
              <w:left w:val="single" w:sz="4" w:space="0" w:color="000000"/>
              <w:bottom w:val="single" w:sz="8" w:space="0" w:color="000000"/>
              <w:right w:val="single" w:sz="4" w:space="0" w:color="000000"/>
            </w:tcBorders>
            <w:shd w:val="clear" w:color="000000" w:fill="FFC000"/>
            <w:noWrap/>
            <w:vAlign w:val="center"/>
            <w:hideMark/>
          </w:tcPr>
          <w:p w14:paraId="13928FBB" w14:textId="77777777" w:rsidR="00F23E9A" w:rsidRPr="00F23E9A" w:rsidRDefault="00F23E9A" w:rsidP="00F23E9A">
            <w:pPr>
              <w:jc w:val="center"/>
              <w:rPr>
                <w:rFonts w:ascii="Times New Roman" w:eastAsia="Times New Roman" w:hAnsi="Times New Roman" w:cs="Times New Roman"/>
                <w:b/>
                <w:bCs/>
                <w:color w:val="000000"/>
                <w:sz w:val="14"/>
                <w:szCs w:val="14"/>
                <w:lang w:eastAsia="ru-RU"/>
              </w:rPr>
            </w:pPr>
            <w:r w:rsidRPr="00F23E9A">
              <w:rPr>
                <w:rFonts w:ascii="Times New Roman" w:eastAsia="Times New Roman" w:hAnsi="Times New Roman" w:cs="Times New Roman"/>
                <w:b/>
                <w:bCs/>
                <w:color w:val="000000"/>
                <w:sz w:val="14"/>
                <w:szCs w:val="14"/>
                <w:lang w:eastAsia="ru-RU"/>
              </w:rPr>
              <w:t>=</w:t>
            </w:r>
          </w:p>
        </w:tc>
        <w:tc>
          <w:tcPr>
            <w:tcW w:w="258" w:type="dxa"/>
            <w:vMerge w:val="restart"/>
            <w:tcBorders>
              <w:top w:val="nil"/>
              <w:left w:val="single" w:sz="4" w:space="0" w:color="000000"/>
              <w:bottom w:val="single" w:sz="8" w:space="0" w:color="000000"/>
              <w:right w:val="single" w:sz="4" w:space="0" w:color="000000"/>
            </w:tcBorders>
            <w:shd w:val="clear" w:color="000000" w:fill="FFC000"/>
            <w:noWrap/>
            <w:vAlign w:val="center"/>
            <w:hideMark/>
          </w:tcPr>
          <w:p w14:paraId="78A0C728" w14:textId="77777777" w:rsidR="00F23E9A" w:rsidRPr="00F23E9A" w:rsidRDefault="00F23E9A" w:rsidP="00F23E9A">
            <w:pPr>
              <w:jc w:val="center"/>
              <w:rPr>
                <w:rFonts w:ascii="Times New Roman" w:eastAsia="Times New Roman" w:hAnsi="Times New Roman" w:cs="Times New Roman"/>
                <w:b/>
                <w:bCs/>
                <w:color w:val="000000"/>
                <w:sz w:val="14"/>
                <w:szCs w:val="14"/>
                <w:lang w:eastAsia="ru-RU"/>
              </w:rPr>
            </w:pPr>
            <w:r w:rsidRPr="00F23E9A">
              <w:rPr>
                <w:rFonts w:ascii="Times New Roman" w:eastAsia="Times New Roman" w:hAnsi="Times New Roman" w:cs="Times New Roman"/>
                <w:b/>
                <w:bCs/>
                <w:color w:val="000000"/>
                <w:sz w:val="14"/>
                <w:szCs w:val="14"/>
                <w:lang w:eastAsia="ru-RU"/>
              </w:rPr>
              <w:t>=</w:t>
            </w:r>
          </w:p>
        </w:tc>
        <w:tc>
          <w:tcPr>
            <w:tcW w:w="253" w:type="dxa"/>
            <w:tcBorders>
              <w:top w:val="nil"/>
              <w:left w:val="nil"/>
              <w:bottom w:val="single" w:sz="4" w:space="0" w:color="000000"/>
              <w:right w:val="single" w:sz="4" w:space="0" w:color="000000"/>
            </w:tcBorders>
            <w:noWrap/>
            <w:vAlign w:val="center"/>
          </w:tcPr>
          <w:p w14:paraId="4B053BA6" w14:textId="5F2E2B8A"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3" w:type="dxa"/>
            <w:tcBorders>
              <w:top w:val="nil"/>
              <w:left w:val="nil"/>
              <w:bottom w:val="single" w:sz="4" w:space="0" w:color="000000"/>
              <w:right w:val="single" w:sz="4" w:space="0" w:color="000000"/>
            </w:tcBorders>
            <w:noWrap/>
            <w:vAlign w:val="center"/>
          </w:tcPr>
          <w:p w14:paraId="22CE1B5C" w14:textId="025A59A8"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3" w:type="dxa"/>
            <w:tcBorders>
              <w:top w:val="nil"/>
              <w:left w:val="nil"/>
              <w:bottom w:val="single" w:sz="4" w:space="0" w:color="000000"/>
              <w:right w:val="single" w:sz="4" w:space="0" w:color="000000"/>
            </w:tcBorders>
            <w:noWrap/>
            <w:vAlign w:val="center"/>
          </w:tcPr>
          <w:p w14:paraId="57FC59E8" w14:textId="3E634BA9"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3" w:type="dxa"/>
            <w:tcBorders>
              <w:top w:val="nil"/>
              <w:left w:val="nil"/>
              <w:bottom w:val="single" w:sz="4" w:space="0" w:color="000000"/>
              <w:right w:val="single" w:sz="4" w:space="0" w:color="000000"/>
            </w:tcBorders>
            <w:noWrap/>
            <w:vAlign w:val="center"/>
          </w:tcPr>
          <w:p w14:paraId="0712100C" w14:textId="79C96637"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3" w:type="dxa"/>
            <w:tcBorders>
              <w:top w:val="nil"/>
              <w:left w:val="nil"/>
              <w:bottom w:val="single" w:sz="4" w:space="0" w:color="000000"/>
              <w:right w:val="single" w:sz="4" w:space="0" w:color="000000"/>
            </w:tcBorders>
            <w:noWrap/>
            <w:vAlign w:val="center"/>
          </w:tcPr>
          <w:p w14:paraId="5AFE4C03" w14:textId="4699150D"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3" w:type="dxa"/>
            <w:tcBorders>
              <w:top w:val="nil"/>
              <w:left w:val="nil"/>
              <w:bottom w:val="single" w:sz="4" w:space="0" w:color="000000"/>
              <w:right w:val="single" w:sz="4" w:space="0" w:color="000000"/>
            </w:tcBorders>
            <w:noWrap/>
            <w:vAlign w:val="center"/>
          </w:tcPr>
          <w:p w14:paraId="68B6FD02" w14:textId="4B95A2F3"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70" w:type="dxa"/>
            <w:tcBorders>
              <w:top w:val="nil"/>
              <w:left w:val="nil"/>
              <w:bottom w:val="single" w:sz="4" w:space="0" w:color="000000"/>
              <w:right w:val="single" w:sz="4" w:space="0" w:color="000000"/>
            </w:tcBorders>
            <w:shd w:val="clear" w:color="000000" w:fill="00B0F0"/>
            <w:noWrap/>
            <w:vAlign w:val="center"/>
            <w:hideMark/>
          </w:tcPr>
          <w:p w14:paraId="4F152179" w14:textId="77777777" w:rsidR="00F23E9A" w:rsidRPr="00F23E9A" w:rsidRDefault="00F23E9A" w:rsidP="00F23E9A">
            <w:pPr>
              <w:jc w:val="center"/>
              <w:rPr>
                <w:rFonts w:ascii="Times New Roman" w:eastAsia="Times New Roman" w:hAnsi="Times New Roman" w:cs="Times New Roman"/>
                <w:color w:val="000000"/>
                <w:sz w:val="14"/>
                <w:szCs w:val="14"/>
                <w:lang w:eastAsia="ru-RU"/>
              </w:rPr>
            </w:pPr>
            <w:r w:rsidRPr="00F23E9A">
              <w:rPr>
                <w:rFonts w:ascii="Times New Roman" w:eastAsia="Times New Roman" w:hAnsi="Times New Roman" w:cs="Times New Roman"/>
                <w:color w:val="000000"/>
                <w:sz w:val="14"/>
                <w:szCs w:val="14"/>
                <w:lang w:eastAsia="ru-RU"/>
              </w:rPr>
              <w:t>П</w:t>
            </w:r>
          </w:p>
        </w:tc>
        <w:tc>
          <w:tcPr>
            <w:tcW w:w="270" w:type="dxa"/>
            <w:tcBorders>
              <w:top w:val="nil"/>
              <w:left w:val="nil"/>
              <w:bottom w:val="single" w:sz="4" w:space="0" w:color="000000"/>
              <w:right w:val="single" w:sz="4" w:space="0" w:color="000000"/>
            </w:tcBorders>
            <w:shd w:val="clear" w:color="000000" w:fill="00B0F0"/>
            <w:noWrap/>
            <w:vAlign w:val="center"/>
            <w:hideMark/>
          </w:tcPr>
          <w:p w14:paraId="78B20070" w14:textId="77777777" w:rsidR="00F23E9A" w:rsidRPr="00F23E9A" w:rsidRDefault="00F23E9A" w:rsidP="00F23E9A">
            <w:pPr>
              <w:jc w:val="center"/>
              <w:rPr>
                <w:rFonts w:ascii="Times New Roman" w:eastAsia="Times New Roman" w:hAnsi="Times New Roman" w:cs="Times New Roman"/>
                <w:color w:val="000000"/>
                <w:sz w:val="14"/>
                <w:szCs w:val="14"/>
                <w:lang w:eastAsia="ru-RU"/>
              </w:rPr>
            </w:pPr>
            <w:r w:rsidRPr="00F23E9A">
              <w:rPr>
                <w:rFonts w:ascii="Times New Roman" w:eastAsia="Times New Roman" w:hAnsi="Times New Roman" w:cs="Times New Roman"/>
                <w:color w:val="000000"/>
                <w:sz w:val="14"/>
                <w:szCs w:val="14"/>
                <w:lang w:eastAsia="ru-RU"/>
              </w:rPr>
              <w:t>П</w:t>
            </w:r>
          </w:p>
        </w:tc>
        <w:tc>
          <w:tcPr>
            <w:tcW w:w="270" w:type="dxa"/>
            <w:tcBorders>
              <w:top w:val="nil"/>
              <w:left w:val="nil"/>
              <w:bottom w:val="single" w:sz="4" w:space="0" w:color="000000"/>
              <w:right w:val="single" w:sz="4" w:space="0" w:color="000000"/>
            </w:tcBorders>
            <w:shd w:val="clear" w:color="000000" w:fill="00B0F0"/>
            <w:noWrap/>
            <w:vAlign w:val="center"/>
            <w:hideMark/>
          </w:tcPr>
          <w:p w14:paraId="5FC7AE97" w14:textId="77777777" w:rsidR="00F23E9A" w:rsidRPr="00F23E9A" w:rsidRDefault="00F23E9A" w:rsidP="00F23E9A">
            <w:pPr>
              <w:jc w:val="center"/>
              <w:rPr>
                <w:rFonts w:ascii="Times New Roman" w:eastAsia="Times New Roman" w:hAnsi="Times New Roman" w:cs="Times New Roman"/>
                <w:color w:val="000000"/>
                <w:sz w:val="14"/>
                <w:szCs w:val="14"/>
                <w:lang w:eastAsia="ru-RU"/>
              </w:rPr>
            </w:pPr>
            <w:r w:rsidRPr="00F23E9A">
              <w:rPr>
                <w:rFonts w:ascii="Times New Roman" w:eastAsia="Times New Roman" w:hAnsi="Times New Roman" w:cs="Times New Roman"/>
                <w:color w:val="000000"/>
                <w:sz w:val="14"/>
                <w:szCs w:val="14"/>
                <w:lang w:eastAsia="ru-RU"/>
              </w:rPr>
              <w:t>П</w:t>
            </w:r>
          </w:p>
        </w:tc>
        <w:tc>
          <w:tcPr>
            <w:tcW w:w="270" w:type="dxa"/>
            <w:tcBorders>
              <w:top w:val="nil"/>
              <w:left w:val="nil"/>
              <w:bottom w:val="single" w:sz="4" w:space="0" w:color="000000"/>
              <w:right w:val="single" w:sz="4" w:space="0" w:color="000000"/>
            </w:tcBorders>
            <w:shd w:val="clear" w:color="000000" w:fill="00B0F0"/>
            <w:noWrap/>
            <w:vAlign w:val="center"/>
            <w:hideMark/>
          </w:tcPr>
          <w:p w14:paraId="0A81B1E6" w14:textId="77777777" w:rsidR="00F23E9A" w:rsidRPr="00F23E9A" w:rsidRDefault="00F23E9A" w:rsidP="00F23E9A">
            <w:pPr>
              <w:jc w:val="center"/>
              <w:rPr>
                <w:rFonts w:ascii="Times New Roman" w:eastAsia="Times New Roman" w:hAnsi="Times New Roman" w:cs="Times New Roman"/>
                <w:color w:val="000000"/>
                <w:sz w:val="14"/>
                <w:szCs w:val="14"/>
                <w:lang w:eastAsia="ru-RU"/>
              </w:rPr>
            </w:pPr>
            <w:r w:rsidRPr="00F23E9A">
              <w:rPr>
                <w:rFonts w:ascii="Times New Roman" w:eastAsia="Times New Roman" w:hAnsi="Times New Roman" w:cs="Times New Roman"/>
                <w:color w:val="000000"/>
                <w:sz w:val="14"/>
                <w:szCs w:val="14"/>
                <w:lang w:eastAsia="ru-RU"/>
              </w:rPr>
              <w:t>П</w:t>
            </w:r>
          </w:p>
        </w:tc>
        <w:tc>
          <w:tcPr>
            <w:tcW w:w="270" w:type="dxa"/>
            <w:tcBorders>
              <w:top w:val="nil"/>
              <w:left w:val="nil"/>
              <w:bottom w:val="single" w:sz="4" w:space="0" w:color="000000"/>
              <w:right w:val="single" w:sz="4" w:space="0" w:color="000000"/>
            </w:tcBorders>
            <w:shd w:val="clear" w:color="000000" w:fill="00B0F0"/>
            <w:noWrap/>
            <w:vAlign w:val="center"/>
            <w:hideMark/>
          </w:tcPr>
          <w:p w14:paraId="2C926C45" w14:textId="77777777" w:rsidR="00F23E9A" w:rsidRPr="00F23E9A" w:rsidRDefault="00F23E9A" w:rsidP="00F23E9A">
            <w:pPr>
              <w:jc w:val="center"/>
              <w:rPr>
                <w:rFonts w:ascii="Times New Roman" w:eastAsia="Times New Roman" w:hAnsi="Times New Roman" w:cs="Times New Roman"/>
                <w:color w:val="000000"/>
                <w:sz w:val="14"/>
                <w:szCs w:val="14"/>
                <w:lang w:eastAsia="ru-RU"/>
              </w:rPr>
            </w:pPr>
            <w:r w:rsidRPr="00F23E9A">
              <w:rPr>
                <w:rFonts w:ascii="Times New Roman" w:eastAsia="Times New Roman" w:hAnsi="Times New Roman" w:cs="Times New Roman"/>
                <w:color w:val="000000"/>
                <w:sz w:val="14"/>
                <w:szCs w:val="14"/>
                <w:lang w:eastAsia="ru-RU"/>
              </w:rPr>
              <w:t>П</w:t>
            </w:r>
          </w:p>
        </w:tc>
        <w:tc>
          <w:tcPr>
            <w:tcW w:w="270" w:type="dxa"/>
            <w:tcBorders>
              <w:top w:val="nil"/>
              <w:left w:val="nil"/>
              <w:bottom w:val="single" w:sz="4" w:space="0" w:color="000000"/>
              <w:right w:val="single" w:sz="4" w:space="0" w:color="000000"/>
            </w:tcBorders>
            <w:shd w:val="clear" w:color="000000" w:fill="00B0F0"/>
            <w:noWrap/>
            <w:vAlign w:val="center"/>
            <w:hideMark/>
          </w:tcPr>
          <w:p w14:paraId="085050E3" w14:textId="77777777" w:rsidR="00F23E9A" w:rsidRPr="00F23E9A" w:rsidRDefault="00F23E9A" w:rsidP="00F23E9A">
            <w:pPr>
              <w:jc w:val="center"/>
              <w:rPr>
                <w:rFonts w:ascii="Times New Roman" w:eastAsia="Times New Roman" w:hAnsi="Times New Roman" w:cs="Times New Roman"/>
                <w:color w:val="000000"/>
                <w:sz w:val="14"/>
                <w:szCs w:val="14"/>
                <w:lang w:eastAsia="ru-RU"/>
              </w:rPr>
            </w:pPr>
            <w:r w:rsidRPr="00F23E9A">
              <w:rPr>
                <w:rFonts w:ascii="Times New Roman" w:eastAsia="Times New Roman" w:hAnsi="Times New Roman" w:cs="Times New Roman"/>
                <w:color w:val="000000"/>
                <w:sz w:val="14"/>
                <w:szCs w:val="14"/>
                <w:lang w:eastAsia="ru-RU"/>
              </w:rPr>
              <w:t>П</w:t>
            </w:r>
          </w:p>
        </w:tc>
        <w:tc>
          <w:tcPr>
            <w:tcW w:w="270" w:type="dxa"/>
            <w:tcBorders>
              <w:top w:val="nil"/>
              <w:left w:val="nil"/>
              <w:bottom w:val="single" w:sz="4" w:space="0" w:color="000000"/>
              <w:right w:val="single" w:sz="4" w:space="0" w:color="000000"/>
            </w:tcBorders>
            <w:shd w:val="clear" w:color="000000" w:fill="00B0F0"/>
            <w:noWrap/>
            <w:vAlign w:val="center"/>
            <w:hideMark/>
          </w:tcPr>
          <w:p w14:paraId="0C3BC253" w14:textId="77777777" w:rsidR="00F23E9A" w:rsidRPr="00F23E9A" w:rsidRDefault="00F23E9A" w:rsidP="00F23E9A">
            <w:pPr>
              <w:jc w:val="center"/>
              <w:rPr>
                <w:rFonts w:ascii="Times New Roman" w:eastAsia="Times New Roman" w:hAnsi="Times New Roman" w:cs="Times New Roman"/>
                <w:color w:val="000000"/>
                <w:sz w:val="14"/>
                <w:szCs w:val="14"/>
                <w:lang w:eastAsia="ru-RU"/>
              </w:rPr>
            </w:pPr>
            <w:r w:rsidRPr="00F23E9A">
              <w:rPr>
                <w:rFonts w:ascii="Times New Roman" w:eastAsia="Times New Roman" w:hAnsi="Times New Roman" w:cs="Times New Roman"/>
                <w:color w:val="000000"/>
                <w:sz w:val="14"/>
                <w:szCs w:val="14"/>
                <w:lang w:eastAsia="ru-RU"/>
              </w:rPr>
              <w:t>П</w:t>
            </w:r>
          </w:p>
        </w:tc>
        <w:tc>
          <w:tcPr>
            <w:tcW w:w="270" w:type="dxa"/>
            <w:tcBorders>
              <w:top w:val="nil"/>
              <w:left w:val="nil"/>
              <w:bottom w:val="single" w:sz="4" w:space="0" w:color="000000"/>
              <w:right w:val="single" w:sz="4" w:space="0" w:color="000000"/>
            </w:tcBorders>
            <w:shd w:val="clear" w:color="000000" w:fill="00B0F0"/>
            <w:noWrap/>
            <w:vAlign w:val="center"/>
            <w:hideMark/>
          </w:tcPr>
          <w:p w14:paraId="6B9AA3EB" w14:textId="77777777" w:rsidR="00F23E9A" w:rsidRPr="00F23E9A" w:rsidRDefault="00F23E9A" w:rsidP="00F23E9A">
            <w:pPr>
              <w:jc w:val="center"/>
              <w:rPr>
                <w:rFonts w:ascii="Times New Roman" w:eastAsia="Times New Roman" w:hAnsi="Times New Roman" w:cs="Times New Roman"/>
                <w:color w:val="000000"/>
                <w:sz w:val="14"/>
                <w:szCs w:val="14"/>
                <w:lang w:eastAsia="ru-RU"/>
              </w:rPr>
            </w:pPr>
            <w:r w:rsidRPr="00F23E9A">
              <w:rPr>
                <w:rFonts w:ascii="Times New Roman" w:eastAsia="Times New Roman" w:hAnsi="Times New Roman" w:cs="Times New Roman"/>
                <w:color w:val="000000"/>
                <w:sz w:val="14"/>
                <w:szCs w:val="14"/>
                <w:lang w:eastAsia="ru-RU"/>
              </w:rPr>
              <w:t>П</w:t>
            </w:r>
          </w:p>
        </w:tc>
        <w:tc>
          <w:tcPr>
            <w:tcW w:w="270" w:type="dxa"/>
            <w:tcBorders>
              <w:top w:val="nil"/>
              <w:left w:val="nil"/>
              <w:bottom w:val="single" w:sz="4" w:space="0" w:color="000000"/>
              <w:right w:val="single" w:sz="4" w:space="0" w:color="000000"/>
            </w:tcBorders>
            <w:shd w:val="clear" w:color="000000" w:fill="00B0F0"/>
            <w:noWrap/>
            <w:vAlign w:val="center"/>
            <w:hideMark/>
          </w:tcPr>
          <w:p w14:paraId="268F704C" w14:textId="77777777" w:rsidR="00F23E9A" w:rsidRPr="00F23E9A" w:rsidRDefault="00F23E9A" w:rsidP="00F23E9A">
            <w:pPr>
              <w:jc w:val="center"/>
              <w:rPr>
                <w:rFonts w:ascii="Times New Roman" w:eastAsia="Times New Roman" w:hAnsi="Times New Roman" w:cs="Times New Roman"/>
                <w:color w:val="000000"/>
                <w:sz w:val="14"/>
                <w:szCs w:val="14"/>
                <w:lang w:eastAsia="ru-RU"/>
              </w:rPr>
            </w:pPr>
            <w:r w:rsidRPr="00F23E9A">
              <w:rPr>
                <w:rFonts w:ascii="Times New Roman" w:eastAsia="Times New Roman" w:hAnsi="Times New Roman" w:cs="Times New Roman"/>
                <w:color w:val="000000"/>
                <w:sz w:val="14"/>
                <w:szCs w:val="14"/>
                <w:lang w:eastAsia="ru-RU"/>
              </w:rPr>
              <w:t>П</w:t>
            </w:r>
          </w:p>
        </w:tc>
        <w:tc>
          <w:tcPr>
            <w:tcW w:w="270" w:type="dxa"/>
            <w:tcBorders>
              <w:top w:val="nil"/>
              <w:left w:val="nil"/>
              <w:bottom w:val="single" w:sz="4" w:space="0" w:color="000000"/>
              <w:right w:val="single" w:sz="4" w:space="0" w:color="000000"/>
            </w:tcBorders>
            <w:shd w:val="clear" w:color="000000" w:fill="00B0F0"/>
            <w:noWrap/>
            <w:vAlign w:val="center"/>
            <w:hideMark/>
          </w:tcPr>
          <w:p w14:paraId="67D3EC3F" w14:textId="77777777" w:rsidR="00F23E9A" w:rsidRPr="00F23E9A" w:rsidRDefault="00F23E9A" w:rsidP="00F23E9A">
            <w:pPr>
              <w:jc w:val="center"/>
              <w:rPr>
                <w:rFonts w:ascii="Times New Roman" w:eastAsia="Times New Roman" w:hAnsi="Times New Roman" w:cs="Times New Roman"/>
                <w:color w:val="000000"/>
                <w:sz w:val="14"/>
                <w:szCs w:val="14"/>
                <w:lang w:eastAsia="ru-RU"/>
              </w:rPr>
            </w:pPr>
            <w:r w:rsidRPr="00F23E9A">
              <w:rPr>
                <w:rFonts w:ascii="Times New Roman" w:eastAsia="Times New Roman" w:hAnsi="Times New Roman" w:cs="Times New Roman"/>
                <w:color w:val="000000"/>
                <w:sz w:val="14"/>
                <w:szCs w:val="14"/>
                <w:lang w:eastAsia="ru-RU"/>
              </w:rPr>
              <w:t>П</w:t>
            </w:r>
          </w:p>
        </w:tc>
        <w:tc>
          <w:tcPr>
            <w:tcW w:w="270" w:type="dxa"/>
            <w:tcBorders>
              <w:top w:val="nil"/>
              <w:left w:val="nil"/>
              <w:bottom w:val="single" w:sz="4" w:space="0" w:color="000000"/>
              <w:right w:val="single" w:sz="4" w:space="0" w:color="000000"/>
            </w:tcBorders>
            <w:shd w:val="clear" w:color="000000" w:fill="00B0F0"/>
            <w:noWrap/>
            <w:vAlign w:val="center"/>
            <w:hideMark/>
          </w:tcPr>
          <w:p w14:paraId="481B2885" w14:textId="77777777" w:rsidR="00F23E9A" w:rsidRPr="00F23E9A" w:rsidRDefault="00F23E9A" w:rsidP="00F23E9A">
            <w:pPr>
              <w:jc w:val="center"/>
              <w:rPr>
                <w:rFonts w:ascii="Times New Roman" w:eastAsia="Times New Roman" w:hAnsi="Times New Roman" w:cs="Times New Roman"/>
                <w:color w:val="000000"/>
                <w:sz w:val="14"/>
                <w:szCs w:val="14"/>
                <w:lang w:eastAsia="ru-RU"/>
              </w:rPr>
            </w:pPr>
            <w:r w:rsidRPr="00F23E9A">
              <w:rPr>
                <w:rFonts w:ascii="Times New Roman" w:eastAsia="Times New Roman" w:hAnsi="Times New Roman" w:cs="Times New Roman"/>
                <w:color w:val="000000"/>
                <w:sz w:val="14"/>
                <w:szCs w:val="14"/>
                <w:lang w:eastAsia="ru-RU"/>
              </w:rPr>
              <w:t>П</w:t>
            </w:r>
          </w:p>
        </w:tc>
        <w:tc>
          <w:tcPr>
            <w:tcW w:w="270" w:type="dxa"/>
            <w:tcBorders>
              <w:top w:val="nil"/>
              <w:left w:val="nil"/>
              <w:bottom w:val="single" w:sz="4" w:space="0" w:color="000000"/>
              <w:right w:val="single" w:sz="4" w:space="0" w:color="000000"/>
            </w:tcBorders>
            <w:shd w:val="clear" w:color="000000" w:fill="00B0F0"/>
            <w:noWrap/>
            <w:vAlign w:val="center"/>
            <w:hideMark/>
          </w:tcPr>
          <w:p w14:paraId="54EE44EA" w14:textId="77777777" w:rsidR="00F23E9A" w:rsidRPr="00F23E9A" w:rsidRDefault="00F23E9A" w:rsidP="00F23E9A">
            <w:pPr>
              <w:jc w:val="center"/>
              <w:rPr>
                <w:rFonts w:ascii="Times New Roman" w:eastAsia="Times New Roman" w:hAnsi="Times New Roman" w:cs="Times New Roman"/>
                <w:color w:val="000000"/>
                <w:sz w:val="14"/>
                <w:szCs w:val="14"/>
                <w:lang w:eastAsia="ru-RU"/>
              </w:rPr>
            </w:pPr>
            <w:r w:rsidRPr="00F23E9A">
              <w:rPr>
                <w:rFonts w:ascii="Times New Roman" w:eastAsia="Times New Roman" w:hAnsi="Times New Roman" w:cs="Times New Roman"/>
                <w:color w:val="000000"/>
                <w:sz w:val="14"/>
                <w:szCs w:val="14"/>
                <w:lang w:eastAsia="ru-RU"/>
              </w:rPr>
              <w:t>П</w:t>
            </w:r>
          </w:p>
        </w:tc>
        <w:tc>
          <w:tcPr>
            <w:tcW w:w="266" w:type="dxa"/>
            <w:vMerge w:val="restart"/>
            <w:tcBorders>
              <w:top w:val="nil"/>
              <w:left w:val="single" w:sz="4" w:space="0" w:color="000000"/>
              <w:bottom w:val="single" w:sz="8" w:space="0" w:color="000000"/>
              <w:right w:val="single" w:sz="4" w:space="0" w:color="000000"/>
            </w:tcBorders>
            <w:shd w:val="clear" w:color="000000" w:fill="ED7D31"/>
            <w:noWrap/>
            <w:vAlign w:val="center"/>
            <w:hideMark/>
          </w:tcPr>
          <w:p w14:paraId="53D6B39A" w14:textId="77777777" w:rsidR="00F23E9A" w:rsidRPr="00F23E9A" w:rsidRDefault="00F23E9A" w:rsidP="00F23E9A">
            <w:pPr>
              <w:jc w:val="center"/>
              <w:rPr>
                <w:rFonts w:ascii="Times New Roman" w:eastAsia="Times New Roman" w:hAnsi="Times New Roman" w:cs="Times New Roman"/>
                <w:b/>
                <w:bCs/>
                <w:color w:val="000000"/>
                <w:sz w:val="14"/>
                <w:szCs w:val="14"/>
                <w:lang w:eastAsia="ru-RU"/>
              </w:rPr>
            </w:pPr>
            <w:r w:rsidRPr="00F23E9A">
              <w:rPr>
                <w:rFonts w:ascii="Times New Roman" w:eastAsia="Times New Roman" w:hAnsi="Times New Roman" w:cs="Times New Roman"/>
                <w:b/>
                <w:bCs/>
                <w:color w:val="000000"/>
                <w:sz w:val="14"/>
                <w:szCs w:val="14"/>
                <w:lang w:eastAsia="ru-RU"/>
              </w:rPr>
              <w:t>::</w:t>
            </w:r>
          </w:p>
        </w:tc>
        <w:tc>
          <w:tcPr>
            <w:tcW w:w="270" w:type="dxa"/>
            <w:vMerge w:val="restart"/>
            <w:tcBorders>
              <w:top w:val="nil"/>
              <w:left w:val="single" w:sz="4" w:space="0" w:color="000000"/>
              <w:bottom w:val="single" w:sz="8" w:space="0" w:color="000000"/>
              <w:right w:val="single" w:sz="4" w:space="0" w:color="000000"/>
            </w:tcBorders>
            <w:shd w:val="clear" w:color="000000" w:fill="FF0000"/>
            <w:noWrap/>
            <w:vAlign w:val="center"/>
            <w:hideMark/>
          </w:tcPr>
          <w:p w14:paraId="6EB4F8AE" w14:textId="77777777" w:rsidR="00F23E9A" w:rsidRPr="00F23E9A" w:rsidRDefault="00F23E9A" w:rsidP="00F23E9A">
            <w:pPr>
              <w:jc w:val="center"/>
              <w:rPr>
                <w:rFonts w:ascii="Times New Roman" w:eastAsia="Times New Roman" w:hAnsi="Times New Roman" w:cs="Times New Roman"/>
                <w:b/>
                <w:bCs/>
                <w:color w:val="000000"/>
                <w:sz w:val="14"/>
                <w:szCs w:val="14"/>
                <w:lang w:eastAsia="ru-RU"/>
              </w:rPr>
            </w:pPr>
            <w:r w:rsidRPr="00F23E9A">
              <w:rPr>
                <w:rFonts w:ascii="Times New Roman" w:eastAsia="Times New Roman" w:hAnsi="Times New Roman" w:cs="Times New Roman"/>
                <w:b/>
                <w:bCs/>
                <w:color w:val="000000"/>
                <w:sz w:val="14"/>
                <w:szCs w:val="14"/>
                <w:lang w:eastAsia="ru-RU"/>
              </w:rPr>
              <w:t>Г</w:t>
            </w:r>
          </w:p>
        </w:tc>
        <w:tc>
          <w:tcPr>
            <w:tcW w:w="270" w:type="dxa"/>
            <w:vMerge w:val="restart"/>
            <w:tcBorders>
              <w:top w:val="nil"/>
              <w:left w:val="single" w:sz="4" w:space="0" w:color="000000"/>
              <w:bottom w:val="single" w:sz="8" w:space="0" w:color="000000"/>
              <w:right w:val="single" w:sz="4" w:space="0" w:color="000000"/>
            </w:tcBorders>
            <w:shd w:val="clear" w:color="000000" w:fill="FF0000"/>
            <w:noWrap/>
            <w:vAlign w:val="center"/>
            <w:hideMark/>
          </w:tcPr>
          <w:p w14:paraId="2FB50DF8" w14:textId="77777777" w:rsidR="00F23E9A" w:rsidRPr="00F23E9A" w:rsidRDefault="00F23E9A" w:rsidP="00F23E9A">
            <w:pPr>
              <w:jc w:val="center"/>
              <w:rPr>
                <w:rFonts w:ascii="Times New Roman" w:eastAsia="Times New Roman" w:hAnsi="Times New Roman" w:cs="Times New Roman"/>
                <w:b/>
                <w:bCs/>
                <w:color w:val="000000"/>
                <w:sz w:val="14"/>
                <w:szCs w:val="14"/>
                <w:lang w:eastAsia="ru-RU"/>
              </w:rPr>
            </w:pPr>
            <w:r w:rsidRPr="00F23E9A">
              <w:rPr>
                <w:rFonts w:ascii="Times New Roman" w:eastAsia="Times New Roman" w:hAnsi="Times New Roman" w:cs="Times New Roman"/>
                <w:b/>
                <w:bCs/>
                <w:color w:val="000000"/>
                <w:sz w:val="14"/>
                <w:szCs w:val="14"/>
                <w:lang w:eastAsia="ru-RU"/>
              </w:rPr>
              <w:t>Г</w:t>
            </w:r>
          </w:p>
        </w:tc>
        <w:tc>
          <w:tcPr>
            <w:tcW w:w="270" w:type="dxa"/>
            <w:vMerge w:val="restart"/>
            <w:tcBorders>
              <w:top w:val="nil"/>
              <w:left w:val="single" w:sz="4" w:space="0" w:color="000000"/>
              <w:bottom w:val="single" w:sz="8" w:space="0" w:color="000000"/>
              <w:right w:val="single" w:sz="4" w:space="0" w:color="000000"/>
            </w:tcBorders>
            <w:shd w:val="clear" w:color="000000" w:fill="FF0000"/>
            <w:noWrap/>
            <w:vAlign w:val="center"/>
            <w:hideMark/>
          </w:tcPr>
          <w:p w14:paraId="4FE5A627" w14:textId="77777777" w:rsidR="00F23E9A" w:rsidRPr="00F23E9A" w:rsidRDefault="00F23E9A" w:rsidP="00F23E9A">
            <w:pPr>
              <w:jc w:val="center"/>
              <w:rPr>
                <w:rFonts w:ascii="Times New Roman" w:eastAsia="Times New Roman" w:hAnsi="Times New Roman" w:cs="Times New Roman"/>
                <w:b/>
                <w:bCs/>
                <w:color w:val="000000"/>
                <w:sz w:val="14"/>
                <w:szCs w:val="14"/>
                <w:lang w:eastAsia="ru-RU"/>
              </w:rPr>
            </w:pPr>
            <w:r w:rsidRPr="00F23E9A">
              <w:rPr>
                <w:rFonts w:ascii="Times New Roman" w:eastAsia="Times New Roman" w:hAnsi="Times New Roman" w:cs="Times New Roman"/>
                <w:b/>
                <w:bCs/>
                <w:color w:val="000000"/>
                <w:sz w:val="14"/>
                <w:szCs w:val="14"/>
                <w:lang w:eastAsia="ru-RU"/>
              </w:rPr>
              <w:t>Г</w:t>
            </w:r>
          </w:p>
        </w:tc>
        <w:tc>
          <w:tcPr>
            <w:tcW w:w="270" w:type="dxa"/>
            <w:vMerge w:val="restart"/>
            <w:tcBorders>
              <w:top w:val="nil"/>
              <w:left w:val="single" w:sz="4" w:space="0" w:color="000000"/>
              <w:bottom w:val="single" w:sz="8" w:space="0" w:color="000000"/>
              <w:right w:val="single" w:sz="4" w:space="0" w:color="000000"/>
            </w:tcBorders>
            <w:shd w:val="clear" w:color="000000" w:fill="FF0000"/>
            <w:noWrap/>
            <w:vAlign w:val="center"/>
            <w:hideMark/>
          </w:tcPr>
          <w:p w14:paraId="382415D0" w14:textId="77777777" w:rsidR="00F23E9A" w:rsidRPr="00F23E9A" w:rsidRDefault="00F23E9A" w:rsidP="00F23E9A">
            <w:pPr>
              <w:jc w:val="center"/>
              <w:rPr>
                <w:rFonts w:ascii="Times New Roman" w:eastAsia="Times New Roman" w:hAnsi="Times New Roman" w:cs="Times New Roman"/>
                <w:b/>
                <w:bCs/>
                <w:color w:val="000000"/>
                <w:sz w:val="14"/>
                <w:szCs w:val="14"/>
                <w:lang w:eastAsia="ru-RU"/>
              </w:rPr>
            </w:pPr>
            <w:r w:rsidRPr="00F23E9A">
              <w:rPr>
                <w:rFonts w:ascii="Times New Roman" w:eastAsia="Times New Roman" w:hAnsi="Times New Roman" w:cs="Times New Roman"/>
                <w:b/>
                <w:bCs/>
                <w:color w:val="000000"/>
                <w:sz w:val="14"/>
                <w:szCs w:val="14"/>
                <w:lang w:eastAsia="ru-RU"/>
              </w:rPr>
              <w:t>Г</w:t>
            </w:r>
          </w:p>
        </w:tc>
        <w:tc>
          <w:tcPr>
            <w:tcW w:w="266" w:type="dxa"/>
            <w:vMerge w:val="restart"/>
            <w:tcBorders>
              <w:top w:val="nil"/>
              <w:left w:val="single" w:sz="4" w:space="0" w:color="000000"/>
              <w:bottom w:val="single" w:sz="8" w:space="0" w:color="000000"/>
              <w:right w:val="single" w:sz="4" w:space="0" w:color="000000"/>
            </w:tcBorders>
            <w:shd w:val="clear" w:color="000000" w:fill="FF0000"/>
            <w:noWrap/>
            <w:vAlign w:val="center"/>
            <w:hideMark/>
          </w:tcPr>
          <w:p w14:paraId="5B6598C3" w14:textId="77777777" w:rsidR="00F23E9A" w:rsidRPr="00F23E9A" w:rsidRDefault="00F23E9A" w:rsidP="00F23E9A">
            <w:pPr>
              <w:jc w:val="center"/>
              <w:rPr>
                <w:rFonts w:ascii="Times New Roman" w:eastAsia="Times New Roman" w:hAnsi="Times New Roman" w:cs="Times New Roman"/>
                <w:b/>
                <w:bCs/>
                <w:color w:val="000000"/>
                <w:sz w:val="14"/>
                <w:szCs w:val="14"/>
                <w:lang w:eastAsia="ru-RU"/>
              </w:rPr>
            </w:pPr>
            <w:r w:rsidRPr="00F23E9A">
              <w:rPr>
                <w:rFonts w:ascii="Times New Roman" w:eastAsia="Times New Roman" w:hAnsi="Times New Roman" w:cs="Times New Roman"/>
                <w:b/>
                <w:bCs/>
                <w:color w:val="000000"/>
                <w:sz w:val="14"/>
                <w:szCs w:val="14"/>
                <w:lang w:eastAsia="ru-RU"/>
              </w:rPr>
              <w:t>Г</w:t>
            </w:r>
          </w:p>
        </w:tc>
        <w:tc>
          <w:tcPr>
            <w:tcW w:w="264" w:type="dxa"/>
            <w:vMerge w:val="restart"/>
            <w:tcBorders>
              <w:top w:val="nil"/>
              <w:left w:val="single" w:sz="4" w:space="0" w:color="000000"/>
              <w:bottom w:val="single" w:sz="8" w:space="0" w:color="000000"/>
              <w:right w:val="single" w:sz="4" w:space="0" w:color="000000"/>
            </w:tcBorders>
            <w:shd w:val="clear" w:color="000000" w:fill="FF0000"/>
            <w:noWrap/>
            <w:vAlign w:val="center"/>
            <w:hideMark/>
          </w:tcPr>
          <w:p w14:paraId="63A266A0" w14:textId="77777777" w:rsidR="00F23E9A" w:rsidRPr="00F23E9A" w:rsidRDefault="00F23E9A" w:rsidP="00F23E9A">
            <w:pPr>
              <w:jc w:val="center"/>
              <w:rPr>
                <w:rFonts w:ascii="Times New Roman" w:eastAsia="Times New Roman" w:hAnsi="Times New Roman" w:cs="Times New Roman"/>
                <w:b/>
                <w:bCs/>
                <w:color w:val="000000"/>
                <w:sz w:val="14"/>
                <w:szCs w:val="14"/>
                <w:lang w:eastAsia="ru-RU"/>
              </w:rPr>
            </w:pPr>
            <w:r w:rsidRPr="00F23E9A">
              <w:rPr>
                <w:rFonts w:ascii="Times New Roman" w:eastAsia="Times New Roman" w:hAnsi="Times New Roman" w:cs="Times New Roman"/>
                <w:b/>
                <w:bCs/>
                <w:color w:val="000000"/>
                <w:sz w:val="14"/>
                <w:szCs w:val="14"/>
                <w:lang w:eastAsia="ru-RU"/>
              </w:rPr>
              <w:t>Г</w:t>
            </w:r>
          </w:p>
        </w:tc>
        <w:tc>
          <w:tcPr>
            <w:tcW w:w="258" w:type="dxa"/>
            <w:vMerge w:val="restart"/>
            <w:tcBorders>
              <w:top w:val="nil"/>
              <w:left w:val="single" w:sz="4" w:space="0" w:color="000000"/>
              <w:bottom w:val="single" w:sz="8" w:space="0" w:color="000000"/>
              <w:right w:val="single" w:sz="4" w:space="0" w:color="000000"/>
            </w:tcBorders>
            <w:noWrap/>
            <w:vAlign w:val="center"/>
            <w:hideMark/>
          </w:tcPr>
          <w:p w14:paraId="6847F6A4" w14:textId="77777777" w:rsidR="00F23E9A" w:rsidRPr="00F23E9A" w:rsidRDefault="00F23E9A" w:rsidP="00F23E9A">
            <w:pPr>
              <w:jc w:val="center"/>
              <w:rPr>
                <w:rFonts w:ascii="Times New Roman" w:eastAsia="Times New Roman" w:hAnsi="Times New Roman" w:cs="Times New Roman"/>
                <w:color w:val="000000"/>
                <w:sz w:val="14"/>
                <w:szCs w:val="14"/>
                <w:lang w:eastAsia="ru-RU"/>
              </w:rPr>
            </w:pPr>
            <w:r w:rsidRPr="00F23E9A">
              <w:rPr>
                <w:rFonts w:ascii="Times New Roman" w:eastAsia="Times New Roman" w:hAnsi="Times New Roman" w:cs="Times New Roman"/>
                <w:color w:val="000000"/>
                <w:sz w:val="14"/>
                <w:szCs w:val="14"/>
                <w:lang w:eastAsia="ru-RU"/>
              </w:rPr>
              <w:t> </w:t>
            </w:r>
          </w:p>
        </w:tc>
        <w:tc>
          <w:tcPr>
            <w:tcW w:w="258" w:type="dxa"/>
            <w:vMerge w:val="restart"/>
            <w:tcBorders>
              <w:top w:val="nil"/>
              <w:left w:val="single" w:sz="4" w:space="0" w:color="000000"/>
              <w:bottom w:val="single" w:sz="8" w:space="0" w:color="000000"/>
              <w:right w:val="single" w:sz="4" w:space="0" w:color="000000"/>
            </w:tcBorders>
            <w:noWrap/>
            <w:vAlign w:val="center"/>
            <w:hideMark/>
          </w:tcPr>
          <w:p w14:paraId="2BCDEEB6" w14:textId="77777777" w:rsidR="00F23E9A" w:rsidRPr="00F23E9A" w:rsidRDefault="00F23E9A" w:rsidP="00F23E9A">
            <w:pPr>
              <w:jc w:val="center"/>
              <w:rPr>
                <w:rFonts w:ascii="Times New Roman" w:eastAsia="Times New Roman" w:hAnsi="Times New Roman" w:cs="Times New Roman"/>
                <w:color w:val="000000"/>
                <w:sz w:val="14"/>
                <w:szCs w:val="14"/>
                <w:lang w:eastAsia="ru-RU"/>
              </w:rPr>
            </w:pPr>
            <w:r w:rsidRPr="00F23E9A">
              <w:rPr>
                <w:rFonts w:ascii="Times New Roman" w:eastAsia="Times New Roman" w:hAnsi="Times New Roman" w:cs="Times New Roman"/>
                <w:color w:val="000000"/>
                <w:sz w:val="14"/>
                <w:szCs w:val="14"/>
                <w:lang w:eastAsia="ru-RU"/>
              </w:rPr>
              <w:t> </w:t>
            </w:r>
          </w:p>
        </w:tc>
        <w:tc>
          <w:tcPr>
            <w:tcW w:w="258" w:type="dxa"/>
            <w:vMerge w:val="restart"/>
            <w:tcBorders>
              <w:top w:val="nil"/>
              <w:left w:val="single" w:sz="4" w:space="0" w:color="000000"/>
              <w:bottom w:val="single" w:sz="8" w:space="0" w:color="000000"/>
              <w:right w:val="single" w:sz="4" w:space="0" w:color="000000"/>
            </w:tcBorders>
            <w:noWrap/>
            <w:vAlign w:val="center"/>
            <w:hideMark/>
          </w:tcPr>
          <w:p w14:paraId="164B7CA2" w14:textId="77777777" w:rsidR="00F23E9A" w:rsidRPr="00F23E9A" w:rsidRDefault="00F23E9A" w:rsidP="00F23E9A">
            <w:pPr>
              <w:jc w:val="center"/>
              <w:rPr>
                <w:rFonts w:ascii="Times New Roman" w:eastAsia="Times New Roman" w:hAnsi="Times New Roman" w:cs="Times New Roman"/>
                <w:color w:val="000000"/>
                <w:sz w:val="14"/>
                <w:szCs w:val="14"/>
                <w:lang w:eastAsia="ru-RU"/>
              </w:rPr>
            </w:pPr>
            <w:r w:rsidRPr="00F23E9A">
              <w:rPr>
                <w:rFonts w:ascii="Times New Roman" w:eastAsia="Times New Roman" w:hAnsi="Times New Roman" w:cs="Times New Roman"/>
                <w:color w:val="000000"/>
                <w:sz w:val="14"/>
                <w:szCs w:val="14"/>
                <w:lang w:eastAsia="ru-RU"/>
              </w:rPr>
              <w:t> </w:t>
            </w:r>
          </w:p>
        </w:tc>
        <w:tc>
          <w:tcPr>
            <w:tcW w:w="258" w:type="dxa"/>
            <w:vMerge w:val="restart"/>
            <w:tcBorders>
              <w:top w:val="nil"/>
              <w:left w:val="single" w:sz="4" w:space="0" w:color="000000"/>
              <w:bottom w:val="single" w:sz="8" w:space="0" w:color="000000"/>
              <w:right w:val="single" w:sz="4" w:space="0" w:color="000000"/>
            </w:tcBorders>
            <w:noWrap/>
            <w:vAlign w:val="center"/>
            <w:hideMark/>
          </w:tcPr>
          <w:p w14:paraId="68F91563" w14:textId="77777777" w:rsidR="00F23E9A" w:rsidRPr="00F23E9A" w:rsidRDefault="00F23E9A" w:rsidP="00F23E9A">
            <w:pPr>
              <w:jc w:val="center"/>
              <w:rPr>
                <w:rFonts w:ascii="Times New Roman" w:eastAsia="Times New Roman" w:hAnsi="Times New Roman" w:cs="Times New Roman"/>
                <w:color w:val="000000"/>
                <w:sz w:val="14"/>
                <w:szCs w:val="14"/>
                <w:lang w:eastAsia="ru-RU"/>
              </w:rPr>
            </w:pPr>
            <w:r w:rsidRPr="00F23E9A">
              <w:rPr>
                <w:rFonts w:ascii="Times New Roman" w:eastAsia="Times New Roman" w:hAnsi="Times New Roman" w:cs="Times New Roman"/>
                <w:color w:val="000000"/>
                <w:sz w:val="14"/>
                <w:szCs w:val="14"/>
                <w:lang w:eastAsia="ru-RU"/>
              </w:rPr>
              <w:t> </w:t>
            </w:r>
          </w:p>
        </w:tc>
        <w:tc>
          <w:tcPr>
            <w:tcW w:w="258" w:type="dxa"/>
            <w:vMerge w:val="restart"/>
            <w:tcBorders>
              <w:top w:val="nil"/>
              <w:left w:val="single" w:sz="4" w:space="0" w:color="000000"/>
              <w:bottom w:val="single" w:sz="8" w:space="0" w:color="000000"/>
              <w:right w:val="single" w:sz="4" w:space="0" w:color="000000"/>
            </w:tcBorders>
            <w:noWrap/>
            <w:vAlign w:val="center"/>
            <w:hideMark/>
          </w:tcPr>
          <w:p w14:paraId="36B65C32" w14:textId="77777777" w:rsidR="00F23E9A" w:rsidRPr="00F23E9A" w:rsidRDefault="00F23E9A" w:rsidP="00F23E9A">
            <w:pPr>
              <w:jc w:val="center"/>
              <w:rPr>
                <w:rFonts w:ascii="Times New Roman" w:eastAsia="Times New Roman" w:hAnsi="Times New Roman" w:cs="Times New Roman"/>
                <w:color w:val="000000"/>
                <w:sz w:val="14"/>
                <w:szCs w:val="14"/>
                <w:lang w:eastAsia="ru-RU"/>
              </w:rPr>
            </w:pPr>
            <w:r w:rsidRPr="00F23E9A">
              <w:rPr>
                <w:rFonts w:ascii="Times New Roman" w:eastAsia="Times New Roman" w:hAnsi="Times New Roman" w:cs="Times New Roman"/>
                <w:color w:val="000000"/>
                <w:sz w:val="14"/>
                <w:szCs w:val="14"/>
                <w:lang w:eastAsia="ru-RU"/>
              </w:rPr>
              <w:t> </w:t>
            </w:r>
          </w:p>
        </w:tc>
        <w:tc>
          <w:tcPr>
            <w:tcW w:w="258" w:type="dxa"/>
            <w:vMerge w:val="restart"/>
            <w:tcBorders>
              <w:top w:val="nil"/>
              <w:left w:val="single" w:sz="4" w:space="0" w:color="000000"/>
              <w:bottom w:val="single" w:sz="8" w:space="0" w:color="000000"/>
              <w:right w:val="single" w:sz="4" w:space="0" w:color="000000"/>
            </w:tcBorders>
            <w:noWrap/>
            <w:vAlign w:val="center"/>
            <w:hideMark/>
          </w:tcPr>
          <w:p w14:paraId="0CFBACDB" w14:textId="77777777" w:rsidR="00F23E9A" w:rsidRPr="00F23E9A" w:rsidRDefault="00F23E9A" w:rsidP="00F23E9A">
            <w:pPr>
              <w:jc w:val="center"/>
              <w:rPr>
                <w:rFonts w:ascii="Times New Roman" w:eastAsia="Times New Roman" w:hAnsi="Times New Roman" w:cs="Times New Roman"/>
                <w:color w:val="000000"/>
                <w:sz w:val="14"/>
                <w:szCs w:val="14"/>
                <w:lang w:eastAsia="ru-RU"/>
              </w:rPr>
            </w:pPr>
            <w:r w:rsidRPr="00F23E9A">
              <w:rPr>
                <w:rFonts w:ascii="Times New Roman" w:eastAsia="Times New Roman" w:hAnsi="Times New Roman" w:cs="Times New Roman"/>
                <w:color w:val="000000"/>
                <w:sz w:val="14"/>
                <w:szCs w:val="14"/>
                <w:lang w:eastAsia="ru-RU"/>
              </w:rPr>
              <w:t> </w:t>
            </w:r>
          </w:p>
        </w:tc>
        <w:tc>
          <w:tcPr>
            <w:tcW w:w="258" w:type="dxa"/>
            <w:vMerge w:val="restart"/>
            <w:tcBorders>
              <w:top w:val="nil"/>
              <w:left w:val="single" w:sz="4" w:space="0" w:color="000000"/>
              <w:bottom w:val="single" w:sz="8" w:space="0" w:color="000000"/>
              <w:right w:val="single" w:sz="4" w:space="0" w:color="000000"/>
            </w:tcBorders>
            <w:noWrap/>
            <w:vAlign w:val="center"/>
            <w:hideMark/>
          </w:tcPr>
          <w:p w14:paraId="2E22F400" w14:textId="77777777" w:rsidR="00F23E9A" w:rsidRPr="00F23E9A" w:rsidRDefault="00F23E9A" w:rsidP="00F23E9A">
            <w:pPr>
              <w:jc w:val="center"/>
              <w:rPr>
                <w:rFonts w:ascii="Times New Roman" w:eastAsia="Times New Roman" w:hAnsi="Times New Roman" w:cs="Times New Roman"/>
                <w:color w:val="000000"/>
                <w:sz w:val="14"/>
                <w:szCs w:val="14"/>
                <w:lang w:eastAsia="ru-RU"/>
              </w:rPr>
            </w:pPr>
            <w:r w:rsidRPr="00F23E9A">
              <w:rPr>
                <w:rFonts w:ascii="Times New Roman" w:eastAsia="Times New Roman" w:hAnsi="Times New Roman" w:cs="Times New Roman"/>
                <w:color w:val="000000"/>
                <w:sz w:val="14"/>
                <w:szCs w:val="14"/>
                <w:lang w:eastAsia="ru-RU"/>
              </w:rPr>
              <w:t> </w:t>
            </w:r>
          </w:p>
        </w:tc>
        <w:tc>
          <w:tcPr>
            <w:tcW w:w="258" w:type="dxa"/>
            <w:vMerge w:val="restart"/>
            <w:tcBorders>
              <w:top w:val="nil"/>
              <w:left w:val="single" w:sz="4" w:space="0" w:color="000000"/>
              <w:bottom w:val="single" w:sz="8" w:space="0" w:color="000000"/>
              <w:right w:val="single" w:sz="4" w:space="0" w:color="000000"/>
            </w:tcBorders>
            <w:noWrap/>
            <w:vAlign w:val="center"/>
            <w:hideMark/>
          </w:tcPr>
          <w:p w14:paraId="0DF75E73" w14:textId="77777777" w:rsidR="00F23E9A" w:rsidRPr="00F23E9A" w:rsidRDefault="00F23E9A" w:rsidP="00F23E9A">
            <w:pPr>
              <w:jc w:val="center"/>
              <w:rPr>
                <w:rFonts w:ascii="Times New Roman" w:eastAsia="Times New Roman" w:hAnsi="Times New Roman" w:cs="Times New Roman"/>
                <w:color w:val="000000"/>
                <w:sz w:val="14"/>
                <w:szCs w:val="14"/>
                <w:lang w:eastAsia="ru-RU"/>
              </w:rPr>
            </w:pPr>
            <w:r w:rsidRPr="00F23E9A">
              <w:rPr>
                <w:rFonts w:ascii="Times New Roman" w:eastAsia="Times New Roman" w:hAnsi="Times New Roman" w:cs="Times New Roman"/>
                <w:color w:val="000000"/>
                <w:sz w:val="14"/>
                <w:szCs w:val="14"/>
                <w:lang w:eastAsia="ru-RU"/>
              </w:rPr>
              <w:t> </w:t>
            </w:r>
          </w:p>
        </w:tc>
        <w:tc>
          <w:tcPr>
            <w:tcW w:w="307" w:type="dxa"/>
            <w:vMerge w:val="restart"/>
            <w:tcBorders>
              <w:top w:val="nil"/>
              <w:left w:val="single" w:sz="8" w:space="0" w:color="000000"/>
              <w:bottom w:val="single" w:sz="8" w:space="0" w:color="000000"/>
              <w:right w:val="single" w:sz="8" w:space="0" w:color="000000"/>
            </w:tcBorders>
            <w:noWrap/>
            <w:vAlign w:val="center"/>
            <w:hideMark/>
          </w:tcPr>
          <w:p w14:paraId="65EF08F6" w14:textId="77777777" w:rsidR="00F23E9A" w:rsidRPr="00F23E9A" w:rsidRDefault="00F23E9A" w:rsidP="00F23E9A">
            <w:pPr>
              <w:jc w:val="center"/>
              <w:rPr>
                <w:rFonts w:ascii="Times New Roman" w:eastAsia="Times New Roman" w:hAnsi="Times New Roman" w:cs="Times New Roman"/>
                <w:b/>
                <w:bCs/>
                <w:color w:val="000000"/>
                <w:sz w:val="14"/>
                <w:szCs w:val="14"/>
                <w:lang w:eastAsia="ru-RU"/>
              </w:rPr>
            </w:pPr>
            <w:r w:rsidRPr="00F23E9A">
              <w:rPr>
                <w:rFonts w:ascii="Times New Roman" w:eastAsia="Times New Roman" w:hAnsi="Times New Roman" w:cs="Times New Roman"/>
                <w:b/>
                <w:bCs/>
                <w:color w:val="000000"/>
                <w:sz w:val="14"/>
                <w:szCs w:val="14"/>
                <w:lang w:eastAsia="ru-RU"/>
              </w:rPr>
              <w:t>3</w:t>
            </w:r>
          </w:p>
        </w:tc>
      </w:tr>
      <w:tr w:rsidR="00F23E9A" w:rsidRPr="00F23E9A" w14:paraId="2F2D19A3" w14:textId="77777777" w:rsidTr="00F23E9A">
        <w:trPr>
          <w:trHeight w:val="315"/>
        </w:trPr>
        <w:tc>
          <w:tcPr>
            <w:tcW w:w="308" w:type="dxa"/>
            <w:vMerge/>
            <w:tcBorders>
              <w:top w:val="nil"/>
              <w:left w:val="single" w:sz="8" w:space="0" w:color="000000"/>
              <w:bottom w:val="single" w:sz="8" w:space="0" w:color="000000"/>
              <w:right w:val="nil"/>
            </w:tcBorders>
            <w:vAlign w:val="center"/>
            <w:hideMark/>
          </w:tcPr>
          <w:p w14:paraId="5CA063D7" w14:textId="77777777" w:rsidR="00F23E9A" w:rsidRPr="00F23E9A" w:rsidRDefault="00F23E9A" w:rsidP="00F23E9A">
            <w:pPr>
              <w:rPr>
                <w:rFonts w:ascii="Times New Roman" w:eastAsia="Times New Roman" w:hAnsi="Times New Roman" w:cs="Times New Roman"/>
                <w:b/>
                <w:bCs/>
                <w:color w:val="000000"/>
                <w:sz w:val="14"/>
                <w:szCs w:val="14"/>
                <w:lang w:eastAsia="ru-RU"/>
              </w:rPr>
            </w:pPr>
          </w:p>
        </w:tc>
        <w:tc>
          <w:tcPr>
            <w:tcW w:w="329" w:type="dxa"/>
            <w:tcBorders>
              <w:top w:val="nil"/>
              <w:left w:val="single" w:sz="8" w:space="0" w:color="000000"/>
              <w:bottom w:val="single" w:sz="8" w:space="0" w:color="000000"/>
              <w:right w:val="single" w:sz="8" w:space="0" w:color="000000"/>
            </w:tcBorders>
            <w:shd w:val="clear" w:color="000000" w:fill="BFBFBF"/>
            <w:noWrap/>
            <w:vAlign w:val="center"/>
            <w:hideMark/>
          </w:tcPr>
          <w:p w14:paraId="10230C9F" w14:textId="77777777" w:rsidR="00F23E9A" w:rsidRPr="00F23E9A" w:rsidRDefault="00F23E9A" w:rsidP="00F23E9A">
            <w:pPr>
              <w:jc w:val="center"/>
              <w:rPr>
                <w:rFonts w:ascii="Times New Roman" w:eastAsia="Times New Roman" w:hAnsi="Times New Roman" w:cs="Times New Roman"/>
                <w:b/>
                <w:bCs/>
                <w:color w:val="000000"/>
                <w:sz w:val="14"/>
                <w:szCs w:val="14"/>
                <w:lang w:eastAsia="ru-RU"/>
              </w:rPr>
            </w:pPr>
            <w:r w:rsidRPr="00F23E9A">
              <w:rPr>
                <w:rFonts w:ascii="Times New Roman" w:eastAsia="Times New Roman" w:hAnsi="Times New Roman" w:cs="Times New Roman"/>
                <w:b/>
                <w:bCs/>
                <w:color w:val="000000"/>
                <w:sz w:val="14"/>
                <w:szCs w:val="14"/>
                <w:lang w:eastAsia="ru-RU"/>
              </w:rPr>
              <w:t>ВЧ</w:t>
            </w:r>
          </w:p>
        </w:tc>
        <w:tc>
          <w:tcPr>
            <w:tcW w:w="253" w:type="dxa"/>
            <w:tcBorders>
              <w:top w:val="nil"/>
              <w:left w:val="nil"/>
              <w:bottom w:val="single" w:sz="8" w:space="0" w:color="000000"/>
              <w:right w:val="single" w:sz="4" w:space="0" w:color="000000"/>
            </w:tcBorders>
            <w:shd w:val="clear" w:color="000000" w:fill="BFBFBF"/>
            <w:noWrap/>
            <w:vAlign w:val="center"/>
          </w:tcPr>
          <w:p w14:paraId="2BA7D740" w14:textId="382A5898"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3" w:type="dxa"/>
            <w:tcBorders>
              <w:top w:val="nil"/>
              <w:left w:val="nil"/>
              <w:bottom w:val="single" w:sz="8" w:space="0" w:color="000000"/>
              <w:right w:val="single" w:sz="4" w:space="0" w:color="000000"/>
            </w:tcBorders>
            <w:shd w:val="clear" w:color="000000" w:fill="BFBFBF"/>
            <w:noWrap/>
            <w:vAlign w:val="center"/>
          </w:tcPr>
          <w:p w14:paraId="60F98186" w14:textId="68C3BCAE"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3" w:type="dxa"/>
            <w:tcBorders>
              <w:top w:val="nil"/>
              <w:left w:val="nil"/>
              <w:bottom w:val="single" w:sz="8" w:space="0" w:color="000000"/>
              <w:right w:val="single" w:sz="4" w:space="0" w:color="000000"/>
            </w:tcBorders>
            <w:shd w:val="clear" w:color="000000" w:fill="BFBFBF"/>
            <w:noWrap/>
            <w:vAlign w:val="center"/>
          </w:tcPr>
          <w:p w14:paraId="5EEAD243" w14:textId="22A68186"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3" w:type="dxa"/>
            <w:tcBorders>
              <w:top w:val="nil"/>
              <w:left w:val="nil"/>
              <w:bottom w:val="single" w:sz="8" w:space="0" w:color="000000"/>
              <w:right w:val="single" w:sz="4" w:space="0" w:color="000000"/>
            </w:tcBorders>
            <w:shd w:val="clear" w:color="000000" w:fill="BFBFBF"/>
            <w:noWrap/>
            <w:vAlign w:val="center"/>
          </w:tcPr>
          <w:p w14:paraId="71913359" w14:textId="5009CA66"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3" w:type="dxa"/>
            <w:tcBorders>
              <w:top w:val="nil"/>
              <w:left w:val="nil"/>
              <w:bottom w:val="single" w:sz="8" w:space="0" w:color="000000"/>
              <w:right w:val="single" w:sz="4" w:space="0" w:color="000000"/>
            </w:tcBorders>
            <w:shd w:val="clear" w:color="000000" w:fill="BFBFBF"/>
            <w:noWrap/>
            <w:vAlign w:val="center"/>
          </w:tcPr>
          <w:p w14:paraId="6A6BC375" w14:textId="26E8E79A"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3" w:type="dxa"/>
            <w:tcBorders>
              <w:top w:val="nil"/>
              <w:left w:val="nil"/>
              <w:bottom w:val="single" w:sz="8" w:space="0" w:color="000000"/>
              <w:right w:val="single" w:sz="4" w:space="0" w:color="000000"/>
            </w:tcBorders>
            <w:shd w:val="clear" w:color="000000" w:fill="BFBFBF"/>
            <w:noWrap/>
            <w:vAlign w:val="center"/>
          </w:tcPr>
          <w:p w14:paraId="43364F86" w14:textId="75F08345"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3" w:type="dxa"/>
            <w:tcBorders>
              <w:top w:val="nil"/>
              <w:left w:val="nil"/>
              <w:bottom w:val="single" w:sz="8" w:space="0" w:color="000000"/>
              <w:right w:val="single" w:sz="4" w:space="0" w:color="000000"/>
            </w:tcBorders>
            <w:shd w:val="clear" w:color="000000" w:fill="BFBFBF"/>
            <w:noWrap/>
            <w:vAlign w:val="center"/>
          </w:tcPr>
          <w:p w14:paraId="1595905D" w14:textId="2BFBCCE7"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3" w:type="dxa"/>
            <w:tcBorders>
              <w:top w:val="nil"/>
              <w:left w:val="nil"/>
              <w:bottom w:val="single" w:sz="8" w:space="0" w:color="000000"/>
              <w:right w:val="single" w:sz="4" w:space="0" w:color="000000"/>
            </w:tcBorders>
            <w:shd w:val="clear" w:color="000000" w:fill="BFBFBF"/>
            <w:noWrap/>
            <w:vAlign w:val="center"/>
          </w:tcPr>
          <w:p w14:paraId="25CFFA9B" w14:textId="0E63F6B2"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3" w:type="dxa"/>
            <w:tcBorders>
              <w:top w:val="nil"/>
              <w:left w:val="nil"/>
              <w:bottom w:val="single" w:sz="8" w:space="0" w:color="000000"/>
              <w:right w:val="single" w:sz="4" w:space="0" w:color="000000"/>
            </w:tcBorders>
            <w:shd w:val="clear" w:color="000000" w:fill="BFBFBF"/>
            <w:noWrap/>
            <w:vAlign w:val="center"/>
          </w:tcPr>
          <w:p w14:paraId="36CDD657" w14:textId="2802CC4A"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9" w:type="dxa"/>
            <w:tcBorders>
              <w:top w:val="nil"/>
              <w:left w:val="nil"/>
              <w:bottom w:val="single" w:sz="8" w:space="0" w:color="000000"/>
              <w:right w:val="single" w:sz="4" w:space="0" w:color="000000"/>
            </w:tcBorders>
            <w:shd w:val="clear" w:color="000000" w:fill="BFBFBF"/>
            <w:noWrap/>
            <w:vAlign w:val="center"/>
          </w:tcPr>
          <w:p w14:paraId="11A48CC4" w14:textId="3072325C"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3" w:type="dxa"/>
            <w:tcBorders>
              <w:top w:val="nil"/>
              <w:left w:val="nil"/>
              <w:bottom w:val="single" w:sz="8" w:space="0" w:color="000000"/>
              <w:right w:val="single" w:sz="4" w:space="0" w:color="000000"/>
            </w:tcBorders>
            <w:shd w:val="clear" w:color="000000" w:fill="BFBFBF"/>
            <w:noWrap/>
            <w:vAlign w:val="center"/>
          </w:tcPr>
          <w:p w14:paraId="70B907C7" w14:textId="1307E1E8"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3" w:type="dxa"/>
            <w:tcBorders>
              <w:top w:val="nil"/>
              <w:left w:val="nil"/>
              <w:bottom w:val="single" w:sz="8" w:space="0" w:color="000000"/>
              <w:right w:val="single" w:sz="4" w:space="0" w:color="000000"/>
            </w:tcBorders>
            <w:shd w:val="clear" w:color="000000" w:fill="BFBFBF"/>
            <w:noWrap/>
            <w:vAlign w:val="center"/>
          </w:tcPr>
          <w:p w14:paraId="056C4F90" w14:textId="62E1FF31"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70" w:type="dxa"/>
            <w:tcBorders>
              <w:top w:val="nil"/>
              <w:left w:val="nil"/>
              <w:bottom w:val="single" w:sz="8" w:space="0" w:color="000000"/>
              <w:right w:val="single" w:sz="4" w:space="0" w:color="000000"/>
            </w:tcBorders>
            <w:shd w:val="clear" w:color="000000" w:fill="BFBFBF"/>
            <w:noWrap/>
            <w:vAlign w:val="center"/>
          </w:tcPr>
          <w:p w14:paraId="2734FAF1" w14:textId="0B309C1F"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70" w:type="dxa"/>
            <w:tcBorders>
              <w:top w:val="nil"/>
              <w:left w:val="nil"/>
              <w:bottom w:val="single" w:sz="8" w:space="0" w:color="000000"/>
              <w:right w:val="single" w:sz="4" w:space="0" w:color="000000"/>
            </w:tcBorders>
            <w:shd w:val="clear" w:color="000000" w:fill="BFBFBF"/>
            <w:noWrap/>
            <w:vAlign w:val="center"/>
          </w:tcPr>
          <w:p w14:paraId="368BA8CC" w14:textId="4513299F"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70" w:type="dxa"/>
            <w:tcBorders>
              <w:top w:val="nil"/>
              <w:left w:val="nil"/>
              <w:bottom w:val="single" w:sz="8" w:space="0" w:color="000000"/>
              <w:right w:val="single" w:sz="4" w:space="0" w:color="000000"/>
            </w:tcBorders>
            <w:shd w:val="clear" w:color="000000" w:fill="BFBFBF"/>
            <w:noWrap/>
            <w:vAlign w:val="center"/>
          </w:tcPr>
          <w:p w14:paraId="26D76B42" w14:textId="0C5C1EB8"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70" w:type="dxa"/>
            <w:tcBorders>
              <w:top w:val="nil"/>
              <w:left w:val="nil"/>
              <w:bottom w:val="single" w:sz="8" w:space="0" w:color="000000"/>
              <w:right w:val="single" w:sz="4" w:space="0" w:color="000000"/>
            </w:tcBorders>
            <w:shd w:val="clear" w:color="000000" w:fill="BFBFBF"/>
            <w:noWrap/>
            <w:vAlign w:val="center"/>
          </w:tcPr>
          <w:p w14:paraId="313A91F4" w14:textId="6BFE0D96"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70" w:type="dxa"/>
            <w:tcBorders>
              <w:top w:val="nil"/>
              <w:left w:val="nil"/>
              <w:bottom w:val="single" w:sz="8" w:space="0" w:color="000000"/>
              <w:right w:val="single" w:sz="4" w:space="0" w:color="000000"/>
            </w:tcBorders>
            <w:shd w:val="clear" w:color="000000" w:fill="BFBFBF"/>
            <w:noWrap/>
            <w:vAlign w:val="center"/>
          </w:tcPr>
          <w:p w14:paraId="2EFE025A" w14:textId="6F3F571E"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8" w:type="dxa"/>
            <w:vMerge/>
            <w:tcBorders>
              <w:top w:val="nil"/>
              <w:left w:val="single" w:sz="4" w:space="0" w:color="000000"/>
              <w:bottom w:val="single" w:sz="8" w:space="0" w:color="000000"/>
              <w:right w:val="single" w:sz="4" w:space="0" w:color="000000"/>
            </w:tcBorders>
            <w:vAlign w:val="center"/>
            <w:hideMark/>
          </w:tcPr>
          <w:p w14:paraId="61ACFFD3" w14:textId="77777777" w:rsidR="00F23E9A" w:rsidRPr="00F23E9A" w:rsidRDefault="00F23E9A" w:rsidP="00F23E9A">
            <w:pPr>
              <w:rPr>
                <w:rFonts w:ascii="Times New Roman" w:eastAsia="Times New Roman" w:hAnsi="Times New Roman" w:cs="Times New Roman"/>
                <w:b/>
                <w:bCs/>
                <w:color w:val="000000"/>
                <w:sz w:val="14"/>
                <w:szCs w:val="14"/>
                <w:lang w:eastAsia="ru-RU"/>
              </w:rPr>
            </w:pPr>
          </w:p>
        </w:tc>
        <w:tc>
          <w:tcPr>
            <w:tcW w:w="258" w:type="dxa"/>
            <w:vMerge/>
            <w:tcBorders>
              <w:top w:val="nil"/>
              <w:left w:val="single" w:sz="4" w:space="0" w:color="000000"/>
              <w:bottom w:val="single" w:sz="8" w:space="0" w:color="000000"/>
              <w:right w:val="single" w:sz="4" w:space="0" w:color="000000"/>
            </w:tcBorders>
            <w:vAlign w:val="center"/>
            <w:hideMark/>
          </w:tcPr>
          <w:p w14:paraId="44DF2648" w14:textId="77777777" w:rsidR="00F23E9A" w:rsidRPr="00F23E9A" w:rsidRDefault="00F23E9A" w:rsidP="00F23E9A">
            <w:pPr>
              <w:rPr>
                <w:rFonts w:ascii="Times New Roman" w:eastAsia="Times New Roman" w:hAnsi="Times New Roman" w:cs="Times New Roman"/>
                <w:b/>
                <w:bCs/>
                <w:color w:val="000000"/>
                <w:sz w:val="14"/>
                <w:szCs w:val="14"/>
                <w:lang w:eastAsia="ru-RU"/>
              </w:rPr>
            </w:pPr>
          </w:p>
        </w:tc>
        <w:tc>
          <w:tcPr>
            <w:tcW w:w="253" w:type="dxa"/>
            <w:tcBorders>
              <w:top w:val="nil"/>
              <w:left w:val="nil"/>
              <w:bottom w:val="single" w:sz="8" w:space="0" w:color="000000"/>
              <w:right w:val="single" w:sz="4" w:space="0" w:color="000000"/>
            </w:tcBorders>
            <w:shd w:val="clear" w:color="000000" w:fill="BFBFBF"/>
            <w:noWrap/>
            <w:vAlign w:val="center"/>
          </w:tcPr>
          <w:p w14:paraId="3FCC6FD3" w14:textId="2199C682"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3" w:type="dxa"/>
            <w:tcBorders>
              <w:top w:val="nil"/>
              <w:left w:val="nil"/>
              <w:bottom w:val="single" w:sz="8" w:space="0" w:color="000000"/>
              <w:right w:val="single" w:sz="4" w:space="0" w:color="000000"/>
            </w:tcBorders>
            <w:shd w:val="clear" w:color="000000" w:fill="BFBFBF"/>
            <w:noWrap/>
            <w:vAlign w:val="center"/>
          </w:tcPr>
          <w:p w14:paraId="20EAB910" w14:textId="44A24E11"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3" w:type="dxa"/>
            <w:tcBorders>
              <w:top w:val="nil"/>
              <w:left w:val="nil"/>
              <w:bottom w:val="single" w:sz="8" w:space="0" w:color="000000"/>
              <w:right w:val="single" w:sz="4" w:space="0" w:color="000000"/>
            </w:tcBorders>
            <w:shd w:val="clear" w:color="000000" w:fill="BFBFBF"/>
            <w:noWrap/>
            <w:vAlign w:val="center"/>
          </w:tcPr>
          <w:p w14:paraId="67CA5242" w14:textId="7A23A5F3"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3" w:type="dxa"/>
            <w:tcBorders>
              <w:top w:val="nil"/>
              <w:left w:val="nil"/>
              <w:bottom w:val="single" w:sz="8" w:space="0" w:color="000000"/>
              <w:right w:val="single" w:sz="4" w:space="0" w:color="000000"/>
            </w:tcBorders>
            <w:shd w:val="clear" w:color="000000" w:fill="BFBFBF"/>
            <w:noWrap/>
            <w:vAlign w:val="center"/>
          </w:tcPr>
          <w:p w14:paraId="57C297B3" w14:textId="5E0B7F68"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3" w:type="dxa"/>
            <w:tcBorders>
              <w:top w:val="nil"/>
              <w:left w:val="nil"/>
              <w:bottom w:val="single" w:sz="8" w:space="0" w:color="000000"/>
              <w:right w:val="single" w:sz="4" w:space="0" w:color="000000"/>
            </w:tcBorders>
            <w:shd w:val="clear" w:color="000000" w:fill="BFBFBF"/>
            <w:noWrap/>
            <w:vAlign w:val="center"/>
          </w:tcPr>
          <w:p w14:paraId="5F42932E" w14:textId="6334075E"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53" w:type="dxa"/>
            <w:tcBorders>
              <w:top w:val="nil"/>
              <w:left w:val="nil"/>
              <w:bottom w:val="single" w:sz="8" w:space="0" w:color="000000"/>
              <w:right w:val="single" w:sz="4" w:space="0" w:color="000000"/>
            </w:tcBorders>
            <w:shd w:val="clear" w:color="000000" w:fill="BFBFBF"/>
            <w:noWrap/>
            <w:vAlign w:val="center"/>
          </w:tcPr>
          <w:p w14:paraId="18152DCB" w14:textId="3BF93A08"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70" w:type="dxa"/>
            <w:tcBorders>
              <w:top w:val="nil"/>
              <w:left w:val="nil"/>
              <w:bottom w:val="single" w:sz="8" w:space="0" w:color="000000"/>
              <w:right w:val="single" w:sz="4" w:space="0" w:color="000000"/>
            </w:tcBorders>
            <w:shd w:val="clear" w:color="000000" w:fill="BFBFBF"/>
            <w:noWrap/>
            <w:vAlign w:val="center"/>
          </w:tcPr>
          <w:p w14:paraId="7F8A95AA" w14:textId="1D114E65"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70" w:type="dxa"/>
            <w:tcBorders>
              <w:top w:val="nil"/>
              <w:left w:val="nil"/>
              <w:bottom w:val="single" w:sz="8" w:space="0" w:color="000000"/>
              <w:right w:val="single" w:sz="4" w:space="0" w:color="000000"/>
            </w:tcBorders>
            <w:shd w:val="clear" w:color="000000" w:fill="BFBFBF"/>
            <w:noWrap/>
            <w:vAlign w:val="center"/>
          </w:tcPr>
          <w:p w14:paraId="029CA18F" w14:textId="4FF8F665"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70" w:type="dxa"/>
            <w:tcBorders>
              <w:top w:val="nil"/>
              <w:left w:val="nil"/>
              <w:bottom w:val="single" w:sz="8" w:space="0" w:color="000000"/>
              <w:right w:val="single" w:sz="4" w:space="0" w:color="000000"/>
            </w:tcBorders>
            <w:shd w:val="clear" w:color="000000" w:fill="BFBFBF"/>
            <w:noWrap/>
            <w:vAlign w:val="center"/>
          </w:tcPr>
          <w:p w14:paraId="4DEE95BC" w14:textId="55BD086C"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70" w:type="dxa"/>
            <w:tcBorders>
              <w:top w:val="nil"/>
              <w:left w:val="nil"/>
              <w:bottom w:val="single" w:sz="8" w:space="0" w:color="000000"/>
              <w:right w:val="single" w:sz="4" w:space="0" w:color="000000"/>
            </w:tcBorders>
            <w:shd w:val="clear" w:color="000000" w:fill="BFBFBF"/>
            <w:noWrap/>
            <w:vAlign w:val="center"/>
          </w:tcPr>
          <w:p w14:paraId="54F31C46" w14:textId="3C459DA1"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70" w:type="dxa"/>
            <w:tcBorders>
              <w:top w:val="nil"/>
              <w:left w:val="nil"/>
              <w:bottom w:val="single" w:sz="8" w:space="0" w:color="000000"/>
              <w:right w:val="single" w:sz="4" w:space="0" w:color="000000"/>
            </w:tcBorders>
            <w:shd w:val="clear" w:color="000000" w:fill="BFBFBF"/>
            <w:noWrap/>
            <w:vAlign w:val="center"/>
          </w:tcPr>
          <w:p w14:paraId="0D908525" w14:textId="2EE2578E"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70" w:type="dxa"/>
            <w:tcBorders>
              <w:top w:val="nil"/>
              <w:left w:val="nil"/>
              <w:bottom w:val="single" w:sz="8" w:space="0" w:color="000000"/>
              <w:right w:val="single" w:sz="4" w:space="0" w:color="000000"/>
            </w:tcBorders>
            <w:shd w:val="clear" w:color="000000" w:fill="BFBFBF"/>
            <w:noWrap/>
            <w:vAlign w:val="center"/>
          </w:tcPr>
          <w:p w14:paraId="7C509C80" w14:textId="20351138"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70" w:type="dxa"/>
            <w:tcBorders>
              <w:top w:val="nil"/>
              <w:left w:val="nil"/>
              <w:bottom w:val="single" w:sz="8" w:space="0" w:color="000000"/>
              <w:right w:val="single" w:sz="4" w:space="0" w:color="000000"/>
            </w:tcBorders>
            <w:shd w:val="clear" w:color="000000" w:fill="BFBFBF"/>
            <w:noWrap/>
            <w:vAlign w:val="center"/>
          </w:tcPr>
          <w:p w14:paraId="3B90E651" w14:textId="427BBE01"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70" w:type="dxa"/>
            <w:tcBorders>
              <w:top w:val="nil"/>
              <w:left w:val="nil"/>
              <w:bottom w:val="single" w:sz="8" w:space="0" w:color="000000"/>
              <w:right w:val="single" w:sz="4" w:space="0" w:color="000000"/>
            </w:tcBorders>
            <w:shd w:val="clear" w:color="000000" w:fill="BFBFBF"/>
            <w:noWrap/>
            <w:vAlign w:val="center"/>
          </w:tcPr>
          <w:p w14:paraId="40E0892B" w14:textId="48F38D2C"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70" w:type="dxa"/>
            <w:tcBorders>
              <w:top w:val="nil"/>
              <w:left w:val="nil"/>
              <w:bottom w:val="single" w:sz="8" w:space="0" w:color="000000"/>
              <w:right w:val="single" w:sz="4" w:space="0" w:color="000000"/>
            </w:tcBorders>
            <w:shd w:val="clear" w:color="000000" w:fill="BFBFBF"/>
            <w:noWrap/>
            <w:vAlign w:val="center"/>
          </w:tcPr>
          <w:p w14:paraId="00FB0500" w14:textId="661B8614"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70" w:type="dxa"/>
            <w:tcBorders>
              <w:top w:val="nil"/>
              <w:left w:val="nil"/>
              <w:bottom w:val="single" w:sz="8" w:space="0" w:color="000000"/>
              <w:right w:val="single" w:sz="4" w:space="0" w:color="000000"/>
            </w:tcBorders>
            <w:shd w:val="clear" w:color="000000" w:fill="BFBFBF"/>
            <w:noWrap/>
            <w:vAlign w:val="center"/>
          </w:tcPr>
          <w:p w14:paraId="38FB8454" w14:textId="417950BF"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70" w:type="dxa"/>
            <w:tcBorders>
              <w:top w:val="nil"/>
              <w:left w:val="nil"/>
              <w:bottom w:val="single" w:sz="8" w:space="0" w:color="000000"/>
              <w:right w:val="single" w:sz="4" w:space="0" w:color="000000"/>
            </w:tcBorders>
            <w:shd w:val="clear" w:color="000000" w:fill="BFBFBF"/>
            <w:noWrap/>
            <w:vAlign w:val="center"/>
          </w:tcPr>
          <w:p w14:paraId="24104E41" w14:textId="56562293"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70" w:type="dxa"/>
            <w:tcBorders>
              <w:top w:val="nil"/>
              <w:left w:val="nil"/>
              <w:bottom w:val="single" w:sz="8" w:space="0" w:color="000000"/>
              <w:right w:val="single" w:sz="4" w:space="0" w:color="000000"/>
            </w:tcBorders>
            <w:shd w:val="clear" w:color="000000" w:fill="BFBFBF"/>
            <w:noWrap/>
            <w:vAlign w:val="center"/>
          </w:tcPr>
          <w:p w14:paraId="2096DA59" w14:textId="47099997" w:rsidR="00F23E9A" w:rsidRPr="00F23E9A" w:rsidRDefault="00F23E9A" w:rsidP="00F23E9A">
            <w:pPr>
              <w:jc w:val="center"/>
              <w:rPr>
                <w:rFonts w:ascii="Times New Roman" w:eastAsia="Times New Roman" w:hAnsi="Times New Roman" w:cs="Times New Roman"/>
                <w:color w:val="000000"/>
                <w:sz w:val="14"/>
                <w:szCs w:val="14"/>
                <w:lang w:eastAsia="ru-RU"/>
              </w:rPr>
            </w:pPr>
          </w:p>
        </w:tc>
        <w:tc>
          <w:tcPr>
            <w:tcW w:w="266" w:type="dxa"/>
            <w:vMerge/>
            <w:tcBorders>
              <w:top w:val="nil"/>
              <w:left w:val="single" w:sz="4" w:space="0" w:color="000000"/>
              <w:bottom w:val="single" w:sz="8" w:space="0" w:color="000000"/>
              <w:right w:val="single" w:sz="4" w:space="0" w:color="000000"/>
            </w:tcBorders>
            <w:vAlign w:val="center"/>
            <w:hideMark/>
          </w:tcPr>
          <w:p w14:paraId="56434DCA" w14:textId="77777777" w:rsidR="00F23E9A" w:rsidRPr="00F23E9A" w:rsidRDefault="00F23E9A" w:rsidP="00F23E9A">
            <w:pPr>
              <w:rPr>
                <w:rFonts w:ascii="Times New Roman" w:eastAsia="Times New Roman" w:hAnsi="Times New Roman" w:cs="Times New Roman"/>
                <w:b/>
                <w:bCs/>
                <w:color w:val="000000"/>
                <w:sz w:val="14"/>
                <w:szCs w:val="14"/>
                <w:lang w:eastAsia="ru-RU"/>
              </w:rPr>
            </w:pPr>
          </w:p>
        </w:tc>
        <w:tc>
          <w:tcPr>
            <w:tcW w:w="270" w:type="dxa"/>
            <w:vMerge/>
            <w:tcBorders>
              <w:top w:val="nil"/>
              <w:left w:val="single" w:sz="4" w:space="0" w:color="000000"/>
              <w:bottom w:val="single" w:sz="8" w:space="0" w:color="000000"/>
              <w:right w:val="single" w:sz="4" w:space="0" w:color="000000"/>
            </w:tcBorders>
            <w:vAlign w:val="center"/>
            <w:hideMark/>
          </w:tcPr>
          <w:p w14:paraId="6F0C26D5" w14:textId="77777777" w:rsidR="00F23E9A" w:rsidRPr="00F23E9A" w:rsidRDefault="00F23E9A" w:rsidP="00F23E9A">
            <w:pPr>
              <w:rPr>
                <w:rFonts w:ascii="Times New Roman" w:eastAsia="Times New Roman" w:hAnsi="Times New Roman" w:cs="Times New Roman"/>
                <w:b/>
                <w:bCs/>
                <w:color w:val="000000"/>
                <w:sz w:val="14"/>
                <w:szCs w:val="14"/>
                <w:lang w:eastAsia="ru-RU"/>
              </w:rPr>
            </w:pPr>
          </w:p>
        </w:tc>
        <w:tc>
          <w:tcPr>
            <w:tcW w:w="270" w:type="dxa"/>
            <w:vMerge/>
            <w:tcBorders>
              <w:top w:val="nil"/>
              <w:left w:val="single" w:sz="4" w:space="0" w:color="000000"/>
              <w:bottom w:val="single" w:sz="8" w:space="0" w:color="000000"/>
              <w:right w:val="single" w:sz="4" w:space="0" w:color="000000"/>
            </w:tcBorders>
            <w:vAlign w:val="center"/>
            <w:hideMark/>
          </w:tcPr>
          <w:p w14:paraId="403A9B29" w14:textId="77777777" w:rsidR="00F23E9A" w:rsidRPr="00F23E9A" w:rsidRDefault="00F23E9A" w:rsidP="00F23E9A">
            <w:pPr>
              <w:rPr>
                <w:rFonts w:ascii="Times New Roman" w:eastAsia="Times New Roman" w:hAnsi="Times New Roman" w:cs="Times New Roman"/>
                <w:b/>
                <w:bCs/>
                <w:color w:val="000000"/>
                <w:sz w:val="14"/>
                <w:szCs w:val="14"/>
                <w:lang w:eastAsia="ru-RU"/>
              </w:rPr>
            </w:pPr>
          </w:p>
        </w:tc>
        <w:tc>
          <w:tcPr>
            <w:tcW w:w="270" w:type="dxa"/>
            <w:vMerge/>
            <w:tcBorders>
              <w:top w:val="nil"/>
              <w:left w:val="single" w:sz="4" w:space="0" w:color="000000"/>
              <w:bottom w:val="single" w:sz="8" w:space="0" w:color="000000"/>
              <w:right w:val="single" w:sz="4" w:space="0" w:color="000000"/>
            </w:tcBorders>
            <w:vAlign w:val="center"/>
            <w:hideMark/>
          </w:tcPr>
          <w:p w14:paraId="235F4F62" w14:textId="77777777" w:rsidR="00F23E9A" w:rsidRPr="00F23E9A" w:rsidRDefault="00F23E9A" w:rsidP="00F23E9A">
            <w:pPr>
              <w:rPr>
                <w:rFonts w:ascii="Times New Roman" w:eastAsia="Times New Roman" w:hAnsi="Times New Roman" w:cs="Times New Roman"/>
                <w:b/>
                <w:bCs/>
                <w:color w:val="000000"/>
                <w:sz w:val="14"/>
                <w:szCs w:val="14"/>
                <w:lang w:eastAsia="ru-RU"/>
              </w:rPr>
            </w:pPr>
          </w:p>
        </w:tc>
        <w:tc>
          <w:tcPr>
            <w:tcW w:w="270" w:type="dxa"/>
            <w:vMerge/>
            <w:tcBorders>
              <w:top w:val="nil"/>
              <w:left w:val="single" w:sz="4" w:space="0" w:color="000000"/>
              <w:bottom w:val="single" w:sz="8" w:space="0" w:color="000000"/>
              <w:right w:val="single" w:sz="4" w:space="0" w:color="000000"/>
            </w:tcBorders>
            <w:vAlign w:val="center"/>
            <w:hideMark/>
          </w:tcPr>
          <w:p w14:paraId="1A753420" w14:textId="77777777" w:rsidR="00F23E9A" w:rsidRPr="00F23E9A" w:rsidRDefault="00F23E9A" w:rsidP="00F23E9A">
            <w:pPr>
              <w:rPr>
                <w:rFonts w:ascii="Times New Roman" w:eastAsia="Times New Roman" w:hAnsi="Times New Roman" w:cs="Times New Roman"/>
                <w:b/>
                <w:bCs/>
                <w:color w:val="000000"/>
                <w:sz w:val="14"/>
                <w:szCs w:val="14"/>
                <w:lang w:eastAsia="ru-RU"/>
              </w:rPr>
            </w:pPr>
          </w:p>
        </w:tc>
        <w:tc>
          <w:tcPr>
            <w:tcW w:w="266" w:type="dxa"/>
            <w:vMerge/>
            <w:tcBorders>
              <w:top w:val="nil"/>
              <w:left w:val="single" w:sz="4" w:space="0" w:color="000000"/>
              <w:bottom w:val="single" w:sz="8" w:space="0" w:color="000000"/>
              <w:right w:val="single" w:sz="4" w:space="0" w:color="000000"/>
            </w:tcBorders>
            <w:vAlign w:val="center"/>
            <w:hideMark/>
          </w:tcPr>
          <w:p w14:paraId="1D5D7B15" w14:textId="77777777" w:rsidR="00F23E9A" w:rsidRPr="00F23E9A" w:rsidRDefault="00F23E9A" w:rsidP="00F23E9A">
            <w:pPr>
              <w:rPr>
                <w:rFonts w:ascii="Times New Roman" w:eastAsia="Times New Roman" w:hAnsi="Times New Roman" w:cs="Times New Roman"/>
                <w:b/>
                <w:bCs/>
                <w:color w:val="000000"/>
                <w:sz w:val="14"/>
                <w:szCs w:val="14"/>
                <w:lang w:eastAsia="ru-RU"/>
              </w:rPr>
            </w:pPr>
          </w:p>
        </w:tc>
        <w:tc>
          <w:tcPr>
            <w:tcW w:w="264" w:type="dxa"/>
            <w:vMerge/>
            <w:tcBorders>
              <w:top w:val="nil"/>
              <w:left w:val="single" w:sz="4" w:space="0" w:color="000000"/>
              <w:bottom w:val="single" w:sz="8" w:space="0" w:color="000000"/>
              <w:right w:val="single" w:sz="4" w:space="0" w:color="000000"/>
            </w:tcBorders>
            <w:vAlign w:val="center"/>
            <w:hideMark/>
          </w:tcPr>
          <w:p w14:paraId="264784BC" w14:textId="77777777" w:rsidR="00F23E9A" w:rsidRPr="00F23E9A" w:rsidRDefault="00F23E9A" w:rsidP="00F23E9A">
            <w:pPr>
              <w:rPr>
                <w:rFonts w:ascii="Times New Roman" w:eastAsia="Times New Roman" w:hAnsi="Times New Roman" w:cs="Times New Roman"/>
                <w:b/>
                <w:bCs/>
                <w:color w:val="000000"/>
                <w:sz w:val="14"/>
                <w:szCs w:val="14"/>
                <w:lang w:eastAsia="ru-RU"/>
              </w:rPr>
            </w:pPr>
          </w:p>
        </w:tc>
        <w:tc>
          <w:tcPr>
            <w:tcW w:w="258" w:type="dxa"/>
            <w:vMerge/>
            <w:tcBorders>
              <w:top w:val="nil"/>
              <w:left w:val="single" w:sz="4" w:space="0" w:color="000000"/>
              <w:bottom w:val="single" w:sz="8" w:space="0" w:color="000000"/>
              <w:right w:val="single" w:sz="4" w:space="0" w:color="000000"/>
            </w:tcBorders>
            <w:vAlign w:val="center"/>
            <w:hideMark/>
          </w:tcPr>
          <w:p w14:paraId="20BBEB4D" w14:textId="77777777" w:rsidR="00F23E9A" w:rsidRPr="00F23E9A" w:rsidRDefault="00F23E9A" w:rsidP="00F23E9A">
            <w:pPr>
              <w:rPr>
                <w:rFonts w:ascii="Times New Roman" w:eastAsia="Times New Roman" w:hAnsi="Times New Roman" w:cs="Times New Roman"/>
                <w:color w:val="000000"/>
                <w:sz w:val="14"/>
                <w:szCs w:val="14"/>
                <w:lang w:eastAsia="ru-RU"/>
              </w:rPr>
            </w:pPr>
          </w:p>
        </w:tc>
        <w:tc>
          <w:tcPr>
            <w:tcW w:w="258" w:type="dxa"/>
            <w:vMerge/>
            <w:tcBorders>
              <w:top w:val="nil"/>
              <w:left w:val="single" w:sz="4" w:space="0" w:color="000000"/>
              <w:bottom w:val="single" w:sz="8" w:space="0" w:color="000000"/>
              <w:right w:val="single" w:sz="4" w:space="0" w:color="000000"/>
            </w:tcBorders>
            <w:vAlign w:val="center"/>
            <w:hideMark/>
          </w:tcPr>
          <w:p w14:paraId="643EBBFE" w14:textId="77777777" w:rsidR="00F23E9A" w:rsidRPr="00F23E9A" w:rsidRDefault="00F23E9A" w:rsidP="00F23E9A">
            <w:pPr>
              <w:rPr>
                <w:rFonts w:ascii="Times New Roman" w:eastAsia="Times New Roman" w:hAnsi="Times New Roman" w:cs="Times New Roman"/>
                <w:color w:val="000000"/>
                <w:sz w:val="14"/>
                <w:szCs w:val="14"/>
                <w:lang w:eastAsia="ru-RU"/>
              </w:rPr>
            </w:pPr>
          </w:p>
        </w:tc>
        <w:tc>
          <w:tcPr>
            <w:tcW w:w="258" w:type="dxa"/>
            <w:vMerge/>
            <w:tcBorders>
              <w:top w:val="nil"/>
              <w:left w:val="single" w:sz="4" w:space="0" w:color="000000"/>
              <w:bottom w:val="single" w:sz="8" w:space="0" w:color="000000"/>
              <w:right w:val="single" w:sz="4" w:space="0" w:color="000000"/>
            </w:tcBorders>
            <w:vAlign w:val="center"/>
            <w:hideMark/>
          </w:tcPr>
          <w:p w14:paraId="55BEE301" w14:textId="77777777" w:rsidR="00F23E9A" w:rsidRPr="00F23E9A" w:rsidRDefault="00F23E9A" w:rsidP="00F23E9A">
            <w:pPr>
              <w:rPr>
                <w:rFonts w:ascii="Times New Roman" w:eastAsia="Times New Roman" w:hAnsi="Times New Roman" w:cs="Times New Roman"/>
                <w:color w:val="000000"/>
                <w:sz w:val="14"/>
                <w:szCs w:val="14"/>
                <w:lang w:eastAsia="ru-RU"/>
              </w:rPr>
            </w:pPr>
          </w:p>
        </w:tc>
        <w:tc>
          <w:tcPr>
            <w:tcW w:w="258" w:type="dxa"/>
            <w:vMerge/>
            <w:tcBorders>
              <w:top w:val="nil"/>
              <w:left w:val="single" w:sz="4" w:space="0" w:color="000000"/>
              <w:bottom w:val="single" w:sz="8" w:space="0" w:color="000000"/>
              <w:right w:val="single" w:sz="4" w:space="0" w:color="000000"/>
            </w:tcBorders>
            <w:vAlign w:val="center"/>
            <w:hideMark/>
          </w:tcPr>
          <w:p w14:paraId="17176E24" w14:textId="77777777" w:rsidR="00F23E9A" w:rsidRPr="00F23E9A" w:rsidRDefault="00F23E9A" w:rsidP="00F23E9A">
            <w:pPr>
              <w:rPr>
                <w:rFonts w:ascii="Times New Roman" w:eastAsia="Times New Roman" w:hAnsi="Times New Roman" w:cs="Times New Roman"/>
                <w:color w:val="000000"/>
                <w:sz w:val="14"/>
                <w:szCs w:val="14"/>
                <w:lang w:eastAsia="ru-RU"/>
              </w:rPr>
            </w:pPr>
          </w:p>
        </w:tc>
        <w:tc>
          <w:tcPr>
            <w:tcW w:w="258" w:type="dxa"/>
            <w:vMerge/>
            <w:tcBorders>
              <w:top w:val="nil"/>
              <w:left w:val="single" w:sz="4" w:space="0" w:color="000000"/>
              <w:bottom w:val="single" w:sz="8" w:space="0" w:color="000000"/>
              <w:right w:val="single" w:sz="4" w:space="0" w:color="000000"/>
            </w:tcBorders>
            <w:vAlign w:val="center"/>
            <w:hideMark/>
          </w:tcPr>
          <w:p w14:paraId="78E90735" w14:textId="77777777" w:rsidR="00F23E9A" w:rsidRPr="00F23E9A" w:rsidRDefault="00F23E9A" w:rsidP="00F23E9A">
            <w:pPr>
              <w:rPr>
                <w:rFonts w:ascii="Times New Roman" w:eastAsia="Times New Roman" w:hAnsi="Times New Roman" w:cs="Times New Roman"/>
                <w:color w:val="000000"/>
                <w:sz w:val="14"/>
                <w:szCs w:val="14"/>
                <w:lang w:eastAsia="ru-RU"/>
              </w:rPr>
            </w:pPr>
          </w:p>
        </w:tc>
        <w:tc>
          <w:tcPr>
            <w:tcW w:w="258" w:type="dxa"/>
            <w:vMerge/>
            <w:tcBorders>
              <w:top w:val="nil"/>
              <w:left w:val="single" w:sz="4" w:space="0" w:color="000000"/>
              <w:bottom w:val="single" w:sz="8" w:space="0" w:color="000000"/>
              <w:right w:val="single" w:sz="4" w:space="0" w:color="000000"/>
            </w:tcBorders>
            <w:vAlign w:val="center"/>
            <w:hideMark/>
          </w:tcPr>
          <w:p w14:paraId="1EC67BEF" w14:textId="77777777" w:rsidR="00F23E9A" w:rsidRPr="00F23E9A" w:rsidRDefault="00F23E9A" w:rsidP="00F23E9A">
            <w:pPr>
              <w:rPr>
                <w:rFonts w:ascii="Times New Roman" w:eastAsia="Times New Roman" w:hAnsi="Times New Roman" w:cs="Times New Roman"/>
                <w:color w:val="000000"/>
                <w:sz w:val="14"/>
                <w:szCs w:val="14"/>
                <w:lang w:eastAsia="ru-RU"/>
              </w:rPr>
            </w:pPr>
          </w:p>
        </w:tc>
        <w:tc>
          <w:tcPr>
            <w:tcW w:w="258" w:type="dxa"/>
            <w:vMerge/>
            <w:tcBorders>
              <w:top w:val="nil"/>
              <w:left w:val="single" w:sz="4" w:space="0" w:color="000000"/>
              <w:bottom w:val="single" w:sz="8" w:space="0" w:color="000000"/>
              <w:right w:val="single" w:sz="4" w:space="0" w:color="000000"/>
            </w:tcBorders>
            <w:vAlign w:val="center"/>
            <w:hideMark/>
          </w:tcPr>
          <w:p w14:paraId="3F8D4715" w14:textId="77777777" w:rsidR="00F23E9A" w:rsidRPr="00F23E9A" w:rsidRDefault="00F23E9A" w:rsidP="00F23E9A">
            <w:pPr>
              <w:rPr>
                <w:rFonts w:ascii="Times New Roman" w:eastAsia="Times New Roman" w:hAnsi="Times New Roman" w:cs="Times New Roman"/>
                <w:color w:val="000000"/>
                <w:sz w:val="14"/>
                <w:szCs w:val="14"/>
                <w:lang w:eastAsia="ru-RU"/>
              </w:rPr>
            </w:pPr>
          </w:p>
        </w:tc>
        <w:tc>
          <w:tcPr>
            <w:tcW w:w="258" w:type="dxa"/>
            <w:vMerge/>
            <w:tcBorders>
              <w:top w:val="nil"/>
              <w:left w:val="single" w:sz="4" w:space="0" w:color="000000"/>
              <w:bottom w:val="single" w:sz="8" w:space="0" w:color="000000"/>
              <w:right w:val="single" w:sz="4" w:space="0" w:color="000000"/>
            </w:tcBorders>
            <w:vAlign w:val="center"/>
            <w:hideMark/>
          </w:tcPr>
          <w:p w14:paraId="29ECC081" w14:textId="77777777" w:rsidR="00F23E9A" w:rsidRPr="00F23E9A" w:rsidRDefault="00F23E9A" w:rsidP="00F23E9A">
            <w:pPr>
              <w:rPr>
                <w:rFonts w:ascii="Times New Roman" w:eastAsia="Times New Roman" w:hAnsi="Times New Roman" w:cs="Times New Roman"/>
                <w:color w:val="000000"/>
                <w:sz w:val="14"/>
                <w:szCs w:val="14"/>
                <w:lang w:eastAsia="ru-RU"/>
              </w:rPr>
            </w:pPr>
          </w:p>
        </w:tc>
        <w:tc>
          <w:tcPr>
            <w:tcW w:w="307" w:type="dxa"/>
            <w:vMerge/>
            <w:tcBorders>
              <w:top w:val="nil"/>
              <w:left w:val="single" w:sz="8" w:space="0" w:color="000000"/>
              <w:bottom w:val="single" w:sz="8" w:space="0" w:color="000000"/>
              <w:right w:val="single" w:sz="8" w:space="0" w:color="000000"/>
            </w:tcBorders>
            <w:vAlign w:val="center"/>
            <w:hideMark/>
          </w:tcPr>
          <w:p w14:paraId="7AA1E076" w14:textId="77777777" w:rsidR="00F23E9A" w:rsidRPr="00F23E9A" w:rsidRDefault="00F23E9A" w:rsidP="00F23E9A">
            <w:pPr>
              <w:rPr>
                <w:rFonts w:ascii="Times New Roman" w:eastAsia="Times New Roman" w:hAnsi="Times New Roman" w:cs="Times New Roman"/>
                <w:b/>
                <w:bCs/>
                <w:color w:val="000000"/>
                <w:sz w:val="14"/>
                <w:szCs w:val="14"/>
                <w:lang w:eastAsia="ru-RU"/>
              </w:rPr>
            </w:pPr>
          </w:p>
        </w:tc>
      </w:tr>
    </w:tbl>
    <w:p w14:paraId="7CD1B730" w14:textId="54DACFAA" w:rsidR="00F23E9A" w:rsidRPr="006E7795" w:rsidRDefault="00F23E9A" w:rsidP="006E7795">
      <w:pPr>
        <w:pBdr>
          <w:top w:val="nil"/>
          <w:left w:val="nil"/>
          <w:bottom w:val="nil"/>
          <w:right w:val="nil"/>
          <w:between w:val="nil"/>
        </w:pBdr>
        <w:jc w:val="both"/>
        <w:rPr>
          <w:rFonts w:ascii="Times New Roman" w:eastAsia="Times New Roman" w:hAnsi="Times New Roman" w:cs="Times New Roman"/>
          <w:color w:val="000000"/>
          <w:sz w:val="18"/>
          <w:szCs w:val="18"/>
        </w:rPr>
      </w:pPr>
    </w:p>
    <w:tbl>
      <w:tblPr>
        <w:tblW w:w="13520" w:type="dxa"/>
        <w:tblLook w:val="04A0" w:firstRow="1" w:lastRow="0" w:firstColumn="1" w:lastColumn="0" w:noHBand="0" w:noVBand="1"/>
      </w:tblPr>
      <w:tblGrid>
        <w:gridCol w:w="220"/>
        <w:gridCol w:w="220"/>
        <w:gridCol w:w="220"/>
        <w:gridCol w:w="220"/>
        <w:gridCol w:w="220"/>
        <w:gridCol w:w="310"/>
        <w:gridCol w:w="220"/>
        <w:gridCol w:w="3152"/>
        <w:gridCol w:w="221"/>
        <w:gridCol w:w="221"/>
        <w:gridCol w:w="221"/>
        <w:gridCol w:w="221"/>
        <w:gridCol w:w="221"/>
        <w:gridCol w:w="328"/>
        <w:gridCol w:w="221"/>
        <w:gridCol w:w="1176"/>
        <w:gridCol w:w="221"/>
        <w:gridCol w:w="221"/>
        <w:gridCol w:w="221"/>
        <w:gridCol w:w="307"/>
        <w:gridCol w:w="221"/>
        <w:gridCol w:w="4296"/>
        <w:gridCol w:w="221"/>
        <w:gridCol w:w="221"/>
        <w:gridCol w:w="221"/>
        <w:gridCol w:w="221"/>
        <w:gridCol w:w="221"/>
        <w:gridCol w:w="221"/>
        <w:gridCol w:w="221"/>
        <w:gridCol w:w="221"/>
        <w:gridCol w:w="221"/>
        <w:gridCol w:w="221"/>
      </w:tblGrid>
      <w:tr w:rsidR="006E7795" w:rsidRPr="006E7795" w14:paraId="2423FB5B" w14:textId="77777777" w:rsidTr="006E7795">
        <w:trPr>
          <w:trHeight w:val="495"/>
        </w:trPr>
        <w:tc>
          <w:tcPr>
            <w:tcW w:w="13520" w:type="dxa"/>
            <w:gridSpan w:val="32"/>
            <w:tcBorders>
              <w:top w:val="nil"/>
              <w:left w:val="nil"/>
              <w:bottom w:val="nil"/>
              <w:right w:val="nil"/>
            </w:tcBorders>
            <w:noWrap/>
            <w:vAlign w:val="center"/>
            <w:hideMark/>
          </w:tcPr>
          <w:p w14:paraId="736927AD" w14:textId="77777777" w:rsidR="006E7795" w:rsidRPr="006E7795" w:rsidRDefault="006E7795" w:rsidP="006E7795">
            <w:pPr>
              <w:jc w:val="center"/>
              <w:rPr>
                <w:rFonts w:ascii="Times New Roman" w:eastAsia="Times New Roman" w:hAnsi="Times New Roman" w:cs="Times New Roman"/>
                <w:b/>
                <w:bCs/>
                <w:color w:val="000000"/>
                <w:lang w:eastAsia="ru-RU"/>
              </w:rPr>
            </w:pPr>
            <w:r w:rsidRPr="006E7795">
              <w:rPr>
                <w:rFonts w:ascii="Times New Roman" w:eastAsia="Times New Roman" w:hAnsi="Times New Roman" w:cs="Times New Roman"/>
                <w:b/>
                <w:bCs/>
                <w:color w:val="000000"/>
                <w:lang w:eastAsia="ru-RU"/>
              </w:rPr>
              <w:t>Сокращения: ОЧ – обязательная часть образовательной программы; ВЧ – вариативная часть образовательной программы.</w:t>
            </w:r>
          </w:p>
        </w:tc>
      </w:tr>
      <w:tr w:rsidR="006E7795" w:rsidRPr="00A705B4" w14:paraId="058C8FE3" w14:textId="77777777" w:rsidTr="006E7795">
        <w:trPr>
          <w:trHeight w:val="300"/>
        </w:trPr>
        <w:tc>
          <w:tcPr>
            <w:tcW w:w="75" w:type="dxa"/>
            <w:tcBorders>
              <w:top w:val="nil"/>
              <w:left w:val="nil"/>
              <w:bottom w:val="nil"/>
              <w:right w:val="nil"/>
            </w:tcBorders>
            <w:noWrap/>
            <w:vAlign w:val="center"/>
            <w:hideMark/>
          </w:tcPr>
          <w:p w14:paraId="136E8DEE" w14:textId="77777777" w:rsidR="006E7795" w:rsidRPr="006E7795" w:rsidRDefault="006E7795" w:rsidP="006E7795">
            <w:pPr>
              <w:jc w:val="center"/>
              <w:rPr>
                <w:rFonts w:ascii="Times New Roman" w:eastAsia="Times New Roman" w:hAnsi="Times New Roman" w:cs="Times New Roman"/>
                <w:b/>
                <w:bCs/>
                <w:color w:val="000000"/>
                <w:lang w:eastAsia="ru-RU"/>
              </w:rPr>
            </w:pPr>
          </w:p>
        </w:tc>
        <w:tc>
          <w:tcPr>
            <w:tcW w:w="74" w:type="dxa"/>
            <w:tcBorders>
              <w:top w:val="nil"/>
              <w:left w:val="nil"/>
              <w:bottom w:val="nil"/>
              <w:right w:val="nil"/>
            </w:tcBorders>
            <w:noWrap/>
            <w:vAlign w:val="center"/>
            <w:hideMark/>
          </w:tcPr>
          <w:p w14:paraId="13479BF6" w14:textId="77777777" w:rsidR="006E7795" w:rsidRPr="006E7795" w:rsidRDefault="006E7795" w:rsidP="006E7795">
            <w:pPr>
              <w:rPr>
                <w:rFonts w:ascii="Times New Roman" w:eastAsia="Times New Roman" w:hAnsi="Times New Roman" w:cs="Times New Roman"/>
                <w:lang w:eastAsia="ru-RU"/>
              </w:rPr>
            </w:pPr>
          </w:p>
        </w:tc>
        <w:tc>
          <w:tcPr>
            <w:tcW w:w="74" w:type="dxa"/>
            <w:tcBorders>
              <w:top w:val="nil"/>
              <w:left w:val="nil"/>
              <w:bottom w:val="nil"/>
              <w:right w:val="nil"/>
            </w:tcBorders>
            <w:noWrap/>
            <w:vAlign w:val="center"/>
            <w:hideMark/>
          </w:tcPr>
          <w:p w14:paraId="3D36DE32" w14:textId="77777777" w:rsidR="006E7795" w:rsidRPr="006E7795" w:rsidRDefault="006E7795" w:rsidP="006E7795">
            <w:pPr>
              <w:rPr>
                <w:rFonts w:ascii="Times New Roman" w:eastAsia="Times New Roman" w:hAnsi="Times New Roman" w:cs="Times New Roman"/>
                <w:lang w:eastAsia="ru-RU"/>
              </w:rPr>
            </w:pPr>
          </w:p>
        </w:tc>
        <w:tc>
          <w:tcPr>
            <w:tcW w:w="74" w:type="dxa"/>
            <w:tcBorders>
              <w:top w:val="nil"/>
              <w:left w:val="nil"/>
              <w:bottom w:val="nil"/>
              <w:right w:val="nil"/>
            </w:tcBorders>
            <w:noWrap/>
            <w:vAlign w:val="center"/>
            <w:hideMark/>
          </w:tcPr>
          <w:p w14:paraId="7CF6F5FB" w14:textId="77777777" w:rsidR="006E7795" w:rsidRPr="006E7795" w:rsidRDefault="006E7795" w:rsidP="006E7795">
            <w:pPr>
              <w:rPr>
                <w:rFonts w:ascii="Times New Roman" w:eastAsia="Times New Roman" w:hAnsi="Times New Roman" w:cs="Times New Roman"/>
                <w:lang w:eastAsia="ru-RU"/>
              </w:rPr>
            </w:pPr>
          </w:p>
        </w:tc>
        <w:tc>
          <w:tcPr>
            <w:tcW w:w="74" w:type="dxa"/>
            <w:tcBorders>
              <w:top w:val="nil"/>
              <w:left w:val="nil"/>
              <w:bottom w:val="nil"/>
              <w:right w:val="nil"/>
            </w:tcBorders>
            <w:noWrap/>
            <w:vAlign w:val="center"/>
            <w:hideMark/>
          </w:tcPr>
          <w:p w14:paraId="2947ABE0" w14:textId="77777777" w:rsidR="006E7795" w:rsidRPr="006E7795" w:rsidRDefault="006E7795" w:rsidP="006E7795">
            <w:pPr>
              <w:rPr>
                <w:rFonts w:ascii="Times New Roman" w:eastAsia="Times New Roman" w:hAnsi="Times New Roman" w:cs="Times New Roman"/>
                <w:lang w:eastAsia="ru-RU"/>
              </w:rPr>
            </w:pPr>
          </w:p>
        </w:tc>
        <w:tc>
          <w:tcPr>
            <w:tcW w:w="282" w:type="dxa"/>
            <w:tcBorders>
              <w:top w:val="single" w:sz="4" w:space="0" w:color="000000"/>
              <w:left w:val="single" w:sz="4" w:space="0" w:color="000000"/>
              <w:bottom w:val="single" w:sz="4" w:space="0" w:color="000000"/>
              <w:right w:val="single" w:sz="4" w:space="0" w:color="000000"/>
            </w:tcBorders>
            <w:noWrap/>
            <w:vAlign w:val="center"/>
            <w:hideMark/>
          </w:tcPr>
          <w:p w14:paraId="3D99766F" w14:textId="77777777" w:rsidR="006E7795" w:rsidRPr="006E7795" w:rsidRDefault="006E7795" w:rsidP="006E7795">
            <w:pPr>
              <w:rPr>
                <w:rFonts w:ascii="Times New Roman" w:eastAsia="Times New Roman" w:hAnsi="Times New Roman" w:cs="Times New Roman"/>
                <w:color w:val="000000"/>
                <w:sz w:val="18"/>
                <w:szCs w:val="18"/>
                <w:lang w:eastAsia="ru-RU"/>
              </w:rPr>
            </w:pPr>
            <w:r w:rsidRPr="006E7795">
              <w:rPr>
                <w:rFonts w:ascii="Times New Roman" w:eastAsia="Times New Roman" w:hAnsi="Times New Roman" w:cs="Times New Roman"/>
                <w:color w:val="000000"/>
                <w:sz w:val="18"/>
                <w:szCs w:val="18"/>
                <w:lang w:eastAsia="ru-RU"/>
              </w:rPr>
              <w:t> </w:t>
            </w:r>
          </w:p>
        </w:tc>
        <w:tc>
          <w:tcPr>
            <w:tcW w:w="74" w:type="dxa"/>
            <w:tcBorders>
              <w:top w:val="nil"/>
              <w:left w:val="nil"/>
              <w:bottom w:val="nil"/>
              <w:right w:val="nil"/>
            </w:tcBorders>
            <w:noWrap/>
            <w:vAlign w:val="center"/>
            <w:hideMark/>
          </w:tcPr>
          <w:p w14:paraId="436153CB" w14:textId="77777777" w:rsidR="006E7795" w:rsidRPr="006E7795" w:rsidRDefault="006E7795" w:rsidP="006E7795">
            <w:pPr>
              <w:rPr>
                <w:rFonts w:ascii="Times New Roman" w:eastAsia="Times New Roman" w:hAnsi="Times New Roman" w:cs="Times New Roman"/>
                <w:color w:val="000000"/>
                <w:sz w:val="18"/>
                <w:szCs w:val="18"/>
                <w:lang w:eastAsia="ru-RU"/>
              </w:rPr>
            </w:pPr>
          </w:p>
        </w:tc>
        <w:tc>
          <w:tcPr>
            <w:tcW w:w="4221" w:type="dxa"/>
            <w:gridSpan w:val="5"/>
            <w:tcBorders>
              <w:top w:val="nil"/>
              <w:left w:val="nil"/>
              <w:bottom w:val="nil"/>
              <w:right w:val="nil"/>
            </w:tcBorders>
            <w:noWrap/>
            <w:vAlign w:val="center"/>
            <w:hideMark/>
          </w:tcPr>
          <w:p w14:paraId="07D879ED" w14:textId="77777777" w:rsidR="006E7795" w:rsidRPr="006E7795" w:rsidRDefault="006E7795" w:rsidP="006E7795">
            <w:pPr>
              <w:rPr>
                <w:rFonts w:ascii="Times New Roman" w:eastAsia="Times New Roman" w:hAnsi="Times New Roman" w:cs="Times New Roman"/>
                <w:color w:val="000000"/>
                <w:sz w:val="18"/>
                <w:szCs w:val="18"/>
                <w:lang w:eastAsia="ru-RU"/>
              </w:rPr>
            </w:pPr>
            <w:r w:rsidRPr="006E7795">
              <w:rPr>
                <w:rFonts w:ascii="Times New Roman" w:eastAsia="Times New Roman" w:hAnsi="Times New Roman" w:cs="Times New Roman"/>
                <w:color w:val="000000"/>
                <w:sz w:val="18"/>
                <w:szCs w:val="18"/>
                <w:lang w:eastAsia="ru-RU"/>
              </w:rPr>
              <w:t>Модули и дисциплины (обязательная часть)</w:t>
            </w:r>
          </w:p>
        </w:tc>
        <w:tc>
          <w:tcPr>
            <w:tcW w:w="74" w:type="dxa"/>
            <w:tcBorders>
              <w:top w:val="nil"/>
              <w:left w:val="nil"/>
              <w:bottom w:val="nil"/>
              <w:right w:val="nil"/>
            </w:tcBorders>
            <w:noWrap/>
            <w:vAlign w:val="center"/>
            <w:hideMark/>
          </w:tcPr>
          <w:p w14:paraId="16CA3126" w14:textId="77777777" w:rsidR="006E7795" w:rsidRPr="006E7795" w:rsidRDefault="006E7795" w:rsidP="006E7795">
            <w:pPr>
              <w:rPr>
                <w:rFonts w:ascii="Times New Roman" w:eastAsia="Times New Roman" w:hAnsi="Times New Roman" w:cs="Times New Roman"/>
                <w:color w:val="000000"/>
                <w:sz w:val="18"/>
                <w:szCs w:val="18"/>
                <w:lang w:eastAsia="ru-RU"/>
              </w:rPr>
            </w:pPr>
          </w:p>
        </w:tc>
        <w:tc>
          <w:tcPr>
            <w:tcW w:w="319" w:type="dxa"/>
            <w:tcBorders>
              <w:top w:val="single" w:sz="4" w:space="0" w:color="000000"/>
              <w:left w:val="single" w:sz="4" w:space="0" w:color="000000"/>
              <w:bottom w:val="single" w:sz="4" w:space="0" w:color="000000"/>
              <w:right w:val="single" w:sz="4" w:space="0" w:color="000000"/>
            </w:tcBorders>
            <w:shd w:val="clear" w:color="000000" w:fill="FFC000"/>
            <w:noWrap/>
            <w:vAlign w:val="center"/>
            <w:hideMark/>
          </w:tcPr>
          <w:p w14:paraId="65CC2D2F" w14:textId="77777777" w:rsidR="006E7795" w:rsidRPr="006E7795" w:rsidRDefault="006E7795" w:rsidP="006E7795">
            <w:pPr>
              <w:jc w:val="center"/>
              <w:rPr>
                <w:rFonts w:ascii="Times New Roman" w:eastAsia="Times New Roman" w:hAnsi="Times New Roman" w:cs="Times New Roman"/>
                <w:b/>
                <w:bCs/>
                <w:color w:val="000000"/>
                <w:sz w:val="18"/>
                <w:szCs w:val="18"/>
                <w:lang w:eastAsia="ru-RU"/>
              </w:rPr>
            </w:pPr>
            <w:r w:rsidRPr="006E7795">
              <w:rPr>
                <w:rFonts w:ascii="Times New Roman" w:eastAsia="Times New Roman" w:hAnsi="Times New Roman" w:cs="Times New Roman"/>
                <w:b/>
                <w:bCs/>
                <w:color w:val="000000"/>
                <w:sz w:val="18"/>
                <w:szCs w:val="18"/>
                <w:lang w:eastAsia="ru-RU"/>
              </w:rPr>
              <w:t>=</w:t>
            </w:r>
          </w:p>
        </w:tc>
        <w:tc>
          <w:tcPr>
            <w:tcW w:w="74" w:type="dxa"/>
            <w:tcBorders>
              <w:top w:val="nil"/>
              <w:left w:val="nil"/>
              <w:bottom w:val="nil"/>
              <w:right w:val="nil"/>
            </w:tcBorders>
            <w:noWrap/>
            <w:vAlign w:val="center"/>
            <w:hideMark/>
          </w:tcPr>
          <w:p w14:paraId="64EE4E9F" w14:textId="77777777" w:rsidR="006E7795" w:rsidRPr="006E7795" w:rsidRDefault="006E7795" w:rsidP="006E7795">
            <w:pPr>
              <w:jc w:val="center"/>
              <w:rPr>
                <w:rFonts w:ascii="Times New Roman" w:eastAsia="Times New Roman" w:hAnsi="Times New Roman" w:cs="Times New Roman"/>
                <w:b/>
                <w:bCs/>
                <w:color w:val="000000"/>
                <w:sz w:val="18"/>
                <w:szCs w:val="18"/>
                <w:lang w:eastAsia="ru-RU"/>
              </w:rPr>
            </w:pPr>
          </w:p>
        </w:tc>
        <w:tc>
          <w:tcPr>
            <w:tcW w:w="1502" w:type="dxa"/>
            <w:gridSpan w:val="2"/>
            <w:tcBorders>
              <w:top w:val="nil"/>
              <w:left w:val="nil"/>
              <w:bottom w:val="nil"/>
              <w:right w:val="nil"/>
            </w:tcBorders>
            <w:noWrap/>
            <w:vAlign w:val="center"/>
            <w:hideMark/>
          </w:tcPr>
          <w:p w14:paraId="254B0ED8" w14:textId="77777777" w:rsidR="006E7795" w:rsidRPr="006E7795" w:rsidRDefault="006E7795" w:rsidP="006E7795">
            <w:pPr>
              <w:rPr>
                <w:rFonts w:ascii="Times New Roman" w:eastAsia="Times New Roman" w:hAnsi="Times New Roman" w:cs="Times New Roman"/>
                <w:color w:val="000000"/>
                <w:sz w:val="18"/>
                <w:szCs w:val="18"/>
                <w:lang w:eastAsia="ru-RU"/>
              </w:rPr>
            </w:pPr>
            <w:r w:rsidRPr="006E7795">
              <w:rPr>
                <w:rFonts w:ascii="Times New Roman" w:eastAsia="Times New Roman" w:hAnsi="Times New Roman" w:cs="Times New Roman"/>
                <w:color w:val="000000"/>
                <w:sz w:val="18"/>
                <w:szCs w:val="18"/>
                <w:lang w:eastAsia="ru-RU"/>
              </w:rPr>
              <w:t>Каникулы</w:t>
            </w:r>
          </w:p>
        </w:tc>
        <w:tc>
          <w:tcPr>
            <w:tcW w:w="74" w:type="dxa"/>
            <w:tcBorders>
              <w:top w:val="nil"/>
              <w:left w:val="nil"/>
              <w:bottom w:val="nil"/>
              <w:right w:val="nil"/>
            </w:tcBorders>
            <w:noWrap/>
            <w:vAlign w:val="center"/>
            <w:hideMark/>
          </w:tcPr>
          <w:p w14:paraId="4B852938" w14:textId="77777777" w:rsidR="006E7795" w:rsidRPr="006E7795" w:rsidRDefault="006E7795" w:rsidP="006E7795">
            <w:pPr>
              <w:rPr>
                <w:rFonts w:ascii="Times New Roman" w:eastAsia="Times New Roman" w:hAnsi="Times New Roman" w:cs="Times New Roman"/>
                <w:color w:val="000000"/>
                <w:sz w:val="18"/>
                <w:szCs w:val="18"/>
                <w:lang w:eastAsia="ru-RU"/>
              </w:rPr>
            </w:pPr>
          </w:p>
        </w:tc>
        <w:tc>
          <w:tcPr>
            <w:tcW w:w="74" w:type="dxa"/>
            <w:tcBorders>
              <w:top w:val="nil"/>
              <w:left w:val="nil"/>
              <w:bottom w:val="nil"/>
              <w:right w:val="nil"/>
            </w:tcBorders>
            <w:noWrap/>
            <w:vAlign w:val="center"/>
            <w:hideMark/>
          </w:tcPr>
          <w:p w14:paraId="4E8B1E63" w14:textId="77777777" w:rsidR="006E7795" w:rsidRPr="006E7795" w:rsidRDefault="006E7795" w:rsidP="006E7795">
            <w:pPr>
              <w:rPr>
                <w:rFonts w:ascii="Times New Roman" w:eastAsia="Times New Roman" w:hAnsi="Times New Roman" w:cs="Times New Roman"/>
                <w:lang w:eastAsia="ru-RU"/>
              </w:rPr>
            </w:pPr>
          </w:p>
        </w:tc>
        <w:tc>
          <w:tcPr>
            <w:tcW w:w="272" w:type="dxa"/>
            <w:tcBorders>
              <w:top w:val="single" w:sz="4" w:space="0" w:color="000000"/>
              <w:left w:val="single" w:sz="4" w:space="0" w:color="000000"/>
              <w:bottom w:val="single" w:sz="4" w:space="0" w:color="000000"/>
              <w:right w:val="single" w:sz="4" w:space="0" w:color="000000"/>
            </w:tcBorders>
            <w:shd w:val="clear" w:color="000000" w:fill="BFBFBF"/>
            <w:noWrap/>
            <w:vAlign w:val="center"/>
            <w:hideMark/>
          </w:tcPr>
          <w:p w14:paraId="4A199C06" w14:textId="77777777" w:rsidR="006E7795" w:rsidRPr="006E7795" w:rsidRDefault="006E7795" w:rsidP="006E7795">
            <w:pPr>
              <w:rPr>
                <w:rFonts w:ascii="Times New Roman" w:eastAsia="Times New Roman" w:hAnsi="Times New Roman" w:cs="Times New Roman"/>
                <w:color w:val="000000"/>
                <w:sz w:val="18"/>
                <w:szCs w:val="18"/>
                <w:lang w:eastAsia="ru-RU"/>
              </w:rPr>
            </w:pPr>
            <w:r w:rsidRPr="006E7795">
              <w:rPr>
                <w:rFonts w:ascii="Times New Roman" w:eastAsia="Times New Roman" w:hAnsi="Times New Roman" w:cs="Times New Roman"/>
                <w:color w:val="000000"/>
                <w:sz w:val="18"/>
                <w:szCs w:val="18"/>
                <w:lang w:eastAsia="ru-RU"/>
              </w:rPr>
              <w:t> </w:t>
            </w:r>
          </w:p>
        </w:tc>
        <w:tc>
          <w:tcPr>
            <w:tcW w:w="74" w:type="dxa"/>
            <w:tcBorders>
              <w:top w:val="nil"/>
              <w:left w:val="nil"/>
              <w:bottom w:val="nil"/>
              <w:right w:val="nil"/>
            </w:tcBorders>
            <w:noWrap/>
            <w:vAlign w:val="center"/>
            <w:hideMark/>
          </w:tcPr>
          <w:p w14:paraId="538366C6" w14:textId="77777777" w:rsidR="006E7795" w:rsidRPr="006E7795" w:rsidRDefault="006E7795" w:rsidP="006E7795">
            <w:pPr>
              <w:rPr>
                <w:rFonts w:ascii="Times New Roman" w:eastAsia="Times New Roman" w:hAnsi="Times New Roman" w:cs="Times New Roman"/>
                <w:color w:val="000000"/>
                <w:sz w:val="18"/>
                <w:szCs w:val="18"/>
                <w:lang w:eastAsia="ru-RU"/>
              </w:rPr>
            </w:pPr>
          </w:p>
        </w:tc>
        <w:tc>
          <w:tcPr>
            <w:tcW w:w="5517" w:type="dxa"/>
            <w:gridSpan w:val="3"/>
            <w:tcBorders>
              <w:top w:val="nil"/>
              <w:left w:val="nil"/>
              <w:bottom w:val="nil"/>
              <w:right w:val="nil"/>
            </w:tcBorders>
            <w:noWrap/>
            <w:vAlign w:val="center"/>
            <w:hideMark/>
          </w:tcPr>
          <w:p w14:paraId="730A968A" w14:textId="77777777" w:rsidR="006E7795" w:rsidRPr="006E7795" w:rsidRDefault="006E7795" w:rsidP="006E7795">
            <w:pPr>
              <w:rPr>
                <w:rFonts w:ascii="Times New Roman" w:eastAsia="Times New Roman" w:hAnsi="Times New Roman" w:cs="Times New Roman"/>
                <w:color w:val="000000"/>
                <w:sz w:val="18"/>
                <w:szCs w:val="18"/>
                <w:lang w:eastAsia="ru-RU"/>
              </w:rPr>
            </w:pPr>
            <w:r w:rsidRPr="006E7795">
              <w:rPr>
                <w:rFonts w:ascii="Times New Roman" w:eastAsia="Times New Roman" w:hAnsi="Times New Roman" w:cs="Times New Roman"/>
                <w:color w:val="000000"/>
                <w:sz w:val="18"/>
                <w:szCs w:val="18"/>
                <w:lang w:eastAsia="ru-RU"/>
              </w:rPr>
              <w:t>Модули и дисциплины (вариативная часть)</w:t>
            </w:r>
          </w:p>
        </w:tc>
        <w:tc>
          <w:tcPr>
            <w:tcW w:w="74" w:type="dxa"/>
            <w:tcBorders>
              <w:top w:val="nil"/>
              <w:left w:val="nil"/>
              <w:bottom w:val="nil"/>
              <w:right w:val="nil"/>
            </w:tcBorders>
            <w:noWrap/>
            <w:vAlign w:val="center"/>
            <w:hideMark/>
          </w:tcPr>
          <w:p w14:paraId="783E1973" w14:textId="77777777" w:rsidR="006E7795" w:rsidRPr="006E7795" w:rsidRDefault="006E7795" w:rsidP="006E7795">
            <w:pPr>
              <w:rPr>
                <w:rFonts w:ascii="Times New Roman" w:eastAsia="Times New Roman" w:hAnsi="Times New Roman" w:cs="Times New Roman"/>
                <w:color w:val="000000"/>
                <w:sz w:val="18"/>
                <w:szCs w:val="18"/>
                <w:lang w:eastAsia="ru-RU"/>
              </w:rPr>
            </w:pPr>
          </w:p>
        </w:tc>
        <w:tc>
          <w:tcPr>
            <w:tcW w:w="74" w:type="dxa"/>
            <w:tcBorders>
              <w:top w:val="nil"/>
              <w:left w:val="nil"/>
              <w:bottom w:val="nil"/>
              <w:right w:val="nil"/>
            </w:tcBorders>
            <w:noWrap/>
            <w:vAlign w:val="center"/>
            <w:hideMark/>
          </w:tcPr>
          <w:p w14:paraId="01635195" w14:textId="77777777" w:rsidR="006E7795" w:rsidRPr="006E7795" w:rsidRDefault="006E7795" w:rsidP="006E7795">
            <w:pPr>
              <w:rPr>
                <w:rFonts w:ascii="Times New Roman" w:eastAsia="Times New Roman" w:hAnsi="Times New Roman" w:cs="Times New Roman"/>
                <w:lang w:eastAsia="ru-RU"/>
              </w:rPr>
            </w:pPr>
          </w:p>
        </w:tc>
        <w:tc>
          <w:tcPr>
            <w:tcW w:w="74" w:type="dxa"/>
            <w:tcBorders>
              <w:top w:val="nil"/>
              <w:left w:val="nil"/>
              <w:bottom w:val="nil"/>
              <w:right w:val="nil"/>
            </w:tcBorders>
            <w:noWrap/>
            <w:vAlign w:val="center"/>
            <w:hideMark/>
          </w:tcPr>
          <w:p w14:paraId="5A3D7DE5" w14:textId="77777777" w:rsidR="006E7795" w:rsidRPr="006E7795" w:rsidRDefault="006E7795" w:rsidP="006E7795">
            <w:pPr>
              <w:rPr>
                <w:rFonts w:ascii="Times New Roman" w:eastAsia="Times New Roman" w:hAnsi="Times New Roman" w:cs="Times New Roman"/>
                <w:lang w:eastAsia="ru-RU"/>
              </w:rPr>
            </w:pPr>
          </w:p>
        </w:tc>
        <w:tc>
          <w:tcPr>
            <w:tcW w:w="74" w:type="dxa"/>
            <w:tcBorders>
              <w:top w:val="nil"/>
              <w:left w:val="nil"/>
              <w:bottom w:val="nil"/>
              <w:right w:val="nil"/>
            </w:tcBorders>
            <w:noWrap/>
            <w:vAlign w:val="center"/>
            <w:hideMark/>
          </w:tcPr>
          <w:p w14:paraId="04139FF3" w14:textId="77777777" w:rsidR="006E7795" w:rsidRPr="006E7795" w:rsidRDefault="006E7795" w:rsidP="006E7795">
            <w:pPr>
              <w:rPr>
                <w:rFonts w:ascii="Times New Roman" w:eastAsia="Times New Roman" w:hAnsi="Times New Roman" w:cs="Times New Roman"/>
                <w:lang w:eastAsia="ru-RU"/>
              </w:rPr>
            </w:pPr>
          </w:p>
        </w:tc>
        <w:tc>
          <w:tcPr>
            <w:tcW w:w="74" w:type="dxa"/>
            <w:tcBorders>
              <w:top w:val="nil"/>
              <w:left w:val="nil"/>
              <w:bottom w:val="nil"/>
              <w:right w:val="nil"/>
            </w:tcBorders>
            <w:noWrap/>
            <w:vAlign w:val="center"/>
            <w:hideMark/>
          </w:tcPr>
          <w:p w14:paraId="7FEBDF7A" w14:textId="77777777" w:rsidR="006E7795" w:rsidRPr="006E7795" w:rsidRDefault="006E7795" w:rsidP="006E7795">
            <w:pPr>
              <w:rPr>
                <w:rFonts w:ascii="Times New Roman" w:eastAsia="Times New Roman" w:hAnsi="Times New Roman" w:cs="Times New Roman"/>
                <w:lang w:eastAsia="ru-RU"/>
              </w:rPr>
            </w:pPr>
          </w:p>
        </w:tc>
        <w:tc>
          <w:tcPr>
            <w:tcW w:w="74" w:type="dxa"/>
            <w:tcBorders>
              <w:top w:val="nil"/>
              <w:left w:val="nil"/>
              <w:bottom w:val="nil"/>
              <w:right w:val="nil"/>
            </w:tcBorders>
            <w:noWrap/>
            <w:vAlign w:val="center"/>
            <w:hideMark/>
          </w:tcPr>
          <w:p w14:paraId="16E93FFD" w14:textId="77777777" w:rsidR="006E7795" w:rsidRPr="006E7795" w:rsidRDefault="006E7795" w:rsidP="006E7795">
            <w:pPr>
              <w:rPr>
                <w:rFonts w:ascii="Times New Roman" w:eastAsia="Times New Roman" w:hAnsi="Times New Roman" w:cs="Times New Roman"/>
                <w:lang w:eastAsia="ru-RU"/>
              </w:rPr>
            </w:pPr>
          </w:p>
        </w:tc>
        <w:tc>
          <w:tcPr>
            <w:tcW w:w="74" w:type="dxa"/>
            <w:tcBorders>
              <w:top w:val="nil"/>
              <w:left w:val="nil"/>
              <w:bottom w:val="nil"/>
              <w:right w:val="nil"/>
            </w:tcBorders>
            <w:noWrap/>
            <w:vAlign w:val="center"/>
            <w:hideMark/>
          </w:tcPr>
          <w:p w14:paraId="0D487959" w14:textId="77777777" w:rsidR="006E7795" w:rsidRPr="006E7795" w:rsidRDefault="006E7795" w:rsidP="006E7795">
            <w:pPr>
              <w:rPr>
                <w:rFonts w:ascii="Times New Roman" w:eastAsia="Times New Roman" w:hAnsi="Times New Roman" w:cs="Times New Roman"/>
                <w:lang w:eastAsia="ru-RU"/>
              </w:rPr>
            </w:pPr>
          </w:p>
        </w:tc>
        <w:tc>
          <w:tcPr>
            <w:tcW w:w="74" w:type="dxa"/>
            <w:tcBorders>
              <w:top w:val="nil"/>
              <w:left w:val="nil"/>
              <w:bottom w:val="nil"/>
              <w:right w:val="nil"/>
            </w:tcBorders>
            <w:noWrap/>
            <w:vAlign w:val="bottom"/>
            <w:hideMark/>
          </w:tcPr>
          <w:p w14:paraId="3063F3CB" w14:textId="77777777" w:rsidR="006E7795" w:rsidRPr="006E7795" w:rsidRDefault="006E7795" w:rsidP="006E7795">
            <w:pPr>
              <w:rPr>
                <w:rFonts w:ascii="Times New Roman" w:eastAsia="Times New Roman" w:hAnsi="Times New Roman" w:cs="Times New Roman"/>
                <w:lang w:eastAsia="ru-RU"/>
              </w:rPr>
            </w:pPr>
          </w:p>
        </w:tc>
      </w:tr>
      <w:tr w:rsidR="006E7795" w:rsidRPr="00A705B4" w14:paraId="09618BC5" w14:textId="77777777" w:rsidTr="006E7795">
        <w:trPr>
          <w:trHeight w:val="300"/>
        </w:trPr>
        <w:tc>
          <w:tcPr>
            <w:tcW w:w="75" w:type="dxa"/>
            <w:tcBorders>
              <w:top w:val="nil"/>
              <w:left w:val="nil"/>
              <w:bottom w:val="nil"/>
              <w:right w:val="nil"/>
            </w:tcBorders>
            <w:noWrap/>
            <w:vAlign w:val="center"/>
            <w:hideMark/>
          </w:tcPr>
          <w:p w14:paraId="7C78A278" w14:textId="77777777" w:rsidR="006E7795" w:rsidRPr="006E7795" w:rsidRDefault="006E7795" w:rsidP="006E7795">
            <w:pPr>
              <w:rPr>
                <w:rFonts w:ascii="Times New Roman" w:eastAsia="Times New Roman" w:hAnsi="Times New Roman" w:cs="Times New Roman"/>
                <w:lang w:eastAsia="ru-RU"/>
              </w:rPr>
            </w:pPr>
          </w:p>
        </w:tc>
        <w:tc>
          <w:tcPr>
            <w:tcW w:w="74" w:type="dxa"/>
            <w:tcBorders>
              <w:top w:val="nil"/>
              <w:left w:val="nil"/>
              <w:bottom w:val="nil"/>
              <w:right w:val="nil"/>
            </w:tcBorders>
            <w:noWrap/>
            <w:vAlign w:val="center"/>
            <w:hideMark/>
          </w:tcPr>
          <w:p w14:paraId="3AFDDFD6" w14:textId="77777777" w:rsidR="006E7795" w:rsidRPr="006E7795" w:rsidRDefault="006E7795" w:rsidP="006E7795">
            <w:pPr>
              <w:rPr>
                <w:rFonts w:ascii="Times New Roman" w:eastAsia="Times New Roman" w:hAnsi="Times New Roman" w:cs="Times New Roman"/>
                <w:lang w:eastAsia="ru-RU"/>
              </w:rPr>
            </w:pPr>
          </w:p>
        </w:tc>
        <w:tc>
          <w:tcPr>
            <w:tcW w:w="74" w:type="dxa"/>
            <w:tcBorders>
              <w:top w:val="nil"/>
              <w:left w:val="nil"/>
              <w:bottom w:val="nil"/>
              <w:right w:val="nil"/>
            </w:tcBorders>
            <w:noWrap/>
            <w:vAlign w:val="center"/>
            <w:hideMark/>
          </w:tcPr>
          <w:p w14:paraId="3880F387" w14:textId="77777777" w:rsidR="006E7795" w:rsidRPr="006E7795" w:rsidRDefault="006E7795" w:rsidP="006E7795">
            <w:pPr>
              <w:rPr>
                <w:rFonts w:ascii="Times New Roman" w:eastAsia="Times New Roman" w:hAnsi="Times New Roman" w:cs="Times New Roman"/>
                <w:lang w:eastAsia="ru-RU"/>
              </w:rPr>
            </w:pPr>
          </w:p>
        </w:tc>
        <w:tc>
          <w:tcPr>
            <w:tcW w:w="74" w:type="dxa"/>
            <w:tcBorders>
              <w:top w:val="nil"/>
              <w:left w:val="nil"/>
              <w:bottom w:val="nil"/>
              <w:right w:val="nil"/>
            </w:tcBorders>
            <w:noWrap/>
            <w:vAlign w:val="center"/>
            <w:hideMark/>
          </w:tcPr>
          <w:p w14:paraId="460B5344" w14:textId="77777777" w:rsidR="006E7795" w:rsidRPr="006E7795" w:rsidRDefault="006E7795" w:rsidP="006E7795">
            <w:pPr>
              <w:rPr>
                <w:rFonts w:ascii="Times New Roman" w:eastAsia="Times New Roman" w:hAnsi="Times New Roman" w:cs="Times New Roman"/>
                <w:lang w:eastAsia="ru-RU"/>
              </w:rPr>
            </w:pPr>
          </w:p>
        </w:tc>
        <w:tc>
          <w:tcPr>
            <w:tcW w:w="74" w:type="dxa"/>
            <w:tcBorders>
              <w:top w:val="nil"/>
              <w:left w:val="nil"/>
              <w:bottom w:val="nil"/>
              <w:right w:val="nil"/>
            </w:tcBorders>
            <w:noWrap/>
            <w:vAlign w:val="center"/>
            <w:hideMark/>
          </w:tcPr>
          <w:p w14:paraId="3B862DA5" w14:textId="77777777" w:rsidR="006E7795" w:rsidRPr="006E7795" w:rsidRDefault="006E7795" w:rsidP="006E7795">
            <w:pPr>
              <w:rPr>
                <w:rFonts w:ascii="Times New Roman" w:eastAsia="Times New Roman" w:hAnsi="Times New Roman" w:cs="Times New Roman"/>
                <w:lang w:eastAsia="ru-RU"/>
              </w:rPr>
            </w:pPr>
          </w:p>
        </w:tc>
        <w:tc>
          <w:tcPr>
            <w:tcW w:w="282" w:type="dxa"/>
            <w:tcBorders>
              <w:top w:val="nil"/>
              <w:left w:val="single" w:sz="4" w:space="0" w:color="000000"/>
              <w:bottom w:val="single" w:sz="4" w:space="0" w:color="000000"/>
              <w:right w:val="single" w:sz="4" w:space="0" w:color="000000"/>
            </w:tcBorders>
            <w:shd w:val="clear" w:color="000000" w:fill="ED7D31"/>
            <w:noWrap/>
            <w:vAlign w:val="center"/>
            <w:hideMark/>
          </w:tcPr>
          <w:p w14:paraId="2591F9E5" w14:textId="77777777" w:rsidR="006E7795" w:rsidRPr="006E7795" w:rsidRDefault="006E7795" w:rsidP="006E7795">
            <w:pPr>
              <w:jc w:val="center"/>
              <w:rPr>
                <w:rFonts w:ascii="Times New Roman" w:eastAsia="Times New Roman" w:hAnsi="Times New Roman" w:cs="Times New Roman"/>
                <w:b/>
                <w:bCs/>
                <w:color w:val="000000"/>
                <w:sz w:val="18"/>
                <w:szCs w:val="18"/>
                <w:lang w:eastAsia="ru-RU"/>
              </w:rPr>
            </w:pPr>
            <w:r w:rsidRPr="006E7795">
              <w:rPr>
                <w:rFonts w:ascii="Times New Roman" w:eastAsia="Times New Roman" w:hAnsi="Times New Roman" w:cs="Times New Roman"/>
                <w:b/>
                <w:bCs/>
                <w:color w:val="000000"/>
                <w:sz w:val="18"/>
                <w:szCs w:val="18"/>
                <w:lang w:eastAsia="ru-RU"/>
              </w:rPr>
              <w:t>::</w:t>
            </w:r>
          </w:p>
        </w:tc>
        <w:tc>
          <w:tcPr>
            <w:tcW w:w="74" w:type="dxa"/>
            <w:tcBorders>
              <w:top w:val="nil"/>
              <w:left w:val="nil"/>
              <w:bottom w:val="nil"/>
              <w:right w:val="nil"/>
            </w:tcBorders>
            <w:noWrap/>
            <w:vAlign w:val="center"/>
            <w:hideMark/>
          </w:tcPr>
          <w:p w14:paraId="6C2C8FB2" w14:textId="77777777" w:rsidR="006E7795" w:rsidRPr="006E7795" w:rsidRDefault="006E7795" w:rsidP="006E7795">
            <w:pPr>
              <w:jc w:val="center"/>
              <w:rPr>
                <w:rFonts w:ascii="Times New Roman" w:eastAsia="Times New Roman" w:hAnsi="Times New Roman" w:cs="Times New Roman"/>
                <w:b/>
                <w:bCs/>
                <w:color w:val="000000"/>
                <w:sz w:val="18"/>
                <w:szCs w:val="18"/>
                <w:lang w:eastAsia="ru-RU"/>
              </w:rPr>
            </w:pPr>
          </w:p>
        </w:tc>
        <w:tc>
          <w:tcPr>
            <w:tcW w:w="3925" w:type="dxa"/>
            <w:tcBorders>
              <w:top w:val="nil"/>
              <w:left w:val="nil"/>
              <w:bottom w:val="nil"/>
              <w:right w:val="nil"/>
            </w:tcBorders>
            <w:noWrap/>
            <w:vAlign w:val="center"/>
            <w:hideMark/>
          </w:tcPr>
          <w:p w14:paraId="049180C6" w14:textId="77777777" w:rsidR="006E7795" w:rsidRPr="006E7795" w:rsidRDefault="006E7795" w:rsidP="006E7795">
            <w:pPr>
              <w:rPr>
                <w:rFonts w:ascii="Times New Roman" w:eastAsia="Times New Roman" w:hAnsi="Times New Roman" w:cs="Times New Roman"/>
                <w:color w:val="000000"/>
                <w:sz w:val="18"/>
                <w:szCs w:val="18"/>
                <w:lang w:eastAsia="ru-RU"/>
              </w:rPr>
            </w:pPr>
            <w:r w:rsidRPr="006E7795">
              <w:rPr>
                <w:rFonts w:ascii="Times New Roman" w:eastAsia="Times New Roman" w:hAnsi="Times New Roman" w:cs="Times New Roman"/>
                <w:color w:val="000000"/>
                <w:sz w:val="18"/>
                <w:szCs w:val="18"/>
                <w:lang w:eastAsia="ru-RU"/>
              </w:rPr>
              <w:t>Промежуточная аттестация</w:t>
            </w:r>
          </w:p>
        </w:tc>
        <w:tc>
          <w:tcPr>
            <w:tcW w:w="74" w:type="dxa"/>
            <w:tcBorders>
              <w:top w:val="nil"/>
              <w:left w:val="nil"/>
              <w:bottom w:val="nil"/>
              <w:right w:val="nil"/>
            </w:tcBorders>
            <w:noWrap/>
            <w:vAlign w:val="center"/>
            <w:hideMark/>
          </w:tcPr>
          <w:p w14:paraId="5D05EEFD" w14:textId="77777777" w:rsidR="006E7795" w:rsidRPr="006E7795" w:rsidRDefault="006E7795" w:rsidP="006E7795">
            <w:pPr>
              <w:rPr>
                <w:rFonts w:ascii="Times New Roman" w:eastAsia="Times New Roman" w:hAnsi="Times New Roman" w:cs="Times New Roman"/>
                <w:color w:val="000000"/>
                <w:sz w:val="18"/>
                <w:szCs w:val="18"/>
                <w:lang w:eastAsia="ru-RU"/>
              </w:rPr>
            </w:pPr>
          </w:p>
        </w:tc>
        <w:tc>
          <w:tcPr>
            <w:tcW w:w="74" w:type="dxa"/>
            <w:tcBorders>
              <w:top w:val="nil"/>
              <w:left w:val="nil"/>
              <w:bottom w:val="nil"/>
              <w:right w:val="nil"/>
            </w:tcBorders>
            <w:noWrap/>
            <w:vAlign w:val="center"/>
            <w:hideMark/>
          </w:tcPr>
          <w:p w14:paraId="47AE4F8E" w14:textId="77777777" w:rsidR="006E7795" w:rsidRPr="006E7795" w:rsidRDefault="006E7795" w:rsidP="006E7795">
            <w:pPr>
              <w:rPr>
                <w:rFonts w:ascii="Times New Roman" w:eastAsia="Times New Roman" w:hAnsi="Times New Roman" w:cs="Times New Roman"/>
                <w:lang w:eastAsia="ru-RU"/>
              </w:rPr>
            </w:pPr>
          </w:p>
        </w:tc>
        <w:tc>
          <w:tcPr>
            <w:tcW w:w="74" w:type="dxa"/>
            <w:tcBorders>
              <w:top w:val="nil"/>
              <w:left w:val="nil"/>
              <w:bottom w:val="nil"/>
              <w:right w:val="nil"/>
            </w:tcBorders>
            <w:noWrap/>
            <w:vAlign w:val="center"/>
            <w:hideMark/>
          </w:tcPr>
          <w:p w14:paraId="052EC6CB" w14:textId="77777777" w:rsidR="006E7795" w:rsidRPr="006E7795" w:rsidRDefault="006E7795" w:rsidP="006E7795">
            <w:pPr>
              <w:rPr>
                <w:rFonts w:ascii="Times New Roman" w:eastAsia="Times New Roman" w:hAnsi="Times New Roman" w:cs="Times New Roman"/>
                <w:lang w:eastAsia="ru-RU"/>
              </w:rPr>
            </w:pPr>
          </w:p>
        </w:tc>
        <w:tc>
          <w:tcPr>
            <w:tcW w:w="74" w:type="dxa"/>
            <w:tcBorders>
              <w:top w:val="nil"/>
              <w:left w:val="nil"/>
              <w:bottom w:val="nil"/>
              <w:right w:val="nil"/>
            </w:tcBorders>
            <w:noWrap/>
            <w:vAlign w:val="center"/>
            <w:hideMark/>
          </w:tcPr>
          <w:p w14:paraId="6E8D02CE" w14:textId="77777777" w:rsidR="006E7795" w:rsidRPr="006E7795" w:rsidRDefault="006E7795" w:rsidP="006E7795">
            <w:pPr>
              <w:rPr>
                <w:rFonts w:ascii="Times New Roman" w:eastAsia="Times New Roman" w:hAnsi="Times New Roman" w:cs="Times New Roman"/>
                <w:lang w:eastAsia="ru-RU"/>
              </w:rPr>
            </w:pPr>
          </w:p>
        </w:tc>
        <w:tc>
          <w:tcPr>
            <w:tcW w:w="74" w:type="dxa"/>
            <w:tcBorders>
              <w:top w:val="nil"/>
              <w:left w:val="nil"/>
              <w:bottom w:val="nil"/>
              <w:right w:val="nil"/>
            </w:tcBorders>
            <w:noWrap/>
            <w:vAlign w:val="center"/>
            <w:hideMark/>
          </w:tcPr>
          <w:p w14:paraId="32B1875B" w14:textId="77777777" w:rsidR="006E7795" w:rsidRPr="006E7795" w:rsidRDefault="006E7795" w:rsidP="006E7795">
            <w:pPr>
              <w:rPr>
                <w:rFonts w:ascii="Times New Roman" w:eastAsia="Times New Roman" w:hAnsi="Times New Roman" w:cs="Times New Roman"/>
                <w:lang w:eastAsia="ru-RU"/>
              </w:rPr>
            </w:pPr>
          </w:p>
        </w:tc>
        <w:tc>
          <w:tcPr>
            <w:tcW w:w="319" w:type="dxa"/>
            <w:tcBorders>
              <w:top w:val="nil"/>
              <w:left w:val="single" w:sz="4" w:space="0" w:color="000000"/>
              <w:bottom w:val="single" w:sz="4" w:space="0" w:color="000000"/>
              <w:right w:val="single" w:sz="4" w:space="0" w:color="000000"/>
            </w:tcBorders>
            <w:shd w:val="clear" w:color="000000" w:fill="00B0F0"/>
            <w:noWrap/>
            <w:vAlign w:val="center"/>
            <w:hideMark/>
          </w:tcPr>
          <w:p w14:paraId="5FA284E6" w14:textId="77777777" w:rsidR="006E7795" w:rsidRPr="006E7795" w:rsidRDefault="006E7795" w:rsidP="006E7795">
            <w:pPr>
              <w:jc w:val="center"/>
              <w:rPr>
                <w:rFonts w:ascii="Times New Roman" w:eastAsia="Times New Roman" w:hAnsi="Times New Roman" w:cs="Times New Roman"/>
                <w:b/>
                <w:bCs/>
                <w:color w:val="000000"/>
                <w:sz w:val="18"/>
                <w:szCs w:val="18"/>
                <w:lang w:eastAsia="ru-RU"/>
              </w:rPr>
            </w:pPr>
            <w:r w:rsidRPr="006E7795">
              <w:rPr>
                <w:rFonts w:ascii="Times New Roman" w:eastAsia="Times New Roman" w:hAnsi="Times New Roman" w:cs="Times New Roman"/>
                <w:b/>
                <w:bCs/>
                <w:color w:val="000000"/>
                <w:sz w:val="18"/>
                <w:szCs w:val="18"/>
                <w:lang w:eastAsia="ru-RU"/>
              </w:rPr>
              <w:t>П</w:t>
            </w:r>
          </w:p>
        </w:tc>
        <w:tc>
          <w:tcPr>
            <w:tcW w:w="74" w:type="dxa"/>
            <w:tcBorders>
              <w:top w:val="nil"/>
              <w:left w:val="nil"/>
              <w:bottom w:val="nil"/>
              <w:right w:val="nil"/>
            </w:tcBorders>
            <w:noWrap/>
            <w:vAlign w:val="center"/>
            <w:hideMark/>
          </w:tcPr>
          <w:p w14:paraId="78D15965" w14:textId="77777777" w:rsidR="006E7795" w:rsidRPr="006E7795" w:rsidRDefault="006E7795" w:rsidP="006E7795">
            <w:pPr>
              <w:jc w:val="center"/>
              <w:rPr>
                <w:rFonts w:ascii="Times New Roman" w:eastAsia="Times New Roman" w:hAnsi="Times New Roman" w:cs="Times New Roman"/>
                <w:b/>
                <w:bCs/>
                <w:color w:val="000000"/>
                <w:sz w:val="18"/>
                <w:szCs w:val="18"/>
                <w:lang w:eastAsia="ru-RU"/>
              </w:rPr>
            </w:pPr>
          </w:p>
        </w:tc>
        <w:tc>
          <w:tcPr>
            <w:tcW w:w="1428" w:type="dxa"/>
            <w:tcBorders>
              <w:top w:val="nil"/>
              <w:left w:val="nil"/>
              <w:bottom w:val="nil"/>
              <w:right w:val="nil"/>
            </w:tcBorders>
            <w:noWrap/>
            <w:vAlign w:val="center"/>
            <w:hideMark/>
          </w:tcPr>
          <w:p w14:paraId="125F82D6" w14:textId="77777777" w:rsidR="006E7795" w:rsidRPr="006E7795" w:rsidRDefault="006E7795" w:rsidP="006E7795">
            <w:pPr>
              <w:rPr>
                <w:rFonts w:ascii="Times New Roman" w:eastAsia="Times New Roman" w:hAnsi="Times New Roman" w:cs="Times New Roman"/>
                <w:color w:val="000000"/>
                <w:sz w:val="18"/>
                <w:szCs w:val="18"/>
                <w:lang w:eastAsia="ru-RU"/>
              </w:rPr>
            </w:pPr>
            <w:r w:rsidRPr="006E7795">
              <w:rPr>
                <w:rFonts w:ascii="Times New Roman" w:eastAsia="Times New Roman" w:hAnsi="Times New Roman" w:cs="Times New Roman"/>
                <w:color w:val="000000"/>
                <w:sz w:val="18"/>
                <w:szCs w:val="18"/>
                <w:lang w:eastAsia="ru-RU"/>
              </w:rPr>
              <w:t>Практики</w:t>
            </w:r>
          </w:p>
        </w:tc>
        <w:tc>
          <w:tcPr>
            <w:tcW w:w="74" w:type="dxa"/>
            <w:tcBorders>
              <w:top w:val="nil"/>
              <w:left w:val="nil"/>
              <w:bottom w:val="nil"/>
              <w:right w:val="nil"/>
            </w:tcBorders>
            <w:noWrap/>
            <w:vAlign w:val="center"/>
            <w:hideMark/>
          </w:tcPr>
          <w:p w14:paraId="752B0B0E" w14:textId="77777777" w:rsidR="006E7795" w:rsidRPr="006E7795" w:rsidRDefault="006E7795" w:rsidP="006E7795">
            <w:pPr>
              <w:rPr>
                <w:rFonts w:ascii="Times New Roman" w:eastAsia="Times New Roman" w:hAnsi="Times New Roman" w:cs="Times New Roman"/>
                <w:color w:val="000000"/>
                <w:sz w:val="18"/>
                <w:szCs w:val="18"/>
                <w:lang w:eastAsia="ru-RU"/>
              </w:rPr>
            </w:pPr>
          </w:p>
        </w:tc>
        <w:tc>
          <w:tcPr>
            <w:tcW w:w="74" w:type="dxa"/>
            <w:tcBorders>
              <w:top w:val="nil"/>
              <w:left w:val="nil"/>
              <w:bottom w:val="nil"/>
              <w:right w:val="nil"/>
            </w:tcBorders>
            <w:noWrap/>
            <w:vAlign w:val="center"/>
            <w:hideMark/>
          </w:tcPr>
          <w:p w14:paraId="0F540496" w14:textId="77777777" w:rsidR="006E7795" w:rsidRPr="006E7795" w:rsidRDefault="006E7795" w:rsidP="006E7795">
            <w:pPr>
              <w:rPr>
                <w:rFonts w:ascii="Times New Roman" w:eastAsia="Times New Roman" w:hAnsi="Times New Roman" w:cs="Times New Roman"/>
                <w:lang w:eastAsia="ru-RU"/>
              </w:rPr>
            </w:pPr>
          </w:p>
        </w:tc>
        <w:tc>
          <w:tcPr>
            <w:tcW w:w="74" w:type="dxa"/>
            <w:tcBorders>
              <w:top w:val="nil"/>
              <w:left w:val="nil"/>
              <w:bottom w:val="nil"/>
              <w:right w:val="nil"/>
            </w:tcBorders>
            <w:noWrap/>
            <w:vAlign w:val="center"/>
            <w:hideMark/>
          </w:tcPr>
          <w:p w14:paraId="2540A292" w14:textId="77777777" w:rsidR="006E7795" w:rsidRPr="006E7795" w:rsidRDefault="006E7795" w:rsidP="006E7795">
            <w:pPr>
              <w:rPr>
                <w:rFonts w:ascii="Times New Roman" w:eastAsia="Times New Roman" w:hAnsi="Times New Roman" w:cs="Times New Roman"/>
                <w:lang w:eastAsia="ru-RU"/>
              </w:rPr>
            </w:pPr>
          </w:p>
        </w:tc>
        <w:tc>
          <w:tcPr>
            <w:tcW w:w="272" w:type="dxa"/>
            <w:tcBorders>
              <w:top w:val="nil"/>
              <w:left w:val="single" w:sz="4" w:space="0" w:color="000000"/>
              <w:bottom w:val="single" w:sz="4" w:space="0" w:color="000000"/>
              <w:right w:val="single" w:sz="4" w:space="0" w:color="000000"/>
            </w:tcBorders>
            <w:shd w:val="clear" w:color="000000" w:fill="FF0000"/>
            <w:noWrap/>
            <w:vAlign w:val="center"/>
            <w:hideMark/>
          </w:tcPr>
          <w:p w14:paraId="3BA977BB" w14:textId="77777777" w:rsidR="006E7795" w:rsidRPr="006E7795" w:rsidRDefault="006E7795" w:rsidP="006E7795">
            <w:pPr>
              <w:jc w:val="center"/>
              <w:rPr>
                <w:rFonts w:ascii="Times New Roman" w:eastAsia="Times New Roman" w:hAnsi="Times New Roman" w:cs="Times New Roman"/>
                <w:b/>
                <w:bCs/>
                <w:color w:val="000000"/>
                <w:sz w:val="18"/>
                <w:szCs w:val="18"/>
                <w:lang w:eastAsia="ru-RU"/>
              </w:rPr>
            </w:pPr>
            <w:r w:rsidRPr="006E7795">
              <w:rPr>
                <w:rFonts w:ascii="Times New Roman" w:eastAsia="Times New Roman" w:hAnsi="Times New Roman" w:cs="Times New Roman"/>
                <w:b/>
                <w:bCs/>
                <w:color w:val="000000"/>
                <w:sz w:val="18"/>
                <w:szCs w:val="18"/>
                <w:lang w:eastAsia="ru-RU"/>
              </w:rPr>
              <w:t>Г</w:t>
            </w:r>
          </w:p>
        </w:tc>
        <w:tc>
          <w:tcPr>
            <w:tcW w:w="74" w:type="dxa"/>
            <w:tcBorders>
              <w:top w:val="nil"/>
              <w:left w:val="nil"/>
              <w:bottom w:val="nil"/>
              <w:right w:val="nil"/>
            </w:tcBorders>
            <w:noWrap/>
            <w:vAlign w:val="center"/>
            <w:hideMark/>
          </w:tcPr>
          <w:p w14:paraId="6F631FB7" w14:textId="77777777" w:rsidR="006E7795" w:rsidRPr="006E7795" w:rsidRDefault="006E7795" w:rsidP="006E7795">
            <w:pPr>
              <w:jc w:val="center"/>
              <w:rPr>
                <w:rFonts w:ascii="Times New Roman" w:eastAsia="Times New Roman" w:hAnsi="Times New Roman" w:cs="Times New Roman"/>
                <w:b/>
                <w:bCs/>
                <w:color w:val="000000"/>
                <w:sz w:val="18"/>
                <w:szCs w:val="18"/>
                <w:lang w:eastAsia="ru-RU"/>
              </w:rPr>
            </w:pPr>
          </w:p>
        </w:tc>
        <w:tc>
          <w:tcPr>
            <w:tcW w:w="5369" w:type="dxa"/>
            <w:tcBorders>
              <w:top w:val="nil"/>
              <w:left w:val="nil"/>
              <w:bottom w:val="nil"/>
              <w:right w:val="nil"/>
            </w:tcBorders>
            <w:noWrap/>
            <w:vAlign w:val="center"/>
            <w:hideMark/>
          </w:tcPr>
          <w:p w14:paraId="48C4A711" w14:textId="77777777" w:rsidR="006E7795" w:rsidRPr="006E7795" w:rsidRDefault="006E7795" w:rsidP="006E7795">
            <w:pPr>
              <w:rPr>
                <w:rFonts w:ascii="Times New Roman" w:eastAsia="Times New Roman" w:hAnsi="Times New Roman" w:cs="Times New Roman"/>
                <w:color w:val="000000"/>
                <w:sz w:val="18"/>
                <w:szCs w:val="18"/>
                <w:lang w:eastAsia="ru-RU"/>
              </w:rPr>
            </w:pPr>
            <w:r w:rsidRPr="006E7795">
              <w:rPr>
                <w:rFonts w:ascii="Times New Roman" w:eastAsia="Times New Roman" w:hAnsi="Times New Roman" w:cs="Times New Roman"/>
                <w:color w:val="000000"/>
                <w:sz w:val="18"/>
                <w:szCs w:val="18"/>
                <w:lang w:eastAsia="ru-RU"/>
              </w:rPr>
              <w:t>Государственная итоговая аттестация</w:t>
            </w:r>
          </w:p>
        </w:tc>
        <w:tc>
          <w:tcPr>
            <w:tcW w:w="74" w:type="dxa"/>
            <w:tcBorders>
              <w:top w:val="nil"/>
              <w:left w:val="nil"/>
              <w:bottom w:val="nil"/>
              <w:right w:val="nil"/>
            </w:tcBorders>
            <w:noWrap/>
            <w:vAlign w:val="center"/>
            <w:hideMark/>
          </w:tcPr>
          <w:p w14:paraId="3B4A0D1F" w14:textId="77777777" w:rsidR="006E7795" w:rsidRPr="006E7795" w:rsidRDefault="006E7795" w:rsidP="006E7795">
            <w:pPr>
              <w:rPr>
                <w:rFonts w:ascii="Times New Roman" w:eastAsia="Times New Roman" w:hAnsi="Times New Roman" w:cs="Times New Roman"/>
                <w:color w:val="000000"/>
                <w:sz w:val="18"/>
                <w:szCs w:val="18"/>
                <w:lang w:eastAsia="ru-RU"/>
              </w:rPr>
            </w:pPr>
          </w:p>
        </w:tc>
        <w:tc>
          <w:tcPr>
            <w:tcW w:w="74" w:type="dxa"/>
            <w:tcBorders>
              <w:top w:val="nil"/>
              <w:left w:val="nil"/>
              <w:bottom w:val="nil"/>
              <w:right w:val="nil"/>
            </w:tcBorders>
            <w:noWrap/>
            <w:vAlign w:val="center"/>
            <w:hideMark/>
          </w:tcPr>
          <w:p w14:paraId="22E61EDA" w14:textId="77777777" w:rsidR="006E7795" w:rsidRPr="006E7795" w:rsidRDefault="006E7795" w:rsidP="006E7795">
            <w:pPr>
              <w:rPr>
                <w:rFonts w:ascii="Times New Roman" w:eastAsia="Times New Roman" w:hAnsi="Times New Roman" w:cs="Times New Roman"/>
                <w:lang w:eastAsia="ru-RU"/>
              </w:rPr>
            </w:pPr>
          </w:p>
        </w:tc>
        <w:tc>
          <w:tcPr>
            <w:tcW w:w="74" w:type="dxa"/>
            <w:tcBorders>
              <w:top w:val="nil"/>
              <w:left w:val="nil"/>
              <w:bottom w:val="nil"/>
              <w:right w:val="nil"/>
            </w:tcBorders>
            <w:noWrap/>
            <w:vAlign w:val="center"/>
            <w:hideMark/>
          </w:tcPr>
          <w:p w14:paraId="713A5AB3" w14:textId="77777777" w:rsidR="006E7795" w:rsidRPr="006E7795" w:rsidRDefault="006E7795" w:rsidP="006E7795">
            <w:pPr>
              <w:rPr>
                <w:rFonts w:ascii="Times New Roman" w:eastAsia="Times New Roman" w:hAnsi="Times New Roman" w:cs="Times New Roman"/>
                <w:lang w:eastAsia="ru-RU"/>
              </w:rPr>
            </w:pPr>
          </w:p>
        </w:tc>
        <w:tc>
          <w:tcPr>
            <w:tcW w:w="74" w:type="dxa"/>
            <w:tcBorders>
              <w:top w:val="nil"/>
              <w:left w:val="nil"/>
              <w:bottom w:val="nil"/>
              <w:right w:val="nil"/>
            </w:tcBorders>
            <w:noWrap/>
            <w:vAlign w:val="center"/>
            <w:hideMark/>
          </w:tcPr>
          <w:p w14:paraId="66B66622" w14:textId="77777777" w:rsidR="006E7795" w:rsidRPr="006E7795" w:rsidRDefault="006E7795" w:rsidP="006E7795">
            <w:pPr>
              <w:rPr>
                <w:rFonts w:ascii="Times New Roman" w:eastAsia="Times New Roman" w:hAnsi="Times New Roman" w:cs="Times New Roman"/>
                <w:lang w:eastAsia="ru-RU"/>
              </w:rPr>
            </w:pPr>
          </w:p>
        </w:tc>
        <w:tc>
          <w:tcPr>
            <w:tcW w:w="74" w:type="dxa"/>
            <w:tcBorders>
              <w:top w:val="nil"/>
              <w:left w:val="nil"/>
              <w:bottom w:val="nil"/>
              <w:right w:val="nil"/>
            </w:tcBorders>
            <w:noWrap/>
            <w:vAlign w:val="center"/>
            <w:hideMark/>
          </w:tcPr>
          <w:p w14:paraId="7E790FC6" w14:textId="77777777" w:rsidR="006E7795" w:rsidRPr="006E7795" w:rsidRDefault="006E7795" w:rsidP="006E7795">
            <w:pPr>
              <w:rPr>
                <w:rFonts w:ascii="Times New Roman" w:eastAsia="Times New Roman" w:hAnsi="Times New Roman" w:cs="Times New Roman"/>
                <w:lang w:eastAsia="ru-RU"/>
              </w:rPr>
            </w:pPr>
          </w:p>
        </w:tc>
        <w:tc>
          <w:tcPr>
            <w:tcW w:w="74" w:type="dxa"/>
            <w:tcBorders>
              <w:top w:val="nil"/>
              <w:left w:val="nil"/>
              <w:bottom w:val="nil"/>
              <w:right w:val="nil"/>
            </w:tcBorders>
            <w:noWrap/>
            <w:vAlign w:val="center"/>
            <w:hideMark/>
          </w:tcPr>
          <w:p w14:paraId="055F0E94" w14:textId="77777777" w:rsidR="006E7795" w:rsidRPr="006E7795" w:rsidRDefault="006E7795" w:rsidP="006E7795">
            <w:pPr>
              <w:rPr>
                <w:rFonts w:ascii="Times New Roman" w:eastAsia="Times New Roman" w:hAnsi="Times New Roman" w:cs="Times New Roman"/>
                <w:lang w:eastAsia="ru-RU"/>
              </w:rPr>
            </w:pPr>
          </w:p>
        </w:tc>
        <w:tc>
          <w:tcPr>
            <w:tcW w:w="74" w:type="dxa"/>
            <w:tcBorders>
              <w:top w:val="nil"/>
              <w:left w:val="nil"/>
              <w:bottom w:val="nil"/>
              <w:right w:val="nil"/>
            </w:tcBorders>
            <w:noWrap/>
            <w:vAlign w:val="center"/>
            <w:hideMark/>
          </w:tcPr>
          <w:p w14:paraId="2ABEE9C2" w14:textId="77777777" w:rsidR="006E7795" w:rsidRPr="006E7795" w:rsidRDefault="006E7795" w:rsidP="006E7795">
            <w:pPr>
              <w:rPr>
                <w:rFonts w:ascii="Times New Roman" w:eastAsia="Times New Roman" w:hAnsi="Times New Roman" w:cs="Times New Roman"/>
                <w:lang w:eastAsia="ru-RU"/>
              </w:rPr>
            </w:pPr>
          </w:p>
        </w:tc>
        <w:tc>
          <w:tcPr>
            <w:tcW w:w="74" w:type="dxa"/>
            <w:tcBorders>
              <w:top w:val="nil"/>
              <w:left w:val="nil"/>
              <w:bottom w:val="nil"/>
              <w:right w:val="nil"/>
            </w:tcBorders>
            <w:noWrap/>
            <w:vAlign w:val="center"/>
            <w:hideMark/>
          </w:tcPr>
          <w:p w14:paraId="791A6E79" w14:textId="77777777" w:rsidR="006E7795" w:rsidRPr="006E7795" w:rsidRDefault="006E7795" w:rsidP="006E7795">
            <w:pPr>
              <w:rPr>
                <w:rFonts w:ascii="Times New Roman" w:eastAsia="Times New Roman" w:hAnsi="Times New Roman" w:cs="Times New Roman"/>
                <w:lang w:eastAsia="ru-RU"/>
              </w:rPr>
            </w:pPr>
          </w:p>
        </w:tc>
        <w:tc>
          <w:tcPr>
            <w:tcW w:w="74" w:type="dxa"/>
            <w:tcBorders>
              <w:top w:val="nil"/>
              <w:left w:val="nil"/>
              <w:bottom w:val="nil"/>
              <w:right w:val="nil"/>
            </w:tcBorders>
            <w:noWrap/>
            <w:vAlign w:val="center"/>
            <w:hideMark/>
          </w:tcPr>
          <w:p w14:paraId="060CFE3D" w14:textId="77777777" w:rsidR="006E7795" w:rsidRPr="006E7795" w:rsidRDefault="006E7795" w:rsidP="006E7795">
            <w:pPr>
              <w:rPr>
                <w:rFonts w:ascii="Times New Roman" w:eastAsia="Times New Roman" w:hAnsi="Times New Roman" w:cs="Times New Roman"/>
                <w:lang w:eastAsia="ru-RU"/>
              </w:rPr>
            </w:pPr>
          </w:p>
        </w:tc>
        <w:tc>
          <w:tcPr>
            <w:tcW w:w="74" w:type="dxa"/>
            <w:tcBorders>
              <w:top w:val="nil"/>
              <w:left w:val="nil"/>
              <w:bottom w:val="nil"/>
              <w:right w:val="nil"/>
            </w:tcBorders>
            <w:noWrap/>
            <w:vAlign w:val="bottom"/>
            <w:hideMark/>
          </w:tcPr>
          <w:p w14:paraId="3B821B63" w14:textId="77777777" w:rsidR="006E7795" w:rsidRPr="006E7795" w:rsidRDefault="006E7795" w:rsidP="006E7795">
            <w:pPr>
              <w:rPr>
                <w:rFonts w:ascii="Times New Roman" w:eastAsia="Times New Roman" w:hAnsi="Times New Roman" w:cs="Times New Roman"/>
                <w:lang w:eastAsia="ru-RU"/>
              </w:rPr>
            </w:pPr>
          </w:p>
        </w:tc>
      </w:tr>
    </w:tbl>
    <w:p w14:paraId="695D90C9" w14:textId="77777777" w:rsidR="006E7795" w:rsidRPr="00A705B4" w:rsidRDefault="006E7795" w:rsidP="006E7795">
      <w:pPr>
        <w:pBdr>
          <w:top w:val="nil"/>
          <w:left w:val="nil"/>
          <w:bottom w:val="nil"/>
          <w:right w:val="nil"/>
          <w:between w:val="nil"/>
        </w:pBdr>
        <w:jc w:val="both"/>
        <w:rPr>
          <w:rFonts w:ascii="Times New Roman" w:eastAsia="Times New Roman" w:hAnsi="Times New Roman" w:cs="Times New Roman"/>
          <w:color w:val="000000"/>
          <w:sz w:val="20"/>
          <w:szCs w:val="20"/>
        </w:rPr>
      </w:pPr>
    </w:p>
    <w:p w14:paraId="615A946E" w14:textId="77777777" w:rsidR="006E7795" w:rsidRPr="00262134" w:rsidRDefault="006E7795" w:rsidP="006E7795">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w:t>
      </w:r>
      <w:r w:rsidRPr="00463D83">
        <w:rPr>
          <w:rFonts w:ascii="Times New Roman" w:eastAsia="Times New Roman" w:hAnsi="Times New Roman" w:cs="Times New Roman"/>
          <w:color w:val="000000"/>
          <w:sz w:val="18"/>
          <w:szCs w:val="18"/>
        </w:rPr>
        <w:t xml:space="preserve">В КУГ указывается количество часов, включающих </w:t>
      </w:r>
      <w:r w:rsidRPr="00463D83">
        <w:rPr>
          <w:rFonts w:ascii="Times New Roman" w:eastAsia="Times New Roman" w:hAnsi="Times New Roman" w:cs="Times New Roman"/>
          <w:color w:val="000000"/>
          <w:sz w:val="18"/>
          <w:szCs w:val="18"/>
        </w:rPr>
        <w:br/>
        <w:t xml:space="preserve"> самостоятельную работу. Суммарная недельная нагрузка не должна превышать 36 часов.</w:t>
      </w:r>
    </w:p>
    <w:p w14:paraId="348099DD" w14:textId="77777777" w:rsidR="00F23E9A" w:rsidRDefault="00F23E9A" w:rsidP="00252FFB">
      <w:pPr>
        <w:ind w:firstLine="709"/>
        <w:jc w:val="both"/>
        <w:rPr>
          <w:rFonts w:ascii="Times New Roman" w:hAnsi="Times New Roman"/>
          <w:sz w:val="28"/>
          <w:szCs w:val="28"/>
          <w:highlight w:val="yellow"/>
        </w:rPr>
      </w:pPr>
    </w:p>
    <w:p w14:paraId="5DBEB789" w14:textId="0B075CD2" w:rsidR="006E7795" w:rsidRDefault="006E7795" w:rsidP="00252FFB">
      <w:pPr>
        <w:ind w:firstLine="709"/>
        <w:jc w:val="both"/>
        <w:rPr>
          <w:rFonts w:ascii="Times New Roman" w:hAnsi="Times New Roman"/>
          <w:sz w:val="28"/>
          <w:szCs w:val="28"/>
          <w:highlight w:val="yellow"/>
        </w:rPr>
        <w:sectPr w:rsidR="006E7795" w:rsidSect="00063FAE">
          <w:pgSz w:w="16838" w:h="11906" w:orient="landscape"/>
          <w:pgMar w:top="1418" w:right="395" w:bottom="850" w:left="1134" w:header="708" w:footer="708" w:gutter="0"/>
          <w:cols w:space="708"/>
          <w:docGrid w:linePitch="360"/>
        </w:sectPr>
      </w:pPr>
    </w:p>
    <w:p w14:paraId="7893E67F" w14:textId="6C29BE86" w:rsidR="00C63463" w:rsidRPr="00C33E48" w:rsidRDefault="00C63463" w:rsidP="00252FFB">
      <w:pPr>
        <w:pStyle w:val="114"/>
        <w:spacing w:after="0" w:line="240" w:lineRule="auto"/>
        <w:rPr>
          <w:b/>
        </w:rPr>
      </w:pPr>
      <w:bookmarkStart w:id="39" w:name="_Toc156156503"/>
      <w:r w:rsidRPr="00252FFB">
        <w:rPr>
          <w:bCs/>
        </w:rPr>
        <w:lastRenderedPageBreak/>
        <w:t>5.3. Примерные рабочие программы учебных дисциплин</w:t>
      </w:r>
      <w:r>
        <w:t xml:space="preserve"> и </w:t>
      </w:r>
      <w:r w:rsidRPr="00A44B98">
        <w:t>профессиональных модулей</w:t>
      </w:r>
      <w:bookmarkEnd w:id="39"/>
    </w:p>
    <w:p w14:paraId="5CFE8D45" w14:textId="77777777" w:rsidR="00092627" w:rsidRPr="00B02813" w:rsidRDefault="00A52A0E" w:rsidP="00252FFB">
      <w:pPr>
        <w:ind w:firstLine="709"/>
        <w:jc w:val="both"/>
        <w:rPr>
          <w:rFonts w:ascii="Times New Roman" w:hAnsi="Times New Roman" w:cs="Times New Roman"/>
          <w:sz w:val="24"/>
          <w:szCs w:val="24"/>
        </w:rPr>
      </w:pPr>
      <w:bookmarkStart w:id="40" w:name="_Hlk158130156"/>
      <w:r w:rsidRPr="00463D83">
        <w:rPr>
          <w:rFonts w:ascii="Times New Roman" w:hAnsi="Times New Roman" w:cs="Times New Roman"/>
          <w:sz w:val="24"/>
          <w:szCs w:val="24"/>
        </w:rPr>
        <w:t>Примерная р</w:t>
      </w:r>
      <w:r w:rsidR="00092627" w:rsidRPr="00463D83">
        <w:rPr>
          <w:rFonts w:ascii="Times New Roman" w:hAnsi="Times New Roman" w:cs="Times New Roman"/>
          <w:sz w:val="24"/>
          <w:szCs w:val="24"/>
        </w:rPr>
        <w:t xml:space="preserve">абочая </w:t>
      </w:r>
      <w:bookmarkEnd w:id="40"/>
      <w:r w:rsidR="00092627" w:rsidRPr="00463D83">
        <w:rPr>
          <w:rFonts w:ascii="Times New Roman" w:hAnsi="Times New Roman" w:cs="Times New Roman"/>
          <w:sz w:val="24"/>
          <w:szCs w:val="24"/>
        </w:rPr>
        <w:t>программа</w:t>
      </w:r>
      <w:r w:rsidR="00092627" w:rsidRPr="00B02813">
        <w:rPr>
          <w:rFonts w:ascii="Times New Roman" w:hAnsi="Times New Roman" w:cs="Times New Roman"/>
          <w:sz w:val="24"/>
          <w:szCs w:val="24"/>
        </w:rPr>
        <w:t xml:space="preserve"> учебной дисциплины (модуля) является составной частью образовательный программы и определяет содержание дисциплины (модуля), </w:t>
      </w:r>
      <w:r w:rsidR="00092627" w:rsidRPr="00092627">
        <w:rPr>
          <w:rFonts w:ascii="Times New Roman" w:hAnsi="Times New Roman" w:cs="Times New Roman"/>
          <w:sz w:val="24"/>
          <w:szCs w:val="24"/>
        </w:rPr>
        <w:t>запланированные результат</w:t>
      </w:r>
      <w:r w:rsidR="00092627" w:rsidRPr="00AC75D3">
        <w:rPr>
          <w:rFonts w:ascii="Times New Roman" w:hAnsi="Times New Roman" w:cs="Times New Roman"/>
          <w:sz w:val="24"/>
          <w:szCs w:val="24"/>
        </w:rPr>
        <w:t>ы</w:t>
      </w:r>
      <w:r w:rsidR="00092627" w:rsidRPr="00751213">
        <w:rPr>
          <w:rFonts w:ascii="Times New Roman" w:hAnsi="Times New Roman" w:cs="Times New Roman"/>
          <w:sz w:val="24"/>
          <w:szCs w:val="24"/>
        </w:rPr>
        <w:t xml:space="preserve"> обучения</w:t>
      </w:r>
      <w:r w:rsidR="00092627"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2C7E8914" w14:textId="77777777" w:rsidR="00092627" w:rsidRPr="00A44B98" w:rsidRDefault="00092627" w:rsidP="00252FFB">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D5D8528" w14:textId="77777777" w:rsidR="00AA24FF" w:rsidRPr="00C63463" w:rsidRDefault="00AA24FF" w:rsidP="00252FFB">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57CA0E8B" w14:textId="77777777" w:rsidR="00AA24FF" w:rsidRDefault="00AA24FF" w:rsidP="00252FFB">
      <w:pPr>
        <w:rPr>
          <w:rFonts w:ascii="Times New Roman" w:eastAsia="Times New Roman" w:hAnsi="Times New Roman" w:cs="Times New Roman"/>
        </w:rPr>
      </w:pPr>
    </w:p>
    <w:p w14:paraId="7D9CE17B" w14:textId="415C007A" w:rsidR="00064407" w:rsidRPr="00252FFB" w:rsidRDefault="00064407" w:rsidP="00252FFB">
      <w:pPr>
        <w:pStyle w:val="114"/>
        <w:spacing w:after="0" w:line="240" w:lineRule="auto"/>
        <w:rPr>
          <w:bCs/>
        </w:rPr>
      </w:pPr>
      <w:bookmarkStart w:id="41" w:name="_Toc84499246"/>
      <w:bookmarkStart w:id="42" w:name="_Toc103594002"/>
      <w:bookmarkStart w:id="43" w:name="_Toc156156504"/>
      <w:bookmarkEnd w:id="36"/>
      <w:bookmarkEnd w:id="37"/>
      <w:r w:rsidRPr="00252FFB">
        <w:rPr>
          <w:bCs/>
        </w:rPr>
        <w:t>5.</w:t>
      </w:r>
      <w:r w:rsidR="00C63463" w:rsidRPr="00252FFB">
        <w:rPr>
          <w:bCs/>
        </w:rPr>
        <w:t>4</w:t>
      </w:r>
      <w:r w:rsidRPr="00252FFB">
        <w:rPr>
          <w:bCs/>
        </w:rPr>
        <w:t>. Примерная рабочая программа воспитания</w:t>
      </w:r>
      <w:bookmarkEnd w:id="41"/>
      <w:bookmarkEnd w:id="42"/>
      <w:r w:rsidR="00DF6AA6">
        <w:rPr>
          <w:bCs/>
        </w:rPr>
        <w:t xml:space="preserve"> </w:t>
      </w:r>
      <w:r w:rsidR="00057EB0" w:rsidRPr="00BD2185">
        <w:rPr>
          <w:rFonts w:eastAsia="Times New Roman"/>
        </w:rPr>
        <w:t xml:space="preserve">и </w:t>
      </w:r>
      <w:r w:rsidR="00057EB0">
        <w:rPr>
          <w:rFonts w:eastAsia="Times New Roman"/>
        </w:rPr>
        <w:t xml:space="preserve">примерный </w:t>
      </w:r>
      <w:r w:rsidR="00057EB0" w:rsidRPr="00BD2185">
        <w:rPr>
          <w:rFonts w:eastAsia="Times New Roman"/>
        </w:rPr>
        <w:t>календарный план воспитательной работы</w:t>
      </w:r>
      <w:bookmarkEnd w:id="43"/>
    </w:p>
    <w:p w14:paraId="0683169C" w14:textId="77777777" w:rsidR="00FB4FB6" w:rsidRPr="00BD2185" w:rsidRDefault="00FB4FB6" w:rsidP="00252FFB">
      <w:pPr>
        <w:ind w:firstLine="709"/>
        <w:jc w:val="both"/>
        <w:rPr>
          <w:rFonts w:ascii="Times New Roman" w:eastAsia="Times New Roman" w:hAnsi="Times New Roman" w:cs="Times New Roman"/>
          <w:sz w:val="24"/>
          <w:szCs w:val="24"/>
        </w:rPr>
      </w:pPr>
      <w:bookmarkStart w:id="44" w:name="_Toc103594004"/>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6E0719F0" w14:textId="11AFC5BF" w:rsidR="00064407" w:rsidRDefault="00FB4FB6" w:rsidP="00252FFB">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sidRPr="002E0F36">
        <w:rPr>
          <w:rFonts w:ascii="Times New Roman" w:eastAsia="Times New Roman" w:hAnsi="Times New Roman" w:cs="Times New Roman"/>
          <w:sz w:val="24"/>
          <w:szCs w:val="24"/>
        </w:rPr>
        <w:t>по</w:t>
      </w:r>
      <w:r w:rsidR="00DF6AA6" w:rsidRPr="002E0F36">
        <w:rPr>
          <w:rFonts w:ascii="Times New Roman" w:eastAsia="Times New Roman" w:hAnsi="Times New Roman" w:cs="Times New Roman"/>
          <w:sz w:val="24"/>
          <w:szCs w:val="24"/>
        </w:rPr>
        <w:t xml:space="preserve"> </w:t>
      </w:r>
      <w:r w:rsidRPr="002E0F36">
        <w:rPr>
          <w:rFonts w:ascii="Times New Roman" w:eastAsia="Times New Roman" w:hAnsi="Times New Roman" w:cs="Times New Roman"/>
          <w:sz w:val="24"/>
          <w:szCs w:val="24"/>
        </w:rPr>
        <w:t>специальности</w:t>
      </w:r>
      <w:r w:rsidR="00DF6AA6" w:rsidRPr="002E0F36">
        <w:rPr>
          <w:rFonts w:ascii="Times New Roman" w:eastAsia="Times New Roman" w:hAnsi="Times New Roman" w:cs="Times New Roman"/>
          <w:sz w:val="24"/>
          <w:szCs w:val="24"/>
        </w:rPr>
        <w:t xml:space="preserve"> 22.02.10 Металлургия цветных металлов</w:t>
      </w:r>
      <w:r w:rsidR="00DF6AA6">
        <w:rPr>
          <w:rFonts w:ascii="Times New Roman" w:eastAsia="Times New Roman" w:hAnsi="Times New Roman" w:cs="Times New Roman"/>
          <w:i/>
          <w:iCs/>
          <w:color w:val="0070C0"/>
          <w:sz w:val="24"/>
          <w:szCs w:val="24"/>
        </w:rPr>
        <w:t xml:space="preserve"> </w:t>
      </w:r>
      <w:r w:rsidRPr="00BD2185">
        <w:rPr>
          <w:rFonts w:ascii="Times New Roman" w:eastAsia="Times New Roman" w:hAnsi="Times New Roman" w:cs="Times New Roman"/>
          <w:sz w:val="24"/>
          <w:szCs w:val="24"/>
        </w:rPr>
        <w:t>представлены в Приложении 5.</w:t>
      </w:r>
    </w:p>
    <w:p w14:paraId="217B0007" w14:textId="77777777" w:rsidR="007165F3" w:rsidRPr="007165F3" w:rsidRDefault="007165F3" w:rsidP="00252FFB">
      <w:pPr>
        <w:autoSpaceDE w:val="0"/>
        <w:autoSpaceDN w:val="0"/>
        <w:adjustRightInd w:val="0"/>
        <w:rPr>
          <w:rFonts w:ascii="Times New Roman" w:hAnsi="Times New Roman" w:cs="Times New Roman"/>
          <w:color w:val="000000"/>
          <w:sz w:val="24"/>
          <w:szCs w:val="24"/>
        </w:rPr>
      </w:pPr>
    </w:p>
    <w:p w14:paraId="06BCDF7E" w14:textId="77777777" w:rsidR="00E1054F" w:rsidRDefault="00E1054F" w:rsidP="00252FFB">
      <w:pPr>
        <w:pStyle w:val="114"/>
        <w:spacing w:after="0" w:line="240" w:lineRule="auto"/>
      </w:pPr>
      <w:bookmarkStart w:id="45" w:name="_Toc156156505"/>
      <w:r>
        <w:t>5.</w:t>
      </w:r>
      <w:r w:rsidR="00C63463">
        <w:t>5</w:t>
      </w:r>
      <w:r>
        <w:t xml:space="preserve"> Практическая подготовка</w:t>
      </w:r>
      <w:bookmarkEnd w:id="45"/>
    </w:p>
    <w:p w14:paraId="16D69B2D" w14:textId="77777777" w:rsidR="00E8093C" w:rsidRPr="00985111" w:rsidRDefault="00E8093C" w:rsidP="00252FFB">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 xml:space="preserve">Практическая подготовка при реализации образовательных программ </w:t>
      </w:r>
      <w:r w:rsidR="00AC75D3">
        <w:rPr>
          <w:rFonts w:ascii="Times New Roman" w:eastAsia="Times New Roman" w:hAnsi="Times New Roman" w:cs="Times New Roman"/>
          <w:sz w:val="24"/>
          <w:szCs w:val="24"/>
        </w:rPr>
        <w:t>СПО н</w:t>
      </w:r>
      <w:r>
        <w:rPr>
          <w:rFonts w:ascii="Times New Roman" w:eastAsia="Times New Roman" w:hAnsi="Times New Roman" w:cs="Times New Roman"/>
          <w:sz w:val="24"/>
          <w:szCs w:val="24"/>
        </w:rPr>
        <w:t>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420BBBE1"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573378DC"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6CB06CC1" w14:textId="4705F731"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при проведении практических и лабораторных занятий, </w:t>
      </w:r>
      <w:r w:rsidRPr="002E0F36">
        <w:rPr>
          <w:rFonts w:ascii="Times New Roman" w:hAnsi="Times New Roman" w:cs="Times New Roman"/>
          <w:bCs/>
          <w:sz w:val="24"/>
          <w:szCs w:val="24"/>
        </w:rPr>
        <w:t>выполнении курсового проектирования</w:t>
      </w:r>
      <w:r w:rsidR="00DF6AA6">
        <w:rPr>
          <w:rFonts w:ascii="Times New Roman" w:hAnsi="Times New Roman" w:cs="Times New Roman"/>
          <w:bCs/>
          <w:i/>
          <w:iCs/>
          <w:color w:val="4472C4" w:themeColor="accent1"/>
          <w:sz w:val="24"/>
          <w:szCs w:val="24"/>
        </w:rPr>
        <w:t>,</w:t>
      </w:r>
      <w:r w:rsidRPr="00985111">
        <w:rPr>
          <w:rFonts w:ascii="Times New Roman" w:hAnsi="Times New Roman" w:cs="Times New Roman"/>
          <w:bCs/>
          <w:sz w:val="24"/>
          <w:szCs w:val="24"/>
        </w:rPr>
        <w:t xml:space="preserve"> всех видов практики и иных видов учебной деятельности;</w:t>
      </w:r>
    </w:p>
    <w:p w14:paraId="47492A57" w14:textId="69E78485"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w:t>
      </w:r>
      <w:r w:rsidR="00AC75D3">
        <w:rPr>
          <w:rFonts w:ascii="Times New Roman" w:hAnsi="Times New Roman" w:cs="Times New Roman"/>
          <w:bCs/>
          <w:sz w:val="24"/>
          <w:szCs w:val="24"/>
        </w:rPr>
        <w:t xml:space="preserve"> в формате демонстрации (моделирования) практических компонентов</w:t>
      </w:r>
      <w:r w:rsidR="00DF6AA6">
        <w:rPr>
          <w:rFonts w:ascii="Times New Roman" w:hAnsi="Times New Roman" w:cs="Times New Roman"/>
          <w:bCs/>
          <w:sz w:val="24"/>
          <w:szCs w:val="24"/>
        </w:rPr>
        <w:t xml:space="preserve"> </w:t>
      </w:r>
      <w:r w:rsidRPr="00985111">
        <w:rPr>
          <w:rFonts w:ascii="Times New Roman" w:hAnsi="Times New Roman" w:cs="Times New Roman"/>
          <w:bCs/>
          <w:sz w:val="24"/>
          <w:szCs w:val="24"/>
        </w:rPr>
        <w:t>учебной информации, необходимой для последующего выполнения работ, связанных с будущей профессиональной деятельностью.</w:t>
      </w:r>
    </w:p>
    <w:p w14:paraId="5CEA19C1"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Образовательная деятельность в форме практической подготовки </w:t>
      </w:r>
      <w:r>
        <w:rPr>
          <w:rFonts w:ascii="Times New Roman" w:hAnsi="Times New Roman" w:cs="Times New Roman"/>
          <w:bCs/>
          <w:sz w:val="24"/>
          <w:szCs w:val="24"/>
        </w:rPr>
        <w:t>может</w:t>
      </w:r>
      <w:r w:rsidRPr="00985111">
        <w:rPr>
          <w:rFonts w:ascii="Times New Roman" w:hAnsi="Times New Roman" w:cs="Times New Roman"/>
          <w:bCs/>
          <w:sz w:val="24"/>
          <w:szCs w:val="24"/>
        </w:rPr>
        <w:t xml:space="preserve">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1BEAEC43" w14:textId="77777777" w:rsidR="00E1054F" w:rsidRDefault="00E1054F" w:rsidP="00252FFB">
      <w:pPr>
        <w:autoSpaceDE w:val="0"/>
        <w:autoSpaceDN w:val="0"/>
        <w:adjustRightInd w:val="0"/>
        <w:ind w:firstLine="709"/>
        <w:rPr>
          <w:rFonts w:ascii="Times New Roman" w:hAnsi="Times New Roman" w:cs="Times New Roman"/>
          <w:color w:val="000000"/>
          <w:sz w:val="24"/>
          <w:szCs w:val="24"/>
        </w:rPr>
      </w:pPr>
    </w:p>
    <w:p w14:paraId="1E769671" w14:textId="77777777" w:rsidR="008B3336" w:rsidRPr="00B02813" w:rsidRDefault="008B3336" w:rsidP="00252FFB">
      <w:pPr>
        <w:pStyle w:val="114"/>
        <w:spacing w:after="0" w:line="240" w:lineRule="auto"/>
      </w:pPr>
      <w:bookmarkStart w:id="46" w:name="_Toc156156506"/>
      <w:r w:rsidRPr="00B02813">
        <w:t>5.</w:t>
      </w:r>
      <w:r w:rsidR="00C63463">
        <w:t>6</w:t>
      </w:r>
      <w:r w:rsidRPr="00B02813">
        <w:t>. Государственная итоговая аттестация</w:t>
      </w:r>
      <w:bookmarkEnd w:id="46"/>
    </w:p>
    <w:p w14:paraId="46762732" w14:textId="77777777" w:rsidR="008B3336" w:rsidRPr="00B02813" w:rsidRDefault="008B3336" w:rsidP="00252FFB">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3DCA8135" w14:textId="77777777" w:rsidR="008B3336" w:rsidRPr="00B02813" w:rsidRDefault="008B3336" w:rsidP="00252FFB">
      <w:pPr>
        <w:autoSpaceDE w:val="0"/>
        <w:autoSpaceDN w:val="0"/>
        <w:adjustRightInd w:val="0"/>
        <w:ind w:firstLine="709"/>
        <w:rPr>
          <w:rFonts w:ascii="Times New Roman" w:hAnsi="Times New Roman" w:cs="Times New Roman"/>
          <w:color w:val="000000"/>
          <w:sz w:val="24"/>
          <w:szCs w:val="24"/>
        </w:rPr>
      </w:pPr>
      <w:r w:rsidRPr="00B02813">
        <w:rPr>
          <w:rFonts w:ascii="Times New Roman" w:hAnsi="Times New Roman" w:cs="Times New Roman"/>
          <w:color w:val="000000"/>
          <w:sz w:val="24"/>
          <w:szCs w:val="24"/>
        </w:rPr>
        <w:t>Государственная итоговая аттестация обучающихся проводится в форме:</w:t>
      </w:r>
    </w:p>
    <w:p w14:paraId="48B23848" w14:textId="21507C5E" w:rsidR="00BB6523" w:rsidRPr="00B02813" w:rsidRDefault="00DF6AA6" w:rsidP="00252FFB">
      <w:pPr>
        <w:autoSpaceDE w:val="0"/>
        <w:autoSpaceDN w:val="0"/>
        <w:adjustRightInd w:val="0"/>
        <w:ind w:firstLine="709"/>
        <w:jc w:val="both"/>
        <w:rPr>
          <w:rFonts w:ascii="Times New Roman" w:hAnsi="Times New Roman" w:cs="Times New Roman"/>
          <w:i/>
          <w:iCs/>
          <w:color w:val="000000"/>
          <w:sz w:val="24"/>
          <w:szCs w:val="24"/>
        </w:rPr>
      </w:pPr>
      <w:r>
        <w:rPr>
          <w:rFonts w:ascii="Times New Roman" w:hAnsi="Times New Roman" w:cs="Times New Roman"/>
          <w:i/>
          <w:iCs/>
          <w:color w:val="000000"/>
          <w:sz w:val="24"/>
          <w:szCs w:val="24"/>
        </w:rPr>
        <w:t xml:space="preserve"> </w:t>
      </w:r>
      <w:r w:rsidR="00BB6523" w:rsidRPr="00B02813">
        <w:rPr>
          <w:rFonts w:ascii="Times New Roman" w:hAnsi="Times New Roman" w:cs="Times New Roman"/>
          <w:i/>
          <w:iCs/>
          <w:color w:val="000000"/>
          <w:sz w:val="24"/>
          <w:szCs w:val="24"/>
          <w:shd w:val="clear" w:color="auto" w:fill="FFFFFF"/>
        </w:rPr>
        <w:t>демонстрационн</w:t>
      </w:r>
      <w:r w:rsidR="000E3455">
        <w:rPr>
          <w:rFonts w:ascii="Times New Roman" w:hAnsi="Times New Roman" w:cs="Times New Roman"/>
          <w:i/>
          <w:iCs/>
          <w:color w:val="000000"/>
          <w:sz w:val="24"/>
          <w:szCs w:val="24"/>
          <w:shd w:val="clear" w:color="auto" w:fill="FFFFFF"/>
        </w:rPr>
        <w:t>ого</w:t>
      </w:r>
      <w:r w:rsidR="00BB6523" w:rsidRPr="00B02813">
        <w:rPr>
          <w:rFonts w:ascii="Times New Roman" w:hAnsi="Times New Roman" w:cs="Times New Roman"/>
          <w:i/>
          <w:iCs/>
          <w:color w:val="000000"/>
          <w:sz w:val="24"/>
          <w:szCs w:val="24"/>
          <w:shd w:val="clear" w:color="auto" w:fill="FFFFFF"/>
        </w:rPr>
        <w:t xml:space="preserve"> экзамен</w:t>
      </w:r>
      <w:r w:rsidR="000E3455">
        <w:rPr>
          <w:rFonts w:ascii="Times New Roman" w:hAnsi="Times New Roman" w:cs="Times New Roman"/>
          <w:i/>
          <w:iCs/>
          <w:color w:val="000000"/>
          <w:sz w:val="24"/>
          <w:szCs w:val="24"/>
          <w:shd w:val="clear" w:color="auto" w:fill="FFFFFF"/>
        </w:rPr>
        <w:t>а</w:t>
      </w:r>
      <w:r w:rsidR="009B2A67">
        <w:rPr>
          <w:rFonts w:ascii="Times New Roman" w:hAnsi="Times New Roman" w:cs="Times New Roman"/>
          <w:i/>
          <w:iCs/>
          <w:color w:val="000000"/>
          <w:sz w:val="24"/>
          <w:szCs w:val="24"/>
          <w:shd w:val="clear" w:color="auto" w:fill="FFFFFF"/>
        </w:rPr>
        <w:t>.</w:t>
      </w:r>
    </w:p>
    <w:p w14:paraId="4C23B340" w14:textId="5E620952" w:rsidR="00487DC4" w:rsidRDefault="00DF6AA6" w:rsidP="000E3455">
      <w:pPr>
        <w:autoSpaceDE w:val="0"/>
        <w:autoSpaceDN w:val="0"/>
        <w:adjustRightInd w:val="0"/>
        <w:ind w:firstLine="709"/>
        <w:jc w:val="both"/>
        <w:rPr>
          <w:rFonts w:ascii="Times New Roman" w:hAnsi="Times New Roman" w:cs="Times New Roman"/>
          <w:color w:val="000000"/>
          <w:sz w:val="24"/>
          <w:szCs w:val="24"/>
        </w:rPr>
      </w:pPr>
      <w:r>
        <w:rPr>
          <w:rFonts w:ascii="Times New Roman" w:hAnsi="Times New Roman" w:cs="Times New Roman"/>
          <w:i/>
          <w:iCs/>
          <w:color w:val="000000"/>
          <w:sz w:val="24"/>
          <w:szCs w:val="24"/>
          <w:shd w:val="clear" w:color="auto" w:fill="FFFFFF"/>
        </w:rPr>
        <w:t xml:space="preserve"> </w:t>
      </w:r>
      <w:r w:rsidR="008B3336" w:rsidRPr="00B02813">
        <w:rPr>
          <w:rFonts w:ascii="Times New Roman" w:hAnsi="Times New Roman" w:cs="Times New Roman"/>
          <w:color w:val="000000"/>
          <w:sz w:val="24"/>
          <w:szCs w:val="24"/>
        </w:rPr>
        <w:t xml:space="preserve">Программа </w:t>
      </w:r>
      <w:r w:rsidR="00AC75D3">
        <w:rPr>
          <w:rFonts w:ascii="Times New Roman" w:hAnsi="Times New Roman" w:cs="Times New Roman"/>
          <w:color w:val="000000"/>
          <w:sz w:val="24"/>
          <w:szCs w:val="24"/>
        </w:rPr>
        <w:t>ГИА</w:t>
      </w:r>
      <w:r w:rsidR="008B3336" w:rsidRPr="00B02813">
        <w:rPr>
          <w:rFonts w:ascii="Times New Roman" w:hAnsi="Times New Roman" w:cs="Times New Roman"/>
          <w:color w:val="000000"/>
          <w:sz w:val="24"/>
          <w:szCs w:val="24"/>
        </w:rPr>
        <w:t xml:space="preserve"> включает требования </w:t>
      </w:r>
      <w:r w:rsidR="00487DC4" w:rsidRPr="00487DC4">
        <w:rPr>
          <w:rFonts w:ascii="Times New Roman" w:hAnsi="Times New Roman" w:cs="Times New Roman"/>
          <w:color w:val="000000"/>
          <w:sz w:val="24"/>
          <w:szCs w:val="24"/>
        </w:rPr>
        <w:t>к уровн</w:t>
      </w:r>
      <w:r w:rsidR="0073190B">
        <w:rPr>
          <w:rFonts w:ascii="Times New Roman" w:hAnsi="Times New Roman" w:cs="Times New Roman"/>
          <w:color w:val="000000"/>
          <w:sz w:val="24"/>
          <w:szCs w:val="24"/>
        </w:rPr>
        <w:t>ю</w:t>
      </w:r>
      <w:r w:rsidR="00487DC4" w:rsidRPr="00487DC4">
        <w:rPr>
          <w:rFonts w:ascii="Times New Roman" w:hAnsi="Times New Roman" w:cs="Times New Roman"/>
          <w:color w:val="000000"/>
          <w:sz w:val="24"/>
          <w:szCs w:val="24"/>
        </w:rPr>
        <w:t xml:space="preserve"> демонстрационного экзамена, конкретные комплекты оценочной документации, выбранные образовательной организацией, исходя из </w:t>
      </w:r>
      <w:r w:rsidR="00487DC4" w:rsidRPr="00487DC4">
        <w:rPr>
          <w:rFonts w:ascii="Times New Roman" w:hAnsi="Times New Roman" w:cs="Times New Roman"/>
          <w:color w:val="000000"/>
          <w:sz w:val="24"/>
          <w:szCs w:val="24"/>
        </w:rPr>
        <w:lastRenderedPageBreak/>
        <w:t xml:space="preserve">содержания реализуемой образовательной программы, из размещенных на официальном сайте оператора в сети </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Интернет</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 xml:space="preserve"> единых оценочных материалов</w:t>
      </w:r>
      <w:r w:rsidR="00487DC4">
        <w:rPr>
          <w:rFonts w:ascii="Times New Roman" w:hAnsi="Times New Roman" w:cs="Times New Roman"/>
          <w:color w:val="000000"/>
          <w:sz w:val="24"/>
          <w:szCs w:val="24"/>
        </w:rPr>
        <w:t>.</w:t>
      </w:r>
    </w:p>
    <w:p w14:paraId="10A07F83" w14:textId="77777777" w:rsidR="00487DC4" w:rsidRPr="00B02813" w:rsidRDefault="00487DC4"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Примерная программа ГИА представлена в приложении </w:t>
      </w:r>
      <w:r>
        <w:rPr>
          <w:rFonts w:ascii="Times New Roman" w:hAnsi="Times New Roman" w:cs="Times New Roman"/>
          <w:color w:val="000000"/>
          <w:sz w:val="24"/>
          <w:szCs w:val="24"/>
        </w:rPr>
        <w:t>4.</w:t>
      </w:r>
    </w:p>
    <w:p w14:paraId="78486F39" w14:textId="77777777" w:rsidR="00487DC4" w:rsidRPr="00E8011B" w:rsidRDefault="00487DC4" w:rsidP="00252FFB">
      <w:pPr>
        <w:shd w:val="clear" w:color="auto" w:fill="FFFFFF" w:themeFill="background1"/>
        <w:suppressAutoHyphens/>
        <w:ind w:firstLine="709"/>
        <w:contextualSpacing/>
        <w:jc w:val="both"/>
        <w:rPr>
          <w:rFonts w:ascii="Times New Roman" w:eastAsia="Calibri" w:hAnsi="Times New Roman" w:cs="Times New Roman"/>
          <w:sz w:val="24"/>
          <w:szCs w:val="24"/>
        </w:rPr>
      </w:pPr>
    </w:p>
    <w:p w14:paraId="0DDFC51D" w14:textId="77777777" w:rsidR="00064407" w:rsidRPr="00B02813" w:rsidRDefault="00064407" w:rsidP="00252FFB">
      <w:pPr>
        <w:pStyle w:val="1"/>
        <w:spacing w:before="0" w:after="0"/>
      </w:pPr>
      <w:bookmarkStart w:id="47" w:name="_Toc156156507"/>
      <w:r w:rsidRPr="00B02813">
        <w:t>Раздел 6. Примерные условия реализации образовательной программы</w:t>
      </w:r>
      <w:bookmarkEnd w:id="44"/>
      <w:bookmarkEnd w:id="47"/>
    </w:p>
    <w:p w14:paraId="5C99901F" w14:textId="77777777" w:rsidR="00252FFB" w:rsidRDefault="00252FFB" w:rsidP="00252FFB">
      <w:bookmarkStart w:id="48" w:name="_Toc103594005"/>
    </w:p>
    <w:p w14:paraId="0A3AE402" w14:textId="77777777" w:rsidR="00064407" w:rsidRPr="00252FFB" w:rsidRDefault="00064407" w:rsidP="00252FFB">
      <w:pPr>
        <w:pStyle w:val="114"/>
        <w:spacing w:after="0" w:line="240" w:lineRule="auto"/>
        <w:rPr>
          <w:bCs/>
        </w:rPr>
      </w:pPr>
      <w:bookmarkStart w:id="49" w:name="_Toc156156508"/>
      <w:r w:rsidRPr="00252FFB">
        <w:rPr>
          <w:bCs/>
        </w:rPr>
        <w:t>6.1. </w:t>
      </w:r>
      <w:r w:rsidR="0012513E" w:rsidRPr="00252FFB">
        <w:rPr>
          <w:bCs/>
        </w:rPr>
        <w:t>М</w:t>
      </w:r>
      <w:r w:rsidRPr="00252FFB">
        <w:rPr>
          <w:bCs/>
        </w:rPr>
        <w:t>атериально-</w:t>
      </w:r>
      <w:r w:rsidR="0012513E" w:rsidRPr="00252FFB">
        <w:rPr>
          <w:bCs/>
        </w:rPr>
        <w:t>техническое</w:t>
      </w:r>
      <w:r w:rsidR="00751213" w:rsidRPr="00252FFB">
        <w:rPr>
          <w:bCs/>
        </w:rPr>
        <w:t xml:space="preserve"> и учебно-методическое </w:t>
      </w:r>
      <w:r w:rsidR="0012513E" w:rsidRPr="00252FFB">
        <w:rPr>
          <w:bCs/>
        </w:rPr>
        <w:t xml:space="preserve">обеспечение </w:t>
      </w:r>
      <w:r w:rsidRPr="00252FFB">
        <w:rPr>
          <w:bCs/>
        </w:rPr>
        <w:t>образовательной программы</w:t>
      </w:r>
      <w:bookmarkEnd w:id="48"/>
      <w:bookmarkEnd w:id="49"/>
    </w:p>
    <w:p w14:paraId="1049E60A" w14:textId="4FBC0250" w:rsidR="0023723C" w:rsidRPr="00B02813" w:rsidRDefault="00B11EFB" w:rsidP="00252FFB">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6.1.1</w:t>
      </w:r>
      <w:r w:rsidR="009B0653" w:rsidRPr="00252FFB">
        <w:rPr>
          <w:bCs/>
        </w:rPr>
        <w:t> </w:t>
      </w:r>
      <w:r w:rsidR="0023723C" w:rsidRPr="00B02813">
        <w:rPr>
          <w:rFonts w:ascii="Times New Roman" w:hAnsi="Times New Roman" w:cs="Times New Roman"/>
          <w:sz w:val="24"/>
          <w:szCs w:val="24"/>
        </w:rPr>
        <w:t>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14:paraId="7E0AC1C8" w14:textId="77777777" w:rsidR="0023723C" w:rsidRPr="00A52A0E" w:rsidRDefault="00A83CF5" w:rsidP="00252FFB">
      <w:pPr>
        <w:suppressAutoHyphens/>
        <w:ind w:firstLine="709"/>
        <w:contextualSpacing/>
        <w:jc w:val="both"/>
        <w:rPr>
          <w:rFonts w:ascii="Times New Roman" w:hAnsi="Times New Roman" w:cs="Times New Roman"/>
          <w:sz w:val="24"/>
          <w:szCs w:val="24"/>
        </w:rPr>
      </w:pPr>
      <w:r w:rsidRPr="00A52A0E">
        <w:rPr>
          <w:rFonts w:ascii="Times New Roman" w:hAnsi="Times New Roman" w:cs="Times New Roman"/>
          <w:sz w:val="24"/>
          <w:szCs w:val="24"/>
        </w:rPr>
        <w:t>Состав материально- 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7DB8FFAD" w14:textId="2E7AE7DA" w:rsidR="00064407" w:rsidRPr="00463D83" w:rsidRDefault="00B11EFB" w:rsidP="00252FFB">
      <w:pPr>
        <w:suppressAutoHyphens/>
        <w:ind w:firstLine="709"/>
        <w:contextualSpacing/>
        <w:jc w:val="both"/>
        <w:rPr>
          <w:rFonts w:ascii="Times New Roman" w:hAnsi="Times New Roman" w:cs="Times New Roman"/>
          <w:bCs/>
          <w:sz w:val="24"/>
          <w:szCs w:val="24"/>
        </w:rPr>
      </w:pPr>
      <w:r w:rsidRPr="00463D83">
        <w:rPr>
          <w:rFonts w:ascii="Times New Roman" w:hAnsi="Times New Roman" w:cs="Times New Roman"/>
          <w:bCs/>
          <w:sz w:val="24"/>
          <w:szCs w:val="24"/>
        </w:rPr>
        <w:t>6.1.2</w:t>
      </w:r>
      <w:bookmarkStart w:id="50" w:name="_Hlk158133988"/>
      <w:r w:rsidR="009B0653" w:rsidRPr="00252FFB">
        <w:rPr>
          <w:bCs/>
        </w:rPr>
        <w:t> </w:t>
      </w:r>
      <w:r w:rsidR="00064407" w:rsidRPr="00463D83">
        <w:rPr>
          <w:rFonts w:ascii="Times New Roman" w:hAnsi="Times New Roman" w:cs="Times New Roman"/>
          <w:bCs/>
          <w:sz w:val="24"/>
          <w:szCs w:val="24"/>
        </w:rPr>
        <w:t>П</w:t>
      </w:r>
      <w:r w:rsidR="00A52A0E" w:rsidRPr="00463D83">
        <w:rPr>
          <w:rFonts w:ascii="Times New Roman" w:hAnsi="Times New Roman" w:cs="Times New Roman"/>
          <w:bCs/>
          <w:sz w:val="24"/>
          <w:szCs w:val="24"/>
        </w:rPr>
        <w:t>римерный п</w:t>
      </w:r>
      <w:r w:rsidR="00064407" w:rsidRPr="00463D83">
        <w:rPr>
          <w:rFonts w:ascii="Times New Roman" w:hAnsi="Times New Roman" w:cs="Times New Roman"/>
          <w:bCs/>
          <w:sz w:val="24"/>
          <w:szCs w:val="24"/>
        </w:rPr>
        <w:t xml:space="preserve">еречень </w:t>
      </w:r>
      <w:bookmarkEnd w:id="50"/>
      <w:r w:rsidR="00064407" w:rsidRPr="00463D83">
        <w:rPr>
          <w:rFonts w:ascii="Times New Roman" w:hAnsi="Times New Roman" w:cs="Times New Roman"/>
          <w:bCs/>
          <w:sz w:val="24"/>
          <w:szCs w:val="24"/>
        </w:rPr>
        <w:t>специальных помещений</w:t>
      </w:r>
      <w:r w:rsidR="0023723C" w:rsidRPr="00463D83">
        <w:rPr>
          <w:rFonts w:ascii="Times New Roman" w:hAnsi="Times New Roman" w:cs="Times New Roman"/>
          <w:bCs/>
          <w:sz w:val="24"/>
          <w:szCs w:val="24"/>
        </w:rPr>
        <w:t xml:space="preserve"> для проведения занятий всех видов, предусмотренных образовательной программой</w:t>
      </w:r>
    </w:p>
    <w:p w14:paraId="3D3590F3" w14:textId="77777777" w:rsidR="00064407" w:rsidRDefault="00064407" w:rsidP="00252FFB">
      <w:pPr>
        <w:suppressAutoHyphens/>
        <w:ind w:firstLine="709"/>
        <w:contextualSpacing/>
        <w:rPr>
          <w:rFonts w:ascii="Times New Roman" w:hAnsi="Times New Roman" w:cs="Times New Roman"/>
          <w:sz w:val="24"/>
          <w:szCs w:val="24"/>
        </w:rPr>
      </w:pPr>
      <w:r w:rsidRPr="00463D83">
        <w:rPr>
          <w:rFonts w:ascii="Times New Roman" w:hAnsi="Times New Roman" w:cs="Times New Roman"/>
          <w:sz w:val="24"/>
          <w:szCs w:val="24"/>
        </w:rPr>
        <w:t>Кабинеты:</w:t>
      </w:r>
    </w:p>
    <w:p w14:paraId="7EE53733" w14:textId="4FCA01E1" w:rsidR="001513FF" w:rsidRPr="009B0653" w:rsidRDefault="001513FF" w:rsidP="009B0653">
      <w:pPr>
        <w:ind w:firstLine="709"/>
        <w:jc w:val="both"/>
        <w:rPr>
          <w:rFonts w:ascii="Times New Roman" w:eastAsia="Times New Roman" w:hAnsi="Times New Roman" w:cs="Times New Roman"/>
          <w:iCs/>
          <w:sz w:val="24"/>
          <w:szCs w:val="24"/>
        </w:rPr>
      </w:pPr>
      <w:r w:rsidRPr="009B0653">
        <w:rPr>
          <w:rFonts w:ascii="Times New Roman" w:eastAsia="Times New Roman" w:hAnsi="Times New Roman" w:cs="Times New Roman"/>
          <w:iCs/>
          <w:sz w:val="24"/>
          <w:szCs w:val="24"/>
        </w:rPr>
        <w:t>Гуманитарны</w:t>
      </w:r>
      <w:r w:rsidR="00CF02BB">
        <w:rPr>
          <w:rFonts w:ascii="Times New Roman" w:eastAsia="Times New Roman" w:hAnsi="Times New Roman" w:cs="Times New Roman"/>
          <w:iCs/>
          <w:sz w:val="24"/>
          <w:szCs w:val="24"/>
        </w:rPr>
        <w:t>х</w:t>
      </w:r>
      <w:r w:rsidRPr="009B0653">
        <w:rPr>
          <w:rFonts w:ascii="Times New Roman" w:eastAsia="Times New Roman" w:hAnsi="Times New Roman" w:cs="Times New Roman"/>
          <w:iCs/>
          <w:sz w:val="24"/>
          <w:szCs w:val="24"/>
        </w:rPr>
        <w:t xml:space="preserve"> и социально-экономических дисциплин</w:t>
      </w:r>
    </w:p>
    <w:p w14:paraId="68A1A316" w14:textId="4E15980D" w:rsidR="001513FF" w:rsidRPr="009B0653" w:rsidRDefault="00CF02BB" w:rsidP="009B0653">
      <w:pPr>
        <w:ind w:firstLine="709"/>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Общепрофессиональных дисциплин и профессиональных модулей  </w:t>
      </w:r>
    </w:p>
    <w:p w14:paraId="1BFA776F" w14:textId="77777777" w:rsidR="001513FF" w:rsidRPr="009B0653" w:rsidRDefault="001513FF" w:rsidP="009B0653">
      <w:pPr>
        <w:ind w:firstLine="709"/>
        <w:jc w:val="both"/>
        <w:rPr>
          <w:rFonts w:ascii="Times New Roman" w:eastAsia="Times New Roman" w:hAnsi="Times New Roman" w:cs="Times New Roman"/>
          <w:iCs/>
          <w:sz w:val="24"/>
          <w:szCs w:val="24"/>
        </w:rPr>
      </w:pPr>
      <w:bookmarkStart w:id="51" w:name="_Hlk218510155"/>
      <w:r w:rsidRPr="009B0653">
        <w:rPr>
          <w:rFonts w:ascii="Times New Roman" w:eastAsia="Times New Roman" w:hAnsi="Times New Roman" w:cs="Times New Roman"/>
          <w:iCs/>
          <w:sz w:val="24"/>
          <w:szCs w:val="24"/>
        </w:rPr>
        <w:t>Информатики и информационных технологий в профессиональной деятельности</w:t>
      </w:r>
    </w:p>
    <w:p w14:paraId="3200E9E6" w14:textId="3F53D4BE" w:rsidR="001513FF" w:rsidRPr="009B0653" w:rsidRDefault="001513FF" w:rsidP="009B0653">
      <w:pPr>
        <w:ind w:firstLine="709"/>
        <w:jc w:val="both"/>
        <w:rPr>
          <w:rFonts w:ascii="Times New Roman" w:eastAsia="Times New Roman" w:hAnsi="Times New Roman" w:cs="Times New Roman"/>
          <w:iCs/>
          <w:sz w:val="24"/>
          <w:szCs w:val="24"/>
        </w:rPr>
      </w:pPr>
      <w:bookmarkStart w:id="52" w:name="_Hlk218511333"/>
      <w:bookmarkEnd w:id="51"/>
      <w:r w:rsidRPr="009B0653">
        <w:rPr>
          <w:rFonts w:ascii="Times New Roman" w:eastAsia="Times New Roman" w:hAnsi="Times New Roman" w:cs="Times New Roman"/>
          <w:iCs/>
          <w:sz w:val="24"/>
          <w:szCs w:val="24"/>
        </w:rPr>
        <w:t xml:space="preserve">Безопасности жизнедеятельности </w:t>
      </w:r>
      <w:bookmarkEnd w:id="52"/>
      <w:r w:rsidR="0024306D" w:rsidRPr="009B0653">
        <w:rPr>
          <w:rFonts w:ascii="Times New Roman" w:eastAsia="Times New Roman" w:hAnsi="Times New Roman" w:cs="Times New Roman"/>
          <w:iCs/>
          <w:sz w:val="24"/>
          <w:szCs w:val="24"/>
        </w:rPr>
        <w:t xml:space="preserve"> </w:t>
      </w:r>
    </w:p>
    <w:p w14:paraId="1E8E7BC4" w14:textId="77777777" w:rsidR="009B0653" w:rsidRDefault="009B0653" w:rsidP="00252FFB">
      <w:pPr>
        <w:ind w:firstLine="709"/>
        <w:rPr>
          <w:rFonts w:ascii="Times New Roman" w:eastAsia="Times New Roman" w:hAnsi="Times New Roman" w:cs="Times New Roman"/>
          <w:sz w:val="24"/>
          <w:szCs w:val="24"/>
        </w:rPr>
      </w:pPr>
    </w:p>
    <w:p w14:paraId="563F16A3" w14:textId="2D3D2A5A" w:rsidR="00D00C7A" w:rsidRPr="00463D83" w:rsidRDefault="00D00C7A" w:rsidP="00252FFB">
      <w:pPr>
        <w:ind w:firstLine="709"/>
        <w:rPr>
          <w:rFonts w:ascii="Times New Roman" w:eastAsia="Times New Roman" w:hAnsi="Times New Roman" w:cs="Times New Roman"/>
          <w:sz w:val="24"/>
          <w:szCs w:val="24"/>
        </w:rPr>
      </w:pPr>
      <w:r w:rsidRPr="00463D83">
        <w:rPr>
          <w:rFonts w:ascii="Times New Roman" w:eastAsia="Times New Roman" w:hAnsi="Times New Roman" w:cs="Times New Roman"/>
          <w:sz w:val="24"/>
          <w:szCs w:val="24"/>
        </w:rPr>
        <w:t>Лаборатории:</w:t>
      </w:r>
    </w:p>
    <w:p w14:paraId="7D0CE77B" w14:textId="75950BAE" w:rsidR="001513FF" w:rsidRPr="001513FF" w:rsidRDefault="001513FF" w:rsidP="001513FF">
      <w:pPr>
        <w:ind w:firstLine="709"/>
        <w:jc w:val="both"/>
        <w:rPr>
          <w:rFonts w:ascii="Times New Roman" w:eastAsia="Times New Roman" w:hAnsi="Times New Roman" w:cs="Times New Roman"/>
          <w:iCs/>
          <w:sz w:val="24"/>
          <w:szCs w:val="24"/>
        </w:rPr>
      </w:pPr>
      <w:r w:rsidRPr="001513FF">
        <w:rPr>
          <w:rFonts w:ascii="Times New Roman" w:eastAsia="Times New Roman" w:hAnsi="Times New Roman" w:cs="Times New Roman"/>
          <w:iCs/>
          <w:sz w:val="24"/>
          <w:szCs w:val="24"/>
        </w:rPr>
        <w:t>Электротехники и электроники</w:t>
      </w:r>
    </w:p>
    <w:p w14:paraId="2B333253" w14:textId="55926F0F" w:rsidR="001513FF" w:rsidRPr="001513FF" w:rsidRDefault="001513FF" w:rsidP="001513FF">
      <w:pPr>
        <w:ind w:firstLine="709"/>
        <w:jc w:val="both"/>
        <w:rPr>
          <w:rFonts w:ascii="Times New Roman" w:eastAsia="Times New Roman" w:hAnsi="Times New Roman" w:cs="Times New Roman"/>
          <w:iCs/>
          <w:sz w:val="24"/>
          <w:szCs w:val="24"/>
        </w:rPr>
      </w:pPr>
      <w:bookmarkStart w:id="53" w:name="_Hlk218361161"/>
      <w:r w:rsidRPr="001513FF">
        <w:rPr>
          <w:rFonts w:ascii="Times New Roman" w:eastAsia="Times New Roman" w:hAnsi="Times New Roman" w:cs="Times New Roman"/>
          <w:iCs/>
          <w:sz w:val="24"/>
          <w:szCs w:val="24"/>
        </w:rPr>
        <w:t>Химических и физико-химических методов анализа</w:t>
      </w:r>
    </w:p>
    <w:bookmarkEnd w:id="53"/>
    <w:p w14:paraId="1763FFB6" w14:textId="355D31CD" w:rsidR="001513FF" w:rsidRPr="001513FF" w:rsidRDefault="001513FF" w:rsidP="00CF02BB">
      <w:pPr>
        <w:ind w:firstLine="708"/>
        <w:jc w:val="both"/>
        <w:rPr>
          <w:rFonts w:ascii="Times New Roman" w:eastAsia="Times New Roman" w:hAnsi="Times New Roman" w:cs="Times New Roman"/>
          <w:iCs/>
          <w:sz w:val="24"/>
          <w:szCs w:val="24"/>
        </w:rPr>
      </w:pPr>
      <w:r w:rsidRPr="001513FF">
        <w:rPr>
          <w:rFonts w:ascii="Times New Roman" w:eastAsia="Times New Roman" w:hAnsi="Times New Roman" w:cs="Times New Roman"/>
          <w:iCs/>
          <w:sz w:val="24"/>
          <w:szCs w:val="24"/>
        </w:rPr>
        <w:t>Материаловедения</w:t>
      </w:r>
    </w:p>
    <w:p w14:paraId="4D54602D" w14:textId="1513D849" w:rsidR="00D00C7A" w:rsidRPr="001513FF" w:rsidRDefault="00CF02BB" w:rsidP="001513FF">
      <w:pPr>
        <w:ind w:firstLine="709"/>
        <w:jc w:val="both"/>
        <w:rPr>
          <w:rFonts w:ascii="Times New Roman" w:eastAsia="Times New Roman" w:hAnsi="Times New Roman" w:cs="Times New Roman"/>
          <w:b/>
          <w:iCs/>
          <w:sz w:val="24"/>
          <w:szCs w:val="24"/>
        </w:rPr>
      </w:pPr>
      <w:bookmarkStart w:id="54" w:name="_Hlk218512170"/>
      <w:r>
        <w:rPr>
          <w:rFonts w:ascii="Times New Roman" w:eastAsia="Times New Roman" w:hAnsi="Times New Roman" w:cs="Times New Roman"/>
          <w:iCs/>
          <w:sz w:val="24"/>
          <w:szCs w:val="24"/>
        </w:rPr>
        <w:t>Металлургии цветных металлов</w:t>
      </w:r>
    </w:p>
    <w:bookmarkEnd w:id="54"/>
    <w:p w14:paraId="22171AEE" w14:textId="77777777" w:rsidR="001513FF" w:rsidRDefault="001513FF" w:rsidP="00252FFB">
      <w:pPr>
        <w:ind w:firstLine="709"/>
        <w:rPr>
          <w:rFonts w:ascii="Times New Roman" w:eastAsia="Times New Roman" w:hAnsi="Times New Roman" w:cs="Times New Roman"/>
          <w:sz w:val="24"/>
          <w:szCs w:val="24"/>
        </w:rPr>
      </w:pPr>
    </w:p>
    <w:p w14:paraId="38FA8CF1" w14:textId="224DEA02" w:rsidR="00D00C7A" w:rsidRPr="00463D83" w:rsidRDefault="00D00C7A" w:rsidP="00252FFB">
      <w:pPr>
        <w:ind w:firstLine="709"/>
        <w:rPr>
          <w:rFonts w:ascii="Times New Roman" w:eastAsia="Times New Roman" w:hAnsi="Times New Roman" w:cs="Times New Roman"/>
          <w:sz w:val="24"/>
          <w:szCs w:val="24"/>
        </w:rPr>
      </w:pPr>
      <w:r w:rsidRPr="00463D83">
        <w:rPr>
          <w:rFonts w:ascii="Times New Roman" w:eastAsia="Times New Roman" w:hAnsi="Times New Roman" w:cs="Times New Roman"/>
          <w:sz w:val="24"/>
          <w:szCs w:val="24"/>
        </w:rPr>
        <w:t>Мастерские</w:t>
      </w:r>
      <w:r w:rsidR="00B11EFB" w:rsidRPr="00463D83">
        <w:rPr>
          <w:rFonts w:ascii="Times New Roman" w:eastAsia="Times New Roman" w:hAnsi="Times New Roman" w:cs="Times New Roman"/>
          <w:sz w:val="24"/>
          <w:szCs w:val="24"/>
        </w:rPr>
        <w:t>/зоны по видам работ</w:t>
      </w:r>
      <w:r w:rsidRPr="00463D83">
        <w:rPr>
          <w:rFonts w:ascii="Times New Roman" w:eastAsia="Times New Roman" w:hAnsi="Times New Roman" w:cs="Times New Roman"/>
          <w:sz w:val="24"/>
          <w:szCs w:val="24"/>
        </w:rPr>
        <w:t xml:space="preserve">: </w:t>
      </w:r>
    </w:p>
    <w:p w14:paraId="2B336488" w14:textId="5B2EC31A" w:rsidR="001513FF" w:rsidRPr="00C43B6D" w:rsidRDefault="001513FF" w:rsidP="001513FF">
      <w:pPr>
        <w:suppressAutoHyphens/>
        <w:ind w:firstLine="709"/>
        <w:jc w:val="both"/>
        <w:rPr>
          <w:rFonts w:ascii="Times New Roman" w:hAnsi="Times New Roman"/>
          <w:bCs/>
          <w:sz w:val="24"/>
          <w:szCs w:val="24"/>
        </w:rPr>
      </w:pPr>
      <w:r w:rsidRPr="00C43B6D">
        <w:rPr>
          <w:rFonts w:ascii="Times New Roman" w:hAnsi="Times New Roman"/>
          <w:bCs/>
          <w:sz w:val="24"/>
          <w:szCs w:val="24"/>
        </w:rPr>
        <w:t>Слесарно-механическая</w:t>
      </w:r>
    </w:p>
    <w:p w14:paraId="7EFDD748" w14:textId="6DA48248" w:rsidR="00D00C7A" w:rsidRPr="00463D83" w:rsidRDefault="00D00C7A" w:rsidP="00252FFB">
      <w:pPr>
        <w:ind w:firstLine="709"/>
        <w:jc w:val="both"/>
        <w:rPr>
          <w:rFonts w:ascii="Times New Roman" w:eastAsia="Times New Roman" w:hAnsi="Times New Roman" w:cs="Times New Roman"/>
          <w:b/>
          <w:i/>
          <w:sz w:val="24"/>
          <w:szCs w:val="24"/>
        </w:rPr>
      </w:pPr>
    </w:p>
    <w:p w14:paraId="6B38EE46" w14:textId="5353F4B4" w:rsidR="00064407" w:rsidRPr="00463D83" w:rsidRDefault="00064407" w:rsidP="00252FFB">
      <w:pPr>
        <w:suppressAutoHyphens/>
        <w:ind w:firstLine="709"/>
        <w:contextualSpacing/>
        <w:rPr>
          <w:rFonts w:ascii="Times New Roman" w:hAnsi="Times New Roman" w:cs="Times New Roman"/>
          <w:sz w:val="24"/>
          <w:szCs w:val="24"/>
        </w:rPr>
      </w:pPr>
      <w:r w:rsidRPr="00463D83">
        <w:rPr>
          <w:rFonts w:ascii="Times New Roman" w:hAnsi="Times New Roman" w:cs="Times New Roman"/>
          <w:sz w:val="24"/>
          <w:szCs w:val="24"/>
        </w:rPr>
        <w:t>Спортивный комплекс</w:t>
      </w:r>
      <w:r w:rsidR="000E3455">
        <w:rPr>
          <w:rFonts w:ascii="Times New Roman" w:hAnsi="Times New Roman" w:cs="Times New Roman"/>
          <w:sz w:val="24"/>
          <w:szCs w:val="24"/>
          <w:vertAlign w:val="superscript"/>
        </w:rPr>
        <w:t>2</w:t>
      </w:r>
    </w:p>
    <w:p w14:paraId="0219DCDC" w14:textId="77777777" w:rsidR="00064407" w:rsidRPr="00463D83" w:rsidRDefault="00064407" w:rsidP="00252FFB">
      <w:pPr>
        <w:suppressAutoHyphens/>
        <w:ind w:firstLine="709"/>
        <w:contextualSpacing/>
        <w:rPr>
          <w:rFonts w:ascii="Times New Roman" w:hAnsi="Times New Roman" w:cs="Times New Roman"/>
          <w:sz w:val="24"/>
          <w:szCs w:val="24"/>
        </w:rPr>
      </w:pPr>
      <w:r w:rsidRPr="00463D83">
        <w:rPr>
          <w:rFonts w:ascii="Times New Roman" w:hAnsi="Times New Roman" w:cs="Times New Roman"/>
          <w:sz w:val="24"/>
          <w:szCs w:val="24"/>
        </w:rPr>
        <w:t>Залы:</w:t>
      </w:r>
    </w:p>
    <w:p w14:paraId="353A86EA" w14:textId="77777777" w:rsidR="00064407" w:rsidRPr="00463D83" w:rsidRDefault="00064407" w:rsidP="00252FFB">
      <w:pPr>
        <w:pStyle w:val="a4"/>
        <w:numPr>
          <w:ilvl w:val="0"/>
          <w:numId w:val="4"/>
        </w:numPr>
        <w:suppressAutoHyphens/>
        <w:ind w:left="0" w:firstLine="709"/>
        <w:jc w:val="both"/>
        <w:rPr>
          <w:rFonts w:ascii="Times New Roman" w:hAnsi="Times New Roman" w:cs="Times New Roman"/>
          <w:sz w:val="24"/>
          <w:szCs w:val="24"/>
        </w:rPr>
      </w:pPr>
      <w:r w:rsidRPr="00463D83">
        <w:rPr>
          <w:rFonts w:ascii="Times New Roman" w:hAnsi="Times New Roman" w:cs="Times New Roman"/>
          <w:sz w:val="24"/>
          <w:szCs w:val="24"/>
        </w:rPr>
        <w:t xml:space="preserve">библиотека, читальный зал с выходом в </w:t>
      </w:r>
      <w:r w:rsidR="00911281" w:rsidRPr="00463D83">
        <w:rPr>
          <w:rFonts w:ascii="Times New Roman" w:hAnsi="Times New Roman" w:cs="Times New Roman"/>
          <w:sz w:val="24"/>
          <w:szCs w:val="24"/>
        </w:rPr>
        <w:t>И</w:t>
      </w:r>
      <w:r w:rsidRPr="00463D83">
        <w:rPr>
          <w:rFonts w:ascii="Times New Roman" w:hAnsi="Times New Roman" w:cs="Times New Roman"/>
          <w:sz w:val="24"/>
          <w:szCs w:val="24"/>
        </w:rPr>
        <w:t>нтернет;</w:t>
      </w:r>
    </w:p>
    <w:p w14:paraId="2156922F" w14:textId="77777777" w:rsidR="00064407" w:rsidRPr="00463D83" w:rsidRDefault="00064407" w:rsidP="00252FFB">
      <w:pPr>
        <w:pStyle w:val="a4"/>
        <w:numPr>
          <w:ilvl w:val="0"/>
          <w:numId w:val="4"/>
        </w:numPr>
        <w:suppressAutoHyphens/>
        <w:ind w:left="0" w:firstLine="709"/>
        <w:jc w:val="both"/>
        <w:rPr>
          <w:rFonts w:ascii="Times New Roman" w:hAnsi="Times New Roman" w:cs="Times New Roman"/>
          <w:sz w:val="24"/>
          <w:szCs w:val="24"/>
        </w:rPr>
      </w:pPr>
      <w:r w:rsidRPr="00463D83">
        <w:rPr>
          <w:rFonts w:ascii="Times New Roman" w:hAnsi="Times New Roman" w:cs="Times New Roman"/>
          <w:sz w:val="24"/>
          <w:szCs w:val="24"/>
        </w:rPr>
        <w:t>актовый зал.</w:t>
      </w:r>
    </w:p>
    <w:p w14:paraId="1132D105" w14:textId="4684826B" w:rsidR="00064407" w:rsidRPr="00463D83" w:rsidRDefault="00751213" w:rsidP="00252FFB">
      <w:pPr>
        <w:suppressAutoHyphens/>
        <w:ind w:firstLine="709"/>
        <w:jc w:val="both"/>
        <w:rPr>
          <w:rFonts w:ascii="Times New Roman" w:eastAsia="Times New Roman" w:hAnsi="Times New Roman" w:cs="Times New Roman"/>
          <w:sz w:val="24"/>
          <w:szCs w:val="24"/>
        </w:rPr>
      </w:pPr>
      <w:r w:rsidRPr="00463D83">
        <w:rPr>
          <w:rFonts w:ascii="Times New Roman" w:hAnsi="Times New Roman" w:cs="Times New Roman"/>
          <w:sz w:val="24"/>
          <w:szCs w:val="24"/>
        </w:rPr>
        <w:t xml:space="preserve">6.1.3 </w:t>
      </w:r>
      <w:bookmarkStart w:id="55" w:name="_Hlk158133958"/>
      <w:r w:rsidR="003B38E2" w:rsidRPr="00463D83">
        <w:rPr>
          <w:rFonts w:ascii="Times New Roman" w:hAnsi="Times New Roman" w:cs="Times New Roman"/>
          <w:sz w:val="24"/>
          <w:szCs w:val="24"/>
        </w:rPr>
        <w:t xml:space="preserve">Минимально </w:t>
      </w:r>
      <w:bookmarkStart w:id="56" w:name="_Hlk149668648"/>
      <w:r w:rsidR="003B38E2" w:rsidRPr="00463D83">
        <w:rPr>
          <w:rFonts w:ascii="Times New Roman" w:hAnsi="Times New Roman" w:cs="Times New Roman"/>
          <w:sz w:val="24"/>
          <w:szCs w:val="24"/>
        </w:rPr>
        <w:t xml:space="preserve">необходимый для реализации </w:t>
      </w:r>
      <w:r w:rsidR="003F3003" w:rsidRPr="00463D83">
        <w:rPr>
          <w:rFonts w:ascii="Times New Roman" w:hAnsi="Times New Roman" w:cs="Times New Roman"/>
          <w:sz w:val="24"/>
          <w:szCs w:val="24"/>
        </w:rPr>
        <w:t>ОП СПО</w:t>
      </w:r>
      <w:r w:rsidR="001513FF">
        <w:rPr>
          <w:rFonts w:ascii="Times New Roman" w:hAnsi="Times New Roman" w:cs="Times New Roman"/>
          <w:sz w:val="24"/>
          <w:szCs w:val="24"/>
        </w:rPr>
        <w:t xml:space="preserve"> </w:t>
      </w:r>
      <w:r w:rsidR="00A52A0E" w:rsidRPr="00463D83">
        <w:rPr>
          <w:rFonts w:ascii="Times New Roman" w:hAnsi="Times New Roman" w:cs="Times New Roman"/>
          <w:sz w:val="24"/>
          <w:szCs w:val="24"/>
        </w:rPr>
        <w:t xml:space="preserve">примерный </w:t>
      </w:r>
      <w:r w:rsidR="003B38E2" w:rsidRPr="00463D83">
        <w:rPr>
          <w:rFonts w:ascii="Times New Roman" w:hAnsi="Times New Roman" w:cs="Times New Roman"/>
          <w:sz w:val="24"/>
          <w:szCs w:val="24"/>
        </w:rPr>
        <w:t>перечень материально-технического обеспечения</w:t>
      </w:r>
      <w:r w:rsidR="00734A12" w:rsidRPr="00463D83">
        <w:rPr>
          <w:rFonts w:ascii="Times New Roman" w:hAnsi="Times New Roman" w:cs="Times New Roman"/>
          <w:sz w:val="24"/>
          <w:szCs w:val="24"/>
        </w:rPr>
        <w:t xml:space="preserve"> и </w:t>
      </w:r>
      <w:r w:rsidR="00D8569D" w:rsidRPr="00463D83">
        <w:rPr>
          <w:rFonts w:ascii="Times New Roman" w:hAnsi="Times New Roman" w:cs="Times New Roman"/>
          <w:sz w:val="24"/>
          <w:szCs w:val="24"/>
        </w:rPr>
        <w:t>примерный</w:t>
      </w:r>
      <w:bookmarkEnd w:id="55"/>
      <w:r w:rsidR="001513FF">
        <w:rPr>
          <w:rFonts w:ascii="Times New Roman" w:hAnsi="Times New Roman" w:cs="Times New Roman"/>
          <w:sz w:val="24"/>
          <w:szCs w:val="24"/>
        </w:rPr>
        <w:t xml:space="preserve"> </w:t>
      </w:r>
      <w:r w:rsidR="00734A12" w:rsidRPr="00463D83">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w:t>
      </w:r>
      <w:bookmarkEnd w:id="56"/>
      <w:r w:rsidR="001513FF">
        <w:rPr>
          <w:rFonts w:ascii="Times New Roman" w:hAnsi="Times New Roman" w:cs="Times New Roman"/>
          <w:sz w:val="24"/>
          <w:szCs w:val="24"/>
        </w:rPr>
        <w:t xml:space="preserve"> </w:t>
      </w:r>
      <w:r w:rsidR="00D00C7A" w:rsidRPr="00463D83">
        <w:rPr>
          <w:rFonts w:ascii="Times New Roman" w:eastAsia="Times New Roman" w:hAnsi="Times New Roman" w:cs="Times New Roman"/>
          <w:sz w:val="24"/>
          <w:szCs w:val="24"/>
        </w:rPr>
        <w:t>представлен в Приложении 3.</w:t>
      </w:r>
    </w:p>
    <w:p w14:paraId="65896C47" w14:textId="77777777" w:rsidR="001F5A79" w:rsidRPr="00463D83" w:rsidRDefault="001F5A79" w:rsidP="001F5A79">
      <w:pPr>
        <w:pStyle w:val="114"/>
        <w:spacing w:after="0" w:line="240" w:lineRule="auto"/>
        <w:rPr>
          <w:rFonts w:eastAsia="Calibri"/>
        </w:rPr>
      </w:pPr>
    </w:p>
    <w:p w14:paraId="640BDA39" w14:textId="77777777" w:rsidR="001F5A79" w:rsidRPr="000472A8" w:rsidRDefault="001F5A79" w:rsidP="001F5A79">
      <w:pPr>
        <w:pStyle w:val="114"/>
        <w:spacing w:after="0" w:line="240" w:lineRule="auto"/>
        <w:rPr>
          <w:bCs/>
        </w:rPr>
      </w:pPr>
      <w:bookmarkStart w:id="57" w:name="_Toc156156509"/>
      <w:r w:rsidRPr="00463D83">
        <w:rPr>
          <w:bCs/>
        </w:rPr>
        <w:t>6.2. Применение электронного обучения и дистанционных образовательных</w:t>
      </w:r>
      <w:r w:rsidRPr="000472A8">
        <w:rPr>
          <w:bCs/>
        </w:rPr>
        <w:t xml:space="preserve"> технологий</w:t>
      </w:r>
      <w:bookmarkEnd w:id="57"/>
    </w:p>
    <w:p w14:paraId="35BFB545" w14:textId="77777777" w:rsidR="001F5A79" w:rsidRPr="00B02813" w:rsidRDefault="001F5A79" w:rsidP="001F5A79">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1699D583" w14:textId="77FB57C2" w:rsidR="001F5A79" w:rsidRPr="000E3455" w:rsidRDefault="001F5A79" w:rsidP="000E3455">
      <w:pPr>
        <w:shd w:val="clear" w:color="auto" w:fill="FFFFFF" w:themeFill="background1"/>
        <w:suppressAutoHyphens/>
        <w:ind w:firstLine="709"/>
        <w:jc w:val="both"/>
        <w:rPr>
          <w:rFonts w:ascii="Times New Roman" w:eastAsia="Calibri" w:hAnsi="Times New Roman" w:cs="Times New Roman"/>
          <w:sz w:val="24"/>
          <w:szCs w:val="24"/>
        </w:rPr>
      </w:pPr>
      <w:r w:rsidRPr="000E3455">
        <w:rPr>
          <w:rFonts w:ascii="Times New Roman" w:eastAsia="Calibri" w:hAnsi="Times New Roman" w:cs="Times New Roman"/>
          <w:sz w:val="24"/>
          <w:szCs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w:t>
      </w:r>
      <w:r w:rsidR="000E3455">
        <w:rPr>
          <w:rFonts w:ascii="Times New Roman" w:eastAsia="Calibri" w:hAnsi="Times New Roman" w:cs="Times New Roman"/>
          <w:sz w:val="24"/>
          <w:szCs w:val="24"/>
        </w:rPr>
        <w:t>.</w:t>
      </w:r>
    </w:p>
    <w:p w14:paraId="26A0B3F8" w14:textId="77777777" w:rsidR="00064407" w:rsidRPr="00985111" w:rsidRDefault="00064407" w:rsidP="00252FFB">
      <w:pPr>
        <w:suppressAutoHyphens/>
        <w:jc w:val="both"/>
        <w:rPr>
          <w:rFonts w:ascii="Times New Roman" w:hAnsi="Times New Roman" w:cs="Times New Roman"/>
          <w:bCs/>
          <w:sz w:val="24"/>
          <w:szCs w:val="24"/>
        </w:rPr>
      </w:pPr>
    </w:p>
    <w:p w14:paraId="7E24FF77" w14:textId="77777777" w:rsidR="00064407" w:rsidRPr="00252FFB" w:rsidRDefault="00064407" w:rsidP="00252FFB">
      <w:pPr>
        <w:pStyle w:val="114"/>
        <w:spacing w:after="0" w:line="240" w:lineRule="auto"/>
        <w:rPr>
          <w:bCs/>
        </w:rPr>
      </w:pPr>
      <w:bookmarkStart w:id="58" w:name="_Toc103594009"/>
      <w:bookmarkStart w:id="59" w:name="_Toc156156510"/>
      <w:r w:rsidRPr="00252FFB">
        <w:rPr>
          <w:bCs/>
        </w:rPr>
        <w:t>6.</w:t>
      </w:r>
      <w:r w:rsidR="001F5A79">
        <w:rPr>
          <w:bCs/>
        </w:rPr>
        <w:t>3</w:t>
      </w:r>
      <w:r w:rsidRPr="00252FFB">
        <w:rPr>
          <w:bCs/>
        </w:rPr>
        <w:t>. </w:t>
      </w:r>
      <w:r w:rsidR="00751213" w:rsidRPr="00252FFB">
        <w:rPr>
          <w:bCs/>
        </w:rPr>
        <w:t>К</w:t>
      </w:r>
      <w:r w:rsidRPr="00252FFB">
        <w:rPr>
          <w:bCs/>
        </w:rPr>
        <w:t>адровы</w:t>
      </w:r>
      <w:r w:rsidR="00751213" w:rsidRPr="00252FFB">
        <w:rPr>
          <w:bCs/>
        </w:rPr>
        <w:t>е</w:t>
      </w:r>
      <w:r w:rsidRPr="00252FFB">
        <w:rPr>
          <w:bCs/>
        </w:rPr>
        <w:t xml:space="preserve"> условия реализации образовательной программы</w:t>
      </w:r>
      <w:bookmarkEnd w:id="58"/>
      <w:bookmarkEnd w:id="59"/>
    </w:p>
    <w:p w14:paraId="6C697848" w14:textId="648C1464" w:rsidR="0023723C" w:rsidRPr="0023723C" w:rsidRDefault="0023723C" w:rsidP="00252FFB">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001513FF">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п.4.</w:t>
      </w:r>
      <w:r>
        <w:rPr>
          <w:rFonts w:ascii="Times New Roman" w:hAnsi="Times New Roman" w:cs="Times New Roman"/>
          <w:sz w:val="24"/>
          <w:szCs w:val="24"/>
        </w:rPr>
        <w:t>5</w:t>
      </w:r>
      <w:r w:rsidRPr="00A44B98">
        <w:rPr>
          <w:rFonts w:ascii="Times New Roman" w:hAnsi="Times New Roman" w:cs="Times New Roman"/>
          <w:sz w:val="24"/>
          <w:szCs w:val="24"/>
        </w:rPr>
        <w:t>. соответствующего ФГОС СПО.</w:t>
      </w:r>
    </w:p>
    <w:p w14:paraId="25384C55" w14:textId="0243B02E" w:rsidR="00064407" w:rsidRDefault="00064407" w:rsidP="00252FFB">
      <w:pPr>
        <w:pStyle w:val="1d"/>
        <w:ind w:firstLine="708"/>
        <w:jc w:val="both"/>
        <w:rPr>
          <w:rFonts w:eastAsia="Calibri"/>
          <w:lang w:val="ru-RU" w:eastAsia="en-US"/>
        </w:rPr>
      </w:pPr>
      <w:r w:rsidRPr="00985111">
        <w:rPr>
          <w:rFonts w:eastAsia="Calibri"/>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D00C48">
        <w:rPr>
          <w:rFonts w:eastAsia="Calibri"/>
          <w:lang w:val="ru-RU" w:eastAsia="en-US"/>
        </w:rPr>
        <w:t>:</w:t>
      </w:r>
      <w:r w:rsidR="001513FF">
        <w:rPr>
          <w:rFonts w:eastAsia="Calibri"/>
          <w:lang w:val="ru-RU" w:eastAsia="en-US"/>
        </w:rPr>
        <w:t xml:space="preserve"> </w:t>
      </w:r>
      <w:r w:rsidR="001513FF">
        <w:rPr>
          <w:rFonts w:eastAsia="Calibri"/>
          <w:bCs/>
          <w:i/>
          <w:lang w:val="ru-RU" w:eastAsia="en-US"/>
        </w:rPr>
        <w:t>27.Металлургическое производство</w:t>
      </w:r>
      <w:r w:rsidRPr="00985111">
        <w:rPr>
          <w:rFonts w:eastAsia="Calibri"/>
          <w:bCs/>
          <w:iCs/>
          <w:lang w:val="ru-RU" w:eastAsia="en-US"/>
        </w:rPr>
        <w:t>, и</w:t>
      </w:r>
      <w:r w:rsidR="001513FF">
        <w:rPr>
          <w:rFonts w:eastAsia="Calibri"/>
          <w:bCs/>
          <w:iCs/>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7BD51B30" w14:textId="34614072" w:rsidR="00064407" w:rsidRPr="00985111" w:rsidRDefault="00064407" w:rsidP="00252FFB">
      <w:pPr>
        <w:pStyle w:val="1d"/>
        <w:ind w:firstLine="708"/>
        <w:jc w:val="both"/>
        <w:rPr>
          <w:lang w:val="ru-RU"/>
        </w:rPr>
      </w:pPr>
      <w:r w:rsidRPr="00985111">
        <w:rPr>
          <w:lang w:val="ru-RU"/>
        </w:rPr>
        <w:lastRenderedPageBreak/>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00D00C48" w:rsidRPr="00D00C48">
        <w:rPr>
          <w:lang w:val="ru-RU"/>
        </w:rPr>
        <w:t xml:space="preserve">: </w:t>
      </w:r>
      <w:r w:rsidR="001513FF" w:rsidRPr="000E3455">
        <w:rPr>
          <w:iCs/>
          <w:lang w:val="ru-RU"/>
        </w:rPr>
        <w:t>27 Металлургическое производство</w:t>
      </w:r>
      <w:r w:rsidR="00D00C48" w:rsidRPr="000E3455">
        <w:rPr>
          <w:iCs/>
          <w:lang w:val="ru-RU"/>
        </w:rPr>
        <w:t>,</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3980F720" w14:textId="00629A20" w:rsidR="00064407" w:rsidRPr="00985111" w:rsidRDefault="00064407" w:rsidP="00252FFB">
      <w:pPr>
        <w:pStyle w:val="1d"/>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w:t>
      </w:r>
      <w:r w:rsidRPr="001513FF">
        <w:rPr>
          <w:lang w:val="ru-RU"/>
        </w:rPr>
        <w:t>25</w:t>
      </w:r>
      <w:r w:rsidR="00876CEC">
        <w:rPr>
          <w:lang w:val="ru-RU"/>
        </w:rPr>
        <w:t>%</w:t>
      </w:r>
      <w:r w:rsidR="001513FF">
        <w:rPr>
          <w:lang w:val="ru-RU"/>
        </w:rPr>
        <w:t xml:space="preserve">. </w:t>
      </w:r>
    </w:p>
    <w:p w14:paraId="239555AD" w14:textId="77777777" w:rsidR="00064407" w:rsidRPr="00985111" w:rsidRDefault="00064407" w:rsidP="00252FFB">
      <w:pPr>
        <w:pStyle w:val="1d"/>
        <w:jc w:val="both"/>
        <w:rPr>
          <w:b/>
          <w:lang w:val="ru-RU"/>
        </w:rPr>
      </w:pPr>
    </w:p>
    <w:p w14:paraId="33049987" w14:textId="77777777" w:rsidR="00064407" w:rsidRPr="00C33E48" w:rsidRDefault="00064407" w:rsidP="00252FFB">
      <w:pPr>
        <w:pStyle w:val="114"/>
        <w:spacing w:after="0" w:line="240" w:lineRule="auto"/>
        <w:rPr>
          <w:b/>
        </w:rPr>
      </w:pPr>
      <w:bookmarkStart w:id="60" w:name="_Hlk68082695"/>
      <w:bookmarkStart w:id="61" w:name="_Toc103594010"/>
      <w:bookmarkStart w:id="62" w:name="_Toc156156511"/>
      <w:r w:rsidRPr="00252FFB">
        <w:rPr>
          <w:bCs/>
        </w:rPr>
        <w:t>6.</w:t>
      </w:r>
      <w:r w:rsidR="000472A8">
        <w:rPr>
          <w:bCs/>
        </w:rPr>
        <w:t>4</w:t>
      </w:r>
      <w:r w:rsidRPr="00252FFB">
        <w:rPr>
          <w:bCs/>
        </w:rPr>
        <w:t>.</w:t>
      </w:r>
      <w:r w:rsidRPr="00C33E48">
        <w:rPr>
          <w:b/>
        </w:rPr>
        <w:t> </w:t>
      </w:r>
      <w:r w:rsidR="00751213" w:rsidRPr="00985111">
        <w:rPr>
          <w:rFonts w:eastAsia="Calibri"/>
          <w:bCs/>
          <w:lang w:eastAsia="en-US"/>
        </w:rPr>
        <w:t xml:space="preserve">Примерные расчеты </w:t>
      </w:r>
      <w:r w:rsidR="00751213" w:rsidRPr="00A44B98">
        <w:rPr>
          <w:bCs/>
        </w:rPr>
        <w:t>финансового обеспечения</w:t>
      </w:r>
      <w:r w:rsidR="00751213" w:rsidRPr="00985111">
        <w:rPr>
          <w:rFonts w:eastAsia="Calibri"/>
          <w:bCs/>
          <w:lang w:eastAsia="en-US"/>
        </w:rPr>
        <w:t xml:space="preserve"> реализации образовательной программы</w:t>
      </w:r>
      <w:bookmarkEnd w:id="60"/>
      <w:bookmarkEnd w:id="61"/>
      <w:bookmarkEnd w:id="62"/>
    </w:p>
    <w:bookmarkEnd w:id="5"/>
    <w:bookmarkEnd w:id="4"/>
    <w:p w14:paraId="5282950D" w14:textId="77777777" w:rsidR="00064407" w:rsidRPr="00985111" w:rsidRDefault="00064407" w:rsidP="00252FFB">
      <w:pPr>
        <w:pStyle w:val="1d"/>
        <w:ind w:firstLine="709"/>
        <w:jc w:val="both"/>
        <w:rPr>
          <w:rFonts w:eastAsia="Calibri"/>
          <w:lang w:val="ru-RU" w:eastAsia="en-US"/>
        </w:rPr>
      </w:pPr>
      <w:r w:rsidRPr="00985111">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769CF8B9" w14:textId="77777777" w:rsidR="00064407" w:rsidRDefault="00064407" w:rsidP="00252FFB">
      <w:pPr>
        <w:pStyle w:val="1d"/>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7EFECBB6" w14:textId="77777777" w:rsidR="00751213" w:rsidRPr="00751213" w:rsidRDefault="00751213" w:rsidP="00252FFB">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p w14:paraId="0FDA04B9" w14:textId="1C793904" w:rsidR="00064407" w:rsidRPr="00985111" w:rsidRDefault="00064407" w:rsidP="00252FFB">
      <w:pPr>
        <w:keepNext/>
        <w:jc w:val="center"/>
        <w:outlineLvl w:val="0"/>
        <w:rPr>
          <w:rFonts w:ascii="Times New Roman" w:hAnsi="Times New Roman" w:cs="Times New Roman"/>
          <w:spacing w:val="-2"/>
          <w:sz w:val="24"/>
          <w:szCs w:val="24"/>
        </w:rPr>
      </w:pPr>
    </w:p>
    <w:sectPr w:rsidR="00064407" w:rsidRPr="00985111" w:rsidSect="00F87D60">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EBBF7C" w14:textId="77777777" w:rsidR="009567C1" w:rsidRDefault="009567C1" w:rsidP="00A858FE">
      <w:r>
        <w:separator/>
      </w:r>
    </w:p>
  </w:endnote>
  <w:endnote w:type="continuationSeparator" w:id="0">
    <w:p w14:paraId="38B898B8" w14:textId="77777777" w:rsidR="009567C1" w:rsidRDefault="009567C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DejaVu Sans">
    <w:panose1 w:val="020B0603030804020204"/>
    <w:charset w:val="CC"/>
    <w:family w:val="swiss"/>
    <w:pitch w:val="variable"/>
    <w:sig w:usb0="E7002EFF" w:usb1="D200FDFF" w:usb2="0A24602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8B0253" w14:textId="77777777" w:rsidR="009567C1" w:rsidRDefault="009567C1" w:rsidP="00A858FE">
      <w:r>
        <w:separator/>
      </w:r>
    </w:p>
  </w:footnote>
  <w:footnote w:type="continuationSeparator" w:id="0">
    <w:p w14:paraId="4B4AA1D0" w14:textId="77777777" w:rsidR="009567C1" w:rsidRDefault="009567C1" w:rsidP="00A858FE">
      <w:r>
        <w:continuationSeparator/>
      </w:r>
    </w:p>
  </w:footnote>
  <w:footnote w:id="1">
    <w:p w14:paraId="1DBDC101" w14:textId="5F7BABC3" w:rsidR="00394986" w:rsidRPr="00674D9F" w:rsidRDefault="00394986" w:rsidP="00613795">
      <w:pPr>
        <w:pStyle w:val="af1"/>
        <w:jc w:val="both"/>
        <w:rPr>
          <w:i/>
          <w:sz w:val="18"/>
        </w:rPr>
      </w:pPr>
      <w:r w:rsidRPr="00C33E48">
        <w:rPr>
          <w:rStyle w:val="af3"/>
          <w:sz w:val="18"/>
        </w:rPr>
        <w:footnoteRef/>
      </w:r>
      <w:r w:rsidRPr="00C33E48">
        <w:rPr>
          <w:sz w:val="18"/>
        </w:rPr>
        <w:t xml:space="preserve"> Данный модуль формируется образовательной организацией для специалистов среднего звена </w:t>
      </w:r>
      <w:bookmarkStart w:id="29" w:name="_Hlk76479647"/>
      <w:r w:rsidRPr="00C33E48">
        <w:rPr>
          <w:sz w:val="18"/>
        </w:rPr>
        <w:t xml:space="preserve">в соответствии с принятым решением по выбору профессии(ий) рабочих, должности(ей) служащих в соответствии с приказом Минпросвещения России от 14 июля 2023 г. № 534. </w:t>
      </w:r>
      <w:bookmarkEnd w:id="29"/>
      <w:r w:rsidRPr="00C33E48">
        <w:rPr>
          <w:sz w:val="18"/>
        </w:rPr>
        <w:t>Виды деятельности образовательная организация выбирает самостоятельно исходя из потребностей регионального рынка труда. Результаты могут быть скорректированы в случае появления профессиональных стандартов по данным позициям.</w:t>
      </w:r>
      <w:r w:rsidR="00517422">
        <w:rPr>
          <w:sz w:val="18"/>
        </w:rPr>
        <w:t xml:space="preserve"> </w:t>
      </w:r>
      <w:r w:rsidRPr="00463D83">
        <w:rPr>
          <w:i/>
          <w:iCs/>
          <w:sz w:val="18"/>
        </w:rPr>
        <w:t xml:space="preserve">ФУМО в системе СПО перечисляют возможные наименования профессий рабочих, должностей служащих. </w:t>
      </w:r>
      <w:r w:rsidRPr="00463D83">
        <w:rPr>
          <w:i/>
          <w:sz w:val="18"/>
        </w:rPr>
        <w:t>В случае отсутствия данного вида деятельности в ФГОС СПО строка удаляется</w:t>
      </w:r>
      <w:r w:rsidRPr="00674D9F">
        <w:rPr>
          <w:i/>
          <w:sz w:val="18"/>
        </w:rPr>
        <w:t>.</w:t>
      </w:r>
    </w:p>
  </w:footnote>
  <w:footnote w:id="2">
    <w:p w14:paraId="5E7259BB" w14:textId="77777777" w:rsidR="002C1962" w:rsidRPr="00003D6B" w:rsidRDefault="002C1962" w:rsidP="00080B9B">
      <w:pPr>
        <w:pStyle w:val="af1"/>
        <w:suppressAutoHyphens/>
        <w:jc w:val="both"/>
        <w:rPr>
          <w:sz w:val="18"/>
          <w:szCs w:val="18"/>
        </w:rPr>
      </w:pPr>
      <w:r w:rsidRPr="00003D6B">
        <w:rPr>
          <w:rStyle w:val="af3"/>
          <w:sz w:val="18"/>
          <w:szCs w:val="18"/>
        </w:rPr>
        <w:footnoteRef/>
      </w:r>
      <w:r w:rsidRPr="00003D6B">
        <w:rPr>
          <w:sz w:val="18"/>
          <w:szCs w:val="18"/>
        </w:rPr>
        <w:t xml:space="preserve"> Наименование учебных дисциплин, междисциплинарных курсов социально-гуманитарного, общепрофессионального и профессионального цикла,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 региональных органов управления образованием, в соответствии с особенностями организации учебного процесса и распределением вариативной части.</w:t>
      </w:r>
    </w:p>
  </w:footnote>
  <w:footnote w:id="3">
    <w:p w14:paraId="3BEDA908" w14:textId="77777777" w:rsidR="002C1962" w:rsidRPr="00003D6B" w:rsidRDefault="002C1962" w:rsidP="008B4CF7">
      <w:pPr>
        <w:pStyle w:val="af1"/>
        <w:rPr>
          <w:sz w:val="18"/>
          <w:szCs w:val="18"/>
        </w:rPr>
      </w:pPr>
      <w:r w:rsidRPr="00003D6B">
        <w:rPr>
          <w:rStyle w:val="af3"/>
          <w:sz w:val="18"/>
          <w:szCs w:val="18"/>
        </w:rPr>
        <w:footnoteRef/>
      </w:r>
      <w:r w:rsidRPr="00003D6B">
        <w:rPr>
          <w:sz w:val="18"/>
          <w:szCs w:val="18"/>
        </w:rPr>
        <w:t>Для программ подготовки специалистов среднего звена</w:t>
      </w:r>
      <w:r>
        <w:rPr>
          <w:sz w:val="18"/>
          <w:szCs w:val="18"/>
        </w:rPr>
        <w:t xml:space="preserve">. В данную колонку вносятся также часы, выделенные на реализацию сквозного проектного модуля. </w:t>
      </w:r>
    </w:p>
  </w:footnote>
  <w:footnote w:id="4">
    <w:p w14:paraId="3FF181C6" w14:textId="77777777" w:rsidR="002C1962" w:rsidRPr="00003D6B" w:rsidRDefault="002C1962" w:rsidP="008B4CF7">
      <w:pPr>
        <w:pStyle w:val="af1"/>
        <w:suppressAutoHyphens/>
        <w:jc w:val="both"/>
        <w:rPr>
          <w:sz w:val="18"/>
          <w:szCs w:val="18"/>
        </w:rPr>
      </w:pPr>
      <w:r w:rsidRPr="00003D6B">
        <w:rPr>
          <w:rStyle w:val="af3"/>
          <w:sz w:val="18"/>
          <w:szCs w:val="18"/>
        </w:rPr>
        <w:footnoteRef/>
      </w:r>
      <w:r w:rsidRPr="00003D6B">
        <w:rPr>
          <w:sz w:val="18"/>
          <w:szCs w:val="18"/>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sidRPr="00003D6B">
        <w:rPr>
          <w:rStyle w:val="afb"/>
          <w:i w:val="0"/>
          <w:sz w:val="18"/>
          <w:szCs w:val="18"/>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010D53E6" w14:textId="77777777" w:rsidR="004725F0" w:rsidRPr="003D49CA" w:rsidRDefault="00BC0CA8" w:rsidP="003D49CA">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004725F0"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EB393E">
          <w:rPr>
            <w:rFonts w:ascii="Times New Roman" w:hAnsi="Times New Roman" w:cs="Times New Roman"/>
            <w:noProof/>
            <w:sz w:val="24"/>
            <w:szCs w:val="24"/>
          </w:rPr>
          <w:t>15</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7FC38" w14:textId="77777777" w:rsidR="004725F0" w:rsidRPr="007C63D0" w:rsidRDefault="004725F0">
    <w:pPr>
      <w:pStyle w:val="ac"/>
      <w:jc w:val="center"/>
      <w:rPr>
        <w:rFonts w:ascii="Times New Roman" w:hAnsi="Times New Roman" w:cs="Times New Roman"/>
        <w:sz w:val="24"/>
        <w:szCs w:val="24"/>
      </w:rPr>
    </w:pPr>
  </w:p>
  <w:p w14:paraId="45C3A52B" w14:textId="77777777" w:rsidR="004725F0" w:rsidRDefault="004725F0">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2103A8CA" w14:textId="77777777" w:rsidR="004725F0" w:rsidRPr="007C63D0" w:rsidRDefault="00BC0CA8">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004725F0"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EB393E">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246F226E" w14:textId="77777777" w:rsidR="004725F0" w:rsidRDefault="004725F0">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5.5pt;height:14.25pt;visibility:visible;mso-wrap-style:square" o:bullet="t">
        <v:imagedata r:id="rId1" o:title=""/>
      </v:shape>
    </w:pict>
  </w:numPicBullet>
  <w:numPicBullet w:numPicBulletId="1">
    <w:pict>
      <v:shape id="_x0000_i1027" type="#_x0000_t75" style="width:25.5pt;height:14.25pt;visibility:visible;mso-wrap-style:square" o:bullet="t">
        <v:imagedata r:id="rId2" o:title=""/>
      </v:shape>
    </w:pict>
  </w:numPicBullet>
  <w:numPicBullet w:numPicBulletId="2">
    <w:pict>
      <v:shape id="_x0000_i1028" type="#_x0000_t75" style="width:25.5pt;height:14.25pt;visibility:visible;mso-wrap-style:squar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6"/>
  </w:num>
  <w:num w:numId="2">
    <w:abstractNumId w:val="8"/>
  </w:num>
  <w:num w:numId="3">
    <w:abstractNumId w:val="15"/>
  </w:num>
  <w:num w:numId="4">
    <w:abstractNumId w:val="9"/>
  </w:num>
  <w:num w:numId="5">
    <w:abstractNumId w:val="3"/>
  </w:num>
  <w:num w:numId="6">
    <w:abstractNumId w:val="0"/>
  </w:num>
  <w:num w:numId="7">
    <w:abstractNumId w:val="14"/>
  </w:num>
  <w:num w:numId="8">
    <w:abstractNumId w:val="2"/>
  </w:num>
  <w:num w:numId="9">
    <w:abstractNumId w:val="10"/>
  </w:num>
  <w:num w:numId="10">
    <w:abstractNumId w:val="1"/>
  </w:num>
  <w:num w:numId="11">
    <w:abstractNumId w:val="13"/>
  </w:num>
  <w:num w:numId="12">
    <w:abstractNumId w:val="17"/>
  </w:num>
  <w:num w:numId="13">
    <w:abstractNumId w:val="11"/>
  </w:num>
  <w:num w:numId="14">
    <w:abstractNumId w:val="5"/>
  </w:num>
  <w:num w:numId="15">
    <w:abstractNumId w:val="4"/>
  </w:num>
  <w:num w:numId="16">
    <w:abstractNumId w:val="12"/>
  </w:num>
  <w:num w:numId="17">
    <w:abstractNumId w:val="6"/>
  </w:num>
  <w:num w:numId="18">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0E4D"/>
    <w:rsid w:val="0000394E"/>
    <w:rsid w:val="00003D6B"/>
    <w:rsid w:val="00004A33"/>
    <w:rsid w:val="000079C3"/>
    <w:rsid w:val="00007F70"/>
    <w:rsid w:val="000112BC"/>
    <w:rsid w:val="00011EE3"/>
    <w:rsid w:val="00012459"/>
    <w:rsid w:val="00012701"/>
    <w:rsid w:val="00014B55"/>
    <w:rsid w:val="00015626"/>
    <w:rsid w:val="000179F8"/>
    <w:rsid w:val="00020290"/>
    <w:rsid w:val="00020B07"/>
    <w:rsid w:val="00021F15"/>
    <w:rsid w:val="00024BF3"/>
    <w:rsid w:val="00025148"/>
    <w:rsid w:val="000274BC"/>
    <w:rsid w:val="000310CB"/>
    <w:rsid w:val="000347D6"/>
    <w:rsid w:val="000351BB"/>
    <w:rsid w:val="00042069"/>
    <w:rsid w:val="000472A8"/>
    <w:rsid w:val="000475B5"/>
    <w:rsid w:val="00054B68"/>
    <w:rsid w:val="00057EB0"/>
    <w:rsid w:val="0006301B"/>
    <w:rsid w:val="00063FAE"/>
    <w:rsid w:val="00064407"/>
    <w:rsid w:val="00070297"/>
    <w:rsid w:val="0007128F"/>
    <w:rsid w:val="00072D4E"/>
    <w:rsid w:val="00073452"/>
    <w:rsid w:val="0008081E"/>
    <w:rsid w:val="00080B9B"/>
    <w:rsid w:val="00083B9B"/>
    <w:rsid w:val="0008627A"/>
    <w:rsid w:val="0008639E"/>
    <w:rsid w:val="00086FBA"/>
    <w:rsid w:val="0008772C"/>
    <w:rsid w:val="00087B5D"/>
    <w:rsid w:val="00087CF5"/>
    <w:rsid w:val="00092627"/>
    <w:rsid w:val="000936BD"/>
    <w:rsid w:val="000946DD"/>
    <w:rsid w:val="000953A0"/>
    <w:rsid w:val="0009559B"/>
    <w:rsid w:val="00095EB2"/>
    <w:rsid w:val="00095EBD"/>
    <w:rsid w:val="00095EC1"/>
    <w:rsid w:val="000A0EFF"/>
    <w:rsid w:val="000A13D5"/>
    <w:rsid w:val="000A17B0"/>
    <w:rsid w:val="000A1B89"/>
    <w:rsid w:val="000A317B"/>
    <w:rsid w:val="000A3529"/>
    <w:rsid w:val="000A41FA"/>
    <w:rsid w:val="000A4B35"/>
    <w:rsid w:val="000A54E1"/>
    <w:rsid w:val="000A6952"/>
    <w:rsid w:val="000A6A7A"/>
    <w:rsid w:val="000A796E"/>
    <w:rsid w:val="000B06F4"/>
    <w:rsid w:val="000B3F06"/>
    <w:rsid w:val="000B4F66"/>
    <w:rsid w:val="000B5B5D"/>
    <w:rsid w:val="000B6521"/>
    <w:rsid w:val="000C254C"/>
    <w:rsid w:val="000C3AB8"/>
    <w:rsid w:val="000C4726"/>
    <w:rsid w:val="000C5DE0"/>
    <w:rsid w:val="000C7A9F"/>
    <w:rsid w:val="000D1538"/>
    <w:rsid w:val="000D4CC9"/>
    <w:rsid w:val="000D4FB5"/>
    <w:rsid w:val="000D6D2B"/>
    <w:rsid w:val="000D7A8A"/>
    <w:rsid w:val="000E11F3"/>
    <w:rsid w:val="000E2D3D"/>
    <w:rsid w:val="000E2D5E"/>
    <w:rsid w:val="000E3172"/>
    <w:rsid w:val="000E330D"/>
    <w:rsid w:val="000E3455"/>
    <w:rsid w:val="000E3492"/>
    <w:rsid w:val="000E5DF0"/>
    <w:rsid w:val="000E62C9"/>
    <w:rsid w:val="000E6D6F"/>
    <w:rsid w:val="000E6DD2"/>
    <w:rsid w:val="000E6DE9"/>
    <w:rsid w:val="000F19BA"/>
    <w:rsid w:val="000F2B34"/>
    <w:rsid w:val="000F33E9"/>
    <w:rsid w:val="000F419D"/>
    <w:rsid w:val="000F5587"/>
    <w:rsid w:val="00100F1D"/>
    <w:rsid w:val="0010264D"/>
    <w:rsid w:val="001029C2"/>
    <w:rsid w:val="00103A06"/>
    <w:rsid w:val="00104995"/>
    <w:rsid w:val="00105F4B"/>
    <w:rsid w:val="0011295E"/>
    <w:rsid w:val="00113E8B"/>
    <w:rsid w:val="00115C97"/>
    <w:rsid w:val="00117DB9"/>
    <w:rsid w:val="001244C3"/>
    <w:rsid w:val="0012513E"/>
    <w:rsid w:val="00127647"/>
    <w:rsid w:val="0013186F"/>
    <w:rsid w:val="00132B46"/>
    <w:rsid w:val="00134858"/>
    <w:rsid w:val="00135C8B"/>
    <w:rsid w:val="00135CE3"/>
    <w:rsid w:val="00136616"/>
    <w:rsid w:val="00137F0D"/>
    <w:rsid w:val="00144EE1"/>
    <w:rsid w:val="001513FF"/>
    <w:rsid w:val="00151715"/>
    <w:rsid w:val="00152D91"/>
    <w:rsid w:val="001555AC"/>
    <w:rsid w:val="00155BB4"/>
    <w:rsid w:val="0015784E"/>
    <w:rsid w:val="00160C92"/>
    <w:rsid w:val="0016223F"/>
    <w:rsid w:val="0016297B"/>
    <w:rsid w:val="00163473"/>
    <w:rsid w:val="00164F90"/>
    <w:rsid w:val="001650B5"/>
    <w:rsid w:val="00165700"/>
    <w:rsid w:val="001661AA"/>
    <w:rsid w:val="001718B9"/>
    <w:rsid w:val="00171FB9"/>
    <w:rsid w:val="00173CD4"/>
    <w:rsid w:val="00173DEB"/>
    <w:rsid w:val="00175EC9"/>
    <w:rsid w:val="001773A8"/>
    <w:rsid w:val="00177C13"/>
    <w:rsid w:val="00180071"/>
    <w:rsid w:val="00181183"/>
    <w:rsid w:val="00183F3B"/>
    <w:rsid w:val="0018446A"/>
    <w:rsid w:val="00187560"/>
    <w:rsid w:val="00190E9B"/>
    <w:rsid w:val="001944D3"/>
    <w:rsid w:val="00196996"/>
    <w:rsid w:val="00197F9A"/>
    <w:rsid w:val="001A2622"/>
    <w:rsid w:val="001A2B29"/>
    <w:rsid w:val="001A38DD"/>
    <w:rsid w:val="001A6B4D"/>
    <w:rsid w:val="001A723D"/>
    <w:rsid w:val="001B00D5"/>
    <w:rsid w:val="001C3496"/>
    <w:rsid w:val="001C3659"/>
    <w:rsid w:val="001C5430"/>
    <w:rsid w:val="001C5E33"/>
    <w:rsid w:val="001D1BF0"/>
    <w:rsid w:val="001D7748"/>
    <w:rsid w:val="001F052B"/>
    <w:rsid w:val="001F3287"/>
    <w:rsid w:val="001F38D5"/>
    <w:rsid w:val="001F41EB"/>
    <w:rsid w:val="001F46D9"/>
    <w:rsid w:val="001F47BF"/>
    <w:rsid w:val="001F4A1B"/>
    <w:rsid w:val="001F5A79"/>
    <w:rsid w:val="001F69E7"/>
    <w:rsid w:val="001F7412"/>
    <w:rsid w:val="002003DB"/>
    <w:rsid w:val="002005BD"/>
    <w:rsid w:val="002005E8"/>
    <w:rsid w:val="00200AFE"/>
    <w:rsid w:val="00200BCC"/>
    <w:rsid w:val="002061AE"/>
    <w:rsid w:val="00207F28"/>
    <w:rsid w:val="00212E21"/>
    <w:rsid w:val="00214055"/>
    <w:rsid w:val="00217CBC"/>
    <w:rsid w:val="00220FA9"/>
    <w:rsid w:val="002221E1"/>
    <w:rsid w:val="00223530"/>
    <w:rsid w:val="00223558"/>
    <w:rsid w:val="00227FB1"/>
    <w:rsid w:val="00235942"/>
    <w:rsid w:val="00235CC4"/>
    <w:rsid w:val="0023723C"/>
    <w:rsid w:val="00240D46"/>
    <w:rsid w:val="002415E0"/>
    <w:rsid w:val="0024306D"/>
    <w:rsid w:val="00243DBA"/>
    <w:rsid w:val="00244B70"/>
    <w:rsid w:val="00246043"/>
    <w:rsid w:val="0024748B"/>
    <w:rsid w:val="00247667"/>
    <w:rsid w:val="00250BEC"/>
    <w:rsid w:val="002513D8"/>
    <w:rsid w:val="00252C9A"/>
    <w:rsid w:val="00252FFB"/>
    <w:rsid w:val="0025305D"/>
    <w:rsid w:val="0025322E"/>
    <w:rsid w:val="0025487C"/>
    <w:rsid w:val="002608A2"/>
    <w:rsid w:val="0026104A"/>
    <w:rsid w:val="002615CC"/>
    <w:rsid w:val="00261A98"/>
    <w:rsid w:val="00262134"/>
    <w:rsid w:val="00262304"/>
    <w:rsid w:val="002634CE"/>
    <w:rsid w:val="00270B26"/>
    <w:rsid w:val="00280ABA"/>
    <w:rsid w:val="00280C08"/>
    <w:rsid w:val="00284E57"/>
    <w:rsid w:val="0028534B"/>
    <w:rsid w:val="00286EA2"/>
    <w:rsid w:val="00286F31"/>
    <w:rsid w:val="002879BA"/>
    <w:rsid w:val="00290CA1"/>
    <w:rsid w:val="00291E7B"/>
    <w:rsid w:val="00292910"/>
    <w:rsid w:val="002945C8"/>
    <w:rsid w:val="002A19FA"/>
    <w:rsid w:val="002A1E48"/>
    <w:rsid w:val="002A243F"/>
    <w:rsid w:val="002A400A"/>
    <w:rsid w:val="002A538D"/>
    <w:rsid w:val="002A5D5A"/>
    <w:rsid w:val="002A751A"/>
    <w:rsid w:val="002B7562"/>
    <w:rsid w:val="002C1962"/>
    <w:rsid w:val="002C4B17"/>
    <w:rsid w:val="002C75C7"/>
    <w:rsid w:val="002D49B6"/>
    <w:rsid w:val="002D66FC"/>
    <w:rsid w:val="002E0F36"/>
    <w:rsid w:val="002E5A9A"/>
    <w:rsid w:val="002E64F6"/>
    <w:rsid w:val="002E6F96"/>
    <w:rsid w:val="002E752C"/>
    <w:rsid w:val="002F03DF"/>
    <w:rsid w:val="002F0CCE"/>
    <w:rsid w:val="002F1408"/>
    <w:rsid w:val="002F72AB"/>
    <w:rsid w:val="00301FC7"/>
    <w:rsid w:val="0030202C"/>
    <w:rsid w:val="00303264"/>
    <w:rsid w:val="003033D5"/>
    <w:rsid w:val="00303406"/>
    <w:rsid w:val="00304693"/>
    <w:rsid w:val="0030728C"/>
    <w:rsid w:val="0031061A"/>
    <w:rsid w:val="00310E7E"/>
    <w:rsid w:val="00312282"/>
    <w:rsid w:val="00312533"/>
    <w:rsid w:val="00314663"/>
    <w:rsid w:val="003172EE"/>
    <w:rsid w:val="0032315D"/>
    <w:rsid w:val="003241E6"/>
    <w:rsid w:val="00324B82"/>
    <w:rsid w:val="003271B8"/>
    <w:rsid w:val="00332233"/>
    <w:rsid w:val="00332576"/>
    <w:rsid w:val="00334DF3"/>
    <w:rsid w:val="003369AE"/>
    <w:rsid w:val="00337885"/>
    <w:rsid w:val="003400FD"/>
    <w:rsid w:val="00340F33"/>
    <w:rsid w:val="0034368E"/>
    <w:rsid w:val="00343F5D"/>
    <w:rsid w:val="00343FBA"/>
    <w:rsid w:val="00347551"/>
    <w:rsid w:val="00347FE9"/>
    <w:rsid w:val="003520FD"/>
    <w:rsid w:val="0035213C"/>
    <w:rsid w:val="00356292"/>
    <w:rsid w:val="00357431"/>
    <w:rsid w:val="003649A3"/>
    <w:rsid w:val="003657CA"/>
    <w:rsid w:val="00366488"/>
    <w:rsid w:val="003664B6"/>
    <w:rsid w:val="00372DD2"/>
    <w:rsid w:val="00374C95"/>
    <w:rsid w:val="00375759"/>
    <w:rsid w:val="0037624A"/>
    <w:rsid w:val="003763A0"/>
    <w:rsid w:val="00376544"/>
    <w:rsid w:val="00376830"/>
    <w:rsid w:val="00381F0B"/>
    <w:rsid w:val="003857B5"/>
    <w:rsid w:val="00392EEE"/>
    <w:rsid w:val="00394986"/>
    <w:rsid w:val="003951BC"/>
    <w:rsid w:val="00395A9E"/>
    <w:rsid w:val="003A0480"/>
    <w:rsid w:val="003A4C71"/>
    <w:rsid w:val="003A61D5"/>
    <w:rsid w:val="003A6EEA"/>
    <w:rsid w:val="003B060B"/>
    <w:rsid w:val="003B18AA"/>
    <w:rsid w:val="003B38E2"/>
    <w:rsid w:val="003B4577"/>
    <w:rsid w:val="003B4590"/>
    <w:rsid w:val="003B46DB"/>
    <w:rsid w:val="003B6459"/>
    <w:rsid w:val="003B7149"/>
    <w:rsid w:val="003B7C0D"/>
    <w:rsid w:val="003C50D0"/>
    <w:rsid w:val="003C6F87"/>
    <w:rsid w:val="003D49CA"/>
    <w:rsid w:val="003D6B5E"/>
    <w:rsid w:val="003E3944"/>
    <w:rsid w:val="003E53A2"/>
    <w:rsid w:val="003E679E"/>
    <w:rsid w:val="003F2DBF"/>
    <w:rsid w:val="003F3003"/>
    <w:rsid w:val="003F46FC"/>
    <w:rsid w:val="003F6821"/>
    <w:rsid w:val="003F7CE2"/>
    <w:rsid w:val="003F7D5F"/>
    <w:rsid w:val="00400709"/>
    <w:rsid w:val="00412DCD"/>
    <w:rsid w:val="004156BF"/>
    <w:rsid w:val="00417E27"/>
    <w:rsid w:val="004211E4"/>
    <w:rsid w:val="00421656"/>
    <w:rsid w:val="00421B42"/>
    <w:rsid w:val="00421DCE"/>
    <w:rsid w:val="004229AC"/>
    <w:rsid w:val="004275D2"/>
    <w:rsid w:val="00433CDF"/>
    <w:rsid w:val="00434212"/>
    <w:rsid w:val="00437EDC"/>
    <w:rsid w:val="004400A3"/>
    <w:rsid w:val="00443FB5"/>
    <w:rsid w:val="0044451D"/>
    <w:rsid w:val="00453ED1"/>
    <w:rsid w:val="0045467F"/>
    <w:rsid w:val="004546E3"/>
    <w:rsid w:val="00456C5C"/>
    <w:rsid w:val="00456D18"/>
    <w:rsid w:val="0045771E"/>
    <w:rsid w:val="00457DBB"/>
    <w:rsid w:val="004603A3"/>
    <w:rsid w:val="00460A2E"/>
    <w:rsid w:val="004626BE"/>
    <w:rsid w:val="00463D83"/>
    <w:rsid w:val="004722A0"/>
    <w:rsid w:val="004725F0"/>
    <w:rsid w:val="004806A0"/>
    <w:rsid w:val="004809D9"/>
    <w:rsid w:val="00487DC4"/>
    <w:rsid w:val="00490128"/>
    <w:rsid w:val="00490E9F"/>
    <w:rsid w:val="004922D6"/>
    <w:rsid w:val="00494B4A"/>
    <w:rsid w:val="004A1B5A"/>
    <w:rsid w:val="004A49FD"/>
    <w:rsid w:val="004A6621"/>
    <w:rsid w:val="004A715C"/>
    <w:rsid w:val="004A7CA8"/>
    <w:rsid w:val="004B0E9E"/>
    <w:rsid w:val="004B2C5C"/>
    <w:rsid w:val="004B2C7D"/>
    <w:rsid w:val="004B4175"/>
    <w:rsid w:val="004C2EC8"/>
    <w:rsid w:val="004C3310"/>
    <w:rsid w:val="004C3CA8"/>
    <w:rsid w:val="004C66DC"/>
    <w:rsid w:val="004D0C83"/>
    <w:rsid w:val="004D3D5B"/>
    <w:rsid w:val="004D6CDF"/>
    <w:rsid w:val="004D7754"/>
    <w:rsid w:val="004E036F"/>
    <w:rsid w:val="004E09B9"/>
    <w:rsid w:val="004E1592"/>
    <w:rsid w:val="004E3DE5"/>
    <w:rsid w:val="004E62E6"/>
    <w:rsid w:val="004F030E"/>
    <w:rsid w:val="004F19D7"/>
    <w:rsid w:val="004F60DA"/>
    <w:rsid w:val="00500294"/>
    <w:rsid w:val="005003BE"/>
    <w:rsid w:val="00500412"/>
    <w:rsid w:val="00501F99"/>
    <w:rsid w:val="00502E27"/>
    <w:rsid w:val="005038E6"/>
    <w:rsid w:val="005052BF"/>
    <w:rsid w:val="00505834"/>
    <w:rsid w:val="00514A25"/>
    <w:rsid w:val="0051713F"/>
    <w:rsid w:val="00517422"/>
    <w:rsid w:val="005260E9"/>
    <w:rsid w:val="0052763B"/>
    <w:rsid w:val="00532914"/>
    <w:rsid w:val="00533319"/>
    <w:rsid w:val="0053332A"/>
    <w:rsid w:val="00533582"/>
    <w:rsid w:val="00537C30"/>
    <w:rsid w:val="005438AD"/>
    <w:rsid w:val="00543932"/>
    <w:rsid w:val="005453D9"/>
    <w:rsid w:val="00547313"/>
    <w:rsid w:val="00550283"/>
    <w:rsid w:val="005549D6"/>
    <w:rsid w:val="005551BB"/>
    <w:rsid w:val="0055753C"/>
    <w:rsid w:val="00561422"/>
    <w:rsid w:val="00562CE2"/>
    <w:rsid w:val="0056478F"/>
    <w:rsid w:val="005648CA"/>
    <w:rsid w:val="00571C94"/>
    <w:rsid w:val="005733AE"/>
    <w:rsid w:val="00574913"/>
    <w:rsid w:val="0058000F"/>
    <w:rsid w:val="00583426"/>
    <w:rsid w:val="00584265"/>
    <w:rsid w:val="005852C3"/>
    <w:rsid w:val="00585658"/>
    <w:rsid w:val="005857F1"/>
    <w:rsid w:val="00587FF5"/>
    <w:rsid w:val="005905EF"/>
    <w:rsid w:val="00594D59"/>
    <w:rsid w:val="005953FB"/>
    <w:rsid w:val="005A0525"/>
    <w:rsid w:val="005A07FC"/>
    <w:rsid w:val="005B2AC8"/>
    <w:rsid w:val="005B574E"/>
    <w:rsid w:val="005C3984"/>
    <w:rsid w:val="005C52E9"/>
    <w:rsid w:val="005C636E"/>
    <w:rsid w:val="005C6504"/>
    <w:rsid w:val="005C6A3A"/>
    <w:rsid w:val="005C7265"/>
    <w:rsid w:val="005D0B9C"/>
    <w:rsid w:val="005D13B1"/>
    <w:rsid w:val="005D45EB"/>
    <w:rsid w:val="005D6355"/>
    <w:rsid w:val="005D7117"/>
    <w:rsid w:val="005E0DD4"/>
    <w:rsid w:val="005E1251"/>
    <w:rsid w:val="005E2A95"/>
    <w:rsid w:val="005E380B"/>
    <w:rsid w:val="005E3A3D"/>
    <w:rsid w:val="005E666F"/>
    <w:rsid w:val="005E767F"/>
    <w:rsid w:val="005E7DF7"/>
    <w:rsid w:val="005F254D"/>
    <w:rsid w:val="005F3BA8"/>
    <w:rsid w:val="005F54A8"/>
    <w:rsid w:val="005F55A3"/>
    <w:rsid w:val="005F59C7"/>
    <w:rsid w:val="005F647B"/>
    <w:rsid w:val="00600588"/>
    <w:rsid w:val="00600817"/>
    <w:rsid w:val="00600D07"/>
    <w:rsid w:val="0060207D"/>
    <w:rsid w:val="00602A03"/>
    <w:rsid w:val="006034DE"/>
    <w:rsid w:val="0060411A"/>
    <w:rsid w:val="00604482"/>
    <w:rsid w:val="0061148A"/>
    <w:rsid w:val="0061235E"/>
    <w:rsid w:val="00613795"/>
    <w:rsid w:val="00613F0D"/>
    <w:rsid w:val="00615954"/>
    <w:rsid w:val="00620976"/>
    <w:rsid w:val="006229A4"/>
    <w:rsid w:val="00626BB6"/>
    <w:rsid w:val="00635015"/>
    <w:rsid w:val="00640C5A"/>
    <w:rsid w:val="00644270"/>
    <w:rsid w:val="00644ADC"/>
    <w:rsid w:val="00650455"/>
    <w:rsid w:val="006540C1"/>
    <w:rsid w:val="00655390"/>
    <w:rsid w:val="00656A72"/>
    <w:rsid w:val="006617E2"/>
    <w:rsid w:val="00661BCB"/>
    <w:rsid w:val="00663DF9"/>
    <w:rsid w:val="00665678"/>
    <w:rsid w:val="00666B58"/>
    <w:rsid w:val="006672FE"/>
    <w:rsid w:val="00667EAA"/>
    <w:rsid w:val="0067045C"/>
    <w:rsid w:val="0067255A"/>
    <w:rsid w:val="00673ADD"/>
    <w:rsid w:val="00674D9F"/>
    <w:rsid w:val="006758CE"/>
    <w:rsid w:val="00677DF5"/>
    <w:rsid w:val="00680EE4"/>
    <w:rsid w:val="0068198B"/>
    <w:rsid w:val="00684999"/>
    <w:rsid w:val="006871A7"/>
    <w:rsid w:val="00687F44"/>
    <w:rsid w:val="00687F58"/>
    <w:rsid w:val="00692939"/>
    <w:rsid w:val="00693608"/>
    <w:rsid w:val="006940F0"/>
    <w:rsid w:val="00697D60"/>
    <w:rsid w:val="006A4AF7"/>
    <w:rsid w:val="006A5CE2"/>
    <w:rsid w:val="006A77F8"/>
    <w:rsid w:val="006B0501"/>
    <w:rsid w:val="006B0694"/>
    <w:rsid w:val="006B1F6D"/>
    <w:rsid w:val="006B24A9"/>
    <w:rsid w:val="006B29DD"/>
    <w:rsid w:val="006B772A"/>
    <w:rsid w:val="006C5629"/>
    <w:rsid w:val="006C6B7F"/>
    <w:rsid w:val="006C7B7A"/>
    <w:rsid w:val="006D036B"/>
    <w:rsid w:val="006D3A82"/>
    <w:rsid w:val="006D4C3D"/>
    <w:rsid w:val="006D6CFF"/>
    <w:rsid w:val="006E29B8"/>
    <w:rsid w:val="006E319A"/>
    <w:rsid w:val="006E5130"/>
    <w:rsid w:val="006E7795"/>
    <w:rsid w:val="006F239E"/>
    <w:rsid w:val="006F7C5D"/>
    <w:rsid w:val="00701662"/>
    <w:rsid w:val="00701D4A"/>
    <w:rsid w:val="00703B14"/>
    <w:rsid w:val="0070724D"/>
    <w:rsid w:val="0071057A"/>
    <w:rsid w:val="007112DA"/>
    <w:rsid w:val="007129CE"/>
    <w:rsid w:val="007165F3"/>
    <w:rsid w:val="0072121D"/>
    <w:rsid w:val="00721AAA"/>
    <w:rsid w:val="00722DFE"/>
    <w:rsid w:val="007243F6"/>
    <w:rsid w:val="00724E81"/>
    <w:rsid w:val="007271F1"/>
    <w:rsid w:val="00727985"/>
    <w:rsid w:val="00730F3F"/>
    <w:rsid w:val="00731549"/>
    <w:rsid w:val="0073190B"/>
    <w:rsid w:val="007340DE"/>
    <w:rsid w:val="00734895"/>
    <w:rsid w:val="00734A12"/>
    <w:rsid w:val="00734DF7"/>
    <w:rsid w:val="00735A20"/>
    <w:rsid w:val="00737EF7"/>
    <w:rsid w:val="00737FE4"/>
    <w:rsid w:val="0074040E"/>
    <w:rsid w:val="007408DC"/>
    <w:rsid w:val="00741526"/>
    <w:rsid w:val="0074288A"/>
    <w:rsid w:val="0074292E"/>
    <w:rsid w:val="00743120"/>
    <w:rsid w:val="00744FD5"/>
    <w:rsid w:val="007452B6"/>
    <w:rsid w:val="00751213"/>
    <w:rsid w:val="007533BF"/>
    <w:rsid w:val="0075494A"/>
    <w:rsid w:val="00754BF2"/>
    <w:rsid w:val="00757662"/>
    <w:rsid w:val="00761C8A"/>
    <w:rsid w:val="00762720"/>
    <w:rsid w:val="007661E7"/>
    <w:rsid w:val="0077014D"/>
    <w:rsid w:val="00770390"/>
    <w:rsid w:val="0077314C"/>
    <w:rsid w:val="00774C93"/>
    <w:rsid w:val="00774CB0"/>
    <w:rsid w:val="00775F7D"/>
    <w:rsid w:val="00781491"/>
    <w:rsid w:val="00783A45"/>
    <w:rsid w:val="00784B56"/>
    <w:rsid w:val="00785307"/>
    <w:rsid w:val="00787B9D"/>
    <w:rsid w:val="007900D3"/>
    <w:rsid w:val="00792371"/>
    <w:rsid w:val="00792679"/>
    <w:rsid w:val="0079646D"/>
    <w:rsid w:val="007A1BB6"/>
    <w:rsid w:val="007A253D"/>
    <w:rsid w:val="007A575F"/>
    <w:rsid w:val="007A5964"/>
    <w:rsid w:val="007A7D23"/>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45BC"/>
    <w:rsid w:val="007E5D87"/>
    <w:rsid w:val="007F1FD0"/>
    <w:rsid w:val="007F2B98"/>
    <w:rsid w:val="00802A37"/>
    <w:rsid w:val="00806C4A"/>
    <w:rsid w:val="00811910"/>
    <w:rsid w:val="00815CB5"/>
    <w:rsid w:val="0081695D"/>
    <w:rsid w:val="0081775B"/>
    <w:rsid w:val="00820155"/>
    <w:rsid w:val="008204D0"/>
    <w:rsid w:val="00821D37"/>
    <w:rsid w:val="0082217F"/>
    <w:rsid w:val="008221DB"/>
    <w:rsid w:val="00824019"/>
    <w:rsid w:val="00824A07"/>
    <w:rsid w:val="00825EF9"/>
    <w:rsid w:val="0083014A"/>
    <w:rsid w:val="0083183C"/>
    <w:rsid w:val="008320EF"/>
    <w:rsid w:val="00832BB5"/>
    <w:rsid w:val="0083567F"/>
    <w:rsid w:val="00841563"/>
    <w:rsid w:val="00844A03"/>
    <w:rsid w:val="00847CCB"/>
    <w:rsid w:val="00851896"/>
    <w:rsid w:val="00855683"/>
    <w:rsid w:val="00856F86"/>
    <w:rsid w:val="00857232"/>
    <w:rsid w:val="0086178E"/>
    <w:rsid w:val="00865E6C"/>
    <w:rsid w:val="00866E9A"/>
    <w:rsid w:val="0086709B"/>
    <w:rsid w:val="00870AA2"/>
    <w:rsid w:val="008714EF"/>
    <w:rsid w:val="008729B7"/>
    <w:rsid w:val="008739EF"/>
    <w:rsid w:val="00874100"/>
    <w:rsid w:val="00876989"/>
    <w:rsid w:val="00876A8B"/>
    <w:rsid w:val="00876CEC"/>
    <w:rsid w:val="008801B4"/>
    <w:rsid w:val="00883D79"/>
    <w:rsid w:val="00884560"/>
    <w:rsid w:val="008855EA"/>
    <w:rsid w:val="008868C5"/>
    <w:rsid w:val="00887AD5"/>
    <w:rsid w:val="00890538"/>
    <w:rsid w:val="0089282A"/>
    <w:rsid w:val="00892CA5"/>
    <w:rsid w:val="008932E1"/>
    <w:rsid w:val="00894640"/>
    <w:rsid w:val="00894909"/>
    <w:rsid w:val="008A0E73"/>
    <w:rsid w:val="008A14EA"/>
    <w:rsid w:val="008A1F52"/>
    <w:rsid w:val="008A298A"/>
    <w:rsid w:val="008A3434"/>
    <w:rsid w:val="008A492C"/>
    <w:rsid w:val="008A5787"/>
    <w:rsid w:val="008A6342"/>
    <w:rsid w:val="008A7749"/>
    <w:rsid w:val="008B13A7"/>
    <w:rsid w:val="008B2BE8"/>
    <w:rsid w:val="008B3336"/>
    <w:rsid w:val="008B4CF7"/>
    <w:rsid w:val="008B7222"/>
    <w:rsid w:val="008C3C0E"/>
    <w:rsid w:val="008C64F0"/>
    <w:rsid w:val="008D00EF"/>
    <w:rsid w:val="008D19F7"/>
    <w:rsid w:val="008E0F37"/>
    <w:rsid w:val="008E176E"/>
    <w:rsid w:val="008E19E9"/>
    <w:rsid w:val="008E2A35"/>
    <w:rsid w:val="008E329E"/>
    <w:rsid w:val="008E444A"/>
    <w:rsid w:val="008E712C"/>
    <w:rsid w:val="008E7C9D"/>
    <w:rsid w:val="008E7CC3"/>
    <w:rsid w:val="008F2DBC"/>
    <w:rsid w:val="008F4F1D"/>
    <w:rsid w:val="008F76ED"/>
    <w:rsid w:val="0090012C"/>
    <w:rsid w:val="00901CFE"/>
    <w:rsid w:val="00903316"/>
    <w:rsid w:val="00905E16"/>
    <w:rsid w:val="0090672D"/>
    <w:rsid w:val="00906981"/>
    <w:rsid w:val="00910248"/>
    <w:rsid w:val="00911281"/>
    <w:rsid w:val="00912040"/>
    <w:rsid w:val="0091257D"/>
    <w:rsid w:val="00914C28"/>
    <w:rsid w:val="00915115"/>
    <w:rsid w:val="009166B7"/>
    <w:rsid w:val="00917222"/>
    <w:rsid w:val="0092062D"/>
    <w:rsid w:val="00921364"/>
    <w:rsid w:val="00921CFE"/>
    <w:rsid w:val="00922403"/>
    <w:rsid w:val="00924566"/>
    <w:rsid w:val="009250A7"/>
    <w:rsid w:val="00925C1B"/>
    <w:rsid w:val="00926E7B"/>
    <w:rsid w:val="00927A58"/>
    <w:rsid w:val="00930A5B"/>
    <w:rsid w:val="009314A7"/>
    <w:rsid w:val="00933A88"/>
    <w:rsid w:val="00934A19"/>
    <w:rsid w:val="009355B2"/>
    <w:rsid w:val="009356AB"/>
    <w:rsid w:val="00935C23"/>
    <w:rsid w:val="0094257A"/>
    <w:rsid w:val="009433CC"/>
    <w:rsid w:val="009436C7"/>
    <w:rsid w:val="00943A3D"/>
    <w:rsid w:val="00946EA9"/>
    <w:rsid w:val="00951D9B"/>
    <w:rsid w:val="009559C1"/>
    <w:rsid w:val="0095653B"/>
    <w:rsid w:val="00956668"/>
    <w:rsid w:val="009567C1"/>
    <w:rsid w:val="00957653"/>
    <w:rsid w:val="00962AFE"/>
    <w:rsid w:val="009644CA"/>
    <w:rsid w:val="00967526"/>
    <w:rsid w:val="00967C3E"/>
    <w:rsid w:val="0097210A"/>
    <w:rsid w:val="009841E4"/>
    <w:rsid w:val="00985111"/>
    <w:rsid w:val="00986EEC"/>
    <w:rsid w:val="00987700"/>
    <w:rsid w:val="00987E61"/>
    <w:rsid w:val="0099023B"/>
    <w:rsid w:val="00990A40"/>
    <w:rsid w:val="009916EA"/>
    <w:rsid w:val="009A17A2"/>
    <w:rsid w:val="009A1DFB"/>
    <w:rsid w:val="009A4D9F"/>
    <w:rsid w:val="009A5019"/>
    <w:rsid w:val="009A6FFC"/>
    <w:rsid w:val="009B0653"/>
    <w:rsid w:val="009B2A67"/>
    <w:rsid w:val="009B6A77"/>
    <w:rsid w:val="009B7136"/>
    <w:rsid w:val="009C121E"/>
    <w:rsid w:val="009C2C4C"/>
    <w:rsid w:val="009C5AF6"/>
    <w:rsid w:val="009C5BF9"/>
    <w:rsid w:val="009D2205"/>
    <w:rsid w:val="009D60BD"/>
    <w:rsid w:val="009D66F1"/>
    <w:rsid w:val="009D709B"/>
    <w:rsid w:val="009D7922"/>
    <w:rsid w:val="009E44E8"/>
    <w:rsid w:val="009E57EA"/>
    <w:rsid w:val="009F2184"/>
    <w:rsid w:val="009F22E9"/>
    <w:rsid w:val="009F6FDA"/>
    <w:rsid w:val="00A055DC"/>
    <w:rsid w:val="00A06CD6"/>
    <w:rsid w:val="00A10B16"/>
    <w:rsid w:val="00A10FBD"/>
    <w:rsid w:val="00A12848"/>
    <w:rsid w:val="00A12CBE"/>
    <w:rsid w:val="00A17BB0"/>
    <w:rsid w:val="00A20347"/>
    <w:rsid w:val="00A20CBB"/>
    <w:rsid w:val="00A2117A"/>
    <w:rsid w:val="00A21972"/>
    <w:rsid w:val="00A21A63"/>
    <w:rsid w:val="00A22D77"/>
    <w:rsid w:val="00A268EE"/>
    <w:rsid w:val="00A26A20"/>
    <w:rsid w:val="00A30923"/>
    <w:rsid w:val="00A31B98"/>
    <w:rsid w:val="00A32127"/>
    <w:rsid w:val="00A324EB"/>
    <w:rsid w:val="00A33D52"/>
    <w:rsid w:val="00A37E46"/>
    <w:rsid w:val="00A40B69"/>
    <w:rsid w:val="00A4110E"/>
    <w:rsid w:val="00A43059"/>
    <w:rsid w:val="00A474DE"/>
    <w:rsid w:val="00A52A0E"/>
    <w:rsid w:val="00A54E6F"/>
    <w:rsid w:val="00A55A51"/>
    <w:rsid w:val="00A57719"/>
    <w:rsid w:val="00A6158F"/>
    <w:rsid w:val="00A63431"/>
    <w:rsid w:val="00A6653D"/>
    <w:rsid w:val="00A679AA"/>
    <w:rsid w:val="00A67A4D"/>
    <w:rsid w:val="00A705B4"/>
    <w:rsid w:val="00A705B8"/>
    <w:rsid w:val="00A71768"/>
    <w:rsid w:val="00A73A61"/>
    <w:rsid w:val="00A73E23"/>
    <w:rsid w:val="00A74F84"/>
    <w:rsid w:val="00A770A3"/>
    <w:rsid w:val="00A77FF8"/>
    <w:rsid w:val="00A806B9"/>
    <w:rsid w:val="00A83CF5"/>
    <w:rsid w:val="00A858FE"/>
    <w:rsid w:val="00A92CA3"/>
    <w:rsid w:val="00A92DA2"/>
    <w:rsid w:val="00A936C2"/>
    <w:rsid w:val="00A94AF6"/>
    <w:rsid w:val="00A96459"/>
    <w:rsid w:val="00AA0619"/>
    <w:rsid w:val="00AA09E1"/>
    <w:rsid w:val="00AA1B7A"/>
    <w:rsid w:val="00AA24FF"/>
    <w:rsid w:val="00AA30B8"/>
    <w:rsid w:val="00AA385F"/>
    <w:rsid w:val="00AA3AE2"/>
    <w:rsid w:val="00AA538C"/>
    <w:rsid w:val="00AA5BD1"/>
    <w:rsid w:val="00AA6DDA"/>
    <w:rsid w:val="00AA7F68"/>
    <w:rsid w:val="00AB1C3A"/>
    <w:rsid w:val="00AB3372"/>
    <w:rsid w:val="00AB6F52"/>
    <w:rsid w:val="00AC1758"/>
    <w:rsid w:val="00AC58B5"/>
    <w:rsid w:val="00AC5DA2"/>
    <w:rsid w:val="00AC5FFD"/>
    <w:rsid w:val="00AC75D3"/>
    <w:rsid w:val="00AC75E7"/>
    <w:rsid w:val="00AD1AEA"/>
    <w:rsid w:val="00AD32F1"/>
    <w:rsid w:val="00AD45C9"/>
    <w:rsid w:val="00AD5053"/>
    <w:rsid w:val="00AD7C3E"/>
    <w:rsid w:val="00AE4631"/>
    <w:rsid w:val="00AE57D4"/>
    <w:rsid w:val="00AE6F05"/>
    <w:rsid w:val="00AE7156"/>
    <w:rsid w:val="00AE7B6C"/>
    <w:rsid w:val="00AF28AC"/>
    <w:rsid w:val="00AF2BD9"/>
    <w:rsid w:val="00AF4622"/>
    <w:rsid w:val="00AF59B5"/>
    <w:rsid w:val="00AF74F2"/>
    <w:rsid w:val="00B007F5"/>
    <w:rsid w:val="00B00D17"/>
    <w:rsid w:val="00B00F6D"/>
    <w:rsid w:val="00B01238"/>
    <w:rsid w:val="00B02813"/>
    <w:rsid w:val="00B0282B"/>
    <w:rsid w:val="00B02C25"/>
    <w:rsid w:val="00B049BF"/>
    <w:rsid w:val="00B06343"/>
    <w:rsid w:val="00B0786A"/>
    <w:rsid w:val="00B07A59"/>
    <w:rsid w:val="00B11EFB"/>
    <w:rsid w:val="00B143F1"/>
    <w:rsid w:val="00B15148"/>
    <w:rsid w:val="00B17C0E"/>
    <w:rsid w:val="00B20A56"/>
    <w:rsid w:val="00B20E51"/>
    <w:rsid w:val="00B212E1"/>
    <w:rsid w:val="00B21841"/>
    <w:rsid w:val="00B24BFD"/>
    <w:rsid w:val="00B25BC4"/>
    <w:rsid w:val="00B25C13"/>
    <w:rsid w:val="00B34361"/>
    <w:rsid w:val="00B4086B"/>
    <w:rsid w:val="00B421C2"/>
    <w:rsid w:val="00B432BF"/>
    <w:rsid w:val="00B4535B"/>
    <w:rsid w:val="00B47A03"/>
    <w:rsid w:val="00B54813"/>
    <w:rsid w:val="00B5795F"/>
    <w:rsid w:val="00B618F9"/>
    <w:rsid w:val="00B62D55"/>
    <w:rsid w:val="00B6372F"/>
    <w:rsid w:val="00B65A1C"/>
    <w:rsid w:val="00B663FB"/>
    <w:rsid w:val="00B71C54"/>
    <w:rsid w:val="00B7348D"/>
    <w:rsid w:val="00B7450D"/>
    <w:rsid w:val="00B75A33"/>
    <w:rsid w:val="00B773DA"/>
    <w:rsid w:val="00B77C27"/>
    <w:rsid w:val="00B82FA8"/>
    <w:rsid w:val="00B83151"/>
    <w:rsid w:val="00B833A4"/>
    <w:rsid w:val="00B84FBE"/>
    <w:rsid w:val="00B908BE"/>
    <w:rsid w:val="00B908E8"/>
    <w:rsid w:val="00B91381"/>
    <w:rsid w:val="00B97A66"/>
    <w:rsid w:val="00BA16FD"/>
    <w:rsid w:val="00BA2D02"/>
    <w:rsid w:val="00BA3E55"/>
    <w:rsid w:val="00BB40E8"/>
    <w:rsid w:val="00BB6523"/>
    <w:rsid w:val="00BB6E29"/>
    <w:rsid w:val="00BC02B0"/>
    <w:rsid w:val="00BC07BC"/>
    <w:rsid w:val="00BC0CA8"/>
    <w:rsid w:val="00BC1BE2"/>
    <w:rsid w:val="00BC3058"/>
    <w:rsid w:val="00BC35A7"/>
    <w:rsid w:val="00BC4AE0"/>
    <w:rsid w:val="00BC51F6"/>
    <w:rsid w:val="00BC55C7"/>
    <w:rsid w:val="00BC7908"/>
    <w:rsid w:val="00BC7A2E"/>
    <w:rsid w:val="00BD1C92"/>
    <w:rsid w:val="00BD2336"/>
    <w:rsid w:val="00BD23CE"/>
    <w:rsid w:val="00BD744C"/>
    <w:rsid w:val="00BE320C"/>
    <w:rsid w:val="00BE3FDA"/>
    <w:rsid w:val="00BE64CE"/>
    <w:rsid w:val="00BF07DC"/>
    <w:rsid w:val="00BF20DB"/>
    <w:rsid w:val="00BF2E82"/>
    <w:rsid w:val="00BF4202"/>
    <w:rsid w:val="00BF485B"/>
    <w:rsid w:val="00BF6BEF"/>
    <w:rsid w:val="00BF7D61"/>
    <w:rsid w:val="00BF7FA9"/>
    <w:rsid w:val="00C02D01"/>
    <w:rsid w:val="00C03480"/>
    <w:rsid w:val="00C0458D"/>
    <w:rsid w:val="00C06E4C"/>
    <w:rsid w:val="00C079B1"/>
    <w:rsid w:val="00C10568"/>
    <w:rsid w:val="00C11CA7"/>
    <w:rsid w:val="00C12101"/>
    <w:rsid w:val="00C162D4"/>
    <w:rsid w:val="00C162E4"/>
    <w:rsid w:val="00C17D5E"/>
    <w:rsid w:val="00C22785"/>
    <w:rsid w:val="00C328C9"/>
    <w:rsid w:val="00C33E48"/>
    <w:rsid w:val="00C341D6"/>
    <w:rsid w:val="00C35B20"/>
    <w:rsid w:val="00C36BD4"/>
    <w:rsid w:val="00C40043"/>
    <w:rsid w:val="00C455CE"/>
    <w:rsid w:val="00C4573C"/>
    <w:rsid w:val="00C460EE"/>
    <w:rsid w:val="00C471C3"/>
    <w:rsid w:val="00C500FE"/>
    <w:rsid w:val="00C514AB"/>
    <w:rsid w:val="00C55112"/>
    <w:rsid w:val="00C632F2"/>
    <w:rsid w:val="00C63463"/>
    <w:rsid w:val="00C64571"/>
    <w:rsid w:val="00C705D3"/>
    <w:rsid w:val="00C7079E"/>
    <w:rsid w:val="00C7085A"/>
    <w:rsid w:val="00C712C3"/>
    <w:rsid w:val="00C7352F"/>
    <w:rsid w:val="00C743DA"/>
    <w:rsid w:val="00C75582"/>
    <w:rsid w:val="00C809CD"/>
    <w:rsid w:val="00C810F2"/>
    <w:rsid w:val="00C81E65"/>
    <w:rsid w:val="00C83797"/>
    <w:rsid w:val="00C866BD"/>
    <w:rsid w:val="00C87179"/>
    <w:rsid w:val="00C878C8"/>
    <w:rsid w:val="00C87B1C"/>
    <w:rsid w:val="00C92446"/>
    <w:rsid w:val="00C95532"/>
    <w:rsid w:val="00CA15F2"/>
    <w:rsid w:val="00CA2C06"/>
    <w:rsid w:val="00CA3342"/>
    <w:rsid w:val="00CA4094"/>
    <w:rsid w:val="00CA551B"/>
    <w:rsid w:val="00CA57BE"/>
    <w:rsid w:val="00CA7760"/>
    <w:rsid w:val="00CB2490"/>
    <w:rsid w:val="00CB4004"/>
    <w:rsid w:val="00CB4C73"/>
    <w:rsid w:val="00CB56F2"/>
    <w:rsid w:val="00CB5F72"/>
    <w:rsid w:val="00CB627E"/>
    <w:rsid w:val="00CB6F71"/>
    <w:rsid w:val="00CB70AF"/>
    <w:rsid w:val="00CB71D8"/>
    <w:rsid w:val="00CB7FB1"/>
    <w:rsid w:val="00CC02F7"/>
    <w:rsid w:val="00CC0E54"/>
    <w:rsid w:val="00CC325B"/>
    <w:rsid w:val="00CC74BA"/>
    <w:rsid w:val="00CC7BD0"/>
    <w:rsid w:val="00CD0013"/>
    <w:rsid w:val="00CD1AF6"/>
    <w:rsid w:val="00CD2973"/>
    <w:rsid w:val="00CD4574"/>
    <w:rsid w:val="00CD62D8"/>
    <w:rsid w:val="00CD72D5"/>
    <w:rsid w:val="00CD7BAB"/>
    <w:rsid w:val="00CF02BB"/>
    <w:rsid w:val="00CF4437"/>
    <w:rsid w:val="00CF51AE"/>
    <w:rsid w:val="00CF706C"/>
    <w:rsid w:val="00CF71C2"/>
    <w:rsid w:val="00CF7C53"/>
    <w:rsid w:val="00D005AA"/>
    <w:rsid w:val="00D00C48"/>
    <w:rsid w:val="00D00C7A"/>
    <w:rsid w:val="00D03070"/>
    <w:rsid w:val="00D0680D"/>
    <w:rsid w:val="00D1179D"/>
    <w:rsid w:val="00D132AD"/>
    <w:rsid w:val="00D13745"/>
    <w:rsid w:val="00D16112"/>
    <w:rsid w:val="00D170BD"/>
    <w:rsid w:val="00D170EC"/>
    <w:rsid w:val="00D21459"/>
    <w:rsid w:val="00D22DD1"/>
    <w:rsid w:val="00D234A7"/>
    <w:rsid w:val="00D253EE"/>
    <w:rsid w:val="00D26616"/>
    <w:rsid w:val="00D3146B"/>
    <w:rsid w:val="00D32104"/>
    <w:rsid w:val="00D34A9C"/>
    <w:rsid w:val="00D34AB2"/>
    <w:rsid w:val="00D34BAC"/>
    <w:rsid w:val="00D35CEA"/>
    <w:rsid w:val="00D36405"/>
    <w:rsid w:val="00D3763E"/>
    <w:rsid w:val="00D40AE9"/>
    <w:rsid w:val="00D42432"/>
    <w:rsid w:val="00D43D26"/>
    <w:rsid w:val="00D46501"/>
    <w:rsid w:val="00D507E6"/>
    <w:rsid w:val="00D54A74"/>
    <w:rsid w:val="00D55021"/>
    <w:rsid w:val="00D5506C"/>
    <w:rsid w:val="00D560A8"/>
    <w:rsid w:val="00D5676D"/>
    <w:rsid w:val="00D60BD7"/>
    <w:rsid w:val="00D63987"/>
    <w:rsid w:val="00D64D28"/>
    <w:rsid w:val="00D65908"/>
    <w:rsid w:val="00D67E36"/>
    <w:rsid w:val="00D742DE"/>
    <w:rsid w:val="00D778FA"/>
    <w:rsid w:val="00D77A1B"/>
    <w:rsid w:val="00D823B4"/>
    <w:rsid w:val="00D825F9"/>
    <w:rsid w:val="00D84816"/>
    <w:rsid w:val="00D8569D"/>
    <w:rsid w:val="00D86513"/>
    <w:rsid w:val="00D86789"/>
    <w:rsid w:val="00D902F4"/>
    <w:rsid w:val="00D91ADA"/>
    <w:rsid w:val="00D93919"/>
    <w:rsid w:val="00D94E86"/>
    <w:rsid w:val="00D97019"/>
    <w:rsid w:val="00DA0089"/>
    <w:rsid w:val="00DA2D6C"/>
    <w:rsid w:val="00DA3690"/>
    <w:rsid w:val="00DA7D58"/>
    <w:rsid w:val="00DB0E07"/>
    <w:rsid w:val="00DB2C26"/>
    <w:rsid w:val="00DB7055"/>
    <w:rsid w:val="00DC04A7"/>
    <w:rsid w:val="00DC1794"/>
    <w:rsid w:val="00DC33AA"/>
    <w:rsid w:val="00DC3490"/>
    <w:rsid w:val="00DC6D32"/>
    <w:rsid w:val="00DD00E4"/>
    <w:rsid w:val="00DD047D"/>
    <w:rsid w:val="00DD0B43"/>
    <w:rsid w:val="00DD0E74"/>
    <w:rsid w:val="00DD4416"/>
    <w:rsid w:val="00DD7650"/>
    <w:rsid w:val="00DD7EC4"/>
    <w:rsid w:val="00DE1FCA"/>
    <w:rsid w:val="00DE3D24"/>
    <w:rsid w:val="00DE4EF8"/>
    <w:rsid w:val="00DE68CB"/>
    <w:rsid w:val="00DE69B6"/>
    <w:rsid w:val="00DE7355"/>
    <w:rsid w:val="00DE7ABE"/>
    <w:rsid w:val="00DF064B"/>
    <w:rsid w:val="00DF0A07"/>
    <w:rsid w:val="00DF1EFC"/>
    <w:rsid w:val="00DF3AE2"/>
    <w:rsid w:val="00DF47EC"/>
    <w:rsid w:val="00DF5A57"/>
    <w:rsid w:val="00DF6AA6"/>
    <w:rsid w:val="00E04831"/>
    <w:rsid w:val="00E06E2E"/>
    <w:rsid w:val="00E1054F"/>
    <w:rsid w:val="00E10A30"/>
    <w:rsid w:val="00E10B85"/>
    <w:rsid w:val="00E11C84"/>
    <w:rsid w:val="00E129BC"/>
    <w:rsid w:val="00E17F05"/>
    <w:rsid w:val="00E22234"/>
    <w:rsid w:val="00E22BB1"/>
    <w:rsid w:val="00E2393C"/>
    <w:rsid w:val="00E32C16"/>
    <w:rsid w:val="00E35630"/>
    <w:rsid w:val="00E35BDB"/>
    <w:rsid w:val="00E36056"/>
    <w:rsid w:val="00E370AF"/>
    <w:rsid w:val="00E40A99"/>
    <w:rsid w:val="00E40C10"/>
    <w:rsid w:val="00E426F9"/>
    <w:rsid w:val="00E464D0"/>
    <w:rsid w:val="00E46C8E"/>
    <w:rsid w:val="00E474C6"/>
    <w:rsid w:val="00E517B1"/>
    <w:rsid w:val="00E53F23"/>
    <w:rsid w:val="00E5788D"/>
    <w:rsid w:val="00E57C3A"/>
    <w:rsid w:val="00E6032F"/>
    <w:rsid w:val="00E611A4"/>
    <w:rsid w:val="00E62D19"/>
    <w:rsid w:val="00E6379F"/>
    <w:rsid w:val="00E6386D"/>
    <w:rsid w:val="00E71284"/>
    <w:rsid w:val="00E738DD"/>
    <w:rsid w:val="00E7530E"/>
    <w:rsid w:val="00E759C8"/>
    <w:rsid w:val="00E765B1"/>
    <w:rsid w:val="00E77597"/>
    <w:rsid w:val="00E8011B"/>
    <w:rsid w:val="00E8093C"/>
    <w:rsid w:val="00E810A5"/>
    <w:rsid w:val="00E82BD5"/>
    <w:rsid w:val="00E91799"/>
    <w:rsid w:val="00E935F3"/>
    <w:rsid w:val="00E969F8"/>
    <w:rsid w:val="00EA1382"/>
    <w:rsid w:val="00EA3A0A"/>
    <w:rsid w:val="00EA5B86"/>
    <w:rsid w:val="00EB393E"/>
    <w:rsid w:val="00EB4576"/>
    <w:rsid w:val="00EB4BFC"/>
    <w:rsid w:val="00EB4DFB"/>
    <w:rsid w:val="00EB7055"/>
    <w:rsid w:val="00EB7056"/>
    <w:rsid w:val="00EC161D"/>
    <w:rsid w:val="00EC1C3E"/>
    <w:rsid w:val="00EC55B4"/>
    <w:rsid w:val="00EC5E35"/>
    <w:rsid w:val="00EC7722"/>
    <w:rsid w:val="00ED0B47"/>
    <w:rsid w:val="00ED2880"/>
    <w:rsid w:val="00ED6170"/>
    <w:rsid w:val="00EE0121"/>
    <w:rsid w:val="00EE0A1B"/>
    <w:rsid w:val="00EE0DFF"/>
    <w:rsid w:val="00EE116A"/>
    <w:rsid w:val="00EE1596"/>
    <w:rsid w:val="00EE289D"/>
    <w:rsid w:val="00EE625F"/>
    <w:rsid w:val="00EF00AF"/>
    <w:rsid w:val="00EF167F"/>
    <w:rsid w:val="00EF5764"/>
    <w:rsid w:val="00EF5E14"/>
    <w:rsid w:val="00F00D1F"/>
    <w:rsid w:val="00F06054"/>
    <w:rsid w:val="00F10B00"/>
    <w:rsid w:val="00F10B34"/>
    <w:rsid w:val="00F1150F"/>
    <w:rsid w:val="00F1278D"/>
    <w:rsid w:val="00F12CC6"/>
    <w:rsid w:val="00F1792B"/>
    <w:rsid w:val="00F1799E"/>
    <w:rsid w:val="00F22CE1"/>
    <w:rsid w:val="00F23E9A"/>
    <w:rsid w:val="00F245D0"/>
    <w:rsid w:val="00F24FFD"/>
    <w:rsid w:val="00F27E73"/>
    <w:rsid w:val="00F31A64"/>
    <w:rsid w:val="00F323B7"/>
    <w:rsid w:val="00F3240A"/>
    <w:rsid w:val="00F36E61"/>
    <w:rsid w:val="00F40FB6"/>
    <w:rsid w:val="00F40FD5"/>
    <w:rsid w:val="00F42B0D"/>
    <w:rsid w:val="00F44812"/>
    <w:rsid w:val="00F44ED6"/>
    <w:rsid w:val="00F45EC9"/>
    <w:rsid w:val="00F5032B"/>
    <w:rsid w:val="00F509BC"/>
    <w:rsid w:val="00F50FE3"/>
    <w:rsid w:val="00F51D4D"/>
    <w:rsid w:val="00F54598"/>
    <w:rsid w:val="00F56026"/>
    <w:rsid w:val="00F61CDC"/>
    <w:rsid w:val="00F626C2"/>
    <w:rsid w:val="00F641ED"/>
    <w:rsid w:val="00F64E28"/>
    <w:rsid w:val="00F666EC"/>
    <w:rsid w:val="00F70A68"/>
    <w:rsid w:val="00F716DB"/>
    <w:rsid w:val="00F73425"/>
    <w:rsid w:val="00F7342C"/>
    <w:rsid w:val="00F735C1"/>
    <w:rsid w:val="00F77D1D"/>
    <w:rsid w:val="00F802AB"/>
    <w:rsid w:val="00F80C94"/>
    <w:rsid w:val="00F876CD"/>
    <w:rsid w:val="00F87CCB"/>
    <w:rsid w:val="00F87D60"/>
    <w:rsid w:val="00F92178"/>
    <w:rsid w:val="00F94F60"/>
    <w:rsid w:val="00F9569D"/>
    <w:rsid w:val="00F96684"/>
    <w:rsid w:val="00FA3C22"/>
    <w:rsid w:val="00FA4722"/>
    <w:rsid w:val="00FA67F6"/>
    <w:rsid w:val="00FA6C84"/>
    <w:rsid w:val="00FA77B1"/>
    <w:rsid w:val="00FB2082"/>
    <w:rsid w:val="00FB371B"/>
    <w:rsid w:val="00FB4F24"/>
    <w:rsid w:val="00FB4FB6"/>
    <w:rsid w:val="00FB778D"/>
    <w:rsid w:val="00FC1BE0"/>
    <w:rsid w:val="00FC413E"/>
    <w:rsid w:val="00FC4AF3"/>
    <w:rsid w:val="00FC5C27"/>
    <w:rsid w:val="00FC5C77"/>
    <w:rsid w:val="00FC6123"/>
    <w:rsid w:val="00FC6642"/>
    <w:rsid w:val="00FD01E7"/>
    <w:rsid w:val="00FD03F8"/>
    <w:rsid w:val="00FD0E3A"/>
    <w:rsid w:val="00FD1F7C"/>
    <w:rsid w:val="00FD2187"/>
    <w:rsid w:val="00FD541B"/>
    <w:rsid w:val="00FE1961"/>
    <w:rsid w:val="00FE21B6"/>
    <w:rsid w:val="00FE2A83"/>
    <w:rsid w:val="00FE5BA7"/>
    <w:rsid w:val="00FE617C"/>
    <w:rsid w:val="00FE6D8B"/>
    <w:rsid w:val="00FE71C4"/>
    <w:rsid w:val="00FE7458"/>
    <w:rsid w:val="00FE7E5F"/>
    <w:rsid w:val="00FF0072"/>
    <w:rsid w:val="00FF37BD"/>
    <w:rsid w:val="00FF5FA8"/>
    <w:rsid w:val="00FF61BD"/>
    <w:rsid w:val="00FF6D6C"/>
    <w:rsid w:val="00FF782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2"/>
    </o:shapelayout>
  </w:shapeDefaults>
  <w:decimalSymbol w:val=","/>
  <w:listSeparator w:val=";"/>
  <w14:docId w14:val="72D19E04"/>
  <w15:docId w15:val="{649D7184-B7AC-4AFA-9E0B-6B58C4826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9023B"/>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qFormat/>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qFormat/>
    <w:rsid w:val="00943A3D"/>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qFormat/>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eastAsia="ru-RU"/>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E46C8E"/>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58871">
      <w:bodyDiv w:val="1"/>
      <w:marLeft w:val="0"/>
      <w:marRight w:val="0"/>
      <w:marTop w:val="0"/>
      <w:marBottom w:val="0"/>
      <w:divBdr>
        <w:top w:val="none" w:sz="0" w:space="0" w:color="auto"/>
        <w:left w:val="none" w:sz="0" w:space="0" w:color="auto"/>
        <w:bottom w:val="none" w:sz="0" w:space="0" w:color="auto"/>
        <w:right w:val="none" w:sz="0" w:space="0" w:color="auto"/>
      </w:divBdr>
    </w:div>
    <w:div w:id="27292961">
      <w:bodyDiv w:val="1"/>
      <w:marLeft w:val="0"/>
      <w:marRight w:val="0"/>
      <w:marTop w:val="0"/>
      <w:marBottom w:val="0"/>
      <w:divBdr>
        <w:top w:val="none" w:sz="0" w:space="0" w:color="auto"/>
        <w:left w:val="none" w:sz="0" w:space="0" w:color="auto"/>
        <w:bottom w:val="none" w:sz="0" w:space="0" w:color="auto"/>
        <w:right w:val="none" w:sz="0" w:space="0" w:color="auto"/>
      </w:divBdr>
    </w:div>
    <w:div w:id="84808955">
      <w:bodyDiv w:val="1"/>
      <w:marLeft w:val="0"/>
      <w:marRight w:val="0"/>
      <w:marTop w:val="0"/>
      <w:marBottom w:val="0"/>
      <w:divBdr>
        <w:top w:val="none" w:sz="0" w:space="0" w:color="auto"/>
        <w:left w:val="none" w:sz="0" w:space="0" w:color="auto"/>
        <w:bottom w:val="none" w:sz="0" w:space="0" w:color="auto"/>
        <w:right w:val="none" w:sz="0" w:space="0" w:color="auto"/>
      </w:divBdr>
    </w:div>
    <w:div w:id="124281507">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19293502">
      <w:bodyDiv w:val="1"/>
      <w:marLeft w:val="0"/>
      <w:marRight w:val="0"/>
      <w:marTop w:val="0"/>
      <w:marBottom w:val="0"/>
      <w:divBdr>
        <w:top w:val="none" w:sz="0" w:space="0" w:color="auto"/>
        <w:left w:val="none" w:sz="0" w:space="0" w:color="auto"/>
        <w:bottom w:val="none" w:sz="0" w:space="0" w:color="auto"/>
        <w:right w:val="none" w:sz="0" w:space="0" w:color="auto"/>
      </w:divBdr>
    </w:div>
    <w:div w:id="239339527">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5007883">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64080026">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490877440">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180069">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23330566">
      <w:bodyDiv w:val="1"/>
      <w:marLeft w:val="0"/>
      <w:marRight w:val="0"/>
      <w:marTop w:val="0"/>
      <w:marBottom w:val="0"/>
      <w:divBdr>
        <w:top w:val="none" w:sz="0" w:space="0" w:color="auto"/>
        <w:left w:val="none" w:sz="0" w:space="0" w:color="auto"/>
        <w:bottom w:val="none" w:sz="0" w:space="0" w:color="auto"/>
        <w:right w:val="none" w:sz="0" w:space="0" w:color="auto"/>
      </w:divBdr>
    </w:div>
    <w:div w:id="729498355">
      <w:bodyDiv w:val="1"/>
      <w:marLeft w:val="0"/>
      <w:marRight w:val="0"/>
      <w:marTop w:val="0"/>
      <w:marBottom w:val="0"/>
      <w:divBdr>
        <w:top w:val="none" w:sz="0" w:space="0" w:color="auto"/>
        <w:left w:val="none" w:sz="0" w:space="0" w:color="auto"/>
        <w:bottom w:val="none" w:sz="0" w:space="0" w:color="auto"/>
        <w:right w:val="none" w:sz="0" w:space="0" w:color="auto"/>
      </w:divBdr>
    </w:div>
    <w:div w:id="886575748">
      <w:bodyDiv w:val="1"/>
      <w:marLeft w:val="0"/>
      <w:marRight w:val="0"/>
      <w:marTop w:val="0"/>
      <w:marBottom w:val="0"/>
      <w:divBdr>
        <w:top w:val="none" w:sz="0" w:space="0" w:color="auto"/>
        <w:left w:val="none" w:sz="0" w:space="0" w:color="auto"/>
        <w:bottom w:val="none" w:sz="0" w:space="0" w:color="auto"/>
        <w:right w:val="none" w:sz="0" w:space="0" w:color="auto"/>
      </w:divBdr>
    </w:div>
    <w:div w:id="900560256">
      <w:bodyDiv w:val="1"/>
      <w:marLeft w:val="0"/>
      <w:marRight w:val="0"/>
      <w:marTop w:val="0"/>
      <w:marBottom w:val="0"/>
      <w:divBdr>
        <w:top w:val="none" w:sz="0" w:space="0" w:color="auto"/>
        <w:left w:val="none" w:sz="0" w:space="0" w:color="auto"/>
        <w:bottom w:val="none" w:sz="0" w:space="0" w:color="auto"/>
        <w:right w:val="none" w:sz="0" w:space="0" w:color="auto"/>
      </w:divBdr>
    </w:div>
    <w:div w:id="91305172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4741473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68914970">
      <w:bodyDiv w:val="1"/>
      <w:marLeft w:val="0"/>
      <w:marRight w:val="0"/>
      <w:marTop w:val="0"/>
      <w:marBottom w:val="0"/>
      <w:divBdr>
        <w:top w:val="none" w:sz="0" w:space="0" w:color="auto"/>
        <w:left w:val="none" w:sz="0" w:space="0" w:color="auto"/>
        <w:bottom w:val="none" w:sz="0" w:space="0" w:color="auto"/>
        <w:right w:val="none" w:sz="0" w:space="0" w:color="auto"/>
      </w:divBdr>
    </w:div>
    <w:div w:id="1072312534">
      <w:bodyDiv w:val="1"/>
      <w:marLeft w:val="0"/>
      <w:marRight w:val="0"/>
      <w:marTop w:val="0"/>
      <w:marBottom w:val="0"/>
      <w:divBdr>
        <w:top w:val="none" w:sz="0" w:space="0" w:color="auto"/>
        <w:left w:val="none" w:sz="0" w:space="0" w:color="auto"/>
        <w:bottom w:val="none" w:sz="0" w:space="0" w:color="auto"/>
        <w:right w:val="none" w:sz="0" w:space="0" w:color="auto"/>
      </w:divBdr>
    </w:div>
    <w:div w:id="1130972496">
      <w:bodyDiv w:val="1"/>
      <w:marLeft w:val="0"/>
      <w:marRight w:val="0"/>
      <w:marTop w:val="0"/>
      <w:marBottom w:val="0"/>
      <w:divBdr>
        <w:top w:val="none" w:sz="0" w:space="0" w:color="auto"/>
        <w:left w:val="none" w:sz="0" w:space="0" w:color="auto"/>
        <w:bottom w:val="none" w:sz="0" w:space="0" w:color="auto"/>
        <w:right w:val="none" w:sz="0" w:space="0" w:color="auto"/>
      </w:divBdr>
    </w:div>
    <w:div w:id="1159737124">
      <w:bodyDiv w:val="1"/>
      <w:marLeft w:val="0"/>
      <w:marRight w:val="0"/>
      <w:marTop w:val="0"/>
      <w:marBottom w:val="0"/>
      <w:divBdr>
        <w:top w:val="none" w:sz="0" w:space="0" w:color="auto"/>
        <w:left w:val="none" w:sz="0" w:space="0" w:color="auto"/>
        <w:bottom w:val="none" w:sz="0" w:space="0" w:color="auto"/>
        <w:right w:val="none" w:sz="0" w:space="0" w:color="auto"/>
      </w:divBdr>
    </w:div>
    <w:div w:id="118544097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353650756">
      <w:bodyDiv w:val="1"/>
      <w:marLeft w:val="0"/>
      <w:marRight w:val="0"/>
      <w:marTop w:val="0"/>
      <w:marBottom w:val="0"/>
      <w:divBdr>
        <w:top w:val="none" w:sz="0" w:space="0" w:color="auto"/>
        <w:left w:val="none" w:sz="0" w:space="0" w:color="auto"/>
        <w:bottom w:val="none" w:sz="0" w:space="0" w:color="auto"/>
        <w:right w:val="none" w:sz="0" w:space="0" w:color="auto"/>
      </w:divBdr>
    </w:div>
    <w:div w:id="1356037690">
      <w:bodyDiv w:val="1"/>
      <w:marLeft w:val="0"/>
      <w:marRight w:val="0"/>
      <w:marTop w:val="0"/>
      <w:marBottom w:val="0"/>
      <w:divBdr>
        <w:top w:val="none" w:sz="0" w:space="0" w:color="auto"/>
        <w:left w:val="none" w:sz="0" w:space="0" w:color="auto"/>
        <w:bottom w:val="none" w:sz="0" w:space="0" w:color="auto"/>
        <w:right w:val="none" w:sz="0" w:space="0" w:color="auto"/>
      </w:divBdr>
    </w:div>
    <w:div w:id="1387297287">
      <w:bodyDiv w:val="1"/>
      <w:marLeft w:val="0"/>
      <w:marRight w:val="0"/>
      <w:marTop w:val="0"/>
      <w:marBottom w:val="0"/>
      <w:divBdr>
        <w:top w:val="none" w:sz="0" w:space="0" w:color="auto"/>
        <w:left w:val="none" w:sz="0" w:space="0" w:color="auto"/>
        <w:bottom w:val="none" w:sz="0" w:space="0" w:color="auto"/>
        <w:right w:val="none" w:sz="0" w:space="0" w:color="auto"/>
      </w:divBdr>
    </w:div>
    <w:div w:id="1395814674">
      <w:bodyDiv w:val="1"/>
      <w:marLeft w:val="0"/>
      <w:marRight w:val="0"/>
      <w:marTop w:val="0"/>
      <w:marBottom w:val="0"/>
      <w:divBdr>
        <w:top w:val="none" w:sz="0" w:space="0" w:color="auto"/>
        <w:left w:val="none" w:sz="0" w:space="0" w:color="auto"/>
        <w:bottom w:val="none" w:sz="0" w:space="0" w:color="auto"/>
        <w:right w:val="none" w:sz="0" w:space="0" w:color="auto"/>
      </w:divBdr>
    </w:div>
    <w:div w:id="1451389651">
      <w:bodyDiv w:val="1"/>
      <w:marLeft w:val="0"/>
      <w:marRight w:val="0"/>
      <w:marTop w:val="0"/>
      <w:marBottom w:val="0"/>
      <w:divBdr>
        <w:top w:val="none" w:sz="0" w:space="0" w:color="auto"/>
        <w:left w:val="none" w:sz="0" w:space="0" w:color="auto"/>
        <w:bottom w:val="none" w:sz="0" w:space="0" w:color="auto"/>
        <w:right w:val="none" w:sz="0" w:space="0" w:color="auto"/>
      </w:divBdr>
    </w:div>
    <w:div w:id="1638602945">
      <w:bodyDiv w:val="1"/>
      <w:marLeft w:val="0"/>
      <w:marRight w:val="0"/>
      <w:marTop w:val="0"/>
      <w:marBottom w:val="0"/>
      <w:divBdr>
        <w:top w:val="none" w:sz="0" w:space="0" w:color="auto"/>
        <w:left w:val="none" w:sz="0" w:space="0" w:color="auto"/>
        <w:bottom w:val="none" w:sz="0" w:space="0" w:color="auto"/>
        <w:right w:val="none" w:sz="0" w:space="0" w:color="auto"/>
      </w:divBdr>
    </w:div>
    <w:div w:id="1655178420">
      <w:bodyDiv w:val="1"/>
      <w:marLeft w:val="0"/>
      <w:marRight w:val="0"/>
      <w:marTop w:val="0"/>
      <w:marBottom w:val="0"/>
      <w:divBdr>
        <w:top w:val="none" w:sz="0" w:space="0" w:color="auto"/>
        <w:left w:val="none" w:sz="0" w:space="0" w:color="auto"/>
        <w:bottom w:val="none" w:sz="0" w:space="0" w:color="auto"/>
        <w:right w:val="none" w:sz="0" w:space="0" w:color="auto"/>
      </w:divBdr>
    </w:div>
    <w:div w:id="1758360125">
      <w:bodyDiv w:val="1"/>
      <w:marLeft w:val="0"/>
      <w:marRight w:val="0"/>
      <w:marTop w:val="0"/>
      <w:marBottom w:val="0"/>
      <w:divBdr>
        <w:top w:val="none" w:sz="0" w:space="0" w:color="auto"/>
        <w:left w:val="none" w:sz="0" w:space="0" w:color="auto"/>
        <w:bottom w:val="none" w:sz="0" w:space="0" w:color="auto"/>
        <w:right w:val="none" w:sz="0" w:space="0" w:color="auto"/>
      </w:divBdr>
    </w:div>
    <w:div w:id="1778209331">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7642979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27167279">
      <w:bodyDiv w:val="1"/>
      <w:marLeft w:val="0"/>
      <w:marRight w:val="0"/>
      <w:marTop w:val="0"/>
      <w:marBottom w:val="0"/>
      <w:divBdr>
        <w:top w:val="none" w:sz="0" w:space="0" w:color="auto"/>
        <w:left w:val="none" w:sz="0" w:space="0" w:color="auto"/>
        <w:bottom w:val="none" w:sz="0" w:space="0" w:color="auto"/>
        <w:right w:val="none" w:sz="0" w:space="0" w:color="auto"/>
      </w:divBdr>
    </w:div>
    <w:div w:id="2032225219">
      <w:bodyDiv w:val="1"/>
      <w:marLeft w:val="0"/>
      <w:marRight w:val="0"/>
      <w:marTop w:val="0"/>
      <w:marBottom w:val="0"/>
      <w:divBdr>
        <w:top w:val="none" w:sz="0" w:space="0" w:color="auto"/>
        <w:left w:val="none" w:sz="0" w:space="0" w:color="auto"/>
        <w:bottom w:val="none" w:sz="0" w:space="0" w:color="auto"/>
        <w:right w:val="none" w:sz="0" w:space="0" w:color="auto"/>
      </w:divBdr>
    </w:div>
    <w:div w:id="2075395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6D4409-F334-4309-97FD-0E06DEBB10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2007</TotalTime>
  <Pages>34</Pages>
  <Words>9819</Words>
  <Characters>55970</Characters>
  <Application>Microsoft Office Word</Application>
  <DocSecurity>0</DocSecurity>
  <Lines>466</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65658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Оборотова Юлия</cp:lastModifiedBy>
  <cp:revision>83</cp:revision>
  <cp:lastPrinted>2024-01-11T06:39:00Z</cp:lastPrinted>
  <dcterms:created xsi:type="dcterms:W3CDTF">2025-10-13T08:40:00Z</dcterms:created>
  <dcterms:modified xsi:type="dcterms:W3CDTF">2026-09-30T08:54:00Z</dcterms:modified>
</cp:coreProperties>
</file>