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2.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3.xml" ContentType="application/vnd.openxmlformats-officedocument.wordprocessingml.footer+xml"/>
  <Override PartName="/word/header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112566D" w14:textId="77777777" w:rsidR="0031328D" w:rsidRPr="001F2138" w:rsidRDefault="001F2138">
      <w:pPr>
        <w:jc w:val="center"/>
        <w:rPr>
          <w:b/>
        </w:rPr>
      </w:pPr>
      <w:bookmarkStart w:id="0" w:name="_Hlk149666730"/>
      <w:bookmarkEnd w:id="0"/>
      <w:r w:rsidRPr="001F2138">
        <w:rPr>
          <w:b/>
        </w:rPr>
        <w:t>ПРИМЕРНАЯ ОБРАЗОВАТЕЛЬНАЯ ПРОГРАММА</w:t>
      </w:r>
    </w:p>
    <w:p w14:paraId="678A8C4E" w14:textId="6B5DC606" w:rsidR="0031328D" w:rsidRPr="001F2138" w:rsidRDefault="0031328D">
      <w:pPr>
        <w:jc w:val="center"/>
        <w:rPr>
          <w:b/>
        </w:rPr>
      </w:pPr>
    </w:p>
    <w:p w14:paraId="49357E27" w14:textId="77777777" w:rsidR="0031328D" w:rsidRPr="001F2138" w:rsidRDefault="0031328D">
      <w:pPr>
        <w:jc w:val="center"/>
        <w:rPr>
          <w:b/>
        </w:rPr>
      </w:pPr>
    </w:p>
    <w:p w14:paraId="243574A3" w14:textId="77777777" w:rsidR="0031328D" w:rsidRPr="001F2138" w:rsidRDefault="001F2138">
      <w:pPr>
        <w:jc w:val="center"/>
        <w:rPr>
          <w:b/>
        </w:rPr>
      </w:pPr>
      <w:r w:rsidRPr="001F2138">
        <w:rPr>
          <w:b/>
        </w:rPr>
        <w:t>Уровень профессионального образования</w:t>
      </w:r>
    </w:p>
    <w:p w14:paraId="31C85C38" w14:textId="77777777" w:rsidR="0031328D" w:rsidRPr="001F2138" w:rsidRDefault="001F2138">
      <w:pPr>
        <w:jc w:val="center"/>
      </w:pPr>
      <w:r w:rsidRPr="001F2138">
        <w:t>Среднее профессиональное образование</w:t>
      </w:r>
    </w:p>
    <w:p w14:paraId="6E86A35D" w14:textId="77777777" w:rsidR="0031328D" w:rsidRPr="001F2138" w:rsidRDefault="0031328D">
      <w:pPr>
        <w:jc w:val="center"/>
        <w:rPr>
          <w:b/>
        </w:rPr>
      </w:pPr>
    </w:p>
    <w:p w14:paraId="3E360A84" w14:textId="77777777" w:rsidR="0031328D" w:rsidRPr="001F2138" w:rsidRDefault="0031328D">
      <w:pPr>
        <w:jc w:val="center"/>
        <w:rPr>
          <w:b/>
        </w:rPr>
      </w:pPr>
    </w:p>
    <w:p w14:paraId="3A3E3ACD" w14:textId="77777777" w:rsidR="0031328D" w:rsidRPr="001F2138" w:rsidRDefault="0031328D">
      <w:pPr>
        <w:rPr>
          <w:b/>
        </w:rPr>
      </w:pPr>
    </w:p>
    <w:p w14:paraId="0062A3F1" w14:textId="77777777" w:rsidR="0031328D" w:rsidRPr="001F2138" w:rsidRDefault="0031328D">
      <w:pPr>
        <w:rPr>
          <w:b/>
        </w:rPr>
      </w:pPr>
    </w:p>
    <w:p w14:paraId="63380361" w14:textId="77777777" w:rsidR="0031328D" w:rsidRPr="001F2138" w:rsidRDefault="001F2138">
      <w:pPr>
        <w:jc w:val="center"/>
        <w:rPr>
          <w:b/>
        </w:rPr>
      </w:pPr>
      <w:r w:rsidRPr="001F2138">
        <w:rPr>
          <w:b/>
        </w:rPr>
        <w:t>Образовательная программа</w:t>
      </w:r>
    </w:p>
    <w:p w14:paraId="76E68E3B" w14:textId="77777777" w:rsidR="0031328D" w:rsidRPr="001F2138" w:rsidRDefault="001F2138">
      <w:pPr>
        <w:jc w:val="center"/>
      </w:pPr>
      <w:r w:rsidRPr="001F2138">
        <w:t>подготовки специалистов среднего звена</w:t>
      </w:r>
    </w:p>
    <w:p w14:paraId="05EB6E8A" w14:textId="77777777" w:rsidR="0031328D" w:rsidRPr="001F2138" w:rsidRDefault="0031328D">
      <w:pPr>
        <w:jc w:val="center"/>
      </w:pPr>
    </w:p>
    <w:p w14:paraId="33FC5669" w14:textId="77777777" w:rsidR="0031328D" w:rsidRPr="001F2138" w:rsidRDefault="0031328D">
      <w:pPr>
        <w:jc w:val="center"/>
      </w:pPr>
    </w:p>
    <w:p w14:paraId="728BCF69" w14:textId="77777777" w:rsidR="0031328D" w:rsidRPr="001F2138" w:rsidRDefault="001F2138">
      <w:pPr>
        <w:jc w:val="center"/>
        <w:rPr>
          <w:b/>
        </w:rPr>
      </w:pPr>
      <w:r w:rsidRPr="001F2138">
        <w:rPr>
          <w:b/>
        </w:rPr>
        <w:t xml:space="preserve">Специальность </w:t>
      </w:r>
    </w:p>
    <w:p w14:paraId="78A0E41B" w14:textId="77777777" w:rsidR="0031328D" w:rsidRPr="00917742" w:rsidRDefault="001F2138">
      <w:pPr>
        <w:jc w:val="center"/>
        <w:rPr>
          <w:b/>
          <w:bCs/>
        </w:rPr>
      </w:pPr>
      <w:r w:rsidRPr="00917742">
        <w:rPr>
          <w:b/>
          <w:bCs/>
        </w:rPr>
        <w:t>44.02.04 Специальное дошкольное образование</w:t>
      </w:r>
    </w:p>
    <w:p w14:paraId="4F5BCE7A" w14:textId="77777777" w:rsidR="0031328D" w:rsidRPr="001F2138" w:rsidRDefault="0031328D">
      <w:pPr>
        <w:jc w:val="center"/>
        <w:rPr>
          <w:i/>
        </w:rPr>
      </w:pPr>
    </w:p>
    <w:p w14:paraId="100D031A" w14:textId="77777777" w:rsidR="0031328D" w:rsidRPr="001F2138" w:rsidRDefault="0031328D">
      <w:pPr>
        <w:jc w:val="center"/>
        <w:rPr>
          <w:i/>
        </w:rPr>
      </w:pPr>
    </w:p>
    <w:p w14:paraId="5E3CBBAF" w14:textId="77777777" w:rsidR="0031328D" w:rsidRPr="001F2138" w:rsidRDefault="0031328D">
      <w:pPr>
        <w:jc w:val="center"/>
        <w:rPr>
          <w:i/>
        </w:rPr>
      </w:pPr>
    </w:p>
    <w:p w14:paraId="5AF90E1A" w14:textId="77777777" w:rsidR="0031328D" w:rsidRPr="001F2138" w:rsidRDefault="001F2138">
      <w:pPr>
        <w:jc w:val="center"/>
      </w:pPr>
      <w:r w:rsidRPr="001F2138">
        <w:t xml:space="preserve">На базе </w:t>
      </w:r>
      <w:bookmarkStart w:id="1" w:name="_Hlk106717151"/>
      <w:r w:rsidRPr="001F2138">
        <w:t>среднего общего образования</w:t>
      </w:r>
      <w:bookmarkEnd w:id="1"/>
    </w:p>
    <w:p w14:paraId="1F9EDA02" w14:textId="77777777" w:rsidR="0031328D" w:rsidRPr="001F2138" w:rsidRDefault="0031328D">
      <w:pPr>
        <w:jc w:val="center"/>
      </w:pPr>
    </w:p>
    <w:p w14:paraId="2C1E3B0C" w14:textId="77777777" w:rsidR="0031328D" w:rsidRPr="001F2138" w:rsidRDefault="0031328D">
      <w:pPr>
        <w:jc w:val="center"/>
      </w:pPr>
    </w:p>
    <w:p w14:paraId="1ECBF74E" w14:textId="77777777" w:rsidR="0031328D" w:rsidRPr="001F2138" w:rsidRDefault="001F2138">
      <w:pPr>
        <w:jc w:val="center"/>
        <w:rPr>
          <w:b/>
        </w:rPr>
      </w:pPr>
      <w:r w:rsidRPr="001F2138">
        <w:rPr>
          <w:b/>
        </w:rPr>
        <w:t>Квалификация выпускника</w:t>
      </w:r>
    </w:p>
    <w:p w14:paraId="11DB2ACE" w14:textId="77777777" w:rsidR="0031328D" w:rsidRPr="001F2138" w:rsidRDefault="001F2138">
      <w:pPr>
        <w:jc w:val="center"/>
      </w:pPr>
      <w:r w:rsidRPr="001F2138">
        <w:t xml:space="preserve">Воспитатель детей дошкольного возраста, в том числе </w:t>
      </w:r>
      <w:r w:rsidRPr="001F2138">
        <w:br/>
        <w:t xml:space="preserve">с ограниченными возможностями здоровья </w:t>
      </w:r>
    </w:p>
    <w:p w14:paraId="2005CE8B" w14:textId="77777777" w:rsidR="0031328D" w:rsidRPr="001F2138" w:rsidRDefault="0031328D"/>
    <w:p w14:paraId="19D17CB2" w14:textId="77777777" w:rsidR="0031328D" w:rsidRPr="001F2138" w:rsidRDefault="0031328D"/>
    <w:p w14:paraId="14A9761C" w14:textId="77777777" w:rsidR="0031328D" w:rsidRPr="001F2138" w:rsidRDefault="0031328D"/>
    <w:p w14:paraId="4424C18D" w14:textId="77777777" w:rsidR="0031328D" w:rsidRPr="001F2138" w:rsidRDefault="0031328D"/>
    <w:p w14:paraId="51220C99" w14:textId="77777777" w:rsidR="0031328D" w:rsidRPr="001F2138" w:rsidRDefault="0031328D"/>
    <w:tbl>
      <w:tblPr>
        <w:tblW w:w="9343" w:type="dxa"/>
        <w:tblLook w:val="04A0" w:firstRow="1" w:lastRow="0" w:firstColumn="1" w:lastColumn="0" w:noHBand="0" w:noVBand="1"/>
      </w:tblPr>
      <w:tblGrid>
        <w:gridCol w:w="4253"/>
        <w:gridCol w:w="5090"/>
      </w:tblGrid>
      <w:tr w:rsidR="000454CD" w:rsidRPr="00C248AF" w14:paraId="483FD19E" w14:textId="77777777" w:rsidTr="000454CD">
        <w:trPr>
          <w:trHeight w:val="625"/>
        </w:trPr>
        <w:tc>
          <w:tcPr>
            <w:tcW w:w="4253" w:type="dxa"/>
            <w:vMerge w:val="restart"/>
            <w:shd w:val="clear" w:color="auto" w:fill="auto"/>
          </w:tcPr>
          <w:p w14:paraId="58F918E7" w14:textId="5C76A43E" w:rsidR="000454CD" w:rsidRPr="006B24A9" w:rsidRDefault="000454CD" w:rsidP="000454CD">
            <w:pPr>
              <w:suppressAutoHyphens/>
              <w:rPr>
                <w:rFonts w:eastAsia="Calibri"/>
                <w:b/>
                <w:szCs w:val="24"/>
              </w:rPr>
            </w:pPr>
            <w:r w:rsidRPr="00C248AF">
              <w:rPr>
                <w:rFonts w:eastAsia="Calibri"/>
                <w:b/>
                <w:szCs w:val="24"/>
              </w:rPr>
              <w:t xml:space="preserve">Утверждено протоколом Федерального учебно-методического </w:t>
            </w:r>
            <w:r w:rsidRPr="00381112">
              <w:rPr>
                <w:rFonts w:eastAsia="Calibri"/>
                <w:b/>
                <w:szCs w:val="24"/>
              </w:rPr>
              <w:t xml:space="preserve">объединения </w:t>
            </w:r>
            <w:r w:rsidRPr="00381112">
              <w:rPr>
                <w:b/>
                <w:szCs w:val="24"/>
              </w:rPr>
              <w:t xml:space="preserve">в системе среднего профессионального образования </w:t>
            </w:r>
            <w:r w:rsidRPr="00381112">
              <w:rPr>
                <w:b/>
                <w:szCs w:val="24"/>
              </w:rPr>
              <w:br/>
            </w:r>
            <w:r w:rsidRPr="00381112">
              <w:rPr>
                <w:rFonts w:eastAsia="Calibri"/>
                <w:b/>
                <w:szCs w:val="24"/>
              </w:rPr>
              <w:t xml:space="preserve">по </w:t>
            </w:r>
            <w:r w:rsidRPr="000454CD">
              <w:rPr>
                <w:rFonts w:eastAsia="Calibri"/>
                <w:b/>
                <w:color w:val="auto"/>
                <w:szCs w:val="24"/>
              </w:rPr>
              <w:t>УГПС 44</w:t>
            </w:r>
            <w:r w:rsidRPr="00381112">
              <w:rPr>
                <w:rFonts w:eastAsia="Calibri"/>
                <w:b/>
                <w:szCs w:val="24"/>
              </w:rPr>
              <w:t xml:space="preserve">.00.00 </w:t>
            </w:r>
            <w:r>
              <w:rPr>
                <w:b/>
                <w:szCs w:val="24"/>
              </w:rPr>
              <w:t>Образование и педагогические науки</w:t>
            </w:r>
            <w:r w:rsidRPr="00381112">
              <w:rPr>
                <w:rFonts w:eastAsia="Calibri"/>
                <w:b/>
                <w:szCs w:val="24"/>
              </w:rPr>
              <w:t>:</w:t>
            </w:r>
          </w:p>
          <w:p w14:paraId="673D3D51" w14:textId="77777777" w:rsidR="000454CD" w:rsidRPr="00C248AF" w:rsidRDefault="000454CD" w:rsidP="000454CD">
            <w:pPr>
              <w:suppressAutoHyphens/>
              <w:rPr>
                <w:rFonts w:eastAsia="Calibri"/>
                <w:b/>
                <w:szCs w:val="24"/>
              </w:rPr>
            </w:pPr>
          </w:p>
          <w:p w14:paraId="33663FBE" w14:textId="77777777" w:rsidR="000454CD" w:rsidRPr="00C248AF" w:rsidRDefault="000454CD" w:rsidP="000454CD">
            <w:pPr>
              <w:suppressAutoHyphens/>
              <w:rPr>
                <w:rFonts w:eastAsia="Calibri"/>
                <w:b/>
                <w:szCs w:val="24"/>
              </w:rPr>
            </w:pPr>
          </w:p>
        </w:tc>
        <w:tc>
          <w:tcPr>
            <w:tcW w:w="5090" w:type="dxa"/>
            <w:tcBorders>
              <w:bottom w:val="single" w:sz="4" w:space="0" w:color="auto"/>
            </w:tcBorders>
            <w:shd w:val="clear" w:color="auto" w:fill="auto"/>
            <w:vAlign w:val="bottom"/>
          </w:tcPr>
          <w:p w14:paraId="74A82467" w14:textId="77777777" w:rsidR="000454CD" w:rsidRPr="00C248AF" w:rsidRDefault="000454CD" w:rsidP="000454CD">
            <w:pPr>
              <w:rPr>
                <w:rFonts w:eastAsia="Calibri"/>
                <w:szCs w:val="24"/>
              </w:rPr>
            </w:pPr>
          </w:p>
          <w:p w14:paraId="71896F16" w14:textId="77777777" w:rsidR="000454CD" w:rsidRDefault="000454CD" w:rsidP="000454CD">
            <w:pPr>
              <w:rPr>
                <w:rFonts w:eastAsia="Calibri"/>
                <w:i/>
                <w:iCs/>
                <w:szCs w:val="24"/>
              </w:rPr>
            </w:pPr>
          </w:p>
          <w:p w14:paraId="40779FF2" w14:textId="641616CD" w:rsidR="000454CD" w:rsidRPr="001E7712" w:rsidRDefault="001E7712" w:rsidP="001E7712">
            <w:pPr>
              <w:jc w:val="center"/>
              <w:rPr>
                <w:rFonts w:eastAsia="Calibri"/>
                <w:i/>
                <w:iCs/>
                <w:szCs w:val="24"/>
              </w:rPr>
            </w:pPr>
            <w:r>
              <w:rPr>
                <w:rFonts w:eastAsia="Calibri"/>
                <w:i/>
                <w:iCs/>
                <w:szCs w:val="24"/>
              </w:rPr>
              <w:t>от 11.06.2026</w:t>
            </w:r>
            <w:r w:rsidR="00DB5E18">
              <w:rPr>
                <w:rFonts w:eastAsia="Calibri"/>
                <w:i/>
                <w:iCs/>
                <w:szCs w:val="24"/>
              </w:rPr>
              <w:t xml:space="preserve"> № 16</w:t>
            </w:r>
          </w:p>
        </w:tc>
      </w:tr>
      <w:tr w:rsidR="000454CD" w:rsidRPr="00C248AF" w14:paraId="57DF1E69" w14:textId="77777777" w:rsidTr="000454CD">
        <w:trPr>
          <w:trHeight w:val="625"/>
        </w:trPr>
        <w:tc>
          <w:tcPr>
            <w:tcW w:w="4253" w:type="dxa"/>
            <w:vMerge/>
            <w:shd w:val="clear" w:color="auto" w:fill="auto"/>
          </w:tcPr>
          <w:p w14:paraId="535977E8" w14:textId="77777777" w:rsidR="000454CD" w:rsidRPr="00C248AF" w:rsidRDefault="000454CD" w:rsidP="000454CD">
            <w:pPr>
              <w:suppressAutoHyphens/>
              <w:rPr>
                <w:rFonts w:eastAsia="Calibri"/>
                <w:b/>
                <w:szCs w:val="24"/>
              </w:rPr>
            </w:pPr>
          </w:p>
        </w:tc>
        <w:tc>
          <w:tcPr>
            <w:tcW w:w="5090" w:type="dxa"/>
            <w:tcBorders>
              <w:top w:val="single" w:sz="4" w:space="0" w:color="auto"/>
            </w:tcBorders>
            <w:shd w:val="clear" w:color="auto" w:fill="auto"/>
          </w:tcPr>
          <w:p w14:paraId="2A59F37F" w14:textId="77777777" w:rsidR="000454CD" w:rsidRPr="00C248AF" w:rsidRDefault="000454CD" w:rsidP="000454CD">
            <w:pPr>
              <w:jc w:val="center"/>
              <w:rPr>
                <w:rFonts w:eastAsia="Calibri"/>
                <w:szCs w:val="24"/>
              </w:rPr>
            </w:pPr>
            <w:r w:rsidRPr="00C248AF">
              <w:rPr>
                <w:rFonts w:eastAsia="Calibri"/>
                <w:i/>
                <w:iCs/>
                <w:sz w:val="20"/>
              </w:rPr>
              <w:t>(реквизиты утверждающего документа)</w:t>
            </w:r>
          </w:p>
        </w:tc>
      </w:tr>
      <w:tr w:rsidR="000454CD" w:rsidRPr="00C248AF" w14:paraId="0CA5A2A5" w14:textId="77777777" w:rsidTr="000454CD">
        <w:trPr>
          <w:trHeight w:val="686"/>
        </w:trPr>
        <w:tc>
          <w:tcPr>
            <w:tcW w:w="4253" w:type="dxa"/>
            <w:vMerge w:val="restart"/>
            <w:shd w:val="clear" w:color="auto" w:fill="auto"/>
          </w:tcPr>
          <w:p w14:paraId="259E82BB" w14:textId="77777777" w:rsidR="000454CD" w:rsidRPr="00C8345A" w:rsidRDefault="000454CD" w:rsidP="000454CD">
            <w:pPr>
              <w:suppressAutoHyphens/>
              <w:rPr>
                <w:rFonts w:eastAsia="Calibri"/>
                <w:b/>
                <w:szCs w:val="24"/>
              </w:rPr>
            </w:pPr>
          </w:p>
          <w:p w14:paraId="4D09F894" w14:textId="77777777" w:rsidR="000454CD" w:rsidRPr="00C8345A" w:rsidRDefault="000454CD" w:rsidP="000454CD">
            <w:pPr>
              <w:suppressAutoHyphens/>
              <w:rPr>
                <w:rFonts w:eastAsia="Calibri"/>
                <w:b/>
                <w:szCs w:val="24"/>
              </w:rPr>
            </w:pPr>
            <w:r w:rsidRPr="00C8345A">
              <w:rPr>
                <w:rFonts w:eastAsia="Calibri"/>
                <w:b/>
                <w:szCs w:val="24"/>
              </w:rPr>
              <w:t xml:space="preserve">Зарегистрировано </w:t>
            </w:r>
            <w:r>
              <w:rPr>
                <w:rFonts w:eastAsia="Calibri"/>
                <w:b/>
                <w:szCs w:val="24"/>
              </w:rPr>
              <w:br/>
            </w:r>
            <w:r w:rsidRPr="00C8345A">
              <w:rPr>
                <w:rFonts w:eastAsia="Calibri"/>
                <w:b/>
                <w:szCs w:val="24"/>
              </w:rPr>
              <w:t xml:space="preserve">в государственном реестре </w:t>
            </w:r>
          </w:p>
          <w:p w14:paraId="12922BE5" w14:textId="77777777" w:rsidR="000454CD" w:rsidRPr="00C248AF" w:rsidRDefault="000454CD" w:rsidP="000454CD">
            <w:pPr>
              <w:suppressAutoHyphens/>
              <w:rPr>
                <w:rFonts w:eastAsia="Calibri"/>
                <w:szCs w:val="24"/>
              </w:rPr>
            </w:pPr>
            <w:r w:rsidRPr="00C8345A">
              <w:rPr>
                <w:rFonts w:eastAsia="Calibri"/>
                <w:b/>
                <w:szCs w:val="24"/>
              </w:rPr>
              <w:t>примерных образовательных программ:</w:t>
            </w:r>
          </w:p>
        </w:tc>
        <w:tc>
          <w:tcPr>
            <w:tcW w:w="5090" w:type="dxa"/>
            <w:tcBorders>
              <w:bottom w:val="single" w:sz="4" w:space="0" w:color="auto"/>
            </w:tcBorders>
            <w:shd w:val="clear" w:color="auto" w:fill="auto"/>
            <w:vAlign w:val="bottom"/>
          </w:tcPr>
          <w:p w14:paraId="0CAAB9C6" w14:textId="5D9FB8DF" w:rsidR="000454CD" w:rsidRPr="00C248AF" w:rsidRDefault="00D938CB" w:rsidP="00D938CB">
            <w:pPr>
              <w:jc w:val="center"/>
              <w:rPr>
                <w:rFonts w:eastAsia="Calibri"/>
                <w:szCs w:val="24"/>
              </w:rPr>
            </w:pPr>
            <w:r>
              <w:rPr>
                <w:rFonts w:eastAsia="Calibri"/>
                <w:szCs w:val="24"/>
              </w:rPr>
              <w:t>175</w:t>
            </w:r>
          </w:p>
        </w:tc>
      </w:tr>
      <w:tr w:rsidR="000454CD" w:rsidRPr="00C248AF" w14:paraId="2E386183" w14:textId="77777777" w:rsidTr="000454CD">
        <w:trPr>
          <w:trHeight w:val="435"/>
        </w:trPr>
        <w:tc>
          <w:tcPr>
            <w:tcW w:w="4253" w:type="dxa"/>
            <w:vMerge/>
            <w:shd w:val="clear" w:color="auto" w:fill="auto"/>
          </w:tcPr>
          <w:p w14:paraId="495D52E2" w14:textId="77777777" w:rsidR="000454CD" w:rsidRPr="00C8345A" w:rsidRDefault="000454CD" w:rsidP="000454CD">
            <w:pPr>
              <w:suppressAutoHyphens/>
              <w:rPr>
                <w:rFonts w:eastAsia="Calibri"/>
                <w:b/>
                <w:szCs w:val="24"/>
              </w:rPr>
            </w:pPr>
          </w:p>
        </w:tc>
        <w:tc>
          <w:tcPr>
            <w:tcW w:w="5090" w:type="dxa"/>
            <w:tcBorders>
              <w:top w:val="single" w:sz="4" w:space="0" w:color="auto"/>
              <w:bottom w:val="single" w:sz="4" w:space="0" w:color="auto"/>
            </w:tcBorders>
            <w:shd w:val="clear" w:color="auto" w:fill="auto"/>
          </w:tcPr>
          <w:p w14:paraId="1C4171C2" w14:textId="77777777" w:rsidR="000454CD" w:rsidRPr="00C248AF" w:rsidRDefault="000454CD" w:rsidP="000454CD">
            <w:pPr>
              <w:jc w:val="center"/>
              <w:rPr>
                <w:rFonts w:eastAsia="Calibri"/>
                <w:i/>
                <w:iCs/>
                <w:sz w:val="20"/>
              </w:rPr>
            </w:pPr>
            <w:r w:rsidRPr="00C248AF">
              <w:rPr>
                <w:rFonts w:eastAsia="Calibri"/>
                <w:i/>
                <w:iCs/>
                <w:sz w:val="20"/>
              </w:rPr>
              <w:t>(регистрационный номер)</w:t>
            </w:r>
          </w:p>
          <w:p w14:paraId="15B5E829" w14:textId="77777777" w:rsidR="000454CD" w:rsidRDefault="000454CD" w:rsidP="000454CD">
            <w:pPr>
              <w:rPr>
                <w:rFonts w:eastAsia="Calibri"/>
              </w:rPr>
            </w:pPr>
          </w:p>
          <w:p w14:paraId="2B4EAB1F" w14:textId="2F412B8C" w:rsidR="00CA7620" w:rsidRPr="00CA7620" w:rsidRDefault="00CA7620" w:rsidP="00CA7620">
            <w:pPr>
              <w:jc w:val="center"/>
              <w:rPr>
                <w:rFonts w:eastAsia="Calibri"/>
              </w:rPr>
            </w:pPr>
            <w:r w:rsidRPr="00CA7620">
              <w:rPr>
                <w:rFonts w:eastAsia="Calibri"/>
              </w:rPr>
              <w:t>Приказ ФГБОУ ДПО ИРПО</w:t>
            </w:r>
          </w:p>
          <w:p w14:paraId="7E9827B6" w14:textId="04078335" w:rsidR="00771936" w:rsidRPr="00550A3F" w:rsidRDefault="00CA7620" w:rsidP="00CA7620">
            <w:pPr>
              <w:jc w:val="center"/>
              <w:rPr>
                <w:rFonts w:eastAsia="Calibri"/>
                <w:sz w:val="20"/>
              </w:rPr>
            </w:pPr>
            <w:r w:rsidRPr="00CA7620">
              <w:rPr>
                <w:rFonts w:eastAsia="Calibri"/>
              </w:rPr>
              <w:t>от 25.06.2026 № 01-09-210/2026</w:t>
            </w:r>
          </w:p>
        </w:tc>
      </w:tr>
      <w:tr w:rsidR="000454CD" w:rsidRPr="00C248AF" w14:paraId="5C7F676B" w14:textId="77777777" w:rsidTr="000454CD">
        <w:trPr>
          <w:trHeight w:val="434"/>
        </w:trPr>
        <w:tc>
          <w:tcPr>
            <w:tcW w:w="4253" w:type="dxa"/>
            <w:vMerge/>
            <w:shd w:val="clear" w:color="auto" w:fill="auto"/>
          </w:tcPr>
          <w:p w14:paraId="4401A3C0" w14:textId="77777777" w:rsidR="000454CD" w:rsidRPr="00C8345A" w:rsidRDefault="000454CD" w:rsidP="000454CD">
            <w:pPr>
              <w:suppressAutoHyphens/>
              <w:rPr>
                <w:rFonts w:eastAsia="Calibri"/>
                <w:b/>
                <w:szCs w:val="24"/>
              </w:rPr>
            </w:pPr>
          </w:p>
        </w:tc>
        <w:tc>
          <w:tcPr>
            <w:tcW w:w="5090" w:type="dxa"/>
            <w:tcBorders>
              <w:top w:val="single" w:sz="4" w:space="0" w:color="auto"/>
            </w:tcBorders>
            <w:shd w:val="clear" w:color="auto" w:fill="auto"/>
          </w:tcPr>
          <w:p w14:paraId="0DF3C955" w14:textId="77777777" w:rsidR="000454CD" w:rsidRPr="00C248AF" w:rsidRDefault="000454CD" w:rsidP="000454CD">
            <w:pPr>
              <w:jc w:val="center"/>
              <w:rPr>
                <w:rFonts w:eastAsia="Calibri"/>
                <w:i/>
                <w:iCs/>
                <w:sz w:val="20"/>
              </w:rPr>
            </w:pPr>
            <w:r w:rsidRPr="00C248AF">
              <w:rPr>
                <w:rFonts w:eastAsia="Calibri"/>
                <w:i/>
                <w:iCs/>
                <w:sz w:val="20"/>
              </w:rPr>
              <w:t>(реквизиты утверждающего документа)</w:t>
            </w:r>
          </w:p>
        </w:tc>
      </w:tr>
    </w:tbl>
    <w:p w14:paraId="1EAF4DCA" w14:textId="77777777" w:rsidR="000454CD" w:rsidRDefault="000454CD" w:rsidP="000454CD">
      <w:pPr>
        <w:rPr>
          <w:rFonts w:eastAsia="Calibri"/>
          <w:szCs w:val="24"/>
        </w:rPr>
      </w:pPr>
    </w:p>
    <w:p w14:paraId="4647F0A9" w14:textId="77777777" w:rsidR="000454CD" w:rsidRDefault="000454CD" w:rsidP="000454CD">
      <w:pPr>
        <w:rPr>
          <w:rFonts w:eastAsia="Calibri"/>
          <w:szCs w:val="24"/>
        </w:rPr>
      </w:pPr>
    </w:p>
    <w:p w14:paraId="50E858AA" w14:textId="4C8CA1D9" w:rsidR="000454CD" w:rsidRDefault="000454CD" w:rsidP="000454CD">
      <w:pPr>
        <w:jc w:val="center"/>
        <w:rPr>
          <w:b/>
          <w:szCs w:val="24"/>
          <w:highlight w:val="lightGray"/>
          <w:u w:val="thick"/>
        </w:rPr>
        <w:sectPr w:rsidR="000454CD" w:rsidSect="000454CD">
          <w:headerReference w:type="default" r:id="rId7"/>
          <w:headerReference w:type="first" r:id="rId8"/>
          <w:pgSz w:w="11906" w:h="16838"/>
          <w:pgMar w:top="1134" w:right="567" w:bottom="1134" w:left="1134" w:header="709" w:footer="709" w:gutter="0"/>
          <w:pgNumType w:start="1"/>
          <w:cols w:space="708"/>
          <w:titlePg/>
          <w:docGrid w:linePitch="360"/>
        </w:sectPr>
      </w:pPr>
      <w:r w:rsidRPr="001C33BF">
        <w:rPr>
          <w:b/>
          <w:szCs w:val="24"/>
        </w:rPr>
        <w:t>202</w:t>
      </w:r>
      <w:r>
        <w:rPr>
          <w:b/>
          <w:szCs w:val="24"/>
        </w:rPr>
        <w:t>6</w:t>
      </w:r>
      <w:r w:rsidRPr="001C33BF">
        <w:rPr>
          <w:b/>
          <w:szCs w:val="24"/>
        </w:rPr>
        <w:t xml:space="preserve"> год</w:t>
      </w:r>
    </w:p>
    <w:p w14:paraId="129AA232" w14:textId="77777777" w:rsidR="0031328D" w:rsidRPr="001F2138" w:rsidRDefault="0031328D"/>
    <w:p w14:paraId="514D014D" w14:textId="77777777" w:rsidR="0031328D" w:rsidRPr="001F2138" w:rsidRDefault="0031328D"/>
    <w:p w14:paraId="41B2349B" w14:textId="77777777" w:rsidR="000454CD" w:rsidRPr="00526309" w:rsidRDefault="000454CD" w:rsidP="000454CD">
      <w:pPr>
        <w:suppressAutoHyphens/>
        <w:ind w:firstLine="709"/>
        <w:contextualSpacing/>
        <w:jc w:val="both"/>
        <w:rPr>
          <w:rFonts w:eastAsia="Calibri"/>
          <w:b/>
          <w:bCs/>
          <w:szCs w:val="24"/>
        </w:rPr>
      </w:pPr>
      <w:r w:rsidRPr="00526309">
        <w:rPr>
          <w:rFonts w:eastAsia="Calibri"/>
          <w:b/>
          <w:bCs/>
          <w:szCs w:val="24"/>
        </w:rPr>
        <w:t>Разработчики образовательной программы</w:t>
      </w:r>
    </w:p>
    <w:p w14:paraId="13B5B2D2" w14:textId="77777777" w:rsidR="0031328D" w:rsidRPr="00526309" w:rsidRDefault="0031328D">
      <w:pPr>
        <w:ind w:firstLine="709"/>
        <w:jc w:val="both"/>
      </w:pPr>
    </w:p>
    <w:tbl>
      <w:tblPr>
        <w:tblW w:w="9842"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322"/>
        <w:gridCol w:w="6520"/>
      </w:tblGrid>
      <w:tr w:rsidR="0031328D" w:rsidRPr="002A4328" w14:paraId="71FF26E0" w14:textId="77777777" w:rsidTr="00D56416">
        <w:trPr>
          <w:jc w:val="center"/>
        </w:trPr>
        <w:tc>
          <w:tcPr>
            <w:tcW w:w="3322" w:type="dxa"/>
            <w:tcBorders>
              <w:top w:val="single" w:sz="4" w:space="0" w:color="000000"/>
              <w:left w:val="single" w:sz="4" w:space="0" w:color="000000"/>
              <w:bottom w:val="single" w:sz="4" w:space="0" w:color="000000"/>
              <w:right w:val="single" w:sz="4" w:space="0" w:color="000000"/>
            </w:tcBorders>
          </w:tcPr>
          <w:p w14:paraId="3C99DA7C" w14:textId="77777777" w:rsidR="0031328D" w:rsidRPr="00D56416" w:rsidRDefault="001F2138">
            <w:pPr>
              <w:ind w:left="35"/>
              <w:rPr>
                <w:b/>
              </w:rPr>
            </w:pPr>
            <w:r w:rsidRPr="00D56416">
              <w:rPr>
                <w:b/>
              </w:rPr>
              <w:t>ФИО</w:t>
            </w:r>
          </w:p>
        </w:tc>
        <w:tc>
          <w:tcPr>
            <w:tcW w:w="6520" w:type="dxa"/>
            <w:tcBorders>
              <w:top w:val="single" w:sz="4" w:space="0" w:color="000000"/>
              <w:left w:val="single" w:sz="4" w:space="0" w:color="000000"/>
              <w:bottom w:val="single" w:sz="4" w:space="0" w:color="000000"/>
              <w:right w:val="single" w:sz="4" w:space="0" w:color="000000"/>
            </w:tcBorders>
          </w:tcPr>
          <w:p w14:paraId="755FA9B9" w14:textId="77777777" w:rsidR="0031328D" w:rsidRPr="00D56416" w:rsidRDefault="001F2138">
            <w:pPr>
              <w:ind w:left="-142" w:firstLine="567"/>
              <w:rPr>
                <w:b/>
              </w:rPr>
            </w:pPr>
            <w:r w:rsidRPr="00D56416">
              <w:rPr>
                <w:b/>
              </w:rPr>
              <w:t>Организация, должность</w:t>
            </w:r>
          </w:p>
        </w:tc>
      </w:tr>
      <w:tr w:rsidR="00D56416" w:rsidRPr="002A4328" w14:paraId="0BBDDC03" w14:textId="77777777" w:rsidTr="00D56416">
        <w:trPr>
          <w:jc w:val="center"/>
        </w:trPr>
        <w:tc>
          <w:tcPr>
            <w:tcW w:w="3322" w:type="dxa"/>
            <w:tcBorders>
              <w:top w:val="single" w:sz="4" w:space="0" w:color="000000"/>
              <w:left w:val="single" w:sz="4" w:space="0" w:color="000000"/>
              <w:bottom w:val="single" w:sz="4" w:space="0" w:color="000000"/>
              <w:right w:val="single" w:sz="4" w:space="0" w:color="000000"/>
            </w:tcBorders>
            <w:shd w:val="clear" w:color="auto" w:fill="auto"/>
          </w:tcPr>
          <w:p w14:paraId="1B02B00A" w14:textId="77CCF364" w:rsidR="00D56416" w:rsidRPr="002A4328" w:rsidRDefault="00D56416" w:rsidP="00D56416">
            <w:pPr>
              <w:ind w:left="35"/>
              <w:rPr>
                <w:highlight w:val="yellow"/>
              </w:rPr>
            </w:pPr>
            <w:r w:rsidRPr="001579D1">
              <w:rPr>
                <w:szCs w:val="24"/>
              </w:rPr>
              <w:t>Мальцева Ольга Александровна</w:t>
            </w:r>
          </w:p>
        </w:tc>
        <w:tc>
          <w:tcPr>
            <w:tcW w:w="6520" w:type="dxa"/>
            <w:tcBorders>
              <w:top w:val="single" w:sz="4" w:space="0" w:color="000000"/>
              <w:left w:val="single" w:sz="4" w:space="0" w:color="000000"/>
              <w:bottom w:val="single" w:sz="4" w:space="0" w:color="000000"/>
              <w:right w:val="single" w:sz="4" w:space="0" w:color="000000"/>
            </w:tcBorders>
            <w:shd w:val="clear" w:color="auto" w:fill="auto"/>
          </w:tcPr>
          <w:p w14:paraId="5128226F" w14:textId="56D0F3C0" w:rsidR="00D56416" w:rsidRPr="002A4328" w:rsidRDefault="00D56416" w:rsidP="00D56416">
            <w:pPr>
              <w:rPr>
                <w:highlight w:val="yellow"/>
              </w:rPr>
            </w:pPr>
            <w:r w:rsidRPr="00893CA8">
              <w:rPr>
                <w:rFonts w:eastAsiaTheme="minorHAnsi"/>
                <w:szCs w:val="24"/>
              </w:rPr>
              <w:t xml:space="preserve">КГБ ПОУ </w:t>
            </w:r>
            <w:r>
              <w:rPr>
                <w:rFonts w:eastAsiaTheme="minorHAnsi"/>
                <w:szCs w:val="24"/>
              </w:rPr>
              <w:t>«Хабаровский педагогический колледж имени Героя Советского Союза Д.Л. Калараша», з</w:t>
            </w:r>
            <w:r w:rsidRPr="00D56416">
              <w:rPr>
                <w:rFonts w:eastAsiaTheme="minorHAnsi"/>
                <w:szCs w:val="24"/>
              </w:rPr>
              <w:t>аместитель директора по научно-методической работе</w:t>
            </w:r>
          </w:p>
        </w:tc>
      </w:tr>
      <w:tr w:rsidR="00D56416" w:rsidRPr="002A4328" w14:paraId="66BCABC4" w14:textId="77777777" w:rsidTr="00D56416">
        <w:trPr>
          <w:jc w:val="center"/>
        </w:trPr>
        <w:tc>
          <w:tcPr>
            <w:tcW w:w="3322" w:type="dxa"/>
            <w:tcBorders>
              <w:top w:val="single" w:sz="4" w:space="0" w:color="000000"/>
              <w:left w:val="single" w:sz="4" w:space="0" w:color="000000"/>
              <w:bottom w:val="single" w:sz="4" w:space="0" w:color="000000"/>
              <w:right w:val="single" w:sz="4" w:space="0" w:color="000000"/>
            </w:tcBorders>
            <w:shd w:val="clear" w:color="auto" w:fill="auto"/>
          </w:tcPr>
          <w:p w14:paraId="69C8F952" w14:textId="755896E3" w:rsidR="00D56416" w:rsidRPr="002A4328" w:rsidRDefault="00D56416" w:rsidP="00D56416">
            <w:pPr>
              <w:ind w:left="35"/>
              <w:rPr>
                <w:highlight w:val="yellow"/>
              </w:rPr>
            </w:pPr>
            <w:r w:rsidRPr="00B23F6F">
              <w:rPr>
                <w:szCs w:val="24"/>
              </w:rPr>
              <w:t>Писарева Галина Анатольевна</w:t>
            </w:r>
          </w:p>
        </w:tc>
        <w:tc>
          <w:tcPr>
            <w:tcW w:w="6520" w:type="dxa"/>
            <w:tcBorders>
              <w:top w:val="single" w:sz="4" w:space="0" w:color="000000"/>
              <w:left w:val="single" w:sz="4" w:space="0" w:color="000000"/>
              <w:bottom w:val="single" w:sz="4" w:space="0" w:color="000000"/>
              <w:right w:val="single" w:sz="4" w:space="0" w:color="000000"/>
            </w:tcBorders>
            <w:shd w:val="clear" w:color="auto" w:fill="auto"/>
          </w:tcPr>
          <w:p w14:paraId="5E11AA3C" w14:textId="65B30E17" w:rsidR="00D56416" w:rsidRPr="002A4328" w:rsidRDefault="00D56416" w:rsidP="00D56416">
            <w:pPr>
              <w:rPr>
                <w:highlight w:val="yellow"/>
              </w:rPr>
            </w:pPr>
            <w:r w:rsidRPr="00B23F6F">
              <w:rPr>
                <w:szCs w:val="24"/>
              </w:rPr>
              <w:t>ГБПОУ Педколледж г. Оренбурга</w:t>
            </w:r>
            <w:r>
              <w:rPr>
                <w:szCs w:val="24"/>
              </w:rPr>
              <w:t>, заместитель директора по учебной работе</w:t>
            </w:r>
          </w:p>
        </w:tc>
      </w:tr>
      <w:tr w:rsidR="00D56416" w:rsidRPr="002A4328" w14:paraId="740CC8F0" w14:textId="77777777" w:rsidTr="00D56416">
        <w:trPr>
          <w:jc w:val="center"/>
        </w:trPr>
        <w:tc>
          <w:tcPr>
            <w:tcW w:w="3322" w:type="dxa"/>
            <w:tcBorders>
              <w:top w:val="single" w:sz="4" w:space="0" w:color="000000"/>
              <w:left w:val="single" w:sz="4" w:space="0" w:color="000000"/>
              <w:bottom w:val="single" w:sz="4" w:space="0" w:color="000000"/>
              <w:right w:val="single" w:sz="4" w:space="0" w:color="000000"/>
            </w:tcBorders>
            <w:shd w:val="clear" w:color="auto" w:fill="auto"/>
          </w:tcPr>
          <w:p w14:paraId="4B839E65" w14:textId="1AE92EFE" w:rsidR="00D56416" w:rsidRPr="002A4328" w:rsidRDefault="00D56416" w:rsidP="00D56416">
            <w:pPr>
              <w:ind w:left="35"/>
              <w:rPr>
                <w:highlight w:val="yellow"/>
              </w:rPr>
            </w:pPr>
            <w:r w:rsidRPr="009C0F1F">
              <w:rPr>
                <w:szCs w:val="24"/>
              </w:rPr>
              <w:t>Рахимова Наталья Валерьевна</w:t>
            </w:r>
          </w:p>
        </w:tc>
        <w:tc>
          <w:tcPr>
            <w:tcW w:w="6520" w:type="dxa"/>
            <w:tcBorders>
              <w:top w:val="single" w:sz="4" w:space="0" w:color="000000"/>
              <w:left w:val="single" w:sz="4" w:space="0" w:color="000000"/>
              <w:bottom w:val="single" w:sz="4" w:space="0" w:color="000000"/>
              <w:right w:val="single" w:sz="4" w:space="0" w:color="000000"/>
            </w:tcBorders>
            <w:shd w:val="clear" w:color="auto" w:fill="auto"/>
          </w:tcPr>
          <w:p w14:paraId="136064EE" w14:textId="07D26AE3" w:rsidR="00D56416" w:rsidRPr="002A4328" w:rsidRDefault="00D56416" w:rsidP="00D56416">
            <w:pPr>
              <w:rPr>
                <w:highlight w:val="yellow"/>
              </w:rPr>
            </w:pPr>
            <w:r w:rsidRPr="00AC154C">
              <w:rPr>
                <w:szCs w:val="24"/>
              </w:rPr>
              <w:t>ГПОАУ АО Амурский педагогический колледж</w:t>
            </w:r>
            <w:r>
              <w:rPr>
                <w:szCs w:val="24"/>
              </w:rPr>
              <w:t>, преподаватель</w:t>
            </w:r>
          </w:p>
        </w:tc>
      </w:tr>
      <w:tr w:rsidR="00D56416" w:rsidRPr="002A4328" w14:paraId="1171D3D0" w14:textId="77777777" w:rsidTr="00D56416">
        <w:trPr>
          <w:jc w:val="center"/>
        </w:trPr>
        <w:tc>
          <w:tcPr>
            <w:tcW w:w="3322" w:type="dxa"/>
            <w:tcBorders>
              <w:top w:val="single" w:sz="4" w:space="0" w:color="000000"/>
              <w:left w:val="single" w:sz="4" w:space="0" w:color="000000"/>
              <w:bottom w:val="single" w:sz="4" w:space="0" w:color="000000"/>
              <w:right w:val="single" w:sz="4" w:space="0" w:color="000000"/>
            </w:tcBorders>
            <w:shd w:val="clear" w:color="auto" w:fill="auto"/>
          </w:tcPr>
          <w:p w14:paraId="03AB6ED3" w14:textId="43F509FE" w:rsidR="00D56416" w:rsidRPr="002A4328" w:rsidRDefault="00D56416" w:rsidP="00D56416">
            <w:pPr>
              <w:ind w:left="35"/>
              <w:rPr>
                <w:highlight w:val="yellow"/>
              </w:rPr>
            </w:pPr>
            <w:r w:rsidRPr="002F320C">
              <w:rPr>
                <w:szCs w:val="24"/>
              </w:rPr>
              <w:t>Тарабаева Анастасия Викторовна</w:t>
            </w:r>
          </w:p>
        </w:tc>
        <w:tc>
          <w:tcPr>
            <w:tcW w:w="6520" w:type="dxa"/>
            <w:tcBorders>
              <w:top w:val="single" w:sz="4" w:space="0" w:color="000000"/>
              <w:left w:val="single" w:sz="4" w:space="0" w:color="000000"/>
              <w:bottom w:val="single" w:sz="4" w:space="0" w:color="000000"/>
              <w:right w:val="single" w:sz="4" w:space="0" w:color="000000"/>
            </w:tcBorders>
            <w:shd w:val="clear" w:color="auto" w:fill="auto"/>
          </w:tcPr>
          <w:p w14:paraId="62C74368" w14:textId="7367DF66" w:rsidR="00D56416" w:rsidRPr="002A4328" w:rsidRDefault="00D56416" w:rsidP="00D56416">
            <w:pPr>
              <w:rPr>
                <w:highlight w:val="yellow"/>
              </w:rPr>
            </w:pPr>
            <w:r w:rsidRPr="002F320C">
              <w:rPr>
                <w:szCs w:val="24"/>
              </w:rPr>
              <w:t>КГА ПОУ «СПК»</w:t>
            </w:r>
            <w:r>
              <w:rPr>
                <w:szCs w:val="24"/>
              </w:rPr>
              <w:t xml:space="preserve"> (Спасский педагогический колледж), з</w:t>
            </w:r>
            <w:r w:rsidRPr="00D56416">
              <w:rPr>
                <w:szCs w:val="24"/>
              </w:rPr>
              <w:t>аместитель директора по учебной работе</w:t>
            </w:r>
          </w:p>
        </w:tc>
      </w:tr>
      <w:tr w:rsidR="00D56416" w:rsidRPr="002A4328" w14:paraId="3F158073" w14:textId="77777777" w:rsidTr="00D56416">
        <w:trPr>
          <w:jc w:val="center"/>
        </w:trPr>
        <w:tc>
          <w:tcPr>
            <w:tcW w:w="3322" w:type="dxa"/>
            <w:tcBorders>
              <w:top w:val="single" w:sz="4" w:space="0" w:color="000000"/>
              <w:left w:val="single" w:sz="4" w:space="0" w:color="000000"/>
              <w:bottom w:val="single" w:sz="4" w:space="0" w:color="000000"/>
              <w:right w:val="single" w:sz="4" w:space="0" w:color="000000"/>
            </w:tcBorders>
            <w:shd w:val="clear" w:color="auto" w:fill="auto"/>
          </w:tcPr>
          <w:p w14:paraId="23D6AF79" w14:textId="17B23EEA" w:rsidR="00D56416" w:rsidRPr="002A4328" w:rsidRDefault="00D56416" w:rsidP="00D56416">
            <w:pPr>
              <w:ind w:left="35"/>
              <w:rPr>
                <w:highlight w:val="yellow"/>
              </w:rPr>
            </w:pPr>
            <w:r>
              <w:rPr>
                <w:szCs w:val="24"/>
              </w:rPr>
              <w:t>Семенец Татьяна Алексеевна</w:t>
            </w:r>
          </w:p>
        </w:tc>
        <w:tc>
          <w:tcPr>
            <w:tcW w:w="6520" w:type="dxa"/>
            <w:tcBorders>
              <w:top w:val="single" w:sz="4" w:space="0" w:color="000000"/>
              <w:left w:val="single" w:sz="4" w:space="0" w:color="000000"/>
              <w:bottom w:val="single" w:sz="4" w:space="0" w:color="000000"/>
              <w:right w:val="single" w:sz="4" w:space="0" w:color="000000"/>
            </w:tcBorders>
            <w:shd w:val="clear" w:color="auto" w:fill="auto"/>
          </w:tcPr>
          <w:p w14:paraId="7E167864" w14:textId="30847CB7" w:rsidR="00D56416" w:rsidRPr="002A4328" w:rsidRDefault="00D56416" w:rsidP="00D56416">
            <w:pPr>
              <w:rPr>
                <w:highlight w:val="yellow"/>
              </w:rPr>
            </w:pPr>
            <w:r>
              <w:rPr>
                <w:rFonts w:eastAsiaTheme="minorHAnsi"/>
                <w:szCs w:val="24"/>
              </w:rPr>
              <w:t xml:space="preserve">КГБ ПОУ </w:t>
            </w:r>
            <w:r w:rsidR="00C91A4A">
              <w:rPr>
                <w:rFonts w:eastAsiaTheme="minorHAnsi"/>
                <w:szCs w:val="24"/>
              </w:rPr>
              <w:t>«</w:t>
            </w:r>
            <w:r>
              <w:rPr>
                <w:rFonts w:eastAsiaTheme="minorHAnsi"/>
                <w:szCs w:val="24"/>
              </w:rPr>
              <w:t>Хабаровский педагогический колледж имени Героя Советского Союза Д.Л. Калараша</w:t>
            </w:r>
            <w:r w:rsidR="00C91A4A">
              <w:rPr>
                <w:rFonts w:eastAsiaTheme="minorHAnsi"/>
                <w:szCs w:val="24"/>
              </w:rPr>
              <w:t>»</w:t>
            </w:r>
            <w:r>
              <w:rPr>
                <w:rFonts w:eastAsiaTheme="minorHAnsi"/>
                <w:szCs w:val="24"/>
              </w:rPr>
              <w:t>, преподаватель</w:t>
            </w:r>
          </w:p>
        </w:tc>
      </w:tr>
      <w:tr w:rsidR="00D56416" w:rsidRPr="002A4328" w14:paraId="77A0230A" w14:textId="77777777" w:rsidTr="00D56416">
        <w:trPr>
          <w:jc w:val="center"/>
        </w:trPr>
        <w:tc>
          <w:tcPr>
            <w:tcW w:w="3322" w:type="dxa"/>
            <w:tcBorders>
              <w:top w:val="single" w:sz="4" w:space="0" w:color="000000"/>
              <w:left w:val="single" w:sz="4" w:space="0" w:color="000000"/>
              <w:bottom w:val="single" w:sz="4" w:space="0" w:color="000000"/>
              <w:right w:val="single" w:sz="4" w:space="0" w:color="000000"/>
            </w:tcBorders>
            <w:shd w:val="clear" w:color="auto" w:fill="auto"/>
          </w:tcPr>
          <w:p w14:paraId="543298D4" w14:textId="286C4E68" w:rsidR="00D56416" w:rsidRPr="002A4328" w:rsidRDefault="00D56416" w:rsidP="00D56416">
            <w:pPr>
              <w:ind w:left="35"/>
              <w:rPr>
                <w:highlight w:val="yellow"/>
              </w:rPr>
            </w:pPr>
            <w:r>
              <w:rPr>
                <w:szCs w:val="24"/>
              </w:rPr>
              <w:t>Луханина Анастасия Павловна</w:t>
            </w:r>
          </w:p>
        </w:tc>
        <w:tc>
          <w:tcPr>
            <w:tcW w:w="6520" w:type="dxa"/>
            <w:tcBorders>
              <w:top w:val="single" w:sz="4" w:space="0" w:color="000000"/>
              <w:left w:val="single" w:sz="4" w:space="0" w:color="000000"/>
              <w:bottom w:val="single" w:sz="4" w:space="0" w:color="000000"/>
              <w:right w:val="single" w:sz="4" w:space="0" w:color="000000"/>
            </w:tcBorders>
            <w:shd w:val="clear" w:color="auto" w:fill="auto"/>
          </w:tcPr>
          <w:p w14:paraId="341DD5CF" w14:textId="38D8C071" w:rsidR="00D56416" w:rsidRPr="002A4328" w:rsidRDefault="00D56416" w:rsidP="00D56416">
            <w:pPr>
              <w:rPr>
                <w:highlight w:val="yellow"/>
              </w:rPr>
            </w:pPr>
            <w:r>
              <w:rPr>
                <w:szCs w:val="24"/>
              </w:rPr>
              <w:t xml:space="preserve">ГАПОУ </w:t>
            </w:r>
            <w:r w:rsidR="00C91A4A">
              <w:rPr>
                <w:szCs w:val="24"/>
              </w:rPr>
              <w:t>«</w:t>
            </w:r>
            <w:r>
              <w:rPr>
                <w:szCs w:val="24"/>
              </w:rPr>
              <w:t>Читинский педагогический колледж</w:t>
            </w:r>
            <w:r w:rsidR="00C91A4A">
              <w:rPr>
                <w:szCs w:val="24"/>
              </w:rPr>
              <w:t>»</w:t>
            </w:r>
            <w:r>
              <w:rPr>
                <w:szCs w:val="24"/>
              </w:rPr>
              <w:t xml:space="preserve">, </w:t>
            </w:r>
            <w:r w:rsidRPr="00D56416">
              <w:rPr>
                <w:szCs w:val="24"/>
              </w:rPr>
              <w:t>заведующая кафедрой дошкольного образования</w:t>
            </w:r>
          </w:p>
        </w:tc>
      </w:tr>
    </w:tbl>
    <w:p w14:paraId="556D235A" w14:textId="77777777" w:rsidR="0031328D" w:rsidRPr="002A4328" w:rsidRDefault="0031328D">
      <w:pPr>
        <w:ind w:left="-142" w:firstLine="567"/>
        <w:rPr>
          <w:highlight w:val="yellow"/>
        </w:rPr>
      </w:pPr>
    </w:p>
    <w:p w14:paraId="56F2231D" w14:textId="77777777" w:rsidR="0031328D" w:rsidRPr="002A4328" w:rsidRDefault="0031328D">
      <w:pPr>
        <w:ind w:left="-142" w:firstLine="567"/>
        <w:jc w:val="center"/>
        <w:rPr>
          <w:b/>
          <w:highlight w:val="yellow"/>
        </w:rPr>
      </w:pP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404"/>
        <w:gridCol w:w="6521"/>
      </w:tblGrid>
      <w:tr w:rsidR="0031328D" w:rsidRPr="002A4328" w14:paraId="6D3FC1AC" w14:textId="77777777">
        <w:trPr>
          <w:jc w:val="center"/>
        </w:trPr>
        <w:tc>
          <w:tcPr>
            <w:tcW w:w="3404" w:type="dxa"/>
            <w:tcBorders>
              <w:top w:val="single" w:sz="4" w:space="0" w:color="000000"/>
              <w:left w:val="single" w:sz="4" w:space="0" w:color="000000"/>
              <w:bottom w:val="single" w:sz="4" w:space="0" w:color="000000"/>
              <w:right w:val="single" w:sz="4" w:space="0" w:color="000000"/>
            </w:tcBorders>
          </w:tcPr>
          <w:p w14:paraId="2239ED33" w14:textId="77777777" w:rsidR="0031328D" w:rsidRPr="00D56416" w:rsidRDefault="001F2138">
            <w:pPr>
              <w:ind w:left="17"/>
            </w:pPr>
            <w:r w:rsidRPr="00D56416">
              <w:rPr>
                <w:b/>
              </w:rPr>
              <w:t>Организация-руководитель группы разработчиков:</w:t>
            </w:r>
          </w:p>
        </w:tc>
        <w:tc>
          <w:tcPr>
            <w:tcW w:w="6521" w:type="dxa"/>
            <w:tcBorders>
              <w:top w:val="single" w:sz="4" w:space="0" w:color="000000"/>
              <w:left w:val="single" w:sz="4" w:space="0" w:color="000000"/>
              <w:bottom w:val="single" w:sz="4" w:space="0" w:color="000000"/>
              <w:right w:val="single" w:sz="4" w:space="0" w:color="000000"/>
            </w:tcBorders>
          </w:tcPr>
          <w:p w14:paraId="234D72F4" w14:textId="78B58D59" w:rsidR="0031328D" w:rsidRPr="00D56416" w:rsidRDefault="00D56416">
            <w:pPr>
              <w:ind w:left="17"/>
            </w:pPr>
            <w:r w:rsidRPr="00D56416">
              <w:t>Краевое государственное бюджетное профессиональное образовательное учреждение «Хабаровский педагогический колледж имени Героя Советского Союза Д.Л. Калараша»</w:t>
            </w:r>
          </w:p>
        </w:tc>
      </w:tr>
      <w:tr w:rsidR="0031328D" w:rsidRPr="002A4328" w14:paraId="7FFDB6FA" w14:textId="77777777">
        <w:trPr>
          <w:jc w:val="center"/>
        </w:trPr>
        <w:tc>
          <w:tcPr>
            <w:tcW w:w="3404" w:type="dxa"/>
            <w:tcBorders>
              <w:top w:val="single" w:sz="4" w:space="0" w:color="000000"/>
              <w:left w:val="single" w:sz="4" w:space="0" w:color="000000"/>
              <w:bottom w:val="none" w:sz="4" w:space="0" w:color="000000"/>
              <w:right w:val="single" w:sz="4" w:space="0" w:color="000000"/>
            </w:tcBorders>
          </w:tcPr>
          <w:p w14:paraId="41F5C4D1" w14:textId="77777777" w:rsidR="0031328D" w:rsidRPr="00D56416" w:rsidRDefault="001F2138">
            <w:pPr>
              <w:ind w:left="17"/>
              <w:rPr>
                <w:b/>
              </w:rPr>
            </w:pPr>
            <w:r w:rsidRPr="00D56416">
              <w:rPr>
                <w:b/>
              </w:rPr>
              <w:t>Экспертные организации:</w:t>
            </w:r>
          </w:p>
        </w:tc>
        <w:tc>
          <w:tcPr>
            <w:tcW w:w="6521" w:type="dxa"/>
            <w:tcBorders>
              <w:top w:val="single" w:sz="4" w:space="0" w:color="000000"/>
              <w:left w:val="single" w:sz="4" w:space="0" w:color="000000"/>
              <w:bottom w:val="single" w:sz="4" w:space="0" w:color="000000"/>
              <w:right w:val="single" w:sz="4" w:space="0" w:color="000000"/>
            </w:tcBorders>
          </w:tcPr>
          <w:p w14:paraId="326A21F8" w14:textId="77777777" w:rsidR="00D56416" w:rsidRPr="00D56416" w:rsidRDefault="00D56416" w:rsidP="00D56416">
            <w:pPr>
              <w:ind w:left="17"/>
            </w:pPr>
            <w:r w:rsidRPr="00D56416">
              <w:t>ГПОАУ ЯО Рыбинский профессионально-</w:t>
            </w:r>
          </w:p>
          <w:p w14:paraId="0C8C5DF8" w14:textId="3A86402F" w:rsidR="0031328D" w:rsidRPr="00D56416" w:rsidRDefault="00D56416" w:rsidP="00D56416">
            <w:pPr>
              <w:ind w:left="17"/>
            </w:pPr>
            <w:r w:rsidRPr="00D56416">
              <w:t>педагогический колледж</w:t>
            </w:r>
          </w:p>
        </w:tc>
      </w:tr>
      <w:tr w:rsidR="0031328D" w:rsidRPr="001F2138" w14:paraId="74E508BA" w14:textId="77777777">
        <w:trPr>
          <w:jc w:val="center"/>
        </w:trPr>
        <w:tc>
          <w:tcPr>
            <w:tcW w:w="3404" w:type="dxa"/>
            <w:tcBorders>
              <w:top w:val="none" w:sz="4" w:space="0" w:color="000000"/>
              <w:left w:val="single" w:sz="4" w:space="0" w:color="000000"/>
              <w:bottom w:val="single" w:sz="4" w:space="0" w:color="000000"/>
              <w:right w:val="single" w:sz="4" w:space="0" w:color="000000"/>
            </w:tcBorders>
          </w:tcPr>
          <w:p w14:paraId="43618463" w14:textId="77777777" w:rsidR="0031328D" w:rsidRPr="00D56416" w:rsidRDefault="0031328D">
            <w:pPr>
              <w:ind w:left="17"/>
              <w:rPr>
                <w:b/>
              </w:rPr>
            </w:pPr>
          </w:p>
        </w:tc>
        <w:tc>
          <w:tcPr>
            <w:tcW w:w="6521" w:type="dxa"/>
            <w:tcBorders>
              <w:top w:val="single" w:sz="4" w:space="0" w:color="000000"/>
              <w:left w:val="single" w:sz="4" w:space="0" w:color="000000"/>
              <w:bottom w:val="single" w:sz="4" w:space="0" w:color="000000"/>
              <w:right w:val="single" w:sz="4" w:space="0" w:color="000000"/>
            </w:tcBorders>
          </w:tcPr>
          <w:p w14:paraId="0F20B5A4" w14:textId="5070DB09" w:rsidR="0031328D" w:rsidRPr="00D56416" w:rsidRDefault="00D56416" w:rsidP="00D56416">
            <w:pPr>
              <w:ind w:left="17"/>
            </w:pPr>
            <w:r w:rsidRPr="00D56416">
              <w:t>СПб ГБПОУ Некрасовский педагогический колледж</w:t>
            </w:r>
          </w:p>
        </w:tc>
      </w:tr>
    </w:tbl>
    <w:p w14:paraId="118CB199" w14:textId="77777777" w:rsidR="0031328D" w:rsidRPr="001F2138" w:rsidRDefault="0031328D">
      <w:pPr>
        <w:ind w:firstLine="709"/>
        <w:jc w:val="both"/>
      </w:pPr>
    </w:p>
    <w:p w14:paraId="5D85EEF5" w14:textId="77777777" w:rsidR="0031328D" w:rsidRPr="001F2138" w:rsidRDefault="0031328D">
      <w:pPr>
        <w:ind w:firstLine="709"/>
        <w:jc w:val="both"/>
      </w:pPr>
    </w:p>
    <w:p w14:paraId="762D0591" w14:textId="77777777" w:rsidR="0031328D" w:rsidRPr="001F2138" w:rsidRDefault="0031328D">
      <w:pPr>
        <w:ind w:firstLine="709"/>
        <w:jc w:val="both"/>
      </w:pPr>
    </w:p>
    <w:p w14:paraId="383B8057" w14:textId="77777777" w:rsidR="0031328D" w:rsidRPr="001F2138" w:rsidRDefault="0031328D">
      <w:pPr>
        <w:ind w:firstLine="709"/>
        <w:jc w:val="both"/>
      </w:pPr>
    </w:p>
    <w:p w14:paraId="5DB75C66" w14:textId="77777777" w:rsidR="0031328D" w:rsidRPr="001F2138" w:rsidRDefault="0031328D">
      <w:pPr>
        <w:ind w:firstLine="709"/>
        <w:jc w:val="both"/>
      </w:pPr>
    </w:p>
    <w:p w14:paraId="5E60AA3E" w14:textId="77777777" w:rsidR="0031328D" w:rsidRPr="001F2138" w:rsidRDefault="0031328D">
      <w:pPr>
        <w:ind w:firstLine="709"/>
        <w:jc w:val="both"/>
      </w:pPr>
    </w:p>
    <w:p w14:paraId="3D6FE9A9" w14:textId="77777777" w:rsidR="0031328D" w:rsidRPr="001F2138" w:rsidRDefault="0031328D">
      <w:pPr>
        <w:ind w:firstLine="709"/>
        <w:jc w:val="both"/>
      </w:pPr>
    </w:p>
    <w:p w14:paraId="0963C9C5" w14:textId="77777777" w:rsidR="0031328D" w:rsidRPr="001F2138" w:rsidRDefault="0031328D">
      <w:pPr>
        <w:ind w:firstLine="709"/>
        <w:jc w:val="both"/>
      </w:pPr>
    </w:p>
    <w:p w14:paraId="54404815" w14:textId="77777777" w:rsidR="0031328D" w:rsidRPr="001F2138" w:rsidRDefault="0031328D">
      <w:pPr>
        <w:ind w:firstLine="709"/>
        <w:jc w:val="both"/>
      </w:pPr>
    </w:p>
    <w:p w14:paraId="411A2C57" w14:textId="77777777" w:rsidR="0031328D" w:rsidRPr="001F2138" w:rsidRDefault="0031328D">
      <w:pPr>
        <w:ind w:firstLine="709"/>
        <w:jc w:val="both"/>
      </w:pPr>
    </w:p>
    <w:p w14:paraId="2423CFDD" w14:textId="77777777" w:rsidR="0031328D" w:rsidRPr="001F2138" w:rsidRDefault="0031328D">
      <w:pPr>
        <w:ind w:firstLine="709"/>
        <w:jc w:val="both"/>
      </w:pPr>
    </w:p>
    <w:p w14:paraId="6C98FE4A" w14:textId="77777777" w:rsidR="000454CD" w:rsidRDefault="000454CD">
      <w:pPr>
        <w:jc w:val="center"/>
      </w:pPr>
      <w:bookmarkStart w:id="2" w:name="_Hlk68082010"/>
    </w:p>
    <w:p w14:paraId="061D0D1C" w14:textId="77777777" w:rsidR="00844201" w:rsidRDefault="00844201">
      <w:pPr>
        <w:jc w:val="center"/>
        <w:rPr>
          <w:b/>
          <w:sz w:val="28"/>
        </w:rPr>
      </w:pPr>
    </w:p>
    <w:p w14:paraId="628A10AD" w14:textId="77777777" w:rsidR="00844201" w:rsidRDefault="00844201">
      <w:pPr>
        <w:jc w:val="center"/>
        <w:rPr>
          <w:b/>
          <w:sz w:val="28"/>
        </w:rPr>
      </w:pPr>
    </w:p>
    <w:p w14:paraId="78C02E1C" w14:textId="77777777" w:rsidR="00844201" w:rsidRDefault="00844201">
      <w:pPr>
        <w:jc w:val="center"/>
        <w:rPr>
          <w:b/>
          <w:sz w:val="28"/>
        </w:rPr>
      </w:pPr>
    </w:p>
    <w:p w14:paraId="0194D18F" w14:textId="77777777" w:rsidR="00844201" w:rsidRDefault="00844201">
      <w:pPr>
        <w:jc w:val="center"/>
        <w:rPr>
          <w:b/>
          <w:sz w:val="28"/>
        </w:rPr>
      </w:pPr>
    </w:p>
    <w:p w14:paraId="11BF4696" w14:textId="77777777" w:rsidR="00844201" w:rsidRDefault="00844201">
      <w:pPr>
        <w:jc w:val="center"/>
        <w:rPr>
          <w:b/>
          <w:sz w:val="28"/>
        </w:rPr>
      </w:pPr>
    </w:p>
    <w:p w14:paraId="0FA2E959" w14:textId="77777777" w:rsidR="00844201" w:rsidRDefault="00844201">
      <w:pPr>
        <w:jc w:val="center"/>
        <w:rPr>
          <w:b/>
          <w:sz w:val="28"/>
        </w:rPr>
      </w:pPr>
    </w:p>
    <w:p w14:paraId="33CB598C" w14:textId="77777777" w:rsidR="00844201" w:rsidRDefault="00844201">
      <w:pPr>
        <w:jc w:val="center"/>
        <w:rPr>
          <w:b/>
          <w:sz w:val="28"/>
        </w:rPr>
      </w:pPr>
    </w:p>
    <w:p w14:paraId="2B7EA9C6" w14:textId="77777777" w:rsidR="00844201" w:rsidRDefault="00844201">
      <w:pPr>
        <w:jc w:val="center"/>
        <w:rPr>
          <w:b/>
          <w:sz w:val="28"/>
        </w:rPr>
      </w:pPr>
    </w:p>
    <w:p w14:paraId="077031D0" w14:textId="77777777" w:rsidR="00844201" w:rsidRDefault="00844201">
      <w:pPr>
        <w:jc w:val="center"/>
        <w:rPr>
          <w:b/>
          <w:sz w:val="28"/>
        </w:rPr>
      </w:pPr>
    </w:p>
    <w:p w14:paraId="39A632EC" w14:textId="77777777" w:rsidR="00844201" w:rsidRDefault="00844201">
      <w:pPr>
        <w:jc w:val="center"/>
        <w:rPr>
          <w:b/>
          <w:sz w:val="28"/>
        </w:rPr>
      </w:pPr>
    </w:p>
    <w:p w14:paraId="68AB10E6" w14:textId="77777777" w:rsidR="00844201" w:rsidRDefault="00844201">
      <w:pPr>
        <w:jc w:val="center"/>
        <w:rPr>
          <w:b/>
          <w:sz w:val="28"/>
        </w:rPr>
      </w:pPr>
    </w:p>
    <w:p w14:paraId="6E6B8394" w14:textId="77777777" w:rsidR="00844201" w:rsidRDefault="00844201">
      <w:pPr>
        <w:jc w:val="center"/>
        <w:rPr>
          <w:b/>
          <w:sz w:val="28"/>
        </w:rPr>
      </w:pPr>
    </w:p>
    <w:p w14:paraId="05159C05" w14:textId="2DA3C379" w:rsidR="0031328D" w:rsidRPr="001F2138" w:rsidRDefault="001F2138">
      <w:pPr>
        <w:jc w:val="center"/>
        <w:rPr>
          <w:b/>
          <w:sz w:val="28"/>
        </w:rPr>
      </w:pPr>
      <w:r w:rsidRPr="001F2138">
        <w:rPr>
          <w:b/>
          <w:sz w:val="28"/>
        </w:rPr>
        <w:lastRenderedPageBreak/>
        <w:t>Содержание</w:t>
      </w:r>
    </w:p>
    <w:p w14:paraId="290F2D01" w14:textId="77777777" w:rsidR="0031328D" w:rsidRPr="001F2138" w:rsidRDefault="0031328D">
      <w:pPr>
        <w:pStyle w:val="afffc"/>
        <w:spacing w:before="0"/>
        <w:rPr>
          <w:rStyle w:val="1ffa"/>
          <w:rFonts w:ascii="Times New Roman" w:hAnsi="Times New Roman"/>
          <w:b/>
        </w:rPr>
      </w:pPr>
    </w:p>
    <w:p w14:paraId="6ADCBC46" w14:textId="77777777" w:rsidR="000454CD" w:rsidRPr="00FA3C22" w:rsidRDefault="000454CD" w:rsidP="000454CD">
      <w:pPr>
        <w:pStyle w:val="1fff2"/>
        <w:tabs>
          <w:tab w:val="clear" w:pos="9638"/>
          <w:tab w:val="right" w:leader="dot" w:pos="9356"/>
        </w:tabs>
        <w:rPr>
          <w:rFonts w:eastAsiaTheme="minorEastAsia"/>
          <w:b w:val="0"/>
          <w:bCs/>
        </w:rPr>
      </w:pPr>
      <w:r w:rsidRPr="00FA3C22">
        <w:t>Раздел 1. Общие положения</w:t>
      </w:r>
      <w:r w:rsidRPr="00FA3C22">
        <w:tab/>
      </w:r>
      <w:r w:rsidRPr="00FA3C22">
        <w:fldChar w:fldCharType="begin"/>
      </w:r>
      <w:r w:rsidRPr="00FA3C22">
        <w:instrText xml:space="preserve"> PAGEREF _Toc156156487 \h </w:instrText>
      </w:r>
      <w:r w:rsidRPr="00FA3C22">
        <w:fldChar w:fldCharType="separate"/>
      </w:r>
      <w:r w:rsidRPr="00FA3C22">
        <w:t>4</w:t>
      </w:r>
      <w:r w:rsidRPr="00FA3C22">
        <w:fldChar w:fldCharType="end"/>
      </w:r>
    </w:p>
    <w:p w14:paraId="312FC656" w14:textId="77777777" w:rsidR="000454CD" w:rsidRPr="00FA3C22" w:rsidRDefault="000454CD" w:rsidP="000454CD">
      <w:pPr>
        <w:pStyle w:val="24"/>
        <w:tabs>
          <w:tab w:val="right" w:leader="dot" w:pos="9356"/>
        </w:tabs>
        <w:rPr>
          <w:rFonts w:ascii="Times New Roman" w:eastAsiaTheme="minorEastAsia" w:hAnsi="Times New Roman"/>
          <w:i w:val="0"/>
          <w:iCs/>
          <w:noProof/>
          <w:sz w:val="22"/>
          <w:szCs w:val="22"/>
        </w:rPr>
      </w:pPr>
      <w:r w:rsidRPr="00FA3C22">
        <w:rPr>
          <w:rFonts w:ascii="Times New Roman" w:hAnsi="Times New Roman"/>
          <w:noProof/>
        </w:rPr>
        <w:t>1.1. Назначение примерной образовательной программы</w:t>
      </w:r>
      <w:r w:rsidRPr="00FA3C22">
        <w:rPr>
          <w:rFonts w:ascii="Times New Roman" w:hAnsi="Times New Roman"/>
          <w:noProof/>
        </w:rPr>
        <w:tab/>
      </w:r>
      <w:r w:rsidRPr="00FA3C22">
        <w:rPr>
          <w:rFonts w:ascii="Times New Roman" w:hAnsi="Times New Roman"/>
          <w:noProof/>
        </w:rPr>
        <w:fldChar w:fldCharType="begin"/>
      </w:r>
      <w:r w:rsidRPr="00FA3C22">
        <w:rPr>
          <w:rFonts w:ascii="Times New Roman" w:hAnsi="Times New Roman"/>
          <w:noProof/>
        </w:rPr>
        <w:instrText xml:space="preserve"> PAGEREF _Toc156156488 \h </w:instrText>
      </w:r>
      <w:r w:rsidRPr="00FA3C22">
        <w:rPr>
          <w:rFonts w:ascii="Times New Roman" w:hAnsi="Times New Roman"/>
          <w:noProof/>
        </w:rPr>
      </w:r>
      <w:r w:rsidRPr="00FA3C22">
        <w:rPr>
          <w:rFonts w:ascii="Times New Roman" w:hAnsi="Times New Roman"/>
          <w:noProof/>
        </w:rPr>
        <w:fldChar w:fldCharType="separate"/>
      </w:r>
      <w:r w:rsidRPr="00FA3C22">
        <w:rPr>
          <w:rFonts w:ascii="Times New Roman" w:hAnsi="Times New Roman"/>
          <w:noProof/>
        </w:rPr>
        <w:t>4</w:t>
      </w:r>
      <w:r w:rsidRPr="00FA3C22">
        <w:rPr>
          <w:rFonts w:ascii="Times New Roman" w:hAnsi="Times New Roman"/>
          <w:noProof/>
        </w:rPr>
        <w:fldChar w:fldCharType="end"/>
      </w:r>
    </w:p>
    <w:p w14:paraId="10D8A34B" w14:textId="77777777" w:rsidR="000454CD" w:rsidRPr="00FA3C22" w:rsidRDefault="000454CD" w:rsidP="000454CD">
      <w:pPr>
        <w:pStyle w:val="24"/>
        <w:tabs>
          <w:tab w:val="right" w:leader="dot" w:pos="9356"/>
        </w:tabs>
        <w:rPr>
          <w:rFonts w:ascii="Times New Roman" w:eastAsiaTheme="minorEastAsia" w:hAnsi="Times New Roman"/>
          <w:i w:val="0"/>
          <w:iCs/>
          <w:noProof/>
          <w:sz w:val="22"/>
          <w:szCs w:val="22"/>
        </w:rPr>
      </w:pPr>
      <w:r w:rsidRPr="00FA3C22">
        <w:rPr>
          <w:rFonts w:ascii="Times New Roman" w:hAnsi="Times New Roman"/>
          <w:noProof/>
        </w:rPr>
        <w:t>1.2. Нормативные документы.</w:t>
      </w:r>
      <w:r w:rsidRPr="00FA3C22">
        <w:rPr>
          <w:rFonts w:ascii="Times New Roman" w:hAnsi="Times New Roman"/>
          <w:noProof/>
        </w:rPr>
        <w:tab/>
      </w:r>
      <w:r w:rsidRPr="00FA3C22">
        <w:rPr>
          <w:rFonts w:ascii="Times New Roman" w:hAnsi="Times New Roman"/>
          <w:noProof/>
        </w:rPr>
        <w:fldChar w:fldCharType="begin"/>
      </w:r>
      <w:r w:rsidRPr="00FA3C22">
        <w:rPr>
          <w:rFonts w:ascii="Times New Roman" w:hAnsi="Times New Roman"/>
          <w:noProof/>
        </w:rPr>
        <w:instrText xml:space="preserve"> PAGEREF _Toc156156489 \h </w:instrText>
      </w:r>
      <w:r w:rsidRPr="00FA3C22">
        <w:rPr>
          <w:rFonts w:ascii="Times New Roman" w:hAnsi="Times New Roman"/>
          <w:noProof/>
        </w:rPr>
      </w:r>
      <w:r w:rsidRPr="00FA3C22">
        <w:rPr>
          <w:rFonts w:ascii="Times New Roman" w:hAnsi="Times New Roman"/>
          <w:noProof/>
        </w:rPr>
        <w:fldChar w:fldCharType="separate"/>
      </w:r>
      <w:r w:rsidRPr="00FA3C22">
        <w:rPr>
          <w:rFonts w:ascii="Times New Roman" w:hAnsi="Times New Roman"/>
          <w:noProof/>
        </w:rPr>
        <w:t>4</w:t>
      </w:r>
      <w:r w:rsidRPr="00FA3C22">
        <w:rPr>
          <w:rFonts w:ascii="Times New Roman" w:hAnsi="Times New Roman"/>
          <w:noProof/>
        </w:rPr>
        <w:fldChar w:fldCharType="end"/>
      </w:r>
    </w:p>
    <w:p w14:paraId="61FD23C0" w14:textId="77777777" w:rsidR="000454CD" w:rsidRPr="00FA3C22" w:rsidRDefault="000454CD" w:rsidP="000454CD">
      <w:pPr>
        <w:pStyle w:val="24"/>
        <w:tabs>
          <w:tab w:val="right" w:leader="dot" w:pos="9356"/>
        </w:tabs>
        <w:rPr>
          <w:rFonts w:ascii="Times New Roman" w:eastAsiaTheme="minorEastAsia" w:hAnsi="Times New Roman"/>
          <w:i w:val="0"/>
          <w:iCs/>
          <w:noProof/>
          <w:sz w:val="22"/>
          <w:szCs w:val="22"/>
        </w:rPr>
      </w:pPr>
      <w:r w:rsidRPr="00FA3C22">
        <w:rPr>
          <w:rFonts w:ascii="Times New Roman" w:hAnsi="Times New Roman"/>
          <w:noProof/>
        </w:rPr>
        <w:t>1.3. Перечень сокращений.</w:t>
      </w:r>
      <w:r w:rsidRPr="00FA3C22">
        <w:rPr>
          <w:rFonts w:ascii="Times New Roman" w:hAnsi="Times New Roman"/>
          <w:noProof/>
        </w:rPr>
        <w:tab/>
      </w:r>
      <w:r w:rsidRPr="00FA3C22">
        <w:rPr>
          <w:rFonts w:ascii="Times New Roman" w:hAnsi="Times New Roman"/>
          <w:noProof/>
        </w:rPr>
        <w:fldChar w:fldCharType="begin"/>
      </w:r>
      <w:r w:rsidRPr="00FA3C22">
        <w:rPr>
          <w:rFonts w:ascii="Times New Roman" w:hAnsi="Times New Roman"/>
          <w:noProof/>
        </w:rPr>
        <w:instrText xml:space="preserve"> PAGEREF _Toc156156490 \h </w:instrText>
      </w:r>
      <w:r w:rsidRPr="00FA3C22">
        <w:rPr>
          <w:rFonts w:ascii="Times New Roman" w:hAnsi="Times New Roman"/>
          <w:noProof/>
        </w:rPr>
      </w:r>
      <w:r w:rsidRPr="00FA3C22">
        <w:rPr>
          <w:rFonts w:ascii="Times New Roman" w:hAnsi="Times New Roman"/>
          <w:noProof/>
        </w:rPr>
        <w:fldChar w:fldCharType="separate"/>
      </w:r>
      <w:r w:rsidRPr="00FA3C22">
        <w:rPr>
          <w:rFonts w:ascii="Times New Roman" w:hAnsi="Times New Roman"/>
          <w:noProof/>
        </w:rPr>
        <w:t>4</w:t>
      </w:r>
      <w:r w:rsidRPr="00FA3C22">
        <w:rPr>
          <w:rFonts w:ascii="Times New Roman" w:hAnsi="Times New Roman"/>
          <w:noProof/>
        </w:rPr>
        <w:fldChar w:fldCharType="end"/>
      </w:r>
    </w:p>
    <w:p w14:paraId="47515CBC" w14:textId="77777777" w:rsidR="000454CD" w:rsidRPr="00FA3C22" w:rsidRDefault="000454CD" w:rsidP="000454CD">
      <w:pPr>
        <w:pStyle w:val="1fff2"/>
        <w:tabs>
          <w:tab w:val="clear" w:pos="9638"/>
          <w:tab w:val="right" w:leader="dot" w:pos="9356"/>
        </w:tabs>
        <w:rPr>
          <w:rFonts w:eastAsiaTheme="minorEastAsia"/>
          <w:b w:val="0"/>
          <w:bCs/>
        </w:rPr>
      </w:pPr>
      <w:r w:rsidRPr="00FA3C22">
        <w:t>Раздел 2. Основные характеристики образовательной программы</w:t>
      </w:r>
      <w:r w:rsidRPr="00FA3C22">
        <w:tab/>
      </w:r>
      <w:r w:rsidRPr="00FA3C22">
        <w:fldChar w:fldCharType="begin"/>
      </w:r>
      <w:r w:rsidRPr="00FA3C22">
        <w:instrText xml:space="preserve"> PAGEREF _Toc156156491 \h </w:instrText>
      </w:r>
      <w:r w:rsidRPr="00FA3C22">
        <w:fldChar w:fldCharType="separate"/>
      </w:r>
      <w:r w:rsidRPr="00FA3C22">
        <w:t>5</w:t>
      </w:r>
      <w:r w:rsidRPr="00FA3C22">
        <w:fldChar w:fldCharType="end"/>
      </w:r>
    </w:p>
    <w:p w14:paraId="175F65ED" w14:textId="77777777" w:rsidR="000454CD" w:rsidRPr="00FA3C22" w:rsidRDefault="000454CD" w:rsidP="000454CD">
      <w:pPr>
        <w:pStyle w:val="1fff2"/>
        <w:tabs>
          <w:tab w:val="clear" w:pos="9638"/>
          <w:tab w:val="right" w:leader="dot" w:pos="9356"/>
        </w:tabs>
        <w:rPr>
          <w:rFonts w:eastAsiaTheme="minorEastAsia"/>
          <w:b w:val="0"/>
          <w:bCs/>
        </w:rPr>
      </w:pPr>
      <w:r w:rsidRPr="00FA3C22">
        <w:t>Раздел 3. Характеристика профессиональной деятельности выпускника</w:t>
      </w:r>
      <w:r w:rsidRPr="00FA3C22">
        <w:tab/>
      </w:r>
      <w:r w:rsidRPr="00FA3C22">
        <w:fldChar w:fldCharType="begin"/>
      </w:r>
      <w:r w:rsidRPr="00FA3C22">
        <w:instrText xml:space="preserve"> PAGEREF _Toc156156492 \h </w:instrText>
      </w:r>
      <w:r w:rsidRPr="00FA3C22">
        <w:fldChar w:fldCharType="separate"/>
      </w:r>
      <w:r w:rsidRPr="00FA3C22">
        <w:t>6</w:t>
      </w:r>
      <w:r w:rsidRPr="00FA3C22">
        <w:fldChar w:fldCharType="end"/>
      </w:r>
    </w:p>
    <w:p w14:paraId="41D5EF78" w14:textId="77777777" w:rsidR="000454CD" w:rsidRPr="00FA3C22" w:rsidRDefault="000454CD" w:rsidP="000454CD">
      <w:pPr>
        <w:pStyle w:val="24"/>
        <w:tabs>
          <w:tab w:val="right" w:leader="dot" w:pos="9356"/>
        </w:tabs>
        <w:rPr>
          <w:rFonts w:ascii="Times New Roman" w:eastAsiaTheme="minorEastAsia" w:hAnsi="Times New Roman"/>
          <w:i w:val="0"/>
          <w:iCs/>
          <w:noProof/>
          <w:sz w:val="22"/>
          <w:szCs w:val="22"/>
        </w:rPr>
      </w:pPr>
      <w:r w:rsidRPr="00FA3C22">
        <w:rPr>
          <w:rFonts w:ascii="Times New Roman" w:hAnsi="Times New Roman"/>
          <w:noProof/>
        </w:rPr>
        <w:t>3.1. Область профессиональной деятельности выпускников</w:t>
      </w:r>
      <w:r w:rsidRPr="00FA3C22">
        <w:rPr>
          <w:rFonts w:ascii="Times New Roman" w:hAnsi="Times New Roman"/>
          <w:noProof/>
        </w:rPr>
        <w:tab/>
      </w:r>
      <w:r w:rsidRPr="00FA3C22">
        <w:rPr>
          <w:rFonts w:ascii="Times New Roman" w:hAnsi="Times New Roman"/>
          <w:noProof/>
        </w:rPr>
        <w:fldChar w:fldCharType="begin"/>
      </w:r>
      <w:r w:rsidRPr="00FA3C22">
        <w:rPr>
          <w:rFonts w:ascii="Times New Roman" w:hAnsi="Times New Roman"/>
          <w:noProof/>
        </w:rPr>
        <w:instrText xml:space="preserve"> PAGEREF _Toc156156493 \h </w:instrText>
      </w:r>
      <w:r w:rsidRPr="00FA3C22">
        <w:rPr>
          <w:rFonts w:ascii="Times New Roman" w:hAnsi="Times New Roman"/>
          <w:noProof/>
        </w:rPr>
      </w:r>
      <w:r w:rsidRPr="00FA3C22">
        <w:rPr>
          <w:rFonts w:ascii="Times New Roman" w:hAnsi="Times New Roman"/>
          <w:noProof/>
        </w:rPr>
        <w:fldChar w:fldCharType="separate"/>
      </w:r>
      <w:r w:rsidRPr="00FA3C22">
        <w:rPr>
          <w:rFonts w:ascii="Times New Roman" w:hAnsi="Times New Roman"/>
          <w:noProof/>
        </w:rPr>
        <w:t>6</w:t>
      </w:r>
      <w:r w:rsidRPr="00FA3C22">
        <w:rPr>
          <w:rFonts w:ascii="Times New Roman" w:hAnsi="Times New Roman"/>
          <w:noProof/>
        </w:rPr>
        <w:fldChar w:fldCharType="end"/>
      </w:r>
    </w:p>
    <w:p w14:paraId="4750952D" w14:textId="77777777" w:rsidR="000454CD" w:rsidRPr="00FA3C22" w:rsidRDefault="000454CD" w:rsidP="000454CD">
      <w:pPr>
        <w:pStyle w:val="24"/>
        <w:tabs>
          <w:tab w:val="right" w:leader="dot" w:pos="9356"/>
        </w:tabs>
        <w:rPr>
          <w:rFonts w:ascii="Times New Roman" w:eastAsiaTheme="minorEastAsia" w:hAnsi="Times New Roman"/>
          <w:i w:val="0"/>
          <w:iCs/>
          <w:noProof/>
          <w:sz w:val="22"/>
          <w:szCs w:val="22"/>
        </w:rPr>
      </w:pPr>
      <w:r w:rsidRPr="00FA3C22">
        <w:rPr>
          <w:rFonts w:ascii="Times New Roman" w:hAnsi="Times New Roman"/>
          <w:noProof/>
        </w:rPr>
        <w:t>3.2. Профессиональные стандарты</w:t>
      </w:r>
      <w:r w:rsidRPr="00FA3C22">
        <w:rPr>
          <w:rFonts w:ascii="Times New Roman" w:hAnsi="Times New Roman"/>
          <w:noProof/>
        </w:rPr>
        <w:tab/>
      </w:r>
      <w:r w:rsidRPr="00FA3C22">
        <w:rPr>
          <w:rFonts w:ascii="Times New Roman" w:hAnsi="Times New Roman"/>
          <w:noProof/>
        </w:rPr>
        <w:fldChar w:fldCharType="begin"/>
      </w:r>
      <w:r w:rsidRPr="00FA3C22">
        <w:rPr>
          <w:rFonts w:ascii="Times New Roman" w:hAnsi="Times New Roman"/>
          <w:noProof/>
        </w:rPr>
        <w:instrText xml:space="preserve"> PAGEREF _Toc156156494 \h </w:instrText>
      </w:r>
      <w:r w:rsidRPr="00FA3C22">
        <w:rPr>
          <w:rFonts w:ascii="Times New Roman" w:hAnsi="Times New Roman"/>
          <w:noProof/>
        </w:rPr>
      </w:r>
      <w:r w:rsidRPr="00FA3C22">
        <w:rPr>
          <w:rFonts w:ascii="Times New Roman" w:hAnsi="Times New Roman"/>
          <w:noProof/>
        </w:rPr>
        <w:fldChar w:fldCharType="separate"/>
      </w:r>
      <w:r w:rsidRPr="00FA3C22">
        <w:rPr>
          <w:rFonts w:ascii="Times New Roman" w:hAnsi="Times New Roman"/>
          <w:noProof/>
        </w:rPr>
        <w:t>6</w:t>
      </w:r>
      <w:r w:rsidRPr="00FA3C22">
        <w:rPr>
          <w:rFonts w:ascii="Times New Roman" w:hAnsi="Times New Roman"/>
          <w:noProof/>
        </w:rPr>
        <w:fldChar w:fldCharType="end"/>
      </w:r>
    </w:p>
    <w:p w14:paraId="7977BD3B" w14:textId="77777777" w:rsidR="000454CD" w:rsidRPr="00FA3C22" w:rsidRDefault="000454CD" w:rsidP="000454CD">
      <w:pPr>
        <w:pStyle w:val="24"/>
        <w:tabs>
          <w:tab w:val="right" w:leader="dot" w:pos="9356"/>
        </w:tabs>
        <w:rPr>
          <w:rFonts w:ascii="Times New Roman" w:eastAsiaTheme="minorEastAsia" w:hAnsi="Times New Roman"/>
          <w:i w:val="0"/>
          <w:iCs/>
          <w:noProof/>
          <w:sz w:val="22"/>
          <w:szCs w:val="22"/>
        </w:rPr>
      </w:pPr>
      <w:r w:rsidRPr="00FA3C22">
        <w:rPr>
          <w:rFonts w:ascii="Times New Roman" w:hAnsi="Times New Roman"/>
          <w:noProof/>
        </w:rPr>
        <w:t>3.3. Осваиваемые виды деятельности</w:t>
      </w:r>
      <w:r w:rsidRPr="00FA3C22">
        <w:rPr>
          <w:rFonts w:ascii="Times New Roman" w:hAnsi="Times New Roman"/>
          <w:noProof/>
        </w:rPr>
        <w:tab/>
      </w:r>
      <w:r w:rsidRPr="00FA3C22">
        <w:rPr>
          <w:rFonts w:ascii="Times New Roman" w:hAnsi="Times New Roman"/>
          <w:noProof/>
        </w:rPr>
        <w:fldChar w:fldCharType="begin"/>
      </w:r>
      <w:r w:rsidRPr="00FA3C22">
        <w:rPr>
          <w:rFonts w:ascii="Times New Roman" w:hAnsi="Times New Roman"/>
          <w:noProof/>
        </w:rPr>
        <w:instrText xml:space="preserve"> PAGEREF _Toc156156495 \h </w:instrText>
      </w:r>
      <w:r w:rsidRPr="00FA3C22">
        <w:rPr>
          <w:rFonts w:ascii="Times New Roman" w:hAnsi="Times New Roman"/>
          <w:noProof/>
        </w:rPr>
      </w:r>
      <w:r w:rsidRPr="00FA3C22">
        <w:rPr>
          <w:rFonts w:ascii="Times New Roman" w:hAnsi="Times New Roman"/>
          <w:noProof/>
        </w:rPr>
        <w:fldChar w:fldCharType="separate"/>
      </w:r>
      <w:r w:rsidRPr="00FA3C22">
        <w:rPr>
          <w:rFonts w:ascii="Times New Roman" w:hAnsi="Times New Roman"/>
          <w:noProof/>
        </w:rPr>
        <w:t>6</w:t>
      </w:r>
      <w:r w:rsidRPr="00FA3C22">
        <w:rPr>
          <w:rFonts w:ascii="Times New Roman" w:hAnsi="Times New Roman"/>
          <w:noProof/>
        </w:rPr>
        <w:fldChar w:fldCharType="end"/>
      </w:r>
    </w:p>
    <w:p w14:paraId="01A37121" w14:textId="77777777" w:rsidR="000454CD" w:rsidRPr="00FA3C22" w:rsidRDefault="000454CD" w:rsidP="000454CD">
      <w:pPr>
        <w:pStyle w:val="24"/>
        <w:tabs>
          <w:tab w:val="right" w:leader="dot" w:pos="9356"/>
        </w:tabs>
        <w:rPr>
          <w:rFonts w:ascii="Times New Roman" w:eastAsiaTheme="minorEastAsia" w:hAnsi="Times New Roman"/>
          <w:i w:val="0"/>
          <w:iCs/>
          <w:noProof/>
          <w:sz w:val="22"/>
          <w:szCs w:val="22"/>
        </w:rPr>
      </w:pPr>
      <w:r w:rsidRPr="00FA3C22">
        <w:rPr>
          <w:rFonts w:ascii="Times New Roman" w:hAnsi="Times New Roman"/>
          <w:bCs/>
          <w:noProof/>
        </w:rPr>
        <w:t>3.4. Матрица компетенций выпускника</w:t>
      </w:r>
      <w:r w:rsidRPr="00FA3C22">
        <w:rPr>
          <w:rFonts w:ascii="Times New Roman" w:hAnsi="Times New Roman"/>
          <w:noProof/>
        </w:rPr>
        <w:tab/>
      </w:r>
      <w:r w:rsidRPr="00FA3C22">
        <w:rPr>
          <w:rFonts w:ascii="Times New Roman" w:hAnsi="Times New Roman"/>
          <w:noProof/>
        </w:rPr>
        <w:fldChar w:fldCharType="begin"/>
      </w:r>
      <w:r w:rsidRPr="00FA3C22">
        <w:rPr>
          <w:rFonts w:ascii="Times New Roman" w:hAnsi="Times New Roman"/>
          <w:noProof/>
        </w:rPr>
        <w:instrText xml:space="preserve"> PAGEREF _Toc156156496 \h </w:instrText>
      </w:r>
      <w:r w:rsidRPr="00FA3C22">
        <w:rPr>
          <w:rFonts w:ascii="Times New Roman" w:hAnsi="Times New Roman"/>
          <w:noProof/>
        </w:rPr>
      </w:r>
      <w:r w:rsidRPr="00FA3C22">
        <w:rPr>
          <w:rFonts w:ascii="Times New Roman" w:hAnsi="Times New Roman"/>
          <w:noProof/>
        </w:rPr>
        <w:fldChar w:fldCharType="separate"/>
      </w:r>
      <w:r w:rsidRPr="00FA3C22">
        <w:rPr>
          <w:rFonts w:ascii="Times New Roman" w:hAnsi="Times New Roman"/>
          <w:noProof/>
        </w:rPr>
        <w:t>8</w:t>
      </w:r>
      <w:r w:rsidRPr="00FA3C22">
        <w:rPr>
          <w:rFonts w:ascii="Times New Roman" w:hAnsi="Times New Roman"/>
          <w:noProof/>
        </w:rPr>
        <w:fldChar w:fldCharType="end"/>
      </w:r>
    </w:p>
    <w:p w14:paraId="7637B9A7" w14:textId="77777777" w:rsidR="000454CD" w:rsidRPr="00FA3C22" w:rsidRDefault="000454CD" w:rsidP="000454CD">
      <w:pPr>
        <w:pStyle w:val="1fff2"/>
        <w:tabs>
          <w:tab w:val="clear" w:pos="9638"/>
          <w:tab w:val="right" w:leader="dot" w:pos="9356"/>
        </w:tabs>
        <w:rPr>
          <w:rFonts w:eastAsiaTheme="minorEastAsia"/>
          <w:b w:val="0"/>
          <w:bCs/>
        </w:rPr>
      </w:pPr>
      <w:r w:rsidRPr="00FA3C22">
        <w:t>Раздел 4. Планируемые результаты освоения образовательной программы</w:t>
      </w:r>
      <w:r w:rsidRPr="00FA3C22">
        <w:tab/>
      </w:r>
      <w:r w:rsidRPr="00FA3C22">
        <w:fldChar w:fldCharType="begin"/>
      </w:r>
      <w:r w:rsidRPr="00FA3C22">
        <w:instrText xml:space="preserve"> PAGEREF _Toc156156497 \h </w:instrText>
      </w:r>
      <w:r w:rsidRPr="00FA3C22">
        <w:fldChar w:fldCharType="separate"/>
      </w:r>
      <w:r w:rsidRPr="00FA3C22">
        <w:t>9</w:t>
      </w:r>
      <w:r w:rsidRPr="00FA3C22">
        <w:fldChar w:fldCharType="end"/>
      </w:r>
    </w:p>
    <w:p w14:paraId="52DA447D" w14:textId="77777777" w:rsidR="000454CD" w:rsidRPr="00FA3C22" w:rsidRDefault="000454CD" w:rsidP="000454CD">
      <w:pPr>
        <w:pStyle w:val="24"/>
        <w:tabs>
          <w:tab w:val="right" w:leader="dot" w:pos="9356"/>
        </w:tabs>
        <w:rPr>
          <w:rFonts w:ascii="Times New Roman" w:eastAsiaTheme="minorEastAsia" w:hAnsi="Times New Roman"/>
          <w:i w:val="0"/>
          <w:iCs/>
          <w:noProof/>
          <w:sz w:val="22"/>
          <w:szCs w:val="22"/>
        </w:rPr>
      </w:pPr>
      <w:r w:rsidRPr="00FA3C22">
        <w:rPr>
          <w:rFonts w:ascii="Times New Roman" w:hAnsi="Times New Roman"/>
          <w:bCs/>
          <w:noProof/>
        </w:rPr>
        <w:t>4.1. Общие компетенции</w:t>
      </w:r>
      <w:r w:rsidRPr="00FA3C22">
        <w:rPr>
          <w:rFonts w:ascii="Times New Roman" w:hAnsi="Times New Roman"/>
          <w:noProof/>
        </w:rPr>
        <w:tab/>
      </w:r>
      <w:r w:rsidRPr="00FA3C22">
        <w:rPr>
          <w:rFonts w:ascii="Times New Roman" w:hAnsi="Times New Roman"/>
          <w:noProof/>
        </w:rPr>
        <w:fldChar w:fldCharType="begin"/>
      </w:r>
      <w:r w:rsidRPr="00FA3C22">
        <w:rPr>
          <w:rFonts w:ascii="Times New Roman" w:hAnsi="Times New Roman"/>
          <w:noProof/>
        </w:rPr>
        <w:instrText xml:space="preserve"> PAGEREF _Toc156156498 \h </w:instrText>
      </w:r>
      <w:r w:rsidRPr="00FA3C22">
        <w:rPr>
          <w:rFonts w:ascii="Times New Roman" w:hAnsi="Times New Roman"/>
          <w:noProof/>
        </w:rPr>
      </w:r>
      <w:r w:rsidRPr="00FA3C22">
        <w:rPr>
          <w:rFonts w:ascii="Times New Roman" w:hAnsi="Times New Roman"/>
          <w:noProof/>
        </w:rPr>
        <w:fldChar w:fldCharType="separate"/>
      </w:r>
      <w:r w:rsidRPr="00FA3C22">
        <w:rPr>
          <w:rFonts w:ascii="Times New Roman" w:hAnsi="Times New Roman"/>
          <w:noProof/>
        </w:rPr>
        <w:t>9</w:t>
      </w:r>
      <w:r w:rsidRPr="00FA3C22">
        <w:rPr>
          <w:rFonts w:ascii="Times New Roman" w:hAnsi="Times New Roman"/>
          <w:noProof/>
        </w:rPr>
        <w:fldChar w:fldCharType="end"/>
      </w:r>
    </w:p>
    <w:p w14:paraId="1A82485A" w14:textId="77777777" w:rsidR="000454CD" w:rsidRPr="00FA3C22" w:rsidRDefault="000454CD" w:rsidP="000454CD">
      <w:pPr>
        <w:pStyle w:val="24"/>
        <w:tabs>
          <w:tab w:val="right" w:leader="dot" w:pos="9356"/>
        </w:tabs>
        <w:rPr>
          <w:rFonts w:ascii="Times New Roman" w:eastAsiaTheme="minorEastAsia" w:hAnsi="Times New Roman"/>
          <w:i w:val="0"/>
          <w:iCs/>
          <w:noProof/>
          <w:sz w:val="22"/>
          <w:szCs w:val="22"/>
        </w:rPr>
      </w:pPr>
      <w:r w:rsidRPr="00FA3C22">
        <w:rPr>
          <w:rFonts w:ascii="Times New Roman" w:hAnsi="Times New Roman"/>
          <w:bCs/>
          <w:noProof/>
        </w:rPr>
        <w:t>4.2. Профессиональные компетенции</w:t>
      </w:r>
      <w:r w:rsidRPr="00FA3C22">
        <w:rPr>
          <w:rFonts w:ascii="Times New Roman" w:hAnsi="Times New Roman"/>
          <w:noProof/>
        </w:rPr>
        <w:tab/>
      </w:r>
      <w:r w:rsidRPr="00FA3C22">
        <w:rPr>
          <w:rFonts w:ascii="Times New Roman" w:hAnsi="Times New Roman"/>
          <w:noProof/>
        </w:rPr>
        <w:fldChar w:fldCharType="begin"/>
      </w:r>
      <w:r w:rsidRPr="00FA3C22">
        <w:rPr>
          <w:rFonts w:ascii="Times New Roman" w:hAnsi="Times New Roman"/>
          <w:noProof/>
        </w:rPr>
        <w:instrText xml:space="preserve"> PAGEREF _Toc156156499 \h </w:instrText>
      </w:r>
      <w:r w:rsidRPr="00FA3C22">
        <w:rPr>
          <w:rFonts w:ascii="Times New Roman" w:hAnsi="Times New Roman"/>
          <w:noProof/>
        </w:rPr>
      </w:r>
      <w:r w:rsidRPr="00FA3C22">
        <w:rPr>
          <w:rFonts w:ascii="Times New Roman" w:hAnsi="Times New Roman"/>
          <w:noProof/>
        </w:rPr>
        <w:fldChar w:fldCharType="separate"/>
      </w:r>
      <w:r w:rsidRPr="00FA3C22">
        <w:rPr>
          <w:rFonts w:ascii="Times New Roman" w:hAnsi="Times New Roman"/>
          <w:noProof/>
        </w:rPr>
        <w:t>12</w:t>
      </w:r>
      <w:r w:rsidRPr="00FA3C22">
        <w:rPr>
          <w:rFonts w:ascii="Times New Roman" w:hAnsi="Times New Roman"/>
          <w:noProof/>
        </w:rPr>
        <w:fldChar w:fldCharType="end"/>
      </w:r>
    </w:p>
    <w:p w14:paraId="131E6F7A" w14:textId="77777777" w:rsidR="000454CD" w:rsidRPr="00FA3C22" w:rsidRDefault="000454CD" w:rsidP="000454CD">
      <w:pPr>
        <w:pStyle w:val="1fff2"/>
        <w:tabs>
          <w:tab w:val="clear" w:pos="9638"/>
          <w:tab w:val="right" w:leader="dot" w:pos="9356"/>
        </w:tabs>
        <w:rPr>
          <w:rFonts w:eastAsiaTheme="minorEastAsia"/>
          <w:b w:val="0"/>
          <w:bCs/>
        </w:rPr>
      </w:pPr>
      <w:r w:rsidRPr="00FA3C22">
        <w:t>Раздел 5. Примерная структура и содержание образовательной программы</w:t>
      </w:r>
      <w:r w:rsidRPr="00FA3C22">
        <w:tab/>
      </w:r>
      <w:r w:rsidRPr="00FA3C22">
        <w:fldChar w:fldCharType="begin"/>
      </w:r>
      <w:r w:rsidRPr="00FA3C22">
        <w:instrText xml:space="preserve"> PAGEREF _Toc156156500 \h </w:instrText>
      </w:r>
      <w:r w:rsidRPr="00FA3C22">
        <w:fldChar w:fldCharType="separate"/>
      </w:r>
      <w:r w:rsidRPr="00FA3C22">
        <w:t>14</w:t>
      </w:r>
      <w:r w:rsidRPr="00FA3C22">
        <w:fldChar w:fldCharType="end"/>
      </w:r>
    </w:p>
    <w:p w14:paraId="11A75970" w14:textId="77777777" w:rsidR="000454CD" w:rsidRPr="00FA3C22" w:rsidRDefault="000454CD" w:rsidP="000454CD">
      <w:pPr>
        <w:pStyle w:val="24"/>
        <w:tabs>
          <w:tab w:val="right" w:leader="dot" w:pos="9356"/>
        </w:tabs>
        <w:rPr>
          <w:rFonts w:ascii="Times New Roman" w:eastAsiaTheme="minorEastAsia" w:hAnsi="Times New Roman"/>
          <w:i w:val="0"/>
          <w:iCs/>
          <w:noProof/>
          <w:sz w:val="22"/>
          <w:szCs w:val="22"/>
        </w:rPr>
      </w:pPr>
      <w:r w:rsidRPr="00FA3C22">
        <w:rPr>
          <w:rFonts w:ascii="Times New Roman" w:hAnsi="Times New Roman"/>
          <w:bCs/>
          <w:noProof/>
        </w:rPr>
        <w:t>5.1. Примерный учебный план</w:t>
      </w:r>
      <w:r w:rsidRPr="00FA3C22">
        <w:rPr>
          <w:rFonts w:ascii="Times New Roman" w:hAnsi="Times New Roman"/>
          <w:noProof/>
        </w:rPr>
        <w:tab/>
      </w:r>
      <w:r w:rsidRPr="00FA3C22">
        <w:rPr>
          <w:rFonts w:ascii="Times New Roman" w:hAnsi="Times New Roman"/>
          <w:noProof/>
        </w:rPr>
        <w:fldChar w:fldCharType="begin"/>
      </w:r>
      <w:r w:rsidRPr="00FA3C22">
        <w:rPr>
          <w:rFonts w:ascii="Times New Roman" w:hAnsi="Times New Roman"/>
          <w:noProof/>
        </w:rPr>
        <w:instrText xml:space="preserve"> PAGEREF _Toc156156501 \h </w:instrText>
      </w:r>
      <w:r w:rsidRPr="00FA3C22">
        <w:rPr>
          <w:rFonts w:ascii="Times New Roman" w:hAnsi="Times New Roman"/>
          <w:noProof/>
        </w:rPr>
      </w:r>
      <w:r w:rsidRPr="00FA3C22">
        <w:rPr>
          <w:rFonts w:ascii="Times New Roman" w:hAnsi="Times New Roman"/>
          <w:noProof/>
        </w:rPr>
        <w:fldChar w:fldCharType="separate"/>
      </w:r>
      <w:r w:rsidRPr="00FA3C22">
        <w:rPr>
          <w:rFonts w:ascii="Times New Roman" w:hAnsi="Times New Roman"/>
          <w:noProof/>
        </w:rPr>
        <w:t>14</w:t>
      </w:r>
      <w:r w:rsidRPr="00FA3C22">
        <w:rPr>
          <w:rFonts w:ascii="Times New Roman" w:hAnsi="Times New Roman"/>
          <w:noProof/>
        </w:rPr>
        <w:fldChar w:fldCharType="end"/>
      </w:r>
    </w:p>
    <w:p w14:paraId="5C1EE76A" w14:textId="77777777" w:rsidR="000454CD" w:rsidRPr="00FA3C22" w:rsidRDefault="000454CD" w:rsidP="000454CD">
      <w:pPr>
        <w:pStyle w:val="24"/>
        <w:tabs>
          <w:tab w:val="right" w:leader="dot" w:pos="9356"/>
        </w:tabs>
        <w:rPr>
          <w:rFonts w:ascii="Times New Roman" w:eastAsiaTheme="minorEastAsia" w:hAnsi="Times New Roman"/>
          <w:i w:val="0"/>
          <w:iCs/>
          <w:noProof/>
          <w:sz w:val="22"/>
          <w:szCs w:val="22"/>
        </w:rPr>
      </w:pPr>
      <w:r w:rsidRPr="00FA3C22">
        <w:rPr>
          <w:rFonts w:ascii="Times New Roman" w:hAnsi="Times New Roman"/>
          <w:bCs/>
          <w:noProof/>
        </w:rPr>
        <w:t>5.2. Примерный календарный учебный график</w:t>
      </w:r>
      <w:r w:rsidRPr="00FA3C22">
        <w:rPr>
          <w:rFonts w:ascii="Times New Roman" w:hAnsi="Times New Roman"/>
          <w:noProof/>
        </w:rPr>
        <w:tab/>
      </w:r>
      <w:r w:rsidRPr="00FA3C22">
        <w:rPr>
          <w:rFonts w:ascii="Times New Roman" w:hAnsi="Times New Roman"/>
          <w:noProof/>
        </w:rPr>
        <w:fldChar w:fldCharType="begin"/>
      </w:r>
      <w:r w:rsidRPr="00FA3C22">
        <w:rPr>
          <w:rFonts w:ascii="Times New Roman" w:hAnsi="Times New Roman"/>
          <w:noProof/>
        </w:rPr>
        <w:instrText xml:space="preserve"> PAGEREF _Toc156156502 \h </w:instrText>
      </w:r>
      <w:r w:rsidRPr="00FA3C22">
        <w:rPr>
          <w:rFonts w:ascii="Times New Roman" w:hAnsi="Times New Roman"/>
          <w:noProof/>
        </w:rPr>
      </w:r>
      <w:r w:rsidRPr="00FA3C22">
        <w:rPr>
          <w:rFonts w:ascii="Times New Roman" w:hAnsi="Times New Roman"/>
          <w:noProof/>
        </w:rPr>
        <w:fldChar w:fldCharType="separate"/>
      </w:r>
      <w:r w:rsidRPr="00FA3C22">
        <w:rPr>
          <w:rFonts w:ascii="Times New Roman" w:hAnsi="Times New Roman"/>
          <w:noProof/>
        </w:rPr>
        <w:t>16</w:t>
      </w:r>
      <w:r w:rsidRPr="00FA3C22">
        <w:rPr>
          <w:rFonts w:ascii="Times New Roman" w:hAnsi="Times New Roman"/>
          <w:noProof/>
        </w:rPr>
        <w:fldChar w:fldCharType="end"/>
      </w:r>
    </w:p>
    <w:p w14:paraId="28A0C386" w14:textId="77777777" w:rsidR="000454CD" w:rsidRPr="00FA3C22" w:rsidRDefault="000454CD" w:rsidP="000454CD">
      <w:pPr>
        <w:pStyle w:val="24"/>
        <w:tabs>
          <w:tab w:val="right" w:leader="dot" w:pos="9356"/>
        </w:tabs>
        <w:rPr>
          <w:rFonts w:ascii="Times New Roman" w:eastAsiaTheme="minorEastAsia" w:hAnsi="Times New Roman"/>
          <w:i w:val="0"/>
          <w:iCs/>
          <w:noProof/>
          <w:sz w:val="22"/>
          <w:szCs w:val="22"/>
        </w:rPr>
      </w:pPr>
      <w:r w:rsidRPr="00FA3C22">
        <w:rPr>
          <w:rFonts w:ascii="Times New Roman" w:hAnsi="Times New Roman"/>
          <w:bCs/>
          <w:noProof/>
        </w:rPr>
        <w:t>5.3. Примерные рабочие программы учебных дисциплин</w:t>
      </w:r>
      <w:r w:rsidRPr="00FA3C22">
        <w:rPr>
          <w:rFonts w:ascii="Times New Roman" w:hAnsi="Times New Roman"/>
          <w:noProof/>
        </w:rPr>
        <w:t xml:space="preserve"> и профессиональных модулей</w:t>
      </w:r>
      <w:r w:rsidRPr="00FA3C22">
        <w:rPr>
          <w:rFonts w:ascii="Times New Roman" w:hAnsi="Times New Roman"/>
          <w:noProof/>
        </w:rPr>
        <w:tab/>
      </w:r>
      <w:r w:rsidRPr="00FA3C22">
        <w:rPr>
          <w:rFonts w:ascii="Times New Roman" w:hAnsi="Times New Roman"/>
          <w:noProof/>
        </w:rPr>
        <w:fldChar w:fldCharType="begin"/>
      </w:r>
      <w:r w:rsidRPr="00FA3C22">
        <w:rPr>
          <w:rFonts w:ascii="Times New Roman" w:hAnsi="Times New Roman"/>
          <w:noProof/>
        </w:rPr>
        <w:instrText xml:space="preserve"> PAGEREF _Toc156156503 \h </w:instrText>
      </w:r>
      <w:r w:rsidRPr="00FA3C22">
        <w:rPr>
          <w:rFonts w:ascii="Times New Roman" w:hAnsi="Times New Roman"/>
          <w:noProof/>
        </w:rPr>
      </w:r>
      <w:r w:rsidRPr="00FA3C22">
        <w:rPr>
          <w:rFonts w:ascii="Times New Roman" w:hAnsi="Times New Roman"/>
          <w:noProof/>
        </w:rPr>
        <w:fldChar w:fldCharType="separate"/>
      </w:r>
      <w:r w:rsidRPr="00FA3C22">
        <w:rPr>
          <w:rFonts w:ascii="Times New Roman" w:hAnsi="Times New Roman"/>
          <w:noProof/>
        </w:rPr>
        <w:t>17</w:t>
      </w:r>
      <w:r w:rsidRPr="00FA3C22">
        <w:rPr>
          <w:rFonts w:ascii="Times New Roman" w:hAnsi="Times New Roman"/>
          <w:noProof/>
        </w:rPr>
        <w:fldChar w:fldCharType="end"/>
      </w:r>
    </w:p>
    <w:p w14:paraId="3A79A261" w14:textId="77777777" w:rsidR="000454CD" w:rsidRPr="00FA3C22" w:rsidRDefault="000454CD" w:rsidP="000454CD">
      <w:pPr>
        <w:pStyle w:val="24"/>
        <w:tabs>
          <w:tab w:val="right" w:leader="dot" w:pos="9356"/>
        </w:tabs>
        <w:rPr>
          <w:rFonts w:ascii="Times New Roman" w:eastAsiaTheme="minorEastAsia" w:hAnsi="Times New Roman"/>
          <w:i w:val="0"/>
          <w:iCs/>
          <w:noProof/>
          <w:sz w:val="22"/>
          <w:szCs w:val="22"/>
        </w:rPr>
      </w:pPr>
      <w:r w:rsidRPr="00FA3C22">
        <w:rPr>
          <w:rFonts w:ascii="Times New Roman" w:hAnsi="Times New Roman"/>
          <w:bCs/>
          <w:noProof/>
        </w:rPr>
        <w:t xml:space="preserve">5.4. Примерная рабочая программа воспитания </w:t>
      </w:r>
      <w:r w:rsidRPr="00FA3C22">
        <w:rPr>
          <w:rFonts w:ascii="Times New Roman" w:hAnsi="Times New Roman"/>
          <w:noProof/>
        </w:rPr>
        <w:t xml:space="preserve">и примерный календарный план </w:t>
      </w:r>
      <w:r>
        <w:rPr>
          <w:rFonts w:ascii="Times New Roman" w:hAnsi="Times New Roman"/>
          <w:noProof/>
        </w:rPr>
        <w:br/>
      </w:r>
      <w:r w:rsidRPr="00FA3C22">
        <w:rPr>
          <w:rFonts w:ascii="Times New Roman" w:hAnsi="Times New Roman"/>
          <w:noProof/>
        </w:rPr>
        <w:t>воспитательной работы</w:t>
      </w:r>
      <w:r w:rsidRPr="00FA3C22">
        <w:rPr>
          <w:rFonts w:ascii="Times New Roman" w:hAnsi="Times New Roman"/>
          <w:noProof/>
        </w:rPr>
        <w:tab/>
      </w:r>
      <w:r w:rsidRPr="00FA3C22">
        <w:rPr>
          <w:rFonts w:ascii="Times New Roman" w:hAnsi="Times New Roman"/>
          <w:noProof/>
        </w:rPr>
        <w:fldChar w:fldCharType="begin"/>
      </w:r>
      <w:r w:rsidRPr="00FA3C22">
        <w:rPr>
          <w:rFonts w:ascii="Times New Roman" w:hAnsi="Times New Roman"/>
          <w:noProof/>
        </w:rPr>
        <w:instrText xml:space="preserve"> PAGEREF _Toc156156504 \h </w:instrText>
      </w:r>
      <w:r w:rsidRPr="00FA3C22">
        <w:rPr>
          <w:rFonts w:ascii="Times New Roman" w:hAnsi="Times New Roman"/>
          <w:noProof/>
        </w:rPr>
      </w:r>
      <w:r w:rsidRPr="00FA3C22">
        <w:rPr>
          <w:rFonts w:ascii="Times New Roman" w:hAnsi="Times New Roman"/>
          <w:noProof/>
        </w:rPr>
        <w:fldChar w:fldCharType="separate"/>
      </w:r>
      <w:r w:rsidRPr="00FA3C22">
        <w:rPr>
          <w:rFonts w:ascii="Times New Roman" w:hAnsi="Times New Roman"/>
          <w:noProof/>
        </w:rPr>
        <w:t>17</w:t>
      </w:r>
      <w:r w:rsidRPr="00FA3C22">
        <w:rPr>
          <w:rFonts w:ascii="Times New Roman" w:hAnsi="Times New Roman"/>
          <w:noProof/>
        </w:rPr>
        <w:fldChar w:fldCharType="end"/>
      </w:r>
    </w:p>
    <w:p w14:paraId="67572DA4" w14:textId="77777777" w:rsidR="000454CD" w:rsidRPr="00FA3C22" w:rsidRDefault="000454CD" w:rsidP="000454CD">
      <w:pPr>
        <w:pStyle w:val="24"/>
        <w:tabs>
          <w:tab w:val="right" w:leader="dot" w:pos="9356"/>
        </w:tabs>
        <w:rPr>
          <w:rFonts w:ascii="Times New Roman" w:eastAsiaTheme="minorEastAsia" w:hAnsi="Times New Roman"/>
          <w:i w:val="0"/>
          <w:iCs/>
          <w:noProof/>
          <w:sz w:val="22"/>
          <w:szCs w:val="22"/>
        </w:rPr>
      </w:pPr>
      <w:r w:rsidRPr="00FA3C22">
        <w:rPr>
          <w:rFonts w:ascii="Times New Roman" w:hAnsi="Times New Roman"/>
          <w:noProof/>
        </w:rPr>
        <w:t>5.5 Практическая подготовка</w:t>
      </w:r>
      <w:r w:rsidRPr="00FA3C22">
        <w:rPr>
          <w:rFonts w:ascii="Times New Roman" w:hAnsi="Times New Roman"/>
          <w:noProof/>
        </w:rPr>
        <w:tab/>
      </w:r>
      <w:r w:rsidRPr="00FA3C22">
        <w:rPr>
          <w:rFonts w:ascii="Times New Roman" w:hAnsi="Times New Roman"/>
          <w:noProof/>
        </w:rPr>
        <w:fldChar w:fldCharType="begin"/>
      </w:r>
      <w:r w:rsidRPr="00FA3C22">
        <w:rPr>
          <w:rFonts w:ascii="Times New Roman" w:hAnsi="Times New Roman"/>
          <w:noProof/>
        </w:rPr>
        <w:instrText xml:space="preserve"> PAGEREF _Toc156156505 \h </w:instrText>
      </w:r>
      <w:r w:rsidRPr="00FA3C22">
        <w:rPr>
          <w:rFonts w:ascii="Times New Roman" w:hAnsi="Times New Roman"/>
          <w:noProof/>
        </w:rPr>
      </w:r>
      <w:r w:rsidRPr="00FA3C22">
        <w:rPr>
          <w:rFonts w:ascii="Times New Roman" w:hAnsi="Times New Roman"/>
          <w:noProof/>
        </w:rPr>
        <w:fldChar w:fldCharType="separate"/>
      </w:r>
      <w:r w:rsidRPr="00FA3C22">
        <w:rPr>
          <w:rFonts w:ascii="Times New Roman" w:hAnsi="Times New Roman"/>
          <w:noProof/>
        </w:rPr>
        <w:t>17</w:t>
      </w:r>
      <w:r w:rsidRPr="00FA3C22">
        <w:rPr>
          <w:rFonts w:ascii="Times New Roman" w:hAnsi="Times New Roman"/>
          <w:noProof/>
        </w:rPr>
        <w:fldChar w:fldCharType="end"/>
      </w:r>
    </w:p>
    <w:p w14:paraId="167ED495" w14:textId="77777777" w:rsidR="000454CD" w:rsidRPr="00FA3C22" w:rsidRDefault="000454CD" w:rsidP="000454CD">
      <w:pPr>
        <w:pStyle w:val="24"/>
        <w:tabs>
          <w:tab w:val="right" w:leader="dot" w:pos="9356"/>
        </w:tabs>
        <w:rPr>
          <w:rFonts w:ascii="Times New Roman" w:eastAsiaTheme="minorEastAsia" w:hAnsi="Times New Roman"/>
          <w:i w:val="0"/>
          <w:iCs/>
          <w:noProof/>
          <w:sz w:val="22"/>
          <w:szCs w:val="22"/>
        </w:rPr>
      </w:pPr>
      <w:r w:rsidRPr="00FA3C22">
        <w:rPr>
          <w:rFonts w:ascii="Times New Roman" w:hAnsi="Times New Roman"/>
          <w:noProof/>
        </w:rPr>
        <w:t>5.6. Государственная итоговая аттестация</w:t>
      </w:r>
      <w:r w:rsidRPr="00FA3C22">
        <w:rPr>
          <w:rFonts w:ascii="Times New Roman" w:hAnsi="Times New Roman"/>
          <w:noProof/>
        </w:rPr>
        <w:tab/>
      </w:r>
      <w:r w:rsidRPr="00FA3C22">
        <w:rPr>
          <w:rFonts w:ascii="Times New Roman" w:hAnsi="Times New Roman"/>
          <w:noProof/>
        </w:rPr>
        <w:fldChar w:fldCharType="begin"/>
      </w:r>
      <w:r w:rsidRPr="00FA3C22">
        <w:rPr>
          <w:rFonts w:ascii="Times New Roman" w:hAnsi="Times New Roman"/>
          <w:noProof/>
        </w:rPr>
        <w:instrText xml:space="preserve"> PAGEREF _Toc156156506 \h </w:instrText>
      </w:r>
      <w:r w:rsidRPr="00FA3C22">
        <w:rPr>
          <w:rFonts w:ascii="Times New Roman" w:hAnsi="Times New Roman"/>
          <w:noProof/>
        </w:rPr>
      </w:r>
      <w:r w:rsidRPr="00FA3C22">
        <w:rPr>
          <w:rFonts w:ascii="Times New Roman" w:hAnsi="Times New Roman"/>
          <w:noProof/>
        </w:rPr>
        <w:fldChar w:fldCharType="separate"/>
      </w:r>
      <w:r w:rsidRPr="00FA3C22">
        <w:rPr>
          <w:rFonts w:ascii="Times New Roman" w:hAnsi="Times New Roman"/>
          <w:noProof/>
        </w:rPr>
        <w:t>17</w:t>
      </w:r>
      <w:r w:rsidRPr="00FA3C22">
        <w:rPr>
          <w:rFonts w:ascii="Times New Roman" w:hAnsi="Times New Roman"/>
          <w:noProof/>
        </w:rPr>
        <w:fldChar w:fldCharType="end"/>
      </w:r>
    </w:p>
    <w:p w14:paraId="1AAE101A" w14:textId="77777777" w:rsidR="000454CD" w:rsidRPr="00FA3C22" w:rsidRDefault="000454CD" w:rsidP="000454CD">
      <w:pPr>
        <w:pStyle w:val="1fff2"/>
        <w:tabs>
          <w:tab w:val="clear" w:pos="9638"/>
          <w:tab w:val="right" w:leader="dot" w:pos="9356"/>
        </w:tabs>
        <w:rPr>
          <w:rFonts w:eastAsiaTheme="minorEastAsia"/>
          <w:b w:val="0"/>
          <w:bCs/>
        </w:rPr>
      </w:pPr>
      <w:r w:rsidRPr="00FA3C22">
        <w:t>Раздел 6. Примерные условия реализации образовательной программы</w:t>
      </w:r>
      <w:r w:rsidRPr="00FA3C22">
        <w:tab/>
      </w:r>
      <w:r w:rsidRPr="00FA3C22">
        <w:fldChar w:fldCharType="begin"/>
      </w:r>
      <w:r w:rsidRPr="00FA3C22">
        <w:instrText xml:space="preserve"> PAGEREF _Toc156156507 \h </w:instrText>
      </w:r>
      <w:r w:rsidRPr="00FA3C22">
        <w:fldChar w:fldCharType="separate"/>
      </w:r>
      <w:r w:rsidRPr="00FA3C22">
        <w:t>18</w:t>
      </w:r>
      <w:r w:rsidRPr="00FA3C22">
        <w:fldChar w:fldCharType="end"/>
      </w:r>
    </w:p>
    <w:p w14:paraId="22AC8339" w14:textId="77777777" w:rsidR="000454CD" w:rsidRPr="00FA3C22" w:rsidRDefault="000454CD" w:rsidP="000454CD">
      <w:pPr>
        <w:pStyle w:val="24"/>
        <w:tabs>
          <w:tab w:val="right" w:leader="dot" w:pos="9356"/>
        </w:tabs>
        <w:rPr>
          <w:rFonts w:ascii="Times New Roman" w:eastAsiaTheme="minorEastAsia" w:hAnsi="Times New Roman"/>
          <w:i w:val="0"/>
          <w:iCs/>
          <w:noProof/>
          <w:sz w:val="22"/>
          <w:szCs w:val="22"/>
        </w:rPr>
      </w:pPr>
      <w:r w:rsidRPr="00FA3C22">
        <w:rPr>
          <w:rFonts w:ascii="Times New Roman" w:hAnsi="Times New Roman"/>
          <w:bCs/>
          <w:noProof/>
        </w:rPr>
        <w:t>6.1. Материально-техническое и учебно-методическое обеспечение образовательной программы</w:t>
      </w:r>
      <w:r w:rsidRPr="00FA3C22">
        <w:rPr>
          <w:rFonts w:ascii="Times New Roman" w:hAnsi="Times New Roman"/>
          <w:noProof/>
        </w:rPr>
        <w:tab/>
      </w:r>
      <w:r w:rsidRPr="00FA3C22">
        <w:rPr>
          <w:rFonts w:ascii="Times New Roman" w:hAnsi="Times New Roman"/>
          <w:noProof/>
        </w:rPr>
        <w:fldChar w:fldCharType="begin"/>
      </w:r>
      <w:r w:rsidRPr="00FA3C22">
        <w:rPr>
          <w:rFonts w:ascii="Times New Roman" w:hAnsi="Times New Roman"/>
          <w:noProof/>
        </w:rPr>
        <w:instrText xml:space="preserve"> PAGEREF _Toc156156508 \h </w:instrText>
      </w:r>
      <w:r w:rsidRPr="00FA3C22">
        <w:rPr>
          <w:rFonts w:ascii="Times New Roman" w:hAnsi="Times New Roman"/>
          <w:noProof/>
        </w:rPr>
      </w:r>
      <w:r w:rsidRPr="00FA3C22">
        <w:rPr>
          <w:rFonts w:ascii="Times New Roman" w:hAnsi="Times New Roman"/>
          <w:noProof/>
        </w:rPr>
        <w:fldChar w:fldCharType="separate"/>
      </w:r>
      <w:r w:rsidRPr="00FA3C22">
        <w:rPr>
          <w:rFonts w:ascii="Times New Roman" w:hAnsi="Times New Roman"/>
          <w:noProof/>
        </w:rPr>
        <w:t>18</w:t>
      </w:r>
      <w:r w:rsidRPr="00FA3C22">
        <w:rPr>
          <w:rFonts w:ascii="Times New Roman" w:hAnsi="Times New Roman"/>
          <w:noProof/>
        </w:rPr>
        <w:fldChar w:fldCharType="end"/>
      </w:r>
    </w:p>
    <w:p w14:paraId="4F32EA03" w14:textId="77777777" w:rsidR="000454CD" w:rsidRPr="00FA3C22" w:rsidRDefault="000454CD" w:rsidP="000454CD">
      <w:pPr>
        <w:pStyle w:val="24"/>
        <w:tabs>
          <w:tab w:val="right" w:leader="dot" w:pos="9356"/>
        </w:tabs>
        <w:rPr>
          <w:rFonts w:ascii="Times New Roman" w:eastAsiaTheme="minorEastAsia" w:hAnsi="Times New Roman"/>
          <w:i w:val="0"/>
          <w:iCs/>
          <w:noProof/>
          <w:sz w:val="22"/>
          <w:szCs w:val="22"/>
        </w:rPr>
      </w:pPr>
      <w:r w:rsidRPr="00FA3C22">
        <w:rPr>
          <w:rFonts w:ascii="Times New Roman" w:hAnsi="Times New Roman"/>
          <w:bCs/>
          <w:noProof/>
        </w:rPr>
        <w:t>6.2. Применение электронного обучения и дистанционных образовательных технологий</w:t>
      </w:r>
      <w:r w:rsidRPr="00FA3C22">
        <w:rPr>
          <w:rFonts w:ascii="Times New Roman" w:hAnsi="Times New Roman"/>
          <w:noProof/>
        </w:rPr>
        <w:tab/>
      </w:r>
      <w:r w:rsidRPr="00FA3C22">
        <w:rPr>
          <w:rFonts w:ascii="Times New Roman" w:hAnsi="Times New Roman"/>
          <w:noProof/>
        </w:rPr>
        <w:fldChar w:fldCharType="begin"/>
      </w:r>
      <w:r w:rsidRPr="00FA3C22">
        <w:rPr>
          <w:rFonts w:ascii="Times New Roman" w:hAnsi="Times New Roman"/>
          <w:noProof/>
        </w:rPr>
        <w:instrText xml:space="preserve"> PAGEREF _Toc156156509 \h </w:instrText>
      </w:r>
      <w:r w:rsidRPr="00FA3C22">
        <w:rPr>
          <w:rFonts w:ascii="Times New Roman" w:hAnsi="Times New Roman"/>
          <w:noProof/>
        </w:rPr>
      </w:r>
      <w:r w:rsidRPr="00FA3C22">
        <w:rPr>
          <w:rFonts w:ascii="Times New Roman" w:hAnsi="Times New Roman"/>
          <w:noProof/>
        </w:rPr>
        <w:fldChar w:fldCharType="separate"/>
      </w:r>
      <w:r w:rsidRPr="00FA3C22">
        <w:rPr>
          <w:rFonts w:ascii="Times New Roman" w:hAnsi="Times New Roman"/>
          <w:noProof/>
        </w:rPr>
        <w:t>18</w:t>
      </w:r>
      <w:r w:rsidRPr="00FA3C22">
        <w:rPr>
          <w:rFonts w:ascii="Times New Roman" w:hAnsi="Times New Roman"/>
          <w:noProof/>
        </w:rPr>
        <w:fldChar w:fldCharType="end"/>
      </w:r>
    </w:p>
    <w:p w14:paraId="6F4859CA" w14:textId="77777777" w:rsidR="000454CD" w:rsidRPr="00FA3C22" w:rsidRDefault="000454CD" w:rsidP="000454CD">
      <w:pPr>
        <w:pStyle w:val="24"/>
        <w:tabs>
          <w:tab w:val="right" w:leader="dot" w:pos="9356"/>
        </w:tabs>
        <w:rPr>
          <w:rFonts w:ascii="Times New Roman" w:eastAsiaTheme="minorEastAsia" w:hAnsi="Times New Roman"/>
          <w:i w:val="0"/>
          <w:iCs/>
          <w:noProof/>
          <w:sz w:val="22"/>
          <w:szCs w:val="22"/>
        </w:rPr>
      </w:pPr>
      <w:r w:rsidRPr="00FA3C22">
        <w:rPr>
          <w:rFonts w:ascii="Times New Roman" w:hAnsi="Times New Roman"/>
          <w:bCs/>
          <w:noProof/>
        </w:rPr>
        <w:t>6.3. Кадровые условия реализации образовательной программы</w:t>
      </w:r>
      <w:r w:rsidRPr="00FA3C22">
        <w:rPr>
          <w:rFonts w:ascii="Times New Roman" w:hAnsi="Times New Roman"/>
          <w:noProof/>
        </w:rPr>
        <w:tab/>
      </w:r>
      <w:r w:rsidRPr="00FA3C22">
        <w:rPr>
          <w:rFonts w:ascii="Times New Roman" w:hAnsi="Times New Roman"/>
          <w:noProof/>
        </w:rPr>
        <w:fldChar w:fldCharType="begin"/>
      </w:r>
      <w:r w:rsidRPr="00FA3C22">
        <w:rPr>
          <w:rFonts w:ascii="Times New Roman" w:hAnsi="Times New Roman"/>
          <w:noProof/>
        </w:rPr>
        <w:instrText xml:space="preserve"> PAGEREF _Toc156156510 \h </w:instrText>
      </w:r>
      <w:r w:rsidRPr="00FA3C22">
        <w:rPr>
          <w:rFonts w:ascii="Times New Roman" w:hAnsi="Times New Roman"/>
          <w:noProof/>
        </w:rPr>
      </w:r>
      <w:r w:rsidRPr="00FA3C22">
        <w:rPr>
          <w:rFonts w:ascii="Times New Roman" w:hAnsi="Times New Roman"/>
          <w:noProof/>
        </w:rPr>
        <w:fldChar w:fldCharType="separate"/>
      </w:r>
      <w:r w:rsidRPr="00FA3C22">
        <w:rPr>
          <w:rFonts w:ascii="Times New Roman" w:hAnsi="Times New Roman"/>
          <w:noProof/>
        </w:rPr>
        <w:t>18</w:t>
      </w:r>
      <w:r w:rsidRPr="00FA3C22">
        <w:rPr>
          <w:rFonts w:ascii="Times New Roman" w:hAnsi="Times New Roman"/>
          <w:noProof/>
        </w:rPr>
        <w:fldChar w:fldCharType="end"/>
      </w:r>
    </w:p>
    <w:p w14:paraId="312FED54" w14:textId="45A99F61" w:rsidR="0031328D" w:rsidRPr="000454CD" w:rsidRDefault="000454CD" w:rsidP="000454CD">
      <w:pPr>
        <w:pStyle w:val="24"/>
        <w:tabs>
          <w:tab w:val="right" w:leader="dot" w:pos="9356"/>
        </w:tabs>
        <w:rPr>
          <w:rFonts w:ascii="Times New Roman" w:hAnsi="Times New Roman"/>
          <w:bCs/>
          <w:noProof/>
        </w:rPr>
      </w:pPr>
      <w:r w:rsidRPr="00FA3C22">
        <w:rPr>
          <w:rFonts w:ascii="Times New Roman" w:hAnsi="Times New Roman"/>
          <w:bCs/>
          <w:noProof/>
        </w:rPr>
        <w:t>6</w:t>
      </w:r>
      <w:r w:rsidRPr="000454CD">
        <w:rPr>
          <w:rFonts w:ascii="Times New Roman" w:hAnsi="Times New Roman"/>
          <w:bCs/>
          <w:noProof/>
        </w:rPr>
        <w:t>.4. Примерные расчеты финансового обеспечения реализации образовательной программы</w:t>
      </w:r>
      <w:r w:rsidRPr="000454CD">
        <w:rPr>
          <w:rFonts w:ascii="Times New Roman" w:hAnsi="Times New Roman"/>
          <w:bCs/>
          <w:noProof/>
        </w:rPr>
        <w:tab/>
      </w:r>
      <w:r w:rsidRPr="000454CD">
        <w:rPr>
          <w:rFonts w:ascii="Times New Roman" w:hAnsi="Times New Roman"/>
          <w:bCs/>
          <w:noProof/>
        </w:rPr>
        <w:fldChar w:fldCharType="begin"/>
      </w:r>
      <w:r w:rsidRPr="000454CD">
        <w:rPr>
          <w:rFonts w:ascii="Times New Roman" w:hAnsi="Times New Roman"/>
          <w:bCs/>
          <w:noProof/>
        </w:rPr>
        <w:instrText xml:space="preserve"> PAGEREF _Toc156156511 \h </w:instrText>
      </w:r>
      <w:r w:rsidRPr="000454CD">
        <w:rPr>
          <w:rFonts w:ascii="Times New Roman" w:hAnsi="Times New Roman"/>
          <w:bCs/>
          <w:noProof/>
        </w:rPr>
      </w:r>
      <w:r w:rsidRPr="000454CD">
        <w:rPr>
          <w:rFonts w:ascii="Times New Roman" w:hAnsi="Times New Roman"/>
          <w:bCs/>
          <w:noProof/>
        </w:rPr>
        <w:fldChar w:fldCharType="separate"/>
      </w:r>
      <w:r w:rsidRPr="000454CD">
        <w:rPr>
          <w:rFonts w:ascii="Times New Roman" w:hAnsi="Times New Roman"/>
          <w:bCs/>
          <w:noProof/>
        </w:rPr>
        <w:t>19</w:t>
      </w:r>
      <w:r w:rsidRPr="000454CD">
        <w:rPr>
          <w:rFonts w:ascii="Times New Roman" w:hAnsi="Times New Roman"/>
          <w:bCs/>
          <w:noProof/>
        </w:rPr>
        <w:fldChar w:fldCharType="end"/>
      </w:r>
    </w:p>
    <w:p w14:paraId="16B08F5A" w14:textId="77777777" w:rsidR="0031328D" w:rsidRPr="000454CD" w:rsidRDefault="001F2138" w:rsidP="000454CD">
      <w:pPr>
        <w:pStyle w:val="24"/>
        <w:tabs>
          <w:tab w:val="right" w:leader="dot" w:pos="9356"/>
        </w:tabs>
        <w:ind w:left="0"/>
        <w:rPr>
          <w:rFonts w:ascii="Times New Roman" w:hAnsi="Times New Roman"/>
          <w:i w:val="0"/>
          <w:sz w:val="24"/>
        </w:rPr>
      </w:pPr>
      <w:r w:rsidRPr="000454CD">
        <w:rPr>
          <w:rFonts w:ascii="Times New Roman" w:hAnsi="Times New Roman"/>
          <w:i w:val="0"/>
          <w:sz w:val="24"/>
        </w:rPr>
        <w:t>Приложение 1. Примерные рабочие программы профессиональных модулей</w:t>
      </w:r>
    </w:p>
    <w:p w14:paraId="0E782F63" w14:textId="77777777" w:rsidR="0031328D" w:rsidRPr="001F2138" w:rsidRDefault="001F2138">
      <w:pPr>
        <w:spacing w:before="120"/>
      </w:pPr>
      <w:r w:rsidRPr="001F2138">
        <w:t>Приложение 2. Примерные рабочие программы учебных дисциплин</w:t>
      </w:r>
    </w:p>
    <w:p w14:paraId="33BEAB94" w14:textId="77777777" w:rsidR="0031328D" w:rsidRPr="001F2138" w:rsidRDefault="001F2138">
      <w:pPr>
        <w:spacing w:before="120"/>
      </w:pPr>
      <w:r w:rsidRPr="001F2138">
        <w:t>Приложение 3. Примерное материально-техническое оснащение специальных помещений</w:t>
      </w:r>
    </w:p>
    <w:p w14:paraId="34C9129A" w14:textId="77777777" w:rsidR="0031328D" w:rsidRPr="001F2138" w:rsidRDefault="001F2138">
      <w:pPr>
        <w:spacing w:before="120"/>
      </w:pPr>
      <w:r w:rsidRPr="001F2138">
        <w:t>Приложение 4. Порядок организации государственной итоговой аттестации</w:t>
      </w:r>
    </w:p>
    <w:p w14:paraId="20DB5C83" w14:textId="77777777" w:rsidR="0031328D" w:rsidRPr="001F2138" w:rsidRDefault="001F2138">
      <w:pPr>
        <w:spacing w:before="120"/>
      </w:pPr>
      <w:r w:rsidRPr="001F2138">
        <w:t>Приложение 5. Примерная рабочая программа воспитания</w:t>
      </w:r>
      <w:bookmarkEnd w:id="2"/>
    </w:p>
    <w:p w14:paraId="1A78DAC5" w14:textId="77777777" w:rsidR="0031328D" w:rsidRPr="001F2138" w:rsidRDefault="001F2138">
      <w:r w:rsidRPr="001F2138">
        <w:br w:type="page" w:clear="all"/>
      </w:r>
    </w:p>
    <w:p w14:paraId="296D6E7E" w14:textId="77777777" w:rsidR="0031328D" w:rsidRPr="001F2138" w:rsidRDefault="001F2138">
      <w:pPr>
        <w:pStyle w:val="1"/>
        <w:spacing w:before="0" w:after="0"/>
      </w:pPr>
      <w:bookmarkStart w:id="3" w:name="__RefHeading___1"/>
      <w:bookmarkStart w:id="4" w:name="_Hlk156486035"/>
      <w:bookmarkEnd w:id="3"/>
      <w:r w:rsidRPr="001F2138">
        <w:lastRenderedPageBreak/>
        <w:t>Раздел 1. Общие положения</w:t>
      </w:r>
    </w:p>
    <w:p w14:paraId="663490B8" w14:textId="77777777" w:rsidR="0031328D" w:rsidRPr="001F2138" w:rsidRDefault="0031328D"/>
    <w:p w14:paraId="21F0B513" w14:textId="77777777" w:rsidR="003F1C3E" w:rsidRDefault="003F1C3E" w:rsidP="003F1C3E">
      <w:pPr>
        <w:ind w:firstLine="708"/>
      </w:pPr>
      <w:bookmarkStart w:id="5" w:name="__RefHeading___2"/>
      <w:bookmarkStart w:id="6" w:name="_Toc156156488"/>
      <w:bookmarkEnd w:id="5"/>
      <w:r>
        <w:t>1.1. Назначение примерной образовательной программы</w:t>
      </w:r>
      <w:bookmarkEnd w:id="6"/>
    </w:p>
    <w:p w14:paraId="28F66B2D" w14:textId="4F8D4AAD" w:rsidR="003F1C3E" w:rsidRDefault="00917742" w:rsidP="003F1C3E">
      <w:pPr>
        <w:pStyle w:val="afffffff9"/>
        <w:ind w:left="0" w:firstLine="709"/>
        <w:jc w:val="both"/>
      </w:pPr>
      <w:r>
        <w:rPr>
          <w:bCs/>
          <w:szCs w:val="24"/>
        </w:rPr>
        <w:t xml:space="preserve">Настоящая </w:t>
      </w:r>
      <w:r w:rsidRPr="00865E6C">
        <w:rPr>
          <w:bCs/>
          <w:szCs w:val="24"/>
        </w:rPr>
        <w:t>примерная образовательная программа среднего профессионального образования (далее – ПОП СПО)</w:t>
      </w:r>
      <w:r>
        <w:rPr>
          <w:bCs/>
          <w:szCs w:val="24"/>
        </w:rPr>
        <w:t xml:space="preserve"> по </w:t>
      </w:r>
      <w:r w:rsidRPr="00917742">
        <w:rPr>
          <w:rFonts w:eastAsia="Calibri"/>
          <w:bCs/>
          <w:color w:val="auto"/>
          <w:szCs w:val="24"/>
        </w:rPr>
        <w:t>специальности</w:t>
      </w:r>
      <w:r>
        <w:rPr>
          <w:rFonts w:eastAsia="Calibri"/>
          <w:bCs/>
          <w:iCs/>
          <w:szCs w:val="24"/>
        </w:rPr>
        <w:t xml:space="preserve"> </w:t>
      </w:r>
      <w:r w:rsidRPr="00917742">
        <w:rPr>
          <w:rFonts w:eastAsia="Calibri"/>
          <w:bCs/>
          <w:iCs/>
          <w:szCs w:val="24"/>
        </w:rPr>
        <w:t>44.02.04 Специальное дошкольное образование</w:t>
      </w:r>
      <w:r>
        <w:rPr>
          <w:rFonts w:eastAsia="Calibri"/>
          <w:bCs/>
          <w:iCs/>
          <w:szCs w:val="24"/>
        </w:rPr>
        <w:t xml:space="preserve"> </w:t>
      </w:r>
      <w:r>
        <w:rPr>
          <w:bCs/>
          <w:szCs w:val="24"/>
        </w:rPr>
        <w:t xml:space="preserve">разработана в соответствии с федеральным государственным образовательным стандартом среднего профессионального образования </w:t>
      </w:r>
      <w:r>
        <w:rPr>
          <w:rFonts w:eastAsia="Calibri"/>
          <w:bCs/>
          <w:szCs w:val="24"/>
        </w:rPr>
        <w:t xml:space="preserve">по </w:t>
      </w:r>
      <w:r w:rsidRPr="00917742">
        <w:rPr>
          <w:rFonts w:eastAsia="Calibri"/>
          <w:bCs/>
          <w:color w:val="auto"/>
          <w:szCs w:val="24"/>
        </w:rPr>
        <w:t>специальности 44.02.04 Специальное дошкольное образование</w:t>
      </w:r>
      <w:r>
        <w:rPr>
          <w:bCs/>
          <w:iCs/>
          <w:szCs w:val="24"/>
        </w:rPr>
        <w:t>,</w:t>
      </w:r>
      <w:r>
        <w:rPr>
          <w:bCs/>
          <w:szCs w:val="24"/>
        </w:rPr>
        <w:t xml:space="preserve"> </w:t>
      </w:r>
      <w:r>
        <w:rPr>
          <w:rFonts w:eastAsia="Calibri"/>
          <w:bCs/>
          <w:szCs w:val="24"/>
        </w:rPr>
        <w:t xml:space="preserve">утвержденным приказом </w:t>
      </w:r>
      <w:r w:rsidRPr="0035213C">
        <w:rPr>
          <w:bCs/>
          <w:iCs/>
          <w:szCs w:val="24"/>
        </w:rPr>
        <w:t>Министерства просвещения Российской Федерации</w:t>
      </w:r>
      <w:r>
        <w:rPr>
          <w:bCs/>
          <w:i/>
          <w:iCs/>
          <w:color w:val="0070C0"/>
          <w:szCs w:val="24"/>
        </w:rPr>
        <w:t xml:space="preserve"> </w:t>
      </w:r>
      <w:r>
        <w:rPr>
          <w:bCs/>
          <w:szCs w:val="24"/>
        </w:rPr>
        <w:t xml:space="preserve">от </w:t>
      </w:r>
      <w:r w:rsidRPr="00917742">
        <w:rPr>
          <w:bCs/>
          <w:szCs w:val="24"/>
        </w:rPr>
        <w:t xml:space="preserve">14.09.2023 </w:t>
      </w:r>
      <w:r>
        <w:rPr>
          <w:bCs/>
          <w:szCs w:val="24"/>
        </w:rPr>
        <w:t>№</w:t>
      </w:r>
      <w:r w:rsidRPr="00917742">
        <w:rPr>
          <w:bCs/>
          <w:szCs w:val="24"/>
        </w:rPr>
        <w:t xml:space="preserve"> 687 (</w:t>
      </w:r>
      <w:r w:rsidRPr="005F59C7">
        <w:rPr>
          <w:bCs/>
          <w:szCs w:val="24"/>
        </w:rPr>
        <w:t>далее – ФГОС, ФГОС СПО).</w:t>
      </w:r>
    </w:p>
    <w:p w14:paraId="28784DC3" w14:textId="273AEEC1" w:rsidR="003F1C3E" w:rsidRDefault="003F1C3E" w:rsidP="003F1C3E">
      <w:pPr>
        <w:pStyle w:val="afffffff9"/>
        <w:suppressAutoHyphens/>
        <w:ind w:left="0" w:firstLine="709"/>
        <w:jc w:val="both"/>
        <w:rPr>
          <w:bCs/>
          <w:szCs w:val="24"/>
        </w:rPr>
      </w:pPr>
      <w:r>
        <w:rPr>
          <w:bCs/>
          <w:szCs w:val="24"/>
        </w:rPr>
        <w:t xml:space="preserve">ПОП СПО определяет рекомендованный объем и содержание среднего профессионального образования по </w:t>
      </w:r>
      <w:r>
        <w:rPr>
          <w:color w:val="auto"/>
        </w:rPr>
        <w:t>специальности 44.02.04 Специальное дошкольное образование</w:t>
      </w:r>
      <w:r>
        <w:rPr>
          <w:bCs/>
          <w:szCs w:val="24"/>
        </w:rPr>
        <w:t>, планируемые результаты освоения образовательной программы, примерные условия реализации образовательной программы.</w:t>
      </w:r>
    </w:p>
    <w:p w14:paraId="2A4BF0C8" w14:textId="1AE61764" w:rsidR="003F1C3E" w:rsidRDefault="003F1C3E" w:rsidP="003F1C3E">
      <w:pPr>
        <w:suppressAutoHyphens/>
        <w:ind w:firstLine="709"/>
        <w:jc w:val="both"/>
        <w:rPr>
          <w:bCs/>
          <w:szCs w:val="24"/>
        </w:rPr>
      </w:pPr>
      <w:r>
        <w:rPr>
          <w:bCs/>
          <w:szCs w:val="24"/>
        </w:rPr>
        <w:t xml:space="preserve">ПОП СПО разработана для реализации образовательной программы на базе среднего общего образования. Основная профессиональная образовательная программа (далее – образовательная программа), реализуемая на базе основного общего образования, разрабатывается образовательной организацией на основе требований соответствующих федеральных государственных образовательных стандартов среднего общего и среднего профессионального образования и положений федеральной основной общеобразовательной программы среднего общего образования, а также с учетом </w:t>
      </w:r>
      <w:bookmarkStart w:id="7" w:name="_Hlk199780776"/>
      <w:r>
        <w:rPr>
          <w:bCs/>
          <w:szCs w:val="24"/>
        </w:rPr>
        <w:t xml:space="preserve">получаемой </w:t>
      </w:r>
      <w:r w:rsidRPr="003F1C3E">
        <w:rPr>
          <w:bCs/>
          <w:iCs/>
          <w:color w:val="auto"/>
          <w:szCs w:val="24"/>
        </w:rPr>
        <w:t>специальности</w:t>
      </w:r>
      <w:r>
        <w:rPr>
          <w:bCs/>
          <w:color w:val="00B0F0"/>
          <w:szCs w:val="24"/>
        </w:rPr>
        <w:t xml:space="preserve"> </w:t>
      </w:r>
      <w:r>
        <w:rPr>
          <w:bCs/>
          <w:szCs w:val="24"/>
        </w:rPr>
        <w:t>среднего профессионального образования.</w:t>
      </w:r>
      <w:bookmarkEnd w:id="7"/>
    </w:p>
    <w:p w14:paraId="3789D6AA" w14:textId="77777777" w:rsidR="0031328D" w:rsidRPr="001F2138" w:rsidRDefault="0031328D">
      <w:pPr>
        <w:pStyle w:val="1ffff5"/>
      </w:pPr>
    </w:p>
    <w:p w14:paraId="3DFCF93F" w14:textId="77777777" w:rsidR="0031328D" w:rsidRPr="001F2138" w:rsidRDefault="001F2138">
      <w:pPr>
        <w:pStyle w:val="116"/>
        <w:spacing w:after="0" w:line="240" w:lineRule="auto"/>
      </w:pPr>
      <w:bookmarkStart w:id="8" w:name="__RefHeading___3"/>
      <w:bookmarkEnd w:id="8"/>
      <w:r w:rsidRPr="001F2138">
        <w:t>1.2. Нормативные документы.</w:t>
      </w:r>
    </w:p>
    <w:p w14:paraId="1B2F788F" w14:textId="77777777" w:rsidR="000454CD" w:rsidRDefault="000454CD" w:rsidP="000454CD">
      <w:pPr>
        <w:suppressAutoHyphens/>
        <w:ind w:firstLine="709"/>
        <w:jc w:val="both"/>
        <w:rPr>
          <w:bCs/>
          <w:szCs w:val="24"/>
        </w:rPr>
      </w:pPr>
      <w:r>
        <w:rPr>
          <w:bCs/>
          <w:szCs w:val="24"/>
        </w:rPr>
        <w:t>Федеральный закон от 29.12.2012 № 273-ФЗ «Об образовании в Российской Федерации»;</w:t>
      </w:r>
    </w:p>
    <w:p w14:paraId="0730C33F" w14:textId="77777777" w:rsidR="000454CD" w:rsidRDefault="000454CD" w:rsidP="000454CD">
      <w:pPr>
        <w:ind w:firstLine="709"/>
        <w:jc w:val="both"/>
        <w:rPr>
          <w:bCs/>
          <w:szCs w:val="24"/>
        </w:rPr>
      </w:pPr>
      <w:bookmarkStart w:id="9" w:name="_Hlk84521878"/>
      <w:r>
        <w:rPr>
          <w:bCs/>
          <w:szCs w:val="24"/>
        </w:rPr>
        <w:t>Порядок разработки примерных основных образовательных программ среднего профессионального образования, проведения их экспертизы и ведения реестра примерных основных образовательных программ среднего профессионального образования (Приказ Минпросвещения России от 08.04.2021 № 153);</w:t>
      </w:r>
      <w:bookmarkEnd w:id="9"/>
    </w:p>
    <w:p w14:paraId="237D0820" w14:textId="77777777" w:rsidR="000454CD" w:rsidRDefault="000454CD" w:rsidP="000454CD">
      <w:pPr>
        <w:ind w:firstLine="709"/>
        <w:jc w:val="both"/>
      </w:pPr>
      <w:r>
        <w:t>Федеральный государственный образовательный стандарт среднего профессионального образования по специальности 44.02.04 Специальное дошкольное образование (Приказ Министерства просвещения Российской Федерации от 14.09.2023 г. № 687);</w:t>
      </w:r>
    </w:p>
    <w:p w14:paraId="6D5C1EDF" w14:textId="77777777" w:rsidR="000454CD" w:rsidRDefault="000454CD" w:rsidP="000454CD">
      <w:pPr>
        <w:ind w:firstLine="709"/>
        <w:jc w:val="both"/>
        <w:rPr>
          <w:bCs/>
          <w:szCs w:val="24"/>
        </w:rPr>
      </w:pPr>
      <w:r>
        <w:rPr>
          <w:bCs/>
          <w:szCs w:val="24"/>
        </w:rPr>
        <w:t>Порядок организации и осуществления образовательной деятельности по образовательным программам среднего профессионального образования (Приказ Минпросвещения России от 24.08.2022 № 762);</w:t>
      </w:r>
    </w:p>
    <w:p w14:paraId="02194A8D" w14:textId="77777777" w:rsidR="000454CD" w:rsidRDefault="000454CD" w:rsidP="000454CD">
      <w:pPr>
        <w:ind w:firstLine="709"/>
        <w:jc w:val="both"/>
        <w:rPr>
          <w:bCs/>
          <w:szCs w:val="24"/>
        </w:rPr>
      </w:pPr>
      <w:r>
        <w:rPr>
          <w:bCs/>
          <w:szCs w:val="24"/>
        </w:rPr>
        <w:t>Порядок проведения государственной итоговой аттестации по образовательным программам среднего профессионального образования (Приказ Минпросвещения России от 08.11.2021 № 800);</w:t>
      </w:r>
    </w:p>
    <w:p w14:paraId="1F4DA851" w14:textId="77777777" w:rsidR="000454CD" w:rsidRDefault="000454CD" w:rsidP="000454CD">
      <w:pPr>
        <w:ind w:firstLine="709"/>
        <w:jc w:val="both"/>
        <w:rPr>
          <w:bCs/>
          <w:szCs w:val="24"/>
        </w:rPr>
      </w:pPr>
      <w:r>
        <w:rPr>
          <w:bCs/>
          <w:szCs w:val="24"/>
        </w:rPr>
        <w:t>Положение о практической подготовке обучающихся (Приказ Минобрнауки России № 885, Минпросвещения России № 390 от 05.08.2020);</w:t>
      </w:r>
    </w:p>
    <w:p w14:paraId="013EDB89" w14:textId="77777777" w:rsidR="000454CD" w:rsidRDefault="000454CD" w:rsidP="000454CD">
      <w:pPr>
        <w:suppressAutoHyphens/>
        <w:ind w:firstLine="709"/>
        <w:jc w:val="both"/>
        <w:rPr>
          <w:bCs/>
          <w:szCs w:val="24"/>
        </w:rPr>
      </w:pPr>
      <w:r>
        <w:rPr>
          <w:bCs/>
          <w:szCs w:val="24"/>
        </w:rPr>
        <w:t>Перечень профессий рабочих, должностей служащих, по которым осуществляется профессиональное обучение (Приказ Минпросвещения России от 14.07.2023 № 534);</w:t>
      </w:r>
    </w:p>
    <w:p w14:paraId="6378D269" w14:textId="77777777" w:rsidR="000454CD" w:rsidRDefault="000454CD" w:rsidP="000454CD">
      <w:pPr>
        <w:suppressAutoHyphens/>
        <w:ind w:firstLine="709"/>
        <w:jc w:val="both"/>
        <w:rPr>
          <w:bCs/>
          <w:szCs w:val="24"/>
        </w:rPr>
      </w:pPr>
      <w:r>
        <w:rPr>
          <w:bCs/>
          <w:szCs w:val="24"/>
        </w:rPr>
        <w:t>Приказ Минпросвещения России от 17.05.2022 № 336 «Об утверждении перечней профессий и специальностей среднего профессионального образования и установлении соответствия отдельных профессий и специальностей среднего профессионального образования, указанных в этих перечнях, профессиям и специальностям среднего профессионального образования, перечни которых утверждены приказом Министерства образования и науки Российской Федерации от 29 октября 2013 г. № 119 «Об утверждении перечней профессий и специальностей среднего профессионального образования»;</w:t>
      </w:r>
    </w:p>
    <w:p w14:paraId="2D2CF677" w14:textId="60CF5110" w:rsidR="000454CD" w:rsidRDefault="000454CD" w:rsidP="000454CD">
      <w:pPr>
        <w:shd w:val="clear" w:color="auto" w:fill="FFFFFF" w:themeFill="background1"/>
        <w:suppressAutoHyphens/>
        <w:ind w:firstLine="709"/>
        <w:jc w:val="both"/>
        <w:rPr>
          <w:rFonts w:eastAsia="Calibri"/>
          <w:color w:val="auto"/>
          <w:szCs w:val="24"/>
        </w:rPr>
      </w:pPr>
      <w:r>
        <w:rPr>
          <w:rFonts w:eastAsia="Calibri"/>
          <w:szCs w:val="24"/>
        </w:rPr>
        <w:t>Перечень профессий и специальностей среднего профессионального образования, реализация образовательных программ по которым не допускается с применением исключительно электронного обучения, дистанционных образовательных технологий (приказ Минпросвещения России от 13.12.2023 N 932)</w:t>
      </w:r>
      <w:r w:rsidR="00917742">
        <w:rPr>
          <w:rFonts w:eastAsia="Calibri"/>
          <w:szCs w:val="24"/>
        </w:rPr>
        <w:t>;</w:t>
      </w:r>
    </w:p>
    <w:p w14:paraId="30F7FCE3" w14:textId="568B0082" w:rsidR="000454CD" w:rsidRDefault="000454CD" w:rsidP="000454CD">
      <w:pPr>
        <w:shd w:val="clear" w:color="auto" w:fill="FFFFFF" w:themeFill="background1"/>
        <w:suppressAutoHyphens/>
        <w:ind w:firstLine="709"/>
        <w:jc w:val="both"/>
        <w:rPr>
          <w:bCs/>
          <w:szCs w:val="24"/>
        </w:rPr>
      </w:pPr>
      <w:r>
        <w:rPr>
          <w:bCs/>
          <w:szCs w:val="24"/>
        </w:rPr>
        <w:t>Приказ Министерства науки и высшего образования Российской Федерации</w:t>
      </w:r>
      <w:r>
        <w:rPr>
          <w:bCs/>
          <w:szCs w:val="24"/>
        </w:rPr>
        <w:br/>
        <w:t xml:space="preserve">и Министерства просвещения Российской Федерации от 05.08.2020 № 882/391 </w:t>
      </w:r>
      <w:r>
        <w:rPr>
          <w:bCs/>
          <w:szCs w:val="24"/>
        </w:rPr>
        <w:br/>
        <w:t>«Об организации и осуществлении образовательной деятельности при сетевой форме реализации образовательных программ»</w:t>
      </w:r>
      <w:r w:rsidR="00917742">
        <w:rPr>
          <w:bCs/>
          <w:szCs w:val="24"/>
        </w:rPr>
        <w:t>;</w:t>
      </w:r>
    </w:p>
    <w:p w14:paraId="4B00A7DE" w14:textId="64533D8F" w:rsidR="00917742" w:rsidRDefault="00917742" w:rsidP="00917742">
      <w:pPr>
        <w:shd w:val="clear" w:color="auto" w:fill="FFFFFF" w:themeFill="background1"/>
        <w:suppressAutoHyphens/>
        <w:ind w:firstLine="709"/>
        <w:jc w:val="both"/>
        <w:rPr>
          <w:rFonts w:eastAsia="Calibri"/>
          <w:szCs w:val="24"/>
        </w:rPr>
      </w:pPr>
      <w:r>
        <w:rPr>
          <w:rFonts w:eastAsia="Calibri"/>
          <w:szCs w:val="24"/>
        </w:rPr>
        <w:t>П</w:t>
      </w:r>
      <w:r w:rsidRPr="00917742">
        <w:rPr>
          <w:rFonts w:eastAsia="Calibri"/>
          <w:szCs w:val="24"/>
        </w:rPr>
        <w:t>риказ Министерства</w:t>
      </w:r>
      <w:r>
        <w:rPr>
          <w:rFonts w:eastAsia="Calibri"/>
          <w:szCs w:val="24"/>
        </w:rPr>
        <w:t xml:space="preserve"> </w:t>
      </w:r>
      <w:r w:rsidRPr="00917742">
        <w:rPr>
          <w:rFonts w:eastAsia="Calibri"/>
          <w:szCs w:val="24"/>
        </w:rPr>
        <w:t>труда и социальной защиты Российской Федерации</w:t>
      </w:r>
      <w:r>
        <w:rPr>
          <w:rFonts w:eastAsia="Calibri"/>
          <w:szCs w:val="24"/>
        </w:rPr>
        <w:t xml:space="preserve"> </w:t>
      </w:r>
      <w:r w:rsidRPr="00917742">
        <w:rPr>
          <w:rFonts w:eastAsia="Calibri"/>
          <w:szCs w:val="24"/>
        </w:rPr>
        <w:t>от 18.10.2013 № 544н</w:t>
      </w:r>
      <w:r>
        <w:rPr>
          <w:rFonts w:eastAsia="Calibri"/>
          <w:szCs w:val="24"/>
        </w:rPr>
        <w:t xml:space="preserve"> «Об утверждении профессионального стандарта «</w:t>
      </w:r>
      <w:r w:rsidRPr="00917742">
        <w:rPr>
          <w:rFonts w:eastAsia="Calibri"/>
          <w:szCs w:val="24"/>
        </w:rPr>
        <w:t>Педагог (педагогическая деятельность в сфере дошкольного, начального общего, основного общего, среднего общего образования) (воспитатель, учитель)</w:t>
      </w:r>
      <w:r>
        <w:rPr>
          <w:rFonts w:eastAsia="Calibri"/>
          <w:szCs w:val="24"/>
        </w:rPr>
        <w:t>»;</w:t>
      </w:r>
    </w:p>
    <w:p w14:paraId="2D9F5A3D" w14:textId="5F27A774" w:rsidR="00917742" w:rsidRDefault="00917742" w:rsidP="000454CD">
      <w:pPr>
        <w:shd w:val="clear" w:color="auto" w:fill="FFFFFF" w:themeFill="background1"/>
        <w:suppressAutoHyphens/>
        <w:ind w:firstLine="709"/>
        <w:jc w:val="both"/>
        <w:rPr>
          <w:rFonts w:eastAsia="Calibri"/>
          <w:szCs w:val="24"/>
        </w:rPr>
      </w:pPr>
      <w:r w:rsidRPr="00917742">
        <w:rPr>
          <w:rFonts w:eastAsia="Calibri"/>
          <w:szCs w:val="24"/>
        </w:rPr>
        <w:t xml:space="preserve">Приказ Министерства труда и социальной защиты Российской Федерации от 13.03.2023 </w:t>
      </w:r>
      <w:r>
        <w:rPr>
          <w:rFonts w:eastAsia="Calibri"/>
          <w:szCs w:val="24"/>
        </w:rPr>
        <w:t xml:space="preserve">№ </w:t>
      </w:r>
      <w:r w:rsidRPr="00917742">
        <w:rPr>
          <w:rFonts w:eastAsia="Calibri"/>
          <w:szCs w:val="24"/>
        </w:rPr>
        <w:t xml:space="preserve">136н </w:t>
      </w:r>
      <w:r>
        <w:rPr>
          <w:rFonts w:eastAsia="Calibri"/>
          <w:szCs w:val="24"/>
        </w:rPr>
        <w:t>«</w:t>
      </w:r>
      <w:r w:rsidRPr="00917742">
        <w:rPr>
          <w:rFonts w:eastAsia="Calibri"/>
          <w:szCs w:val="24"/>
        </w:rPr>
        <w:t xml:space="preserve">Об утверждении профессионального стандарта </w:t>
      </w:r>
      <w:r>
        <w:rPr>
          <w:rFonts w:eastAsia="Calibri"/>
          <w:szCs w:val="24"/>
        </w:rPr>
        <w:t>«</w:t>
      </w:r>
      <w:r w:rsidRPr="00917742">
        <w:rPr>
          <w:rFonts w:eastAsia="Calibri"/>
          <w:szCs w:val="24"/>
        </w:rPr>
        <w:t>Педагог-дефектолог</w:t>
      </w:r>
      <w:r>
        <w:rPr>
          <w:rFonts w:eastAsia="Calibri"/>
          <w:szCs w:val="24"/>
        </w:rPr>
        <w:t>» (срок действия документа ограничен 01.09.2029)</w:t>
      </w:r>
      <w:r w:rsidR="001E7712">
        <w:rPr>
          <w:rFonts w:eastAsia="Calibri"/>
          <w:szCs w:val="24"/>
        </w:rPr>
        <w:t>.</w:t>
      </w:r>
    </w:p>
    <w:p w14:paraId="34AD5925" w14:textId="77777777" w:rsidR="000454CD" w:rsidRDefault="000454CD" w:rsidP="000454CD">
      <w:pPr>
        <w:shd w:val="clear" w:color="auto" w:fill="FFFFFF" w:themeFill="background1"/>
        <w:suppressAutoHyphens/>
        <w:ind w:firstLine="709"/>
        <w:jc w:val="both"/>
        <w:rPr>
          <w:rFonts w:eastAsiaTheme="minorHAnsi"/>
          <w:bCs/>
          <w:szCs w:val="24"/>
        </w:rPr>
      </w:pPr>
    </w:p>
    <w:p w14:paraId="7941C19F" w14:textId="77777777" w:rsidR="000454CD" w:rsidRDefault="000454CD" w:rsidP="000454CD">
      <w:pPr>
        <w:rPr>
          <w:color w:val="5A5A5A" w:themeColor="text1" w:themeTint="A5"/>
          <w:szCs w:val="24"/>
        </w:rPr>
      </w:pPr>
      <w:bookmarkStart w:id="10" w:name="_Toc156156490"/>
      <w:r>
        <w:t>1.3. Перечень сокращений.</w:t>
      </w:r>
      <w:bookmarkEnd w:id="10"/>
    </w:p>
    <w:p w14:paraId="6AADE127" w14:textId="77777777" w:rsidR="000454CD" w:rsidRDefault="000454CD" w:rsidP="000454CD">
      <w:pPr>
        <w:tabs>
          <w:tab w:val="left" w:pos="993"/>
        </w:tabs>
        <w:ind w:firstLine="709"/>
        <w:jc w:val="both"/>
        <w:rPr>
          <w:szCs w:val="24"/>
        </w:rPr>
      </w:pPr>
      <w:r>
        <w:rPr>
          <w:szCs w:val="24"/>
        </w:rPr>
        <w:t>ГИА – государственная итоговая аттестация;</w:t>
      </w:r>
    </w:p>
    <w:p w14:paraId="2BA380B1" w14:textId="77777777" w:rsidR="000454CD" w:rsidRPr="000454CD" w:rsidRDefault="000454CD" w:rsidP="000454CD">
      <w:pPr>
        <w:tabs>
          <w:tab w:val="left" w:pos="993"/>
        </w:tabs>
        <w:ind w:firstLine="709"/>
        <w:jc w:val="both"/>
        <w:rPr>
          <w:color w:val="auto"/>
          <w:szCs w:val="24"/>
        </w:rPr>
      </w:pPr>
      <w:r w:rsidRPr="000454CD">
        <w:rPr>
          <w:color w:val="auto"/>
          <w:szCs w:val="24"/>
        </w:rPr>
        <w:t>ДЭ – демонстрационный экзамен;</w:t>
      </w:r>
    </w:p>
    <w:p w14:paraId="3A8CD2E1" w14:textId="77777777" w:rsidR="000454CD" w:rsidRDefault="000454CD" w:rsidP="000454CD">
      <w:pPr>
        <w:tabs>
          <w:tab w:val="left" w:pos="993"/>
        </w:tabs>
        <w:ind w:firstLine="709"/>
        <w:jc w:val="both"/>
        <w:rPr>
          <w:szCs w:val="24"/>
        </w:rPr>
      </w:pPr>
      <w:r>
        <w:rPr>
          <w:szCs w:val="24"/>
        </w:rPr>
        <w:t>ДПБ – дополнительный профессиональный блок;</w:t>
      </w:r>
    </w:p>
    <w:p w14:paraId="4782CDA4" w14:textId="77777777" w:rsidR="000454CD" w:rsidRDefault="000454CD" w:rsidP="000454CD">
      <w:pPr>
        <w:tabs>
          <w:tab w:val="left" w:pos="993"/>
        </w:tabs>
        <w:ind w:firstLine="709"/>
        <w:jc w:val="both"/>
        <w:rPr>
          <w:szCs w:val="24"/>
        </w:rPr>
      </w:pPr>
      <w:r>
        <w:rPr>
          <w:szCs w:val="24"/>
        </w:rPr>
        <w:t>МДК – междисциплинарный курс;</w:t>
      </w:r>
    </w:p>
    <w:p w14:paraId="0017E67F" w14:textId="77777777" w:rsidR="000454CD" w:rsidRDefault="000454CD" w:rsidP="000454CD">
      <w:pPr>
        <w:tabs>
          <w:tab w:val="left" w:pos="993"/>
        </w:tabs>
        <w:suppressAutoHyphens/>
        <w:ind w:firstLine="709"/>
        <w:jc w:val="both"/>
        <w:rPr>
          <w:rFonts w:eastAsiaTheme="minorHAnsi"/>
          <w:szCs w:val="24"/>
        </w:rPr>
      </w:pPr>
      <w:r>
        <w:rPr>
          <w:szCs w:val="24"/>
        </w:rPr>
        <w:t xml:space="preserve">ОК </w:t>
      </w:r>
      <w:r>
        <w:rPr>
          <w:bCs/>
          <w:szCs w:val="24"/>
        </w:rPr>
        <w:t xml:space="preserve">– </w:t>
      </w:r>
      <w:r>
        <w:rPr>
          <w:szCs w:val="24"/>
        </w:rPr>
        <w:t>общие компетенции;</w:t>
      </w:r>
    </w:p>
    <w:p w14:paraId="2FF2486A" w14:textId="77777777" w:rsidR="000454CD" w:rsidRDefault="000454CD" w:rsidP="000454CD">
      <w:pPr>
        <w:tabs>
          <w:tab w:val="left" w:pos="993"/>
        </w:tabs>
        <w:ind w:firstLine="709"/>
        <w:jc w:val="both"/>
        <w:rPr>
          <w:color w:val="auto"/>
          <w:szCs w:val="24"/>
        </w:rPr>
      </w:pPr>
      <w:r>
        <w:rPr>
          <w:szCs w:val="24"/>
        </w:rPr>
        <w:t>ОП – общепрофессиональный цикл;</w:t>
      </w:r>
    </w:p>
    <w:p w14:paraId="7CD0DFC6" w14:textId="77777777" w:rsidR="000454CD" w:rsidRDefault="000454CD" w:rsidP="000454CD">
      <w:pPr>
        <w:tabs>
          <w:tab w:val="left" w:pos="993"/>
        </w:tabs>
        <w:suppressAutoHyphens/>
        <w:ind w:firstLine="709"/>
        <w:jc w:val="both"/>
        <w:rPr>
          <w:rFonts w:eastAsiaTheme="minorHAnsi"/>
          <w:bCs/>
          <w:szCs w:val="24"/>
        </w:rPr>
      </w:pPr>
      <w:r>
        <w:rPr>
          <w:bCs/>
          <w:szCs w:val="24"/>
        </w:rPr>
        <w:t>ОТФ – обобщенная трудовая функция;</w:t>
      </w:r>
    </w:p>
    <w:p w14:paraId="7425B187" w14:textId="77777777" w:rsidR="000454CD" w:rsidRDefault="000454CD" w:rsidP="000454CD">
      <w:pPr>
        <w:tabs>
          <w:tab w:val="left" w:pos="993"/>
        </w:tabs>
        <w:ind w:firstLine="709"/>
        <w:jc w:val="both"/>
        <w:rPr>
          <w:szCs w:val="24"/>
        </w:rPr>
      </w:pPr>
      <w:r>
        <w:rPr>
          <w:szCs w:val="24"/>
        </w:rPr>
        <w:t>ПА – промежуточная аттестация;</w:t>
      </w:r>
    </w:p>
    <w:p w14:paraId="651878F5" w14:textId="77777777" w:rsidR="000454CD" w:rsidRDefault="000454CD" w:rsidP="000454CD">
      <w:pPr>
        <w:tabs>
          <w:tab w:val="left" w:pos="993"/>
        </w:tabs>
        <w:suppressAutoHyphens/>
        <w:ind w:firstLine="709"/>
        <w:jc w:val="both"/>
        <w:rPr>
          <w:rFonts w:eastAsiaTheme="minorHAnsi"/>
          <w:bCs/>
          <w:szCs w:val="24"/>
        </w:rPr>
      </w:pPr>
      <w:r>
        <w:rPr>
          <w:bCs/>
          <w:szCs w:val="24"/>
        </w:rPr>
        <w:t>ПК – профессиональные компетенции;</w:t>
      </w:r>
    </w:p>
    <w:p w14:paraId="76E54503" w14:textId="77777777" w:rsidR="000454CD" w:rsidRDefault="000454CD" w:rsidP="000454CD">
      <w:pPr>
        <w:tabs>
          <w:tab w:val="left" w:pos="993"/>
        </w:tabs>
        <w:ind w:firstLine="709"/>
        <w:jc w:val="both"/>
        <w:rPr>
          <w:szCs w:val="24"/>
        </w:rPr>
      </w:pPr>
      <w:r>
        <w:rPr>
          <w:szCs w:val="24"/>
        </w:rPr>
        <w:t>ПМ – профессиональный модуль;</w:t>
      </w:r>
    </w:p>
    <w:p w14:paraId="54958783" w14:textId="77777777" w:rsidR="000454CD" w:rsidRDefault="000454CD" w:rsidP="000454CD">
      <w:pPr>
        <w:tabs>
          <w:tab w:val="left" w:pos="993"/>
        </w:tabs>
        <w:ind w:firstLine="709"/>
        <w:jc w:val="both"/>
        <w:rPr>
          <w:szCs w:val="24"/>
        </w:rPr>
      </w:pPr>
      <w:r>
        <w:rPr>
          <w:szCs w:val="24"/>
        </w:rPr>
        <w:t>ПМн – профессиональный модуль</w:t>
      </w:r>
      <w:r>
        <w:t xml:space="preserve"> </w:t>
      </w:r>
      <w:r>
        <w:rPr>
          <w:szCs w:val="24"/>
        </w:rPr>
        <w:t>по направленности;</w:t>
      </w:r>
    </w:p>
    <w:p w14:paraId="077C9D83" w14:textId="77777777" w:rsidR="000454CD" w:rsidRDefault="000454CD" w:rsidP="000454CD">
      <w:pPr>
        <w:tabs>
          <w:tab w:val="left" w:pos="993"/>
        </w:tabs>
        <w:suppressAutoHyphens/>
        <w:ind w:firstLine="709"/>
        <w:jc w:val="both"/>
        <w:rPr>
          <w:rFonts w:eastAsiaTheme="minorHAnsi"/>
          <w:bCs/>
          <w:szCs w:val="24"/>
        </w:rPr>
      </w:pPr>
      <w:r>
        <w:rPr>
          <w:bCs/>
          <w:szCs w:val="24"/>
        </w:rPr>
        <w:t>ПОП СПО – примерная образовательная программа СПО;</w:t>
      </w:r>
    </w:p>
    <w:p w14:paraId="52B353CD" w14:textId="77777777" w:rsidR="000454CD" w:rsidRDefault="000454CD" w:rsidP="000454CD">
      <w:pPr>
        <w:tabs>
          <w:tab w:val="left" w:pos="993"/>
        </w:tabs>
        <w:ind w:firstLine="709"/>
        <w:jc w:val="both"/>
        <w:rPr>
          <w:color w:val="auto"/>
          <w:szCs w:val="24"/>
        </w:rPr>
      </w:pPr>
      <w:r>
        <w:rPr>
          <w:szCs w:val="24"/>
        </w:rPr>
        <w:t>ПП – профессиональный цикл;</w:t>
      </w:r>
    </w:p>
    <w:p w14:paraId="44A2B591" w14:textId="77777777" w:rsidR="000454CD" w:rsidRDefault="000454CD" w:rsidP="000454CD">
      <w:pPr>
        <w:tabs>
          <w:tab w:val="left" w:pos="993"/>
        </w:tabs>
        <w:suppressAutoHyphens/>
        <w:ind w:firstLine="709"/>
        <w:jc w:val="both"/>
        <w:rPr>
          <w:rFonts w:eastAsiaTheme="minorHAnsi"/>
          <w:bCs/>
          <w:szCs w:val="24"/>
        </w:rPr>
      </w:pPr>
      <w:r>
        <w:rPr>
          <w:bCs/>
          <w:szCs w:val="24"/>
        </w:rPr>
        <w:t>ПС – профессиональный стандарт,</w:t>
      </w:r>
    </w:p>
    <w:p w14:paraId="311C4A34" w14:textId="77777777" w:rsidR="000454CD" w:rsidRDefault="000454CD" w:rsidP="000454CD">
      <w:pPr>
        <w:tabs>
          <w:tab w:val="left" w:pos="993"/>
        </w:tabs>
        <w:suppressAutoHyphens/>
        <w:ind w:firstLine="709"/>
        <w:jc w:val="both"/>
        <w:rPr>
          <w:bCs/>
          <w:szCs w:val="24"/>
        </w:rPr>
      </w:pPr>
      <w:r>
        <w:rPr>
          <w:bCs/>
          <w:szCs w:val="24"/>
        </w:rPr>
        <w:t>ТФ – трудовая функция;</w:t>
      </w:r>
    </w:p>
    <w:p w14:paraId="25576E28" w14:textId="77777777" w:rsidR="000454CD" w:rsidRDefault="000454CD" w:rsidP="000454CD">
      <w:pPr>
        <w:tabs>
          <w:tab w:val="left" w:pos="993"/>
        </w:tabs>
        <w:suppressAutoHyphens/>
        <w:ind w:firstLine="709"/>
        <w:jc w:val="both"/>
        <w:rPr>
          <w:bCs/>
          <w:szCs w:val="24"/>
        </w:rPr>
      </w:pPr>
      <w:r>
        <w:rPr>
          <w:bCs/>
          <w:szCs w:val="24"/>
        </w:rPr>
        <w:t>ФГОС СПО – федеральный государственный образовательный стандарт среднего профессионального образования.</w:t>
      </w:r>
    </w:p>
    <w:p w14:paraId="2629B007" w14:textId="77777777" w:rsidR="000454CD" w:rsidRDefault="000454CD" w:rsidP="000454CD">
      <w:pPr>
        <w:tabs>
          <w:tab w:val="left" w:pos="993"/>
        </w:tabs>
        <w:suppressAutoHyphens/>
        <w:ind w:firstLine="709"/>
        <w:jc w:val="both"/>
        <w:rPr>
          <w:bCs/>
          <w:szCs w:val="24"/>
        </w:rPr>
      </w:pPr>
    </w:p>
    <w:p w14:paraId="74F6ED69" w14:textId="77777777" w:rsidR="0031328D" w:rsidRPr="001F2138" w:rsidRDefault="0031328D">
      <w:pPr>
        <w:ind w:firstLine="709"/>
        <w:jc w:val="both"/>
      </w:pPr>
    </w:p>
    <w:p w14:paraId="75E4E4A1" w14:textId="77777777" w:rsidR="0031328D" w:rsidRPr="001F2138" w:rsidRDefault="0031328D">
      <w:pPr>
        <w:ind w:firstLine="709"/>
        <w:jc w:val="both"/>
        <w:rPr>
          <w:i/>
        </w:rPr>
      </w:pPr>
      <w:bookmarkStart w:id="11" w:name="__RefHeading___4"/>
      <w:bookmarkEnd w:id="11"/>
    </w:p>
    <w:p w14:paraId="2D2118B5" w14:textId="77777777" w:rsidR="001D159F" w:rsidRDefault="001D159F" w:rsidP="001D159F">
      <w:pPr>
        <w:pStyle w:val="1"/>
        <w:spacing w:before="0" w:after="0"/>
        <w:jc w:val="both"/>
      </w:pPr>
      <w:bookmarkStart w:id="12" w:name="__RefHeading___5"/>
      <w:bookmarkStart w:id="13" w:name="_Toc156156491"/>
      <w:bookmarkEnd w:id="12"/>
      <w:r>
        <w:t>Раздел 2. Основные характеристики образовательной программы</w:t>
      </w:r>
      <w:bookmarkEnd w:id="13"/>
      <w:r>
        <w:t xml:space="preserve"> </w:t>
      </w:r>
    </w:p>
    <w:p w14:paraId="69BD9185" w14:textId="77777777" w:rsidR="001D159F" w:rsidRDefault="001D159F" w:rsidP="001D159F">
      <w:pPr>
        <w:pStyle w:val="1"/>
        <w:spacing w:before="0" w:after="0"/>
        <w:jc w:val="both"/>
      </w:pPr>
    </w:p>
    <w:tbl>
      <w:tblPr>
        <w:tblW w:w="96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794"/>
        <w:gridCol w:w="2864"/>
        <w:gridCol w:w="2948"/>
      </w:tblGrid>
      <w:tr w:rsidR="001D159F" w14:paraId="16525CCA" w14:textId="77777777" w:rsidTr="001D159F">
        <w:tc>
          <w:tcPr>
            <w:tcW w:w="3794" w:type="dxa"/>
            <w:tcBorders>
              <w:top w:val="single" w:sz="4" w:space="0" w:color="000000"/>
              <w:left w:val="single" w:sz="4" w:space="0" w:color="000000"/>
              <w:bottom w:val="single" w:sz="4" w:space="0" w:color="000000"/>
              <w:right w:val="single" w:sz="4" w:space="0" w:color="000000"/>
            </w:tcBorders>
            <w:hideMark/>
          </w:tcPr>
          <w:p w14:paraId="28849D3E" w14:textId="77777777" w:rsidR="001D159F" w:rsidRDefault="001D159F">
            <w:pPr>
              <w:jc w:val="center"/>
              <w:rPr>
                <w:rFonts w:eastAsia="DejaVu Sans"/>
                <w:b/>
                <w:bCs/>
                <w:szCs w:val="24"/>
                <w:lang w:eastAsia="zh-CN" w:bidi="hi-IN"/>
              </w:rPr>
            </w:pPr>
            <w:r>
              <w:rPr>
                <w:rFonts w:eastAsia="DejaVu Sans"/>
                <w:b/>
                <w:bCs/>
                <w:szCs w:val="24"/>
                <w:lang w:eastAsia="zh-CN" w:bidi="hi-IN"/>
              </w:rPr>
              <w:t>Параметр</w:t>
            </w:r>
          </w:p>
        </w:tc>
        <w:tc>
          <w:tcPr>
            <w:tcW w:w="5812" w:type="dxa"/>
            <w:gridSpan w:val="2"/>
            <w:tcBorders>
              <w:top w:val="single" w:sz="4" w:space="0" w:color="000000"/>
              <w:left w:val="single" w:sz="4" w:space="0" w:color="000000"/>
              <w:bottom w:val="single" w:sz="4" w:space="0" w:color="000000"/>
              <w:right w:val="single" w:sz="4" w:space="0" w:color="000000"/>
            </w:tcBorders>
            <w:hideMark/>
          </w:tcPr>
          <w:p w14:paraId="02912C05" w14:textId="77777777" w:rsidR="001D159F" w:rsidRDefault="001D159F">
            <w:pPr>
              <w:jc w:val="center"/>
              <w:rPr>
                <w:rFonts w:eastAsia="DejaVu Sans"/>
                <w:b/>
                <w:bCs/>
                <w:szCs w:val="24"/>
                <w:lang w:eastAsia="zh-CN" w:bidi="hi-IN"/>
              </w:rPr>
            </w:pPr>
            <w:r>
              <w:rPr>
                <w:rFonts w:eastAsia="DejaVu Sans"/>
                <w:b/>
                <w:bCs/>
                <w:szCs w:val="24"/>
                <w:lang w:eastAsia="zh-CN" w:bidi="hi-IN"/>
              </w:rPr>
              <w:t>Данные</w:t>
            </w:r>
          </w:p>
        </w:tc>
      </w:tr>
      <w:tr w:rsidR="001D159F" w14:paraId="405E165B" w14:textId="77777777" w:rsidTr="001D159F">
        <w:tc>
          <w:tcPr>
            <w:tcW w:w="3794" w:type="dxa"/>
            <w:tcBorders>
              <w:top w:val="single" w:sz="4" w:space="0" w:color="000000"/>
              <w:left w:val="single" w:sz="4" w:space="0" w:color="000000"/>
              <w:bottom w:val="single" w:sz="4" w:space="0" w:color="000000"/>
              <w:right w:val="single" w:sz="4" w:space="0" w:color="000000"/>
            </w:tcBorders>
            <w:hideMark/>
          </w:tcPr>
          <w:p w14:paraId="70BE61DC" w14:textId="77777777" w:rsidR="001D159F" w:rsidRDefault="001D159F">
            <w:pPr>
              <w:rPr>
                <w:rFonts w:eastAsia="DejaVu Sans"/>
                <w:szCs w:val="24"/>
                <w:lang w:eastAsia="zh-CN" w:bidi="hi-IN"/>
              </w:rPr>
            </w:pPr>
            <w:r>
              <w:rPr>
                <w:rFonts w:eastAsia="DejaVu Sans"/>
                <w:szCs w:val="24"/>
                <w:lang w:eastAsia="zh-CN" w:bidi="hi-IN"/>
              </w:rPr>
              <w:t>Код и наименование профессии/специальности</w:t>
            </w:r>
          </w:p>
        </w:tc>
        <w:tc>
          <w:tcPr>
            <w:tcW w:w="5812" w:type="dxa"/>
            <w:gridSpan w:val="2"/>
            <w:tcBorders>
              <w:top w:val="single" w:sz="4" w:space="0" w:color="000000"/>
              <w:left w:val="single" w:sz="4" w:space="0" w:color="000000"/>
              <w:bottom w:val="single" w:sz="4" w:space="0" w:color="000000"/>
              <w:right w:val="single" w:sz="4" w:space="0" w:color="000000"/>
            </w:tcBorders>
            <w:hideMark/>
          </w:tcPr>
          <w:p w14:paraId="52BD39C5" w14:textId="08294409" w:rsidR="001D159F" w:rsidRPr="00A04316" w:rsidRDefault="001D159F">
            <w:pPr>
              <w:rPr>
                <w:rFonts w:eastAsia="DejaVu Sans"/>
                <w:iCs/>
                <w:szCs w:val="24"/>
                <w:lang w:eastAsia="zh-CN" w:bidi="hi-IN"/>
              </w:rPr>
            </w:pPr>
            <w:r w:rsidRPr="00A04316">
              <w:rPr>
                <w:rFonts w:eastAsia="DejaVu Sans"/>
                <w:iCs/>
                <w:szCs w:val="24"/>
                <w:lang w:eastAsia="zh-CN" w:bidi="hi-IN"/>
              </w:rPr>
              <w:t>44.02.04 Специальное дошкольное образование</w:t>
            </w:r>
          </w:p>
        </w:tc>
      </w:tr>
      <w:tr w:rsidR="001D159F" w14:paraId="1F6D06FB" w14:textId="77777777" w:rsidTr="001D159F">
        <w:tc>
          <w:tcPr>
            <w:tcW w:w="3794" w:type="dxa"/>
            <w:tcBorders>
              <w:top w:val="single" w:sz="4" w:space="0" w:color="000000"/>
              <w:left w:val="single" w:sz="4" w:space="0" w:color="000000"/>
              <w:bottom w:val="single" w:sz="4" w:space="0" w:color="000000"/>
              <w:right w:val="single" w:sz="4" w:space="0" w:color="000000"/>
            </w:tcBorders>
            <w:hideMark/>
          </w:tcPr>
          <w:p w14:paraId="748C6816" w14:textId="77777777" w:rsidR="001D159F" w:rsidRDefault="001D159F">
            <w:pPr>
              <w:rPr>
                <w:rFonts w:eastAsia="DejaVu Sans"/>
                <w:szCs w:val="24"/>
                <w:lang w:eastAsia="zh-CN" w:bidi="hi-IN"/>
              </w:rPr>
            </w:pPr>
            <w:r>
              <w:rPr>
                <w:rFonts w:eastAsia="DejaVu Sans"/>
                <w:szCs w:val="24"/>
                <w:lang w:eastAsia="zh-CN" w:bidi="hi-IN"/>
              </w:rPr>
              <w:t xml:space="preserve">Реквизиты ФГОС СПО </w:t>
            </w:r>
          </w:p>
        </w:tc>
        <w:tc>
          <w:tcPr>
            <w:tcW w:w="5812" w:type="dxa"/>
            <w:gridSpan w:val="2"/>
            <w:tcBorders>
              <w:top w:val="single" w:sz="4" w:space="0" w:color="000000"/>
              <w:left w:val="single" w:sz="4" w:space="0" w:color="000000"/>
              <w:bottom w:val="single" w:sz="4" w:space="0" w:color="000000"/>
              <w:right w:val="single" w:sz="4" w:space="0" w:color="000000"/>
            </w:tcBorders>
            <w:hideMark/>
          </w:tcPr>
          <w:p w14:paraId="49821BB0" w14:textId="5712A4B0" w:rsidR="001D159F" w:rsidRDefault="001D159F">
            <w:pPr>
              <w:rPr>
                <w:rFonts w:eastAsia="DejaVu Sans"/>
                <w:i/>
                <w:iCs/>
                <w:szCs w:val="24"/>
                <w:lang w:eastAsia="zh-CN" w:bidi="hi-IN"/>
              </w:rPr>
            </w:pPr>
            <w:r>
              <w:rPr>
                <w:color w:val="auto"/>
                <w:szCs w:val="24"/>
              </w:rPr>
              <w:t>Приказ Министерства просвещения Российской Федерации от 14.09.2023 № 687</w:t>
            </w:r>
          </w:p>
        </w:tc>
      </w:tr>
      <w:tr w:rsidR="001D159F" w14:paraId="4C9F1893" w14:textId="77777777" w:rsidTr="001D159F">
        <w:tc>
          <w:tcPr>
            <w:tcW w:w="3794" w:type="dxa"/>
            <w:tcBorders>
              <w:top w:val="single" w:sz="4" w:space="0" w:color="000000"/>
              <w:left w:val="single" w:sz="4" w:space="0" w:color="000000"/>
              <w:bottom w:val="single" w:sz="4" w:space="0" w:color="000000"/>
              <w:right w:val="single" w:sz="4" w:space="0" w:color="000000"/>
            </w:tcBorders>
            <w:hideMark/>
          </w:tcPr>
          <w:p w14:paraId="34B18F12" w14:textId="77777777" w:rsidR="001D159F" w:rsidRDefault="001D159F">
            <w:pPr>
              <w:rPr>
                <w:rFonts w:eastAsia="DejaVu Sans"/>
                <w:szCs w:val="24"/>
                <w:lang w:eastAsia="zh-CN" w:bidi="hi-IN"/>
              </w:rPr>
            </w:pPr>
            <w:r>
              <w:rPr>
                <w:rFonts w:eastAsia="DejaVu Sans"/>
                <w:szCs w:val="24"/>
                <w:lang w:eastAsia="zh-CN" w:bidi="hi-IN"/>
              </w:rPr>
              <w:t>Нормативный срок реализации</w:t>
            </w:r>
          </w:p>
          <w:p w14:paraId="1ACA6EBF" w14:textId="77777777" w:rsidR="001D159F" w:rsidRDefault="001D159F">
            <w:pPr>
              <w:ind w:left="317"/>
              <w:rPr>
                <w:rFonts w:eastAsia="DejaVu Sans"/>
                <w:szCs w:val="24"/>
                <w:lang w:eastAsia="zh-CN" w:bidi="hi-IN"/>
              </w:rPr>
            </w:pPr>
            <w:r>
              <w:rPr>
                <w:rFonts w:eastAsia="DejaVu Sans"/>
                <w:szCs w:val="24"/>
                <w:lang w:eastAsia="zh-CN" w:bidi="hi-IN"/>
              </w:rPr>
              <w:t>на базе ООО:</w:t>
            </w:r>
          </w:p>
          <w:p w14:paraId="63075A9E" w14:textId="77777777" w:rsidR="001D159F" w:rsidRDefault="001D159F">
            <w:pPr>
              <w:ind w:left="317"/>
              <w:rPr>
                <w:rFonts w:eastAsia="DejaVu Sans"/>
                <w:szCs w:val="24"/>
                <w:lang w:eastAsia="zh-CN" w:bidi="hi-IN"/>
              </w:rPr>
            </w:pPr>
            <w:r>
              <w:rPr>
                <w:rFonts w:eastAsia="DejaVu Sans"/>
                <w:szCs w:val="24"/>
                <w:lang w:eastAsia="zh-CN" w:bidi="hi-IN"/>
              </w:rPr>
              <w:t>на базе СОО:</w:t>
            </w:r>
          </w:p>
        </w:tc>
        <w:tc>
          <w:tcPr>
            <w:tcW w:w="5812" w:type="dxa"/>
            <w:gridSpan w:val="2"/>
            <w:tcBorders>
              <w:top w:val="single" w:sz="4" w:space="0" w:color="000000"/>
              <w:left w:val="single" w:sz="4" w:space="0" w:color="000000"/>
              <w:bottom w:val="single" w:sz="4" w:space="0" w:color="000000"/>
              <w:right w:val="single" w:sz="4" w:space="0" w:color="000000"/>
            </w:tcBorders>
          </w:tcPr>
          <w:p w14:paraId="2C2C594F" w14:textId="77777777" w:rsidR="001D159F" w:rsidRDefault="001D159F">
            <w:pPr>
              <w:rPr>
                <w:rFonts w:eastAsia="DejaVu Sans"/>
                <w:szCs w:val="24"/>
                <w:lang w:eastAsia="zh-CN" w:bidi="hi-IN"/>
              </w:rPr>
            </w:pPr>
          </w:p>
          <w:p w14:paraId="3C6AF37B" w14:textId="645D7518" w:rsidR="001D159F" w:rsidRPr="00A04316" w:rsidRDefault="001D159F">
            <w:pPr>
              <w:rPr>
                <w:rFonts w:eastAsia="DejaVu Sans"/>
                <w:iCs/>
                <w:szCs w:val="24"/>
                <w:lang w:eastAsia="zh-CN" w:bidi="hi-IN"/>
              </w:rPr>
            </w:pPr>
            <w:r w:rsidRPr="00A04316">
              <w:rPr>
                <w:rFonts w:eastAsia="DejaVu Sans"/>
                <w:iCs/>
                <w:szCs w:val="24"/>
                <w:lang w:eastAsia="zh-CN" w:bidi="hi-IN"/>
              </w:rPr>
              <w:t>3 года 10 мес.</w:t>
            </w:r>
          </w:p>
          <w:p w14:paraId="6E0B8FF8" w14:textId="1907C511" w:rsidR="001D159F" w:rsidRDefault="001D159F">
            <w:pPr>
              <w:rPr>
                <w:rFonts w:eastAsia="DejaVu Sans"/>
                <w:szCs w:val="24"/>
                <w:lang w:eastAsia="zh-CN" w:bidi="hi-IN"/>
              </w:rPr>
            </w:pPr>
            <w:r w:rsidRPr="00A04316">
              <w:rPr>
                <w:rFonts w:eastAsia="DejaVu Sans"/>
                <w:iCs/>
                <w:szCs w:val="24"/>
                <w:lang w:eastAsia="zh-CN" w:bidi="hi-IN"/>
              </w:rPr>
              <w:t>2 года 10 мес.</w:t>
            </w:r>
          </w:p>
        </w:tc>
      </w:tr>
      <w:tr w:rsidR="001D159F" w14:paraId="0A087150" w14:textId="77777777" w:rsidTr="001D159F">
        <w:tc>
          <w:tcPr>
            <w:tcW w:w="3794" w:type="dxa"/>
            <w:tcBorders>
              <w:top w:val="single" w:sz="4" w:space="0" w:color="000000"/>
              <w:left w:val="single" w:sz="4" w:space="0" w:color="000000"/>
              <w:bottom w:val="single" w:sz="4" w:space="0" w:color="000000"/>
              <w:right w:val="single" w:sz="4" w:space="0" w:color="000000"/>
            </w:tcBorders>
            <w:hideMark/>
          </w:tcPr>
          <w:p w14:paraId="0E7EA66F" w14:textId="77777777" w:rsidR="001D159F" w:rsidRDefault="001D159F">
            <w:pPr>
              <w:rPr>
                <w:rFonts w:eastAsia="DejaVu Sans"/>
                <w:szCs w:val="24"/>
                <w:lang w:eastAsia="zh-CN" w:bidi="hi-IN"/>
              </w:rPr>
            </w:pPr>
            <w:r>
              <w:rPr>
                <w:rFonts w:eastAsia="DejaVu Sans"/>
                <w:szCs w:val="24"/>
                <w:lang w:eastAsia="zh-CN" w:bidi="hi-IN"/>
              </w:rPr>
              <w:t>Форма обучения</w:t>
            </w:r>
          </w:p>
        </w:tc>
        <w:tc>
          <w:tcPr>
            <w:tcW w:w="5812" w:type="dxa"/>
            <w:gridSpan w:val="2"/>
            <w:tcBorders>
              <w:top w:val="single" w:sz="4" w:space="0" w:color="000000"/>
              <w:left w:val="single" w:sz="4" w:space="0" w:color="000000"/>
              <w:bottom w:val="single" w:sz="4" w:space="0" w:color="000000"/>
              <w:right w:val="single" w:sz="4" w:space="0" w:color="000000"/>
            </w:tcBorders>
            <w:hideMark/>
          </w:tcPr>
          <w:p w14:paraId="2BC39A6F" w14:textId="41EE05B4" w:rsidR="001D159F" w:rsidRPr="00A04316" w:rsidRDefault="00A96BE8">
            <w:pPr>
              <w:rPr>
                <w:rFonts w:eastAsia="DejaVu Sans"/>
                <w:szCs w:val="24"/>
                <w:lang w:eastAsia="zh-CN" w:bidi="hi-IN"/>
              </w:rPr>
            </w:pPr>
            <w:r w:rsidRPr="00A04316">
              <w:rPr>
                <w:rFonts w:eastAsia="DejaVu Sans"/>
                <w:szCs w:val="24"/>
                <w:lang w:eastAsia="zh-CN" w:bidi="hi-IN"/>
              </w:rPr>
              <w:t>очная</w:t>
            </w:r>
          </w:p>
        </w:tc>
      </w:tr>
      <w:tr w:rsidR="001D159F" w14:paraId="6D8B5AEF" w14:textId="77777777" w:rsidTr="00D12D05">
        <w:trPr>
          <w:trHeight w:val="570"/>
        </w:trPr>
        <w:tc>
          <w:tcPr>
            <w:tcW w:w="3794" w:type="dxa"/>
            <w:tcBorders>
              <w:top w:val="single" w:sz="4" w:space="0" w:color="000000"/>
              <w:left w:val="single" w:sz="4" w:space="0" w:color="000000"/>
              <w:bottom w:val="single" w:sz="4" w:space="0" w:color="000000"/>
              <w:right w:val="single" w:sz="4" w:space="0" w:color="000000"/>
            </w:tcBorders>
            <w:hideMark/>
          </w:tcPr>
          <w:p w14:paraId="00EFCD81" w14:textId="77777777" w:rsidR="001D159F" w:rsidRDefault="001D159F">
            <w:pPr>
              <w:rPr>
                <w:rFonts w:eastAsia="DejaVu Sans"/>
                <w:szCs w:val="24"/>
                <w:lang w:eastAsia="zh-CN" w:bidi="hi-IN"/>
              </w:rPr>
            </w:pPr>
            <w:r>
              <w:rPr>
                <w:rFonts w:eastAsia="DejaVu Sans"/>
                <w:szCs w:val="24"/>
                <w:lang w:eastAsia="zh-CN" w:bidi="hi-IN"/>
              </w:rPr>
              <w:t>Квалификация выпускника</w:t>
            </w:r>
          </w:p>
        </w:tc>
        <w:tc>
          <w:tcPr>
            <w:tcW w:w="5812" w:type="dxa"/>
            <w:gridSpan w:val="2"/>
            <w:tcBorders>
              <w:top w:val="single" w:sz="4" w:space="0" w:color="000000"/>
              <w:left w:val="single" w:sz="4" w:space="0" w:color="000000"/>
              <w:bottom w:val="single" w:sz="4" w:space="0" w:color="000000"/>
              <w:right w:val="single" w:sz="4" w:space="0" w:color="000000"/>
            </w:tcBorders>
            <w:hideMark/>
          </w:tcPr>
          <w:p w14:paraId="0AAB6D43" w14:textId="020E6EE6" w:rsidR="001D159F" w:rsidRDefault="00D12D05">
            <w:pPr>
              <w:rPr>
                <w:rFonts w:eastAsia="DejaVu Sans"/>
                <w:i/>
                <w:iCs/>
                <w:szCs w:val="24"/>
                <w:lang w:eastAsia="zh-CN" w:bidi="hi-IN"/>
              </w:rPr>
            </w:pPr>
            <w:r>
              <w:t>Воспитатель детей дошкольного возраста, в том числе с ограниченными возможностями здоровья</w:t>
            </w:r>
          </w:p>
        </w:tc>
      </w:tr>
      <w:tr w:rsidR="001D159F" w14:paraId="7A86CBCA" w14:textId="77777777" w:rsidTr="001D159F">
        <w:trPr>
          <w:trHeight w:val="117"/>
        </w:trPr>
        <w:tc>
          <w:tcPr>
            <w:tcW w:w="3794" w:type="dxa"/>
            <w:tcBorders>
              <w:top w:val="single" w:sz="4" w:space="0" w:color="000000"/>
              <w:left w:val="single" w:sz="4" w:space="0" w:color="000000"/>
              <w:bottom w:val="single" w:sz="4" w:space="0" w:color="000000"/>
              <w:right w:val="single" w:sz="4" w:space="0" w:color="000000"/>
            </w:tcBorders>
            <w:hideMark/>
          </w:tcPr>
          <w:p w14:paraId="162C85FD" w14:textId="77777777" w:rsidR="001D159F" w:rsidRDefault="001D159F">
            <w:pPr>
              <w:rPr>
                <w:rFonts w:eastAsia="DejaVu Sans"/>
                <w:szCs w:val="24"/>
                <w:lang w:eastAsia="zh-CN" w:bidi="hi-IN"/>
              </w:rPr>
            </w:pPr>
            <w:r>
              <w:rPr>
                <w:rFonts w:eastAsia="DejaVu Sans"/>
                <w:szCs w:val="24"/>
                <w:lang w:eastAsia="zh-CN" w:bidi="hi-IN"/>
              </w:rPr>
              <w:t xml:space="preserve">Направленности (при наличии): </w:t>
            </w:r>
          </w:p>
        </w:tc>
        <w:tc>
          <w:tcPr>
            <w:tcW w:w="5812" w:type="dxa"/>
            <w:gridSpan w:val="2"/>
            <w:tcBorders>
              <w:top w:val="single" w:sz="4" w:space="0" w:color="000000"/>
              <w:left w:val="single" w:sz="4" w:space="0" w:color="000000"/>
              <w:bottom w:val="single" w:sz="4" w:space="0" w:color="000000"/>
              <w:right w:val="single" w:sz="4" w:space="0" w:color="000000"/>
            </w:tcBorders>
            <w:hideMark/>
          </w:tcPr>
          <w:p w14:paraId="70D4B8D7" w14:textId="77777777" w:rsidR="00917742" w:rsidRDefault="00917742" w:rsidP="00917742">
            <w:r>
              <w:t>Направленность 1:</w:t>
            </w:r>
          </w:p>
          <w:p w14:paraId="47D1443C" w14:textId="0D4C2901" w:rsidR="00A04316" w:rsidRDefault="00917742" w:rsidP="00917742">
            <w:r>
              <w:t>П</w:t>
            </w:r>
            <w:r w:rsidR="00B56EAF">
              <w:t>роектирование и организация парциальной образовательной программы для детей дошкольного возраста по техническому творчеству</w:t>
            </w:r>
          </w:p>
          <w:p w14:paraId="4148242D" w14:textId="77777777" w:rsidR="00917742" w:rsidRDefault="00917742" w:rsidP="00917742">
            <w:r>
              <w:t>Направленность 2:</w:t>
            </w:r>
          </w:p>
          <w:p w14:paraId="2A6E9ABD" w14:textId="6B668A74" w:rsidR="00A04316" w:rsidRDefault="00917742" w:rsidP="00917742">
            <w:r>
              <w:t>П</w:t>
            </w:r>
            <w:r w:rsidR="00B56EAF">
              <w:t>роектирование и организация парциальной образовательной программы для детей дошкольного возраста по худож</w:t>
            </w:r>
            <w:r w:rsidR="00A04316">
              <w:t>ественно-эстетическому развитию</w:t>
            </w:r>
          </w:p>
          <w:p w14:paraId="57DA82B2" w14:textId="29429415" w:rsidR="00917742" w:rsidRDefault="00917742" w:rsidP="00917742">
            <w:r>
              <w:t>Направленность 3:</w:t>
            </w:r>
          </w:p>
          <w:p w14:paraId="45DE4195" w14:textId="4F38081D" w:rsidR="001D159F" w:rsidRPr="00A04316" w:rsidRDefault="00917742" w:rsidP="00917742">
            <w:r>
              <w:t>Т</w:t>
            </w:r>
            <w:r w:rsidR="00B56EAF">
              <w:t xml:space="preserve">ьюторское сопровождение детей раннего и дошкольного возраста с ограниченными возможностями здоровья и/или инвалидностью </w:t>
            </w:r>
          </w:p>
        </w:tc>
      </w:tr>
      <w:tr w:rsidR="001D159F" w14:paraId="1813448C" w14:textId="77777777" w:rsidTr="001D159F">
        <w:trPr>
          <w:trHeight w:val="1080"/>
        </w:trPr>
        <w:tc>
          <w:tcPr>
            <w:tcW w:w="3794" w:type="dxa"/>
            <w:tcBorders>
              <w:top w:val="single" w:sz="4" w:space="0" w:color="000000"/>
              <w:left w:val="single" w:sz="4" w:space="0" w:color="000000"/>
              <w:bottom w:val="single" w:sz="4" w:space="0" w:color="000000"/>
              <w:right w:val="single" w:sz="4" w:space="0" w:color="000000"/>
            </w:tcBorders>
            <w:hideMark/>
          </w:tcPr>
          <w:p w14:paraId="2044FC58" w14:textId="77777777" w:rsidR="001D159F" w:rsidRPr="00B56EAF" w:rsidRDefault="001D159F">
            <w:pPr>
              <w:rPr>
                <w:rFonts w:eastAsia="DejaVu Sans"/>
                <w:szCs w:val="24"/>
                <w:lang w:eastAsia="zh-CN" w:bidi="hi-IN"/>
              </w:rPr>
            </w:pPr>
            <w:r w:rsidRPr="00B56EAF">
              <w:rPr>
                <w:szCs w:val="24"/>
                <w:lang w:bidi="hi-IN"/>
              </w:rPr>
              <w:t>Перечень профессиональных стандартов, соответствующих профессиональной деятельности выпускников (при наличии)</w:t>
            </w:r>
          </w:p>
        </w:tc>
        <w:tc>
          <w:tcPr>
            <w:tcW w:w="5812" w:type="dxa"/>
            <w:gridSpan w:val="2"/>
            <w:tcBorders>
              <w:top w:val="single" w:sz="4" w:space="0" w:color="000000"/>
              <w:left w:val="single" w:sz="4" w:space="0" w:color="000000"/>
              <w:bottom w:val="single" w:sz="4" w:space="0" w:color="000000"/>
              <w:right w:val="single" w:sz="4" w:space="0" w:color="000000"/>
            </w:tcBorders>
            <w:hideMark/>
          </w:tcPr>
          <w:p w14:paraId="2F27AA7E" w14:textId="77777777" w:rsidR="00E8534E" w:rsidRDefault="00B56EAF" w:rsidP="00E8534E">
            <w:pPr>
              <w:rPr>
                <w:szCs w:val="24"/>
              </w:rPr>
            </w:pPr>
            <w:r w:rsidRPr="00B56EAF">
              <w:rPr>
                <w:szCs w:val="24"/>
              </w:rPr>
              <w:t>01.001 Педагог (педагогическая деятельность в сфере дошкольного, начального общего, основного общего, среднего общего образования) (воспитатель, учитель)</w:t>
            </w:r>
            <w:r w:rsidR="00E8534E">
              <w:rPr>
                <w:szCs w:val="24"/>
              </w:rPr>
              <w:t>;</w:t>
            </w:r>
          </w:p>
          <w:p w14:paraId="11918E78" w14:textId="20FD4408" w:rsidR="001D159F" w:rsidRPr="00B56EAF" w:rsidRDefault="00B56EAF" w:rsidP="00E8534E">
            <w:pPr>
              <w:rPr>
                <w:rFonts w:eastAsia="DejaVu Sans"/>
                <w:i/>
                <w:iCs/>
                <w:szCs w:val="24"/>
                <w:lang w:eastAsia="zh-CN" w:bidi="hi-IN"/>
              </w:rPr>
            </w:pPr>
            <w:r w:rsidRPr="00B56EAF">
              <w:rPr>
                <w:color w:val="auto"/>
                <w:szCs w:val="24"/>
              </w:rPr>
              <w:t xml:space="preserve">01.014 Педагог-дефектолог </w:t>
            </w:r>
          </w:p>
        </w:tc>
      </w:tr>
      <w:tr w:rsidR="001D159F" w14:paraId="0B437389" w14:textId="77777777" w:rsidTr="001D159F">
        <w:trPr>
          <w:trHeight w:val="801"/>
        </w:trPr>
        <w:tc>
          <w:tcPr>
            <w:tcW w:w="3794" w:type="dxa"/>
            <w:tcBorders>
              <w:top w:val="single" w:sz="4" w:space="0" w:color="000000"/>
              <w:left w:val="single" w:sz="4" w:space="0" w:color="000000"/>
              <w:bottom w:val="single" w:sz="4" w:space="0" w:color="000000"/>
              <w:right w:val="single" w:sz="4" w:space="0" w:color="000000"/>
            </w:tcBorders>
            <w:hideMark/>
          </w:tcPr>
          <w:p w14:paraId="3639761E" w14:textId="77777777" w:rsidR="001D159F" w:rsidRPr="00FE5D43" w:rsidRDefault="001D159F">
            <w:pPr>
              <w:rPr>
                <w:rFonts w:eastAsiaTheme="minorHAnsi"/>
                <w:szCs w:val="24"/>
                <w:lang w:eastAsia="en-US" w:bidi="hi-IN"/>
              </w:rPr>
            </w:pPr>
            <w:r w:rsidRPr="00FE5D43">
              <w:rPr>
                <w:rFonts w:eastAsia="DejaVu Sans"/>
                <w:szCs w:val="24"/>
                <w:lang w:eastAsia="zh-CN" w:bidi="hi-IN"/>
              </w:rPr>
              <w:t>Виды деятельности по освоению профессии рабочих, должности служащих (при наличии)</w:t>
            </w:r>
          </w:p>
        </w:tc>
        <w:tc>
          <w:tcPr>
            <w:tcW w:w="5812" w:type="dxa"/>
            <w:gridSpan w:val="2"/>
            <w:tcBorders>
              <w:top w:val="single" w:sz="4" w:space="0" w:color="000000"/>
              <w:left w:val="single" w:sz="4" w:space="0" w:color="000000"/>
              <w:bottom w:val="single" w:sz="4" w:space="0" w:color="000000"/>
              <w:right w:val="single" w:sz="4" w:space="0" w:color="000000"/>
            </w:tcBorders>
            <w:hideMark/>
          </w:tcPr>
          <w:p w14:paraId="55752CC5" w14:textId="4F280C50" w:rsidR="001D159F" w:rsidRPr="00E8534E" w:rsidRDefault="00B42ADD" w:rsidP="001D159F">
            <w:pPr>
              <w:rPr>
                <w:i/>
                <w:iCs/>
              </w:rPr>
            </w:pPr>
            <w:r w:rsidRPr="00E8534E">
              <w:rPr>
                <w:i/>
                <w:iCs/>
              </w:rPr>
              <w:t>Обучающиеся, осваивающие образовательную программу, могут освоить профессию рабочего, должность служащего (одну или несколько) в соответствии с перечнем профессий рабочих, должностей служащих, по которым осуществляется профессиональное обучение</w:t>
            </w:r>
          </w:p>
        </w:tc>
      </w:tr>
      <w:tr w:rsidR="001D159F" w14:paraId="2367AB6C" w14:textId="77777777" w:rsidTr="001D159F">
        <w:trPr>
          <w:trHeight w:val="238"/>
        </w:trPr>
        <w:tc>
          <w:tcPr>
            <w:tcW w:w="3794" w:type="dxa"/>
            <w:tcBorders>
              <w:top w:val="single" w:sz="4" w:space="0" w:color="000000"/>
              <w:left w:val="single" w:sz="4" w:space="0" w:color="000000"/>
              <w:bottom w:val="single" w:sz="4" w:space="0" w:color="000000"/>
              <w:right w:val="single" w:sz="4" w:space="0" w:color="000000"/>
            </w:tcBorders>
            <w:hideMark/>
          </w:tcPr>
          <w:p w14:paraId="35B40CD0" w14:textId="77777777" w:rsidR="001D159F" w:rsidRDefault="001D159F">
            <w:pPr>
              <w:rPr>
                <w:rFonts w:eastAsia="DejaVu Sans"/>
                <w:b/>
                <w:bCs/>
                <w:szCs w:val="24"/>
                <w:lang w:eastAsia="zh-CN" w:bidi="hi-IN"/>
              </w:rPr>
            </w:pPr>
            <w:r>
              <w:rPr>
                <w:rFonts w:eastAsia="DejaVu Sans"/>
                <w:b/>
                <w:bCs/>
                <w:szCs w:val="24"/>
                <w:lang w:eastAsia="zh-CN" w:bidi="hi-IN"/>
              </w:rPr>
              <w:t>Структура образовательной программы</w:t>
            </w:r>
          </w:p>
        </w:tc>
        <w:tc>
          <w:tcPr>
            <w:tcW w:w="2864" w:type="dxa"/>
            <w:tcBorders>
              <w:top w:val="single" w:sz="4" w:space="0" w:color="000000"/>
              <w:left w:val="single" w:sz="4" w:space="0" w:color="000000"/>
              <w:bottom w:val="single" w:sz="4" w:space="0" w:color="000000"/>
              <w:right w:val="single" w:sz="4" w:space="0" w:color="000000"/>
            </w:tcBorders>
            <w:hideMark/>
          </w:tcPr>
          <w:p w14:paraId="575C4A53" w14:textId="77777777" w:rsidR="001D159F" w:rsidRDefault="001D159F">
            <w:pPr>
              <w:jc w:val="center"/>
              <w:rPr>
                <w:rFonts w:eastAsia="DejaVu Sans"/>
                <w:b/>
                <w:bCs/>
                <w:szCs w:val="24"/>
                <w:lang w:eastAsia="zh-CN" w:bidi="hi-IN"/>
              </w:rPr>
            </w:pPr>
            <w:r>
              <w:rPr>
                <w:rFonts w:eastAsia="DejaVu Sans"/>
                <w:b/>
                <w:bCs/>
                <w:szCs w:val="24"/>
                <w:lang w:eastAsia="zh-CN" w:bidi="hi-IN"/>
              </w:rPr>
              <w:t>Объем, в ак.ч.</w:t>
            </w:r>
          </w:p>
        </w:tc>
        <w:tc>
          <w:tcPr>
            <w:tcW w:w="2948" w:type="dxa"/>
            <w:tcBorders>
              <w:top w:val="single" w:sz="4" w:space="0" w:color="000000"/>
              <w:left w:val="single" w:sz="4" w:space="0" w:color="000000"/>
              <w:bottom w:val="single" w:sz="4" w:space="0" w:color="000000"/>
              <w:right w:val="single" w:sz="4" w:space="0" w:color="000000"/>
            </w:tcBorders>
            <w:hideMark/>
          </w:tcPr>
          <w:p w14:paraId="0A9C25ED" w14:textId="77777777" w:rsidR="001D159F" w:rsidRDefault="001D159F">
            <w:pPr>
              <w:jc w:val="center"/>
              <w:rPr>
                <w:rFonts w:eastAsia="DejaVu Sans"/>
                <w:b/>
                <w:bCs/>
                <w:szCs w:val="24"/>
                <w:lang w:eastAsia="zh-CN" w:bidi="hi-IN"/>
              </w:rPr>
            </w:pPr>
            <w:r>
              <w:rPr>
                <w:rFonts w:eastAsia="DejaVu Sans"/>
                <w:b/>
                <w:bCs/>
                <w:szCs w:val="24"/>
                <w:lang w:eastAsia="zh-CN" w:bidi="hi-IN"/>
              </w:rPr>
              <w:t>в т.ч. в форме практической подготовки</w:t>
            </w:r>
          </w:p>
        </w:tc>
      </w:tr>
      <w:tr w:rsidR="00526309" w14:paraId="5C880BBB" w14:textId="77777777" w:rsidTr="001D159F">
        <w:trPr>
          <w:trHeight w:val="238"/>
        </w:trPr>
        <w:tc>
          <w:tcPr>
            <w:tcW w:w="3794" w:type="dxa"/>
            <w:tcBorders>
              <w:top w:val="single" w:sz="4" w:space="0" w:color="000000"/>
              <w:left w:val="single" w:sz="4" w:space="0" w:color="000000"/>
              <w:bottom w:val="single" w:sz="4" w:space="0" w:color="000000"/>
              <w:right w:val="single" w:sz="4" w:space="0" w:color="000000"/>
            </w:tcBorders>
            <w:hideMark/>
          </w:tcPr>
          <w:p w14:paraId="5B281C29" w14:textId="77777777" w:rsidR="00526309" w:rsidRPr="00FE5D43" w:rsidRDefault="00526309" w:rsidP="00526309">
            <w:pPr>
              <w:rPr>
                <w:rFonts w:eastAsia="DejaVu Sans"/>
                <w:szCs w:val="24"/>
                <w:lang w:eastAsia="zh-CN" w:bidi="hi-IN"/>
              </w:rPr>
            </w:pPr>
            <w:r w:rsidRPr="00FE5D43">
              <w:rPr>
                <w:rFonts w:eastAsia="DejaVu Sans"/>
                <w:szCs w:val="24"/>
                <w:lang w:eastAsia="zh-CN" w:bidi="hi-IN"/>
              </w:rPr>
              <w:t>Обязательная часть образовательной программы</w:t>
            </w:r>
          </w:p>
        </w:tc>
        <w:tc>
          <w:tcPr>
            <w:tcW w:w="2864" w:type="dxa"/>
            <w:tcBorders>
              <w:top w:val="single" w:sz="4" w:space="0" w:color="000000"/>
              <w:left w:val="single" w:sz="4" w:space="0" w:color="000000"/>
              <w:bottom w:val="single" w:sz="4" w:space="0" w:color="000000"/>
              <w:right w:val="single" w:sz="4" w:space="0" w:color="000000"/>
            </w:tcBorders>
            <w:hideMark/>
          </w:tcPr>
          <w:p w14:paraId="2CCD2723" w14:textId="2F5CDA88" w:rsidR="00526309" w:rsidRPr="00B56EAF" w:rsidRDefault="00130B79" w:rsidP="00526309">
            <w:pPr>
              <w:jc w:val="center"/>
              <w:rPr>
                <w:rFonts w:eastAsia="DejaVu Sans"/>
                <w:b/>
                <w:bCs/>
                <w:szCs w:val="24"/>
                <w:highlight w:val="yellow"/>
                <w:lang w:eastAsia="zh-CN" w:bidi="hi-IN"/>
              </w:rPr>
            </w:pPr>
            <w:r>
              <w:rPr>
                <w:b/>
                <w:szCs w:val="24"/>
              </w:rPr>
              <w:t>2952</w:t>
            </w:r>
          </w:p>
        </w:tc>
        <w:tc>
          <w:tcPr>
            <w:tcW w:w="2948" w:type="dxa"/>
            <w:tcBorders>
              <w:top w:val="single" w:sz="4" w:space="0" w:color="000000"/>
              <w:left w:val="single" w:sz="4" w:space="0" w:color="000000"/>
              <w:bottom w:val="single" w:sz="4" w:space="0" w:color="000000"/>
              <w:right w:val="single" w:sz="4" w:space="0" w:color="000000"/>
            </w:tcBorders>
            <w:hideMark/>
          </w:tcPr>
          <w:p w14:paraId="5563462D" w14:textId="7E9C9E0F" w:rsidR="00526309" w:rsidRPr="00B56EAF" w:rsidRDefault="00130B79" w:rsidP="00526309">
            <w:pPr>
              <w:jc w:val="center"/>
              <w:rPr>
                <w:rFonts w:eastAsia="DejaVu Sans"/>
                <w:b/>
                <w:bCs/>
                <w:i/>
                <w:iCs/>
                <w:szCs w:val="24"/>
                <w:highlight w:val="yellow"/>
                <w:lang w:eastAsia="zh-CN" w:bidi="hi-IN"/>
              </w:rPr>
            </w:pPr>
            <w:r>
              <w:rPr>
                <w:b/>
                <w:szCs w:val="24"/>
              </w:rPr>
              <w:t>2006</w:t>
            </w:r>
          </w:p>
        </w:tc>
      </w:tr>
      <w:tr w:rsidR="001D159F" w14:paraId="2E5CED31" w14:textId="77777777" w:rsidTr="001D159F">
        <w:trPr>
          <w:trHeight w:val="366"/>
        </w:trPr>
        <w:tc>
          <w:tcPr>
            <w:tcW w:w="3794" w:type="dxa"/>
            <w:tcBorders>
              <w:top w:val="single" w:sz="4" w:space="0" w:color="000000"/>
              <w:left w:val="single" w:sz="4" w:space="0" w:color="000000"/>
              <w:bottom w:val="single" w:sz="4" w:space="0" w:color="000000"/>
              <w:right w:val="single" w:sz="4" w:space="0" w:color="000000"/>
            </w:tcBorders>
            <w:hideMark/>
          </w:tcPr>
          <w:p w14:paraId="6A36E789" w14:textId="77777777" w:rsidR="001D159F" w:rsidRPr="00FE5D43" w:rsidRDefault="001D159F" w:rsidP="001D159F">
            <w:pPr>
              <w:rPr>
                <w:rFonts w:eastAsia="DejaVu Sans"/>
                <w:szCs w:val="24"/>
                <w:lang w:eastAsia="zh-CN" w:bidi="hi-IN"/>
              </w:rPr>
            </w:pPr>
            <w:r w:rsidRPr="00FE5D43">
              <w:rPr>
                <w:rFonts w:eastAsia="DejaVu Sans"/>
                <w:szCs w:val="24"/>
                <w:lang w:eastAsia="zh-CN" w:bidi="hi-IN"/>
              </w:rPr>
              <w:t>социально-гуманитарный цикл</w:t>
            </w:r>
          </w:p>
        </w:tc>
        <w:tc>
          <w:tcPr>
            <w:tcW w:w="2864" w:type="dxa"/>
            <w:tcBorders>
              <w:top w:val="single" w:sz="4" w:space="0" w:color="000000"/>
              <w:left w:val="single" w:sz="4" w:space="0" w:color="000000"/>
              <w:bottom w:val="single" w:sz="4" w:space="0" w:color="000000"/>
              <w:right w:val="single" w:sz="4" w:space="0" w:color="000000"/>
            </w:tcBorders>
            <w:hideMark/>
          </w:tcPr>
          <w:p w14:paraId="575D7478" w14:textId="7AB6563E" w:rsidR="001D159F" w:rsidRPr="00FE5D43" w:rsidRDefault="00130B79" w:rsidP="001D159F">
            <w:pPr>
              <w:jc w:val="center"/>
              <w:rPr>
                <w:rFonts w:eastAsia="DejaVu Sans"/>
                <w:szCs w:val="24"/>
                <w:lang w:eastAsia="zh-CN" w:bidi="hi-IN"/>
              </w:rPr>
            </w:pPr>
            <w:r>
              <w:rPr>
                <w:rFonts w:eastAsia="DejaVu Sans"/>
                <w:szCs w:val="24"/>
                <w:lang w:eastAsia="zh-CN" w:bidi="hi-IN"/>
              </w:rPr>
              <w:t>370</w:t>
            </w:r>
          </w:p>
        </w:tc>
        <w:tc>
          <w:tcPr>
            <w:tcW w:w="2948" w:type="dxa"/>
            <w:tcBorders>
              <w:top w:val="single" w:sz="4" w:space="0" w:color="000000"/>
              <w:left w:val="single" w:sz="4" w:space="0" w:color="000000"/>
              <w:bottom w:val="single" w:sz="4" w:space="0" w:color="000000"/>
              <w:right w:val="single" w:sz="4" w:space="0" w:color="000000"/>
            </w:tcBorders>
            <w:hideMark/>
          </w:tcPr>
          <w:p w14:paraId="374A098B" w14:textId="67A9D34C" w:rsidR="001D159F" w:rsidRPr="00FE5D43" w:rsidRDefault="00130B79" w:rsidP="001D159F">
            <w:pPr>
              <w:jc w:val="center"/>
              <w:rPr>
                <w:rFonts w:eastAsia="DejaVu Sans"/>
                <w:szCs w:val="24"/>
                <w:lang w:eastAsia="zh-CN" w:bidi="hi-IN"/>
              </w:rPr>
            </w:pPr>
            <w:r>
              <w:rPr>
                <w:szCs w:val="24"/>
              </w:rPr>
              <w:t>252</w:t>
            </w:r>
          </w:p>
        </w:tc>
      </w:tr>
      <w:tr w:rsidR="00526309" w14:paraId="665995A6" w14:textId="77777777" w:rsidTr="001D159F">
        <w:trPr>
          <w:trHeight w:val="374"/>
        </w:trPr>
        <w:tc>
          <w:tcPr>
            <w:tcW w:w="3794" w:type="dxa"/>
            <w:tcBorders>
              <w:top w:val="single" w:sz="4" w:space="0" w:color="000000"/>
              <w:left w:val="single" w:sz="4" w:space="0" w:color="000000"/>
              <w:bottom w:val="single" w:sz="4" w:space="0" w:color="000000"/>
              <w:right w:val="single" w:sz="4" w:space="0" w:color="000000"/>
            </w:tcBorders>
            <w:hideMark/>
          </w:tcPr>
          <w:p w14:paraId="3E044685" w14:textId="77777777" w:rsidR="00526309" w:rsidRPr="00FE5D43" w:rsidRDefault="00526309" w:rsidP="00526309">
            <w:pPr>
              <w:rPr>
                <w:rFonts w:eastAsia="DejaVu Sans"/>
                <w:szCs w:val="24"/>
                <w:lang w:eastAsia="zh-CN" w:bidi="hi-IN"/>
              </w:rPr>
            </w:pPr>
            <w:r w:rsidRPr="00FE5D43">
              <w:rPr>
                <w:rFonts w:eastAsia="DejaVu Sans"/>
                <w:szCs w:val="24"/>
                <w:lang w:eastAsia="zh-CN" w:bidi="hi-IN"/>
              </w:rPr>
              <w:t>общепрофессиональный цикл</w:t>
            </w:r>
          </w:p>
        </w:tc>
        <w:tc>
          <w:tcPr>
            <w:tcW w:w="2864" w:type="dxa"/>
            <w:tcBorders>
              <w:top w:val="single" w:sz="4" w:space="0" w:color="000000"/>
              <w:left w:val="single" w:sz="4" w:space="0" w:color="000000"/>
              <w:bottom w:val="single" w:sz="4" w:space="0" w:color="000000"/>
              <w:right w:val="single" w:sz="4" w:space="0" w:color="000000"/>
            </w:tcBorders>
            <w:hideMark/>
          </w:tcPr>
          <w:p w14:paraId="45122E5D" w14:textId="3B3759C3" w:rsidR="00526309" w:rsidRPr="00526309" w:rsidRDefault="00526309" w:rsidP="00526309">
            <w:pPr>
              <w:jc w:val="center"/>
              <w:rPr>
                <w:rFonts w:eastAsia="DejaVu Sans"/>
                <w:szCs w:val="24"/>
                <w:lang w:eastAsia="zh-CN" w:bidi="hi-IN"/>
              </w:rPr>
            </w:pPr>
            <w:r w:rsidRPr="00526309">
              <w:rPr>
                <w:szCs w:val="24"/>
              </w:rPr>
              <w:t>576</w:t>
            </w:r>
          </w:p>
        </w:tc>
        <w:tc>
          <w:tcPr>
            <w:tcW w:w="2948" w:type="dxa"/>
            <w:tcBorders>
              <w:top w:val="single" w:sz="4" w:space="0" w:color="000000"/>
              <w:left w:val="single" w:sz="4" w:space="0" w:color="000000"/>
              <w:bottom w:val="single" w:sz="4" w:space="0" w:color="000000"/>
              <w:right w:val="single" w:sz="4" w:space="0" w:color="000000"/>
            </w:tcBorders>
            <w:hideMark/>
          </w:tcPr>
          <w:p w14:paraId="65897BA7" w14:textId="781D68B6" w:rsidR="00526309" w:rsidRPr="00526309" w:rsidRDefault="00526309" w:rsidP="00526309">
            <w:pPr>
              <w:jc w:val="center"/>
              <w:rPr>
                <w:rFonts w:eastAsia="DejaVu Sans"/>
                <w:szCs w:val="24"/>
                <w:lang w:eastAsia="zh-CN" w:bidi="hi-IN"/>
              </w:rPr>
            </w:pPr>
            <w:r w:rsidRPr="00526309">
              <w:rPr>
                <w:szCs w:val="24"/>
              </w:rPr>
              <w:t>332</w:t>
            </w:r>
          </w:p>
        </w:tc>
      </w:tr>
      <w:tr w:rsidR="001D159F" w14:paraId="38F4C217" w14:textId="77777777" w:rsidTr="001D159F">
        <w:trPr>
          <w:trHeight w:val="407"/>
        </w:trPr>
        <w:tc>
          <w:tcPr>
            <w:tcW w:w="3794" w:type="dxa"/>
            <w:tcBorders>
              <w:top w:val="single" w:sz="4" w:space="0" w:color="000000"/>
              <w:left w:val="single" w:sz="4" w:space="0" w:color="000000"/>
              <w:bottom w:val="single" w:sz="4" w:space="0" w:color="000000"/>
              <w:right w:val="single" w:sz="4" w:space="0" w:color="000000"/>
            </w:tcBorders>
            <w:hideMark/>
          </w:tcPr>
          <w:p w14:paraId="15CEF54C" w14:textId="77777777" w:rsidR="001D159F" w:rsidRPr="00FE5D43" w:rsidRDefault="001D159F" w:rsidP="001D159F">
            <w:pPr>
              <w:rPr>
                <w:rFonts w:eastAsia="DejaVu Sans"/>
                <w:szCs w:val="24"/>
                <w:lang w:eastAsia="zh-CN" w:bidi="hi-IN"/>
              </w:rPr>
            </w:pPr>
            <w:r w:rsidRPr="00FE5D43">
              <w:rPr>
                <w:rFonts w:eastAsia="DejaVu Sans"/>
                <w:szCs w:val="24"/>
                <w:lang w:eastAsia="zh-CN" w:bidi="hi-IN"/>
              </w:rPr>
              <w:t>профессиональный цикл</w:t>
            </w:r>
          </w:p>
        </w:tc>
        <w:tc>
          <w:tcPr>
            <w:tcW w:w="2864" w:type="dxa"/>
            <w:tcBorders>
              <w:top w:val="single" w:sz="4" w:space="0" w:color="000000"/>
              <w:left w:val="single" w:sz="4" w:space="0" w:color="000000"/>
              <w:bottom w:val="single" w:sz="4" w:space="0" w:color="000000"/>
              <w:right w:val="single" w:sz="4" w:space="0" w:color="000000"/>
            </w:tcBorders>
            <w:hideMark/>
          </w:tcPr>
          <w:p w14:paraId="3FA51EFB" w14:textId="73209D54" w:rsidR="001D159F" w:rsidRPr="00D30145" w:rsidRDefault="00130B79" w:rsidP="001D159F">
            <w:pPr>
              <w:jc w:val="center"/>
              <w:rPr>
                <w:rFonts w:eastAsia="DejaVu Sans"/>
                <w:szCs w:val="24"/>
                <w:lang w:eastAsia="zh-CN" w:bidi="hi-IN"/>
              </w:rPr>
            </w:pPr>
            <w:r>
              <w:rPr>
                <w:szCs w:val="24"/>
              </w:rPr>
              <w:t>2006</w:t>
            </w:r>
          </w:p>
        </w:tc>
        <w:tc>
          <w:tcPr>
            <w:tcW w:w="2948" w:type="dxa"/>
            <w:tcBorders>
              <w:top w:val="single" w:sz="4" w:space="0" w:color="000000"/>
              <w:left w:val="single" w:sz="4" w:space="0" w:color="000000"/>
              <w:bottom w:val="single" w:sz="4" w:space="0" w:color="000000"/>
              <w:right w:val="single" w:sz="4" w:space="0" w:color="000000"/>
            </w:tcBorders>
            <w:hideMark/>
          </w:tcPr>
          <w:p w14:paraId="3CA249C4" w14:textId="70AB2849" w:rsidR="001D159F" w:rsidRPr="00D30145" w:rsidRDefault="00130B79" w:rsidP="001D159F">
            <w:pPr>
              <w:jc w:val="center"/>
              <w:rPr>
                <w:rFonts w:eastAsia="DejaVu Sans"/>
                <w:szCs w:val="24"/>
                <w:lang w:eastAsia="zh-CN" w:bidi="hi-IN"/>
              </w:rPr>
            </w:pPr>
            <w:r>
              <w:rPr>
                <w:szCs w:val="24"/>
              </w:rPr>
              <w:t>1422</w:t>
            </w:r>
          </w:p>
        </w:tc>
      </w:tr>
      <w:tr w:rsidR="001D159F" w14:paraId="267DEFC9" w14:textId="77777777" w:rsidTr="001D159F">
        <w:trPr>
          <w:trHeight w:val="1080"/>
        </w:trPr>
        <w:tc>
          <w:tcPr>
            <w:tcW w:w="3794" w:type="dxa"/>
            <w:tcBorders>
              <w:top w:val="single" w:sz="4" w:space="0" w:color="000000"/>
              <w:left w:val="single" w:sz="4" w:space="0" w:color="000000"/>
              <w:bottom w:val="single" w:sz="4" w:space="0" w:color="000000"/>
              <w:right w:val="single" w:sz="4" w:space="0" w:color="000000"/>
            </w:tcBorders>
            <w:hideMark/>
          </w:tcPr>
          <w:p w14:paraId="20C6B6B0" w14:textId="77777777" w:rsidR="001D159F" w:rsidRPr="00FE5D43" w:rsidRDefault="001D159F" w:rsidP="001D159F">
            <w:pPr>
              <w:rPr>
                <w:rFonts w:eastAsia="DejaVu Sans"/>
                <w:szCs w:val="24"/>
                <w:lang w:eastAsia="zh-CN" w:bidi="hi-IN"/>
              </w:rPr>
            </w:pPr>
            <w:r w:rsidRPr="00FE5D43">
              <w:rPr>
                <w:rFonts w:eastAsia="DejaVu Sans"/>
                <w:szCs w:val="24"/>
                <w:lang w:eastAsia="zh-CN" w:bidi="hi-IN"/>
              </w:rPr>
              <w:t>в т.ч. практика:</w:t>
            </w:r>
          </w:p>
          <w:p w14:paraId="025B389C" w14:textId="77777777" w:rsidR="001D159F" w:rsidRPr="00FE5D43" w:rsidRDefault="001D159F" w:rsidP="001D159F">
            <w:pPr>
              <w:rPr>
                <w:rFonts w:eastAsia="DejaVu Sans"/>
                <w:szCs w:val="24"/>
                <w:lang w:eastAsia="zh-CN" w:bidi="hi-IN"/>
              </w:rPr>
            </w:pPr>
            <w:r w:rsidRPr="00FE5D43">
              <w:rPr>
                <w:rFonts w:eastAsia="DejaVu Sans"/>
                <w:szCs w:val="24"/>
                <w:lang w:eastAsia="zh-CN" w:bidi="hi-IN"/>
              </w:rPr>
              <w:t>- учебная</w:t>
            </w:r>
          </w:p>
          <w:p w14:paraId="009774C5" w14:textId="77777777" w:rsidR="001D159F" w:rsidRPr="00FE5D43" w:rsidRDefault="001D159F" w:rsidP="001D159F">
            <w:pPr>
              <w:rPr>
                <w:rFonts w:eastAsia="DejaVu Sans"/>
                <w:szCs w:val="24"/>
                <w:lang w:eastAsia="zh-CN" w:bidi="hi-IN"/>
              </w:rPr>
            </w:pPr>
            <w:r w:rsidRPr="00FE5D43">
              <w:rPr>
                <w:rFonts w:eastAsia="DejaVu Sans"/>
                <w:szCs w:val="24"/>
                <w:lang w:eastAsia="zh-CN" w:bidi="hi-IN"/>
              </w:rPr>
              <w:t>- производственная</w:t>
            </w:r>
          </w:p>
          <w:p w14:paraId="4D67509B" w14:textId="5739AF96" w:rsidR="001D159F" w:rsidRPr="00B56EAF" w:rsidRDefault="001D159F" w:rsidP="001D159F">
            <w:pPr>
              <w:rPr>
                <w:rFonts w:eastAsia="DejaVu Sans"/>
                <w:szCs w:val="24"/>
                <w:highlight w:val="yellow"/>
                <w:lang w:eastAsia="zh-CN" w:bidi="hi-IN"/>
              </w:rPr>
            </w:pPr>
            <w:r w:rsidRPr="00FE5D43">
              <w:rPr>
                <w:rFonts w:eastAsia="DejaVu Sans"/>
                <w:szCs w:val="24"/>
                <w:lang w:eastAsia="zh-CN" w:bidi="hi-IN"/>
              </w:rPr>
              <w:t>- по профилю специальности (преддипломная</w:t>
            </w:r>
            <w:r w:rsidR="00130B79">
              <w:rPr>
                <w:rFonts w:eastAsia="DejaVu Sans"/>
                <w:szCs w:val="24"/>
                <w:lang w:eastAsia="zh-CN" w:bidi="hi-IN"/>
              </w:rPr>
              <w:t>)</w:t>
            </w:r>
          </w:p>
        </w:tc>
        <w:tc>
          <w:tcPr>
            <w:tcW w:w="2864" w:type="dxa"/>
            <w:tcBorders>
              <w:top w:val="single" w:sz="4" w:space="0" w:color="000000"/>
              <w:left w:val="single" w:sz="4" w:space="0" w:color="000000"/>
              <w:bottom w:val="single" w:sz="4" w:space="0" w:color="000000"/>
              <w:right w:val="single" w:sz="4" w:space="0" w:color="000000"/>
            </w:tcBorders>
            <w:hideMark/>
          </w:tcPr>
          <w:p w14:paraId="752E3242" w14:textId="77777777" w:rsidR="001D159F" w:rsidRPr="00A72D06" w:rsidRDefault="001D159F" w:rsidP="001D159F">
            <w:pPr>
              <w:jc w:val="center"/>
              <w:rPr>
                <w:b/>
                <w:bCs/>
                <w:szCs w:val="24"/>
              </w:rPr>
            </w:pPr>
            <w:r w:rsidRPr="00A72D06">
              <w:rPr>
                <w:b/>
                <w:bCs/>
                <w:szCs w:val="24"/>
              </w:rPr>
              <w:t>900</w:t>
            </w:r>
          </w:p>
          <w:p w14:paraId="084AFAA0" w14:textId="77777777" w:rsidR="001D159F" w:rsidRPr="00034ABC" w:rsidRDefault="001D159F" w:rsidP="001D159F">
            <w:pPr>
              <w:jc w:val="center"/>
              <w:rPr>
                <w:i/>
                <w:szCs w:val="24"/>
              </w:rPr>
            </w:pPr>
            <w:r w:rsidRPr="00034ABC">
              <w:rPr>
                <w:i/>
                <w:szCs w:val="24"/>
              </w:rPr>
              <w:t>- 288</w:t>
            </w:r>
          </w:p>
          <w:p w14:paraId="3F7D8E49" w14:textId="54AACE2A" w:rsidR="001D159F" w:rsidRPr="00034ABC" w:rsidRDefault="001D159F" w:rsidP="001D159F">
            <w:pPr>
              <w:jc w:val="center"/>
              <w:rPr>
                <w:i/>
                <w:szCs w:val="24"/>
              </w:rPr>
            </w:pPr>
            <w:r w:rsidRPr="00034ABC">
              <w:rPr>
                <w:i/>
                <w:szCs w:val="24"/>
              </w:rPr>
              <w:t xml:space="preserve">- </w:t>
            </w:r>
            <w:r w:rsidR="00034ABC" w:rsidRPr="00034ABC">
              <w:rPr>
                <w:i/>
                <w:szCs w:val="24"/>
              </w:rPr>
              <w:t>396</w:t>
            </w:r>
          </w:p>
          <w:p w14:paraId="5A47F689" w14:textId="3D8E7A2B" w:rsidR="001D159F" w:rsidRPr="00FE5D43" w:rsidRDefault="00FE5D43" w:rsidP="001D159F">
            <w:pPr>
              <w:jc w:val="center"/>
              <w:rPr>
                <w:rFonts w:eastAsia="DejaVu Sans"/>
                <w:szCs w:val="24"/>
                <w:lang w:eastAsia="zh-CN" w:bidi="hi-IN"/>
              </w:rPr>
            </w:pPr>
            <w:r w:rsidRPr="00034ABC">
              <w:rPr>
                <w:i/>
                <w:szCs w:val="24"/>
              </w:rPr>
              <w:t>-144</w:t>
            </w:r>
          </w:p>
        </w:tc>
        <w:tc>
          <w:tcPr>
            <w:tcW w:w="2948" w:type="dxa"/>
            <w:tcBorders>
              <w:top w:val="single" w:sz="4" w:space="0" w:color="000000"/>
              <w:left w:val="single" w:sz="4" w:space="0" w:color="000000"/>
              <w:bottom w:val="single" w:sz="4" w:space="0" w:color="000000"/>
              <w:right w:val="single" w:sz="4" w:space="0" w:color="000000"/>
            </w:tcBorders>
            <w:hideMark/>
          </w:tcPr>
          <w:p w14:paraId="09AC715B" w14:textId="77777777" w:rsidR="001D159F" w:rsidRPr="00A72D06" w:rsidRDefault="001D159F" w:rsidP="001D159F">
            <w:pPr>
              <w:jc w:val="center"/>
              <w:rPr>
                <w:b/>
                <w:bCs/>
                <w:szCs w:val="24"/>
              </w:rPr>
            </w:pPr>
            <w:r w:rsidRPr="00A72D06">
              <w:rPr>
                <w:b/>
                <w:bCs/>
                <w:szCs w:val="24"/>
              </w:rPr>
              <w:t>900</w:t>
            </w:r>
          </w:p>
          <w:p w14:paraId="0DEC96C3" w14:textId="77777777" w:rsidR="00034ABC" w:rsidRDefault="00034ABC" w:rsidP="00034ABC">
            <w:pPr>
              <w:jc w:val="center"/>
              <w:rPr>
                <w:i/>
                <w:szCs w:val="24"/>
              </w:rPr>
            </w:pPr>
            <w:r>
              <w:rPr>
                <w:i/>
                <w:szCs w:val="24"/>
              </w:rPr>
              <w:t>- 288</w:t>
            </w:r>
          </w:p>
          <w:p w14:paraId="4860787A" w14:textId="77777777" w:rsidR="00034ABC" w:rsidRDefault="00034ABC" w:rsidP="00034ABC">
            <w:pPr>
              <w:jc w:val="center"/>
              <w:rPr>
                <w:i/>
                <w:szCs w:val="24"/>
              </w:rPr>
            </w:pPr>
            <w:r>
              <w:rPr>
                <w:i/>
                <w:szCs w:val="24"/>
              </w:rPr>
              <w:t>- 396</w:t>
            </w:r>
          </w:p>
          <w:p w14:paraId="74C436F9" w14:textId="37FABEA8" w:rsidR="001D159F" w:rsidRPr="00FE5D43" w:rsidRDefault="00034ABC" w:rsidP="00034ABC">
            <w:pPr>
              <w:jc w:val="center"/>
              <w:rPr>
                <w:rFonts w:eastAsia="DejaVu Sans"/>
                <w:szCs w:val="24"/>
                <w:lang w:eastAsia="zh-CN" w:bidi="hi-IN"/>
              </w:rPr>
            </w:pPr>
            <w:r>
              <w:rPr>
                <w:i/>
                <w:color w:val="auto"/>
                <w:szCs w:val="24"/>
              </w:rPr>
              <w:t>-144</w:t>
            </w:r>
          </w:p>
        </w:tc>
      </w:tr>
      <w:tr w:rsidR="001D159F" w14:paraId="23CF649D" w14:textId="77777777" w:rsidTr="001D159F">
        <w:trPr>
          <w:trHeight w:val="190"/>
        </w:trPr>
        <w:tc>
          <w:tcPr>
            <w:tcW w:w="3794" w:type="dxa"/>
            <w:tcBorders>
              <w:top w:val="single" w:sz="4" w:space="0" w:color="000000"/>
              <w:left w:val="single" w:sz="4" w:space="0" w:color="000000"/>
              <w:bottom w:val="single" w:sz="4" w:space="0" w:color="000000"/>
              <w:right w:val="single" w:sz="4" w:space="0" w:color="000000"/>
            </w:tcBorders>
            <w:hideMark/>
          </w:tcPr>
          <w:p w14:paraId="4864B947" w14:textId="77777777" w:rsidR="001D159F" w:rsidRDefault="001D159F" w:rsidP="001D159F">
            <w:pPr>
              <w:rPr>
                <w:rFonts w:eastAsia="DejaVu Sans"/>
                <w:szCs w:val="24"/>
                <w:lang w:eastAsia="zh-CN" w:bidi="hi-IN"/>
              </w:rPr>
            </w:pPr>
            <w:r>
              <w:rPr>
                <w:rFonts w:eastAsia="DejaVu Sans"/>
                <w:szCs w:val="24"/>
                <w:lang w:eastAsia="zh-CN" w:bidi="hi-IN"/>
              </w:rPr>
              <w:t>Вариативная часть образовательной программы</w:t>
            </w:r>
          </w:p>
        </w:tc>
        <w:tc>
          <w:tcPr>
            <w:tcW w:w="2864" w:type="dxa"/>
            <w:tcBorders>
              <w:top w:val="single" w:sz="4" w:space="0" w:color="000000"/>
              <w:left w:val="single" w:sz="4" w:space="0" w:color="000000"/>
              <w:bottom w:val="single" w:sz="4" w:space="0" w:color="000000"/>
              <w:right w:val="single" w:sz="4" w:space="0" w:color="000000"/>
            </w:tcBorders>
            <w:hideMark/>
          </w:tcPr>
          <w:p w14:paraId="5B24A8AA" w14:textId="30AAFD95" w:rsidR="001D159F" w:rsidRDefault="00130B79" w:rsidP="001D159F">
            <w:pPr>
              <w:jc w:val="center"/>
              <w:rPr>
                <w:rFonts w:eastAsia="DejaVu Sans"/>
                <w:b/>
                <w:bCs/>
                <w:szCs w:val="24"/>
                <w:lang w:eastAsia="zh-CN" w:bidi="hi-IN"/>
              </w:rPr>
            </w:pPr>
            <w:r>
              <w:rPr>
                <w:rFonts w:eastAsia="DejaVu Sans"/>
                <w:b/>
                <w:bCs/>
                <w:szCs w:val="24"/>
                <w:lang w:eastAsia="zh-CN" w:bidi="hi-IN"/>
              </w:rPr>
              <w:t>1296</w:t>
            </w:r>
          </w:p>
        </w:tc>
        <w:tc>
          <w:tcPr>
            <w:tcW w:w="2948" w:type="dxa"/>
            <w:tcBorders>
              <w:top w:val="single" w:sz="4" w:space="0" w:color="000000"/>
              <w:left w:val="single" w:sz="4" w:space="0" w:color="000000"/>
              <w:bottom w:val="single" w:sz="4" w:space="0" w:color="000000"/>
              <w:right w:val="single" w:sz="4" w:space="0" w:color="000000"/>
            </w:tcBorders>
            <w:hideMark/>
          </w:tcPr>
          <w:p w14:paraId="286773BA" w14:textId="6B95DD49" w:rsidR="001D159F" w:rsidRPr="00130B79" w:rsidRDefault="00130B79" w:rsidP="001D159F">
            <w:pPr>
              <w:jc w:val="center"/>
              <w:rPr>
                <w:rFonts w:eastAsia="DejaVu Sans"/>
                <w:b/>
                <w:bCs/>
                <w:szCs w:val="24"/>
                <w:lang w:eastAsia="zh-CN" w:bidi="hi-IN"/>
              </w:rPr>
            </w:pPr>
            <w:r w:rsidRPr="00130B79">
              <w:rPr>
                <w:rFonts w:eastAsia="DejaVu Sans"/>
                <w:b/>
                <w:bCs/>
                <w:szCs w:val="24"/>
                <w:lang w:eastAsia="zh-CN" w:bidi="hi-IN"/>
              </w:rPr>
              <w:t>ХХХ</w:t>
            </w:r>
          </w:p>
        </w:tc>
      </w:tr>
      <w:tr w:rsidR="001D159F" w14:paraId="57EE4586" w14:textId="77777777" w:rsidTr="001D159F">
        <w:trPr>
          <w:trHeight w:val="190"/>
        </w:trPr>
        <w:tc>
          <w:tcPr>
            <w:tcW w:w="3794" w:type="dxa"/>
            <w:tcBorders>
              <w:top w:val="single" w:sz="4" w:space="0" w:color="000000"/>
              <w:left w:val="single" w:sz="4" w:space="0" w:color="000000"/>
              <w:bottom w:val="single" w:sz="4" w:space="0" w:color="000000"/>
              <w:right w:val="single" w:sz="4" w:space="0" w:color="000000"/>
            </w:tcBorders>
            <w:hideMark/>
          </w:tcPr>
          <w:p w14:paraId="66539DCB" w14:textId="0DA00AD8" w:rsidR="001D159F" w:rsidRDefault="00B56EAF">
            <w:pPr>
              <w:rPr>
                <w:rFonts w:eastAsia="DejaVu Sans"/>
                <w:i/>
                <w:iCs/>
                <w:szCs w:val="24"/>
                <w:lang w:eastAsia="zh-CN" w:bidi="hi-IN"/>
              </w:rPr>
            </w:pPr>
            <w:r>
              <w:t>Государственная итоговая аттестация проводится в форме демонстрационного экзамена</w:t>
            </w:r>
            <w:r w:rsidR="00D216ED">
              <w:t xml:space="preserve"> </w:t>
            </w:r>
            <w:r w:rsidR="00D216ED" w:rsidRPr="00D216ED">
              <w:t>и защиты дипломного проекта (работы)</w:t>
            </w:r>
          </w:p>
        </w:tc>
        <w:tc>
          <w:tcPr>
            <w:tcW w:w="2864" w:type="dxa"/>
            <w:tcBorders>
              <w:top w:val="single" w:sz="4" w:space="0" w:color="000000"/>
              <w:left w:val="single" w:sz="4" w:space="0" w:color="000000"/>
              <w:bottom w:val="single" w:sz="4" w:space="0" w:color="000000"/>
              <w:right w:val="single" w:sz="4" w:space="0" w:color="000000"/>
            </w:tcBorders>
            <w:hideMark/>
          </w:tcPr>
          <w:p w14:paraId="30D96EE1" w14:textId="42F97A15" w:rsidR="001D159F" w:rsidRDefault="00B56EAF">
            <w:pPr>
              <w:jc w:val="center"/>
              <w:rPr>
                <w:rFonts w:eastAsia="DejaVu Sans"/>
                <w:b/>
                <w:bCs/>
                <w:szCs w:val="24"/>
                <w:lang w:eastAsia="zh-CN" w:bidi="hi-IN"/>
              </w:rPr>
            </w:pPr>
            <w:r>
              <w:rPr>
                <w:rFonts w:eastAsia="DejaVu Sans"/>
                <w:b/>
                <w:bCs/>
                <w:szCs w:val="24"/>
                <w:lang w:eastAsia="zh-CN" w:bidi="hi-IN"/>
              </w:rPr>
              <w:t>216</w:t>
            </w:r>
          </w:p>
        </w:tc>
        <w:tc>
          <w:tcPr>
            <w:tcW w:w="2948" w:type="dxa"/>
            <w:tcBorders>
              <w:top w:val="single" w:sz="4" w:space="0" w:color="000000"/>
              <w:left w:val="single" w:sz="4" w:space="0" w:color="000000"/>
              <w:bottom w:val="single" w:sz="4" w:space="0" w:color="000000"/>
              <w:right w:val="single" w:sz="4" w:space="0" w:color="000000"/>
            </w:tcBorders>
          </w:tcPr>
          <w:p w14:paraId="207F8A6D" w14:textId="77CD40E8" w:rsidR="001D159F" w:rsidRPr="00FE5D43" w:rsidRDefault="00B56EAF">
            <w:pPr>
              <w:jc w:val="center"/>
              <w:rPr>
                <w:rFonts w:eastAsia="DejaVu Sans"/>
                <w:b/>
                <w:iCs/>
                <w:szCs w:val="24"/>
                <w:lang w:eastAsia="zh-CN" w:bidi="hi-IN"/>
              </w:rPr>
            </w:pPr>
            <w:r w:rsidRPr="00FE5D43">
              <w:rPr>
                <w:rFonts w:eastAsia="DejaVu Sans"/>
                <w:b/>
                <w:iCs/>
                <w:szCs w:val="24"/>
                <w:lang w:eastAsia="zh-CN" w:bidi="hi-IN"/>
              </w:rPr>
              <w:t>216</w:t>
            </w:r>
          </w:p>
        </w:tc>
      </w:tr>
      <w:tr w:rsidR="00B56EAF" w14:paraId="14C8D736" w14:textId="77777777" w:rsidTr="001D159F">
        <w:trPr>
          <w:trHeight w:val="190"/>
        </w:trPr>
        <w:tc>
          <w:tcPr>
            <w:tcW w:w="3794" w:type="dxa"/>
            <w:tcBorders>
              <w:top w:val="single" w:sz="4" w:space="0" w:color="000000"/>
              <w:left w:val="single" w:sz="4" w:space="0" w:color="000000"/>
              <w:bottom w:val="single" w:sz="4" w:space="0" w:color="000000"/>
              <w:right w:val="single" w:sz="4" w:space="0" w:color="000000"/>
            </w:tcBorders>
            <w:hideMark/>
          </w:tcPr>
          <w:p w14:paraId="6AEDFBEB" w14:textId="77777777" w:rsidR="00B56EAF" w:rsidRDefault="00B56EAF" w:rsidP="00B56EAF">
            <w:pPr>
              <w:rPr>
                <w:rFonts w:eastAsia="DejaVu Sans"/>
                <w:szCs w:val="24"/>
                <w:lang w:eastAsia="zh-CN" w:bidi="hi-IN"/>
              </w:rPr>
            </w:pPr>
            <w:r>
              <w:rPr>
                <w:rFonts w:eastAsia="DejaVu Sans"/>
                <w:szCs w:val="24"/>
                <w:lang w:eastAsia="zh-CN" w:bidi="hi-IN"/>
              </w:rPr>
              <w:t>Всего</w:t>
            </w:r>
          </w:p>
        </w:tc>
        <w:tc>
          <w:tcPr>
            <w:tcW w:w="2864" w:type="dxa"/>
            <w:tcBorders>
              <w:top w:val="single" w:sz="4" w:space="0" w:color="000000"/>
              <w:left w:val="single" w:sz="4" w:space="0" w:color="000000"/>
              <w:bottom w:val="single" w:sz="4" w:space="0" w:color="000000"/>
              <w:right w:val="single" w:sz="4" w:space="0" w:color="000000"/>
            </w:tcBorders>
            <w:hideMark/>
          </w:tcPr>
          <w:p w14:paraId="46E66932" w14:textId="2F732400" w:rsidR="00B56EAF" w:rsidRDefault="00B56EAF" w:rsidP="00B56EAF">
            <w:pPr>
              <w:jc w:val="center"/>
              <w:rPr>
                <w:rFonts w:eastAsia="DejaVu Sans"/>
                <w:b/>
                <w:bCs/>
                <w:szCs w:val="24"/>
                <w:lang w:eastAsia="zh-CN" w:bidi="hi-IN"/>
              </w:rPr>
            </w:pPr>
            <w:r w:rsidRPr="001F2138">
              <w:rPr>
                <w:b/>
                <w:szCs w:val="24"/>
              </w:rPr>
              <w:t>4464</w:t>
            </w:r>
          </w:p>
        </w:tc>
        <w:tc>
          <w:tcPr>
            <w:tcW w:w="2948" w:type="dxa"/>
            <w:tcBorders>
              <w:top w:val="single" w:sz="4" w:space="0" w:color="000000"/>
              <w:left w:val="single" w:sz="4" w:space="0" w:color="000000"/>
              <w:bottom w:val="single" w:sz="4" w:space="0" w:color="000000"/>
              <w:right w:val="single" w:sz="4" w:space="0" w:color="000000"/>
            </w:tcBorders>
            <w:hideMark/>
          </w:tcPr>
          <w:p w14:paraId="105E82B3" w14:textId="523DF395" w:rsidR="00B56EAF" w:rsidRDefault="00130B79" w:rsidP="00B56EAF">
            <w:pPr>
              <w:jc w:val="center"/>
              <w:rPr>
                <w:rFonts w:eastAsia="DejaVu Sans"/>
                <w:b/>
                <w:bCs/>
                <w:szCs w:val="24"/>
                <w:lang w:eastAsia="zh-CN" w:bidi="hi-IN"/>
              </w:rPr>
            </w:pPr>
            <w:r>
              <w:rPr>
                <w:b/>
                <w:szCs w:val="24"/>
              </w:rPr>
              <w:t>ХХХХ</w:t>
            </w:r>
          </w:p>
        </w:tc>
      </w:tr>
    </w:tbl>
    <w:p w14:paraId="1B3F7D99" w14:textId="77777777" w:rsidR="0031328D" w:rsidRPr="001F2138" w:rsidRDefault="001F2138">
      <w:pPr>
        <w:pStyle w:val="1"/>
        <w:pageBreakBefore/>
        <w:spacing w:before="0" w:after="0"/>
      </w:pPr>
      <w:bookmarkStart w:id="14" w:name="__RefHeading___6"/>
      <w:bookmarkEnd w:id="14"/>
      <w:r w:rsidRPr="001F2138">
        <w:t>Раздел 3. Характеристика профессиональной деятельности выпускника</w:t>
      </w:r>
    </w:p>
    <w:p w14:paraId="6DC20F27" w14:textId="77777777" w:rsidR="0031328D" w:rsidRPr="001F2138" w:rsidRDefault="0031328D"/>
    <w:p w14:paraId="48CC2A54" w14:textId="77777777" w:rsidR="0031328D" w:rsidRPr="001F2138" w:rsidRDefault="001F2138">
      <w:pPr>
        <w:pStyle w:val="116"/>
        <w:spacing w:after="0" w:line="240" w:lineRule="auto"/>
      </w:pPr>
      <w:bookmarkStart w:id="15" w:name="__RefHeading___7"/>
      <w:bookmarkEnd w:id="15"/>
      <w:r w:rsidRPr="001F2138">
        <w:t>3.1. Область профессиональной деятельности выпускников:</w:t>
      </w:r>
    </w:p>
    <w:p w14:paraId="5B80A65D" w14:textId="77777777" w:rsidR="0031328D" w:rsidRPr="001F2138" w:rsidRDefault="001F2138">
      <w:pPr>
        <w:tabs>
          <w:tab w:val="left" w:pos="993"/>
        </w:tabs>
        <w:ind w:firstLine="709"/>
        <w:jc w:val="both"/>
        <w:rPr>
          <w:i/>
        </w:rPr>
      </w:pPr>
      <w:r w:rsidRPr="001F2138">
        <w:t>01 Образование и наука</w:t>
      </w:r>
    </w:p>
    <w:p w14:paraId="717B336B" w14:textId="77777777" w:rsidR="0031328D" w:rsidRPr="001F2138" w:rsidRDefault="0031328D"/>
    <w:p w14:paraId="2A241409" w14:textId="77777777" w:rsidR="00B42ADD" w:rsidRDefault="00B42ADD" w:rsidP="00B42ADD">
      <w:pPr>
        <w:ind w:firstLine="708"/>
      </w:pPr>
      <w:bookmarkStart w:id="16" w:name="__RefHeading___8"/>
      <w:bookmarkStart w:id="17" w:name="_Toc156156494"/>
      <w:bookmarkEnd w:id="16"/>
      <w:r>
        <w:t>3.2. Профессиональные стандарты</w:t>
      </w:r>
      <w:bookmarkEnd w:id="17"/>
    </w:p>
    <w:p w14:paraId="45216487" w14:textId="77777777" w:rsidR="00B42ADD" w:rsidRDefault="00B42ADD" w:rsidP="00B42ADD">
      <w:pPr>
        <w:suppressAutoHyphens/>
        <w:ind w:firstLine="709"/>
        <w:jc w:val="both"/>
        <w:rPr>
          <w:szCs w:val="24"/>
        </w:rPr>
      </w:pPr>
      <w:r>
        <w:rPr>
          <w:szCs w:val="24"/>
        </w:rPr>
        <w:t>Перечень профессиональных стандартов, учитываемых при разработке ПОП СПО:</w:t>
      </w:r>
    </w:p>
    <w:p w14:paraId="7884CCD2" w14:textId="77777777" w:rsidR="0031328D" w:rsidRPr="001F2138" w:rsidRDefault="0031328D">
      <w:pPr>
        <w:ind w:firstLine="709"/>
        <w:jc w:val="both"/>
      </w:pPr>
    </w:p>
    <w:tbl>
      <w:tblPr>
        <w:tblStyle w:val="afffffffffffff3"/>
        <w:tblW w:w="9639" w:type="dxa"/>
        <w:tblInd w:w="-5" w:type="dxa"/>
        <w:tblLayout w:type="fixed"/>
        <w:tblLook w:val="04A0" w:firstRow="1" w:lastRow="0" w:firstColumn="1" w:lastColumn="0" w:noHBand="0" w:noVBand="1"/>
      </w:tblPr>
      <w:tblGrid>
        <w:gridCol w:w="426"/>
        <w:gridCol w:w="1873"/>
        <w:gridCol w:w="1954"/>
        <w:gridCol w:w="2551"/>
        <w:gridCol w:w="2835"/>
      </w:tblGrid>
      <w:tr w:rsidR="00B42ADD" w:rsidRPr="001F2138" w14:paraId="2EE96A20" w14:textId="77777777">
        <w:tc>
          <w:tcPr>
            <w:tcW w:w="426" w:type="dxa"/>
          </w:tcPr>
          <w:p w14:paraId="19B2801D" w14:textId="6A4AD018" w:rsidR="00B42ADD" w:rsidRPr="001F2138" w:rsidRDefault="00B42ADD" w:rsidP="00B42ADD">
            <w:pPr>
              <w:jc w:val="center"/>
            </w:pPr>
            <w:r>
              <w:t>№</w:t>
            </w:r>
          </w:p>
        </w:tc>
        <w:tc>
          <w:tcPr>
            <w:tcW w:w="1873" w:type="dxa"/>
          </w:tcPr>
          <w:p w14:paraId="6FE99AB2" w14:textId="421870D4" w:rsidR="00B42ADD" w:rsidRPr="001F2138" w:rsidRDefault="00B42ADD" w:rsidP="00B42ADD">
            <w:pPr>
              <w:jc w:val="center"/>
            </w:pPr>
            <w:r>
              <w:t>Код и Наименование ПС</w:t>
            </w:r>
          </w:p>
        </w:tc>
        <w:tc>
          <w:tcPr>
            <w:tcW w:w="1954" w:type="dxa"/>
          </w:tcPr>
          <w:p w14:paraId="6FE08769" w14:textId="17E54E2F" w:rsidR="00B42ADD" w:rsidRPr="001F2138" w:rsidRDefault="00B42ADD" w:rsidP="00B42ADD">
            <w:pPr>
              <w:jc w:val="center"/>
            </w:pPr>
            <w:r>
              <w:t>Реквизиты утверждения</w:t>
            </w:r>
          </w:p>
        </w:tc>
        <w:tc>
          <w:tcPr>
            <w:tcW w:w="2551" w:type="dxa"/>
          </w:tcPr>
          <w:p w14:paraId="13B7C4F4" w14:textId="21611D08" w:rsidR="00B42ADD" w:rsidRPr="001F2138" w:rsidRDefault="00B42ADD" w:rsidP="00B42ADD">
            <w:pPr>
              <w:jc w:val="center"/>
            </w:pPr>
            <w:r>
              <w:t>Код и наименование ОТФ</w:t>
            </w:r>
          </w:p>
        </w:tc>
        <w:tc>
          <w:tcPr>
            <w:tcW w:w="2835" w:type="dxa"/>
          </w:tcPr>
          <w:p w14:paraId="0C0B7739" w14:textId="0CDA72E9" w:rsidR="00B42ADD" w:rsidRPr="001F2138" w:rsidRDefault="00B42ADD" w:rsidP="00B42ADD">
            <w:pPr>
              <w:jc w:val="center"/>
            </w:pPr>
            <w:r>
              <w:t>Код и наименование ТФ</w:t>
            </w:r>
          </w:p>
        </w:tc>
      </w:tr>
      <w:tr w:rsidR="0031328D" w:rsidRPr="001F2138" w14:paraId="6EADD9B7" w14:textId="77777777">
        <w:tc>
          <w:tcPr>
            <w:tcW w:w="426" w:type="dxa"/>
            <w:vMerge w:val="restart"/>
          </w:tcPr>
          <w:p w14:paraId="4B990BBD" w14:textId="77777777" w:rsidR="0031328D" w:rsidRPr="001F2138" w:rsidRDefault="001F2138">
            <w:pPr>
              <w:jc w:val="both"/>
            </w:pPr>
            <w:r w:rsidRPr="001F2138">
              <w:t>1</w:t>
            </w:r>
          </w:p>
        </w:tc>
        <w:tc>
          <w:tcPr>
            <w:tcW w:w="1873" w:type="dxa"/>
            <w:vMerge w:val="restart"/>
          </w:tcPr>
          <w:p w14:paraId="496441C1" w14:textId="77777777" w:rsidR="0031328D" w:rsidRPr="001F2138" w:rsidRDefault="001F2138" w:rsidP="00E8534E">
            <w:r w:rsidRPr="001F2138">
              <w:t xml:space="preserve">01.001 Педагог (педагогическая деятельность </w:t>
            </w:r>
            <w:r w:rsidRPr="001F2138">
              <w:br/>
              <w:t>в сфере дошкольного, начального общего, основного общего, среднего общего образования) (воспитатель, учитель)</w:t>
            </w:r>
          </w:p>
        </w:tc>
        <w:tc>
          <w:tcPr>
            <w:tcW w:w="1954" w:type="dxa"/>
            <w:vMerge w:val="restart"/>
          </w:tcPr>
          <w:p w14:paraId="263B58C4" w14:textId="77777777" w:rsidR="0031328D" w:rsidRPr="001F2138" w:rsidRDefault="001F2138" w:rsidP="00E8534E">
            <w:r w:rsidRPr="001F2138">
              <w:t>Приказ министерство труда и социальной защиты российской федерации от 18.10.2013 г. № 544н</w:t>
            </w:r>
          </w:p>
        </w:tc>
        <w:tc>
          <w:tcPr>
            <w:tcW w:w="2551" w:type="dxa"/>
            <w:vMerge w:val="restart"/>
          </w:tcPr>
          <w:p w14:paraId="4DC90DE6" w14:textId="77777777" w:rsidR="0031328D" w:rsidRPr="001F2138" w:rsidRDefault="001F2138" w:rsidP="00E8534E">
            <w:pPr>
              <w:pStyle w:val="pTextStyleCenter"/>
              <w:spacing w:line="240" w:lineRule="auto"/>
              <w:jc w:val="left"/>
            </w:pPr>
            <w:r w:rsidRPr="001F2138">
              <w:t>ОТФ A</w:t>
            </w:r>
          </w:p>
          <w:p w14:paraId="35272153" w14:textId="77777777" w:rsidR="0031328D" w:rsidRPr="001F2138" w:rsidRDefault="001F2138" w:rsidP="00E8534E">
            <w:r w:rsidRPr="001F2138">
              <w:t xml:space="preserve">Педагогическая деятельность </w:t>
            </w:r>
            <w:r w:rsidRPr="001F2138">
              <w:br/>
              <w:t xml:space="preserve">по проектированию и реализации образовательного процесса </w:t>
            </w:r>
            <w:r w:rsidRPr="001F2138">
              <w:br/>
              <w:t>в образовательных организациях дошкольного, начального общего, основного общего, среднего общего образования</w:t>
            </w:r>
          </w:p>
        </w:tc>
        <w:tc>
          <w:tcPr>
            <w:tcW w:w="2835" w:type="dxa"/>
          </w:tcPr>
          <w:p w14:paraId="39362ECA" w14:textId="77777777" w:rsidR="0031328D" w:rsidRPr="001F2138" w:rsidRDefault="001F2138" w:rsidP="00E8534E">
            <w:r w:rsidRPr="001F2138">
              <w:t>ТФ А/01.06 Общепедагогическая функция. Обучение</w:t>
            </w:r>
          </w:p>
        </w:tc>
      </w:tr>
      <w:tr w:rsidR="0031328D" w:rsidRPr="001F2138" w14:paraId="50C9C2C3" w14:textId="77777777">
        <w:tc>
          <w:tcPr>
            <w:tcW w:w="426" w:type="dxa"/>
            <w:vMerge/>
          </w:tcPr>
          <w:p w14:paraId="1E86359F" w14:textId="77777777" w:rsidR="0031328D" w:rsidRPr="001F2138" w:rsidRDefault="0031328D"/>
        </w:tc>
        <w:tc>
          <w:tcPr>
            <w:tcW w:w="1873" w:type="dxa"/>
            <w:vMerge/>
          </w:tcPr>
          <w:p w14:paraId="1DC3DD38" w14:textId="77777777" w:rsidR="0031328D" w:rsidRPr="001F2138" w:rsidRDefault="0031328D" w:rsidP="00E8534E"/>
        </w:tc>
        <w:tc>
          <w:tcPr>
            <w:tcW w:w="1954" w:type="dxa"/>
            <w:vMerge/>
          </w:tcPr>
          <w:p w14:paraId="7E0A799E" w14:textId="77777777" w:rsidR="0031328D" w:rsidRPr="001F2138" w:rsidRDefault="0031328D" w:rsidP="00E8534E"/>
        </w:tc>
        <w:tc>
          <w:tcPr>
            <w:tcW w:w="2551" w:type="dxa"/>
            <w:vMerge/>
          </w:tcPr>
          <w:p w14:paraId="72E89F27" w14:textId="77777777" w:rsidR="0031328D" w:rsidRPr="001F2138" w:rsidRDefault="0031328D" w:rsidP="00E8534E"/>
        </w:tc>
        <w:tc>
          <w:tcPr>
            <w:tcW w:w="2835" w:type="dxa"/>
          </w:tcPr>
          <w:p w14:paraId="612E85A4" w14:textId="77777777" w:rsidR="0031328D" w:rsidRPr="001F2138" w:rsidRDefault="001F2138" w:rsidP="00E8534E">
            <w:r w:rsidRPr="001F2138">
              <w:t>ТФ А/02.06 Воспитательная деятельность</w:t>
            </w:r>
          </w:p>
        </w:tc>
      </w:tr>
      <w:tr w:rsidR="0031328D" w:rsidRPr="001F2138" w14:paraId="22D4DDFE" w14:textId="77777777">
        <w:tc>
          <w:tcPr>
            <w:tcW w:w="426" w:type="dxa"/>
            <w:vMerge/>
          </w:tcPr>
          <w:p w14:paraId="6741990A" w14:textId="77777777" w:rsidR="0031328D" w:rsidRPr="001F2138" w:rsidRDefault="0031328D"/>
        </w:tc>
        <w:tc>
          <w:tcPr>
            <w:tcW w:w="1873" w:type="dxa"/>
            <w:vMerge/>
          </w:tcPr>
          <w:p w14:paraId="5A990B8B" w14:textId="77777777" w:rsidR="0031328D" w:rsidRPr="001F2138" w:rsidRDefault="0031328D" w:rsidP="00E8534E"/>
        </w:tc>
        <w:tc>
          <w:tcPr>
            <w:tcW w:w="1954" w:type="dxa"/>
            <w:vMerge/>
          </w:tcPr>
          <w:p w14:paraId="3C5CB773" w14:textId="77777777" w:rsidR="0031328D" w:rsidRPr="001F2138" w:rsidRDefault="0031328D" w:rsidP="00E8534E"/>
        </w:tc>
        <w:tc>
          <w:tcPr>
            <w:tcW w:w="2551" w:type="dxa"/>
            <w:vMerge/>
          </w:tcPr>
          <w:p w14:paraId="4BF69C74" w14:textId="77777777" w:rsidR="0031328D" w:rsidRPr="001F2138" w:rsidRDefault="0031328D" w:rsidP="00E8534E"/>
        </w:tc>
        <w:tc>
          <w:tcPr>
            <w:tcW w:w="2835" w:type="dxa"/>
          </w:tcPr>
          <w:p w14:paraId="4EDCFAA3" w14:textId="77777777" w:rsidR="0031328D" w:rsidRPr="001F2138" w:rsidRDefault="001F2138" w:rsidP="00E8534E">
            <w:r w:rsidRPr="001F2138">
              <w:t xml:space="preserve">ТФ А/03.06 </w:t>
            </w:r>
          </w:p>
          <w:p w14:paraId="0E8819A8" w14:textId="77777777" w:rsidR="0031328D" w:rsidRPr="001F2138" w:rsidRDefault="001F2138" w:rsidP="00E8534E">
            <w:r w:rsidRPr="001F2138">
              <w:t>Развивающая деятельность</w:t>
            </w:r>
          </w:p>
          <w:p w14:paraId="164CFEBA" w14:textId="77777777" w:rsidR="0031328D" w:rsidRPr="001F2138" w:rsidRDefault="0031328D" w:rsidP="00E8534E"/>
        </w:tc>
      </w:tr>
      <w:tr w:rsidR="0031328D" w:rsidRPr="001F2138" w14:paraId="2B6A525E" w14:textId="77777777">
        <w:trPr>
          <w:trHeight w:val="1934"/>
        </w:trPr>
        <w:tc>
          <w:tcPr>
            <w:tcW w:w="426" w:type="dxa"/>
            <w:vMerge/>
          </w:tcPr>
          <w:p w14:paraId="5B552A7F" w14:textId="77777777" w:rsidR="0031328D" w:rsidRPr="001F2138" w:rsidRDefault="0031328D"/>
        </w:tc>
        <w:tc>
          <w:tcPr>
            <w:tcW w:w="1873" w:type="dxa"/>
            <w:vMerge/>
          </w:tcPr>
          <w:p w14:paraId="6D4C2014" w14:textId="77777777" w:rsidR="0031328D" w:rsidRPr="001F2138" w:rsidRDefault="0031328D" w:rsidP="00E8534E"/>
        </w:tc>
        <w:tc>
          <w:tcPr>
            <w:tcW w:w="1954" w:type="dxa"/>
            <w:vMerge/>
          </w:tcPr>
          <w:p w14:paraId="1C778638" w14:textId="77777777" w:rsidR="0031328D" w:rsidRPr="001F2138" w:rsidRDefault="0031328D" w:rsidP="00E8534E"/>
        </w:tc>
        <w:tc>
          <w:tcPr>
            <w:tcW w:w="2551" w:type="dxa"/>
          </w:tcPr>
          <w:p w14:paraId="3064DC00" w14:textId="77777777" w:rsidR="0031328D" w:rsidRPr="001F2138" w:rsidRDefault="001F2138" w:rsidP="00E8534E">
            <w:pPr>
              <w:pStyle w:val="pTextStyleCenter"/>
              <w:spacing w:line="240" w:lineRule="auto"/>
              <w:jc w:val="left"/>
            </w:pPr>
            <w:r w:rsidRPr="001F2138">
              <w:t>ОТФ B</w:t>
            </w:r>
          </w:p>
          <w:p w14:paraId="2858B4AF" w14:textId="77777777" w:rsidR="0031328D" w:rsidRPr="001F2138" w:rsidRDefault="001F2138" w:rsidP="00E8534E">
            <w:pPr>
              <w:pStyle w:val="pTextStyleCenter"/>
              <w:spacing w:line="240" w:lineRule="auto"/>
              <w:jc w:val="left"/>
            </w:pPr>
            <w:r w:rsidRPr="001F2138">
              <w:t xml:space="preserve">Педагогическая деятельность </w:t>
            </w:r>
            <w:r w:rsidRPr="001F2138">
              <w:br/>
              <w:t>по проектированию и реализации основных общеобразовательных программ</w:t>
            </w:r>
          </w:p>
        </w:tc>
        <w:tc>
          <w:tcPr>
            <w:tcW w:w="2835" w:type="dxa"/>
          </w:tcPr>
          <w:p w14:paraId="6E185864" w14:textId="77777777" w:rsidR="0031328D" w:rsidRPr="001F2138" w:rsidRDefault="001F2138" w:rsidP="00E8534E">
            <w:r w:rsidRPr="001F2138">
              <w:t xml:space="preserve">ТФ B/01.05 </w:t>
            </w:r>
          </w:p>
          <w:p w14:paraId="3703E4B9" w14:textId="77777777" w:rsidR="0031328D" w:rsidRPr="001F2138" w:rsidRDefault="001F2138" w:rsidP="00E8534E">
            <w:r w:rsidRPr="001F2138">
              <w:t>Педагогическая деятельность по реализации программ дошкольного образования</w:t>
            </w:r>
          </w:p>
        </w:tc>
      </w:tr>
      <w:tr w:rsidR="0031328D" w:rsidRPr="001F2138" w14:paraId="4490E69D" w14:textId="77777777">
        <w:tc>
          <w:tcPr>
            <w:tcW w:w="426" w:type="dxa"/>
            <w:vMerge w:val="restart"/>
          </w:tcPr>
          <w:p w14:paraId="28E6ACBA" w14:textId="77777777" w:rsidR="0031328D" w:rsidRPr="001F2138" w:rsidRDefault="001F2138">
            <w:pPr>
              <w:jc w:val="both"/>
            </w:pPr>
            <w:r w:rsidRPr="001F2138">
              <w:t>2</w:t>
            </w:r>
          </w:p>
        </w:tc>
        <w:tc>
          <w:tcPr>
            <w:tcW w:w="1873" w:type="dxa"/>
            <w:vMerge w:val="restart"/>
          </w:tcPr>
          <w:p w14:paraId="347D2779" w14:textId="77777777" w:rsidR="0031328D" w:rsidRPr="001F2138" w:rsidRDefault="001F2138">
            <w:pPr>
              <w:jc w:val="both"/>
            </w:pPr>
            <w:r w:rsidRPr="001F2138">
              <w:t>01.014 Педагог-дефектолог</w:t>
            </w:r>
          </w:p>
        </w:tc>
        <w:tc>
          <w:tcPr>
            <w:tcW w:w="1954" w:type="dxa"/>
            <w:vMerge w:val="restart"/>
          </w:tcPr>
          <w:p w14:paraId="406026DF" w14:textId="77777777" w:rsidR="0031328D" w:rsidRPr="001F2138" w:rsidRDefault="001F2138">
            <w:pPr>
              <w:jc w:val="both"/>
            </w:pPr>
            <w:r w:rsidRPr="001F2138">
              <w:t>Приказ Министерства труда и социальной защиты Российской Федерации от 13.03.2023 №136н «Об утверждении профессионального стандарта «Педагог-дефектолог»;</w:t>
            </w:r>
          </w:p>
        </w:tc>
        <w:tc>
          <w:tcPr>
            <w:tcW w:w="2551" w:type="dxa"/>
            <w:vMerge w:val="restart"/>
          </w:tcPr>
          <w:p w14:paraId="43C011A7" w14:textId="77777777" w:rsidR="0031328D" w:rsidRPr="001F2138" w:rsidRDefault="001F2138">
            <w:pPr>
              <w:pStyle w:val="pTextStyleCenter"/>
              <w:spacing w:line="240" w:lineRule="auto"/>
              <w:jc w:val="left"/>
            </w:pPr>
            <w:r w:rsidRPr="001F2138">
              <w:t>ОТФ F Коррекционно-развивающее обучение и воспитание детей раннего и дошкольного возраста с ограниченными возможностями здоровья, с инвалидностью, детей группы риска, оказание психолого-педагогической помощи и поддержки участникам образовательных отношений</w:t>
            </w:r>
          </w:p>
        </w:tc>
        <w:tc>
          <w:tcPr>
            <w:tcW w:w="2835" w:type="dxa"/>
          </w:tcPr>
          <w:p w14:paraId="3A7208F0" w14:textId="77777777" w:rsidR="0031328D" w:rsidRPr="001F2138" w:rsidRDefault="001F2138">
            <w:r w:rsidRPr="001F2138">
              <w:t>ТФ F/01.06</w:t>
            </w:r>
          </w:p>
          <w:p w14:paraId="43CDADCA" w14:textId="77777777" w:rsidR="0031328D" w:rsidRPr="001F2138" w:rsidRDefault="001F2138">
            <w:r w:rsidRPr="001F2138">
              <w:t>Организация специальных условий образовательной среды и деятельности по освоению содержания образования детьми раннего и дошкольного возраста с ограниченными возможностями здоровья, с инвалидностью, детьми группы риска</w:t>
            </w:r>
          </w:p>
        </w:tc>
      </w:tr>
      <w:tr w:rsidR="0031328D" w:rsidRPr="001F2138" w14:paraId="0C8A6428" w14:textId="77777777">
        <w:tc>
          <w:tcPr>
            <w:tcW w:w="426" w:type="dxa"/>
            <w:vMerge/>
          </w:tcPr>
          <w:p w14:paraId="05EBF2C6" w14:textId="77777777" w:rsidR="0031328D" w:rsidRPr="001F2138" w:rsidRDefault="0031328D"/>
        </w:tc>
        <w:tc>
          <w:tcPr>
            <w:tcW w:w="1873" w:type="dxa"/>
            <w:vMerge/>
          </w:tcPr>
          <w:p w14:paraId="47CD5252" w14:textId="77777777" w:rsidR="0031328D" w:rsidRPr="001F2138" w:rsidRDefault="0031328D"/>
        </w:tc>
        <w:tc>
          <w:tcPr>
            <w:tcW w:w="1954" w:type="dxa"/>
            <w:vMerge/>
          </w:tcPr>
          <w:p w14:paraId="2ADBFD11" w14:textId="77777777" w:rsidR="0031328D" w:rsidRPr="001F2138" w:rsidRDefault="0031328D"/>
        </w:tc>
        <w:tc>
          <w:tcPr>
            <w:tcW w:w="2551" w:type="dxa"/>
            <w:vMerge/>
          </w:tcPr>
          <w:p w14:paraId="54883085" w14:textId="77777777" w:rsidR="0031328D" w:rsidRPr="001F2138" w:rsidRDefault="0031328D"/>
        </w:tc>
        <w:tc>
          <w:tcPr>
            <w:tcW w:w="2835" w:type="dxa"/>
          </w:tcPr>
          <w:p w14:paraId="07BA32C4" w14:textId="77777777" w:rsidR="0031328D" w:rsidRPr="001F2138" w:rsidRDefault="001F2138">
            <w:r w:rsidRPr="001F2138">
              <w:t>ТФ F/02.06</w:t>
            </w:r>
          </w:p>
          <w:p w14:paraId="0D3A3185" w14:textId="77777777" w:rsidR="0031328D" w:rsidRPr="001F2138" w:rsidRDefault="001F2138">
            <w:r w:rsidRPr="001F2138">
              <w:t>Педагогическое сопровождение участников образовательных отношений по вопросам реализации особых образовательных потребностей детей раннего и дошкольного возраста с ограниченными возможностями здоровья, с инвалидностью, детей группы риска, профилактика и коррекция нарушений развития</w:t>
            </w:r>
          </w:p>
        </w:tc>
      </w:tr>
      <w:tr w:rsidR="0031328D" w:rsidRPr="001F2138" w14:paraId="5F49FDFA" w14:textId="77777777">
        <w:tc>
          <w:tcPr>
            <w:tcW w:w="426" w:type="dxa"/>
            <w:vMerge/>
          </w:tcPr>
          <w:p w14:paraId="343105C9" w14:textId="77777777" w:rsidR="0031328D" w:rsidRPr="001F2138" w:rsidRDefault="0031328D"/>
        </w:tc>
        <w:tc>
          <w:tcPr>
            <w:tcW w:w="1873" w:type="dxa"/>
            <w:vMerge/>
          </w:tcPr>
          <w:p w14:paraId="57B7ACC9" w14:textId="77777777" w:rsidR="0031328D" w:rsidRPr="001F2138" w:rsidRDefault="0031328D"/>
        </w:tc>
        <w:tc>
          <w:tcPr>
            <w:tcW w:w="1954" w:type="dxa"/>
            <w:vMerge/>
          </w:tcPr>
          <w:p w14:paraId="3C6C80C6" w14:textId="77777777" w:rsidR="0031328D" w:rsidRPr="001F2138" w:rsidRDefault="0031328D"/>
        </w:tc>
        <w:tc>
          <w:tcPr>
            <w:tcW w:w="2551" w:type="dxa"/>
            <w:vMerge/>
          </w:tcPr>
          <w:p w14:paraId="2994F908" w14:textId="77777777" w:rsidR="0031328D" w:rsidRPr="001F2138" w:rsidRDefault="0031328D"/>
        </w:tc>
        <w:tc>
          <w:tcPr>
            <w:tcW w:w="2835" w:type="dxa"/>
          </w:tcPr>
          <w:p w14:paraId="53227E39" w14:textId="77777777" w:rsidR="0031328D" w:rsidRPr="001F2138" w:rsidRDefault="001F2138">
            <w:r w:rsidRPr="001F2138">
              <w:t>ТФ F/03.06</w:t>
            </w:r>
          </w:p>
          <w:p w14:paraId="6D513422" w14:textId="77777777" w:rsidR="0031328D" w:rsidRPr="001F2138" w:rsidRDefault="001F2138">
            <w:r w:rsidRPr="001F2138">
              <w:t>Психолого-педагогическая помощь детям раннего и дошкольного возраста с ограниченными возможностями здоровья, с инвалидностью, детям группы риска в их социальной адаптации и реабилитации</w:t>
            </w:r>
          </w:p>
        </w:tc>
      </w:tr>
    </w:tbl>
    <w:p w14:paraId="34A142F4" w14:textId="77777777" w:rsidR="0031328D" w:rsidRPr="001F2138" w:rsidRDefault="0031328D">
      <w:pPr>
        <w:ind w:firstLine="709"/>
        <w:jc w:val="both"/>
      </w:pPr>
    </w:p>
    <w:p w14:paraId="29924A08" w14:textId="77777777" w:rsidR="0031328D" w:rsidRPr="001F2138" w:rsidRDefault="001F2138">
      <w:pPr>
        <w:pStyle w:val="116"/>
        <w:spacing w:after="0" w:line="240" w:lineRule="auto"/>
      </w:pPr>
      <w:bookmarkStart w:id="18" w:name="__RefHeading___9"/>
      <w:bookmarkEnd w:id="18"/>
      <w:r w:rsidRPr="001F2138">
        <w:t>3.3. Осваиваемые виды деятельности</w:t>
      </w:r>
    </w:p>
    <w:p w14:paraId="6C2EE201" w14:textId="77777777" w:rsidR="0031328D" w:rsidRPr="001F2138" w:rsidRDefault="0031328D">
      <w:pPr>
        <w:ind w:firstLine="709"/>
        <w:jc w:val="both"/>
        <w:rPr>
          <w:i/>
        </w:rPr>
      </w:pPr>
    </w:p>
    <w:p w14:paraId="51FEB6FF" w14:textId="77777777" w:rsidR="00E8534E" w:rsidRPr="00E8534E" w:rsidRDefault="00FE5D43">
      <w:pPr>
        <w:ind w:firstLine="709"/>
        <w:jc w:val="both"/>
        <w:rPr>
          <w:i/>
          <w:iCs/>
          <w:color w:val="auto"/>
        </w:rPr>
      </w:pPr>
      <w:r w:rsidRPr="00E8534E">
        <w:rPr>
          <w:i/>
          <w:iCs/>
          <w:color w:val="auto"/>
        </w:rPr>
        <w:t xml:space="preserve">Направленность 1 </w:t>
      </w:r>
    </w:p>
    <w:p w14:paraId="0167ACC5" w14:textId="1ABC922B" w:rsidR="00FE5D43" w:rsidRPr="00E8534E" w:rsidRDefault="00FE5D43" w:rsidP="00E8534E">
      <w:pPr>
        <w:ind w:firstLine="709"/>
        <w:jc w:val="both"/>
        <w:rPr>
          <w:i/>
          <w:iCs/>
          <w:color w:val="auto"/>
        </w:rPr>
      </w:pPr>
      <w:r w:rsidRPr="00E8534E">
        <w:rPr>
          <w:i/>
          <w:iCs/>
          <w:color w:val="auto"/>
        </w:rPr>
        <w:t>Проектирование и организация парциальной образовательной программы для детей дошкольного возраста по техническому творчеству</w:t>
      </w:r>
    </w:p>
    <w:tbl>
      <w:tblPr>
        <w:tblW w:w="96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503"/>
        <w:gridCol w:w="5103"/>
      </w:tblGrid>
      <w:tr w:rsidR="0031328D" w:rsidRPr="001F2138" w14:paraId="0D450CE8" w14:textId="77777777">
        <w:trPr>
          <w:trHeight w:val="347"/>
        </w:trPr>
        <w:tc>
          <w:tcPr>
            <w:tcW w:w="4503" w:type="dxa"/>
            <w:tcBorders>
              <w:top w:val="single" w:sz="4" w:space="0" w:color="000000"/>
              <w:left w:val="single" w:sz="4" w:space="0" w:color="000000"/>
              <w:bottom w:val="single" w:sz="4" w:space="0" w:color="000000"/>
              <w:right w:val="single" w:sz="4" w:space="0" w:color="000000"/>
            </w:tcBorders>
          </w:tcPr>
          <w:p w14:paraId="0DAFB26E" w14:textId="77777777" w:rsidR="0031328D" w:rsidRPr="001F2138" w:rsidRDefault="001F2138">
            <w:pPr>
              <w:jc w:val="center"/>
            </w:pPr>
            <w:r w:rsidRPr="001F2138">
              <w:t>Наименование видов деятельности</w:t>
            </w:r>
          </w:p>
        </w:tc>
        <w:tc>
          <w:tcPr>
            <w:tcW w:w="5103" w:type="dxa"/>
            <w:tcBorders>
              <w:top w:val="single" w:sz="4" w:space="0" w:color="000000"/>
              <w:left w:val="single" w:sz="4" w:space="0" w:color="000000"/>
              <w:bottom w:val="single" w:sz="4" w:space="0" w:color="000000"/>
              <w:right w:val="single" w:sz="4" w:space="0" w:color="000000"/>
            </w:tcBorders>
          </w:tcPr>
          <w:p w14:paraId="285CDADD" w14:textId="77777777" w:rsidR="0031328D" w:rsidRPr="001F2138" w:rsidRDefault="001F2138">
            <w:pPr>
              <w:jc w:val="center"/>
            </w:pPr>
            <w:r w:rsidRPr="001F2138">
              <w:t>Код и наименование ПМ</w:t>
            </w:r>
          </w:p>
        </w:tc>
      </w:tr>
      <w:tr w:rsidR="0031328D" w:rsidRPr="001F2138" w14:paraId="5FD6EEA3" w14:textId="77777777">
        <w:tc>
          <w:tcPr>
            <w:tcW w:w="9606" w:type="dxa"/>
            <w:gridSpan w:val="2"/>
            <w:tcBorders>
              <w:top w:val="single" w:sz="4" w:space="0" w:color="000000"/>
              <w:left w:val="single" w:sz="4" w:space="0" w:color="000000"/>
              <w:bottom w:val="single" w:sz="4" w:space="0" w:color="000000"/>
              <w:right w:val="single" w:sz="4" w:space="0" w:color="000000"/>
            </w:tcBorders>
          </w:tcPr>
          <w:p w14:paraId="2D0CD1BC" w14:textId="77777777" w:rsidR="0031328D" w:rsidRPr="001F2138" w:rsidRDefault="001F2138">
            <w:r w:rsidRPr="001F2138">
              <w:t xml:space="preserve">Виды деятельности (общие) </w:t>
            </w:r>
          </w:p>
        </w:tc>
      </w:tr>
      <w:tr w:rsidR="0031328D" w:rsidRPr="001F2138" w14:paraId="6749871E" w14:textId="77777777">
        <w:tc>
          <w:tcPr>
            <w:tcW w:w="4503" w:type="dxa"/>
            <w:tcBorders>
              <w:top w:val="single" w:sz="4" w:space="0" w:color="000000"/>
              <w:left w:val="single" w:sz="4" w:space="0" w:color="000000"/>
              <w:bottom w:val="single" w:sz="4" w:space="0" w:color="000000"/>
              <w:right w:val="single" w:sz="4" w:space="0" w:color="000000"/>
            </w:tcBorders>
          </w:tcPr>
          <w:p w14:paraId="538DDF25" w14:textId="77777777" w:rsidR="0031328D" w:rsidRPr="001F2138" w:rsidRDefault="001F2138">
            <w:pPr>
              <w:rPr>
                <w:i/>
              </w:rPr>
            </w:pPr>
            <w:r w:rsidRPr="001F2138">
              <w:t>Педагогическая деятельность по проектированию и реализации мероприятий, направленных на укрепление здоровья и физическое развитие детей раннего и дошкольного возраста в группах разной направленности</w:t>
            </w:r>
          </w:p>
        </w:tc>
        <w:tc>
          <w:tcPr>
            <w:tcW w:w="5103" w:type="dxa"/>
            <w:tcBorders>
              <w:top w:val="single" w:sz="4" w:space="0" w:color="000000"/>
              <w:left w:val="single" w:sz="4" w:space="0" w:color="000000"/>
              <w:bottom w:val="single" w:sz="4" w:space="0" w:color="000000"/>
              <w:right w:val="single" w:sz="4" w:space="0" w:color="000000"/>
            </w:tcBorders>
          </w:tcPr>
          <w:p w14:paraId="04B678EB" w14:textId="2F8130E9" w:rsidR="0031328D" w:rsidRPr="001F2138" w:rsidRDefault="001F2138">
            <w:r w:rsidRPr="001F2138">
              <w:rPr>
                <w:color w:val="0D0D0D"/>
              </w:rPr>
              <w:t>ПМ.01</w:t>
            </w:r>
            <w:r w:rsidR="00E8534E">
              <w:rPr>
                <w:color w:val="0D0D0D"/>
              </w:rPr>
              <w:t xml:space="preserve"> </w:t>
            </w:r>
            <w:r w:rsidRPr="001F2138">
              <w:t>Педагогическая деятельность по проектированию и реализации мероприятий, направленных на укрепление здоровья, физическое развитие и его коррекцию у детей раннего и дошкольного возраста в группах разной направленности</w:t>
            </w:r>
          </w:p>
        </w:tc>
      </w:tr>
      <w:tr w:rsidR="0031328D" w:rsidRPr="001F2138" w14:paraId="09AF2D66" w14:textId="77777777">
        <w:tc>
          <w:tcPr>
            <w:tcW w:w="4503" w:type="dxa"/>
            <w:tcBorders>
              <w:top w:val="single" w:sz="4" w:space="0" w:color="000000"/>
              <w:left w:val="single" w:sz="4" w:space="0" w:color="000000"/>
              <w:bottom w:val="single" w:sz="4" w:space="0" w:color="000000"/>
              <w:right w:val="single" w:sz="4" w:space="0" w:color="000000"/>
            </w:tcBorders>
          </w:tcPr>
          <w:p w14:paraId="0AD16923" w14:textId="77777777" w:rsidR="0031328D" w:rsidRPr="001F2138" w:rsidRDefault="001F2138">
            <w:pPr>
              <w:rPr>
                <w:i/>
              </w:rPr>
            </w:pPr>
            <w:r w:rsidRPr="001F2138">
              <w:t>Педагогическая деятельность по реализации образовательных программ дошкольного образования и организации развивающей деятельности с детьми раннего и дошкольного возраста</w:t>
            </w:r>
          </w:p>
        </w:tc>
        <w:tc>
          <w:tcPr>
            <w:tcW w:w="5103" w:type="dxa"/>
            <w:tcBorders>
              <w:top w:val="single" w:sz="4" w:space="0" w:color="000000"/>
              <w:left w:val="single" w:sz="4" w:space="0" w:color="000000"/>
              <w:bottom w:val="single" w:sz="4" w:space="0" w:color="000000"/>
              <w:right w:val="single" w:sz="4" w:space="0" w:color="000000"/>
            </w:tcBorders>
          </w:tcPr>
          <w:p w14:paraId="1EBB1206" w14:textId="54229D5C" w:rsidR="0031328D" w:rsidRPr="001F2138" w:rsidRDefault="001F2138">
            <w:r w:rsidRPr="001F2138">
              <w:rPr>
                <w:color w:val="0D0D0D"/>
              </w:rPr>
              <w:t xml:space="preserve">ПМ.02 </w:t>
            </w:r>
            <w:r w:rsidRPr="001F2138">
              <w:t>Педагогическая деятельность по реализации образовательных программ дошкольного образования и организации развивающей деятельности с детьми раннего и дошкольного возраста</w:t>
            </w:r>
          </w:p>
        </w:tc>
      </w:tr>
      <w:tr w:rsidR="0031328D" w:rsidRPr="001F2138" w14:paraId="4AACE83E" w14:textId="77777777">
        <w:tc>
          <w:tcPr>
            <w:tcW w:w="4503" w:type="dxa"/>
            <w:tcBorders>
              <w:top w:val="single" w:sz="4" w:space="0" w:color="000000"/>
              <w:left w:val="single" w:sz="4" w:space="0" w:color="000000"/>
              <w:bottom w:val="single" w:sz="4" w:space="0" w:color="000000"/>
              <w:right w:val="single" w:sz="4" w:space="0" w:color="000000"/>
            </w:tcBorders>
          </w:tcPr>
          <w:p w14:paraId="206D64E5" w14:textId="77777777" w:rsidR="0031328D" w:rsidRPr="001F2138" w:rsidRDefault="001F2138">
            <w:pPr>
              <w:rPr>
                <w:i/>
              </w:rPr>
            </w:pPr>
            <w:r w:rsidRPr="001F2138">
              <w:t>Педагогическая деятельность по реализации адаптированных образовательных программ дошкольного образования и организации развивающей деятельности для детей с ограниченными возможностями здоровья и/или инвалидностью в группах разной направленности</w:t>
            </w:r>
          </w:p>
        </w:tc>
        <w:tc>
          <w:tcPr>
            <w:tcW w:w="5103" w:type="dxa"/>
            <w:tcBorders>
              <w:top w:val="single" w:sz="4" w:space="0" w:color="000000"/>
              <w:left w:val="single" w:sz="4" w:space="0" w:color="000000"/>
              <w:bottom w:val="single" w:sz="4" w:space="0" w:color="000000"/>
              <w:right w:val="single" w:sz="4" w:space="0" w:color="000000"/>
            </w:tcBorders>
          </w:tcPr>
          <w:p w14:paraId="1FC45992" w14:textId="4EFBA3A5" w:rsidR="0031328D" w:rsidRPr="001F2138" w:rsidRDefault="001F2138">
            <w:r w:rsidRPr="001F2138">
              <w:rPr>
                <w:color w:val="0D0D0D"/>
              </w:rPr>
              <w:t xml:space="preserve">ПМ.03 </w:t>
            </w:r>
            <w:r w:rsidRPr="001F2138">
              <w:t>Педагогическая деятельность по реализации адаптированных образовательных программ дошкольного образования и организации развивающей деятельности для детей с ограниченными возможностями здоровья и/или инвалидностью в группах разной направленности</w:t>
            </w:r>
          </w:p>
        </w:tc>
      </w:tr>
      <w:tr w:rsidR="0031328D" w:rsidRPr="001F2138" w14:paraId="51B797BB" w14:textId="77777777">
        <w:tc>
          <w:tcPr>
            <w:tcW w:w="4503" w:type="dxa"/>
            <w:tcBorders>
              <w:top w:val="single" w:sz="4" w:space="0" w:color="000000"/>
              <w:left w:val="single" w:sz="4" w:space="0" w:color="000000"/>
              <w:bottom w:val="single" w:sz="4" w:space="0" w:color="000000"/>
              <w:right w:val="single" w:sz="4" w:space="0" w:color="000000"/>
            </w:tcBorders>
          </w:tcPr>
          <w:p w14:paraId="665660D2" w14:textId="77777777" w:rsidR="0031328D" w:rsidRPr="001F2138" w:rsidRDefault="001F2138">
            <w:pPr>
              <w:rPr>
                <w:i/>
              </w:rPr>
            </w:pPr>
            <w:r w:rsidRPr="001F2138">
              <w:t>Педагогическая деятельность по проектированию и реализации воспитательных программ детей дошкольного возраста в группах разной направленности</w:t>
            </w:r>
          </w:p>
        </w:tc>
        <w:tc>
          <w:tcPr>
            <w:tcW w:w="5103" w:type="dxa"/>
            <w:tcBorders>
              <w:top w:val="single" w:sz="4" w:space="0" w:color="000000"/>
              <w:left w:val="single" w:sz="4" w:space="0" w:color="000000"/>
              <w:bottom w:val="single" w:sz="4" w:space="0" w:color="000000"/>
              <w:right w:val="single" w:sz="4" w:space="0" w:color="000000"/>
            </w:tcBorders>
          </w:tcPr>
          <w:p w14:paraId="1ACD5160" w14:textId="26C1C6E3" w:rsidR="0031328D" w:rsidRPr="001F2138" w:rsidRDefault="001F2138">
            <w:r w:rsidRPr="001F2138">
              <w:rPr>
                <w:color w:val="0D0D0D"/>
              </w:rPr>
              <w:t xml:space="preserve">ПМ.04 </w:t>
            </w:r>
            <w:r w:rsidRPr="001F2138">
              <w:t>Педагогическая деятельность по проектированию и реализации воспитательных программ детей дошкольного возраста в группах разной направленности</w:t>
            </w:r>
          </w:p>
        </w:tc>
      </w:tr>
      <w:tr w:rsidR="0031328D" w:rsidRPr="001F2138" w14:paraId="49A45383" w14:textId="77777777">
        <w:tc>
          <w:tcPr>
            <w:tcW w:w="4503" w:type="dxa"/>
            <w:tcBorders>
              <w:top w:val="single" w:sz="4" w:space="0" w:color="000000"/>
              <w:left w:val="single" w:sz="4" w:space="0" w:color="000000"/>
              <w:bottom w:val="single" w:sz="4" w:space="0" w:color="000000"/>
              <w:right w:val="single" w:sz="4" w:space="0" w:color="000000"/>
            </w:tcBorders>
          </w:tcPr>
          <w:p w14:paraId="0B44C232" w14:textId="77777777" w:rsidR="0031328D" w:rsidRPr="001F2138" w:rsidRDefault="001F2138">
            <w:pPr>
              <w:rPr>
                <w:i/>
              </w:rPr>
            </w:pPr>
            <w:r w:rsidRPr="001F2138">
              <w:t>Взаимодействие с сотрудниками образовательной организации и родителями (законными представителями) детей раннего и дошкольного возраста, в том числе с ограниченными возможностями здоровья</w:t>
            </w:r>
          </w:p>
        </w:tc>
        <w:tc>
          <w:tcPr>
            <w:tcW w:w="5103" w:type="dxa"/>
            <w:tcBorders>
              <w:top w:val="single" w:sz="4" w:space="0" w:color="000000"/>
              <w:left w:val="single" w:sz="4" w:space="0" w:color="000000"/>
              <w:bottom w:val="single" w:sz="4" w:space="0" w:color="000000"/>
              <w:right w:val="single" w:sz="4" w:space="0" w:color="000000"/>
            </w:tcBorders>
          </w:tcPr>
          <w:p w14:paraId="67DAA2CC" w14:textId="55BA2709" w:rsidR="0031328D" w:rsidRPr="001F2138" w:rsidRDefault="001F2138">
            <w:r w:rsidRPr="001F2138">
              <w:rPr>
                <w:color w:val="0D0D0D"/>
              </w:rPr>
              <w:t>ПМ.0</w:t>
            </w:r>
            <w:r w:rsidR="00E8534E">
              <w:rPr>
                <w:color w:val="0D0D0D"/>
              </w:rPr>
              <w:t>5</w:t>
            </w:r>
            <w:r w:rsidRPr="001F2138">
              <w:rPr>
                <w:color w:val="0D0D0D"/>
              </w:rPr>
              <w:t xml:space="preserve"> </w:t>
            </w:r>
            <w:r w:rsidRPr="001F2138">
              <w:t>Взаимодействие с сотрудниками образовательной организации и родителями (законными представителями) детей раннего и дошкольного возраста, в том числе с ограниченными возможностями здоровья</w:t>
            </w:r>
          </w:p>
        </w:tc>
      </w:tr>
      <w:tr w:rsidR="0031328D" w:rsidRPr="001F2138" w14:paraId="5689BDE0" w14:textId="77777777">
        <w:tc>
          <w:tcPr>
            <w:tcW w:w="9606" w:type="dxa"/>
            <w:gridSpan w:val="2"/>
            <w:tcBorders>
              <w:top w:val="single" w:sz="4" w:space="0" w:color="000000"/>
              <w:left w:val="single" w:sz="4" w:space="0" w:color="000000"/>
              <w:bottom w:val="single" w:sz="4" w:space="0" w:color="000000"/>
              <w:right w:val="single" w:sz="4" w:space="0" w:color="000000"/>
            </w:tcBorders>
          </w:tcPr>
          <w:p w14:paraId="4024958B" w14:textId="77777777" w:rsidR="0031328D" w:rsidRPr="001F2138" w:rsidRDefault="001F2138">
            <w:r w:rsidRPr="001F2138">
              <w:rPr>
                <w:color w:val="0D0D0D"/>
              </w:rPr>
              <w:t>Виды деятельности по выбору</w:t>
            </w:r>
          </w:p>
        </w:tc>
      </w:tr>
      <w:tr w:rsidR="0031328D" w:rsidRPr="001F2138" w14:paraId="1C46790A" w14:textId="77777777">
        <w:tc>
          <w:tcPr>
            <w:tcW w:w="4503" w:type="dxa"/>
            <w:tcBorders>
              <w:top w:val="single" w:sz="4" w:space="0" w:color="000000"/>
              <w:left w:val="single" w:sz="4" w:space="0" w:color="000000"/>
              <w:bottom w:val="single" w:sz="4" w:space="0" w:color="000000"/>
              <w:right w:val="single" w:sz="4" w:space="0" w:color="000000"/>
            </w:tcBorders>
          </w:tcPr>
          <w:p w14:paraId="7D46260B" w14:textId="62BFB217" w:rsidR="0031328D" w:rsidRPr="001F2138" w:rsidRDefault="001F2138">
            <w:pPr>
              <w:rPr>
                <w:i/>
              </w:rPr>
            </w:pPr>
            <w:r w:rsidRPr="001F2138">
              <w:t>Проектирование и организация парциальной образовательной программы для детей дошкольного возраста по техническому творчеству</w:t>
            </w:r>
          </w:p>
        </w:tc>
        <w:tc>
          <w:tcPr>
            <w:tcW w:w="5103" w:type="dxa"/>
            <w:tcBorders>
              <w:top w:val="single" w:sz="4" w:space="0" w:color="000000"/>
              <w:left w:val="single" w:sz="4" w:space="0" w:color="000000"/>
              <w:bottom w:val="single" w:sz="4" w:space="0" w:color="000000"/>
              <w:right w:val="single" w:sz="4" w:space="0" w:color="000000"/>
            </w:tcBorders>
          </w:tcPr>
          <w:p w14:paraId="072E74E0" w14:textId="223A4AA8" w:rsidR="0031328D" w:rsidRPr="001F2138" w:rsidRDefault="001F2138">
            <w:r w:rsidRPr="001F2138">
              <w:t>ПМ</w:t>
            </w:r>
            <w:r w:rsidR="00E8534E">
              <w:t>н</w:t>
            </w:r>
            <w:r w:rsidRPr="001F2138">
              <w:t>.06 Проектирование и организация парциальной образовательной программы для детей дошкольного возраста по техническому творчеству</w:t>
            </w:r>
          </w:p>
        </w:tc>
      </w:tr>
    </w:tbl>
    <w:p w14:paraId="569E28EF" w14:textId="77777777" w:rsidR="0031328D" w:rsidRPr="00E8534E" w:rsidRDefault="0031328D">
      <w:pPr>
        <w:rPr>
          <w:i/>
          <w:iCs/>
        </w:rPr>
      </w:pPr>
    </w:p>
    <w:p w14:paraId="1C08873A" w14:textId="77777777" w:rsidR="00E8534E" w:rsidRPr="00E8534E" w:rsidRDefault="00FE5D43">
      <w:pPr>
        <w:ind w:firstLine="709"/>
        <w:jc w:val="both"/>
        <w:rPr>
          <w:i/>
          <w:iCs/>
          <w:color w:val="auto"/>
        </w:rPr>
      </w:pPr>
      <w:r w:rsidRPr="00E8534E">
        <w:rPr>
          <w:i/>
          <w:iCs/>
          <w:color w:val="auto"/>
        </w:rPr>
        <w:t xml:space="preserve">Направленность 2 </w:t>
      </w:r>
    </w:p>
    <w:p w14:paraId="787A2844" w14:textId="643685EC" w:rsidR="00FE5D43" w:rsidRPr="00E8534E" w:rsidRDefault="00FE5D43" w:rsidP="00E8534E">
      <w:pPr>
        <w:ind w:firstLine="709"/>
        <w:jc w:val="both"/>
        <w:rPr>
          <w:i/>
          <w:iCs/>
          <w:color w:val="auto"/>
        </w:rPr>
      </w:pPr>
      <w:r w:rsidRPr="00E8534E">
        <w:rPr>
          <w:i/>
          <w:iCs/>
          <w:color w:val="auto"/>
        </w:rPr>
        <w:t>Проектирование и организация парциальной образовательной программы для детей дошкольного возраста по художественно-эстетическому развитию</w:t>
      </w:r>
    </w:p>
    <w:tbl>
      <w:tblPr>
        <w:tblW w:w="96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503"/>
        <w:gridCol w:w="5103"/>
      </w:tblGrid>
      <w:tr w:rsidR="0031328D" w:rsidRPr="001F2138" w14:paraId="73FF929D" w14:textId="77777777">
        <w:trPr>
          <w:trHeight w:val="347"/>
        </w:trPr>
        <w:tc>
          <w:tcPr>
            <w:tcW w:w="4503" w:type="dxa"/>
            <w:tcBorders>
              <w:top w:val="single" w:sz="4" w:space="0" w:color="000000"/>
              <w:left w:val="single" w:sz="4" w:space="0" w:color="000000"/>
              <w:bottom w:val="single" w:sz="4" w:space="0" w:color="000000"/>
              <w:right w:val="single" w:sz="4" w:space="0" w:color="000000"/>
            </w:tcBorders>
          </w:tcPr>
          <w:p w14:paraId="518943A8" w14:textId="77777777" w:rsidR="0031328D" w:rsidRPr="001F2138" w:rsidRDefault="001F2138">
            <w:pPr>
              <w:jc w:val="center"/>
            </w:pPr>
            <w:r w:rsidRPr="001F2138">
              <w:t>Наименование видов деятельности</w:t>
            </w:r>
          </w:p>
        </w:tc>
        <w:tc>
          <w:tcPr>
            <w:tcW w:w="5103" w:type="dxa"/>
            <w:tcBorders>
              <w:top w:val="single" w:sz="4" w:space="0" w:color="000000"/>
              <w:left w:val="single" w:sz="4" w:space="0" w:color="000000"/>
              <w:bottom w:val="single" w:sz="4" w:space="0" w:color="000000"/>
              <w:right w:val="single" w:sz="4" w:space="0" w:color="000000"/>
            </w:tcBorders>
          </w:tcPr>
          <w:p w14:paraId="19F55661" w14:textId="77777777" w:rsidR="0031328D" w:rsidRPr="001F2138" w:rsidRDefault="001F2138">
            <w:pPr>
              <w:jc w:val="center"/>
            </w:pPr>
            <w:r w:rsidRPr="001F2138">
              <w:t>Код и наименование ПМ</w:t>
            </w:r>
          </w:p>
        </w:tc>
      </w:tr>
      <w:tr w:rsidR="0031328D" w:rsidRPr="001F2138" w14:paraId="124BF4C2" w14:textId="77777777">
        <w:tc>
          <w:tcPr>
            <w:tcW w:w="9606" w:type="dxa"/>
            <w:gridSpan w:val="2"/>
            <w:tcBorders>
              <w:top w:val="single" w:sz="4" w:space="0" w:color="000000"/>
              <w:left w:val="single" w:sz="4" w:space="0" w:color="000000"/>
              <w:bottom w:val="single" w:sz="4" w:space="0" w:color="000000"/>
              <w:right w:val="single" w:sz="4" w:space="0" w:color="000000"/>
            </w:tcBorders>
          </w:tcPr>
          <w:p w14:paraId="2EA886E6" w14:textId="77777777" w:rsidR="0031328D" w:rsidRPr="001F2138" w:rsidRDefault="001F2138">
            <w:r w:rsidRPr="001F2138">
              <w:t xml:space="preserve">Виды деятельности (общие) </w:t>
            </w:r>
          </w:p>
        </w:tc>
      </w:tr>
      <w:tr w:rsidR="0031328D" w:rsidRPr="001F2138" w14:paraId="791AA3C7" w14:textId="77777777">
        <w:tc>
          <w:tcPr>
            <w:tcW w:w="4503" w:type="dxa"/>
            <w:tcBorders>
              <w:top w:val="single" w:sz="4" w:space="0" w:color="000000"/>
              <w:left w:val="single" w:sz="4" w:space="0" w:color="000000"/>
              <w:bottom w:val="single" w:sz="4" w:space="0" w:color="000000"/>
              <w:right w:val="single" w:sz="4" w:space="0" w:color="000000"/>
            </w:tcBorders>
          </w:tcPr>
          <w:p w14:paraId="06F969BB" w14:textId="77777777" w:rsidR="0031328D" w:rsidRPr="001F2138" w:rsidRDefault="001F2138">
            <w:pPr>
              <w:rPr>
                <w:i/>
              </w:rPr>
            </w:pPr>
            <w:r w:rsidRPr="001F2138">
              <w:t>Педагогическая деятельность по проектированию и реализации мероприятий, направленных на укрепление здоровья и физическое развитие детей раннего и дошкольного возраста в группах разной направленности</w:t>
            </w:r>
          </w:p>
        </w:tc>
        <w:tc>
          <w:tcPr>
            <w:tcW w:w="5103" w:type="dxa"/>
            <w:tcBorders>
              <w:top w:val="single" w:sz="4" w:space="0" w:color="000000"/>
              <w:left w:val="single" w:sz="4" w:space="0" w:color="000000"/>
              <w:bottom w:val="single" w:sz="4" w:space="0" w:color="000000"/>
              <w:right w:val="single" w:sz="4" w:space="0" w:color="000000"/>
            </w:tcBorders>
          </w:tcPr>
          <w:p w14:paraId="2959E7B4" w14:textId="617874A9" w:rsidR="0031328D" w:rsidRPr="001F2138" w:rsidRDefault="001F2138">
            <w:r w:rsidRPr="001F2138">
              <w:rPr>
                <w:color w:val="0D0D0D"/>
              </w:rPr>
              <w:t xml:space="preserve">ПМ.01 </w:t>
            </w:r>
            <w:r w:rsidRPr="001F2138">
              <w:t>Педагогическая деятельность по проектированию и реализации мероприятий, направленных на укрепление здоровья, физическое развитие и его коррекцию у детей раннего и дошкольного возраста в группах разной направленности</w:t>
            </w:r>
          </w:p>
        </w:tc>
      </w:tr>
      <w:tr w:rsidR="0031328D" w:rsidRPr="001F2138" w14:paraId="1ABA530D" w14:textId="77777777">
        <w:tc>
          <w:tcPr>
            <w:tcW w:w="4503" w:type="dxa"/>
            <w:tcBorders>
              <w:top w:val="single" w:sz="4" w:space="0" w:color="000000"/>
              <w:left w:val="single" w:sz="4" w:space="0" w:color="000000"/>
              <w:bottom w:val="single" w:sz="4" w:space="0" w:color="000000"/>
              <w:right w:val="single" w:sz="4" w:space="0" w:color="000000"/>
            </w:tcBorders>
          </w:tcPr>
          <w:p w14:paraId="0E09FCC3" w14:textId="77777777" w:rsidR="0031328D" w:rsidRPr="001F2138" w:rsidRDefault="001F2138">
            <w:pPr>
              <w:rPr>
                <w:i/>
              </w:rPr>
            </w:pPr>
            <w:r w:rsidRPr="001F2138">
              <w:t>Педагогическая деятельность по реализации образовательных программ дошкольного образования и организации развивающей деятельности с детьми раннего и дошкольного возраста</w:t>
            </w:r>
          </w:p>
        </w:tc>
        <w:tc>
          <w:tcPr>
            <w:tcW w:w="5103" w:type="dxa"/>
            <w:tcBorders>
              <w:top w:val="single" w:sz="4" w:space="0" w:color="000000"/>
              <w:left w:val="single" w:sz="4" w:space="0" w:color="000000"/>
              <w:bottom w:val="single" w:sz="4" w:space="0" w:color="000000"/>
              <w:right w:val="single" w:sz="4" w:space="0" w:color="000000"/>
            </w:tcBorders>
          </w:tcPr>
          <w:p w14:paraId="303274DF" w14:textId="652062EA" w:rsidR="0031328D" w:rsidRPr="001F2138" w:rsidRDefault="001F2138">
            <w:pPr>
              <w:rPr>
                <w:b/>
              </w:rPr>
            </w:pPr>
            <w:r w:rsidRPr="001F2138">
              <w:rPr>
                <w:color w:val="0D0D0D"/>
              </w:rPr>
              <w:t xml:space="preserve">ПМ.02 </w:t>
            </w:r>
            <w:r w:rsidRPr="001F2138">
              <w:t>Педагогическая деятельность по реализации образовательных программ дошкольного образования и организации развивающей деятельности с детьми раннего и дошкольного возраста</w:t>
            </w:r>
          </w:p>
        </w:tc>
      </w:tr>
      <w:tr w:rsidR="0031328D" w:rsidRPr="001F2138" w14:paraId="61AA6D00" w14:textId="77777777">
        <w:tc>
          <w:tcPr>
            <w:tcW w:w="4503" w:type="dxa"/>
            <w:tcBorders>
              <w:top w:val="single" w:sz="4" w:space="0" w:color="000000"/>
              <w:left w:val="single" w:sz="4" w:space="0" w:color="000000"/>
              <w:bottom w:val="single" w:sz="4" w:space="0" w:color="000000"/>
              <w:right w:val="single" w:sz="4" w:space="0" w:color="000000"/>
            </w:tcBorders>
          </w:tcPr>
          <w:p w14:paraId="7910CA7F" w14:textId="77777777" w:rsidR="0031328D" w:rsidRPr="001F2138" w:rsidRDefault="001F2138">
            <w:pPr>
              <w:rPr>
                <w:i/>
              </w:rPr>
            </w:pPr>
            <w:r w:rsidRPr="001F2138">
              <w:t>Педагогическая деятельность по реализации адаптированных образовательных программ дошкольного образования и организации развивающей деятельности для детей с ограниченными возможностями здоровья и/или инвалидностью в группах разной направленности</w:t>
            </w:r>
          </w:p>
        </w:tc>
        <w:tc>
          <w:tcPr>
            <w:tcW w:w="5103" w:type="dxa"/>
            <w:tcBorders>
              <w:top w:val="single" w:sz="4" w:space="0" w:color="000000"/>
              <w:left w:val="single" w:sz="4" w:space="0" w:color="000000"/>
              <w:bottom w:val="single" w:sz="4" w:space="0" w:color="000000"/>
              <w:right w:val="single" w:sz="4" w:space="0" w:color="000000"/>
            </w:tcBorders>
          </w:tcPr>
          <w:p w14:paraId="143573DC" w14:textId="676C1999" w:rsidR="0031328D" w:rsidRPr="001F2138" w:rsidRDefault="001F2138">
            <w:r w:rsidRPr="001F2138">
              <w:rPr>
                <w:color w:val="0D0D0D"/>
              </w:rPr>
              <w:t>ПМ.03</w:t>
            </w:r>
            <w:r w:rsidR="00E8534E">
              <w:rPr>
                <w:color w:val="0D0D0D"/>
              </w:rPr>
              <w:t xml:space="preserve"> </w:t>
            </w:r>
            <w:r w:rsidRPr="001F2138">
              <w:t>Педагогическая деятельность по реализации адаптированных образовательных программ дошкольного образования и организации развивающей деятельности для детей с ограниченными возможностями здоровья и/или инвалидностью в группах разной направленности</w:t>
            </w:r>
          </w:p>
        </w:tc>
      </w:tr>
      <w:tr w:rsidR="0031328D" w:rsidRPr="001F2138" w14:paraId="0C7C98FF" w14:textId="77777777">
        <w:tc>
          <w:tcPr>
            <w:tcW w:w="4503" w:type="dxa"/>
            <w:tcBorders>
              <w:top w:val="single" w:sz="4" w:space="0" w:color="000000"/>
              <w:left w:val="single" w:sz="4" w:space="0" w:color="000000"/>
              <w:bottom w:val="single" w:sz="4" w:space="0" w:color="000000"/>
              <w:right w:val="single" w:sz="4" w:space="0" w:color="000000"/>
            </w:tcBorders>
          </w:tcPr>
          <w:p w14:paraId="62248E09" w14:textId="77777777" w:rsidR="0031328D" w:rsidRPr="001F2138" w:rsidRDefault="001F2138">
            <w:pPr>
              <w:rPr>
                <w:i/>
              </w:rPr>
            </w:pPr>
            <w:r w:rsidRPr="001F2138">
              <w:t>Педагогическая деятельность по проектированию и реализации воспитательных программ детей дошкольного возраста в группах разной направленности</w:t>
            </w:r>
          </w:p>
        </w:tc>
        <w:tc>
          <w:tcPr>
            <w:tcW w:w="5103" w:type="dxa"/>
            <w:tcBorders>
              <w:top w:val="single" w:sz="4" w:space="0" w:color="000000"/>
              <w:left w:val="single" w:sz="4" w:space="0" w:color="000000"/>
              <w:bottom w:val="single" w:sz="4" w:space="0" w:color="000000"/>
              <w:right w:val="single" w:sz="4" w:space="0" w:color="000000"/>
            </w:tcBorders>
          </w:tcPr>
          <w:p w14:paraId="2F69E4D5" w14:textId="25BA63EE" w:rsidR="0031328D" w:rsidRPr="001F2138" w:rsidRDefault="001F2138">
            <w:pPr>
              <w:rPr>
                <w:b/>
              </w:rPr>
            </w:pPr>
            <w:r w:rsidRPr="001F2138">
              <w:rPr>
                <w:color w:val="0D0D0D"/>
              </w:rPr>
              <w:t xml:space="preserve">ПМ.04 </w:t>
            </w:r>
            <w:r w:rsidRPr="001F2138">
              <w:t>Педагогическая деятельность по проектированию и реализации воспитательных программ детей дошкольного возраста в группах разной направленности</w:t>
            </w:r>
          </w:p>
        </w:tc>
      </w:tr>
      <w:tr w:rsidR="0031328D" w:rsidRPr="001F2138" w14:paraId="4B930916" w14:textId="77777777">
        <w:tc>
          <w:tcPr>
            <w:tcW w:w="4503" w:type="dxa"/>
            <w:tcBorders>
              <w:top w:val="single" w:sz="4" w:space="0" w:color="000000"/>
              <w:left w:val="single" w:sz="4" w:space="0" w:color="000000"/>
              <w:bottom w:val="single" w:sz="4" w:space="0" w:color="000000"/>
              <w:right w:val="single" w:sz="4" w:space="0" w:color="000000"/>
            </w:tcBorders>
          </w:tcPr>
          <w:p w14:paraId="23062B68" w14:textId="77777777" w:rsidR="0031328D" w:rsidRPr="001F2138" w:rsidRDefault="001F2138">
            <w:pPr>
              <w:rPr>
                <w:i/>
              </w:rPr>
            </w:pPr>
            <w:r w:rsidRPr="001F2138">
              <w:t>Взаимодействие с сотрудниками образовательной организации и родителями (законными представителями) детей раннего и дошкольного возраста, в том числе с ограниченными возможностями здоровья</w:t>
            </w:r>
          </w:p>
        </w:tc>
        <w:tc>
          <w:tcPr>
            <w:tcW w:w="5103" w:type="dxa"/>
            <w:tcBorders>
              <w:top w:val="single" w:sz="4" w:space="0" w:color="000000"/>
              <w:left w:val="single" w:sz="4" w:space="0" w:color="000000"/>
              <w:bottom w:val="single" w:sz="4" w:space="0" w:color="000000"/>
              <w:right w:val="single" w:sz="4" w:space="0" w:color="000000"/>
            </w:tcBorders>
          </w:tcPr>
          <w:p w14:paraId="3EBBF42C" w14:textId="0E386D00" w:rsidR="0031328D" w:rsidRPr="001F2138" w:rsidRDefault="001F2138">
            <w:pPr>
              <w:rPr>
                <w:b/>
              </w:rPr>
            </w:pPr>
            <w:r w:rsidRPr="001F2138">
              <w:rPr>
                <w:color w:val="0D0D0D"/>
              </w:rPr>
              <w:t xml:space="preserve">ПМ.05 </w:t>
            </w:r>
            <w:r w:rsidRPr="001F2138">
              <w:t>Взаимодействие с сотрудниками образовательной организации и родителями (законными представителями) детей раннего и дошкольного возраста, в том числе с ограниченными возможностями здоровья</w:t>
            </w:r>
          </w:p>
        </w:tc>
      </w:tr>
      <w:tr w:rsidR="0031328D" w:rsidRPr="001F2138" w14:paraId="70182520" w14:textId="77777777">
        <w:tc>
          <w:tcPr>
            <w:tcW w:w="9606" w:type="dxa"/>
            <w:gridSpan w:val="2"/>
            <w:tcBorders>
              <w:top w:val="single" w:sz="4" w:space="0" w:color="000000"/>
              <w:left w:val="single" w:sz="4" w:space="0" w:color="000000"/>
              <w:bottom w:val="single" w:sz="4" w:space="0" w:color="000000"/>
              <w:right w:val="single" w:sz="4" w:space="0" w:color="000000"/>
            </w:tcBorders>
          </w:tcPr>
          <w:p w14:paraId="62D0674F" w14:textId="77777777" w:rsidR="0031328D" w:rsidRPr="001F2138" w:rsidRDefault="001F2138">
            <w:r w:rsidRPr="001F2138">
              <w:rPr>
                <w:color w:val="0D0D0D"/>
              </w:rPr>
              <w:t>Виды деятельности по выбору</w:t>
            </w:r>
          </w:p>
        </w:tc>
      </w:tr>
      <w:tr w:rsidR="0031328D" w:rsidRPr="001F2138" w14:paraId="2D156EFE" w14:textId="77777777">
        <w:tc>
          <w:tcPr>
            <w:tcW w:w="4503" w:type="dxa"/>
            <w:tcBorders>
              <w:top w:val="single" w:sz="4" w:space="0" w:color="000000"/>
              <w:left w:val="single" w:sz="4" w:space="0" w:color="000000"/>
              <w:bottom w:val="single" w:sz="4" w:space="0" w:color="000000"/>
              <w:right w:val="single" w:sz="4" w:space="0" w:color="000000"/>
            </w:tcBorders>
          </w:tcPr>
          <w:p w14:paraId="69553E40" w14:textId="322044EB" w:rsidR="0031328D" w:rsidRPr="001F2138" w:rsidRDefault="001F2138">
            <w:r w:rsidRPr="001F2138">
              <w:t>Проектирование и организация парциальной образовательной программы для детей дошкольного возраста по художественно-эстетическому развитию</w:t>
            </w:r>
          </w:p>
        </w:tc>
        <w:tc>
          <w:tcPr>
            <w:tcW w:w="5103" w:type="dxa"/>
            <w:tcBorders>
              <w:top w:val="single" w:sz="4" w:space="0" w:color="000000"/>
              <w:left w:val="single" w:sz="4" w:space="0" w:color="000000"/>
              <w:bottom w:val="single" w:sz="4" w:space="0" w:color="000000"/>
              <w:right w:val="single" w:sz="4" w:space="0" w:color="000000"/>
            </w:tcBorders>
          </w:tcPr>
          <w:p w14:paraId="06420062" w14:textId="08DB3F2F" w:rsidR="0031328D" w:rsidRPr="001F2138" w:rsidRDefault="001F2138">
            <w:r w:rsidRPr="001F2138">
              <w:rPr>
                <w:color w:val="0D0D0D"/>
              </w:rPr>
              <w:t>ПМн.06 Проектирование и организация парциальной образовательной программы для детей дошкольного возраста по художественно-эстетическому развитию</w:t>
            </w:r>
          </w:p>
        </w:tc>
      </w:tr>
    </w:tbl>
    <w:p w14:paraId="2A4FD360" w14:textId="77777777" w:rsidR="0031328D" w:rsidRPr="00E8534E" w:rsidRDefault="0031328D">
      <w:pPr>
        <w:rPr>
          <w:i/>
          <w:iCs/>
        </w:rPr>
      </w:pPr>
    </w:p>
    <w:p w14:paraId="06F98189" w14:textId="77777777" w:rsidR="00E8534E" w:rsidRPr="00E8534E" w:rsidRDefault="001F2138">
      <w:pPr>
        <w:ind w:firstLine="709"/>
        <w:jc w:val="both"/>
        <w:rPr>
          <w:i/>
          <w:iCs/>
        </w:rPr>
      </w:pPr>
      <w:r w:rsidRPr="00E8534E">
        <w:rPr>
          <w:i/>
          <w:iCs/>
        </w:rPr>
        <w:t>Направленность</w:t>
      </w:r>
      <w:r w:rsidR="00FE5D43" w:rsidRPr="00E8534E">
        <w:rPr>
          <w:i/>
          <w:iCs/>
        </w:rPr>
        <w:t xml:space="preserve"> 3 </w:t>
      </w:r>
    </w:p>
    <w:p w14:paraId="7EC128D2" w14:textId="768EED67" w:rsidR="00D12D05" w:rsidRPr="00E8534E" w:rsidRDefault="00FE5D43" w:rsidP="00E8534E">
      <w:pPr>
        <w:ind w:firstLine="709"/>
        <w:jc w:val="both"/>
        <w:rPr>
          <w:i/>
          <w:iCs/>
          <w:color w:val="auto"/>
        </w:rPr>
      </w:pPr>
      <w:r w:rsidRPr="00E8534E">
        <w:rPr>
          <w:i/>
          <w:iCs/>
          <w:color w:val="auto"/>
        </w:rPr>
        <w:t>Тьюторское сопровождение детей раннего и дошкольного возраста с ограниченными возможностями здоровья и/или инвалидностью</w:t>
      </w:r>
    </w:p>
    <w:tbl>
      <w:tblPr>
        <w:tblW w:w="96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503"/>
        <w:gridCol w:w="5103"/>
      </w:tblGrid>
      <w:tr w:rsidR="0031328D" w:rsidRPr="001F2138" w14:paraId="3206ECA5" w14:textId="77777777">
        <w:trPr>
          <w:trHeight w:val="347"/>
        </w:trPr>
        <w:tc>
          <w:tcPr>
            <w:tcW w:w="4503" w:type="dxa"/>
            <w:tcBorders>
              <w:top w:val="single" w:sz="4" w:space="0" w:color="000000"/>
              <w:left w:val="single" w:sz="4" w:space="0" w:color="000000"/>
              <w:bottom w:val="single" w:sz="4" w:space="0" w:color="000000"/>
              <w:right w:val="single" w:sz="4" w:space="0" w:color="000000"/>
            </w:tcBorders>
          </w:tcPr>
          <w:p w14:paraId="12E19B3C" w14:textId="77777777" w:rsidR="0031328D" w:rsidRPr="001F2138" w:rsidRDefault="001F2138">
            <w:pPr>
              <w:jc w:val="center"/>
            </w:pPr>
            <w:r w:rsidRPr="001F2138">
              <w:t>Наименование видов деятельности</w:t>
            </w:r>
          </w:p>
        </w:tc>
        <w:tc>
          <w:tcPr>
            <w:tcW w:w="5103" w:type="dxa"/>
            <w:tcBorders>
              <w:top w:val="single" w:sz="4" w:space="0" w:color="000000"/>
              <w:left w:val="single" w:sz="4" w:space="0" w:color="000000"/>
              <w:bottom w:val="single" w:sz="4" w:space="0" w:color="000000"/>
              <w:right w:val="single" w:sz="4" w:space="0" w:color="000000"/>
            </w:tcBorders>
          </w:tcPr>
          <w:p w14:paraId="740D01B2" w14:textId="77777777" w:rsidR="0031328D" w:rsidRPr="001F2138" w:rsidRDefault="001F2138">
            <w:pPr>
              <w:jc w:val="center"/>
            </w:pPr>
            <w:r w:rsidRPr="001F2138">
              <w:t>Код и наименование ПМ</w:t>
            </w:r>
          </w:p>
        </w:tc>
      </w:tr>
      <w:tr w:rsidR="0031328D" w:rsidRPr="001F2138" w14:paraId="0303C0B2" w14:textId="77777777">
        <w:tc>
          <w:tcPr>
            <w:tcW w:w="9606" w:type="dxa"/>
            <w:gridSpan w:val="2"/>
            <w:tcBorders>
              <w:top w:val="single" w:sz="4" w:space="0" w:color="000000"/>
              <w:left w:val="single" w:sz="4" w:space="0" w:color="000000"/>
              <w:bottom w:val="single" w:sz="4" w:space="0" w:color="000000"/>
              <w:right w:val="single" w:sz="4" w:space="0" w:color="000000"/>
            </w:tcBorders>
          </w:tcPr>
          <w:p w14:paraId="4EB14DD5" w14:textId="77777777" w:rsidR="0031328D" w:rsidRPr="001F2138" w:rsidRDefault="001F2138">
            <w:r w:rsidRPr="001F2138">
              <w:t xml:space="preserve">Виды деятельности (общие) </w:t>
            </w:r>
          </w:p>
        </w:tc>
      </w:tr>
      <w:tr w:rsidR="0031328D" w:rsidRPr="001F2138" w14:paraId="26DA2064" w14:textId="77777777">
        <w:tc>
          <w:tcPr>
            <w:tcW w:w="4503" w:type="dxa"/>
            <w:tcBorders>
              <w:top w:val="single" w:sz="4" w:space="0" w:color="000000"/>
              <w:left w:val="single" w:sz="4" w:space="0" w:color="000000"/>
              <w:bottom w:val="single" w:sz="4" w:space="0" w:color="000000"/>
              <w:right w:val="single" w:sz="4" w:space="0" w:color="000000"/>
            </w:tcBorders>
          </w:tcPr>
          <w:p w14:paraId="420417BF" w14:textId="77777777" w:rsidR="0031328D" w:rsidRPr="001F2138" w:rsidRDefault="001F2138">
            <w:pPr>
              <w:rPr>
                <w:i/>
              </w:rPr>
            </w:pPr>
            <w:r w:rsidRPr="001F2138">
              <w:t>Педагогическая деятельность по проектированию и реализации мероприятий, направленных на укрепление здоровья и физическое развитие детей раннего и дошкольного возраста в группах разной направленности</w:t>
            </w:r>
          </w:p>
        </w:tc>
        <w:tc>
          <w:tcPr>
            <w:tcW w:w="5103" w:type="dxa"/>
            <w:tcBorders>
              <w:top w:val="single" w:sz="4" w:space="0" w:color="000000"/>
              <w:left w:val="single" w:sz="4" w:space="0" w:color="000000"/>
              <w:bottom w:val="single" w:sz="4" w:space="0" w:color="000000"/>
              <w:right w:val="single" w:sz="4" w:space="0" w:color="000000"/>
            </w:tcBorders>
          </w:tcPr>
          <w:p w14:paraId="320FE53D" w14:textId="59DEED1E" w:rsidR="0031328D" w:rsidRPr="001F2138" w:rsidRDefault="001F2138">
            <w:r w:rsidRPr="001F2138">
              <w:rPr>
                <w:color w:val="0D0D0D"/>
              </w:rPr>
              <w:t>ПМ.01</w:t>
            </w:r>
            <w:r w:rsidR="00E8534E">
              <w:rPr>
                <w:color w:val="0D0D0D"/>
              </w:rPr>
              <w:t xml:space="preserve"> </w:t>
            </w:r>
            <w:r w:rsidRPr="001F2138">
              <w:t>Педагогическая деятельность по проектированию и реализации мероприятий, направленных на укрепление здоровья, физическое развитие и его коррекцию у детей раннего и дошкольного возраста в группах разной направленности</w:t>
            </w:r>
          </w:p>
        </w:tc>
      </w:tr>
      <w:tr w:rsidR="0031328D" w:rsidRPr="001F2138" w14:paraId="47070F10" w14:textId="77777777">
        <w:tc>
          <w:tcPr>
            <w:tcW w:w="4503" w:type="dxa"/>
            <w:tcBorders>
              <w:top w:val="single" w:sz="4" w:space="0" w:color="000000"/>
              <w:left w:val="single" w:sz="4" w:space="0" w:color="000000"/>
              <w:bottom w:val="single" w:sz="4" w:space="0" w:color="000000"/>
              <w:right w:val="single" w:sz="4" w:space="0" w:color="000000"/>
            </w:tcBorders>
          </w:tcPr>
          <w:p w14:paraId="19195DE5" w14:textId="77777777" w:rsidR="0031328D" w:rsidRPr="001F2138" w:rsidRDefault="001F2138">
            <w:pPr>
              <w:rPr>
                <w:i/>
              </w:rPr>
            </w:pPr>
            <w:r w:rsidRPr="001F2138">
              <w:t>Педагогическая деятельность по реализации образовательных программ дошкольного образования и организации развивающей деятельности с детьми раннего и дошкольного возраста</w:t>
            </w:r>
          </w:p>
        </w:tc>
        <w:tc>
          <w:tcPr>
            <w:tcW w:w="5103" w:type="dxa"/>
            <w:tcBorders>
              <w:top w:val="single" w:sz="4" w:space="0" w:color="000000"/>
              <w:left w:val="single" w:sz="4" w:space="0" w:color="000000"/>
              <w:bottom w:val="single" w:sz="4" w:space="0" w:color="000000"/>
              <w:right w:val="single" w:sz="4" w:space="0" w:color="000000"/>
            </w:tcBorders>
          </w:tcPr>
          <w:p w14:paraId="7D33CB31" w14:textId="583B8D3C" w:rsidR="0031328D" w:rsidRPr="001F2138" w:rsidRDefault="001F2138">
            <w:r w:rsidRPr="001F2138">
              <w:rPr>
                <w:color w:val="0D0D0D"/>
              </w:rPr>
              <w:t xml:space="preserve">ПМ.02 </w:t>
            </w:r>
            <w:r w:rsidRPr="001F2138">
              <w:t>Педагогическая деятельность по реализации образовательных программ дошкольного образования и организации развивающей деятельности с детьми раннего и дошкольного возраста</w:t>
            </w:r>
          </w:p>
        </w:tc>
      </w:tr>
      <w:tr w:rsidR="0031328D" w:rsidRPr="001F2138" w14:paraId="55C9AB04" w14:textId="77777777">
        <w:tc>
          <w:tcPr>
            <w:tcW w:w="4503" w:type="dxa"/>
            <w:tcBorders>
              <w:top w:val="single" w:sz="4" w:space="0" w:color="000000"/>
              <w:left w:val="single" w:sz="4" w:space="0" w:color="000000"/>
              <w:bottom w:val="single" w:sz="4" w:space="0" w:color="000000"/>
              <w:right w:val="single" w:sz="4" w:space="0" w:color="000000"/>
            </w:tcBorders>
          </w:tcPr>
          <w:p w14:paraId="74D9A0D1" w14:textId="77777777" w:rsidR="0031328D" w:rsidRPr="001F2138" w:rsidRDefault="001F2138">
            <w:pPr>
              <w:rPr>
                <w:i/>
              </w:rPr>
            </w:pPr>
            <w:r w:rsidRPr="001F2138">
              <w:t>Педагогическая деятельность по реализации адаптированных образовательных программ дошкольного образования и организации развивающей деятельности для детей с ограниченными возможностями здоровья и/или инвалидностью в группах разной направленности</w:t>
            </w:r>
          </w:p>
        </w:tc>
        <w:tc>
          <w:tcPr>
            <w:tcW w:w="5103" w:type="dxa"/>
            <w:tcBorders>
              <w:top w:val="single" w:sz="4" w:space="0" w:color="000000"/>
              <w:left w:val="single" w:sz="4" w:space="0" w:color="000000"/>
              <w:bottom w:val="single" w:sz="4" w:space="0" w:color="000000"/>
              <w:right w:val="single" w:sz="4" w:space="0" w:color="000000"/>
            </w:tcBorders>
          </w:tcPr>
          <w:p w14:paraId="5BFB611E" w14:textId="7FA621DE" w:rsidR="0031328D" w:rsidRPr="001F2138" w:rsidRDefault="001F2138">
            <w:pPr>
              <w:rPr>
                <w:b/>
              </w:rPr>
            </w:pPr>
            <w:r w:rsidRPr="001F2138">
              <w:rPr>
                <w:color w:val="0D0D0D"/>
              </w:rPr>
              <w:t xml:space="preserve">ПМ.03 </w:t>
            </w:r>
            <w:r w:rsidRPr="001F2138">
              <w:t>Педагогическая деятельность по реализации адаптированных образовательных программ дошкольного образования и организации развивающей деятельности для детей с ограниченными возможностями здоровья и/или инвалидностью в группах разной направленности</w:t>
            </w:r>
          </w:p>
        </w:tc>
      </w:tr>
      <w:tr w:rsidR="0031328D" w:rsidRPr="001F2138" w14:paraId="6F88C9E0" w14:textId="77777777">
        <w:tc>
          <w:tcPr>
            <w:tcW w:w="4503" w:type="dxa"/>
            <w:tcBorders>
              <w:top w:val="single" w:sz="4" w:space="0" w:color="000000"/>
              <w:left w:val="single" w:sz="4" w:space="0" w:color="000000"/>
              <w:bottom w:val="single" w:sz="4" w:space="0" w:color="000000"/>
              <w:right w:val="single" w:sz="4" w:space="0" w:color="000000"/>
            </w:tcBorders>
          </w:tcPr>
          <w:p w14:paraId="34B2A09B" w14:textId="77777777" w:rsidR="0031328D" w:rsidRPr="001F2138" w:rsidRDefault="001F2138">
            <w:pPr>
              <w:rPr>
                <w:i/>
              </w:rPr>
            </w:pPr>
            <w:r w:rsidRPr="001F2138">
              <w:t>Педагогическая деятельность по проектированию и реализации воспитательных программ детей дошкольного возраста в группах разной направленности</w:t>
            </w:r>
          </w:p>
        </w:tc>
        <w:tc>
          <w:tcPr>
            <w:tcW w:w="5103" w:type="dxa"/>
            <w:tcBorders>
              <w:top w:val="single" w:sz="4" w:space="0" w:color="000000"/>
              <w:left w:val="single" w:sz="4" w:space="0" w:color="000000"/>
              <w:bottom w:val="single" w:sz="4" w:space="0" w:color="000000"/>
              <w:right w:val="single" w:sz="4" w:space="0" w:color="000000"/>
            </w:tcBorders>
          </w:tcPr>
          <w:p w14:paraId="43C82037" w14:textId="236E3125" w:rsidR="0031328D" w:rsidRPr="001F2138" w:rsidRDefault="001F2138">
            <w:pPr>
              <w:rPr>
                <w:b/>
              </w:rPr>
            </w:pPr>
            <w:r w:rsidRPr="001F2138">
              <w:rPr>
                <w:color w:val="0D0D0D"/>
              </w:rPr>
              <w:t xml:space="preserve">ПМ.04 </w:t>
            </w:r>
            <w:r w:rsidRPr="001F2138">
              <w:t>Педагогическая деятельность по проектированию и реализации воспитательных программ детей дошкольного возраста в группах разной направленности</w:t>
            </w:r>
          </w:p>
        </w:tc>
      </w:tr>
      <w:tr w:rsidR="0031328D" w:rsidRPr="001F2138" w14:paraId="48654384" w14:textId="77777777">
        <w:tc>
          <w:tcPr>
            <w:tcW w:w="4503" w:type="dxa"/>
            <w:tcBorders>
              <w:top w:val="single" w:sz="4" w:space="0" w:color="000000"/>
              <w:left w:val="single" w:sz="4" w:space="0" w:color="000000"/>
              <w:bottom w:val="single" w:sz="4" w:space="0" w:color="000000"/>
              <w:right w:val="single" w:sz="4" w:space="0" w:color="000000"/>
            </w:tcBorders>
          </w:tcPr>
          <w:p w14:paraId="6DB585CA" w14:textId="77777777" w:rsidR="0031328D" w:rsidRPr="001F2138" w:rsidRDefault="001F2138">
            <w:pPr>
              <w:rPr>
                <w:i/>
              </w:rPr>
            </w:pPr>
            <w:r w:rsidRPr="001F2138">
              <w:t>Взаимодействие с сотрудниками образовательной организации и родителями (законными представителями) детей раннего и дошкольного возраста, в том числе с ограниченными возможностями здоровья</w:t>
            </w:r>
          </w:p>
        </w:tc>
        <w:tc>
          <w:tcPr>
            <w:tcW w:w="5103" w:type="dxa"/>
            <w:tcBorders>
              <w:top w:val="single" w:sz="4" w:space="0" w:color="000000"/>
              <w:left w:val="single" w:sz="4" w:space="0" w:color="000000"/>
              <w:bottom w:val="single" w:sz="4" w:space="0" w:color="000000"/>
              <w:right w:val="single" w:sz="4" w:space="0" w:color="000000"/>
            </w:tcBorders>
          </w:tcPr>
          <w:p w14:paraId="67DA9A7B" w14:textId="49FAF7A4" w:rsidR="0031328D" w:rsidRPr="001F2138" w:rsidRDefault="001F2138">
            <w:pPr>
              <w:rPr>
                <w:b/>
              </w:rPr>
            </w:pPr>
            <w:r w:rsidRPr="001F2138">
              <w:rPr>
                <w:color w:val="0D0D0D"/>
              </w:rPr>
              <w:t>ПМ.05</w:t>
            </w:r>
            <w:r w:rsidR="00E8534E">
              <w:rPr>
                <w:color w:val="0D0D0D"/>
              </w:rPr>
              <w:t xml:space="preserve"> </w:t>
            </w:r>
            <w:r w:rsidRPr="001F2138">
              <w:t>Взаимодействие с сотрудниками образовательной организации и родителями (законными представителями) детей раннего и дошкольного возраста, в том числе с ограниченными возможностями здоровья</w:t>
            </w:r>
          </w:p>
        </w:tc>
      </w:tr>
      <w:tr w:rsidR="0031328D" w:rsidRPr="001F2138" w14:paraId="628010F6" w14:textId="77777777">
        <w:tc>
          <w:tcPr>
            <w:tcW w:w="9606" w:type="dxa"/>
            <w:gridSpan w:val="2"/>
            <w:tcBorders>
              <w:top w:val="single" w:sz="4" w:space="0" w:color="000000"/>
              <w:left w:val="single" w:sz="4" w:space="0" w:color="000000"/>
              <w:bottom w:val="single" w:sz="4" w:space="0" w:color="000000"/>
              <w:right w:val="single" w:sz="4" w:space="0" w:color="000000"/>
            </w:tcBorders>
          </w:tcPr>
          <w:p w14:paraId="6FDBE8D4" w14:textId="77777777" w:rsidR="0031328D" w:rsidRPr="001F2138" w:rsidRDefault="001F2138">
            <w:r w:rsidRPr="001F2138">
              <w:rPr>
                <w:color w:val="0D0D0D"/>
              </w:rPr>
              <w:t>Виды деятельности по выбору</w:t>
            </w:r>
          </w:p>
        </w:tc>
      </w:tr>
      <w:tr w:rsidR="0031328D" w:rsidRPr="001F2138" w14:paraId="655751B9" w14:textId="77777777">
        <w:tc>
          <w:tcPr>
            <w:tcW w:w="4503" w:type="dxa"/>
            <w:tcBorders>
              <w:top w:val="single" w:sz="4" w:space="0" w:color="000000"/>
              <w:left w:val="single" w:sz="4" w:space="0" w:color="000000"/>
              <w:bottom w:val="single" w:sz="4" w:space="0" w:color="000000"/>
              <w:right w:val="single" w:sz="4" w:space="0" w:color="000000"/>
            </w:tcBorders>
          </w:tcPr>
          <w:p w14:paraId="6617A89F" w14:textId="77777777" w:rsidR="0031328D" w:rsidRPr="001F2138" w:rsidRDefault="001F2138">
            <w:r w:rsidRPr="001F2138">
              <w:t>Тьюторское сопровождение детей раннего и дошкольного возраста с ограниченными возможностями здоровья и/или инвалидностью (по выбору)</w:t>
            </w:r>
          </w:p>
        </w:tc>
        <w:tc>
          <w:tcPr>
            <w:tcW w:w="5103" w:type="dxa"/>
            <w:tcBorders>
              <w:top w:val="single" w:sz="4" w:space="0" w:color="000000"/>
              <w:left w:val="single" w:sz="4" w:space="0" w:color="000000"/>
              <w:bottom w:val="single" w:sz="4" w:space="0" w:color="000000"/>
              <w:right w:val="single" w:sz="4" w:space="0" w:color="000000"/>
            </w:tcBorders>
          </w:tcPr>
          <w:p w14:paraId="34ACD43F" w14:textId="1AC79AEB" w:rsidR="0031328D" w:rsidRPr="001F2138" w:rsidRDefault="001F2138">
            <w:r w:rsidRPr="001F2138">
              <w:rPr>
                <w:color w:val="0D0D0D"/>
              </w:rPr>
              <w:t>ПМн.06</w:t>
            </w:r>
            <w:r w:rsidRPr="001F2138">
              <w:t xml:space="preserve"> Тьюторское сопровождение детей раннего и дошкольного возраста с ограниченными возможностями здоровья и/или инвалидностью (по выбору)</w:t>
            </w:r>
          </w:p>
        </w:tc>
      </w:tr>
    </w:tbl>
    <w:p w14:paraId="61E70211" w14:textId="77777777" w:rsidR="0031328D" w:rsidRPr="001F2138" w:rsidRDefault="0031328D">
      <w:pPr>
        <w:sectPr w:rsidR="0031328D" w:rsidRPr="001F2138">
          <w:headerReference w:type="default" r:id="rId9"/>
          <w:footerReference w:type="default" r:id="rId10"/>
          <w:headerReference w:type="first" r:id="rId11"/>
          <w:pgSz w:w="11906" w:h="16838"/>
          <w:pgMar w:top="1134" w:right="850" w:bottom="1134" w:left="1701" w:header="708" w:footer="708" w:gutter="0"/>
          <w:cols w:space="720"/>
          <w:docGrid w:linePitch="360"/>
        </w:sectPr>
      </w:pPr>
    </w:p>
    <w:p w14:paraId="76473A89" w14:textId="77777777" w:rsidR="0031328D" w:rsidRPr="001F2138" w:rsidRDefault="0031328D"/>
    <w:p w14:paraId="259D9D58" w14:textId="77777777" w:rsidR="0031328D" w:rsidRPr="001F2138" w:rsidRDefault="001F2138">
      <w:pPr>
        <w:pStyle w:val="1"/>
        <w:spacing w:before="0" w:after="0"/>
      </w:pPr>
      <w:bookmarkStart w:id="19" w:name="__RefHeading___10"/>
      <w:bookmarkEnd w:id="19"/>
      <w:r w:rsidRPr="001F2138">
        <w:t>Раздел 4. Планируемые результаты освоения образовательной программы</w:t>
      </w:r>
    </w:p>
    <w:p w14:paraId="2AAA1150" w14:textId="64DBA8E2" w:rsidR="0031328D" w:rsidRDefault="001F2138">
      <w:pPr>
        <w:pStyle w:val="116"/>
        <w:spacing w:after="0" w:line="240" w:lineRule="auto"/>
      </w:pPr>
      <w:bookmarkStart w:id="20" w:name="__RefHeading___11"/>
      <w:bookmarkEnd w:id="20"/>
      <w:r w:rsidRPr="001F2138">
        <w:t>4.1. Общие компетенции</w:t>
      </w:r>
    </w:p>
    <w:p w14:paraId="59EACBC7" w14:textId="77777777" w:rsidR="00E8534E" w:rsidRPr="001F2138" w:rsidRDefault="00E8534E">
      <w:pPr>
        <w:pStyle w:val="116"/>
        <w:spacing w:after="0" w:line="240" w:lineRule="auto"/>
      </w:pPr>
    </w:p>
    <w:tbl>
      <w:tblPr>
        <w:tblW w:w="14644" w:type="dxa"/>
        <w:tblInd w:w="9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866"/>
        <w:gridCol w:w="3005"/>
        <w:gridCol w:w="10773"/>
      </w:tblGrid>
      <w:tr w:rsidR="0031328D" w:rsidRPr="001F2138" w14:paraId="078E1F51" w14:textId="77777777">
        <w:trPr>
          <w:trHeight w:val="166"/>
        </w:trPr>
        <w:tc>
          <w:tcPr>
            <w:tcW w:w="86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966E375" w14:textId="77777777" w:rsidR="0031328D" w:rsidRPr="00E8534E" w:rsidRDefault="001F2138">
            <w:pPr>
              <w:jc w:val="center"/>
              <w:rPr>
                <w:b/>
                <w:sz w:val="22"/>
                <w:szCs w:val="22"/>
              </w:rPr>
            </w:pPr>
            <w:r w:rsidRPr="00E8534E">
              <w:rPr>
                <w:b/>
                <w:sz w:val="22"/>
                <w:szCs w:val="22"/>
              </w:rPr>
              <w:t>Код ОК</w:t>
            </w:r>
          </w:p>
        </w:tc>
        <w:tc>
          <w:tcPr>
            <w:tcW w:w="300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B30DE96" w14:textId="77777777" w:rsidR="0031328D" w:rsidRPr="00E8534E" w:rsidRDefault="001F2138">
            <w:pPr>
              <w:jc w:val="center"/>
              <w:rPr>
                <w:b/>
                <w:sz w:val="22"/>
                <w:szCs w:val="22"/>
              </w:rPr>
            </w:pPr>
            <w:r w:rsidRPr="00E8534E">
              <w:rPr>
                <w:b/>
                <w:sz w:val="22"/>
                <w:szCs w:val="22"/>
              </w:rPr>
              <w:t>Формулировка компетенции</w:t>
            </w:r>
          </w:p>
        </w:tc>
        <w:tc>
          <w:tcPr>
            <w:tcW w:w="1077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CD80D96" w14:textId="77777777" w:rsidR="0031328D" w:rsidRPr="00E8534E" w:rsidRDefault="001F2138">
            <w:pPr>
              <w:jc w:val="center"/>
              <w:rPr>
                <w:b/>
                <w:sz w:val="22"/>
                <w:szCs w:val="22"/>
              </w:rPr>
            </w:pPr>
            <w:r w:rsidRPr="00E8534E">
              <w:rPr>
                <w:b/>
                <w:sz w:val="22"/>
                <w:szCs w:val="22"/>
              </w:rPr>
              <w:t>Знания, умения</w:t>
            </w:r>
          </w:p>
        </w:tc>
      </w:tr>
      <w:tr w:rsidR="0031328D" w:rsidRPr="001F2138" w14:paraId="79E65C98" w14:textId="77777777">
        <w:tc>
          <w:tcPr>
            <w:tcW w:w="866"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72542896" w14:textId="77777777" w:rsidR="0031328D" w:rsidRPr="00E8534E" w:rsidRDefault="001F2138">
            <w:pPr>
              <w:jc w:val="center"/>
              <w:rPr>
                <w:sz w:val="22"/>
                <w:szCs w:val="22"/>
              </w:rPr>
            </w:pPr>
            <w:r w:rsidRPr="00E8534E">
              <w:rPr>
                <w:sz w:val="22"/>
                <w:szCs w:val="22"/>
              </w:rPr>
              <w:t>ОК 01</w:t>
            </w:r>
          </w:p>
        </w:tc>
        <w:tc>
          <w:tcPr>
            <w:tcW w:w="3005"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21A5EB3E" w14:textId="20BBEE0F" w:rsidR="0031328D" w:rsidRPr="00E8534E" w:rsidRDefault="00B42ADD">
            <w:pPr>
              <w:rPr>
                <w:sz w:val="22"/>
                <w:szCs w:val="22"/>
              </w:rPr>
            </w:pPr>
            <w:r w:rsidRPr="00E8534E">
              <w:rPr>
                <w:sz w:val="22"/>
                <w:szCs w:val="22"/>
              </w:rPr>
              <w:t>Выбирать способы решения задач профессиональной деятельности применительно к различным контекстам</w:t>
            </w:r>
          </w:p>
        </w:tc>
        <w:tc>
          <w:tcPr>
            <w:tcW w:w="10773" w:type="dxa"/>
            <w:tcBorders>
              <w:top w:val="single" w:sz="4" w:space="0" w:color="000000"/>
              <w:left w:val="single" w:sz="4" w:space="0" w:color="000000"/>
              <w:bottom w:val="single" w:sz="4" w:space="0" w:color="000000"/>
              <w:right w:val="single" w:sz="4" w:space="0" w:color="000000"/>
            </w:tcBorders>
            <w:shd w:val="clear" w:color="auto" w:fill="auto"/>
          </w:tcPr>
          <w:p w14:paraId="753E80F6" w14:textId="77777777" w:rsidR="0031328D" w:rsidRPr="00E8534E" w:rsidRDefault="001F2138">
            <w:pPr>
              <w:jc w:val="both"/>
              <w:rPr>
                <w:b/>
                <w:sz w:val="22"/>
                <w:szCs w:val="22"/>
              </w:rPr>
            </w:pPr>
            <w:r w:rsidRPr="00E8534E">
              <w:rPr>
                <w:b/>
                <w:sz w:val="22"/>
                <w:szCs w:val="22"/>
              </w:rPr>
              <w:t xml:space="preserve">Умения: </w:t>
            </w:r>
          </w:p>
        </w:tc>
      </w:tr>
      <w:tr w:rsidR="0031328D" w:rsidRPr="001F2138" w14:paraId="1F008B65" w14:textId="77777777">
        <w:tc>
          <w:tcPr>
            <w:tcW w:w="866" w:type="dxa"/>
            <w:vMerge/>
            <w:tcBorders>
              <w:top w:val="single" w:sz="4" w:space="0" w:color="000000"/>
              <w:left w:val="single" w:sz="4" w:space="0" w:color="000000"/>
              <w:bottom w:val="single" w:sz="4" w:space="0" w:color="000000"/>
              <w:right w:val="single" w:sz="4" w:space="0" w:color="000000"/>
            </w:tcBorders>
            <w:shd w:val="clear" w:color="auto" w:fill="auto"/>
          </w:tcPr>
          <w:p w14:paraId="157B1D8C" w14:textId="77777777" w:rsidR="0031328D" w:rsidRPr="00E8534E" w:rsidRDefault="0031328D">
            <w:pPr>
              <w:rPr>
                <w:sz w:val="22"/>
                <w:szCs w:val="22"/>
              </w:rPr>
            </w:pPr>
          </w:p>
        </w:tc>
        <w:tc>
          <w:tcPr>
            <w:tcW w:w="3005" w:type="dxa"/>
            <w:vMerge/>
            <w:tcBorders>
              <w:top w:val="single" w:sz="4" w:space="0" w:color="000000"/>
              <w:left w:val="single" w:sz="4" w:space="0" w:color="000000"/>
              <w:bottom w:val="single" w:sz="4" w:space="0" w:color="000000"/>
              <w:right w:val="single" w:sz="4" w:space="0" w:color="000000"/>
            </w:tcBorders>
            <w:shd w:val="clear" w:color="auto" w:fill="auto"/>
          </w:tcPr>
          <w:p w14:paraId="2F292DBF" w14:textId="77777777" w:rsidR="0031328D" w:rsidRPr="00E8534E" w:rsidRDefault="0031328D">
            <w:pPr>
              <w:rPr>
                <w:sz w:val="22"/>
                <w:szCs w:val="22"/>
              </w:rPr>
            </w:pPr>
          </w:p>
        </w:tc>
        <w:tc>
          <w:tcPr>
            <w:tcW w:w="10773" w:type="dxa"/>
            <w:tcBorders>
              <w:top w:val="single" w:sz="4" w:space="0" w:color="000000"/>
              <w:left w:val="single" w:sz="4" w:space="0" w:color="000000"/>
              <w:bottom w:val="single" w:sz="4" w:space="0" w:color="000000"/>
              <w:right w:val="single" w:sz="4" w:space="0" w:color="000000"/>
            </w:tcBorders>
            <w:shd w:val="clear" w:color="auto" w:fill="auto"/>
          </w:tcPr>
          <w:p w14:paraId="59CCC077" w14:textId="77777777" w:rsidR="0031328D" w:rsidRPr="00E8534E" w:rsidRDefault="001F2138">
            <w:pPr>
              <w:jc w:val="both"/>
              <w:rPr>
                <w:sz w:val="22"/>
                <w:szCs w:val="22"/>
              </w:rPr>
            </w:pPr>
            <w:r w:rsidRPr="00E8534E">
              <w:rPr>
                <w:sz w:val="22"/>
                <w:szCs w:val="22"/>
              </w:rPr>
              <w:t>распознавать задачу и/или проблему в профессиональном и/или социальном контексте</w:t>
            </w:r>
          </w:p>
        </w:tc>
      </w:tr>
      <w:tr w:rsidR="0031328D" w:rsidRPr="001F2138" w14:paraId="01201BC0" w14:textId="77777777">
        <w:tc>
          <w:tcPr>
            <w:tcW w:w="866" w:type="dxa"/>
            <w:vMerge/>
            <w:tcBorders>
              <w:top w:val="single" w:sz="4" w:space="0" w:color="000000"/>
              <w:left w:val="single" w:sz="4" w:space="0" w:color="000000"/>
              <w:bottom w:val="single" w:sz="4" w:space="0" w:color="000000"/>
              <w:right w:val="single" w:sz="4" w:space="0" w:color="000000"/>
            </w:tcBorders>
            <w:shd w:val="clear" w:color="auto" w:fill="auto"/>
          </w:tcPr>
          <w:p w14:paraId="72F06653" w14:textId="77777777" w:rsidR="0031328D" w:rsidRPr="00E8534E" w:rsidRDefault="0031328D">
            <w:pPr>
              <w:rPr>
                <w:sz w:val="22"/>
                <w:szCs w:val="22"/>
              </w:rPr>
            </w:pPr>
          </w:p>
        </w:tc>
        <w:tc>
          <w:tcPr>
            <w:tcW w:w="3005" w:type="dxa"/>
            <w:vMerge/>
            <w:tcBorders>
              <w:top w:val="single" w:sz="4" w:space="0" w:color="000000"/>
              <w:left w:val="single" w:sz="4" w:space="0" w:color="000000"/>
              <w:bottom w:val="single" w:sz="4" w:space="0" w:color="000000"/>
              <w:right w:val="single" w:sz="4" w:space="0" w:color="000000"/>
            </w:tcBorders>
            <w:shd w:val="clear" w:color="auto" w:fill="auto"/>
          </w:tcPr>
          <w:p w14:paraId="0B9266AE" w14:textId="77777777" w:rsidR="0031328D" w:rsidRPr="00E8534E" w:rsidRDefault="0031328D">
            <w:pPr>
              <w:rPr>
                <w:sz w:val="22"/>
                <w:szCs w:val="22"/>
              </w:rPr>
            </w:pPr>
          </w:p>
        </w:tc>
        <w:tc>
          <w:tcPr>
            <w:tcW w:w="10773" w:type="dxa"/>
            <w:tcBorders>
              <w:top w:val="single" w:sz="4" w:space="0" w:color="000000"/>
              <w:left w:val="single" w:sz="4" w:space="0" w:color="000000"/>
              <w:bottom w:val="single" w:sz="4" w:space="0" w:color="000000"/>
              <w:right w:val="single" w:sz="4" w:space="0" w:color="000000"/>
            </w:tcBorders>
            <w:shd w:val="clear" w:color="auto" w:fill="auto"/>
          </w:tcPr>
          <w:p w14:paraId="0A79E3AD" w14:textId="77777777" w:rsidR="0031328D" w:rsidRPr="00E8534E" w:rsidRDefault="001F2138">
            <w:pPr>
              <w:jc w:val="both"/>
              <w:rPr>
                <w:sz w:val="22"/>
                <w:szCs w:val="22"/>
              </w:rPr>
            </w:pPr>
            <w:r w:rsidRPr="00E8534E">
              <w:rPr>
                <w:sz w:val="22"/>
                <w:szCs w:val="22"/>
              </w:rPr>
              <w:t>анализировать задачу и/или проблему и выделять её составные части; определять этапы решения задачи</w:t>
            </w:r>
          </w:p>
        </w:tc>
      </w:tr>
      <w:tr w:rsidR="0031328D" w:rsidRPr="001F2138" w14:paraId="59932D71" w14:textId="77777777">
        <w:tc>
          <w:tcPr>
            <w:tcW w:w="866" w:type="dxa"/>
            <w:vMerge/>
            <w:tcBorders>
              <w:top w:val="single" w:sz="4" w:space="0" w:color="000000"/>
              <w:left w:val="single" w:sz="4" w:space="0" w:color="000000"/>
              <w:bottom w:val="single" w:sz="4" w:space="0" w:color="000000"/>
              <w:right w:val="single" w:sz="4" w:space="0" w:color="000000"/>
            </w:tcBorders>
            <w:shd w:val="clear" w:color="auto" w:fill="auto"/>
          </w:tcPr>
          <w:p w14:paraId="47D53532" w14:textId="77777777" w:rsidR="0031328D" w:rsidRPr="00E8534E" w:rsidRDefault="0031328D">
            <w:pPr>
              <w:rPr>
                <w:sz w:val="22"/>
                <w:szCs w:val="22"/>
              </w:rPr>
            </w:pPr>
          </w:p>
        </w:tc>
        <w:tc>
          <w:tcPr>
            <w:tcW w:w="3005" w:type="dxa"/>
            <w:vMerge/>
            <w:tcBorders>
              <w:top w:val="single" w:sz="4" w:space="0" w:color="000000"/>
              <w:left w:val="single" w:sz="4" w:space="0" w:color="000000"/>
              <w:bottom w:val="single" w:sz="4" w:space="0" w:color="000000"/>
              <w:right w:val="single" w:sz="4" w:space="0" w:color="000000"/>
            </w:tcBorders>
            <w:shd w:val="clear" w:color="auto" w:fill="auto"/>
          </w:tcPr>
          <w:p w14:paraId="59668B97" w14:textId="77777777" w:rsidR="0031328D" w:rsidRPr="00E8534E" w:rsidRDefault="0031328D">
            <w:pPr>
              <w:rPr>
                <w:sz w:val="22"/>
                <w:szCs w:val="22"/>
              </w:rPr>
            </w:pPr>
          </w:p>
        </w:tc>
        <w:tc>
          <w:tcPr>
            <w:tcW w:w="10773" w:type="dxa"/>
            <w:tcBorders>
              <w:top w:val="single" w:sz="4" w:space="0" w:color="000000"/>
              <w:left w:val="single" w:sz="4" w:space="0" w:color="000000"/>
              <w:bottom w:val="single" w:sz="4" w:space="0" w:color="000000"/>
              <w:right w:val="single" w:sz="4" w:space="0" w:color="000000"/>
            </w:tcBorders>
            <w:shd w:val="clear" w:color="auto" w:fill="auto"/>
          </w:tcPr>
          <w:p w14:paraId="4E060FA6" w14:textId="77777777" w:rsidR="0031328D" w:rsidRPr="00E8534E" w:rsidRDefault="001F2138">
            <w:pPr>
              <w:jc w:val="both"/>
              <w:rPr>
                <w:sz w:val="22"/>
                <w:szCs w:val="22"/>
              </w:rPr>
            </w:pPr>
            <w:r w:rsidRPr="00E8534E">
              <w:rPr>
                <w:sz w:val="22"/>
                <w:szCs w:val="22"/>
              </w:rPr>
              <w:t>выявлять и эффективно искать информацию, необходимую для решения задачи и/или проблемы</w:t>
            </w:r>
          </w:p>
        </w:tc>
      </w:tr>
      <w:tr w:rsidR="0031328D" w:rsidRPr="001F2138" w14:paraId="424C4A54" w14:textId="77777777">
        <w:tc>
          <w:tcPr>
            <w:tcW w:w="866" w:type="dxa"/>
            <w:vMerge/>
            <w:tcBorders>
              <w:top w:val="single" w:sz="4" w:space="0" w:color="000000"/>
              <w:left w:val="single" w:sz="4" w:space="0" w:color="000000"/>
              <w:bottom w:val="single" w:sz="4" w:space="0" w:color="000000"/>
              <w:right w:val="single" w:sz="4" w:space="0" w:color="000000"/>
            </w:tcBorders>
            <w:shd w:val="clear" w:color="auto" w:fill="auto"/>
          </w:tcPr>
          <w:p w14:paraId="7E433598" w14:textId="77777777" w:rsidR="0031328D" w:rsidRPr="00E8534E" w:rsidRDefault="0031328D">
            <w:pPr>
              <w:rPr>
                <w:sz w:val="22"/>
                <w:szCs w:val="22"/>
              </w:rPr>
            </w:pPr>
          </w:p>
        </w:tc>
        <w:tc>
          <w:tcPr>
            <w:tcW w:w="3005" w:type="dxa"/>
            <w:vMerge/>
            <w:tcBorders>
              <w:top w:val="single" w:sz="4" w:space="0" w:color="000000"/>
              <w:left w:val="single" w:sz="4" w:space="0" w:color="000000"/>
              <w:bottom w:val="single" w:sz="4" w:space="0" w:color="000000"/>
              <w:right w:val="single" w:sz="4" w:space="0" w:color="000000"/>
            </w:tcBorders>
            <w:shd w:val="clear" w:color="auto" w:fill="auto"/>
          </w:tcPr>
          <w:p w14:paraId="736BF77C" w14:textId="77777777" w:rsidR="0031328D" w:rsidRPr="00E8534E" w:rsidRDefault="0031328D">
            <w:pPr>
              <w:rPr>
                <w:sz w:val="22"/>
                <w:szCs w:val="22"/>
              </w:rPr>
            </w:pPr>
          </w:p>
        </w:tc>
        <w:tc>
          <w:tcPr>
            <w:tcW w:w="10773" w:type="dxa"/>
            <w:tcBorders>
              <w:top w:val="single" w:sz="4" w:space="0" w:color="000000"/>
              <w:left w:val="single" w:sz="4" w:space="0" w:color="000000"/>
              <w:bottom w:val="single" w:sz="4" w:space="0" w:color="000000"/>
              <w:right w:val="single" w:sz="4" w:space="0" w:color="000000"/>
            </w:tcBorders>
            <w:shd w:val="clear" w:color="auto" w:fill="auto"/>
          </w:tcPr>
          <w:p w14:paraId="10024636" w14:textId="77777777" w:rsidR="0031328D" w:rsidRPr="00E8534E" w:rsidRDefault="001F2138">
            <w:pPr>
              <w:jc w:val="both"/>
              <w:rPr>
                <w:sz w:val="22"/>
                <w:szCs w:val="22"/>
              </w:rPr>
            </w:pPr>
            <w:r w:rsidRPr="00E8534E">
              <w:rPr>
                <w:sz w:val="22"/>
                <w:szCs w:val="22"/>
              </w:rPr>
              <w:t>составлять план действия; определять необходимые ресурсы</w:t>
            </w:r>
          </w:p>
        </w:tc>
      </w:tr>
      <w:tr w:rsidR="0031328D" w:rsidRPr="001F2138" w14:paraId="4F091229" w14:textId="77777777">
        <w:tc>
          <w:tcPr>
            <w:tcW w:w="866" w:type="dxa"/>
            <w:vMerge/>
            <w:tcBorders>
              <w:top w:val="single" w:sz="4" w:space="0" w:color="000000"/>
              <w:left w:val="single" w:sz="4" w:space="0" w:color="000000"/>
              <w:bottom w:val="single" w:sz="4" w:space="0" w:color="000000"/>
              <w:right w:val="single" w:sz="4" w:space="0" w:color="000000"/>
            </w:tcBorders>
            <w:shd w:val="clear" w:color="auto" w:fill="auto"/>
          </w:tcPr>
          <w:p w14:paraId="03CC41A6" w14:textId="77777777" w:rsidR="0031328D" w:rsidRPr="00E8534E" w:rsidRDefault="0031328D">
            <w:pPr>
              <w:rPr>
                <w:sz w:val="22"/>
                <w:szCs w:val="22"/>
              </w:rPr>
            </w:pPr>
          </w:p>
        </w:tc>
        <w:tc>
          <w:tcPr>
            <w:tcW w:w="3005" w:type="dxa"/>
            <w:vMerge/>
            <w:tcBorders>
              <w:top w:val="single" w:sz="4" w:space="0" w:color="000000"/>
              <w:left w:val="single" w:sz="4" w:space="0" w:color="000000"/>
              <w:bottom w:val="single" w:sz="4" w:space="0" w:color="000000"/>
              <w:right w:val="single" w:sz="4" w:space="0" w:color="000000"/>
            </w:tcBorders>
            <w:shd w:val="clear" w:color="auto" w:fill="auto"/>
          </w:tcPr>
          <w:p w14:paraId="4DFF3B92" w14:textId="77777777" w:rsidR="0031328D" w:rsidRPr="00E8534E" w:rsidRDefault="0031328D">
            <w:pPr>
              <w:rPr>
                <w:sz w:val="22"/>
                <w:szCs w:val="22"/>
              </w:rPr>
            </w:pPr>
          </w:p>
        </w:tc>
        <w:tc>
          <w:tcPr>
            <w:tcW w:w="10773" w:type="dxa"/>
            <w:tcBorders>
              <w:top w:val="single" w:sz="4" w:space="0" w:color="000000"/>
              <w:left w:val="single" w:sz="4" w:space="0" w:color="000000"/>
              <w:bottom w:val="single" w:sz="4" w:space="0" w:color="000000"/>
              <w:right w:val="single" w:sz="4" w:space="0" w:color="000000"/>
            </w:tcBorders>
            <w:shd w:val="clear" w:color="auto" w:fill="auto"/>
          </w:tcPr>
          <w:p w14:paraId="539D27B4" w14:textId="77777777" w:rsidR="0031328D" w:rsidRPr="00E8534E" w:rsidRDefault="001F2138">
            <w:pPr>
              <w:jc w:val="both"/>
              <w:rPr>
                <w:sz w:val="22"/>
                <w:szCs w:val="22"/>
              </w:rPr>
            </w:pPr>
            <w:r w:rsidRPr="00E8534E">
              <w:rPr>
                <w:sz w:val="22"/>
                <w:szCs w:val="22"/>
              </w:rPr>
              <w:t>владеть актуальными методами работы в профессиональной и смежных сферах</w:t>
            </w:r>
          </w:p>
        </w:tc>
      </w:tr>
      <w:tr w:rsidR="0031328D" w:rsidRPr="001F2138" w14:paraId="14F5622C" w14:textId="77777777">
        <w:tc>
          <w:tcPr>
            <w:tcW w:w="866" w:type="dxa"/>
            <w:vMerge/>
            <w:tcBorders>
              <w:top w:val="single" w:sz="4" w:space="0" w:color="000000"/>
              <w:left w:val="single" w:sz="4" w:space="0" w:color="000000"/>
              <w:bottom w:val="single" w:sz="4" w:space="0" w:color="000000"/>
              <w:right w:val="single" w:sz="4" w:space="0" w:color="000000"/>
            </w:tcBorders>
            <w:shd w:val="clear" w:color="auto" w:fill="auto"/>
          </w:tcPr>
          <w:p w14:paraId="2A0A8CB5" w14:textId="77777777" w:rsidR="0031328D" w:rsidRPr="00E8534E" w:rsidRDefault="0031328D">
            <w:pPr>
              <w:rPr>
                <w:sz w:val="22"/>
                <w:szCs w:val="22"/>
              </w:rPr>
            </w:pPr>
          </w:p>
        </w:tc>
        <w:tc>
          <w:tcPr>
            <w:tcW w:w="3005" w:type="dxa"/>
            <w:vMerge/>
            <w:tcBorders>
              <w:top w:val="single" w:sz="4" w:space="0" w:color="000000"/>
              <w:left w:val="single" w:sz="4" w:space="0" w:color="000000"/>
              <w:bottom w:val="single" w:sz="4" w:space="0" w:color="000000"/>
              <w:right w:val="single" w:sz="4" w:space="0" w:color="000000"/>
            </w:tcBorders>
            <w:shd w:val="clear" w:color="auto" w:fill="auto"/>
          </w:tcPr>
          <w:p w14:paraId="71C4BF1D" w14:textId="77777777" w:rsidR="0031328D" w:rsidRPr="00E8534E" w:rsidRDefault="0031328D">
            <w:pPr>
              <w:rPr>
                <w:sz w:val="22"/>
                <w:szCs w:val="22"/>
              </w:rPr>
            </w:pPr>
          </w:p>
        </w:tc>
        <w:tc>
          <w:tcPr>
            <w:tcW w:w="10773" w:type="dxa"/>
            <w:tcBorders>
              <w:top w:val="single" w:sz="4" w:space="0" w:color="000000"/>
              <w:left w:val="single" w:sz="4" w:space="0" w:color="000000"/>
              <w:bottom w:val="single" w:sz="4" w:space="0" w:color="000000"/>
              <w:right w:val="single" w:sz="4" w:space="0" w:color="000000"/>
            </w:tcBorders>
            <w:shd w:val="clear" w:color="auto" w:fill="auto"/>
          </w:tcPr>
          <w:p w14:paraId="23E4A0B1" w14:textId="77777777" w:rsidR="0031328D" w:rsidRPr="00E8534E" w:rsidRDefault="001F2138">
            <w:pPr>
              <w:jc w:val="both"/>
              <w:rPr>
                <w:sz w:val="22"/>
                <w:szCs w:val="22"/>
              </w:rPr>
            </w:pPr>
            <w:r w:rsidRPr="00E8534E">
              <w:rPr>
                <w:sz w:val="22"/>
                <w:szCs w:val="22"/>
              </w:rPr>
              <w:t>реализовывать составленный план</w:t>
            </w:r>
          </w:p>
        </w:tc>
      </w:tr>
      <w:tr w:rsidR="0031328D" w:rsidRPr="001F2138" w14:paraId="1E7FE47E" w14:textId="77777777">
        <w:tc>
          <w:tcPr>
            <w:tcW w:w="866" w:type="dxa"/>
            <w:vMerge/>
            <w:tcBorders>
              <w:top w:val="single" w:sz="4" w:space="0" w:color="000000"/>
              <w:left w:val="single" w:sz="4" w:space="0" w:color="000000"/>
              <w:bottom w:val="single" w:sz="4" w:space="0" w:color="000000"/>
              <w:right w:val="single" w:sz="4" w:space="0" w:color="000000"/>
            </w:tcBorders>
            <w:shd w:val="clear" w:color="auto" w:fill="auto"/>
          </w:tcPr>
          <w:p w14:paraId="24C3EA7B" w14:textId="77777777" w:rsidR="0031328D" w:rsidRPr="00E8534E" w:rsidRDefault="0031328D">
            <w:pPr>
              <w:rPr>
                <w:sz w:val="22"/>
                <w:szCs w:val="22"/>
              </w:rPr>
            </w:pPr>
          </w:p>
        </w:tc>
        <w:tc>
          <w:tcPr>
            <w:tcW w:w="3005" w:type="dxa"/>
            <w:vMerge/>
            <w:tcBorders>
              <w:top w:val="single" w:sz="4" w:space="0" w:color="000000"/>
              <w:left w:val="single" w:sz="4" w:space="0" w:color="000000"/>
              <w:bottom w:val="single" w:sz="4" w:space="0" w:color="000000"/>
              <w:right w:val="single" w:sz="4" w:space="0" w:color="000000"/>
            </w:tcBorders>
            <w:shd w:val="clear" w:color="auto" w:fill="auto"/>
          </w:tcPr>
          <w:p w14:paraId="0B0748E1" w14:textId="77777777" w:rsidR="0031328D" w:rsidRPr="00E8534E" w:rsidRDefault="0031328D">
            <w:pPr>
              <w:rPr>
                <w:sz w:val="22"/>
                <w:szCs w:val="22"/>
              </w:rPr>
            </w:pPr>
          </w:p>
        </w:tc>
        <w:tc>
          <w:tcPr>
            <w:tcW w:w="10773" w:type="dxa"/>
            <w:tcBorders>
              <w:top w:val="single" w:sz="4" w:space="0" w:color="000000"/>
              <w:left w:val="single" w:sz="4" w:space="0" w:color="000000"/>
              <w:bottom w:val="single" w:sz="4" w:space="0" w:color="000000"/>
              <w:right w:val="single" w:sz="4" w:space="0" w:color="000000"/>
            </w:tcBorders>
            <w:shd w:val="clear" w:color="auto" w:fill="auto"/>
          </w:tcPr>
          <w:p w14:paraId="31838B33" w14:textId="77777777" w:rsidR="0031328D" w:rsidRPr="00E8534E" w:rsidRDefault="001F2138">
            <w:pPr>
              <w:jc w:val="both"/>
              <w:rPr>
                <w:sz w:val="22"/>
                <w:szCs w:val="22"/>
              </w:rPr>
            </w:pPr>
            <w:r w:rsidRPr="00E8534E">
              <w:rPr>
                <w:sz w:val="22"/>
                <w:szCs w:val="22"/>
              </w:rPr>
              <w:t>оценивать результат и последствия своих действий (самостоятельно или с помощью наставника)</w:t>
            </w:r>
          </w:p>
        </w:tc>
      </w:tr>
      <w:tr w:rsidR="0031328D" w:rsidRPr="001F2138" w14:paraId="17EBABF0" w14:textId="77777777">
        <w:tc>
          <w:tcPr>
            <w:tcW w:w="866" w:type="dxa"/>
            <w:vMerge/>
            <w:tcBorders>
              <w:top w:val="single" w:sz="4" w:space="0" w:color="000000"/>
              <w:left w:val="single" w:sz="4" w:space="0" w:color="000000"/>
              <w:bottom w:val="single" w:sz="4" w:space="0" w:color="000000"/>
              <w:right w:val="single" w:sz="4" w:space="0" w:color="000000"/>
            </w:tcBorders>
            <w:shd w:val="clear" w:color="auto" w:fill="auto"/>
          </w:tcPr>
          <w:p w14:paraId="2B6D7BC2" w14:textId="77777777" w:rsidR="0031328D" w:rsidRPr="00E8534E" w:rsidRDefault="0031328D">
            <w:pPr>
              <w:rPr>
                <w:sz w:val="22"/>
                <w:szCs w:val="22"/>
              </w:rPr>
            </w:pPr>
          </w:p>
        </w:tc>
        <w:tc>
          <w:tcPr>
            <w:tcW w:w="3005" w:type="dxa"/>
            <w:vMerge/>
            <w:tcBorders>
              <w:top w:val="single" w:sz="4" w:space="0" w:color="000000"/>
              <w:left w:val="single" w:sz="4" w:space="0" w:color="000000"/>
              <w:bottom w:val="single" w:sz="4" w:space="0" w:color="000000"/>
              <w:right w:val="single" w:sz="4" w:space="0" w:color="000000"/>
            </w:tcBorders>
            <w:shd w:val="clear" w:color="auto" w:fill="auto"/>
          </w:tcPr>
          <w:p w14:paraId="22318DFB" w14:textId="77777777" w:rsidR="0031328D" w:rsidRPr="00E8534E" w:rsidRDefault="0031328D">
            <w:pPr>
              <w:rPr>
                <w:sz w:val="22"/>
                <w:szCs w:val="22"/>
              </w:rPr>
            </w:pPr>
          </w:p>
        </w:tc>
        <w:tc>
          <w:tcPr>
            <w:tcW w:w="10773" w:type="dxa"/>
            <w:tcBorders>
              <w:top w:val="single" w:sz="4" w:space="0" w:color="000000"/>
              <w:left w:val="single" w:sz="4" w:space="0" w:color="000000"/>
              <w:bottom w:val="single" w:sz="4" w:space="0" w:color="000000"/>
              <w:right w:val="single" w:sz="4" w:space="0" w:color="000000"/>
            </w:tcBorders>
            <w:shd w:val="clear" w:color="auto" w:fill="auto"/>
          </w:tcPr>
          <w:p w14:paraId="62209B1E" w14:textId="77777777" w:rsidR="0031328D" w:rsidRPr="00E8534E" w:rsidRDefault="001F2138">
            <w:pPr>
              <w:jc w:val="both"/>
              <w:rPr>
                <w:b/>
                <w:sz w:val="22"/>
                <w:szCs w:val="22"/>
              </w:rPr>
            </w:pPr>
            <w:r w:rsidRPr="00E8534E">
              <w:rPr>
                <w:b/>
                <w:sz w:val="22"/>
                <w:szCs w:val="22"/>
              </w:rPr>
              <w:t xml:space="preserve">Знания: </w:t>
            </w:r>
          </w:p>
        </w:tc>
      </w:tr>
      <w:tr w:rsidR="0031328D" w:rsidRPr="001F2138" w14:paraId="798467A9" w14:textId="77777777">
        <w:tc>
          <w:tcPr>
            <w:tcW w:w="866" w:type="dxa"/>
            <w:vMerge/>
            <w:tcBorders>
              <w:top w:val="single" w:sz="4" w:space="0" w:color="000000"/>
              <w:left w:val="single" w:sz="4" w:space="0" w:color="000000"/>
              <w:bottom w:val="single" w:sz="4" w:space="0" w:color="000000"/>
              <w:right w:val="single" w:sz="4" w:space="0" w:color="000000"/>
            </w:tcBorders>
            <w:shd w:val="clear" w:color="auto" w:fill="auto"/>
          </w:tcPr>
          <w:p w14:paraId="472FC817" w14:textId="77777777" w:rsidR="0031328D" w:rsidRPr="00E8534E" w:rsidRDefault="0031328D">
            <w:pPr>
              <w:rPr>
                <w:sz w:val="22"/>
                <w:szCs w:val="22"/>
              </w:rPr>
            </w:pPr>
          </w:p>
        </w:tc>
        <w:tc>
          <w:tcPr>
            <w:tcW w:w="3005" w:type="dxa"/>
            <w:vMerge/>
            <w:tcBorders>
              <w:top w:val="single" w:sz="4" w:space="0" w:color="000000"/>
              <w:left w:val="single" w:sz="4" w:space="0" w:color="000000"/>
              <w:bottom w:val="single" w:sz="4" w:space="0" w:color="000000"/>
              <w:right w:val="single" w:sz="4" w:space="0" w:color="000000"/>
            </w:tcBorders>
            <w:shd w:val="clear" w:color="auto" w:fill="auto"/>
          </w:tcPr>
          <w:p w14:paraId="0F1BF326" w14:textId="77777777" w:rsidR="0031328D" w:rsidRPr="00E8534E" w:rsidRDefault="0031328D">
            <w:pPr>
              <w:rPr>
                <w:sz w:val="22"/>
                <w:szCs w:val="22"/>
              </w:rPr>
            </w:pPr>
          </w:p>
        </w:tc>
        <w:tc>
          <w:tcPr>
            <w:tcW w:w="10773" w:type="dxa"/>
            <w:tcBorders>
              <w:top w:val="single" w:sz="4" w:space="0" w:color="000000"/>
              <w:left w:val="single" w:sz="4" w:space="0" w:color="000000"/>
              <w:bottom w:val="single" w:sz="4" w:space="0" w:color="000000"/>
              <w:right w:val="single" w:sz="4" w:space="0" w:color="000000"/>
            </w:tcBorders>
            <w:shd w:val="clear" w:color="auto" w:fill="auto"/>
          </w:tcPr>
          <w:p w14:paraId="3E4BB5A6" w14:textId="77777777" w:rsidR="0031328D" w:rsidRPr="00E8534E" w:rsidRDefault="001F2138">
            <w:pPr>
              <w:jc w:val="both"/>
              <w:rPr>
                <w:sz w:val="22"/>
                <w:szCs w:val="22"/>
              </w:rPr>
            </w:pPr>
            <w:r w:rsidRPr="00E8534E">
              <w:rPr>
                <w:sz w:val="22"/>
                <w:szCs w:val="22"/>
              </w:rPr>
              <w:t>актуальный профессиональный и социальный контекст, в котором приходится работать и жить</w:t>
            </w:r>
          </w:p>
        </w:tc>
      </w:tr>
      <w:tr w:rsidR="0031328D" w:rsidRPr="001F2138" w14:paraId="335AD2C0" w14:textId="77777777">
        <w:tc>
          <w:tcPr>
            <w:tcW w:w="866" w:type="dxa"/>
            <w:vMerge/>
            <w:tcBorders>
              <w:top w:val="single" w:sz="4" w:space="0" w:color="000000"/>
              <w:left w:val="single" w:sz="4" w:space="0" w:color="000000"/>
              <w:bottom w:val="single" w:sz="4" w:space="0" w:color="000000"/>
              <w:right w:val="single" w:sz="4" w:space="0" w:color="000000"/>
            </w:tcBorders>
            <w:shd w:val="clear" w:color="auto" w:fill="auto"/>
          </w:tcPr>
          <w:p w14:paraId="6789ADBC" w14:textId="77777777" w:rsidR="0031328D" w:rsidRPr="00E8534E" w:rsidRDefault="0031328D">
            <w:pPr>
              <w:rPr>
                <w:sz w:val="22"/>
                <w:szCs w:val="22"/>
              </w:rPr>
            </w:pPr>
          </w:p>
        </w:tc>
        <w:tc>
          <w:tcPr>
            <w:tcW w:w="3005" w:type="dxa"/>
            <w:vMerge/>
            <w:tcBorders>
              <w:top w:val="single" w:sz="4" w:space="0" w:color="000000"/>
              <w:left w:val="single" w:sz="4" w:space="0" w:color="000000"/>
              <w:bottom w:val="single" w:sz="4" w:space="0" w:color="000000"/>
              <w:right w:val="single" w:sz="4" w:space="0" w:color="000000"/>
            </w:tcBorders>
            <w:shd w:val="clear" w:color="auto" w:fill="auto"/>
          </w:tcPr>
          <w:p w14:paraId="27DB0281" w14:textId="77777777" w:rsidR="0031328D" w:rsidRPr="00E8534E" w:rsidRDefault="0031328D">
            <w:pPr>
              <w:rPr>
                <w:sz w:val="22"/>
                <w:szCs w:val="22"/>
              </w:rPr>
            </w:pPr>
          </w:p>
        </w:tc>
        <w:tc>
          <w:tcPr>
            <w:tcW w:w="10773" w:type="dxa"/>
            <w:tcBorders>
              <w:top w:val="single" w:sz="4" w:space="0" w:color="000000"/>
              <w:left w:val="single" w:sz="4" w:space="0" w:color="000000"/>
              <w:bottom w:val="single" w:sz="4" w:space="0" w:color="000000"/>
              <w:right w:val="single" w:sz="4" w:space="0" w:color="000000"/>
            </w:tcBorders>
            <w:shd w:val="clear" w:color="auto" w:fill="auto"/>
          </w:tcPr>
          <w:p w14:paraId="17FBD659" w14:textId="77777777" w:rsidR="0031328D" w:rsidRPr="00E8534E" w:rsidRDefault="001F2138">
            <w:pPr>
              <w:jc w:val="both"/>
              <w:rPr>
                <w:sz w:val="22"/>
                <w:szCs w:val="22"/>
              </w:rPr>
            </w:pPr>
            <w:r w:rsidRPr="00E8534E">
              <w:rPr>
                <w:sz w:val="22"/>
                <w:szCs w:val="22"/>
              </w:rPr>
              <w:t>основные источники информации и ресурсы для решения задач и проблем в профессиональном и/или социальном контексте</w:t>
            </w:r>
          </w:p>
        </w:tc>
      </w:tr>
      <w:tr w:rsidR="0031328D" w:rsidRPr="001F2138" w14:paraId="24F08B92" w14:textId="77777777">
        <w:tc>
          <w:tcPr>
            <w:tcW w:w="866" w:type="dxa"/>
            <w:vMerge/>
            <w:tcBorders>
              <w:top w:val="single" w:sz="4" w:space="0" w:color="000000"/>
              <w:left w:val="single" w:sz="4" w:space="0" w:color="000000"/>
              <w:bottom w:val="single" w:sz="4" w:space="0" w:color="000000"/>
              <w:right w:val="single" w:sz="4" w:space="0" w:color="000000"/>
            </w:tcBorders>
            <w:shd w:val="clear" w:color="auto" w:fill="auto"/>
          </w:tcPr>
          <w:p w14:paraId="3E53CEFD" w14:textId="77777777" w:rsidR="0031328D" w:rsidRPr="00E8534E" w:rsidRDefault="0031328D">
            <w:pPr>
              <w:rPr>
                <w:sz w:val="22"/>
                <w:szCs w:val="22"/>
              </w:rPr>
            </w:pPr>
          </w:p>
        </w:tc>
        <w:tc>
          <w:tcPr>
            <w:tcW w:w="3005" w:type="dxa"/>
            <w:vMerge/>
            <w:tcBorders>
              <w:top w:val="single" w:sz="4" w:space="0" w:color="000000"/>
              <w:left w:val="single" w:sz="4" w:space="0" w:color="000000"/>
              <w:bottom w:val="single" w:sz="4" w:space="0" w:color="000000"/>
              <w:right w:val="single" w:sz="4" w:space="0" w:color="000000"/>
            </w:tcBorders>
            <w:shd w:val="clear" w:color="auto" w:fill="auto"/>
          </w:tcPr>
          <w:p w14:paraId="3038A570" w14:textId="77777777" w:rsidR="0031328D" w:rsidRPr="00E8534E" w:rsidRDefault="0031328D">
            <w:pPr>
              <w:rPr>
                <w:sz w:val="22"/>
                <w:szCs w:val="22"/>
              </w:rPr>
            </w:pPr>
          </w:p>
        </w:tc>
        <w:tc>
          <w:tcPr>
            <w:tcW w:w="10773" w:type="dxa"/>
            <w:tcBorders>
              <w:top w:val="single" w:sz="4" w:space="0" w:color="000000"/>
              <w:left w:val="single" w:sz="4" w:space="0" w:color="000000"/>
              <w:bottom w:val="single" w:sz="4" w:space="0" w:color="000000"/>
              <w:right w:val="single" w:sz="4" w:space="0" w:color="000000"/>
            </w:tcBorders>
            <w:shd w:val="clear" w:color="auto" w:fill="auto"/>
          </w:tcPr>
          <w:p w14:paraId="082F9840" w14:textId="77777777" w:rsidR="0031328D" w:rsidRPr="00E8534E" w:rsidRDefault="001F2138">
            <w:pPr>
              <w:jc w:val="both"/>
              <w:rPr>
                <w:sz w:val="22"/>
                <w:szCs w:val="22"/>
              </w:rPr>
            </w:pPr>
            <w:r w:rsidRPr="00E8534E">
              <w:rPr>
                <w:sz w:val="22"/>
                <w:szCs w:val="22"/>
              </w:rPr>
              <w:t>алгоритмы выполнения работ в профессиональной и смежных областях; методы работы в профессиональной и смежных сферах</w:t>
            </w:r>
          </w:p>
        </w:tc>
      </w:tr>
      <w:tr w:rsidR="0031328D" w:rsidRPr="001F2138" w14:paraId="3FAB2417" w14:textId="77777777">
        <w:tc>
          <w:tcPr>
            <w:tcW w:w="866" w:type="dxa"/>
            <w:vMerge/>
            <w:tcBorders>
              <w:top w:val="single" w:sz="4" w:space="0" w:color="000000"/>
              <w:left w:val="single" w:sz="4" w:space="0" w:color="000000"/>
              <w:bottom w:val="single" w:sz="4" w:space="0" w:color="000000"/>
              <w:right w:val="single" w:sz="4" w:space="0" w:color="000000"/>
            </w:tcBorders>
            <w:shd w:val="clear" w:color="auto" w:fill="auto"/>
          </w:tcPr>
          <w:p w14:paraId="3B271BFB" w14:textId="77777777" w:rsidR="0031328D" w:rsidRPr="00E8534E" w:rsidRDefault="0031328D">
            <w:pPr>
              <w:rPr>
                <w:sz w:val="22"/>
                <w:szCs w:val="22"/>
              </w:rPr>
            </w:pPr>
          </w:p>
        </w:tc>
        <w:tc>
          <w:tcPr>
            <w:tcW w:w="3005" w:type="dxa"/>
            <w:vMerge/>
            <w:tcBorders>
              <w:top w:val="single" w:sz="4" w:space="0" w:color="000000"/>
              <w:left w:val="single" w:sz="4" w:space="0" w:color="000000"/>
              <w:bottom w:val="single" w:sz="4" w:space="0" w:color="000000"/>
              <w:right w:val="single" w:sz="4" w:space="0" w:color="000000"/>
            </w:tcBorders>
            <w:shd w:val="clear" w:color="auto" w:fill="auto"/>
          </w:tcPr>
          <w:p w14:paraId="66695202" w14:textId="77777777" w:rsidR="0031328D" w:rsidRPr="00E8534E" w:rsidRDefault="0031328D">
            <w:pPr>
              <w:rPr>
                <w:sz w:val="22"/>
                <w:szCs w:val="22"/>
              </w:rPr>
            </w:pPr>
          </w:p>
        </w:tc>
        <w:tc>
          <w:tcPr>
            <w:tcW w:w="10773" w:type="dxa"/>
            <w:tcBorders>
              <w:top w:val="single" w:sz="4" w:space="0" w:color="000000"/>
              <w:left w:val="single" w:sz="4" w:space="0" w:color="000000"/>
              <w:bottom w:val="single" w:sz="4" w:space="0" w:color="000000"/>
              <w:right w:val="single" w:sz="4" w:space="0" w:color="000000"/>
            </w:tcBorders>
            <w:shd w:val="clear" w:color="auto" w:fill="auto"/>
          </w:tcPr>
          <w:p w14:paraId="717C1128" w14:textId="77777777" w:rsidR="0031328D" w:rsidRPr="00E8534E" w:rsidRDefault="001F2138">
            <w:pPr>
              <w:jc w:val="both"/>
              <w:rPr>
                <w:sz w:val="22"/>
                <w:szCs w:val="22"/>
              </w:rPr>
            </w:pPr>
            <w:r w:rsidRPr="00E8534E">
              <w:rPr>
                <w:sz w:val="22"/>
                <w:szCs w:val="22"/>
              </w:rPr>
              <w:t>структуру плана для решения задач</w:t>
            </w:r>
          </w:p>
        </w:tc>
      </w:tr>
      <w:tr w:rsidR="0031328D" w:rsidRPr="001F2138" w14:paraId="4E6227BF" w14:textId="77777777">
        <w:tc>
          <w:tcPr>
            <w:tcW w:w="866" w:type="dxa"/>
            <w:vMerge/>
            <w:tcBorders>
              <w:top w:val="single" w:sz="4" w:space="0" w:color="000000"/>
              <w:left w:val="single" w:sz="4" w:space="0" w:color="000000"/>
              <w:bottom w:val="single" w:sz="4" w:space="0" w:color="000000"/>
              <w:right w:val="single" w:sz="4" w:space="0" w:color="000000"/>
            </w:tcBorders>
            <w:shd w:val="clear" w:color="auto" w:fill="auto"/>
          </w:tcPr>
          <w:p w14:paraId="23946A3D" w14:textId="77777777" w:rsidR="0031328D" w:rsidRPr="00E8534E" w:rsidRDefault="0031328D">
            <w:pPr>
              <w:rPr>
                <w:sz w:val="22"/>
                <w:szCs w:val="22"/>
              </w:rPr>
            </w:pPr>
          </w:p>
        </w:tc>
        <w:tc>
          <w:tcPr>
            <w:tcW w:w="3005" w:type="dxa"/>
            <w:vMerge/>
            <w:tcBorders>
              <w:top w:val="single" w:sz="4" w:space="0" w:color="000000"/>
              <w:left w:val="single" w:sz="4" w:space="0" w:color="000000"/>
              <w:bottom w:val="single" w:sz="4" w:space="0" w:color="000000"/>
              <w:right w:val="single" w:sz="4" w:space="0" w:color="000000"/>
            </w:tcBorders>
            <w:shd w:val="clear" w:color="auto" w:fill="auto"/>
          </w:tcPr>
          <w:p w14:paraId="0FBC5E82" w14:textId="77777777" w:rsidR="0031328D" w:rsidRPr="00E8534E" w:rsidRDefault="0031328D">
            <w:pPr>
              <w:rPr>
                <w:sz w:val="22"/>
                <w:szCs w:val="22"/>
              </w:rPr>
            </w:pPr>
          </w:p>
        </w:tc>
        <w:tc>
          <w:tcPr>
            <w:tcW w:w="10773" w:type="dxa"/>
            <w:tcBorders>
              <w:top w:val="single" w:sz="4" w:space="0" w:color="000000"/>
              <w:left w:val="single" w:sz="4" w:space="0" w:color="000000"/>
              <w:bottom w:val="single" w:sz="4" w:space="0" w:color="000000"/>
              <w:right w:val="single" w:sz="4" w:space="0" w:color="000000"/>
            </w:tcBorders>
            <w:shd w:val="clear" w:color="auto" w:fill="auto"/>
          </w:tcPr>
          <w:p w14:paraId="48826B7B" w14:textId="77777777" w:rsidR="0031328D" w:rsidRPr="00E8534E" w:rsidRDefault="001F2138">
            <w:pPr>
              <w:jc w:val="both"/>
              <w:rPr>
                <w:sz w:val="22"/>
                <w:szCs w:val="22"/>
              </w:rPr>
            </w:pPr>
            <w:r w:rsidRPr="00E8534E">
              <w:rPr>
                <w:sz w:val="22"/>
                <w:szCs w:val="22"/>
              </w:rPr>
              <w:t>порядок оценки результатов решения задач профессиональной деятельности</w:t>
            </w:r>
          </w:p>
        </w:tc>
      </w:tr>
      <w:tr w:rsidR="0031328D" w:rsidRPr="001F2138" w14:paraId="74000333" w14:textId="77777777">
        <w:tc>
          <w:tcPr>
            <w:tcW w:w="866"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269BB0F7" w14:textId="77777777" w:rsidR="0031328D" w:rsidRPr="00E8534E" w:rsidRDefault="001F2138">
            <w:pPr>
              <w:jc w:val="center"/>
              <w:rPr>
                <w:sz w:val="22"/>
                <w:szCs w:val="22"/>
              </w:rPr>
            </w:pPr>
            <w:r w:rsidRPr="00E8534E">
              <w:rPr>
                <w:sz w:val="22"/>
                <w:szCs w:val="22"/>
              </w:rPr>
              <w:t>ОК 02</w:t>
            </w:r>
          </w:p>
        </w:tc>
        <w:tc>
          <w:tcPr>
            <w:tcW w:w="3005"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3DE0C0C2" w14:textId="7615233C" w:rsidR="0031328D" w:rsidRPr="00E8534E" w:rsidRDefault="00B42ADD">
            <w:pPr>
              <w:rPr>
                <w:sz w:val="22"/>
                <w:szCs w:val="22"/>
              </w:rPr>
            </w:pPr>
            <w:r w:rsidRPr="00E8534E">
              <w:rPr>
                <w:sz w:val="22"/>
                <w:szCs w:val="22"/>
              </w:rPr>
              <w:t>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c>
          <w:tcPr>
            <w:tcW w:w="10773" w:type="dxa"/>
            <w:tcBorders>
              <w:top w:val="single" w:sz="4" w:space="0" w:color="000000"/>
              <w:left w:val="single" w:sz="4" w:space="0" w:color="000000"/>
              <w:bottom w:val="single" w:sz="4" w:space="0" w:color="000000"/>
              <w:right w:val="single" w:sz="4" w:space="0" w:color="000000"/>
            </w:tcBorders>
            <w:shd w:val="clear" w:color="auto" w:fill="auto"/>
          </w:tcPr>
          <w:p w14:paraId="724FA1D3" w14:textId="77777777" w:rsidR="0031328D" w:rsidRPr="00E8534E" w:rsidRDefault="001F2138">
            <w:pPr>
              <w:jc w:val="both"/>
              <w:rPr>
                <w:b/>
                <w:sz w:val="22"/>
                <w:szCs w:val="22"/>
              </w:rPr>
            </w:pPr>
            <w:r w:rsidRPr="00E8534E">
              <w:rPr>
                <w:b/>
                <w:sz w:val="22"/>
                <w:szCs w:val="22"/>
              </w:rPr>
              <w:t xml:space="preserve">Умения: </w:t>
            </w:r>
          </w:p>
        </w:tc>
      </w:tr>
      <w:tr w:rsidR="0031328D" w:rsidRPr="001F2138" w14:paraId="40AA6B63" w14:textId="77777777">
        <w:tc>
          <w:tcPr>
            <w:tcW w:w="866" w:type="dxa"/>
            <w:vMerge/>
            <w:tcBorders>
              <w:top w:val="single" w:sz="4" w:space="0" w:color="000000"/>
              <w:left w:val="single" w:sz="4" w:space="0" w:color="000000"/>
              <w:bottom w:val="single" w:sz="4" w:space="0" w:color="000000"/>
              <w:right w:val="single" w:sz="4" w:space="0" w:color="000000"/>
            </w:tcBorders>
            <w:shd w:val="clear" w:color="auto" w:fill="auto"/>
          </w:tcPr>
          <w:p w14:paraId="3F87BCEE" w14:textId="77777777" w:rsidR="0031328D" w:rsidRPr="00E8534E" w:rsidRDefault="0031328D">
            <w:pPr>
              <w:rPr>
                <w:sz w:val="22"/>
                <w:szCs w:val="22"/>
              </w:rPr>
            </w:pPr>
          </w:p>
        </w:tc>
        <w:tc>
          <w:tcPr>
            <w:tcW w:w="3005" w:type="dxa"/>
            <w:vMerge/>
            <w:tcBorders>
              <w:top w:val="single" w:sz="4" w:space="0" w:color="000000"/>
              <w:left w:val="single" w:sz="4" w:space="0" w:color="000000"/>
              <w:bottom w:val="single" w:sz="4" w:space="0" w:color="000000"/>
              <w:right w:val="single" w:sz="4" w:space="0" w:color="000000"/>
            </w:tcBorders>
            <w:shd w:val="clear" w:color="auto" w:fill="auto"/>
          </w:tcPr>
          <w:p w14:paraId="5567C49C" w14:textId="77777777" w:rsidR="0031328D" w:rsidRPr="00E8534E" w:rsidRDefault="0031328D">
            <w:pPr>
              <w:rPr>
                <w:sz w:val="22"/>
                <w:szCs w:val="22"/>
              </w:rPr>
            </w:pPr>
          </w:p>
        </w:tc>
        <w:tc>
          <w:tcPr>
            <w:tcW w:w="10773" w:type="dxa"/>
            <w:tcBorders>
              <w:top w:val="single" w:sz="4" w:space="0" w:color="000000"/>
              <w:left w:val="single" w:sz="4" w:space="0" w:color="000000"/>
              <w:bottom w:val="single" w:sz="4" w:space="0" w:color="000000"/>
              <w:right w:val="single" w:sz="4" w:space="0" w:color="000000"/>
            </w:tcBorders>
            <w:shd w:val="clear" w:color="auto" w:fill="auto"/>
          </w:tcPr>
          <w:p w14:paraId="08EE7FD3" w14:textId="77777777" w:rsidR="0031328D" w:rsidRPr="00E8534E" w:rsidRDefault="001F2138">
            <w:pPr>
              <w:jc w:val="both"/>
              <w:rPr>
                <w:sz w:val="22"/>
                <w:szCs w:val="22"/>
              </w:rPr>
            </w:pPr>
            <w:r w:rsidRPr="00E8534E">
              <w:rPr>
                <w:sz w:val="22"/>
                <w:szCs w:val="22"/>
              </w:rPr>
              <w:t>определять задачи для поиска информации</w:t>
            </w:r>
          </w:p>
        </w:tc>
      </w:tr>
      <w:tr w:rsidR="0031328D" w:rsidRPr="001F2138" w14:paraId="6F90D7D1" w14:textId="77777777">
        <w:tc>
          <w:tcPr>
            <w:tcW w:w="866" w:type="dxa"/>
            <w:vMerge/>
            <w:tcBorders>
              <w:top w:val="single" w:sz="4" w:space="0" w:color="000000"/>
              <w:left w:val="single" w:sz="4" w:space="0" w:color="000000"/>
              <w:bottom w:val="single" w:sz="4" w:space="0" w:color="000000"/>
              <w:right w:val="single" w:sz="4" w:space="0" w:color="000000"/>
            </w:tcBorders>
            <w:shd w:val="clear" w:color="auto" w:fill="auto"/>
          </w:tcPr>
          <w:p w14:paraId="64E69578" w14:textId="77777777" w:rsidR="0031328D" w:rsidRPr="00E8534E" w:rsidRDefault="0031328D">
            <w:pPr>
              <w:rPr>
                <w:sz w:val="22"/>
                <w:szCs w:val="22"/>
              </w:rPr>
            </w:pPr>
          </w:p>
        </w:tc>
        <w:tc>
          <w:tcPr>
            <w:tcW w:w="3005" w:type="dxa"/>
            <w:vMerge/>
            <w:tcBorders>
              <w:top w:val="single" w:sz="4" w:space="0" w:color="000000"/>
              <w:left w:val="single" w:sz="4" w:space="0" w:color="000000"/>
              <w:bottom w:val="single" w:sz="4" w:space="0" w:color="000000"/>
              <w:right w:val="single" w:sz="4" w:space="0" w:color="000000"/>
            </w:tcBorders>
            <w:shd w:val="clear" w:color="auto" w:fill="auto"/>
          </w:tcPr>
          <w:p w14:paraId="7D011AFF" w14:textId="77777777" w:rsidR="0031328D" w:rsidRPr="00E8534E" w:rsidRDefault="0031328D">
            <w:pPr>
              <w:rPr>
                <w:sz w:val="22"/>
                <w:szCs w:val="22"/>
              </w:rPr>
            </w:pPr>
          </w:p>
        </w:tc>
        <w:tc>
          <w:tcPr>
            <w:tcW w:w="10773" w:type="dxa"/>
            <w:tcBorders>
              <w:top w:val="single" w:sz="4" w:space="0" w:color="000000"/>
              <w:left w:val="single" w:sz="4" w:space="0" w:color="000000"/>
              <w:bottom w:val="single" w:sz="4" w:space="0" w:color="000000"/>
              <w:right w:val="single" w:sz="4" w:space="0" w:color="000000"/>
            </w:tcBorders>
            <w:shd w:val="clear" w:color="auto" w:fill="auto"/>
          </w:tcPr>
          <w:p w14:paraId="2E7592E3" w14:textId="77777777" w:rsidR="0031328D" w:rsidRPr="00E8534E" w:rsidRDefault="001F2138">
            <w:pPr>
              <w:jc w:val="both"/>
              <w:rPr>
                <w:sz w:val="22"/>
                <w:szCs w:val="22"/>
              </w:rPr>
            </w:pPr>
            <w:r w:rsidRPr="00E8534E">
              <w:rPr>
                <w:sz w:val="22"/>
                <w:szCs w:val="22"/>
              </w:rPr>
              <w:t>определять необходимые источники информации</w:t>
            </w:r>
          </w:p>
        </w:tc>
      </w:tr>
      <w:tr w:rsidR="0031328D" w:rsidRPr="001F2138" w14:paraId="2E2D1722" w14:textId="77777777">
        <w:tc>
          <w:tcPr>
            <w:tcW w:w="866" w:type="dxa"/>
            <w:vMerge/>
            <w:tcBorders>
              <w:top w:val="single" w:sz="4" w:space="0" w:color="000000"/>
              <w:left w:val="single" w:sz="4" w:space="0" w:color="000000"/>
              <w:bottom w:val="single" w:sz="4" w:space="0" w:color="000000"/>
              <w:right w:val="single" w:sz="4" w:space="0" w:color="000000"/>
            </w:tcBorders>
            <w:shd w:val="clear" w:color="auto" w:fill="auto"/>
          </w:tcPr>
          <w:p w14:paraId="22B46676" w14:textId="77777777" w:rsidR="0031328D" w:rsidRPr="00E8534E" w:rsidRDefault="0031328D">
            <w:pPr>
              <w:rPr>
                <w:sz w:val="22"/>
                <w:szCs w:val="22"/>
              </w:rPr>
            </w:pPr>
          </w:p>
        </w:tc>
        <w:tc>
          <w:tcPr>
            <w:tcW w:w="3005" w:type="dxa"/>
            <w:vMerge/>
            <w:tcBorders>
              <w:top w:val="single" w:sz="4" w:space="0" w:color="000000"/>
              <w:left w:val="single" w:sz="4" w:space="0" w:color="000000"/>
              <w:bottom w:val="single" w:sz="4" w:space="0" w:color="000000"/>
              <w:right w:val="single" w:sz="4" w:space="0" w:color="000000"/>
            </w:tcBorders>
            <w:shd w:val="clear" w:color="auto" w:fill="auto"/>
          </w:tcPr>
          <w:p w14:paraId="7DCB8851" w14:textId="77777777" w:rsidR="0031328D" w:rsidRPr="00E8534E" w:rsidRDefault="0031328D">
            <w:pPr>
              <w:rPr>
                <w:sz w:val="22"/>
                <w:szCs w:val="22"/>
              </w:rPr>
            </w:pPr>
          </w:p>
        </w:tc>
        <w:tc>
          <w:tcPr>
            <w:tcW w:w="10773" w:type="dxa"/>
            <w:tcBorders>
              <w:top w:val="single" w:sz="4" w:space="0" w:color="000000"/>
              <w:left w:val="single" w:sz="4" w:space="0" w:color="000000"/>
              <w:bottom w:val="single" w:sz="4" w:space="0" w:color="000000"/>
              <w:right w:val="single" w:sz="4" w:space="0" w:color="000000"/>
            </w:tcBorders>
            <w:shd w:val="clear" w:color="auto" w:fill="auto"/>
          </w:tcPr>
          <w:p w14:paraId="04398843" w14:textId="77777777" w:rsidR="0031328D" w:rsidRPr="00E8534E" w:rsidRDefault="001F2138">
            <w:pPr>
              <w:jc w:val="both"/>
              <w:rPr>
                <w:sz w:val="22"/>
                <w:szCs w:val="22"/>
              </w:rPr>
            </w:pPr>
            <w:r w:rsidRPr="00E8534E">
              <w:rPr>
                <w:sz w:val="22"/>
                <w:szCs w:val="22"/>
              </w:rPr>
              <w:t>планировать процесс поиска</w:t>
            </w:r>
          </w:p>
        </w:tc>
      </w:tr>
      <w:tr w:rsidR="0031328D" w:rsidRPr="001F2138" w14:paraId="24E26101" w14:textId="77777777">
        <w:tc>
          <w:tcPr>
            <w:tcW w:w="866" w:type="dxa"/>
            <w:vMerge/>
            <w:tcBorders>
              <w:top w:val="single" w:sz="4" w:space="0" w:color="000000"/>
              <w:left w:val="single" w:sz="4" w:space="0" w:color="000000"/>
              <w:bottom w:val="single" w:sz="4" w:space="0" w:color="000000"/>
              <w:right w:val="single" w:sz="4" w:space="0" w:color="000000"/>
            </w:tcBorders>
            <w:shd w:val="clear" w:color="auto" w:fill="auto"/>
          </w:tcPr>
          <w:p w14:paraId="12DD2DF3" w14:textId="77777777" w:rsidR="0031328D" w:rsidRPr="00E8534E" w:rsidRDefault="0031328D">
            <w:pPr>
              <w:rPr>
                <w:sz w:val="22"/>
                <w:szCs w:val="22"/>
              </w:rPr>
            </w:pPr>
          </w:p>
        </w:tc>
        <w:tc>
          <w:tcPr>
            <w:tcW w:w="3005" w:type="dxa"/>
            <w:vMerge/>
            <w:tcBorders>
              <w:top w:val="single" w:sz="4" w:space="0" w:color="000000"/>
              <w:left w:val="single" w:sz="4" w:space="0" w:color="000000"/>
              <w:bottom w:val="single" w:sz="4" w:space="0" w:color="000000"/>
              <w:right w:val="single" w:sz="4" w:space="0" w:color="000000"/>
            </w:tcBorders>
            <w:shd w:val="clear" w:color="auto" w:fill="auto"/>
          </w:tcPr>
          <w:p w14:paraId="4A387867" w14:textId="77777777" w:rsidR="0031328D" w:rsidRPr="00E8534E" w:rsidRDefault="0031328D">
            <w:pPr>
              <w:rPr>
                <w:sz w:val="22"/>
                <w:szCs w:val="22"/>
              </w:rPr>
            </w:pPr>
          </w:p>
        </w:tc>
        <w:tc>
          <w:tcPr>
            <w:tcW w:w="10773" w:type="dxa"/>
            <w:tcBorders>
              <w:top w:val="single" w:sz="4" w:space="0" w:color="000000"/>
              <w:left w:val="single" w:sz="4" w:space="0" w:color="000000"/>
              <w:bottom w:val="single" w:sz="4" w:space="0" w:color="000000"/>
              <w:right w:val="single" w:sz="4" w:space="0" w:color="000000"/>
            </w:tcBorders>
            <w:shd w:val="clear" w:color="auto" w:fill="auto"/>
          </w:tcPr>
          <w:p w14:paraId="736FD8F0" w14:textId="77777777" w:rsidR="0031328D" w:rsidRPr="00E8534E" w:rsidRDefault="001F2138">
            <w:pPr>
              <w:jc w:val="both"/>
              <w:rPr>
                <w:sz w:val="22"/>
                <w:szCs w:val="22"/>
              </w:rPr>
            </w:pPr>
            <w:r w:rsidRPr="00E8534E">
              <w:rPr>
                <w:sz w:val="22"/>
                <w:szCs w:val="22"/>
              </w:rPr>
              <w:t>структурировать получаемую информацию</w:t>
            </w:r>
          </w:p>
        </w:tc>
      </w:tr>
      <w:tr w:rsidR="0031328D" w:rsidRPr="001F2138" w14:paraId="612D44B1" w14:textId="77777777">
        <w:tc>
          <w:tcPr>
            <w:tcW w:w="866" w:type="dxa"/>
            <w:vMerge/>
            <w:tcBorders>
              <w:top w:val="single" w:sz="4" w:space="0" w:color="000000"/>
              <w:left w:val="single" w:sz="4" w:space="0" w:color="000000"/>
              <w:bottom w:val="single" w:sz="4" w:space="0" w:color="000000"/>
              <w:right w:val="single" w:sz="4" w:space="0" w:color="000000"/>
            </w:tcBorders>
            <w:shd w:val="clear" w:color="auto" w:fill="auto"/>
          </w:tcPr>
          <w:p w14:paraId="1BB039E8" w14:textId="77777777" w:rsidR="0031328D" w:rsidRPr="00E8534E" w:rsidRDefault="0031328D">
            <w:pPr>
              <w:rPr>
                <w:sz w:val="22"/>
                <w:szCs w:val="22"/>
              </w:rPr>
            </w:pPr>
          </w:p>
        </w:tc>
        <w:tc>
          <w:tcPr>
            <w:tcW w:w="3005" w:type="dxa"/>
            <w:vMerge/>
            <w:tcBorders>
              <w:top w:val="single" w:sz="4" w:space="0" w:color="000000"/>
              <w:left w:val="single" w:sz="4" w:space="0" w:color="000000"/>
              <w:bottom w:val="single" w:sz="4" w:space="0" w:color="000000"/>
              <w:right w:val="single" w:sz="4" w:space="0" w:color="000000"/>
            </w:tcBorders>
            <w:shd w:val="clear" w:color="auto" w:fill="auto"/>
          </w:tcPr>
          <w:p w14:paraId="52AA4B41" w14:textId="77777777" w:rsidR="0031328D" w:rsidRPr="00E8534E" w:rsidRDefault="0031328D">
            <w:pPr>
              <w:rPr>
                <w:sz w:val="22"/>
                <w:szCs w:val="22"/>
              </w:rPr>
            </w:pPr>
          </w:p>
        </w:tc>
        <w:tc>
          <w:tcPr>
            <w:tcW w:w="10773" w:type="dxa"/>
            <w:tcBorders>
              <w:top w:val="single" w:sz="4" w:space="0" w:color="000000"/>
              <w:left w:val="single" w:sz="4" w:space="0" w:color="000000"/>
              <w:bottom w:val="single" w:sz="4" w:space="0" w:color="000000"/>
              <w:right w:val="single" w:sz="4" w:space="0" w:color="000000"/>
            </w:tcBorders>
            <w:shd w:val="clear" w:color="auto" w:fill="auto"/>
          </w:tcPr>
          <w:p w14:paraId="6A15CB83" w14:textId="77777777" w:rsidR="0031328D" w:rsidRPr="00E8534E" w:rsidRDefault="001F2138">
            <w:pPr>
              <w:jc w:val="both"/>
              <w:rPr>
                <w:sz w:val="22"/>
                <w:szCs w:val="22"/>
              </w:rPr>
            </w:pPr>
            <w:r w:rsidRPr="00E8534E">
              <w:rPr>
                <w:sz w:val="22"/>
                <w:szCs w:val="22"/>
              </w:rPr>
              <w:t>выделять наиболее значимое в перечне информации</w:t>
            </w:r>
          </w:p>
        </w:tc>
      </w:tr>
      <w:tr w:rsidR="0031328D" w:rsidRPr="001F2138" w14:paraId="0996860F" w14:textId="77777777">
        <w:tc>
          <w:tcPr>
            <w:tcW w:w="866" w:type="dxa"/>
            <w:vMerge/>
            <w:tcBorders>
              <w:top w:val="single" w:sz="4" w:space="0" w:color="000000"/>
              <w:left w:val="single" w:sz="4" w:space="0" w:color="000000"/>
              <w:bottom w:val="single" w:sz="4" w:space="0" w:color="000000"/>
              <w:right w:val="single" w:sz="4" w:space="0" w:color="000000"/>
            </w:tcBorders>
            <w:shd w:val="clear" w:color="auto" w:fill="auto"/>
          </w:tcPr>
          <w:p w14:paraId="20B12DEB" w14:textId="77777777" w:rsidR="0031328D" w:rsidRPr="00E8534E" w:rsidRDefault="0031328D">
            <w:pPr>
              <w:rPr>
                <w:sz w:val="22"/>
                <w:szCs w:val="22"/>
              </w:rPr>
            </w:pPr>
          </w:p>
        </w:tc>
        <w:tc>
          <w:tcPr>
            <w:tcW w:w="3005" w:type="dxa"/>
            <w:vMerge/>
            <w:tcBorders>
              <w:top w:val="single" w:sz="4" w:space="0" w:color="000000"/>
              <w:left w:val="single" w:sz="4" w:space="0" w:color="000000"/>
              <w:bottom w:val="single" w:sz="4" w:space="0" w:color="000000"/>
              <w:right w:val="single" w:sz="4" w:space="0" w:color="000000"/>
            </w:tcBorders>
            <w:shd w:val="clear" w:color="auto" w:fill="auto"/>
          </w:tcPr>
          <w:p w14:paraId="483B4E43" w14:textId="77777777" w:rsidR="0031328D" w:rsidRPr="00E8534E" w:rsidRDefault="0031328D">
            <w:pPr>
              <w:rPr>
                <w:sz w:val="22"/>
                <w:szCs w:val="22"/>
              </w:rPr>
            </w:pPr>
          </w:p>
        </w:tc>
        <w:tc>
          <w:tcPr>
            <w:tcW w:w="10773" w:type="dxa"/>
            <w:tcBorders>
              <w:top w:val="single" w:sz="4" w:space="0" w:color="000000"/>
              <w:left w:val="single" w:sz="4" w:space="0" w:color="000000"/>
              <w:bottom w:val="single" w:sz="4" w:space="0" w:color="000000"/>
              <w:right w:val="single" w:sz="4" w:space="0" w:color="000000"/>
            </w:tcBorders>
            <w:shd w:val="clear" w:color="auto" w:fill="auto"/>
          </w:tcPr>
          <w:p w14:paraId="26363B88" w14:textId="77777777" w:rsidR="0031328D" w:rsidRPr="00E8534E" w:rsidRDefault="001F2138">
            <w:pPr>
              <w:jc w:val="both"/>
              <w:rPr>
                <w:sz w:val="22"/>
                <w:szCs w:val="22"/>
              </w:rPr>
            </w:pPr>
            <w:r w:rsidRPr="00E8534E">
              <w:rPr>
                <w:sz w:val="22"/>
                <w:szCs w:val="22"/>
              </w:rPr>
              <w:t>оценивать практическую значимость результатов поиска</w:t>
            </w:r>
          </w:p>
        </w:tc>
      </w:tr>
      <w:tr w:rsidR="0031328D" w:rsidRPr="001F2138" w14:paraId="60C40DA5" w14:textId="77777777">
        <w:tc>
          <w:tcPr>
            <w:tcW w:w="866" w:type="dxa"/>
            <w:vMerge/>
            <w:tcBorders>
              <w:top w:val="single" w:sz="4" w:space="0" w:color="000000"/>
              <w:left w:val="single" w:sz="4" w:space="0" w:color="000000"/>
              <w:bottom w:val="single" w:sz="4" w:space="0" w:color="000000"/>
              <w:right w:val="single" w:sz="4" w:space="0" w:color="000000"/>
            </w:tcBorders>
            <w:shd w:val="clear" w:color="auto" w:fill="auto"/>
          </w:tcPr>
          <w:p w14:paraId="6EA1A305" w14:textId="77777777" w:rsidR="0031328D" w:rsidRPr="00E8534E" w:rsidRDefault="0031328D">
            <w:pPr>
              <w:rPr>
                <w:sz w:val="22"/>
                <w:szCs w:val="22"/>
              </w:rPr>
            </w:pPr>
          </w:p>
        </w:tc>
        <w:tc>
          <w:tcPr>
            <w:tcW w:w="3005" w:type="dxa"/>
            <w:vMerge/>
            <w:tcBorders>
              <w:top w:val="single" w:sz="4" w:space="0" w:color="000000"/>
              <w:left w:val="single" w:sz="4" w:space="0" w:color="000000"/>
              <w:bottom w:val="single" w:sz="4" w:space="0" w:color="000000"/>
              <w:right w:val="single" w:sz="4" w:space="0" w:color="000000"/>
            </w:tcBorders>
            <w:shd w:val="clear" w:color="auto" w:fill="auto"/>
          </w:tcPr>
          <w:p w14:paraId="49F7F226" w14:textId="77777777" w:rsidR="0031328D" w:rsidRPr="00E8534E" w:rsidRDefault="0031328D">
            <w:pPr>
              <w:rPr>
                <w:sz w:val="22"/>
                <w:szCs w:val="22"/>
              </w:rPr>
            </w:pPr>
          </w:p>
        </w:tc>
        <w:tc>
          <w:tcPr>
            <w:tcW w:w="10773" w:type="dxa"/>
            <w:tcBorders>
              <w:top w:val="single" w:sz="4" w:space="0" w:color="000000"/>
              <w:left w:val="single" w:sz="4" w:space="0" w:color="000000"/>
              <w:bottom w:val="single" w:sz="4" w:space="0" w:color="000000"/>
              <w:right w:val="single" w:sz="4" w:space="0" w:color="000000"/>
            </w:tcBorders>
            <w:shd w:val="clear" w:color="auto" w:fill="auto"/>
          </w:tcPr>
          <w:p w14:paraId="4811750B" w14:textId="77777777" w:rsidR="0031328D" w:rsidRPr="00E8534E" w:rsidRDefault="001F2138">
            <w:pPr>
              <w:jc w:val="both"/>
              <w:rPr>
                <w:sz w:val="22"/>
                <w:szCs w:val="22"/>
              </w:rPr>
            </w:pPr>
            <w:r w:rsidRPr="00E8534E">
              <w:rPr>
                <w:sz w:val="22"/>
                <w:szCs w:val="22"/>
              </w:rPr>
              <w:t>оформлять результаты поиска, применять средства информационных технологий для решения профессиональных задач</w:t>
            </w:r>
          </w:p>
        </w:tc>
      </w:tr>
      <w:tr w:rsidR="0031328D" w:rsidRPr="001F2138" w14:paraId="7FDEF394" w14:textId="77777777">
        <w:tc>
          <w:tcPr>
            <w:tcW w:w="866" w:type="dxa"/>
            <w:vMerge/>
            <w:tcBorders>
              <w:top w:val="single" w:sz="4" w:space="0" w:color="000000"/>
              <w:left w:val="single" w:sz="4" w:space="0" w:color="000000"/>
              <w:bottom w:val="single" w:sz="4" w:space="0" w:color="000000"/>
              <w:right w:val="single" w:sz="4" w:space="0" w:color="000000"/>
            </w:tcBorders>
            <w:shd w:val="clear" w:color="auto" w:fill="auto"/>
          </w:tcPr>
          <w:p w14:paraId="5C4C6D4C" w14:textId="77777777" w:rsidR="0031328D" w:rsidRPr="00E8534E" w:rsidRDefault="0031328D">
            <w:pPr>
              <w:rPr>
                <w:sz w:val="22"/>
                <w:szCs w:val="22"/>
              </w:rPr>
            </w:pPr>
          </w:p>
        </w:tc>
        <w:tc>
          <w:tcPr>
            <w:tcW w:w="3005" w:type="dxa"/>
            <w:vMerge/>
            <w:tcBorders>
              <w:top w:val="single" w:sz="4" w:space="0" w:color="000000"/>
              <w:left w:val="single" w:sz="4" w:space="0" w:color="000000"/>
              <w:bottom w:val="single" w:sz="4" w:space="0" w:color="000000"/>
              <w:right w:val="single" w:sz="4" w:space="0" w:color="000000"/>
            </w:tcBorders>
            <w:shd w:val="clear" w:color="auto" w:fill="auto"/>
          </w:tcPr>
          <w:p w14:paraId="7B09EE33" w14:textId="77777777" w:rsidR="0031328D" w:rsidRPr="00E8534E" w:rsidRDefault="0031328D">
            <w:pPr>
              <w:rPr>
                <w:sz w:val="22"/>
                <w:szCs w:val="22"/>
              </w:rPr>
            </w:pPr>
          </w:p>
        </w:tc>
        <w:tc>
          <w:tcPr>
            <w:tcW w:w="10773" w:type="dxa"/>
            <w:tcBorders>
              <w:top w:val="single" w:sz="4" w:space="0" w:color="000000"/>
              <w:left w:val="single" w:sz="4" w:space="0" w:color="000000"/>
              <w:bottom w:val="single" w:sz="4" w:space="0" w:color="000000"/>
              <w:right w:val="single" w:sz="4" w:space="0" w:color="000000"/>
            </w:tcBorders>
            <w:shd w:val="clear" w:color="auto" w:fill="auto"/>
          </w:tcPr>
          <w:p w14:paraId="47040274" w14:textId="77777777" w:rsidR="0031328D" w:rsidRPr="00E8534E" w:rsidRDefault="001F2138">
            <w:pPr>
              <w:jc w:val="both"/>
              <w:rPr>
                <w:sz w:val="22"/>
                <w:szCs w:val="22"/>
              </w:rPr>
            </w:pPr>
            <w:r w:rsidRPr="00E8534E">
              <w:rPr>
                <w:sz w:val="22"/>
                <w:szCs w:val="22"/>
              </w:rPr>
              <w:t xml:space="preserve">использовать современное программное обеспечение </w:t>
            </w:r>
          </w:p>
        </w:tc>
      </w:tr>
      <w:tr w:rsidR="0031328D" w:rsidRPr="001F2138" w14:paraId="07A505BE" w14:textId="77777777">
        <w:tc>
          <w:tcPr>
            <w:tcW w:w="866" w:type="dxa"/>
            <w:vMerge/>
            <w:tcBorders>
              <w:top w:val="single" w:sz="4" w:space="0" w:color="000000"/>
              <w:left w:val="single" w:sz="4" w:space="0" w:color="000000"/>
              <w:bottom w:val="single" w:sz="4" w:space="0" w:color="000000"/>
              <w:right w:val="single" w:sz="4" w:space="0" w:color="000000"/>
            </w:tcBorders>
            <w:shd w:val="clear" w:color="auto" w:fill="auto"/>
          </w:tcPr>
          <w:p w14:paraId="273373FF" w14:textId="77777777" w:rsidR="0031328D" w:rsidRPr="00E8534E" w:rsidRDefault="0031328D">
            <w:pPr>
              <w:rPr>
                <w:sz w:val="22"/>
                <w:szCs w:val="22"/>
              </w:rPr>
            </w:pPr>
          </w:p>
        </w:tc>
        <w:tc>
          <w:tcPr>
            <w:tcW w:w="3005" w:type="dxa"/>
            <w:vMerge/>
            <w:tcBorders>
              <w:top w:val="single" w:sz="4" w:space="0" w:color="000000"/>
              <w:left w:val="single" w:sz="4" w:space="0" w:color="000000"/>
              <w:bottom w:val="single" w:sz="4" w:space="0" w:color="000000"/>
              <w:right w:val="single" w:sz="4" w:space="0" w:color="000000"/>
            </w:tcBorders>
            <w:shd w:val="clear" w:color="auto" w:fill="auto"/>
          </w:tcPr>
          <w:p w14:paraId="7BF5C198" w14:textId="77777777" w:rsidR="0031328D" w:rsidRPr="00E8534E" w:rsidRDefault="0031328D">
            <w:pPr>
              <w:rPr>
                <w:sz w:val="22"/>
                <w:szCs w:val="22"/>
              </w:rPr>
            </w:pPr>
          </w:p>
        </w:tc>
        <w:tc>
          <w:tcPr>
            <w:tcW w:w="10773" w:type="dxa"/>
            <w:tcBorders>
              <w:top w:val="single" w:sz="4" w:space="0" w:color="000000"/>
              <w:left w:val="single" w:sz="4" w:space="0" w:color="000000"/>
              <w:bottom w:val="single" w:sz="4" w:space="0" w:color="000000"/>
              <w:right w:val="single" w:sz="4" w:space="0" w:color="000000"/>
            </w:tcBorders>
            <w:shd w:val="clear" w:color="auto" w:fill="auto"/>
          </w:tcPr>
          <w:p w14:paraId="1E10DAC2" w14:textId="77777777" w:rsidR="0031328D" w:rsidRPr="00E8534E" w:rsidRDefault="001F2138">
            <w:pPr>
              <w:jc w:val="both"/>
              <w:rPr>
                <w:sz w:val="22"/>
                <w:szCs w:val="22"/>
              </w:rPr>
            </w:pPr>
            <w:r w:rsidRPr="00E8534E">
              <w:rPr>
                <w:sz w:val="22"/>
                <w:szCs w:val="22"/>
              </w:rPr>
              <w:t>использовать различные цифровые средства для решения профессиональных задач</w:t>
            </w:r>
          </w:p>
        </w:tc>
      </w:tr>
      <w:tr w:rsidR="0031328D" w:rsidRPr="001F2138" w14:paraId="59E0B4CB" w14:textId="77777777">
        <w:tc>
          <w:tcPr>
            <w:tcW w:w="866" w:type="dxa"/>
            <w:vMerge/>
            <w:tcBorders>
              <w:top w:val="single" w:sz="4" w:space="0" w:color="000000"/>
              <w:left w:val="single" w:sz="4" w:space="0" w:color="000000"/>
              <w:bottom w:val="single" w:sz="4" w:space="0" w:color="000000"/>
              <w:right w:val="single" w:sz="4" w:space="0" w:color="000000"/>
            </w:tcBorders>
            <w:shd w:val="clear" w:color="auto" w:fill="auto"/>
          </w:tcPr>
          <w:p w14:paraId="60DA0584" w14:textId="77777777" w:rsidR="0031328D" w:rsidRPr="00E8534E" w:rsidRDefault="0031328D">
            <w:pPr>
              <w:rPr>
                <w:sz w:val="22"/>
                <w:szCs w:val="22"/>
              </w:rPr>
            </w:pPr>
          </w:p>
        </w:tc>
        <w:tc>
          <w:tcPr>
            <w:tcW w:w="3005" w:type="dxa"/>
            <w:vMerge/>
            <w:tcBorders>
              <w:top w:val="single" w:sz="4" w:space="0" w:color="000000"/>
              <w:left w:val="single" w:sz="4" w:space="0" w:color="000000"/>
              <w:bottom w:val="single" w:sz="4" w:space="0" w:color="000000"/>
              <w:right w:val="single" w:sz="4" w:space="0" w:color="000000"/>
            </w:tcBorders>
            <w:shd w:val="clear" w:color="auto" w:fill="auto"/>
          </w:tcPr>
          <w:p w14:paraId="27127B56" w14:textId="77777777" w:rsidR="0031328D" w:rsidRPr="00E8534E" w:rsidRDefault="0031328D">
            <w:pPr>
              <w:rPr>
                <w:sz w:val="22"/>
                <w:szCs w:val="22"/>
              </w:rPr>
            </w:pPr>
          </w:p>
        </w:tc>
        <w:tc>
          <w:tcPr>
            <w:tcW w:w="10773" w:type="dxa"/>
            <w:tcBorders>
              <w:top w:val="single" w:sz="4" w:space="0" w:color="000000"/>
              <w:left w:val="single" w:sz="4" w:space="0" w:color="000000"/>
              <w:bottom w:val="single" w:sz="4" w:space="0" w:color="000000"/>
              <w:right w:val="single" w:sz="4" w:space="0" w:color="000000"/>
            </w:tcBorders>
            <w:shd w:val="clear" w:color="auto" w:fill="auto"/>
          </w:tcPr>
          <w:p w14:paraId="0B1258AE" w14:textId="77777777" w:rsidR="0031328D" w:rsidRPr="00E8534E" w:rsidRDefault="001F2138">
            <w:pPr>
              <w:jc w:val="both"/>
              <w:rPr>
                <w:b/>
                <w:sz w:val="22"/>
                <w:szCs w:val="22"/>
              </w:rPr>
            </w:pPr>
            <w:r w:rsidRPr="00E8534E">
              <w:rPr>
                <w:b/>
                <w:sz w:val="22"/>
                <w:szCs w:val="22"/>
              </w:rPr>
              <w:t xml:space="preserve">Знания: </w:t>
            </w:r>
          </w:p>
        </w:tc>
      </w:tr>
      <w:tr w:rsidR="0031328D" w:rsidRPr="001F2138" w14:paraId="3099BFAE" w14:textId="77777777">
        <w:tc>
          <w:tcPr>
            <w:tcW w:w="866" w:type="dxa"/>
            <w:vMerge/>
            <w:tcBorders>
              <w:top w:val="single" w:sz="4" w:space="0" w:color="000000"/>
              <w:left w:val="single" w:sz="4" w:space="0" w:color="000000"/>
              <w:bottom w:val="single" w:sz="4" w:space="0" w:color="000000"/>
              <w:right w:val="single" w:sz="4" w:space="0" w:color="000000"/>
            </w:tcBorders>
            <w:shd w:val="clear" w:color="auto" w:fill="auto"/>
          </w:tcPr>
          <w:p w14:paraId="1C84C8AF" w14:textId="77777777" w:rsidR="0031328D" w:rsidRPr="00E8534E" w:rsidRDefault="0031328D">
            <w:pPr>
              <w:rPr>
                <w:sz w:val="22"/>
                <w:szCs w:val="22"/>
              </w:rPr>
            </w:pPr>
          </w:p>
        </w:tc>
        <w:tc>
          <w:tcPr>
            <w:tcW w:w="3005" w:type="dxa"/>
            <w:vMerge/>
            <w:tcBorders>
              <w:top w:val="single" w:sz="4" w:space="0" w:color="000000"/>
              <w:left w:val="single" w:sz="4" w:space="0" w:color="000000"/>
              <w:bottom w:val="single" w:sz="4" w:space="0" w:color="000000"/>
              <w:right w:val="single" w:sz="4" w:space="0" w:color="000000"/>
            </w:tcBorders>
            <w:shd w:val="clear" w:color="auto" w:fill="auto"/>
          </w:tcPr>
          <w:p w14:paraId="2D139B7F" w14:textId="77777777" w:rsidR="0031328D" w:rsidRPr="00E8534E" w:rsidRDefault="0031328D">
            <w:pPr>
              <w:rPr>
                <w:sz w:val="22"/>
                <w:szCs w:val="22"/>
              </w:rPr>
            </w:pPr>
          </w:p>
        </w:tc>
        <w:tc>
          <w:tcPr>
            <w:tcW w:w="10773" w:type="dxa"/>
            <w:tcBorders>
              <w:top w:val="single" w:sz="4" w:space="0" w:color="000000"/>
              <w:left w:val="single" w:sz="4" w:space="0" w:color="000000"/>
              <w:bottom w:val="single" w:sz="4" w:space="0" w:color="000000"/>
              <w:right w:val="single" w:sz="4" w:space="0" w:color="000000"/>
            </w:tcBorders>
            <w:shd w:val="clear" w:color="auto" w:fill="auto"/>
          </w:tcPr>
          <w:p w14:paraId="64411A45" w14:textId="77777777" w:rsidR="0031328D" w:rsidRPr="00E8534E" w:rsidRDefault="001F2138">
            <w:pPr>
              <w:jc w:val="both"/>
              <w:rPr>
                <w:sz w:val="22"/>
                <w:szCs w:val="22"/>
              </w:rPr>
            </w:pPr>
            <w:r w:rsidRPr="00E8534E">
              <w:rPr>
                <w:sz w:val="22"/>
                <w:szCs w:val="22"/>
              </w:rPr>
              <w:t>номенклатура информационных источников, применяемых в профессиональной деятельности</w:t>
            </w:r>
          </w:p>
        </w:tc>
      </w:tr>
      <w:tr w:rsidR="0031328D" w:rsidRPr="001F2138" w14:paraId="2090B3CD" w14:textId="77777777">
        <w:tc>
          <w:tcPr>
            <w:tcW w:w="866" w:type="dxa"/>
            <w:vMerge/>
            <w:tcBorders>
              <w:top w:val="single" w:sz="4" w:space="0" w:color="000000"/>
              <w:left w:val="single" w:sz="4" w:space="0" w:color="000000"/>
              <w:bottom w:val="single" w:sz="4" w:space="0" w:color="000000"/>
              <w:right w:val="single" w:sz="4" w:space="0" w:color="000000"/>
            </w:tcBorders>
            <w:shd w:val="clear" w:color="auto" w:fill="auto"/>
          </w:tcPr>
          <w:p w14:paraId="155B3E4B" w14:textId="77777777" w:rsidR="0031328D" w:rsidRPr="00E8534E" w:rsidRDefault="0031328D">
            <w:pPr>
              <w:rPr>
                <w:sz w:val="22"/>
                <w:szCs w:val="22"/>
              </w:rPr>
            </w:pPr>
          </w:p>
        </w:tc>
        <w:tc>
          <w:tcPr>
            <w:tcW w:w="3005" w:type="dxa"/>
            <w:vMerge/>
            <w:tcBorders>
              <w:top w:val="single" w:sz="4" w:space="0" w:color="000000"/>
              <w:left w:val="single" w:sz="4" w:space="0" w:color="000000"/>
              <w:bottom w:val="single" w:sz="4" w:space="0" w:color="000000"/>
              <w:right w:val="single" w:sz="4" w:space="0" w:color="000000"/>
            </w:tcBorders>
            <w:shd w:val="clear" w:color="auto" w:fill="auto"/>
          </w:tcPr>
          <w:p w14:paraId="6871930B" w14:textId="77777777" w:rsidR="0031328D" w:rsidRPr="00E8534E" w:rsidRDefault="0031328D">
            <w:pPr>
              <w:rPr>
                <w:sz w:val="22"/>
                <w:szCs w:val="22"/>
              </w:rPr>
            </w:pPr>
          </w:p>
        </w:tc>
        <w:tc>
          <w:tcPr>
            <w:tcW w:w="10773" w:type="dxa"/>
            <w:tcBorders>
              <w:top w:val="single" w:sz="4" w:space="0" w:color="000000"/>
              <w:left w:val="single" w:sz="4" w:space="0" w:color="000000"/>
              <w:bottom w:val="single" w:sz="4" w:space="0" w:color="000000"/>
              <w:right w:val="single" w:sz="4" w:space="0" w:color="000000"/>
            </w:tcBorders>
            <w:shd w:val="clear" w:color="auto" w:fill="auto"/>
          </w:tcPr>
          <w:p w14:paraId="6822F7FE" w14:textId="77777777" w:rsidR="0031328D" w:rsidRPr="00E8534E" w:rsidRDefault="001F2138">
            <w:pPr>
              <w:jc w:val="both"/>
              <w:rPr>
                <w:sz w:val="22"/>
                <w:szCs w:val="22"/>
              </w:rPr>
            </w:pPr>
            <w:r w:rsidRPr="00E8534E">
              <w:rPr>
                <w:sz w:val="22"/>
                <w:szCs w:val="22"/>
              </w:rPr>
              <w:t>приемы структурирования информации</w:t>
            </w:r>
          </w:p>
        </w:tc>
      </w:tr>
      <w:tr w:rsidR="0031328D" w:rsidRPr="001F2138" w14:paraId="661EAAB2" w14:textId="77777777">
        <w:tc>
          <w:tcPr>
            <w:tcW w:w="866" w:type="dxa"/>
            <w:vMerge/>
            <w:tcBorders>
              <w:top w:val="single" w:sz="4" w:space="0" w:color="000000"/>
              <w:left w:val="single" w:sz="4" w:space="0" w:color="000000"/>
              <w:bottom w:val="single" w:sz="4" w:space="0" w:color="000000"/>
              <w:right w:val="single" w:sz="4" w:space="0" w:color="000000"/>
            </w:tcBorders>
            <w:shd w:val="clear" w:color="auto" w:fill="auto"/>
          </w:tcPr>
          <w:p w14:paraId="6A4E81DB" w14:textId="77777777" w:rsidR="0031328D" w:rsidRPr="00E8534E" w:rsidRDefault="0031328D">
            <w:pPr>
              <w:rPr>
                <w:sz w:val="22"/>
                <w:szCs w:val="22"/>
              </w:rPr>
            </w:pPr>
          </w:p>
        </w:tc>
        <w:tc>
          <w:tcPr>
            <w:tcW w:w="3005" w:type="dxa"/>
            <w:vMerge/>
            <w:tcBorders>
              <w:top w:val="single" w:sz="4" w:space="0" w:color="000000"/>
              <w:left w:val="single" w:sz="4" w:space="0" w:color="000000"/>
              <w:bottom w:val="single" w:sz="4" w:space="0" w:color="000000"/>
              <w:right w:val="single" w:sz="4" w:space="0" w:color="000000"/>
            </w:tcBorders>
            <w:shd w:val="clear" w:color="auto" w:fill="auto"/>
          </w:tcPr>
          <w:p w14:paraId="60D8AC36" w14:textId="77777777" w:rsidR="0031328D" w:rsidRPr="00E8534E" w:rsidRDefault="0031328D">
            <w:pPr>
              <w:rPr>
                <w:sz w:val="22"/>
                <w:szCs w:val="22"/>
              </w:rPr>
            </w:pPr>
          </w:p>
        </w:tc>
        <w:tc>
          <w:tcPr>
            <w:tcW w:w="10773" w:type="dxa"/>
            <w:tcBorders>
              <w:top w:val="single" w:sz="4" w:space="0" w:color="000000"/>
              <w:left w:val="single" w:sz="4" w:space="0" w:color="000000"/>
              <w:bottom w:val="single" w:sz="4" w:space="0" w:color="000000"/>
              <w:right w:val="single" w:sz="4" w:space="0" w:color="000000"/>
            </w:tcBorders>
            <w:shd w:val="clear" w:color="auto" w:fill="auto"/>
          </w:tcPr>
          <w:p w14:paraId="735384E8" w14:textId="77777777" w:rsidR="0031328D" w:rsidRPr="00E8534E" w:rsidRDefault="001F2138">
            <w:pPr>
              <w:jc w:val="both"/>
              <w:rPr>
                <w:sz w:val="22"/>
                <w:szCs w:val="22"/>
              </w:rPr>
            </w:pPr>
            <w:r w:rsidRPr="00E8534E">
              <w:rPr>
                <w:sz w:val="22"/>
                <w:szCs w:val="22"/>
              </w:rPr>
              <w:t>формат оформления результатов поиска информации</w:t>
            </w:r>
          </w:p>
        </w:tc>
      </w:tr>
      <w:tr w:rsidR="0031328D" w:rsidRPr="001F2138" w14:paraId="08D4543F" w14:textId="77777777">
        <w:tc>
          <w:tcPr>
            <w:tcW w:w="866" w:type="dxa"/>
            <w:vMerge/>
            <w:tcBorders>
              <w:top w:val="single" w:sz="4" w:space="0" w:color="000000"/>
              <w:left w:val="single" w:sz="4" w:space="0" w:color="000000"/>
              <w:bottom w:val="single" w:sz="4" w:space="0" w:color="000000"/>
              <w:right w:val="single" w:sz="4" w:space="0" w:color="000000"/>
            </w:tcBorders>
            <w:shd w:val="clear" w:color="auto" w:fill="auto"/>
          </w:tcPr>
          <w:p w14:paraId="41875697" w14:textId="77777777" w:rsidR="0031328D" w:rsidRPr="00E8534E" w:rsidRDefault="0031328D">
            <w:pPr>
              <w:rPr>
                <w:sz w:val="22"/>
                <w:szCs w:val="22"/>
              </w:rPr>
            </w:pPr>
          </w:p>
        </w:tc>
        <w:tc>
          <w:tcPr>
            <w:tcW w:w="3005" w:type="dxa"/>
            <w:vMerge/>
            <w:tcBorders>
              <w:top w:val="single" w:sz="4" w:space="0" w:color="000000"/>
              <w:left w:val="single" w:sz="4" w:space="0" w:color="000000"/>
              <w:bottom w:val="single" w:sz="4" w:space="0" w:color="000000"/>
              <w:right w:val="single" w:sz="4" w:space="0" w:color="000000"/>
            </w:tcBorders>
            <w:shd w:val="clear" w:color="auto" w:fill="auto"/>
          </w:tcPr>
          <w:p w14:paraId="0011B63A" w14:textId="77777777" w:rsidR="0031328D" w:rsidRPr="00E8534E" w:rsidRDefault="0031328D">
            <w:pPr>
              <w:rPr>
                <w:sz w:val="22"/>
                <w:szCs w:val="22"/>
              </w:rPr>
            </w:pPr>
          </w:p>
        </w:tc>
        <w:tc>
          <w:tcPr>
            <w:tcW w:w="10773" w:type="dxa"/>
            <w:tcBorders>
              <w:top w:val="single" w:sz="4" w:space="0" w:color="000000"/>
              <w:left w:val="single" w:sz="4" w:space="0" w:color="000000"/>
              <w:bottom w:val="single" w:sz="4" w:space="0" w:color="000000"/>
              <w:right w:val="single" w:sz="4" w:space="0" w:color="000000"/>
            </w:tcBorders>
            <w:shd w:val="clear" w:color="auto" w:fill="auto"/>
          </w:tcPr>
          <w:p w14:paraId="42887A9B" w14:textId="77777777" w:rsidR="0031328D" w:rsidRPr="00E8534E" w:rsidRDefault="001F2138">
            <w:pPr>
              <w:jc w:val="both"/>
              <w:rPr>
                <w:sz w:val="22"/>
                <w:szCs w:val="22"/>
              </w:rPr>
            </w:pPr>
            <w:r w:rsidRPr="00E8534E">
              <w:rPr>
                <w:sz w:val="22"/>
                <w:szCs w:val="22"/>
              </w:rPr>
              <w:t>современные средства и устройства информатизации, порядок их применения и программное обеспечение в профессиональной деятельности, в том числе с использованием цифровых средств</w:t>
            </w:r>
          </w:p>
        </w:tc>
      </w:tr>
      <w:tr w:rsidR="0031328D" w:rsidRPr="001F2138" w14:paraId="37B714B4" w14:textId="77777777">
        <w:tc>
          <w:tcPr>
            <w:tcW w:w="866"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54B09E05" w14:textId="77777777" w:rsidR="0031328D" w:rsidRPr="00E8534E" w:rsidRDefault="001F2138">
            <w:pPr>
              <w:jc w:val="center"/>
              <w:rPr>
                <w:sz w:val="22"/>
                <w:szCs w:val="22"/>
              </w:rPr>
            </w:pPr>
            <w:r w:rsidRPr="00E8534E">
              <w:rPr>
                <w:sz w:val="22"/>
                <w:szCs w:val="22"/>
              </w:rPr>
              <w:t>ОК 03</w:t>
            </w:r>
          </w:p>
        </w:tc>
        <w:tc>
          <w:tcPr>
            <w:tcW w:w="3005"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3D4351FB" w14:textId="4A9E9835" w:rsidR="0031328D" w:rsidRPr="00E8534E" w:rsidRDefault="00B42ADD">
            <w:pPr>
              <w:rPr>
                <w:sz w:val="22"/>
                <w:szCs w:val="22"/>
              </w:rPr>
            </w:pPr>
            <w:r w:rsidRPr="00E8534E">
              <w:rPr>
                <w:sz w:val="22"/>
                <w:szCs w:val="22"/>
              </w:rPr>
              <w:t xml:space="preserve">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правовой и финансовой грамотности в различных жизненных ситуациях </w:t>
            </w:r>
          </w:p>
        </w:tc>
        <w:tc>
          <w:tcPr>
            <w:tcW w:w="10773" w:type="dxa"/>
            <w:tcBorders>
              <w:top w:val="single" w:sz="4" w:space="0" w:color="000000"/>
              <w:left w:val="single" w:sz="4" w:space="0" w:color="000000"/>
              <w:bottom w:val="single" w:sz="4" w:space="0" w:color="000000"/>
              <w:right w:val="single" w:sz="4" w:space="0" w:color="000000"/>
            </w:tcBorders>
            <w:shd w:val="clear" w:color="auto" w:fill="auto"/>
          </w:tcPr>
          <w:p w14:paraId="5AACF16F" w14:textId="77777777" w:rsidR="0031328D" w:rsidRPr="00E8534E" w:rsidRDefault="001F2138">
            <w:pPr>
              <w:jc w:val="both"/>
              <w:rPr>
                <w:b/>
                <w:sz w:val="22"/>
                <w:szCs w:val="22"/>
              </w:rPr>
            </w:pPr>
            <w:r w:rsidRPr="00E8534E">
              <w:rPr>
                <w:b/>
                <w:sz w:val="22"/>
                <w:szCs w:val="22"/>
              </w:rPr>
              <w:t xml:space="preserve">Умения: </w:t>
            </w:r>
          </w:p>
        </w:tc>
      </w:tr>
      <w:tr w:rsidR="0031328D" w:rsidRPr="001F2138" w14:paraId="68743ECF" w14:textId="77777777">
        <w:tc>
          <w:tcPr>
            <w:tcW w:w="866" w:type="dxa"/>
            <w:vMerge/>
            <w:tcBorders>
              <w:top w:val="single" w:sz="4" w:space="0" w:color="000000"/>
              <w:left w:val="single" w:sz="4" w:space="0" w:color="000000"/>
              <w:bottom w:val="single" w:sz="4" w:space="0" w:color="000000"/>
              <w:right w:val="single" w:sz="4" w:space="0" w:color="000000"/>
            </w:tcBorders>
            <w:shd w:val="clear" w:color="auto" w:fill="auto"/>
          </w:tcPr>
          <w:p w14:paraId="05A20E04" w14:textId="77777777" w:rsidR="0031328D" w:rsidRPr="00E8534E" w:rsidRDefault="0031328D">
            <w:pPr>
              <w:rPr>
                <w:sz w:val="22"/>
                <w:szCs w:val="22"/>
              </w:rPr>
            </w:pPr>
          </w:p>
        </w:tc>
        <w:tc>
          <w:tcPr>
            <w:tcW w:w="3005" w:type="dxa"/>
            <w:vMerge/>
            <w:tcBorders>
              <w:top w:val="single" w:sz="4" w:space="0" w:color="000000"/>
              <w:left w:val="single" w:sz="4" w:space="0" w:color="000000"/>
              <w:bottom w:val="single" w:sz="4" w:space="0" w:color="000000"/>
              <w:right w:val="single" w:sz="4" w:space="0" w:color="000000"/>
            </w:tcBorders>
            <w:shd w:val="clear" w:color="auto" w:fill="auto"/>
          </w:tcPr>
          <w:p w14:paraId="35007403" w14:textId="77777777" w:rsidR="0031328D" w:rsidRPr="00E8534E" w:rsidRDefault="0031328D">
            <w:pPr>
              <w:rPr>
                <w:sz w:val="22"/>
                <w:szCs w:val="22"/>
              </w:rPr>
            </w:pPr>
          </w:p>
        </w:tc>
        <w:tc>
          <w:tcPr>
            <w:tcW w:w="10773" w:type="dxa"/>
            <w:tcBorders>
              <w:top w:val="single" w:sz="4" w:space="0" w:color="000000"/>
              <w:left w:val="single" w:sz="4" w:space="0" w:color="000000"/>
              <w:bottom w:val="single" w:sz="4" w:space="0" w:color="000000"/>
              <w:right w:val="single" w:sz="4" w:space="0" w:color="000000"/>
            </w:tcBorders>
            <w:shd w:val="clear" w:color="auto" w:fill="auto"/>
          </w:tcPr>
          <w:p w14:paraId="6D6F78A5" w14:textId="77777777" w:rsidR="0031328D" w:rsidRPr="00E8534E" w:rsidRDefault="001F2138">
            <w:pPr>
              <w:jc w:val="both"/>
              <w:rPr>
                <w:sz w:val="22"/>
                <w:szCs w:val="22"/>
              </w:rPr>
            </w:pPr>
            <w:r w:rsidRPr="00E8534E">
              <w:rPr>
                <w:sz w:val="22"/>
                <w:szCs w:val="22"/>
              </w:rPr>
              <w:t>определять актуальность нормативно-правовой документации в профессиональной деятельности</w:t>
            </w:r>
          </w:p>
        </w:tc>
      </w:tr>
      <w:tr w:rsidR="0031328D" w:rsidRPr="001F2138" w14:paraId="58AB84E8" w14:textId="77777777">
        <w:tc>
          <w:tcPr>
            <w:tcW w:w="866" w:type="dxa"/>
            <w:vMerge/>
            <w:tcBorders>
              <w:top w:val="single" w:sz="4" w:space="0" w:color="000000"/>
              <w:left w:val="single" w:sz="4" w:space="0" w:color="000000"/>
              <w:bottom w:val="single" w:sz="4" w:space="0" w:color="000000"/>
              <w:right w:val="single" w:sz="4" w:space="0" w:color="000000"/>
            </w:tcBorders>
            <w:shd w:val="clear" w:color="auto" w:fill="auto"/>
          </w:tcPr>
          <w:p w14:paraId="4E9A888E" w14:textId="77777777" w:rsidR="0031328D" w:rsidRPr="00E8534E" w:rsidRDefault="0031328D">
            <w:pPr>
              <w:rPr>
                <w:sz w:val="22"/>
                <w:szCs w:val="22"/>
              </w:rPr>
            </w:pPr>
          </w:p>
        </w:tc>
        <w:tc>
          <w:tcPr>
            <w:tcW w:w="3005" w:type="dxa"/>
            <w:vMerge/>
            <w:tcBorders>
              <w:top w:val="single" w:sz="4" w:space="0" w:color="000000"/>
              <w:left w:val="single" w:sz="4" w:space="0" w:color="000000"/>
              <w:bottom w:val="single" w:sz="4" w:space="0" w:color="000000"/>
              <w:right w:val="single" w:sz="4" w:space="0" w:color="000000"/>
            </w:tcBorders>
            <w:shd w:val="clear" w:color="auto" w:fill="auto"/>
          </w:tcPr>
          <w:p w14:paraId="19758502" w14:textId="77777777" w:rsidR="0031328D" w:rsidRPr="00E8534E" w:rsidRDefault="0031328D">
            <w:pPr>
              <w:rPr>
                <w:sz w:val="22"/>
                <w:szCs w:val="22"/>
              </w:rPr>
            </w:pPr>
          </w:p>
        </w:tc>
        <w:tc>
          <w:tcPr>
            <w:tcW w:w="10773" w:type="dxa"/>
            <w:tcBorders>
              <w:top w:val="single" w:sz="4" w:space="0" w:color="000000"/>
              <w:left w:val="single" w:sz="4" w:space="0" w:color="000000"/>
              <w:bottom w:val="single" w:sz="4" w:space="0" w:color="000000"/>
              <w:right w:val="single" w:sz="4" w:space="0" w:color="000000"/>
            </w:tcBorders>
            <w:shd w:val="clear" w:color="auto" w:fill="auto"/>
          </w:tcPr>
          <w:p w14:paraId="4C7C53E6" w14:textId="77777777" w:rsidR="0031328D" w:rsidRPr="00E8534E" w:rsidRDefault="001F2138">
            <w:pPr>
              <w:jc w:val="both"/>
              <w:rPr>
                <w:sz w:val="22"/>
                <w:szCs w:val="22"/>
              </w:rPr>
            </w:pPr>
            <w:r w:rsidRPr="00E8534E">
              <w:rPr>
                <w:sz w:val="22"/>
                <w:szCs w:val="22"/>
              </w:rPr>
              <w:t>применять современную научную профессиональную терминологию</w:t>
            </w:r>
          </w:p>
        </w:tc>
      </w:tr>
      <w:tr w:rsidR="0031328D" w:rsidRPr="001F2138" w14:paraId="0BCEBAC8" w14:textId="77777777">
        <w:tc>
          <w:tcPr>
            <w:tcW w:w="866" w:type="dxa"/>
            <w:vMerge/>
            <w:tcBorders>
              <w:top w:val="single" w:sz="4" w:space="0" w:color="000000"/>
              <w:left w:val="single" w:sz="4" w:space="0" w:color="000000"/>
              <w:bottom w:val="single" w:sz="4" w:space="0" w:color="000000"/>
              <w:right w:val="single" w:sz="4" w:space="0" w:color="000000"/>
            </w:tcBorders>
            <w:shd w:val="clear" w:color="auto" w:fill="auto"/>
          </w:tcPr>
          <w:p w14:paraId="471696C4" w14:textId="77777777" w:rsidR="0031328D" w:rsidRPr="00E8534E" w:rsidRDefault="0031328D">
            <w:pPr>
              <w:rPr>
                <w:sz w:val="22"/>
                <w:szCs w:val="22"/>
              </w:rPr>
            </w:pPr>
          </w:p>
        </w:tc>
        <w:tc>
          <w:tcPr>
            <w:tcW w:w="3005" w:type="dxa"/>
            <w:vMerge/>
            <w:tcBorders>
              <w:top w:val="single" w:sz="4" w:space="0" w:color="000000"/>
              <w:left w:val="single" w:sz="4" w:space="0" w:color="000000"/>
              <w:bottom w:val="single" w:sz="4" w:space="0" w:color="000000"/>
              <w:right w:val="single" w:sz="4" w:space="0" w:color="000000"/>
            </w:tcBorders>
            <w:shd w:val="clear" w:color="auto" w:fill="auto"/>
          </w:tcPr>
          <w:p w14:paraId="48A2B8EA" w14:textId="77777777" w:rsidR="0031328D" w:rsidRPr="00E8534E" w:rsidRDefault="0031328D">
            <w:pPr>
              <w:rPr>
                <w:sz w:val="22"/>
                <w:szCs w:val="22"/>
              </w:rPr>
            </w:pPr>
          </w:p>
        </w:tc>
        <w:tc>
          <w:tcPr>
            <w:tcW w:w="10773" w:type="dxa"/>
            <w:tcBorders>
              <w:top w:val="single" w:sz="4" w:space="0" w:color="000000"/>
              <w:left w:val="single" w:sz="4" w:space="0" w:color="000000"/>
              <w:bottom w:val="single" w:sz="4" w:space="0" w:color="000000"/>
              <w:right w:val="single" w:sz="4" w:space="0" w:color="000000"/>
            </w:tcBorders>
            <w:shd w:val="clear" w:color="auto" w:fill="auto"/>
          </w:tcPr>
          <w:p w14:paraId="259CCF70" w14:textId="77777777" w:rsidR="0031328D" w:rsidRPr="00E8534E" w:rsidRDefault="001F2138">
            <w:pPr>
              <w:jc w:val="both"/>
              <w:rPr>
                <w:sz w:val="22"/>
                <w:szCs w:val="22"/>
              </w:rPr>
            </w:pPr>
            <w:r w:rsidRPr="00E8534E">
              <w:rPr>
                <w:sz w:val="22"/>
                <w:szCs w:val="22"/>
              </w:rPr>
              <w:t>определять и выстраивать траектории профессионального развития и самообразования</w:t>
            </w:r>
          </w:p>
        </w:tc>
      </w:tr>
      <w:tr w:rsidR="0031328D" w:rsidRPr="001F2138" w14:paraId="5A2D9C41" w14:textId="77777777">
        <w:tc>
          <w:tcPr>
            <w:tcW w:w="866" w:type="dxa"/>
            <w:vMerge/>
            <w:tcBorders>
              <w:top w:val="single" w:sz="4" w:space="0" w:color="000000"/>
              <w:left w:val="single" w:sz="4" w:space="0" w:color="000000"/>
              <w:bottom w:val="single" w:sz="4" w:space="0" w:color="000000"/>
              <w:right w:val="single" w:sz="4" w:space="0" w:color="000000"/>
            </w:tcBorders>
            <w:shd w:val="clear" w:color="auto" w:fill="auto"/>
          </w:tcPr>
          <w:p w14:paraId="14E03BE3" w14:textId="77777777" w:rsidR="0031328D" w:rsidRPr="00E8534E" w:rsidRDefault="0031328D">
            <w:pPr>
              <w:rPr>
                <w:sz w:val="22"/>
                <w:szCs w:val="22"/>
              </w:rPr>
            </w:pPr>
          </w:p>
        </w:tc>
        <w:tc>
          <w:tcPr>
            <w:tcW w:w="3005" w:type="dxa"/>
            <w:vMerge/>
            <w:tcBorders>
              <w:top w:val="single" w:sz="4" w:space="0" w:color="000000"/>
              <w:left w:val="single" w:sz="4" w:space="0" w:color="000000"/>
              <w:bottom w:val="single" w:sz="4" w:space="0" w:color="000000"/>
              <w:right w:val="single" w:sz="4" w:space="0" w:color="000000"/>
            </w:tcBorders>
            <w:shd w:val="clear" w:color="auto" w:fill="auto"/>
          </w:tcPr>
          <w:p w14:paraId="796633E6" w14:textId="77777777" w:rsidR="0031328D" w:rsidRPr="00E8534E" w:rsidRDefault="0031328D">
            <w:pPr>
              <w:rPr>
                <w:sz w:val="22"/>
                <w:szCs w:val="22"/>
              </w:rPr>
            </w:pPr>
          </w:p>
        </w:tc>
        <w:tc>
          <w:tcPr>
            <w:tcW w:w="10773" w:type="dxa"/>
            <w:tcBorders>
              <w:top w:val="single" w:sz="4" w:space="0" w:color="000000"/>
              <w:left w:val="single" w:sz="4" w:space="0" w:color="000000"/>
              <w:bottom w:val="single" w:sz="4" w:space="0" w:color="000000"/>
              <w:right w:val="single" w:sz="4" w:space="0" w:color="000000"/>
            </w:tcBorders>
            <w:shd w:val="clear" w:color="auto" w:fill="auto"/>
          </w:tcPr>
          <w:p w14:paraId="60E206D9" w14:textId="77777777" w:rsidR="0031328D" w:rsidRPr="00E8534E" w:rsidRDefault="001F2138">
            <w:pPr>
              <w:jc w:val="both"/>
              <w:rPr>
                <w:sz w:val="22"/>
                <w:szCs w:val="22"/>
              </w:rPr>
            </w:pPr>
            <w:r w:rsidRPr="00E8534E">
              <w:rPr>
                <w:sz w:val="22"/>
                <w:szCs w:val="22"/>
              </w:rPr>
              <w:t>выявлять достоинства и недостатки коммерческой идеи</w:t>
            </w:r>
          </w:p>
        </w:tc>
      </w:tr>
      <w:tr w:rsidR="0031328D" w:rsidRPr="001F2138" w14:paraId="014C57E0" w14:textId="77777777">
        <w:tc>
          <w:tcPr>
            <w:tcW w:w="866" w:type="dxa"/>
            <w:vMerge/>
            <w:tcBorders>
              <w:top w:val="single" w:sz="4" w:space="0" w:color="000000"/>
              <w:left w:val="single" w:sz="4" w:space="0" w:color="000000"/>
              <w:bottom w:val="single" w:sz="4" w:space="0" w:color="000000"/>
              <w:right w:val="single" w:sz="4" w:space="0" w:color="000000"/>
            </w:tcBorders>
            <w:shd w:val="clear" w:color="auto" w:fill="auto"/>
          </w:tcPr>
          <w:p w14:paraId="22D05942" w14:textId="77777777" w:rsidR="0031328D" w:rsidRPr="00E8534E" w:rsidRDefault="0031328D">
            <w:pPr>
              <w:rPr>
                <w:sz w:val="22"/>
                <w:szCs w:val="22"/>
              </w:rPr>
            </w:pPr>
          </w:p>
        </w:tc>
        <w:tc>
          <w:tcPr>
            <w:tcW w:w="3005" w:type="dxa"/>
            <w:vMerge/>
            <w:tcBorders>
              <w:top w:val="single" w:sz="4" w:space="0" w:color="000000"/>
              <w:left w:val="single" w:sz="4" w:space="0" w:color="000000"/>
              <w:bottom w:val="single" w:sz="4" w:space="0" w:color="000000"/>
              <w:right w:val="single" w:sz="4" w:space="0" w:color="000000"/>
            </w:tcBorders>
            <w:shd w:val="clear" w:color="auto" w:fill="auto"/>
          </w:tcPr>
          <w:p w14:paraId="2DFD052E" w14:textId="77777777" w:rsidR="0031328D" w:rsidRPr="00E8534E" w:rsidRDefault="0031328D">
            <w:pPr>
              <w:rPr>
                <w:sz w:val="22"/>
                <w:szCs w:val="22"/>
              </w:rPr>
            </w:pPr>
          </w:p>
        </w:tc>
        <w:tc>
          <w:tcPr>
            <w:tcW w:w="10773" w:type="dxa"/>
            <w:tcBorders>
              <w:top w:val="single" w:sz="4" w:space="0" w:color="000000"/>
              <w:left w:val="single" w:sz="4" w:space="0" w:color="000000"/>
              <w:bottom w:val="single" w:sz="4" w:space="0" w:color="000000"/>
              <w:right w:val="single" w:sz="4" w:space="0" w:color="000000"/>
            </w:tcBorders>
            <w:shd w:val="clear" w:color="auto" w:fill="auto"/>
          </w:tcPr>
          <w:p w14:paraId="5EBC8522" w14:textId="77777777" w:rsidR="0031328D" w:rsidRPr="00E8534E" w:rsidRDefault="001F2138">
            <w:pPr>
              <w:jc w:val="both"/>
              <w:rPr>
                <w:sz w:val="22"/>
                <w:szCs w:val="22"/>
              </w:rPr>
            </w:pPr>
            <w:r w:rsidRPr="00E8534E">
              <w:rPr>
                <w:sz w:val="22"/>
                <w:szCs w:val="22"/>
              </w:rPr>
              <w:t>презентовать идеи открытия собственного дела в профессиональной деятельности</w:t>
            </w:r>
          </w:p>
        </w:tc>
      </w:tr>
      <w:tr w:rsidR="0031328D" w:rsidRPr="001F2138" w14:paraId="1C5FDEC3" w14:textId="77777777">
        <w:tc>
          <w:tcPr>
            <w:tcW w:w="866" w:type="dxa"/>
            <w:vMerge/>
            <w:tcBorders>
              <w:top w:val="single" w:sz="4" w:space="0" w:color="000000"/>
              <w:left w:val="single" w:sz="4" w:space="0" w:color="000000"/>
              <w:bottom w:val="single" w:sz="4" w:space="0" w:color="000000"/>
              <w:right w:val="single" w:sz="4" w:space="0" w:color="000000"/>
            </w:tcBorders>
            <w:shd w:val="clear" w:color="auto" w:fill="auto"/>
          </w:tcPr>
          <w:p w14:paraId="68D3DCC7" w14:textId="77777777" w:rsidR="0031328D" w:rsidRPr="00E8534E" w:rsidRDefault="0031328D">
            <w:pPr>
              <w:rPr>
                <w:sz w:val="22"/>
                <w:szCs w:val="22"/>
              </w:rPr>
            </w:pPr>
          </w:p>
        </w:tc>
        <w:tc>
          <w:tcPr>
            <w:tcW w:w="3005" w:type="dxa"/>
            <w:vMerge/>
            <w:tcBorders>
              <w:top w:val="single" w:sz="4" w:space="0" w:color="000000"/>
              <w:left w:val="single" w:sz="4" w:space="0" w:color="000000"/>
              <w:bottom w:val="single" w:sz="4" w:space="0" w:color="000000"/>
              <w:right w:val="single" w:sz="4" w:space="0" w:color="000000"/>
            </w:tcBorders>
            <w:shd w:val="clear" w:color="auto" w:fill="auto"/>
          </w:tcPr>
          <w:p w14:paraId="22C9A52C" w14:textId="77777777" w:rsidR="0031328D" w:rsidRPr="00E8534E" w:rsidRDefault="0031328D">
            <w:pPr>
              <w:rPr>
                <w:sz w:val="22"/>
                <w:szCs w:val="22"/>
              </w:rPr>
            </w:pPr>
          </w:p>
        </w:tc>
        <w:tc>
          <w:tcPr>
            <w:tcW w:w="10773" w:type="dxa"/>
            <w:tcBorders>
              <w:top w:val="single" w:sz="4" w:space="0" w:color="000000"/>
              <w:left w:val="single" w:sz="4" w:space="0" w:color="000000"/>
              <w:bottom w:val="single" w:sz="4" w:space="0" w:color="000000"/>
              <w:right w:val="single" w:sz="4" w:space="0" w:color="000000"/>
            </w:tcBorders>
            <w:shd w:val="clear" w:color="auto" w:fill="auto"/>
          </w:tcPr>
          <w:p w14:paraId="2CD256FC" w14:textId="77777777" w:rsidR="0031328D" w:rsidRPr="00E8534E" w:rsidRDefault="001F2138">
            <w:pPr>
              <w:jc w:val="both"/>
              <w:rPr>
                <w:sz w:val="22"/>
                <w:szCs w:val="22"/>
              </w:rPr>
            </w:pPr>
            <w:r w:rsidRPr="00E8534E">
              <w:rPr>
                <w:sz w:val="22"/>
                <w:szCs w:val="22"/>
              </w:rPr>
              <w:t>оформлять бизнес-план</w:t>
            </w:r>
          </w:p>
        </w:tc>
      </w:tr>
      <w:tr w:rsidR="0031328D" w:rsidRPr="001F2138" w14:paraId="6C011B20" w14:textId="77777777">
        <w:tc>
          <w:tcPr>
            <w:tcW w:w="866" w:type="dxa"/>
            <w:vMerge/>
            <w:tcBorders>
              <w:top w:val="single" w:sz="4" w:space="0" w:color="000000"/>
              <w:left w:val="single" w:sz="4" w:space="0" w:color="000000"/>
              <w:bottom w:val="single" w:sz="4" w:space="0" w:color="000000"/>
              <w:right w:val="single" w:sz="4" w:space="0" w:color="000000"/>
            </w:tcBorders>
            <w:shd w:val="clear" w:color="auto" w:fill="auto"/>
          </w:tcPr>
          <w:p w14:paraId="24F190D2" w14:textId="77777777" w:rsidR="0031328D" w:rsidRPr="00E8534E" w:rsidRDefault="0031328D">
            <w:pPr>
              <w:rPr>
                <w:sz w:val="22"/>
                <w:szCs w:val="22"/>
              </w:rPr>
            </w:pPr>
          </w:p>
        </w:tc>
        <w:tc>
          <w:tcPr>
            <w:tcW w:w="3005" w:type="dxa"/>
            <w:vMerge/>
            <w:tcBorders>
              <w:top w:val="single" w:sz="4" w:space="0" w:color="000000"/>
              <w:left w:val="single" w:sz="4" w:space="0" w:color="000000"/>
              <w:bottom w:val="single" w:sz="4" w:space="0" w:color="000000"/>
              <w:right w:val="single" w:sz="4" w:space="0" w:color="000000"/>
            </w:tcBorders>
            <w:shd w:val="clear" w:color="auto" w:fill="auto"/>
          </w:tcPr>
          <w:p w14:paraId="624D81AF" w14:textId="77777777" w:rsidR="0031328D" w:rsidRPr="00E8534E" w:rsidRDefault="0031328D">
            <w:pPr>
              <w:rPr>
                <w:sz w:val="22"/>
                <w:szCs w:val="22"/>
              </w:rPr>
            </w:pPr>
          </w:p>
        </w:tc>
        <w:tc>
          <w:tcPr>
            <w:tcW w:w="10773" w:type="dxa"/>
            <w:tcBorders>
              <w:top w:val="single" w:sz="4" w:space="0" w:color="000000"/>
              <w:left w:val="single" w:sz="4" w:space="0" w:color="000000"/>
              <w:bottom w:val="single" w:sz="4" w:space="0" w:color="000000"/>
              <w:right w:val="single" w:sz="4" w:space="0" w:color="000000"/>
            </w:tcBorders>
            <w:shd w:val="clear" w:color="auto" w:fill="auto"/>
          </w:tcPr>
          <w:p w14:paraId="5274F5A8" w14:textId="77777777" w:rsidR="0031328D" w:rsidRPr="00E8534E" w:rsidRDefault="001F2138">
            <w:pPr>
              <w:jc w:val="both"/>
              <w:rPr>
                <w:sz w:val="22"/>
                <w:szCs w:val="22"/>
              </w:rPr>
            </w:pPr>
            <w:r w:rsidRPr="00E8534E">
              <w:rPr>
                <w:sz w:val="22"/>
                <w:szCs w:val="22"/>
              </w:rPr>
              <w:t xml:space="preserve"> рассчитывать размеры выплат по процентным ставкам кредитования</w:t>
            </w:r>
          </w:p>
        </w:tc>
      </w:tr>
      <w:tr w:rsidR="0031328D" w:rsidRPr="001F2138" w14:paraId="20751FF2" w14:textId="77777777">
        <w:tc>
          <w:tcPr>
            <w:tcW w:w="866" w:type="dxa"/>
            <w:vMerge/>
            <w:tcBorders>
              <w:top w:val="single" w:sz="4" w:space="0" w:color="000000"/>
              <w:left w:val="single" w:sz="4" w:space="0" w:color="000000"/>
              <w:bottom w:val="single" w:sz="4" w:space="0" w:color="000000"/>
              <w:right w:val="single" w:sz="4" w:space="0" w:color="000000"/>
            </w:tcBorders>
            <w:shd w:val="clear" w:color="auto" w:fill="auto"/>
          </w:tcPr>
          <w:p w14:paraId="017A8673" w14:textId="77777777" w:rsidR="0031328D" w:rsidRPr="00E8534E" w:rsidRDefault="0031328D">
            <w:pPr>
              <w:rPr>
                <w:sz w:val="22"/>
                <w:szCs w:val="22"/>
              </w:rPr>
            </w:pPr>
          </w:p>
        </w:tc>
        <w:tc>
          <w:tcPr>
            <w:tcW w:w="3005" w:type="dxa"/>
            <w:vMerge/>
            <w:tcBorders>
              <w:top w:val="single" w:sz="4" w:space="0" w:color="000000"/>
              <w:left w:val="single" w:sz="4" w:space="0" w:color="000000"/>
              <w:bottom w:val="single" w:sz="4" w:space="0" w:color="000000"/>
              <w:right w:val="single" w:sz="4" w:space="0" w:color="000000"/>
            </w:tcBorders>
            <w:shd w:val="clear" w:color="auto" w:fill="auto"/>
          </w:tcPr>
          <w:p w14:paraId="5484ABF0" w14:textId="77777777" w:rsidR="0031328D" w:rsidRPr="00E8534E" w:rsidRDefault="0031328D">
            <w:pPr>
              <w:rPr>
                <w:sz w:val="22"/>
                <w:szCs w:val="22"/>
              </w:rPr>
            </w:pPr>
          </w:p>
        </w:tc>
        <w:tc>
          <w:tcPr>
            <w:tcW w:w="10773" w:type="dxa"/>
            <w:tcBorders>
              <w:top w:val="single" w:sz="4" w:space="0" w:color="000000"/>
              <w:left w:val="single" w:sz="4" w:space="0" w:color="000000"/>
              <w:bottom w:val="single" w:sz="4" w:space="0" w:color="000000"/>
              <w:right w:val="single" w:sz="4" w:space="0" w:color="000000"/>
            </w:tcBorders>
            <w:shd w:val="clear" w:color="auto" w:fill="auto"/>
          </w:tcPr>
          <w:p w14:paraId="00C4FEF1" w14:textId="77777777" w:rsidR="0031328D" w:rsidRPr="00E8534E" w:rsidRDefault="001F2138">
            <w:pPr>
              <w:jc w:val="both"/>
              <w:rPr>
                <w:sz w:val="22"/>
                <w:szCs w:val="22"/>
              </w:rPr>
            </w:pPr>
            <w:r w:rsidRPr="00E8534E">
              <w:rPr>
                <w:sz w:val="22"/>
                <w:szCs w:val="22"/>
              </w:rPr>
              <w:t>определять инвестиционную привлекательность коммерческих идей в рамках профессиональной деятельности</w:t>
            </w:r>
          </w:p>
        </w:tc>
      </w:tr>
      <w:tr w:rsidR="0031328D" w:rsidRPr="001F2138" w14:paraId="7C8B179A" w14:textId="77777777">
        <w:tc>
          <w:tcPr>
            <w:tcW w:w="866" w:type="dxa"/>
            <w:vMerge/>
            <w:tcBorders>
              <w:top w:val="single" w:sz="4" w:space="0" w:color="000000"/>
              <w:left w:val="single" w:sz="4" w:space="0" w:color="000000"/>
              <w:bottom w:val="single" w:sz="4" w:space="0" w:color="000000"/>
              <w:right w:val="single" w:sz="4" w:space="0" w:color="000000"/>
            </w:tcBorders>
            <w:shd w:val="clear" w:color="auto" w:fill="auto"/>
          </w:tcPr>
          <w:p w14:paraId="485749D3" w14:textId="77777777" w:rsidR="0031328D" w:rsidRPr="00E8534E" w:rsidRDefault="0031328D">
            <w:pPr>
              <w:rPr>
                <w:sz w:val="22"/>
                <w:szCs w:val="22"/>
              </w:rPr>
            </w:pPr>
          </w:p>
        </w:tc>
        <w:tc>
          <w:tcPr>
            <w:tcW w:w="3005" w:type="dxa"/>
            <w:vMerge/>
            <w:tcBorders>
              <w:top w:val="single" w:sz="4" w:space="0" w:color="000000"/>
              <w:left w:val="single" w:sz="4" w:space="0" w:color="000000"/>
              <w:bottom w:val="single" w:sz="4" w:space="0" w:color="000000"/>
              <w:right w:val="single" w:sz="4" w:space="0" w:color="000000"/>
            </w:tcBorders>
            <w:shd w:val="clear" w:color="auto" w:fill="auto"/>
          </w:tcPr>
          <w:p w14:paraId="57B810DC" w14:textId="77777777" w:rsidR="0031328D" w:rsidRPr="00E8534E" w:rsidRDefault="0031328D">
            <w:pPr>
              <w:rPr>
                <w:sz w:val="22"/>
                <w:szCs w:val="22"/>
              </w:rPr>
            </w:pPr>
          </w:p>
        </w:tc>
        <w:tc>
          <w:tcPr>
            <w:tcW w:w="10773" w:type="dxa"/>
            <w:tcBorders>
              <w:top w:val="single" w:sz="4" w:space="0" w:color="000000"/>
              <w:left w:val="single" w:sz="4" w:space="0" w:color="000000"/>
              <w:bottom w:val="single" w:sz="4" w:space="0" w:color="000000"/>
              <w:right w:val="single" w:sz="4" w:space="0" w:color="000000"/>
            </w:tcBorders>
            <w:shd w:val="clear" w:color="auto" w:fill="auto"/>
          </w:tcPr>
          <w:p w14:paraId="4B6BAAFA" w14:textId="77777777" w:rsidR="0031328D" w:rsidRPr="00E8534E" w:rsidRDefault="001F2138">
            <w:pPr>
              <w:jc w:val="both"/>
              <w:rPr>
                <w:sz w:val="22"/>
                <w:szCs w:val="22"/>
              </w:rPr>
            </w:pPr>
            <w:r w:rsidRPr="00E8534E">
              <w:rPr>
                <w:sz w:val="22"/>
                <w:szCs w:val="22"/>
              </w:rPr>
              <w:t>презентовать бизнес-идею; определять источники финансирования</w:t>
            </w:r>
          </w:p>
        </w:tc>
      </w:tr>
      <w:tr w:rsidR="0031328D" w:rsidRPr="001F2138" w14:paraId="797AEFF7" w14:textId="77777777">
        <w:tc>
          <w:tcPr>
            <w:tcW w:w="866" w:type="dxa"/>
            <w:vMerge/>
            <w:tcBorders>
              <w:top w:val="single" w:sz="4" w:space="0" w:color="000000"/>
              <w:left w:val="single" w:sz="4" w:space="0" w:color="000000"/>
              <w:bottom w:val="single" w:sz="4" w:space="0" w:color="000000"/>
              <w:right w:val="single" w:sz="4" w:space="0" w:color="000000"/>
            </w:tcBorders>
            <w:shd w:val="clear" w:color="auto" w:fill="auto"/>
          </w:tcPr>
          <w:p w14:paraId="7F156687" w14:textId="77777777" w:rsidR="0031328D" w:rsidRPr="00E8534E" w:rsidRDefault="0031328D">
            <w:pPr>
              <w:rPr>
                <w:sz w:val="22"/>
                <w:szCs w:val="22"/>
              </w:rPr>
            </w:pPr>
          </w:p>
        </w:tc>
        <w:tc>
          <w:tcPr>
            <w:tcW w:w="3005" w:type="dxa"/>
            <w:vMerge/>
            <w:tcBorders>
              <w:top w:val="single" w:sz="4" w:space="0" w:color="000000"/>
              <w:left w:val="single" w:sz="4" w:space="0" w:color="000000"/>
              <w:bottom w:val="single" w:sz="4" w:space="0" w:color="000000"/>
              <w:right w:val="single" w:sz="4" w:space="0" w:color="000000"/>
            </w:tcBorders>
            <w:shd w:val="clear" w:color="auto" w:fill="auto"/>
          </w:tcPr>
          <w:p w14:paraId="730B4559" w14:textId="77777777" w:rsidR="0031328D" w:rsidRPr="00E8534E" w:rsidRDefault="0031328D">
            <w:pPr>
              <w:rPr>
                <w:sz w:val="22"/>
                <w:szCs w:val="22"/>
              </w:rPr>
            </w:pPr>
          </w:p>
        </w:tc>
        <w:tc>
          <w:tcPr>
            <w:tcW w:w="10773" w:type="dxa"/>
            <w:tcBorders>
              <w:top w:val="single" w:sz="4" w:space="0" w:color="000000"/>
              <w:left w:val="single" w:sz="4" w:space="0" w:color="000000"/>
              <w:bottom w:val="single" w:sz="4" w:space="0" w:color="000000"/>
              <w:right w:val="single" w:sz="4" w:space="0" w:color="000000"/>
            </w:tcBorders>
            <w:shd w:val="clear" w:color="auto" w:fill="auto"/>
          </w:tcPr>
          <w:p w14:paraId="12704E5D" w14:textId="77777777" w:rsidR="0031328D" w:rsidRPr="00E8534E" w:rsidRDefault="001F2138">
            <w:pPr>
              <w:jc w:val="both"/>
              <w:rPr>
                <w:b/>
                <w:sz w:val="22"/>
                <w:szCs w:val="22"/>
              </w:rPr>
            </w:pPr>
            <w:r w:rsidRPr="00E8534E">
              <w:rPr>
                <w:b/>
                <w:sz w:val="22"/>
                <w:szCs w:val="22"/>
              </w:rPr>
              <w:t xml:space="preserve">Знания: </w:t>
            </w:r>
          </w:p>
        </w:tc>
      </w:tr>
      <w:tr w:rsidR="0031328D" w:rsidRPr="001F2138" w14:paraId="008B254C" w14:textId="77777777">
        <w:tc>
          <w:tcPr>
            <w:tcW w:w="866" w:type="dxa"/>
            <w:vMerge/>
            <w:tcBorders>
              <w:top w:val="single" w:sz="4" w:space="0" w:color="000000"/>
              <w:left w:val="single" w:sz="4" w:space="0" w:color="000000"/>
              <w:bottom w:val="single" w:sz="4" w:space="0" w:color="000000"/>
              <w:right w:val="single" w:sz="4" w:space="0" w:color="000000"/>
            </w:tcBorders>
            <w:shd w:val="clear" w:color="auto" w:fill="auto"/>
          </w:tcPr>
          <w:p w14:paraId="7C54E10B" w14:textId="77777777" w:rsidR="0031328D" w:rsidRPr="00E8534E" w:rsidRDefault="0031328D">
            <w:pPr>
              <w:rPr>
                <w:sz w:val="22"/>
                <w:szCs w:val="22"/>
              </w:rPr>
            </w:pPr>
          </w:p>
        </w:tc>
        <w:tc>
          <w:tcPr>
            <w:tcW w:w="3005" w:type="dxa"/>
            <w:vMerge/>
            <w:tcBorders>
              <w:top w:val="single" w:sz="4" w:space="0" w:color="000000"/>
              <w:left w:val="single" w:sz="4" w:space="0" w:color="000000"/>
              <w:bottom w:val="single" w:sz="4" w:space="0" w:color="000000"/>
              <w:right w:val="single" w:sz="4" w:space="0" w:color="000000"/>
            </w:tcBorders>
            <w:shd w:val="clear" w:color="auto" w:fill="auto"/>
          </w:tcPr>
          <w:p w14:paraId="5F4A6F2F" w14:textId="77777777" w:rsidR="0031328D" w:rsidRPr="00E8534E" w:rsidRDefault="0031328D">
            <w:pPr>
              <w:rPr>
                <w:sz w:val="22"/>
                <w:szCs w:val="22"/>
              </w:rPr>
            </w:pPr>
          </w:p>
        </w:tc>
        <w:tc>
          <w:tcPr>
            <w:tcW w:w="10773" w:type="dxa"/>
            <w:tcBorders>
              <w:top w:val="single" w:sz="4" w:space="0" w:color="000000"/>
              <w:left w:val="single" w:sz="4" w:space="0" w:color="000000"/>
              <w:bottom w:val="single" w:sz="4" w:space="0" w:color="000000"/>
              <w:right w:val="single" w:sz="4" w:space="0" w:color="000000"/>
            </w:tcBorders>
            <w:shd w:val="clear" w:color="auto" w:fill="auto"/>
          </w:tcPr>
          <w:p w14:paraId="45985895" w14:textId="77777777" w:rsidR="0031328D" w:rsidRPr="00E8534E" w:rsidRDefault="001F2138">
            <w:pPr>
              <w:jc w:val="both"/>
              <w:rPr>
                <w:sz w:val="22"/>
                <w:szCs w:val="22"/>
              </w:rPr>
            </w:pPr>
            <w:r w:rsidRPr="00E8534E">
              <w:rPr>
                <w:sz w:val="22"/>
                <w:szCs w:val="22"/>
              </w:rPr>
              <w:t>содержание актуальной нормативно-правовой документации</w:t>
            </w:r>
          </w:p>
        </w:tc>
      </w:tr>
      <w:tr w:rsidR="0031328D" w:rsidRPr="001F2138" w14:paraId="4F482FEE" w14:textId="77777777">
        <w:tc>
          <w:tcPr>
            <w:tcW w:w="866" w:type="dxa"/>
            <w:vMerge/>
            <w:tcBorders>
              <w:top w:val="single" w:sz="4" w:space="0" w:color="000000"/>
              <w:left w:val="single" w:sz="4" w:space="0" w:color="000000"/>
              <w:bottom w:val="single" w:sz="4" w:space="0" w:color="000000"/>
              <w:right w:val="single" w:sz="4" w:space="0" w:color="000000"/>
            </w:tcBorders>
            <w:shd w:val="clear" w:color="auto" w:fill="auto"/>
          </w:tcPr>
          <w:p w14:paraId="75228DED" w14:textId="77777777" w:rsidR="0031328D" w:rsidRPr="00E8534E" w:rsidRDefault="0031328D">
            <w:pPr>
              <w:rPr>
                <w:sz w:val="22"/>
                <w:szCs w:val="22"/>
              </w:rPr>
            </w:pPr>
          </w:p>
        </w:tc>
        <w:tc>
          <w:tcPr>
            <w:tcW w:w="3005" w:type="dxa"/>
            <w:vMerge/>
            <w:tcBorders>
              <w:top w:val="single" w:sz="4" w:space="0" w:color="000000"/>
              <w:left w:val="single" w:sz="4" w:space="0" w:color="000000"/>
              <w:bottom w:val="single" w:sz="4" w:space="0" w:color="000000"/>
              <w:right w:val="single" w:sz="4" w:space="0" w:color="000000"/>
            </w:tcBorders>
            <w:shd w:val="clear" w:color="auto" w:fill="auto"/>
          </w:tcPr>
          <w:p w14:paraId="49ABBB94" w14:textId="77777777" w:rsidR="0031328D" w:rsidRPr="00E8534E" w:rsidRDefault="0031328D">
            <w:pPr>
              <w:rPr>
                <w:sz w:val="22"/>
                <w:szCs w:val="22"/>
              </w:rPr>
            </w:pPr>
          </w:p>
        </w:tc>
        <w:tc>
          <w:tcPr>
            <w:tcW w:w="10773" w:type="dxa"/>
            <w:tcBorders>
              <w:top w:val="single" w:sz="4" w:space="0" w:color="000000"/>
              <w:left w:val="single" w:sz="4" w:space="0" w:color="000000"/>
              <w:bottom w:val="single" w:sz="4" w:space="0" w:color="000000"/>
              <w:right w:val="single" w:sz="4" w:space="0" w:color="000000"/>
            </w:tcBorders>
            <w:shd w:val="clear" w:color="auto" w:fill="auto"/>
          </w:tcPr>
          <w:p w14:paraId="5C47F328" w14:textId="77777777" w:rsidR="0031328D" w:rsidRPr="00E8534E" w:rsidRDefault="001F2138">
            <w:pPr>
              <w:jc w:val="both"/>
              <w:rPr>
                <w:sz w:val="22"/>
                <w:szCs w:val="22"/>
              </w:rPr>
            </w:pPr>
            <w:r w:rsidRPr="00E8534E">
              <w:rPr>
                <w:sz w:val="22"/>
                <w:szCs w:val="22"/>
              </w:rPr>
              <w:t>современная научная и профессиональная терминология</w:t>
            </w:r>
          </w:p>
        </w:tc>
      </w:tr>
      <w:tr w:rsidR="0031328D" w:rsidRPr="001F2138" w14:paraId="1B0F10CF" w14:textId="77777777">
        <w:tc>
          <w:tcPr>
            <w:tcW w:w="866" w:type="dxa"/>
            <w:vMerge/>
            <w:tcBorders>
              <w:top w:val="single" w:sz="4" w:space="0" w:color="000000"/>
              <w:left w:val="single" w:sz="4" w:space="0" w:color="000000"/>
              <w:bottom w:val="single" w:sz="4" w:space="0" w:color="000000"/>
              <w:right w:val="single" w:sz="4" w:space="0" w:color="000000"/>
            </w:tcBorders>
            <w:shd w:val="clear" w:color="auto" w:fill="auto"/>
          </w:tcPr>
          <w:p w14:paraId="1F63949B" w14:textId="77777777" w:rsidR="0031328D" w:rsidRPr="00E8534E" w:rsidRDefault="0031328D">
            <w:pPr>
              <w:rPr>
                <w:sz w:val="22"/>
                <w:szCs w:val="22"/>
              </w:rPr>
            </w:pPr>
          </w:p>
        </w:tc>
        <w:tc>
          <w:tcPr>
            <w:tcW w:w="3005" w:type="dxa"/>
            <w:vMerge/>
            <w:tcBorders>
              <w:top w:val="single" w:sz="4" w:space="0" w:color="000000"/>
              <w:left w:val="single" w:sz="4" w:space="0" w:color="000000"/>
              <w:bottom w:val="single" w:sz="4" w:space="0" w:color="000000"/>
              <w:right w:val="single" w:sz="4" w:space="0" w:color="000000"/>
            </w:tcBorders>
            <w:shd w:val="clear" w:color="auto" w:fill="auto"/>
          </w:tcPr>
          <w:p w14:paraId="4A48BB4D" w14:textId="77777777" w:rsidR="0031328D" w:rsidRPr="00E8534E" w:rsidRDefault="0031328D">
            <w:pPr>
              <w:rPr>
                <w:sz w:val="22"/>
                <w:szCs w:val="22"/>
              </w:rPr>
            </w:pPr>
          </w:p>
        </w:tc>
        <w:tc>
          <w:tcPr>
            <w:tcW w:w="10773" w:type="dxa"/>
            <w:tcBorders>
              <w:top w:val="single" w:sz="4" w:space="0" w:color="000000"/>
              <w:left w:val="single" w:sz="4" w:space="0" w:color="000000"/>
              <w:bottom w:val="single" w:sz="4" w:space="0" w:color="000000"/>
              <w:right w:val="single" w:sz="4" w:space="0" w:color="000000"/>
            </w:tcBorders>
            <w:shd w:val="clear" w:color="auto" w:fill="auto"/>
          </w:tcPr>
          <w:p w14:paraId="63464D44" w14:textId="77777777" w:rsidR="0031328D" w:rsidRPr="00E8534E" w:rsidRDefault="001F2138">
            <w:pPr>
              <w:jc w:val="both"/>
              <w:rPr>
                <w:sz w:val="22"/>
                <w:szCs w:val="22"/>
              </w:rPr>
            </w:pPr>
            <w:r w:rsidRPr="00E8534E">
              <w:rPr>
                <w:sz w:val="22"/>
                <w:szCs w:val="22"/>
              </w:rPr>
              <w:t>возможные траектории профессионального развития и самообразования</w:t>
            </w:r>
          </w:p>
        </w:tc>
      </w:tr>
      <w:tr w:rsidR="0031328D" w:rsidRPr="001F2138" w14:paraId="1618087E" w14:textId="77777777">
        <w:tc>
          <w:tcPr>
            <w:tcW w:w="866" w:type="dxa"/>
            <w:vMerge/>
            <w:tcBorders>
              <w:top w:val="single" w:sz="4" w:space="0" w:color="000000"/>
              <w:left w:val="single" w:sz="4" w:space="0" w:color="000000"/>
              <w:bottom w:val="single" w:sz="4" w:space="0" w:color="000000"/>
              <w:right w:val="single" w:sz="4" w:space="0" w:color="000000"/>
            </w:tcBorders>
            <w:shd w:val="clear" w:color="auto" w:fill="auto"/>
          </w:tcPr>
          <w:p w14:paraId="2C048647" w14:textId="77777777" w:rsidR="0031328D" w:rsidRPr="00E8534E" w:rsidRDefault="0031328D">
            <w:pPr>
              <w:rPr>
                <w:sz w:val="22"/>
                <w:szCs w:val="22"/>
              </w:rPr>
            </w:pPr>
          </w:p>
        </w:tc>
        <w:tc>
          <w:tcPr>
            <w:tcW w:w="3005" w:type="dxa"/>
            <w:vMerge/>
            <w:tcBorders>
              <w:top w:val="single" w:sz="4" w:space="0" w:color="000000"/>
              <w:left w:val="single" w:sz="4" w:space="0" w:color="000000"/>
              <w:bottom w:val="single" w:sz="4" w:space="0" w:color="000000"/>
              <w:right w:val="single" w:sz="4" w:space="0" w:color="000000"/>
            </w:tcBorders>
            <w:shd w:val="clear" w:color="auto" w:fill="auto"/>
          </w:tcPr>
          <w:p w14:paraId="44A02AA8" w14:textId="77777777" w:rsidR="0031328D" w:rsidRPr="00E8534E" w:rsidRDefault="0031328D">
            <w:pPr>
              <w:rPr>
                <w:sz w:val="22"/>
                <w:szCs w:val="22"/>
              </w:rPr>
            </w:pPr>
          </w:p>
        </w:tc>
        <w:tc>
          <w:tcPr>
            <w:tcW w:w="10773" w:type="dxa"/>
            <w:tcBorders>
              <w:top w:val="single" w:sz="4" w:space="0" w:color="000000"/>
              <w:left w:val="single" w:sz="4" w:space="0" w:color="000000"/>
              <w:bottom w:val="single" w:sz="4" w:space="0" w:color="000000"/>
              <w:right w:val="single" w:sz="4" w:space="0" w:color="000000"/>
            </w:tcBorders>
            <w:shd w:val="clear" w:color="auto" w:fill="auto"/>
          </w:tcPr>
          <w:p w14:paraId="4F915934" w14:textId="77777777" w:rsidR="0031328D" w:rsidRPr="00E8534E" w:rsidRDefault="001F2138">
            <w:pPr>
              <w:jc w:val="both"/>
              <w:rPr>
                <w:sz w:val="22"/>
                <w:szCs w:val="22"/>
              </w:rPr>
            </w:pPr>
            <w:r w:rsidRPr="00E8534E">
              <w:rPr>
                <w:sz w:val="22"/>
                <w:szCs w:val="22"/>
              </w:rPr>
              <w:t>основы предпринимательской деятельности;</w:t>
            </w:r>
          </w:p>
        </w:tc>
      </w:tr>
      <w:tr w:rsidR="0031328D" w:rsidRPr="001F2138" w14:paraId="06072910" w14:textId="77777777">
        <w:tc>
          <w:tcPr>
            <w:tcW w:w="866" w:type="dxa"/>
            <w:vMerge/>
            <w:tcBorders>
              <w:top w:val="single" w:sz="4" w:space="0" w:color="000000"/>
              <w:left w:val="single" w:sz="4" w:space="0" w:color="000000"/>
              <w:bottom w:val="single" w:sz="4" w:space="0" w:color="000000"/>
              <w:right w:val="single" w:sz="4" w:space="0" w:color="000000"/>
            </w:tcBorders>
            <w:shd w:val="clear" w:color="auto" w:fill="auto"/>
          </w:tcPr>
          <w:p w14:paraId="330A9321" w14:textId="77777777" w:rsidR="0031328D" w:rsidRPr="00E8534E" w:rsidRDefault="0031328D">
            <w:pPr>
              <w:rPr>
                <w:sz w:val="22"/>
                <w:szCs w:val="22"/>
              </w:rPr>
            </w:pPr>
          </w:p>
        </w:tc>
        <w:tc>
          <w:tcPr>
            <w:tcW w:w="3005" w:type="dxa"/>
            <w:vMerge/>
            <w:tcBorders>
              <w:top w:val="single" w:sz="4" w:space="0" w:color="000000"/>
              <w:left w:val="single" w:sz="4" w:space="0" w:color="000000"/>
              <w:bottom w:val="single" w:sz="4" w:space="0" w:color="000000"/>
              <w:right w:val="single" w:sz="4" w:space="0" w:color="000000"/>
            </w:tcBorders>
            <w:shd w:val="clear" w:color="auto" w:fill="auto"/>
          </w:tcPr>
          <w:p w14:paraId="37BB2C29" w14:textId="77777777" w:rsidR="0031328D" w:rsidRPr="00E8534E" w:rsidRDefault="0031328D">
            <w:pPr>
              <w:rPr>
                <w:sz w:val="22"/>
                <w:szCs w:val="22"/>
              </w:rPr>
            </w:pPr>
          </w:p>
        </w:tc>
        <w:tc>
          <w:tcPr>
            <w:tcW w:w="10773" w:type="dxa"/>
            <w:tcBorders>
              <w:top w:val="single" w:sz="4" w:space="0" w:color="000000"/>
              <w:left w:val="single" w:sz="4" w:space="0" w:color="000000"/>
              <w:bottom w:val="single" w:sz="4" w:space="0" w:color="000000"/>
              <w:right w:val="single" w:sz="4" w:space="0" w:color="000000"/>
            </w:tcBorders>
            <w:shd w:val="clear" w:color="auto" w:fill="auto"/>
          </w:tcPr>
          <w:p w14:paraId="2299EC33" w14:textId="77777777" w:rsidR="0031328D" w:rsidRPr="00E8534E" w:rsidRDefault="001F2138">
            <w:pPr>
              <w:jc w:val="both"/>
              <w:rPr>
                <w:sz w:val="22"/>
                <w:szCs w:val="22"/>
              </w:rPr>
            </w:pPr>
            <w:r w:rsidRPr="00E8534E">
              <w:rPr>
                <w:sz w:val="22"/>
                <w:szCs w:val="22"/>
              </w:rPr>
              <w:t>основы финансовой грамотности</w:t>
            </w:r>
          </w:p>
        </w:tc>
      </w:tr>
      <w:tr w:rsidR="0031328D" w:rsidRPr="001F2138" w14:paraId="44547134" w14:textId="77777777">
        <w:tc>
          <w:tcPr>
            <w:tcW w:w="866" w:type="dxa"/>
            <w:vMerge/>
            <w:tcBorders>
              <w:top w:val="single" w:sz="4" w:space="0" w:color="000000"/>
              <w:left w:val="single" w:sz="4" w:space="0" w:color="000000"/>
              <w:bottom w:val="single" w:sz="4" w:space="0" w:color="000000"/>
              <w:right w:val="single" w:sz="4" w:space="0" w:color="000000"/>
            </w:tcBorders>
            <w:shd w:val="clear" w:color="auto" w:fill="auto"/>
          </w:tcPr>
          <w:p w14:paraId="5BBEF7B1" w14:textId="77777777" w:rsidR="0031328D" w:rsidRPr="00E8534E" w:rsidRDefault="0031328D">
            <w:pPr>
              <w:rPr>
                <w:sz w:val="22"/>
                <w:szCs w:val="22"/>
              </w:rPr>
            </w:pPr>
          </w:p>
        </w:tc>
        <w:tc>
          <w:tcPr>
            <w:tcW w:w="3005" w:type="dxa"/>
            <w:vMerge/>
            <w:tcBorders>
              <w:top w:val="single" w:sz="4" w:space="0" w:color="000000"/>
              <w:left w:val="single" w:sz="4" w:space="0" w:color="000000"/>
              <w:bottom w:val="single" w:sz="4" w:space="0" w:color="000000"/>
              <w:right w:val="single" w:sz="4" w:space="0" w:color="000000"/>
            </w:tcBorders>
            <w:shd w:val="clear" w:color="auto" w:fill="auto"/>
          </w:tcPr>
          <w:p w14:paraId="483139EF" w14:textId="77777777" w:rsidR="0031328D" w:rsidRPr="00E8534E" w:rsidRDefault="0031328D">
            <w:pPr>
              <w:rPr>
                <w:sz w:val="22"/>
                <w:szCs w:val="22"/>
              </w:rPr>
            </w:pPr>
          </w:p>
        </w:tc>
        <w:tc>
          <w:tcPr>
            <w:tcW w:w="10773" w:type="dxa"/>
            <w:tcBorders>
              <w:top w:val="single" w:sz="4" w:space="0" w:color="000000"/>
              <w:left w:val="single" w:sz="4" w:space="0" w:color="000000"/>
              <w:bottom w:val="single" w:sz="4" w:space="0" w:color="000000"/>
              <w:right w:val="single" w:sz="4" w:space="0" w:color="000000"/>
            </w:tcBorders>
            <w:shd w:val="clear" w:color="auto" w:fill="auto"/>
          </w:tcPr>
          <w:p w14:paraId="23887099" w14:textId="77777777" w:rsidR="0031328D" w:rsidRPr="00E8534E" w:rsidRDefault="001F2138">
            <w:pPr>
              <w:jc w:val="both"/>
              <w:rPr>
                <w:sz w:val="22"/>
                <w:szCs w:val="22"/>
              </w:rPr>
            </w:pPr>
            <w:r w:rsidRPr="00E8534E">
              <w:rPr>
                <w:sz w:val="22"/>
                <w:szCs w:val="22"/>
              </w:rPr>
              <w:t>порядок выстраивания презентации</w:t>
            </w:r>
          </w:p>
        </w:tc>
      </w:tr>
      <w:tr w:rsidR="0031328D" w:rsidRPr="001F2138" w14:paraId="02B62DFD" w14:textId="77777777">
        <w:tc>
          <w:tcPr>
            <w:tcW w:w="866" w:type="dxa"/>
            <w:vMerge/>
            <w:tcBorders>
              <w:top w:val="single" w:sz="4" w:space="0" w:color="000000"/>
              <w:left w:val="single" w:sz="4" w:space="0" w:color="000000"/>
              <w:bottom w:val="single" w:sz="4" w:space="0" w:color="000000"/>
              <w:right w:val="single" w:sz="4" w:space="0" w:color="000000"/>
            </w:tcBorders>
            <w:shd w:val="clear" w:color="auto" w:fill="auto"/>
          </w:tcPr>
          <w:p w14:paraId="7687A6A3" w14:textId="77777777" w:rsidR="0031328D" w:rsidRPr="00E8534E" w:rsidRDefault="0031328D">
            <w:pPr>
              <w:rPr>
                <w:sz w:val="22"/>
                <w:szCs w:val="22"/>
              </w:rPr>
            </w:pPr>
          </w:p>
        </w:tc>
        <w:tc>
          <w:tcPr>
            <w:tcW w:w="3005" w:type="dxa"/>
            <w:vMerge/>
            <w:tcBorders>
              <w:top w:val="single" w:sz="4" w:space="0" w:color="000000"/>
              <w:left w:val="single" w:sz="4" w:space="0" w:color="000000"/>
              <w:bottom w:val="single" w:sz="4" w:space="0" w:color="000000"/>
              <w:right w:val="single" w:sz="4" w:space="0" w:color="000000"/>
            </w:tcBorders>
            <w:shd w:val="clear" w:color="auto" w:fill="auto"/>
          </w:tcPr>
          <w:p w14:paraId="4D10B7BF" w14:textId="77777777" w:rsidR="0031328D" w:rsidRPr="00E8534E" w:rsidRDefault="0031328D">
            <w:pPr>
              <w:rPr>
                <w:sz w:val="22"/>
                <w:szCs w:val="22"/>
              </w:rPr>
            </w:pPr>
          </w:p>
        </w:tc>
        <w:tc>
          <w:tcPr>
            <w:tcW w:w="10773" w:type="dxa"/>
            <w:tcBorders>
              <w:top w:val="single" w:sz="4" w:space="0" w:color="000000"/>
              <w:left w:val="single" w:sz="4" w:space="0" w:color="000000"/>
              <w:bottom w:val="single" w:sz="4" w:space="0" w:color="000000"/>
              <w:right w:val="single" w:sz="4" w:space="0" w:color="000000"/>
            </w:tcBorders>
            <w:shd w:val="clear" w:color="auto" w:fill="auto"/>
          </w:tcPr>
          <w:p w14:paraId="1565F008" w14:textId="77777777" w:rsidR="0031328D" w:rsidRPr="00E8534E" w:rsidRDefault="001F2138">
            <w:pPr>
              <w:jc w:val="both"/>
              <w:rPr>
                <w:sz w:val="22"/>
                <w:szCs w:val="22"/>
              </w:rPr>
            </w:pPr>
            <w:r w:rsidRPr="00E8534E">
              <w:rPr>
                <w:sz w:val="22"/>
                <w:szCs w:val="22"/>
              </w:rPr>
              <w:t>правила разработки бизнес-планов</w:t>
            </w:r>
          </w:p>
        </w:tc>
      </w:tr>
      <w:tr w:rsidR="0031328D" w:rsidRPr="001F2138" w14:paraId="72997C3C" w14:textId="77777777">
        <w:tc>
          <w:tcPr>
            <w:tcW w:w="866" w:type="dxa"/>
            <w:vMerge/>
            <w:tcBorders>
              <w:top w:val="single" w:sz="4" w:space="0" w:color="000000"/>
              <w:left w:val="single" w:sz="4" w:space="0" w:color="000000"/>
              <w:bottom w:val="single" w:sz="4" w:space="0" w:color="000000"/>
              <w:right w:val="single" w:sz="4" w:space="0" w:color="000000"/>
            </w:tcBorders>
            <w:shd w:val="clear" w:color="auto" w:fill="auto"/>
          </w:tcPr>
          <w:p w14:paraId="220EF68A" w14:textId="77777777" w:rsidR="0031328D" w:rsidRPr="00E8534E" w:rsidRDefault="0031328D">
            <w:pPr>
              <w:rPr>
                <w:sz w:val="22"/>
                <w:szCs w:val="22"/>
              </w:rPr>
            </w:pPr>
          </w:p>
        </w:tc>
        <w:tc>
          <w:tcPr>
            <w:tcW w:w="3005" w:type="dxa"/>
            <w:vMerge/>
            <w:tcBorders>
              <w:top w:val="single" w:sz="4" w:space="0" w:color="000000"/>
              <w:left w:val="single" w:sz="4" w:space="0" w:color="000000"/>
              <w:bottom w:val="single" w:sz="4" w:space="0" w:color="000000"/>
              <w:right w:val="single" w:sz="4" w:space="0" w:color="000000"/>
            </w:tcBorders>
            <w:shd w:val="clear" w:color="auto" w:fill="auto"/>
          </w:tcPr>
          <w:p w14:paraId="3314C562" w14:textId="77777777" w:rsidR="0031328D" w:rsidRPr="00E8534E" w:rsidRDefault="0031328D">
            <w:pPr>
              <w:rPr>
                <w:sz w:val="22"/>
                <w:szCs w:val="22"/>
              </w:rPr>
            </w:pPr>
          </w:p>
        </w:tc>
        <w:tc>
          <w:tcPr>
            <w:tcW w:w="10773" w:type="dxa"/>
            <w:tcBorders>
              <w:top w:val="single" w:sz="4" w:space="0" w:color="000000"/>
              <w:left w:val="single" w:sz="4" w:space="0" w:color="000000"/>
              <w:bottom w:val="single" w:sz="4" w:space="0" w:color="000000"/>
              <w:right w:val="single" w:sz="4" w:space="0" w:color="000000"/>
            </w:tcBorders>
            <w:shd w:val="clear" w:color="auto" w:fill="auto"/>
          </w:tcPr>
          <w:p w14:paraId="3EE50264" w14:textId="77777777" w:rsidR="0031328D" w:rsidRPr="00E8534E" w:rsidRDefault="001F2138">
            <w:pPr>
              <w:jc w:val="both"/>
              <w:rPr>
                <w:sz w:val="22"/>
                <w:szCs w:val="22"/>
              </w:rPr>
            </w:pPr>
            <w:r w:rsidRPr="00E8534E">
              <w:rPr>
                <w:sz w:val="22"/>
                <w:szCs w:val="22"/>
              </w:rPr>
              <w:t>кредитные банковские продукты</w:t>
            </w:r>
          </w:p>
        </w:tc>
      </w:tr>
      <w:tr w:rsidR="0031328D" w:rsidRPr="001F2138" w14:paraId="387486A7" w14:textId="77777777">
        <w:tc>
          <w:tcPr>
            <w:tcW w:w="866"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053FF5B3" w14:textId="77777777" w:rsidR="0031328D" w:rsidRPr="00E8534E" w:rsidRDefault="001F2138">
            <w:pPr>
              <w:jc w:val="center"/>
              <w:rPr>
                <w:sz w:val="22"/>
                <w:szCs w:val="22"/>
              </w:rPr>
            </w:pPr>
            <w:r w:rsidRPr="00E8534E">
              <w:rPr>
                <w:sz w:val="22"/>
                <w:szCs w:val="22"/>
              </w:rPr>
              <w:t>ОК 04</w:t>
            </w:r>
          </w:p>
        </w:tc>
        <w:tc>
          <w:tcPr>
            <w:tcW w:w="3005"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01C176B9" w14:textId="7C9A61C0" w:rsidR="0031328D" w:rsidRPr="00E8534E" w:rsidRDefault="00B42ADD">
            <w:pPr>
              <w:rPr>
                <w:sz w:val="22"/>
                <w:szCs w:val="22"/>
              </w:rPr>
            </w:pPr>
            <w:r w:rsidRPr="00E8534E">
              <w:rPr>
                <w:sz w:val="22"/>
                <w:szCs w:val="22"/>
              </w:rPr>
              <w:t>Эффективно взаимодействовать и работать в коллективе и команде</w:t>
            </w:r>
          </w:p>
        </w:tc>
        <w:tc>
          <w:tcPr>
            <w:tcW w:w="10773" w:type="dxa"/>
            <w:tcBorders>
              <w:top w:val="single" w:sz="4" w:space="0" w:color="000000"/>
              <w:left w:val="single" w:sz="4" w:space="0" w:color="000000"/>
              <w:bottom w:val="single" w:sz="4" w:space="0" w:color="000000"/>
              <w:right w:val="single" w:sz="4" w:space="0" w:color="000000"/>
            </w:tcBorders>
            <w:shd w:val="clear" w:color="auto" w:fill="auto"/>
          </w:tcPr>
          <w:p w14:paraId="75F44E80" w14:textId="77777777" w:rsidR="0031328D" w:rsidRPr="00E8534E" w:rsidRDefault="001F2138">
            <w:pPr>
              <w:jc w:val="both"/>
              <w:rPr>
                <w:b/>
                <w:sz w:val="22"/>
                <w:szCs w:val="22"/>
              </w:rPr>
            </w:pPr>
            <w:r w:rsidRPr="00E8534E">
              <w:rPr>
                <w:b/>
                <w:sz w:val="22"/>
                <w:szCs w:val="22"/>
              </w:rPr>
              <w:t xml:space="preserve">Умения: </w:t>
            </w:r>
          </w:p>
        </w:tc>
      </w:tr>
      <w:tr w:rsidR="0031328D" w:rsidRPr="001F2138" w14:paraId="0A331F93" w14:textId="77777777">
        <w:tc>
          <w:tcPr>
            <w:tcW w:w="866" w:type="dxa"/>
            <w:vMerge/>
            <w:tcBorders>
              <w:top w:val="single" w:sz="4" w:space="0" w:color="000000"/>
              <w:left w:val="single" w:sz="4" w:space="0" w:color="000000"/>
              <w:bottom w:val="single" w:sz="4" w:space="0" w:color="000000"/>
              <w:right w:val="single" w:sz="4" w:space="0" w:color="000000"/>
            </w:tcBorders>
            <w:shd w:val="clear" w:color="auto" w:fill="auto"/>
          </w:tcPr>
          <w:p w14:paraId="695E92B3" w14:textId="77777777" w:rsidR="0031328D" w:rsidRPr="00E8534E" w:rsidRDefault="0031328D">
            <w:pPr>
              <w:rPr>
                <w:sz w:val="22"/>
                <w:szCs w:val="22"/>
              </w:rPr>
            </w:pPr>
          </w:p>
        </w:tc>
        <w:tc>
          <w:tcPr>
            <w:tcW w:w="3005" w:type="dxa"/>
            <w:vMerge/>
            <w:tcBorders>
              <w:top w:val="single" w:sz="4" w:space="0" w:color="000000"/>
              <w:left w:val="single" w:sz="4" w:space="0" w:color="000000"/>
              <w:bottom w:val="single" w:sz="4" w:space="0" w:color="000000"/>
              <w:right w:val="single" w:sz="4" w:space="0" w:color="000000"/>
            </w:tcBorders>
            <w:shd w:val="clear" w:color="auto" w:fill="auto"/>
          </w:tcPr>
          <w:p w14:paraId="6C2EDBA7" w14:textId="77777777" w:rsidR="0031328D" w:rsidRPr="00E8534E" w:rsidRDefault="0031328D">
            <w:pPr>
              <w:rPr>
                <w:sz w:val="22"/>
                <w:szCs w:val="22"/>
              </w:rPr>
            </w:pPr>
          </w:p>
        </w:tc>
        <w:tc>
          <w:tcPr>
            <w:tcW w:w="10773" w:type="dxa"/>
            <w:tcBorders>
              <w:top w:val="single" w:sz="4" w:space="0" w:color="000000"/>
              <w:left w:val="single" w:sz="4" w:space="0" w:color="000000"/>
              <w:bottom w:val="single" w:sz="4" w:space="0" w:color="000000"/>
              <w:right w:val="single" w:sz="4" w:space="0" w:color="000000"/>
            </w:tcBorders>
            <w:shd w:val="clear" w:color="auto" w:fill="auto"/>
          </w:tcPr>
          <w:p w14:paraId="5CAD94D2" w14:textId="77777777" w:rsidR="0031328D" w:rsidRPr="00E8534E" w:rsidRDefault="001F2138">
            <w:pPr>
              <w:jc w:val="both"/>
              <w:rPr>
                <w:sz w:val="22"/>
                <w:szCs w:val="22"/>
              </w:rPr>
            </w:pPr>
            <w:r w:rsidRPr="00E8534E">
              <w:rPr>
                <w:sz w:val="22"/>
                <w:szCs w:val="22"/>
              </w:rPr>
              <w:t>организовывать работу коллектива и команды</w:t>
            </w:r>
          </w:p>
        </w:tc>
      </w:tr>
      <w:tr w:rsidR="0031328D" w:rsidRPr="001F2138" w14:paraId="31BAA749" w14:textId="77777777">
        <w:tc>
          <w:tcPr>
            <w:tcW w:w="866" w:type="dxa"/>
            <w:vMerge/>
            <w:tcBorders>
              <w:top w:val="single" w:sz="4" w:space="0" w:color="000000"/>
              <w:left w:val="single" w:sz="4" w:space="0" w:color="000000"/>
              <w:bottom w:val="single" w:sz="4" w:space="0" w:color="000000"/>
              <w:right w:val="single" w:sz="4" w:space="0" w:color="000000"/>
            </w:tcBorders>
            <w:shd w:val="clear" w:color="auto" w:fill="auto"/>
          </w:tcPr>
          <w:p w14:paraId="664EF15D" w14:textId="77777777" w:rsidR="0031328D" w:rsidRPr="00E8534E" w:rsidRDefault="0031328D">
            <w:pPr>
              <w:rPr>
                <w:sz w:val="22"/>
                <w:szCs w:val="22"/>
              </w:rPr>
            </w:pPr>
          </w:p>
        </w:tc>
        <w:tc>
          <w:tcPr>
            <w:tcW w:w="3005" w:type="dxa"/>
            <w:vMerge/>
            <w:tcBorders>
              <w:top w:val="single" w:sz="4" w:space="0" w:color="000000"/>
              <w:left w:val="single" w:sz="4" w:space="0" w:color="000000"/>
              <w:bottom w:val="single" w:sz="4" w:space="0" w:color="000000"/>
              <w:right w:val="single" w:sz="4" w:space="0" w:color="000000"/>
            </w:tcBorders>
            <w:shd w:val="clear" w:color="auto" w:fill="auto"/>
          </w:tcPr>
          <w:p w14:paraId="7D8E6801" w14:textId="77777777" w:rsidR="0031328D" w:rsidRPr="00E8534E" w:rsidRDefault="0031328D">
            <w:pPr>
              <w:rPr>
                <w:sz w:val="22"/>
                <w:szCs w:val="22"/>
              </w:rPr>
            </w:pPr>
          </w:p>
        </w:tc>
        <w:tc>
          <w:tcPr>
            <w:tcW w:w="10773" w:type="dxa"/>
            <w:tcBorders>
              <w:top w:val="single" w:sz="4" w:space="0" w:color="000000"/>
              <w:left w:val="single" w:sz="4" w:space="0" w:color="000000"/>
              <w:bottom w:val="single" w:sz="4" w:space="0" w:color="000000"/>
              <w:right w:val="single" w:sz="4" w:space="0" w:color="000000"/>
            </w:tcBorders>
            <w:shd w:val="clear" w:color="auto" w:fill="auto"/>
          </w:tcPr>
          <w:p w14:paraId="5B38EBCB" w14:textId="77777777" w:rsidR="0031328D" w:rsidRPr="00E8534E" w:rsidRDefault="001F2138">
            <w:pPr>
              <w:jc w:val="both"/>
              <w:rPr>
                <w:sz w:val="22"/>
                <w:szCs w:val="22"/>
              </w:rPr>
            </w:pPr>
            <w:r w:rsidRPr="00E8534E">
              <w:rPr>
                <w:sz w:val="22"/>
                <w:szCs w:val="22"/>
              </w:rPr>
              <w:t>взаимодействовать с коллегами, руководством, клиентами в ходе профессиональной деятельности</w:t>
            </w:r>
          </w:p>
        </w:tc>
      </w:tr>
      <w:tr w:rsidR="0031328D" w:rsidRPr="001F2138" w14:paraId="2E4B5072" w14:textId="77777777">
        <w:tc>
          <w:tcPr>
            <w:tcW w:w="866" w:type="dxa"/>
            <w:vMerge/>
            <w:tcBorders>
              <w:top w:val="single" w:sz="4" w:space="0" w:color="000000"/>
              <w:left w:val="single" w:sz="4" w:space="0" w:color="000000"/>
              <w:bottom w:val="single" w:sz="4" w:space="0" w:color="000000"/>
              <w:right w:val="single" w:sz="4" w:space="0" w:color="000000"/>
            </w:tcBorders>
            <w:shd w:val="clear" w:color="auto" w:fill="auto"/>
          </w:tcPr>
          <w:p w14:paraId="60B05B82" w14:textId="77777777" w:rsidR="0031328D" w:rsidRPr="00E8534E" w:rsidRDefault="0031328D">
            <w:pPr>
              <w:rPr>
                <w:sz w:val="22"/>
                <w:szCs w:val="22"/>
              </w:rPr>
            </w:pPr>
          </w:p>
        </w:tc>
        <w:tc>
          <w:tcPr>
            <w:tcW w:w="3005" w:type="dxa"/>
            <w:vMerge/>
            <w:tcBorders>
              <w:top w:val="single" w:sz="4" w:space="0" w:color="000000"/>
              <w:left w:val="single" w:sz="4" w:space="0" w:color="000000"/>
              <w:bottom w:val="single" w:sz="4" w:space="0" w:color="000000"/>
              <w:right w:val="single" w:sz="4" w:space="0" w:color="000000"/>
            </w:tcBorders>
            <w:shd w:val="clear" w:color="auto" w:fill="auto"/>
          </w:tcPr>
          <w:p w14:paraId="68B368B5" w14:textId="77777777" w:rsidR="0031328D" w:rsidRPr="00E8534E" w:rsidRDefault="0031328D">
            <w:pPr>
              <w:rPr>
                <w:sz w:val="22"/>
                <w:szCs w:val="22"/>
              </w:rPr>
            </w:pPr>
          </w:p>
        </w:tc>
        <w:tc>
          <w:tcPr>
            <w:tcW w:w="10773" w:type="dxa"/>
            <w:tcBorders>
              <w:top w:val="single" w:sz="4" w:space="0" w:color="000000"/>
              <w:left w:val="single" w:sz="4" w:space="0" w:color="000000"/>
              <w:bottom w:val="single" w:sz="4" w:space="0" w:color="000000"/>
              <w:right w:val="single" w:sz="4" w:space="0" w:color="000000"/>
            </w:tcBorders>
            <w:shd w:val="clear" w:color="auto" w:fill="auto"/>
          </w:tcPr>
          <w:p w14:paraId="45C4E9D4" w14:textId="77777777" w:rsidR="0031328D" w:rsidRPr="00E8534E" w:rsidRDefault="001F2138">
            <w:pPr>
              <w:jc w:val="both"/>
              <w:rPr>
                <w:b/>
                <w:sz w:val="22"/>
                <w:szCs w:val="22"/>
              </w:rPr>
            </w:pPr>
            <w:r w:rsidRPr="00E8534E">
              <w:rPr>
                <w:b/>
                <w:sz w:val="22"/>
                <w:szCs w:val="22"/>
              </w:rPr>
              <w:t xml:space="preserve">Знания: </w:t>
            </w:r>
          </w:p>
        </w:tc>
      </w:tr>
      <w:tr w:rsidR="0031328D" w:rsidRPr="001F2138" w14:paraId="7E81277B" w14:textId="77777777">
        <w:tc>
          <w:tcPr>
            <w:tcW w:w="866" w:type="dxa"/>
            <w:vMerge/>
            <w:tcBorders>
              <w:top w:val="single" w:sz="4" w:space="0" w:color="000000"/>
              <w:left w:val="single" w:sz="4" w:space="0" w:color="000000"/>
              <w:bottom w:val="single" w:sz="4" w:space="0" w:color="000000"/>
              <w:right w:val="single" w:sz="4" w:space="0" w:color="000000"/>
            </w:tcBorders>
            <w:shd w:val="clear" w:color="auto" w:fill="auto"/>
          </w:tcPr>
          <w:p w14:paraId="1A59E482" w14:textId="77777777" w:rsidR="0031328D" w:rsidRPr="00E8534E" w:rsidRDefault="0031328D">
            <w:pPr>
              <w:rPr>
                <w:sz w:val="22"/>
                <w:szCs w:val="22"/>
              </w:rPr>
            </w:pPr>
          </w:p>
        </w:tc>
        <w:tc>
          <w:tcPr>
            <w:tcW w:w="3005" w:type="dxa"/>
            <w:vMerge/>
            <w:tcBorders>
              <w:top w:val="single" w:sz="4" w:space="0" w:color="000000"/>
              <w:left w:val="single" w:sz="4" w:space="0" w:color="000000"/>
              <w:bottom w:val="single" w:sz="4" w:space="0" w:color="000000"/>
              <w:right w:val="single" w:sz="4" w:space="0" w:color="000000"/>
            </w:tcBorders>
            <w:shd w:val="clear" w:color="auto" w:fill="auto"/>
          </w:tcPr>
          <w:p w14:paraId="05A00075" w14:textId="77777777" w:rsidR="0031328D" w:rsidRPr="00E8534E" w:rsidRDefault="0031328D">
            <w:pPr>
              <w:rPr>
                <w:sz w:val="22"/>
                <w:szCs w:val="22"/>
              </w:rPr>
            </w:pPr>
          </w:p>
        </w:tc>
        <w:tc>
          <w:tcPr>
            <w:tcW w:w="10773" w:type="dxa"/>
            <w:tcBorders>
              <w:top w:val="single" w:sz="4" w:space="0" w:color="000000"/>
              <w:left w:val="single" w:sz="4" w:space="0" w:color="000000"/>
              <w:bottom w:val="single" w:sz="4" w:space="0" w:color="000000"/>
              <w:right w:val="single" w:sz="4" w:space="0" w:color="000000"/>
            </w:tcBorders>
            <w:shd w:val="clear" w:color="auto" w:fill="auto"/>
          </w:tcPr>
          <w:p w14:paraId="663E48F1" w14:textId="77777777" w:rsidR="0031328D" w:rsidRPr="00E8534E" w:rsidRDefault="001F2138">
            <w:pPr>
              <w:jc w:val="both"/>
              <w:rPr>
                <w:sz w:val="22"/>
                <w:szCs w:val="22"/>
              </w:rPr>
            </w:pPr>
            <w:r w:rsidRPr="00E8534E">
              <w:rPr>
                <w:sz w:val="22"/>
                <w:szCs w:val="22"/>
              </w:rPr>
              <w:t>психологические основы деятельности коллектива, психологические особенности личности</w:t>
            </w:r>
          </w:p>
        </w:tc>
      </w:tr>
      <w:tr w:rsidR="0031328D" w:rsidRPr="001F2138" w14:paraId="0247DAFA" w14:textId="77777777">
        <w:tc>
          <w:tcPr>
            <w:tcW w:w="866" w:type="dxa"/>
            <w:vMerge/>
            <w:tcBorders>
              <w:top w:val="single" w:sz="4" w:space="0" w:color="000000"/>
              <w:left w:val="single" w:sz="4" w:space="0" w:color="000000"/>
              <w:bottom w:val="single" w:sz="4" w:space="0" w:color="000000"/>
              <w:right w:val="single" w:sz="4" w:space="0" w:color="000000"/>
            </w:tcBorders>
            <w:shd w:val="clear" w:color="auto" w:fill="auto"/>
          </w:tcPr>
          <w:p w14:paraId="3BD48309" w14:textId="77777777" w:rsidR="0031328D" w:rsidRPr="00E8534E" w:rsidRDefault="0031328D">
            <w:pPr>
              <w:rPr>
                <w:sz w:val="22"/>
                <w:szCs w:val="22"/>
              </w:rPr>
            </w:pPr>
          </w:p>
        </w:tc>
        <w:tc>
          <w:tcPr>
            <w:tcW w:w="3005" w:type="dxa"/>
            <w:vMerge/>
            <w:tcBorders>
              <w:top w:val="single" w:sz="4" w:space="0" w:color="000000"/>
              <w:left w:val="single" w:sz="4" w:space="0" w:color="000000"/>
              <w:bottom w:val="single" w:sz="4" w:space="0" w:color="000000"/>
              <w:right w:val="single" w:sz="4" w:space="0" w:color="000000"/>
            </w:tcBorders>
            <w:shd w:val="clear" w:color="auto" w:fill="auto"/>
          </w:tcPr>
          <w:p w14:paraId="62B3B2BB" w14:textId="77777777" w:rsidR="0031328D" w:rsidRPr="00E8534E" w:rsidRDefault="0031328D">
            <w:pPr>
              <w:rPr>
                <w:sz w:val="22"/>
                <w:szCs w:val="22"/>
              </w:rPr>
            </w:pPr>
          </w:p>
        </w:tc>
        <w:tc>
          <w:tcPr>
            <w:tcW w:w="10773" w:type="dxa"/>
            <w:tcBorders>
              <w:top w:val="single" w:sz="4" w:space="0" w:color="000000"/>
              <w:left w:val="single" w:sz="4" w:space="0" w:color="000000"/>
              <w:bottom w:val="single" w:sz="4" w:space="0" w:color="000000"/>
              <w:right w:val="single" w:sz="4" w:space="0" w:color="000000"/>
            </w:tcBorders>
            <w:shd w:val="clear" w:color="auto" w:fill="auto"/>
          </w:tcPr>
          <w:p w14:paraId="22DC8E32" w14:textId="77777777" w:rsidR="0031328D" w:rsidRPr="00E8534E" w:rsidRDefault="001F2138">
            <w:pPr>
              <w:jc w:val="both"/>
              <w:rPr>
                <w:sz w:val="22"/>
                <w:szCs w:val="22"/>
              </w:rPr>
            </w:pPr>
            <w:r w:rsidRPr="00E8534E">
              <w:rPr>
                <w:sz w:val="22"/>
                <w:szCs w:val="22"/>
              </w:rPr>
              <w:t>основы проектной деятельности</w:t>
            </w:r>
          </w:p>
        </w:tc>
      </w:tr>
      <w:tr w:rsidR="0031328D" w:rsidRPr="001F2138" w14:paraId="364CCD16" w14:textId="77777777">
        <w:tc>
          <w:tcPr>
            <w:tcW w:w="866"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19A84EE3" w14:textId="77777777" w:rsidR="0031328D" w:rsidRPr="00E8534E" w:rsidRDefault="001F2138">
            <w:pPr>
              <w:jc w:val="center"/>
              <w:rPr>
                <w:sz w:val="22"/>
                <w:szCs w:val="22"/>
              </w:rPr>
            </w:pPr>
            <w:r w:rsidRPr="00E8534E">
              <w:rPr>
                <w:sz w:val="22"/>
                <w:szCs w:val="22"/>
              </w:rPr>
              <w:t>ОК 05</w:t>
            </w:r>
          </w:p>
        </w:tc>
        <w:tc>
          <w:tcPr>
            <w:tcW w:w="3005"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68E7186E" w14:textId="6E966CB0" w:rsidR="0031328D" w:rsidRPr="00E8534E" w:rsidRDefault="00B42ADD">
            <w:pPr>
              <w:rPr>
                <w:sz w:val="22"/>
                <w:szCs w:val="22"/>
              </w:rPr>
            </w:pPr>
            <w:r w:rsidRPr="00E8534E">
              <w:rPr>
                <w:sz w:val="22"/>
                <w:szCs w:val="22"/>
              </w:rPr>
              <w:t>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tc>
        <w:tc>
          <w:tcPr>
            <w:tcW w:w="10773" w:type="dxa"/>
            <w:tcBorders>
              <w:top w:val="single" w:sz="4" w:space="0" w:color="000000"/>
              <w:left w:val="single" w:sz="4" w:space="0" w:color="000000"/>
              <w:bottom w:val="single" w:sz="4" w:space="0" w:color="000000"/>
              <w:right w:val="single" w:sz="4" w:space="0" w:color="000000"/>
            </w:tcBorders>
            <w:shd w:val="clear" w:color="auto" w:fill="auto"/>
          </w:tcPr>
          <w:p w14:paraId="04A12D20" w14:textId="77777777" w:rsidR="0031328D" w:rsidRPr="00E8534E" w:rsidRDefault="001F2138">
            <w:pPr>
              <w:jc w:val="both"/>
              <w:rPr>
                <w:b/>
                <w:sz w:val="22"/>
                <w:szCs w:val="22"/>
              </w:rPr>
            </w:pPr>
            <w:r w:rsidRPr="00E8534E">
              <w:rPr>
                <w:b/>
                <w:sz w:val="22"/>
                <w:szCs w:val="22"/>
              </w:rPr>
              <w:t>Умения:</w:t>
            </w:r>
          </w:p>
        </w:tc>
      </w:tr>
      <w:tr w:rsidR="0031328D" w:rsidRPr="001F2138" w14:paraId="11E786AF" w14:textId="77777777">
        <w:tc>
          <w:tcPr>
            <w:tcW w:w="866" w:type="dxa"/>
            <w:vMerge/>
            <w:tcBorders>
              <w:top w:val="single" w:sz="4" w:space="0" w:color="000000"/>
              <w:left w:val="single" w:sz="4" w:space="0" w:color="000000"/>
              <w:bottom w:val="single" w:sz="4" w:space="0" w:color="000000"/>
              <w:right w:val="single" w:sz="4" w:space="0" w:color="000000"/>
            </w:tcBorders>
            <w:shd w:val="clear" w:color="auto" w:fill="auto"/>
          </w:tcPr>
          <w:p w14:paraId="3B64A221" w14:textId="77777777" w:rsidR="0031328D" w:rsidRPr="00E8534E" w:rsidRDefault="0031328D">
            <w:pPr>
              <w:rPr>
                <w:sz w:val="22"/>
                <w:szCs w:val="22"/>
              </w:rPr>
            </w:pPr>
          </w:p>
        </w:tc>
        <w:tc>
          <w:tcPr>
            <w:tcW w:w="3005" w:type="dxa"/>
            <w:vMerge/>
            <w:tcBorders>
              <w:top w:val="single" w:sz="4" w:space="0" w:color="000000"/>
              <w:left w:val="single" w:sz="4" w:space="0" w:color="000000"/>
              <w:bottom w:val="single" w:sz="4" w:space="0" w:color="000000"/>
              <w:right w:val="single" w:sz="4" w:space="0" w:color="000000"/>
            </w:tcBorders>
            <w:shd w:val="clear" w:color="auto" w:fill="auto"/>
          </w:tcPr>
          <w:p w14:paraId="1EAC9D5D" w14:textId="77777777" w:rsidR="0031328D" w:rsidRPr="00E8534E" w:rsidRDefault="0031328D">
            <w:pPr>
              <w:rPr>
                <w:sz w:val="22"/>
                <w:szCs w:val="22"/>
              </w:rPr>
            </w:pPr>
          </w:p>
        </w:tc>
        <w:tc>
          <w:tcPr>
            <w:tcW w:w="10773" w:type="dxa"/>
            <w:tcBorders>
              <w:top w:val="single" w:sz="4" w:space="0" w:color="000000"/>
              <w:left w:val="single" w:sz="4" w:space="0" w:color="000000"/>
              <w:bottom w:val="single" w:sz="4" w:space="0" w:color="000000"/>
              <w:right w:val="single" w:sz="4" w:space="0" w:color="000000"/>
            </w:tcBorders>
            <w:shd w:val="clear" w:color="auto" w:fill="auto"/>
          </w:tcPr>
          <w:p w14:paraId="5F1DB64D" w14:textId="77777777" w:rsidR="0031328D" w:rsidRPr="00E8534E" w:rsidRDefault="001F2138">
            <w:pPr>
              <w:jc w:val="both"/>
              <w:rPr>
                <w:sz w:val="22"/>
                <w:szCs w:val="22"/>
              </w:rPr>
            </w:pPr>
            <w:r w:rsidRPr="00E8534E">
              <w:rPr>
                <w:sz w:val="22"/>
                <w:szCs w:val="22"/>
              </w:rPr>
              <w:t>грамотно излагать свои мысли и оформлять документы по профессиональной тематике на государственном языке</w:t>
            </w:r>
          </w:p>
        </w:tc>
      </w:tr>
      <w:tr w:rsidR="0031328D" w:rsidRPr="001F2138" w14:paraId="346C683D" w14:textId="77777777">
        <w:tc>
          <w:tcPr>
            <w:tcW w:w="866" w:type="dxa"/>
            <w:vMerge/>
            <w:tcBorders>
              <w:top w:val="single" w:sz="4" w:space="0" w:color="000000"/>
              <w:left w:val="single" w:sz="4" w:space="0" w:color="000000"/>
              <w:bottom w:val="single" w:sz="4" w:space="0" w:color="000000"/>
              <w:right w:val="single" w:sz="4" w:space="0" w:color="000000"/>
            </w:tcBorders>
            <w:shd w:val="clear" w:color="auto" w:fill="auto"/>
          </w:tcPr>
          <w:p w14:paraId="7A26B1D3" w14:textId="77777777" w:rsidR="0031328D" w:rsidRPr="00E8534E" w:rsidRDefault="0031328D">
            <w:pPr>
              <w:rPr>
                <w:sz w:val="22"/>
                <w:szCs w:val="22"/>
              </w:rPr>
            </w:pPr>
          </w:p>
        </w:tc>
        <w:tc>
          <w:tcPr>
            <w:tcW w:w="3005" w:type="dxa"/>
            <w:vMerge/>
            <w:tcBorders>
              <w:top w:val="single" w:sz="4" w:space="0" w:color="000000"/>
              <w:left w:val="single" w:sz="4" w:space="0" w:color="000000"/>
              <w:bottom w:val="single" w:sz="4" w:space="0" w:color="000000"/>
              <w:right w:val="single" w:sz="4" w:space="0" w:color="000000"/>
            </w:tcBorders>
            <w:shd w:val="clear" w:color="auto" w:fill="auto"/>
          </w:tcPr>
          <w:p w14:paraId="3980EC15" w14:textId="77777777" w:rsidR="0031328D" w:rsidRPr="00E8534E" w:rsidRDefault="0031328D">
            <w:pPr>
              <w:rPr>
                <w:sz w:val="22"/>
                <w:szCs w:val="22"/>
              </w:rPr>
            </w:pPr>
          </w:p>
        </w:tc>
        <w:tc>
          <w:tcPr>
            <w:tcW w:w="10773" w:type="dxa"/>
            <w:tcBorders>
              <w:top w:val="single" w:sz="4" w:space="0" w:color="000000"/>
              <w:left w:val="single" w:sz="4" w:space="0" w:color="000000"/>
              <w:bottom w:val="single" w:sz="4" w:space="0" w:color="000000"/>
              <w:right w:val="single" w:sz="4" w:space="0" w:color="000000"/>
            </w:tcBorders>
            <w:shd w:val="clear" w:color="auto" w:fill="auto"/>
          </w:tcPr>
          <w:p w14:paraId="21EDA1FF" w14:textId="77777777" w:rsidR="0031328D" w:rsidRPr="00E8534E" w:rsidRDefault="001F2138">
            <w:pPr>
              <w:jc w:val="both"/>
              <w:rPr>
                <w:sz w:val="22"/>
                <w:szCs w:val="22"/>
              </w:rPr>
            </w:pPr>
            <w:r w:rsidRPr="00E8534E">
              <w:rPr>
                <w:sz w:val="22"/>
                <w:szCs w:val="22"/>
              </w:rPr>
              <w:t>проявлять толерантность в рабочем коллективе</w:t>
            </w:r>
          </w:p>
        </w:tc>
      </w:tr>
      <w:tr w:rsidR="0031328D" w:rsidRPr="001F2138" w14:paraId="17DDC6FC" w14:textId="77777777">
        <w:tc>
          <w:tcPr>
            <w:tcW w:w="866" w:type="dxa"/>
            <w:vMerge/>
            <w:tcBorders>
              <w:top w:val="single" w:sz="4" w:space="0" w:color="000000"/>
              <w:left w:val="single" w:sz="4" w:space="0" w:color="000000"/>
              <w:bottom w:val="single" w:sz="4" w:space="0" w:color="000000"/>
              <w:right w:val="single" w:sz="4" w:space="0" w:color="000000"/>
            </w:tcBorders>
            <w:shd w:val="clear" w:color="auto" w:fill="auto"/>
          </w:tcPr>
          <w:p w14:paraId="3DE7B344" w14:textId="77777777" w:rsidR="0031328D" w:rsidRPr="00E8534E" w:rsidRDefault="0031328D">
            <w:pPr>
              <w:rPr>
                <w:sz w:val="22"/>
                <w:szCs w:val="22"/>
              </w:rPr>
            </w:pPr>
          </w:p>
        </w:tc>
        <w:tc>
          <w:tcPr>
            <w:tcW w:w="3005" w:type="dxa"/>
            <w:vMerge/>
            <w:tcBorders>
              <w:top w:val="single" w:sz="4" w:space="0" w:color="000000"/>
              <w:left w:val="single" w:sz="4" w:space="0" w:color="000000"/>
              <w:bottom w:val="single" w:sz="4" w:space="0" w:color="000000"/>
              <w:right w:val="single" w:sz="4" w:space="0" w:color="000000"/>
            </w:tcBorders>
            <w:shd w:val="clear" w:color="auto" w:fill="auto"/>
          </w:tcPr>
          <w:p w14:paraId="7CD52000" w14:textId="77777777" w:rsidR="0031328D" w:rsidRPr="00E8534E" w:rsidRDefault="0031328D">
            <w:pPr>
              <w:rPr>
                <w:sz w:val="22"/>
                <w:szCs w:val="22"/>
              </w:rPr>
            </w:pPr>
          </w:p>
        </w:tc>
        <w:tc>
          <w:tcPr>
            <w:tcW w:w="10773" w:type="dxa"/>
            <w:tcBorders>
              <w:top w:val="single" w:sz="4" w:space="0" w:color="000000"/>
              <w:left w:val="single" w:sz="4" w:space="0" w:color="000000"/>
              <w:bottom w:val="single" w:sz="4" w:space="0" w:color="000000"/>
              <w:right w:val="single" w:sz="4" w:space="0" w:color="000000"/>
            </w:tcBorders>
            <w:shd w:val="clear" w:color="auto" w:fill="auto"/>
          </w:tcPr>
          <w:p w14:paraId="17399A36" w14:textId="77777777" w:rsidR="0031328D" w:rsidRPr="00E8534E" w:rsidRDefault="001F2138">
            <w:pPr>
              <w:jc w:val="both"/>
              <w:rPr>
                <w:b/>
                <w:sz w:val="22"/>
                <w:szCs w:val="22"/>
              </w:rPr>
            </w:pPr>
            <w:r w:rsidRPr="00E8534E">
              <w:rPr>
                <w:b/>
                <w:sz w:val="22"/>
                <w:szCs w:val="22"/>
              </w:rPr>
              <w:t xml:space="preserve">Знания: </w:t>
            </w:r>
          </w:p>
        </w:tc>
      </w:tr>
      <w:tr w:rsidR="0031328D" w:rsidRPr="001F2138" w14:paraId="2D5F6400" w14:textId="77777777">
        <w:tc>
          <w:tcPr>
            <w:tcW w:w="866" w:type="dxa"/>
            <w:vMerge/>
            <w:tcBorders>
              <w:top w:val="single" w:sz="4" w:space="0" w:color="000000"/>
              <w:left w:val="single" w:sz="4" w:space="0" w:color="000000"/>
              <w:bottom w:val="single" w:sz="4" w:space="0" w:color="000000"/>
              <w:right w:val="single" w:sz="4" w:space="0" w:color="000000"/>
            </w:tcBorders>
            <w:shd w:val="clear" w:color="auto" w:fill="auto"/>
          </w:tcPr>
          <w:p w14:paraId="32278252" w14:textId="77777777" w:rsidR="0031328D" w:rsidRPr="00E8534E" w:rsidRDefault="0031328D">
            <w:pPr>
              <w:rPr>
                <w:sz w:val="22"/>
                <w:szCs w:val="22"/>
              </w:rPr>
            </w:pPr>
          </w:p>
        </w:tc>
        <w:tc>
          <w:tcPr>
            <w:tcW w:w="3005" w:type="dxa"/>
            <w:vMerge/>
            <w:tcBorders>
              <w:top w:val="single" w:sz="4" w:space="0" w:color="000000"/>
              <w:left w:val="single" w:sz="4" w:space="0" w:color="000000"/>
              <w:bottom w:val="single" w:sz="4" w:space="0" w:color="000000"/>
              <w:right w:val="single" w:sz="4" w:space="0" w:color="000000"/>
            </w:tcBorders>
            <w:shd w:val="clear" w:color="auto" w:fill="auto"/>
          </w:tcPr>
          <w:p w14:paraId="30BF5649" w14:textId="77777777" w:rsidR="0031328D" w:rsidRPr="00E8534E" w:rsidRDefault="0031328D">
            <w:pPr>
              <w:rPr>
                <w:sz w:val="22"/>
                <w:szCs w:val="22"/>
              </w:rPr>
            </w:pPr>
          </w:p>
        </w:tc>
        <w:tc>
          <w:tcPr>
            <w:tcW w:w="10773" w:type="dxa"/>
            <w:tcBorders>
              <w:top w:val="single" w:sz="4" w:space="0" w:color="000000"/>
              <w:left w:val="single" w:sz="4" w:space="0" w:color="000000"/>
              <w:bottom w:val="single" w:sz="4" w:space="0" w:color="000000"/>
              <w:right w:val="single" w:sz="4" w:space="0" w:color="000000"/>
            </w:tcBorders>
            <w:shd w:val="clear" w:color="auto" w:fill="auto"/>
          </w:tcPr>
          <w:p w14:paraId="375E07D6" w14:textId="77777777" w:rsidR="0031328D" w:rsidRPr="00E8534E" w:rsidRDefault="001F2138">
            <w:pPr>
              <w:jc w:val="both"/>
              <w:rPr>
                <w:sz w:val="22"/>
                <w:szCs w:val="22"/>
              </w:rPr>
            </w:pPr>
            <w:r w:rsidRPr="00E8534E">
              <w:rPr>
                <w:sz w:val="22"/>
                <w:szCs w:val="22"/>
              </w:rPr>
              <w:t>особенности социального и культурного контекста</w:t>
            </w:r>
          </w:p>
        </w:tc>
      </w:tr>
      <w:tr w:rsidR="0031328D" w:rsidRPr="001F2138" w14:paraId="3D496DD5" w14:textId="77777777">
        <w:tc>
          <w:tcPr>
            <w:tcW w:w="866" w:type="dxa"/>
            <w:vMerge/>
            <w:tcBorders>
              <w:top w:val="single" w:sz="4" w:space="0" w:color="000000"/>
              <w:left w:val="single" w:sz="4" w:space="0" w:color="000000"/>
              <w:bottom w:val="single" w:sz="4" w:space="0" w:color="000000"/>
              <w:right w:val="single" w:sz="4" w:space="0" w:color="000000"/>
            </w:tcBorders>
            <w:shd w:val="clear" w:color="auto" w:fill="auto"/>
          </w:tcPr>
          <w:p w14:paraId="3F8C23E0" w14:textId="77777777" w:rsidR="0031328D" w:rsidRPr="00E8534E" w:rsidRDefault="0031328D">
            <w:pPr>
              <w:rPr>
                <w:sz w:val="22"/>
                <w:szCs w:val="22"/>
              </w:rPr>
            </w:pPr>
          </w:p>
        </w:tc>
        <w:tc>
          <w:tcPr>
            <w:tcW w:w="3005" w:type="dxa"/>
            <w:vMerge/>
            <w:tcBorders>
              <w:top w:val="single" w:sz="4" w:space="0" w:color="000000"/>
              <w:left w:val="single" w:sz="4" w:space="0" w:color="000000"/>
              <w:bottom w:val="single" w:sz="4" w:space="0" w:color="000000"/>
              <w:right w:val="single" w:sz="4" w:space="0" w:color="000000"/>
            </w:tcBorders>
            <w:shd w:val="clear" w:color="auto" w:fill="auto"/>
          </w:tcPr>
          <w:p w14:paraId="7E4913F9" w14:textId="77777777" w:rsidR="0031328D" w:rsidRPr="00E8534E" w:rsidRDefault="0031328D">
            <w:pPr>
              <w:rPr>
                <w:sz w:val="22"/>
                <w:szCs w:val="22"/>
              </w:rPr>
            </w:pPr>
          </w:p>
        </w:tc>
        <w:tc>
          <w:tcPr>
            <w:tcW w:w="10773" w:type="dxa"/>
            <w:tcBorders>
              <w:top w:val="single" w:sz="4" w:space="0" w:color="000000"/>
              <w:left w:val="single" w:sz="4" w:space="0" w:color="000000"/>
              <w:bottom w:val="single" w:sz="4" w:space="0" w:color="000000"/>
              <w:right w:val="single" w:sz="4" w:space="0" w:color="000000"/>
            </w:tcBorders>
            <w:shd w:val="clear" w:color="auto" w:fill="auto"/>
          </w:tcPr>
          <w:p w14:paraId="54904239" w14:textId="77777777" w:rsidR="0031328D" w:rsidRPr="00E8534E" w:rsidRDefault="001F2138">
            <w:pPr>
              <w:jc w:val="both"/>
              <w:rPr>
                <w:sz w:val="22"/>
                <w:szCs w:val="22"/>
              </w:rPr>
            </w:pPr>
            <w:r w:rsidRPr="00E8534E">
              <w:rPr>
                <w:sz w:val="22"/>
                <w:szCs w:val="22"/>
              </w:rPr>
              <w:t>правила оформления документов и построения устных сообщений</w:t>
            </w:r>
          </w:p>
        </w:tc>
      </w:tr>
      <w:tr w:rsidR="0031328D" w:rsidRPr="001F2138" w14:paraId="7C5C9D99" w14:textId="77777777">
        <w:tc>
          <w:tcPr>
            <w:tcW w:w="866"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45075826" w14:textId="77777777" w:rsidR="0031328D" w:rsidRPr="00E8534E" w:rsidRDefault="001F2138">
            <w:pPr>
              <w:jc w:val="center"/>
              <w:rPr>
                <w:sz w:val="22"/>
                <w:szCs w:val="22"/>
              </w:rPr>
            </w:pPr>
            <w:r w:rsidRPr="00E8534E">
              <w:rPr>
                <w:sz w:val="22"/>
                <w:szCs w:val="22"/>
              </w:rPr>
              <w:t>ОК 06</w:t>
            </w:r>
          </w:p>
        </w:tc>
        <w:tc>
          <w:tcPr>
            <w:tcW w:w="3005"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78AD5DB2" w14:textId="5752D808" w:rsidR="0031328D" w:rsidRPr="00E8534E" w:rsidRDefault="00B42ADD">
            <w:pPr>
              <w:rPr>
                <w:sz w:val="22"/>
                <w:szCs w:val="22"/>
              </w:rPr>
            </w:pPr>
            <w:r w:rsidRPr="00E8534E">
              <w:rPr>
                <w:sz w:val="22"/>
                <w:szCs w:val="22"/>
              </w:rPr>
              <w:t xml:space="preserve">Проявлять гражданско-патриотическую позицию, демонстрировать осознанное поведение на основе традиционных российских духовно-нравственных ценностей, в том числе с учетом гармонизации межнациональных и межрелигиозных отношений, применять стандарты антикоррупционного поведения </w:t>
            </w:r>
          </w:p>
        </w:tc>
        <w:tc>
          <w:tcPr>
            <w:tcW w:w="10773" w:type="dxa"/>
            <w:tcBorders>
              <w:top w:val="single" w:sz="4" w:space="0" w:color="000000"/>
              <w:left w:val="single" w:sz="4" w:space="0" w:color="000000"/>
              <w:bottom w:val="single" w:sz="4" w:space="0" w:color="000000"/>
              <w:right w:val="single" w:sz="4" w:space="0" w:color="000000"/>
            </w:tcBorders>
            <w:shd w:val="clear" w:color="auto" w:fill="auto"/>
          </w:tcPr>
          <w:p w14:paraId="2DF07245" w14:textId="77777777" w:rsidR="0031328D" w:rsidRPr="00E8534E" w:rsidRDefault="001F2138">
            <w:pPr>
              <w:jc w:val="both"/>
              <w:rPr>
                <w:b/>
                <w:sz w:val="22"/>
                <w:szCs w:val="22"/>
              </w:rPr>
            </w:pPr>
            <w:r w:rsidRPr="00E8534E">
              <w:rPr>
                <w:b/>
                <w:sz w:val="22"/>
                <w:szCs w:val="22"/>
              </w:rPr>
              <w:t>Умения:</w:t>
            </w:r>
          </w:p>
        </w:tc>
      </w:tr>
      <w:tr w:rsidR="0031328D" w:rsidRPr="001F2138" w14:paraId="466D3B52" w14:textId="77777777">
        <w:tc>
          <w:tcPr>
            <w:tcW w:w="866" w:type="dxa"/>
            <w:vMerge/>
            <w:tcBorders>
              <w:top w:val="single" w:sz="4" w:space="0" w:color="000000"/>
              <w:left w:val="single" w:sz="4" w:space="0" w:color="000000"/>
              <w:bottom w:val="single" w:sz="4" w:space="0" w:color="000000"/>
              <w:right w:val="single" w:sz="4" w:space="0" w:color="000000"/>
            </w:tcBorders>
            <w:shd w:val="clear" w:color="auto" w:fill="auto"/>
          </w:tcPr>
          <w:p w14:paraId="0817034D" w14:textId="77777777" w:rsidR="0031328D" w:rsidRPr="00E8534E" w:rsidRDefault="0031328D">
            <w:pPr>
              <w:rPr>
                <w:sz w:val="22"/>
                <w:szCs w:val="22"/>
              </w:rPr>
            </w:pPr>
          </w:p>
        </w:tc>
        <w:tc>
          <w:tcPr>
            <w:tcW w:w="3005" w:type="dxa"/>
            <w:vMerge/>
            <w:tcBorders>
              <w:top w:val="single" w:sz="4" w:space="0" w:color="000000"/>
              <w:left w:val="single" w:sz="4" w:space="0" w:color="000000"/>
              <w:bottom w:val="single" w:sz="4" w:space="0" w:color="000000"/>
              <w:right w:val="single" w:sz="4" w:space="0" w:color="000000"/>
            </w:tcBorders>
            <w:shd w:val="clear" w:color="auto" w:fill="auto"/>
          </w:tcPr>
          <w:p w14:paraId="75E6593E" w14:textId="77777777" w:rsidR="0031328D" w:rsidRPr="00E8534E" w:rsidRDefault="0031328D">
            <w:pPr>
              <w:rPr>
                <w:sz w:val="22"/>
                <w:szCs w:val="22"/>
              </w:rPr>
            </w:pPr>
          </w:p>
        </w:tc>
        <w:tc>
          <w:tcPr>
            <w:tcW w:w="10773" w:type="dxa"/>
            <w:tcBorders>
              <w:top w:val="single" w:sz="4" w:space="0" w:color="000000"/>
              <w:left w:val="single" w:sz="4" w:space="0" w:color="000000"/>
              <w:bottom w:val="single" w:sz="4" w:space="0" w:color="000000"/>
              <w:right w:val="single" w:sz="4" w:space="0" w:color="000000"/>
            </w:tcBorders>
            <w:shd w:val="clear" w:color="auto" w:fill="auto"/>
          </w:tcPr>
          <w:p w14:paraId="20FA892D" w14:textId="77777777" w:rsidR="0031328D" w:rsidRPr="00E8534E" w:rsidRDefault="001F2138">
            <w:pPr>
              <w:jc w:val="both"/>
              <w:rPr>
                <w:sz w:val="22"/>
                <w:szCs w:val="22"/>
              </w:rPr>
            </w:pPr>
            <w:r w:rsidRPr="00E8534E">
              <w:rPr>
                <w:sz w:val="22"/>
                <w:szCs w:val="22"/>
              </w:rPr>
              <w:t>описывать значимость своей специальности</w:t>
            </w:r>
          </w:p>
        </w:tc>
      </w:tr>
      <w:tr w:rsidR="0031328D" w:rsidRPr="001F2138" w14:paraId="2A1F701A" w14:textId="77777777">
        <w:tc>
          <w:tcPr>
            <w:tcW w:w="866" w:type="dxa"/>
            <w:vMerge/>
            <w:tcBorders>
              <w:top w:val="single" w:sz="4" w:space="0" w:color="000000"/>
              <w:left w:val="single" w:sz="4" w:space="0" w:color="000000"/>
              <w:bottom w:val="single" w:sz="4" w:space="0" w:color="000000"/>
              <w:right w:val="single" w:sz="4" w:space="0" w:color="000000"/>
            </w:tcBorders>
            <w:shd w:val="clear" w:color="auto" w:fill="auto"/>
          </w:tcPr>
          <w:p w14:paraId="67898690" w14:textId="77777777" w:rsidR="0031328D" w:rsidRPr="00E8534E" w:rsidRDefault="0031328D">
            <w:pPr>
              <w:rPr>
                <w:sz w:val="22"/>
                <w:szCs w:val="22"/>
              </w:rPr>
            </w:pPr>
          </w:p>
        </w:tc>
        <w:tc>
          <w:tcPr>
            <w:tcW w:w="3005" w:type="dxa"/>
            <w:vMerge/>
            <w:tcBorders>
              <w:top w:val="single" w:sz="4" w:space="0" w:color="000000"/>
              <w:left w:val="single" w:sz="4" w:space="0" w:color="000000"/>
              <w:bottom w:val="single" w:sz="4" w:space="0" w:color="000000"/>
              <w:right w:val="single" w:sz="4" w:space="0" w:color="000000"/>
            </w:tcBorders>
            <w:shd w:val="clear" w:color="auto" w:fill="auto"/>
          </w:tcPr>
          <w:p w14:paraId="21FC30FC" w14:textId="77777777" w:rsidR="0031328D" w:rsidRPr="00E8534E" w:rsidRDefault="0031328D">
            <w:pPr>
              <w:rPr>
                <w:sz w:val="22"/>
                <w:szCs w:val="22"/>
              </w:rPr>
            </w:pPr>
          </w:p>
        </w:tc>
        <w:tc>
          <w:tcPr>
            <w:tcW w:w="10773" w:type="dxa"/>
            <w:tcBorders>
              <w:top w:val="single" w:sz="4" w:space="0" w:color="000000"/>
              <w:left w:val="single" w:sz="4" w:space="0" w:color="000000"/>
              <w:bottom w:val="single" w:sz="4" w:space="0" w:color="000000"/>
              <w:right w:val="single" w:sz="4" w:space="0" w:color="000000"/>
            </w:tcBorders>
            <w:shd w:val="clear" w:color="auto" w:fill="auto"/>
          </w:tcPr>
          <w:p w14:paraId="62EFF1E3" w14:textId="77777777" w:rsidR="0031328D" w:rsidRPr="00E8534E" w:rsidRDefault="001F2138">
            <w:pPr>
              <w:jc w:val="both"/>
              <w:rPr>
                <w:sz w:val="22"/>
                <w:szCs w:val="22"/>
              </w:rPr>
            </w:pPr>
            <w:r w:rsidRPr="00E8534E">
              <w:rPr>
                <w:sz w:val="22"/>
                <w:szCs w:val="22"/>
              </w:rPr>
              <w:t>применять стандарты антикоррупционного поведения</w:t>
            </w:r>
          </w:p>
        </w:tc>
      </w:tr>
      <w:tr w:rsidR="0031328D" w:rsidRPr="001F2138" w14:paraId="311D22FF" w14:textId="77777777">
        <w:tc>
          <w:tcPr>
            <w:tcW w:w="866" w:type="dxa"/>
            <w:vMerge/>
            <w:tcBorders>
              <w:top w:val="single" w:sz="4" w:space="0" w:color="000000"/>
              <w:left w:val="single" w:sz="4" w:space="0" w:color="000000"/>
              <w:bottom w:val="single" w:sz="4" w:space="0" w:color="000000"/>
              <w:right w:val="single" w:sz="4" w:space="0" w:color="000000"/>
            </w:tcBorders>
            <w:shd w:val="clear" w:color="auto" w:fill="auto"/>
          </w:tcPr>
          <w:p w14:paraId="131C58BC" w14:textId="77777777" w:rsidR="0031328D" w:rsidRPr="00E8534E" w:rsidRDefault="0031328D">
            <w:pPr>
              <w:rPr>
                <w:sz w:val="22"/>
                <w:szCs w:val="22"/>
              </w:rPr>
            </w:pPr>
          </w:p>
        </w:tc>
        <w:tc>
          <w:tcPr>
            <w:tcW w:w="3005" w:type="dxa"/>
            <w:vMerge/>
            <w:tcBorders>
              <w:top w:val="single" w:sz="4" w:space="0" w:color="000000"/>
              <w:left w:val="single" w:sz="4" w:space="0" w:color="000000"/>
              <w:bottom w:val="single" w:sz="4" w:space="0" w:color="000000"/>
              <w:right w:val="single" w:sz="4" w:space="0" w:color="000000"/>
            </w:tcBorders>
            <w:shd w:val="clear" w:color="auto" w:fill="auto"/>
          </w:tcPr>
          <w:p w14:paraId="4184DC1E" w14:textId="77777777" w:rsidR="0031328D" w:rsidRPr="00E8534E" w:rsidRDefault="0031328D">
            <w:pPr>
              <w:rPr>
                <w:sz w:val="22"/>
                <w:szCs w:val="22"/>
              </w:rPr>
            </w:pPr>
          </w:p>
        </w:tc>
        <w:tc>
          <w:tcPr>
            <w:tcW w:w="10773" w:type="dxa"/>
            <w:tcBorders>
              <w:top w:val="single" w:sz="4" w:space="0" w:color="000000"/>
              <w:left w:val="single" w:sz="4" w:space="0" w:color="000000"/>
              <w:bottom w:val="single" w:sz="4" w:space="0" w:color="000000"/>
              <w:right w:val="single" w:sz="4" w:space="0" w:color="000000"/>
            </w:tcBorders>
            <w:shd w:val="clear" w:color="auto" w:fill="auto"/>
          </w:tcPr>
          <w:p w14:paraId="20FD511A" w14:textId="77777777" w:rsidR="0031328D" w:rsidRPr="00E8534E" w:rsidRDefault="001F2138">
            <w:pPr>
              <w:jc w:val="both"/>
              <w:rPr>
                <w:b/>
                <w:sz w:val="22"/>
                <w:szCs w:val="22"/>
              </w:rPr>
            </w:pPr>
            <w:r w:rsidRPr="00E8534E">
              <w:rPr>
                <w:b/>
                <w:sz w:val="22"/>
                <w:szCs w:val="22"/>
              </w:rPr>
              <w:t xml:space="preserve">Знания: </w:t>
            </w:r>
          </w:p>
        </w:tc>
      </w:tr>
      <w:tr w:rsidR="0031328D" w:rsidRPr="001F2138" w14:paraId="45AE838A" w14:textId="77777777">
        <w:tc>
          <w:tcPr>
            <w:tcW w:w="866" w:type="dxa"/>
            <w:vMerge/>
            <w:tcBorders>
              <w:top w:val="single" w:sz="4" w:space="0" w:color="000000"/>
              <w:left w:val="single" w:sz="4" w:space="0" w:color="000000"/>
              <w:bottom w:val="single" w:sz="4" w:space="0" w:color="000000"/>
              <w:right w:val="single" w:sz="4" w:space="0" w:color="000000"/>
            </w:tcBorders>
            <w:shd w:val="clear" w:color="auto" w:fill="auto"/>
          </w:tcPr>
          <w:p w14:paraId="45D44E3A" w14:textId="77777777" w:rsidR="0031328D" w:rsidRPr="00E8534E" w:rsidRDefault="0031328D">
            <w:pPr>
              <w:rPr>
                <w:sz w:val="22"/>
                <w:szCs w:val="22"/>
              </w:rPr>
            </w:pPr>
          </w:p>
        </w:tc>
        <w:tc>
          <w:tcPr>
            <w:tcW w:w="3005" w:type="dxa"/>
            <w:vMerge/>
            <w:tcBorders>
              <w:top w:val="single" w:sz="4" w:space="0" w:color="000000"/>
              <w:left w:val="single" w:sz="4" w:space="0" w:color="000000"/>
              <w:bottom w:val="single" w:sz="4" w:space="0" w:color="000000"/>
              <w:right w:val="single" w:sz="4" w:space="0" w:color="000000"/>
            </w:tcBorders>
            <w:shd w:val="clear" w:color="auto" w:fill="auto"/>
          </w:tcPr>
          <w:p w14:paraId="7CC9ECBF" w14:textId="77777777" w:rsidR="0031328D" w:rsidRPr="00E8534E" w:rsidRDefault="0031328D">
            <w:pPr>
              <w:rPr>
                <w:sz w:val="22"/>
                <w:szCs w:val="22"/>
              </w:rPr>
            </w:pPr>
          </w:p>
        </w:tc>
        <w:tc>
          <w:tcPr>
            <w:tcW w:w="10773" w:type="dxa"/>
            <w:tcBorders>
              <w:top w:val="single" w:sz="4" w:space="0" w:color="000000"/>
              <w:left w:val="single" w:sz="4" w:space="0" w:color="000000"/>
              <w:bottom w:val="single" w:sz="4" w:space="0" w:color="000000"/>
              <w:right w:val="single" w:sz="4" w:space="0" w:color="000000"/>
            </w:tcBorders>
            <w:shd w:val="clear" w:color="auto" w:fill="auto"/>
          </w:tcPr>
          <w:p w14:paraId="698C47E1" w14:textId="77777777" w:rsidR="0031328D" w:rsidRPr="00E8534E" w:rsidRDefault="001F2138">
            <w:pPr>
              <w:jc w:val="both"/>
              <w:rPr>
                <w:sz w:val="22"/>
                <w:szCs w:val="22"/>
              </w:rPr>
            </w:pPr>
            <w:r w:rsidRPr="00E8534E">
              <w:rPr>
                <w:sz w:val="22"/>
                <w:szCs w:val="22"/>
              </w:rPr>
              <w:t>сущность гражданско-патриотической позиции, общечеловеческих ценностей</w:t>
            </w:r>
          </w:p>
        </w:tc>
      </w:tr>
      <w:tr w:rsidR="0031328D" w:rsidRPr="001F2138" w14:paraId="5E22E767" w14:textId="77777777">
        <w:tc>
          <w:tcPr>
            <w:tcW w:w="866" w:type="dxa"/>
            <w:vMerge/>
            <w:tcBorders>
              <w:top w:val="single" w:sz="4" w:space="0" w:color="000000"/>
              <w:left w:val="single" w:sz="4" w:space="0" w:color="000000"/>
              <w:bottom w:val="single" w:sz="4" w:space="0" w:color="000000"/>
              <w:right w:val="single" w:sz="4" w:space="0" w:color="000000"/>
            </w:tcBorders>
            <w:shd w:val="clear" w:color="auto" w:fill="auto"/>
          </w:tcPr>
          <w:p w14:paraId="52F92830" w14:textId="77777777" w:rsidR="0031328D" w:rsidRPr="00E8534E" w:rsidRDefault="0031328D">
            <w:pPr>
              <w:rPr>
                <w:sz w:val="22"/>
                <w:szCs w:val="22"/>
              </w:rPr>
            </w:pPr>
          </w:p>
        </w:tc>
        <w:tc>
          <w:tcPr>
            <w:tcW w:w="3005" w:type="dxa"/>
            <w:vMerge/>
            <w:tcBorders>
              <w:top w:val="single" w:sz="4" w:space="0" w:color="000000"/>
              <w:left w:val="single" w:sz="4" w:space="0" w:color="000000"/>
              <w:bottom w:val="single" w:sz="4" w:space="0" w:color="000000"/>
              <w:right w:val="single" w:sz="4" w:space="0" w:color="000000"/>
            </w:tcBorders>
            <w:shd w:val="clear" w:color="auto" w:fill="auto"/>
          </w:tcPr>
          <w:p w14:paraId="3B879839" w14:textId="77777777" w:rsidR="0031328D" w:rsidRPr="00E8534E" w:rsidRDefault="0031328D">
            <w:pPr>
              <w:rPr>
                <w:sz w:val="22"/>
                <w:szCs w:val="22"/>
              </w:rPr>
            </w:pPr>
          </w:p>
        </w:tc>
        <w:tc>
          <w:tcPr>
            <w:tcW w:w="10773" w:type="dxa"/>
            <w:tcBorders>
              <w:top w:val="single" w:sz="4" w:space="0" w:color="000000"/>
              <w:left w:val="single" w:sz="4" w:space="0" w:color="000000"/>
              <w:bottom w:val="single" w:sz="4" w:space="0" w:color="000000"/>
              <w:right w:val="single" w:sz="4" w:space="0" w:color="000000"/>
            </w:tcBorders>
            <w:shd w:val="clear" w:color="auto" w:fill="auto"/>
          </w:tcPr>
          <w:p w14:paraId="5BE793EE" w14:textId="77777777" w:rsidR="0031328D" w:rsidRPr="00E8534E" w:rsidRDefault="001F2138">
            <w:pPr>
              <w:jc w:val="both"/>
              <w:rPr>
                <w:sz w:val="22"/>
                <w:szCs w:val="22"/>
              </w:rPr>
            </w:pPr>
            <w:r w:rsidRPr="00E8534E">
              <w:rPr>
                <w:sz w:val="22"/>
                <w:szCs w:val="22"/>
              </w:rPr>
              <w:t>значимость профессиональной деятельности по специальности</w:t>
            </w:r>
          </w:p>
        </w:tc>
      </w:tr>
      <w:tr w:rsidR="0031328D" w:rsidRPr="001F2138" w14:paraId="76F9843E" w14:textId="77777777">
        <w:tc>
          <w:tcPr>
            <w:tcW w:w="866" w:type="dxa"/>
            <w:vMerge/>
            <w:tcBorders>
              <w:top w:val="single" w:sz="4" w:space="0" w:color="000000"/>
              <w:left w:val="single" w:sz="4" w:space="0" w:color="000000"/>
              <w:bottom w:val="single" w:sz="4" w:space="0" w:color="000000"/>
              <w:right w:val="single" w:sz="4" w:space="0" w:color="000000"/>
            </w:tcBorders>
            <w:shd w:val="clear" w:color="auto" w:fill="auto"/>
          </w:tcPr>
          <w:p w14:paraId="7C14415E" w14:textId="77777777" w:rsidR="0031328D" w:rsidRPr="00E8534E" w:rsidRDefault="0031328D">
            <w:pPr>
              <w:rPr>
                <w:sz w:val="22"/>
                <w:szCs w:val="22"/>
              </w:rPr>
            </w:pPr>
          </w:p>
        </w:tc>
        <w:tc>
          <w:tcPr>
            <w:tcW w:w="3005" w:type="dxa"/>
            <w:vMerge/>
            <w:tcBorders>
              <w:top w:val="single" w:sz="4" w:space="0" w:color="000000"/>
              <w:left w:val="single" w:sz="4" w:space="0" w:color="000000"/>
              <w:bottom w:val="single" w:sz="4" w:space="0" w:color="000000"/>
              <w:right w:val="single" w:sz="4" w:space="0" w:color="000000"/>
            </w:tcBorders>
            <w:shd w:val="clear" w:color="auto" w:fill="auto"/>
          </w:tcPr>
          <w:p w14:paraId="301CA305" w14:textId="77777777" w:rsidR="0031328D" w:rsidRPr="00E8534E" w:rsidRDefault="0031328D">
            <w:pPr>
              <w:rPr>
                <w:sz w:val="22"/>
                <w:szCs w:val="22"/>
              </w:rPr>
            </w:pPr>
          </w:p>
        </w:tc>
        <w:tc>
          <w:tcPr>
            <w:tcW w:w="10773" w:type="dxa"/>
            <w:tcBorders>
              <w:top w:val="single" w:sz="4" w:space="0" w:color="000000"/>
              <w:left w:val="single" w:sz="4" w:space="0" w:color="000000"/>
              <w:bottom w:val="single" w:sz="4" w:space="0" w:color="000000"/>
              <w:right w:val="single" w:sz="4" w:space="0" w:color="000000"/>
            </w:tcBorders>
            <w:shd w:val="clear" w:color="auto" w:fill="auto"/>
          </w:tcPr>
          <w:p w14:paraId="55A6B1A2" w14:textId="77777777" w:rsidR="0031328D" w:rsidRPr="00E8534E" w:rsidRDefault="001F2138">
            <w:pPr>
              <w:jc w:val="both"/>
              <w:rPr>
                <w:sz w:val="22"/>
                <w:szCs w:val="22"/>
              </w:rPr>
            </w:pPr>
            <w:r w:rsidRPr="00E8534E">
              <w:rPr>
                <w:sz w:val="22"/>
                <w:szCs w:val="22"/>
              </w:rPr>
              <w:t>стандарты антикоррупционного поведения и последствия его нарушения</w:t>
            </w:r>
          </w:p>
        </w:tc>
      </w:tr>
      <w:tr w:rsidR="0031328D" w:rsidRPr="001F2138" w14:paraId="7D1CB728" w14:textId="77777777">
        <w:tc>
          <w:tcPr>
            <w:tcW w:w="866"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5D532A0B" w14:textId="77777777" w:rsidR="0031328D" w:rsidRPr="00E8534E" w:rsidRDefault="001F2138">
            <w:pPr>
              <w:jc w:val="center"/>
              <w:rPr>
                <w:sz w:val="22"/>
                <w:szCs w:val="22"/>
              </w:rPr>
            </w:pPr>
            <w:r w:rsidRPr="00E8534E">
              <w:rPr>
                <w:sz w:val="22"/>
                <w:szCs w:val="22"/>
              </w:rPr>
              <w:t>ОК 07</w:t>
            </w:r>
          </w:p>
        </w:tc>
        <w:tc>
          <w:tcPr>
            <w:tcW w:w="3005"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5A80DB02" w14:textId="408047AE" w:rsidR="0031328D" w:rsidRPr="00E8534E" w:rsidRDefault="00B42ADD">
            <w:pPr>
              <w:rPr>
                <w:sz w:val="22"/>
                <w:szCs w:val="22"/>
              </w:rPr>
            </w:pPr>
            <w:r w:rsidRPr="00E8534E">
              <w:rPr>
                <w:sz w:val="22"/>
                <w:szCs w:val="22"/>
              </w:rPr>
              <w:t>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tc>
        <w:tc>
          <w:tcPr>
            <w:tcW w:w="10773" w:type="dxa"/>
            <w:tcBorders>
              <w:top w:val="single" w:sz="4" w:space="0" w:color="000000"/>
              <w:left w:val="single" w:sz="4" w:space="0" w:color="000000"/>
              <w:bottom w:val="single" w:sz="4" w:space="0" w:color="000000"/>
              <w:right w:val="single" w:sz="4" w:space="0" w:color="000000"/>
            </w:tcBorders>
            <w:shd w:val="clear" w:color="auto" w:fill="auto"/>
          </w:tcPr>
          <w:p w14:paraId="1C5ED4F7" w14:textId="77777777" w:rsidR="0031328D" w:rsidRPr="00E8534E" w:rsidRDefault="001F2138">
            <w:pPr>
              <w:jc w:val="both"/>
              <w:rPr>
                <w:b/>
                <w:sz w:val="22"/>
                <w:szCs w:val="22"/>
              </w:rPr>
            </w:pPr>
            <w:r w:rsidRPr="00E8534E">
              <w:rPr>
                <w:b/>
                <w:sz w:val="22"/>
                <w:szCs w:val="22"/>
              </w:rPr>
              <w:t xml:space="preserve">Умения: </w:t>
            </w:r>
          </w:p>
        </w:tc>
      </w:tr>
      <w:tr w:rsidR="0031328D" w:rsidRPr="001F2138" w14:paraId="674E0A0A" w14:textId="77777777">
        <w:tc>
          <w:tcPr>
            <w:tcW w:w="866" w:type="dxa"/>
            <w:vMerge/>
            <w:tcBorders>
              <w:top w:val="single" w:sz="4" w:space="0" w:color="000000"/>
              <w:left w:val="single" w:sz="4" w:space="0" w:color="000000"/>
              <w:bottom w:val="single" w:sz="4" w:space="0" w:color="000000"/>
              <w:right w:val="single" w:sz="4" w:space="0" w:color="000000"/>
            </w:tcBorders>
            <w:shd w:val="clear" w:color="auto" w:fill="auto"/>
          </w:tcPr>
          <w:p w14:paraId="51AB78E9" w14:textId="77777777" w:rsidR="0031328D" w:rsidRPr="00E8534E" w:rsidRDefault="0031328D">
            <w:pPr>
              <w:rPr>
                <w:sz w:val="22"/>
                <w:szCs w:val="22"/>
              </w:rPr>
            </w:pPr>
          </w:p>
        </w:tc>
        <w:tc>
          <w:tcPr>
            <w:tcW w:w="3005" w:type="dxa"/>
            <w:vMerge/>
            <w:tcBorders>
              <w:top w:val="single" w:sz="4" w:space="0" w:color="000000"/>
              <w:left w:val="single" w:sz="4" w:space="0" w:color="000000"/>
              <w:bottom w:val="single" w:sz="4" w:space="0" w:color="000000"/>
              <w:right w:val="single" w:sz="4" w:space="0" w:color="000000"/>
            </w:tcBorders>
            <w:shd w:val="clear" w:color="auto" w:fill="auto"/>
          </w:tcPr>
          <w:p w14:paraId="3A4A5464" w14:textId="77777777" w:rsidR="0031328D" w:rsidRPr="00E8534E" w:rsidRDefault="0031328D">
            <w:pPr>
              <w:rPr>
                <w:sz w:val="22"/>
                <w:szCs w:val="22"/>
              </w:rPr>
            </w:pPr>
          </w:p>
        </w:tc>
        <w:tc>
          <w:tcPr>
            <w:tcW w:w="10773" w:type="dxa"/>
            <w:tcBorders>
              <w:top w:val="single" w:sz="4" w:space="0" w:color="000000"/>
              <w:left w:val="single" w:sz="4" w:space="0" w:color="000000"/>
              <w:bottom w:val="single" w:sz="4" w:space="0" w:color="000000"/>
              <w:right w:val="single" w:sz="4" w:space="0" w:color="000000"/>
            </w:tcBorders>
            <w:shd w:val="clear" w:color="auto" w:fill="auto"/>
          </w:tcPr>
          <w:p w14:paraId="509460AF" w14:textId="77777777" w:rsidR="0031328D" w:rsidRPr="00E8534E" w:rsidRDefault="001F2138">
            <w:pPr>
              <w:jc w:val="both"/>
              <w:rPr>
                <w:sz w:val="22"/>
                <w:szCs w:val="22"/>
              </w:rPr>
            </w:pPr>
            <w:r w:rsidRPr="00E8534E">
              <w:rPr>
                <w:sz w:val="22"/>
                <w:szCs w:val="22"/>
              </w:rPr>
              <w:t>соблюдать нормы экологической безопасности</w:t>
            </w:r>
          </w:p>
        </w:tc>
      </w:tr>
      <w:tr w:rsidR="0031328D" w:rsidRPr="001F2138" w14:paraId="37E5BFAD" w14:textId="77777777">
        <w:tc>
          <w:tcPr>
            <w:tcW w:w="866" w:type="dxa"/>
            <w:vMerge/>
            <w:tcBorders>
              <w:top w:val="single" w:sz="4" w:space="0" w:color="000000"/>
              <w:left w:val="single" w:sz="4" w:space="0" w:color="000000"/>
              <w:bottom w:val="single" w:sz="4" w:space="0" w:color="000000"/>
              <w:right w:val="single" w:sz="4" w:space="0" w:color="000000"/>
            </w:tcBorders>
            <w:shd w:val="clear" w:color="auto" w:fill="auto"/>
          </w:tcPr>
          <w:p w14:paraId="37E41420" w14:textId="77777777" w:rsidR="0031328D" w:rsidRPr="00E8534E" w:rsidRDefault="0031328D">
            <w:pPr>
              <w:rPr>
                <w:sz w:val="22"/>
                <w:szCs w:val="22"/>
              </w:rPr>
            </w:pPr>
          </w:p>
        </w:tc>
        <w:tc>
          <w:tcPr>
            <w:tcW w:w="3005" w:type="dxa"/>
            <w:vMerge/>
            <w:tcBorders>
              <w:top w:val="single" w:sz="4" w:space="0" w:color="000000"/>
              <w:left w:val="single" w:sz="4" w:space="0" w:color="000000"/>
              <w:bottom w:val="single" w:sz="4" w:space="0" w:color="000000"/>
              <w:right w:val="single" w:sz="4" w:space="0" w:color="000000"/>
            </w:tcBorders>
            <w:shd w:val="clear" w:color="auto" w:fill="auto"/>
          </w:tcPr>
          <w:p w14:paraId="43E4D815" w14:textId="77777777" w:rsidR="0031328D" w:rsidRPr="00E8534E" w:rsidRDefault="0031328D">
            <w:pPr>
              <w:rPr>
                <w:sz w:val="22"/>
                <w:szCs w:val="22"/>
              </w:rPr>
            </w:pPr>
          </w:p>
        </w:tc>
        <w:tc>
          <w:tcPr>
            <w:tcW w:w="10773" w:type="dxa"/>
            <w:tcBorders>
              <w:top w:val="single" w:sz="4" w:space="0" w:color="000000"/>
              <w:left w:val="single" w:sz="4" w:space="0" w:color="000000"/>
              <w:bottom w:val="single" w:sz="4" w:space="0" w:color="000000"/>
              <w:right w:val="single" w:sz="4" w:space="0" w:color="000000"/>
            </w:tcBorders>
            <w:shd w:val="clear" w:color="auto" w:fill="auto"/>
          </w:tcPr>
          <w:p w14:paraId="3D4269E8" w14:textId="77777777" w:rsidR="0031328D" w:rsidRPr="00E8534E" w:rsidRDefault="001F2138">
            <w:pPr>
              <w:jc w:val="both"/>
              <w:rPr>
                <w:sz w:val="22"/>
                <w:szCs w:val="22"/>
              </w:rPr>
            </w:pPr>
            <w:r w:rsidRPr="00E8534E">
              <w:rPr>
                <w:sz w:val="22"/>
                <w:szCs w:val="22"/>
              </w:rPr>
              <w:t>определять направления ресурсосбережения в рамках профессиональной деятельности по специальности</w:t>
            </w:r>
          </w:p>
        </w:tc>
      </w:tr>
      <w:tr w:rsidR="0031328D" w:rsidRPr="001F2138" w14:paraId="5EE36108" w14:textId="77777777">
        <w:tc>
          <w:tcPr>
            <w:tcW w:w="866" w:type="dxa"/>
            <w:vMerge/>
            <w:tcBorders>
              <w:top w:val="single" w:sz="4" w:space="0" w:color="000000"/>
              <w:left w:val="single" w:sz="4" w:space="0" w:color="000000"/>
              <w:bottom w:val="single" w:sz="4" w:space="0" w:color="000000"/>
              <w:right w:val="single" w:sz="4" w:space="0" w:color="000000"/>
            </w:tcBorders>
            <w:shd w:val="clear" w:color="auto" w:fill="auto"/>
          </w:tcPr>
          <w:p w14:paraId="03F713E3" w14:textId="77777777" w:rsidR="0031328D" w:rsidRPr="00E8534E" w:rsidRDefault="0031328D">
            <w:pPr>
              <w:rPr>
                <w:sz w:val="22"/>
                <w:szCs w:val="22"/>
              </w:rPr>
            </w:pPr>
          </w:p>
        </w:tc>
        <w:tc>
          <w:tcPr>
            <w:tcW w:w="3005" w:type="dxa"/>
            <w:vMerge/>
            <w:tcBorders>
              <w:top w:val="single" w:sz="4" w:space="0" w:color="000000"/>
              <w:left w:val="single" w:sz="4" w:space="0" w:color="000000"/>
              <w:bottom w:val="single" w:sz="4" w:space="0" w:color="000000"/>
              <w:right w:val="single" w:sz="4" w:space="0" w:color="000000"/>
            </w:tcBorders>
            <w:shd w:val="clear" w:color="auto" w:fill="auto"/>
          </w:tcPr>
          <w:p w14:paraId="38C29C3E" w14:textId="77777777" w:rsidR="0031328D" w:rsidRPr="00E8534E" w:rsidRDefault="0031328D">
            <w:pPr>
              <w:rPr>
                <w:sz w:val="22"/>
                <w:szCs w:val="22"/>
              </w:rPr>
            </w:pPr>
          </w:p>
        </w:tc>
        <w:tc>
          <w:tcPr>
            <w:tcW w:w="10773" w:type="dxa"/>
            <w:tcBorders>
              <w:top w:val="single" w:sz="4" w:space="0" w:color="000000"/>
              <w:left w:val="single" w:sz="4" w:space="0" w:color="000000"/>
              <w:bottom w:val="single" w:sz="4" w:space="0" w:color="000000"/>
              <w:right w:val="single" w:sz="4" w:space="0" w:color="000000"/>
            </w:tcBorders>
            <w:shd w:val="clear" w:color="auto" w:fill="auto"/>
          </w:tcPr>
          <w:p w14:paraId="1CF0D9E1" w14:textId="77777777" w:rsidR="0031328D" w:rsidRPr="00E8534E" w:rsidRDefault="001F2138">
            <w:pPr>
              <w:jc w:val="both"/>
              <w:rPr>
                <w:sz w:val="22"/>
                <w:szCs w:val="22"/>
              </w:rPr>
            </w:pPr>
            <w:r w:rsidRPr="00E8534E">
              <w:rPr>
                <w:sz w:val="22"/>
                <w:szCs w:val="22"/>
              </w:rPr>
              <w:t>осуществлять работу с соблюдением принципов бережливого производства</w:t>
            </w:r>
          </w:p>
        </w:tc>
      </w:tr>
      <w:tr w:rsidR="0031328D" w:rsidRPr="001F2138" w14:paraId="28425839" w14:textId="77777777">
        <w:tc>
          <w:tcPr>
            <w:tcW w:w="866" w:type="dxa"/>
            <w:vMerge/>
            <w:tcBorders>
              <w:top w:val="single" w:sz="4" w:space="0" w:color="000000"/>
              <w:left w:val="single" w:sz="4" w:space="0" w:color="000000"/>
              <w:bottom w:val="single" w:sz="4" w:space="0" w:color="000000"/>
              <w:right w:val="single" w:sz="4" w:space="0" w:color="000000"/>
            </w:tcBorders>
            <w:shd w:val="clear" w:color="auto" w:fill="auto"/>
          </w:tcPr>
          <w:p w14:paraId="540E5702" w14:textId="77777777" w:rsidR="0031328D" w:rsidRPr="00E8534E" w:rsidRDefault="0031328D">
            <w:pPr>
              <w:rPr>
                <w:sz w:val="22"/>
                <w:szCs w:val="22"/>
              </w:rPr>
            </w:pPr>
          </w:p>
        </w:tc>
        <w:tc>
          <w:tcPr>
            <w:tcW w:w="3005" w:type="dxa"/>
            <w:vMerge/>
            <w:tcBorders>
              <w:top w:val="single" w:sz="4" w:space="0" w:color="000000"/>
              <w:left w:val="single" w:sz="4" w:space="0" w:color="000000"/>
              <w:bottom w:val="single" w:sz="4" w:space="0" w:color="000000"/>
              <w:right w:val="single" w:sz="4" w:space="0" w:color="000000"/>
            </w:tcBorders>
            <w:shd w:val="clear" w:color="auto" w:fill="auto"/>
          </w:tcPr>
          <w:p w14:paraId="452CBF2B" w14:textId="77777777" w:rsidR="0031328D" w:rsidRPr="00E8534E" w:rsidRDefault="0031328D">
            <w:pPr>
              <w:rPr>
                <w:sz w:val="22"/>
                <w:szCs w:val="22"/>
              </w:rPr>
            </w:pPr>
          </w:p>
        </w:tc>
        <w:tc>
          <w:tcPr>
            <w:tcW w:w="10773" w:type="dxa"/>
            <w:tcBorders>
              <w:top w:val="single" w:sz="4" w:space="0" w:color="000000"/>
              <w:left w:val="single" w:sz="4" w:space="0" w:color="000000"/>
              <w:bottom w:val="single" w:sz="4" w:space="0" w:color="000000"/>
              <w:right w:val="single" w:sz="4" w:space="0" w:color="000000"/>
            </w:tcBorders>
            <w:shd w:val="clear" w:color="auto" w:fill="auto"/>
          </w:tcPr>
          <w:p w14:paraId="60AEAD7C" w14:textId="77777777" w:rsidR="0031328D" w:rsidRPr="00E8534E" w:rsidRDefault="001F2138">
            <w:pPr>
              <w:jc w:val="both"/>
              <w:rPr>
                <w:sz w:val="22"/>
                <w:szCs w:val="22"/>
              </w:rPr>
            </w:pPr>
            <w:r w:rsidRPr="00E8534E">
              <w:rPr>
                <w:sz w:val="22"/>
                <w:szCs w:val="22"/>
              </w:rPr>
              <w:t>организовывать профессиональную деятельность с учетом знаний об изменении климатических условий региона</w:t>
            </w:r>
          </w:p>
        </w:tc>
      </w:tr>
      <w:tr w:rsidR="0031328D" w:rsidRPr="001F2138" w14:paraId="0434BA78" w14:textId="77777777">
        <w:tc>
          <w:tcPr>
            <w:tcW w:w="866" w:type="dxa"/>
            <w:vMerge/>
            <w:tcBorders>
              <w:top w:val="single" w:sz="4" w:space="0" w:color="000000"/>
              <w:left w:val="single" w:sz="4" w:space="0" w:color="000000"/>
              <w:bottom w:val="single" w:sz="4" w:space="0" w:color="000000"/>
              <w:right w:val="single" w:sz="4" w:space="0" w:color="000000"/>
            </w:tcBorders>
            <w:shd w:val="clear" w:color="auto" w:fill="auto"/>
          </w:tcPr>
          <w:p w14:paraId="143F44F2" w14:textId="77777777" w:rsidR="0031328D" w:rsidRPr="00E8534E" w:rsidRDefault="0031328D">
            <w:pPr>
              <w:rPr>
                <w:sz w:val="22"/>
                <w:szCs w:val="22"/>
              </w:rPr>
            </w:pPr>
          </w:p>
        </w:tc>
        <w:tc>
          <w:tcPr>
            <w:tcW w:w="3005" w:type="dxa"/>
            <w:vMerge/>
            <w:tcBorders>
              <w:top w:val="single" w:sz="4" w:space="0" w:color="000000"/>
              <w:left w:val="single" w:sz="4" w:space="0" w:color="000000"/>
              <w:bottom w:val="single" w:sz="4" w:space="0" w:color="000000"/>
              <w:right w:val="single" w:sz="4" w:space="0" w:color="000000"/>
            </w:tcBorders>
            <w:shd w:val="clear" w:color="auto" w:fill="auto"/>
          </w:tcPr>
          <w:p w14:paraId="5A44C145" w14:textId="77777777" w:rsidR="0031328D" w:rsidRPr="00E8534E" w:rsidRDefault="0031328D">
            <w:pPr>
              <w:rPr>
                <w:sz w:val="22"/>
                <w:szCs w:val="22"/>
              </w:rPr>
            </w:pPr>
          </w:p>
        </w:tc>
        <w:tc>
          <w:tcPr>
            <w:tcW w:w="10773" w:type="dxa"/>
            <w:tcBorders>
              <w:top w:val="single" w:sz="4" w:space="0" w:color="000000"/>
              <w:left w:val="single" w:sz="4" w:space="0" w:color="000000"/>
              <w:bottom w:val="single" w:sz="4" w:space="0" w:color="000000"/>
              <w:right w:val="single" w:sz="4" w:space="0" w:color="000000"/>
            </w:tcBorders>
            <w:shd w:val="clear" w:color="auto" w:fill="auto"/>
          </w:tcPr>
          <w:p w14:paraId="1AB7473D" w14:textId="77777777" w:rsidR="0031328D" w:rsidRPr="00E8534E" w:rsidRDefault="001F2138">
            <w:pPr>
              <w:jc w:val="both"/>
              <w:rPr>
                <w:b/>
                <w:sz w:val="22"/>
                <w:szCs w:val="22"/>
              </w:rPr>
            </w:pPr>
            <w:r w:rsidRPr="00E8534E">
              <w:rPr>
                <w:b/>
                <w:sz w:val="22"/>
                <w:szCs w:val="22"/>
              </w:rPr>
              <w:t xml:space="preserve">Знания: </w:t>
            </w:r>
          </w:p>
        </w:tc>
      </w:tr>
      <w:tr w:rsidR="0031328D" w:rsidRPr="001F2138" w14:paraId="666B11FC" w14:textId="77777777">
        <w:tc>
          <w:tcPr>
            <w:tcW w:w="866" w:type="dxa"/>
            <w:vMerge/>
            <w:tcBorders>
              <w:top w:val="single" w:sz="4" w:space="0" w:color="000000"/>
              <w:left w:val="single" w:sz="4" w:space="0" w:color="000000"/>
              <w:bottom w:val="single" w:sz="4" w:space="0" w:color="000000"/>
              <w:right w:val="single" w:sz="4" w:space="0" w:color="000000"/>
            </w:tcBorders>
            <w:shd w:val="clear" w:color="auto" w:fill="auto"/>
          </w:tcPr>
          <w:p w14:paraId="75E22FC2" w14:textId="77777777" w:rsidR="0031328D" w:rsidRPr="00E8534E" w:rsidRDefault="0031328D">
            <w:pPr>
              <w:rPr>
                <w:sz w:val="22"/>
                <w:szCs w:val="22"/>
              </w:rPr>
            </w:pPr>
          </w:p>
        </w:tc>
        <w:tc>
          <w:tcPr>
            <w:tcW w:w="3005" w:type="dxa"/>
            <w:vMerge/>
            <w:tcBorders>
              <w:top w:val="single" w:sz="4" w:space="0" w:color="000000"/>
              <w:left w:val="single" w:sz="4" w:space="0" w:color="000000"/>
              <w:bottom w:val="single" w:sz="4" w:space="0" w:color="000000"/>
              <w:right w:val="single" w:sz="4" w:space="0" w:color="000000"/>
            </w:tcBorders>
            <w:shd w:val="clear" w:color="auto" w:fill="auto"/>
          </w:tcPr>
          <w:p w14:paraId="014F1F17" w14:textId="77777777" w:rsidR="0031328D" w:rsidRPr="00E8534E" w:rsidRDefault="0031328D">
            <w:pPr>
              <w:rPr>
                <w:sz w:val="22"/>
                <w:szCs w:val="22"/>
              </w:rPr>
            </w:pPr>
          </w:p>
        </w:tc>
        <w:tc>
          <w:tcPr>
            <w:tcW w:w="10773" w:type="dxa"/>
            <w:tcBorders>
              <w:top w:val="single" w:sz="4" w:space="0" w:color="000000"/>
              <w:left w:val="single" w:sz="4" w:space="0" w:color="000000"/>
              <w:bottom w:val="single" w:sz="4" w:space="0" w:color="000000"/>
              <w:right w:val="single" w:sz="4" w:space="0" w:color="000000"/>
            </w:tcBorders>
            <w:shd w:val="clear" w:color="auto" w:fill="auto"/>
          </w:tcPr>
          <w:p w14:paraId="53686156" w14:textId="77777777" w:rsidR="0031328D" w:rsidRPr="00E8534E" w:rsidRDefault="001F2138">
            <w:pPr>
              <w:jc w:val="both"/>
              <w:rPr>
                <w:sz w:val="22"/>
                <w:szCs w:val="22"/>
              </w:rPr>
            </w:pPr>
            <w:r w:rsidRPr="00E8534E">
              <w:rPr>
                <w:sz w:val="22"/>
                <w:szCs w:val="22"/>
              </w:rPr>
              <w:t>правила экологической безопасности при ведении профессиональной деятельности</w:t>
            </w:r>
          </w:p>
        </w:tc>
      </w:tr>
      <w:tr w:rsidR="0031328D" w:rsidRPr="001F2138" w14:paraId="48713A93" w14:textId="77777777">
        <w:tc>
          <w:tcPr>
            <w:tcW w:w="866" w:type="dxa"/>
            <w:vMerge/>
            <w:tcBorders>
              <w:top w:val="single" w:sz="4" w:space="0" w:color="000000"/>
              <w:left w:val="single" w:sz="4" w:space="0" w:color="000000"/>
              <w:bottom w:val="single" w:sz="4" w:space="0" w:color="000000"/>
              <w:right w:val="single" w:sz="4" w:space="0" w:color="000000"/>
            </w:tcBorders>
            <w:shd w:val="clear" w:color="auto" w:fill="auto"/>
          </w:tcPr>
          <w:p w14:paraId="349DCB83" w14:textId="77777777" w:rsidR="0031328D" w:rsidRPr="00E8534E" w:rsidRDefault="0031328D">
            <w:pPr>
              <w:rPr>
                <w:sz w:val="22"/>
                <w:szCs w:val="22"/>
              </w:rPr>
            </w:pPr>
          </w:p>
        </w:tc>
        <w:tc>
          <w:tcPr>
            <w:tcW w:w="3005" w:type="dxa"/>
            <w:vMerge/>
            <w:tcBorders>
              <w:top w:val="single" w:sz="4" w:space="0" w:color="000000"/>
              <w:left w:val="single" w:sz="4" w:space="0" w:color="000000"/>
              <w:bottom w:val="single" w:sz="4" w:space="0" w:color="000000"/>
              <w:right w:val="single" w:sz="4" w:space="0" w:color="000000"/>
            </w:tcBorders>
            <w:shd w:val="clear" w:color="auto" w:fill="auto"/>
          </w:tcPr>
          <w:p w14:paraId="249527B3" w14:textId="77777777" w:rsidR="0031328D" w:rsidRPr="00E8534E" w:rsidRDefault="0031328D">
            <w:pPr>
              <w:rPr>
                <w:sz w:val="22"/>
                <w:szCs w:val="22"/>
              </w:rPr>
            </w:pPr>
          </w:p>
        </w:tc>
        <w:tc>
          <w:tcPr>
            <w:tcW w:w="10773" w:type="dxa"/>
            <w:tcBorders>
              <w:top w:val="single" w:sz="4" w:space="0" w:color="000000"/>
              <w:left w:val="single" w:sz="4" w:space="0" w:color="000000"/>
              <w:bottom w:val="single" w:sz="4" w:space="0" w:color="000000"/>
              <w:right w:val="single" w:sz="4" w:space="0" w:color="000000"/>
            </w:tcBorders>
            <w:shd w:val="clear" w:color="auto" w:fill="auto"/>
          </w:tcPr>
          <w:p w14:paraId="0920BFF8" w14:textId="77777777" w:rsidR="0031328D" w:rsidRPr="00E8534E" w:rsidRDefault="001F2138">
            <w:pPr>
              <w:jc w:val="both"/>
              <w:rPr>
                <w:sz w:val="22"/>
                <w:szCs w:val="22"/>
              </w:rPr>
            </w:pPr>
            <w:r w:rsidRPr="00E8534E">
              <w:rPr>
                <w:sz w:val="22"/>
                <w:szCs w:val="22"/>
              </w:rPr>
              <w:t>основные ресурсы, задействованные в профессиональной деятельности</w:t>
            </w:r>
          </w:p>
        </w:tc>
      </w:tr>
      <w:tr w:rsidR="0031328D" w:rsidRPr="001F2138" w14:paraId="4EC1765F" w14:textId="77777777">
        <w:tc>
          <w:tcPr>
            <w:tcW w:w="866" w:type="dxa"/>
            <w:vMerge/>
            <w:tcBorders>
              <w:top w:val="single" w:sz="4" w:space="0" w:color="000000"/>
              <w:left w:val="single" w:sz="4" w:space="0" w:color="000000"/>
              <w:bottom w:val="single" w:sz="4" w:space="0" w:color="000000"/>
              <w:right w:val="single" w:sz="4" w:space="0" w:color="000000"/>
            </w:tcBorders>
            <w:shd w:val="clear" w:color="auto" w:fill="auto"/>
          </w:tcPr>
          <w:p w14:paraId="3AE0FD0F" w14:textId="77777777" w:rsidR="0031328D" w:rsidRPr="00E8534E" w:rsidRDefault="0031328D">
            <w:pPr>
              <w:rPr>
                <w:sz w:val="22"/>
                <w:szCs w:val="22"/>
              </w:rPr>
            </w:pPr>
          </w:p>
        </w:tc>
        <w:tc>
          <w:tcPr>
            <w:tcW w:w="3005" w:type="dxa"/>
            <w:vMerge/>
            <w:tcBorders>
              <w:top w:val="single" w:sz="4" w:space="0" w:color="000000"/>
              <w:left w:val="single" w:sz="4" w:space="0" w:color="000000"/>
              <w:bottom w:val="single" w:sz="4" w:space="0" w:color="000000"/>
              <w:right w:val="single" w:sz="4" w:space="0" w:color="000000"/>
            </w:tcBorders>
            <w:shd w:val="clear" w:color="auto" w:fill="auto"/>
          </w:tcPr>
          <w:p w14:paraId="6458F240" w14:textId="77777777" w:rsidR="0031328D" w:rsidRPr="00E8534E" w:rsidRDefault="0031328D">
            <w:pPr>
              <w:rPr>
                <w:sz w:val="22"/>
                <w:szCs w:val="22"/>
              </w:rPr>
            </w:pPr>
          </w:p>
        </w:tc>
        <w:tc>
          <w:tcPr>
            <w:tcW w:w="10773" w:type="dxa"/>
            <w:tcBorders>
              <w:top w:val="single" w:sz="4" w:space="0" w:color="000000"/>
              <w:left w:val="single" w:sz="4" w:space="0" w:color="000000"/>
              <w:bottom w:val="single" w:sz="4" w:space="0" w:color="000000"/>
              <w:right w:val="single" w:sz="4" w:space="0" w:color="000000"/>
            </w:tcBorders>
            <w:shd w:val="clear" w:color="auto" w:fill="auto"/>
          </w:tcPr>
          <w:p w14:paraId="43527E3B" w14:textId="77777777" w:rsidR="0031328D" w:rsidRPr="00E8534E" w:rsidRDefault="001F2138">
            <w:pPr>
              <w:jc w:val="both"/>
              <w:rPr>
                <w:sz w:val="22"/>
                <w:szCs w:val="22"/>
              </w:rPr>
            </w:pPr>
            <w:r w:rsidRPr="00E8534E">
              <w:rPr>
                <w:sz w:val="22"/>
                <w:szCs w:val="22"/>
              </w:rPr>
              <w:t>пути обеспечения ресурсосбережения</w:t>
            </w:r>
          </w:p>
        </w:tc>
      </w:tr>
      <w:tr w:rsidR="0031328D" w:rsidRPr="001F2138" w14:paraId="0F7CA04B" w14:textId="77777777">
        <w:tc>
          <w:tcPr>
            <w:tcW w:w="866" w:type="dxa"/>
            <w:vMerge/>
            <w:tcBorders>
              <w:top w:val="single" w:sz="4" w:space="0" w:color="000000"/>
              <w:left w:val="single" w:sz="4" w:space="0" w:color="000000"/>
              <w:bottom w:val="single" w:sz="4" w:space="0" w:color="000000"/>
              <w:right w:val="single" w:sz="4" w:space="0" w:color="000000"/>
            </w:tcBorders>
            <w:shd w:val="clear" w:color="auto" w:fill="auto"/>
          </w:tcPr>
          <w:p w14:paraId="6EE70BA7" w14:textId="77777777" w:rsidR="0031328D" w:rsidRPr="00E8534E" w:rsidRDefault="0031328D">
            <w:pPr>
              <w:rPr>
                <w:sz w:val="22"/>
                <w:szCs w:val="22"/>
              </w:rPr>
            </w:pPr>
          </w:p>
        </w:tc>
        <w:tc>
          <w:tcPr>
            <w:tcW w:w="3005" w:type="dxa"/>
            <w:vMerge/>
            <w:tcBorders>
              <w:top w:val="single" w:sz="4" w:space="0" w:color="000000"/>
              <w:left w:val="single" w:sz="4" w:space="0" w:color="000000"/>
              <w:bottom w:val="single" w:sz="4" w:space="0" w:color="000000"/>
              <w:right w:val="single" w:sz="4" w:space="0" w:color="000000"/>
            </w:tcBorders>
            <w:shd w:val="clear" w:color="auto" w:fill="auto"/>
          </w:tcPr>
          <w:p w14:paraId="30B6EA26" w14:textId="77777777" w:rsidR="0031328D" w:rsidRPr="00E8534E" w:rsidRDefault="0031328D">
            <w:pPr>
              <w:rPr>
                <w:sz w:val="22"/>
                <w:szCs w:val="22"/>
              </w:rPr>
            </w:pPr>
          </w:p>
        </w:tc>
        <w:tc>
          <w:tcPr>
            <w:tcW w:w="10773" w:type="dxa"/>
            <w:tcBorders>
              <w:top w:val="single" w:sz="4" w:space="0" w:color="000000"/>
              <w:left w:val="single" w:sz="4" w:space="0" w:color="000000"/>
              <w:bottom w:val="single" w:sz="4" w:space="0" w:color="000000"/>
              <w:right w:val="single" w:sz="4" w:space="0" w:color="000000"/>
            </w:tcBorders>
            <w:shd w:val="clear" w:color="auto" w:fill="auto"/>
          </w:tcPr>
          <w:p w14:paraId="74417D9B" w14:textId="77777777" w:rsidR="0031328D" w:rsidRPr="00E8534E" w:rsidRDefault="001F2138">
            <w:pPr>
              <w:jc w:val="both"/>
              <w:rPr>
                <w:sz w:val="22"/>
                <w:szCs w:val="22"/>
              </w:rPr>
            </w:pPr>
            <w:r w:rsidRPr="00E8534E">
              <w:rPr>
                <w:sz w:val="22"/>
                <w:szCs w:val="22"/>
              </w:rPr>
              <w:t>принципы бережливого производства</w:t>
            </w:r>
          </w:p>
        </w:tc>
      </w:tr>
      <w:tr w:rsidR="0031328D" w:rsidRPr="001F2138" w14:paraId="47BB54C8" w14:textId="77777777">
        <w:tc>
          <w:tcPr>
            <w:tcW w:w="866" w:type="dxa"/>
            <w:vMerge/>
            <w:tcBorders>
              <w:top w:val="single" w:sz="4" w:space="0" w:color="000000"/>
              <w:left w:val="single" w:sz="4" w:space="0" w:color="000000"/>
              <w:bottom w:val="single" w:sz="4" w:space="0" w:color="000000"/>
              <w:right w:val="single" w:sz="4" w:space="0" w:color="000000"/>
            </w:tcBorders>
            <w:shd w:val="clear" w:color="auto" w:fill="auto"/>
          </w:tcPr>
          <w:p w14:paraId="3B1E0FD3" w14:textId="77777777" w:rsidR="0031328D" w:rsidRPr="00E8534E" w:rsidRDefault="0031328D">
            <w:pPr>
              <w:rPr>
                <w:sz w:val="22"/>
                <w:szCs w:val="22"/>
              </w:rPr>
            </w:pPr>
          </w:p>
        </w:tc>
        <w:tc>
          <w:tcPr>
            <w:tcW w:w="3005" w:type="dxa"/>
            <w:vMerge/>
            <w:tcBorders>
              <w:top w:val="single" w:sz="4" w:space="0" w:color="000000"/>
              <w:left w:val="single" w:sz="4" w:space="0" w:color="000000"/>
              <w:bottom w:val="single" w:sz="4" w:space="0" w:color="000000"/>
              <w:right w:val="single" w:sz="4" w:space="0" w:color="000000"/>
            </w:tcBorders>
            <w:shd w:val="clear" w:color="auto" w:fill="auto"/>
          </w:tcPr>
          <w:p w14:paraId="0B51DC6F" w14:textId="77777777" w:rsidR="0031328D" w:rsidRPr="00E8534E" w:rsidRDefault="0031328D">
            <w:pPr>
              <w:rPr>
                <w:sz w:val="22"/>
                <w:szCs w:val="22"/>
              </w:rPr>
            </w:pPr>
          </w:p>
        </w:tc>
        <w:tc>
          <w:tcPr>
            <w:tcW w:w="10773" w:type="dxa"/>
            <w:tcBorders>
              <w:top w:val="single" w:sz="4" w:space="0" w:color="000000"/>
              <w:left w:val="single" w:sz="4" w:space="0" w:color="000000"/>
              <w:bottom w:val="single" w:sz="4" w:space="0" w:color="000000"/>
              <w:right w:val="single" w:sz="4" w:space="0" w:color="000000"/>
            </w:tcBorders>
            <w:shd w:val="clear" w:color="auto" w:fill="auto"/>
          </w:tcPr>
          <w:p w14:paraId="5E824C70" w14:textId="77777777" w:rsidR="0031328D" w:rsidRPr="00E8534E" w:rsidRDefault="001F2138">
            <w:pPr>
              <w:jc w:val="both"/>
              <w:rPr>
                <w:sz w:val="22"/>
                <w:szCs w:val="22"/>
              </w:rPr>
            </w:pPr>
            <w:r w:rsidRPr="00E8534E">
              <w:rPr>
                <w:sz w:val="22"/>
                <w:szCs w:val="22"/>
              </w:rPr>
              <w:t>основные направления изменения климатических условий региона</w:t>
            </w:r>
          </w:p>
        </w:tc>
      </w:tr>
      <w:tr w:rsidR="0031328D" w:rsidRPr="001F2138" w14:paraId="735A483E" w14:textId="77777777">
        <w:tc>
          <w:tcPr>
            <w:tcW w:w="866"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78B04C4D" w14:textId="77777777" w:rsidR="0031328D" w:rsidRPr="00E8534E" w:rsidRDefault="001F2138">
            <w:pPr>
              <w:jc w:val="center"/>
              <w:rPr>
                <w:sz w:val="22"/>
                <w:szCs w:val="22"/>
              </w:rPr>
            </w:pPr>
            <w:r w:rsidRPr="00E8534E">
              <w:rPr>
                <w:sz w:val="22"/>
                <w:szCs w:val="22"/>
              </w:rPr>
              <w:t>ОК 08</w:t>
            </w:r>
          </w:p>
        </w:tc>
        <w:tc>
          <w:tcPr>
            <w:tcW w:w="3005"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1E6C2966" w14:textId="6E53003E" w:rsidR="0031328D" w:rsidRPr="00E8534E" w:rsidRDefault="00B42ADD">
            <w:pPr>
              <w:rPr>
                <w:sz w:val="22"/>
                <w:szCs w:val="22"/>
              </w:rPr>
            </w:pPr>
            <w:r w:rsidRPr="00E8534E">
              <w:rPr>
                <w:sz w:val="22"/>
                <w:szCs w:val="22"/>
              </w:rPr>
              <w:t>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w:t>
            </w:r>
          </w:p>
        </w:tc>
        <w:tc>
          <w:tcPr>
            <w:tcW w:w="10773" w:type="dxa"/>
            <w:tcBorders>
              <w:top w:val="single" w:sz="4" w:space="0" w:color="000000"/>
              <w:left w:val="single" w:sz="4" w:space="0" w:color="000000"/>
              <w:bottom w:val="single" w:sz="4" w:space="0" w:color="000000"/>
              <w:right w:val="single" w:sz="4" w:space="0" w:color="000000"/>
            </w:tcBorders>
            <w:shd w:val="clear" w:color="auto" w:fill="auto"/>
          </w:tcPr>
          <w:p w14:paraId="367CF89C" w14:textId="77777777" w:rsidR="0031328D" w:rsidRPr="00E8534E" w:rsidRDefault="001F2138">
            <w:pPr>
              <w:jc w:val="both"/>
              <w:rPr>
                <w:b/>
                <w:sz w:val="22"/>
                <w:szCs w:val="22"/>
              </w:rPr>
            </w:pPr>
            <w:r w:rsidRPr="00E8534E">
              <w:rPr>
                <w:b/>
                <w:sz w:val="22"/>
                <w:szCs w:val="22"/>
              </w:rPr>
              <w:t xml:space="preserve">Умения: </w:t>
            </w:r>
          </w:p>
        </w:tc>
      </w:tr>
      <w:tr w:rsidR="0031328D" w:rsidRPr="001F2138" w14:paraId="605788FC" w14:textId="77777777">
        <w:tc>
          <w:tcPr>
            <w:tcW w:w="866" w:type="dxa"/>
            <w:vMerge/>
            <w:tcBorders>
              <w:top w:val="single" w:sz="4" w:space="0" w:color="000000"/>
              <w:left w:val="single" w:sz="4" w:space="0" w:color="000000"/>
              <w:bottom w:val="single" w:sz="4" w:space="0" w:color="000000"/>
              <w:right w:val="single" w:sz="4" w:space="0" w:color="000000"/>
            </w:tcBorders>
            <w:shd w:val="clear" w:color="auto" w:fill="auto"/>
          </w:tcPr>
          <w:p w14:paraId="69926EFA" w14:textId="77777777" w:rsidR="0031328D" w:rsidRPr="00E8534E" w:rsidRDefault="0031328D">
            <w:pPr>
              <w:rPr>
                <w:sz w:val="22"/>
                <w:szCs w:val="22"/>
              </w:rPr>
            </w:pPr>
          </w:p>
        </w:tc>
        <w:tc>
          <w:tcPr>
            <w:tcW w:w="3005" w:type="dxa"/>
            <w:vMerge/>
            <w:tcBorders>
              <w:top w:val="single" w:sz="4" w:space="0" w:color="000000"/>
              <w:left w:val="single" w:sz="4" w:space="0" w:color="000000"/>
              <w:bottom w:val="single" w:sz="4" w:space="0" w:color="000000"/>
              <w:right w:val="single" w:sz="4" w:space="0" w:color="000000"/>
            </w:tcBorders>
            <w:shd w:val="clear" w:color="auto" w:fill="auto"/>
          </w:tcPr>
          <w:p w14:paraId="31B861C9" w14:textId="77777777" w:rsidR="0031328D" w:rsidRPr="00E8534E" w:rsidRDefault="0031328D">
            <w:pPr>
              <w:rPr>
                <w:sz w:val="22"/>
                <w:szCs w:val="22"/>
              </w:rPr>
            </w:pPr>
          </w:p>
        </w:tc>
        <w:tc>
          <w:tcPr>
            <w:tcW w:w="10773" w:type="dxa"/>
            <w:tcBorders>
              <w:top w:val="single" w:sz="4" w:space="0" w:color="000000"/>
              <w:left w:val="single" w:sz="4" w:space="0" w:color="000000"/>
              <w:bottom w:val="single" w:sz="4" w:space="0" w:color="000000"/>
              <w:right w:val="single" w:sz="4" w:space="0" w:color="000000"/>
            </w:tcBorders>
            <w:shd w:val="clear" w:color="auto" w:fill="auto"/>
          </w:tcPr>
          <w:p w14:paraId="098C2441" w14:textId="77777777" w:rsidR="0031328D" w:rsidRPr="00E8534E" w:rsidRDefault="001F2138">
            <w:pPr>
              <w:jc w:val="both"/>
              <w:rPr>
                <w:sz w:val="22"/>
                <w:szCs w:val="22"/>
              </w:rPr>
            </w:pPr>
            <w:r w:rsidRPr="00E8534E">
              <w:rPr>
                <w:sz w:val="22"/>
                <w:szCs w:val="22"/>
              </w:rPr>
              <w:t>использовать физкультурно-оздоровительную деятельность для укрепления здоровья, достижения жизненных и профессиональных целей</w:t>
            </w:r>
          </w:p>
        </w:tc>
      </w:tr>
      <w:tr w:rsidR="0031328D" w:rsidRPr="001F2138" w14:paraId="2D5FF6AA" w14:textId="77777777">
        <w:tc>
          <w:tcPr>
            <w:tcW w:w="866" w:type="dxa"/>
            <w:vMerge/>
            <w:tcBorders>
              <w:top w:val="single" w:sz="4" w:space="0" w:color="000000"/>
              <w:left w:val="single" w:sz="4" w:space="0" w:color="000000"/>
              <w:bottom w:val="single" w:sz="4" w:space="0" w:color="000000"/>
              <w:right w:val="single" w:sz="4" w:space="0" w:color="000000"/>
            </w:tcBorders>
            <w:shd w:val="clear" w:color="auto" w:fill="auto"/>
          </w:tcPr>
          <w:p w14:paraId="192F0E4E" w14:textId="77777777" w:rsidR="0031328D" w:rsidRPr="00E8534E" w:rsidRDefault="0031328D">
            <w:pPr>
              <w:rPr>
                <w:sz w:val="22"/>
                <w:szCs w:val="22"/>
              </w:rPr>
            </w:pPr>
          </w:p>
        </w:tc>
        <w:tc>
          <w:tcPr>
            <w:tcW w:w="3005" w:type="dxa"/>
            <w:vMerge/>
            <w:tcBorders>
              <w:top w:val="single" w:sz="4" w:space="0" w:color="000000"/>
              <w:left w:val="single" w:sz="4" w:space="0" w:color="000000"/>
              <w:bottom w:val="single" w:sz="4" w:space="0" w:color="000000"/>
              <w:right w:val="single" w:sz="4" w:space="0" w:color="000000"/>
            </w:tcBorders>
            <w:shd w:val="clear" w:color="auto" w:fill="auto"/>
          </w:tcPr>
          <w:p w14:paraId="3D44893F" w14:textId="77777777" w:rsidR="0031328D" w:rsidRPr="00E8534E" w:rsidRDefault="0031328D">
            <w:pPr>
              <w:rPr>
                <w:sz w:val="22"/>
                <w:szCs w:val="22"/>
              </w:rPr>
            </w:pPr>
          </w:p>
        </w:tc>
        <w:tc>
          <w:tcPr>
            <w:tcW w:w="10773" w:type="dxa"/>
            <w:tcBorders>
              <w:top w:val="single" w:sz="4" w:space="0" w:color="000000"/>
              <w:left w:val="single" w:sz="4" w:space="0" w:color="000000"/>
              <w:bottom w:val="single" w:sz="4" w:space="0" w:color="000000"/>
              <w:right w:val="single" w:sz="4" w:space="0" w:color="000000"/>
            </w:tcBorders>
            <w:shd w:val="clear" w:color="auto" w:fill="auto"/>
          </w:tcPr>
          <w:p w14:paraId="09521799" w14:textId="77777777" w:rsidR="0031328D" w:rsidRPr="00E8534E" w:rsidRDefault="001F2138">
            <w:pPr>
              <w:jc w:val="both"/>
              <w:rPr>
                <w:sz w:val="22"/>
                <w:szCs w:val="22"/>
              </w:rPr>
            </w:pPr>
            <w:r w:rsidRPr="00E8534E">
              <w:rPr>
                <w:sz w:val="22"/>
                <w:szCs w:val="22"/>
              </w:rPr>
              <w:t>применять рациональные приемы двигательных функций в профессиональной деятельности</w:t>
            </w:r>
          </w:p>
        </w:tc>
      </w:tr>
      <w:tr w:rsidR="0031328D" w:rsidRPr="001F2138" w14:paraId="5E3E8D60" w14:textId="77777777">
        <w:tc>
          <w:tcPr>
            <w:tcW w:w="866" w:type="dxa"/>
            <w:vMerge/>
            <w:tcBorders>
              <w:top w:val="single" w:sz="4" w:space="0" w:color="000000"/>
              <w:left w:val="single" w:sz="4" w:space="0" w:color="000000"/>
              <w:bottom w:val="single" w:sz="4" w:space="0" w:color="000000"/>
              <w:right w:val="single" w:sz="4" w:space="0" w:color="000000"/>
            </w:tcBorders>
            <w:shd w:val="clear" w:color="auto" w:fill="auto"/>
          </w:tcPr>
          <w:p w14:paraId="5586A66E" w14:textId="77777777" w:rsidR="0031328D" w:rsidRPr="00E8534E" w:rsidRDefault="0031328D">
            <w:pPr>
              <w:rPr>
                <w:sz w:val="22"/>
                <w:szCs w:val="22"/>
              </w:rPr>
            </w:pPr>
          </w:p>
        </w:tc>
        <w:tc>
          <w:tcPr>
            <w:tcW w:w="3005" w:type="dxa"/>
            <w:vMerge/>
            <w:tcBorders>
              <w:top w:val="single" w:sz="4" w:space="0" w:color="000000"/>
              <w:left w:val="single" w:sz="4" w:space="0" w:color="000000"/>
              <w:bottom w:val="single" w:sz="4" w:space="0" w:color="000000"/>
              <w:right w:val="single" w:sz="4" w:space="0" w:color="000000"/>
            </w:tcBorders>
            <w:shd w:val="clear" w:color="auto" w:fill="auto"/>
          </w:tcPr>
          <w:p w14:paraId="29ABBF86" w14:textId="77777777" w:rsidR="0031328D" w:rsidRPr="00E8534E" w:rsidRDefault="0031328D">
            <w:pPr>
              <w:rPr>
                <w:sz w:val="22"/>
                <w:szCs w:val="22"/>
              </w:rPr>
            </w:pPr>
          </w:p>
        </w:tc>
        <w:tc>
          <w:tcPr>
            <w:tcW w:w="10773" w:type="dxa"/>
            <w:tcBorders>
              <w:top w:val="single" w:sz="4" w:space="0" w:color="000000"/>
              <w:left w:val="single" w:sz="4" w:space="0" w:color="000000"/>
              <w:bottom w:val="single" w:sz="4" w:space="0" w:color="000000"/>
              <w:right w:val="single" w:sz="4" w:space="0" w:color="000000"/>
            </w:tcBorders>
            <w:shd w:val="clear" w:color="auto" w:fill="auto"/>
          </w:tcPr>
          <w:p w14:paraId="3CDF514B" w14:textId="77777777" w:rsidR="0031328D" w:rsidRPr="00E8534E" w:rsidRDefault="001F2138">
            <w:pPr>
              <w:jc w:val="both"/>
              <w:rPr>
                <w:sz w:val="22"/>
                <w:szCs w:val="22"/>
              </w:rPr>
            </w:pPr>
            <w:r w:rsidRPr="00E8534E">
              <w:rPr>
                <w:sz w:val="22"/>
                <w:szCs w:val="22"/>
              </w:rPr>
              <w:t>пользоваться средствами профилактики перенапряжения, характерными для данной специальности</w:t>
            </w:r>
          </w:p>
        </w:tc>
      </w:tr>
      <w:tr w:rsidR="0031328D" w:rsidRPr="001F2138" w14:paraId="0C2B506B" w14:textId="77777777">
        <w:tc>
          <w:tcPr>
            <w:tcW w:w="866" w:type="dxa"/>
            <w:vMerge/>
            <w:tcBorders>
              <w:top w:val="single" w:sz="4" w:space="0" w:color="000000"/>
              <w:left w:val="single" w:sz="4" w:space="0" w:color="000000"/>
              <w:bottom w:val="single" w:sz="4" w:space="0" w:color="000000"/>
              <w:right w:val="single" w:sz="4" w:space="0" w:color="000000"/>
            </w:tcBorders>
            <w:shd w:val="clear" w:color="auto" w:fill="auto"/>
          </w:tcPr>
          <w:p w14:paraId="20C281A1" w14:textId="77777777" w:rsidR="0031328D" w:rsidRPr="00E8534E" w:rsidRDefault="0031328D">
            <w:pPr>
              <w:rPr>
                <w:sz w:val="22"/>
                <w:szCs w:val="22"/>
              </w:rPr>
            </w:pPr>
          </w:p>
        </w:tc>
        <w:tc>
          <w:tcPr>
            <w:tcW w:w="3005" w:type="dxa"/>
            <w:vMerge/>
            <w:tcBorders>
              <w:top w:val="single" w:sz="4" w:space="0" w:color="000000"/>
              <w:left w:val="single" w:sz="4" w:space="0" w:color="000000"/>
              <w:bottom w:val="single" w:sz="4" w:space="0" w:color="000000"/>
              <w:right w:val="single" w:sz="4" w:space="0" w:color="000000"/>
            </w:tcBorders>
            <w:shd w:val="clear" w:color="auto" w:fill="auto"/>
          </w:tcPr>
          <w:p w14:paraId="60F3CA96" w14:textId="77777777" w:rsidR="0031328D" w:rsidRPr="00E8534E" w:rsidRDefault="0031328D">
            <w:pPr>
              <w:rPr>
                <w:sz w:val="22"/>
                <w:szCs w:val="22"/>
              </w:rPr>
            </w:pPr>
          </w:p>
        </w:tc>
        <w:tc>
          <w:tcPr>
            <w:tcW w:w="10773" w:type="dxa"/>
            <w:tcBorders>
              <w:top w:val="single" w:sz="4" w:space="0" w:color="000000"/>
              <w:left w:val="single" w:sz="4" w:space="0" w:color="000000"/>
              <w:bottom w:val="single" w:sz="4" w:space="0" w:color="000000"/>
              <w:right w:val="single" w:sz="4" w:space="0" w:color="000000"/>
            </w:tcBorders>
            <w:shd w:val="clear" w:color="auto" w:fill="auto"/>
          </w:tcPr>
          <w:p w14:paraId="03AFD92D" w14:textId="77777777" w:rsidR="0031328D" w:rsidRPr="00E8534E" w:rsidRDefault="001F2138">
            <w:pPr>
              <w:jc w:val="both"/>
              <w:rPr>
                <w:b/>
                <w:sz w:val="22"/>
                <w:szCs w:val="22"/>
              </w:rPr>
            </w:pPr>
            <w:r w:rsidRPr="00E8534E">
              <w:rPr>
                <w:b/>
                <w:sz w:val="22"/>
                <w:szCs w:val="22"/>
              </w:rPr>
              <w:t xml:space="preserve">Знания: </w:t>
            </w:r>
          </w:p>
        </w:tc>
      </w:tr>
      <w:tr w:rsidR="0031328D" w:rsidRPr="001F2138" w14:paraId="55769523" w14:textId="77777777">
        <w:tc>
          <w:tcPr>
            <w:tcW w:w="866" w:type="dxa"/>
            <w:vMerge/>
            <w:tcBorders>
              <w:top w:val="single" w:sz="4" w:space="0" w:color="000000"/>
              <w:left w:val="single" w:sz="4" w:space="0" w:color="000000"/>
              <w:bottom w:val="single" w:sz="4" w:space="0" w:color="000000"/>
              <w:right w:val="single" w:sz="4" w:space="0" w:color="000000"/>
            </w:tcBorders>
            <w:shd w:val="clear" w:color="auto" w:fill="auto"/>
          </w:tcPr>
          <w:p w14:paraId="74B8CDC5" w14:textId="77777777" w:rsidR="0031328D" w:rsidRPr="00E8534E" w:rsidRDefault="0031328D">
            <w:pPr>
              <w:rPr>
                <w:sz w:val="22"/>
                <w:szCs w:val="22"/>
              </w:rPr>
            </w:pPr>
          </w:p>
        </w:tc>
        <w:tc>
          <w:tcPr>
            <w:tcW w:w="3005" w:type="dxa"/>
            <w:vMerge/>
            <w:tcBorders>
              <w:top w:val="single" w:sz="4" w:space="0" w:color="000000"/>
              <w:left w:val="single" w:sz="4" w:space="0" w:color="000000"/>
              <w:bottom w:val="single" w:sz="4" w:space="0" w:color="000000"/>
              <w:right w:val="single" w:sz="4" w:space="0" w:color="000000"/>
            </w:tcBorders>
            <w:shd w:val="clear" w:color="auto" w:fill="auto"/>
          </w:tcPr>
          <w:p w14:paraId="70BAE18B" w14:textId="77777777" w:rsidR="0031328D" w:rsidRPr="00E8534E" w:rsidRDefault="0031328D">
            <w:pPr>
              <w:rPr>
                <w:sz w:val="22"/>
                <w:szCs w:val="22"/>
              </w:rPr>
            </w:pPr>
          </w:p>
        </w:tc>
        <w:tc>
          <w:tcPr>
            <w:tcW w:w="10773" w:type="dxa"/>
            <w:tcBorders>
              <w:top w:val="single" w:sz="4" w:space="0" w:color="000000"/>
              <w:left w:val="single" w:sz="4" w:space="0" w:color="000000"/>
              <w:bottom w:val="single" w:sz="4" w:space="0" w:color="000000"/>
              <w:right w:val="single" w:sz="4" w:space="0" w:color="000000"/>
            </w:tcBorders>
            <w:shd w:val="clear" w:color="auto" w:fill="auto"/>
          </w:tcPr>
          <w:p w14:paraId="4C6B8FC0" w14:textId="77777777" w:rsidR="0031328D" w:rsidRPr="00E8534E" w:rsidRDefault="001F2138">
            <w:pPr>
              <w:jc w:val="both"/>
              <w:rPr>
                <w:sz w:val="22"/>
                <w:szCs w:val="22"/>
              </w:rPr>
            </w:pPr>
            <w:r w:rsidRPr="00E8534E">
              <w:rPr>
                <w:sz w:val="22"/>
                <w:szCs w:val="22"/>
              </w:rPr>
              <w:t>роль физической культуры в общекультурном, профессиональном и социальном развитии человека</w:t>
            </w:r>
          </w:p>
        </w:tc>
      </w:tr>
      <w:tr w:rsidR="0031328D" w:rsidRPr="001F2138" w14:paraId="42D957AC" w14:textId="77777777">
        <w:tc>
          <w:tcPr>
            <w:tcW w:w="866" w:type="dxa"/>
            <w:vMerge/>
            <w:tcBorders>
              <w:top w:val="single" w:sz="4" w:space="0" w:color="000000"/>
              <w:left w:val="single" w:sz="4" w:space="0" w:color="000000"/>
              <w:bottom w:val="single" w:sz="4" w:space="0" w:color="000000"/>
              <w:right w:val="single" w:sz="4" w:space="0" w:color="000000"/>
            </w:tcBorders>
            <w:shd w:val="clear" w:color="auto" w:fill="auto"/>
          </w:tcPr>
          <w:p w14:paraId="41443821" w14:textId="77777777" w:rsidR="0031328D" w:rsidRPr="00E8534E" w:rsidRDefault="0031328D">
            <w:pPr>
              <w:rPr>
                <w:sz w:val="22"/>
                <w:szCs w:val="22"/>
              </w:rPr>
            </w:pPr>
          </w:p>
        </w:tc>
        <w:tc>
          <w:tcPr>
            <w:tcW w:w="3005" w:type="dxa"/>
            <w:vMerge/>
            <w:tcBorders>
              <w:top w:val="single" w:sz="4" w:space="0" w:color="000000"/>
              <w:left w:val="single" w:sz="4" w:space="0" w:color="000000"/>
              <w:bottom w:val="single" w:sz="4" w:space="0" w:color="000000"/>
              <w:right w:val="single" w:sz="4" w:space="0" w:color="000000"/>
            </w:tcBorders>
            <w:shd w:val="clear" w:color="auto" w:fill="auto"/>
          </w:tcPr>
          <w:p w14:paraId="712A30B6" w14:textId="77777777" w:rsidR="0031328D" w:rsidRPr="00E8534E" w:rsidRDefault="0031328D">
            <w:pPr>
              <w:rPr>
                <w:sz w:val="22"/>
                <w:szCs w:val="22"/>
              </w:rPr>
            </w:pPr>
          </w:p>
        </w:tc>
        <w:tc>
          <w:tcPr>
            <w:tcW w:w="10773" w:type="dxa"/>
            <w:tcBorders>
              <w:top w:val="single" w:sz="4" w:space="0" w:color="000000"/>
              <w:left w:val="single" w:sz="4" w:space="0" w:color="000000"/>
              <w:bottom w:val="single" w:sz="4" w:space="0" w:color="000000"/>
              <w:right w:val="single" w:sz="4" w:space="0" w:color="000000"/>
            </w:tcBorders>
            <w:shd w:val="clear" w:color="auto" w:fill="auto"/>
          </w:tcPr>
          <w:p w14:paraId="7A9BB771" w14:textId="77777777" w:rsidR="0031328D" w:rsidRPr="00E8534E" w:rsidRDefault="001F2138">
            <w:pPr>
              <w:jc w:val="both"/>
              <w:rPr>
                <w:sz w:val="22"/>
                <w:szCs w:val="22"/>
              </w:rPr>
            </w:pPr>
            <w:r w:rsidRPr="00E8534E">
              <w:rPr>
                <w:sz w:val="22"/>
                <w:szCs w:val="22"/>
              </w:rPr>
              <w:t>основы здорового образа жизни</w:t>
            </w:r>
          </w:p>
        </w:tc>
      </w:tr>
      <w:tr w:rsidR="0031328D" w:rsidRPr="001F2138" w14:paraId="45AFE175" w14:textId="77777777">
        <w:tc>
          <w:tcPr>
            <w:tcW w:w="866" w:type="dxa"/>
            <w:vMerge/>
            <w:tcBorders>
              <w:top w:val="single" w:sz="4" w:space="0" w:color="000000"/>
              <w:left w:val="single" w:sz="4" w:space="0" w:color="000000"/>
              <w:bottom w:val="single" w:sz="4" w:space="0" w:color="000000"/>
              <w:right w:val="single" w:sz="4" w:space="0" w:color="000000"/>
            </w:tcBorders>
            <w:shd w:val="clear" w:color="auto" w:fill="auto"/>
          </w:tcPr>
          <w:p w14:paraId="2705316F" w14:textId="77777777" w:rsidR="0031328D" w:rsidRPr="00E8534E" w:rsidRDefault="0031328D">
            <w:pPr>
              <w:rPr>
                <w:sz w:val="22"/>
                <w:szCs w:val="22"/>
              </w:rPr>
            </w:pPr>
          </w:p>
        </w:tc>
        <w:tc>
          <w:tcPr>
            <w:tcW w:w="3005" w:type="dxa"/>
            <w:vMerge/>
            <w:tcBorders>
              <w:top w:val="single" w:sz="4" w:space="0" w:color="000000"/>
              <w:left w:val="single" w:sz="4" w:space="0" w:color="000000"/>
              <w:bottom w:val="single" w:sz="4" w:space="0" w:color="000000"/>
              <w:right w:val="single" w:sz="4" w:space="0" w:color="000000"/>
            </w:tcBorders>
            <w:shd w:val="clear" w:color="auto" w:fill="auto"/>
          </w:tcPr>
          <w:p w14:paraId="0D4641E6" w14:textId="77777777" w:rsidR="0031328D" w:rsidRPr="00E8534E" w:rsidRDefault="0031328D">
            <w:pPr>
              <w:rPr>
                <w:sz w:val="22"/>
                <w:szCs w:val="22"/>
              </w:rPr>
            </w:pPr>
          </w:p>
        </w:tc>
        <w:tc>
          <w:tcPr>
            <w:tcW w:w="10773" w:type="dxa"/>
            <w:tcBorders>
              <w:top w:val="single" w:sz="4" w:space="0" w:color="000000"/>
              <w:left w:val="single" w:sz="4" w:space="0" w:color="000000"/>
              <w:bottom w:val="single" w:sz="4" w:space="0" w:color="000000"/>
              <w:right w:val="single" w:sz="4" w:space="0" w:color="000000"/>
            </w:tcBorders>
            <w:shd w:val="clear" w:color="auto" w:fill="auto"/>
          </w:tcPr>
          <w:p w14:paraId="5B5ACE79" w14:textId="77777777" w:rsidR="0031328D" w:rsidRPr="00E8534E" w:rsidRDefault="001F2138">
            <w:pPr>
              <w:jc w:val="both"/>
              <w:rPr>
                <w:sz w:val="22"/>
                <w:szCs w:val="22"/>
              </w:rPr>
            </w:pPr>
            <w:r w:rsidRPr="00E8534E">
              <w:rPr>
                <w:sz w:val="22"/>
                <w:szCs w:val="22"/>
              </w:rPr>
              <w:t>условия профессиональной деятельности и зоны риска физического здоровья для специальности</w:t>
            </w:r>
          </w:p>
        </w:tc>
      </w:tr>
      <w:tr w:rsidR="0031328D" w:rsidRPr="001F2138" w14:paraId="6B177E5D" w14:textId="77777777">
        <w:tc>
          <w:tcPr>
            <w:tcW w:w="866" w:type="dxa"/>
            <w:vMerge/>
            <w:tcBorders>
              <w:top w:val="single" w:sz="4" w:space="0" w:color="000000"/>
              <w:left w:val="single" w:sz="4" w:space="0" w:color="000000"/>
              <w:bottom w:val="single" w:sz="4" w:space="0" w:color="000000"/>
              <w:right w:val="single" w:sz="4" w:space="0" w:color="000000"/>
            </w:tcBorders>
            <w:shd w:val="clear" w:color="auto" w:fill="auto"/>
          </w:tcPr>
          <w:p w14:paraId="076915C2" w14:textId="77777777" w:rsidR="0031328D" w:rsidRPr="00E8534E" w:rsidRDefault="0031328D">
            <w:pPr>
              <w:rPr>
                <w:sz w:val="22"/>
                <w:szCs w:val="22"/>
              </w:rPr>
            </w:pPr>
          </w:p>
        </w:tc>
        <w:tc>
          <w:tcPr>
            <w:tcW w:w="3005" w:type="dxa"/>
            <w:vMerge/>
            <w:tcBorders>
              <w:top w:val="single" w:sz="4" w:space="0" w:color="000000"/>
              <w:left w:val="single" w:sz="4" w:space="0" w:color="000000"/>
              <w:bottom w:val="single" w:sz="4" w:space="0" w:color="000000"/>
              <w:right w:val="single" w:sz="4" w:space="0" w:color="000000"/>
            </w:tcBorders>
            <w:shd w:val="clear" w:color="auto" w:fill="auto"/>
          </w:tcPr>
          <w:p w14:paraId="65745531" w14:textId="77777777" w:rsidR="0031328D" w:rsidRPr="00E8534E" w:rsidRDefault="0031328D">
            <w:pPr>
              <w:rPr>
                <w:sz w:val="22"/>
                <w:szCs w:val="22"/>
              </w:rPr>
            </w:pPr>
          </w:p>
        </w:tc>
        <w:tc>
          <w:tcPr>
            <w:tcW w:w="10773" w:type="dxa"/>
            <w:tcBorders>
              <w:top w:val="single" w:sz="4" w:space="0" w:color="000000"/>
              <w:left w:val="single" w:sz="4" w:space="0" w:color="000000"/>
              <w:bottom w:val="single" w:sz="4" w:space="0" w:color="000000"/>
              <w:right w:val="single" w:sz="4" w:space="0" w:color="000000"/>
            </w:tcBorders>
            <w:shd w:val="clear" w:color="auto" w:fill="auto"/>
          </w:tcPr>
          <w:p w14:paraId="3AF52EF7" w14:textId="77777777" w:rsidR="0031328D" w:rsidRPr="00E8534E" w:rsidRDefault="001F2138">
            <w:pPr>
              <w:jc w:val="both"/>
              <w:rPr>
                <w:sz w:val="22"/>
                <w:szCs w:val="22"/>
              </w:rPr>
            </w:pPr>
            <w:r w:rsidRPr="00E8534E">
              <w:rPr>
                <w:sz w:val="22"/>
                <w:szCs w:val="22"/>
              </w:rPr>
              <w:t>средства профилактики перенапряжения</w:t>
            </w:r>
          </w:p>
        </w:tc>
      </w:tr>
      <w:tr w:rsidR="0031328D" w:rsidRPr="001F2138" w14:paraId="10AEBB3B" w14:textId="77777777">
        <w:tc>
          <w:tcPr>
            <w:tcW w:w="866"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7F579E4E" w14:textId="77777777" w:rsidR="0031328D" w:rsidRPr="00E8534E" w:rsidRDefault="001F2138">
            <w:pPr>
              <w:jc w:val="center"/>
              <w:rPr>
                <w:sz w:val="22"/>
                <w:szCs w:val="22"/>
              </w:rPr>
            </w:pPr>
            <w:r w:rsidRPr="00E8534E">
              <w:rPr>
                <w:sz w:val="22"/>
                <w:szCs w:val="22"/>
              </w:rPr>
              <w:t>ОК 09</w:t>
            </w:r>
          </w:p>
        </w:tc>
        <w:tc>
          <w:tcPr>
            <w:tcW w:w="3005"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5F612586" w14:textId="664EC101" w:rsidR="0031328D" w:rsidRPr="00E8534E" w:rsidRDefault="00B42ADD">
            <w:pPr>
              <w:rPr>
                <w:sz w:val="22"/>
                <w:szCs w:val="22"/>
              </w:rPr>
            </w:pPr>
            <w:r w:rsidRPr="00E8534E">
              <w:rPr>
                <w:sz w:val="22"/>
                <w:szCs w:val="22"/>
              </w:rPr>
              <w:t>Пользоваться профессиональной документацией на государственном и иностранном языках</w:t>
            </w:r>
          </w:p>
        </w:tc>
        <w:tc>
          <w:tcPr>
            <w:tcW w:w="10773" w:type="dxa"/>
            <w:tcBorders>
              <w:top w:val="single" w:sz="4" w:space="0" w:color="000000"/>
              <w:left w:val="single" w:sz="4" w:space="0" w:color="000000"/>
              <w:bottom w:val="single" w:sz="4" w:space="0" w:color="000000"/>
              <w:right w:val="single" w:sz="4" w:space="0" w:color="000000"/>
            </w:tcBorders>
            <w:shd w:val="clear" w:color="auto" w:fill="auto"/>
          </w:tcPr>
          <w:p w14:paraId="2CE96404" w14:textId="77777777" w:rsidR="0031328D" w:rsidRPr="00E8534E" w:rsidRDefault="001F2138">
            <w:pPr>
              <w:jc w:val="both"/>
              <w:rPr>
                <w:b/>
                <w:sz w:val="22"/>
                <w:szCs w:val="22"/>
              </w:rPr>
            </w:pPr>
            <w:r w:rsidRPr="00E8534E">
              <w:rPr>
                <w:b/>
                <w:sz w:val="22"/>
                <w:szCs w:val="22"/>
              </w:rPr>
              <w:t xml:space="preserve">Умения: </w:t>
            </w:r>
          </w:p>
        </w:tc>
      </w:tr>
      <w:tr w:rsidR="0031328D" w:rsidRPr="001F2138" w14:paraId="7CECBD84" w14:textId="77777777">
        <w:tc>
          <w:tcPr>
            <w:tcW w:w="866" w:type="dxa"/>
            <w:vMerge/>
            <w:tcBorders>
              <w:top w:val="single" w:sz="4" w:space="0" w:color="000000"/>
              <w:left w:val="single" w:sz="4" w:space="0" w:color="000000"/>
              <w:bottom w:val="single" w:sz="4" w:space="0" w:color="000000"/>
              <w:right w:val="single" w:sz="4" w:space="0" w:color="000000"/>
            </w:tcBorders>
            <w:shd w:val="clear" w:color="auto" w:fill="auto"/>
          </w:tcPr>
          <w:p w14:paraId="1A518EBE" w14:textId="77777777" w:rsidR="0031328D" w:rsidRPr="00E8534E" w:rsidRDefault="0031328D">
            <w:pPr>
              <w:rPr>
                <w:sz w:val="22"/>
                <w:szCs w:val="22"/>
              </w:rPr>
            </w:pPr>
          </w:p>
        </w:tc>
        <w:tc>
          <w:tcPr>
            <w:tcW w:w="3005" w:type="dxa"/>
            <w:vMerge/>
            <w:tcBorders>
              <w:top w:val="single" w:sz="4" w:space="0" w:color="000000"/>
              <w:left w:val="single" w:sz="4" w:space="0" w:color="000000"/>
              <w:bottom w:val="single" w:sz="4" w:space="0" w:color="000000"/>
              <w:right w:val="single" w:sz="4" w:space="0" w:color="000000"/>
            </w:tcBorders>
            <w:shd w:val="clear" w:color="auto" w:fill="auto"/>
          </w:tcPr>
          <w:p w14:paraId="45DDCD5D" w14:textId="77777777" w:rsidR="0031328D" w:rsidRPr="00E8534E" w:rsidRDefault="0031328D">
            <w:pPr>
              <w:rPr>
                <w:sz w:val="22"/>
                <w:szCs w:val="22"/>
              </w:rPr>
            </w:pPr>
          </w:p>
        </w:tc>
        <w:tc>
          <w:tcPr>
            <w:tcW w:w="10773" w:type="dxa"/>
            <w:tcBorders>
              <w:top w:val="single" w:sz="4" w:space="0" w:color="000000"/>
              <w:left w:val="single" w:sz="4" w:space="0" w:color="000000"/>
              <w:bottom w:val="single" w:sz="4" w:space="0" w:color="000000"/>
              <w:right w:val="single" w:sz="4" w:space="0" w:color="000000"/>
            </w:tcBorders>
            <w:shd w:val="clear" w:color="auto" w:fill="auto"/>
          </w:tcPr>
          <w:p w14:paraId="691C476B" w14:textId="77777777" w:rsidR="0031328D" w:rsidRPr="00E8534E" w:rsidRDefault="001F2138">
            <w:pPr>
              <w:jc w:val="both"/>
              <w:rPr>
                <w:sz w:val="22"/>
                <w:szCs w:val="22"/>
              </w:rPr>
            </w:pPr>
            <w:r w:rsidRPr="00E8534E">
              <w:rPr>
                <w:sz w:val="22"/>
                <w:szCs w:val="22"/>
              </w:rPr>
              <w:t>понимать общий смысл четко произнесенных высказываний на известные темы (профессиональные и бытовые)</w:t>
            </w:r>
          </w:p>
        </w:tc>
      </w:tr>
      <w:tr w:rsidR="0031328D" w:rsidRPr="001F2138" w14:paraId="5E0A4708" w14:textId="77777777">
        <w:tc>
          <w:tcPr>
            <w:tcW w:w="866" w:type="dxa"/>
            <w:vMerge/>
            <w:tcBorders>
              <w:top w:val="single" w:sz="4" w:space="0" w:color="000000"/>
              <w:left w:val="single" w:sz="4" w:space="0" w:color="000000"/>
              <w:bottom w:val="single" w:sz="4" w:space="0" w:color="000000"/>
              <w:right w:val="single" w:sz="4" w:space="0" w:color="000000"/>
            </w:tcBorders>
            <w:shd w:val="clear" w:color="auto" w:fill="auto"/>
          </w:tcPr>
          <w:p w14:paraId="212F7581" w14:textId="77777777" w:rsidR="0031328D" w:rsidRPr="00E8534E" w:rsidRDefault="0031328D">
            <w:pPr>
              <w:rPr>
                <w:sz w:val="22"/>
                <w:szCs w:val="22"/>
              </w:rPr>
            </w:pPr>
          </w:p>
        </w:tc>
        <w:tc>
          <w:tcPr>
            <w:tcW w:w="3005" w:type="dxa"/>
            <w:vMerge/>
            <w:tcBorders>
              <w:top w:val="single" w:sz="4" w:space="0" w:color="000000"/>
              <w:left w:val="single" w:sz="4" w:space="0" w:color="000000"/>
              <w:bottom w:val="single" w:sz="4" w:space="0" w:color="000000"/>
              <w:right w:val="single" w:sz="4" w:space="0" w:color="000000"/>
            </w:tcBorders>
            <w:shd w:val="clear" w:color="auto" w:fill="auto"/>
          </w:tcPr>
          <w:p w14:paraId="34BB95C7" w14:textId="77777777" w:rsidR="0031328D" w:rsidRPr="00E8534E" w:rsidRDefault="0031328D">
            <w:pPr>
              <w:rPr>
                <w:sz w:val="22"/>
                <w:szCs w:val="22"/>
              </w:rPr>
            </w:pPr>
          </w:p>
        </w:tc>
        <w:tc>
          <w:tcPr>
            <w:tcW w:w="10773" w:type="dxa"/>
            <w:tcBorders>
              <w:top w:val="single" w:sz="4" w:space="0" w:color="000000"/>
              <w:left w:val="single" w:sz="4" w:space="0" w:color="000000"/>
              <w:bottom w:val="single" w:sz="4" w:space="0" w:color="000000"/>
              <w:right w:val="single" w:sz="4" w:space="0" w:color="000000"/>
            </w:tcBorders>
            <w:shd w:val="clear" w:color="auto" w:fill="auto"/>
          </w:tcPr>
          <w:p w14:paraId="1B6DCAD0" w14:textId="77777777" w:rsidR="0031328D" w:rsidRPr="00E8534E" w:rsidRDefault="001F2138">
            <w:pPr>
              <w:jc w:val="both"/>
              <w:rPr>
                <w:sz w:val="22"/>
                <w:szCs w:val="22"/>
              </w:rPr>
            </w:pPr>
            <w:r w:rsidRPr="00E8534E">
              <w:rPr>
                <w:sz w:val="22"/>
                <w:szCs w:val="22"/>
              </w:rPr>
              <w:t xml:space="preserve">понимать тексты на базовые профессиональные темы; </w:t>
            </w:r>
          </w:p>
        </w:tc>
      </w:tr>
      <w:tr w:rsidR="0031328D" w:rsidRPr="001F2138" w14:paraId="2F61BB62" w14:textId="77777777">
        <w:tc>
          <w:tcPr>
            <w:tcW w:w="866" w:type="dxa"/>
            <w:vMerge/>
            <w:tcBorders>
              <w:top w:val="single" w:sz="4" w:space="0" w:color="000000"/>
              <w:left w:val="single" w:sz="4" w:space="0" w:color="000000"/>
              <w:bottom w:val="single" w:sz="4" w:space="0" w:color="000000"/>
              <w:right w:val="single" w:sz="4" w:space="0" w:color="000000"/>
            </w:tcBorders>
            <w:shd w:val="clear" w:color="auto" w:fill="auto"/>
          </w:tcPr>
          <w:p w14:paraId="4B53E3F5" w14:textId="77777777" w:rsidR="0031328D" w:rsidRPr="00E8534E" w:rsidRDefault="0031328D">
            <w:pPr>
              <w:rPr>
                <w:sz w:val="22"/>
                <w:szCs w:val="22"/>
              </w:rPr>
            </w:pPr>
          </w:p>
        </w:tc>
        <w:tc>
          <w:tcPr>
            <w:tcW w:w="3005" w:type="dxa"/>
            <w:vMerge/>
            <w:tcBorders>
              <w:top w:val="single" w:sz="4" w:space="0" w:color="000000"/>
              <w:left w:val="single" w:sz="4" w:space="0" w:color="000000"/>
              <w:bottom w:val="single" w:sz="4" w:space="0" w:color="000000"/>
              <w:right w:val="single" w:sz="4" w:space="0" w:color="000000"/>
            </w:tcBorders>
            <w:shd w:val="clear" w:color="auto" w:fill="auto"/>
          </w:tcPr>
          <w:p w14:paraId="6C5D16FA" w14:textId="77777777" w:rsidR="0031328D" w:rsidRPr="00E8534E" w:rsidRDefault="0031328D">
            <w:pPr>
              <w:rPr>
                <w:sz w:val="22"/>
                <w:szCs w:val="22"/>
              </w:rPr>
            </w:pPr>
          </w:p>
        </w:tc>
        <w:tc>
          <w:tcPr>
            <w:tcW w:w="10773" w:type="dxa"/>
            <w:tcBorders>
              <w:top w:val="single" w:sz="4" w:space="0" w:color="000000"/>
              <w:left w:val="single" w:sz="4" w:space="0" w:color="000000"/>
              <w:bottom w:val="single" w:sz="4" w:space="0" w:color="000000"/>
              <w:right w:val="single" w:sz="4" w:space="0" w:color="000000"/>
            </w:tcBorders>
            <w:shd w:val="clear" w:color="auto" w:fill="auto"/>
          </w:tcPr>
          <w:p w14:paraId="4A476104" w14:textId="77777777" w:rsidR="0031328D" w:rsidRPr="00E8534E" w:rsidRDefault="001F2138">
            <w:pPr>
              <w:jc w:val="both"/>
              <w:rPr>
                <w:sz w:val="22"/>
                <w:szCs w:val="22"/>
              </w:rPr>
            </w:pPr>
            <w:r w:rsidRPr="00E8534E">
              <w:rPr>
                <w:sz w:val="22"/>
                <w:szCs w:val="22"/>
              </w:rPr>
              <w:t>участвовать в диалогах на знакомые общие и профессиональные темы</w:t>
            </w:r>
          </w:p>
        </w:tc>
      </w:tr>
      <w:tr w:rsidR="0031328D" w:rsidRPr="001F2138" w14:paraId="28DFEB8B" w14:textId="77777777">
        <w:tc>
          <w:tcPr>
            <w:tcW w:w="866" w:type="dxa"/>
            <w:vMerge/>
            <w:tcBorders>
              <w:top w:val="single" w:sz="4" w:space="0" w:color="000000"/>
              <w:left w:val="single" w:sz="4" w:space="0" w:color="000000"/>
              <w:bottom w:val="single" w:sz="4" w:space="0" w:color="000000"/>
              <w:right w:val="single" w:sz="4" w:space="0" w:color="000000"/>
            </w:tcBorders>
            <w:shd w:val="clear" w:color="auto" w:fill="auto"/>
          </w:tcPr>
          <w:p w14:paraId="535E6BC7" w14:textId="77777777" w:rsidR="0031328D" w:rsidRPr="00E8534E" w:rsidRDefault="0031328D">
            <w:pPr>
              <w:rPr>
                <w:sz w:val="22"/>
                <w:szCs w:val="22"/>
              </w:rPr>
            </w:pPr>
          </w:p>
        </w:tc>
        <w:tc>
          <w:tcPr>
            <w:tcW w:w="3005" w:type="dxa"/>
            <w:vMerge/>
            <w:tcBorders>
              <w:top w:val="single" w:sz="4" w:space="0" w:color="000000"/>
              <w:left w:val="single" w:sz="4" w:space="0" w:color="000000"/>
              <w:bottom w:val="single" w:sz="4" w:space="0" w:color="000000"/>
              <w:right w:val="single" w:sz="4" w:space="0" w:color="000000"/>
            </w:tcBorders>
            <w:shd w:val="clear" w:color="auto" w:fill="auto"/>
          </w:tcPr>
          <w:p w14:paraId="68598E94" w14:textId="77777777" w:rsidR="0031328D" w:rsidRPr="00E8534E" w:rsidRDefault="0031328D">
            <w:pPr>
              <w:rPr>
                <w:sz w:val="22"/>
                <w:szCs w:val="22"/>
              </w:rPr>
            </w:pPr>
          </w:p>
        </w:tc>
        <w:tc>
          <w:tcPr>
            <w:tcW w:w="10773" w:type="dxa"/>
            <w:tcBorders>
              <w:top w:val="single" w:sz="4" w:space="0" w:color="000000"/>
              <w:left w:val="single" w:sz="4" w:space="0" w:color="000000"/>
              <w:bottom w:val="single" w:sz="4" w:space="0" w:color="000000"/>
              <w:right w:val="single" w:sz="4" w:space="0" w:color="000000"/>
            </w:tcBorders>
            <w:shd w:val="clear" w:color="auto" w:fill="auto"/>
          </w:tcPr>
          <w:p w14:paraId="4EBFA313" w14:textId="77777777" w:rsidR="0031328D" w:rsidRPr="00E8534E" w:rsidRDefault="001F2138">
            <w:pPr>
              <w:jc w:val="both"/>
              <w:rPr>
                <w:sz w:val="22"/>
                <w:szCs w:val="22"/>
              </w:rPr>
            </w:pPr>
            <w:r w:rsidRPr="00E8534E">
              <w:rPr>
                <w:sz w:val="22"/>
                <w:szCs w:val="22"/>
              </w:rPr>
              <w:t>строить простые высказывания о себе и о своей профессиональной деятельности</w:t>
            </w:r>
          </w:p>
        </w:tc>
      </w:tr>
      <w:tr w:rsidR="0031328D" w:rsidRPr="001F2138" w14:paraId="1C01C5AC" w14:textId="77777777">
        <w:tc>
          <w:tcPr>
            <w:tcW w:w="866" w:type="dxa"/>
            <w:vMerge/>
            <w:tcBorders>
              <w:top w:val="single" w:sz="4" w:space="0" w:color="000000"/>
              <w:left w:val="single" w:sz="4" w:space="0" w:color="000000"/>
              <w:bottom w:val="single" w:sz="4" w:space="0" w:color="000000"/>
              <w:right w:val="single" w:sz="4" w:space="0" w:color="000000"/>
            </w:tcBorders>
            <w:shd w:val="clear" w:color="auto" w:fill="auto"/>
          </w:tcPr>
          <w:p w14:paraId="315BEC98" w14:textId="77777777" w:rsidR="0031328D" w:rsidRPr="00E8534E" w:rsidRDefault="0031328D">
            <w:pPr>
              <w:rPr>
                <w:sz w:val="22"/>
                <w:szCs w:val="22"/>
              </w:rPr>
            </w:pPr>
          </w:p>
        </w:tc>
        <w:tc>
          <w:tcPr>
            <w:tcW w:w="3005" w:type="dxa"/>
            <w:vMerge/>
            <w:tcBorders>
              <w:top w:val="single" w:sz="4" w:space="0" w:color="000000"/>
              <w:left w:val="single" w:sz="4" w:space="0" w:color="000000"/>
              <w:bottom w:val="single" w:sz="4" w:space="0" w:color="000000"/>
              <w:right w:val="single" w:sz="4" w:space="0" w:color="000000"/>
            </w:tcBorders>
            <w:shd w:val="clear" w:color="auto" w:fill="auto"/>
          </w:tcPr>
          <w:p w14:paraId="2E90466E" w14:textId="77777777" w:rsidR="0031328D" w:rsidRPr="00E8534E" w:rsidRDefault="0031328D">
            <w:pPr>
              <w:rPr>
                <w:sz w:val="22"/>
                <w:szCs w:val="22"/>
              </w:rPr>
            </w:pPr>
          </w:p>
        </w:tc>
        <w:tc>
          <w:tcPr>
            <w:tcW w:w="10773" w:type="dxa"/>
            <w:tcBorders>
              <w:top w:val="single" w:sz="4" w:space="0" w:color="000000"/>
              <w:left w:val="single" w:sz="4" w:space="0" w:color="000000"/>
              <w:bottom w:val="single" w:sz="4" w:space="0" w:color="000000"/>
              <w:right w:val="single" w:sz="4" w:space="0" w:color="000000"/>
            </w:tcBorders>
            <w:shd w:val="clear" w:color="auto" w:fill="auto"/>
          </w:tcPr>
          <w:p w14:paraId="6FEAC12D" w14:textId="77777777" w:rsidR="0031328D" w:rsidRPr="00E8534E" w:rsidRDefault="001F2138">
            <w:pPr>
              <w:jc w:val="both"/>
              <w:rPr>
                <w:sz w:val="22"/>
                <w:szCs w:val="22"/>
              </w:rPr>
            </w:pPr>
            <w:r w:rsidRPr="00E8534E">
              <w:rPr>
                <w:sz w:val="22"/>
                <w:szCs w:val="22"/>
              </w:rPr>
              <w:t>кратко обосновывать и объяснять свои действия (текущие и планируемые)</w:t>
            </w:r>
          </w:p>
        </w:tc>
      </w:tr>
      <w:tr w:rsidR="0031328D" w:rsidRPr="001F2138" w14:paraId="2124F058" w14:textId="77777777">
        <w:tc>
          <w:tcPr>
            <w:tcW w:w="866" w:type="dxa"/>
            <w:vMerge/>
            <w:tcBorders>
              <w:top w:val="single" w:sz="4" w:space="0" w:color="000000"/>
              <w:left w:val="single" w:sz="4" w:space="0" w:color="000000"/>
              <w:bottom w:val="single" w:sz="4" w:space="0" w:color="000000"/>
              <w:right w:val="single" w:sz="4" w:space="0" w:color="000000"/>
            </w:tcBorders>
            <w:shd w:val="clear" w:color="auto" w:fill="auto"/>
          </w:tcPr>
          <w:p w14:paraId="0B0927BC" w14:textId="77777777" w:rsidR="0031328D" w:rsidRPr="00E8534E" w:rsidRDefault="0031328D">
            <w:pPr>
              <w:rPr>
                <w:sz w:val="22"/>
                <w:szCs w:val="22"/>
              </w:rPr>
            </w:pPr>
          </w:p>
        </w:tc>
        <w:tc>
          <w:tcPr>
            <w:tcW w:w="3005" w:type="dxa"/>
            <w:vMerge/>
            <w:tcBorders>
              <w:top w:val="single" w:sz="4" w:space="0" w:color="000000"/>
              <w:left w:val="single" w:sz="4" w:space="0" w:color="000000"/>
              <w:bottom w:val="single" w:sz="4" w:space="0" w:color="000000"/>
              <w:right w:val="single" w:sz="4" w:space="0" w:color="000000"/>
            </w:tcBorders>
            <w:shd w:val="clear" w:color="auto" w:fill="auto"/>
          </w:tcPr>
          <w:p w14:paraId="79461F60" w14:textId="77777777" w:rsidR="0031328D" w:rsidRPr="00E8534E" w:rsidRDefault="0031328D">
            <w:pPr>
              <w:rPr>
                <w:sz w:val="22"/>
                <w:szCs w:val="22"/>
              </w:rPr>
            </w:pPr>
          </w:p>
        </w:tc>
        <w:tc>
          <w:tcPr>
            <w:tcW w:w="10773" w:type="dxa"/>
            <w:tcBorders>
              <w:top w:val="single" w:sz="4" w:space="0" w:color="000000"/>
              <w:left w:val="single" w:sz="4" w:space="0" w:color="000000"/>
              <w:bottom w:val="single" w:sz="4" w:space="0" w:color="000000"/>
              <w:right w:val="single" w:sz="4" w:space="0" w:color="000000"/>
            </w:tcBorders>
            <w:shd w:val="clear" w:color="auto" w:fill="auto"/>
          </w:tcPr>
          <w:p w14:paraId="122E9C0A" w14:textId="77777777" w:rsidR="0031328D" w:rsidRPr="00E8534E" w:rsidRDefault="001F2138">
            <w:pPr>
              <w:jc w:val="both"/>
              <w:rPr>
                <w:sz w:val="22"/>
                <w:szCs w:val="22"/>
              </w:rPr>
            </w:pPr>
            <w:r w:rsidRPr="00E8534E">
              <w:rPr>
                <w:sz w:val="22"/>
                <w:szCs w:val="22"/>
              </w:rPr>
              <w:t>писать простые связные сообщения на знакомые или интересующие профессиональные темы</w:t>
            </w:r>
          </w:p>
        </w:tc>
      </w:tr>
      <w:tr w:rsidR="0031328D" w:rsidRPr="001F2138" w14:paraId="0B34376E" w14:textId="77777777">
        <w:tc>
          <w:tcPr>
            <w:tcW w:w="866" w:type="dxa"/>
            <w:vMerge/>
            <w:tcBorders>
              <w:top w:val="single" w:sz="4" w:space="0" w:color="000000"/>
              <w:left w:val="single" w:sz="4" w:space="0" w:color="000000"/>
              <w:bottom w:val="single" w:sz="4" w:space="0" w:color="000000"/>
              <w:right w:val="single" w:sz="4" w:space="0" w:color="000000"/>
            </w:tcBorders>
            <w:shd w:val="clear" w:color="auto" w:fill="auto"/>
          </w:tcPr>
          <w:p w14:paraId="2125291A" w14:textId="77777777" w:rsidR="0031328D" w:rsidRPr="00E8534E" w:rsidRDefault="0031328D">
            <w:pPr>
              <w:rPr>
                <w:sz w:val="22"/>
                <w:szCs w:val="22"/>
              </w:rPr>
            </w:pPr>
          </w:p>
        </w:tc>
        <w:tc>
          <w:tcPr>
            <w:tcW w:w="3005" w:type="dxa"/>
            <w:vMerge/>
            <w:tcBorders>
              <w:top w:val="single" w:sz="4" w:space="0" w:color="000000"/>
              <w:left w:val="single" w:sz="4" w:space="0" w:color="000000"/>
              <w:bottom w:val="single" w:sz="4" w:space="0" w:color="000000"/>
              <w:right w:val="single" w:sz="4" w:space="0" w:color="000000"/>
            </w:tcBorders>
            <w:shd w:val="clear" w:color="auto" w:fill="auto"/>
          </w:tcPr>
          <w:p w14:paraId="29A688B6" w14:textId="77777777" w:rsidR="0031328D" w:rsidRPr="00E8534E" w:rsidRDefault="0031328D">
            <w:pPr>
              <w:rPr>
                <w:sz w:val="22"/>
                <w:szCs w:val="22"/>
              </w:rPr>
            </w:pPr>
          </w:p>
        </w:tc>
        <w:tc>
          <w:tcPr>
            <w:tcW w:w="10773" w:type="dxa"/>
            <w:tcBorders>
              <w:top w:val="single" w:sz="4" w:space="0" w:color="000000"/>
              <w:left w:val="single" w:sz="4" w:space="0" w:color="000000"/>
              <w:bottom w:val="single" w:sz="4" w:space="0" w:color="000000"/>
              <w:right w:val="single" w:sz="4" w:space="0" w:color="000000"/>
            </w:tcBorders>
            <w:shd w:val="clear" w:color="auto" w:fill="auto"/>
          </w:tcPr>
          <w:p w14:paraId="74D785C8" w14:textId="77777777" w:rsidR="0031328D" w:rsidRPr="00E8534E" w:rsidRDefault="001F2138">
            <w:pPr>
              <w:jc w:val="both"/>
              <w:rPr>
                <w:b/>
                <w:sz w:val="22"/>
                <w:szCs w:val="22"/>
              </w:rPr>
            </w:pPr>
            <w:r w:rsidRPr="00E8534E">
              <w:rPr>
                <w:b/>
                <w:sz w:val="22"/>
                <w:szCs w:val="22"/>
              </w:rPr>
              <w:t xml:space="preserve">Знания: </w:t>
            </w:r>
          </w:p>
        </w:tc>
      </w:tr>
      <w:tr w:rsidR="0031328D" w:rsidRPr="001F2138" w14:paraId="3DF97ABD" w14:textId="77777777">
        <w:tc>
          <w:tcPr>
            <w:tcW w:w="866" w:type="dxa"/>
            <w:vMerge/>
            <w:tcBorders>
              <w:top w:val="single" w:sz="4" w:space="0" w:color="000000"/>
              <w:left w:val="single" w:sz="4" w:space="0" w:color="000000"/>
              <w:bottom w:val="single" w:sz="4" w:space="0" w:color="000000"/>
              <w:right w:val="single" w:sz="4" w:space="0" w:color="000000"/>
            </w:tcBorders>
            <w:shd w:val="clear" w:color="auto" w:fill="auto"/>
          </w:tcPr>
          <w:p w14:paraId="6D3F2E7B" w14:textId="77777777" w:rsidR="0031328D" w:rsidRPr="00E8534E" w:rsidRDefault="0031328D">
            <w:pPr>
              <w:rPr>
                <w:sz w:val="22"/>
                <w:szCs w:val="22"/>
              </w:rPr>
            </w:pPr>
          </w:p>
        </w:tc>
        <w:tc>
          <w:tcPr>
            <w:tcW w:w="3005" w:type="dxa"/>
            <w:vMerge/>
            <w:tcBorders>
              <w:top w:val="single" w:sz="4" w:space="0" w:color="000000"/>
              <w:left w:val="single" w:sz="4" w:space="0" w:color="000000"/>
              <w:bottom w:val="single" w:sz="4" w:space="0" w:color="000000"/>
              <w:right w:val="single" w:sz="4" w:space="0" w:color="000000"/>
            </w:tcBorders>
            <w:shd w:val="clear" w:color="auto" w:fill="auto"/>
          </w:tcPr>
          <w:p w14:paraId="2BE71561" w14:textId="77777777" w:rsidR="0031328D" w:rsidRPr="00E8534E" w:rsidRDefault="0031328D">
            <w:pPr>
              <w:rPr>
                <w:sz w:val="22"/>
                <w:szCs w:val="22"/>
              </w:rPr>
            </w:pPr>
          </w:p>
        </w:tc>
        <w:tc>
          <w:tcPr>
            <w:tcW w:w="10773" w:type="dxa"/>
            <w:tcBorders>
              <w:top w:val="single" w:sz="4" w:space="0" w:color="000000"/>
              <w:left w:val="single" w:sz="4" w:space="0" w:color="000000"/>
              <w:bottom w:val="single" w:sz="4" w:space="0" w:color="000000"/>
              <w:right w:val="single" w:sz="4" w:space="0" w:color="000000"/>
            </w:tcBorders>
            <w:shd w:val="clear" w:color="auto" w:fill="auto"/>
          </w:tcPr>
          <w:p w14:paraId="5B2BE4E8" w14:textId="77777777" w:rsidR="0031328D" w:rsidRPr="00E8534E" w:rsidRDefault="001F2138">
            <w:pPr>
              <w:jc w:val="both"/>
              <w:rPr>
                <w:sz w:val="22"/>
                <w:szCs w:val="22"/>
              </w:rPr>
            </w:pPr>
            <w:r w:rsidRPr="00E8534E">
              <w:rPr>
                <w:sz w:val="22"/>
                <w:szCs w:val="22"/>
              </w:rPr>
              <w:t>правила построения простых и сложных предложений на профессиональные темы</w:t>
            </w:r>
          </w:p>
        </w:tc>
      </w:tr>
      <w:tr w:rsidR="0031328D" w:rsidRPr="001F2138" w14:paraId="4B85B284" w14:textId="77777777">
        <w:tc>
          <w:tcPr>
            <w:tcW w:w="866" w:type="dxa"/>
            <w:vMerge/>
            <w:tcBorders>
              <w:top w:val="single" w:sz="4" w:space="0" w:color="000000"/>
              <w:left w:val="single" w:sz="4" w:space="0" w:color="000000"/>
              <w:bottom w:val="single" w:sz="4" w:space="0" w:color="000000"/>
              <w:right w:val="single" w:sz="4" w:space="0" w:color="000000"/>
            </w:tcBorders>
            <w:shd w:val="clear" w:color="auto" w:fill="auto"/>
          </w:tcPr>
          <w:p w14:paraId="26E67210" w14:textId="77777777" w:rsidR="0031328D" w:rsidRPr="00E8534E" w:rsidRDefault="0031328D">
            <w:pPr>
              <w:rPr>
                <w:sz w:val="22"/>
                <w:szCs w:val="22"/>
              </w:rPr>
            </w:pPr>
          </w:p>
        </w:tc>
        <w:tc>
          <w:tcPr>
            <w:tcW w:w="3005" w:type="dxa"/>
            <w:vMerge/>
            <w:tcBorders>
              <w:top w:val="single" w:sz="4" w:space="0" w:color="000000"/>
              <w:left w:val="single" w:sz="4" w:space="0" w:color="000000"/>
              <w:bottom w:val="single" w:sz="4" w:space="0" w:color="000000"/>
              <w:right w:val="single" w:sz="4" w:space="0" w:color="000000"/>
            </w:tcBorders>
            <w:shd w:val="clear" w:color="auto" w:fill="auto"/>
          </w:tcPr>
          <w:p w14:paraId="71B29BA3" w14:textId="77777777" w:rsidR="0031328D" w:rsidRPr="00E8534E" w:rsidRDefault="0031328D">
            <w:pPr>
              <w:rPr>
                <w:sz w:val="22"/>
                <w:szCs w:val="22"/>
              </w:rPr>
            </w:pPr>
          </w:p>
        </w:tc>
        <w:tc>
          <w:tcPr>
            <w:tcW w:w="10773" w:type="dxa"/>
            <w:tcBorders>
              <w:top w:val="single" w:sz="4" w:space="0" w:color="000000"/>
              <w:left w:val="single" w:sz="4" w:space="0" w:color="000000"/>
              <w:bottom w:val="single" w:sz="4" w:space="0" w:color="000000"/>
              <w:right w:val="single" w:sz="4" w:space="0" w:color="000000"/>
            </w:tcBorders>
            <w:shd w:val="clear" w:color="auto" w:fill="auto"/>
          </w:tcPr>
          <w:p w14:paraId="6C09B585" w14:textId="77777777" w:rsidR="0031328D" w:rsidRPr="00E8534E" w:rsidRDefault="001F2138">
            <w:pPr>
              <w:jc w:val="both"/>
              <w:rPr>
                <w:sz w:val="22"/>
                <w:szCs w:val="22"/>
              </w:rPr>
            </w:pPr>
            <w:r w:rsidRPr="00E8534E">
              <w:rPr>
                <w:sz w:val="22"/>
                <w:szCs w:val="22"/>
              </w:rPr>
              <w:t>основные общеупотребительные глаголы (бытовая и профессиональная лексика)</w:t>
            </w:r>
          </w:p>
        </w:tc>
      </w:tr>
      <w:tr w:rsidR="0031328D" w:rsidRPr="001F2138" w14:paraId="49A5143E" w14:textId="77777777">
        <w:tc>
          <w:tcPr>
            <w:tcW w:w="866" w:type="dxa"/>
            <w:vMerge/>
            <w:tcBorders>
              <w:top w:val="single" w:sz="4" w:space="0" w:color="000000"/>
              <w:left w:val="single" w:sz="4" w:space="0" w:color="000000"/>
              <w:bottom w:val="single" w:sz="4" w:space="0" w:color="000000"/>
              <w:right w:val="single" w:sz="4" w:space="0" w:color="000000"/>
            </w:tcBorders>
            <w:shd w:val="clear" w:color="auto" w:fill="auto"/>
          </w:tcPr>
          <w:p w14:paraId="631E4DE3" w14:textId="77777777" w:rsidR="0031328D" w:rsidRPr="00E8534E" w:rsidRDefault="0031328D">
            <w:pPr>
              <w:rPr>
                <w:sz w:val="22"/>
                <w:szCs w:val="22"/>
              </w:rPr>
            </w:pPr>
          </w:p>
        </w:tc>
        <w:tc>
          <w:tcPr>
            <w:tcW w:w="3005" w:type="dxa"/>
            <w:vMerge/>
            <w:tcBorders>
              <w:top w:val="single" w:sz="4" w:space="0" w:color="000000"/>
              <w:left w:val="single" w:sz="4" w:space="0" w:color="000000"/>
              <w:bottom w:val="single" w:sz="4" w:space="0" w:color="000000"/>
              <w:right w:val="single" w:sz="4" w:space="0" w:color="000000"/>
            </w:tcBorders>
            <w:shd w:val="clear" w:color="auto" w:fill="auto"/>
          </w:tcPr>
          <w:p w14:paraId="1C9EF8CD" w14:textId="77777777" w:rsidR="0031328D" w:rsidRPr="00E8534E" w:rsidRDefault="0031328D">
            <w:pPr>
              <w:rPr>
                <w:sz w:val="22"/>
                <w:szCs w:val="22"/>
              </w:rPr>
            </w:pPr>
          </w:p>
        </w:tc>
        <w:tc>
          <w:tcPr>
            <w:tcW w:w="10773" w:type="dxa"/>
            <w:tcBorders>
              <w:top w:val="single" w:sz="4" w:space="0" w:color="000000"/>
              <w:left w:val="single" w:sz="4" w:space="0" w:color="000000"/>
              <w:bottom w:val="single" w:sz="4" w:space="0" w:color="000000"/>
              <w:right w:val="single" w:sz="4" w:space="0" w:color="000000"/>
            </w:tcBorders>
            <w:shd w:val="clear" w:color="auto" w:fill="auto"/>
          </w:tcPr>
          <w:p w14:paraId="19BB8334" w14:textId="77777777" w:rsidR="0031328D" w:rsidRPr="00E8534E" w:rsidRDefault="001F2138">
            <w:pPr>
              <w:jc w:val="both"/>
              <w:rPr>
                <w:sz w:val="22"/>
                <w:szCs w:val="22"/>
              </w:rPr>
            </w:pPr>
            <w:r w:rsidRPr="00E8534E">
              <w:rPr>
                <w:sz w:val="22"/>
                <w:szCs w:val="22"/>
              </w:rPr>
              <w:t>лексический минимум, относящийся к описанию предметов, средств и процессов профессиональной деятельности</w:t>
            </w:r>
          </w:p>
        </w:tc>
      </w:tr>
      <w:tr w:rsidR="0031328D" w:rsidRPr="001F2138" w14:paraId="7306F3E7" w14:textId="77777777">
        <w:tc>
          <w:tcPr>
            <w:tcW w:w="866" w:type="dxa"/>
            <w:vMerge/>
            <w:tcBorders>
              <w:top w:val="single" w:sz="4" w:space="0" w:color="000000"/>
              <w:left w:val="single" w:sz="4" w:space="0" w:color="000000"/>
              <w:bottom w:val="single" w:sz="4" w:space="0" w:color="000000"/>
              <w:right w:val="single" w:sz="4" w:space="0" w:color="000000"/>
            </w:tcBorders>
            <w:shd w:val="clear" w:color="auto" w:fill="auto"/>
          </w:tcPr>
          <w:p w14:paraId="5D066AC2" w14:textId="77777777" w:rsidR="0031328D" w:rsidRPr="00E8534E" w:rsidRDefault="0031328D">
            <w:pPr>
              <w:rPr>
                <w:sz w:val="22"/>
                <w:szCs w:val="22"/>
              </w:rPr>
            </w:pPr>
          </w:p>
        </w:tc>
        <w:tc>
          <w:tcPr>
            <w:tcW w:w="3005" w:type="dxa"/>
            <w:vMerge/>
            <w:tcBorders>
              <w:top w:val="single" w:sz="4" w:space="0" w:color="000000"/>
              <w:left w:val="single" w:sz="4" w:space="0" w:color="000000"/>
              <w:bottom w:val="single" w:sz="4" w:space="0" w:color="000000"/>
              <w:right w:val="single" w:sz="4" w:space="0" w:color="000000"/>
            </w:tcBorders>
            <w:shd w:val="clear" w:color="auto" w:fill="auto"/>
          </w:tcPr>
          <w:p w14:paraId="5A3A8551" w14:textId="77777777" w:rsidR="0031328D" w:rsidRPr="00E8534E" w:rsidRDefault="0031328D">
            <w:pPr>
              <w:rPr>
                <w:sz w:val="22"/>
                <w:szCs w:val="22"/>
              </w:rPr>
            </w:pPr>
          </w:p>
        </w:tc>
        <w:tc>
          <w:tcPr>
            <w:tcW w:w="10773" w:type="dxa"/>
            <w:tcBorders>
              <w:top w:val="single" w:sz="4" w:space="0" w:color="000000"/>
              <w:left w:val="single" w:sz="4" w:space="0" w:color="000000"/>
              <w:bottom w:val="single" w:sz="4" w:space="0" w:color="000000"/>
              <w:right w:val="single" w:sz="4" w:space="0" w:color="000000"/>
            </w:tcBorders>
            <w:shd w:val="clear" w:color="auto" w:fill="auto"/>
          </w:tcPr>
          <w:p w14:paraId="12196366" w14:textId="77777777" w:rsidR="0031328D" w:rsidRPr="00E8534E" w:rsidRDefault="001F2138">
            <w:pPr>
              <w:jc w:val="both"/>
              <w:rPr>
                <w:sz w:val="22"/>
                <w:szCs w:val="22"/>
              </w:rPr>
            </w:pPr>
            <w:r w:rsidRPr="00E8534E">
              <w:rPr>
                <w:sz w:val="22"/>
                <w:szCs w:val="22"/>
              </w:rPr>
              <w:t>особенности произношения</w:t>
            </w:r>
          </w:p>
        </w:tc>
      </w:tr>
      <w:tr w:rsidR="0031328D" w:rsidRPr="001F2138" w14:paraId="596A5756" w14:textId="77777777">
        <w:tc>
          <w:tcPr>
            <w:tcW w:w="866" w:type="dxa"/>
            <w:vMerge/>
            <w:tcBorders>
              <w:top w:val="single" w:sz="4" w:space="0" w:color="000000"/>
              <w:left w:val="single" w:sz="4" w:space="0" w:color="000000"/>
              <w:bottom w:val="single" w:sz="4" w:space="0" w:color="000000"/>
              <w:right w:val="single" w:sz="4" w:space="0" w:color="000000"/>
            </w:tcBorders>
            <w:shd w:val="clear" w:color="auto" w:fill="auto"/>
          </w:tcPr>
          <w:p w14:paraId="6CC7D96E" w14:textId="77777777" w:rsidR="0031328D" w:rsidRPr="00E8534E" w:rsidRDefault="0031328D">
            <w:pPr>
              <w:rPr>
                <w:sz w:val="22"/>
                <w:szCs w:val="22"/>
              </w:rPr>
            </w:pPr>
          </w:p>
        </w:tc>
        <w:tc>
          <w:tcPr>
            <w:tcW w:w="3005" w:type="dxa"/>
            <w:vMerge/>
            <w:tcBorders>
              <w:top w:val="single" w:sz="4" w:space="0" w:color="000000"/>
              <w:left w:val="single" w:sz="4" w:space="0" w:color="000000"/>
              <w:bottom w:val="single" w:sz="4" w:space="0" w:color="000000"/>
              <w:right w:val="single" w:sz="4" w:space="0" w:color="000000"/>
            </w:tcBorders>
            <w:shd w:val="clear" w:color="auto" w:fill="auto"/>
          </w:tcPr>
          <w:p w14:paraId="49ED3C2F" w14:textId="77777777" w:rsidR="0031328D" w:rsidRPr="00E8534E" w:rsidRDefault="0031328D">
            <w:pPr>
              <w:rPr>
                <w:sz w:val="22"/>
                <w:szCs w:val="22"/>
              </w:rPr>
            </w:pPr>
          </w:p>
        </w:tc>
        <w:tc>
          <w:tcPr>
            <w:tcW w:w="10773" w:type="dxa"/>
            <w:tcBorders>
              <w:top w:val="single" w:sz="4" w:space="0" w:color="000000"/>
              <w:left w:val="single" w:sz="4" w:space="0" w:color="000000"/>
              <w:bottom w:val="single" w:sz="4" w:space="0" w:color="000000"/>
              <w:right w:val="single" w:sz="4" w:space="0" w:color="000000"/>
            </w:tcBorders>
            <w:shd w:val="clear" w:color="auto" w:fill="auto"/>
          </w:tcPr>
          <w:p w14:paraId="2D2AAE38" w14:textId="77777777" w:rsidR="0031328D" w:rsidRPr="00E8534E" w:rsidRDefault="001F2138">
            <w:pPr>
              <w:jc w:val="both"/>
              <w:rPr>
                <w:sz w:val="22"/>
                <w:szCs w:val="22"/>
              </w:rPr>
            </w:pPr>
            <w:r w:rsidRPr="00E8534E">
              <w:rPr>
                <w:sz w:val="22"/>
                <w:szCs w:val="22"/>
              </w:rPr>
              <w:t>правила чтения текстов профессиональной направленности</w:t>
            </w:r>
          </w:p>
        </w:tc>
      </w:tr>
    </w:tbl>
    <w:p w14:paraId="5FA55289" w14:textId="77777777" w:rsidR="0031328D" w:rsidRPr="001F2138" w:rsidRDefault="0031328D"/>
    <w:p w14:paraId="0AFA1464" w14:textId="77777777" w:rsidR="00E8534E" w:rsidRDefault="00E8534E">
      <w:bookmarkStart w:id="21" w:name="__RefHeading___12"/>
      <w:bookmarkEnd w:id="21"/>
      <w:r>
        <w:br w:type="page"/>
      </w:r>
    </w:p>
    <w:p w14:paraId="40FE9A74" w14:textId="7A83608B" w:rsidR="0031328D" w:rsidRDefault="001F2138" w:rsidP="00E8534E">
      <w:pPr>
        <w:pStyle w:val="116"/>
        <w:spacing w:after="0" w:line="240" w:lineRule="auto"/>
      </w:pPr>
      <w:r w:rsidRPr="001F2138">
        <w:t>4</w:t>
      </w:r>
      <w:r w:rsidRPr="00F66A1E">
        <w:t>.2. Профессиональные компетенции</w:t>
      </w:r>
    </w:p>
    <w:p w14:paraId="1D1BBFDD" w14:textId="77777777" w:rsidR="00E8534E" w:rsidRPr="001F2138" w:rsidRDefault="00E8534E" w:rsidP="00E8534E">
      <w:pPr>
        <w:pStyle w:val="116"/>
        <w:spacing w:after="0" w:line="240" w:lineRule="auto"/>
      </w:pPr>
    </w:p>
    <w:tbl>
      <w:tblPr>
        <w:tblW w:w="147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055"/>
        <w:gridCol w:w="2531"/>
        <w:gridCol w:w="10151"/>
      </w:tblGrid>
      <w:tr w:rsidR="0031328D" w:rsidRPr="00E8534E" w14:paraId="45733DDF" w14:textId="77777777">
        <w:tc>
          <w:tcPr>
            <w:tcW w:w="2055" w:type="dxa"/>
            <w:tcBorders>
              <w:top w:val="single" w:sz="4" w:space="0" w:color="000000"/>
              <w:left w:val="single" w:sz="4" w:space="0" w:color="000000"/>
              <w:bottom w:val="single" w:sz="4" w:space="0" w:color="000000"/>
              <w:right w:val="single" w:sz="4" w:space="0" w:color="000000"/>
            </w:tcBorders>
            <w:shd w:val="clear" w:color="auto" w:fill="auto"/>
          </w:tcPr>
          <w:p w14:paraId="02782D02" w14:textId="77777777" w:rsidR="0031328D" w:rsidRPr="00E8534E" w:rsidRDefault="001F2138" w:rsidP="00E8534E">
            <w:pPr>
              <w:jc w:val="center"/>
              <w:rPr>
                <w:b/>
                <w:sz w:val="22"/>
                <w:szCs w:val="22"/>
              </w:rPr>
            </w:pPr>
            <w:r w:rsidRPr="00E8534E">
              <w:rPr>
                <w:b/>
                <w:sz w:val="22"/>
                <w:szCs w:val="22"/>
              </w:rPr>
              <w:t>Виды деятельности</w:t>
            </w:r>
          </w:p>
        </w:tc>
        <w:tc>
          <w:tcPr>
            <w:tcW w:w="2531" w:type="dxa"/>
            <w:tcBorders>
              <w:top w:val="single" w:sz="4" w:space="0" w:color="000000"/>
              <w:left w:val="single" w:sz="4" w:space="0" w:color="000000"/>
              <w:bottom w:val="single" w:sz="4" w:space="0" w:color="000000"/>
              <w:right w:val="single" w:sz="4" w:space="0" w:color="000000"/>
            </w:tcBorders>
            <w:shd w:val="clear" w:color="auto" w:fill="auto"/>
          </w:tcPr>
          <w:p w14:paraId="57636989" w14:textId="77777777" w:rsidR="0031328D" w:rsidRPr="00E8534E" w:rsidRDefault="001F2138" w:rsidP="00E8534E">
            <w:pPr>
              <w:jc w:val="center"/>
              <w:rPr>
                <w:b/>
                <w:sz w:val="22"/>
                <w:szCs w:val="22"/>
              </w:rPr>
            </w:pPr>
            <w:r w:rsidRPr="00E8534E">
              <w:rPr>
                <w:b/>
                <w:sz w:val="22"/>
                <w:szCs w:val="22"/>
              </w:rPr>
              <w:t>Код и наименование компетенции</w:t>
            </w:r>
          </w:p>
        </w:tc>
        <w:tc>
          <w:tcPr>
            <w:tcW w:w="10151" w:type="dxa"/>
            <w:tcBorders>
              <w:top w:val="single" w:sz="4" w:space="0" w:color="000000"/>
              <w:left w:val="single" w:sz="4" w:space="0" w:color="000000"/>
              <w:bottom w:val="single" w:sz="4" w:space="0" w:color="000000"/>
              <w:right w:val="single" w:sz="4" w:space="0" w:color="000000"/>
            </w:tcBorders>
            <w:shd w:val="clear" w:color="auto" w:fill="auto"/>
          </w:tcPr>
          <w:p w14:paraId="1BD49560" w14:textId="77777777" w:rsidR="0031328D" w:rsidRPr="00E8534E" w:rsidRDefault="001F2138" w:rsidP="00E8534E">
            <w:pPr>
              <w:jc w:val="center"/>
              <w:rPr>
                <w:b/>
                <w:sz w:val="22"/>
                <w:szCs w:val="22"/>
              </w:rPr>
            </w:pPr>
            <w:r w:rsidRPr="00E8534E">
              <w:rPr>
                <w:b/>
                <w:sz w:val="22"/>
                <w:szCs w:val="22"/>
              </w:rPr>
              <w:t>Показатели освоения компетенции</w:t>
            </w:r>
          </w:p>
        </w:tc>
      </w:tr>
      <w:tr w:rsidR="0031328D" w:rsidRPr="00E8534E" w14:paraId="371E520B" w14:textId="77777777">
        <w:trPr>
          <w:trHeight w:val="174"/>
        </w:trPr>
        <w:tc>
          <w:tcPr>
            <w:tcW w:w="2055"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753C7106" w14:textId="47D91F67" w:rsidR="0031328D" w:rsidRPr="00E8534E" w:rsidRDefault="00F66A1E" w:rsidP="00E8534E">
            <w:pPr>
              <w:rPr>
                <w:b/>
                <w:sz w:val="22"/>
                <w:szCs w:val="22"/>
              </w:rPr>
            </w:pPr>
            <w:r w:rsidRPr="00E8534E">
              <w:rPr>
                <w:sz w:val="22"/>
                <w:szCs w:val="22"/>
              </w:rPr>
              <w:t>педагогическая деятельность по проектированию и реализации мероприятий, направленных на укрепление здоровья и физическое развитие детей раннего и дошкольного возраста в группах разной направленности</w:t>
            </w:r>
            <w:r w:rsidRPr="00E8534E">
              <w:rPr>
                <w:b/>
                <w:sz w:val="22"/>
                <w:szCs w:val="22"/>
              </w:rPr>
              <w:t xml:space="preserve"> </w:t>
            </w:r>
          </w:p>
        </w:tc>
        <w:tc>
          <w:tcPr>
            <w:tcW w:w="2531"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132CD779" w14:textId="77777777" w:rsidR="00F66A1E" w:rsidRPr="00E8534E" w:rsidRDefault="00F66A1E" w:rsidP="00E8534E">
            <w:pPr>
              <w:rPr>
                <w:sz w:val="22"/>
                <w:szCs w:val="22"/>
              </w:rPr>
            </w:pPr>
            <w:r w:rsidRPr="00E8534E">
              <w:rPr>
                <w:sz w:val="22"/>
                <w:szCs w:val="22"/>
              </w:rPr>
              <w:t>ПК 1.1. Осуществлять педагогическую деятельность по реализации программ дошкольного образования детей раннего и дошкольного возраста в группах общеразвивающей, компенсирующей, оздоровительной и комбинированной направленности в соответствии с действующими санитарными правилами.</w:t>
            </w:r>
          </w:p>
          <w:p w14:paraId="2AC8E200" w14:textId="7E336A46" w:rsidR="0031328D" w:rsidRPr="00E8534E" w:rsidRDefault="0031328D" w:rsidP="00E8534E">
            <w:pPr>
              <w:rPr>
                <w:sz w:val="22"/>
                <w:szCs w:val="22"/>
              </w:rPr>
            </w:pPr>
          </w:p>
          <w:p w14:paraId="7792E659" w14:textId="77777777" w:rsidR="0031328D" w:rsidRPr="00E8534E" w:rsidRDefault="0031328D" w:rsidP="00E8534E">
            <w:pPr>
              <w:rPr>
                <w:sz w:val="22"/>
                <w:szCs w:val="22"/>
              </w:rPr>
            </w:pPr>
          </w:p>
          <w:p w14:paraId="599BE80E" w14:textId="77777777" w:rsidR="0031328D" w:rsidRPr="00E8534E" w:rsidRDefault="0031328D" w:rsidP="00E8534E">
            <w:pPr>
              <w:rPr>
                <w:b/>
                <w:sz w:val="22"/>
                <w:szCs w:val="22"/>
              </w:rPr>
            </w:pPr>
          </w:p>
        </w:tc>
        <w:tc>
          <w:tcPr>
            <w:tcW w:w="10151" w:type="dxa"/>
            <w:tcBorders>
              <w:top w:val="single" w:sz="4" w:space="0" w:color="000000"/>
              <w:left w:val="single" w:sz="4" w:space="0" w:color="000000"/>
              <w:bottom w:val="single" w:sz="4" w:space="0" w:color="000000"/>
              <w:right w:val="single" w:sz="4" w:space="0" w:color="000000"/>
            </w:tcBorders>
            <w:shd w:val="clear" w:color="auto" w:fill="auto"/>
          </w:tcPr>
          <w:p w14:paraId="4D224783" w14:textId="77777777" w:rsidR="0031328D" w:rsidRPr="00E8534E" w:rsidRDefault="001F2138" w:rsidP="00E8534E">
            <w:pPr>
              <w:rPr>
                <w:b/>
                <w:sz w:val="22"/>
                <w:szCs w:val="22"/>
              </w:rPr>
            </w:pPr>
            <w:r w:rsidRPr="00E8534E">
              <w:rPr>
                <w:b/>
                <w:sz w:val="22"/>
                <w:szCs w:val="22"/>
              </w:rPr>
              <w:t>Навыки:</w:t>
            </w:r>
          </w:p>
        </w:tc>
      </w:tr>
      <w:tr w:rsidR="0031328D" w:rsidRPr="00E8534E" w14:paraId="268476C6" w14:textId="77777777" w:rsidTr="00E8534E">
        <w:trPr>
          <w:trHeight w:val="785"/>
        </w:trPr>
        <w:tc>
          <w:tcPr>
            <w:tcW w:w="2055" w:type="dxa"/>
            <w:vMerge/>
            <w:tcBorders>
              <w:top w:val="single" w:sz="4" w:space="0" w:color="000000"/>
              <w:left w:val="single" w:sz="4" w:space="0" w:color="000000"/>
              <w:bottom w:val="single" w:sz="4" w:space="0" w:color="000000"/>
              <w:right w:val="single" w:sz="4" w:space="0" w:color="000000"/>
            </w:tcBorders>
            <w:shd w:val="clear" w:color="auto" w:fill="auto"/>
          </w:tcPr>
          <w:p w14:paraId="213E4797" w14:textId="77777777" w:rsidR="0031328D" w:rsidRPr="00E8534E" w:rsidRDefault="0031328D" w:rsidP="00E8534E">
            <w:pPr>
              <w:rPr>
                <w:sz w:val="22"/>
                <w:szCs w:val="22"/>
              </w:rPr>
            </w:pPr>
          </w:p>
        </w:tc>
        <w:tc>
          <w:tcPr>
            <w:tcW w:w="2531" w:type="dxa"/>
            <w:vMerge/>
            <w:tcBorders>
              <w:top w:val="single" w:sz="4" w:space="0" w:color="000000"/>
              <w:left w:val="single" w:sz="4" w:space="0" w:color="000000"/>
              <w:bottom w:val="single" w:sz="4" w:space="0" w:color="000000"/>
              <w:right w:val="single" w:sz="4" w:space="0" w:color="000000"/>
            </w:tcBorders>
            <w:shd w:val="clear" w:color="auto" w:fill="auto"/>
          </w:tcPr>
          <w:p w14:paraId="6D4D2C4B" w14:textId="77777777" w:rsidR="0031328D" w:rsidRPr="00E8534E" w:rsidRDefault="0031328D" w:rsidP="00E8534E">
            <w:pPr>
              <w:rPr>
                <w:sz w:val="22"/>
                <w:szCs w:val="22"/>
              </w:rPr>
            </w:pPr>
          </w:p>
        </w:tc>
        <w:tc>
          <w:tcPr>
            <w:tcW w:w="10151" w:type="dxa"/>
            <w:tcBorders>
              <w:top w:val="single" w:sz="4" w:space="0" w:color="000000"/>
              <w:left w:val="single" w:sz="4" w:space="0" w:color="000000"/>
              <w:bottom w:val="single" w:sz="4" w:space="0" w:color="000000"/>
              <w:right w:val="single" w:sz="4" w:space="0" w:color="000000"/>
            </w:tcBorders>
            <w:shd w:val="clear" w:color="auto" w:fill="auto"/>
          </w:tcPr>
          <w:p w14:paraId="44A91B2D" w14:textId="77777777" w:rsidR="0031328D" w:rsidRPr="00E8534E" w:rsidRDefault="001F2138" w:rsidP="00E8534E">
            <w:pPr>
              <w:rPr>
                <w:sz w:val="22"/>
                <w:szCs w:val="22"/>
              </w:rPr>
            </w:pPr>
            <w:r w:rsidRPr="00E8534E">
              <w:rPr>
                <w:sz w:val="22"/>
                <w:szCs w:val="22"/>
              </w:rPr>
              <w:t>организации и проведения режимных моментов, утренней гимнастики, занятий, прогулок, закаливания, физкультурных досугов и праздников с детьми раннего и дошкольного возраста в группах общеразвивающей, компенсирующей, оздоровительной и комбинированной направленности</w:t>
            </w:r>
          </w:p>
        </w:tc>
      </w:tr>
      <w:tr w:rsidR="0031328D" w:rsidRPr="00E8534E" w14:paraId="389FD9A3" w14:textId="77777777">
        <w:trPr>
          <w:trHeight w:val="450"/>
        </w:trPr>
        <w:tc>
          <w:tcPr>
            <w:tcW w:w="2055" w:type="dxa"/>
            <w:vMerge/>
            <w:tcBorders>
              <w:top w:val="single" w:sz="4" w:space="0" w:color="000000"/>
              <w:left w:val="single" w:sz="4" w:space="0" w:color="000000"/>
              <w:bottom w:val="single" w:sz="4" w:space="0" w:color="000000"/>
              <w:right w:val="single" w:sz="4" w:space="0" w:color="000000"/>
            </w:tcBorders>
            <w:shd w:val="clear" w:color="auto" w:fill="auto"/>
          </w:tcPr>
          <w:p w14:paraId="42CD5336" w14:textId="77777777" w:rsidR="0031328D" w:rsidRPr="00E8534E" w:rsidRDefault="0031328D" w:rsidP="00E8534E">
            <w:pPr>
              <w:rPr>
                <w:sz w:val="22"/>
                <w:szCs w:val="22"/>
              </w:rPr>
            </w:pPr>
          </w:p>
        </w:tc>
        <w:tc>
          <w:tcPr>
            <w:tcW w:w="2531" w:type="dxa"/>
            <w:vMerge/>
            <w:tcBorders>
              <w:top w:val="single" w:sz="4" w:space="0" w:color="000000"/>
              <w:left w:val="single" w:sz="4" w:space="0" w:color="000000"/>
              <w:bottom w:val="single" w:sz="4" w:space="0" w:color="000000"/>
              <w:right w:val="single" w:sz="4" w:space="0" w:color="000000"/>
            </w:tcBorders>
            <w:shd w:val="clear" w:color="auto" w:fill="auto"/>
          </w:tcPr>
          <w:p w14:paraId="59FE0AD1" w14:textId="77777777" w:rsidR="0031328D" w:rsidRPr="00E8534E" w:rsidRDefault="0031328D" w:rsidP="00E8534E">
            <w:pPr>
              <w:rPr>
                <w:sz w:val="22"/>
                <w:szCs w:val="22"/>
              </w:rPr>
            </w:pPr>
          </w:p>
        </w:tc>
        <w:tc>
          <w:tcPr>
            <w:tcW w:w="10151" w:type="dxa"/>
            <w:tcBorders>
              <w:top w:val="single" w:sz="4" w:space="0" w:color="000000"/>
              <w:left w:val="single" w:sz="4" w:space="0" w:color="000000"/>
              <w:bottom w:val="single" w:sz="4" w:space="0" w:color="000000"/>
              <w:right w:val="single" w:sz="4" w:space="0" w:color="000000"/>
            </w:tcBorders>
            <w:shd w:val="clear" w:color="auto" w:fill="auto"/>
          </w:tcPr>
          <w:p w14:paraId="01F1E9B8" w14:textId="77777777" w:rsidR="0031328D" w:rsidRPr="00E8534E" w:rsidRDefault="001F2138" w:rsidP="00E8534E">
            <w:pPr>
              <w:spacing w:line="276" w:lineRule="auto"/>
              <w:rPr>
                <w:sz w:val="22"/>
                <w:szCs w:val="22"/>
              </w:rPr>
            </w:pPr>
            <w:r w:rsidRPr="00E8534E">
              <w:rPr>
                <w:sz w:val="22"/>
                <w:szCs w:val="22"/>
              </w:rPr>
              <w:t>наблюдения и анализа мероприятий по физическому развитию детей раннего и дошкольного возраста в группах общеразвивающей, компенсирующей, оздоровительной и комбинированной направленности</w:t>
            </w:r>
          </w:p>
        </w:tc>
      </w:tr>
      <w:tr w:rsidR="0031328D" w:rsidRPr="00E8534E" w14:paraId="17FBDBFF" w14:textId="77777777">
        <w:tc>
          <w:tcPr>
            <w:tcW w:w="2055" w:type="dxa"/>
            <w:vMerge/>
            <w:tcBorders>
              <w:top w:val="single" w:sz="4" w:space="0" w:color="000000"/>
              <w:left w:val="single" w:sz="4" w:space="0" w:color="000000"/>
              <w:bottom w:val="single" w:sz="4" w:space="0" w:color="000000"/>
              <w:right w:val="single" w:sz="4" w:space="0" w:color="000000"/>
            </w:tcBorders>
            <w:shd w:val="clear" w:color="auto" w:fill="auto"/>
          </w:tcPr>
          <w:p w14:paraId="676D18FB" w14:textId="77777777" w:rsidR="0031328D" w:rsidRPr="00E8534E" w:rsidRDefault="0031328D" w:rsidP="00E8534E">
            <w:pPr>
              <w:rPr>
                <w:sz w:val="22"/>
                <w:szCs w:val="22"/>
              </w:rPr>
            </w:pPr>
          </w:p>
        </w:tc>
        <w:tc>
          <w:tcPr>
            <w:tcW w:w="2531" w:type="dxa"/>
            <w:vMerge/>
            <w:tcBorders>
              <w:top w:val="single" w:sz="4" w:space="0" w:color="000000"/>
              <w:left w:val="single" w:sz="4" w:space="0" w:color="000000"/>
              <w:bottom w:val="single" w:sz="4" w:space="0" w:color="000000"/>
              <w:right w:val="single" w:sz="4" w:space="0" w:color="000000"/>
            </w:tcBorders>
            <w:shd w:val="clear" w:color="auto" w:fill="auto"/>
          </w:tcPr>
          <w:p w14:paraId="5F645310" w14:textId="77777777" w:rsidR="0031328D" w:rsidRPr="00E8534E" w:rsidRDefault="0031328D" w:rsidP="00E8534E">
            <w:pPr>
              <w:rPr>
                <w:sz w:val="22"/>
                <w:szCs w:val="22"/>
              </w:rPr>
            </w:pPr>
          </w:p>
        </w:tc>
        <w:tc>
          <w:tcPr>
            <w:tcW w:w="10151" w:type="dxa"/>
            <w:tcBorders>
              <w:top w:val="single" w:sz="4" w:space="0" w:color="000000"/>
              <w:left w:val="single" w:sz="4" w:space="0" w:color="000000"/>
              <w:bottom w:val="single" w:sz="4" w:space="0" w:color="000000"/>
              <w:right w:val="single" w:sz="4" w:space="0" w:color="000000"/>
            </w:tcBorders>
            <w:shd w:val="clear" w:color="auto" w:fill="auto"/>
          </w:tcPr>
          <w:p w14:paraId="26D36CA6" w14:textId="77777777" w:rsidR="0031328D" w:rsidRPr="00E8534E" w:rsidRDefault="001F2138" w:rsidP="00E8534E">
            <w:pPr>
              <w:rPr>
                <w:b/>
                <w:sz w:val="22"/>
                <w:szCs w:val="22"/>
              </w:rPr>
            </w:pPr>
            <w:r w:rsidRPr="00E8534E">
              <w:rPr>
                <w:b/>
                <w:sz w:val="22"/>
                <w:szCs w:val="22"/>
              </w:rPr>
              <w:t xml:space="preserve">Умения: </w:t>
            </w:r>
          </w:p>
        </w:tc>
      </w:tr>
      <w:tr w:rsidR="0031328D" w:rsidRPr="00E8534E" w14:paraId="5AEB8A20" w14:textId="77777777">
        <w:tc>
          <w:tcPr>
            <w:tcW w:w="2055" w:type="dxa"/>
            <w:vMerge/>
            <w:tcBorders>
              <w:top w:val="single" w:sz="4" w:space="0" w:color="000000"/>
              <w:left w:val="single" w:sz="4" w:space="0" w:color="000000"/>
              <w:bottom w:val="single" w:sz="4" w:space="0" w:color="000000"/>
              <w:right w:val="single" w:sz="4" w:space="0" w:color="000000"/>
            </w:tcBorders>
            <w:shd w:val="clear" w:color="auto" w:fill="auto"/>
          </w:tcPr>
          <w:p w14:paraId="34338840" w14:textId="77777777" w:rsidR="0031328D" w:rsidRPr="00E8534E" w:rsidRDefault="0031328D" w:rsidP="00E8534E">
            <w:pPr>
              <w:rPr>
                <w:sz w:val="22"/>
                <w:szCs w:val="22"/>
              </w:rPr>
            </w:pPr>
          </w:p>
        </w:tc>
        <w:tc>
          <w:tcPr>
            <w:tcW w:w="2531" w:type="dxa"/>
            <w:vMerge/>
            <w:tcBorders>
              <w:top w:val="single" w:sz="4" w:space="0" w:color="000000"/>
              <w:left w:val="single" w:sz="4" w:space="0" w:color="000000"/>
              <w:bottom w:val="single" w:sz="4" w:space="0" w:color="000000"/>
              <w:right w:val="single" w:sz="4" w:space="0" w:color="000000"/>
            </w:tcBorders>
            <w:shd w:val="clear" w:color="auto" w:fill="auto"/>
          </w:tcPr>
          <w:p w14:paraId="37FEC516" w14:textId="77777777" w:rsidR="0031328D" w:rsidRPr="00E8534E" w:rsidRDefault="0031328D" w:rsidP="00E8534E">
            <w:pPr>
              <w:rPr>
                <w:sz w:val="22"/>
                <w:szCs w:val="22"/>
              </w:rPr>
            </w:pPr>
          </w:p>
        </w:tc>
        <w:tc>
          <w:tcPr>
            <w:tcW w:w="10151" w:type="dxa"/>
            <w:tcBorders>
              <w:top w:val="single" w:sz="4" w:space="0" w:color="000000"/>
              <w:left w:val="single" w:sz="4" w:space="0" w:color="000000"/>
              <w:bottom w:val="single" w:sz="4" w:space="0" w:color="000000"/>
              <w:right w:val="single" w:sz="4" w:space="0" w:color="000000"/>
            </w:tcBorders>
            <w:shd w:val="clear" w:color="auto" w:fill="auto"/>
          </w:tcPr>
          <w:p w14:paraId="43DB9B8F" w14:textId="77777777" w:rsidR="0031328D" w:rsidRPr="00E8534E" w:rsidRDefault="001F2138" w:rsidP="00E8534E">
            <w:pPr>
              <w:rPr>
                <w:sz w:val="22"/>
                <w:szCs w:val="22"/>
              </w:rPr>
            </w:pPr>
            <w:r w:rsidRPr="00E8534E">
              <w:rPr>
                <w:sz w:val="22"/>
                <w:szCs w:val="22"/>
              </w:rPr>
              <w:t>планировать работу по физическому развитию детей раннего и дошкольного возраста с учетом возрастных и индивидуальных особенностей, особых образовательных потребностей и психофизических возможностей, режима работы образовательной организации</w:t>
            </w:r>
          </w:p>
        </w:tc>
      </w:tr>
      <w:tr w:rsidR="0031328D" w:rsidRPr="00E8534E" w14:paraId="72678240" w14:textId="77777777">
        <w:tc>
          <w:tcPr>
            <w:tcW w:w="2055" w:type="dxa"/>
            <w:vMerge/>
            <w:tcBorders>
              <w:top w:val="single" w:sz="4" w:space="0" w:color="000000"/>
              <w:left w:val="single" w:sz="4" w:space="0" w:color="000000"/>
              <w:bottom w:val="single" w:sz="4" w:space="0" w:color="000000"/>
              <w:right w:val="single" w:sz="4" w:space="0" w:color="000000"/>
            </w:tcBorders>
            <w:shd w:val="clear" w:color="auto" w:fill="auto"/>
          </w:tcPr>
          <w:p w14:paraId="191ECAEA" w14:textId="77777777" w:rsidR="0031328D" w:rsidRPr="00E8534E" w:rsidRDefault="0031328D" w:rsidP="00E8534E">
            <w:pPr>
              <w:rPr>
                <w:sz w:val="22"/>
                <w:szCs w:val="22"/>
              </w:rPr>
            </w:pPr>
          </w:p>
        </w:tc>
        <w:tc>
          <w:tcPr>
            <w:tcW w:w="2531" w:type="dxa"/>
            <w:vMerge/>
            <w:tcBorders>
              <w:top w:val="single" w:sz="4" w:space="0" w:color="000000"/>
              <w:left w:val="single" w:sz="4" w:space="0" w:color="000000"/>
              <w:bottom w:val="single" w:sz="4" w:space="0" w:color="000000"/>
              <w:right w:val="single" w:sz="4" w:space="0" w:color="000000"/>
            </w:tcBorders>
            <w:shd w:val="clear" w:color="auto" w:fill="auto"/>
          </w:tcPr>
          <w:p w14:paraId="4D5B2BF4" w14:textId="77777777" w:rsidR="0031328D" w:rsidRPr="00E8534E" w:rsidRDefault="0031328D" w:rsidP="00E8534E">
            <w:pPr>
              <w:rPr>
                <w:sz w:val="22"/>
                <w:szCs w:val="22"/>
              </w:rPr>
            </w:pPr>
          </w:p>
        </w:tc>
        <w:tc>
          <w:tcPr>
            <w:tcW w:w="10151" w:type="dxa"/>
            <w:tcBorders>
              <w:top w:val="single" w:sz="4" w:space="0" w:color="000000"/>
              <w:left w:val="single" w:sz="4" w:space="0" w:color="000000"/>
              <w:bottom w:val="single" w:sz="4" w:space="0" w:color="000000"/>
              <w:right w:val="single" w:sz="4" w:space="0" w:color="000000"/>
            </w:tcBorders>
            <w:shd w:val="clear" w:color="auto" w:fill="auto"/>
          </w:tcPr>
          <w:p w14:paraId="3DB20B47" w14:textId="77777777" w:rsidR="0031328D" w:rsidRPr="00E8534E" w:rsidRDefault="001F2138" w:rsidP="00E8534E">
            <w:pPr>
              <w:rPr>
                <w:sz w:val="22"/>
                <w:szCs w:val="22"/>
              </w:rPr>
            </w:pPr>
            <w:r w:rsidRPr="00E8534E">
              <w:rPr>
                <w:sz w:val="22"/>
                <w:szCs w:val="22"/>
              </w:rPr>
              <w:t>определять цели, задачи, содержание, методы и средства физического развития детей раннего и дошкольного возраста с учетом возрастных и индивидуальных особенностей, особых образовательных потребностей и психофизических возможностей</w:t>
            </w:r>
          </w:p>
        </w:tc>
      </w:tr>
      <w:tr w:rsidR="0031328D" w:rsidRPr="00E8534E" w14:paraId="1E9BBF86" w14:textId="77777777">
        <w:tc>
          <w:tcPr>
            <w:tcW w:w="2055" w:type="dxa"/>
            <w:vMerge/>
            <w:tcBorders>
              <w:top w:val="single" w:sz="4" w:space="0" w:color="000000"/>
              <w:left w:val="single" w:sz="4" w:space="0" w:color="000000"/>
              <w:bottom w:val="single" w:sz="4" w:space="0" w:color="000000"/>
              <w:right w:val="single" w:sz="4" w:space="0" w:color="000000"/>
            </w:tcBorders>
            <w:shd w:val="clear" w:color="auto" w:fill="auto"/>
          </w:tcPr>
          <w:p w14:paraId="07FCBAD4" w14:textId="77777777" w:rsidR="0031328D" w:rsidRPr="00E8534E" w:rsidRDefault="0031328D" w:rsidP="00E8534E">
            <w:pPr>
              <w:rPr>
                <w:sz w:val="22"/>
                <w:szCs w:val="22"/>
              </w:rPr>
            </w:pPr>
          </w:p>
        </w:tc>
        <w:tc>
          <w:tcPr>
            <w:tcW w:w="2531" w:type="dxa"/>
            <w:vMerge/>
            <w:tcBorders>
              <w:top w:val="single" w:sz="4" w:space="0" w:color="000000"/>
              <w:left w:val="single" w:sz="4" w:space="0" w:color="000000"/>
              <w:bottom w:val="single" w:sz="4" w:space="0" w:color="000000"/>
              <w:right w:val="single" w:sz="4" w:space="0" w:color="000000"/>
            </w:tcBorders>
            <w:shd w:val="clear" w:color="auto" w:fill="auto"/>
          </w:tcPr>
          <w:p w14:paraId="059807F3" w14:textId="77777777" w:rsidR="0031328D" w:rsidRPr="00E8534E" w:rsidRDefault="0031328D" w:rsidP="00E8534E">
            <w:pPr>
              <w:rPr>
                <w:sz w:val="22"/>
                <w:szCs w:val="22"/>
              </w:rPr>
            </w:pPr>
          </w:p>
        </w:tc>
        <w:tc>
          <w:tcPr>
            <w:tcW w:w="10151" w:type="dxa"/>
            <w:tcBorders>
              <w:top w:val="single" w:sz="4" w:space="0" w:color="000000"/>
              <w:left w:val="single" w:sz="4" w:space="0" w:color="000000"/>
              <w:bottom w:val="single" w:sz="4" w:space="0" w:color="000000"/>
              <w:right w:val="single" w:sz="4" w:space="0" w:color="000000"/>
            </w:tcBorders>
            <w:shd w:val="clear" w:color="auto" w:fill="auto"/>
          </w:tcPr>
          <w:p w14:paraId="347599D8" w14:textId="77777777" w:rsidR="0031328D" w:rsidRPr="00E8534E" w:rsidRDefault="001F2138" w:rsidP="00E8534E">
            <w:pPr>
              <w:rPr>
                <w:sz w:val="22"/>
                <w:szCs w:val="22"/>
              </w:rPr>
            </w:pPr>
            <w:r w:rsidRPr="00E8534E">
              <w:rPr>
                <w:sz w:val="22"/>
                <w:szCs w:val="22"/>
              </w:rPr>
              <w:t>создавать педагогические условия проведения умывания, одевания, питания, организации сна с учетом возрастных и индивидуальных особенностей, особых образовательных потребностей и психофизических возможностей</w:t>
            </w:r>
          </w:p>
        </w:tc>
      </w:tr>
      <w:tr w:rsidR="0031328D" w:rsidRPr="00E8534E" w14:paraId="42E6E94D" w14:textId="77777777">
        <w:tc>
          <w:tcPr>
            <w:tcW w:w="2055" w:type="dxa"/>
            <w:vMerge/>
            <w:tcBorders>
              <w:top w:val="single" w:sz="4" w:space="0" w:color="000000"/>
              <w:left w:val="single" w:sz="4" w:space="0" w:color="000000"/>
              <w:bottom w:val="single" w:sz="4" w:space="0" w:color="000000"/>
              <w:right w:val="single" w:sz="4" w:space="0" w:color="000000"/>
            </w:tcBorders>
            <w:shd w:val="clear" w:color="auto" w:fill="auto"/>
          </w:tcPr>
          <w:p w14:paraId="580F392A" w14:textId="77777777" w:rsidR="0031328D" w:rsidRPr="00E8534E" w:rsidRDefault="0031328D" w:rsidP="00E8534E">
            <w:pPr>
              <w:rPr>
                <w:sz w:val="22"/>
                <w:szCs w:val="22"/>
              </w:rPr>
            </w:pPr>
          </w:p>
        </w:tc>
        <w:tc>
          <w:tcPr>
            <w:tcW w:w="2531" w:type="dxa"/>
            <w:vMerge/>
            <w:tcBorders>
              <w:top w:val="single" w:sz="4" w:space="0" w:color="000000"/>
              <w:left w:val="single" w:sz="4" w:space="0" w:color="000000"/>
              <w:bottom w:val="single" w:sz="4" w:space="0" w:color="000000"/>
              <w:right w:val="single" w:sz="4" w:space="0" w:color="000000"/>
            </w:tcBorders>
            <w:shd w:val="clear" w:color="auto" w:fill="auto"/>
          </w:tcPr>
          <w:p w14:paraId="5B10F705" w14:textId="77777777" w:rsidR="0031328D" w:rsidRPr="00E8534E" w:rsidRDefault="0031328D" w:rsidP="00E8534E">
            <w:pPr>
              <w:rPr>
                <w:sz w:val="22"/>
                <w:szCs w:val="22"/>
              </w:rPr>
            </w:pPr>
          </w:p>
        </w:tc>
        <w:tc>
          <w:tcPr>
            <w:tcW w:w="10151" w:type="dxa"/>
            <w:tcBorders>
              <w:top w:val="single" w:sz="4" w:space="0" w:color="000000"/>
              <w:left w:val="single" w:sz="4" w:space="0" w:color="000000"/>
              <w:bottom w:val="single" w:sz="4" w:space="0" w:color="000000"/>
              <w:right w:val="single" w:sz="4" w:space="0" w:color="000000"/>
            </w:tcBorders>
            <w:shd w:val="clear" w:color="auto" w:fill="auto"/>
          </w:tcPr>
          <w:p w14:paraId="34E150D6" w14:textId="77777777" w:rsidR="0031328D" w:rsidRPr="00E8534E" w:rsidRDefault="001F2138" w:rsidP="00E8534E">
            <w:pPr>
              <w:rPr>
                <w:sz w:val="22"/>
                <w:szCs w:val="22"/>
              </w:rPr>
            </w:pPr>
            <w:r w:rsidRPr="00E8534E">
              <w:rPr>
                <w:sz w:val="22"/>
                <w:szCs w:val="22"/>
              </w:rPr>
              <w:t>организовывать и проводить работу по укреплению здоровья детей раннего и дошкольного возраста с учетом возрастных и индивидуальных особенностей, особых образовательных потребностей и психофизических возможностей, санитарно-гигиенических норм</w:t>
            </w:r>
          </w:p>
        </w:tc>
      </w:tr>
      <w:tr w:rsidR="0031328D" w:rsidRPr="00E8534E" w14:paraId="11F3604F" w14:textId="77777777">
        <w:tc>
          <w:tcPr>
            <w:tcW w:w="2055" w:type="dxa"/>
            <w:vMerge/>
            <w:tcBorders>
              <w:top w:val="single" w:sz="4" w:space="0" w:color="000000"/>
              <w:left w:val="single" w:sz="4" w:space="0" w:color="000000"/>
              <w:bottom w:val="single" w:sz="4" w:space="0" w:color="000000"/>
              <w:right w:val="single" w:sz="4" w:space="0" w:color="000000"/>
            </w:tcBorders>
            <w:shd w:val="clear" w:color="auto" w:fill="auto"/>
          </w:tcPr>
          <w:p w14:paraId="2F90F45C" w14:textId="77777777" w:rsidR="0031328D" w:rsidRPr="00E8534E" w:rsidRDefault="0031328D" w:rsidP="00E8534E">
            <w:pPr>
              <w:rPr>
                <w:sz w:val="22"/>
                <w:szCs w:val="22"/>
              </w:rPr>
            </w:pPr>
          </w:p>
        </w:tc>
        <w:tc>
          <w:tcPr>
            <w:tcW w:w="2531" w:type="dxa"/>
            <w:vMerge/>
            <w:tcBorders>
              <w:top w:val="single" w:sz="4" w:space="0" w:color="000000"/>
              <w:left w:val="single" w:sz="4" w:space="0" w:color="000000"/>
              <w:bottom w:val="single" w:sz="4" w:space="0" w:color="000000"/>
              <w:right w:val="single" w:sz="4" w:space="0" w:color="000000"/>
            </w:tcBorders>
            <w:shd w:val="clear" w:color="auto" w:fill="auto"/>
          </w:tcPr>
          <w:p w14:paraId="66FB288A" w14:textId="77777777" w:rsidR="0031328D" w:rsidRPr="00E8534E" w:rsidRDefault="0031328D" w:rsidP="00E8534E">
            <w:pPr>
              <w:rPr>
                <w:sz w:val="22"/>
                <w:szCs w:val="22"/>
              </w:rPr>
            </w:pPr>
          </w:p>
        </w:tc>
        <w:tc>
          <w:tcPr>
            <w:tcW w:w="10151" w:type="dxa"/>
            <w:tcBorders>
              <w:top w:val="single" w:sz="4" w:space="0" w:color="000000"/>
              <w:left w:val="single" w:sz="4" w:space="0" w:color="000000"/>
              <w:bottom w:val="single" w:sz="4" w:space="0" w:color="000000"/>
              <w:right w:val="single" w:sz="4" w:space="0" w:color="000000"/>
            </w:tcBorders>
            <w:shd w:val="clear" w:color="auto" w:fill="auto"/>
          </w:tcPr>
          <w:p w14:paraId="4C4F1C09" w14:textId="77777777" w:rsidR="0031328D" w:rsidRPr="00E8534E" w:rsidRDefault="001F2138" w:rsidP="00E8534E">
            <w:pPr>
              <w:rPr>
                <w:sz w:val="22"/>
                <w:szCs w:val="22"/>
              </w:rPr>
            </w:pPr>
            <w:r w:rsidRPr="00E8534E">
              <w:rPr>
                <w:sz w:val="22"/>
                <w:szCs w:val="22"/>
              </w:rPr>
              <w:t>обеспечивать оптимальный двигательный режим с учетом возрастных, индивидуальных особенностей и психофизических возможностей</w:t>
            </w:r>
          </w:p>
        </w:tc>
      </w:tr>
      <w:tr w:rsidR="0031328D" w:rsidRPr="00E8534E" w14:paraId="2ED6AE77" w14:textId="77777777">
        <w:tc>
          <w:tcPr>
            <w:tcW w:w="2055" w:type="dxa"/>
            <w:vMerge/>
            <w:tcBorders>
              <w:top w:val="single" w:sz="4" w:space="0" w:color="000000"/>
              <w:left w:val="single" w:sz="4" w:space="0" w:color="000000"/>
              <w:bottom w:val="single" w:sz="4" w:space="0" w:color="000000"/>
              <w:right w:val="single" w:sz="4" w:space="0" w:color="000000"/>
            </w:tcBorders>
            <w:shd w:val="clear" w:color="auto" w:fill="auto"/>
          </w:tcPr>
          <w:p w14:paraId="40C284C6" w14:textId="77777777" w:rsidR="0031328D" w:rsidRPr="00E8534E" w:rsidRDefault="0031328D" w:rsidP="00E8534E">
            <w:pPr>
              <w:rPr>
                <w:sz w:val="22"/>
                <w:szCs w:val="22"/>
              </w:rPr>
            </w:pPr>
          </w:p>
        </w:tc>
        <w:tc>
          <w:tcPr>
            <w:tcW w:w="2531" w:type="dxa"/>
            <w:vMerge/>
            <w:tcBorders>
              <w:top w:val="single" w:sz="4" w:space="0" w:color="000000"/>
              <w:left w:val="single" w:sz="4" w:space="0" w:color="000000"/>
              <w:bottom w:val="single" w:sz="4" w:space="0" w:color="000000"/>
              <w:right w:val="single" w:sz="4" w:space="0" w:color="000000"/>
            </w:tcBorders>
            <w:shd w:val="clear" w:color="auto" w:fill="auto"/>
          </w:tcPr>
          <w:p w14:paraId="016C841D" w14:textId="77777777" w:rsidR="0031328D" w:rsidRPr="00E8534E" w:rsidRDefault="0031328D" w:rsidP="00E8534E">
            <w:pPr>
              <w:rPr>
                <w:sz w:val="22"/>
                <w:szCs w:val="22"/>
              </w:rPr>
            </w:pPr>
          </w:p>
        </w:tc>
        <w:tc>
          <w:tcPr>
            <w:tcW w:w="10151" w:type="dxa"/>
            <w:tcBorders>
              <w:top w:val="single" w:sz="4" w:space="0" w:color="000000"/>
              <w:left w:val="single" w:sz="4" w:space="0" w:color="000000"/>
              <w:bottom w:val="single" w:sz="4" w:space="0" w:color="000000"/>
              <w:right w:val="single" w:sz="4" w:space="0" w:color="000000"/>
            </w:tcBorders>
            <w:shd w:val="clear" w:color="auto" w:fill="auto"/>
          </w:tcPr>
          <w:p w14:paraId="3B14FA64" w14:textId="77777777" w:rsidR="0031328D" w:rsidRPr="00E8534E" w:rsidRDefault="001F2138" w:rsidP="00E8534E">
            <w:pPr>
              <w:rPr>
                <w:sz w:val="22"/>
                <w:szCs w:val="22"/>
              </w:rPr>
            </w:pPr>
            <w:r w:rsidRPr="00E8534E">
              <w:rPr>
                <w:sz w:val="22"/>
                <w:szCs w:val="22"/>
              </w:rPr>
              <w:t>анализировать работу по укреплению здоровья и физическому развитию детей с детьми раннего и дошкольного возраста в группах общеразвивающей, компенсирующей, оздоровительной и комбинированной направленности</w:t>
            </w:r>
          </w:p>
        </w:tc>
      </w:tr>
      <w:tr w:rsidR="0031328D" w:rsidRPr="00E8534E" w14:paraId="03854091" w14:textId="77777777">
        <w:tc>
          <w:tcPr>
            <w:tcW w:w="2055" w:type="dxa"/>
            <w:vMerge/>
            <w:tcBorders>
              <w:top w:val="single" w:sz="4" w:space="0" w:color="000000"/>
              <w:left w:val="single" w:sz="4" w:space="0" w:color="000000"/>
              <w:bottom w:val="single" w:sz="4" w:space="0" w:color="000000"/>
              <w:right w:val="single" w:sz="4" w:space="0" w:color="000000"/>
            </w:tcBorders>
            <w:shd w:val="clear" w:color="auto" w:fill="auto"/>
          </w:tcPr>
          <w:p w14:paraId="7CEFCBE4" w14:textId="77777777" w:rsidR="0031328D" w:rsidRPr="00E8534E" w:rsidRDefault="0031328D" w:rsidP="00E8534E">
            <w:pPr>
              <w:rPr>
                <w:sz w:val="22"/>
                <w:szCs w:val="22"/>
              </w:rPr>
            </w:pPr>
          </w:p>
        </w:tc>
        <w:tc>
          <w:tcPr>
            <w:tcW w:w="2531" w:type="dxa"/>
            <w:vMerge/>
            <w:tcBorders>
              <w:top w:val="single" w:sz="4" w:space="0" w:color="000000"/>
              <w:left w:val="single" w:sz="4" w:space="0" w:color="000000"/>
              <w:bottom w:val="single" w:sz="4" w:space="0" w:color="000000"/>
              <w:right w:val="single" w:sz="4" w:space="0" w:color="000000"/>
            </w:tcBorders>
            <w:shd w:val="clear" w:color="auto" w:fill="auto"/>
          </w:tcPr>
          <w:p w14:paraId="166DE0AB" w14:textId="77777777" w:rsidR="0031328D" w:rsidRPr="00E8534E" w:rsidRDefault="0031328D" w:rsidP="00E8534E">
            <w:pPr>
              <w:rPr>
                <w:sz w:val="22"/>
                <w:szCs w:val="22"/>
              </w:rPr>
            </w:pPr>
          </w:p>
        </w:tc>
        <w:tc>
          <w:tcPr>
            <w:tcW w:w="10151" w:type="dxa"/>
            <w:tcBorders>
              <w:top w:val="single" w:sz="4" w:space="0" w:color="000000"/>
              <w:left w:val="single" w:sz="4" w:space="0" w:color="000000"/>
              <w:bottom w:val="single" w:sz="4" w:space="0" w:color="000000"/>
              <w:right w:val="single" w:sz="4" w:space="0" w:color="000000"/>
            </w:tcBorders>
            <w:shd w:val="clear" w:color="auto" w:fill="auto"/>
          </w:tcPr>
          <w:p w14:paraId="1050B6E6" w14:textId="77777777" w:rsidR="0031328D" w:rsidRPr="00E8534E" w:rsidRDefault="001F2138" w:rsidP="00E8534E">
            <w:pPr>
              <w:rPr>
                <w:b/>
                <w:sz w:val="22"/>
                <w:szCs w:val="22"/>
              </w:rPr>
            </w:pPr>
            <w:r w:rsidRPr="00E8534E">
              <w:rPr>
                <w:b/>
                <w:sz w:val="22"/>
                <w:szCs w:val="22"/>
              </w:rPr>
              <w:t>Знания:</w:t>
            </w:r>
          </w:p>
        </w:tc>
      </w:tr>
      <w:tr w:rsidR="0031328D" w:rsidRPr="00E8534E" w14:paraId="1888159C" w14:textId="77777777">
        <w:tc>
          <w:tcPr>
            <w:tcW w:w="2055" w:type="dxa"/>
            <w:vMerge/>
            <w:tcBorders>
              <w:top w:val="single" w:sz="4" w:space="0" w:color="000000"/>
              <w:left w:val="single" w:sz="4" w:space="0" w:color="000000"/>
              <w:bottom w:val="single" w:sz="4" w:space="0" w:color="000000"/>
              <w:right w:val="single" w:sz="4" w:space="0" w:color="000000"/>
            </w:tcBorders>
            <w:shd w:val="clear" w:color="auto" w:fill="auto"/>
          </w:tcPr>
          <w:p w14:paraId="2A0AB832" w14:textId="77777777" w:rsidR="0031328D" w:rsidRPr="00E8534E" w:rsidRDefault="0031328D" w:rsidP="00E8534E">
            <w:pPr>
              <w:rPr>
                <w:sz w:val="22"/>
                <w:szCs w:val="22"/>
              </w:rPr>
            </w:pPr>
          </w:p>
        </w:tc>
        <w:tc>
          <w:tcPr>
            <w:tcW w:w="2531" w:type="dxa"/>
            <w:vMerge/>
            <w:tcBorders>
              <w:top w:val="single" w:sz="4" w:space="0" w:color="000000"/>
              <w:left w:val="single" w:sz="4" w:space="0" w:color="000000"/>
              <w:bottom w:val="single" w:sz="4" w:space="0" w:color="000000"/>
              <w:right w:val="single" w:sz="4" w:space="0" w:color="000000"/>
            </w:tcBorders>
            <w:shd w:val="clear" w:color="auto" w:fill="auto"/>
          </w:tcPr>
          <w:p w14:paraId="78490E82" w14:textId="77777777" w:rsidR="0031328D" w:rsidRPr="00E8534E" w:rsidRDefault="0031328D" w:rsidP="00E8534E">
            <w:pPr>
              <w:rPr>
                <w:sz w:val="22"/>
                <w:szCs w:val="22"/>
              </w:rPr>
            </w:pPr>
          </w:p>
        </w:tc>
        <w:tc>
          <w:tcPr>
            <w:tcW w:w="10151" w:type="dxa"/>
            <w:tcBorders>
              <w:top w:val="single" w:sz="4" w:space="0" w:color="000000"/>
              <w:left w:val="single" w:sz="4" w:space="0" w:color="000000"/>
              <w:bottom w:val="single" w:sz="4" w:space="0" w:color="000000"/>
              <w:right w:val="single" w:sz="4" w:space="0" w:color="000000"/>
            </w:tcBorders>
            <w:shd w:val="clear" w:color="auto" w:fill="auto"/>
          </w:tcPr>
          <w:p w14:paraId="25BE81D9" w14:textId="77777777" w:rsidR="0031328D" w:rsidRPr="00E8534E" w:rsidRDefault="001F2138" w:rsidP="00E8534E">
            <w:pPr>
              <w:rPr>
                <w:sz w:val="22"/>
                <w:szCs w:val="22"/>
              </w:rPr>
            </w:pPr>
            <w:r w:rsidRPr="00E8534E">
              <w:rPr>
                <w:sz w:val="22"/>
                <w:szCs w:val="22"/>
              </w:rPr>
              <w:t>теоретические основы организации работы по обеспечению оптимального двигательного режима с учетом возрастных, индивидуальных особенностей и психофизических возможностей</w:t>
            </w:r>
          </w:p>
        </w:tc>
      </w:tr>
      <w:tr w:rsidR="0031328D" w:rsidRPr="00E8534E" w14:paraId="3BE3DAAC" w14:textId="77777777">
        <w:tc>
          <w:tcPr>
            <w:tcW w:w="2055" w:type="dxa"/>
            <w:vMerge/>
            <w:tcBorders>
              <w:top w:val="single" w:sz="4" w:space="0" w:color="000000"/>
              <w:left w:val="single" w:sz="4" w:space="0" w:color="000000"/>
              <w:bottom w:val="single" w:sz="4" w:space="0" w:color="000000"/>
              <w:right w:val="single" w:sz="4" w:space="0" w:color="000000"/>
            </w:tcBorders>
            <w:shd w:val="clear" w:color="auto" w:fill="auto"/>
          </w:tcPr>
          <w:p w14:paraId="37B1C8DB" w14:textId="77777777" w:rsidR="0031328D" w:rsidRPr="00E8534E" w:rsidRDefault="0031328D" w:rsidP="00E8534E">
            <w:pPr>
              <w:rPr>
                <w:sz w:val="22"/>
                <w:szCs w:val="22"/>
              </w:rPr>
            </w:pPr>
          </w:p>
        </w:tc>
        <w:tc>
          <w:tcPr>
            <w:tcW w:w="2531" w:type="dxa"/>
            <w:vMerge/>
            <w:tcBorders>
              <w:top w:val="single" w:sz="4" w:space="0" w:color="000000"/>
              <w:left w:val="single" w:sz="4" w:space="0" w:color="000000"/>
              <w:bottom w:val="single" w:sz="4" w:space="0" w:color="000000"/>
              <w:right w:val="single" w:sz="4" w:space="0" w:color="000000"/>
            </w:tcBorders>
            <w:shd w:val="clear" w:color="auto" w:fill="auto"/>
          </w:tcPr>
          <w:p w14:paraId="3A734277" w14:textId="77777777" w:rsidR="0031328D" w:rsidRPr="00E8534E" w:rsidRDefault="0031328D" w:rsidP="00E8534E">
            <w:pPr>
              <w:rPr>
                <w:sz w:val="22"/>
                <w:szCs w:val="22"/>
              </w:rPr>
            </w:pPr>
          </w:p>
        </w:tc>
        <w:tc>
          <w:tcPr>
            <w:tcW w:w="10151" w:type="dxa"/>
            <w:tcBorders>
              <w:top w:val="single" w:sz="4" w:space="0" w:color="000000"/>
              <w:left w:val="single" w:sz="4" w:space="0" w:color="000000"/>
              <w:bottom w:val="single" w:sz="4" w:space="0" w:color="000000"/>
              <w:right w:val="single" w:sz="4" w:space="0" w:color="000000"/>
            </w:tcBorders>
            <w:shd w:val="clear" w:color="auto" w:fill="auto"/>
          </w:tcPr>
          <w:p w14:paraId="72C99EF4" w14:textId="77777777" w:rsidR="0031328D" w:rsidRPr="00E8534E" w:rsidRDefault="001F2138" w:rsidP="00E8534E">
            <w:pPr>
              <w:rPr>
                <w:sz w:val="22"/>
                <w:szCs w:val="22"/>
              </w:rPr>
            </w:pPr>
            <w:r w:rsidRPr="00E8534E">
              <w:rPr>
                <w:sz w:val="22"/>
                <w:szCs w:val="22"/>
              </w:rPr>
              <w:t>особенности планирования, методы и формы организации и проведения мероприятий по укреплению здоровья и физическому развитию детей дошкольного возраста в группах общеразвивающей, компенсирующей, оздоровительной и комбинированной направленности</w:t>
            </w:r>
          </w:p>
        </w:tc>
      </w:tr>
      <w:tr w:rsidR="0031328D" w:rsidRPr="00E8534E" w14:paraId="0BD1BA81" w14:textId="77777777">
        <w:trPr>
          <w:trHeight w:val="89"/>
        </w:trPr>
        <w:tc>
          <w:tcPr>
            <w:tcW w:w="2055" w:type="dxa"/>
            <w:vMerge/>
            <w:tcBorders>
              <w:top w:val="single" w:sz="4" w:space="0" w:color="000000"/>
              <w:left w:val="single" w:sz="4" w:space="0" w:color="000000"/>
              <w:bottom w:val="single" w:sz="4" w:space="0" w:color="000000"/>
              <w:right w:val="single" w:sz="4" w:space="0" w:color="000000"/>
            </w:tcBorders>
            <w:shd w:val="clear" w:color="auto" w:fill="auto"/>
          </w:tcPr>
          <w:p w14:paraId="2F48BED8" w14:textId="77777777" w:rsidR="0031328D" w:rsidRPr="00E8534E" w:rsidRDefault="0031328D" w:rsidP="00E8534E">
            <w:pPr>
              <w:rPr>
                <w:sz w:val="22"/>
                <w:szCs w:val="22"/>
              </w:rPr>
            </w:pPr>
          </w:p>
        </w:tc>
        <w:tc>
          <w:tcPr>
            <w:tcW w:w="2531" w:type="dxa"/>
            <w:vMerge/>
            <w:tcBorders>
              <w:top w:val="single" w:sz="4" w:space="0" w:color="000000"/>
              <w:left w:val="single" w:sz="4" w:space="0" w:color="000000"/>
              <w:bottom w:val="single" w:sz="4" w:space="0" w:color="000000"/>
              <w:right w:val="single" w:sz="4" w:space="0" w:color="000000"/>
            </w:tcBorders>
            <w:shd w:val="clear" w:color="auto" w:fill="auto"/>
          </w:tcPr>
          <w:p w14:paraId="14CE2D74" w14:textId="77777777" w:rsidR="0031328D" w:rsidRPr="00E8534E" w:rsidRDefault="0031328D" w:rsidP="00E8534E">
            <w:pPr>
              <w:rPr>
                <w:sz w:val="22"/>
                <w:szCs w:val="22"/>
              </w:rPr>
            </w:pPr>
          </w:p>
        </w:tc>
        <w:tc>
          <w:tcPr>
            <w:tcW w:w="10151" w:type="dxa"/>
            <w:tcBorders>
              <w:top w:val="single" w:sz="4" w:space="0" w:color="000000"/>
              <w:left w:val="single" w:sz="4" w:space="0" w:color="000000"/>
              <w:bottom w:val="single" w:sz="4" w:space="0" w:color="000000"/>
              <w:right w:val="single" w:sz="4" w:space="0" w:color="000000"/>
            </w:tcBorders>
            <w:shd w:val="clear" w:color="auto" w:fill="auto"/>
          </w:tcPr>
          <w:p w14:paraId="44B26B78" w14:textId="77777777" w:rsidR="0031328D" w:rsidRPr="00E8534E" w:rsidRDefault="001F2138" w:rsidP="00E8534E">
            <w:pPr>
              <w:rPr>
                <w:sz w:val="22"/>
                <w:szCs w:val="22"/>
              </w:rPr>
            </w:pPr>
            <w:r w:rsidRPr="00E8534E">
              <w:rPr>
                <w:sz w:val="22"/>
                <w:szCs w:val="22"/>
              </w:rPr>
              <w:t>особенности проведения режимных моментов (умывание, одевание, питание, сон), утренней гимнастики, занятий, прогулок, закаливания, физкультурных досугов и праздников в группах общеразвивающей, компенсирующей, оздоровительной и комбинированной направленности</w:t>
            </w:r>
          </w:p>
        </w:tc>
      </w:tr>
      <w:tr w:rsidR="0031328D" w:rsidRPr="00E8534E" w14:paraId="6C656B35" w14:textId="77777777">
        <w:trPr>
          <w:trHeight w:val="276"/>
        </w:trPr>
        <w:tc>
          <w:tcPr>
            <w:tcW w:w="2055" w:type="dxa"/>
            <w:vMerge/>
            <w:tcBorders>
              <w:top w:val="single" w:sz="4" w:space="0" w:color="000000"/>
              <w:left w:val="single" w:sz="4" w:space="0" w:color="000000"/>
              <w:bottom w:val="single" w:sz="4" w:space="0" w:color="000000"/>
              <w:right w:val="single" w:sz="4" w:space="0" w:color="000000"/>
            </w:tcBorders>
            <w:shd w:val="clear" w:color="auto" w:fill="auto"/>
          </w:tcPr>
          <w:p w14:paraId="07ECAD86" w14:textId="77777777" w:rsidR="0031328D" w:rsidRPr="00E8534E" w:rsidRDefault="0031328D" w:rsidP="00E8534E">
            <w:pPr>
              <w:rPr>
                <w:sz w:val="22"/>
                <w:szCs w:val="22"/>
              </w:rPr>
            </w:pPr>
          </w:p>
        </w:tc>
        <w:tc>
          <w:tcPr>
            <w:tcW w:w="2531"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6DFB1C88" w14:textId="77777777" w:rsidR="00F66A1E" w:rsidRPr="00E8534E" w:rsidRDefault="00F66A1E" w:rsidP="00E8534E">
            <w:pPr>
              <w:rPr>
                <w:sz w:val="22"/>
                <w:szCs w:val="22"/>
              </w:rPr>
            </w:pPr>
            <w:r w:rsidRPr="00E8534E">
              <w:rPr>
                <w:sz w:val="22"/>
                <w:szCs w:val="22"/>
              </w:rPr>
              <w:t>ПК 1.2. Применять коррекционно-педагогические технологии в области физического развития детей раннего и дошкольного возраста.</w:t>
            </w:r>
          </w:p>
          <w:p w14:paraId="1DC9AC2C" w14:textId="3A52F514" w:rsidR="0031328D" w:rsidRPr="00E8534E" w:rsidRDefault="0031328D" w:rsidP="00E8534E">
            <w:pPr>
              <w:rPr>
                <w:sz w:val="22"/>
                <w:szCs w:val="22"/>
              </w:rPr>
            </w:pPr>
          </w:p>
        </w:tc>
        <w:tc>
          <w:tcPr>
            <w:tcW w:w="10151" w:type="dxa"/>
            <w:tcBorders>
              <w:top w:val="single" w:sz="4" w:space="0" w:color="000000"/>
              <w:left w:val="single" w:sz="4" w:space="0" w:color="000000"/>
              <w:bottom w:val="single" w:sz="4" w:space="0" w:color="000000"/>
              <w:right w:val="single" w:sz="4" w:space="0" w:color="000000"/>
            </w:tcBorders>
            <w:shd w:val="clear" w:color="auto" w:fill="auto"/>
          </w:tcPr>
          <w:p w14:paraId="5CDEDA31" w14:textId="77777777" w:rsidR="0031328D" w:rsidRPr="00E8534E" w:rsidRDefault="001F2138" w:rsidP="00E8534E">
            <w:pPr>
              <w:rPr>
                <w:b/>
                <w:sz w:val="22"/>
                <w:szCs w:val="22"/>
              </w:rPr>
            </w:pPr>
            <w:r w:rsidRPr="00E8534E">
              <w:rPr>
                <w:b/>
                <w:sz w:val="22"/>
                <w:szCs w:val="22"/>
              </w:rPr>
              <w:t>Навыки:</w:t>
            </w:r>
          </w:p>
        </w:tc>
      </w:tr>
      <w:tr w:rsidR="0031328D" w:rsidRPr="00E8534E" w14:paraId="1C6D05C0" w14:textId="77777777">
        <w:tc>
          <w:tcPr>
            <w:tcW w:w="2055" w:type="dxa"/>
            <w:vMerge/>
            <w:tcBorders>
              <w:top w:val="single" w:sz="4" w:space="0" w:color="000000"/>
              <w:left w:val="single" w:sz="4" w:space="0" w:color="000000"/>
              <w:bottom w:val="single" w:sz="4" w:space="0" w:color="000000"/>
              <w:right w:val="single" w:sz="4" w:space="0" w:color="000000"/>
            </w:tcBorders>
            <w:shd w:val="clear" w:color="auto" w:fill="auto"/>
          </w:tcPr>
          <w:p w14:paraId="09CEAF31" w14:textId="77777777" w:rsidR="0031328D" w:rsidRPr="00E8534E" w:rsidRDefault="0031328D" w:rsidP="00E8534E">
            <w:pPr>
              <w:rPr>
                <w:sz w:val="22"/>
                <w:szCs w:val="22"/>
              </w:rPr>
            </w:pPr>
          </w:p>
        </w:tc>
        <w:tc>
          <w:tcPr>
            <w:tcW w:w="2531" w:type="dxa"/>
            <w:vMerge/>
            <w:tcBorders>
              <w:top w:val="single" w:sz="4" w:space="0" w:color="000000"/>
              <w:left w:val="single" w:sz="4" w:space="0" w:color="000000"/>
              <w:bottom w:val="single" w:sz="4" w:space="0" w:color="000000"/>
              <w:right w:val="single" w:sz="4" w:space="0" w:color="000000"/>
            </w:tcBorders>
            <w:shd w:val="clear" w:color="auto" w:fill="auto"/>
          </w:tcPr>
          <w:p w14:paraId="5923A3AC" w14:textId="77777777" w:rsidR="0031328D" w:rsidRPr="00E8534E" w:rsidRDefault="0031328D" w:rsidP="00E8534E">
            <w:pPr>
              <w:rPr>
                <w:sz w:val="22"/>
                <w:szCs w:val="22"/>
              </w:rPr>
            </w:pPr>
          </w:p>
        </w:tc>
        <w:tc>
          <w:tcPr>
            <w:tcW w:w="10151" w:type="dxa"/>
            <w:tcBorders>
              <w:top w:val="single" w:sz="4" w:space="0" w:color="000000"/>
              <w:left w:val="single" w:sz="4" w:space="0" w:color="000000"/>
              <w:bottom w:val="single" w:sz="4" w:space="0" w:color="000000"/>
              <w:right w:val="single" w:sz="4" w:space="0" w:color="000000"/>
            </w:tcBorders>
            <w:shd w:val="clear" w:color="auto" w:fill="auto"/>
          </w:tcPr>
          <w:p w14:paraId="474AD227" w14:textId="2D3027D3" w:rsidR="0031328D" w:rsidRPr="00E8534E" w:rsidRDefault="001F2138" w:rsidP="00E8534E">
            <w:pPr>
              <w:rPr>
                <w:sz w:val="22"/>
                <w:szCs w:val="22"/>
              </w:rPr>
            </w:pPr>
            <w:r w:rsidRPr="00E8534E">
              <w:rPr>
                <w:sz w:val="22"/>
                <w:szCs w:val="22"/>
              </w:rPr>
              <w:t>применения коррекционно-педагогических технологий в ходе организации режимных моментов, утренней гимнастики, занятий, прогулок, физкультурных досугов и праздников детей раннего и дошкольного возраста с ограниченными возможностями здоровья</w:t>
            </w:r>
          </w:p>
        </w:tc>
      </w:tr>
      <w:tr w:rsidR="0031328D" w:rsidRPr="00E8534E" w14:paraId="3DA0384D" w14:textId="77777777">
        <w:tc>
          <w:tcPr>
            <w:tcW w:w="2055" w:type="dxa"/>
            <w:vMerge/>
            <w:tcBorders>
              <w:top w:val="single" w:sz="4" w:space="0" w:color="000000"/>
              <w:left w:val="single" w:sz="4" w:space="0" w:color="000000"/>
              <w:bottom w:val="single" w:sz="4" w:space="0" w:color="000000"/>
              <w:right w:val="single" w:sz="4" w:space="0" w:color="000000"/>
            </w:tcBorders>
            <w:shd w:val="clear" w:color="auto" w:fill="auto"/>
          </w:tcPr>
          <w:p w14:paraId="1D825997" w14:textId="77777777" w:rsidR="0031328D" w:rsidRPr="00E8534E" w:rsidRDefault="0031328D" w:rsidP="00E8534E">
            <w:pPr>
              <w:rPr>
                <w:sz w:val="22"/>
                <w:szCs w:val="22"/>
              </w:rPr>
            </w:pPr>
          </w:p>
        </w:tc>
        <w:tc>
          <w:tcPr>
            <w:tcW w:w="2531" w:type="dxa"/>
            <w:vMerge/>
            <w:tcBorders>
              <w:top w:val="single" w:sz="4" w:space="0" w:color="000000"/>
              <w:left w:val="single" w:sz="4" w:space="0" w:color="000000"/>
              <w:bottom w:val="single" w:sz="4" w:space="0" w:color="000000"/>
              <w:right w:val="single" w:sz="4" w:space="0" w:color="000000"/>
            </w:tcBorders>
            <w:shd w:val="clear" w:color="auto" w:fill="auto"/>
          </w:tcPr>
          <w:p w14:paraId="2CB3AA3B" w14:textId="77777777" w:rsidR="0031328D" w:rsidRPr="00E8534E" w:rsidRDefault="0031328D" w:rsidP="00E8534E">
            <w:pPr>
              <w:rPr>
                <w:sz w:val="22"/>
                <w:szCs w:val="22"/>
              </w:rPr>
            </w:pPr>
          </w:p>
        </w:tc>
        <w:tc>
          <w:tcPr>
            <w:tcW w:w="10151" w:type="dxa"/>
            <w:tcBorders>
              <w:top w:val="single" w:sz="4" w:space="0" w:color="000000"/>
              <w:left w:val="single" w:sz="4" w:space="0" w:color="000000"/>
              <w:bottom w:val="single" w:sz="4" w:space="0" w:color="000000"/>
              <w:right w:val="single" w:sz="4" w:space="0" w:color="000000"/>
            </w:tcBorders>
            <w:shd w:val="clear" w:color="auto" w:fill="auto"/>
          </w:tcPr>
          <w:p w14:paraId="03967201" w14:textId="77777777" w:rsidR="0031328D" w:rsidRPr="00E8534E" w:rsidRDefault="001F2138" w:rsidP="00E8534E">
            <w:pPr>
              <w:rPr>
                <w:b/>
                <w:sz w:val="22"/>
                <w:szCs w:val="22"/>
              </w:rPr>
            </w:pPr>
            <w:r w:rsidRPr="00E8534E">
              <w:rPr>
                <w:b/>
                <w:sz w:val="22"/>
                <w:szCs w:val="22"/>
              </w:rPr>
              <w:t>Умения:</w:t>
            </w:r>
          </w:p>
        </w:tc>
      </w:tr>
      <w:tr w:rsidR="0031328D" w:rsidRPr="00E8534E" w14:paraId="7D15A365" w14:textId="77777777">
        <w:tc>
          <w:tcPr>
            <w:tcW w:w="2055" w:type="dxa"/>
            <w:vMerge/>
            <w:tcBorders>
              <w:top w:val="single" w:sz="4" w:space="0" w:color="000000"/>
              <w:left w:val="single" w:sz="4" w:space="0" w:color="000000"/>
              <w:bottom w:val="single" w:sz="4" w:space="0" w:color="000000"/>
              <w:right w:val="single" w:sz="4" w:space="0" w:color="000000"/>
            </w:tcBorders>
            <w:shd w:val="clear" w:color="auto" w:fill="auto"/>
          </w:tcPr>
          <w:p w14:paraId="469CB4B2" w14:textId="77777777" w:rsidR="0031328D" w:rsidRPr="00E8534E" w:rsidRDefault="0031328D" w:rsidP="00E8534E">
            <w:pPr>
              <w:rPr>
                <w:sz w:val="22"/>
                <w:szCs w:val="22"/>
              </w:rPr>
            </w:pPr>
          </w:p>
        </w:tc>
        <w:tc>
          <w:tcPr>
            <w:tcW w:w="2531" w:type="dxa"/>
            <w:vMerge/>
            <w:tcBorders>
              <w:top w:val="single" w:sz="4" w:space="0" w:color="000000"/>
              <w:left w:val="single" w:sz="4" w:space="0" w:color="000000"/>
              <w:bottom w:val="single" w:sz="4" w:space="0" w:color="000000"/>
              <w:right w:val="single" w:sz="4" w:space="0" w:color="000000"/>
            </w:tcBorders>
            <w:shd w:val="clear" w:color="auto" w:fill="auto"/>
          </w:tcPr>
          <w:p w14:paraId="04CCD886" w14:textId="77777777" w:rsidR="0031328D" w:rsidRPr="00E8534E" w:rsidRDefault="0031328D" w:rsidP="00E8534E">
            <w:pPr>
              <w:rPr>
                <w:sz w:val="22"/>
                <w:szCs w:val="22"/>
              </w:rPr>
            </w:pPr>
          </w:p>
        </w:tc>
        <w:tc>
          <w:tcPr>
            <w:tcW w:w="10151" w:type="dxa"/>
            <w:tcBorders>
              <w:top w:val="single" w:sz="4" w:space="0" w:color="000000"/>
              <w:left w:val="single" w:sz="4" w:space="0" w:color="000000"/>
              <w:bottom w:val="single" w:sz="4" w:space="0" w:color="000000"/>
              <w:right w:val="single" w:sz="4" w:space="0" w:color="000000"/>
            </w:tcBorders>
            <w:shd w:val="clear" w:color="auto" w:fill="auto"/>
          </w:tcPr>
          <w:p w14:paraId="419B4793" w14:textId="77777777" w:rsidR="0031328D" w:rsidRPr="00E8534E" w:rsidRDefault="001F2138" w:rsidP="00E8534E">
            <w:pPr>
              <w:rPr>
                <w:sz w:val="22"/>
                <w:szCs w:val="22"/>
              </w:rPr>
            </w:pPr>
            <w:r w:rsidRPr="00E8534E">
              <w:rPr>
                <w:sz w:val="22"/>
                <w:szCs w:val="22"/>
              </w:rPr>
              <w:t>использовать оздоровительно-профилактические и коррекционно-педагогические технологии, направленные на преодоление или ослабление недостатков физического развития и нарушений моторики с учетом возрастных и индивидуальных особенностей, особых образовательных потребностей и психофизических возможностей</w:t>
            </w:r>
          </w:p>
        </w:tc>
      </w:tr>
      <w:tr w:rsidR="0031328D" w:rsidRPr="00E8534E" w14:paraId="5FEF99EC" w14:textId="77777777">
        <w:tc>
          <w:tcPr>
            <w:tcW w:w="2055" w:type="dxa"/>
            <w:vMerge/>
            <w:tcBorders>
              <w:top w:val="single" w:sz="4" w:space="0" w:color="000000"/>
              <w:left w:val="single" w:sz="4" w:space="0" w:color="000000"/>
              <w:bottom w:val="single" w:sz="4" w:space="0" w:color="000000"/>
              <w:right w:val="single" w:sz="4" w:space="0" w:color="000000"/>
            </w:tcBorders>
            <w:shd w:val="clear" w:color="auto" w:fill="auto"/>
          </w:tcPr>
          <w:p w14:paraId="422A6775" w14:textId="77777777" w:rsidR="0031328D" w:rsidRPr="00E8534E" w:rsidRDefault="0031328D" w:rsidP="00E8534E">
            <w:pPr>
              <w:rPr>
                <w:sz w:val="22"/>
                <w:szCs w:val="22"/>
              </w:rPr>
            </w:pPr>
          </w:p>
        </w:tc>
        <w:tc>
          <w:tcPr>
            <w:tcW w:w="2531" w:type="dxa"/>
            <w:vMerge/>
            <w:tcBorders>
              <w:top w:val="single" w:sz="4" w:space="0" w:color="000000"/>
              <w:left w:val="single" w:sz="4" w:space="0" w:color="000000"/>
              <w:bottom w:val="single" w:sz="4" w:space="0" w:color="000000"/>
              <w:right w:val="single" w:sz="4" w:space="0" w:color="000000"/>
            </w:tcBorders>
            <w:shd w:val="clear" w:color="auto" w:fill="auto"/>
          </w:tcPr>
          <w:p w14:paraId="6FCFC074" w14:textId="77777777" w:rsidR="0031328D" w:rsidRPr="00E8534E" w:rsidRDefault="0031328D" w:rsidP="00E8534E">
            <w:pPr>
              <w:rPr>
                <w:sz w:val="22"/>
                <w:szCs w:val="22"/>
              </w:rPr>
            </w:pPr>
          </w:p>
        </w:tc>
        <w:tc>
          <w:tcPr>
            <w:tcW w:w="10151" w:type="dxa"/>
            <w:tcBorders>
              <w:top w:val="single" w:sz="4" w:space="0" w:color="000000"/>
              <w:left w:val="single" w:sz="4" w:space="0" w:color="000000"/>
              <w:bottom w:val="single" w:sz="4" w:space="0" w:color="000000"/>
              <w:right w:val="single" w:sz="4" w:space="0" w:color="000000"/>
            </w:tcBorders>
            <w:shd w:val="clear" w:color="auto" w:fill="auto"/>
          </w:tcPr>
          <w:p w14:paraId="101710E3" w14:textId="77777777" w:rsidR="0031328D" w:rsidRPr="00E8534E" w:rsidRDefault="001F2138" w:rsidP="00E8534E">
            <w:pPr>
              <w:rPr>
                <w:sz w:val="22"/>
                <w:szCs w:val="22"/>
              </w:rPr>
            </w:pPr>
            <w:r w:rsidRPr="00E8534E">
              <w:rPr>
                <w:sz w:val="22"/>
                <w:szCs w:val="22"/>
              </w:rPr>
              <w:t>осуществлять взаимодействие со специалистами сопровождения детей с ограниченными возможностями здоровья в ходе реализации мероприятий по физическому развитию детей раннего и дошкольного возраста с ограниченными возможностями здоровья и/или инвалидностью</w:t>
            </w:r>
          </w:p>
        </w:tc>
      </w:tr>
      <w:tr w:rsidR="0031328D" w:rsidRPr="00E8534E" w14:paraId="17FE2A03" w14:textId="77777777">
        <w:tc>
          <w:tcPr>
            <w:tcW w:w="2055" w:type="dxa"/>
            <w:vMerge/>
            <w:tcBorders>
              <w:top w:val="single" w:sz="4" w:space="0" w:color="000000"/>
              <w:left w:val="single" w:sz="4" w:space="0" w:color="000000"/>
              <w:bottom w:val="single" w:sz="4" w:space="0" w:color="000000"/>
              <w:right w:val="single" w:sz="4" w:space="0" w:color="000000"/>
            </w:tcBorders>
            <w:shd w:val="clear" w:color="auto" w:fill="auto"/>
          </w:tcPr>
          <w:p w14:paraId="05F0DB30" w14:textId="77777777" w:rsidR="0031328D" w:rsidRPr="00E8534E" w:rsidRDefault="0031328D" w:rsidP="00E8534E">
            <w:pPr>
              <w:rPr>
                <w:sz w:val="22"/>
                <w:szCs w:val="22"/>
              </w:rPr>
            </w:pPr>
          </w:p>
        </w:tc>
        <w:tc>
          <w:tcPr>
            <w:tcW w:w="2531" w:type="dxa"/>
            <w:vMerge/>
            <w:tcBorders>
              <w:top w:val="single" w:sz="4" w:space="0" w:color="000000"/>
              <w:left w:val="single" w:sz="4" w:space="0" w:color="000000"/>
              <w:bottom w:val="single" w:sz="4" w:space="0" w:color="000000"/>
              <w:right w:val="single" w:sz="4" w:space="0" w:color="000000"/>
            </w:tcBorders>
            <w:shd w:val="clear" w:color="auto" w:fill="auto"/>
          </w:tcPr>
          <w:p w14:paraId="04157BDC" w14:textId="77777777" w:rsidR="0031328D" w:rsidRPr="00E8534E" w:rsidRDefault="0031328D" w:rsidP="00E8534E">
            <w:pPr>
              <w:rPr>
                <w:sz w:val="22"/>
                <w:szCs w:val="22"/>
              </w:rPr>
            </w:pPr>
          </w:p>
        </w:tc>
        <w:tc>
          <w:tcPr>
            <w:tcW w:w="10151" w:type="dxa"/>
            <w:tcBorders>
              <w:top w:val="single" w:sz="4" w:space="0" w:color="000000"/>
              <w:left w:val="single" w:sz="4" w:space="0" w:color="000000"/>
              <w:bottom w:val="single" w:sz="4" w:space="0" w:color="000000"/>
              <w:right w:val="single" w:sz="4" w:space="0" w:color="000000"/>
            </w:tcBorders>
            <w:shd w:val="clear" w:color="auto" w:fill="auto"/>
          </w:tcPr>
          <w:p w14:paraId="473D5BF9" w14:textId="77777777" w:rsidR="0031328D" w:rsidRPr="00E8534E" w:rsidRDefault="001F2138" w:rsidP="00E8534E">
            <w:pPr>
              <w:rPr>
                <w:b/>
                <w:sz w:val="22"/>
                <w:szCs w:val="22"/>
              </w:rPr>
            </w:pPr>
            <w:r w:rsidRPr="00E8534E">
              <w:rPr>
                <w:b/>
                <w:sz w:val="22"/>
                <w:szCs w:val="22"/>
              </w:rPr>
              <w:t xml:space="preserve">Знания: </w:t>
            </w:r>
          </w:p>
        </w:tc>
      </w:tr>
      <w:tr w:rsidR="0031328D" w:rsidRPr="00E8534E" w14:paraId="27430A79" w14:textId="77777777">
        <w:tc>
          <w:tcPr>
            <w:tcW w:w="2055" w:type="dxa"/>
            <w:vMerge/>
            <w:tcBorders>
              <w:top w:val="single" w:sz="4" w:space="0" w:color="000000"/>
              <w:left w:val="single" w:sz="4" w:space="0" w:color="000000"/>
              <w:bottom w:val="single" w:sz="4" w:space="0" w:color="000000"/>
              <w:right w:val="single" w:sz="4" w:space="0" w:color="000000"/>
            </w:tcBorders>
            <w:shd w:val="clear" w:color="auto" w:fill="auto"/>
          </w:tcPr>
          <w:p w14:paraId="0C9E84AB" w14:textId="77777777" w:rsidR="0031328D" w:rsidRPr="00E8534E" w:rsidRDefault="0031328D" w:rsidP="00E8534E">
            <w:pPr>
              <w:rPr>
                <w:sz w:val="22"/>
                <w:szCs w:val="22"/>
              </w:rPr>
            </w:pPr>
          </w:p>
        </w:tc>
        <w:tc>
          <w:tcPr>
            <w:tcW w:w="2531" w:type="dxa"/>
            <w:vMerge/>
            <w:tcBorders>
              <w:top w:val="single" w:sz="4" w:space="0" w:color="000000"/>
              <w:left w:val="single" w:sz="4" w:space="0" w:color="000000"/>
              <w:bottom w:val="single" w:sz="4" w:space="0" w:color="000000"/>
              <w:right w:val="single" w:sz="4" w:space="0" w:color="000000"/>
            </w:tcBorders>
            <w:shd w:val="clear" w:color="auto" w:fill="auto"/>
          </w:tcPr>
          <w:p w14:paraId="385443DA" w14:textId="77777777" w:rsidR="0031328D" w:rsidRPr="00E8534E" w:rsidRDefault="0031328D" w:rsidP="00E8534E">
            <w:pPr>
              <w:rPr>
                <w:sz w:val="22"/>
                <w:szCs w:val="22"/>
              </w:rPr>
            </w:pPr>
          </w:p>
        </w:tc>
        <w:tc>
          <w:tcPr>
            <w:tcW w:w="10151" w:type="dxa"/>
            <w:tcBorders>
              <w:top w:val="single" w:sz="4" w:space="0" w:color="000000"/>
              <w:left w:val="single" w:sz="4" w:space="0" w:color="000000"/>
              <w:bottom w:val="single" w:sz="4" w:space="0" w:color="000000"/>
              <w:right w:val="single" w:sz="4" w:space="0" w:color="000000"/>
            </w:tcBorders>
            <w:shd w:val="clear" w:color="auto" w:fill="auto"/>
          </w:tcPr>
          <w:p w14:paraId="13BBD0B9" w14:textId="77777777" w:rsidR="0031328D" w:rsidRPr="00E8534E" w:rsidRDefault="001F2138" w:rsidP="00E8534E">
            <w:pPr>
              <w:rPr>
                <w:sz w:val="22"/>
                <w:szCs w:val="22"/>
              </w:rPr>
            </w:pPr>
            <w:r w:rsidRPr="00E8534E">
              <w:rPr>
                <w:sz w:val="22"/>
                <w:szCs w:val="22"/>
              </w:rPr>
              <w:t>основы развития психофизических качеств и формирования двигательных действий у детей с ограниченными возможностями здоровья и с сохранным развитием; коррекционно-педагогические технологии в области физического развития детей дошкольного возраста с ограниченными возможностями здоровья и/или инвалидностью</w:t>
            </w:r>
          </w:p>
        </w:tc>
      </w:tr>
      <w:tr w:rsidR="0031328D" w:rsidRPr="00E8534E" w14:paraId="1F627DCE" w14:textId="77777777">
        <w:trPr>
          <w:trHeight w:val="276"/>
        </w:trPr>
        <w:tc>
          <w:tcPr>
            <w:tcW w:w="2055" w:type="dxa"/>
            <w:vMerge/>
            <w:tcBorders>
              <w:top w:val="single" w:sz="4" w:space="0" w:color="000000"/>
              <w:left w:val="single" w:sz="4" w:space="0" w:color="000000"/>
              <w:bottom w:val="single" w:sz="4" w:space="0" w:color="000000"/>
              <w:right w:val="single" w:sz="4" w:space="0" w:color="000000"/>
            </w:tcBorders>
            <w:shd w:val="clear" w:color="auto" w:fill="auto"/>
          </w:tcPr>
          <w:p w14:paraId="51F57F73" w14:textId="77777777" w:rsidR="0031328D" w:rsidRPr="00E8534E" w:rsidRDefault="0031328D" w:rsidP="00E8534E">
            <w:pPr>
              <w:rPr>
                <w:sz w:val="22"/>
                <w:szCs w:val="22"/>
              </w:rPr>
            </w:pPr>
          </w:p>
        </w:tc>
        <w:tc>
          <w:tcPr>
            <w:tcW w:w="2531"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7A153F58" w14:textId="77777777" w:rsidR="00F66A1E" w:rsidRPr="00E8534E" w:rsidRDefault="00F66A1E" w:rsidP="00E8534E">
            <w:pPr>
              <w:rPr>
                <w:sz w:val="22"/>
                <w:szCs w:val="22"/>
              </w:rPr>
            </w:pPr>
            <w:r w:rsidRPr="00E8534E">
              <w:rPr>
                <w:sz w:val="22"/>
                <w:szCs w:val="22"/>
              </w:rPr>
              <w:t>ПК 1.3. Создавать развивающую безопасную предметно-пространственную среду, позволяющую обеспечить оптимальный двигательный режим для детей раннего и дошкольного возраста в группах общеразвивающей, компенсирующей, оздоровительной и комбинированной направленности.</w:t>
            </w:r>
          </w:p>
          <w:p w14:paraId="46FB8854" w14:textId="77777777" w:rsidR="0031328D" w:rsidRPr="00E8534E" w:rsidRDefault="0031328D" w:rsidP="00E8534E">
            <w:pPr>
              <w:rPr>
                <w:sz w:val="22"/>
                <w:szCs w:val="22"/>
              </w:rPr>
            </w:pPr>
          </w:p>
        </w:tc>
        <w:tc>
          <w:tcPr>
            <w:tcW w:w="10151" w:type="dxa"/>
            <w:tcBorders>
              <w:top w:val="single" w:sz="4" w:space="0" w:color="000000"/>
              <w:left w:val="single" w:sz="4" w:space="0" w:color="000000"/>
              <w:bottom w:val="single" w:sz="4" w:space="0" w:color="000000"/>
              <w:right w:val="single" w:sz="4" w:space="0" w:color="000000"/>
            </w:tcBorders>
            <w:shd w:val="clear" w:color="auto" w:fill="auto"/>
          </w:tcPr>
          <w:p w14:paraId="3AA9CE77" w14:textId="77777777" w:rsidR="0031328D" w:rsidRPr="00E8534E" w:rsidRDefault="001F2138" w:rsidP="00E8534E">
            <w:pPr>
              <w:rPr>
                <w:b/>
                <w:sz w:val="22"/>
                <w:szCs w:val="22"/>
              </w:rPr>
            </w:pPr>
            <w:r w:rsidRPr="00E8534E">
              <w:rPr>
                <w:b/>
                <w:sz w:val="22"/>
                <w:szCs w:val="22"/>
              </w:rPr>
              <w:t xml:space="preserve">Навыки: </w:t>
            </w:r>
          </w:p>
        </w:tc>
      </w:tr>
      <w:tr w:rsidR="0031328D" w:rsidRPr="00E8534E" w14:paraId="3B9B959A" w14:textId="77777777">
        <w:tc>
          <w:tcPr>
            <w:tcW w:w="2055" w:type="dxa"/>
            <w:vMerge/>
            <w:tcBorders>
              <w:top w:val="single" w:sz="4" w:space="0" w:color="000000"/>
              <w:left w:val="single" w:sz="4" w:space="0" w:color="000000"/>
              <w:bottom w:val="single" w:sz="4" w:space="0" w:color="000000"/>
              <w:right w:val="single" w:sz="4" w:space="0" w:color="000000"/>
            </w:tcBorders>
            <w:shd w:val="clear" w:color="auto" w:fill="auto"/>
          </w:tcPr>
          <w:p w14:paraId="208101C2" w14:textId="77777777" w:rsidR="0031328D" w:rsidRPr="00E8534E" w:rsidRDefault="0031328D" w:rsidP="00E8534E">
            <w:pPr>
              <w:rPr>
                <w:sz w:val="22"/>
                <w:szCs w:val="22"/>
              </w:rPr>
            </w:pPr>
          </w:p>
        </w:tc>
        <w:tc>
          <w:tcPr>
            <w:tcW w:w="2531" w:type="dxa"/>
            <w:vMerge/>
            <w:tcBorders>
              <w:top w:val="single" w:sz="4" w:space="0" w:color="000000"/>
              <w:left w:val="single" w:sz="4" w:space="0" w:color="000000"/>
              <w:bottom w:val="single" w:sz="4" w:space="0" w:color="000000"/>
              <w:right w:val="single" w:sz="4" w:space="0" w:color="000000"/>
            </w:tcBorders>
            <w:shd w:val="clear" w:color="auto" w:fill="auto"/>
          </w:tcPr>
          <w:p w14:paraId="102D329E" w14:textId="77777777" w:rsidR="0031328D" w:rsidRPr="00E8534E" w:rsidRDefault="0031328D" w:rsidP="00E8534E">
            <w:pPr>
              <w:rPr>
                <w:sz w:val="22"/>
                <w:szCs w:val="22"/>
              </w:rPr>
            </w:pPr>
          </w:p>
        </w:tc>
        <w:tc>
          <w:tcPr>
            <w:tcW w:w="10151" w:type="dxa"/>
            <w:tcBorders>
              <w:top w:val="single" w:sz="4" w:space="0" w:color="000000"/>
              <w:left w:val="single" w:sz="4" w:space="0" w:color="000000"/>
              <w:bottom w:val="single" w:sz="4" w:space="0" w:color="000000"/>
              <w:right w:val="single" w:sz="4" w:space="0" w:color="000000"/>
            </w:tcBorders>
            <w:shd w:val="clear" w:color="auto" w:fill="auto"/>
          </w:tcPr>
          <w:p w14:paraId="30FB8149" w14:textId="77777777" w:rsidR="0031328D" w:rsidRPr="00E8534E" w:rsidRDefault="001F2138" w:rsidP="00E8534E">
            <w:pPr>
              <w:rPr>
                <w:sz w:val="22"/>
                <w:szCs w:val="22"/>
              </w:rPr>
            </w:pPr>
            <w:r w:rsidRPr="00E8534E">
              <w:rPr>
                <w:sz w:val="22"/>
                <w:szCs w:val="22"/>
              </w:rPr>
              <w:t>организации развивающей безопасной предметно-пространственной среды, позволяющей обеспечить проведение утренней гимнастики, занятий, прогулок, закаливающих процедур, физкультурных досугов и праздников детей раннего и дошкольного возраста с ограниченными возможностями здоровья и/или инвалидностью, с сохранным развитием</w:t>
            </w:r>
          </w:p>
        </w:tc>
      </w:tr>
      <w:tr w:rsidR="0031328D" w:rsidRPr="00E8534E" w14:paraId="0156925C" w14:textId="77777777">
        <w:tc>
          <w:tcPr>
            <w:tcW w:w="2055" w:type="dxa"/>
            <w:vMerge/>
            <w:tcBorders>
              <w:top w:val="single" w:sz="4" w:space="0" w:color="000000"/>
              <w:left w:val="single" w:sz="4" w:space="0" w:color="000000"/>
              <w:bottom w:val="single" w:sz="4" w:space="0" w:color="000000"/>
              <w:right w:val="single" w:sz="4" w:space="0" w:color="000000"/>
            </w:tcBorders>
            <w:shd w:val="clear" w:color="auto" w:fill="auto"/>
          </w:tcPr>
          <w:p w14:paraId="5AC704BE" w14:textId="77777777" w:rsidR="0031328D" w:rsidRPr="00E8534E" w:rsidRDefault="0031328D" w:rsidP="00E8534E">
            <w:pPr>
              <w:rPr>
                <w:sz w:val="22"/>
                <w:szCs w:val="22"/>
              </w:rPr>
            </w:pPr>
          </w:p>
        </w:tc>
        <w:tc>
          <w:tcPr>
            <w:tcW w:w="2531" w:type="dxa"/>
            <w:vMerge/>
            <w:tcBorders>
              <w:top w:val="single" w:sz="4" w:space="0" w:color="000000"/>
              <w:left w:val="single" w:sz="4" w:space="0" w:color="000000"/>
              <w:bottom w:val="single" w:sz="4" w:space="0" w:color="000000"/>
              <w:right w:val="single" w:sz="4" w:space="0" w:color="000000"/>
            </w:tcBorders>
            <w:shd w:val="clear" w:color="auto" w:fill="auto"/>
          </w:tcPr>
          <w:p w14:paraId="200DD806" w14:textId="77777777" w:rsidR="0031328D" w:rsidRPr="00E8534E" w:rsidRDefault="0031328D" w:rsidP="00E8534E">
            <w:pPr>
              <w:rPr>
                <w:sz w:val="22"/>
                <w:szCs w:val="22"/>
              </w:rPr>
            </w:pPr>
          </w:p>
        </w:tc>
        <w:tc>
          <w:tcPr>
            <w:tcW w:w="10151" w:type="dxa"/>
            <w:tcBorders>
              <w:top w:val="single" w:sz="4" w:space="0" w:color="000000"/>
              <w:left w:val="single" w:sz="4" w:space="0" w:color="000000"/>
              <w:bottom w:val="single" w:sz="4" w:space="0" w:color="000000"/>
              <w:right w:val="single" w:sz="4" w:space="0" w:color="000000"/>
            </w:tcBorders>
            <w:shd w:val="clear" w:color="auto" w:fill="auto"/>
          </w:tcPr>
          <w:p w14:paraId="4E252057" w14:textId="77777777" w:rsidR="0031328D" w:rsidRPr="00E8534E" w:rsidRDefault="001F2138" w:rsidP="00E8534E">
            <w:pPr>
              <w:rPr>
                <w:b/>
                <w:sz w:val="22"/>
                <w:szCs w:val="22"/>
              </w:rPr>
            </w:pPr>
            <w:r w:rsidRPr="00E8534E">
              <w:rPr>
                <w:b/>
                <w:sz w:val="22"/>
                <w:szCs w:val="22"/>
              </w:rPr>
              <w:t>Умения:</w:t>
            </w:r>
          </w:p>
        </w:tc>
      </w:tr>
      <w:tr w:rsidR="0031328D" w:rsidRPr="00E8534E" w14:paraId="06DA9349" w14:textId="77777777">
        <w:tc>
          <w:tcPr>
            <w:tcW w:w="2055" w:type="dxa"/>
            <w:vMerge/>
            <w:tcBorders>
              <w:top w:val="single" w:sz="4" w:space="0" w:color="000000"/>
              <w:left w:val="single" w:sz="4" w:space="0" w:color="000000"/>
              <w:bottom w:val="single" w:sz="4" w:space="0" w:color="000000"/>
              <w:right w:val="single" w:sz="4" w:space="0" w:color="000000"/>
            </w:tcBorders>
            <w:shd w:val="clear" w:color="auto" w:fill="auto"/>
          </w:tcPr>
          <w:p w14:paraId="71398459" w14:textId="77777777" w:rsidR="0031328D" w:rsidRPr="00E8534E" w:rsidRDefault="0031328D" w:rsidP="00E8534E">
            <w:pPr>
              <w:rPr>
                <w:sz w:val="22"/>
                <w:szCs w:val="22"/>
              </w:rPr>
            </w:pPr>
          </w:p>
        </w:tc>
        <w:tc>
          <w:tcPr>
            <w:tcW w:w="2531" w:type="dxa"/>
            <w:vMerge/>
            <w:tcBorders>
              <w:top w:val="single" w:sz="4" w:space="0" w:color="000000"/>
              <w:left w:val="single" w:sz="4" w:space="0" w:color="000000"/>
              <w:bottom w:val="single" w:sz="4" w:space="0" w:color="000000"/>
              <w:right w:val="single" w:sz="4" w:space="0" w:color="000000"/>
            </w:tcBorders>
            <w:shd w:val="clear" w:color="auto" w:fill="auto"/>
          </w:tcPr>
          <w:p w14:paraId="46973BA0" w14:textId="77777777" w:rsidR="0031328D" w:rsidRPr="00E8534E" w:rsidRDefault="0031328D" w:rsidP="00E8534E">
            <w:pPr>
              <w:rPr>
                <w:sz w:val="22"/>
                <w:szCs w:val="22"/>
              </w:rPr>
            </w:pPr>
          </w:p>
        </w:tc>
        <w:tc>
          <w:tcPr>
            <w:tcW w:w="10151" w:type="dxa"/>
            <w:tcBorders>
              <w:top w:val="single" w:sz="4" w:space="0" w:color="000000"/>
              <w:left w:val="single" w:sz="4" w:space="0" w:color="000000"/>
              <w:bottom w:val="single" w:sz="4" w:space="0" w:color="000000"/>
              <w:right w:val="single" w:sz="4" w:space="0" w:color="000000"/>
            </w:tcBorders>
            <w:shd w:val="clear" w:color="auto" w:fill="auto"/>
          </w:tcPr>
          <w:p w14:paraId="32D740B8" w14:textId="77777777" w:rsidR="0031328D" w:rsidRPr="00E8534E" w:rsidRDefault="001F2138" w:rsidP="00E8534E">
            <w:pPr>
              <w:rPr>
                <w:sz w:val="22"/>
                <w:szCs w:val="22"/>
              </w:rPr>
            </w:pPr>
            <w:r w:rsidRPr="00E8534E">
              <w:rPr>
                <w:sz w:val="22"/>
                <w:szCs w:val="22"/>
              </w:rPr>
              <w:t>проводить мероприятия двигательного режима (утреннюю гимнастику, занятия, прогулки, закаливание, физкультурные досуги, праздники) с учетом возрастных и анатомо-физиологических особенностей детей раннего и дошкольного возраста, санитарно-гигиенических норм, имеющихся отклонений в развитии в условиях развивающей безопасной предметно-пространственной среды</w:t>
            </w:r>
          </w:p>
        </w:tc>
      </w:tr>
      <w:tr w:rsidR="0031328D" w:rsidRPr="00E8534E" w14:paraId="42B8807B" w14:textId="77777777">
        <w:tc>
          <w:tcPr>
            <w:tcW w:w="2055" w:type="dxa"/>
            <w:vMerge/>
            <w:tcBorders>
              <w:top w:val="single" w:sz="4" w:space="0" w:color="000000"/>
              <w:left w:val="single" w:sz="4" w:space="0" w:color="000000"/>
              <w:bottom w:val="single" w:sz="4" w:space="0" w:color="000000"/>
              <w:right w:val="single" w:sz="4" w:space="0" w:color="000000"/>
            </w:tcBorders>
            <w:shd w:val="clear" w:color="auto" w:fill="auto"/>
          </w:tcPr>
          <w:p w14:paraId="0A511317" w14:textId="77777777" w:rsidR="0031328D" w:rsidRPr="00E8534E" w:rsidRDefault="0031328D" w:rsidP="00E8534E">
            <w:pPr>
              <w:rPr>
                <w:sz w:val="22"/>
                <w:szCs w:val="22"/>
              </w:rPr>
            </w:pPr>
          </w:p>
        </w:tc>
        <w:tc>
          <w:tcPr>
            <w:tcW w:w="2531" w:type="dxa"/>
            <w:vMerge/>
            <w:tcBorders>
              <w:top w:val="single" w:sz="4" w:space="0" w:color="000000"/>
              <w:left w:val="single" w:sz="4" w:space="0" w:color="000000"/>
              <w:bottom w:val="single" w:sz="4" w:space="0" w:color="000000"/>
              <w:right w:val="single" w:sz="4" w:space="0" w:color="000000"/>
            </w:tcBorders>
            <w:shd w:val="clear" w:color="auto" w:fill="auto"/>
          </w:tcPr>
          <w:p w14:paraId="63561C57" w14:textId="77777777" w:rsidR="0031328D" w:rsidRPr="00E8534E" w:rsidRDefault="0031328D" w:rsidP="00E8534E">
            <w:pPr>
              <w:rPr>
                <w:sz w:val="22"/>
                <w:szCs w:val="22"/>
              </w:rPr>
            </w:pPr>
          </w:p>
        </w:tc>
        <w:tc>
          <w:tcPr>
            <w:tcW w:w="10151" w:type="dxa"/>
            <w:tcBorders>
              <w:top w:val="single" w:sz="4" w:space="0" w:color="000000"/>
              <w:left w:val="single" w:sz="4" w:space="0" w:color="000000"/>
              <w:bottom w:val="single" w:sz="4" w:space="0" w:color="000000"/>
              <w:right w:val="single" w:sz="4" w:space="0" w:color="000000"/>
            </w:tcBorders>
            <w:shd w:val="clear" w:color="auto" w:fill="auto"/>
          </w:tcPr>
          <w:p w14:paraId="798A1E47" w14:textId="77777777" w:rsidR="0031328D" w:rsidRPr="00E8534E" w:rsidRDefault="001F2138" w:rsidP="00E8534E">
            <w:pPr>
              <w:rPr>
                <w:b/>
                <w:sz w:val="22"/>
                <w:szCs w:val="22"/>
              </w:rPr>
            </w:pPr>
            <w:r w:rsidRPr="00E8534E">
              <w:rPr>
                <w:b/>
                <w:sz w:val="22"/>
                <w:szCs w:val="22"/>
              </w:rPr>
              <w:t>Знания:</w:t>
            </w:r>
          </w:p>
        </w:tc>
      </w:tr>
      <w:tr w:rsidR="0031328D" w:rsidRPr="00E8534E" w14:paraId="3617B905" w14:textId="77777777">
        <w:tc>
          <w:tcPr>
            <w:tcW w:w="2055" w:type="dxa"/>
            <w:vMerge/>
            <w:tcBorders>
              <w:top w:val="single" w:sz="4" w:space="0" w:color="000000"/>
              <w:left w:val="single" w:sz="4" w:space="0" w:color="000000"/>
              <w:bottom w:val="single" w:sz="4" w:space="0" w:color="000000"/>
              <w:right w:val="single" w:sz="4" w:space="0" w:color="000000"/>
            </w:tcBorders>
            <w:shd w:val="clear" w:color="auto" w:fill="auto"/>
          </w:tcPr>
          <w:p w14:paraId="3B25BDBC" w14:textId="77777777" w:rsidR="0031328D" w:rsidRPr="00E8534E" w:rsidRDefault="0031328D" w:rsidP="00E8534E">
            <w:pPr>
              <w:rPr>
                <w:sz w:val="22"/>
                <w:szCs w:val="22"/>
              </w:rPr>
            </w:pPr>
          </w:p>
        </w:tc>
        <w:tc>
          <w:tcPr>
            <w:tcW w:w="2531" w:type="dxa"/>
            <w:vMerge/>
            <w:tcBorders>
              <w:top w:val="single" w:sz="4" w:space="0" w:color="000000"/>
              <w:left w:val="single" w:sz="4" w:space="0" w:color="000000"/>
              <w:bottom w:val="single" w:sz="4" w:space="0" w:color="000000"/>
              <w:right w:val="single" w:sz="4" w:space="0" w:color="000000"/>
            </w:tcBorders>
            <w:shd w:val="clear" w:color="auto" w:fill="auto"/>
          </w:tcPr>
          <w:p w14:paraId="31ECA0FA" w14:textId="77777777" w:rsidR="0031328D" w:rsidRPr="00E8534E" w:rsidRDefault="0031328D" w:rsidP="00E8534E">
            <w:pPr>
              <w:rPr>
                <w:sz w:val="22"/>
                <w:szCs w:val="22"/>
              </w:rPr>
            </w:pPr>
          </w:p>
        </w:tc>
        <w:tc>
          <w:tcPr>
            <w:tcW w:w="10151" w:type="dxa"/>
            <w:tcBorders>
              <w:top w:val="single" w:sz="4" w:space="0" w:color="000000"/>
              <w:left w:val="single" w:sz="4" w:space="0" w:color="000000"/>
              <w:bottom w:val="single" w:sz="4" w:space="0" w:color="000000"/>
              <w:right w:val="single" w:sz="4" w:space="0" w:color="000000"/>
            </w:tcBorders>
            <w:shd w:val="clear" w:color="auto" w:fill="auto"/>
          </w:tcPr>
          <w:p w14:paraId="5DE85BD4" w14:textId="77777777" w:rsidR="0031328D" w:rsidRPr="00E8534E" w:rsidRDefault="001F2138" w:rsidP="00E8534E">
            <w:pPr>
              <w:rPr>
                <w:sz w:val="22"/>
                <w:szCs w:val="22"/>
              </w:rPr>
            </w:pPr>
            <w:r w:rsidRPr="00E8534E">
              <w:rPr>
                <w:sz w:val="22"/>
                <w:szCs w:val="22"/>
              </w:rPr>
              <w:t>теоретические основы организации оптимального двигательного режима для детей дошкольного возраста в группах разной направленности</w:t>
            </w:r>
          </w:p>
        </w:tc>
      </w:tr>
      <w:tr w:rsidR="0031328D" w:rsidRPr="00E8534E" w14:paraId="5D19B58B" w14:textId="77777777">
        <w:tc>
          <w:tcPr>
            <w:tcW w:w="2055" w:type="dxa"/>
            <w:vMerge/>
            <w:tcBorders>
              <w:top w:val="single" w:sz="4" w:space="0" w:color="000000"/>
              <w:left w:val="single" w:sz="4" w:space="0" w:color="000000"/>
              <w:bottom w:val="single" w:sz="4" w:space="0" w:color="000000"/>
              <w:right w:val="single" w:sz="4" w:space="0" w:color="000000"/>
            </w:tcBorders>
            <w:shd w:val="clear" w:color="auto" w:fill="auto"/>
          </w:tcPr>
          <w:p w14:paraId="4721C8F6" w14:textId="77777777" w:rsidR="0031328D" w:rsidRPr="00E8534E" w:rsidRDefault="0031328D" w:rsidP="00E8534E">
            <w:pPr>
              <w:rPr>
                <w:sz w:val="22"/>
                <w:szCs w:val="22"/>
              </w:rPr>
            </w:pPr>
          </w:p>
        </w:tc>
        <w:tc>
          <w:tcPr>
            <w:tcW w:w="2531" w:type="dxa"/>
            <w:vMerge/>
            <w:tcBorders>
              <w:top w:val="single" w:sz="4" w:space="0" w:color="000000"/>
              <w:left w:val="single" w:sz="4" w:space="0" w:color="000000"/>
              <w:bottom w:val="single" w:sz="4" w:space="0" w:color="000000"/>
              <w:right w:val="single" w:sz="4" w:space="0" w:color="000000"/>
            </w:tcBorders>
            <w:shd w:val="clear" w:color="auto" w:fill="auto"/>
          </w:tcPr>
          <w:p w14:paraId="76275E87" w14:textId="77777777" w:rsidR="0031328D" w:rsidRPr="00E8534E" w:rsidRDefault="0031328D" w:rsidP="00E8534E">
            <w:pPr>
              <w:rPr>
                <w:sz w:val="22"/>
                <w:szCs w:val="22"/>
              </w:rPr>
            </w:pPr>
          </w:p>
        </w:tc>
        <w:tc>
          <w:tcPr>
            <w:tcW w:w="10151" w:type="dxa"/>
            <w:tcBorders>
              <w:top w:val="single" w:sz="4" w:space="0" w:color="000000"/>
              <w:left w:val="single" w:sz="4" w:space="0" w:color="000000"/>
              <w:bottom w:val="single" w:sz="4" w:space="0" w:color="000000"/>
              <w:right w:val="single" w:sz="4" w:space="0" w:color="000000"/>
            </w:tcBorders>
            <w:shd w:val="clear" w:color="auto" w:fill="auto"/>
          </w:tcPr>
          <w:p w14:paraId="5F626717" w14:textId="77777777" w:rsidR="0031328D" w:rsidRPr="00E8534E" w:rsidRDefault="001F2138" w:rsidP="00E8534E">
            <w:pPr>
              <w:rPr>
                <w:sz w:val="22"/>
                <w:szCs w:val="22"/>
              </w:rPr>
            </w:pPr>
            <w:r w:rsidRPr="00E8534E">
              <w:rPr>
                <w:sz w:val="22"/>
                <w:szCs w:val="22"/>
              </w:rPr>
              <w:t>особенности развития психофизических качеств у детей раннего и дошкольного возраста с ограниченными возможностями здоровья и/или инвалидностью, с сохранным развитием</w:t>
            </w:r>
          </w:p>
        </w:tc>
      </w:tr>
      <w:tr w:rsidR="0031328D" w:rsidRPr="00E8534E" w14:paraId="18757A67" w14:textId="77777777">
        <w:tc>
          <w:tcPr>
            <w:tcW w:w="2055" w:type="dxa"/>
            <w:vMerge/>
            <w:tcBorders>
              <w:top w:val="single" w:sz="4" w:space="0" w:color="000000"/>
              <w:left w:val="single" w:sz="4" w:space="0" w:color="000000"/>
              <w:bottom w:val="single" w:sz="4" w:space="0" w:color="000000"/>
              <w:right w:val="single" w:sz="4" w:space="0" w:color="000000"/>
            </w:tcBorders>
            <w:shd w:val="clear" w:color="auto" w:fill="auto"/>
          </w:tcPr>
          <w:p w14:paraId="3E568DAE" w14:textId="77777777" w:rsidR="0031328D" w:rsidRPr="00E8534E" w:rsidRDefault="0031328D" w:rsidP="00E8534E">
            <w:pPr>
              <w:rPr>
                <w:sz w:val="22"/>
                <w:szCs w:val="22"/>
              </w:rPr>
            </w:pPr>
          </w:p>
        </w:tc>
        <w:tc>
          <w:tcPr>
            <w:tcW w:w="2531" w:type="dxa"/>
            <w:vMerge/>
            <w:tcBorders>
              <w:top w:val="single" w:sz="4" w:space="0" w:color="000000"/>
              <w:left w:val="single" w:sz="4" w:space="0" w:color="000000"/>
              <w:bottom w:val="single" w:sz="4" w:space="0" w:color="000000"/>
              <w:right w:val="single" w:sz="4" w:space="0" w:color="000000"/>
            </w:tcBorders>
            <w:shd w:val="clear" w:color="auto" w:fill="auto"/>
          </w:tcPr>
          <w:p w14:paraId="1986338A" w14:textId="77777777" w:rsidR="0031328D" w:rsidRPr="00E8534E" w:rsidRDefault="0031328D" w:rsidP="00E8534E">
            <w:pPr>
              <w:rPr>
                <w:sz w:val="22"/>
                <w:szCs w:val="22"/>
              </w:rPr>
            </w:pPr>
          </w:p>
        </w:tc>
        <w:tc>
          <w:tcPr>
            <w:tcW w:w="10151" w:type="dxa"/>
            <w:tcBorders>
              <w:top w:val="single" w:sz="4" w:space="0" w:color="000000"/>
              <w:left w:val="single" w:sz="4" w:space="0" w:color="000000"/>
              <w:bottom w:val="single" w:sz="4" w:space="0" w:color="000000"/>
              <w:right w:val="single" w:sz="4" w:space="0" w:color="000000"/>
            </w:tcBorders>
            <w:shd w:val="clear" w:color="auto" w:fill="auto"/>
          </w:tcPr>
          <w:p w14:paraId="4C73FB1E" w14:textId="77777777" w:rsidR="0031328D" w:rsidRPr="00E8534E" w:rsidRDefault="001F2138" w:rsidP="00E8534E">
            <w:pPr>
              <w:rPr>
                <w:sz w:val="22"/>
                <w:szCs w:val="22"/>
              </w:rPr>
            </w:pPr>
            <w:r w:rsidRPr="00E8534E">
              <w:rPr>
                <w:sz w:val="22"/>
                <w:szCs w:val="22"/>
              </w:rPr>
              <w:t>основы формирования двигательных действий у детей раннего и дошкольного возраста с ограниченными возможностями здоровья и с сохранным развитием</w:t>
            </w:r>
          </w:p>
        </w:tc>
      </w:tr>
      <w:tr w:rsidR="0031328D" w:rsidRPr="00E8534E" w14:paraId="54324B30" w14:textId="77777777">
        <w:tc>
          <w:tcPr>
            <w:tcW w:w="2055" w:type="dxa"/>
            <w:vMerge/>
            <w:tcBorders>
              <w:top w:val="single" w:sz="4" w:space="0" w:color="000000"/>
              <w:left w:val="single" w:sz="4" w:space="0" w:color="000000"/>
              <w:bottom w:val="single" w:sz="4" w:space="0" w:color="000000"/>
              <w:right w:val="single" w:sz="4" w:space="0" w:color="000000"/>
            </w:tcBorders>
            <w:shd w:val="clear" w:color="auto" w:fill="auto"/>
          </w:tcPr>
          <w:p w14:paraId="6DE58659" w14:textId="77777777" w:rsidR="0031328D" w:rsidRPr="00E8534E" w:rsidRDefault="0031328D" w:rsidP="00E8534E">
            <w:pPr>
              <w:rPr>
                <w:sz w:val="22"/>
                <w:szCs w:val="22"/>
              </w:rPr>
            </w:pPr>
          </w:p>
        </w:tc>
        <w:tc>
          <w:tcPr>
            <w:tcW w:w="2531" w:type="dxa"/>
            <w:vMerge/>
            <w:tcBorders>
              <w:top w:val="single" w:sz="4" w:space="0" w:color="000000"/>
              <w:left w:val="single" w:sz="4" w:space="0" w:color="000000"/>
              <w:bottom w:val="single" w:sz="4" w:space="0" w:color="000000"/>
              <w:right w:val="single" w:sz="4" w:space="0" w:color="000000"/>
            </w:tcBorders>
            <w:shd w:val="clear" w:color="auto" w:fill="auto"/>
          </w:tcPr>
          <w:p w14:paraId="196008BC" w14:textId="77777777" w:rsidR="0031328D" w:rsidRPr="00E8534E" w:rsidRDefault="0031328D" w:rsidP="00E8534E">
            <w:pPr>
              <w:rPr>
                <w:sz w:val="22"/>
                <w:szCs w:val="22"/>
              </w:rPr>
            </w:pPr>
          </w:p>
        </w:tc>
        <w:tc>
          <w:tcPr>
            <w:tcW w:w="10151" w:type="dxa"/>
            <w:tcBorders>
              <w:top w:val="single" w:sz="4" w:space="0" w:color="000000"/>
              <w:left w:val="single" w:sz="4" w:space="0" w:color="000000"/>
              <w:bottom w:val="single" w:sz="4" w:space="0" w:color="000000"/>
              <w:right w:val="single" w:sz="4" w:space="0" w:color="000000"/>
            </w:tcBorders>
            <w:shd w:val="clear" w:color="auto" w:fill="auto"/>
          </w:tcPr>
          <w:p w14:paraId="143BC647" w14:textId="77777777" w:rsidR="0031328D" w:rsidRPr="00E8534E" w:rsidRDefault="001F2138" w:rsidP="00E8534E">
            <w:pPr>
              <w:rPr>
                <w:sz w:val="22"/>
                <w:szCs w:val="22"/>
              </w:rPr>
            </w:pPr>
            <w:r w:rsidRPr="00E8534E">
              <w:rPr>
                <w:sz w:val="22"/>
                <w:szCs w:val="22"/>
              </w:rPr>
              <w:t>условия создания развивающей безопасной предметно-пространственной среды, обеспечивающей оптимальный двигательный режим для детей раннего и дошкольного возраста в группах разной направленности</w:t>
            </w:r>
          </w:p>
        </w:tc>
      </w:tr>
      <w:tr w:rsidR="0031328D" w:rsidRPr="00E8534E" w14:paraId="6600152E" w14:textId="77777777">
        <w:trPr>
          <w:trHeight w:val="276"/>
        </w:trPr>
        <w:tc>
          <w:tcPr>
            <w:tcW w:w="2055" w:type="dxa"/>
            <w:vMerge/>
            <w:tcBorders>
              <w:top w:val="single" w:sz="4" w:space="0" w:color="000000"/>
              <w:left w:val="single" w:sz="4" w:space="0" w:color="000000"/>
              <w:bottom w:val="single" w:sz="4" w:space="0" w:color="000000"/>
              <w:right w:val="single" w:sz="4" w:space="0" w:color="000000"/>
            </w:tcBorders>
            <w:shd w:val="clear" w:color="auto" w:fill="auto"/>
          </w:tcPr>
          <w:p w14:paraId="287B4F86" w14:textId="77777777" w:rsidR="0031328D" w:rsidRPr="00E8534E" w:rsidRDefault="0031328D" w:rsidP="00E8534E">
            <w:pPr>
              <w:rPr>
                <w:sz w:val="22"/>
                <w:szCs w:val="22"/>
              </w:rPr>
            </w:pPr>
          </w:p>
        </w:tc>
        <w:tc>
          <w:tcPr>
            <w:tcW w:w="2531"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03567195" w14:textId="696CCD64" w:rsidR="00F66A1E" w:rsidRPr="00E8534E" w:rsidRDefault="00F66A1E" w:rsidP="00E8534E">
            <w:pPr>
              <w:rPr>
                <w:sz w:val="22"/>
                <w:szCs w:val="22"/>
              </w:rPr>
            </w:pPr>
            <w:r w:rsidRPr="00E8534E">
              <w:rPr>
                <w:sz w:val="22"/>
                <w:szCs w:val="22"/>
              </w:rPr>
              <w:t>ПК 1.4. Осуществлять педагогическое наблюдение за состоянием здоровья каждого ребенка, своевременно информировать администрацию об изменении в их самочувствии.</w:t>
            </w:r>
          </w:p>
          <w:p w14:paraId="1DA68E6A" w14:textId="61AED351" w:rsidR="0031328D" w:rsidRPr="00E8534E" w:rsidRDefault="0031328D" w:rsidP="00E8534E">
            <w:pPr>
              <w:rPr>
                <w:sz w:val="22"/>
                <w:szCs w:val="22"/>
              </w:rPr>
            </w:pPr>
          </w:p>
        </w:tc>
        <w:tc>
          <w:tcPr>
            <w:tcW w:w="10151" w:type="dxa"/>
            <w:tcBorders>
              <w:top w:val="single" w:sz="4" w:space="0" w:color="000000"/>
              <w:left w:val="single" w:sz="4" w:space="0" w:color="000000"/>
              <w:bottom w:val="single" w:sz="4" w:space="0" w:color="000000"/>
              <w:right w:val="single" w:sz="4" w:space="0" w:color="000000"/>
            </w:tcBorders>
            <w:shd w:val="clear" w:color="auto" w:fill="auto"/>
          </w:tcPr>
          <w:p w14:paraId="19B23DF8" w14:textId="77777777" w:rsidR="0031328D" w:rsidRPr="00E8534E" w:rsidRDefault="001F2138" w:rsidP="00E8534E">
            <w:pPr>
              <w:rPr>
                <w:b/>
                <w:sz w:val="22"/>
                <w:szCs w:val="22"/>
              </w:rPr>
            </w:pPr>
            <w:r w:rsidRPr="00E8534E">
              <w:rPr>
                <w:b/>
                <w:sz w:val="22"/>
                <w:szCs w:val="22"/>
              </w:rPr>
              <w:t>Навыки:</w:t>
            </w:r>
          </w:p>
        </w:tc>
      </w:tr>
      <w:tr w:rsidR="0031328D" w:rsidRPr="00E8534E" w14:paraId="40C276D9" w14:textId="77777777">
        <w:tc>
          <w:tcPr>
            <w:tcW w:w="2055" w:type="dxa"/>
            <w:vMerge/>
            <w:tcBorders>
              <w:top w:val="single" w:sz="4" w:space="0" w:color="000000"/>
              <w:left w:val="single" w:sz="4" w:space="0" w:color="000000"/>
              <w:bottom w:val="single" w:sz="4" w:space="0" w:color="000000"/>
              <w:right w:val="single" w:sz="4" w:space="0" w:color="000000"/>
            </w:tcBorders>
            <w:shd w:val="clear" w:color="auto" w:fill="auto"/>
          </w:tcPr>
          <w:p w14:paraId="2C39677E" w14:textId="77777777" w:rsidR="0031328D" w:rsidRPr="00E8534E" w:rsidRDefault="0031328D" w:rsidP="00E8534E">
            <w:pPr>
              <w:rPr>
                <w:sz w:val="22"/>
                <w:szCs w:val="22"/>
              </w:rPr>
            </w:pPr>
          </w:p>
        </w:tc>
        <w:tc>
          <w:tcPr>
            <w:tcW w:w="2531" w:type="dxa"/>
            <w:vMerge/>
            <w:tcBorders>
              <w:top w:val="single" w:sz="4" w:space="0" w:color="000000"/>
              <w:left w:val="single" w:sz="4" w:space="0" w:color="000000"/>
              <w:bottom w:val="single" w:sz="4" w:space="0" w:color="000000"/>
              <w:right w:val="single" w:sz="4" w:space="0" w:color="000000"/>
            </w:tcBorders>
            <w:shd w:val="clear" w:color="auto" w:fill="auto"/>
          </w:tcPr>
          <w:p w14:paraId="31442830" w14:textId="77777777" w:rsidR="0031328D" w:rsidRPr="00E8534E" w:rsidRDefault="0031328D" w:rsidP="00E8534E">
            <w:pPr>
              <w:rPr>
                <w:sz w:val="22"/>
                <w:szCs w:val="22"/>
              </w:rPr>
            </w:pPr>
          </w:p>
        </w:tc>
        <w:tc>
          <w:tcPr>
            <w:tcW w:w="10151" w:type="dxa"/>
            <w:tcBorders>
              <w:top w:val="single" w:sz="4" w:space="0" w:color="000000"/>
              <w:left w:val="single" w:sz="4" w:space="0" w:color="000000"/>
              <w:bottom w:val="single" w:sz="4" w:space="0" w:color="000000"/>
              <w:right w:val="single" w:sz="4" w:space="0" w:color="000000"/>
            </w:tcBorders>
            <w:shd w:val="clear" w:color="auto" w:fill="auto"/>
          </w:tcPr>
          <w:p w14:paraId="1EC683FE" w14:textId="77777777" w:rsidR="0031328D" w:rsidRPr="00E8534E" w:rsidRDefault="001F2138" w:rsidP="00E8534E">
            <w:pPr>
              <w:rPr>
                <w:sz w:val="22"/>
                <w:szCs w:val="22"/>
              </w:rPr>
            </w:pPr>
            <w:r w:rsidRPr="00E8534E">
              <w:rPr>
                <w:sz w:val="22"/>
                <w:szCs w:val="22"/>
              </w:rPr>
              <w:t>проведения наблюдений за изменениями в самочувствии детей с ограниченными возможностями здоровья и/или инвалидностью, с сохранным развитием во время их пребывания в образовательной организации</w:t>
            </w:r>
          </w:p>
        </w:tc>
      </w:tr>
      <w:tr w:rsidR="0031328D" w:rsidRPr="00E8534E" w14:paraId="1F1F20D3" w14:textId="77777777">
        <w:tc>
          <w:tcPr>
            <w:tcW w:w="2055" w:type="dxa"/>
            <w:vMerge/>
            <w:tcBorders>
              <w:top w:val="single" w:sz="4" w:space="0" w:color="000000"/>
              <w:left w:val="single" w:sz="4" w:space="0" w:color="000000"/>
              <w:bottom w:val="single" w:sz="4" w:space="0" w:color="000000"/>
              <w:right w:val="single" w:sz="4" w:space="0" w:color="000000"/>
            </w:tcBorders>
            <w:shd w:val="clear" w:color="auto" w:fill="auto"/>
          </w:tcPr>
          <w:p w14:paraId="7F5638EC" w14:textId="77777777" w:rsidR="0031328D" w:rsidRPr="00E8534E" w:rsidRDefault="0031328D" w:rsidP="00E8534E">
            <w:pPr>
              <w:rPr>
                <w:sz w:val="22"/>
                <w:szCs w:val="22"/>
              </w:rPr>
            </w:pPr>
          </w:p>
        </w:tc>
        <w:tc>
          <w:tcPr>
            <w:tcW w:w="2531" w:type="dxa"/>
            <w:vMerge/>
            <w:tcBorders>
              <w:top w:val="single" w:sz="4" w:space="0" w:color="000000"/>
              <w:left w:val="single" w:sz="4" w:space="0" w:color="000000"/>
              <w:bottom w:val="single" w:sz="4" w:space="0" w:color="000000"/>
              <w:right w:val="single" w:sz="4" w:space="0" w:color="000000"/>
            </w:tcBorders>
            <w:shd w:val="clear" w:color="auto" w:fill="auto"/>
          </w:tcPr>
          <w:p w14:paraId="29D2AAA0" w14:textId="77777777" w:rsidR="0031328D" w:rsidRPr="00E8534E" w:rsidRDefault="0031328D" w:rsidP="00E8534E">
            <w:pPr>
              <w:rPr>
                <w:sz w:val="22"/>
                <w:szCs w:val="22"/>
              </w:rPr>
            </w:pPr>
          </w:p>
        </w:tc>
        <w:tc>
          <w:tcPr>
            <w:tcW w:w="10151" w:type="dxa"/>
            <w:tcBorders>
              <w:top w:val="single" w:sz="4" w:space="0" w:color="000000"/>
              <w:left w:val="single" w:sz="4" w:space="0" w:color="000000"/>
              <w:bottom w:val="single" w:sz="4" w:space="0" w:color="000000"/>
              <w:right w:val="single" w:sz="4" w:space="0" w:color="000000"/>
            </w:tcBorders>
            <w:shd w:val="clear" w:color="auto" w:fill="auto"/>
          </w:tcPr>
          <w:p w14:paraId="11E87D64" w14:textId="77777777" w:rsidR="0031328D" w:rsidRPr="00E8534E" w:rsidRDefault="001F2138" w:rsidP="00E8534E">
            <w:pPr>
              <w:rPr>
                <w:sz w:val="22"/>
                <w:szCs w:val="22"/>
              </w:rPr>
            </w:pPr>
            <w:r w:rsidRPr="00E8534E">
              <w:rPr>
                <w:sz w:val="22"/>
                <w:szCs w:val="22"/>
              </w:rPr>
              <w:t>взаимодействия с администрацией и медицинским персоналом (при необходимости) образовательной организации по вопросам физического здоровья детей</w:t>
            </w:r>
          </w:p>
        </w:tc>
      </w:tr>
      <w:tr w:rsidR="0031328D" w:rsidRPr="00E8534E" w14:paraId="21AC755D" w14:textId="77777777">
        <w:tc>
          <w:tcPr>
            <w:tcW w:w="2055" w:type="dxa"/>
            <w:vMerge/>
            <w:tcBorders>
              <w:top w:val="single" w:sz="4" w:space="0" w:color="000000"/>
              <w:left w:val="single" w:sz="4" w:space="0" w:color="000000"/>
              <w:bottom w:val="single" w:sz="4" w:space="0" w:color="000000"/>
              <w:right w:val="single" w:sz="4" w:space="0" w:color="000000"/>
            </w:tcBorders>
            <w:shd w:val="clear" w:color="auto" w:fill="auto"/>
          </w:tcPr>
          <w:p w14:paraId="083AFAAC" w14:textId="77777777" w:rsidR="0031328D" w:rsidRPr="00E8534E" w:rsidRDefault="0031328D" w:rsidP="00E8534E">
            <w:pPr>
              <w:rPr>
                <w:sz w:val="22"/>
                <w:szCs w:val="22"/>
              </w:rPr>
            </w:pPr>
          </w:p>
        </w:tc>
        <w:tc>
          <w:tcPr>
            <w:tcW w:w="2531" w:type="dxa"/>
            <w:vMerge/>
            <w:tcBorders>
              <w:top w:val="single" w:sz="4" w:space="0" w:color="000000"/>
              <w:left w:val="single" w:sz="4" w:space="0" w:color="000000"/>
              <w:bottom w:val="single" w:sz="4" w:space="0" w:color="000000"/>
              <w:right w:val="single" w:sz="4" w:space="0" w:color="000000"/>
            </w:tcBorders>
            <w:shd w:val="clear" w:color="auto" w:fill="auto"/>
          </w:tcPr>
          <w:p w14:paraId="59AF5EEA" w14:textId="77777777" w:rsidR="0031328D" w:rsidRPr="00E8534E" w:rsidRDefault="0031328D" w:rsidP="00E8534E">
            <w:pPr>
              <w:rPr>
                <w:sz w:val="22"/>
                <w:szCs w:val="22"/>
              </w:rPr>
            </w:pPr>
          </w:p>
        </w:tc>
        <w:tc>
          <w:tcPr>
            <w:tcW w:w="10151" w:type="dxa"/>
            <w:tcBorders>
              <w:top w:val="single" w:sz="4" w:space="0" w:color="000000"/>
              <w:left w:val="single" w:sz="4" w:space="0" w:color="000000"/>
              <w:bottom w:val="single" w:sz="4" w:space="0" w:color="000000"/>
              <w:right w:val="single" w:sz="4" w:space="0" w:color="000000"/>
            </w:tcBorders>
            <w:shd w:val="clear" w:color="auto" w:fill="auto"/>
          </w:tcPr>
          <w:p w14:paraId="37D92D52" w14:textId="77777777" w:rsidR="0031328D" w:rsidRPr="00E8534E" w:rsidRDefault="001F2138" w:rsidP="00E8534E">
            <w:pPr>
              <w:rPr>
                <w:b/>
                <w:sz w:val="22"/>
                <w:szCs w:val="22"/>
              </w:rPr>
            </w:pPr>
            <w:r w:rsidRPr="00E8534E">
              <w:rPr>
                <w:b/>
                <w:sz w:val="22"/>
                <w:szCs w:val="22"/>
              </w:rPr>
              <w:t>Умения:</w:t>
            </w:r>
          </w:p>
        </w:tc>
      </w:tr>
      <w:tr w:rsidR="0031328D" w:rsidRPr="00E8534E" w14:paraId="7DF93A6B" w14:textId="77777777">
        <w:tc>
          <w:tcPr>
            <w:tcW w:w="2055" w:type="dxa"/>
            <w:vMerge/>
            <w:tcBorders>
              <w:top w:val="single" w:sz="4" w:space="0" w:color="000000"/>
              <w:left w:val="single" w:sz="4" w:space="0" w:color="000000"/>
              <w:bottom w:val="single" w:sz="4" w:space="0" w:color="000000"/>
              <w:right w:val="single" w:sz="4" w:space="0" w:color="000000"/>
            </w:tcBorders>
            <w:shd w:val="clear" w:color="auto" w:fill="auto"/>
          </w:tcPr>
          <w:p w14:paraId="701F2AB4" w14:textId="77777777" w:rsidR="0031328D" w:rsidRPr="00E8534E" w:rsidRDefault="0031328D" w:rsidP="00E8534E">
            <w:pPr>
              <w:rPr>
                <w:sz w:val="22"/>
                <w:szCs w:val="22"/>
              </w:rPr>
            </w:pPr>
          </w:p>
        </w:tc>
        <w:tc>
          <w:tcPr>
            <w:tcW w:w="2531" w:type="dxa"/>
            <w:vMerge/>
            <w:tcBorders>
              <w:top w:val="single" w:sz="4" w:space="0" w:color="000000"/>
              <w:left w:val="single" w:sz="4" w:space="0" w:color="000000"/>
              <w:bottom w:val="single" w:sz="4" w:space="0" w:color="000000"/>
              <w:right w:val="single" w:sz="4" w:space="0" w:color="000000"/>
            </w:tcBorders>
            <w:shd w:val="clear" w:color="auto" w:fill="auto"/>
          </w:tcPr>
          <w:p w14:paraId="76B624E3" w14:textId="77777777" w:rsidR="0031328D" w:rsidRPr="00E8534E" w:rsidRDefault="0031328D" w:rsidP="00E8534E">
            <w:pPr>
              <w:rPr>
                <w:sz w:val="22"/>
                <w:szCs w:val="22"/>
              </w:rPr>
            </w:pPr>
          </w:p>
        </w:tc>
        <w:tc>
          <w:tcPr>
            <w:tcW w:w="10151" w:type="dxa"/>
            <w:tcBorders>
              <w:top w:val="single" w:sz="4" w:space="0" w:color="000000"/>
              <w:left w:val="single" w:sz="4" w:space="0" w:color="000000"/>
              <w:bottom w:val="single" w:sz="4" w:space="0" w:color="000000"/>
              <w:right w:val="single" w:sz="4" w:space="0" w:color="000000"/>
            </w:tcBorders>
            <w:shd w:val="clear" w:color="auto" w:fill="auto"/>
          </w:tcPr>
          <w:p w14:paraId="44B20F14" w14:textId="77777777" w:rsidR="0031328D" w:rsidRPr="00E8534E" w:rsidRDefault="001F2138" w:rsidP="00E8534E">
            <w:pPr>
              <w:rPr>
                <w:sz w:val="22"/>
                <w:szCs w:val="22"/>
              </w:rPr>
            </w:pPr>
            <w:r w:rsidRPr="00E8534E">
              <w:rPr>
                <w:sz w:val="22"/>
                <w:szCs w:val="22"/>
              </w:rPr>
              <w:t>наблюдать за изменениями в самочувствии детей и/или инвалидностью, с сохранным развитием во время их пребывания в образовательной организации</w:t>
            </w:r>
          </w:p>
        </w:tc>
      </w:tr>
      <w:tr w:rsidR="0031328D" w:rsidRPr="00E8534E" w14:paraId="1FA09697" w14:textId="77777777">
        <w:tc>
          <w:tcPr>
            <w:tcW w:w="2055" w:type="dxa"/>
            <w:vMerge/>
            <w:tcBorders>
              <w:top w:val="single" w:sz="4" w:space="0" w:color="000000"/>
              <w:left w:val="single" w:sz="4" w:space="0" w:color="000000"/>
              <w:bottom w:val="single" w:sz="4" w:space="0" w:color="000000"/>
              <w:right w:val="single" w:sz="4" w:space="0" w:color="000000"/>
            </w:tcBorders>
            <w:shd w:val="clear" w:color="auto" w:fill="auto"/>
          </w:tcPr>
          <w:p w14:paraId="5D431800" w14:textId="77777777" w:rsidR="0031328D" w:rsidRPr="00E8534E" w:rsidRDefault="0031328D" w:rsidP="00E8534E">
            <w:pPr>
              <w:rPr>
                <w:sz w:val="22"/>
                <w:szCs w:val="22"/>
              </w:rPr>
            </w:pPr>
          </w:p>
        </w:tc>
        <w:tc>
          <w:tcPr>
            <w:tcW w:w="2531" w:type="dxa"/>
            <w:vMerge/>
            <w:tcBorders>
              <w:top w:val="single" w:sz="4" w:space="0" w:color="000000"/>
              <w:left w:val="single" w:sz="4" w:space="0" w:color="000000"/>
              <w:bottom w:val="single" w:sz="4" w:space="0" w:color="000000"/>
              <w:right w:val="single" w:sz="4" w:space="0" w:color="000000"/>
            </w:tcBorders>
            <w:shd w:val="clear" w:color="auto" w:fill="auto"/>
          </w:tcPr>
          <w:p w14:paraId="71FC9F06" w14:textId="77777777" w:rsidR="0031328D" w:rsidRPr="00E8534E" w:rsidRDefault="0031328D" w:rsidP="00E8534E">
            <w:pPr>
              <w:rPr>
                <w:sz w:val="22"/>
                <w:szCs w:val="22"/>
              </w:rPr>
            </w:pPr>
          </w:p>
        </w:tc>
        <w:tc>
          <w:tcPr>
            <w:tcW w:w="10151" w:type="dxa"/>
            <w:tcBorders>
              <w:top w:val="single" w:sz="4" w:space="0" w:color="000000"/>
              <w:left w:val="single" w:sz="4" w:space="0" w:color="000000"/>
              <w:bottom w:val="single" w:sz="4" w:space="0" w:color="000000"/>
              <w:right w:val="single" w:sz="4" w:space="0" w:color="000000"/>
            </w:tcBorders>
            <w:shd w:val="clear" w:color="auto" w:fill="auto"/>
          </w:tcPr>
          <w:p w14:paraId="036DA005" w14:textId="77777777" w:rsidR="0031328D" w:rsidRPr="00E8534E" w:rsidRDefault="001F2138" w:rsidP="00E8534E">
            <w:pPr>
              <w:rPr>
                <w:sz w:val="22"/>
                <w:szCs w:val="22"/>
              </w:rPr>
            </w:pPr>
            <w:r w:rsidRPr="00E8534E">
              <w:rPr>
                <w:sz w:val="22"/>
                <w:szCs w:val="22"/>
              </w:rPr>
              <w:t>применять способы контроля за состоянием здоровья, изменениями в самочувствии каждого ребенка в период пребывания в образовательной организации</w:t>
            </w:r>
          </w:p>
        </w:tc>
      </w:tr>
      <w:tr w:rsidR="0031328D" w:rsidRPr="00E8534E" w14:paraId="4837A009" w14:textId="77777777">
        <w:tc>
          <w:tcPr>
            <w:tcW w:w="2055" w:type="dxa"/>
            <w:vMerge/>
            <w:tcBorders>
              <w:top w:val="single" w:sz="4" w:space="0" w:color="000000"/>
              <w:left w:val="single" w:sz="4" w:space="0" w:color="000000"/>
              <w:bottom w:val="single" w:sz="4" w:space="0" w:color="000000"/>
              <w:right w:val="single" w:sz="4" w:space="0" w:color="000000"/>
            </w:tcBorders>
            <w:shd w:val="clear" w:color="auto" w:fill="auto"/>
          </w:tcPr>
          <w:p w14:paraId="6EBDF03A" w14:textId="77777777" w:rsidR="0031328D" w:rsidRPr="00E8534E" w:rsidRDefault="0031328D" w:rsidP="00E8534E">
            <w:pPr>
              <w:rPr>
                <w:sz w:val="22"/>
                <w:szCs w:val="22"/>
              </w:rPr>
            </w:pPr>
          </w:p>
        </w:tc>
        <w:tc>
          <w:tcPr>
            <w:tcW w:w="2531" w:type="dxa"/>
            <w:vMerge/>
            <w:tcBorders>
              <w:top w:val="single" w:sz="4" w:space="0" w:color="000000"/>
              <w:left w:val="single" w:sz="4" w:space="0" w:color="000000"/>
              <w:bottom w:val="single" w:sz="4" w:space="0" w:color="000000"/>
              <w:right w:val="single" w:sz="4" w:space="0" w:color="000000"/>
            </w:tcBorders>
            <w:shd w:val="clear" w:color="auto" w:fill="auto"/>
          </w:tcPr>
          <w:p w14:paraId="07B5C4F4" w14:textId="77777777" w:rsidR="0031328D" w:rsidRPr="00E8534E" w:rsidRDefault="0031328D" w:rsidP="00E8534E">
            <w:pPr>
              <w:rPr>
                <w:sz w:val="22"/>
                <w:szCs w:val="22"/>
              </w:rPr>
            </w:pPr>
          </w:p>
        </w:tc>
        <w:tc>
          <w:tcPr>
            <w:tcW w:w="10151" w:type="dxa"/>
            <w:tcBorders>
              <w:top w:val="single" w:sz="4" w:space="0" w:color="000000"/>
              <w:left w:val="single" w:sz="4" w:space="0" w:color="000000"/>
              <w:bottom w:val="single" w:sz="4" w:space="0" w:color="000000"/>
              <w:right w:val="single" w:sz="4" w:space="0" w:color="000000"/>
            </w:tcBorders>
            <w:shd w:val="clear" w:color="auto" w:fill="auto"/>
          </w:tcPr>
          <w:p w14:paraId="63517D0F" w14:textId="77777777" w:rsidR="0031328D" w:rsidRPr="00E8534E" w:rsidRDefault="001F2138" w:rsidP="00E8534E">
            <w:pPr>
              <w:rPr>
                <w:sz w:val="22"/>
                <w:szCs w:val="22"/>
              </w:rPr>
            </w:pPr>
            <w:r w:rsidRPr="00E8534E">
              <w:rPr>
                <w:sz w:val="22"/>
                <w:szCs w:val="22"/>
              </w:rPr>
              <w:t>применять способы регуляции физической, психической и эмоциональной нагрузки дошкольников в ходе проведения мероприятий двигательного режима</w:t>
            </w:r>
          </w:p>
        </w:tc>
      </w:tr>
      <w:tr w:rsidR="0031328D" w:rsidRPr="00E8534E" w14:paraId="10BF709B" w14:textId="77777777">
        <w:tc>
          <w:tcPr>
            <w:tcW w:w="2055" w:type="dxa"/>
            <w:vMerge/>
            <w:tcBorders>
              <w:top w:val="single" w:sz="4" w:space="0" w:color="000000"/>
              <w:left w:val="single" w:sz="4" w:space="0" w:color="000000"/>
              <w:bottom w:val="single" w:sz="4" w:space="0" w:color="000000"/>
              <w:right w:val="single" w:sz="4" w:space="0" w:color="000000"/>
            </w:tcBorders>
            <w:shd w:val="clear" w:color="auto" w:fill="auto"/>
          </w:tcPr>
          <w:p w14:paraId="19034F37" w14:textId="77777777" w:rsidR="0031328D" w:rsidRPr="00E8534E" w:rsidRDefault="0031328D" w:rsidP="00E8534E">
            <w:pPr>
              <w:rPr>
                <w:sz w:val="22"/>
                <w:szCs w:val="22"/>
              </w:rPr>
            </w:pPr>
          </w:p>
        </w:tc>
        <w:tc>
          <w:tcPr>
            <w:tcW w:w="2531" w:type="dxa"/>
            <w:vMerge/>
            <w:tcBorders>
              <w:top w:val="single" w:sz="4" w:space="0" w:color="000000"/>
              <w:left w:val="single" w:sz="4" w:space="0" w:color="000000"/>
              <w:bottom w:val="single" w:sz="4" w:space="0" w:color="000000"/>
              <w:right w:val="single" w:sz="4" w:space="0" w:color="000000"/>
            </w:tcBorders>
            <w:shd w:val="clear" w:color="auto" w:fill="auto"/>
          </w:tcPr>
          <w:p w14:paraId="2F02B192" w14:textId="77777777" w:rsidR="0031328D" w:rsidRPr="00E8534E" w:rsidRDefault="0031328D" w:rsidP="00E8534E">
            <w:pPr>
              <w:rPr>
                <w:sz w:val="22"/>
                <w:szCs w:val="22"/>
              </w:rPr>
            </w:pPr>
          </w:p>
        </w:tc>
        <w:tc>
          <w:tcPr>
            <w:tcW w:w="10151" w:type="dxa"/>
            <w:tcBorders>
              <w:top w:val="single" w:sz="4" w:space="0" w:color="000000"/>
              <w:left w:val="single" w:sz="4" w:space="0" w:color="000000"/>
              <w:bottom w:val="single" w:sz="4" w:space="0" w:color="000000"/>
              <w:right w:val="single" w:sz="4" w:space="0" w:color="000000"/>
            </w:tcBorders>
            <w:shd w:val="clear" w:color="auto" w:fill="auto"/>
          </w:tcPr>
          <w:p w14:paraId="1562F78C" w14:textId="77777777" w:rsidR="0031328D" w:rsidRPr="00E8534E" w:rsidRDefault="001F2138" w:rsidP="00E8534E">
            <w:pPr>
              <w:rPr>
                <w:b/>
                <w:sz w:val="22"/>
                <w:szCs w:val="22"/>
              </w:rPr>
            </w:pPr>
            <w:r w:rsidRPr="00E8534E">
              <w:rPr>
                <w:b/>
                <w:sz w:val="22"/>
                <w:szCs w:val="22"/>
              </w:rPr>
              <w:t>Знания:</w:t>
            </w:r>
          </w:p>
        </w:tc>
      </w:tr>
      <w:tr w:rsidR="0031328D" w:rsidRPr="00E8534E" w14:paraId="38AC82B4" w14:textId="77777777">
        <w:tc>
          <w:tcPr>
            <w:tcW w:w="2055" w:type="dxa"/>
            <w:vMerge/>
            <w:tcBorders>
              <w:top w:val="single" w:sz="4" w:space="0" w:color="000000"/>
              <w:left w:val="single" w:sz="4" w:space="0" w:color="000000"/>
              <w:bottom w:val="single" w:sz="4" w:space="0" w:color="000000"/>
              <w:right w:val="single" w:sz="4" w:space="0" w:color="000000"/>
            </w:tcBorders>
            <w:shd w:val="clear" w:color="auto" w:fill="auto"/>
          </w:tcPr>
          <w:p w14:paraId="1B4FAD5F" w14:textId="77777777" w:rsidR="0031328D" w:rsidRPr="00E8534E" w:rsidRDefault="0031328D" w:rsidP="00E8534E">
            <w:pPr>
              <w:rPr>
                <w:sz w:val="22"/>
                <w:szCs w:val="22"/>
              </w:rPr>
            </w:pPr>
          </w:p>
        </w:tc>
        <w:tc>
          <w:tcPr>
            <w:tcW w:w="2531" w:type="dxa"/>
            <w:vMerge/>
            <w:tcBorders>
              <w:top w:val="single" w:sz="4" w:space="0" w:color="000000"/>
              <w:left w:val="single" w:sz="4" w:space="0" w:color="000000"/>
              <w:bottom w:val="single" w:sz="4" w:space="0" w:color="000000"/>
              <w:right w:val="single" w:sz="4" w:space="0" w:color="000000"/>
            </w:tcBorders>
            <w:shd w:val="clear" w:color="auto" w:fill="auto"/>
          </w:tcPr>
          <w:p w14:paraId="5ABADECA" w14:textId="77777777" w:rsidR="0031328D" w:rsidRPr="00E8534E" w:rsidRDefault="0031328D" w:rsidP="00E8534E">
            <w:pPr>
              <w:rPr>
                <w:sz w:val="22"/>
                <w:szCs w:val="22"/>
              </w:rPr>
            </w:pPr>
          </w:p>
        </w:tc>
        <w:tc>
          <w:tcPr>
            <w:tcW w:w="10151" w:type="dxa"/>
            <w:tcBorders>
              <w:top w:val="single" w:sz="4" w:space="0" w:color="000000"/>
              <w:left w:val="single" w:sz="4" w:space="0" w:color="000000"/>
              <w:bottom w:val="single" w:sz="4" w:space="0" w:color="000000"/>
              <w:right w:val="single" w:sz="4" w:space="0" w:color="000000"/>
            </w:tcBorders>
            <w:shd w:val="clear" w:color="auto" w:fill="auto"/>
          </w:tcPr>
          <w:p w14:paraId="4E01DDF3" w14:textId="77777777" w:rsidR="0031328D" w:rsidRPr="00E8534E" w:rsidRDefault="001F2138" w:rsidP="00E8534E">
            <w:pPr>
              <w:rPr>
                <w:sz w:val="22"/>
                <w:szCs w:val="22"/>
              </w:rPr>
            </w:pPr>
            <w:r w:rsidRPr="00E8534E">
              <w:rPr>
                <w:sz w:val="22"/>
                <w:szCs w:val="22"/>
              </w:rPr>
              <w:t>основные понятия «здоровый образ жизни», «здоровье», «психическое здоровье», «физическое здоровье»</w:t>
            </w:r>
          </w:p>
        </w:tc>
      </w:tr>
      <w:tr w:rsidR="0031328D" w:rsidRPr="00E8534E" w14:paraId="3B65A5E6" w14:textId="77777777">
        <w:tc>
          <w:tcPr>
            <w:tcW w:w="2055" w:type="dxa"/>
            <w:vMerge/>
            <w:tcBorders>
              <w:top w:val="single" w:sz="4" w:space="0" w:color="000000"/>
              <w:left w:val="single" w:sz="4" w:space="0" w:color="000000"/>
              <w:bottom w:val="single" w:sz="4" w:space="0" w:color="000000"/>
              <w:right w:val="single" w:sz="4" w:space="0" w:color="000000"/>
            </w:tcBorders>
            <w:shd w:val="clear" w:color="auto" w:fill="auto"/>
          </w:tcPr>
          <w:p w14:paraId="4D1EFB8C" w14:textId="77777777" w:rsidR="0031328D" w:rsidRPr="00E8534E" w:rsidRDefault="0031328D" w:rsidP="00E8534E">
            <w:pPr>
              <w:rPr>
                <w:sz w:val="22"/>
                <w:szCs w:val="22"/>
              </w:rPr>
            </w:pPr>
          </w:p>
        </w:tc>
        <w:tc>
          <w:tcPr>
            <w:tcW w:w="2531" w:type="dxa"/>
            <w:vMerge/>
            <w:tcBorders>
              <w:top w:val="single" w:sz="4" w:space="0" w:color="000000"/>
              <w:left w:val="single" w:sz="4" w:space="0" w:color="000000"/>
              <w:bottom w:val="single" w:sz="4" w:space="0" w:color="000000"/>
              <w:right w:val="single" w:sz="4" w:space="0" w:color="000000"/>
            </w:tcBorders>
            <w:shd w:val="clear" w:color="auto" w:fill="auto"/>
          </w:tcPr>
          <w:p w14:paraId="38A500A1" w14:textId="77777777" w:rsidR="0031328D" w:rsidRPr="00E8534E" w:rsidRDefault="0031328D" w:rsidP="00E8534E">
            <w:pPr>
              <w:rPr>
                <w:sz w:val="22"/>
                <w:szCs w:val="22"/>
              </w:rPr>
            </w:pPr>
          </w:p>
        </w:tc>
        <w:tc>
          <w:tcPr>
            <w:tcW w:w="10151" w:type="dxa"/>
            <w:tcBorders>
              <w:top w:val="single" w:sz="4" w:space="0" w:color="000000"/>
              <w:left w:val="single" w:sz="4" w:space="0" w:color="000000"/>
              <w:bottom w:val="single" w:sz="4" w:space="0" w:color="000000"/>
              <w:right w:val="single" w:sz="4" w:space="0" w:color="000000"/>
            </w:tcBorders>
            <w:shd w:val="clear" w:color="auto" w:fill="auto"/>
          </w:tcPr>
          <w:p w14:paraId="2D15E101" w14:textId="77777777" w:rsidR="0031328D" w:rsidRPr="00E8534E" w:rsidRDefault="001F2138" w:rsidP="00E8534E">
            <w:pPr>
              <w:rPr>
                <w:sz w:val="22"/>
                <w:szCs w:val="22"/>
              </w:rPr>
            </w:pPr>
            <w:r w:rsidRPr="00E8534E">
              <w:rPr>
                <w:sz w:val="22"/>
                <w:szCs w:val="22"/>
              </w:rPr>
              <w:t>основные симптомы наиболее распространенных детских болезней и меры по их профилактике</w:t>
            </w:r>
          </w:p>
        </w:tc>
      </w:tr>
      <w:tr w:rsidR="0031328D" w:rsidRPr="00E8534E" w14:paraId="209E0E65" w14:textId="77777777">
        <w:tc>
          <w:tcPr>
            <w:tcW w:w="2055" w:type="dxa"/>
            <w:vMerge/>
            <w:tcBorders>
              <w:top w:val="single" w:sz="4" w:space="0" w:color="000000"/>
              <w:left w:val="single" w:sz="4" w:space="0" w:color="000000"/>
              <w:bottom w:val="single" w:sz="4" w:space="0" w:color="000000"/>
              <w:right w:val="single" w:sz="4" w:space="0" w:color="000000"/>
            </w:tcBorders>
            <w:shd w:val="clear" w:color="auto" w:fill="auto"/>
          </w:tcPr>
          <w:p w14:paraId="459A4DC8" w14:textId="77777777" w:rsidR="0031328D" w:rsidRPr="00E8534E" w:rsidRDefault="0031328D" w:rsidP="00E8534E">
            <w:pPr>
              <w:rPr>
                <w:sz w:val="22"/>
                <w:szCs w:val="22"/>
              </w:rPr>
            </w:pPr>
          </w:p>
        </w:tc>
        <w:tc>
          <w:tcPr>
            <w:tcW w:w="2531" w:type="dxa"/>
            <w:vMerge/>
            <w:tcBorders>
              <w:top w:val="single" w:sz="4" w:space="0" w:color="000000"/>
              <w:left w:val="single" w:sz="4" w:space="0" w:color="000000"/>
              <w:bottom w:val="single" w:sz="4" w:space="0" w:color="000000"/>
              <w:right w:val="single" w:sz="4" w:space="0" w:color="000000"/>
            </w:tcBorders>
            <w:shd w:val="clear" w:color="auto" w:fill="auto"/>
          </w:tcPr>
          <w:p w14:paraId="4BA6DAB5" w14:textId="77777777" w:rsidR="0031328D" w:rsidRPr="00E8534E" w:rsidRDefault="0031328D" w:rsidP="00E8534E">
            <w:pPr>
              <w:rPr>
                <w:sz w:val="22"/>
                <w:szCs w:val="22"/>
              </w:rPr>
            </w:pPr>
          </w:p>
        </w:tc>
        <w:tc>
          <w:tcPr>
            <w:tcW w:w="10151" w:type="dxa"/>
            <w:tcBorders>
              <w:top w:val="single" w:sz="4" w:space="0" w:color="000000"/>
              <w:left w:val="single" w:sz="4" w:space="0" w:color="000000"/>
              <w:bottom w:val="single" w:sz="4" w:space="0" w:color="000000"/>
              <w:right w:val="single" w:sz="4" w:space="0" w:color="000000"/>
            </w:tcBorders>
            <w:shd w:val="clear" w:color="auto" w:fill="auto"/>
          </w:tcPr>
          <w:p w14:paraId="5B211E8E" w14:textId="77777777" w:rsidR="0031328D" w:rsidRPr="00E8534E" w:rsidRDefault="001F2138" w:rsidP="00E8534E">
            <w:pPr>
              <w:rPr>
                <w:sz w:val="22"/>
                <w:szCs w:val="22"/>
              </w:rPr>
            </w:pPr>
            <w:r w:rsidRPr="00E8534E">
              <w:rPr>
                <w:sz w:val="22"/>
                <w:szCs w:val="22"/>
              </w:rPr>
              <w:t>особенности проявлений в поведения детей раннего и дошкольного возраста при психологическом благополучии или неблагополучии</w:t>
            </w:r>
          </w:p>
        </w:tc>
      </w:tr>
      <w:tr w:rsidR="0031328D" w:rsidRPr="00E8534E" w14:paraId="1AE37701" w14:textId="77777777">
        <w:tc>
          <w:tcPr>
            <w:tcW w:w="2055" w:type="dxa"/>
            <w:vMerge/>
            <w:tcBorders>
              <w:top w:val="single" w:sz="4" w:space="0" w:color="000000"/>
              <w:left w:val="single" w:sz="4" w:space="0" w:color="000000"/>
              <w:bottom w:val="single" w:sz="4" w:space="0" w:color="000000"/>
              <w:right w:val="single" w:sz="4" w:space="0" w:color="000000"/>
            </w:tcBorders>
            <w:shd w:val="clear" w:color="auto" w:fill="auto"/>
          </w:tcPr>
          <w:p w14:paraId="6A9B063D" w14:textId="77777777" w:rsidR="0031328D" w:rsidRPr="00E8534E" w:rsidRDefault="0031328D" w:rsidP="00E8534E">
            <w:pPr>
              <w:rPr>
                <w:sz w:val="22"/>
                <w:szCs w:val="22"/>
              </w:rPr>
            </w:pPr>
          </w:p>
        </w:tc>
        <w:tc>
          <w:tcPr>
            <w:tcW w:w="2531" w:type="dxa"/>
            <w:vMerge/>
            <w:tcBorders>
              <w:top w:val="single" w:sz="4" w:space="0" w:color="000000"/>
              <w:left w:val="single" w:sz="4" w:space="0" w:color="000000"/>
              <w:bottom w:val="single" w:sz="4" w:space="0" w:color="000000"/>
              <w:right w:val="single" w:sz="4" w:space="0" w:color="000000"/>
            </w:tcBorders>
            <w:shd w:val="clear" w:color="auto" w:fill="auto"/>
          </w:tcPr>
          <w:p w14:paraId="584B5249" w14:textId="77777777" w:rsidR="0031328D" w:rsidRPr="00E8534E" w:rsidRDefault="0031328D" w:rsidP="00E8534E">
            <w:pPr>
              <w:rPr>
                <w:sz w:val="22"/>
                <w:szCs w:val="22"/>
              </w:rPr>
            </w:pPr>
          </w:p>
        </w:tc>
        <w:tc>
          <w:tcPr>
            <w:tcW w:w="10151" w:type="dxa"/>
            <w:tcBorders>
              <w:top w:val="single" w:sz="4" w:space="0" w:color="000000"/>
              <w:left w:val="single" w:sz="4" w:space="0" w:color="000000"/>
              <w:bottom w:val="single" w:sz="4" w:space="0" w:color="000000"/>
              <w:right w:val="single" w:sz="4" w:space="0" w:color="000000"/>
            </w:tcBorders>
            <w:shd w:val="clear" w:color="auto" w:fill="auto"/>
          </w:tcPr>
          <w:p w14:paraId="5CA0AB96" w14:textId="77777777" w:rsidR="0031328D" w:rsidRPr="00E8534E" w:rsidRDefault="001F2138" w:rsidP="00E8534E">
            <w:pPr>
              <w:rPr>
                <w:sz w:val="22"/>
                <w:szCs w:val="22"/>
              </w:rPr>
            </w:pPr>
            <w:r w:rsidRPr="00E8534E">
              <w:rPr>
                <w:sz w:val="22"/>
                <w:szCs w:val="22"/>
              </w:rPr>
              <w:t>способы контроля за состоянием физического здоровья и психического благополучия детей раннего и дошкольного возраста с ограниченными возможностями здоровья и/или инвалидности, с сохранным развитием</w:t>
            </w:r>
          </w:p>
        </w:tc>
      </w:tr>
      <w:tr w:rsidR="0031328D" w:rsidRPr="00E8534E" w14:paraId="6955E32C" w14:textId="77777777">
        <w:tc>
          <w:tcPr>
            <w:tcW w:w="2055" w:type="dxa"/>
            <w:vMerge/>
            <w:tcBorders>
              <w:top w:val="single" w:sz="4" w:space="0" w:color="000000"/>
              <w:left w:val="single" w:sz="4" w:space="0" w:color="000000"/>
              <w:bottom w:val="single" w:sz="4" w:space="0" w:color="000000"/>
              <w:right w:val="single" w:sz="4" w:space="0" w:color="000000"/>
            </w:tcBorders>
            <w:shd w:val="clear" w:color="auto" w:fill="auto"/>
          </w:tcPr>
          <w:p w14:paraId="23592F37" w14:textId="77777777" w:rsidR="0031328D" w:rsidRPr="00E8534E" w:rsidRDefault="0031328D" w:rsidP="00E8534E">
            <w:pPr>
              <w:rPr>
                <w:sz w:val="22"/>
                <w:szCs w:val="22"/>
              </w:rPr>
            </w:pPr>
          </w:p>
        </w:tc>
        <w:tc>
          <w:tcPr>
            <w:tcW w:w="2531" w:type="dxa"/>
            <w:vMerge/>
            <w:tcBorders>
              <w:top w:val="single" w:sz="4" w:space="0" w:color="000000"/>
              <w:left w:val="single" w:sz="4" w:space="0" w:color="000000"/>
              <w:bottom w:val="single" w:sz="4" w:space="0" w:color="000000"/>
              <w:right w:val="single" w:sz="4" w:space="0" w:color="000000"/>
            </w:tcBorders>
            <w:shd w:val="clear" w:color="auto" w:fill="auto"/>
          </w:tcPr>
          <w:p w14:paraId="2F752042" w14:textId="77777777" w:rsidR="0031328D" w:rsidRPr="00E8534E" w:rsidRDefault="0031328D" w:rsidP="00E8534E">
            <w:pPr>
              <w:rPr>
                <w:sz w:val="22"/>
                <w:szCs w:val="22"/>
              </w:rPr>
            </w:pPr>
          </w:p>
        </w:tc>
        <w:tc>
          <w:tcPr>
            <w:tcW w:w="10151" w:type="dxa"/>
            <w:tcBorders>
              <w:top w:val="single" w:sz="4" w:space="0" w:color="000000"/>
              <w:left w:val="single" w:sz="4" w:space="0" w:color="000000"/>
              <w:bottom w:val="single" w:sz="4" w:space="0" w:color="000000"/>
              <w:right w:val="single" w:sz="4" w:space="0" w:color="000000"/>
            </w:tcBorders>
            <w:shd w:val="clear" w:color="auto" w:fill="auto"/>
          </w:tcPr>
          <w:p w14:paraId="3B633E32" w14:textId="77777777" w:rsidR="0031328D" w:rsidRPr="00E8534E" w:rsidRDefault="001F2138" w:rsidP="00E8534E">
            <w:pPr>
              <w:rPr>
                <w:sz w:val="22"/>
                <w:szCs w:val="22"/>
              </w:rPr>
            </w:pPr>
            <w:r w:rsidRPr="00E8534E">
              <w:rPr>
                <w:sz w:val="22"/>
                <w:szCs w:val="22"/>
              </w:rPr>
              <w:t>особенности адаптации детей раннего и дошкольного возраста к условиям образовательной организации</w:t>
            </w:r>
          </w:p>
        </w:tc>
      </w:tr>
      <w:tr w:rsidR="0031328D" w:rsidRPr="00E8534E" w14:paraId="4DBB00F9" w14:textId="77777777">
        <w:tc>
          <w:tcPr>
            <w:tcW w:w="2055" w:type="dxa"/>
            <w:vMerge/>
            <w:tcBorders>
              <w:top w:val="single" w:sz="4" w:space="0" w:color="000000"/>
              <w:left w:val="single" w:sz="4" w:space="0" w:color="000000"/>
              <w:bottom w:val="single" w:sz="4" w:space="0" w:color="000000"/>
              <w:right w:val="single" w:sz="4" w:space="0" w:color="000000"/>
            </w:tcBorders>
            <w:shd w:val="clear" w:color="auto" w:fill="auto"/>
          </w:tcPr>
          <w:p w14:paraId="1EF8F51D" w14:textId="77777777" w:rsidR="0031328D" w:rsidRPr="00E8534E" w:rsidRDefault="0031328D" w:rsidP="00E8534E">
            <w:pPr>
              <w:rPr>
                <w:sz w:val="22"/>
                <w:szCs w:val="22"/>
              </w:rPr>
            </w:pPr>
          </w:p>
        </w:tc>
        <w:tc>
          <w:tcPr>
            <w:tcW w:w="2531" w:type="dxa"/>
            <w:vMerge/>
            <w:tcBorders>
              <w:top w:val="single" w:sz="4" w:space="0" w:color="000000"/>
              <w:left w:val="single" w:sz="4" w:space="0" w:color="000000"/>
              <w:bottom w:val="single" w:sz="4" w:space="0" w:color="000000"/>
              <w:right w:val="single" w:sz="4" w:space="0" w:color="000000"/>
            </w:tcBorders>
            <w:shd w:val="clear" w:color="auto" w:fill="auto"/>
          </w:tcPr>
          <w:p w14:paraId="4FE0231D" w14:textId="77777777" w:rsidR="0031328D" w:rsidRPr="00E8534E" w:rsidRDefault="0031328D" w:rsidP="00E8534E">
            <w:pPr>
              <w:rPr>
                <w:sz w:val="22"/>
                <w:szCs w:val="22"/>
              </w:rPr>
            </w:pPr>
          </w:p>
        </w:tc>
        <w:tc>
          <w:tcPr>
            <w:tcW w:w="10151" w:type="dxa"/>
            <w:tcBorders>
              <w:top w:val="single" w:sz="4" w:space="0" w:color="000000"/>
              <w:left w:val="single" w:sz="4" w:space="0" w:color="000000"/>
              <w:bottom w:val="single" w:sz="4" w:space="0" w:color="000000"/>
              <w:right w:val="single" w:sz="4" w:space="0" w:color="000000"/>
            </w:tcBorders>
            <w:shd w:val="clear" w:color="auto" w:fill="auto"/>
          </w:tcPr>
          <w:p w14:paraId="64AFF79C" w14:textId="77777777" w:rsidR="0031328D" w:rsidRPr="00E8534E" w:rsidRDefault="001F2138" w:rsidP="00E8534E">
            <w:pPr>
              <w:rPr>
                <w:sz w:val="22"/>
                <w:szCs w:val="22"/>
              </w:rPr>
            </w:pPr>
            <w:r w:rsidRPr="00E8534E">
              <w:rPr>
                <w:sz w:val="22"/>
                <w:szCs w:val="22"/>
              </w:rPr>
              <w:t>алгоритмов оказания первой помощи детям раннего и дошкольного возраста в условиях образовательной организации</w:t>
            </w:r>
          </w:p>
        </w:tc>
      </w:tr>
      <w:tr w:rsidR="0031328D" w:rsidRPr="00E8534E" w14:paraId="06E56FF9" w14:textId="77777777">
        <w:trPr>
          <w:trHeight w:val="276"/>
        </w:trPr>
        <w:tc>
          <w:tcPr>
            <w:tcW w:w="2055" w:type="dxa"/>
            <w:vMerge/>
            <w:tcBorders>
              <w:top w:val="single" w:sz="4" w:space="0" w:color="000000"/>
              <w:left w:val="single" w:sz="4" w:space="0" w:color="000000"/>
              <w:bottom w:val="single" w:sz="4" w:space="0" w:color="000000"/>
              <w:right w:val="single" w:sz="4" w:space="0" w:color="000000"/>
            </w:tcBorders>
            <w:shd w:val="clear" w:color="auto" w:fill="auto"/>
          </w:tcPr>
          <w:p w14:paraId="1A21407A" w14:textId="77777777" w:rsidR="0031328D" w:rsidRPr="00E8534E" w:rsidRDefault="0031328D" w:rsidP="00E8534E">
            <w:pPr>
              <w:rPr>
                <w:sz w:val="22"/>
                <w:szCs w:val="22"/>
              </w:rPr>
            </w:pPr>
          </w:p>
        </w:tc>
        <w:tc>
          <w:tcPr>
            <w:tcW w:w="2531"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62374E2E" w14:textId="01C8C3BD" w:rsidR="0031328D" w:rsidRPr="00E8534E" w:rsidRDefault="00F66A1E" w:rsidP="00E8534E">
            <w:pPr>
              <w:rPr>
                <w:sz w:val="22"/>
                <w:szCs w:val="22"/>
              </w:rPr>
            </w:pPr>
            <w:r w:rsidRPr="00E8534E">
              <w:rPr>
                <w:sz w:val="22"/>
                <w:szCs w:val="22"/>
              </w:rPr>
              <w:t>ПК 1.5. Соблюдать технику безопасности и требования охраны труда в соответствии с санитарно-эпидемиологическими правилами и нормами, правилами пожарной безопасности</w:t>
            </w:r>
          </w:p>
        </w:tc>
        <w:tc>
          <w:tcPr>
            <w:tcW w:w="10151" w:type="dxa"/>
            <w:tcBorders>
              <w:top w:val="single" w:sz="4" w:space="0" w:color="000000"/>
              <w:left w:val="single" w:sz="4" w:space="0" w:color="000000"/>
              <w:bottom w:val="single" w:sz="4" w:space="0" w:color="000000"/>
              <w:right w:val="single" w:sz="4" w:space="0" w:color="000000"/>
            </w:tcBorders>
            <w:shd w:val="clear" w:color="auto" w:fill="auto"/>
          </w:tcPr>
          <w:p w14:paraId="7EBF2B1A" w14:textId="77777777" w:rsidR="0031328D" w:rsidRPr="00E8534E" w:rsidRDefault="001F2138" w:rsidP="00E8534E">
            <w:pPr>
              <w:rPr>
                <w:b/>
                <w:sz w:val="22"/>
                <w:szCs w:val="22"/>
              </w:rPr>
            </w:pPr>
            <w:r w:rsidRPr="00E8534E">
              <w:rPr>
                <w:b/>
                <w:sz w:val="22"/>
                <w:szCs w:val="22"/>
              </w:rPr>
              <w:t xml:space="preserve">Навыки: </w:t>
            </w:r>
          </w:p>
        </w:tc>
      </w:tr>
      <w:tr w:rsidR="0031328D" w:rsidRPr="00E8534E" w14:paraId="6FB88294" w14:textId="77777777">
        <w:tc>
          <w:tcPr>
            <w:tcW w:w="2055" w:type="dxa"/>
            <w:vMerge/>
            <w:tcBorders>
              <w:top w:val="single" w:sz="4" w:space="0" w:color="000000"/>
              <w:left w:val="single" w:sz="4" w:space="0" w:color="000000"/>
              <w:bottom w:val="single" w:sz="4" w:space="0" w:color="000000"/>
              <w:right w:val="single" w:sz="4" w:space="0" w:color="000000"/>
            </w:tcBorders>
            <w:shd w:val="clear" w:color="auto" w:fill="auto"/>
          </w:tcPr>
          <w:p w14:paraId="2B0549BF" w14:textId="77777777" w:rsidR="0031328D" w:rsidRPr="00E8534E" w:rsidRDefault="0031328D" w:rsidP="00E8534E">
            <w:pPr>
              <w:rPr>
                <w:sz w:val="22"/>
                <w:szCs w:val="22"/>
              </w:rPr>
            </w:pPr>
          </w:p>
        </w:tc>
        <w:tc>
          <w:tcPr>
            <w:tcW w:w="2531" w:type="dxa"/>
            <w:vMerge/>
            <w:tcBorders>
              <w:top w:val="single" w:sz="4" w:space="0" w:color="000000"/>
              <w:left w:val="single" w:sz="4" w:space="0" w:color="000000"/>
              <w:bottom w:val="single" w:sz="4" w:space="0" w:color="000000"/>
              <w:right w:val="single" w:sz="4" w:space="0" w:color="000000"/>
            </w:tcBorders>
            <w:shd w:val="clear" w:color="auto" w:fill="auto"/>
          </w:tcPr>
          <w:p w14:paraId="04EAF743" w14:textId="77777777" w:rsidR="0031328D" w:rsidRPr="00E8534E" w:rsidRDefault="0031328D" w:rsidP="00E8534E">
            <w:pPr>
              <w:rPr>
                <w:sz w:val="22"/>
                <w:szCs w:val="22"/>
              </w:rPr>
            </w:pPr>
          </w:p>
        </w:tc>
        <w:tc>
          <w:tcPr>
            <w:tcW w:w="10151" w:type="dxa"/>
            <w:tcBorders>
              <w:top w:val="single" w:sz="4" w:space="0" w:color="000000"/>
              <w:left w:val="single" w:sz="4" w:space="0" w:color="000000"/>
              <w:bottom w:val="single" w:sz="4" w:space="0" w:color="000000"/>
              <w:right w:val="single" w:sz="4" w:space="0" w:color="000000"/>
            </w:tcBorders>
            <w:shd w:val="clear" w:color="auto" w:fill="auto"/>
          </w:tcPr>
          <w:p w14:paraId="451C74C5" w14:textId="77777777" w:rsidR="0031328D" w:rsidRPr="00E8534E" w:rsidRDefault="001F2138" w:rsidP="00E8534E">
            <w:pPr>
              <w:rPr>
                <w:sz w:val="22"/>
                <w:szCs w:val="22"/>
              </w:rPr>
            </w:pPr>
            <w:r w:rsidRPr="00E8534E">
              <w:rPr>
                <w:sz w:val="22"/>
                <w:szCs w:val="22"/>
              </w:rPr>
              <w:t>организации и проведения режимных моментов, утренней гимнастики, занятий, прогулок, закаливания, физкультурных досугов и праздников детей дошкольного возраста в группах разной направленности в соответствии с действующими санитарными-эпидемиологическими правилами и нормами, соблюдением техники безопасности</w:t>
            </w:r>
          </w:p>
        </w:tc>
      </w:tr>
      <w:tr w:rsidR="0031328D" w:rsidRPr="00E8534E" w14:paraId="19339770" w14:textId="77777777">
        <w:tc>
          <w:tcPr>
            <w:tcW w:w="2055" w:type="dxa"/>
            <w:vMerge/>
            <w:tcBorders>
              <w:top w:val="single" w:sz="4" w:space="0" w:color="000000"/>
              <w:left w:val="single" w:sz="4" w:space="0" w:color="000000"/>
              <w:bottom w:val="single" w:sz="4" w:space="0" w:color="000000"/>
              <w:right w:val="single" w:sz="4" w:space="0" w:color="000000"/>
            </w:tcBorders>
            <w:shd w:val="clear" w:color="auto" w:fill="auto"/>
          </w:tcPr>
          <w:p w14:paraId="14765FE1" w14:textId="77777777" w:rsidR="0031328D" w:rsidRPr="00E8534E" w:rsidRDefault="0031328D" w:rsidP="00E8534E">
            <w:pPr>
              <w:rPr>
                <w:sz w:val="22"/>
                <w:szCs w:val="22"/>
              </w:rPr>
            </w:pPr>
          </w:p>
        </w:tc>
        <w:tc>
          <w:tcPr>
            <w:tcW w:w="2531" w:type="dxa"/>
            <w:vMerge/>
            <w:tcBorders>
              <w:top w:val="single" w:sz="4" w:space="0" w:color="000000"/>
              <w:left w:val="single" w:sz="4" w:space="0" w:color="000000"/>
              <w:bottom w:val="single" w:sz="4" w:space="0" w:color="000000"/>
              <w:right w:val="single" w:sz="4" w:space="0" w:color="000000"/>
            </w:tcBorders>
            <w:shd w:val="clear" w:color="auto" w:fill="auto"/>
          </w:tcPr>
          <w:p w14:paraId="1C48F4CF" w14:textId="77777777" w:rsidR="0031328D" w:rsidRPr="00E8534E" w:rsidRDefault="0031328D" w:rsidP="00E8534E">
            <w:pPr>
              <w:rPr>
                <w:sz w:val="22"/>
                <w:szCs w:val="22"/>
              </w:rPr>
            </w:pPr>
          </w:p>
        </w:tc>
        <w:tc>
          <w:tcPr>
            <w:tcW w:w="10151" w:type="dxa"/>
            <w:tcBorders>
              <w:top w:val="single" w:sz="4" w:space="0" w:color="000000"/>
              <w:left w:val="single" w:sz="4" w:space="0" w:color="000000"/>
              <w:bottom w:val="single" w:sz="4" w:space="0" w:color="000000"/>
              <w:right w:val="single" w:sz="4" w:space="0" w:color="000000"/>
            </w:tcBorders>
            <w:shd w:val="clear" w:color="auto" w:fill="auto"/>
          </w:tcPr>
          <w:p w14:paraId="35E47A46" w14:textId="77777777" w:rsidR="0031328D" w:rsidRPr="00E8534E" w:rsidRDefault="001F2138" w:rsidP="00E8534E">
            <w:pPr>
              <w:rPr>
                <w:b/>
                <w:sz w:val="22"/>
                <w:szCs w:val="22"/>
              </w:rPr>
            </w:pPr>
            <w:r w:rsidRPr="00E8534E">
              <w:rPr>
                <w:b/>
                <w:sz w:val="22"/>
                <w:szCs w:val="22"/>
              </w:rPr>
              <w:t>Умения:</w:t>
            </w:r>
          </w:p>
        </w:tc>
      </w:tr>
      <w:tr w:rsidR="0031328D" w:rsidRPr="00E8534E" w14:paraId="1636E915" w14:textId="77777777">
        <w:tc>
          <w:tcPr>
            <w:tcW w:w="2055" w:type="dxa"/>
            <w:vMerge/>
            <w:tcBorders>
              <w:top w:val="single" w:sz="4" w:space="0" w:color="000000"/>
              <w:left w:val="single" w:sz="4" w:space="0" w:color="000000"/>
              <w:bottom w:val="single" w:sz="4" w:space="0" w:color="000000"/>
              <w:right w:val="single" w:sz="4" w:space="0" w:color="000000"/>
            </w:tcBorders>
            <w:shd w:val="clear" w:color="auto" w:fill="auto"/>
          </w:tcPr>
          <w:p w14:paraId="6B456C84" w14:textId="77777777" w:rsidR="0031328D" w:rsidRPr="00E8534E" w:rsidRDefault="0031328D" w:rsidP="00E8534E">
            <w:pPr>
              <w:rPr>
                <w:sz w:val="22"/>
                <w:szCs w:val="22"/>
              </w:rPr>
            </w:pPr>
          </w:p>
        </w:tc>
        <w:tc>
          <w:tcPr>
            <w:tcW w:w="2531" w:type="dxa"/>
            <w:vMerge/>
            <w:tcBorders>
              <w:top w:val="single" w:sz="4" w:space="0" w:color="000000"/>
              <w:left w:val="single" w:sz="4" w:space="0" w:color="000000"/>
              <w:bottom w:val="single" w:sz="4" w:space="0" w:color="000000"/>
              <w:right w:val="single" w:sz="4" w:space="0" w:color="000000"/>
            </w:tcBorders>
            <w:shd w:val="clear" w:color="auto" w:fill="auto"/>
          </w:tcPr>
          <w:p w14:paraId="6160F312" w14:textId="77777777" w:rsidR="0031328D" w:rsidRPr="00E8534E" w:rsidRDefault="0031328D" w:rsidP="00E8534E">
            <w:pPr>
              <w:rPr>
                <w:sz w:val="22"/>
                <w:szCs w:val="22"/>
              </w:rPr>
            </w:pPr>
          </w:p>
        </w:tc>
        <w:tc>
          <w:tcPr>
            <w:tcW w:w="10151" w:type="dxa"/>
            <w:tcBorders>
              <w:top w:val="single" w:sz="4" w:space="0" w:color="000000"/>
              <w:left w:val="single" w:sz="4" w:space="0" w:color="000000"/>
              <w:bottom w:val="single" w:sz="4" w:space="0" w:color="000000"/>
              <w:right w:val="single" w:sz="4" w:space="0" w:color="000000"/>
            </w:tcBorders>
            <w:shd w:val="clear" w:color="auto" w:fill="auto"/>
          </w:tcPr>
          <w:p w14:paraId="5F59E1C3" w14:textId="77777777" w:rsidR="0031328D" w:rsidRPr="00E8534E" w:rsidRDefault="001F2138" w:rsidP="00E8534E">
            <w:pPr>
              <w:rPr>
                <w:sz w:val="22"/>
                <w:szCs w:val="22"/>
              </w:rPr>
            </w:pPr>
            <w:r w:rsidRPr="00E8534E">
              <w:rPr>
                <w:sz w:val="22"/>
                <w:szCs w:val="22"/>
              </w:rPr>
              <w:t>обеспечивать охрану жизни и укрепление здоровья детей; проводить работу по предупреждению детского травматизма</w:t>
            </w:r>
          </w:p>
        </w:tc>
      </w:tr>
      <w:tr w:rsidR="0031328D" w:rsidRPr="00E8534E" w14:paraId="34600FD8" w14:textId="77777777">
        <w:tc>
          <w:tcPr>
            <w:tcW w:w="2055" w:type="dxa"/>
            <w:vMerge/>
            <w:tcBorders>
              <w:top w:val="single" w:sz="4" w:space="0" w:color="000000"/>
              <w:left w:val="single" w:sz="4" w:space="0" w:color="000000"/>
              <w:bottom w:val="single" w:sz="4" w:space="0" w:color="000000"/>
              <w:right w:val="single" w:sz="4" w:space="0" w:color="000000"/>
            </w:tcBorders>
            <w:shd w:val="clear" w:color="auto" w:fill="auto"/>
          </w:tcPr>
          <w:p w14:paraId="53988C0A" w14:textId="77777777" w:rsidR="0031328D" w:rsidRPr="00E8534E" w:rsidRDefault="0031328D" w:rsidP="00E8534E">
            <w:pPr>
              <w:rPr>
                <w:sz w:val="22"/>
                <w:szCs w:val="22"/>
              </w:rPr>
            </w:pPr>
          </w:p>
        </w:tc>
        <w:tc>
          <w:tcPr>
            <w:tcW w:w="2531" w:type="dxa"/>
            <w:vMerge/>
            <w:tcBorders>
              <w:top w:val="single" w:sz="4" w:space="0" w:color="000000"/>
              <w:left w:val="single" w:sz="4" w:space="0" w:color="000000"/>
              <w:bottom w:val="single" w:sz="4" w:space="0" w:color="000000"/>
              <w:right w:val="single" w:sz="4" w:space="0" w:color="000000"/>
            </w:tcBorders>
            <w:shd w:val="clear" w:color="auto" w:fill="auto"/>
          </w:tcPr>
          <w:p w14:paraId="1E414B6E" w14:textId="77777777" w:rsidR="0031328D" w:rsidRPr="00E8534E" w:rsidRDefault="0031328D" w:rsidP="00E8534E">
            <w:pPr>
              <w:rPr>
                <w:sz w:val="22"/>
                <w:szCs w:val="22"/>
              </w:rPr>
            </w:pPr>
          </w:p>
        </w:tc>
        <w:tc>
          <w:tcPr>
            <w:tcW w:w="10151" w:type="dxa"/>
            <w:tcBorders>
              <w:top w:val="single" w:sz="4" w:space="0" w:color="000000"/>
              <w:left w:val="single" w:sz="4" w:space="0" w:color="000000"/>
              <w:bottom w:val="single" w:sz="4" w:space="0" w:color="000000"/>
              <w:right w:val="single" w:sz="4" w:space="0" w:color="000000"/>
            </w:tcBorders>
            <w:shd w:val="clear" w:color="auto" w:fill="auto"/>
          </w:tcPr>
          <w:p w14:paraId="49F76EBC" w14:textId="77777777" w:rsidR="0031328D" w:rsidRPr="00E8534E" w:rsidRDefault="001F2138" w:rsidP="00E8534E">
            <w:pPr>
              <w:rPr>
                <w:sz w:val="22"/>
                <w:szCs w:val="22"/>
              </w:rPr>
            </w:pPr>
            <w:r w:rsidRPr="00E8534E">
              <w:rPr>
                <w:sz w:val="22"/>
                <w:szCs w:val="22"/>
              </w:rPr>
              <w:t>осуществлять проверку оборудования, материалов, инвентаря, сооружений на пригодность их использования в работе с детьми</w:t>
            </w:r>
          </w:p>
        </w:tc>
      </w:tr>
      <w:tr w:rsidR="0031328D" w:rsidRPr="00E8534E" w14:paraId="2E407E52" w14:textId="77777777">
        <w:tc>
          <w:tcPr>
            <w:tcW w:w="2055" w:type="dxa"/>
            <w:vMerge/>
            <w:tcBorders>
              <w:top w:val="single" w:sz="4" w:space="0" w:color="000000"/>
              <w:left w:val="single" w:sz="4" w:space="0" w:color="000000"/>
              <w:bottom w:val="single" w:sz="4" w:space="0" w:color="000000"/>
              <w:right w:val="single" w:sz="4" w:space="0" w:color="000000"/>
            </w:tcBorders>
            <w:shd w:val="clear" w:color="auto" w:fill="auto"/>
          </w:tcPr>
          <w:p w14:paraId="644C9A5F" w14:textId="77777777" w:rsidR="0031328D" w:rsidRPr="00E8534E" w:rsidRDefault="0031328D" w:rsidP="00E8534E">
            <w:pPr>
              <w:rPr>
                <w:sz w:val="22"/>
                <w:szCs w:val="22"/>
              </w:rPr>
            </w:pPr>
          </w:p>
        </w:tc>
        <w:tc>
          <w:tcPr>
            <w:tcW w:w="2531" w:type="dxa"/>
            <w:vMerge/>
            <w:tcBorders>
              <w:top w:val="single" w:sz="4" w:space="0" w:color="000000"/>
              <w:left w:val="single" w:sz="4" w:space="0" w:color="000000"/>
              <w:bottom w:val="single" w:sz="4" w:space="0" w:color="000000"/>
              <w:right w:val="single" w:sz="4" w:space="0" w:color="000000"/>
            </w:tcBorders>
            <w:shd w:val="clear" w:color="auto" w:fill="auto"/>
          </w:tcPr>
          <w:p w14:paraId="69CB2499" w14:textId="77777777" w:rsidR="0031328D" w:rsidRPr="00E8534E" w:rsidRDefault="0031328D" w:rsidP="00E8534E">
            <w:pPr>
              <w:rPr>
                <w:sz w:val="22"/>
                <w:szCs w:val="22"/>
              </w:rPr>
            </w:pPr>
          </w:p>
        </w:tc>
        <w:tc>
          <w:tcPr>
            <w:tcW w:w="10151" w:type="dxa"/>
            <w:tcBorders>
              <w:top w:val="single" w:sz="4" w:space="0" w:color="000000"/>
              <w:left w:val="single" w:sz="4" w:space="0" w:color="000000"/>
              <w:bottom w:val="single" w:sz="4" w:space="0" w:color="000000"/>
              <w:right w:val="single" w:sz="4" w:space="0" w:color="000000"/>
            </w:tcBorders>
            <w:shd w:val="clear" w:color="auto" w:fill="auto"/>
          </w:tcPr>
          <w:p w14:paraId="3147E59D" w14:textId="77777777" w:rsidR="0031328D" w:rsidRPr="00E8534E" w:rsidRDefault="001F2138" w:rsidP="00E8534E">
            <w:pPr>
              <w:rPr>
                <w:sz w:val="22"/>
                <w:szCs w:val="22"/>
              </w:rPr>
            </w:pPr>
            <w:r w:rsidRPr="00E8534E">
              <w:rPr>
                <w:sz w:val="22"/>
                <w:szCs w:val="22"/>
              </w:rPr>
              <w:t>использовать спортивный инвентарь и оборудование в ходе образовательного процесса</w:t>
            </w:r>
          </w:p>
        </w:tc>
      </w:tr>
      <w:tr w:rsidR="0031328D" w:rsidRPr="00E8534E" w14:paraId="47C0F344" w14:textId="77777777">
        <w:tc>
          <w:tcPr>
            <w:tcW w:w="2055" w:type="dxa"/>
            <w:vMerge/>
            <w:tcBorders>
              <w:top w:val="single" w:sz="4" w:space="0" w:color="000000"/>
              <w:left w:val="single" w:sz="4" w:space="0" w:color="000000"/>
              <w:bottom w:val="single" w:sz="4" w:space="0" w:color="000000"/>
              <w:right w:val="single" w:sz="4" w:space="0" w:color="000000"/>
            </w:tcBorders>
            <w:shd w:val="clear" w:color="auto" w:fill="auto"/>
          </w:tcPr>
          <w:p w14:paraId="7B3AD1CC" w14:textId="77777777" w:rsidR="0031328D" w:rsidRPr="00E8534E" w:rsidRDefault="0031328D" w:rsidP="00E8534E">
            <w:pPr>
              <w:rPr>
                <w:sz w:val="22"/>
                <w:szCs w:val="22"/>
              </w:rPr>
            </w:pPr>
          </w:p>
        </w:tc>
        <w:tc>
          <w:tcPr>
            <w:tcW w:w="2531" w:type="dxa"/>
            <w:vMerge/>
            <w:tcBorders>
              <w:top w:val="single" w:sz="4" w:space="0" w:color="000000"/>
              <w:left w:val="single" w:sz="4" w:space="0" w:color="000000"/>
              <w:bottom w:val="single" w:sz="4" w:space="0" w:color="000000"/>
              <w:right w:val="single" w:sz="4" w:space="0" w:color="000000"/>
            </w:tcBorders>
            <w:shd w:val="clear" w:color="auto" w:fill="auto"/>
          </w:tcPr>
          <w:p w14:paraId="1A8F804A" w14:textId="77777777" w:rsidR="0031328D" w:rsidRPr="00E8534E" w:rsidRDefault="0031328D" w:rsidP="00E8534E">
            <w:pPr>
              <w:rPr>
                <w:sz w:val="22"/>
                <w:szCs w:val="22"/>
              </w:rPr>
            </w:pPr>
          </w:p>
        </w:tc>
        <w:tc>
          <w:tcPr>
            <w:tcW w:w="10151" w:type="dxa"/>
            <w:tcBorders>
              <w:top w:val="single" w:sz="4" w:space="0" w:color="000000"/>
              <w:left w:val="single" w:sz="4" w:space="0" w:color="000000"/>
              <w:bottom w:val="single" w:sz="4" w:space="0" w:color="000000"/>
              <w:right w:val="single" w:sz="4" w:space="0" w:color="000000"/>
            </w:tcBorders>
            <w:shd w:val="clear" w:color="auto" w:fill="auto"/>
          </w:tcPr>
          <w:p w14:paraId="0E39500E" w14:textId="77777777" w:rsidR="0031328D" w:rsidRPr="00E8534E" w:rsidRDefault="001F2138" w:rsidP="00E8534E">
            <w:pPr>
              <w:rPr>
                <w:b/>
                <w:sz w:val="22"/>
                <w:szCs w:val="22"/>
              </w:rPr>
            </w:pPr>
            <w:r w:rsidRPr="00E8534E">
              <w:rPr>
                <w:b/>
                <w:sz w:val="22"/>
                <w:szCs w:val="22"/>
              </w:rPr>
              <w:t>Знания:</w:t>
            </w:r>
          </w:p>
        </w:tc>
      </w:tr>
      <w:tr w:rsidR="0031328D" w:rsidRPr="00E8534E" w14:paraId="7FE53923" w14:textId="77777777">
        <w:tc>
          <w:tcPr>
            <w:tcW w:w="2055" w:type="dxa"/>
            <w:vMerge/>
            <w:tcBorders>
              <w:top w:val="single" w:sz="4" w:space="0" w:color="000000"/>
              <w:left w:val="single" w:sz="4" w:space="0" w:color="000000"/>
              <w:bottom w:val="single" w:sz="4" w:space="0" w:color="000000"/>
              <w:right w:val="single" w:sz="4" w:space="0" w:color="000000"/>
            </w:tcBorders>
            <w:shd w:val="clear" w:color="auto" w:fill="auto"/>
          </w:tcPr>
          <w:p w14:paraId="50414ACC" w14:textId="77777777" w:rsidR="0031328D" w:rsidRPr="00E8534E" w:rsidRDefault="0031328D" w:rsidP="00E8534E">
            <w:pPr>
              <w:rPr>
                <w:sz w:val="22"/>
                <w:szCs w:val="22"/>
              </w:rPr>
            </w:pPr>
          </w:p>
        </w:tc>
        <w:tc>
          <w:tcPr>
            <w:tcW w:w="2531" w:type="dxa"/>
            <w:vMerge/>
            <w:tcBorders>
              <w:top w:val="single" w:sz="4" w:space="0" w:color="000000"/>
              <w:left w:val="single" w:sz="4" w:space="0" w:color="000000"/>
              <w:bottom w:val="single" w:sz="4" w:space="0" w:color="000000"/>
              <w:right w:val="single" w:sz="4" w:space="0" w:color="000000"/>
            </w:tcBorders>
            <w:shd w:val="clear" w:color="auto" w:fill="auto"/>
          </w:tcPr>
          <w:p w14:paraId="73DF5ECE" w14:textId="77777777" w:rsidR="0031328D" w:rsidRPr="00E8534E" w:rsidRDefault="0031328D" w:rsidP="00E8534E">
            <w:pPr>
              <w:rPr>
                <w:sz w:val="22"/>
                <w:szCs w:val="22"/>
              </w:rPr>
            </w:pPr>
          </w:p>
        </w:tc>
        <w:tc>
          <w:tcPr>
            <w:tcW w:w="10151" w:type="dxa"/>
            <w:tcBorders>
              <w:top w:val="single" w:sz="4" w:space="0" w:color="000000"/>
              <w:left w:val="single" w:sz="4" w:space="0" w:color="000000"/>
              <w:bottom w:val="single" w:sz="4" w:space="0" w:color="000000"/>
              <w:right w:val="single" w:sz="4" w:space="0" w:color="000000"/>
            </w:tcBorders>
            <w:shd w:val="clear" w:color="auto" w:fill="auto"/>
          </w:tcPr>
          <w:p w14:paraId="5B44F7D9" w14:textId="77777777" w:rsidR="0031328D" w:rsidRPr="00E8534E" w:rsidRDefault="001F2138" w:rsidP="00E8534E">
            <w:pPr>
              <w:rPr>
                <w:sz w:val="22"/>
                <w:szCs w:val="22"/>
              </w:rPr>
            </w:pPr>
            <w:r w:rsidRPr="00E8534E">
              <w:rPr>
                <w:sz w:val="22"/>
                <w:szCs w:val="22"/>
              </w:rPr>
              <w:t>нормативно-правовых актов, определяющих меры ответственности педагогических работников за жизнь и здоровье детей</w:t>
            </w:r>
          </w:p>
        </w:tc>
      </w:tr>
      <w:tr w:rsidR="0031328D" w:rsidRPr="00E8534E" w14:paraId="1FA0A2E2" w14:textId="77777777">
        <w:tc>
          <w:tcPr>
            <w:tcW w:w="2055" w:type="dxa"/>
            <w:vMerge/>
            <w:tcBorders>
              <w:top w:val="single" w:sz="4" w:space="0" w:color="000000"/>
              <w:left w:val="single" w:sz="4" w:space="0" w:color="000000"/>
              <w:bottom w:val="single" w:sz="4" w:space="0" w:color="000000"/>
              <w:right w:val="single" w:sz="4" w:space="0" w:color="000000"/>
            </w:tcBorders>
            <w:shd w:val="clear" w:color="auto" w:fill="auto"/>
          </w:tcPr>
          <w:p w14:paraId="17CDF6D8" w14:textId="77777777" w:rsidR="0031328D" w:rsidRPr="00E8534E" w:rsidRDefault="0031328D" w:rsidP="00E8534E">
            <w:pPr>
              <w:rPr>
                <w:sz w:val="22"/>
                <w:szCs w:val="22"/>
              </w:rPr>
            </w:pPr>
          </w:p>
        </w:tc>
        <w:tc>
          <w:tcPr>
            <w:tcW w:w="2531" w:type="dxa"/>
            <w:vMerge/>
            <w:tcBorders>
              <w:top w:val="single" w:sz="4" w:space="0" w:color="000000"/>
              <w:left w:val="single" w:sz="4" w:space="0" w:color="000000"/>
              <w:bottom w:val="single" w:sz="4" w:space="0" w:color="000000"/>
              <w:right w:val="single" w:sz="4" w:space="0" w:color="000000"/>
            </w:tcBorders>
            <w:shd w:val="clear" w:color="auto" w:fill="auto"/>
          </w:tcPr>
          <w:p w14:paraId="53836B26" w14:textId="77777777" w:rsidR="0031328D" w:rsidRPr="00E8534E" w:rsidRDefault="0031328D" w:rsidP="00E8534E">
            <w:pPr>
              <w:rPr>
                <w:sz w:val="22"/>
                <w:szCs w:val="22"/>
              </w:rPr>
            </w:pPr>
          </w:p>
        </w:tc>
        <w:tc>
          <w:tcPr>
            <w:tcW w:w="10151" w:type="dxa"/>
            <w:tcBorders>
              <w:top w:val="single" w:sz="4" w:space="0" w:color="000000"/>
              <w:left w:val="single" w:sz="4" w:space="0" w:color="000000"/>
              <w:bottom w:val="single" w:sz="4" w:space="0" w:color="000000"/>
              <w:right w:val="single" w:sz="4" w:space="0" w:color="000000"/>
            </w:tcBorders>
            <w:shd w:val="clear" w:color="auto" w:fill="auto"/>
          </w:tcPr>
          <w:p w14:paraId="73B270DC" w14:textId="77777777" w:rsidR="0031328D" w:rsidRPr="00E8534E" w:rsidRDefault="001F2138" w:rsidP="00E8534E">
            <w:pPr>
              <w:rPr>
                <w:sz w:val="22"/>
                <w:szCs w:val="22"/>
              </w:rPr>
            </w:pPr>
            <w:r w:rsidRPr="00E8534E">
              <w:rPr>
                <w:sz w:val="22"/>
                <w:szCs w:val="22"/>
              </w:rPr>
              <w:t>требования охраны труда и правила пожарной безопасности в образовательной организации</w:t>
            </w:r>
          </w:p>
        </w:tc>
      </w:tr>
      <w:tr w:rsidR="0031328D" w:rsidRPr="00E8534E" w14:paraId="5D73DD32" w14:textId="77777777">
        <w:tc>
          <w:tcPr>
            <w:tcW w:w="2055" w:type="dxa"/>
            <w:vMerge/>
            <w:tcBorders>
              <w:top w:val="single" w:sz="4" w:space="0" w:color="000000"/>
              <w:left w:val="single" w:sz="4" w:space="0" w:color="000000"/>
              <w:bottom w:val="single" w:sz="4" w:space="0" w:color="000000"/>
              <w:right w:val="single" w:sz="4" w:space="0" w:color="000000"/>
            </w:tcBorders>
            <w:shd w:val="clear" w:color="auto" w:fill="auto"/>
          </w:tcPr>
          <w:p w14:paraId="70956E6C" w14:textId="77777777" w:rsidR="0031328D" w:rsidRPr="00E8534E" w:rsidRDefault="0031328D" w:rsidP="00E8534E">
            <w:pPr>
              <w:rPr>
                <w:sz w:val="22"/>
                <w:szCs w:val="22"/>
              </w:rPr>
            </w:pPr>
          </w:p>
        </w:tc>
        <w:tc>
          <w:tcPr>
            <w:tcW w:w="2531" w:type="dxa"/>
            <w:vMerge/>
            <w:tcBorders>
              <w:top w:val="single" w:sz="4" w:space="0" w:color="000000"/>
              <w:left w:val="single" w:sz="4" w:space="0" w:color="000000"/>
              <w:bottom w:val="single" w:sz="4" w:space="0" w:color="000000"/>
              <w:right w:val="single" w:sz="4" w:space="0" w:color="000000"/>
            </w:tcBorders>
            <w:shd w:val="clear" w:color="auto" w:fill="auto"/>
          </w:tcPr>
          <w:p w14:paraId="2FBA1986" w14:textId="77777777" w:rsidR="0031328D" w:rsidRPr="00E8534E" w:rsidRDefault="0031328D" w:rsidP="00E8534E">
            <w:pPr>
              <w:rPr>
                <w:sz w:val="22"/>
                <w:szCs w:val="22"/>
              </w:rPr>
            </w:pPr>
          </w:p>
        </w:tc>
        <w:tc>
          <w:tcPr>
            <w:tcW w:w="10151" w:type="dxa"/>
            <w:tcBorders>
              <w:top w:val="single" w:sz="4" w:space="0" w:color="000000"/>
              <w:left w:val="single" w:sz="4" w:space="0" w:color="000000"/>
              <w:bottom w:val="single" w:sz="4" w:space="0" w:color="000000"/>
              <w:right w:val="single" w:sz="4" w:space="0" w:color="000000"/>
            </w:tcBorders>
            <w:shd w:val="clear" w:color="auto" w:fill="auto"/>
          </w:tcPr>
          <w:p w14:paraId="1171FFED" w14:textId="77777777" w:rsidR="0031328D" w:rsidRPr="00E8534E" w:rsidRDefault="001F2138" w:rsidP="00E8534E">
            <w:pPr>
              <w:rPr>
                <w:sz w:val="22"/>
                <w:szCs w:val="22"/>
              </w:rPr>
            </w:pPr>
            <w:r w:rsidRPr="00E8534E">
              <w:rPr>
                <w:sz w:val="22"/>
                <w:szCs w:val="22"/>
              </w:rPr>
              <w:t>санитарно-эпидемиологические требования к обеспечению безопасных условий образовательной деятельности, оказания услуг по воспитанию и обучению, уходу и присмотру за детьми</w:t>
            </w:r>
          </w:p>
        </w:tc>
      </w:tr>
      <w:tr w:rsidR="0031328D" w:rsidRPr="00E8534E" w14:paraId="54B857A0" w14:textId="77777777">
        <w:tc>
          <w:tcPr>
            <w:tcW w:w="2055" w:type="dxa"/>
            <w:vMerge/>
            <w:tcBorders>
              <w:top w:val="single" w:sz="4" w:space="0" w:color="000000"/>
              <w:left w:val="single" w:sz="4" w:space="0" w:color="000000"/>
              <w:bottom w:val="single" w:sz="4" w:space="0" w:color="000000"/>
              <w:right w:val="single" w:sz="4" w:space="0" w:color="000000"/>
            </w:tcBorders>
            <w:shd w:val="clear" w:color="auto" w:fill="auto"/>
          </w:tcPr>
          <w:p w14:paraId="40F9A68C" w14:textId="77777777" w:rsidR="0031328D" w:rsidRPr="00E8534E" w:rsidRDefault="0031328D" w:rsidP="00E8534E">
            <w:pPr>
              <w:rPr>
                <w:sz w:val="22"/>
                <w:szCs w:val="22"/>
              </w:rPr>
            </w:pPr>
          </w:p>
        </w:tc>
        <w:tc>
          <w:tcPr>
            <w:tcW w:w="2531" w:type="dxa"/>
            <w:vMerge/>
            <w:tcBorders>
              <w:top w:val="single" w:sz="4" w:space="0" w:color="000000"/>
              <w:left w:val="single" w:sz="4" w:space="0" w:color="000000"/>
              <w:bottom w:val="single" w:sz="4" w:space="0" w:color="000000"/>
              <w:right w:val="single" w:sz="4" w:space="0" w:color="000000"/>
            </w:tcBorders>
            <w:shd w:val="clear" w:color="auto" w:fill="auto"/>
          </w:tcPr>
          <w:p w14:paraId="44772B77" w14:textId="77777777" w:rsidR="0031328D" w:rsidRPr="00E8534E" w:rsidRDefault="0031328D" w:rsidP="00E8534E">
            <w:pPr>
              <w:rPr>
                <w:sz w:val="22"/>
                <w:szCs w:val="22"/>
              </w:rPr>
            </w:pPr>
          </w:p>
        </w:tc>
        <w:tc>
          <w:tcPr>
            <w:tcW w:w="10151" w:type="dxa"/>
            <w:tcBorders>
              <w:top w:val="single" w:sz="4" w:space="0" w:color="000000"/>
              <w:left w:val="single" w:sz="4" w:space="0" w:color="000000"/>
              <w:bottom w:val="single" w:sz="4" w:space="0" w:color="000000"/>
              <w:right w:val="single" w:sz="4" w:space="0" w:color="000000"/>
            </w:tcBorders>
            <w:shd w:val="clear" w:color="auto" w:fill="auto"/>
          </w:tcPr>
          <w:p w14:paraId="2ACB4F92" w14:textId="77777777" w:rsidR="0031328D" w:rsidRPr="00E8534E" w:rsidRDefault="001F2138" w:rsidP="00E8534E">
            <w:pPr>
              <w:rPr>
                <w:sz w:val="22"/>
                <w:szCs w:val="22"/>
              </w:rPr>
            </w:pPr>
            <w:r w:rsidRPr="00E8534E">
              <w:rPr>
                <w:sz w:val="22"/>
                <w:szCs w:val="22"/>
              </w:rPr>
              <w:t xml:space="preserve">меры профилактики детского травматизма </w:t>
            </w:r>
          </w:p>
        </w:tc>
      </w:tr>
      <w:tr w:rsidR="0031328D" w:rsidRPr="00E8534E" w14:paraId="1321ADE0" w14:textId="77777777">
        <w:tc>
          <w:tcPr>
            <w:tcW w:w="2055" w:type="dxa"/>
            <w:vMerge/>
            <w:tcBorders>
              <w:top w:val="single" w:sz="4" w:space="0" w:color="000000"/>
              <w:left w:val="single" w:sz="4" w:space="0" w:color="000000"/>
              <w:bottom w:val="single" w:sz="4" w:space="0" w:color="000000"/>
              <w:right w:val="single" w:sz="4" w:space="0" w:color="000000"/>
            </w:tcBorders>
            <w:shd w:val="clear" w:color="auto" w:fill="auto"/>
          </w:tcPr>
          <w:p w14:paraId="3F0668D2" w14:textId="77777777" w:rsidR="0031328D" w:rsidRPr="00E8534E" w:rsidRDefault="0031328D" w:rsidP="00E8534E">
            <w:pPr>
              <w:rPr>
                <w:sz w:val="22"/>
                <w:szCs w:val="22"/>
              </w:rPr>
            </w:pPr>
          </w:p>
        </w:tc>
        <w:tc>
          <w:tcPr>
            <w:tcW w:w="2531" w:type="dxa"/>
            <w:vMerge/>
            <w:tcBorders>
              <w:top w:val="single" w:sz="4" w:space="0" w:color="000000"/>
              <w:left w:val="single" w:sz="4" w:space="0" w:color="000000"/>
              <w:bottom w:val="single" w:sz="4" w:space="0" w:color="000000"/>
              <w:right w:val="single" w:sz="4" w:space="0" w:color="000000"/>
            </w:tcBorders>
            <w:shd w:val="clear" w:color="auto" w:fill="auto"/>
          </w:tcPr>
          <w:p w14:paraId="73F01601" w14:textId="77777777" w:rsidR="0031328D" w:rsidRPr="00E8534E" w:rsidRDefault="0031328D" w:rsidP="00E8534E">
            <w:pPr>
              <w:rPr>
                <w:sz w:val="22"/>
                <w:szCs w:val="22"/>
              </w:rPr>
            </w:pPr>
          </w:p>
        </w:tc>
        <w:tc>
          <w:tcPr>
            <w:tcW w:w="10151" w:type="dxa"/>
            <w:tcBorders>
              <w:top w:val="single" w:sz="4" w:space="0" w:color="000000"/>
              <w:left w:val="single" w:sz="4" w:space="0" w:color="000000"/>
              <w:bottom w:val="single" w:sz="4" w:space="0" w:color="000000"/>
              <w:right w:val="single" w:sz="4" w:space="0" w:color="000000"/>
            </w:tcBorders>
            <w:shd w:val="clear" w:color="auto" w:fill="auto"/>
          </w:tcPr>
          <w:p w14:paraId="5C891CC6" w14:textId="77777777" w:rsidR="0031328D" w:rsidRPr="00E8534E" w:rsidRDefault="001F2138" w:rsidP="00E8534E">
            <w:pPr>
              <w:rPr>
                <w:sz w:val="22"/>
                <w:szCs w:val="22"/>
              </w:rPr>
            </w:pPr>
            <w:r w:rsidRPr="00E8534E">
              <w:rPr>
                <w:sz w:val="22"/>
                <w:szCs w:val="22"/>
              </w:rPr>
              <w:t>требования к хранению спортивного инвентаря и оборудования, специальных технических средств для удовлетворения основных образовательных потребностей детей раннего и дошкольного возраста с ограниченными возможностями здоровья и/или инвалидностью, правила их использования</w:t>
            </w:r>
          </w:p>
        </w:tc>
      </w:tr>
      <w:tr w:rsidR="0031328D" w:rsidRPr="00E8534E" w14:paraId="41AF6C74" w14:textId="77777777">
        <w:tc>
          <w:tcPr>
            <w:tcW w:w="2055"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50350F3C" w14:textId="0F237317" w:rsidR="0031328D" w:rsidRPr="00E8534E" w:rsidRDefault="00F66A1E" w:rsidP="00E8534E">
            <w:pPr>
              <w:rPr>
                <w:sz w:val="22"/>
                <w:szCs w:val="22"/>
              </w:rPr>
            </w:pPr>
            <w:r w:rsidRPr="00E8534E">
              <w:rPr>
                <w:sz w:val="22"/>
                <w:szCs w:val="22"/>
              </w:rPr>
              <w:t>педагогическая деятельность по реализации образовательных программ дошкольного образования и организации развивающей деятельности с детьми раннего и дошкольного возраста</w:t>
            </w:r>
          </w:p>
        </w:tc>
        <w:tc>
          <w:tcPr>
            <w:tcW w:w="2531"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7E063A4F" w14:textId="77777777" w:rsidR="00F66A1E" w:rsidRPr="00E8534E" w:rsidRDefault="00F66A1E" w:rsidP="00E8534E">
            <w:pPr>
              <w:rPr>
                <w:sz w:val="22"/>
                <w:szCs w:val="22"/>
              </w:rPr>
            </w:pPr>
            <w:r w:rsidRPr="00E8534E">
              <w:rPr>
                <w:sz w:val="22"/>
                <w:szCs w:val="22"/>
              </w:rPr>
              <w:t>ПК 2.1. Организовывать различные виды деятельности (игровая; трудовая; познавательная и исследовательская; художественно-творческая; продуктивная деятельность; социальное взаимодействие и другие) и общение детей раннего и дошкольного возраста.</w:t>
            </w:r>
          </w:p>
          <w:p w14:paraId="07D0F459" w14:textId="77777777" w:rsidR="0031328D" w:rsidRPr="00E8534E" w:rsidRDefault="0031328D" w:rsidP="00E8534E">
            <w:pPr>
              <w:rPr>
                <w:sz w:val="22"/>
                <w:szCs w:val="22"/>
              </w:rPr>
            </w:pPr>
          </w:p>
        </w:tc>
        <w:tc>
          <w:tcPr>
            <w:tcW w:w="10151" w:type="dxa"/>
            <w:tcBorders>
              <w:top w:val="single" w:sz="4" w:space="0" w:color="000000"/>
              <w:left w:val="single" w:sz="4" w:space="0" w:color="000000"/>
              <w:bottom w:val="single" w:sz="4" w:space="0" w:color="000000"/>
              <w:right w:val="single" w:sz="4" w:space="0" w:color="000000"/>
            </w:tcBorders>
            <w:shd w:val="clear" w:color="auto" w:fill="auto"/>
          </w:tcPr>
          <w:p w14:paraId="763A9D3F" w14:textId="77777777" w:rsidR="0031328D" w:rsidRPr="00E8534E" w:rsidRDefault="001F2138" w:rsidP="00E8534E">
            <w:pPr>
              <w:rPr>
                <w:b/>
                <w:sz w:val="22"/>
                <w:szCs w:val="22"/>
              </w:rPr>
            </w:pPr>
            <w:r w:rsidRPr="00E8534E">
              <w:rPr>
                <w:b/>
                <w:sz w:val="22"/>
                <w:szCs w:val="22"/>
              </w:rPr>
              <w:t>Навыки:</w:t>
            </w:r>
          </w:p>
        </w:tc>
      </w:tr>
      <w:tr w:rsidR="0031328D" w:rsidRPr="00E8534E" w14:paraId="1E098687" w14:textId="77777777">
        <w:tc>
          <w:tcPr>
            <w:tcW w:w="2055" w:type="dxa"/>
            <w:vMerge/>
            <w:tcBorders>
              <w:top w:val="single" w:sz="4" w:space="0" w:color="000000"/>
              <w:left w:val="single" w:sz="4" w:space="0" w:color="000000"/>
              <w:bottom w:val="single" w:sz="4" w:space="0" w:color="000000"/>
              <w:right w:val="single" w:sz="4" w:space="0" w:color="000000"/>
            </w:tcBorders>
            <w:shd w:val="clear" w:color="auto" w:fill="auto"/>
          </w:tcPr>
          <w:p w14:paraId="01E06DA5" w14:textId="77777777" w:rsidR="0031328D" w:rsidRPr="00E8534E" w:rsidRDefault="0031328D" w:rsidP="00E8534E">
            <w:pPr>
              <w:rPr>
                <w:sz w:val="22"/>
                <w:szCs w:val="22"/>
              </w:rPr>
            </w:pPr>
          </w:p>
        </w:tc>
        <w:tc>
          <w:tcPr>
            <w:tcW w:w="2531" w:type="dxa"/>
            <w:vMerge/>
            <w:tcBorders>
              <w:top w:val="single" w:sz="4" w:space="0" w:color="000000"/>
              <w:left w:val="single" w:sz="4" w:space="0" w:color="000000"/>
              <w:bottom w:val="single" w:sz="4" w:space="0" w:color="000000"/>
              <w:right w:val="single" w:sz="4" w:space="0" w:color="000000"/>
            </w:tcBorders>
            <w:shd w:val="clear" w:color="auto" w:fill="auto"/>
          </w:tcPr>
          <w:p w14:paraId="19DAFBB4" w14:textId="77777777" w:rsidR="0031328D" w:rsidRPr="00E8534E" w:rsidRDefault="0031328D" w:rsidP="00E8534E">
            <w:pPr>
              <w:rPr>
                <w:sz w:val="22"/>
                <w:szCs w:val="22"/>
              </w:rPr>
            </w:pPr>
          </w:p>
        </w:tc>
        <w:tc>
          <w:tcPr>
            <w:tcW w:w="10151" w:type="dxa"/>
            <w:tcBorders>
              <w:top w:val="single" w:sz="4" w:space="0" w:color="000000"/>
              <w:left w:val="single" w:sz="4" w:space="0" w:color="000000"/>
              <w:bottom w:val="single" w:sz="4" w:space="0" w:color="000000"/>
              <w:right w:val="single" w:sz="4" w:space="0" w:color="000000"/>
            </w:tcBorders>
            <w:shd w:val="clear" w:color="auto" w:fill="auto"/>
          </w:tcPr>
          <w:p w14:paraId="00F6FB0B" w14:textId="77777777" w:rsidR="0031328D" w:rsidRPr="00E8534E" w:rsidRDefault="001F2138" w:rsidP="00E8534E">
            <w:pPr>
              <w:rPr>
                <w:sz w:val="22"/>
                <w:szCs w:val="22"/>
              </w:rPr>
            </w:pPr>
            <w:r w:rsidRPr="00E8534E">
              <w:rPr>
                <w:sz w:val="22"/>
                <w:szCs w:val="22"/>
              </w:rPr>
              <w:t>организации различных видов деятельности (предметно-практической; игровой; трудовой; познавательной, исследовательской; художественно-творческой; продуктивной деятельности и др.) и общения воспитанников с учетом возрастных и индивидуальных особенностей</w:t>
            </w:r>
          </w:p>
        </w:tc>
      </w:tr>
      <w:tr w:rsidR="0031328D" w:rsidRPr="00E8534E" w14:paraId="128C56FD" w14:textId="77777777">
        <w:tc>
          <w:tcPr>
            <w:tcW w:w="2055" w:type="dxa"/>
            <w:vMerge/>
            <w:tcBorders>
              <w:top w:val="single" w:sz="4" w:space="0" w:color="000000"/>
              <w:left w:val="single" w:sz="4" w:space="0" w:color="000000"/>
              <w:bottom w:val="single" w:sz="4" w:space="0" w:color="000000"/>
              <w:right w:val="single" w:sz="4" w:space="0" w:color="000000"/>
            </w:tcBorders>
            <w:shd w:val="clear" w:color="auto" w:fill="auto"/>
          </w:tcPr>
          <w:p w14:paraId="6E7A9EFD" w14:textId="77777777" w:rsidR="0031328D" w:rsidRPr="00E8534E" w:rsidRDefault="0031328D" w:rsidP="00E8534E">
            <w:pPr>
              <w:rPr>
                <w:sz w:val="22"/>
                <w:szCs w:val="22"/>
              </w:rPr>
            </w:pPr>
          </w:p>
        </w:tc>
        <w:tc>
          <w:tcPr>
            <w:tcW w:w="2531" w:type="dxa"/>
            <w:vMerge/>
            <w:tcBorders>
              <w:top w:val="single" w:sz="4" w:space="0" w:color="000000"/>
              <w:left w:val="single" w:sz="4" w:space="0" w:color="000000"/>
              <w:bottom w:val="single" w:sz="4" w:space="0" w:color="000000"/>
              <w:right w:val="single" w:sz="4" w:space="0" w:color="000000"/>
            </w:tcBorders>
            <w:shd w:val="clear" w:color="auto" w:fill="auto"/>
          </w:tcPr>
          <w:p w14:paraId="71325338" w14:textId="77777777" w:rsidR="0031328D" w:rsidRPr="00E8534E" w:rsidRDefault="0031328D" w:rsidP="00E8534E">
            <w:pPr>
              <w:rPr>
                <w:sz w:val="22"/>
                <w:szCs w:val="22"/>
              </w:rPr>
            </w:pPr>
          </w:p>
        </w:tc>
        <w:tc>
          <w:tcPr>
            <w:tcW w:w="10151" w:type="dxa"/>
            <w:tcBorders>
              <w:top w:val="single" w:sz="4" w:space="0" w:color="000000"/>
              <w:left w:val="single" w:sz="4" w:space="0" w:color="000000"/>
              <w:bottom w:val="single" w:sz="4" w:space="0" w:color="000000"/>
              <w:right w:val="single" w:sz="4" w:space="0" w:color="000000"/>
            </w:tcBorders>
            <w:shd w:val="clear" w:color="auto" w:fill="auto"/>
          </w:tcPr>
          <w:p w14:paraId="32AF84F4" w14:textId="77777777" w:rsidR="0031328D" w:rsidRPr="00E8534E" w:rsidRDefault="001F2138" w:rsidP="00E8534E">
            <w:pPr>
              <w:rPr>
                <w:b/>
                <w:sz w:val="22"/>
                <w:szCs w:val="22"/>
              </w:rPr>
            </w:pPr>
            <w:r w:rsidRPr="00E8534E">
              <w:rPr>
                <w:b/>
                <w:sz w:val="22"/>
                <w:szCs w:val="22"/>
              </w:rPr>
              <w:t xml:space="preserve">Умения: </w:t>
            </w:r>
          </w:p>
        </w:tc>
      </w:tr>
      <w:tr w:rsidR="0031328D" w:rsidRPr="00E8534E" w14:paraId="3CFCCD37" w14:textId="77777777">
        <w:tc>
          <w:tcPr>
            <w:tcW w:w="2055" w:type="dxa"/>
            <w:vMerge/>
            <w:tcBorders>
              <w:top w:val="single" w:sz="4" w:space="0" w:color="000000"/>
              <w:left w:val="single" w:sz="4" w:space="0" w:color="000000"/>
              <w:bottom w:val="single" w:sz="4" w:space="0" w:color="000000"/>
              <w:right w:val="single" w:sz="4" w:space="0" w:color="000000"/>
            </w:tcBorders>
            <w:shd w:val="clear" w:color="auto" w:fill="auto"/>
          </w:tcPr>
          <w:p w14:paraId="2CF1F34A" w14:textId="77777777" w:rsidR="0031328D" w:rsidRPr="00E8534E" w:rsidRDefault="0031328D" w:rsidP="00E8534E">
            <w:pPr>
              <w:rPr>
                <w:sz w:val="22"/>
                <w:szCs w:val="22"/>
              </w:rPr>
            </w:pPr>
          </w:p>
        </w:tc>
        <w:tc>
          <w:tcPr>
            <w:tcW w:w="2531" w:type="dxa"/>
            <w:vMerge/>
            <w:tcBorders>
              <w:top w:val="single" w:sz="4" w:space="0" w:color="000000"/>
              <w:left w:val="single" w:sz="4" w:space="0" w:color="000000"/>
              <w:bottom w:val="single" w:sz="4" w:space="0" w:color="000000"/>
              <w:right w:val="single" w:sz="4" w:space="0" w:color="000000"/>
            </w:tcBorders>
            <w:shd w:val="clear" w:color="auto" w:fill="auto"/>
          </w:tcPr>
          <w:p w14:paraId="590F2D61" w14:textId="77777777" w:rsidR="0031328D" w:rsidRPr="00E8534E" w:rsidRDefault="0031328D" w:rsidP="00E8534E">
            <w:pPr>
              <w:rPr>
                <w:sz w:val="22"/>
                <w:szCs w:val="22"/>
              </w:rPr>
            </w:pPr>
          </w:p>
        </w:tc>
        <w:tc>
          <w:tcPr>
            <w:tcW w:w="10151" w:type="dxa"/>
            <w:tcBorders>
              <w:top w:val="single" w:sz="4" w:space="0" w:color="000000"/>
              <w:left w:val="single" w:sz="4" w:space="0" w:color="000000"/>
              <w:bottom w:val="single" w:sz="4" w:space="0" w:color="000000"/>
              <w:right w:val="single" w:sz="4" w:space="0" w:color="000000"/>
            </w:tcBorders>
            <w:shd w:val="clear" w:color="auto" w:fill="auto"/>
          </w:tcPr>
          <w:p w14:paraId="364CD7BA" w14:textId="77777777" w:rsidR="0031328D" w:rsidRPr="00E8534E" w:rsidRDefault="001F2138" w:rsidP="00E8534E">
            <w:pPr>
              <w:rPr>
                <w:sz w:val="22"/>
                <w:szCs w:val="22"/>
              </w:rPr>
            </w:pPr>
            <w:r w:rsidRPr="00E8534E">
              <w:rPr>
                <w:sz w:val="22"/>
                <w:szCs w:val="22"/>
              </w:rPr>
              <w:t>организовывать предметно-практическую и игровую деятельность с воспитанниками</w:t>
            </w:r>
          </w:p>
        </w:tc>
      </w:tr>
      <w:tr w:rsidR="0031328D" w:rsidRPr="00E8534E" w14:paraId="418333FF" w14:textId="77777777">
        <w:tc>
          <w:tcPr>
            <w:tcW w:w="2055" w:type="dxa"/>
            <w:vMerge/>
            <w:tcBorders>
              <w:top w:val="single" w:sz="4" w:space="0" w:color="000000"/>
              <w:left w:val="single" w:sz="4" w:space="0" w:color="000000"/>
              <w:bottom w:val="single" w:sz="4" w:space="0" w:color="000000"/>
              <w:right w:val="single" w:sz="4" w:space="0" w:color="000000"/>
            </w:tcBorders>
            <w:shd w:val="clear" w:color="auto" w:fill="auto"/>
          </w:tcPr>
          <w:p w14:paraId="49599E3B" w14:textId="77777777" w:rsidR="0031328D" w:rsidRPr="00E8534E" w:rsidRDefault="0031328D" w:rsidP="00E8534E">
            <w:pPr>
              <w:rPr>
                <w:sz w:val="22"/>
                <w:szCs w:val="22"/>
              </w:rPr>
            </w:pPr>
          </w:p>
        </w:tc>
        <w:tc>
          <w:tcPr>
            <w:tcW w:w="2531" w:type="dxa"/>
            <w:vMerge/>
            <w:tcBorders>
              <w:top w:val="single" w:sz="4" w:space="0" w:color="000000"/>
              <w:left w:val="single" w:sz="4" w:space="0" w:color="000000"/>
              <w:bottom w:val="single" w:sz="4" w:space="0" w:color="000000"/>
              <w:right w:val="single" w:sz="4" w:space="0" w:color="000000"/>
            </w:tcBorders>
            <w:shd w:val="clear" w:color="auto" w:fill="auto"/>
          </w:tcPr>
          <w:p w14:paraId="0E1822D1" w14:textId="77777777" w:rsidR="0031328D" w:rsidRPr="00E8534E" w:rsidRDefault="0031328D" w:rsidP="00E8534E">
            <w:pPr>
              <w:rPr>
                <w:sz w:val="22"/>
                <w:szCs w:val="22"/>
              </w:rPr>
            </w:pPr>
          </w:p>
        </w:tc>
        <w:tc>
          <w:tcPr>
            <w:tcW w:w="10151" w:type="dxa"/>
            <w:tcBorders>
              <w:top w:val="single" w:sz="4" w:space="0" w:color="000000"/>
              <w:left w:val="single" w:sz="4" w:space="0" w:color="000000"/>
              <w:bottom w:val="single" w:sz="4" w:space="0" w:color="000000"/>
              <w:right w:val="single" w:sz="4" w:space="0" w:color="000000"/>
            </w:tcBorders>
            <w:shd w:val="clear" w:color="auto" w:fill="auto"/>
          </w:tcPr>
          <w:p w14:paraId="4EFC562F" w14:textId="77777777" w:rsidR="0031328D" w:rsidRPr="00E8534E" w:rsidRDefault="001F2138" w:rsidP="00E8534E">
            <w:pPr>
              <w:rPr>
                <w:sz w:val="22"/>
                <w:szCs w:val="22"/>
              </w:rPr>
            </w:pPr>
            <w:r w:rsidRPr="00E8534E">
              <w:rPr>
                <w:sz w:val="22"/>
                <w:szCs w:val="22"/>
              </w:rPr>
              <w:t>организовывать посильный труд дошкольников с учетом возрастных и индивидуальных особенностей (хозяйственно-бытовой, по самообслуживанию, в природе, ручной труд)</w:t>
            </w:r>
          </w:p>
        </w:tc>
      </w:tr>
      <w:tr w:rsidR="0031328D" w:rsidRPr="00E8534E" w14:paraId="08EFC5DF" w14:textId="77777777">
        <w:tc>
          <w:tcPr>
            <w:tcW w:w="2055" w:type="dxa"/>
            <w:vMerge/>
            <w:tcBorders>
              <w:top w:val="single" w:sz="4" w:space="0" w:color="000000"/>
              <w:left w:val="single" w:sz="4" w:space="0" w:color="000000"/>
              <w:bottom w:val="single" w:sz="4" w:space="0" w:color="000000"/>
              <w:right w:val="single" w:sz="4" w:space="0" w:color="000000"/>
            </w:tcBorders>
            <w:shd w:val="clear" w:color="auto" w:fill="auto"/>
          </w:tcPr>
          <w:p w14:paraId="616E9F31" w14:textId="77777777" w:rsidR="0031328D" w:rsidRPr="00E8534E" w:rsidRDefault="0031328D" w:rsidP="00E8534E">
            <w:pPr>
              <w:rPr>
                <w:sz w:val="22"/>
                <w:szCs w:val="22"/>
              </w:rPr>
            </w:pPr>
          </w:p>
        </w:tc>
        <w:tc>
          <w:tcPr>
            <w:tcW w:w="2531" w:type="dxa"/>
            <w:vMerge/>
            <w:tcBorders>
              <w:top w:val="single" w:sz="4" w:space="0" w:color="000000"/>
              <w:left w:val="single" w:sz="4" w:space="0" w:color="000000"/>
              <w:bottom w:val="single" w:sz="4" w:space="0" w:color="000000"/>
              <w:right w:val="single" w:sz="4" w:space="0" w:color="000000"/>
            </w:tcBorders>
            <w:shd w:val="clear" w:color="auto" w:fill="auto"/>
          </w:tcPr>
          <w:p w14:paraId="6BDE07AB" w14:textId="77777777" w:rsidR="0031328D" w:rsidRPr="00E8534E" w:rsidRDefault="0031328D" w:rsidP="00E8534E">
            <w:pPr>
              <w:rPr>
                <w:sz w:val="22"/>
                <w:szCs w:val="22"/>
              </w:rPr>
            </w:pPr>
          </w:p>
        </w:tc>
        <w:tc>
          <w:tcPr>
            <w:tcW w:w="10151" w:type="dxa"/>
            <w:tcBorders>
              <w:top w:val="single" w:sz="4" w:space="0" w:color="000000"/>
              <w:left w:val="single" w:sz="4" w:space="0" w:color="000000"/>
              <w:bottom w:val="single" w:sz="4" w:space="0" w:color="000000"/>
              <w:right w:val="single" w:sz="4" w:space="0" w:color="000000"/>
            </w:tcBorders>
            <w:shd w:val="clear" w:color="auto" w:fill="auto"/>
          </w:tcPr>
          <w:p w14:paraId="3FD92867" w14:textId="77777777" w:rsidR="0031328D" w:rsidRPr="00E8534E" w:rsidRDefault="001F2138" w:rsidP="00E8534E">
            <w:pPr>
              <w:rPr>
                <w:sz w:val="22"/>
                <w:szCs w:val="22"/>
              </w:rPr>
            </w:pPr>
            <w:r w:rsidRPr="00E8534E">
              <w:rPr>
                <w:sz w:val="22"/>
                <w:szCs w:val="22"/>
              </w:rPr>
              <w:t>организовывать и осуществлять руководство познавательной и исследовательской деятельности детей</w:t>
            </w:r>
          </w:p>
        </w:tc>
      </w:tr>
      <w:tr w:rsidR="0031328D" w:rsidRPr="00E8534E" w14:paraId="7312B35C" w14:textId="77777777">
        <w:tc>
          <w:tcPr>
            <w:tcW w:w="2055" w:type="dxa"/>
            <w:vMerge/>
            <w:tcBorders>
              <w:top w:val="single" w:sz="4" w:space="0" w:color="000000"/>
              <w:left w:val="single" w:sz="4" w:space="0" w:color="000000"/>
              <w:bottom w:val="single" w:sz="4" w:space="0" w:color="000000"/>
              <w:right w:val="single" w:sz="4" w:space="0" w:color="000000"/>
            </w:tcBorders>
            <w:shd w:val="clear" w:color="auto" w:fill="auto"/>
          </w:tcPr>
          <w:p w14:paraId="7186B64E" w14:textId="77777777" w:rsidR="0031328D" w:rsidRPr="00E8534E" w:rsidRDefault="0031328D" w:rsidP="00E8534E">
            <w:pPr>
              <w:rPr>
                <w:sz w:val="22"/>
                <w:szCs w:val="22"/>
              </w:rPr>
            </w:pPr>
          </w:p>
        </w:tc>
        <w:tc>
          <w:tcPr>
            <w:tcW w:w="2531" w:type="dxa"/>
            <w:vMerge/>
            <w:tcBorders>
              <w:top w:val="single" w:sz="4" w:space="0" w:color="000000"/>
              <w:left w:val="single" w:sz="4" w:space="0" w:color="000000"/>
              <w:bottom w:val="single" w:sz="4" w:space="0" w:color="000000"/>
              <w:right w:val="single" w:sz="4" w:space="0" w:color="000000"/>
            </w:tcBorders>
            <w:shd w:val="clear" w:color="auto" w:fill="auto"/>
          </w:tcPr>
          <w:p w14:paraId="580CB450" w14:textId="77777777" w:rsidR="0031328D" w:rsidRPr="00E8534E" w:rsidRDefault="0031328D" w:rsidP="00E8534E">
            <w:pPr>
              <w:rPr>
                <w:sz w:val="22"/>
                <w:szCs w:val="22"/>
              </w:rPr>
            </w:pPr>
          </w:p>
        </w:tc>
        <w:tc>
          <w:tcPr>
            <w:tcW w:w="10151" w:type="dxa"/>
            <w:tcBorders>
              <w:top w:val="single" w:sz="4" w:space="0" w:color="000000"/>
              <w:left w:val="single" w:sz="4" w:space="0" w:color="000000"/>
              <w:bottom w:val="single" w:sz="4" w:space="0" w:color="000000"/>
              <w:right w:val="single" w:sz="4" w:space="0" w:color="000000"/>
            </w:tcBorders>
            <w:shd w:val="clear" w:color="auto" w:fill="auto"/>
          </w:tcPr>
          <w:p w14:paraId="7A6E4324" w14:textId="77777777" w:rsidR="0031328D" w:rsidRPr="00E8534E" w:rsidRDefault="001F2138" w:rsidP="00E8534E">
            <w:pPr>
              <w:rPr>
                <w:sz w:val="22"/>
                <w:szCs w:val="22"/>
              </w:rPr>
            </w:pPr>
            <w:r w:rsidRPr="00E8534E">
              <w:rPr>
                <w:sz w:val="22"/>
                <w:szCs w:val="22"/>
              </w:rPr>
              <w:t>организовывать и осуществлять руководство художественно-творческими и продуктивными видами деятельности с учетом возрастных и индивидуальных особенностей и способностей</w:t>
            </w:r>
          </w:p>
        </w:tc>
      </w:tr>
      <w:tr w:rsidR="0031328D" w:rsidRPr="00E8534E" w14:paraId="62E34A75" w14:textId="77777777">
        <w:tc>
          <w:tcPr>
            <w:tcW w:w="2055" w:type="dxa"/>
            <w:vMerge/>
            <w:tcBorders>
              <w:top w:val="single" w:sz="4" w:space="0" w:color="000000"/>
              <w:left w:val="single" w:sz="4" w:space="0" w:color="000000"/>
              <w:bottom w:val="single" w:sz="4" w:space="0" w:color="000000"/>
              <w:right w:val="single" w:sz="4" w:space="0" w:color="000000"/>
            </w:tcBorders>
            <w:shd w:val="clear" w:color="auto" w:fill="auto"/>
          </w:tcPr>
          <w:p w14:paraId="2F77D738" w14:textId="77777777" w:rsidR="0031328D" w:rsidRPr="00E8534E" w:rsidRDefault="0031328D" w:rsidP="00E8534E">
            <w:pPr>
              <w:rPr>
                <w:sz w:val="22"/>
                <w:szCs w:val="22"/>
              </w:rPr>
            </w:pPr>
          </w:p>
        </w:tc>
        <w:tc>
          <w:tcPr>
            <w:tcW w:w="2531" w:type="dxa"/>
            <w:vMerge/>
            <w:tcBorders>
              <w:top w:val="single" w:sz="4" w:space="0" w:color="000000"/>
              <w:left w:val="single" w:sz="4" w:space="0" w:color="000000"/>
              <w:bottom w:val="single" w:sz="4" w:space="0" w:color="000000"/>
              <w:right w:val="single" w:sz="4" w:space="0" w:color="000000"/>
            </w:tcBorders>
            <w:shd w:val="clear" w:color="auto" w:fill="auto"/>
          </w:tcPr>
          <w:p w14:paraId="2388507E" w14:textId="77777777" w:rsidR="0031328D" w:rsidRPr="00E8534E" w:rsidRDefault="0031328D" w:rsidP="00E8534E">
            <w:pPr>
              <w:rPr>
                <w:sz w:val="22"/>
                <w:szCs w:val="22"/>
              </w:rPr>
            </w:pPr>
          </w:p>
        </w:tc>
        <w:tc>
          <w:tcPr>
            <w:tcW w:w="10151" w:type="dxa"/>
            <w:tcBorders>
              <w:top w:val="single" w:sz="4" w:space="0" w:color="000000"/>
              <w:left w:val="single" w:sz="4" w:space="0" w:color="000000"/>
              <w:bottom w:val="single" w:sz="4" w:space="0" w:color="000000"/>
              <w:right w:val="single" w:sz="4" w:space="0" w:color="000000"/>
            </w:tcBorders>
            <w:shd w:val="clear" w:color="auto" w:fill="auto"/>
          </w:tcPr>
          <w:p w14:paraId="3F84C0C0" w14:textId="77777777" w:rsidR="0031328D" w:rsidRPr="00E8534E" w:rsidRDefault="001F2138" w:rsidP="00E8534E">
            <w:pPr>
              <w:rPr>
                <w:sz w:val="22"/>
                <w:szCs w:val="22"/>
              </w:rPr>
            </w:pPr>
            <w:r w:rsidRPr="00E8534E">
              <w:rPr>
                <w:sz w:val="22"/>
                <w:szCs w:val="22"/>
              </w:rPr>
              <w:t>организовывать процесс общения с детьми раннего и дошкольного возраста</w:t>
            </w:r>
          </w:p>
        </w:tc>
      </w:tr>
      <w:tr w:rsidR="0031328D" w:rsidRPr="00E8534E" w14:paraId="709DDBEA" w14:textId="77777777">
        <w:tc>
          <w:tcPr>
            <w:tcW w:w="2055" w:type="dxa"/>
            <w:vMerge/>
            <w:tcBorders>
              <w:top w:val="single" w:sz="4" w:space="0" w:color="000000"/>
              <w:left w:val="single" w:sz="4" w:space="0" w:color="000000"/>
              <w:bottom w:val="single" w:sz="4" w:space="0" w:color="000000"/>
              <w:right w:val="single" w:sz="4" w:space="0" w:color="000000"/>
            </w:tcBorders>
            <w:shd w:val="clear" w:color="auto" w:fill="auto"/>
          </w:tcPr>
          <w:p w14:paraId="44AC59FF" w14:textId="77777777" w:rsidR="0031328D" w:rsidRPr="00E8534E" w:rsidRDefault="0031328D" w:rsidP="00E8534E">
            <w:pPr>
              <w:rPr>
                <w:sz w:val="22"/>
                <w:szCs w:val="22"/>
              </w:rPr>
            </w:pPr>
          </w:p>
        </w:tc>
        <w:tc>
          <w:tcPr>
            <w:tcW w:w="2531" w:type="dxa"/>
            <w:vMerge/>
            <w:tcBorders>
              <w:top w:val="single" w:sz="4" w:space="0" w:color="000000"/>
              <w:left w:val="single" w:sz="4" w:space="0" w:color="000000"/>
              <w:bottom w:val="single" w:sz="4" w:space="0" w:color="000000"/>
              <w:right w:val="single" w:sz="4" w:space="0" w:color="000000"/>
            </w:tcBorders>
            <w:shd w:val="clear" w:color="auto" w:fill="auto"/>
          </w:tcPr>
          <w:p w14:paraId="23057044" w14:textId="77777777" w:rsidR="0031328D" w:rsidRPr="00E8534E" w:rsidRDefault="0031328D" w:rsidP="00E8534E">
            <w:pPr>
              <w:rPr>
                <w:sz w:val="22"/>
                <w:szCs w:val="22"/>
              </w:rPr>
            </w:pPr>
          </w:p>
        </w:tc>
        <w:tc>
          <w:tcPr>
            <w:tcW w:w="10151" w:type="dxa"/>
            <w:tcBorders>
              <w:top w:val="single" w:sz="4" w:space="0" w:color="000000"/>
              <w:left w:val="single" w:sz="4" w:space="0" w:color="000000"/>
              <w:bottom w:val="single" w:sz="4" w:space="0" w:color="000000"/>
              <w:right w:val="single" w:sz="4" w:space="0" w:color="000000"/>
            </w:tcBorders>
            <w:shd w:val="clear" w:color="auto" w:fill="auto"/>
          </w:tcPr>
          <w:p w14:paraId="22B0B85F" w14:textId="77777777" w:rsidR="0031328D" w:rsidRPr="00E8534E" w:rsidRDefault="001F2138" w:rsidP="00E8534E">
            <w:pPr>
              <w:rPr>
                <w:sz w:val="22"/>
                <w:szCs w:val="22"/>
              </w:rPr>
            </w:pPr>
            <w:r w:rsidRPr="00E8534E">
              <w:rPr>
                <w:sz w:val="22"/>
                <w:szCs w:val="22"/>
              </w:rPr>
              <w:t>анализировать процесс и результаты организации различных видов деятельности и общения детей раннего и дошкольного возраста</w:t>
            </w:r>
          </w:p>
        </w:tc>
      </w:tr>
      <w:tr w:rsidR="0031328D" w:rsidRPr="00E8534E" w14:paraId="25DE0759" w14:textId="77777777">
        <w:tc>
          <w:tcPr>
            <w:tcW w:w="2055" w:type="dxa"/>
            <w:vMerge/>
            <w:tcBorders>
              <w:top w:val="single" w:sz="4" w:space="0" w:color="000000"/>
              <w:left w:val="single" w:sz="4" w:space="0" w:color="000000"/>
              <w:bottom w:val="single" w:sz="4" w:space="0" w:color="000000"/>
              <w:right w:val="single" w:sz="4" w:space="0" w:color="000000"/>
            </w:tcBorders>
            <w:shd w:val="clear" w:color="auto" w:fill="auto"/>
          </w:tcPr>
          <w:p w14:paraId="730AA42E" w14:textId="77777777" w:rsidR="0031328D" w:rsidRPr="00E8534E" w:rsidRDefault="0031328D" w:rsidP="00E8534E">
            <w:pPr>
              <w:rPr>
                <w:sz w:val="22"/>
                <w:szCs w:val="22"/>
              </w:rPr>
            </w:pPr>
          </w:p>
        </w:tc>
        <w:tc>
          <w:tcPr>
            <w:tcW w:w="2531" w:type="dxa"/>
            <w:vMerge/>
            <w:tcBorders>
              <w:top w:val="single" w:sz="4" w:space="0" w:color="000000"/>
              <w:left w:val="single" w:sz="4" w:space="0" w:color="000000"/>
              <w:bottom w:val="single" w:sz="4" w:space="0" w:color="000000"/>
              <w:right w:val="single" w:sz="4" w:space="0" w:color="000000"/>
            </w:tcBorders>
            <w:shd w:val="clear" w:color="auto" w:fill="auto"/>
          </w:tcPr>
          <w:p w14:paraId="7A49626E" w14:textId="77777777" w:rsidR="0031328D" w:rsidRPr="00E8534E" w:rsidRDefault="0031328D" w:rsidP="00E8534E">
            <w:pPr>
              <w:rPr>
                <w:sz w:val="22"/>
                <w:szCs w:val="22"/>
              </w:rPr>
            </w:pPr>
          </w:p>
        </w:tc>
        <w:tc>
          <w:tcPr>
            <w:tcW w:w="10151" w:type="dxa"/>
            <w:tcBorders>
              <w:top w:val="single" w:sz="4" w:space="0" w:color="000000"/>
              <w:left w:val="single" w:sz="4" w:space="0" w:color="000000"/>
              <w:bottom w:val="single" w:sz="4" w:space="0" w:color="000000"/>
              <w:right w:val="single" w:sz="4" w:space="0" w:color="000000"/>
            </w:tcBorders>
            <w:shd w:val="clear" w:color="auto" w:fill="auto"/>
          </w:tcPr>
          <w:p w14:paraId="6C52218D" w14:textId="77777777" w:rsidR="0031328D" w:rsidRPr="00E8534E" w:rsidRDefault="001F2138" w:rsidP="00E8534E">
            <w:pPr>
              <w:rPr>
                <w:b/>
                <w:sz w:val="22"/>
                <w:szCs w:val="22"/>
              </w:rPr>
            </w:pPr>
            <w:r w:rsidRPr="00E8534E">
              <w:rPr>
                <w:b/>
                <w:sz w:val="22"/>
                <w:szCs w:val="22"/>
              </w:rPr>
              <w:t xml:space="preserve">Знания: </w:t>
            </w:r>
          </w:p>
        </w:tc>
      </w:tr>
      <w:tr w:rsidR="0031328D" w:rsidRPr="00E8534E" w14:paraId="2ED2333D" w14:textId="77777777">
        <w:tc>
          <w:tcPr>
            <w:tcW w:w="2055" w:type="dxa"/>
            <w:vMerge/>
            <w:tcBorders>
              <w:top w:val="single" w:sz="4" w:space="0" w:color="000000"/>
              <w:left w:val="single" w:sz="4" w:space="0" w:color="000000"/>
              <w:bottom w:val="single" w:sz="4" w:space="0" w:color="000000"/>
              <w:right w:val="single" w:sz="4" w:space="0" w:color="000000"/>
            </w:tcBorders>
            <w:shd w:val="clear" w:color="auto" w:fill="auto"/>
          </w:tcPr>
          <w:p w14:paraId="51CCB52D" w14:textId="77777777" w:rsidR="0031328D" w:rsidRPr="00E8534E" w:rsidRDefault="0031328D" w:rsidP="00E8534E">
            <w:pPr>
              <w:rPr>
                <w:sz w:val="22"/>
                <w:szCs w:val="22"/>
              </w:rPr>
            </w:pPr>
          </w:p>
        </w:tc>
        <w:tc>
          <w:tcPr>
            <w:tcW w:w="2531" w:type="dxa"/>
            <w:vMerge/>
            <w:tcBorders>
              <w:top w:val="single" w:sz="4" w:space="0" w:color="000000"/>
              <w:left w:val="single" w:sz="4" w:space="0" w:color="000000"/>
              <w:bottom w:val="single" w:sz="4" w:space="0" w:color="000000"/>
              <w:right w:val="single" w:sz="4" w:space="0" w:color="000000"/>
            </w:tcBorders>
            <w:shd w:val="clear" w:color="auto" w:fill="auto"/>
          </w:tcPr>
          <w:p w14:paraId="354F6301" w14:textId="77777777" w:rsidR="0031328D" w:rsidRPr="00E8534E" w:rsidRDefault="0031328D" w:rsidP="00E8534E">
            <w:pPr>
              <w:rPr>
                <w:sz w:val="22"/>
                <w:szCs w:val="22"/>
              </w:rPr>
            </w:pPr>
          </w:p>
        </w:tc>
        <w:tc>
          <w:tcPr>
            <w:tcW w:w="10151" w:type="dxa"/>
            <w:tcBorders>
              <w:top w:val="single" w:sz="4" w:space="0" w:color="000000"/>
              <w:left w:val="single" w:sz="4" w:space="0" w:color="000000"/>
              <w:bottom w:val="single" w:sz="4" w:space="0" w:color="000000"/>
              <w:right w:val="single" w:sz="4" w:space="0" w:color="000000"/>
            </w:tcBorders>
            <w:shd w:val="clear" w:color="auto" w:fill="auto"/>
          </w:tcPr>
          <w:p w14:paraId="4195E72B" w14:textId="77777777" w:rsidR="0031328D" w:rsidRPr="00E8534E" w:rsidRDefault="001F2138" w:rsidP="00E8534E">
            <w:pPr>
              <w:rPr>
                <w:sz w:val="22"/>
                <w:szCs w:val="22"/>
              </w:rPr>
            </w:pPr>
            <w:r w:rsidRPr="00E8534E">
              <w:rPr>
                <w:sz w:val="22"/>
                <w:szCs w:val="22"/>
              </w:rPr>
              <w:t>виды детской активности и руководство ею со стороны взрослого</w:t>
            </w:r>
          </w:p>
        </w:tc>
      </w:tr>
      <w:tr w:rsidR="0031328D" w:rsidRPr="00E8534E" w14:paraId="6A98122A" w14:textId="77777777">
        <w:tc>
          <w:tcPr>
            <w:tcW w:w="2055" w:type="dxa"/>
            <w:vMerge/>
            <w:tcBorders>
              <w:top w:val="single" w:sz="4" w:space="0" w:color="000000"/>
              <w:left w:val="single" w:sz="4" w:space="0" w:color="000000"/>
              <w:bottom w:val="single" w:sz="4" w:space="0" w:color="000000"/>
              <w:right w:val="single" w:sz="4" w:space="0" w:color="000000"/>
            </w:tcBorders>
            <w:shd w:val="clear" w:color="auto" w:fill="auto"/>
          </w:tcPr>
          <w:p w14:paraId="51048419" w14:textId="77777777" w:rsidR="0031328D" w:rsidRPr="00E8534E" w:rsidRDefault="0031328D" w:rsidP="00E8534E">
            <w:pPr>
              <w:rPr>
                <w:sz w:val="22"/>
                <w:szCs w:val="22"/>
              </w:rPr>
            </w:pPr>
          </w:p>
        </w:tc>
        <w:tc>
          <w:tcPr>
            <w:tcW w:w="2531" w:type="dxa"/>
            <w:vMerge/>
            <w:tcBorders>
              <w:top w:val="single" w:sz="4" w:space="0" w:color="000000"/>
              <w:left w:val="single" w:sz="4" w:space="0" w:color="000000"/>
              <w:bottom w:val="single" w:sz="4" w:space="0" w:color="000000"/>
              <w:right w:val="single" w:sz="4" w:space="0" w:color="000000"/>
            </w:tcBorders>
            <w:shd w:val="clear" w:color="auto" w:fill="auto"/>
          </w:tcPr>
          <w:p w14:paraId="354CA43A" w14:textId="77777777" w:rsidR="0031328D" w:rsidRPr="00E8534E" w:rsidRDefault="0031328D" w:rsidP="00E8534E">
            <w:pPr>
              <w:rPr>
                <w:sz w:val="22"/>
                <w:szCs w:val="22"/>
              </w:rPr>
            </w:pPr>
          </w:p>
        </w:tc>
        <w:tc>
          <w:tcPr>
            <w:tcW w:w="10151" w:type="dxa"/>
            <w:tcBorders>
              <w:top w:val="single" w:sz="4" w:space="0" w:color="000000"/>
              <w:left w:val="single" w:sz="4" w:space="0" w:color="000000"/>
              <w:bottom w:val="single" w:sz="4" w:space="0" w:color="000000"/>
              <w:right w:val="single" w:sz="4" w:space="0" w:color="000000"/>
            </w:tcBorders>
            <w:shd w:val="clear" w:color="auto" w:fill="auto"/>
          </w:tcPr>
          <w:p w14:paraId="5845032F" w14:textId="77777777" w:rsidR="0031328D" w:rsidRPr="00E8534E" w:rsidRDefault="001F2138" w:rsidP="00E8534E">
            <w:pPr>
              <w:rPr>
                <w:sz w:val="22"/>
                <w:szCs w:val="22"/>
              </w:rPr>
            </w:pPr>
            <w:r w:rsidRPr="00E8534E">
              <w:rPr>
                <w:sz w:val="22"/>
                <w:szCs w:val="22"/>
              </w:rPr>
              <w:t>содержание и способы организации предметно-практической, игровой, трудовой, продуктивной деятельности (рисование, лепка, аппликация, конструирование) и общения дошкольников на разных возрастных этапах</w:t>
            </w:r>
          </w:p>
        </w:tc>
      </w:tr>
      <w:tr w:rsidR="0031328D" w:rsidRPr="00E8534E" w14:paraId="4ABFA3DA" w14:textId="77777777">
        <w:trPr>
          <w:trHeight w:val="276"/>
        </w:trPr>
        <w:tc>
          <w:tcPr>
            <w:tcW w:w="2055" w:type="dxa"/>
            <w:vMerge/>
            <w:tcBorders>
              <w:top w:val="single" w:sz="4" w:space="0" w:color="000000"/>
              <w:left w:val="single" w:sz="4" w:space="0" w:color="000000"/>
              <w:bottom w:val="single" w:sz="4" w:space="0" w:color="000000"/>
              <w:right w:val="single" w:sz="4" w:space="0" w:color="000000"/>
            </w:tcBorders>
            <w:shd w:val="clear" w:color="auto" w:fill="auto"/>
          </w:tcPr>
          <w:p w14:paraId="66FDCB45" w14:textId="77777777" w:rsidR="0031328D" w:rsidRPr="00E8534E" w:rsidRDefault="0031328D" w:rsidP="00E8534E">
            <w:pPr>
              <w:rPr>
                <w:sz w:val="22"/>
                <w:szCs w:val="22"/>
              </w:rPr>
            </w:pPr>
          </w:p>
        </w:tc>
        <w:tc>
          <w:tcPr>
            <w:tcW w:w="2531"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155B0365" w14:textId="6DB0EDA2" w:rsidR="0031328D" w:rsidRPr="00E8534E" w:rsidRDefault="00F66A1E" w:rsidP="00E8534E">
            <w:pPr>
              <w:rPr>
                <w:sz w:val="22"/>
                <w:szCs w:val="22"/>
              </w:rPr>
            </w:pPr>
            <w:r w:rsidRPr="00E8534E">
              <w:rPr>
                <w:sz w:val="22"/>
                <w:szCs w:val="22"/>
              </w:rPr>
              <w:t>ПК 2.2. Осуществлять планирование и организацию обучения детей раннего и дошкольного возраста</w:t>
            </w:r>
          </w:p>
        </w:tc>
        <w:tc>
          <w:tcPr>
            <w:tcW w:w="10151" w:type="dxa"/>
            <w:tcBorders>
              <w:top w:val="single" w:sz="4" w:space="0" w:color="000000"/>
              <w:left w:val="single" w:sz="4" w:space="0" w:color="000000"/>
              <w:bottom w:val="single" w:sz="4" w:space="0" w:color="000000"/>
              <w:right w:val="single" w:sz="4" w:space="0" w:color="000000"/>
            </w:tcBorders>
            <w:shd w:val="clear" w:color="auto" w:fill="auto"/>
          </w:tcPr>
          <w:p w14:paraId="5F9DFB54" w14:textId="77777777" w:rsidR="0031328D" w:rsidRPr="00E8534E" w:rsidRDefault="001F2138" w:rsidP="00E8534E">
            <w:pPr>
              <w:rPr>
                <w:b/>
                <w:sz w:val="22"/>
                <w:szCs w:val="22"/>
              </w:rPr>
            </w:pPr>
            <w:r w:rsidRPr="00E8534E">
              <w:rPr>
                <w:b/>
                <w:sz w:val="22"/>
                <w:szCs w:val="22"/>
              </w:rPr>
              <w:t>Навыки:</w:t>
            </w:r>
          </w:p>
        </w:tc>
      </w:tr>
      <w:tr w:rsidR="0031328D" w:rsidRPr="00E8534E" w14:paraId="6E757F21" w14:textId="77777777">
        <w:tc>
          <w:tcPr>
            <w:tcW w:w="2055" w:type="dxa"/>
            <w:vMerge/>
            <w:tcBorders>
              <w:top w:val="single" w:sz="4" w:space="0" w:color="000000"/>
              <w:left w:val="single" w:sz="4" w:space="0" w:color="000000"/>
              <w:bottom w:val="single" w:sz="4" w:space="0" w:color="000000"/>
              <w:right w:val="single" w:sz="4" w:space="0" w:color="000000"/>
            </w:tcBorders>
            <w:shd w:val="clear" w:color="auto" w:fill="auto"/>
          </w:tcPr>
          <w:p w14:paraId="34FDAFF9" w14:textId="77777777" w:rsidR="0031328D" w:rsidRPr="00E8534E" w:rsidRDefault="0031328D" w:rsidP="00E8534E">
            <w:pPr>
              <w:rPr>
                <w:sz w:val="22"/>
                <w:szCs w:val="22"/>
              </w:rPr>
            </w:pPr>
          </w:p>
        </w:tc>
        <w:tc>
          <w:tcPr>
            <w:tcW w:w="2531" w:type="dxa"/>
            <w:vMerge/>
            <w:tcBorders>
              <w:top w:val="single" w:sz="4" w:space="0" w:color="000000"/>
              <w:left w:val="single" w:sz="4" w:space="0" w:color="000000"/>
              <w:bottom w:val="single" w:sz="4" w:space="0" w:color="000000"/>
              <w:right w:val="single" w:sz="4" w:space="0" w:color="000000"/>
            </w:tcBorders>
            <w:shd w:val="clear" w:color="auto" w:fill="auto"/>
          </w:tcPr>
          <w:p w14:paraId="0354ABC4" w14:textId="77777777" w:rsidR="0031328D" w:rsidRPr="00E8534E" w:rsidRDefault="0031328D" w:rsidP="00E8534E">
            <w:pPr>
              <w:rPr>
                <w:sz w:val="22"/>
                <w:szCs w:val="22"/>
              </w:rPr>
            </w:pPr>
          </w:p>
        </w:tc>
        <w:tc>
          <w:tcPr>
            <w:tcW w:w="10151" w:type="dxa"/>
            <w:tcBorders>
              <w:top w:val="single" w:sz="4" w:space="0" w:color="000000"/>
              <w:left w:val="single" w:sz="4" w:space="0" w:color="000000"/>
              <w:bottom w:val="single" w:sz="4" w:space="0" w:color="000000"/>
              <w:right w:val="single" w:sz="4" w:space="0" w:color="000000"/>
            </w:tcBorders>
            <w:shd w:val="clear" w:color="auto" w:fill="auto"/>
          </w:tcPr>
          <w:p w14:paraId="624E3C8B" w14:textId="77777777" w:rsidR="0031328D" w:rsidRPr="00E8534E" w:rsidRDefault="001F2138" w:rsidP="00E8534E">
            <w:pPr>
              <w:rPr>
                <w:sz w:val="22"/>
                <w:szCs w:val="22"/>
              </w:rPr>
            </w:pPr>
            <w:r w:rsidRPr="00E8534E">
              <w:rPr>
                <w:sz w:val="22"/>
                <w:szCs w:val="22"/>
              </w:rPr>
              <w:t>планирования и организации обучения детей раннего и дошкольного возраста на основе учета современных тенденций развития образования</w:t>
            </w:r>
          </w:p>
        </w:tc>
      </w:tr>
      <w:tr w:rsidR="0031328D" w:rsidRPr="00E8534E" w14:paraId="233638AB" w14:textId="77777777">
        <w:tc>
          <w:tcPr>
            <w:tcW w:w="2055" w:type="dxa"/>
            <w:vMerge/>
            <w:tcBorders>
              <w:top w:val="single" w:sz="4" w:space="0" w:color="000000"/>
              <w:left w:val="single" w:sz="4" w:space="0" w:color="000000"/>
              <w:bottom w:val="single" w:sz="4" w:space="0" w:color="000000"/>
              <w:right w:val="single" w:sz="4" w:space="0" w:color="000000"/>
            </w:tcBorders>
            <w:shd w:val="clear" w:color="auto" w:fill="auto"/>
          </w:tcPr>
          <w:p w14:paraId="2C9B15A4" w14:textId="77777777" w:rsidR="0031328D" w:rsidRPr="00E8534E" w:rsidRDefault="0031328D" w:rsidP="00E8534E">
            <w:pPr>
              <w:rPr>
                <w:sz w:val="22"/>
                <w:szCs w:val="22"/>
              </w:rPr>
            </w:pPr>
          </w:p>
        </w:tc>
        <w:tc>
          <w:tcPr>
            <w:tcW w:w="2531" w:type="dxa"/>
            <w:vMerge/>
            <w:tcBorders>
              <w:top w:val="single" w:sz="4" w:space="0" w:color="000000"/>
              <w:left w:val="single" w:sz="4" w:space="0" w:color="000000"/>
              <w:bottom w:val="single" w:sz="4" w:space="0" w:color="000000"/>
              <w:right w:val="single" w:sz="4" w:space="0" w:color="000000"/>
            </w:tcBorders>
            <w:shd w:val="clear" w:color="auto" w:fill="auto"/>
          </w:tcPr>
          <w:p w14:paraId="549A09C5" w14:textId="77777777" w:rsidR="0031328D" w:rsidRPr="00E8534E" w:rsidRDefault="0031328D" w:rsidP="00E8534E">
            <w:pPr>
              <w:rPr>
                <w:sz w:val="22"/>
                <w:szCs w:val="22"/>
              </w:rPr>
            </w:pPr>
          </w:p>
        </w:tc>
        <w:tc>
          <w:tcPr>
            <w:tcW w:w="10151" w:type="dxa"/>
            <w:tcBorders>
              <w:top w:val="single" w:sz="4" w:space="0" w:color="000000"/>
              <w:left w:val="single" w:sz="4" w:space="0" w:color="000000"/>
              <w:bottom w:val="single" w:sz="4" w:space="0" w:color="000000"/>
              <w:right w:val="single" w:sz="4" w:space="0" w:color="000000"/>
            </w:tcBorders>
            <w:shd w:val="clear" w:color="auto" w:fill="auto"/>
          </w:tcPr>
          <w:p w14:paraId="3475B890" w14:textId="77777777" w:rsidR="0031328D" w:rsidRPr="00E8534E" w:rsidRDefault="001F2138" w:rsidP="00E8534E">
            <w:pPr>
              <w:rPr>
                <w:sz w:val="22"/>
                <w:szCs w:val="22"/>
              </w:rPr>
            </w:pPr>
            <w:r w:rsidRPr="00E8534E">
              <w:rPr>
                <w:sz w:val="22"/>
                <w:szCs w:val="22"/>
              </w:rPr>
              <w:t>планирования, организации, проведения и анализа занятий и образовательных событий с детьми раннего и дошкольного возраста</w:t>
            </w:r>
          </w:p>
        </w:tc>
      </w:tr>
      <w:tr w:rsidR="0031328D" w:rsidRPr="00E8534E" w14:paraId="0D28B6FE" w14:textId="77777777">
        <w:tc>
          <w:tcPr>
            <w:tcW w:w="2055" w:type="dxa"/>
            <w:vMerge/>
            <w:tcBorders>
              <w:top w:val="single" w:sz="4" w:space="0" w:color="000000"/>
              <w:left w:val="single" w:sz="4" w:space="0" w:color="000000"/>
              <w:bottom w:val="single" w:sz="4" w:space="0" w:color="000000"/>
              <w:right w:val="single" w:sz="4" w:space="0" w:color="000000"/>
            </w:tcBorders>
            <w:shd w:val="clear" w:color="auto" w:fill="auto"/>
          </w:tcPr>
          <w:p w14:paraId="7228AF1E" w14:textId="77777777" w:rsidR="0031328D" w:rsidRPr="00E8534E" w:rsidRDefault="0031328D" w:rsidP="00E8534E">
            <w:pPr>
              <w:rPr>
                <w:sz w:val="22"/>
                <w:szCs w:val="22"/>
              </w:rPr>
            </w:pPr>
          </w:p>
        </w:tc>
        <w:tc>
          <w:tcPr>
            <w:tcW w:w="2531" w:type="dxa"/>
            <w:vMerge/>
            <w:tcBorders>
              <w:top w:val="single" w:sz="4" w:space="0" w:color="000000"/>
              <w:left w:val="single" w:sz="4" w:space="0" w:color="000000"/>
              <w:bottom w:val="single" w:sz="4" w:space="0" w:color="000000"/>
              <w:right w:val="single" w:sz="4" w:space="0" w:color="000000"/>
            </w:tcBorders>
            <w:shd w:val="clear" w:color="auto" w:fill="auto"/>
          </w:tcPr>
          <w:p w14:paraId="1DD2F82E" w14:textId="77777777" w:rsidR="0031328D" w:rsidRPr="00E8534E" w:rsidRDefault="0031328D" w:rsidP="00E8534E">
            <w:pPr>
              <w:rPr>
                <w:sz w:val="22"/>
                <w:szCs w:val="22"/>
              </w:rPr>
            </w:pPr>
          </w:p>
        </w:tc>
        <w:tc>
          <w:tcPr>
            <w:tcW w:w="10151" w:type="dxa"/>
            <w:tcBorders>
              <w:top w:val="single" w:sz="4" w:space="0" w:color="000000"/>
              <w:left w:val="single" w:sz="4" w:space="0" w:color="000000"/>
              <w:bottom w:val="single" w:sz="4" w:space="0" w:color="000000"/>
              <w:right w:val="single" w:sz="4" w:space="0" w:color="000000"/>
            </w:tcBorders>
            <w:shd w:val="clear" w:color="auto" w:fill="auto"/>
          </w:tcPr>
          <w:p w14:paraId="4187ADF0" w14:textId="77777777" w:rsidR="0031328D" w:rsidRPr="00E8534E" w:rsidRDefault="001F2138" w:rsidP="00E8534E">
            <w:pPr>
              <w:rPr>
                <w:b/>
                <w:sz w:val="22"/>
                <w:szCs w:val="22"/>
              </w:rPr>
            </w:pPr>
            <w:r w:rsidRPr="00E8534E">
              <w:rPr>
                <w:b/>
                <w:sz w:val="22"/>
                <w:szCs w:val="22"/>
              </w:rPr>
              <w:t>Умения:</w:t>
            </w:r>
          </w:p>
        </w:tc>
      </w:tr>
      <w:tr w:rsidR="0031328D" w:rsidRPr="00E8534E" w14:paraId="220739FE" w14:textId="77777777">
        <w:tc>
          <w:tcPr>
            <w:tcW w:w="2055" w:type="dxa"/>
            <w:vMerge/>
            <w:tcBorders>
              <w:top w:val="single" w:sz="4" w:space="0" w:color="000000"/>
              <w:left w:val="single" w:sz="4" w:space="0" w:color="000000"/>
              <w:bottom w:val="single" w:sz="4" w:space="0" w:color="000000"/>
              <w:right w:val="single" w:sz="4" w:space="0" w:color="000000"/>
            </w:tcBorders>
            <w:shd w:val="clear" w:color="auto" w:fill="auto"/>
          </w:tcPr>
          <w:p w14:paraId="6E00E9D7" w14:textId="77777777" w:rsidR="0031328D" w:rsidRPr="00E8534E" w:rsidRDefault="0031328D" w:rsidP="00E8534E">
            <w:pPr>
              <w:rPr>
                <w:sz w:val="22"/>
                <w:szCs w:val="22"/>
              </w:rPr>
            </w:pPr>
          </w:p>
        </w:tc>
        <w:tc>
          <w:tcPr>
            <w:tcW w:w="2531" w:type="dxa"/>
            <w:vMerge/>
            <w:tcBorders>
              <w:top w:val="single" w:sz="4" w:space="0" w:color="000000"/>
              <w:left w:val="single" w:sz="4" w:space="0" w:color="000000"/>
              <w:bottom w:val="single" w:sz="4" w:space="0" w:color="000000"/>
              <w:right w:val="single" w:sz="4" w:space="0" w:color="000000"/>
            </w:tcBorders>
            <w:shd w:val="clear" w:color="auto" w:fill="auto"/>
          </w:tcPr>
          <w:p w14:paraId="3417C675" w14:textId="77777777" w:rsidR="0031328D" w:rsidRPr="00E8534E" w:rsidRDefault="0031328D" w:rsidP="00E8534E">
            <w:pPr>
              <w:rPr>
                <w:sz w:val="22"/>
                <w:szCs w:val="22"/>
              </w:rPr>
            </w:pPr>
          </w:p>
        </w:tc>
        <w:tc>
          <w:tcPr>
            <w:tcW w:w="10151" w:type="dxa"/>
            <w:tcBorders>
              <w:top w:val="single" w:sz="4" w:space="0" w:color="000000"/>
              <w:left w:val="single" w:sz="4" w:space="0" w:color="000000"/>
              <w:bottom w:val="single" w:sz="4" w:space="0" w:color="000000"/>
              <w:right w:val="single" w:sz="4" w:space="0" w:color="000000"/>
            </w:tcBorders>
            <w:shd w:val="clear" w:color="auto" w:fill="auto"/>
          </w:tcPr>
          <w:p w14:paraId="0F2538F8" w14:textId="77777777" w:rsidR="0031328D" w:rsidRPr="00E8534E" w:rsidRDefault="001F2138" w:rsidP="00E8534E">
            <w:pPr>
              <w:rPr>
                <w:sz w:val="22"/>
                <w:szCs w:val="22"/>
              </w:rPr>
            </w:pPr>
            <w:r w:rsidRPr="00E8534E">
              <w:rPr>
                <w:sz w:val="22"/>
                <w:szCs w:val="22"/>
              </w:rPr>
              <w:t>проектировать и организовывать образовательный процесс на основе федеральных государственных образовательных стандартов, примерных основных образовательных программ; осуществлять отбор содержания для его реализации в различных формах обучения</w:t>
            </w:r>
          </w:p>
        </w:tc>
      </w:tr>
      <w:tr w:rsidR="0031328D" w:rsidRPr="00E8534E" w14:paraId="01166BAB" w14:textId="77777777">
        <w:tc>
          <w:tcPr>
            <w:tcW w:w="2055" w:type="dxa"/>
            <w:vMerge/>
            <w:tcBorders>
              <w:top w:val="single" w:sz="4" w:space="0" w:color="000000"/>
              <w:left w:val="single" w:sz="4" w:space="0" w:color="000000"/>
              <w:bottom w:val="single" w:sz="4" w:space="0" w:color="000000"/>
              <w:right w:val="single" w:sz="4" w:space="0" w:color="000000"/>
            </w:tcBorders>
            <w:shd w:val="clear" w:color="auto" w:fill="auto"/>
          </w:tcPr>
          <w:p w14:paraId="0A488C16" w14:textId="77777777" w:rsidR="0031328D" w:rsidRPr="00E8534E" w:rsidRDefault="0031328D" w:rsidP="00E8534E">
            <w:pPr>
              <w:rPr>
                <w:sz w:val="22"/>
                <w:szCs w:val="22"/>
              </w:rPr>
            </w:pPr>
          </w:p>
        </w:tc>
        <w:tc>
          <w:tcPr>
            <w:tcW w:w="2531" w:type="dxa"/>
            <w:vMerge/>
            <w:tcBorders>
              <w:top w:val="single" w:sz="4" w:space="0" w:color="000000"/>
              <w:left w:val="single" w:sz="4" w:space="0" w:color="000000"/>
              <w:bottom w:val="single" w:sz="4" w:space="0" w:color="000000"/>
              <w:right w:val="single" w:sz="4" w:space="0" w:color="000000"/>
            </w:tcBorders>
            <w:shd w:val="clear" w:color="auto" w:fill="auto"/>
          </w:tcPr>
          <w:p w14:paraId="1C32CE0F" w14:textId="77777777" w:rsidR="0031328D" w:rsidRPr="00E8534E" w:rsidRDefault="0031328D" w:rsidP="00E8534E">
            <w:pPr>
              <w:rPr>
                <w:sz w:val="22"/>
                <w:szCs w:val="22"/>
              </w:rPr>
            </w:pPr>
          </w:p>
        </w:tc>
        <w:tc>
          <w:tcPr>
            <w:tcW w:w="10151" w:type="dxa"/>
            <w:tcBorders>
              <w:top w:val="single" w:sz="4" w:space="0" w:color="000000"/>
              <w:left w:val="single" w:sz="4" w:space="0" w:color="000000"/>
              <w:bottom w:val="single" w:sz="4" w:space="0" w:color="000000"/>
              <w:right w:val="single" w:sz="4" w:space="0" w:color="000000"/>
            </w:tcBorders>
            <w:shd w:val="clear" w:color="auto" w:fill="auto"/>
          </w:tcPr>
          <w:p w14:paraId="6417D36A" w14:textId="77777777" w:rsidR="0031328D" w:rsidRPr="00E8534E" w:rsidRDefault="001F2138" w:rsidP="00E8534E">
            <w:pPr>
              <w:rPr>
                <w:sz w:val="22"/>
                <w:szCs w:val="22"/>
              </w:rPr>
            </w:pPr>
            <w:r w:rsidRPr="00E8534E">
              <w:rPr>
                <w:sz w:val="22"/>
                <w:szCs w:val="22"/>
              </w:rPr>
              <w:t>помогать каждому ребенку в освоении соответствующих возрасту умений, систематически и грамотно анализировать полученные результаты</w:t>
            </w:r>
          </w:p>
        </w:tc>
      </w:tr>
      <w:tr w:rsidR="0031328D" w:rsidRPr="00E8534E" w14:paraId="56A96787" w14:textId="77777777">
        <w:tc>
          <w:tcPr>
            <w:tcW w:w="2055" w:type="dxa"/>
            <w:vMerge/>
            <w:tcBorders>
              <w:top w:val="single" w:sz="4" w:space="0" w:color="000000"/>
              <w:left w:val="single" w:sz="4" w:space="0" w:color="000000"/>
              <w:bottom w:val="single" w:sz="4" w:space="0" w:color="000000"/>
              <w:right w:val="single" w:sz="4" w:space="0" w:color="000000"/>
            </w:tcBorders>
            <w:shd w:val="clear" w:color="auto" w:fill="auto"/>
          </w:tcPr>
          <w:p w14:paraId="542D30A6" w14:textId="77777777" w:rsidR="0031328D" w:rsidRPr="00E8534E" w:rsidRDefault="0031328D" w:rsidP="00E8534E">
            <w:pPr>
              <w:rPr>
                <w:sz w:val="22"/>
                <w:szCs w:val="22"/>
              </w:rPr>
            </w:pPr>
          </w:p>
        </w:tc>
        <w:tc>
          <w:tcPr>
            <w:tcW w:w="2531" w:type="dxa"/>
            <w:vMerge/>
            <w:tcBorders>
              <w:top w:val="single" w:sz="4" w:space="0" w:color="000000"/>
              <w:left w:val="single" w:sz="4" w:space="0" w:color="000000"/>
              <w:bottom w:val="single" w:sz="4" w:space="0" w:color="000000"/>
              <w:right w:val="single" w:sz="4" w:space="0" w:color="000000"/>
            </w:tcBorders>
            <w:shd w:val="clear" w:color="auto" w:fill="auto"/>
          </w:tcPr>
          <w:p w14:paraId="64B02C9E" w14:textId="77777777" w:rsidR="0031328D" w:rsidRPr="00E8534E" w:rsidRDefault="0031328D" w:rsidP="00E8534E">
            <w:pPr>
              <w:rPr>
                <w:sz w:val="22"/>
                <w:szCs w:val="22"/>
              </w:rPr>
            </w:pPr>
          </w:p>
        </w:tc>
        <w:tc>
          <w:tcPr>
            <w:tcW w:w="10151" w:type="dxa"/>
            <w:tcBorders>
              <w:top w:val="single" w:sz="4" w:space="0" w:color="000000"/>
              <w:left w:val="single" w:sz="4" w:space="0" w:color="000000"/>
              <w:bottom w:val="single" w:sz="4" w:space="0" w:color="000000"/>
              <w:right w:val="single" w:sz="4" w:space="0" w:color="000000"/>
            </w:tcBorders>
            <w:shd w:val="clear" w:color="auto" w:fill="auto"/>
          </w:tcPr>
          <w:p w14:paraId="55AC864F" w14:textId="77777777" w:rsidR="0031328D" w:rsidRPr="00E8534E" w:rsidRDefault="001F2138" w:rsidP="00E8534E">
            <w:pPr>
              <w:rPr>
                <w:b/>
                <w:sz w:val="22"/>
                <w:szCs w:val="22"/>
              </w:rPr>
            </w:pPr>
            <w:r w:rsidRPr="00E8534E">
              <w:rPr>
                <w:b/>
                <w:sz w:val="22"/>
                <w:szCs w:val="22"/>
              </w:rPr>
              <w:t>Знания:</w:t>
            </w:r>
          </w:p>
        </w:tc>
      </w:tr>
      <w:tr w:rsidR="0031328D" w:rsidRPr="00E8534E" w14:paraId="2748F7A5" w14:textId="77777777">
        <w:tc>
          <w:tcPr>
            <w:tcW w:w="2055" w:type="dxa"/>
            <w:vMerge/>
            <w:tcBorders>
              <w:top w:val="single" w:sz="4" w:space="0" w:color="000000"/>
              <w:left w:val="single" w:sz="4" w:space="0" w:color="000000"/>
              <w:bottom w:val="single" w:sz="4" w:space="0" w:color="000000"/>
              <w:right w:val="single" w:sz="4" w:space="0" w:color="000000"/>
            </w:tcBorders>
            <w:shd w:val="clear" w:color="auto" w:fill="auto"/>
          </w:tcPr>
          <w:p w14:paraId="3BF59649" w14:textId="77777777" w:rsidR="0031328D" w:rsidRPr="00E8534E" w:rsidRDefault="0031328D" w:rsidP="00E8534E">
            <w:pPr>
              <w:rPr>
                <w:sz w:val="22"/>
                <w:szCs w:val="22"/>
              </w:rPr>
            </w:pPr>
          </w:p>
        </w:tc>
        <w:tc>
          <w:tcPr>
            <w:tcW w:w="2531" w:type="dxa"/>
            <w:vMerge/>
            <w:tcBorders>
              <w:top w:val="single" w:sz="4" w:space="0" w:color="000000"/>
              <w:left w:val="single" w:sz="4" w:space="0" w:color="000000"/>
              <w:bottom w:val="single" w:sz="4" w:space="0" w:color="000000"/>
              <w:right w:val="single" w:sz="4" w:space="0" w:color="000000"/>
            </w:tcBorders>
            <w:shd w:val="clear" w:color="auto" w:fill="auto"/>
          </w:tcPr>
          <w:p w14:paraId="57934C1B" w14:textId="77777777" w:rsidR="0031328D" w:rsidRPr="00E8534E" w:rsidRDefault="0031328D" w:rsidP="00E8534E">
            <w:pPr>
              <w:rPr>
                <w:sz w:val="22"/>
                <w:szCs w:val="22"/>
              </w:rPr>
            </w:pPr>
          </w:p>
        </w:tc>
        <w:tc>
          <w:tcPr>
            <w:tcW w:w="10151" w:type="dxa"/>
            <w:tcBorders>
              <w:top w:val="single" w:sz="4" w:space="0" w:color="000000"/>
              <w:left w:val="single" w:sz="4" w:space="0" w:color="000000"/>
              <w:bottom w:val="single" w:sz="4" w:space="0" w:color="000000"/>
              <w:right w:val="single" w:sz="4" w:space="0" w:color="000000"/>
            </w:tcBorders>
            <w:shd w:val="clear" w:color="auto" w:fill="auto"/>
          </w:tcPr>
          <w:p w14:paraId="48DB7CA1" w14:textId="77777777" w:rsidR="0031328D" w:rsidRPr="00E8534E" w:rsidRDefault="001F2138" w:rsidP="00E8534E">
            <w:pPr>
              <w:rPr>
                <w:sz w:val="22"/>
                <w:szCs w:val="22"/>
              </w:rPr>
            </w:pPr>
            <w:r w:rsidRPr="00E8534E">
              <w:rPr>
                <w:sz w:val="22"/>
                <w:szCs w:val="22"/>
              </w:rPr>
              <w:t xml:space="preserve">нормативно-правовые документы, регламентирующие процесс обучения; </w:t>
            </w:r>
          </w:p>
        </w:tc>
      </w:tr>
      <w:tr w:rsidR="0031328D" w:rsidRPr="00E8534E" w14:paraId="55D960F4" w14:textId="77777777">
        <w:tc>
          <w:tcPr>
            <w:tcW w:w="2055" w:type="dxa"/>
            <w:vMerge/>
            <w:tcBorders>
              <w:top w:val="single" w:sz="4" w:space="0" w:color="000000"/>
              <w:left w:val="single" w:sz="4" w:space="0" w:color="000000"/>
              <w:bottom w:val="single" w:sz="4" w:space="0" w:color="000000"/>
              <w:right w:val="single" w:sz="4" w:space="0" w:color="000000"/>
            </w:tcBorders>
            <w:shd w:val="clear" w:color="auto" w:fill="auto"/>
          </w:tcPr>
          <w:p w14:paraId="35512F89" w14:textId="77777777" w:rsidR="0031328D" w:rsidRPr="00E8534E" w:rsidRDefault="0031328D" w:rsidP="00E8534E">
            <w:pPr>
              <w:rPr>
                <w:sz w:val="22"/>
                <w:szCs w:val="22"/>
              </w:rPr>
            </w:pPr>
          </w:p>
        </w:tc>
        <w:tc>
          <w:tcPr>
            <w:tcW w:w="2531" w:type="dxa"/>
            <w:vMerge/>
            <w:tcBorders>
              <w:top w:val="single" w:sz="4" w:space="0" w:color="000000"/>
              <w:left w:val="single" w:sz="4" w:space="0" w:color="000000"/>
              <w:bottom w:val="single" w:sz="4" w:space="0" w:color="000000"/>
              <w:right w:val="single" w:sz="4" w:space="0" w:color="000000"/>
            </w:tcBorders>
            <w:shd w:val="clear" w:color="auto" w:fill="auto"/>
          </w:tcPr>
          <w:p w14:paraId="06997643" w14:textId="77777777" w:rsidR="0031328D" w:rsidRPr="00E8534E" w:rsidRDefault="0031328D" w:rsidP="00E8534E">
            <w:pPr>
              <w:rPr>
                <w:sz w:val="22"/>
                <w:szCs w:val="22"/>
              </w:rPr>
            </w:pPr>
          </w:p>
        </w:tc>
        <w:tc>
          <w:tcPr>
            <w:tcW w:w="10151" w:type="dxa"/>
            <w:tcBorders>
              <w:top w:val="single" w:sz="4" w:space="0" w:color="000000"/>
              <w:left w:val="single" w:sz="4" w:space="0" w:color="000000"/>
              <w:bottom w:val="single" w:sz="4" w:space="0" w:color="000000"/>
              <w:right w:val="single" w:sz="4" w:space="0" w:color="000000"/>
            </w:tcBorders>
            <w:shd w:val="clear" w:color="auto" w:fill="auto"/>
          </w:tcPr>
          <w:p w14:paraId="485A9380" w14:textId="77777777" w:rsidR="0031328D" w:rsidRPr="00E8534E" w:rsidRDefault="001F2138" w:rsidP="00E8534E">
            <w:pPr>
              <w:rPr>
                <w:sz w:val="22"/>
                <w:szCs w:val="22"/>
              </w:rPr>
            </w:pPr>
            <w:r w:rsidRPr="00E8534E">
              <w:rPr>
                <w:sz w:val="22"/>
                <w:szCs w:val="22"/>
              </w:rPr>
              <w:t>задачи воспитания и обучения детей раннего и дошкольного возраста</w:t>
            </w:r>
          </w:p>
        </w:tc>
      </w:tr>
      <w:tr w:rsidR="0031328D" w:rsidRPr="00E8534E" w14:paraId="7862AEE0" w14:textId="77777777">
        <w:tc>
          <w:tcPr>
            <w:tcW w:w="2055" w:type="dxa"/>
            <w:vMerge/>
            <w:tcBorders>
              <w:top w:val="single" w:sz="4" w:space="0" w:color="000000"/>
              <w:left w:val="single" w:sz="4" w:space="0" w:color="000000"/>
              <w:bottom w:val="single" w:sz="4" w:space="0" w:color="000000"/>
              <w:right w:val="single" w:sz="4" w:space="0" w:color="000000"/>
            </w:tcBorders>
            <w:shd w:val="clear" w:color="auto" w:fill="auto"/>
          </w:tcPr>
          <w:p w14:paraId="0F69471C" w14:textId="77777777" w:rsidR="0031328D" w:rsidRPr="00E8534E" w:rsidRDefault="0031328D" w:rsidP="00E8534E">
            <w:pPr>
              <w:rPr>
                <w:sz w:val="22"/>
                <w:szCs w:val="22"/>
              </w:rPr>
            </w:pPr>
          </w:p>
        </w:tc>
        <w:tc>
          <w:tcPr>
            <w:tcW w:w="2531" w:type="dxa"/>
            <w:vMerge/>
            <w:tcBorders>
              <w:top w:val="single" w:sz="4" w:space="0" w:color="000000"/>
              <w:left w:val="single" w:sz="4" w:space="0" w:color="000000"/>
              <w:bottom w:val="single" w:sz="4" w:space="0" w:color="000000"/>
              <w:right w:val="single" w:sz="4" w:space="0" w:color="000000"/>
            </w:tcBorders>
            <w:shd w:val="clear" w:color="auto" w:fill="auto"/>
          </w:tcPr>
          <w:p w14:paraId="54D9C82D" w14:textId="77777777" w:rsidR="0031328D" w:rsidRPr="00E8534E" w:rsidRDefault="0031328D" w:rsidP="00E8534E">
            <w:pPr>
              <w:rPr>
                <w:sz w:val="22"/>
                <w:szCs w:val="22"/>
              </w:rPr>
            </w:pPr>
          </w:p>
        </w:tc>
        <w:tc>
          <w:tcPr>
            <w:tcW w:w="10151" w:type="dxa"/>
            <w:tcBorders>
              <w:top w:val="single" w:sz="4" w:space="0" w:color="000000"/>
              <w:left w:val="single" w:sz="4" w:space="0" w:color="000000"/>
              <w:bottom w:val="single" w:sz="4" w:space="0" w:color="000000"/>
              <w:right w:val="single" w:sz="4" w:space="0" w:color="000000"/>
            </w:tcBorders>
            <w:shd w:val="clear" w:color="auto" w:fill="auto"/>
          </w:tcPr>
          <w:p w14:paraId="41E1395E" w14:textId="77777777" w:rsidR="0031328D" w:rsidRPr="00E8534E" w:rsidRDefault="001F2138" w:rsidP="00E8534E">
            <w:pPr>
              <w:rPr>
                <w:sz w:val="22"/>
                <w:szCs w:val="22"/>
              </w:rPr>
            </w:pPr>
            <w:r w:rsidRPr="00E8534E">
              <w:rPr>
                <w:sz w:val="22"/>
                <w:szCs w:val="22"/>
              </w:rPr>
              <w:t>основы методики обучения детей раннего и дошкольного возраста</w:t>
            </w:r>
          </w:p>
        </w:tc>
      </w:tr>
      <w:tr w:rsidR="0031328D" w:rsidRPr="00E8534E" w14:paraId="36DD8C9C" w14:textId="77777777">
        <w:tc>
          <w:tcPr>
            <w:tcW w:w="2055" w:type="dxa"/>
            <w:vMerge/>
            <w:tcBorders>
              <w:top w:val="single" w:sz="4" w:space="0" w:color="000000"/>
              <w:left w:val="single" w:sz="4" w:space="0" w:color="000000"/>
              <w:bottom w:val="single" w:sz="4" w:space="0" w:color="000000"/>
              <w:right w:val="single" w:sz="4" w:space="0" w:color="000000"/>
            </w:tcBorders>
            <w:shd w:val="clear" w:color="auto" w:fill="auto"/>
          </w:tcPr>
          <w:p w14:paraId="7CDBBE82" w14:textId="77777777" w:rsidR="0031328D" w:rsidRPr="00E8534E" w:rsidRDefault="0031328D" w:rsidP="00E8534E">
            <w:pPr>
              <w:rPr>
                <w:sz w:val="22"/>
                <w:szCs w:val="22"/>
              </w:rPr>
            </w:pPr>
          </w:p>
        </w:tc>
        <w:tc>
          <w:tcPr>
            <w:tcW w:w="2531" w:type="dxa"/>
            <w:vMerge/>
            <w:tcBorders>
              <w:top w:val="single" w:sz="4" w:space="0" w:color="000000"/>
              <w:left w:val="single" w:sz="4" w:space="0" w:color="000000"/>
              <w:bottom w:val="single" w:sz="4" w:space="0" w:color="000000"/>
              <w:right w:val="single" w:sz="4" w:space="0" w:color="000000"/>
            </w:tcBorders>
            <w:shd w:val="clear" w:color="auto" w:fill="auto"/>
          </w:tcPr>
          <w:p w14:paraId="15287A3D" w14:textId="77777777" w:rsidR="0031328D" w:rsidRPr="00E8534E" w:rsidRDefault="0031328D" w:rsidP="00E8534E">
            <w:pPr>
              <w:rPr>
                <w:sz w:val="22"/>
                <w:szCs w:val="22"/>
              </w:rPr>
            </w:pPr>
          </w:p>
        </w:tc>
        <w:tc>
          <w:tcPr>
            <w:tcW w:w="10151" w:type="dxa"/>
            <w:tcBorders>
              <w:top w:val="single" w:sz="4" w:space="0" w:color="000000"/>
              <w:left w:val="single" w:sz="4" w:space="0" w:color="000000"/>
              <w:bottom w:val="single" w:sz="4" w:space="0" w:color="000000"/>
              <w:right w:val="single" w:sz="4" w:space="0" w:color="000000"/>
            </w:tcBorders>
            <w:shd w:val="clear" w:color="auto" w:fill="auto"/>
          </w:tcPr>
          <w:p w14:paraId="4CE6371F" w14:textId="77777777" w:rsidR="0031328D" w:rsidRPr="00E8534E" w:rsidRDefault="001F2138" w:rsidP="00E8534E">
            <w:pPr>
              <w:rPr>
                <w:sz w:val="22"/>
                <w:szCs w:val="22"/>
              </w:rPr>
            </w:pPr>
            <w:r w:rsidRPr="00E8534E">
              <w:rPr>
                <w:sz w:val="22"/>
                <w:szCs w:val="22"/>
              </w:rPr>
              <w:t>классификацию основных образовательных результатов в дошкольном воспитании (мотивационные, универсальные, предметные)</w:t>
            </w:r>
          </w:p>
        </w:tc>
      </w:tr>
      <w:tr w:rsidR="0031328D" w:rsidRPr="00E8534E" w14:paraId="406A84E9" w14:textId="77777777">
        <w:trPr>
          <w:trHeight w:val="276"/>
        </w:trPr>
        <w:tc>
          <w:tcPr>
            <w:tcW w:w="2055" w:type="dxa"/>
            <w:vMerge/>
            <w:tcBorders>
              <w:top w:val="single" w:sz="4" w:space="0" w:color="000000"/>
              <w:left w:val="single" w:sz="4" w:space="0" w:color="000000"/>
              <w:bottom w:val="single" w:sz="4" w:space="0" w:color="000000"/>
              <w:right w:val="single" w:sz="4" w:space="0" w:color="000000"/>
            </w:tcBorders>
            <w:shd w:val="clear" w:color="auto" w:fill="auto"/>
          </w:tcPr>
          <w:p w14:paraId="6C68092C" w14:textId="77777777" w:rsidR="0031328D" w:rsidRPr="00E8534E" w:rsidRDefault="0031328D" w:rsidP="00E8534E">
            <w:pPr>
              <w:rPr>
                <w:sz w:val="22"/>
                <w:szCs w:val="22"/>
              </w:rPr>
            </w:pPr>
          </w:p>
        </w:tc>
        <w:tc>
          <w:tcPr>
            <w:tcW w:w="2531"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79F45030" w14:textId="6B4AFA00" w:rsidR="0031328D" w:rsidRPr="00E8534E" w:rsidRDefault="00F66A1E" w:rsidP="00E8534E">
            <w:pPr>
              <w:rPr>
                <w:sz w:val="22"/>
                <w:szCs w:val="22"/>
              </w:rPr>
            </w:pPr>
            <w:r w:rsidRPr="00E8534E">
              <w:rPr>
                <w:sz w:val="22"/>
                <w:szCs w:val="22"/>
              </w:rPr>
              <w:t>ПК 2.3. Создавать развивающую предметно-пространственную среду для успешной адаптации к условиям образовательной организации и группе сверстников, реализации различных видов деятельности, общения и обучения детей раннего и дошкольного возраста</w:t>
            </w:r>
          </w:p>
        </w:tc>
        <w:tc>
          <w:tcPr>
            <w:tcW w:w="10151" w:type="dxa"/>
            <w:tcBorders>
              <w:top w:val="single" w:sz="4" w:space="0" w:color="000000"/>
              <w:left w:val="single" w:sz="4" w:space="0" w:color="000000"/>
              <w:bottom w:val="single" w:sz="4" w:space="0" w:color="000000"/>
              <w:right w:val="single" w:sz="4" w:space="0" w:color="000000"/>
            </w:tcBorders>
            <w:shd w:val="clear" w:color="auto" w:fill="auto"/>
          </w:tcPr>
          <w:p w14:paraId="2CB54025" w14:textId="77777777" w:rsidR="0031328D" w:rsidRPr="00E8534E" w:rsidRDefault="001F2138" w:rsidP="00E8534E">
            <w:pPr>
              <w:rPr>
                <w:b/>
                <w:sz w:val="22"/>
                <w:szCs w:val="22"/>
              </w:rPr>
            </w:pPr>
            <w:r w:rsidRPr="00E8534E">
              <w:rPr>
                <w:b/>
                <w:sz w:val="22"/>
                <w:szCs w:val="22"/>
              </w:rPr>
              <w:t>Навыки:</w:t>
            </w:r>
          </w:p>
        </w:tc>
      </w:tr>
      <w:tr w:rsidR="0031328D" w:rsidRPr="00E8534E" w14:paraId="7D79C712" w14:textId="77777777">
        <w:tc>
          <w:tcPr>
            <w:tcW w:w="2055" w:type="dxa"/>
            <w:vMerge/>
            <w:tcBorders>
              <w:top w:val="single" w:sz="4" w:space="0" w:color="000000"/>
              <w:left w:val="single" w:sz="4" w:space="0" w:color="000000"/>
              <w:bottom w:val="single" w:sz="4" w:space="0" w:color="000000"/>
              <w:right w:val="single" w:sz="4" w:space="0" w:color="000000"/>
            </w:tcBorders>
            <w:shd w:val="clear" w:color="auto" w:fill="auto"/>
          </w:tcPr>
          <w:p w14:paraId="5179C4B2" w14:textId="77777777" w:rsidR="0031328D" w:rsidRPr="00E8534E" w:rsidRDefault="0031328D" w:rsidP="00E8534E">
            <w:pPr>
              <w:rPr>
                <w:sz w:val="22"/>
                <w:szCs w:val="22"/>
              </w:rPr>
            </w:pPr>
          </w:p>
        </w:tc>
        <w:tc>
          <w:tcPr>
            <w:tcW w:w="2531" w:type="dxa"/>
            <w:vMerge/>
            <w:tcBorders>
              <w:top w:val="single" w:sz="4" w:space="0" w:color="000000"/>
              <w:left w:val="single" w:sz="4" w:space="0" w:color="000000"/>
              <w:bottom w:val="single" w:sz="4" w:space="0" w:color="000000"/>
              <w:right w:val="single" w:sz="4" w:space="0" w:color="000000"/>
            </w:tcBorders>
            <w:shd w:val="clear" w:color="auto" w:fill="auto"/>
          </w:tcPr>
          <w:p w14:paraId="477BC9A3" w14:textId="77777777" w:rsidR="0031328D" w:rsidRPr="00E8534E" w:rsidRDefault="0031328D" w:rsidP="00E8534E">
            <w:pPr>
              <w:rPr>
                <w:sz w:val="22"/>
                <w:szCs w:val="22"/>
              </w:rPr>
            </w:pPr>
          </w:p>
        </w:tc>
        <w:tc>
          <w:tcPr>
            <w:tcW w:w="10151" w:type="dxa"/>
            <w:tcBorders>
              <w:top w:val="single" w:sz="4" w:space="0" w:color="000000"/>
              <w:left w:val="single" w:sz="4" w:space="0" w:color="000000"/>
              <w:bottom w:val="single" w:sz="4" w:space="0" w:color="000000"/>
              <w:right w:val="single" w:sz="4" w:space="0" w:color="000000"/>
            </w:tcBorders>
            <w:shd w:val="clear" w:color="auto" w:fill="auto"/>
          </w:tcPr>
          <w:p w14:paraId="72F35E69" w14:textId="77777777" w:rsidR="0031328D" w:rsidRPr="00E8534E" w:rsidRDefault="001F2138" w:rsidP="00E8534E">
            <w:pPr>
              <w:rPr>
                <w:sz w:val="22"/>
                <w:szCs w:val="22"/>
              </w:rPr>
            </w:pPr>
            <w:r w:rsidRPr="00E8534E">
              <w:rPr>
                <w:sz w:val="22"/>
                <w:szCs w:val="22"/>
              </w:rPr>
              <w:t>владения способами организации проектной, исследовательской деятельности детей раннего и дошкольного возраста</w:t>
            </w:r>
          </w:p>
        </w:tc>
      </w:tr>
      <w:tr w:rsidR="0031328D" w:rsidRPr="00E8534E" w14:paraId="6F686822" w14:textId="77777777">
        <w:tc>
          <w:tcPr>
            <w:tcW w:w="2055" w:type="dxa"/>
            <w:vMerge/>
            <w:tcBorders>
              <w:top w:val="single" w:sz="4" w:space="0" w:color="000000"/>
              <w:left w:val="single" w:sz="4" w:space="0" w:color="000000"/>
              <w:bottom w:val="single" w:sz="4" w:space="0" w:color="000000"/>
              <w:right w:val="single" w:sz="4" w:space="0" w:color="000000"/>
            </w:tcBorders>
            <w:shd w:val="clear" w:color="auto" w:fill="auto"/>
          </w:tcPr>
          <w:p w14:paraId="43D6F127" w14:textId="77777777" w:rsidR="0031328D" w:rsidRPr="00E8534E" w:rsidRDefault="0031328D" w:rsidP="00E8534E">
            <w:pPr>
              <w:rPr>
                <w:sz w:val="22"/>
                <w:szCs w:val="22"/>
              </w:rPr>
            </w:pPr>
          </w:p>
        </w:tc>
        <w:tc>
          <w:tcPr>
            <w:tcW w:w="2531" w:type="dxa"/>
            <w:vMerge/>
            <w:tcBorders>
              <w:top w:val="single" w:sz="4" w:space="0" w:color="000000"/>
              <w:left w:val="single" w:sz="4" w:space="0" w:color="000000"/>
              <w:bottom w:val="single" w:sz="4" w:space="0" w:color="000000"/>
              <w:right w:val="single" w:sz="4" w:space="0" w:color="000000"/>
            </w:tcBorders>
            <w:shd w:val="clear" w:color="auto" w:fill="auto"/>
          </w:tcPr>
          <w:p w14:paraId="27EE4980" w14:textId="77777777" w:rsidR="0031328D" w:rsidRPr="00E8534E" w:rsidRDefault="0031328D" w:rsidP="00E8534E">
            <w:pPr>
              <w:rPr>
                <w:sz w:val="22"/>
                <w:szCs w:val="22"/>
              </w:rPr>
            </w:pPr>
          </w:p>
        </w:tc>
        <w:tc>
          <w:tcPr>
            <w:tcW w:w="10151" w:type="dxa"/>
            <w:tcBorders>
              <w:top w:val="single" w:sz="4" w:space="0" w:color="000000"/>
              <w:left w:val="single" w:sz="4" w:space="0" w:color="000000"/>
              <w:bottom w:val="single" w:sz="4" w:space="0" w:color="000000"/>
              <w:right w:val="single" w:sz="4" w:space="0" w:color="000000"/>
            </w:tcBorders>
            <w:shd w:val="clear" w:color="auto" w:fill="auto"/>
          </w:tcPr>
          <w:p w14:paraId="7B866F4A" w14:textId="77777777" w:rsidR="0031328D" w:rsidRPr="00E8534E" w:rsidRDefault="001F2138" w:rsidP="00E8534E">
            <w:pPr>
              <w:rPr>
                <w:b/>
                <w:sz w:val="22"/>
                <w:szCs w:val="22"/>
              </w:rPr>
            </w:pPr>
            <w:r w:rsidRPr="00E8534E">
              <w:rPr>
                <w:b/>
                <w:sz w:val="22"/>
                <w:szCs w:val="22"/>
              </w:rPr>
              <w:t>Умения:</w:t>
            </w:r>
          </w:p>
        </w:tc>
      </w:tr>
      <w:tr w:rsidR="0031328D" w:rsidRPr="00E8534E" w14:paraId="3A3E9F29" w14:textId="77777777">
        <w:tc>
          <w:tcPr>
            <w:tcW w:w="2055" w:type="dxa"/>
            <w:vMerge/>
            <w:tcBorders>
              <w:top w:val="single" w:sz="4" w:space="0" w:color="000000"/>
              <w:left w:val="single" w:sz="4" w:space="0" w:color="000000"/>
              <w:bottom w:val="single" w:sz="4" w:space="0" w:color="000000"/>
              <w:right w:val="single" w:sz="4" w:space="0" w:color="000000"/>
            </w:tcBorders>
            <w:shd w:val="clear" w:color="auto" w:fill="auto"/>
          </w:tcPr>
          <w:p w14:paraId="136FE31B" w14:textId="77777777" w:rsidR="0031328D" w:rsidRPr="00E8534E" w:rsidRDefault="0031328D" w:rsidP="00E8534E">
            <w:pPr>
              <w:rPr>
                <w:sz w:val="22"/>
                <w:szCs w:val="22"/>
              </w:rPr>
            </w:pPr>
          </w:p>
        </w:tc>
        <w:tc>
          <w:tcPr>
            <w:tcW w:w="2531" w:type="dxa"/>
            <w:vMerge/>
            <w:tcBorders>
              <w:top w:val="single" w:sz="4" w:space="0" w:color="000000"/>
              <w:left w:val="single" w:sz="4" w:space="0" w:color="000000"/>
              <w:bottom w:val="single" w:sz="4" w:space="0" w:color="000000"/>
              <w:right w:val="single" w:sz="4" w:space="0" w:color="000000"/>
            </w:tcBorders>
            <w:shd w:val="clear" w:color="auto" w:fill="auto"/>
          </w:tcPr>
          <w:p w14:paraId="466834F0" w14:textId="77777777" w:rsidR="0031328D" w:rsidRPr="00E8534E" w:rsidRDefault="0031328D" w:rsidP="00E8534E">
            <w:pPr>
              <w:rPr>
                <w:sz w:val="22"/>
                <w:szCs w:val="22"/>
              </w:rPr>
            </w:pPr>
          </w:p>
        </w:tc>
        <w:tc>
          <w:tcPr>
            <w:tcW w:w="10151" w:type="dxa"/>
            <w:tcBorders>
              <w:top w:val="single" w:sz="4" w:space="0" w:color="000000"/>
              <w:left w:val="single" w:sz="4" w:space="0" w:color="000000"/>
              <w:bottom w:val="single" w:sz="4" w:space="0" w:color="000000"/>
              <w:right w:val="single" w:sz="4" w:space="0" w:color="000000"/>
            </w:tcBorders>
            <w:shd w:val="clear" w:color="auto" w:fill="auto"/>
          </w:tcPr>
          <w:p w14:paraId="26C3A285" w14:textId="77777777" w:rsidR="0031328D" w:rsidRPr="00E8534E" w:rsidRDefault="001F2138" w:rsidP="00E8534E">
            <w:pPr>
              <w:rPr>
                <w:sz w:val="22"/>
                <w:szCs w:val="22"/>
              </w:rPr>
            </w:pPr>
            <w:r w:rsidRPr="00E8534E">
              <w:rPr>
                <w:sz w:val="22"/>
                <w:szCs w:val="22"/>
              </w:rPr>
              <w:t>создавать условия для стимуляции самостоятельной игровой деятельности детей дошкольного возраста и предметно-практической деятельности детей раннего возраста</w:t>
            </w:r>
          </w:p>
        </w:tc>
      </w:tr>
      <w:tr w:rsidR="0031328D" w:rsidRPr="00E8534E" w14:paraId="70932297" w14:textId="77777777">
        <w:tc>
          <w:tcPr>
            <w:tcW w:w="2055" w:type="dxa"/>
            <w:vMerge/>
            <w:tcBorders>
              <w:top w:val="single" w:sz="4" w:space="0" w:color="000000"/>
              <w:left w:val="single" w:sz="4" w:space="0" w:color="000000"/>
              <w:bottom w:val="single" w:sz="4" w:space="0" w:color="000000"/>
              <w:right w:val="single" w:sz="4" w:space="0" w:color="000000"/>
            </w:tcBorders>
            <w:shd w:val="clear" w:color="auto" w:fill="auto"/>
          </w:tcPr>
          <w:p w14:paraId="0F6CAF61" w14:textId="77777777" w:rsidR="0031328D" w:rsidRPr="00E8534E" w:rsidRDefault="0031328D" w:rsidP="00E8534E">
            <w:pPr>
              <w:rPr>
                <w:sz w:val="22"/>
                <w:szCs w:val="22"/>
              </w:rPr>
            </w:pPr>
          </w:p>
        </w:tc>
        <w:tc>
          <w:tcPr>
            <w:tcW w:w="2531" w:type="dxa"/>
            <w:vMerge/>
            <w:tcBorders>
              <w:top w:val="single" w:sz="4" w:space="0" w:color="000000"/>
              <w:left w:val="single" w:sz="4" w:space="0" w:color="000000"/>
              <w:bottom w:val="single" w:sz="4" w:space="0" w:color="000000"/>
              <w:right w:val="single" w:sz="4" w:space="0" w:color="000000"/>
            </w:tcBorders>
            <w:shd w:val="clear" w:color="auto" w:fill="auto"/>
          </w:tcPr>
          <w:p w14:paraId="5790DAA7" w14:textId="77777777" w:rsidR="0031328D" w:rsidRPr="00E8534E" w:rsidRDefault="0031328D" w:rsidP="00E8534E">
            <w:pPr>
              <w:rPr>
                <w:sz w:val="22"/>
                <w:szCs w:val="22"/>
              </w:rPr>
            </w:pPr>
          </w:p>
        </w:tc>
        <w:tc>
          <w:tcPr>
            <w:tcW w:w="10151" w:type="dxa"/>
            <w:tcBorders>
              <w:top w:val="single" w:sz="4" w:space="0" w:color="000000"/>
              <w:left w:val="single" w:sz="4" w:space="0" w:color="000000"/>
              <w:bottom w:val="single" w:sz="4" w:space="0" w:color="000000"/>
              <w:right w:val="single" w:sz="4" w:space="0" w:color="000000"/>
            </w:tcBorders>
            <w:shd w:val="clear" w:color="auto" w:fill="auto"/>
          </w:tcPr>
          <w:p w14:paraId="6B211E45" w14:textId="77777777" w:rsidR="0031328D" w:rsidRPr="00E8534E" w:rsidRDefault="001F2138" w:rsidP="00E8534E">
            <w:pPr>
              <w:rPr>
                <w:sz w:val="22"/>
                <w:szCs w:val="22"/>
              </w:rPr>
            </w:pPr>
            <w:r w:rsidRPr="00E8534E">
              <w:rPr>
                <w:sz w:val="22"/>
                <w:szCs w:val="22"/>
              </w:rPr>
              <w:t>использовать образовательный потенциал социокультурной среды в образовательной деятельности</w:t>
            </w:r>
          </w:p>
        </w:tc>
      </w:tr>
      <w:tr w:rsidR="0031328D" w:rsidRPr="00E8534E" w14:paraId="433751C3" w14:textId="77777777">
        <w:tc>
          <w:tcPr>
            <w:tcW w:w="2055" w:type="dxa"/>
            <w:vMerge/>
            <w:tcBorders>
              <w:top w:val="single" w:sz="4" w:space="0" w:color="000000"/>
              <w:left w:val="single" w:sz="4" w:space="0" w:color="000000"/>
              <w:bottom w:val="single" w:sz="4" w:space="0" w:color="000000"/>
              <w:right w:val="single" w:sz="4" w:space="0" w:color="000000"/>
            </w:tcBorders>
            <w:shd w:val="clear" w:color="auto" w:fill="auto"/>
          </w:tcPr>
          <w:p w14:paraId="57A2FFDA" w14:textId="77777777" w:rsidR="0031328D" w:rsidRPr="00E8534E" w:rsidRDefault="0031328D" w:rsidP="00E8534E">
            <w:pPr>
              <w:rPr>
                <w:sz w:val="22"/>
                <w:szCs w:val="22"/>
              </w:rPr>
            </w:pPr>
          </w:p>
        </w:tc>
        <w:tc>
          <w:tcPr>
            <w:tcW w:w="2531" w:type="dxa"/>
            <w:vMerge/>
            <w:tcBorders>
              <w:top w:val="single" w:sz="4" w:space="0" w:color="000000"/>
              <w:left w:val="single" w:sz="4" w:space="0" w:color="000000"/>
              <w:bottom w:val="single" w:sz="4" w:space="0" w:color="000000"/>
              <w:right w:val="single" w:sz="4" w:space="0" w:color="000000"/>
            </w:tcBorders>
            <w:shd w:val="clear" w:color="auto" w:fill="auto"/>
          </w:tcPr>
          <w:p w14:paraId="233E37EC" w14:textId="77777777" w:rsidR="0031328D" w:rsidRPr="00E8534E" w:rsidRDefault="0031328D" w:rsidP="00E8534E">
            <w:pPr>
              <w:rPr>
                <w:sz w:val="22"/>
                <w:szCs w:val="22"/>
              </w:rPr>
            </w:pPr>
          </w:p>
        </w:tc>
        <w:tc>
          <w:tcPr>
            <w:tcW w:w="10151" w:type="dxa"/>
            <w:tcBorders>
              <w:top w:val="single" w:sz="4" w:space="0" w:color="000000"/>
              <w:left w:val="single" w:sz="4" w:space="0" w:color="000000"/>
              <w:bottom w:val="single" w:sz="4" w:space="0" w:color="000000"/>
              <w:right w:val="single" w:sz="4" w:space="0" w:color="000000"/>
            </w:tcBorders>
            <w:shd w:val="clear" w:color="auto" w:fill="auto"/>
          </w:tcPr>
          <w:p w14:paraId="24F41787" w14:textId="77777777" w:rsidR="0031328D" w:rsidRPr="00E8534E" w:rsidRDefault="001F2138" w:rsidP="00E8534E">
            <w:pPr>
              <w:rPr>
                <w:b/>
                <w:sz w:val="22"/>
                <w:szCs w:val="22"/>
              </w:rPr>
            </w:pPr>
            <w:r w:rsidRPr="00E8534E">
              <w:rPr>
                <w:b/>
                <w:sz w:val="22"/>
                <w:szCs w:val="22"/>
              </w:rPr>
              <w:t>Знания:</w:t>
            </w:r>
          </w:p>
        </w:tc>
      </w:tr>
      <w:tr w:rsidR="0031328D" w:rsidRPr="00E8534E" w14:paraId="034861E0" w14:textId="77777777">
        <w:tc>
          <w:tcPr>
            <w:tcW w:w="2055" w:type="dxa"/>
            <w:vMerge/>
            <w:tcBorders>
              <w:top w:val="single" w:sz="4" w:space="0" w:color="000000"/>
              <w:left w:val="single" w:sz="4" w:space="0" w:color="000000"/>
              <w:bottom w:val="single" w:sz="4" w:space="0" w:color="000000"/>
              <w:right w:val="single" w:sz="4" w:space="0" w:color="000000"/>
            </w:tcBorders>
            <w:shd w:val="clear" w:color="auto" w:fill="auto"/>
          </w:tcPr>
          <w:p w14:paraId="3C4876C3" w14:textId="77777777" w:rsidR="0031328D" w:rsidRPr="00E8534E" w:rsidRDefault="0031328D" w:rsidP="00E8534E">
            <w:pPr>
              <w:rPr>
                <w:sz w:val="22"/>
                <w:szCs w:val="22"/>
              </w:rPr>
            </w:pPr>
          </w:p>
        </w:tc>
        <w:tc>
          <w:tcPr>
            <w:tcW w:w="2531" w:type="dxa"/>
            <w:vMerge/>
            <w:tcBorders>
              <w:top w:val="single" w:sz="4" w:space="0" w:color="000000"/>
              <w:left w:val="single" w:sz="4" w:space="0" w:color="000000"/>
              <w:bottom w:val="single" w:sz="4" w:space="0" w:color="000000"/>
              <w:right w:val="single" w:sz="4" w:space="0" w:color="000000"/>
            </w:tcBorders>
            <w:shd w:val="clear" w:color="auto" w:fill="auto"/>
          </w:tcPr>
          <w:p w14:paraId="4300F746" w14:textId="77777777" w:rsidR="0031328D" w:rsidRPr="00E8534E" w:rsidRDefault="0031328D" w:rsidP="00E8534E">
            <w:pPr>
              <w:rPr>
                <w:sz w:val="22"/>
                <w:szCs w:val="22"/>
              </w:rPr>
            </w:pPr>
          </w:p>
        </w:tc>
        <w:tc>
          <w:tcPr>
            <w:tcW w:w="10151" w:type="dxa"/>
            <w:tcBorders>
              <w:top w:val="single" w:sz="4" w:space="0" w:color="000000"/>
              <w:left w:val="single" w:sz="4" w:space="0" w:color="000000"/>
              <w:bottom w:val="single" w:sz="4" w:space="0" w:color="000000"/>
              <w:right w:val="single" w:sz="4" w:space="0" w:color="000000"/>
            </w:tcBorders>
            <w:shd w:val="clear" w:color="auto" w:fill="auto"/>
          </w:tcPr>
          <w:p w14:paraId="171B0981" w14:textId="77777777" w:rsidR="0031328D" w:rsidRPr="00E8534E" w:rsidRDefault="001F2138" w:rsidP="00E8534E">
            <w:pPr>
              <w:rPr>
                <w:sz w:val="22"/>
                <w:szCs w:val="22"/>
              </w:rPr>
            </w:pPr>
            <w:r w:rsidRPr="00E8534E">
              <w:rPr>
                <w:sz w:val="22"/>
                <w:szCs w:val="22"/>
              </w:rPr>
              <w:t>педагогические закономерности организации образовательного процесса и образовательной среды</w:t>
            </w:r>
          </w:p>
        </w:tc>
      </w:tr>
      <w:tr w:rsidR="0031328D" w:rsidRPr="00E8534E" w14:paraId="7F72131D" w14:textId="77777777">
        <w:tc>
          <w:tcPr>
            <w:tcW w:w="2055" w:type="dxa"/>
            <w:vMerge/>
            <w:tcBorders>
              <w:top w:val="single" w:sz="4" w:space="0" w:color="000000"/>
              <w:left w:val="single" w:sz="4" w:space="0" w:color="000000"/>
              <w:bottom w:val="single" w:sz="4" w:space="0" w:color="000000"/>
              <w:right w:val="single" w:sz="4" w:space="0" w:color="000000"/>
            </w:tcBorders>
            <w:shd w:val="clear" w:color="auto" w:fill="auto"/>
          </w:tcPr>
          <w:p w14:paraId="0ADF70D8" w14:textId="77777777" w:rsidR="0031328D" w:rsidRPr="00E8534E" w:rsidRDefault="0031328D" w:rsidP="00E8534E">
            <w:pPr>
              <w:rPr>
                <w:sz w:val="22"/>
                <w:szCs w:val="22"/>
              </w:rPr>
            </w:pPr>
          </w:p>
        </w:tc>
        <w:tc>
          <w:tcPr>
            <w:tcW w:w="2531" w:type="dxa"/>
            <w:vMerge/>
            <w:tcBorders>
              <w:top w:val="single" w:sz="4" w:space="0" w:color="000000"/>
              <w:left w:val="single" w:sz="4" w:space="0" w:color="000000"/>
              <w:bottom w:val="single" w:sz="4" w:space="0" w:color="000000"/>
              <w:right w:val="single" w:sz="4" w:space="0" w:color="000000"/>
            </w:tcBorders>
            <w:shd w:val="clear" w:color="auto" w:fill="auto"/>
          </w:tcPr>
          <w:p w14:paraId="38F8D73A" w14:textId="77777777" w:rsidR="0031328D" w:rsidRPr="00E8534E" w:rsidRDefault="0031328D" w:rsidP="00E8534E">
            <w:pPr>
              <w:rPr>
                <w:sz w:val="22"/>
                <w:szCs w:val="22"/>
              </w:rPr>
            </w:pPr>
          </w:p>
        </w:tc>
        <w:tc>
          <w:tcPr>
            <w:tcW w:w="10151" w:type="dxa"/>
            <w:tcBorders>
              <w:top w:val="single" w:sz="4" w:space="0" w:color="000000"/>
              <w:left w:val="single" w:sz="4" w:space="0" w:color="000000"/>
              <w:bottom w:val="single" w:sz="4" w:space="0" w:color="000000"/>
              <w:right w:val="single" w:sz="4" w:space="0" w:color="000000"/>
            </w:tcBorders>
            <w:shd w:val="clear" w:color="auto" w:fill="auto"/>
          </w:tcPr>
          <w:p w14:paraId="3D65A4DA" w14:textId="77777777" w:rsidR="0031328D" w:rsidRPr="00E8534E" w:rsidRDefault="001F2138" w:rsidP="00E8534E">
            <w:pPr>
              <w:rPr>
                <w:sz w:val="22"/>
                <w:szCs w:val="22"/>
              </w:rPr>
            </w:pPr>
            <w:r w:rsidRPr="00E8534E">
              <w:rPr>
                <w:sz w:val="22"/>
                <w:szCs w:val="22"/>
              </w:rPr>
              <w:t>роль педагога в организации психолого-педагогических условий</w:t>
            </w:r>
          </w:p>
        </w:tc>
      </w:tr>
      <w:tr w:rsidR="0031328D" w:rsidRPr="00E8534E" w14:paraId="1D4128AD" w14:textId="77777777">
        <w:trPr>
          <w:trHeight w:val="276"/>
        </w:trPr>
        <w:tc>
          <w:tcPr>
            <w:tcW w:w="2055" w:type="dxa"/>
            <w:vMerge/>
            <w:tcBorders>
              <w:top w:val="single" w:sz="4" w:space="0" w:color="000000"/>
              <w:left w:val="single" w:sz="4" w:space="0" w:color="000000"/>
              <w:bottom w:val="single" w:sz="4" w:space="0" w:color="000000"/>
              <w:right w:val="single" w:sz="4" w:space="0" w:color="000000"/>
            </w:tcBorders>
            <w:shd w:val="clear" w:color="auto" w:fill="auto"/>
          </w:tcPr>
          <w:p w14:paraId="56542A28" w14:textId="77777777" w:rsidR="0031328D" w:rsidRPr="00E8534E" w:rsidRDefault="0031328D" w:rsidP="00E8534E">
            <w:pPr>
              <w:rPr>
                <w:sz w:val="22"/>
                <w:szCs w:val="22"/>
              </w:rPr>
            </w:pPr>
          </w:p>
        </w:tc>
        <w:tc>
          <w:tcPr>
            <w:tcW w:w="2531"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00D7E0A2" w14:textId="48C1A439" w:rsidR="0031328D" w:rsidRPr="00E8534E" w:rsidRDefault="00F66A1E" w:rsidP="00E8534E">
            <w:pPr>
              <w:rPr>
                <w:sz w:val="22"/>
                <w:szCs w:val="22"/>
              </w:rPr>
            </w:pPr>
            <w:r w:rsidRPr="00E8534E">
              <w:rPr>
                <w:sz w:val="22"/>
                <w:szCs w:val="22"/>
              </w:rPr>
              <w:t>ПК 2.4. Осуществлять педагогическое наблюдение за развитием детей раннего и дошкольного возраста в процессе реализации различных видов деятельности, общения и обучения</w:t>
            </w:r>
          </w:p>
        </w:tc>
        <w:tc>
          <w:tcPr>
            <w:tcW w:w="10151" w:type="dxa"/>
            <w:tcBorders>
              <w:top w:val="single" w:sz="4" w:space="0" w:color="000000"/>
              <w:left w:val="single" w:sz="4" w:space="0" w:color="000000"/>
              <w:bottom w:val="single" w:sz="4" w:space="0" w:color="000000"/>
              <w:right w:val="single" w:sz="4" w:space="0" w:color="000000"/>
            </w:tcBorders>
            <w:shd w:val="clear" w:color="auto" w:fill="auto"/>
          </w:tcPr>
          <w:p w14:paraId="74D151EF" w14:textId="77777777" w:rsidR="0031328D" w:rsidRPr="00E8534E" w:rsidRDefault="001F2138" w:rsidP="00E8534E">
            <w:pPr>
              <w:rPr>
                <w:b/>
                <w:sz w:val="22"/>
                <w:szCs w:val="22"/>
              </w:rPr>
            </w:pPr>
            <w:r w:rsidRPr="00E8534E">
              <w:rPr>
                <w:b/>
                <w:sz w:val="22"/>
                <w:szCs w:val="22"/>
              </w:rPr>
              <w:t>Навыки:</w:t>
            </w:r>
          </w:p>
        </w:tc>
      </w:tr>
      <w:tr w:rsidR="0031328D" w:rsidRPr="00E8534E" w14:paraId="49C53E7A" w14:textId="77777777">
        <w:tc>
          <w:tcPr>
            <w:tcW w:w="2055" w:type="dxa"/>
            <w:vMerge/>
            <w:tcBorders>
              <w:top w:val="single" w:sz="4" w:space="0" w:color="000000"/>
              <w:left w:val="single" w:sz="4" w:space="0" w:color="000000"/>
              <w:bottom w:val="single" w:sz="4" w:space="0" w:color="000000"/>
              <w:right w:val="single" w:sz="4" w:space="0" w:color="000000"/>
            </w:tcBorders>
            <w:shd w:val="clear" w:color="auto" w:fill="auto"/>
          </w:tcPr>
          <w:p w14:paraId="67C2349C" w14:textId="77777777" w:rsidR="0031328D" w:rsidRPr="00E8534E" w:rsidRDefault="0031328D" w:rsidP="00E8534E">
            <w:pPr>
              <w:rPr>
                <w:sz w:val="22"/>
                <w:szCs w:val="22"/>
              </w:rPr>
            </w:pPr>
          </w:p>
        </w:tc>
        <w:tc>
          <w:tcPr>
            <w:tcW w:w="2531" w:type="dxa"/>
            <w:vMerge/>
            <w:tcBorders>
              <w:top w:val="single" w:sz="4" w:space="0" w:color="000000"/>
              <w:left w:val="single" w:sz="4" w:space="0" w:color="000000"/>
              <w:bottom w:val="single" w:sz="4" w:space="0" w:color="000000"/>
              <w:right w:val="single" w:sz="4" w:space="0" w:color="000000"/>
            </w:tcBorders>
            <w:shd w:val="clear" w:color="auto" w:fill="auto"/>
          </w:tcPr>
          <w:p w14:paraId="2069349E" w14:textId="77777777" w:rsidR="0031328D" w:rsidRPr="00E8534E" w:rsidRDefault="0031328D" w:rsidP="00E8534E">
            <w:pPr>
              <w:rPr>
                <w:sz w:val="22"/>
                <w:szCs w:val="22"/>
              </w:rPr>
            </w:pPr>
          </w:p>
        </w:tc>
        <w:tc>
          <w:tcPr>
            <w:tcW w:w="10151" w:type="dxa"/>
            <w:tcBorders>
              <w:top w:val="single" w:sz="4" w:space="0" w:color="000000"/>
              <w:left w:val="single" w:sz="4" w:space="0" w:color="000000"/>
              <w:bottom w:val="single" w:sz="4" w:space="0" w:color="000000"/>
              <w:right w:val="single" w:sz="4" w:space="0" w:color="000000"/>
            </w:tcBorders>
            <w:shd w:val="clear" w:color="auto" w:fill="auto"/>
          </w:tcPr>
          <w:p w14:paraId="7F14531B" w14:textId="77777777" w:rsidR="0031328D" w:rsidRPr="00E8534E" w:rsidRDefault="001F2138" w:rsidP="00E8534E">
            <w:pPr>
              <w:rPr>
                <w:sz w:val="22"/>
                <w:szCs w:val="22"/>
              </w:rPr>
            </w:pPr>
            <w:r w:rsidRPr="00E8534E">
              <w:rPr>
                <w:sz w:val="22"/>
                <w:szCs w:val="22"/>
              </w:rPr>
              <w:t>осуществления педагогического наблюдения за развитием детей раннего и дошкольного возраста в процессе различных видов деятельности, общения и обучения</w:t>
            </w:r>
          </w:p>
        </w:tc>
      </w:tr>
      <w:tr w:rsidR="0031328D" w:rsidRPr="00E8534E" w14:paraId="51D9E09A" w14:textId="77777777">
        <w:tc>
          <w:tcPr>
            <w:tcW w:w="2055" w:type="dxa"/>
            <w:vMerge/>
            <w:tcBorders>
              <w:top w:val="single" w:sz="4" w:space="0" w:color="000000"/>
              <w:left w:val="single" w:sz="4" w:space="0" w:color="000000"/>
              <w:bottom w:val="single" w:sz="4" w:space="0" w:color="000000"/>
              <w:right w:val="single" w:sz="4" w:space="0" w:color="000000"/>
            </w:tcBorders>
            <w:shd w:val="clear" w:color="auto" w:fill="auto"/>
          </w:tcPr>
          <w:p w14:paraId="2EFA97FA" w14:textId="77777777" w:rsidR="0031328D" w:rsidRPr="00E8534E" w:rsidRDefault="0031328D" w:rsidP="00E8534E">
            <w:pPr>
              <w:rPr>
                <w:sz w:val="22"/>
                <w:szCs w:val="22"/>
              </w:rPr>
            </w:pPr>
          </w:p>
        </w:tc>
        <w:tc>
          <w:tcPr>
            <w:tcW w:w="2531" w:type="dxa"/>
            <w:vMerge/>
            <w:tcBorders>
              <w:top w:val="single" w:sz="4" w:space="0" w:color="000000"/>
              <w:left w:val="single" w:sz="4" w:space="0" w:color="000000"/>
              <w:bottom w:val="single" w:sz="4" w:space="0" w:color="000000"/>
              <w:right w:val="single" w:sz="4" w:space="0" w:color="000000"/>
            </w:tcBorders>
            <w:shd w:val="clear" w:color="auto" w:fill="auto"/>
          </w:tcPr>
          <w:p w14:paraId="5EA51A80" w14:textId="77777777" w:rsidR="0031328D" w:rsidRPr="00E8534E" w:rsidRDefault="0031328D" w:rsidP="00E8534E">
            <w:pPr>
              <w:rPr>
                <w:sz w:val="22"/>
                <w:szCs w:val="22"/>
              </w:rPr>
            </w:pPr>
          </w:p>
        </w:tc>
        <w:tc>
          <w:tcPr>
            <w:tcW w:w="10151" w:type="dxa"/>
            <w:tcBorders>
              <w:top w:val="single" w:sz="4" w:space="0" w:color="000000"/>
              <w:left w:val="single" w:sz="4" w:space="0" w:color="000000"/>
              <w:bottom w:val="single" w:sz="4" w:space="0" w:color="000000"/>
              <w:right w:val="single" w:sz="4" w:space="0" w:color="000000"/>
            </w:tcBorders>
            <w:shd w:val="clear" w:color="auto" w:fill="auto"/>
          </w:tcPr>
          <w:p w14:paraId="7EF681AE" w14:textId="77777777" w:rsidR="0031328D" w:rsidRPr="00E8534E" w:rsidRDefault="001F2138" w:rsidP="00E8534E">
            <w:pPr>
              <w:rPr>
                <w:b/>
                <w:sz w:val="22"/>
                <w:szCs w:val="22"/>
              </w:rPr>
            </w:pPr>
            <w:r w:rsidRPr="00E8534E">
              <w:rPr>
                <w:b/>
                <w:sz w:val="22"/>
                <w:szCs w:val="22"/>
              </w:rPr>
              <w:t>Умения:</w:t>
            </w:r>
          </w:p>
        </w:tc>
      </w:tr>
      <w:tr w:rsidR="0031328D" w:rsidRPr="00E8534E" w14:paraId="5EAAB861" w14:textId="77777777">
        <w:tc>
          <w:tcPr>
            <w:tcW w:w="2055" w:type="dxa"/>
            <w:vMerge/>
            <w:tcBorders>
              <w:top w:val="single" w:sz="4" w:space="0" w:color="000000"/>
              <w:left w:val="single" w:sz="4" w:space="0" w:color="000000"/>
              <w:bottom w:val="single" w:sz="4" w:space="0" w:color="000000"/>
              <w:right w:val="single" w:sz="4" w:space="0" w:color="000000"/>
            </w:tcBorders>
            <w:shd w:val="clear" w:color="auto" w:fill="auto"/>
          </w:tcPr>
          <w:p w14:paraId="2E8A5F78" w14:textId="77777777" w:rsidR="0031328D" w:rsidRPr="00E8534E" w:rsidRDefault="0031328D" w:rsidP="00E8534E">
            <w:pPr>
              <w:rPr>
                <w:sz w:val="22"/>
                <w:szCs w:val="22"/>
              </w:rPr>
            </w:pPr>
          </w:p>
        </w:tc>
        <w:tc>
          <w:tcPr>
            <w:tcW w:w="2531" w:type="dxa"/>
            <w:vMerge/>
            <w:tcBorders>
              <w:top w:val="single" w:sz="4" w:space="0" w:color="000000"/>
              <w:left w:val="single" w:sz="4" w:space="0" w:color="000000"/>
              <w:bottom w:val="single" w:sz="4" w:space="0" w:color="000000"/>
              <w:right w:val="single" w:sz="4" w:space="0" w:color="000000"/>
            </w:tcBorders>
            <w:shd w:val="clear" w:color="auto" w:fill="auto"/>
          </w:tcPr>
          <w:p w14:paraId="0D7D4B2D" w14:textId="77777777" w:rsidR="0031328D" w:rsidRPr="00E8534E" w:rsidRDefault="0031328D" w:rsidP="00E8534E">
            <w:pPr>
              <w:rPr>
                <w:sz w:val="22"/>
                <w:szCs w:val="22"/>
              </w:rPr>
            </w:pPr>
          </w:p>
        </w:tc>
        <w:tc>
          <w:tcPr>
            <w:tcW w:w="10151" w:type="dxa"/>
            <w:tcBorders>
              <w:top w:val="single" w:sz="4" w:space="0" w:color="000000"/>
              <w:left w:val="single" w:sz="4" w:space="0" w:color="000000"/>
              <w:bottom w:val="single" w:sz="4" w:space="0" w:color="000000"/>
              <w:right w:val="single" w:sz="4" w:space="0" w:color="000000"/>
            </w:tcBorders>
            <w:shd w:val="clear" w:color="auto" w:fill="auto"/>
          </w:tcPr>
          <w:p w14:paraId="1AB9A2E4" w14:textId="77777777" w:rsidR="0031328D" w:rsidRPr="00E8534E" w:rsidRDefault="001F2138" w:rsidP="00E8534E">
            <w:pPr>
              <w:rPr>
                <w:sz w:val="22"/>
                <w:szCs w:val="22"/>
              </w:rPr>
            </w:pPr>
            <w:r w:rsidRPr="00E8534E">
              <w:rPr>
                <w:sz w:val="22"/>
                <w:szCs w:val="22"/>
              </w:rPr>
              <w:t>применять разные виды наблюдений за развитием детей раннего и дошкольного возраста в разных видах деятельности, общения и обучения</w:t>
            </w:r>
          </w:p>
        </w:tc>
      </w:tr>
      <w:tr w:rsidR="0031328D" w:rsidRPr="00E8534E" w14:paraId="213CFFC0" w14:textId="77777777">
        <w:tc>
          <w:tcPr>
            <w:tcW w:w="2055" w:type="dxa"/>
            <w:vMerge/>
            <w:tcBorders>
              <w:top w:val="single" w:sz="4" w:space="0" w:color="000000"/>
              <w:left w:val="single" w:sz="4" w:space="0" w:color="000000"/>
              <w:bottom w:val="single" w:sz="4" w:space="0" w:color="000000"/>
              <w:right w:val="single" w:sz="4" w:space="0" w:color="000000"/>
            </w:tcBorders>
            <w:shd w:val="clear" w:color="auto" w:fill="auto"/>
          </w:tcPr>
          <w:p w14:paraId="567039E1" w14:textId="77777777" w:rsidR="0031328D" w:rsidRPr="00E8534E" w:rsidRDefault="0031328D" w:rsidP="00E8534E">
            <w:pPr>
              <w:rPr>
                <w:sz w:val="22"/>
                <w:szCs w:val="22"/>
              </w:rPr>
            </w:pPr>
          </w:p>
        </w:tc>
        <w:tc>
          <w:tcPr>
            <w:tcW w:w="2531" w:type="dxa"/>
            <w:vMerge/>
            <w:tcBorders>
              <w:top w:val="single" w:sz="4" w:space="0" w:color="000000"/>
              <w:left w:val="single" w:sz="4" w:space="0" w:color="000000"/>
              <w:bottom w:val="single" w:sz="4" w:space="0" w:color="000000"/>
              <w:right w:val="single" w:sz="4" w:space="0" w:color="000000"/>
            </w:tcBorders>
            <w:shd w:val="clear" w:color="auto" w:fill="auto"/>
          </w:tcPr>
          <w:p w14:paraId="2A694202" w14:textId="77777777" w:rsidR="0031328D" w:rsidRPr="00E8534E" w:rsidRDefault="0031328D" w:rsidP="00E8534E">
            <w:pPr>
              <w:rPr>
                <w:sz w:val="22"/>
                <w:szCs w:val="22"/>
              </w:rPr>
            </w:pPr>
          </w:p>
        </w:tc>
        <w:tc>
          <w:tcPr>
            <w:tcW w:w="10151" w:type="dxa"/>
            <w:tcBorders>
              <w:top w:val="single" w:sz="4" w:space="0" w:color="000000"/>
              <w:left w:val="single" w:sz="4" w:space="0" w:color="000000"/>
              <w:bottom w:val="single" w:sz="4" w:space="0" w:color="000000"/>
              <w:right w:val="single" w:sz="4" w:space="0" w:color="000000"/>
            </w:tcBorders>
            <w:shd w:val="clear" w:color="auto" w:fill="auto"/>
          </w:tcPr>
          <w:p w14:paraId="23161554" w14:textId="77777777" w:rsidR="0031328D" w:rsidRPr="00E8534E" w:rsidRDefault="001F2138" w:rsidP="00E8534E">
            <w:pPr>
              <w:rPr>
                <w:sz w:val="22"/>
                <w:szCs w:val="22"/>
              </w:rPr>
            </w:pPr>
            <w:r w:rsidRPr="00E8534E">
              <w:rPr>
                <w:sz w:val="22"/>
                <w:szCs w:val="22"/>
              </w:rPr>
              <w:t>анализировать и использовать полученные результаты педагогического наблюдения в целях повышения качества образования и развития детей раннего и дошкольного возраста</w:t>
            </w:r>
          </w:p>
        </w:tc>
      </w:tr>
      <w:tr w:rsidR="0031328D" w:rsidRPr="00E8534E" w14:paraId="20656347" w14:textId="77777777">
        <w:tc>
          <w:tcPr>
            <w:tcW w:w="2055" w:type="dxa"/>
            <w:vMerge/>
            <w:tcBorders>
              <w:top w:val="single" w:sz="4" w:space="0" w:color="000000"/>
              <w:left w:val="single" w:sz="4" w:space="0" w:color="000000"/>
              <w:bottom w:val="single" w:sz="4" w:space="0" w:color="000000"/>
              <w:right w:val="single" w:sz="4" w:space="0" w:color="000000"/>
            </w:tcBorders>
            <w:shd w:val="clear" w:color="auto" w:fill="auto"/>
          </w:tcPr>
          <w:p w14:paraId="3C2C201F" w14:textId="77777777" w:rsidR="0031328D" w:rsidRPr="00E8534E" w:rsidRDefault="0031328D" w:rsidP="00E8534E">
            <w:pPr>
              <w:rPr>
                <w:sz w:val="22"/>
                <w:szCs w:val="22"/>
              </w:rPr>
            </w:pPr>
          </w:p>
        </w:tc>
        <w:tc>
          <w:tcPr>
            <w:tcW w:w="2531" w:type="dxa"/>
            <w:vMerge/>
            <w:tcBorders>
              <w:top w:val="single" w:sz="4" w:space="0" w:color="000000"/>
              <w:left w:val="single" w:sz="4" w:space="0" w:color="000000"/>
              <w:bottom w:val="single" w:sz="4" w:space="0" w:color="000000"/>
              <w:right w:val="single" w:sz="4" w:space="0" w:color="000000"/>
            </w:tcBorders>
            <w:shd w:val="clear" w:color="auto" w:fill="auto"/>
          </w:tcPr>
          <w:p w14:paraId="03D92805" w14:textId="77777777" w:rsidR="0031328D" w:rsidRPr="00E8534E" w:rsidRDefault="0031328D" w:rsidP="00E8534E">
            <w:pPr>
              <w:rPr>
                <w:sz w:val="22"/>
                <w:szCs w:val="22"/>
              </w:rPr>
            </w:pPr>
          </w:p>
        </w:tc>
        <w:tc>
          <w:tcPr>
            <w:tcW w:w="10151" w:type="dxa"/>
            <w:tcBorders>
              <w:top w:val="single" w:sz="4" w:space="0" w:color="000000"/>
              <w:left w:val="single" w:sz="4" w:space="0" w:color="000000"/>
              <w:bottom w:val="single" w:sz="4" w:space="0" w:color="000000"/>
              <w:right w:val="single" w:sz="4" w:space="0" w:color="000000"/>
            </w:tcBorders>
            <w:shd w:val="clear" w:color="auto" w:fill="auto"/>
          </w:tcPr>
          <w:p w14:paraId="3CE10ABA" w14:textId="77777777" w:rsidR="0031328D" w:rsidRPr="00E8534E" w:rsidRDefault="001F2138" w:rsidP="00E8534E">
            <w:pPr>
              <w:rPr>
                <w:b/>
                <w:sz w:val="22"/>
                <w:szCs w:val="22"/>
              </w:rPr>
            </w:pPr>
            <w:r w:rsidRPr="00E8534E">
              <w:rPr>
                <w:b/>
                <w:sz w:val="22"/>
                <w:szCs w:val="22"/>
              </w:rPr>
              <w:t>Знания:</w:t>
            </w:r>
          </w:p>
        </w:tc>
      </w:tr>
      <w:tr w:rsidR="0031328D" w:rsidRPr="00E8534E" w14:paraId="0C7943E9" w14:textId="77777777">
        <w:tc>
          <w:tcPr>
            <w:tcW w:w="2055" w:type="dxa"/>
            <w:vMerge/>
            <w:tcBorders>
              <w:top w:val="single" w:sz="4" w:space="0" w:color="000000"/>
              <w:left w:val="single" w:sz="4" w:space="0" w:color="000000"/>
              <w:bottom w:val="single" w:sz="4" w:space="0" w:color="000000"/>
              <w:right w:val="single" w:sz="4" w:space="0" w:color="000000"/>
            </w:tcBorders>
            <w:shd w:val="clear" w:color="auto" w:fill="auto"/>
          </w:tcPr>
          <w:p w14:paraId="6C9E6F3C" w14:textId="77777777" w:rsidR="0031328D" w:rsidRPr="00E8534E" w:rsidRDefault="0031328D" w:rsidP="00E8534E">
            <w:pPr>
              <w:rPr>
                <w:sz w:val="22"/>
                <w:szCs w:val="22"/>
              </w:rPr>
            </w:pPr>
          </w:p>
        </w:tc>
        <w:tc>
          <w:tcPr>
            <w:tcW w:w="2531" w:type="dxa"/>
            <w:vMerge/>
            <w:tcBorders>
              <w:top w:val="single" w:sz="4" w:space="0" w:color="000000"/>
              <w:left w:val="single" w:sz="4" w:space="0" w:color="000000"/>
              <w:bottom w:val="single" w:sz="4" w:space="0" w:color="000000"/>
              <w:right w:val="single" w:sz="4" w:space="0" w:color="000000"/>
            </w:tcBorders>
            <w:shd w:val="clear" w:color="auto" w:fill="auto"/>
          </w:tcPr>
          <w:p w14:paraId="151E45D6" w14:textId="77777777" w:rsidR="0031328D" w:rsidRPr="00E8534E" w:rsidRDefault="0031328D" w:rsidP="00E8534E">
            <w:pPr>
              <w:rPr>
                <w:sz w:val="22"/>
                <w:szCs w:val="22"/>
              </w:rPr>
            </w:pPr>
          </w:p>
        </w:tc>
        <w:tc>
          <w:tcPr>
            <w:tcW w:w="10151" w:type="dxa"/>
            <w:tcBorders>
              <w:top w:val="single" w:sz="4" w:space="0" w:color="000000"/>
              <w:left w:val="single" w:sz="4" w:space="0" w:color="000000"/>
              <w:bottom w:val="single" w:sz="4" w:space="0" w:color="000000"/>
              <w:right w:val="single" w:sz="4" w:space="0" w:color="000000"/>
            </w:tcBorders>
            <w:shd w:val="clear" w:color="auto" w:fill="auto"/>
          </w:tcPr>
          <w:p w14:paraId="4569F217" w14:textId="77777777" w:rsidR="0031328D" w:rsidRPr="00E8534E" w:rsidRDefault="001F2138" w:rsidP="00E8534E">
            <w:pPr>
              <w:rPr>
                <w:sz w:val="22"/>
                <w:szCs w:val="22"/>
              </w:rPr>
            </w:pPr>
            <w:r w:rsidRPr="00E8534E">
              <w:rPr>
                <w:sz w:val="22"/>
                <w:szCs w:val="22"/>
              </w:rPr>
              <w:t>промежуточные и итоговые ожидаемые образовательные результаты (целевые ориентиры) освоения программы</w:t>
            </w:r>
          </w:p>
        </w:tc>
      </w:tr>
      <w:tr w:rsidR="0031328D" w:rsidRPr="00E8534E" w14:paraId="6051A00B" w14:textId="77777777">
        <w:tc>
          <w:tcPr>
            <w:tcW w:w="2055" w:type="dxa"/>
            <w:vMerge/>
            <w:tcBorders>
              <w:top w:val="single" w:sz="4" w:space="0" w:color="000000"/>
              <w:left w:val="single" w:sz="4" w:space="0" w:color="000000"/>
              <w:bottom w:val="single" w:sz="4" w:space="0" w:color="000000"/>
              <w:right w:val="single" w:sz="4" w:space="0" w:color="000000"/>
            </w:tcBorders>
            <w:shd w:val="clear" w:color="auto" w:fill="auto"/>
          </w:tcPr>
          <w:p w14:paraId="232EF62C" w14:textId="77777777" w:rsidR="0031328D" w:rsidRPr="00E8534E" w:rsidRDefault="0031328D" w:rsidP="00E8534E">
            <w:pPr>
              <w:rPr>
                <w:sz w:val="22"/>
                <w:szCs w:val="22"/>
              </w:rPr>
            </w:pPr>
          </w:p>
        </w:tc>
        <w:tc>
          <w:tcPr>
            <w:tcW w:w="2531" w:type="dxa"/>
            <w:vMerge/>
            <w:tcBorders>
              <w:top w:val="single" w:sz="4" w:space="0" w:color="000000"/>
              <w:left w:val="single" w:sz="4" w:space="0" w:color="000000"/>
              <w:bottom w:val="single" w:sz="4" w:space="0" w:color="000000"/>
              <w:right w:val="single" w:sz="4" w:space="0" w:color="000000"/>
            </w:tcBorders>
            <w:shd w:val="clear" w:color="auto" w:fill="auto"/>
          </w:tcPr>
          <w:p w14:paraId="5BA6B61F" w14:textId="77777777" w:rsidR="0031328D" w:rsidRPr="00E8534E" w:rsidRDefault="0031328D" w:rsidP="00E8534E">
            <w:pPr>
              <w:rPr>
                <w:sz w:val="22"/>
                <w:szCs w:val="22"/>
              </w:rPr>
            </w:pPr>
          </w:p>
        </w:tc>
        <w:tc>
          <w:tcPr>
            <w:tcW w:w="10151" w:type="dxa"/>
            <w:tcBorders>
              <w:top w:val="single" w:sz="4" w:space="0" w:color="000000"/>
              <w:left w:val="single" w:sz="4" w:space="0" w:color="000000"/>
              <w:bottom w:val="single" w:sz="4" w:space="0" w:color="000000"/>
              <w:right w:val="single" w:sz="4" w:space="0" w:color="000000"/>
            </w:tcBorders>
            <w:shd w:val="clear" w:color="auto" w:fill="auto"/>
          </w:tcPr>
          <w:p w14:paraId="25A5AFAF" w14:textId="77777777" w:rsidR="0031328D" w:rsidRPr="00E8534E" w:rsidRDefault="001F2138" w:rsidP="00E8534E">
            <w:pPr>
              <w:rPr>
                <w:sz w:val="22"/>
                <w:szCs w:val="22"/>
              </w:rPr>
            </w:pPr>
            <w:r w:rsidRPr="00E8534E">
              <w:rPr>
                <w:sz w:val="22"/>
                <w:szCs w:val="22"/>
              </w:rPr>
              <w:t xml:space="preserve">принципы и технологию осуществления педагогического наблюдения, фиксации и анализа полученных результатов </w:t>
            </w:r>
          </w:p>
        </w:tc>
      </w:tr>
      <w:tr w:rsidR="0031328D" w:rsidRPr="00E8534E" w14:paraId="7B40A616" w14:textId="77777777">
        <w:trPr>
          <w:trHeight w:val="276"/>
        </w:trPr>
        <w:tc>
          <w:tcPr>
            <w:tcW w:w="2055" w:type="dxa"/>
            <w:vMerge/>
            <w:tcBorders>
              <w:top w:val="single" w:sz="4" w:space="0" w:color="000000"/>
              <w:left w:val="single" w:sz="4" w:space="0" w:color="000000"/>
              <w:bottom w:val="single" w:sz="4" w:space="0" w:color="000000"/>
              <w:right w:val="single" w:sz="4" w:space="0" w:color="000000"/>
            </w:tcBorders>
            <w:shd w:val="clear" w:color="auto" w:fill="auto"/>
          </w:tcPr>
          <w:p w14:paraId="3675AD2C" w14:textId="77777777" w:rsidR="0031328D" w:rsidRPr="00E8534E" w:rsidRDefault="0031328D" w:rsidP="00E8534E">
            <w:pPr>
              <w:rPr>
                <w:sz w:val="22"/>
                <w:szCs w:val="22"/>
              </w:rPr>
            </w:pPr>
          </w:p>
        </w:tc>
        <w:tc>
          <w:tcPr>
            <w:tcW w:w="2531"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0ACFAA70" w14:textId="156FAAEF" w:rsidR="0031328D" w:rsidRPr="00E8534E" w:rsidRDefault="00F66A1E" w:rsidP="00E8534E">
            <w:pPr>
              <w:rPr>
                <w:sz w:val="22"/>
                <w:szCs w:val="22"/>
              </w:rPr>
            </w:pPr>
            <w:r w:rsidRPr="00E8534E">
              <w:rPr>
                <w:sz w:val="22"/>
                <w:szCs w:val="22"/>
              </w:rPr>
              <w:t>ПК 2.5. Осуществлять документационное обеспечение процесса реализации программ дошкольного образования</w:t>
            </w:r>
          </w:p>
        </w:tc>
        <w:tc>
          <w:tcPr>
            <w:tcW w:w="10151" w:type="dxa"/>
            <w:tcBorders>
              <w:top w:val="single" w:sz="4" w:space="0" w:color="000000"/>
              <w:left w:val="single" w:sz="4" w:space="0" w:color="000000"/>
              <w:bottom w:val="single" w:sz="4" w:space="0" w:color="000000"/>
              <w:right w:val="single" w:sz="4" w:space="0" w:color="000000"/>
            </w:tcBorders>
            <w:shd w:val="clear" w:color="auto" w:fill="auto"/>
          </w:tcPr>
          <w:p w14:paraId="5BCA4EDF" w14:textId="77777777" w:rsidR="0031328D" w:rsidRPr="00E8534E" w:rsidRDefault="001F2138" w:rsidP="00E8534E">
            <w:pPr>
              <w:rPr>
                <w:b/>
                <w:sz w:val="22"/>
                <w:szCs w:val="22"/>
              </w:rPr>
            </w:pPr>
            <w:r w:rsidRPr="00E8534E">
              <w:rPr>
                <w:b/>
                <w:sz w:val="22"/>
                <w:szCs w:val="22"/>
              </w:rPr>
              <w:t>Навыки:</w:t>
            </w:r>
          </w:p>
        </w:tc>
      </w:tr>
      <w:tr w:rsidR="0031328D" w:rsidRPr="00E8534E" w14:paraId="58E181E5" w14:textId="77777777">
        <w:tc>
          <w:tcPr>
            <w:tcW w:w="2055" w:type="dxa"/>
            <w:vMerge/>
            <w:tcBorders>
              <w:top w:val="single" w:sz="4" w:space="0" w:color="000000"/>
              <w:left w:val="single" w:sz="4" w:space="0" w:color="000000"/>
              <w:bottom w:val="single" w:sz="4" w:space="0" w:color="000000"/>
              <w:right w:val="single" w:sz="4" w:space="0" w:color="000000"/>
            </w:tcBorders>
            <w:shd w:val="clear" w:color="auto" w:fill="auto"/>
          </w:tcPr>
          <w:p w14:paraId="7A309B77" w14:textId="77777777" w:rsidR="0031328D" w:rsidRPr="00E8534E" w:rsidRDefault="0031328D" w:rsidP="00E8534E">
            <w:pPr>
              <w:rPr>
                <w:sz w:val="22"/>
                <w:szCs w:val="22"/>
              </w:rPr>
            </w:pPr>
          </w:p>
        </w:tc>
        <w:tc>
          <w:tcPr>
            <w:tcW w:w="2531" w:type="dxa"/>
            <w:vMerge/>
            <w:tcBorders>
              <w:top w:val="single" w:sz="4" w:space="0" w:color="000000"/>
              <w:left w:val="single" w:sz="4" w:space="0" w:color="000000"/>
              <w:bottom w:val="single" w:sz="4" w:space="0" w:color="000000"/>
              <w:right w:val="single" w:sz="4" w:space="0" w:color="000000"/>
            </w:tcBorders>
            <w:shd w:val="clear" w:color="auto" w:fill="auto"/>
          </w:tcPr>
          <w:p w14:paraId="35C91FA3" w14:textId="77777777" w:rsidR="0031328D" w:rsidRPr="00E8534E" w:rsidRDefault="0031328D" w:rsidP="00E8534E">
            <w:pPr>
              <w:rPr>
                <w:sz w:val="22"/>
                <w:szCs w:val="22"/>
              </w:rPr>
            </w:pPr>
          </w:p>
        </w:tc>
        <w:tc>
          <w:tcPr>
            <w:tcW w:w="10151" w:type="dxa"/>
            <w:tcBorders>
              <w:top w:val="single" w:sz="4" w:space="0" w:color="000000"/>
              <w:left w:val="single" w:sz="4" w:space="0" w:color="000000"/>
              <w:bottom w:val="single" w:sz="4" w:space="0" w:color="000000"/>
              <w:right w:val="single" w:sz="4" w:space="0" w:color="000000"/>
            </w:tcBorders>
            <w:shd w:val="clear" w:color="auto" w:fill="auto"/>
          </w:tcPr>
          <w:p w14:paraId="7FCF9058" w14:textId="77777777" w:rsidR="0031328D" w:rsidRPr="00E8534E" w:rsidRDefault="001F2138" w:rsidP="00E8534E">
            <w:pPr>
              <w:rPr>
                <w:sz w:val="22"/>
                <w:szCs w:val="22"/>
              </w:rPr>
            </w:pPr>
            <w:r w:rsidRPr="00E8534E">
              <w:rPr>
                <w:sz w:val="22"/>
                <w:szCs w:val="22"/>
              </w:rPr>
              <w:t>ведения документации при реализации программ дошкольного образования</w:t>
            </w:r>
          </w:p>
        </w:tc>
      </w:tr>
      <w:tr w:rsidR="0031328D" w:rsidRPr="00E8534E" w14:paraId="458BA096" w14:textId="77777777">
        <w:tc>
          <w:tcPr>
            <w:tcW w:w="2055" w:type="dxa"/>
            <w:vMerge/>
            <w:tcBorders>
              <w:top w:val="single" w:sz="4" w:space="0" w:color="000000"/>
              <w:left w:val="single" w:sz="4" w:space="0" w:color="000000"/>
              <w:bottom w:val="single" w:sz="4" w:space="0" w:color="000000"/>
              <w:right w:val="single" w:sz="4" w:space="0" w:color="000000"/>
            </w:tcBorders>
            <w:shd w:val="clear" w:color="auto" w:fill="auto"/>
          </w:tcPr>
          <w:p w14:paraId="5E4106D4" w14:textId="77777777" w:rsidR="0031328D" w:rsidRPr="00E8534E" w:rsidRDefault="0031328D" w:rsidP="00E8534E">
            <w:pPr>
              <w:rPr>
                <w:sz w:val="22"/>
                <w:szCs w:val="22"/>
              </w:rPr>
            </w:pPr>
          </w:p>
        </w:tc>
        <w:tc>
          <w:tcPr>
            <w:tcW w:w="2531" w:type="dxa"/>
            <w:vMerge/>
            <w:tcBorders>
              <w:top w:val="single" w:sz="4" w:space="0" w:color="000000"/>
              <w:left w:val="single" w:sz="4" w:space="0" w:color="000000"/>
              <w:bottom w:val="single" w:sz="4" w:space="0" w:color="000000"/>
              <w:right w:val="single" w:sz="4" w:space="0" w:color="000000"/>
            </w:tcBorders>
            <w:shd w:val="clear" w:color="auto" w:fill="auto"/>
          </w:tcPr>
          <w:p w14:paraId="7FAFEEA5" w14:textId="77777777" w:rsidR="0031328D" w:rsidRPr="00E8534E" w:rsidRDefault="0031328D" w:rsidP="00E8534E">
            <w:pPr>
              <w:rPr>
                <w:sz w:val="22"/>
                <w:szCs w:val="22"/>
              </w:rPr>
            </w:pPr>
          </w:p>
        </w:tc>
        <w:tc>
          <w:tcPr>
            <w:tcW w:w="10151" w:type="dxa"/>
            <w:tcBorders>
              <w:top w:val="single" w:sz="4" w:space="0" w:color="000000"/>
              <w:left w:val="single" w:sz="4" w:space="0" w:color="000000"/>
              <w:bottom w:val="single" w:sz="4" w:space="0" w:color="000000"/>
              <w:right w:val="single" w:sz="4" w:space="0" w:color="000000"/>
            </w:tcBorders>
            <w:shd w:val="clear" w:color="auto" w:fill="auto"/>
          </w:tcPr>
          <w:p w14:paraId="1B6324E8" w14:textId="77777777" w:rsidR="0031328D" w:rsidRPr="00E8534E" w:rsidRDefault="001F2138" w:rsidP="00E8534E">
            <w:pPr>
              <w:rPr>
                <w:b/>
                <w:sz w:val="22"/>
                <w:szCs w:val="22"/>
              </w:rPr>
            </w:pPr>
            <w:r w:rsidRPr="00E8534E">
              <w:rPr>
                <w:b/>
                <w:sz w:val="22"/>
                <w:szCs w:val="22"/>
              </w:rPr>
              <w:t>Умения:</w:t>
            </w:r>
          </w:p>
        </w:tc>
      </w:tr>
      <w:tr w:rsidR="0031328D" w:rsidRPr="00E8534E" w14:paraId="486656A9" w14:textId="77777777">
        <w:tc>
          <w:tcPr>
            <w:tcW w:w="2055" w:type="dxa"/>
            <w:vMerge/>
            <w:tcBorders>
              <w:top w:val="single" w:sz="4" w:space="0" w:color="000000"/>
              <w:left w:val="single" w:sz="4" w:space="0" w:color="000000"/>
              <w:bottom w:val="single" w:sz="4" w:space="0" w:color="000000"/>
              <w:right w:val="single" w:sz="4" w:space="0" w:color="000000"/>
            </w:tcBorders>
            <w:shd w:val="clear" w:color="auto" w:fill="auto"/>
          </w:tcPr>
          <w:p w14:paraId="189C7F33" w14:textId="77777777" w:rsidR="0031328D" w:rsidRPr="00E8534E" w:rsidRDefault="0031328D" w:rsidP="00E8534E">
            <w:pPr>
              <w:rPr>
                <w:sz w:val="22"/>
                <w:szCs w:val="22"/>
              </w:rPr>
            </w:pPr>
          </w:p>
        </w:tc>
        <w:tc>
          <w:tcPr>
            <w:tcW w:w="2531" w:type="dxa"/>
            <w:vMerge/>
            <w:tcBorders>
              <w:top w:val="single" w:sz="4" w:space="0" w:color="000000"/>
              <w:left w:val="single" w:sz="4" w:space="0" w:color="000000"/>
              <w:bottom w:val="single" w:sz="4" w:space="0" w:color="000000"/>
              <w:right w:val="single" w:sz="4" w:space="0" w:color="000000"/>
            </w:tcBorders>
            <w:shd w:val="clear" w:color="auto" w:fill="auto"/>
          </w:tcPr>
          <w:p w14:paraId="46C87FCC" w14:textId="77777777" w:rsidR="0031328D" w:rsidRPr="00E8534E" w:rsidRDefault="0031328D" w:rsidP="00E8534E">
            <w:pPr>
              <w:rPr>
                <w:sz w:val="22"/>
                <w:szCs w:val="22"/>
              </w:rPr>
            </w:pPr>
          </w:p>
        </w:tc>
        <w:tc>
          <w:tcPr>
            <w:tcW w:w="10151" w:type="dxa"/>
            <w:tcBorders>
              <w:top w:val="single" w:sz="4" w:space="0" w:color="000000"/>
              <w:left w:val="single" w:sz="4" w:space="0" w:color="000000"/>
              <w:bottom w:val="single" w:sz="4" w:space="0" w:color="000000"/>
              <w:right w:val="single" w:sz="4" w:space="0" w:color="000000"/>
            </w:tcBorders>
            <w:shd w:val="clear" w:color="auto" w:fill="auto"/>
          </w:tcPr>
          <w:p w14:paraId="14DB9EC3" w14:textId="77777777" w:rsidR="0031328D" w:rsidRPr="00E8534E" w:rsidRDefault="001F2138" w:rsidP="00E8534E">
            <w:pPr>
              <w:rPr>
                <w:sz w:val="22"/>
                <w:szCs w:val="22"/>
              </w:rPr>
            </w:pPr>
            <w:r w:rsidRPr="00E8534E">
              <w:rPr>
                <w:sz w:val="22"/>
                <w:szCs w:val="22"/>
              </w:rPr>
              <w:t>составлять и вести документацию при реализации программ дошкольного образования</w:t>
            </w:r>
          </w:p>
        </w:tc>
      </w:tr>
      <w:tr w:rsidR="0031328D" w:rsidRPr="00E8534E" w14:paraId="720CE53A" w14:textId="77777777">
        <w:tc>
          <w:tcPr>
            <w:tcW w:w="2055" w:type="dxa"/>
            <w:vMerge/>
            <w:tcBorders>
              <w:top w:val="single" w:sz="4" w:space="0" w:color="000000"/>
              <w:left w:val="single" w:sz="4" w:space="0" w:color="000000"/>
              <w:bottom w:val="single" w:sz="4" w:space="0" w:color="000000"/>
              <w:right w:val="single" w:sz="4" w:space="0" w:color="000000"/>
            </w:tcBorders>
            <w:shd w:val="clear" w:color="auto" w:fill="auto"/>
          </w:tcPr>
          <w:p w14:paraId="19177799" w14:textId="77777777" w:rsidR="0031328D" w:rsidRPr="00E8534E" w:rsidRDefault="0031328D" w:rsidP="00E8534E">
            <w:pPr>
              <w:rPr>
                <w:sz w:val="22"/>
                <w:szCs w:val="22"/>
              </w:rPr>
            </w:pPr>
          </w:p>
        </w:tc>
        <w:tc>
          <w:tcPr>
            <w:tcW w:w="2531" w:type="dxa"/>
            <w:vMerge/>
            <w:tcBorders>
              <w:top w:val="single" w:sz="4" w:space="0" w:color="000000"/>
              <w:left w:val="single" w:sz="4" w:space="0" w:color="000000"/>
              <w:bottom w:val="single" w:sz="4" w:space="0" w:color="000000"/>
              <w:right w:val="single" w:sz="4" w:space="0" w:color="000000"/>
            </w:tcBorders>
            <w:shd w:val="clear" w:color="auto" w:fill="auto"/>
          </w:tcPr>
          <w:p w14:paraId="3453F922" w14:textId="77777777" w:rsidR="0031328D" w:rsidRPr="00E8534E" w:rsidRDefault="0031328D" w:rsidP="00E8534E">
            <w:pPr>
              <w:rPr>
                <w:sz w:val="22"/>
                <w:szCs w:val="22"/>
              </w:rPr>
            </w:pPr>
          </w:p>
        </w:tc>
        <w:tc>
          <w:tcPr>
            <w:tcW w:w="10151" w:type="dxa"/>
            <w:tcBorders>
              <w:top w:val="single" w:sz="4" w:space="0" w:color="000000"/>
              <w:left w:val="single" w:sz="4" w:space="0" w:color="000000"/>
              <w:bottom w:val="single" w:sz="4" w:space="0" w:color="000000"/>
              <w:right w:val="single" w:sz="4" w:space="0" w:color="000000"/>
            </w:tcBorders>
            <w:shd w:val="clear" w:color="auto" w:fill="auto"/>
          </w:tcPr>
          <w:p w14:paraId="14894AF2" w14:textId="77777777" w:rsidR="0031328D" w:rsidRPr="00E8534E" w:rsidRDefault="001F2138" w:rsidP="00E8534E">
            <w:pPr>
              <w:rPr>
                <w:b/>
                <w:sz w:val="22"/>
                <w:szCs w:val="22"/>
              </w:rPr>
            </w:pPr>
            <w:r w:rsidRPr="00E8534E">
              <w:rPr>
                <w:b/>
                <w:sz w:val="22"/>
                <w:szCs w:val="22"/>
              </w:rPr>
              <w:t>Знания:</w:t>
            </w:r>
          </w:p>
        </w:tc>
      </w:tr>
      <w:tr w:rsidR="0031328D" w:rsidRPr="00E8534E" w14:paraId="3E10D183" w14:textId="77777777">
        <w:tc>
          <w:tcPr>
            <w:tcW w:w="2055" w:type="dxa"/>
            <w:vMerge/>
            <w:tcBorders>
              <w:top w:val="single" w:sz="4" w:space="0" w:color="000000"/>
              <w:left w:val="single" w:sz="4" w:space="0" w:color="000000"/>
              <w:bottom w:val="single" w:sz="4" w:space="0" w:color="000000"/>
              <w:right w:val="single" w:sz="4" w:space="0" w:color="000000"/>
            </w:tcBorders>
            <w:shd w:val="clear" w:color="auto" w:fill="auto"/>
          </w:tcPr>
          <w:p w14:paraId="73C2CE90" w14:textId="77777777" w:rsidR="0031328D" w:rsidRPr="00E8534E" w:rsidRDefault="0031328D" w:rsidP="00E8534E">
            <w:pPr>
              <w:rPr>
                <w:sz w:val="22"/>
                <w:szCs w:val="22"/>
              </w:rPr>
            </w:pPr>
          </w:p>
        </w:tc>
        <w:tc>
          <w:tcPr>
            <w:tcW w:w="2531" w:type="dxa"/>
            <w:vMerge/>
            <w:tcBorders>
              <w:top w:val="single" w:sz="4" w:space="0" w:color="000000"/>
              <w:left w:val="single" w:sz="4" w:space="0" w:color="000000"/>
              <w:bottom w:val="single" w:sz="4" w:space="0" w:color="000000"/>
              <w:right w:val="single" w:sz="4" w:space="0" w:color="000000"/>
            </w:tcBorders>
            <w:shd w:val="clear" w:color="auto" w:fill="auto"/>
          </w:tcPr>
          <w:p w14:paraId="137B6B1E" w14:textId="77777777" w:rsidR="0031328D" w:rsidRPr="00E8534E" w:rsidRDefault="0031328D" w:rsidP="00E8534E">
            <w:pPr>
              <w:rPr>
                <w:sz w:val="22"/>
                <w:szCs w:val="22"/>
              </w:rPr>
            </w:pPr>
          </w:p>
        </w:tc>
        <w:tc>
          <w:tcPr>
            <w:tcW w:w="10151" w:type="dxa"/>
            <w:tcBorders>
              <w:top w:val="single" w:sz="4" w:space="0" w:color="000000"/>
              <w:left w:val="single" w:sz="4" w:space="0" w:color="000000"/>
              <w:bottom w:val="single" w:sz="4" w:space="0" w:color="000000"/>
              <w:right w:val="single" w:sz="4" w:space="0" w:color="000000"/>
            </w:tcBorders>
            <w:shd w:val="clear" w:color="auto" w:fill="auto"/>
          </w:tcPr>
          <w:p w14:paraId="00C91AAB" w14:textId="77777777" w:rsidR="0031328D" w:rsidRPr="00E8534E" w:rsidRDefault="001F2138" w:rsidP="00E8534E">
            <w:pPr>
              <w:rPr>
                <w:sz w:val="22"/>
                <w:szCs w:val="22"/>
              </w:rPr>
            </w:pPr>
            <w:r w:rsidRPr="00E8534E">
              <w:rPr>
                <w:sz w:val="22"/>
                <w:szCs w:val="22"/>
              </w:rPr>
              <w:t>локальные акты, регламентирующие процесс обучения, в образовательной организации</w:t>
            </w:r>
          </w:p>
        </w:tc>
      </w:tr>
      <w:tr w:rsidR="0031328D" w:rsidRPr="00E8534E" w14:paraId="3B1CBCCC" w14:textId="77777777">
        <w:trPr>
          <w:trHeight w:val="276"/>
        </w:trPr>
        <w:tc>
          <w:tcPr>
            <w:tcW w:w="2055" w:type="dxa"/>
            <w:vMerge/>
            <w:tcBorders>
              <w:top w:val="single" w:sz="4" w:space="0" w:color="000000"/>
              <w:left w:val="single" w:sz="4" w:space="0" w:color="000000"/>
              <w:bottom w:val="single" w:sz="4" w:space="0" w:color="000000"/>
              <w:right w:val="single" w:sz="4" w:space="0" w:color="000000"/>
            </w:tcBorders>
            <w:shd w:val="clear" w:color="auto" w:fill="auto"/>
          </w:tcPr>
          <w:p w14:paraId="26425BB2" w14:textId="77777777" w:rsidR="0031328D" w:rsidRPr="00E8534E" w:rsidRDefault="0031328D" w:rsidP="00E8534E">
            <w:pPr>
              <w:rPr>
                <w:sz w:val="22"/>
                <w:szCs w:val="22"/>
              </w:rPr>
            </w:pPr>
          </w:p>
        </w:tc>
        <w:tc>
          <w:tcPr>
            <w:tcW w:w="2531"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3E193C0B" w14:textId="4DAA370A" w:rsidR="0031328D" w:rsidRPr="00E8534E" w:rsidRDefault="00F66A1E" w:rsidP="00E8534E">
            <w:pPr>
              <w:rPr>
                <w:sz w:val="22"/>
                <w:szCs w:val="22"/>
              </w:rPr>
            </w:pPr>
            <w:r w:rsidRPr="00E8534E">
              <w:rPr>
                <w:sz w:val="22"/>
                <w:szCs w:val="22"/>
              </w:rPr>
              <w:t>ПК 2.6. Осуществлять педагогическую поддержку детской инициативы и самостоятельности с учетом индивидуальных возможностей для формирования у детей раннего и дошкольного возраста мотивации к участию в различных видах деятельности</w:t>
            </w:r>
          </w:p>
        </w:tc>
        <w:tc>
          <w:tcPr>
            <w:tcW w:w="10151" w:type="dxa"/>
            <w:tcBorders>
              <w:top w:val="single" w:sz="4" w:space="0" w:color="000000"/>
              <w:left w:val="single" w:sz="4" w:space="0" w:color="000000"/>
              <w:bottom w:val="single" w:sz="4" w:space="0" w:color="000000"/>
              <w:right w:val="single" w:sz="4" w:space="0" w:color="000000"/>
            </w:tcBorders>
            <w:shd w:val="clear" w:color="auto" w:fill="auto"/>
          </w:tcPr>
          <w:p w14:paraId="69213C8C" w14:textId="77777777" w:rsidR="0031328D" w:rsidRPr="00E8534E" w:rsidRDefault="001F2138" w:rsidP="00E8534E">
            <w:pPr>
              <w:rPr>
                <w:b/>
                <w:sz w:val="22"/>
                <w:szCs w:val="22"/>
              </w:rPr>
            </w:pPr>
            <w:r w:rsidRPr="00E8534E">
              <w:rPr>
                <w:b/>
                <w:sz w:val="22"/>
                <w:szCs w:val="22"/>
              </w:rPr>
              <w:t>Навыки:</w:t>
            </w:r>
          </w:p>
        </w:tc>
      </w:tr>
      <w:tr w:rsidR="0031328D" w:rsidRPr="00E8534E" w14:paraId="54D70135" w14:textId="77777777">
        <w:tc>
          <w:tcPr>
            <w:tcW w:w="2055" w:type="dxa"/>
            <w:vMerge/>
            <w:tcBorders>
              <w:top w:val="single" w:sz="4" w:space="0" w:color="000000"/>
              <w:left w:val="single" w:sz="4" w:space="0" w:color="000000"/>
              <w:bottom w:val="single" w:sz="4" w:space="0" w:color="000000"/>
              <w:right w:val="single" w:sz="4" w:space="0" w:color="000000"/>
            </w:tcBorders>
            <w:shd w:val="clear" w:color="auto" w:fill="auto"/>
          </w:tcPr>
          <w:p w14:paraId="5883B433" w14:textId="77777777" w:rsidR="0031328D" w:rsidRPr="00E8534E" w:rsidRDefault="0031328D" w:rsidP="00E8534E">
            <w:pPr>
              <w:rPr>
                <w:sz w:val="22"/>
                <w:szCs w:val="22"/>
              </w:rPr>
            </w:pPr>
          </w:p>
        </w:tc>
        <w:tc>
          <w:tcPr>
            <w:tcW w:w="2531" w:type="dxa"/>
            <w:vMerge/>
            <w:tcBorders>
              <w:top w:val="single" w:sz="4" w:space="0" w:color="000000"/>
              <w:left w:val="single" w:sz="4" w:space="0" w:color="000000"/>
              <w:bottom w:val="single" w:sz="4" w:space="0" w:color="000000"/>
              <w:right w:val="single" w:sz="4" w:space="0" w:color="000000"/>
            </w:tcBorders>
            <w:shd w:val="clear" w:color="auto" w:fill="auto"/>
          </w:tcPr>
          <w:p w14:paraId="4FA4FD6A" w14:textId="77777777" w:rsidR="0031328D" w:rsidRPr="00E8534E" w:rsidRDefault="0031328D" w:rsidP="00E8534E">
            <w:pPr>
              <w:rPr>
                <w:sz w:val="22"/>
                <w:szCs w:val="22"/>
              </w:rPr>
            </w:pPr>
          </w:p>
        </w:tc>
        <w:tc>
          <w:tcPr>
            <w:tcW w:w="10151" w:type="dxa"/>
            <w:tcBorders>
              <w:top w:val="single" w:sz="4" w:space="0" w:color="000000"/>
              <w:left w:val="single" w:sz="4" w:space="0" w:color="000000"/>
              <w:bottom w:val="single" w:sz="4" w:space="0" w:color="000000"/>
              <w:right w:val="single" w:sz="4" w:space="0" w:color="000000"/>
            </w:tcBorders>
            <w:shd w:val="clear" w:color="auto" w:fill="auto"/>
          </w:tcPr>
          <w:p w14:paraId="079AB323" w14:textId="77777777" w:rsidR="0031328D" w:rsidRPr="00E8534E" w:rsidRDefault="001F2138" w:rsidP="00E8534E">
            <w:pPr>
              <w:rPr>
                <w:sz w:val="22"/>
                <w:szCs w:val="22"/>
              </w:rPr>
            </w:pPr>
            <w:r w:rsidRPr="00E8534E">
              <w:rPr>
                <w:sz w:val="22"/>
                <w:szCs w:val="22"/>
              </w:rPr>
              <w:t>осуществления педагогической поддержки детской инициативы и самостоятельности с учетом индивидуальных возможностей для формирования у детей раннего и дошкольного возраста мотивации к участию в различных видах деятельности</w:t>
            </w:r>
          </w:p>
        </w:tc>
      </w:tr>
      <w:tr w:rsidR="0031328D" w:rsidRPr="00E8534E" w14:paraId="7DF27B2E" w14:textId="77777777">
        <w:tc>
          <w:tcPr>
            <w:tcW w:w="2055" w:type="dxa"/>
            <w:vMerge/>
            <w:tcBorders>
              <w:top w:val="single" w:sz="4" w:space="0" w:color="000000"/>
              <w:left w:val="single" w:sz="4" w:space="0" w:color="000000"/>
              <w:bottom w:val="single" w:sz="4" w:space="0" w:color="000000"/>
              <w:right w:val="single" w:sz="4" w:space="0" w:color="000000"/>
            </w:tcBorders>
            <w:shd w:val="clear" w:color="auto" w:fill="auto"/>
          </w:tcPr>
          <w:p w14:paraId="575630A2" w14:textId="77777777" w:rsidR="0031328D" w:rsidRPr="00E8534E" w:rsidRDefault="0031328D" w:rsidP="00E8534E">
            <w:pPr>
              <w:rPr>
                <w:sz w:val="22"/>
                <w:szCs w:val="22"/>
              </w:rPr>
            </w:pPr>
          </w:p>
        </w:tc>
        <w:tc>
          <w:tcPr>
            <w:tcW w:w="2531" w:type="dxa"/>
            <w:vMerge/>
            <w:tcBorders>
              <w:top w:val="single" w:sz="4" w:space="0" w:color="000000"/>
              <w:left w:val="single" w:sz="4" w:space="0" w:color="000000"/>
              <w:bottom w:val="single" w:sz="4" w:space="0" w:color="000000"/>
              <w:right w:val="single" w:sz="4" w:space="0" w:color="000000"/>
            </w:tcBorders>
            <w:shd w:val="clear" w:color="auto" w:fill="auto"/>
          </w:tcPr>
          <w:p w14:paraId="2094A3A6" w14:textId="77777777" w:rsidR="0031328D" w:rsidRPr="00E8534E" w:rsidRDefault="0031328D" w:rsidP="00E8534E">
            <w:pPr>
              <w:rPr>
                <w:sz w:val="22"/>
                <w:szCs w:val="22"/>
              </w:rPr>
            </w:pPr>
          </w:p>
        </w:tc>
        <w:tc>
          <w:tcPr>
            <w:tcW w:w="10151" w:type="dxa"/>
            <w:tcBorders>
              <w:top w:val="single" w:sz="4" w:space="0" w:color="000000"/>
              <w:left w:val="single" w:sz="4" w:space="0" w:color="000000"/>
              <w:bottom w:val="single" w:sz="4" w:space="0" w:color="000000"/>
              <w:right w:val="single" w:sz="4" w:space="0" w:color="000000"/>
            </w:tcBorders>
            <w:shd w:val="clear" w:color="auto" w:fill="auto"/>
          </w:tcPr>
          <w:p w14:paraId="0156E742" w14:textId="77777777" w:rsidR="0031328D" w:rsidRPr="00E8534E" w:rsidRDefault="001F2138" w:rsidP="00E8534E">
            <w:pPr>
              <w:rPr>
                <w:b/>
                <w:sz w:val="22"/>
                <w:szCs w:val="22"/>
              </w:rPr>
            </w:pPr>
            <w:r w:rsidRPr="00E8534E">
              <w:rPr>
                <w:b/>
                <w:sz w:val="22"/>
                <w:szCs w:val="22"/>
              </w:rPr>
              <w:t>Умения:</w:t>
            </w:r>
          </w:p>
        </w:tc>
      </w:tr>
      <w:tr w:rsidR="0031328D" w:rsidRPr="00E8534E" w14:paraId="2FFDFDAA" w14:textId="77777777">
        <w:tc>
          <w:tcPr>
            <w:tcW w:w="2055" w:type="dxa"/>
            <w:vMerge/>
            <w:tcBorders>
              <w:top w:val="single" w:sz="4" w:space="0" w:color="000000"/>
              <w:left w:val="single" w:sz="4" w:space="0" w:color="000000"/>
              <w:bottom w:val="single" w:sz="4" w:space="0" w:color="000000"/>
              <w:right w:val="single" w:sz="4" w:space="0" w:color="000000"/>
            </w:tcBorders>
            <w:shd w:val="clear" w:color="auto" w:fill="auto"/>
          </w:tcPr>
          <w:p w14:paraId="5A6C9A5B" w14:textId="77777777" w:rsidR="0031328D" w:rsidRPr="00E8534E" w:rsidRDefault="0031328D" w:rsidP="00E8534E">
            <w:pPr>
              <w:rPr>
                <w:sz w:val="22"/>
                <w:szCs w:val="22"/>
              </w:rPr>
            </w:pPr>
          </w:p>
        </w:tc>
        <w:tc>
          <w:tcPr>
            <w:tcW w:w="2531" w:type="dxa"/>
            <w:vMerge/>
            <w:tcBorders>
              <w:top w:val="single" w:sz="4" w:space="0" w:color="000000"/>
              <w:left w:val="single" w:sz="4" w:space="0" w:color="000000"/>
              <w:bottom w:val="single" w:sz="4" w:space="0" w:color="000000"/>
              <w:right w:val="single" w:sz="4" w:space="0" w:color="000000"/>
            </w:tcBorders>
            <w:shd w:val="clear" w:color="auto" w:fill="auto"/>
          </w:tcPr>
          <w:p w14:paraId="136A8A2D" w14:textId="77777777" w:rsidR="0031328D" w:rsidRPr="00E8534E" w:rsidRDefault="0031328D" w:rsidP="00E8534E">
            <w:pPr>
              <w:rPr>
                <w:sz w:val="22"/>
                <w:szCs w:val="22"/>
              </w:rPr>
            </w:pPr>
          </w:p>
        </w:tc>
        <w:tc>
          <w:tcPr>
            <w:tcW w:w="10151" w:type="dxa"/>
            <w:tcBorders>
              <w:top w:val="single" w:sz="4" w:space="0" w:color="000000"/>
              <w:left w:val="single" w:sz="4" w:space="0" w:color="000000"/>
              <w:bottom w:val="single" w:sz="4" w:space="0" w:color="000000"/>
              <w:right w:val="single" w:sz="4" w:space="0" w:color="000000"/>
            </w:tcBorders>
            <w:shd w:val="clear" w:color="auto" w:fill="auto"/>
          </w:tcPr>
          <w:p w14:paraId="79439026" w14:textId="77777777" w:rsidR="0031328D" w:rsidRPr="00E8534E" w:rsidRDefault="001F2138" w:rsidP="00E8534E">
            <w:pPr>
              <w:rPr>
                <w:sz w:val="22"/>
                <w:szCs w:val="22"/>
              </w:rPr>
            </w:pPr>
            <w:r w:rsidRPr="00E8534E">
              <w:rPr>
                <w:sz w:val="22"/>
                <w:szCs w:val="22"/>
              </w:rPr>
              <w:t>отбирать и реализовывать различные методы педагогической поддержки детской инициативы и самостоятельности с учетом индивидуальных возможностей</w:t>
            </w:r>
          </w:p>
        </w:tc>
      </w:tr>
      <w:tr w:rsidR="0031328D" w:rsidRPr="00E8534E" w14:paraId="759E4521" w14:textId="77777777">
        <w:tc>
          <w:tcPr>
            <w:tcW w:w="2055" w:type="dxa"/>
            <w:vMerge/>
            <w:tcBorders>
              <w:top w:val="single" w:sz="4" w:space="0" w:color="000000"/>
              <w:left w:val="single" w:sz="4" w:space="0" w:color="000000"/>
              <w:bottom w:val="single" w:sz="4" w:space="0" w:color="000000"/>
              <w:right w:val="single" w:sz="4" w:space="0" w:color="000000"/>
            </w:tcBorders>
            <w:shd w:val="clear" w:color="auto" w:fill="auto"/>
          </w:tcPr>
          <w:p w14:paraId="3DF91FFA" w14:textId="77777777" w:rsidR="0031328D" w:rsidRPr="00E8534E" w:rsidRDefault="0031328D" w:rsidP="00E8534E">
            <w:pPr>
              <w:rPr>
                <w:sz w:val="22"/>
                <w:szCs w:val="22"/>
              </w:rPr>
            </w:pPr>
          </w:p>
        </w:tc>
        <w:tc>
          <w:tcPr>
            <w:tcW w:w="2531" w:type="dxa"/>
            <w:vMerge/>
            <w:tcBorders>
              <w:top w:val="single" w:sz="4" w:space="0" w:color="000000"/>
              <w:left w:val="single" w:sz="4" w:space="0" w:color="000000"/>
              <w:bottom w:val="single" w:sz="4" w:space="0" w:color="000000"/>
              <w:right w:val="single" w:sz="4" w:space="0" w:color="000000"/>
            </w:tcBorders>
            <w:shd w:val="clear" w:color="auto" w:fill="auto"/>
          </w:tcPr>
          <w:p w14:paraId="194C7CA9" w14:textId="77777777" w:rsidR="0031328D" w:rsidRPr="00E8534E" w:rsidRDefault="0031328D" w:rsidP="00E8534E">
            <w:pPr>
              <w:rPr>
                <w:sz w:val="22"/>
                <w:szCs w:val="22"/>
              </w:rPr>
            </w:pPr>
          </w:p>
        </w:tc>
        <w:tc>
          <w:tcPr>
            <w:tcW w:w="10151" w:type="dxa"/>
            <w:tcBorders>
              <w:top w:val="single" w:sz="4" w:space="0" w:color="000000"/>
              <w:left w:val="single" w:sz="4" w:space="0" w:color="000000"/>
              <w:bottom w:val="single" w:sz="4" w:space="0" w:color="000000"/>
              <w:right w:val="single" w:sz="4" w:space="0" w:color="000000"/>
            </w:tcBorders>
            <w:shd w:val="clear" w:color="auto" w:fill="auto"/>
          </w:tcPr>
          <w:p w14:paraId="265713C5" w14:textId="77777777" w:rsidR="0031328D" w:rsidRPr="00E8534E" w:rsidRDefault="001F2138" w:rsidP="00E8534E">
            <w:pPr>
              <w:rPr>
                <w:b/>
                <w:sz w:val="22"/>
                <w:szCs w:val="22"/>
              </w:rPr>
            </w:pPr>
            <w:r w:rsidRPr="00E8534E">
              <w:rPr>
                <w:b/>
                <w:sz w:val="22"/>
                <w:szCs w:val="22"/>
              </w:rPr>
              <w:t>Знания:</w:t>
            </w:r>
          </w:p>
        </w:tc>
      </w:tr>
      <w:tr w:rsidR="0031328D" w:rsidRPr="00E8534E" w14:paraId="1377BE3A" w14:textId="77777777">
        <w:tc>
          <w:tcPr>
            <w:tcW w:w="2055" w:type="dxa"/>
            <w:vMerge/>
            <w:tcBorders>
              <w:top w:val="single" w:sz="4" w:space="0" w:color="000000"/>
              <w:left w:val="single" w:sz="4" w:space="0" w:color="000000"/>
              <w:bottom w:val="single" w:sz="4" w:space="0" w:color="000000"/>
              <w:right w:val="single" w:sz="4" w:space="0" w:color="000000"/>
            </w:tcBorders>
            <w:shd w:val="clear" w:color="auto" w:fill="auto"/>
          </w:tcPr>
          <w:p w14:paraId="53CEF7A7" w14:textId="77777777" w:rsidR="0031328D" w:rsidRPr="00E8534E" w:rsidRDefault="0031328D" w:rsidP="00E8534E">
            <w:pPr>
              <w:rPr>
                <w:sz w:val="22"/>
                <w:szCs w:val="22"/>
              </w:rPr>
            </w:pPr>
          </w:p>
        </w:tc>
        <w:tc>
          <w:tcPr>
            <w:tcW w:w="2531" w:type="dxa"/>
            <w:vMerge/>
            <w:tcBorders>
              <w:top w:val="single" w:sz="4" w:space="0" w:color="000000"/>
              <w:left w:val="single" w:sz="4" w:space="0" w:color="000000"/>
              <w:bottom w:val="single" w:sz="4" w:space="0" w:color="000000"/>
              <w:right w:val="single" w:sz="4" w:space="0" w:color="000000"/>
            </w:tcBorders>
            <w:shd w:val="clear" w:color="auto" w:fill="auto"/>
          </w:tcPr>
          <w:p w14:paraId="45FF9477" w14:textId="77777777" w:rsidR="0031328D" w:rsidRPr="00E8534E" w:rsidRDefault="0031328D" w:rsidP="00E8534E">
            <w:pPr>
              <w:rPr>
                <w:sz w:val="22"/>
                <w:szCs w:val="22"/>
              </w:rPr>
            </w:pPr>
          </w:p>
        </w:tc>
        <w:tc>
          <w:tcPr>
            <w:tcW w:w="10151" w:type="dxa"/>
            <w:tcBorders>
              <w:top w:val="single" w:sz="4" w:space="0" w:color="000000"/>
              <w:left w:val="single" w:sz="4" w:space="0" w:color="000000"/>
              <w:bottom w:val="single" w:sz="4" w:space="0" w:color="000000"/>
              <w:right w:val="single" w:sz="4" w:space="0" w:color="000000"/>
            </w:tcBorders>
            <w:shd w:val="clear" w:color="auto" w:fill="auto"/>
          </w:tcPr>
          <w:p w14:paraId="78EF680D" w14:textId="77777777" w:rsidR="0031328D" w:rsidRPr="00E8534E" w:rsidRDefault="001F2138" w:rsidP="00E8534E">
            <w:pPr>
              <w:rPr>
                <w:sz w:val="22"/>
                <w:szCs w:val="22"/>
              </w:rPr>
            </w:pPr>
            <w:r w:rsidRPr="00E8534E">
              <w:rPr>
                <w:sz w:val="22"/>
                <w:szCs w:val="22"/>
              </w:rPr>
              <w:t>методы педагогической поддержки детской инициативы и самостоятельности</w:t>
            </w:r>
          </w:p>
        </w:tc>
      </w:tr>
      <w:tr w:rsidR="0031328D" w:rsidRPr="00E8534E" w14:paraId="6460595D" w14:textId="77777777">
        <w:tc>
          <w:tcPr>
            <w:tcW w:w="2055" w:type="dxa"/>
            <w:vMerge/>
            <w:tcBorders>
              <w:top w:val="single" w:sz="4" w:space="0" w:color="000000"/>
              <w:left w:val="single" w:sz="4" w:space="0" w:color="000000"/>
              <w:bottom w:val="single" w:sz="4" w:space="0" w:color="000000"/>
              <w:right w:val="single" w:sz="4" w:space="0" w:color="000000"/>
            </w:tcBorders>
            <w:shd w:val="clear" w:color="auto" w:fill="auto"/>
          </w:tcPr>
          <w:p w14:paraId="73C96227" w14:textId="77777777" w:rsidR="0031328D" w:rsidRPr="00E8534E" w:rsidRDefault="0031328D" w:rsidP="00E8534E">
            <w:pPr>
              <w:rPr>
                <w:sz w:val="22"/>
                <w:szCs w:val="22"/>
              </w:rPr>
            </w:pPr>
          </w:p>
        </w:tc>
        <w:tc>
          <w:tcPr>
            <w:tcW w:w="2531" w:type="dxa"/>
            <w:vMerge/>
            <w:tcBorders>
              <w:top w:val="single" w:sz="4" w:space="0" w:color="000000"/>
              <w:left w:val="single" w:sz="4" w:space="0" w:color="000000"/>
              <w:bottom w:val="single" w:sz="4" w:space="0" w:color="000000"/>
              <w:right w:val="single" w:sz="4" w:space="0" w:color="000000"/>
            </w:tcBorders>
            <w:shd w:val="clear" w:color="auto" w:fill="auto"/>
          </w:tcPr>
          <w:p w14:paraId="0FC75D05" w14:textId="77777777" w:rsidR="0031328D" w:rsidRPr="00E8534E" w:rsidRDefault="0031328D" w:rsidP="00E8534E">
            <w:pPr>
              <w:rPr>
                <w:sz w:val="22"/>
                <w:szCs w:val="22"/>
              </w:rPr>
            </w:pPr>
          </w:p>
        </w:tc>
        <w:tc>
          <w:tcPr>
            <w:tcW w:w="10151" w:type="dxa"/>
            <w:tcBorders>
              <w:top w:val="single" w:sz="4" w:space="0" w:color="000000"/>
              <w:left w:val="single" w:sz="4" w:space="0" w:color="000000"/>
              <w:bottom w:val="single" w:sz="4" w:space="0" w:color="000000"/>
              <w:right w:val="single" w:sz="4" w:space="0" w:color="000000"/>
            </w:tcBorders>
            <w:shd w:val="clear" w:color="auto" w:fill="auto"/>
          </w:tcPr>
          <w:p w14:paraId="6E483D30" w14:textId="77777777" w:rsidR="0031328D" w:rsidRPr="00E8534E" w:rsidRDefault="001F2138" w:rsidP="00E8534E">
            <w:pPr>
              <w:rPr>
                <w:sz w:val="22"/>
                <w:szCs w:val="22"/>
              </w:rPr>
            </w:pPr>
            <w:r w:rsidRPr="00E8534E">
              <w:rPr>
                <w:sz w:val="22"/>
                <w:szCs w:val="22"/>
              </w:rPr>
              <w:t>средства мотивации детей раннего и дошкольного возраста к разным видам деятельности</w:t>
            </w:r>
          </w:p>
        </w:tc>
      </w:tr>
      <w:tr w:rsidR="0031328D" w:rsidRPr="00E8534E" w14:paraId="0B0F8C2A" w14:textId="77777777">
        <w:tc>
          <w:tcPr>
            <w:tcW w:w="2055"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4A1B833D" w14:textId="3A99D64C" w:rsidR="0031328D" w:rsidRPr="00E8534E" w:rsidRDefault="00F66A1E" w:rsidP="00E8534E">
            <w:pPr>
              <w:rPr>
                <w:sz w:val="22"/>
                <w:szCs w:val="22"/>
              </w:rPr>
            </w:pPr>
            <w:r w:rsidRPr="00E8534E">
              <w:rPr>
                <w:sz w:val="22"/>
                <w:szCs w:val="22"/>
              </w:rPr>
              <w:t>педагогическая деятельность по реализации адаптированных образовательных программ дошкольного образования и организации развивающей деятельности для детей с ограниченными возможностями здоровья и/или инвалидностью в группах разной направленности</w:t>
            </w:r>
          </w:p>
        </w:tc>
        <w:tc>
          <w:tcPr>
            <w:tcW w:w="2531"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1C86A124" w14:textId="2DA6D7F8" w:rsidR="0031328D" w:rsidRPr="00E8534E" w:rsidRDefault="00F66A1E" w:rsidP="00E8534E">
            <w:pPr>
              <w:rPr>
                <w:sz w:val="22"/>
                <w:szCs w:val="22"/>
              </w:rPr>
            </w:pPr>
            <w:r w:rsidRPr="00E8534E">
              <w:rPr>
                <w:sz w:val="22"/>
                <w:szCs w:val="22"/>
              </w:rPr>
              <w:t>ПК 3.1. Организовывать различные виды деятельности (игровая; трудовая; познавательная и исследовательская; художественно-творческая; продуктивная деятельность и другие) и общение детей раннего и дошкольного возраста с ограниченными возможностями здоровья и/или инвалидностью</w:t>
            </w:r>
          </w:p>
        </w:tc>
        <w:tc>
          <w:tcPr>
            <w:tcW w:w="10151" w:type="dxa"/>
            <w:tcBorders>
              <w:top w:val="single" w:sz="4" w:space="0" w:color="000000"/>
              <w:left w:val="single" w:sz="4" w:space="0" w:color="000000"/>
              <w:bottom w:val="single" w:sz="4" w:space="0" w:color="000000"/>
              <w:right w:val="single" w:sz="4" w:space="0" w:color="000000"/>
            </w:tcBorders>
            <w:shd w:val="clear" w:color="auto" w:fill="auto"/>
          </w:tcPr>
          <w:p w14:paraId="73E09DB8" w14:textId="77777777" w:rsidR="0031328D" w:rsidRPr="00E8534E" w:rsidRDefault="001F2138" w:rsidP="00E8534E">
            <w:pPr>
              <w:rPr>
                <w:b/>
                <w:sz w:val="22"/>
                <w:szCs w:val="22"/>
              </w:rPr>
            </w:pPr>
            <w:r w:rsidRPr="00E8534E">
              <w:rPr>
                <w:b/>
                <w:sz w:val="22"/>
                <w:szCs w:val="22"/>
              </w:rPr>
              <w:t>Навыки:</w:t>
            </w:r>
          </w:p>
        </w:tc>
      </w:tr>
      <w:tr w:rsidR="0031328D" w:rsidRPr="00E8534E" w14:paraId="1D7B3E37" w14:textId="77777777">
        <w:tc>
          <w:tcPr>
            <w:tcW w:w="2055" w:type="dxa"/>
            <w:vMerge/>
            <w:tcBorders>
              <w:top w:val="single" w:sz="4" w:space="0" w:color="000000"/>
              <w:left w:val="single" w:sz="4" w:space="0" w:color="000000"/>
              <w:bottom w:val="single" w:sz="4" w:space="0" w:color="000000"/>
              <w:right w:val="single" w:sz="4" w:space="0" w:color="000000"/>
            </w:tcBorders>
            <w:shd w:val="clear" w:color="auto" w:fill="auto"/>
          </w:tcPr>
          <w:p w14:paraId="6E80E585" w14:textId="77777777" w:rsidR="0031328D" w:rsidRPr="00E8534E" w:rsidRDefault="0031328D" w:rsidP="00E8534E">
            <w:pPr>
              <w:rPr>
                <w:sz w:val="22"/>
                <w:szCs w:val="22"/>
              </w:rPr>
            </w:pPr>
          </w:p>
        </w:tc>
        <w:tc>
          <w:tcPr>
            <w:tcW w:w="2531" w:type="dxa"/>
            <w:vMerge/>
            <w:tcBorders>
              <w:top w:val="single" w:sz="4" w:space="0" w:color="000000"/>
              <w:left w:val="single" w:sz="4" w:space="0" w:color="000000"/>
              <w:bottom w:val="single" w:sz="4" w:space="0" w:color="000000"/>
              <w:right w:val="single" w:sz="4" w:space="0" w:color="000000"/>
            </w:tcBorders>
            <w:shd w:val="clear" w:color="auto" w:fill="auto"/>
          </w:tcPr>
          <w:p w14:paraId="61F21D58" w14:textId="77777777" w:rsidR="0031328D" w:rsidRPr="00E8534E" w:rsidRDefault="0031328D" w:rsidP="00E8534E">
            <w:pPr>
              <w:rPr>
                <w:sz w:val="22"/>
                <w:szCs w:val="22"/>
              </w:rPr>
            </w:pPr>
          </w:p>
        </w:tc>
        <w:tc>
          <w:tcPr>
            <w:tcW w:w="10151" w:type="dxa"/>
            <w:tcBorders>
              <w:top w:val="single" w:sz="4" w:space="0" w:color="000000"/>
              <w:left w:val="single" w:sz="4" w:space="0" w:color="000000"/>
              <w:bottom w:val="single" w:sz="4" w:space="0" w:color="000000"/>
              <w:right w:val="single" w:sz="4" w:space="0" w:color="000000"/>
            </w:tcBorders>
            <w:shd w:val="clear" w:color="auto" w:fill="auto"/>
          </w:tcPr>
          <w:p w14:paraId="205CA6E4" w14:textId="77777777" w:rsidR="0031328D" w:rsidRPr="00E8534E" w:rsidRDefault="001F2138" w:rsidP="00E8534E">
            <w:pPr>
              <w:rPr>
                <w:sz w:val="22"/>
                <w:szCs w:val="22"/>
              </w:rPr>
            </w:pPr>
            <w:r w:rsidRPr="00E8534E">
              <w:rPr>
                <w:sz w:val="22"/>
                <w:szCs w:val="22"/>
              </w:rPr>
              <w:t xml:space="preserve">организации различных видов деятельности (предметно-практической; игровой; трудовой; познавательной, исследовательской; художественно-творческой; продуктивной деятельности и др.) и общения детей дошкольного возраста с нарушениями слуха, зрения, опорно-двигательного аппарата, речи, расстройствами аутистического спектра, интеллектуального развития, с задержкой психического развития, тяжелыми и множественными нарушениями развития </w:t>
            </w:r>
          </w:p>
        </w:tc>
      </w:tr>
      <w:tr w:rsidR="0031328D" w:rsidRPr="00E8534E" w14:paraId="719FEDA4" w14:textId="77777777">
        <w:tc>
          <w:tcPr>
            <w:tcW w:w="2055" w:type="dxa"/>
            <w:vMerge/>
            <w:tcBorders>
              <w:top w:val="single" w:sz="4" w:space="0" w:color="000000"/>
              <w:left w:val="single" w:sz="4" w:space="0" w:color="000000"/>
              <w:bottom w:val="single" w:sz="4" w:space="0" w:color="000000"/>
              <w:right w:val="single" w:sz="4" w:space="0" w:color="000000"/>
            </w:tcBorders>
            <w:shd w:val="clear" w:color="auto" w:fill="auto"/>
          </w:tcPr>
          <w:p w14:paraId="1C0E7F1A" w14:textId="77777777" w:rsidR="0031328D" w:rsidRPr="00E8534E" w:rsidRDefault="0031328D" w:rsidP="00E8534E">
            <w:pPr>
              <w:rPr>
                <w:sz w:val="22"/>
                <w:szCs w:val="22"/>
              </w:rPr>
            </w:pPr>
          </w:p>
        </w:tc>
        <w:tc>
          <w:tcPr>
            <w:tcW w:w="2531" w:type="dxa"/>
            <w:vMerge/>
            <w:tcBorders>
              <w:top w:val="single" w:sz="4" w:space="0" w:color="000000"/>
              <w:left w:val="single" w:sz="4" w:space="0" w:color="000000"/>
              <w:bottom w:val="single" w:sz="4" w:space="0" w:color="000000"/>
              <w:right w:val="single" w:sz="4" w:space="0" w:color="000000"/>
            </w:tcBorders>
            <w:shd w:val="clear" w:color="auto" w:fill="auto"/>
          </w:tcPr>
          <w:p w14:paraId="732EC7FB" w14:textId="77777777" w:rsidR="0031328D" w:rsidRPr="00E8534E" w:rsidRDefault="0031328D" w:rsidP="00E8534E">
            <w:pPr>
              <w:rPr>
                <w:sz w:val="22"/>
                <w:szCs w:val="22"/>
              </w:rPr>
            </w:pPr>
          </w:p>
        </w:tc>
        <w:tc>
          <w:tcPr>
            <w:tcW w:w="10151" w:type="dxa"/>
            <w:tcBorders>
              <w:top w:val="single" w:sz="4" w:space="0" w:color="000000"/>
              <w:left w:val="single" w:sz="4" w:space="0" w:color="000000"/>
              <w:bottom w:val="single" w:sz="4" w:space="0" w:color="000000"/>
              <w:right w:val="single" w:sz="4" w:space="0" w:color="000000"/>
            </w:tcBorders>
            <w:shd w:val="clear" w:color="auto" w:fill="auto"/>
          </w:tcPr>
          <w:p w14:paraId="64BAE995" w14:textId="77777777" w:rsidR="0031328D" w:rsidRPr="00E8534E" w:rsidRDefault="001F2138" w:rsidP="00E8534E">
            <w:pPr>
              <w:rPr>
                <w:b/>
                <w:sz w:val="22"/>
                <w:szCs w:val="22"/>
              </w:rPr>
            </w:pPr>
            <w:r w:rsidRPr="00E8534E">
              <w:rPr>
                <w:b/>
                <w:sz w:val="22"/>
                <w:szCs w:val="22"/>
              </w:rPr>
              <w:t>Умения:</w:t>
            </w:r>
          </w:p>
        </w:tc>
      </w:tr>
      <w:tr w:rsidR="0031328D" w:rsidRPr="00E8534E" w14:paraId="60E9A64F" w14:textId="77777777">
        <w:tc>
          <w:tcPr>
            <w:tcW w:w="2055" w:type="dxa"/>
            <w:vMerge/>
            <w:tcBorders>
              <w:top w:val="single" w:sz="4" w:space="0" w:color="000000"/>
              <w:left w:val="single" w:sz="4" w:space="0" w:color="000000"/>
              <w:bottom w:val="single" w:sz="4" w:space="0" w:color="000000"/>
              <w:right w:val="single" w:sz="4" w:space="0" w:color="000000"/>
            </w:tcBorders>
            <w:shd w:val="clear" w:color="auto" w:fill="auto"/>
          </w:tcPr>
          <w:p w14:paraId="1F6C97BA" w14:textId="77777777" w:rsidR="0031328D" w:rsidRPr="00E8534E" w:rsidRDefault="0031328D" w:rsidP="00E8534E">
            <w:pPr>
              <w:rPr>
                <w:sz w:val="22"/>
                <w:szCs w:val="22"/>
              </w:rPr>
            </w:pPr>
          </w:p>
        </w:tc>
        <w:tc>
          <w:tcPr>
            <w:tcW w:w="2531" w:type="dxa"/>
            <w:vMerge/>
            <w:tcBorders>
              <w:top w:val="single" w:sz="4" w:space="0" w:color="000000"/>
              <w:left w:val="single" w:sz="4" w:space="0" w:color="000000"/>
              <w:bottom w:val="single" w:sz="4" w:space="0" w:color="000000"/>
              <w:right w:val="single" w:sz="4" w:space="0" w:color="000000"/>
            </w:tcBorders>
            <w:shd w:val="clear" w:color="auto" w:fill="auto"/>
          </w:tcPr>
          <w:p w14:paraId="24058AD2" w14:textId="77777777" w:rsidR="0031328D" w:rsidRPr="00E8534E" w:rsidRDefault="0031328D" w:rsidP="00E8534E">
            <w:pPr>
              <w:rPr>
                <w:sz w:val="22"/>
                <w:szCs w:val="22"/>
              </w:rPr>
            </w:pPr>
          </w:p>
        </w:tc>
        <w:tc>
          <w:tcPr>
            <w:tcW w:w="10151" w:type="dxa"/>
            <w:tcBorders>
              <w:top w:val="single" w:sz="4" w:space="0" w:color="000000"/>
              <w:left w:val="single" w:sz="4" w:space="0" w:color="000000"/>
              <w:bottom w:val="single" w:sz="4" w:space="0" w:color="000000"/>
              <w:right w:val="single" w:sz="4" w:space="0" w:color="000000"/>
            </w:tcBorders>
            <w:shd w:val="clear" w:color="auto" w:fill="auto"/>
          </w:tcPr>
          <w:p w14:paraId="03AB6260" w14:textId="77777777" w:rsidR="0031328D" w:rsidRPr="00E8534E" w:rsidRDefault="001F2138" w:rsidP="00E8534E">
            <w:pPr>
              <w:rPr>
                <w:sz w:val="22"/>
                <w:szCs w:val="22"/>
              </w:rPr>
            </w:pPr>
            <w:r w:rsidRPr="00E8534E">
              <w:rPr>
                <w:sz w:val="22"/>
                <w:szCs w:val="22"/>
              </w:rPr>
              <w:t>применять дифференцированные методы и приемы стимуляции самостоятельной игровой деятельности детей раннего и дошкольного возраста с нарушениями слуха, зрения, опорно-двигательного аппарата, речи, расстройствами аутистического спектра, интеллектуального развития, с задержкой психического развития, тяжелыми и множественными нарушениями развития</w:t>
            </w:r>
          </w:p>
        </w:tc>
      </w:tr>
      <w:tr w:rsidR="0031328D" w:rsidRPr="00E8534E" w14:paraId="7523A299" w14:textId="77777777">
        <w:tc>
          <w:tcPr>
            <w:tcW w:w="2055" w:type="dxa"/>
            <w:vMerge/>
            <w:tcBorders>
              <w:top w:val="single" w:sz="4" w:space="0" w:color="000000"/>
              <w:left w:val="single" w:sz="4" w:space="0" w:color="000000"/>
              <w:bottom w:val="single" w:sz="4" w:space="0" w:color="000000"/>
              <w:right w:val="single" w:sz="4" w:space="0" w:color="000000"/>
            </w:tcBorders>
            <w:shd w:val="clear" w:color="auto" w:fill="auto"/>
          </w:tcPr>
          <w:p w14:paraId="7E9E0FB1" w14:textId="77777777" w:rsidR="0031328D" w:rsidRPr="00E8534E" w:rsidRDefault="0031328D" w:rsidP="00E8534E">
            <w:pPr>
              <w:rPr>
                <w:sz w:val="22"/>
                <w:szCs w:val="22"/>
              </w:rPr>
            </w:pPr>
          </w:p>
        </w:tc>
        <w:tc>
          <w:tcPr>
            <w:tcW w:w="2531" w:type="dxa"/>
            <w:vMerge/>
            <w:tcBorders>
              <w:top w:val="single" w:sz="4" w:space="0" w:color="000000"/>
              <w:left w:val="single" w:sz="4" w:space="0" w:color="000000"/>
              <w:bottom w:val="single" w:sz="4" w:space="0" w:color="000000"/>
              <w:right w:val="single" w:sz="4" w:space="0" w:color="000000"/>
            </w:tcBorders>
            <w:shd w:val="clear" w:color="auto" w:fill="auto"/>
          </w:tcPr>
          <w:p w14:paraId="10CD0831" w14:textId="77777777" w:rsidR="0031328D" w:rsidRPr="00E8534E" w:rsidRDefault="0031328D" w:rsidP="00E8534E">
            <w:pPr>
              <w:rPr>
                <w:sz w:val="22"/>
                <w:szCs w:val="22"/>
              </w:rPr>
            </w:pPr>
          </w:p>
        </w:tc>
        <w:tc>
          <w:tcPr>
            <w:tcW w:w="10151" w:type="dxa"/>
            <w:tcBorders>
              <w:top w:val="single" w:sz="4" w:space="0" w:color="000000"/>
              <w:left w:val="single" w:sz="4" w:space="0" w:color="000000"/>
              <w:bottom w:val="single" w:sz="4" w:space="0" w:color="000000"/>
              <w:right w:val="single" w:sz="4" w:space="0" w:color="000000"/>
            </w:tcBorders>
            <w:shd w:val="clear" w:color="auto" w:fill="auto"/>
          </w:tcPr>
          <w:p w14:paraId="24C00244" w14:textId="77777777" w:rsidR="0031328D" w:rsidRPr="00E8534E" w:rsidRDefault="001F2138" w:rsidP="00E8534E">
            <w:pPr>
              <w:rPr>
                <w:sz w:val="22"/>
                <w:szCs w:val="22"/>
              </w:rPr>
            </w:pPr>
            <w:r w:rsidRPr="00E8534E">
              <w:rPr>
                <w:sz w:val="22"/>
                <w:szCs w:val="22"/>
              </w:rPr>
              <w:t>организовывать посильный труд дошкольников с учетом возрастных и психофизических особенностей и вида трудовой деятельности (хозяйственно-бытовой, по самообслуживанию, в природе, ручной труд)</w:t>
            </w:r>
          </w:p>
        </w:tc>
      </w:tr>
      <w:tr w:rsidR="0031328D" w:rsidRPr="00E8534E" w14:paraId="3927E0DC" w14:textId="77777777">
        <w:tc>
          <w:tcPr>
            <w:tcW w:w="2055" w:type="dxa"/>
            <w:vMerge/>
            <w:tcBorders>
              <w:top w:val="single" w:sz="4" w:space="0" w:color="000000"/>
              <w:left w:val="single" w:sz="4" w:space="0" w:color="000000"/>
              <w:bottom w:val="single" w:sz="4" w:space="0" w:color="000000"/>
              <w:right w:val="single" w:sz="4" w:space="0" w:color="000000"/>
            </w:tcBorders>
            <w:shd w:val="clear" w:color="auto" w:fill="auto"/>
          </w:tcPr>
          <w:p w14:paraId="7321B4C0" w14:textId="77777777" w:rsidR="0031328D" w:rsidRPr="00E8534E" w:rsidRDefault="0031328D" w:rsidP="00E8534E">
            <w:pPr>
              <w:rPr>
                <w:sz w:val="22"/>
                <w:szCs w:val="22"/>
              </w:rPr>
            </w:pPr>
          </w:p>
        </w:tc>
        <w:tc>
          <w:tcPr>
            <w:tcW w:w="2531" w:type="dxa"/>
            <w:vMerge/>
            <w:tcBorders>
              <w:top w:val="single" w:sz="4" w:space="0" w:color="000000"/>
              <w:left w:val="single" w:sz="4" w:space="0" w:color="000000"/>
              <w:bottom w:val="single" w:sz="4" w:space="0" w:color="000000"/>
              <w:right w:val="single" w:sz="4" w:space="0" w:color="000000"/>
            </w:tcBorders>
            <w:shd w:val="clear" w:color="auto" w:fill="auto"/>
          </w:tcPr>
          <w:p w14:paraId="6F201C9D" w14:textId="77777777" w:rsidR="0031328D" w:rsidRPr="00E8534E" w:rsidRDefault="0031328D" w:rsidP="00E8534E">
            <w:pPr>
              <w:rPr>
                <w:sz w:val="22"/>
                <w:szCs w:val="22"/>
              </w:rPr>
            </w:pPr>
          </w:p>
        </w:tc>
        <w:tc>
          <w:tcPr>
            <w:tcW w:w="10151" w:type="dxa"/>
            <w:tcBorders>
              <w:top w:val="single" w:sz="4" w:space="0" w:color="000000"/>
              <w:left w:val="single" w:sz="4" w:space="0" w:color="000000"/>
              <w:bottom w:val="single" w:sz="4" w:space="0" w:color="000000"/>
              <w:right w:val="single" w:sz="4" w:space="0" w:color="000000"/>
            </w:tcBorders>
            <w:shd w:val="clear" w:color="auto" w:fill="auto"/>
          </w:tcPr>
          <w:p w14:paraId="3DF69E68" w14:textId="77777777" w:rsidR="0031328D" w:rsidRPr="00E8534E" w:rsidRDefault="001F2138" w:rsidP="00E8534E">
            <w:pPr>
              <w:rPr>
                <w:sz w:val="22"/>
                <w:szCs w:val="22"/>
              </w:rPr>
            </w:pPr>
            <w:r w:rsidRPr="00E8534E">
              <w:rPr>
                <w:sz w:val="22"/>
                <w:szCs w:val="22"/>
              </w:rPr>
              <w:t>применять дифференцированные методы и приемы организации познавательной и исследовательской деятельности и включения в нее детей раннего и дошкольного возраста с нарушениями слуха, зрения, опорно-двигательного аппарата, речи, расстройствами аутистического спектра, интеллектуального развития, с задержкой психического развития, тяжелыми и множественными нарушениями развития</w:t>
            </w:r>
          </w:p>
        </w:tc>
      </w:tr>
      <w:tr w:rsidR="0031328D" w:rsidRPr="00E8534E" w14:paraId="1E6ADFDC" w14:textId="77777777">
        <w:tc>
          <w:tcPr>
            <w:tcW w:w="2055" w:type="dxa"/>
            <w:vMerge/>
            <w:tcBorders>
              <w:top w:val="single" w:sz="4" w:space="0" w:color="000000"/>
              <w:left w:val="single" w:sz="4" w:space="0" w:color="000000"/>
              <w:bottom w:val="single" w:sz="4" w:space="0" w:color="000000"/>
              <w:right w:val="single" w:sz="4" w:space="0" w:color="000000"/>
            </w:tcBorders>
            <w:shd w:val="clear" w:color="auto" w:fill="auto"/>
          </w:tcPr>
          <w:p w14:paraId="49EA3309" w14:textId="77777777" w:rsidR="0031328D" w:rsidRPr="00E8534E" w:rsidRDefault="0031328D" w:rsidP="00E8534E">
            <w:pPr>
              <w:rPr>
                <w:sz w:val="22"/>
                <w:szCs w:val="22"/>
              </w:rPr>
            </w:pPr>
          </w:p>
        </w:tc>
        <w:tc>
          <w:tcPr>
            <w:tcW w:w="2531" w:type="dxa"/>
            <w:vMerge/>
            <w:tcBorders>
              <w:top w:val="single" w:sz="4" w:space="0" w:color="000000"/>
              <w:left w:val="single" w:sz="4" w:space="0" w:color="000000"/>
              <w:bottom w:val="single" w:sz="4" w:space="0" w:color="000000"/>
              <w:right w:val="single" w:sz="4" w:space="0" w:color="000000"/>
            </w:tcBorders>
            <w:shd w:val="clear" w:color="auto" w:fill="auto"/>
          </w:tcPr>
          <w:p w14:paraId="38B4B550" w14:textId="77777777" w:rsidR="0031328D" w:rsidRPr="00E8534E" w:rsidRDefault="0031328D" w:rsidP="00E8534E">
            <w:pPr>
              <w:rPr>
                <w:sz w:val="22"/>
                <w:szCs w:val="22"/>
              </w:rPr>
            </w:pPr>
          </w:p>
        </w:tc>
        <w:tc>
          <w:tcPr>
            <w:tcW w:w="10151" w:type="dxa"/>
            <w:tcBorders>
              <w:top w:val="single" w:sz="4" w:space="0" w:color="000000"/>
              <w:left w:val="single" w:sz="4" w:space="0" w:color="000000"/>
              <w:bottom w:val="single" w:sz="4" w:space="0" w:color="000000"/>
              <w:right w:val="single" w:sz="4" w:space="0" w:color="000000"/>
            </w:tcBorders>
            <w:shd w:val="clear" w:color="auto" w:fill="auto"/>
          </w:tcPr>
          <w:p w14:paraId="079C9E20" w14:textId="77777777" w:rsidR="0031328D" w:rsidRPr="00E8534E" w:rsidRDefault="001F2138" w:rsidP="00E8534E">
            <w:pPr>
              <w:rPr>
                <w:sz w:val="22"/>
                <w:szCs w:val="22"/>
              </w:rPr>
            </w:pPr>
            <w:r w:rsidRPr="00E8534E">
              <w:rPr>
                <w:sz w:val="22"/>
                <w:szCs w:val="22"/>
              </w:rPr>
              <w:t>применять дифференцированные методы и приемы организации и руководства художественно-творческими и продуктивными видами деятельности детей раннего и дошкольного возраста с нарушениями слуха, зрения, опорно-двигательного аппарата, речи, расстройствами аутистического спектра, интеллектуального развития, с задержкой психического развития, тяжелыми и множественными нарушениями развития</w:t>
            </w:r>
          </w:p>
        </w:tc>
      </w:tr>
      <w:tr w:rsidR="0031328D" w:rsidRPr="00E8534E" w14:paraId="480BEB3F" w14:textId="77777777">
        <w:tc>
          <w:tcPr>
            <w:tcW w:w="2055" w:type="dxa"/>
            <w:vMerge/>
            <w:tcBorders>
              <w:top w:val="single" w:sz="4" w:space="0" w:color="000000"/>
              <w:left w:val="single" w:sz="4" w:space="0" w:color="000000"/>
              <w:bottom w:val="single" w:sz="4" w:space="0" w:color="000000"/>
              <w:right w:val="single" w:sz="4" w:space="0" w:color="000000"/>
            </w:tcBorders>
            <w:shd w:val="clear" w:color="auto" w:fill="auto"/>
          </w:tcPr>
          <w:p w14:paraId="051AB12D" w14:textId="77777777" w:rsidR="0031328D" w:rsidRPr="00E8534E" w:rsidRDefault="0031328D" w:rsidP="00E8534E">
            <w:pPr>
              <w:rPr>
                <w:sz w:val="22"/>
                <w:szCs w:val="22"/>
              </w:rPr>
            </w:pPr>
          </w:p>
        </w:tc>
        <w:tc>
          <w:tcPr>
            <w:tcW w:w="2531" w:type="dxa"/>
            <w:vMerge/>
            <w:tcBorders>
              <w:top w:val="single" w:sz="4" w:space="0" w:color="000000"/>
              <w:left w:val="single" w:sz="4" w:space="0" w:color="000000"/>
              <w:bottom w:val="single" w:sz="4" w:space="0" w:color="000000"/>
              <w:right w:val="single" w:sz="4" w:space="0" w:color="000000"/>
            </w:tcBorders>
            <w:shd w:val="clear" w:color="auto" w:fill="auto"/>
          </w:tcPr>
          <w:p w14:paraId="6C0BABF0" w14:textId="77777777" w:rsidR="0031328D" w:rsidRPr="00E8534E" w:rsidRDefault="0031328D" w:rsidP="00E8534E">
            <w:pPr>
              <w:rPr>
                <w:sz w:val="22"/>
                <w:szCs w:val="22"/>
              </w:rPr>
            </w:pPr>
          </w:p>
        </w:tc>
        <w:tc>
          <w:tcPr>
            <w:tcW w:w="10151" w:type="dxa"/>
            <w:tcBorders>
              <w:top w:val="single" w:sz="4" w:space="0" w:color="000000"/>
              <w:left w:val="single" w:sz="4" w:space="0" w:color="000000"/>
              <w:bottom w:val="single" w:sz="4" w:space="0" w:color="000000"/>
              <w:right w:val="single" w:sz="4" w:space="0" w:color="000000"/>
            </w:tcBorders>
            <w:shd w:val="clear" w:color="auto" w:fill="auto"/>
          </w:tcPr>
          <w:p w14:paraId="16D016EB" w14:textId="77777777" w:rsidR="0031328D" w:rsidRPr="00E8534E" w:rsidRDefault="001F2138" w:rsidP="00E8534E">
            <w:pPr>
              <w:rPr>
                <w:sz w:val="22"/>
                <w:szCs w:val="22"/>
              </w:rPr>
            </w:pPr>
            <w:r w:rsidRPr="00E8534E">
              <w:rPr>
                <w:sz w:val="22"/>
                <w:szCs w:val="22"/>
              </w:rPr>
              <w:t>организовывать процесс общения детей раннего и дошкольного возраста с нарушениями слуха, зрения, опорно-двигательного аппарата, речи, расстройствами аутистического спектра, интеллектуального развития, с задержкой психического развития, тяжелыми и множественными нарушениями развития с использованием вербальных и невербальных средств стимулирования и поддержки, средств альтернативной и дополнительной коммуникации</w:t>
            </w:r>
          </w:p>
        </w:tc>
      </w:tr>
      <w:tr w:rsidR="0031328D" w:rsidRPr="00E8534E" w14:paraId="7077A2AA" w14:textId="77777777">
        <w:tc>
          <w:tcPr>
            <w:tcW w:w="2055" w:type="dxa"/>
            <w:vMerge/>
            <w:tcBorders>
              <w:top w:val="single" w:sz="4" w:space="0" w:color="000000"/>
              <w:left w:val="single" w:sz="4" w:space="0" w:color="000000"/>
              <w:bottom w:val="single" w:sz="4" w:space="0" w:color="000000"/>
              <w:right w:val="single" w:sz="4" w:space="0" w:color="000000"/>
            </w:tcBorders>
            <w:shd w:val="clear" w:color="auto" w:fill="auto"/>
          </w:tcPr>
          <w:p w14:paraId="0C4C9A5E" w14:textId="77777777" w:rsidR="0031328D" w:rsidRPr="00E8534E" w:rsidRDefault="0031328D" w:rsidP="00E8534E">
            <w:pPr>
              <w:rPr>
                <w:sz w:val="22"/>
                <w:szCs w:val="22"/>
              </w:rPr>
            </w:pPr>
          </w:p>
        </w:tc>
        <w:tc>
          <w:tcPr>
            <w:tcW w:w="2531" w:type="dxa"/>
            <w:vMerge/>
            <w:tcBorders>
              <w:top w:val="single" w:sz="4" w:space="0" w:color="000000"/>
              <w:left w:val="single" w:sz="4" w:space="0" w:color="000000"/>
              <w:bottom w:val="single" w:sz="4" w:space="0" w:color="000000"/>
              <w:right w:val="single" w:sz="4" w:space="0" w:color="000000"/>
            </w:tcBorders>
            <w:shd w:val="clear" w:color="auto" w:fill="auto"/>
          </w:tcPr>
          <w:p w14:paraId="71CAD0C0" w14:textId="77777777" w:rsidR="0031328D" w:rsidRPr="00E8534E" w:rsidRDefault="0031328D" w:rsidP="00E8534E">
            <w:pPr>
              <w:rPr>
                <w:sz w:val="22"/>
                <w:szCs w:val="22"/>
              </w:rPr>
            </w:pPr>
          </w:p>
        </w:tc>
        <w:tc>
          <w:tcPr>
            <w:tcW w:w="10151" w:type="dxa"/>
            <w:tcBorders>
              <w:top w:val="single" w:sz="4" w:space="0" w:color="000000"/>
              <w:left w:val="single" w:sz="4" w:space="0" w:color="000000"/>
              <w:bottom w:val="single" w:sz="4" w:space="0" w:color="000000"/>
              <w:right w:val="single" w:sz="4" w:space="0" w:color="000000"/>
            </w:tcBorders>
            <w:shd w:val="clear" w:color="auto" w:fill="auto"/>
          </w:tcPr>
          <w:p w14:paraId="0CB75655" w14:textId="77777777" w:rsidR="0031328D" w:rsidRPr="00E8534E" w:rsidRDefault="001F2138" w:rsidP="00E8534E">
            <w:pPr>
              <w:rPr>
                <w:sz w:val="22"/>
                <w:szCs w:val="22"/>
              </w:rPr>
            </w:pPr>
            <w:r w:rsidRPr="00E8534E">
              <w:rPr>
                <w:sz w:val="22"/>
                <w:szCs w:val="22"/>
              </w:rPr>
              <w:t>осуществлять преемственность в работе с учителем-логопедом, учителем-дефектологом и педагогом-психологом при организации различных видов деятельности (предметно-практической; игровой; трудовой; познавательной, исследовательской; художественно-творческой; продуктивной деятельности и др.) и общения детей раннего и дошкольного возраста с нарушениями слуха, зрения, опорно-двигательного аппарата, речи, расстройствами аутистического спектра, интеллектуального развития, с задержкой психического развития, тяжелыми и множественными нарушениями развития</w:t>
            </w:r>
          </w:p>
        </w:tc>
      </w:tr>
      <w:tr w:rsidR="0031328D" w:rsidRPr="00E8534E" w14:paraId="6C99DA35" w14:textId="77777777">
        <w:tc>
          <w:tcPr>
            <w:tcW w:w="2055" w:type="dxa"/>
            <w:vMerge/>
            <w:tcBorders>
              <w:top w:val="single" w:sz="4" w:space="0" w:color="000000"/>
              <w:left w:val="single" w:sz="4" w:space="0" w:color="000000"/>
              <w:bottom w:val="single" w:sz="4" w:space="0" w:color="000000"/>
              <w:right w:val="single" w:sz="4" w:space="0" w:color="000000"/>
            </w:tcBorders>
            <w:shd w:val="clear" w:color="auto" w:fill="auto"/>
          </w:tcPr>
          <w:p w14:paraId="38A83EE8" w14:textId="77777777" w:rsidR="0031328D" w:rsidRPr="00E8534E" w:rsidRDefault="0031328D" w:rsidP="00E8534E">
            <w:pPr>
              <w:rPr>
                <w:sz w:val="22"/>
                <w:szCs w:val="22"/>
              </w:rPr>
            </w:pPr>
          </w:p>
        </w:tc>
        <w:tc>
          <w:tcPr>
            <w:tcW w:w="2531" w:type="dxa"/>
            <w:vMerge/>
            <w:tcBorders>
              <w:top w:val="single" w:sz="4" w:space="0" w:color="000000"/>
              <w:left w:val="single" w:sz="4" w:space="0" w:color="000000"/>
              <w:bottom w:val="single" w:sz="4" w:space="0" w:color="000000"/>
              <w:right w:val="single" w:sz="4" w:space="0" w:color="000000"/>
            </w:tcBorders>
            <w:shd w:val="clear" w:color="auto" w:fill="auto"/>
          </w:tcPr>
          <w:p w14:paraId="29821A88" w14:textId="77777777" w:rsidR="0031328D" w:rsidRPr="00E8534E" w:rsidRDefault="0031328D" w:rsidP="00E8534E">
            <w:pPr>
              <w:rPr>
                <w:sz w:val="22"/>
                <w:szCs w:val="22"/>
              </w:rPr>
            </w:pPr>
          </w:p>
        </w:tc>
        <w:tc>
          <w:tcPr>
            <w:tcW w:w="10151" w:type="dxa"/>
            <w:tcBorders>
              <w:top w:val="single" w:sz="4" w:space="0" w:color="000000"/>
              <w:left w:val="single" w:sz="4" w:space="0" w:color="000000"/>
              <w:bottom w:val="single" w:sz="4" w:space="0" w:color="000000"/>
              <w:right w:val="single" w:sz="4" w:space="0" w:color="000000"/>
            </w:tcBorders>
            <w:shd w:val="clear" w:color="auto" w:fill="auto"/>
          </w:tcPr>
          <w:p w14:paraId="7F409B7C" w14:textId="77777777" w:rsidR="0031328D" w:rsidRPr="00E8534E" w:rsidRDefault="001F2138" w:rsidP="00E8534E">
            <w:pPr>
              <w:rPr>
                <w:sz w:val="22"/>
                <w:szCs w:val="22"/>
              </w:rPr>
            </w:pPr>
            <w:r w:rsidRPr="00E8534E">
              <w:rPr>
                <w:sz w:val="22"/>
                <w:szCs w:val="22"/>
              </w:rPr>
              <w:t>анализировать процесс и результаты организации различных видов деятельности и общения детей раннего и дошкольного возраста с нарушениями слуха, зрения, опорно-двигательного аппарата, речи, расстройствами аутистического спектра, интеллектуального развития, с задержкой психического развития, тяжелыми и множественными нарушениями развития</w:t>
            </w:r>
          </w:p>
        </w:tc>
      </w:tr>
      <w:tr w:rsidR="0031328D" w:rsidRPr="00E8534E" w14:paraId="562F6598" w14:textId="77777777">
        <w:tc>
          <w:tcPr>
            <w:tcW w:w="2055" w:type="dxa"/>
            <w:vMerge/>
            <w:tcBorders>
              <w:top w:val="single" w:sz="4" w:space="0" w:color="000000"/>
              <w:left w:val="single" w:sz="4" w:space="0" w:color="000000"/>
              <w:bottom w:val="single" w:sz="4" w:space="0" w:color="000000"/>
              <w:right w:val="single" w:sz="4" w:space="0" w:color="000000"/>
            </w:tcBorders>
            <w:shd w:val="clear" w:color="auto" w:fill="auto"/>
          </w:tcPr>
          <w:p w14:paraId="65550E53" w14:textId="77777777" w:rsidR="0031328D" w:rsidRPr="00E8534E" w:rsidRDefault="0031328D" w:rsidP="00E8534E">
            <w:pPr>
              <w:rPr>
                <w:sz w:val="22"/>
                <w:szCs w:val="22"/>
              </w:rPr>
            </w:pPr>
          </w:p>
        </w:tc>
        <w:tc>
          <w:tcPr>
            <w:tcW w:w="2531" w:type="dxa"/>
            <w:vMerge/>
            <w:tcBorders>
              <w:top w:val="single" w:sz="4" w:space="0" w:color="000000"/>
              <w:left w:val="single" w:sz="4" w:space="0" w:color="000000"/>
              <w:bottom w:val="single" w:sz="4" w:space="0" w:color="000000"/>
              <w:right w:val="single" w:sz="4" w:space="0" w:color="000000"/>
            </w:tcBorders>
            <w:shd w:val="clear" w:color="auto" w:fill="auto"/>
          </w:tcPr>
          <w:p w14:paraId="0B1375B9" w14:textId="77777777" w:rsidR="0031328D" w:rsidRPr="00E8534E" w:rsidRDefault="0031328D" w:rsidP="00E8534E">
            <w:pPr>
              <w:rPr>
                <w:sz w:val="22"/>
                <w:szCs w:val="22"/>
              </w:rPr>
            </w:pPr>
          </w:p>
        </w:tc>
        <w:tc>
          <w:tcPr>
            <w:tcW w:w="10151" w:type="dxa"/>
            <w:tcBorders>
              <w:top w:val="single" w:sz="4" w:space="0" w:color="000000"/>
              <w:left w:val="single" w:sz="4" w:space="0" w:color="000000"/>
              <w:bottom w:val="single" w:sz="4" w:space="0" w:color="000000"/>
              <w:right w:val="single" w:sz="4" w:space="0" w:color="000000"/>
            </w:tcBorders>
            <w:shd w:val="clear" w:color="auto" w:fill="auto"/>
          </w:tcPr>
          <w:p w14:paraId="0497FF72" w14:textId="77777777" w:rsidR="0031328D" w:rsidRPr="00E8534E" w:rsidRDefault="001F2138" w:rsidP="00E8534E">
            <w:pPr>
              <w:rPr>
                <w:b/>
                <w:sz w:val="22"/>
                <w:szCs w:val="22"/>
              </w:rPr>
            </w:pPr>
            <w:r w:rsidRPr="00E8534E">
              <w:rPr>
                <w:b/>
                <w:sz w:val="22"/>
                <w:szCs w:val="22"/>
              </w:rPr>
              <w:t>Знания:</w:t>
            </w:r>
          </w:p>
        </w:tc>
      </w:tr>
      <w:tr w:rsidR="0031328D" w:rsidRPr="00E8534E" w14:paraId="333054B7" w14:textId="77777777">
        <w:tc>
          <w:tcPr>
            <w:tcW w:w="2055" w:type="dxa"/>
            <w:vMerge/>
            <w:tcBorders>
              <w:top w:val="single" w:sz="4" w:space="0" w:color="000000"/>
              <w:left w:val="single" w:sz="4" w:space="0" w:color="000000"/>
              <w:bottom w:val="single" w:sz="4" w:space="0" w:color="000000"/>
              <w:right w:val="single" w:sz="4" w:space="0" w:color="000000"/>
            </w:tcBorders>
            <w:shd w:val="clear" w:color="auto" w:fill="auto"/>
          </w:tcPr>
          <w:p w14:paraId="7359665C" w14:textId="77777777" w:rsidR="0031328D" w:rsidRPr="00E8534E" w:rsidRDefault="0031328D" w:rsidP="00E8534E">
            <w:pPr>
              <w:rPr>
                <w:sz w:val="22"/>
                <w:szCs w:val="22"/>
              </w:rPr>
            </w:pPr>
          </w:p>
        </w:tc>
        <w:tc>
          <w:tcPr>
            <w:tcW w:w="2531" w:type="dxa"/>
            <w:vMerge/>
            <w:tcBorders>
              <w:top w:val="single" w:sz="4" w:space="0" w:color="000000"/>
              <w:left w:val="single" w:sz="4" w:space="0" w:color="000000"/>
              <w:bottom w:val="single" w:sz="4" w:space="0" w:color="000000"/>
              <w:right w:val="single" w:sz="4" w:space="0" w:color="000000"/>
            </w:tcBorders>
            <w:shd w:val="clear" w:color="auto" w:fill="auto"/>
          </w:tcPr>
          <w:p w14:paraId="47B8D813" w14:textId="77777777" w:rsidR="0031328D" w:rsidRPr="00E8534E" w:rsidRDefault="0031328D" w:rsidP="00E8534E">
            <w:pPr>
              <w:rPr>
                <w:sz w:val="22"/>
                <w:szCs w:val="22"/>
              </w:rPr>
            </w:pPr>
          </w:p>
        </w:tc>
        <w:tc>
          <w:tcPr>
            <w:tcW w:w="10151" w:type="dxa"/>
            <w:tcBorders>
              <w:top w:val="single" w:sz="4" w:space="0" w:color="000000"/>
              <w:left w:val="single" w:sz="4" w:space="0" w:color="000000"/>
              <w:bottom w:val="single" w:sz="4" w:space="0" w:color="000000"/>
              <w:right w:val="single" w:sz="4" w:space="0" w:color="000000"/>
            </w:tcBorders>
            <w:shd w:val="clear" w:color="auto" w:fill="auto"/>
          </w:tcPr>
          <w:p w14:paraId="19462619" w14:textId="77777777" w:rsidR="0031328D" w:rsidRPr="00E8534E" w:rsidRDefault="001F2138" w:rsidP="00E8534E">
            <w:pPr>
              <w:rPr>
                <w:sz w:val="22"/>
                <w:szCs w:val="22"/>
              </w:rPr>
            </w:pPr>
            <w:r w:rsidRPr="00E8534E">
              <w:rPr>
                <w:sz w:val="22"/>
                <w:szCs w:val="22"/>
              </w:rPr>
              <w:t>содержание и способы организации предметно-практической, игровой, трудовой, продуктивной деятельности (рисование, лепка, аппликация, конструирование) и общения дошкольников на разных возрастных этапах с нарушениями слуха, зрения, опорно-двигательного аппарата, речи, расстройствами аутистического спектра, интеллектуального развития, с задержкой психического развития, тяжелыми и множественными нарушениями развития</w:t>
            </w:r>
          </w:p>
        </w:tc>
      </w:tr>
      <w:tr w:rsidR="0031328D" w:rsidRPr="00E8534E" w14:paraId="0D14DAC8" w14:textId="77777777">
        <w:tc>
          <w:tcPr>
            <w:tcW w:w="2055" w:type="dxa"/>
            <w:vMerge/>
            <w:tcBorders>
              <w:top w:val="single" w:sz="4" w:space="0" w:color="000000"/>
              <w:left w:val="single" w:sz="4" w:space="0" w:color="000000"/>
              <w:bottom w:val="single" w:sz="4" w:space="0" w:color="000000"/>
              <w:right w:val="single" w:sz="4" w:space="0" w:color="000000"/>
            </w:tcBorders>
            <w:shd w:val="clear" w:color="auto" w:fill="auto"/>
          </w:tcPr>
          <w:p w14:paraId="602EBCD5" w14:textId="77777777" w:rsidR="0031328D" w:rsidRPr="00E8534E" w:rsidRDefault="0031328D" w:rsidP="00E8534E">
            <w:pPr>
              <w:rPr>
                <w:sz w:val="22"/>
                <w:szCs w:val="22"/>
              </w:rPr>
            </w:pPr>
          </w:p>
        </w:tc>
        <w:tc>
          <w:tcPr>
            <w:tcW w:w="2531" w:type="dxa"/>
            <w:vMerge/>
            <w:tcBorders>
              <w:top w:val="single" w:sz="4" w:space="0" w:color="000000"/>
              <w:left w:val="single" w:sz="4" w:space="0" w:color="000000"/>
              <w:bottom w:val="single" w:sz="4" w:space="0" w:color="000000"/>
              <w:right w:val="single" w:sz="4" w:space="0" w:color="000000"/>
            </w:tcBorders>
            <w:shd w:val="clear" w:color="auto" w:fill="auto"/>
          </w:tcPr>
          <w:p w14:paraId="7C0F14BC" w14:textId="77777777" w:rsidR="0031328D" w:rsidRPr="00E8534E" w:rsidRDefault="0031328D" w:rsidP="00E8534E">
            <w:pPr>
              <w:rPr>
                <w:sz w:val="22"/>
                <w:szCs w:val="22"/>
              </w:rPr>
            </w:pPr>
          </w:p>
        </w:tc>
        <w:tc>
          <w:tcPr>
            <w:tcW w:w="10151" w:type="dxa"/>
            <w:tcBorders>
              <w:top w:val="single" w:sz="4" w:space="0" w:color="000000"/>
              <w:left w:val="single" w:sz="4" w:space="0" w:color="000000"/>
              <w:bottom w:val="single" w:sz="4" w:space="0" w:color="000000"/>
              <w:right w:val="single" w:sz="4" w:space="0" w:color="000000"/>
            </w:tcBorders>
            <w:shd w:val="clear" w:color="auto" w:fill="auto"/>
          </w:tcPr>
          <w:p w14:paraId="699B7CEF" w14:textId="77777777" w:rsidR="0031328D" w:rsidRPr="00E8534E" w:rsidRDefault="001F2138" w:rsidP="00E8534E">
            <w:pPr>
              <w:rPr>
                <w:sz w:val="22"/>
                <w:szCs w:val="22"/>
              </w:rPr>
            </w:pPr>
            <w:r w:rsidRPr="00E8534E">
              <w:rPr>
                <w:sz w:val="22"/>
                <w:szCs w:val="22"/>
              </w:rPr>
              <w:t>средства альтернативной и дополнительной коммуникации и возможности их использования в работе с дошкольниками с ограниченными возможностями здоровья</w:t>
            </w:r>
          </w:p>
        </w:tc>
      </w:tr>
      <w:tr w:rsidR="0031328D" w:rsidRPr="00E8534E" w14:paraId="38D43537" w14:textId="77777777">
        <w:tc>
          <w:tcPr>
            <w:tcW w:w="2055" w:type="dxa"/>
            <w:vMerge/>
            <w:tcBorders>
              <w:top w:val="single" w:sz="4" w:space="0" w:color="000000"/>
              <w:left w:val="single" w:sz="4" w:space="0" w:color="000000"/>
              <w:bottom w:val="single" w:sz="4" w:space="0" w:color="000000"/>
              <w:right w:val="single" w:sz="4" w:space="0" w:color="000000"/>
            </w:tcBorders>
            <w:shd w:val="clear" w:color="auto" w:fill="auto"/>
          </w:tcPr>
          <w:p w14:paraId="7419EB17" w14:textId="77777777" w:rsidR="0031328D" w:rsidRPr="00E8534E" w:rsidRDefault="0031328D" w:rsidP="00E8534E">
            <w:pPr>
              <w:rPr>
                <w:sz w:val="22"/>
                <w:szCs w:val="22"/>
              </w:rPr>
            </w:pPr>
          </w:p>
        </w:tc>
        <w:tc>
          <w:tcPr>
            <w:tcW w:w="2531" w:type="dxa"/>
            <w:vMerge/>
            <w:tcBorders>
              <w:top w:val="single" w:sz="4" w:space="0" w:color="000000"/>
              <w:left w:val="single" w:sz="4" w:space="0" w:color="000000"/>
              <w:bottom w:val="single" w:sz="4" w:space="0" w:color="000000"/>
              <w:right w:val="single" w:sz="4" w:space="0" w:color="000000"/>
            </w:tcBorders>
            <w:shd w:val="clear" w:color="auto" w:fill="auto"/>
          </w:tcPr>
          <w:p w14:paraId="215CD9A7" w14:textId="77777777" w:rsidR="0031328D" w:rsidRPr="00E8534E" w:rsidRDefault="0031328D" w:rsidP="00E8534E">
            <w:pPr>
              <w:rPr>
                <w:sz w:val="22"/>
                <w:szCs w:val="22"/>
              </w:rPr>
            </w:pPr>
          </w:p>
        </w:tc>
        <w:tc>
          <w:tcPr>
            <w:tcW w:w="10151" w:type="dxa"/>
            <w:tcBorders>
              <w:top w:val="single" w:sz="4" w:space="0" w:color="000000"/>
              <w:left w:val="single" w:sz="4" w:space="0" w:color="000000"/>
              <w:bottom w:val="single" w:sz="4" w:space="0" w:color="000000"/>
              <w:right w:val="single" w:sz="4" w:space="0" w:color="000000"/>
            </w:tcBorders>
            <w:shd w:val="clear" w:color="auto" w:fill="auto"/>
          </w:tcPr>
          <w:p w14:paraId="02169EBC" w14:textId="77777777" w:rsidR="0031328D" w:rsidRPr="00E8534E" w:rsidRDefault="001F2138" w:rsidP="00E8534E">
            <w:pPr>
              <w:rPr>
                <w:sz w:val="22"/>
                <w:szCs w:val="22"/>
              </w:rPr>
            </w:pPr>
            <w:r w:rsidRPr="00E8534E">
              <w:rPr>
                <w:sz w:val="22"/>
                <w:szCs w:val="22"/>
              </w:rPr>
              <w:t>методы и приемы профилактики и коррекции негативного поведения у детей раннего и дошкольного возраста с ограниченными возможностями здоровья</w:t>
            </w:r>
          </w:p>
        </w:tc>
      </w:tr>
      <w:tr w:rsidR="0031328D" w:rsidRPr="00E8534E" w14:paraId="1F0AFF3C" w14:textId="77777777">
        <w:tc>
          <w:tcPr>
            <w:tcW w:w="2055" w:type="dxa"/>
            <w:vMerge/>
            <w:tcBorders>
              <w:top w:val="single" w:sz="4" w:space="0" w:color="000000"/>
              <w:left w:val="single" w:sz="4" w:space="0" w:color="000000"/>
              <w:bottom w:val="single" w:sz="4" w:space="0" w:color="000000"/>
              <w:right w:val="single" w:sz="4" w:space="0" w:color="000000"/>
            </w:tcBorders>
            <w:shd w:val="clear" w:color="auto" w:fill="auto"/>
          </w:tcPr>
          <w:p w14:paraId="400A4B2F" w14:textId="77777777" w:rsidR="0031328D" w:rsidRPr="00E8534E" w:rsidRDefault="0031328D" w:rsidP="00E8534E">
            <w:pPr>
              <w:rPr>
                <w:sz w:val="22"/>
                <w:szCs w:val="22"/>
              </w:rPr>
            </w:pPr>
          </w:p>
        </w:tc>
        <w:tc>
          <w:tcPr>
            <w:tcW w:w="2531" w:type="dxa"/>
            <w:vMerge/>
            <w:tcBorders>
              <w:top w:val="single" w:sz="4" w:space="0" w:color="000000"/>
              <w:left w:val="single" w:sz="4" w:space="0" w:color="000000"/>
              <w:bottom w:val="single" w:sz="4" w:space="0" w:color="000000"/>
              <w:right w:val="single" w:sz="4" w:space="0" w:color="000000"/>
            </w:tcBorders>
            <w:shd w:val="clear" w:color="auto" w:fill="auto"/>
          </w:tcPr>
          <w:p w14:paraId="65F33080" w14:textId="77777777" w:rsidR="0031328D" w:rsidRPr="00E8534E" w:rsidRDefault="0031328D" w:rsidP="00E8534E">
            <w:pPr>
              <w:rPr>
                <w:sz w:val="22"/>
                <w:szCs w:val="22"/>
              </w:rPr>
            </w:pPr>
          </w:p>
        </w:tc>
        <w:tc>
          <w:tcPr>
            <w:tcW w:w="10151" w:type="dxa"/>
            <w:tcBorders>
              <w:top w:val="single" w:sz="4" w:space="0" w:color="000000"/>
              <w:left w:val="single" w:sz="4" w:space="0" w:color="000000"/>
              <w:bottom w:val="single" w:sz="4" w:space="0" w:color="000000"/>
              <w:right w:val="single" w:sz="4" w:space="0" w:color="000000"/>
            </w:tcBorders>
            <w:shd w:val="clear" w:color="auto" w:fill="auto"/>
          </w:tcPr>
          <w:p w14:paraId="3D9883F4" w14:textId="77777777" w:rsidR="0031328D" w:rsidRPr="00E8534E" w:rsidRDefault="001F2138" w:rsidP="00E8534E">
            <w:pPr>
              <w:rPr>
                <w:sz w:val="22"/>
                <w:szCs w:val="22"/>
              </w:rPr>
            </w:pPr>
            <w:r w:rsidRPr="00E8534E">
              <w:rPr>
                <w:sz w:val="22"/>
                <w:szCs w:val="22"/>
              </w:rPr>
              <w:t>основы осуществления преемственности в работе воспитателя, учителя-логопеда, учителя-дефектолога и педагога-психолога при организации различных видов деятельности (предметно-практической; игровой; трудовой; познавательной, исследовательской; художественно-творческой; продуктивной деятельности и др.) и общения детей раннего и дошкольного возраста с нарушениями слуха, зрения, опорно-двигательного аппарата, речи, расстройствами аутистического спектра, интеллектуального развития, с задержкой психического развития, тяжелыми и множественными нарушениями развития</w:t>
            </w:r>
          </w:p>
        </w:tc>
      </w:tr>
      <w:tr w:rsidR="0031328D" w:rsidRPr="00E8534E" w14:paraId="7046906C" w14:textId="77777777">
        <w:trPr>
          <w:trHeight w:val="276"/>
        </w:trPr>
        <w:tc>
          <w:tcPr>
            <w:tcW w:w="2055" w:type="dxa"/>
            <w:vMerge/>
            <w:tcBorders>
              <w:top w:val="single" w:sz="4" w:space="0" w:color="000000"/>
              <w:left w:val="single" w:sz="4" w:space="0" w:color="000000"/>
              <w:bottom w:val="single" w:sz="4" w:space="0" w:color="000000"/>
              <w:right w:val="single" w:sz="4" w:space="0" w:color="000000"/>
            </w:tcBorders>
            <w:shd w:val="clear" w:color="auto" w:fill="auto"/>
          </w:tcPr>
          <w:p w14:paraId="03EE613D" w14:textId="77777777" w:rsidR="0031328D" w:rsidRPr="00E8534E" w:rsidRDefault="0031328D" w:rsidP="00E8534E">
            <w:pPr>
              <w:rPr>
                <w:sz w:val="22"/>
                <w:szCs w:val="22"/>
              </w:rPr>
            </w:pPr>
          </w:p>
        </w:tc>
        <w:tc>
          <w:tcPr>
            <w:tcW w:w="2531"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23FBF4EC" w14:textId="3CDE93F9" w:rsidR="0031328D" w:rsidRPr="00E8534E" w:rsidRDefault="00F66A1E" w:rsidP="00E8534E">
            <w:pPr>
              <w:pStyle w:val="ConsPlusNormal"/>
              <w:spacing w:line="276" w:lineRule="auto"/>
              <w:rPr>
                <w:sz w:val="22"/>
                <w:szCs w:val="22"/>
              </w:rPr>
            </w:pPr>
            <w:r w:rsidRPr="00E8534E">
              <w:rPr>
                <w:rFonts w:ascii="Times New Roman" w:hAnsi="Times New Roman"/>
                <w:sz w:val="22"/>
                <w:szCs w:val="22"/>
              </w:rPr>
              <w:t>ПК 3.2. Осуществлять планирование и организацию обучения детей раннего и дошкольного возраста с ограниченными возможностями здоровья и/или инвалидностью</w:t>
            </w:r>
          </w:p>
        </w:tc>
        <w:tc>
          <w:tcPr>
            <w:tcW w:w="10151" w:type="dxa"/>
            <w:tcBorders>
              <w:top w:val="single" w:sz="4" w:space="0" w:color="000000"/>
              <w:left w:val="single" w:sz="4" w:space="0" w:color="000000"/>
              <w:bottom w:val="single" w:sz="4" w:space="0" w:color="000000"/>
              <w:right w:val="single" w:sz="4" w:space="0" w:color="000000"/>
            </w:tcBorders>
            <w:shd w:val="clear" w:color="auto" w:fill="auto"/>
          </w:tcPr>
          <w:p w14:paraId="13EFC433" w14:textId="77777777" w:rsidR="0031328D" w:rsidRPr="00E8534E" w:rsidRDefault="001F2138" w:rsidP="00E8534E">
            <w:pPr>
              <w:rPr>
                <w:b/>
                <w:sz w:val="22"/>
                <w:szCs w:val="22"/>
              </w:rPr>
            </w:pPr>
            <w:r w:rsidRPr="00E8534E">
              <w:rPr>
                <w:b/>
                <w:sz w:val="22"/>
                <w:szCs w:val="22"/>
              </w:rPr>
              <w:t>Навыки:</w:t>
            </w:r>
          </w:p>
        </w:tc>
      </w:tr>
      <w:tr w:rsidR="0031328D" w:rsidRPr="00E8534E" w14:paraId="3A390F2D" w14:textId="77777777">
        <w:tc>
          <w:tcPr>
            <w:tcW w:w="2055" w:type="dxa"/>
            <w:vMerge/>
            <w:tcBorders>
              <w:top w:val="single" w:sz="4" w:space="0" w:color="000000"/>
              <w:left w:val="single" w:sz="4" w:space="0" w:color="000000"/>
              <w:bottom w:val="single" w:sz="4" w:space="0" w:color="000000"/>
              <w:right w:val="single" w:sz="4" w:space="0" w:color="000000"/>
            </w:tcBorders>
            <w:shd w:val="clear" w:color="auto" w:fill="auto"/>
          </w:tcPr>
          <w:p w14:paraId="5E1F6C67" w14:textId="77777777" w:rsidR="0031328D" w:rsidRPr="00E8534E" w:rsidRDefault="0031328D" w:rsidP="00E8534E">
            <w:pPr>
              <w:rPr>
                <w:sz w:val="22"/>
                <w:szCs w:val="22"/>
              </w:rPr>
            </w:pPr>
          </w:p>
        </w:tc>
        <w:tc>
          <w:tcPr>
            <w:tcW w:w="2531" w:type="dxa"/>
            <w:vMerge/>
            <w:tcBorders>
              <w:top w:val="single" w:sz="4" w:space="0" w:color="000000"/>
              <w:left w:val="single" w:sz="4" w:space="0" w:color="000000"/>
              <w:bottom w:val="single" w:sz="4" w:space="0" w:color="000000"/>
              <w:right w:val="single" w:sz="4" w:space="0" w:color="000000"/>
            </w:tcBorders>
            <w:shd w:val="clear" w:color="auto" w:fill="auto"/>
          </w:tcPr>
          <w:p w14:paraId="768E9E48" w14:textId="77777777" w:rsidR="0031328D" w:rsidRPr="00E8534E" w:rsidRDefault="0031328D" w:rsidP="00E8534E">
            <w:pPr>
              <w:rPr>
                <w:sz w:val="22"/>
                <w:szCs w:val="22"/>
              </w:rPr>
            </w:pPr>
          </w:p>
        </w:tc>
        <w:tc>
          <w:tcPr>
            <w:tcW w:w="10151" w:type="dxa"/>
            <w:tcBorders>
              <w:top w:val="single" w:sz="4" w:space="0" w:color="000000"/>
              <w:left w:val="single" w:sz="4" w:space="0" w:color="000000"/>
              <w:bottom w:val="single" w:sz="4" w:space="0" w:color="000000"/>
              <w:right w:val="single" w:sz="4" w:space="0" w:color="000000"/>
            </w:tcBorders>
            <w:shd w:val="clear" w:color="auto" w:fill="auto"/>
          </w:tcPr>
          <w:p w14:paraId="585B1B74" w14:textId="77777777" w:rsidR="0031328D" w:rsidRPr="00E8534E" w:rsidRDefault="001F2138" w:rsidP="00E8534E">
            <w:pPr>
              <w:rPr>
                <w:sz w:val="22"/>
                <w:szCs w:val="22"/>
              </w:rPr>
            </w:pPr>
            <w:r w:rsidRPr="00E8534E">
              <w:rPr>
                <w:sz w:val="22"/>
                <w:szCs w:val="22"/>
              </w:rPr>
              <w:t>планирования и организации обучения детей раннего и дошкольного возраста в группах разной направленности (компенсирующей, оздоровительной и комбинированной) с опорой на содержание адаптированных основных образовательных программ дошкольного образования для дошкольников с нарушениями слуха, зрения, опорно-двигательного аппарата, речи, расстройствами аутистического спектра, интеллектуального развития, с задержкой психического развития, тяжелыми и множественными нарушениями развития</w:t>
            </w:r>
          </w:p>
        </w:tc>
      </w:tr>
      <w:tr w:rsidR="0031328D" w:rsidRPr="00E8534E" w14:paraId="74605F47" w14:textId="77777777">
        <w:tc>
          <w:tcPr>
            <w:tcW w:w="2055" w:type="dxa"/>
            <w:vMerge/>
            <w:tcBorders>
              <w:top w:val="single" w:sz="4" w:space="0" w:color="000000"/>
              <w:left w:val="single" w:sz="4" w:space="0" w:color="000000"/>
              <w:bottom w:val="single" w:sz="4" w:space="0" w:color="000000"/>
              <w:right w:val="single" w:sz="4" w:space="0" w:color="000000"/>
            </w:tcBorders>
            <w:shd w:val="clear" w:color="auto" w:fill="auto"/>
          </w:tcPr>
          <w:p w14:paraId="3A08099D" w14:textId="77777777" w:rsidR="0031328D" w:rsidRPr="00E8534E" w:rsidRDefault="0031328D" w:rsidP="00E8534E">
            <w:pPr>
              <w:rPr>
                <w:sz w:val="22"/>
                <w:szCs w:val="22"/>
              </w:rPr>
            </w:pPr>
          </w:p>
        </w:tc>
        <w:tc>
          <w:tcPr>
            <w:tcW w:w="2531" w:type="dxa"/>
            <w:vMerge/>
            <w:tcBorders>
              <w:top w:val="single" w:sz="4" w:space="0" w:color="000000"/>
              <w:left w:val="single" w:sz="4" w:space="0" w:color="000000"/>
              <w:bottom w:val="single" w:sz="4" w:space="0" w:color="000000"/>
              <w:right w:val="single" w:sz="4" w:space="0" w:color="000000"/>
            </w:tcBorders>
            <w:shd w:val="clear" w:color="auto" w:fill="auto"/>
          </w:tcPr>
          <w:p w14:paraId="6165A4D3" w14:textId="77777777" w:rsidR="0031328D" w:rsidRPr="00E8534E" w:rsidRDefault="0031328D" w:rsidP="00E8534E">
            <w:pPr>
              <w:rPr>
                <w:sz w:val="22"/>
                <w:szCs w:val="22"/>
              </w:rPr>
            </w:pPr>
          </w:p>
        </w:tc>
        <w:tc>
          <w:tcPr>
            <w:tcW w:w="10151" w:type="dxa"/>
            <w:tcBorders>
              <w:top w:val="single" w:sz="4" w:space="0" w:color="000000"/>
              <w:left w:val="single" w:sz="4" w:space="0" w:color="000000"/>
              <w:bottom w:val="single" w:sz="4" w:space="0" w:color="000000"/>
              <w:right w:val="single" w:sz="4" w:space="0" w:color="000000"/>
            </w:tcBorders>
            <w:shd w:val="clear" w:color="auto" w:fill="auto"/>
          </w:tcPr>
          <w:p w14:paraId="137115DC" w14:textId="77777777" w:rsidR="0031328D" w:rsidRPr="00E8534E" w:rsidRDefault="001F2138" w:rsidP="00E8534E">
            <w:pPr>
              <w:rPr>
                <w:sz w:val="22"/>
                <w:szCs w:val="22"/>
              </w:rPr>
            </w:pPr>
            <w:r w:rsidRPr="00E8534E">
              <w:rPr>
                <w:sz w:val="22"/>
                <w:szCs w:val="22"/>
              </w:rPr>
              <w:t>планирования, организации, проведения и анализа занятий и образовательных событий с детьми раннего и дошкольного возраста в группах разной направленности (компенсирующей, оздоровительной и комбинированной)</w:t>
            </w:r>
          </w:p>
        </w:tc>
      </w:tr>
      <w:tr w:rsidR="0031328D" w:rsidRPr="00E8534E" w14:paraId="14508CBE" w14:textId="77777777">
        <w:tc>
          <w:tcPr>
            <w:tcW w:w="2055" w:type="dxa"/>
            <w:vMerge/>
            <w:tcBorders>
              <w:top w:val="single" w:sz="4" w:space="0" w:color="000000"/>
              <w:left w:val="single" w:sz="4" w:space="0" w:color="000000"/>
              <w:bottom w:val="single" w:sz="4" w:space="0" w:color="000000"/>
              <w:right w:val="single" w:sz="4" w:space="0" w:color="000000"/>
            </w:tcBorders>
            <w:shd w:val="clear" w:color="auto" w:fill="auto"/>
          </w:tcPr>
          <w:p w14:paraId="30341623" w14:textId="77777777" w:rsidR="0031328D" w:rsidRPr="00E8534E" w:rsidRDefault="0031328D" w:rsidP="00E8534E">
            <w:pPr>
              <w:rPr>
                <w:sz w:val="22"/>
                <w:szCs w:val="22"/>
              </w:rPr>
            </w:pPr>
          </w:p>
        </w:tc>
        <w:tc>
          <w:tcPr>
            <w:tcW w:w="2531" w:type="dxa"/>
            <w:vMerge/>
            <w:tcBorders>
              <w:top w:val="single" w:sz="4" w:space="0" w:color="000000"/>
              <w:left w:val="single" w:sz="4" w:space="0" w:color="000000"/>
              <w:bottom w:val="single" w:sz="4" w:space="0" w:color="000000"/>
              <w:right w:val="single" w:sz="4" w:space="0" w:color="000000"/>
            </w:tcBorders>
            <w:shd w:val="clear" w:color="auto" w:fill="auto"/>
          </w:tcPr>
          <w:p w14:paraId="5942138E" w14:textId="77777777" w:rsidR="0031328D" w:rsidRPr="00E8534E" w:rsidRDefault="0031328D" w:rsidP="00E8534E">
            <w:pPr>
              <w:rPr>
                <w:sz w:val="22"/>
                <w:szCs w:val="22"/>
              </w:rPr>
            </w:pPr>
          </w:p>
        </w:tc>
        <w:tc>
          <w:tcPr>
            <w:tcW w:w="10151" w:type="dxa"/>
            <w:tcBorders>
              <w:top w:val="single" w:sz="4" w:space="0" w:color="000000"/>
              <w:left w:val="single" w:sz="4" w:space="0" w:color="000000"/>
              <w:bottom w:val="single" w:sz="4" w:space="0" w:color="000000"/>
              <w:right w:val="single" w:sz="4" w:space="0" w:color="000000"/>
            </w:tcBorders>
            <w:shd w:val="clear" w:color="auto" w:fill="auto"/>
          </w:tcPr>
          <w:p w14:paraId="56F51C6E" w14:textId="77777777" w:rsidR="0031328D" w:rsidRPr="00E8534E" w:rsidRDefault="001F2138" w:rsidP="00E8534E">
            <w:pPr>
              <w:rPr>
                <w:b/>
                <w:sz w:val="22"/>
                <w:szCs w:val="22"/>
              </w:rPr>
            </w:pPr>
            <w:r w:rsidRPr="00E8534E">
              <w:rPr>
                <w:b/>
                <w:sz w:val="22"/>
                <w:szCs w:val="22"/>
              </w:rPr>
              <w:t>Умения:</w:t>
            </w:r>
          </w:p>
        </w:tc>
      </w:tr>
      <w:tr w:rsidR="0031328D" w:rsidRPr="00E8534E" w14:paraId="3A2575E1" w14:textId="77777777">
        <w:tc>
          <w:tcPr>
            <w:tcW w:w="2055" w:type="dxa"/>
            <w:vMerge/>
            <w:tcBorders>
              <w:top w:val="single" w:sz="4" w:space="0" w:color="000000"/>
              <w:left w:val="single" w:sz="4" w:space="0" w:color="000000"/>
              <w:bottom w:val="single" w:sz="4" w:space="0" w:color="000000"/>
              <w:right w:val="single" w:sz="4" w:space="0" w:color="000000"/>
            </w:tcBorders>
            <w:shd w:val="clear" w:color="auto" w:fill="auto"/>
          </w:tcPr>
          <w:p w14:paraId="71341443" w14:textId="77777777" w:rsidR="0031328D" w:rsidRPr="00E8534E" w:rsidRDefault="0031328D" w:rsidP="00E8534E">
            <w:pPr>
              <w:rPr>
                <w:sz w:val="22"/>
                <w:szCs w:val="22"/>
              </w:rPr>
            </w:pPr>
          </w:p>
        </w:tc>
        <w:tc>
          <w:tcPr>
            <w:tcW w:w="2531" w:type="dxa"/>
            <w:vMerge/>
            <w:tcBorders>
              <w:top w:val="single" w:sz="4" w:space="0" w:color="000000"/>
              <w:left w:val="single" w:sz="4" w:space="0" w:color="000000"/>
              <w:bottom w:val="single" w:sz="4" w:space="0" w:color="000000"/>
              <w:right w:val="single" w:sz="4" w:space="0" w:color="000000"/>
            </w:tcBorders>
            <w:shd w:val="clear" w:color="auto" w:fill="auto"/>
          </w:tcPr>
          <w:p w14:paraId="75FA33DD" w14:textId="77777777" w:rsidR="0031328D" w:rsidRPr="00E8534E" w:rsidRDefault="0031328D" w:rsidP="00E8534E">
            <w:pPr>
              <w:rPr>
                <w:sz w:val="22"/>
                <w:szCs w:val="22"/>
              </w:rPr>
            </w:pPr>
          </w:p>
        </w:tc>
        <w:tc>
          <w:tcPr>
            <w:tcW w:w="10151" w:type="dxa"/>
            <w:tcBorders>
              <w:top w:val="single" w:sz="4" w:space="0" w:color="000000"/>
              <w:left w:val="single" w:sz="4" w:space="0" w:color="000000"/>
              <w:bottom w:val="single" w:sz="4" w:space="0" w:color="000000"/>
              <w:right w:val="single" w:sz="4" w:space="0" w:color="000000"/>
            </w:tcBorders>
            <w:shd w:val="clear" w:color="auto" w:fill="auto"/>
          </w:tcPr>
          <w:p w14:paraId="1AA4AA49" w14:textId="77777777" w:rsidR="0031328D" w:rsidRPr="00E8534E" w:rsidRDefault="001F2138" w:rsidP="00E8534E">
            <w:pPr>
              <w:rPr>
                <w:sz w:val="22"/>
                <w:szCs w:val="22"/>
              </w:rPr>
            </w:pPr>
            <w:r w:rsidRPr="00E8534E">
              <w:rPr>
                <w:sz w:val="22"/>
                <w:szCs w:val="22"/>
              </w:rPr>
              <w:t>определять цели и задачи занятий и образовательных событий с детьми раннего и дошкольного возраста в группах разной направленности (компенсирующей, оздоровительной и комбинированной) в соответствии с содержанием адаптированных основных образовательных программ дошкольного образования для дошкольников с нарушениями слуха, зрения, опорно-двигательного аппарата, речи, расстройствами аутистического спектра, интеллектуального развития, с задержкой психического развития, тяжелыми и множественными нарушениями развития</w:t>
            </w:r>
          </w:p>
        </w:tc>
      </w:tr>
      <w:tr w:rsidR="0031328D" w:rsidRPr="00E8534E" w14:paraId="4978871C" w14:textId="77777777">
        <w:tc>
          <w:tcPr>
            <w:tcW w:w="2055" w:type="dxa"/>
            <w:vMerge/>
            <w:tcBorders>
              <w:top w:val="single" w:sz="4" w:space="0" w:color="000000"/>
              <w:left w:val="single" w:sz="4" w:space="0" w:color="000000"/>
              <w:bottom w:val="single" w:sz="4" w:space="0" w:color="000000"/>
              <w:right w:val="single" w:sz="4" w:space="0" w:color="000000"/>
            </w:tcBorders>
            <w:shd w:val="clear" w:color="auto" w:fill="auto"/>
          </w:tcPr>
          <w:p w14:paraId="4A281DE4" w14:textId="77777777" w:rsidR="0031328D" w:rsidRPr="00E8534E" w:rsidRDefault="0031328D" w:rsidP="00E8534E">
            <w:pPr>
              <w:rPr>
                <w:sz w:val="22"/>
                <w:szCs w:val="22"/>
              </w:rPr>
            </w:pPr>
          </w:p>
        </w:tc>
        <w:tc>
          <w:tcPr>
            <w:tcW w:w="2531" w:type="dxa"/>
            <w:vMerge/>
            <w:tcBorders>
              <w:top w:val="single" w:sz="4" w:space="0" w:color="000000"/>
              <w:left w:val="single" w:sz="4" w:space="0" w:color="000000"/>
              <w:bottom w:val="single" w:sz="4" w:space="0" w:color="000000"/>
              <w:right w:val="single" w:sz="4" w:space="0" w:color="000000"/>
            </w:tcBorders>
            <w:shd w:val="clear" w:color="auto" w:fill="auto"/>
          </w:tcPr>
          <w:p w14:paraId="000F95EA" w14:textId="77777777" w:rsidR="0031328D" w:rsidRPr="00E8534E" w:rsidRDefault="0031328D" w:rsidP="00E8534E">
            <w:pPr>
              <w:rPr>
                <w:sz w:val="22"/>
                <w:szCs w:val="22"/>
              </w:rPr>
            </w:pPr>
          </w:p>
        </w:tc>
        <w:tc>
          <w:tcPr>
            <w:tcW w:w="10151" w:type="dxa"/>
            <w:tcBorders>
              <w:top w:val="single" w:sz="4" w:space="0" w:color="000000"/>
              <w:left w:val="single" w:sz="4" w:space="0" w:color="000000"/>
              <w:bottom w:val="single" w:sz="4" w:space="0" w:color="000000"/>
              <w:right w:val="single" w:sz="4" w:space="0" w:color="000000"/>
            </w:tcBorders>
            <w:shd w:val="clear" w:color="auto" w:fill="auto"/>
          </w:tcPr>
          <w:p w14:paraId="70F6DC90" w14:textId="77777777" w:rsidR="0031328D" w:rsidRPr="00E8534E" w:rsidRDefault="001F2138" w:rsidP="00E8534E">
            <w:pPr>
              <w:rPr>
                <w:sz w:val="22"/>
                <w:szCs w:val="22"/>
              </w:rPr>
            </w:pPr>
            <w:r w:rsidRPr="00E8534E">
              <w:rPr>
                <w:sz w:val="22"/>
                <w:szCs w:val="22"/>
              </w:rPr>
              <w:t>планировать групповые, подгрупповые и индивидуальные занятия и образовательные события с детьми раннего и дошкольного возраста с нарушениями слуха, зрения, опорно-двигательного аппарата, речи, расстройствами аутистического спектра, интеллектуального развития, с задержкой психического развития, тяжелыми и множественными нарушениями развития во взаимосвязи с учителем-дефектологом, учителем-логопедом и педагогом-психологом</w:t>
            </w:r>
          </w:p>
        </w:tc>
      </w:tr>
      <w:tr w:rsidR="0031328D" w:rsidRPr="00E8534E" w14:paraId="6CC1B40A" w14:textId="77777777">
        <w:tc>
          <w:tcPr>
            <w:tcW w:w="2055" w:type="dxa"/>
            <w:vMerge/>
            <w:tcBorders>
              <w:top w:val="single" w:sz="4" w:space="0" w:color="000000"/>
              <w:left w:val="single" w:sz="4" w:space="0" w:color="000000"/>
              <w:bottom w:val="single" w:sz="4" w:space="0" w:color="000000"/>
              <w:right w:val="single" w:sz="4" w:space="0" w:color="000000"/>
            </w:tcBorders>
            <w:shd w:val="clear" w:color="auto" w:fill="auto"/>
          </w:tcPr>
          <w:p w14:paraId="2FE41BF5" w14:textId="77777777" w:rsidR="0031328D" w:rsidRPr="00E8534E" w:rsidRDefault="0031328D" w:rsidP="00E8534E">
            <w:pPr>
              <w:rPr>
                <w:sz w:val="22"/>
                <w:szCs w:val="22"/>
              </w:rPr>
            </w:pPr>
          </w:p>
        </w:tc>
        <w:tc>
          <w:tcPr>
            <w:tcW w:w="2531" w:type="dxa"/>
            <w:vMerge/>
            <w:tcBorders>
              <w:top w:val="single" w:sz="4" w:space="0" w:color="000000"/>
              <w:left w:val="single" w:sz="4" w:space="0" w:color="000000"/>
              <w:bottom w:val="single" w:sz="4" w:space="0" w:color="000000"/>
              <w:right w:val="single" w:sz="4" w:space="0" w:color="000000"/>
            </w:tcBorders>
            <w:shd w:val="clear" w:color="auto" w:fill="auto"/>
          </w:tcPr>
          <w:p w14:paraId="5D11573A" w14:textId="77777777" w:rsidR="0031328D" w:rsidRPr="00E8534E" w:rsidRDefault="0031328D" w:rsidP="00E8534E">
            <w:pPr>
              <w:rPr>
                <w:sz w:val="22"/>
                <w:szCs w:val="22"/>
              </w:rPr>
            </w:pPr>
          </w:p>
        </w:tc>
        <w:tc>
          <w:tcPr>
            <w:tcW w:w="10151" w:type="dxa"/>
            <w:tcBorders>
              <w:top w:val="single" w:sz="4" w:space="0" w:color="000000"/>
              <w:left w:val="single" w:sz="4" w:space="0" w:color="000000"/>
              <w:bottom w:val="single" w:sz="4" w:space="0" w:color="000000"/>
              <w:right w:val="single" w:sz="4" w:space="0" w:color="000000"/>
            </w:tcBorders>
            <w:shd w:val="clear" w:color="auto" w:fill="auto"/>
          </w:tcPr>
          <w:p w14:paraId="7D4C2202" w14:textId="77777777" w:rsidR="0031328D" w:rsidRPr="00E8534E" w:rsidRDefault="001F2138" w:rsidP="00E8534E">
            <w:pPr>
              <w:rPr>
                <w:sz w:val="22"/>
                <w:szCs w:val="22"/>
              </w:rPr>
            </w:pPr>
            <w:r w:rsidRPr="00E8534E">
              <w:rPr>
                <w:sz w:val="22"/>
                <w:szCs w:val="22"/>
              </w:rPr>
              <w:t>проводить и анализировать занятия с детьми раннего и дошкольного возраста с нарушениями слуха, зрения, опорно-двигательного аппарата, речи, расстройствами аутистического спектра, интеллектуального развития, с задержкой психического развития, тяжелыми и множественными нарушениями развития в группах разной направленности с использованием коррекционно-педагогических технологий</w:t>
            </w:r>
          </w:p>
        </w:tc>
      </w:tr>
      <w:tr w:rsidR="0031328D" w:rsidRPr="00E8534E" w14:paraId="76299CDF" w14:textId="77777777">
        <w:tc>
          <w:tcPr>
            <w:tcW w:w="2055" w:type="dxa"/>
            <w:vMerge/>
            <w:tcBorders>
              <w:top w:val="single" w:sz="4" w:space="0" w:color="000000"/>
              <w:left w:val="single" w:sz="4" w:space="0" w:color="000000"/>
              <w:bottom w:val="single" w:sz="4" w:space="0" w:color="000000"/>
              <w:right w:val="single" w:sz="4" w:space="0" w:color="000000"/>
            </w:tcBorders>
            <w:shd w:val="clear" w:color="auto" w:fill="auto"/>
          </w:tcPr>
          <w:p w14:paraId="5E24D3A6" w14:textId="77777777" w:rsidR="0031328D" w:rsidRPr="00E8534E" w:rsidRDefault="0031328D" w:rsidP="00E8534E">
            <w:pPr>
              <w:rPr>
                <w:sz w:val="22"/>
                <w:szCs w:val="22"/>
              </w:rPr>
            </w:pPr>
          </w:p>
        </w:tc>
        <w:tc>
          <w:tcPr>
            <w:tcW w:w="2531" w:type="dxa"/>
            <w:vMerge/>
            <w:tcBorders>
              <w:top w:val="single" w:sz="4" w:space="0" w:color="000000"/>
              <w:left w:val="single" w:sz="4" w:space="0" w:color="000000"/>
              <w:bottom w:val="single" w:sz="4" w:space="0" w:color="000000"/>
              <w:right w:val="single" w:sz="4" w:space="0" w:color="000000"/>
            </w:tcBorders>
            <w:shd w:val="clear" w:color="auto" w:fill="auto"/>
          </w:tcPr>
          <w:p w14:paraId="45D8766C" w14:textId="77777777" w:rsidR="0031328D" w:rsidRPr="00E8534E" w:rsidRDefault="0031328D" w:rsidP="00E8534E">
            <w:pPr>
              <w:rPr>
                <w:sz w:val="22"/>
                <w:szCs w:val="22"/>
              </w:rPr>
            </w:pPr>
          </w:p>
        </w:tc>
        <w:tc>
          <w:tcPr>
            <w:tcW w:w="10151" w:type="dxa"/>
            <w:tcBorders>
              <w:top w:val="single" w:sz="4" w:space="0" w:color="000000"/>
              <w:left w:val="single" w:sz="4" w:space="0" w:color="000000"/>
              <w:bottom w:val="single" w:sz="4" w:space="0" w:color="000000"/>
              <w:right w:val="single" w:sz="4" w:space="0" w:color="000000"/>
            </w:tcBorders>
            <w:shd w:val="clear" w:color="auto" w:fill="auto"/>
          </w:tcPr>
          <w:p w14:paraId="1C43F563" w14:textId="77777777" w:rsidR="0031328D" w:rsidRPr="00E8534E" w:rsidRDefault="001F2138" w:rsidP="00E8534E">
            <w:pPr>
              <w:rPr>
                <w:sz w:val="22"/>
                <w:szCs w:val="22"/>
              </w:rPr>
            </w:pPr>
            <w:r w:rsidRPr="00E8534E">
              <w:rPr>
                <w:sz w:val="22"/>
                <w:szCs w:val="22"/>
              </w:rPr>
              <w:t>подбирать и применять педагогические средства индивидуализации образовательно-воспитательного процесса с учетом особых образовательных потребностей и психофизических возможностей и рекомендаций психолого-медико-педагогической комиссии</w:t>
            </w:r>
          </w:p>
        </w:tc>
      </w:tr>
      <w:tr w:rsidR="0031328D" w:rsidRPr="00E8534E" w14:paraId="4C20C0B9" w14:textId="77777777">
        <w:tc>
          <w:tcPr>
            <w:tcW w:w="2055" w:type="dxa"/>
            <w:vMerge/>
            <w:tcBorders>
              <w:top w:val="single" w:sz="4" w:space="0" w:color="000000"/>
              <w:left w:val="single" w:sz="4" w:space="0" w:color="000000"/>
              <w:bottom w:val="single" w:sz="4" w:space="0" w:color="000000"/>
              <w:right w:val="single" w:sz="4" w:space="0" w:color="000000"/>
            </w:tcBorders>
            <w:shd w:val="clear" w:color="auto" w:fill="auto"/>
          </w:tcPr>
          <w:p w14:paraId="357402E9" w14:textId="77777777" w:rsidR="0031328D" w:rsidRPr="00E8534E" w:rsidRDefault="0031328D" w:rsidP="00E8534E">
            <w:pPr>
              <w:rPr>
                <w:sz w:val="22"/>
                <w:szCs w:val="22"/>
              </w:rPr>
            </w:pPr>
          </w:p>
        </w:tc>
        <w:tc>
          <w:tcPr>
            <w:tcW w:w="2531" w:type="dxa"/>
            <w:vMerge/>
            <w:tcBorders>
              <w:top w:val="single" w:sz="4" w:space="0" w:color="000000"/>
              <w:left w:val="single" w:sz="4" w:space="0" w:color="000000"/>
              <w:bottom w:val="single" w:sz="4" w:space="0" w:color="000000"/>
              <w:right w:val="single" w:sz="4" w:space="0" w:color="000000"/>
            </w:tcBorders>
            <w:shd w:val="clear" w:color="auto" w:fill="auto"/>
          </w:tcPr>
          <w:p w14:paraId="3EA06DB3" w14:textId="77777777" w:rsidR="0031328D" w:rsidRPr="00E8534E" w:rsidRDefault="0031328D" w:rsidP="00E8534E">
            <w:pPr>
              <w:rPr>
                <w:sz w:val="22"/>
                <w:szCs w:val="22"/>
              </w:rPr>
            </w:pPr>
          </w:p>
        </w:tc>
        <w:tc>
          <w:tcPr>
            <w:tcW w:w="10151" w:type="dxa"/>
            <w:tcBorders>
              <w:top w:val="single" w:sz="4" w:space="0" w:color="000000"/>
              <w:left w:val="single" w:sz="4" w:space="0" w:color="000000"/>
              <w:bottom w:val="single" w:sz="4" w:space="0" w:color="000000"/>
              <w:right w:val="single" w:sz="4" w:space="0" w:color="000000"/>
            </w:tcBorders>
            <w:shd w:val="clear" w:color="auto" w:fill="auto"/>
          </w:tcPr>
          <w:p w14:paraId="2B9D49B0" w14:textId="77777777" w:rsidR="0031328D" w:rsidRPr="00E8534E" w:rsidRDefault="001F2138" w:rsidP="00E8534E">
            <w:pPr>
              <w:rPr>
                <w:b/>
                <w:sz w:val="22"/>
                <w:szCs w:val="22"/>
              </w:rPr>
            </w:pPr>
            <w:r w:rsidRPr="00E8534E">
              <w:rPr>
                <w:b/>
                <w:sz w:val="22"/>
                <w:szCs w:val="22"/>
              </w:rPr>
              <w:t>Знания:</w:t>
            </w:r>
          </w:p>
        </w:tc>
      </w:tr>
      <w:tr w:rsidR="0031328D" w:rsidRPr="00E8534E" w14:paraId="0487FFC3" w14:textId="77777777">
        <w:tc>
          <w:tcPr>
            <w:tcW w:w="2055" w:type="dxa"/>
            <w:vMerge/>
            <w:tcBorders>
              <w:top w:val="single" w:sz="4" w:space="0" w:color="000000"/>
              <w:left w:val="single" w:sz="4" w:space="0" w:color="000000"/>
              <w:bottom w:val="single" w:sz="4" w:space="0" w:color="000000"/>
              <w:right w:val="single" w:sz="4" w:space="0" w:color="000000"/>
            </w:tcBorders>
            <w:shd w:val="clear" w:color="auto" w:fill="auto"/>
          </w:tcPr>
          <w:p w14:paraId="1F8E669B" w14:textId="77777777" w:rsidR="0031328D" w:rsidRPr="00E8534E" w:rsidRDefault="0031328D" w:rsidP="00E8534E">
            <w:pPr>
              <w:rPr>
                <w:sz w:val="22"/>
                <w:szCs w:val="22"/>
              </w:rPr>
            </w:pPr>
          </w:p>
        </w:tc>
        <w:tc>
          <w:tcPr>
            <w:tcW w:w="2531" w:type="dxa"/>
            <w:vMerge/>
            <w:tcBorders>
              <w:top w:val="single" w:sz="4" w:space="0" w:color="000000"/>
              <w:left w:val="single" w:sz="4" w:space="0" w:color="000000"/>
              <w:bottom w:val="single" w:sz="4" w:space="0" w:color="000000"/>
              <w:right w:val="single" w:sz="4" w:space="0" w:color="000000"/>
            </w:tcBorders>
            <w:shd w:val="clear" w:color="auto" w:fill="auto"/>
          </w:tcPr>
          <w:p w14:paraId="35030347" w14:textId="77777777" w:rsidR="0031328D" w:rsidRPr="00E8534E" w:rsidRDefault="0031328D" w:rsidP="00E8534E">
            <w:pPr>
              <w:rPr>
                <w:sz w:val="22"/>
                <w:szCs w:val="22"/>
              </w:rPr>
            </w:pPr>
          </w:p>
        </w:tc>
        <w:tc>
          <w:tcPr>
            <w:tcW w:w="10151" w:type="dxa"/>
            <w:tcBorders>
              <w:top w:val="single" w:sz="4" w:space="0" w:color="000000"/>
              <w:left w:val="single" w:sz="4" w:space="0" w:color="000000"/>
              <w:bottom w:val="single" w:sz="4" w:space="0" w:color="000000"/>
              <w:right w:val="single" w:sz="4" w:space="0" w:color="000000"/>
            </w:tcBorders>
            <w:shd w:val="clear" w:color="auto" w:fill="auto"/>
          </w:tcPr>
          <w:p w14:paraId="4FA192C2" w14:textId="77777777" w:rsidR="0031328D" w:rsidRPr="00E8534E" w:rsidRDefault="001F2138" w:rsidP="00E8534E">
            <w:pPr>
              <w:rPr>
                <w:sz w:val="22"/>
                <w:szCs w:val="22"/>
              </w:rPr>
            </w:pPr>
            <w:r w:rsidRPr="00E8534E">
              <w:rPr>
                <w:sz w:val="22"/>
                <w:szCs w:val="22"/>
              </w:rPr>
              <w:t>нормативно-правовые документы, регламентирующие процесс обучения детей раннего и дошкольного возраста в группах разной направленности</w:t>
            </w:r>
          </w:p>
        </w:tc>
      </w:tr>
      <w:tr w:rsidR="0031328D" w:rsidRPr="00E8534E" w14:paraId="553BDE31" w14:textId="77777777">
        <w:tc>
          <w:tcPr>
            <w:tcW w:w="2055" w:type="dxa"/>
            <w:vMerge/>
            <w:tcBorders>
              <w:top w:val="single" w:sz="4" w:space="0" w:color="000000"/>
              <w:left w:val="single" w:sz="4" w:space="0" w:color="000000"/>
              <w:bottom w:val="single" w:sz="4" w:space="0" w:color="000000"/>
              <w:right w:val="single" w:sz="4" w:space="0" w:color="000000"/>
            </w:tcBorders>
            <w:shd w:val="clear" w:color="auto" w:fill="auto"/>
          </w:tcPr>
          <w:p w14:paraId="706B82CD" w14:textId="77777777" w:rsidR="0031328D" w:rsidRPr="00E8534E" w:rsidRDefault="0031328D" w:rsidP="00E8534E">
            <w:pPr>
              <w:rPr>
                <w:sz w:val="22"/>
                <w:szCs w:val="22"/>
              </w:rPr>
            </w:pPr>
          </w:p>
        </w:tc>
        <w:tc>
          <w:tcPr>
            <w:tcW w:w="2531" w:type="dxa"/>
            <w:vMerge/>
            <w:tcBorders>
              <w:top w:val="single" w:sz="4" w:space="0" w:color="000000"/>
              <w:left w:val="single" w:sz="4" w:space="0" w:color="000000"/>
              <w:bottom w:val="single" w:sz="4" w:space="0" w:color="000000"/>
              <w:right w:val="single" w:sz="4" w:space="0" w:color="000000"/>
            </w:tcBorders>
            <w:shd w:val="clear" w:color="auto" w:fill="auto"/>
          </w:tcPr>
          <w:p w14:paraId="6785DDB1" w14:textId="77777777" w:rsidR="0031328D" w:rsidRPr="00E8534E" w:rsidRDefault="0031328D" w:rsidP="00E8534E">
            <w:pPr>
              <w:rPr>
                <w:sz w:val="22"/>
                <w:szCs w:val="22"/>
              </w:rPr>
            </w:pPr>
          </w:p>
        </w:tc>
        <w:tc>
          <w:tcPr>
            <w:tcW w:w="10151" w:type="dxa"/>
            <w:tcBorders>
              <w:top w:val="single" w:sz="4" w:space="0" w:color="000000"/>
              <w:left w:val="single" w:sz="4" w:space="0" w:color="000000"/>
              <w:bottom w:val="single" w:sz="4" w:space="0" w:color="000000"/>
              <w:right w:val="single" w:sz="4" w:space="0" w:color="000000"/>
            </w:tcBorders>
            <w:shd w:val="clear" w:color="auto" w:fill="auto"/>
          </w:tcPr>
          <w:p w14:paraId="1596CCCF" w14:textId="77777777" w:rsidR="0031328D" w:rsidRPr="00E8534E" w:rsidRDefault="001F2138" w:rsidP="00E8534E">
            <w:pPr>
              <w:rPr>
                <w:sz w:val="22"/>
                <w:szCs w:val="22"/>
              </w:rPr>
            </w:pPr>
            <w:r w:rsidRPr="00E8534E">
              <w:rPr>
                <w:sz w:val="22"/>
                <w:szCs w:val="22"/>
              </w:rPr>
              <w:t>коррекционно-педагогические технологии, применяемые в ходе обучения детей раннего и дошкольного возраста с нарушениями слуха, зрения, опорно-двигательного аппарата, речи, расстройствами аутистического спектра, интеллектуального развития, с задержкой психического развития, тяжелыми и множественными нарушениями развития</w:t>
            </w:r>
          </w:p>
        </w:tc>
      </w:tr>
      <w:tr w:rsidR="0031328D" w:rsidRPr="00E8534E" w14:paraId="36A962CD" w14:textId="77777777">
        <w:tc>
          <w:tcPr>
            <w:tcW w:w="2055" w:type="dxa"/>
            <w:vMerge/>
            <w:tcBorders>
              <w:top w:val="single" w:sz="4" w:space="0" w:color="000000"/>
              <w:left w:val="single" w:sz="4" w:space="0" w:color="000000"/>
              <w:bottom w:val="single" w:sz="4" w:space="0" w:color="000000"/>
              <w:right w:val="single" w:sz="4" w:space="0" w:color="000000"/>
            </w:tcBorders>
            <w:shd w:val="clear" w:color="auto" w:fill="auto"/>
          </w:tcPr>
          <w:p w14:paraId="74C7D218" w14:textId="77777777" w:rsidR="0031328D" w:rsidRPr="00E8534E" w:rsidRDefault="0031328D" w:rsidP="00E8534E">
            <w:pPr>
              <w:rPr>
                <w:sz w:val="22"/>
                <w:szCs w:val="22"/>
              </w:rPr>
            </w:pPr>
          </w:p>
        </w:tc>
        <w:tc>
          <w:tcPr>
            <w:tcW w:w="2531" w:type="dxa"/>
            <w:vMerge/>
            <w:tcBorders>
              <w:top w:val="single" w:sz="4" w:space="0" w:color="000000"/>
              <w:left w:val="single" w:sz="4" w:space="0" w:color="000000"/>
              <w:bottom w:val="single" w:sz="4" w:space="0" w:color="000000"/>
              <w:right w:val="single" w:sz="4" w:space="0" w:color="000000"/>
            </w:tcBorders>
            <w:shd w:val="clear" w:color="auto" w:fill="auto"/>
          </w:tcPr>
          <w:p w14:paraId="30D3C9D2" w14:textId="77777777" w:rsidR="0031328D" w:rsidRPr="00E8534E" w:rsidRDefault="0031328D" w:rsidP="00E8534E">
            <w:pPr>
              <w:rPr>
                <w:sz w:val="22"/>
                <w:szCs w:val="22"/>
              </w:rPr>
            </w:pPr>
          </w:p>
        </w:tc>
        <w:tc>
          <w:tcPr>
            <w:tcW w:w="10151" w:type="dxa"/>
            <w:tcBorders>
              <w:top w:val="single" w:sz="4" w:space="0" w:color="000000"/>
              <w:left w:val="single" w:sz="4" w:space="0" w:color="000000"/>
              <w:bottom w:val="single" w:sz="4" w:space="0" w:color="000000"/>
              <w:right w:val="single" w:sz="4" w:space="0" w:color="000000"/>
            </w:tcBorders>
            <w:shd w:val="clear" w:color="auto" w:fill="auto"/>
          </w:tcPr>
          <w:p w14:paraId="47F254BB" w14:textId="77777777" w:rsidR="0031328D" w:rsidRPr="00E8534E" w:rsidRDefault="001F2138" w:rsidP="00E8534E">
            <w:pPr>
              <w:rPr>
                <w:sz w:val="22"/>
                <w:szCs w:val="22"/>
              </w:rPr>
            </w:pPr>
            <w:r w:rsidRPr="00E8534E">
              <w:rPr>
                <w:sz w:val="22"/>
                <w:szCs w:val="22"/>
              </w:rPr>
              <w:t>структуру и содержание адаптированных основных образовательных программ дошкольного образования для детей дошкольного возраста с нарушениями слуха, зрения, опорно-двигательного аппарата, речи, расстройствами аутистического спектра, интеллектуального развития, с задержкой психического развития, тяжелыми и множественными нарушениями развития</w:t>
            </w:r>
          </w:p>
        </w:tc>
      </w:tr>
      <w:tr w:rsidR="0031328D" w:rsidRPr="00E8534E" w14:paraId="7D587D8C" w14:textId="77777777">
        <w:tc>
          <w:tcPr>
            <w:tcW w:w="2055" w:type="dxa"/>
            <w:vMerge/>
            <w:tcBorders>
              <w:top w:val="single" w:sz="4" w:space="0" w:color="000000"/>
              <w:left w:val="single" w:sz="4" w:space="0" w:color="000000"/>
              <w:bottom w:val="single" w:sz="4" w:space="0" w:color="000000"/>
              <w:right w:val="single" w:sz="4" w:space="0" w:color="000000"/>
            </w:tcBorders>
            <w:shd w:val="clear" w:color="auto" w:fill="auto"/>
          </w:tcPr>
          <w:p w14:paraId="1B401649" w14:textId="77777777" w:rsidR="0031328D" w:rsidRPr="00E8534E" w:rsidRDefault="0031328D" w:rsidP="00E8534E">
            <w:pPr>
              <w:rPr>
                <w:sz w:val="22"/>
                <w:szCs w:val="22"/>
              </w:rPr>
            </w:pPr>
          </w:p>
        </w:tc>
        <w:tc>
          <w:tcPr>
            <w:tcW w:w="2531" w:type="dxa"/>
            <w:vMerge/>
            <w:tcBorders>
              <w:top w:val="single" w:sz="4" w:space="0" w:color="000000"/>
              <w:left w:val="single" w:sz="4" w:space="0" w:color="000000"/>
              <w:bottom w:val="single" w:sz="4" w:space="0" w:color="000000"/>
              <w:right w:val="single" w:sz="4" w:space="0" w:color="000000"/>
            </w:tcBorders>
            <w:shd w:val="clear" w:color="auto" w:fill="auto"/>
          </w:tcPr>
          <w:p w14:paraId="04A3B0C3" w14:textId="77777777" w:rsidR="0031328D" w:rsidRPr="00E8534E" w:rsidRDefault="0031328D" w:rsidP="00E8534E">
            <w:pPr>
              <w:rPr>
                <w:sz w:val="22"/>
                <w:szCs w:val="22"/>
              </w:rPr>
            </w:pPr>
          </w:p>
        </w:tc>
        <w:tc>
          <w:tcPr>
            <w:tcW w:w="10151" w:type="dxa"/>
            <w:tcBorders>
              <w:top w:val="single" w:sz="4" w:space="0" w:color="000000"/>
              <w:left w:val="single" w:sz="4" w:space="0" w:color="000000"/>
              <w:bottom w:val="single" w:sz="4" w:space="0" w:color="000000"/>
              <w:right w:val="single" w:sz="4" w:space="0" w:color="000000"/>
            </w:tcBorders>
            <w:shd w:val="clear" w:color="auto" w:fill="auto"/>
          </w:tcPr>
          <w:p w14:paraId="16C0CBD6" w14:textId="77777777" w:rsidR="0031328D" w:rsidRPr="00E8534E" w:rsidRDefault="001F2138" w:rsidP="00E8534E">
            <w:pPr>
              <w:rPr>
                <w:sz w:val="22"/>
                <w:szCs w:val="22"/>
              </w:rPr>
            </w:pPr>
            <w:r w:rsidRPr="00E8534E">
              <w:rPr>
                <w:sz w:val="22"/>
                <w:szCs w:val="22"/>
              </w:rPr>
              <w:t>задачи воспитания и обучения детей раннего и дошкольного возраста с нарушениями слуха, зрения, опорно-двигательного аппарата, речи, расстройствами аутистического спектра, интеллектуального развития, с задержкой психического развития, тяжелыми и множественными нарушениями развития</w:t>
            </w:r>
          </w:p>
        </w:tc>
      </w:tr>
      <w:tr w:rsidR="0031328D" w:rsidRPr="00E8534E" w14:paraId="16265278" w14:textId="77777777">
        <w:tc>
          <w:tcPr>
            <w:tcW w:w="2055" w:type="dxa"/>
            <w:vMerge/>
            <w:tcBorders>
              <w:top w:val="single" w:sz="4" w:space="0" w:color="000000"/>
              <w:left w:val="single" w:sz="4" w:space="0" w:color="000000"/>
              <w:bottom w:val="single" w:sz="4" w:space="0" w:color="000000"/>
              <w:right w:val="single" w:sz="4" w:space="0" w:color="000000"/>
            </w:tcBorders>
            <w:shd w:val="clear" w:color="auto" w:fill="auto"/>
          </w:tcPr>
          <w:p w14:paraId="46D55587" w14:textId="77777777" w:rsidR="0031328D" w:rsidRPr="00E8534E" w:rsidRDefault="0031328D" w:rsidP="00E8534E">
            <w:pPr>
              <w:rPr>
                <w:sz w:val="22"/>
                <w:szCs w:val="22"/>
              </w:rPr>
            </w:pPr>
          </w:p>
        </w:tc>
        <w:tc>
          <w:tcPr>
            <w:tcW w:w="2531" w:type="dxa"/>
            <w:vMerge/>
            <w:tcBorders>
              <w:top w:val="single" w:sz="4" w:space="0" w:color="000000"/>
              <w:left w:val="single" w:sz="4" w:space="0" w:color="000000"/>
              <w:bottom w:val="single" w:sz="4" w:space="0" w:color="000000"/>
              <w:right w:val="single" w:sz="4" w:space="0" w:color="000000"/>
            </w:tcBorders>
            <w:shd w:val="clear" w:color="auto" w:fill="auto"/>
          </w:tcPr>
          <w:p w14:paraId="013EE4A7" w14:textId="77777777" w:rsidR="0031328D" w:rsidRPr="00E8534E" w:rsidRDefault="0031328D" w:rsidP="00E8534E">
            <w:pPr>
              <w:rPr>
                <w:sz w:val="22"/>
                <w:szCs w:val="22"/>
              </w:rPr>
            </w:pPr>
          </w:p>
        </w:tc>
        <w:tc>
          <w:tcPr>
            <w:tcW w:w="10151" w:type="dxa"/>
            <w:tcBorders>
              <w:top w:val="single" w:sz="4" w:space="0" w:color="000000"/>
              <w:left w:val="single" w:sz="4" w:space="0" w:color="000000"/>
              <w:bottom w:val="single" w:sz="4" w:space="0" w:color="000000"/>
              <w:right w:val="single" w:sz="4" w:space="0" w:color="000000"/>
            </w:tcBorders>
            <w:shd w:val="clear" w:color="auto" w:fill="auto"/>
          </w:tcPr>
          <w:p w14:paraId="64D68E84" w14:textId="77777777" w:rsidR="0031328D" w:rsidRPr="00E8534E" w:rsidRDefault="001F2138" w:rsidP="00E8534E">
            <w:pPr>
              <w:rPr>
                <w:sz w:val="22"/>
                <w:szCs w:val="22"/>
              </w:rPr>
            </w:pPr>
            <w:r w:rsidRPr="00E8534E">
              <w:rPr>
                <w:sz w:val="22"/>
                <w:szCs w:val="22"/>
              </w:rPr>
              <w:t>особенности планирования, формы и методы организации обучения детей раннего и дошкольного возраста с нарушениями слуха, зрения, опорно-двигательного аппарата, речи, расстройствами аутистического спектра, интеллектуального развития, с задержкой психического развития, тяжелыми и множественными нарушениями развития</w:t>
            </w:r>
          </w:p>
        </w:tc>
      </w:tr>
      <w:tr w:rsidR="0031328D" w:rsidRPr="00E8534E" w14:paraId="2D21F6D1" w14:textId="77777777">
        <w:tc>
          <w:tcPr>
            <w:tcW w:w="2055" w:type="dxa"/>
            <w:vMerge/>
            <w:tcBorders>
              <w:top w:val="single" w:sz="4" w:space="0" w:color="000000"/>
              <w:left w:val="single" w:sz="4" w:space="0" w:color="000000"/>
              <w:bottom w:val="single" w:sz="4" w:space="0" w:color="000000"/>
              <w:right w:val="single" w:sz="4" w:space="0" w:color="000000"/>
            </w:tcBorders>
            <w:shd w:val="clear" w:color="auto" w:fill="auto"/>
          </w:tcPr>
          <w:p w14:paraId="573695D7" w14:textId="77777777" w:rsidR="0031328D" w:rsidRPr="00E8534E" w:rsidRDefault="0031328D" w:rsidP="00E8534E">
            <w:pPr>
              <w:rPr>
                <w:sz w:val="22"/>
                <w:szCs w:val="22"/>
              </w:rPr>
            </w:pPr>
          </w:p>
        </w:tc>
        <w:tc>
          <w:tcPr>
            <w:tcW w:w="2531" w:type="dxa"/>
            <w:vMerge/>
            <w:tcBorders>
              <w:top w:val="single" w:sz="4" w:space="0" w:color="000000"/>
              <w:left w:val="single" w:sz="4" w:space="0" w:color="000000"/>
              <w:bottom w:val="single" w:sz="4" w:space="0" w:color="000000"/>
              <w:right w:val="single" w:sz="4" w:space="0" w:color="000000"/>
            </w:tcBorders>
            <w:shd w:val="clear" w:color="auto" w:fill="auto"/>
          </w:tcPr>
          <w:p w14:paraId="641F478C" w14:textId="77777777" w:rsidR="0031328D" w:rsidRPr="00E8534E" w:rsidRDefault="0031328D" w:rsidP="00E8534E">
            <w:pPr>
              <w:rPr>
                <w:sz w:val="22"/>
                <w:szCs w:val="22"/>
              </w:rPr>
            </w:pPr>
          </w:p>
        </w:tc>
        <w:tc>
          <w:tcPr>
            <w:tcW w:w="10151" w:type="dxa"/>
            <w:tcBorders>
              <w:top w:val="single" w:sz="4" w:space="0" w:color="000000"/>
              <w:left w:val="single" w:sz="4" w:space="0" w:color="000000"/>
              <w:bottom w:val="single" w:sz="4" w:space="0" w:color="000000"/>
              <w:right w:val="single" w:sz="4" w:space="0" w:color="000000"/>
            </w:tcBorders>
            <w:shd w:val="clear" w:color="auto" w:fill="auto"/>
          </w:tcPr>
          <w:p w14:paraId="1F08BC06" w14:textId="77777777" w:rsidR="0031328D" w:rsidRPr="00E8534E" w:rsidRDefault="001F2138" w:rsidP="00E8534E">
            <w:pPr>
              <w:rPr>
                <w:sz w:val="22"/>
                <w:szCs w:val="22"/>
              </w:rPr>
            </w:pPr>
            <w:r w:rsidRPr="00E8534E">
              <w:rPr>
                <w:sz w:val="22"/>
                <w:szCs w:val="22"/>
              </w:rPr>
              <w:t>методики обучения детей раннего и дошкольного возраста с нарушениями слуха, зрения, опорно-двигательного аппарата, речи, расстройствами аутистического спектра, интеллектуального развития, с задержкой психического развития, тяжелыми и множественными нарушениями развитии с применением коррекционно-педагогических технологий</w:t>
            </w:r>
          </w:p>
        </w:tc>
      </w:tr>
      <w:tr w:rsidR="0031328D" w:rsidRPr="00E8534E" w14:paraId="0E0ECB1D" w14:textId="77777777">
        <w:trPr>
          <w:trHeight w:val="276"/>
        </w:trPr>
        <w:tc>
          <w:tcPr>
            <w:tcW w:w="2055" w:type="dxa"/>
            <w:vMerge/>
            <w:tcBorders>
              <w:top w:val="single" w:sz="4" w:space="0" w:color="000000"/>
              <w:left w:val="single" w:sz="4" w:space="0" w:color="000000"/>
              <w:bottom w:val="single" w:sz="4" w:space="0" w:color="000000"/>
              <w:right w:val="single" w:sz="4" w:space="0" w:color="000000"/>
            </w:tcBorders>
            <w:shd w:val="clear" w:color="auto" w:fill="auto"/>
          </w:tcPr>
          <w:p w14:paraId="0B067217" w14:textId="77777777" w:rsidR="0031328D" w:rsidRPr="00E8534E" w:rsidRDefault="0031328D" w:rsidP="00E8534E">
            <w:pPr>
              <w:rPr>
                <w:sz w:val="22"/>
                <w:szCs w:val="22"/>
              </w:rPr>
            </w:pPr>
          </w:p>
        </w:tc>
        <w:tc>
          <w:tcPr>
            <w:tcW w:w="2531"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4FFDB650" w14:textId="78C91930" w:rsidR="0031328D" w:rsidRPr="00E8534E" w:rsidRDefault="00F66A1E" w:rsidP="00E8534E">
            <w:pPr>
              <w:pStyle w:val="ConsPlusNormal"/>
              <w:spacing w:line="276" w:lineRule="auto"/>
              <w:rPr>
                <w:sz w:val="22"/>
                <w:szCs w:val="22"/>
              </w:rPr>
            </w:pPr>
            <w:r w:rsidRPr="00E8534E">
              <w:rPr>
                <w:rFonts w:ascii="Times New Roman" w:hAnsi="Times New Roman"/>
                <w:sz w:val="22"/>
                <w:szCs w:val="22"/>
              </w:rPr>
              <w:t>ПК 3.3. Принимать участие в создании специальных условий для реализации различных видов деятельности, общения и обучения детей раннего и дошкольного возраста с ограниченными возможностями здоровья и/или инвалидностью</w:t>
            </w:r>
          </w:p>
        </w:tc>
        <w:tc>
          <w:tcPr>
            <w:tcW w:w="10151" w:type="dxa"/>
            <w:tcBorders>
              <w:top w:val="single" w:sz="4" w:space="0" w:color="000000"/>
              <w:left w:val="single" w:sz="4" w:space="0" w:color="000000"/>
              <w:bottom w:val="single" w:sz="4" w:space="0" w:color="000000"/>
              <w:right w:val="single" w:sz="4" w:space="0" w:color="000000"/>
            </w:tcBorders>
            <w:shd w:val="clear" w:color="auto" w:fill="auto"/>
          </w:tcPr>
          <w:p w14:paraId="53480C5A" w14:textId="77777777" w:rsidR="0031328D" w:rsidRPr="00E8534E" w:rsidRDefault="001F2138" w:rsidP="00E8534E">
            <w:pPr>
              <w:rPr>
                <w:b/>
                <w:sz w:val="22"/>
                <w:szCs w:val="22"/>
              </w:rPr>
            </w:pPr>
            <w:r w:rsidRPr="00E8534E">
              <w:rPr>
                <w:b/>
                <w:sz w:val="22"/>
                <w:szCs w:val="22"/>
              </w:rPr>
              <w:t xml:space="preserve">Навыки: </w:t>
            </w:r>
          </w:p>
        </w:tc>
      </w:tr>
      <w:tr w:rsidR="0031328D" w:rsidRPr="00E8534E" w14:paraId="6FDD2093" w14:textId="77777777">
        <w:tc>
          <w:tcPr>
            <w:tcW w:w="2055" w:type="dxa"/>
            <w:vMerge/>
            <w:tcBorders>
              <w:top w:val="single" w:sz="4" w:space="0" w:color="000000"/>
              <w:left w:val="single" w:sz="4" w:space="0" w:color="000000"/>
              <w:bottom w:val="single" w:sz="4" w:space="0" w:color="000000"/>
              <w:right w:val="single" w:sz="4" w:space="0" w:color="000000"/>
            </w:tcBorders>
            <w:shd w:val="clear" w:color="auto" w:fill="auto"/>
          </w:tcPr>
          <w:p w14:paraId="6892D905" w14:textId="77777777" w:rsidR="0031328D" w:rsidRPr="00E8534E" w:rsidRDefault="0031328D" w:rsidP="00E8534E">
            <w:pPr>
              <w:rPr>
                <w:sz w:val="22"/>
                <w:szCs w:val="22"/>
              </w:rPr>
            </w:pPr>
          </w:p>
        </w:tc>
        <w:tc>
          <w:tcPr>
            <w:tcW w:w="2531" w:type="dxa"/>
            <w:vMerge/>
            <w:tcBorders>
              <w:top w:val="single" w:sz="4" w:space="0" w:color="000000"/>
              <w:left w:val="single" w:sz="4" w:space="0" w:color="000000"/>
              <w:bottom w:val="single" w:sz="4" w:space="0" w:color="000000"/>
              <w:right w:val="single" w:sz="4" w:space="0" w:color="000000"/>
            </w:tcBorders>
            <w:shd w:val="clear" w:color="auto" w:fill="auto"/>
          </w:tcPr>
          <w:p w14:paraId="649C8B93" w14:textId="77777777" w:rsidR="0031328D" w:rsidRPr="00E8534E" w:rsidRDefault="0031328D" w:rsidP="00E8534E">
            <w:pPr>
              <w:rPr>
                <w:sz w:val="22"/>
                <w:szCs w:val="22"/>
              </w:rPr>
            </w:pPr>
          </w:p>
        </w:tc>
        <w:tc>
          <w:tcPr>
            <w:tcW w:w="10151" w:type="dxa"/>
            <w:tcBorders>
              <w:top w:val="single" w:sz="4" w:space="0" w:color="000000"/>
              <w:left w:val="single" w:sz="4" w:space="0" w:color="000000"/>
              <w:bottom w:val="single" w:sz="4" w:space="0" w:color="000000"/>
              <w:right w:val="single" w:sz="4" w:space="0" w:color="000000"/>
            </w:tcBorders>
            <w:shd w:val="clear" w:color="auto" w:fill="auto"/>
          </w:tcPr>
          <w:p w14:paraId="64A382C8" w14:textId="77777777" w:rsidR="0031328D" w:rsidRPr="00E8534E" w:rsidRDefault="001F2138" w:rsidP="00E8534E">
            <w:pPr>
              <w:rPr>
                <w:sz w:val="22"/>
                <w:szCs w:val="22"/>
              </w:rPr>
            </w:pPr>
            <w:r w:rsidRPr="00E8534E">
              <w:rPr>
                <w:sz w:val="22"/>
                <w:szCs w:val="22"/>
              </w:rPr>
              <w:t>обеспечения специальных условий в ходе реализации программы воспитания и обучения детей раннего и дошкольного возраста с нарушениями слуха, зрения, опорно-двигательного аппарата, речи, расстройствами аутистического спектра, интеллектуального развития, с задержкой психического развития, тяжелыми и множественными нарушениями развитии</w:t>
            </w:r>
          </w:p>
        </w:tc>
      </w:tr>
      <w:tr w:rsidR="0031328D" w:rsidRPr="00E8534E" w14:paraId="6820E60D" w14:textId="77777777">
        <w:tc>
          <w:tcPr>
            <w:tcW w:w="2055" w:type="dxa"/>
            <w:vMerge/>
            <w:tcBorders>
              <w:top w:val="single" w:sz="4" w:space="0" w:color="000000"/>
              <w:left w:val="single" w:sz="4" w:space="0" w:color="000000"/>
              <w:bottom w:val="single" w:sz="4" w:space="0" w:color="000000"/>
              <w:right w:val="single" w:sz="4" w:space="0" w:color="000000"/>
            </w:tcBorders>
            <w:shd w:val="clear" w:color="auto" w:fill="auto"/>
          </w:tcPr>
          <w:p w14:paraId="11379327" w14:textId="77777777" w:rsidR="0031328D" w:rsidRPr="00E8534E" w:rsidRDefault="0031328D" w:rsidP="00E8534E">
            <w:pPr>
              <w:rPr>
                <w:sz w:val="22"/>
                <w:szCs w:val="22"/>
              </w:rPr>
            </w:pPr>
          </w:p>
        </w:tc>
        <w:tc>
          <w:tcPr>
            <w:tcW w:w="2531" w:type="dxa"/>
            <w:vMerge/>
            <w:tcBorders>
              <w:top w:val="single" w:sz="4" w:space="0" w:color="000000"/>
              <w:left w:val="single" w:sz="4" w:space="0" w:color="000000"/>
              <w:bottom w:val="single" w:sz="4" w:space="0" w:color="000000"/>
              <w:right w:val="single" w:sz="4" w:space="0" w:color="000000"/>
            </w:tcBorders>
            <w:shd w:val="clear" w:color="auto" w:fill="auto"/>
          </w:tcPr>
          <w:p w14:paraId="1C14FA70" w14:textId="77777777" w:rsidR="0031328D" w:rsidRPr="00E8534E" w:rsidRDefault="0031328D" w:rsidP="00E8534E">
            <w:pPr>
              <w:rPr>
                <w:sz w:val="22"/>
                <w:szCs w:val="22"/>
              </w:rPr>
            </w:pPr>
          </w:p>
        </w:tc>
        <w:tc>
          <w:tcPr>
            <w:tcW w:w="10151" w:type="dxa"/>
            <w:tcBorders>
              <w:top w:val="single" w:sz="4" w:space="0" w:color="000000"/>
              <w:left w:val="single" w:sz="4" w:space="0" w:color="000000"/>
              <w:bottom w:val="single" w:sz="4" w:space="0" w:color="000000"/>
              <w:right w:val="single" w:sz="4" w:space="0" w:color="000000"/>
            </w:tcBorders>
            <w:shd w:val="clear" w:color="auto" w:fill="auto"/>
          </w:tcPr>
          <w:p w14:paraId="6BD86829" w14:textId="77777777" w:rsidR="0031328D" w:rsidRPr="00E8534E" w:rsidRDefault="001F2138" w:rsidP="00E8534E">
            <w:pPr>
              <w:rPr>
                <w:b/>
                <w:sz w:val="22"/>
                <w:szCs w:val="22"/>
              </w:rPr>
            </w:pPr>
            <w:r w:rsidRPr="00E8534E">
              <w:rPr>
                <w:b/>
                <w:sz w:val="22"/>
                <w:szCs w:val="22"/>
              </w:rPr>
              <w:t xml:space="preserve">Умения: </w:t>
            </w:r>
          </w:p>
        </w:tc>
      </w:tr>
      <w:tr w:rsidR="0031328D" w:rsidRPr="00E8534E" w14:paraId="7E782A9F" w14:textId="77777777">
        <w:tc>
          <w:tcPr>
            <w:tcW w:w="2055" w:type="dxa"/>
            <w:vMerge/>
            <w:tcBorders>
              <w:top w:val="single" w:sz="4" w:space="0" w:color="000000"/>
              <w:left w:val="single" w:sz="4" w:space="0" w:color="000000"/>
              <w:bottom w:val="single" w:sz="4" w:space="0" w:color="000000"/>
              <w:right w:val="single" w:sz="4" w:space="0" w:color="000000"/>
            </w:tcBorders>
            <w:shd w:val="clear" w:color="auto" w:fill="auto"/>
          </w:tcPr>
          <w:p w14:paraId="512675FC" w14:textId="77777777" w:rsidR="0031328D" w:rsidRPr="00E8534E" w:rsidRDefault="0031328D" w:rsidP="00E8534E">
            <w:pPr>
              <w:rPr>
                <w:sz w:val="22"/>
                <w:szCs w:val="22"/>
              </w:rPr>
            </w:pPr>
          </w:p>
        </w:tc>
        <w:tc>
          <w:tcPr>
            <w:tcW w:w="2531" w:type="dxa"/>
            <w:vMerge/>
            <w:tcBorders>
              <w:top w:val="single" w:sz="4" w:space="0" w:color="000000"/>
              <w:left w:val="single" w:sz="4" w:space="0" w:color="000000"/>
              <w:bottom w:val="single" w:sz="4" w:space="0" w:color="000000"/>
              <w:right w:val="single" w:sz="4" w:space="0" w:color="000000"/>
            </w:tcBorders>
            <w:shd w:val="clear" w:color="auto" w:fill="auto"/>
          </w:tcPr>
          <w:p w14:paraId="4B8928A7" w14:textId="77777777" w:rsidR="0031328D" w:rsidRPr="00E8534E" w:rsidRDefault="0031328D" w:rsidP="00E8534E">
            <w:pPr>
              <w:rPr>
                <w:sz w:val="22"/>
                <w:szCs w:val="22"/>
              </w:rPr>
            </w:pPr>
          </w:p>
        </w:tc>
        <w:tc>
          <w:tcPr>
            <w:tcW w:w="10151" w:type="dxa"/>
            <w:tcBorders>
              <w:top w:val="single" w:sz="4" w:space="0" w:color="000000"/>
              <w:left w:val="single" w:sz="4" w:space="0" w:color="000000"/>
              <w:bottom w:val="single" w:sz="4" w:space="0" w:color="000000"/>
              <w:right w:val="single" w:sz="4" w:space="0" w:color="000000"/>
            </w:tcBorders>
            <w:shd w:val="clear" w:color="auto" w:fill="auto"/>
          </w:tcPr>
          <w:p w14:paraId="67E95BEB" w14:textId="77777777" w:rsidR="0031328D" w:rsidRPr="00E8534E" w:rsidRDefault="001F2138" w:rsidP="00E8534E">
            <w:pPr>
              <w:rPr>
                <w:sz w:val="22"/>
                <w:szCs w:val="22"/>
              </w:rPr>
            </w:pPr>
            <w:r w:rsidRPr="00E8534E">
              <w:rPr>
                <w:sz w:val="22"/>
                <w:szCs w:val="22"/>
              </w:rPr>
              <w:t>создавать специальные условия для получения образования детьми раннего и дошкольного возраста с нарушениями слуха, зрения, опорно-двигательного аппарата, речи, расстройствами аутистического спектра, интеллектуального развития, с задержкой психического развития, тяжелыми и множественными нарушениями развития</w:t>
            </w:r>
          </w:p>
        </w:tc>
      </w:tr>
      <w:tr w:rsidR="0031328D" w:rsidRPr="00E8534E" w14:paraId="6EB7AEF6" w14:textId="77777777">
        <w:tc>
          <w:tcPr>
            <w:tcW w:w="2055" w:type="dxa"/>
            <w:vMerge/>
            <w:tcBorders>
              <w:top w:val="single" w:sz="4" w:space="0" w:color="000000"/>
              <w:left w:val="single" w:sz="4" w:space="0" w:color="000000"/>
              <w:bottom w:val="single" w:sz="4" w:space="0" w:color="000000"/>
              <w:right w:val="single" w:sz="4" w:space="0" w:color="000000"/>
            </w:tcBorders>
            <w:shd w:val="clear" w:color="auto" w:fill="auto"/>
          </w:tcPr>
          <w:p w14:paraId="63081750" w14:textId="77777777" w:rsidR="0031328D" w:rsidRPr="00E8534E" w:rsidRDefault="0031328D" w:rsidP="00E8534E">
            <w:pPr>
              <w:rPr>
                <w:sz w:val="22"/>
                <w:szCs w:val="22"/>
              </w:rPr>
            </w:pPr>
          </w:p>
        </w:tc>
        <w:tc>
          <w:tcPr>
            <w:tcW w:w="2531" w:type="dxa"/>
            <w:vMerge/>
            <w:tcBorders>
              <w:top w:val="single" w:sz="4" w:space="0" w:color="000000"/>
              <w:left w:val="single" w:sz="4" w:space="0" w:color="000000"/>
              <w:bottom w:val="single" w:sz="4" w:space="0" w:color="000000"/>
              <w:right w:val="single" w:sz="4" w:space="0" w:color="000000"/>
            </w:tcBorders>
            <w:shd w:val="clear" w:color="auto" w:fill="auto"/>
          </w:tcPr>
          <w:p w14:paraId="48733426" w14:textId="77777777" w:rsidR="0031328D" w:rsidRPr="00E8534E" w:rsidRDefault="0031328D" w:rsidP="00E8534E">
            <w:pPr>
              <w:rPr>
                <w:sz w:val="22"/>
                <w:szCs w:val="22"/>
              </w:rPr>
            </w:pPr>
          </w:p>
        </w:tc>
        <w:tc>
          <w:tcPr>
            <w:tcW w:w="10151" w:type="dxa"/>
            <w:tcBorders>
              <w:top w:val="single" w:sz="4" w:space="0" w:color="000000"/>
              <w:left w:val="single" w:sz="4" w:space="0" w:color="000000"/>
              <w:bottom w:val="single" w:sz="4" w:space="0" w:color="000000"/>
              <w:right w:val="single" w:sz="4" w:space="0" w:color="000000"/>
            </w:tcBorders>
            <w:shd w:val="clear" w:color="auto" w:fill="auto"/>
          </w:tcPr>
          <w:p w14:paraId="06A478B7" w14:textId="77777777" w:rsidR="0031328D" w:rsidRPr="00E8534E" w:rsidRDefault="001F2138" w:rsidP="00E8534E">
            <w:pPr>
              <w:rPr>
                <w:sz w:val="22"/>
                <w:szCs w:val="22"/>
              </w:rPr>
            </w:pPr>
            <w:r w:rsidRPr="00E8534E">
              <w:rPr>
                <w:sz w:val="22"/>
                <w:szCs w:val="22"/>
              </w:rPr>
              <w:t>рационально использовать в планировании и организации обучения детей раннего и дошкольного возраста с нарушениями зрения, опорно-двигательного аппарата, расстройствами аутистического спектра и тяжелыми и множественными нарушениями развития ресурсы тьютора и ассистента</w:t>
            </w:r>
          </w:p>
        </w:tc>
      </w:tr>
      <w:tr w:rsidR="0031328D" w:rsidRPr="00E8534E" w14:paraId="219CF039" w14:textId="77777777">
        <w:tc>
          <w:tcPr>
            <w:tcW w:w="2055" w:type="dxa"/>
            <w:vMerge/>
            <w:tcBorders>
              <w:top w:val="single" w:sz="4" w:space="0" w:color="000000"/>
              <w:left w:val="single" w:sz="4" w:space="0" w:color="000000"/>
              <w:bottom w:val="single" w:sz="4" w:space="0" w:color="000000"/>
              <w:right w:val="single" w:sz="4" w:space="0" w:color="000000"/>
            </w:tcBorders>
            <w:shd w:val="clear" w:color="auto" w:fill="auto"/>
          </w:tcPr>
          <w:p w14:paraId="17C01333" w14:textId="77777777" w:rsidR="0031328D" w:rsidRPr="00E8534E" w:rsidRDefault="0031328D" w:rsidP="00E8534E">
            <w:pPr>
              <w:rPr>
                <w:sz w:val="22"/>
                <w:szCs w:val="22"/>
              </w:rPr>
            </w:pPr>
          </w:p>
        </w:tc>
        <w:tc>
          <w:tcPr>
            <w:tcW w:w="2531" w:type="dxa"/>
            <w:vMerge/>
            <w:tcBorders>
              <w:top w:val="single" w:sz="4" w:space="0" w:color="000000"/>
              <w:left w:val="single" w:sz="4" w:space="0" w:color="000000"/>
              <w:bottom w:val="single" w:sz="4" w:space="0" w:color="000000"/>
              <w:right w:val="single" w:sz="4" w:space="0" w:color="000000"/>
            </w:tcBorders>
            <w:shd w:val="clear" w:color="auto" w:fill="auto"/>
          </w:tcPr>
          <w:p w14:paraId="3EAD3A82" w14:textId="77777777" w:rsidR="0031328D" w:rsidRPr="00E8534E" w:rsidRDefault="0031328D" w:rsidP="00E8534E">
            <w:pPr>
              <w:rPr>
                <w:sz w:val="22"/>
                <w:szCs w:val="22"/>
              </w:rPr>
            </w:pPr>
          </w:p>
        </w:tc>
        <w:tc>
          <w:tcPr>
            <w:tcW w:w="10151" w:type="dxa"/>
            <w:tcBorders>
              <w:top w:val="single" w:sz="4" w:space="0" w:color="000000"/>
              <w:left w:val="single" w:sz="4" w:space="0" w:color="000000"/>
              <w:bottom w:val="single" w:sz="4" w:space="0" w:color="000000"/>
              <w:right w:val="single" w:sz="4" w:space="0" w:color="000000"/>
            </w:tcBorders>
            <w:shd w:val="clear" w:color="auto" w:fill="auto"/>
          </w:tcPr>
          <w:p w14:paraId="16AA62CC" w14:textId="77777777" w:rsidR="0031328D" w:rsidRPr="00E8534E" w:rsidRDefault="001F2138" w:rsidP="00E8534E">
            <w:pPr>
              <w:rPr>
                <w:sz w:val="22"/>
                <w:szCs w:val="22"/>
              </w:rPr>
            </w:pPr>
            <w:r w:rsidRPr="00E8534E">
              <w:rPr>
                <w:sz w:val="22"/>
                <w:szCs w:val="22"/>
              </w:rPr>
              <w:t>применять технические средства в ходе обучения детей раннего и дошкольного возраста с ограниченными возможностями здоровья и/или инвалидностью</w:t>
            </w:r>
          </w:p>
        </w:tc>
      </w:tr>
      <w:tr w:rsidR="0031328D" w:rsidRPr="00E8534E" w14:paraId="3C96F63A" w14:textId="77777777">
        <w:tc>
          <w:tcPr>
            <w:tcW w:w="2055" w:type="dxa"/>
            <w:vMerge/>
            <w:tcBorders>
              <w:top w:val="single" w:sz="4" w:space="0" w:color="000000"/>
              <w:left w:val="single" w:sz="4" w:space="0" w:color="000000"/>
              <w:bottom w:val="single" w:sz="4" w:space="0" w:color="000000"/>
              <w:right w:val="single" w:sz="4" w:space="0" w:color="000000"/>
            </w:tcBorders>
            <w:shd w:val="clear" w:color="auto" w:fill="auto"/>
          </w:tcPr>
          <w:p w14:paraId="1CB87275" w14:textId="77777777" w:rsidR="0031328D" w:rsidRPr="00E8534E" w:rsidRDefault="0031328D" w:rsidP="00E8534E">
            <w:pPr>
              <w:rPr>
                <w:sz w:val="22"/>
                <w:szCs w:val="22"/>
              </w:rPr>
            </w:pPr>
          </w:p>
        </w:tc>
        <w:tc>
          <w:tcPr>
            <w:tcW w:w="2531" w:type="dxa"/>
            <w:vMerge/>
            <w:tcBorders>
              <w:top w:val="single" w:sz="4" w:space="0" w:color="000000"/>
              <w:left w:val="single" w:sz="4" w:space="0" w:color="000000"/>
              <w:bottom w:val="single" w:sz="4" w:space="0" w:color="000000"/>
              <w:right w:val="single" w:sz="4" w:space="0" w:color="000000"/>
            </w:tcBorders>
            <w:shd w:val="clear" w:color="auto" w:fill="auto"/>
          </w:tcPr>
          <w:p w14:paraId="6B0BAB5F" w14:textId="77777777" w:rsidR="0031328D" w:rsidRPr="00E8534E" w:rsidRDefault="0031328D" w:rsidP="00E8534E">
            <w:pPr>
              <w:rPr>
                <w:sz w:val="22"/>
                <w:szCs w:val="22"/>
              </w:rPr>
            </w:pPr>
          </w:p>
        </w:tc>
        <w:tc>
          <w:tcPr>
            <w:tcW w:w="10151" w:type="dxa"/>
            <w:tcBorders>
              <w:top w:val="single" w:sz="4" w:space="0" w:color="000000"/>
              <w:left w:val="single" w:sz="4" w:space="0" w:color="000000"/>
              <w:bottom w:val="single" w:sz="4" w:space="0" w:color="000000"/>
              <w:right w:val="single" w:sz="4" w:space="0" w:color="000000"/>
            </w:tcBorders>
            <w:shd w:val="clear" w:color="auto" w:fill="auto"/>
          </w:tcPr>
          <w:p w14:paraId="39BA568B" w14:textId="77777777" w:rsidR="0031328D" w:rsidRPr="00E8534E" w:rsidRDefault="001F2138" w:rsidP="00E8534E">
            <w:pPr>
              <w:rPr>
                <w:sz w:val="22"/>
                <w:szCs w:val="22"/>
              </w:rPr>
            </w:pPr>
            <w:r w:rsidRPr="00E8534E">
              <w:rPr>
                <w:sz w:val="22"/>
                <w:szCs w:val="22"/>
              </w:rPr>
              <w:t xml:space="preserve">организовывать предметно-пространственную среду с учетом психофизических особенностей воспитанников </w:t>
            </w:r>
          </w:p>
        </w:tc>
      </w:tr>
      <w:tr w:rsidR="0031328D" w:rsidRPr="00E8534E" w14:paraId="0150E79F" w14:textId="77777777">
        <w:tc>
          <w:tcPr>
            <w:tcW w:w="2055" w:type="dxa"/>
            <w:vMerge/>
            <w:tcBorders>
              <w:top w:val="single" w:sz="4" w:space="0" w:color="000000"/>
              <w:left w:val="single" w:sz="4" w:space="0" w:color="000000"/>
              <w:bottom w:val="single" w:sz="4" w:space="0" w:color="000000"/>
              <w:right w:val="single" w:sz="4" w:space="0" w:color="000000"/>
            </w:tcBorders>
            <w:shd w:val="clear" w:color="auto" w:fill="auto"/>
          </w:tcPr>
          <w:p w14:paraId="0670DFD9" w14:textId="77777777" w:rsidR="0031328D" w:rsidRPr="00E8534E" w:rsidRDefault="0031328D" w:rsidP="00E8534E">
            <w:pPr>
              <w:rPr>
                <w:sz w:val="22"/>
                <w:szCs w:val="22"/>
              </w:rPr>
            </w:pPr>
          </w:p>
        </w:tc>
        <w:tc>
          <w:tcPr>
            <w:tcW w:w="2531" w:type="dxa"/>
            <w:vMerge/>
            <w:tcBorders>
              <w:top w:val="single" w:sz="4" w:space="0" w:color="000000"/>
              <w:left w:val="single" w:sz="4" w:space="0" w:color="000000"/>
              <w:bottom w:val="single" w:sz="4" w:space="0" w:color="000000"/>
              <w:right w:val="single" w:sz="4" w:space="0" w:color="000000"/>
            </w:tcBorders>
            <w:shd w:val="clear" w:color="auto" w:fill="auto"/>
          </w:tcPr>
          <w:p w14:paraId="334833F7" w14:textId="77777777" w:rsidR="0031328D" w:rsidRPr="00E8534E" w:rsidRDefault="0031328D" w:rsidP="00E8534E">
            <w:pPr>
              <w:rPr>
                <w:sz w:val="22"/>
                <w:szCs w:val="22"/>
              </w:rPr>
            </w:pPr>
          </w:p>
        </w:tc>
        <w:tc>
          <w:tcPr>
            <w:tcW w:w="10151" w:type="dxa"/>
            <w:tcBorders>
              <w:top w:val="single" w:sz="4" w:space="0" w:color="000000"/>
              <w:left w:val="single" w:sz="4" w:space="0" w:color="000000"/>
              <w:bottom w:val="single" w:sz="4" w:space="0" w:color="000000"/>
              <w:right w:val="single" w:sz="4" w:space="0" w:color="000000"/>
            </w:tcBorders>
            <w:shd w:val="clear" w:color="auto" w:fill="auto"/>
          </w:tcPr>
          <w:p w14:paraId="73FE640B" w14:textId="77777777" w:rsidR="0031328D" w:rsidRPr="00E8534E" w:rsidRDefault="001F2138" w:rsidP="00E8534E">
            <w:pPr>
              <w:rPr>
                <w:b/>
                <w:sz w:val="22"/>
                <w:szCs w:val="22"/>
              </w:rPr>
            </w:pPr>
            <w:r w:rsidRPr="00E8534E">
              <w:rPr>
                <w:b/>
                <w:sz w:val="22"/>
                <w:szCs w:val="22"/>
              </w:rPr>
              <w:t>Знания:</w:t>
            </w:r>
          </w:p>
        </w:tc>
      </w:tr>
      <w:tr w:rsidR="0031328D" w:rsidRPr="00E8534E" w14:paraId="0930004A" w14:textId="77777777">
        <w:tc>
          <w:tcPr>
            <w:tcW w:w="2055" w:type="dxa"/>
            <w:vMerge/>
            <w:tcBorders>
              <w:top w:val="single" w:sz="4" w:space="0" w:color="000000"/>
              <w:left w:val="single" w:sz="4" w:space="0" w:color="000000"/>
              <w:bottom w:val="single" w:sz="4" w:space="0" w:color="000000"/>
              <w:right w:val="single" w:sz="4" w:space="0" w:color="000000"/>
            </w:tcBorders>
            <w:shd w:val="clear" w:color="auto" w:fill="auto"/>
          </w:tcPr>
          <w:p w14:paraId="17D2685A" w14:textId="77777777" w:rsidR="0031328D" w:rsidRPr="00E8534E" w:rsidRDefault="0031328D" w:rsidP="00E8534E">
            <w:pPr>
              <w:rPr>
                <w:sz w:val="22"/>
                <w:szCs w:val="22"/>
              </w:rPr>
            </w:pPr>
          </w:p>
        </w:tc>
        <w:tc>
          <w:tcPr>
            <w:tcW w:w="2531" w:type="dxa"/>
            <w:vMerge/>
            <w:tcBorders>
              <w:top w:val="single" w:sz="4" w:space="0" w:color="000000"/>
              <w:left w:val="single" w:sz="4" w:space="0" w:color="000000"/>
              <w:bottom w:val="single" w:sz="4" w:space="0" w:color="000000"/>
              <w:right w:val="single" w:sz="4" w:space="0" w:color="000000"/>
            </w:tcBorders>
            <w:shd w:val="clear" w:color="auto" w:fill="auto"/>
          </w:tcPr>
          <w:p w14:paraId="7DF9F0E7" w14:textId="77777777" w:rsidR="0031328D" w:rsidRPr="00E8534E" w:rsidRDefault="0031328D" w:rsidP="00E8534E">
            <w:pPr>
              <w:rPr>
                <w:sz w:val="22"/>
                <w:szCs w:val="22"/>
              </w:rPr>
            </w:pPr>
          </w:p>
        </w:tc>
        <w:tc>
          <w:tcPr>
            <w:tcW w:w="10151" w:type="dxa"/>
            <w:tcBorders>
              <w:top w:val="single" w:sz="4" w:space="0" w:color="000000"/>
              <w:left w:val="single" w:sz="4" w:space="0" w:color="000000"/>
              <w:bottom w:val="single" w:sz="4" w:space="0" w:color="000000"/>
              <w:right w:val="single" w:sz="4" w:space="0" w:color="000000"/>
            </w:tcBorders>
            <w:shd w:val="clear" w:color="auto" w:fill="auto"/>
          </w:tcPr>
          <w:p w14:paraId="789BB9B3" w14:textId="77777777" w:rsidR="0031328D" w:rsidRPr="00E8534E" w:rsidRDefault="001F2138" w:rsidP="00E8534E">
            <w:pPr>
              <w:rPr>
                <w:sz w:val="22"/>
                <w:szCs w:val="22"/>
              </w:rPr>
            </w:pPr>
            <w:r w:rsidRPr="00E8534E">
              <w:rPr>
                <w:sz w:val="22"/>
                <w:szCs w:val="22"/>
              </w:rPr>
              <w:t>нормативно-правовые документы, регламентирующие процесс создания специальных условий для получения образования детьми раннего и дошкольного возраста с ограниченными возможностями здоровья</w:t>
            </w:r>
          </w:p>
        </w:tc>
      </w:tr>
      <w:tr w:rsidR="0031328D" w:rsidRPr="00E8534E" w14:paraId="656DE6F4" w14:textId="77777777">
        <w:tc>
          <w:tcPr>
            <w:tcW w:w="2055" w:type="dxa"/>
            <w:vMerge/>
            <w:tcBorders>
              <w:top w:val="single" w:sz="4" w:space="0" w:color="000000"/>
              <w:left w:val="single" w:sz="4" w:space="0" w:color="000000"/>
              <w:bottom w:val="single" w:sz="4" w:space="0" w:color="000000"/>
              <w:right w:val="single" w:sz="4" w:space="0" w:color="000000"/>
            </w:tcBorders>
            <w:shd w:val="clear" w:color="auto" w:fill="auto"/>
          </w:tcPr>
          <w:p w14:paraId="1187DEE4" w14:textId="77777777" w:rsidR="0031328D" w:rsidRPr="00E8534E" w:rsidRDefault="0031328D" w:rsidP="00E8534E">
            <w:pPr>
              <w:rPr>
                <w:sz w:val="22"/>
                <w:szCs w:val="22"/>
              </w:rPr>
            </w:pPr>
          </w:p>
        </w:tc>
        <w:tc>
          <w:tcPr>
            <w:tcW w:w="2531" w:type="dxa"/>
            <w:vMerge/>
            <w:tcBorders>
              <w:top w:val="single" w:sz="4" w:space="0" w:color="000000"/>
              <w:left w:val="single" w:sz="4" w:space="0" w:color="000000"/>
              <w:bottom w:val="single" w:sz="4" w:space="0" w:color="000000"/>
              <w:right w:val="single" w:sz="4" w:space="0" w:color="000000"/>
            </w:tcBorders>
            <w:shd w:val="clear" w:color="auto" w:fill="auto"/>
          </w:tcPr>
          <w:p w14:paraId="247E99A9" w14:textId="77777777" w:rsidR="0031328D" w:rsidRPr="00E8534E" w:rsidRDefault="0031328D" w:rsidP="00E8534E">
            <w:pPr>
              <w:rPr>
                <w:sz w:val="22"/>
                <w:szCs w:val="22"/>
              </w:rPr>
            </w:pPr>
          </w:p>
        </w:tc>
        <w:tc>
          <w:tcPr>
            <w:tcW w:w="10151" w:type="dxa"/>
            <w:tcBorders>
              <w:top w:val="single" w:sz="4" w:space="0" w:color="000000"/>
              <w:left w:val="single" w:sz="4" w:space="0" w:color="000000"/>
              <w:bottom w:val="single" w:sz="4" w:space="0" w:color="000000"/>
              <w:right w:val="single" w:sz="4" w:space="0" w:color="000000"/>
            </w:tcBorders>
            <w:shd w:val="clear" w:color="auto" w:fill="auto"/>
          </w:tcPr>
          <w:p w14:paraId="27D9B127" w14:textId="77777777" w:rsidR="0031328D" w:rsidRPr="00E8534E" w:rsidRDefault="001F2138" w:rsidP="00E8534E">
            <w:pPr>
              <w:rPr>
                <w:sz w:val="22"/>
                <w:szCs w:val="22"/>
              </w:rPr>
            </w:pPr>
            <w:r w:rsidRPr="00E8534E">
              <w:rPr>
                <w:sz w:val="22"/>
                <w:szCs w:val="22"/>
              </w:rPr>
              <w:t>вариативность специальных условий для получения образования детьми с ограниченными возможностями здоровья и/или инвалидностью и основные подходы к их созданию</w:t>
            </w:r>
          </w:p>
        </w:tc>
      </w:tr>
      <w:tr w:rsidR="0031328D" w:rsidRPr="00E8534E" w14:paraId="724D3FE1" w14:textId="77777777">
        <w:tc>
          <w:tcPr>
            <w:tcW w:w="2055" w:type="dxa"/>
            <w:vMerge/>
            <w:tcBorders>
              <w:top w:val="single" w:sz="4" w:space="0" w:color="000000"/>
              <w:left w:val="single" w:sz="4" w:space="0" w:color="000000"/>
              <w:bottom w:val="single" w:sz="4" w:space="0" w:color="000000"/>
              <w:right w:val="single" w:sz="4" w:space="0" w:color="000000"/>
            </w:tcBorders>
            <w:shd w:val="clear" w:color="auto" w:fill="auto"/>
          </w:tcPr>
          <w:p w14:paraId="44420AE9" w14:textId="77777777" w:rsidR="0031328D" w:rsidRPr="00E8534E" w:rsidRDefault="0031328D" w:rsidP="00E8534E">
            <w:pPr>
              <w:rPr>
                <w:sz w:val="22"/>
                <w:szCs w:val="22"/>
              </w:rPr>
            </w:pPr>
          </w:p>
        </w:tc>
        <w:tc>
          <w:tcPr>
            <w:tcW w:w="2531" w:type="dxa"/>
            <w:vMerge/>
            <w:tcBorders>
              <w:top w:val="single" w:sz="4" w:space="0" w:color="000000"/>
              <w:left w:val="single" w:sz="4" w:space="0" w:color="000000"/>
              <w:bottom w:val="single" w:sz="4" w:space="0" w:color="000000"/>
              <w:right w:val="single" w:sz="4" w:space="0" w:color="000000"/>
            </w:tcBorders>
            <w:shd w:val="clear" w:color="auto" w:fill="auto"/>
          </w:tcPr>
          <w:p w14:paraId="34A9788B" w14:textId="77777777" w:rsidR="0031328D" w:rsidRPr="00E8534E" w:rsidRDefault="0031328D" w:rsidP="00E8534E">
            <w:pPr>
              <w:rPr>
                <w:sz w:val="22"/>
                <w:szCs w:val="22"/>
              </w:rPr>
            </w:pPr>
          </w:p>
        </w:tc>
        <w:tc>
          <w:tcPr>
            <w:tcW w:w="10151" w:type="dxa"/>
            <w:tcBorders>
              <w:top w:val="single" w:sz="4" w:space="0" w:color="000000"/>
              <w:left w:val="single" w:sz="4" w:space="0" w:color="000000"/>
              <w:bottom w:val="single" w:sz="4" w:space="0" w:color="000000"/>
              <w:right w:val="single" w:sz="4" w:space="0" w:color="000000"/>
            </w:tcBorders>
            <w:shd w:val="clear" w:color="auto" w:fill="auto"/>
          </w:tcPr>
          <w:p w14:paraId="6482358D" w14:textId="77777777" w:rsidR="0031328D" w:rsidRPr="00E8534E" w:rsidRDefault="001F2138" w:rsidP="00E8534E">
            <w:pPr>
              <w:rPr>
                <w:sz w:val="22"/>
                <w:szCs w:val="22"/>
              </w:rPr>
            </w:pPr>
            <w:r w:rsidRPr="00E8534E">
              <w:rPr>
                <w:sz w:val="22"/>
                <w:szCs w:val="22"/>
              </w:rPr>
              <w:t>принципы организации предметно-пространственной среды для детей дошкольного возраста с ограниченными возможностями здоровья</w:t>
            </w:r>
          </w:p>
        </w:tc>
      </w:tr>
      <w:tr w:rsidR="0031328D" w:rsidRPr="00E8534E" w14:paraId="4EDE1978" w14:textId="77777777">
        <w:tc>
          <w:tcPr>
            <w:tcW w:w="2055" w:type="dxa"/>
            <w:vMerge/>
            <w:tcBorders>
              <w:top w:val="single" w:sz="4" w:space="0" w:color="000000"/>
              <w:left w:val="single" w:sz="4" w:space="0" w:color="000000"/>
              <w:bottom w:val="single" w:sz="4" w:space="0" w:color="000000"/>
              <w:right w:val="single" w:sz="4" w:space="0" w:color="000000"/>
            </w:tcBorders>
            <w:shd w:val="clear" w:color="auto" w:fill="auto"/>
          </w:tcPr>
          <w:p w14:paraId="18989CE4" w14:textId="77777777" w:rsidR="0031328D" w:rsidRPr="00E8534E" w:rsidRDefault="0031328D" w:rsidP="00E8534E">
            <w:pPr>
              <w:rPr>
                <w:sz w:val="22"/>
                <w:szCs w:val="22"/>
              </w:rPr>
            </w:pPr>
          </w:p>
        </w:tc>
        <w:tc>
          <w:tcPr>
            <w:tcW w:w="2531" w:type="dxa"/>
            <w:vMerge/>
            <w:tcBorders>
              <w:top w:val="single" w:sz="4" w:space="0" w:color="000000"/>
              <w:left w:val="single" w:sz="4" w:space="0" w:color="000000"/>
              <w:bottom w:val="single" w:sz="4" w:space="0" w:color="000000"/>
              <w:right w:val="single" w:sz="4" w:space="0" w:color="000000"/>
            </w:tcBorders>
            <w:shd w:val="clear" w:color="auto" w:fill="auto"/>
          </w:tcPr>
          <w:p w14:paraId="31C79DF0" w14:textId="77777777" w:rsidR="0031328D" w:rsidRPr="00E8534E" w:rsidRDefault="0031328D" w:rsidP="00E8534E">
            <w:pPr>
              <w:rPr>
                <w:sz w:val="22"/>
                <w:szCs w:val="22"/>
              </w:rPr>
            </w:pPr>
          </w:p>
        </w:tc>
        <w:tc>
          <w:tcPr>
            <w:tcW w:w="10151" w:type="dxa"/>
            <w:tcBorders>
              <w:top w:val="single" w:sz="4" w:space="0" w:color="000000"/>
              <w:left w:val="single" w:sz="4" w:space="0" w:color="000000"/>
              <w:bottom w:val="single" w:sz="4" w:space="0" w:color="000000"/>
              <w:right w:val="single" w:sz="4" w:space="0" w:color="000000"/>
            </w:tcBorders>
            <w:shd w:val="clear" w:color="auto" w:fill="auto"/>
          </w:tcPr>
          <w:p w14:paraId="5202C220" w14:textId="77777777" w:rsidR="0031328D" w:rsidRPr="00E8534E" w:rsidRDefault="001F2138" w:rsidP="00E8534E">
            <w:pPr>
              <w:rPr>
                <w:sz w:val="22"/>
                <w:szCs w:val="22"/>
              </w:rPr>
            </w:pPr>
            <w:r w:rsidRPr="00E8534E">
              <w:rPr>
                <w:sz w:val="22"/>
                <w:szCs w:val="22"/>
              </w:rPr>
              <w:t>педагогические и гигиенические требования к организации занятий детей дошкольного возраста с ограниченными возможностями здоровья и/или инвалидностью</w:t>
            </w:r>
          </w:p>
        </w:tc>
      </w:tr>
      <w:tr w:rsidR="0031328D" w:rsidRPr="00E8534E" w14:paraId="7A0791A7" w14:textId="77777777">
        <w:trPr>
          <w:trHeight w:val="276"/>
        </w:trPr>
        <w:tc>
          <w:tcPr>
            <w:tcW w:w="2055" w:type="dxa"/>
            <w:vMerge/>
            <w:tcBorders>
              <w:top w:val="single" w:sz="4" w:space="0" w:color="000000"/>
              <w:left w:val="single" w:sz="4" w:space="0" w:color="000000"/>
              <w:bottom w:val="single" w:sz="4" w:space="0" w:color="000000"/>
              <w:right w:val="single" w:sz="4" w:space="0" w:color="000000"/>
            </w:tcBorders>
            <w:shd w:val="clear" w:color="auto" w:fill="auto"/>
          </w:tcPr>
          <w:p w14:paraId="3983F440" w14:textId="77777777" w:rsidR="0031328D" w:rsidRPr="00E8534E" w:rsidRDefault="0031328D" w:rsidP="00E8534E">
            <w:pPr>
              <w:rPr>
                <w:sz w:val="22"/>
                <w:szCs w:val="22"/>
              </w:rPr>
            </w:pPr>
          </w:p>
        </w:tc>
        <w:tc>
          <w:tcPr>
            <w:tcW w:w="2531"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6454C0B3" w14:textId="09EA967A" w:rsidR="0031328D" w:rsidRPr="00E8534E" w:rsidRDefault="00F66A1E" w:rsidP="00E8534E">
            <w:pPr>
              <w:pStyle w:val="ConsPlusNormal"/>
              <w:spacing w:line="276" w:lineRule="auto"/>
              <w:rPr>
                <w:sz w:val="22"/>
                <w:szCs w:val="22"/>
              </w:rPr>
            </w:pPr>
            <w:r w:rsidRPr="00E8534E">
              <w:rPr>
                <w:rFonts w:ascii="Times New Roman" w:hAnsi="Times New Roman"/>
                <w:sz w:val="22"/>
                <w:szCs w:val="22"/>
              </w:rPr>
              <w:t>ПК 3.4. Участвовать в педагогической диагностике развития детей раннего и дошкольного возраста с ограниченными возможностями здоровья и/или инвалидностью в процессе реализации различных видов деятельности, общения и обучения</w:t>
            </w:r>
          </w:p>
        </w:tc>
        <w:tc>
          <w:tcPr>
            <w:tcW w:w="10151" w:type="dxa"/>
            <w:tcBorders>
              <w:top w:val="single" w:sz="4" w:space="0" w:color="000000"/>
              <w:left w:val="single" w:sz="4" w:space="0" w:color="000000"/>
              <w:bottom w:val="single" w:sz="4" w:space="0" w:color="000000"/>
              <w:right w:val="single" w:sz="4" w:space="0" w:color="000000"/>
            </w:tcBorders>
            <w:shd w:val="clear" w:color="auto" w:fill="auto"/>
          </w:tcPr>
          <w:p w14:paraId="22719255" w14:textId="77777777" w:rsidR="0031328D" w:rsidRPr="00E8534E" w:rsidRDefault="001F2138" w:rsidP="00E8534E">
            <w:pPr>
              <w:rPr>
                <w:b/>
                <w:sz w:val="22"/>
                <w:szCs w:val="22"/>
              </w:rPr>
            </w:pPr>
            <w:r w:rsidRPr="00E8534E">
              <w:rPr>
                <w:b/>
                <w:sz w:val="22"/>
                <w:szCs w:val="22"/>
              </w:rPr>
              <w:t>Навыки:</w:t>
            </w:r>
          </w:p>
        </w:tc>
      </w:tr>
      <w:tr w:rsidR="0031328D" w:rsidRPr="00E8534E" w14:paraId="3F35DDA4" w14:textId="77777777">
        <w:tc>
          <w:tcPr>
            <w:tcW w:w="2055" w:type="dxa"/>
            <w:vMerge/>
            <w:tcBorders>
              <w:top w:val="single" w:sz="4" w:space="0" w:color="000000"/>
              <w:left w:val="single" w:sz="4" w:space="0" w:color="000000"/>
              <w:bottom w:val="single" w:sz="4" w:space="0" w:color="000000"/>
              <w:right w:val="single" w:sz="4" w:space="0" w:color="000000"/>
            </w:tcBorders>
            <w:shd w:val="clear" w:color="auto" w:fill="auto"/>
          </w:tcPr>
          <w:p w14:paraId="0F6BBE83" w14:textId="77777777" w:rsidR="0031328D" w:rsidRPr="00E8534E" w:rsidRDefault="0031328D" w:rsidP="00E8534E">
            <w:pPr>
              <w:rPr>
                <w:sz w:val="22"/>
                <w:szCs w:val="22"/>
              </w:rPr>
            </w:pPr>
          </w:p>
        </w:tc>
        <w:tc>
          <w:tcPr>
            <w:tcW w:w="2531" w:type="dxa"/>
            <w:vMerge/>
            <w:tcBorders>
              <w:top w:val="single" w:sz="4" w:space="0" w:color="000000"/>
              <w:left w:val="single" w:sz="4" w:space="0" w:color="000000"/>
              <w:bottom w:val="single" w:sz="4" w:space="0" w:color="000000"/>
              <w:right w:val="single" w:sz="4" w:space="0" w:color="000000"/>
            </w:tcBorders>
            <w:shd w:val="clear" w:color="auto" w:fill="auto"/>
          </w:tcPr>
          <w:p w14:paraId="33787165" w14:textId="77777777" w:rsidR="0031328D" w:rsidRPr="00E8534E" w:rsidRDefault="0031328D" w:rsidP="00E8534E">
            <w:pPr>
              <w:rPr>
                <w:sz w:val="22"/>
                <w:szCs w:val="22"/>
              </w:rPr>
            </w:pPr>
          </w:p>
        </w:tc>
        <w:tc>
          <w:tcPr>
            <w:tcW w:w="10151" w:type="dxa"/>
            <w:tcBorders>
              <w:top w:val="single" w:sz="4" w:space="0" w:color="000000"/>
              <w:left w:val="single" w:sz="4" w:space="0" w:color="000000"/>
              <w:bottom w:val="single" w:sz="4" w:space="0" w:color="000000"/>
              <w:right w:val="single" w:sz="4" w:space="0" w:color="000000"/>
            </w:tcBorders>
            <w:shd w:val="clear" w:color="auto" w:fill="auto"/>
          </w:tcPr>
          <w:p w14:paraId="2EA3064F" w14:textId="77777777" w:rsidR="0031328D" w:rsidRPr="00E8534E" w:rsidRDefault="001F2138" w:rsidP="00E8534E">
            <w:pPr>
              <w:rPr>
                <w:sz w:val="22"/>
                <w:szCs w:val="22"/>
              </w:rPr>
            </w:pPr>
            <w:r w:rsidRPr="00E8534E">
              <w:rPr>
                <w:sz w:val="22"/>
                <w:szCs w:val="22"/>
              </w:rPr>
              <w:t>проведения оценки промежуточных и итоговых образовательных результатов детей раннего и дошкольного возраста с нарушениями слуха, зрения, опорно-двигательного аппарата, речи, расстройствами аутистического спектра, интеллектуального развития, с задержкой психического развития, тяжелыми и множественными нарушениями развития</w:t>
            </w:r>
          </w:p>
        </w:tc>
      </w:tr>
      <w:tr w:rsidR="0031328D" w:rsidRPr="00E8534E" w14:paraId="1E8E6AF0" w14:textId="77777777">
        <w:tc>
          <w:tcPr>
            <w:tcW w:w="2055" w:type="dxa"/>
            <w:vMerge/>
            <w:tcBorders>
              <w:top w:val="single" w:sz="4" w:space="0" w:color="000000"/>
              <w:left w:val="single" w:sz="4" w:space="0" w:color="000000"/>
              <w:bottom w:val="single" w:sz="4" w:space="0" w:color="000000"/>
              <w:right w:val="single" w:sz="4" w:space="0" w:color="000000"/>
            </w:tcBorders>
            <w:shd w:val="clear" w:color="auto" w:fill="auto"/>
          </w:tcPr>
          <w:p w14:paraId="1084A75C" w14:textId="77777777" w:rsidR="0031328D" w:rsidRPr="00E8534E" w:rsidRDefault="0031328D" w:rsidP="00E8534E">
            <w:pPr>
              <w:rPr>
                <w:sz w:val="22"/>
                <w:szCs w:val="22"/>
              </w:rPr>
            </w:pPr>
          </w:p>
        </w:tc>
        <w:tc>
          <w:tcPr>
            <w:tcW w:w="2531" w:type="dxa"/>
            <w:vMerge/>
            <w:tcBorders>
              <w:top w:val="single" w:sz="4" w:space="0" w:color="000000"/>
              <w:left w:val="single" w:sz="4" w:space="0" w:color="000000"/>
              <w:bottom w:val="single" w:sz="4" w:space="0" w:color="000000"/>
              <w:right w:val="single" w:sz="4" w:space="0" w:color="000000"/>
            </w:tcBorders>
            <w:shd w:val="clear" w:color="auto" w:fill="auto"/>
          </w:tcPr>
          <w:p w14:paraId="4C153289" w14:textId="77777777" w:rsidR="0031328D" w:rsidRPr="00E8534E" w:rsidRDefault="0031328D" w:rsidP="00E8534E">
            <w:pPr>
              <w:rPr>
                <w:sz w:val="22"/>
                <w:szCs w:val="22"/>
              </w:rPr>
            </w:pPr>
          </w:p>
        </w:tc>
        <w:tc>
          <w:tcPr>
            <w:tcW w:w="10151" w:type="dxa"/>
            <w:tcBorders>
              <w:top w:val="single" w:sz="4" w:space="0" w:color="000000"/>
              <w:left w:val="single" w:sz="4" w:space="0" w:color="000000"/>
              <w:bottom w:val="single" w:sz="4" w:space="0" w:color="000000"/>
              <w:right w:val="single" w:sz="4" w:space="0" w:color="000000"/>
            </w:tcBorders>
            <w:shd w:val="clear" w:color="auto" w:fill="auto"/>
          </w:tcPr>
          <w:p w14:paraId="6440A1DC" w14:textId="77777777" w:rsidR="0031328D" w:rsidRPr="00E8534E" w:rsidRDefault="001F2138" w:rsidP="00E8534E">
            <w:pPr>
              <w:rPr>
                <w:sz w:val="22"/>
                <w:szCs w:val="22"/>
              </w:rPr>
            </w:pPr>
            <w:r w:rsidRPr="00E8534E">
              <w:rPr>
                <w:sz w:val="22"/>
                <w:szCs w:val="22"/>
              </w:rPr>
              <w:t>проведения оценки коммуникативных, когнитивных и регуляторных способностей детей раннего и дошкольного возраста с нарушениями слуха, зрения, опорно-двигательного аппарата, речи, расстройствами аутистического спектра, интеллектуального развития, с задержкой психического развития, тяжелыми и множественными нарушениями развития</w:t>
            </w:r>
          </w:p>
        </w:tc>
      </w:tr>
      <w:tr w:rsidR="0031328D" w:rsidRPr="00E8534E" w14:paraId="124F63A4" w14:textId="77777777">
        <w:tc>
          <w:tcPr>
            <w:tcW w:w="2055" w:type="dxa"/>
            <w:vMerge/>
            <w:tcBorders>
              <w:top w:val="single" w:sz="4" w:space="0" w:color="000000"/>
              <w:left w:val="single" w:sz="4" w:space="0" w:color="000000"/>
              <w:bottom w:val="single" w:sz="4" w:space="0" w:color="000000"/>
              <w:right w:val="single" w:sz="4" w:space="0" w:color="000000"/>
            </w:tcBorders>
            <w:shd w:val="clear" w:color="auto" w:fill="auto"/>
          </w:tcPr>
          <w:p w14:paraId="58A92FE2" w14:textId="77777777" w:rsidR="0031328D" w:rsidRPr="00E8534E" w:rsidRDefault="0031328D" w:rsidP="00E8534E">
            <w:pPr>
              <w:rPr>
                <w:sz w:val="22"/>
                <w:szCs w:val="22"/>
              </w:rPr>
            </w:pPr>
          </w:p>
        </w:tc>
        <w:tc>
          <w:tcPr>
            <w:tcW w:w="2531" w:type="dxa"/>
            <w:vMerge/>
            <w:tcBorders>
              <w:top w:val="single" w:sz="4" w:space="0" w:color="000000"/>
              <w:left w:val="single" w:sz="4" w:space="0" w:color="000000"/>
              <w:bottom w:val="single" w:sz="4" w:space="0" w:color="000000"/>
              <w:right w:val="single" w:sz="4" w:space="0" w:color="000000"/>
            </w:tcBorders>
            <w:shd w:val="clear" w:color="auto" w:fill="auto"/>
          </w:tcPr>
          <w:p w14:paraId="6D9EE1DE" w14:textId="77777777" w:rsidR="0031328D" w:rsidRPr="00E8534E" w:rsidRDefault="0031328D" w:rsidP="00E8534E">
            <w:pPr>
              <w:rPr>
                <w:sz w:val="22"/>
                <w:szCs w:val="22"/>
              </w:rPr>
            </w:pPr>
          </w:p>
        </w:tc>
        <w:tc>
          <w:tcPr>
            <w:tcW w:w="10151" w:type="dxa"/>
            <w:tcBorders>
              <w:top w:val="single" w:sz="4" w:space="0" w:color="000000"/>
              <w:left w:val="single" w:sz="4" w:space="0" w:color="000000"/>
              <w:bottom w:val="single" w:sz="4" w:space="0" w:color="000000"/>
              <w:right w:val="single" w:sz="4" w:space="0" w:color="000000"/>
            </w:tcBorders>
            <w:shd w:val="clear" w:color="auto" w:fill="auto"/>
          </w:tcPr>
          <w:p w14:paraId="034BE9A7" w14:textId="77777777" w:rsidR="0031328D" w:rsidRPr="00E8534E" w:rsidRDefault="001F2138" w:rsidP="00E8534E">
            <w:pPr>
              <w:rPr>
                <w:sz w:val="22"/>
                <w:szCs w:val="22"/>
              </w:rPr>
            </w:pPr>
            <w:r w:rsidRPr="00E8534E">
              <w:rPr>
                <w:sz w:val="22"/>
                <w:szCs w:val="22"/>
              </w:rPr>
              <w:t>составления педагогической характеристики на ребенка раннего или дошкольного возраста с особыми образовательными потребностями</w:t>
            </w:r>
          </w:p>
        </w:tc>
      </w:tr>
      <w:tr w:rsidR="0031328D" w:rsidRPr="00E8534E" w14:paraId="3DAC557B" w14:textId="77777777">
        <w:tc>
          <w:tcPr>
            <w:tcW w:w="2055" w:type="dxa"/>
            <w:vMerge/>
            <w:tcBorders>
              <w:top w:val="single" w:sz="4" w:space="0" w:color="000000"/>
              <w:left w:val="single" w:sz="4" w:space="0" w:color="000000"/>
              <w:bottom w:val="single" w:sz="4" w:space="0" w:color="000000"/>
              <w:right w:val="single" w:sz="4" w:space="0" w:color="000000"/>
            </w:tcBorders>
            <w:shd w:val="clear" w:color="auto" w:fill="auto"/>
          </w:tcPr>
          <w:p w14:paraId="0AAE585C" w14:textId="77777777" w:rsidR="0031328D" w:rsidRPr="00E8534E" w:rsidRDefault="0031328D" w:rsidP="00E8534E">
            <w:pPr>
              <w:rPr>
                <w:sz w:val="22"/>
                <w:szCs w:val="22"/>
              </w:rPr>
            </w:pPr>
          </w:p>
        </w:tc>
        <w:tc>
          <w:tcPr>
            <w:tcW w:w="2531" w:type="dxa"/>
            <w:vMerge/>
            <w:tcBorders>
              <w:top w:val="single" w:sz="4" w:space="0" w:color="000000"/>
              <w:left w:val="single" w:sz="4" w:space="0" w:color="000000"/>
              <w:bottom w:val="single" w:sz="4" w:space="0" w:color="000000"/>
              <w:right w:val="single" w:sz="4" w:space="0" w:color="000000"/>
            </w:tcBorders>
            <w:shd w:val="clear" w:color="auto" w:fill="auto"/>
          </w:tcPr>
          <w:p w14:paraId="5D807A5E" w14:textId="77777777" w:rsidR="0031328D" w:rsidRPr="00E8534E" w:rsidRDefault="0031328D" w:rsidP="00E8534E">
            <w:pPr>
              <w:rPr>
                <w:sz w:val="22"/>
                <w:szCs w:val="22"/>
              </w:rPr>
            </w:pPr>
          </w:p>
        </w:tc>
        <w:tc>
          <w:tcPr>
            <w:tcW w:w="10151" w:type="dxa"/>
            <w:tcBorders>
              <w:top w:val="single" w:sz="4" w:space="0" w:color="000000"/>
              <w:left w:val="single" w:sz="4" w:space="0" w:color="000000"/>
              <w:bottom w:val="single" w:sz="4" w:space="0" w:color="000000"/>
              <w:right w:val="single" w:sz="4" w:space="0" w:color="000000"/>
            </w:tcBorders>
            <w:shd w:val="clear" w:color="auto" w:fill="auto"/>
          </w:tcPr>
          <w:p w14:paraId="24E343CA" w14:textId="77777777" w:rsidR="0031328D" w:rsidRPr="00E8534E" w:rsidRDefault="001F2138" w:rsidP="00E8534E">
            <w:pPr>
              <w:rPr>
                <w:b/>
                <w:sz w:val="22"/>
                <w:szCs w:val="22"/>
              </w:rPr>
            </w:pPr>
            <w:r w:rsidRPr="00E8534E">
              <w:rPr>
                <w:b/>
                <w:sz w:val="22"/>
                <w:szCs w:val="22"/>
              </w:rPr>
              <w:t>Умения:</w:t>
            </w:r>
          </w:p>
        </w:tc>
      </w:tr>
      <w:tr w:rsidR="0031328D" w:rsidRPr="00E8534E" w14:paraId="48C21DFB" w14:textId="77777777">
        <w:tc>
          <w:tcPr>
            <w:tcW w:w="2055" w:type="dxa"/>
            <w:vMerge/>
            <w:tcBorders>
              <w:top w:val="single" w:sz="4" w:space="0" w:color="000000"/>
              <w:left w:val="single" w:sz="4" w:space="0" w:color="000000"/>
              <w:bottom w:val="single" w:sz="4" w:space="0" w:color="000000"/>
              <w:right w:val="single" w:sz="4" w:space="0" w:color="000000"/>
            </w:tcBorders>
            <w:shd w:val="clear" w:color="auto" w:fill="auto"/>
          </w:tcPr>
          <w:p w14:paraId="175812E6" w14:textId="77777777" w:rsidR="0031328D" w:rsidRPr="00E8534E" w:rsidRDefault="0031328D" w:rsidP="00E8534E">
            <w:pPr>
              <w:rPr>
                <w:sz w:val="22"/>
                <w:szCs w:val="22"/>
              </w:rPr>
            </w:pPr>
          </w:p>
        </w:tc>
        <w:tc>
          <w:tcPr>
            <w:tcW w:w="2531" w:type="dxa"/>
            <w:vMerge/>
            <w:tcBorders>
              <w:top w:val="single" w:sz="4" w:space="0" w:color="000000"/>
              <w:left w:val="single" w:sz="4" w:space="0" w:color="000000"/>
              <w:bottom w:val="single" w:sz="4" w:space="0" w:color="000000"/>
              <w:right w:val="single" w:sz="4" w:space="0" w:color="000000"/>
            </w:tcBorders>
            <w:shd w:val="clear" w:color="auto" w:fill="auto"/>
          </w:tcPr>
          <w:p w14:paraId="28D9B269" w14:textId="77777777" w:rsidR="0031328D" w:rsidRPr="00E8534E" w:rsidRDefault="0031328D" w:rsidP="00E8534E">
            <w:pPr>
              <w:rPr>
                <w:sz w:val="22"/>
                <w:szCs w:val="22"/>
              </w:rPr>
            </w:pPr>
          </w:p>
        </w:tc>
        <w:tc>
          <w:tcPr>
            <w:tcW w:w="10151" w:type="dxa"/>
            <w:tcBorders>
              <w:top w:val="single" w:sz="4" w:space="0" w:color="000000"/>
              <w:left w:val="single" w:sz="4" w:space="0" w:color="000000"/>
              <w:bottom w:val="single" w:sz="4" w:space="0" w:color="000000"/>
              <w:right w:val="single" w:sz="4" w:space="0" w:color="000000"/>
            </w:tcBorders>
            <w:shd w:val="clear" w:color="auto" w:fill="auto"/>
          </w:tcPr>
          <w:p w14:paraId="429E2A1B" w14:textId="77777777" w:rsidR="0031328D" w:rsidRPr="00E8534E" w:rsidRDefault="001F2138" w:rsidP="00E8534E">
            <w:pPr>
              <w:rPr>
                <w:sz w:val="22"/>
                <w:szCs w:val="22"/>
              </w:rPr>
            </w:pPr>
            <w:r w:rsidRPr="00E8534E">
              <w:rPr>
                <w:sz w:val="22"/>
                <w:szCs w:val="22"/>
              </w:rPr>
              <w:t>анализировать данные педагогического наблюдения, делать обоснованные выводы и использовать полученные результаты в процессе реализации различных видов деятельности, развития коммуникативных способностей и общения, обучения детей</w:t>
            </w:r>
          </w:p>
        </w:tc>
      </w:tr>
      <w:tr w:rsidR="0031328D" w:rsidRPr="00E8534E" w14:paraId="257DF09F" w14:textId="77777777">
        <w:tc>
          <w:tcPr>
            <w:tcW w:w="2055" w:type="dxa"/>
            <w:vMerge/>
            <w:tcBorders>
              <w:top w:val="single" w:sz="4" w:space="0" w:color="000000"/>
              <w:left w:val="single" w:sz="4" w:space="0" w:color="000000"/>
              <w:bottom w:val="single" w:sz="4" w:space="0" w:color="000000"/>
              <w:right w:val="single" w:sz="4" w:space="0" w:color="000000"/>
            </w:tcBorders>
            <w:shd w:val="clear" w:color="auto" w:fill="auto"/>
          </w:tcPr>
          <w:p w14:paraId="5A050DA9" w14:textId="77777777" w:rsidR="0031328D" w:rsidRPr="00E8534E" w:rsidRDefault="0031328D" w:rsidP="00E8534E">
            <w:pPr>
              <w:rPr>
                <w:sz w:val="22"/>
                <w:szCs w:val="22"/>
              </w:rPr>
            </w:pPr>
          </w:p>
        </w:tc>
        <w:tc>
          <w:tcPr>
            <w:tcW w:w="2531" w:type="dxa"/>
            <w:vMerge/>
            <w:tcBorders>
              <w:top w:val="single" w:sz="4" w:space="0" w:color="000000"/>
              <w:left w:val="single" w:sz="4" w:space="0" w:color="000000"/>
              <w:bottom w:val="single" w:sz="4" w:space="0" w:color="000000"/>
              <w:right w:val="single" w:sz="4" w:space="0" w:color="000000"/>
            </w:tcBorders>
            <w:shd w:val="clear" w:color="auto" w:fill="auto"/>
          </w:tcPr>
          <w:p w14:paraId="0EE9E051" w14:textId="77777777" w:rsidR="0031328D" w:rsidRPr="00E8534E" w:rsidRDefault="0031328D" w:rsidP="00E8534E">
            <w:pPr>
              <w:rPr>
                <w:sz w:val="22"/>
                <w:szCs w:val="22"/>
              </w:rPr>
            </w:pPr>
          </w:p>
        </w:tc>
        <w:tc>
          <w:tcPr>
            <w:tcW w:w="10151" w:type="dxa"/>
            <w:tcBorders>
              <w:top w:val="single" w:sz="4" w:space="0" w:color="000000"/>
              <w:left w:val="single" w:sz="4" w:space="0" w:color="000000"/>
              <w:bottom w:val="single" w:sz="4" w:space="0" w:color="000000"/>
              <w:right w:val="single" w:sz="4" w:space="0" w:color="000000"/>
            </w:tcBorders>
            <w:shd w:val="clear" w:color="auto" w:fill="auto"/>
          </w:tcPr>
          <w:p w14:paraId="3D4F47B0" w14:textId="77777777" w:rsidR="0031328D" w:rsidRPr="00E8534E" w:rsidRDefault="001F2138" w:rsidP="00E8534E">
            <w:pPr>
              <w:rPr>
                <w:sz w:val="22"/>
                <w:szCs w:val="22"/>
              </w:rPr>
            </w:pPr>
            <w:r w:rsidRPr="00E8534E">
              <w:rPr>
                <w:sz w:val="22"/>
                <w:szCs w:val="22"/>
              </w:rPr>
              <w:t>использовать данные комплексной психолого-педагогической диагностики в целях индивидуализации и дифференциации обучения детей раннего и дошкольного возраста в условиях групп оздоровительной, компенсирующей и комбинированной направленности</w:t>
            </w:r>
          </w:p>
        </w:tc>
      </w:tr>
      <w:tr w:rsidR="0031328D" w:rsidRPr="00E8534E" w14:paraId="1D7FF7E8" w14:textId="77777777">
        <w:tc>
          <w:tcPr>
            <w:tcW w:w="2055" w:type="dxa"/>
            <w:vMerge/>
            <w:tcBorders>
              <w:top w:val="single" w:sz="4" w:space="0" w:color="000000"/>
              <w:left w:val="single" w:sz="4" w:space="0" w:color="000000"/>
              <w:bottom w:val="single" w:sz="4" w:space="0" w:color="000000"/>
              <w:right w:val="single" w:sz="4" w:space="0" w:color="000000"/>
            </w:tcBorders>
            <w:shd w:val="clear" w:color="auto" w:fill="auto"/>
          </w:tcPr>
          <w:p w14:paraId="6B84DAC0" w14:textId="77777777" w:rsidR="0031328D" w:rsidRPr="00E8534E" w:rsidRDefault="0031328D" w:rsidP="00E8534E">
            <w:pPr>
              <w:rPr>
                <w:sz w:val="22"/>
                <w:szCs w:val="22"/>
              </w:rPr>
            </w:pPr>
          </w:p>
        </w:tc>
        <w:tc>
          <w:tcPr>
            <w:tcW w:w="2531" w:type="dxa"/>
            <w:vMerge/>
            <w:tcBorders>
              <w:top w:val="single" w:sz="4" w:space="0" w:color="000000"/>
              <w:left w:val="single" w:sz="4" w:space="0" w:color="000000"/>
              <w:bottom w:val="single" w:sz="4" w:space="0" w:color="000000"/>
              <w:right w:val="single" w:sz="4" w:space="0" w:color="000000"/>
            </w:tcBorders>
            <w:shd w:val="clear" w:color="auto" w:fill="auto"/>
          </w:tcPr>
          <w:p w14:paraId="62C8F388" w14:textId="77777777" w:rsidR="0031328D" w:rsidRPr="00E8534E" w:rsidRDefault="0031328D" w:rsidP="00E8534E">
            <w:pPr>
              <w:rPr>
                <w:sz w:val="22"/>
                <w:szCs w:val="22"/>
              </w:rPr>
            </w:pPr>
          </w:p>
        </w:tc>
        <w:tc>
          <w:tcPr>
            <w:tcW w:w="10151" w:type="dxa"/>
            <w:tcBorders>
              <w:top w:val="single" w:sz="4" w:space="0" w:color="000000"/>
              <w:left w:val="single" w:sz="4" w:space="0" w:color="000000"/>
              <w:bottom w:val="single" w:sz="4" w:space="0" w:color="000000"/>
              <w:right w:val="single" w:sz="4" w:space="0" w:color="000000"/>
            </w:tcBorders>
            <w:shd w:val="clear" w:color="auto" w:fill="auto"/>
          </w:tcPr>
          <w:p w14:paraId="523384F1" w14:textId="77777777" w:rsidR="0031328D" w:rsidRPr="00E8534E" w:rsidRDefault="001F2138" w:rsidP="00E8534E">
            <w:pPr>
              <w:rPr>
                <w:sz w:val="22"/>
                <w:szCs w:val="22"/>
              </w:rPr>
            </w:pPr>
            <w:r w:rsidRPr="00E8534E">
              <w:rPr>
                <w:sz w:val="22"/>
                <w:szCs w:val="22"/>
              </w:rPr>
              <w:t>взаимодействовать с учителем-логопедом, учителем-дефектологом и педагогом-психологом в ходе проведения педагогической диагностики и анализа полученных результатов</w:t>
            </w:r>
          </w:p>
        </w:tc>
      </w:tr>
      <w:tr w:rsidR="0031328D" w:rsidRPr="00E8534E" w14:paraId="7EE53608" w14:textId="77777777">
        <w:tc>
          <w:tcPr>
            <w:tcW w:w="2055" w:type="dxa"/>
            <w:vMerge/>
            <w:tcBorders>
              <w:top w:val="single" w:sz="4" w:space="0" w:color="000000"/>
              <w:left w:val="single" w:sz="4" w:space="0" w:color="000000"/>
              <w:bottom w:val="single" w:sz="4" w:space="0" w:color="000000"/>
              <w:right w:val="single" w:sz="4" w:space="0" w:color="000000"/>
            </w:tcBorders>
            <w:shd w:val="clear" w:color="auto" w:fill="auto"/>
          </w:tcPr>
          <w:p w14:paraId="51563767" w14:textId="77777777" w:rsidR="0031328D" w:rsidRPr="00E8534E" w:rsidRDefault="0031328D" w:rsidP="00E8534E">
            <w:pPr>
              <w:rPr>
                <w:sz w:val="22"/>
                <w:szCs w:val="22"/>
              </w:rPr>
            </w:pPr>
          </w:p>
        </w:tc>
        <w:tc>
          <w:tcPr>
            <w:tcW w:w="2531" w:type="dxa"/>
            <w:vMerge/>
            <w:tcBorders>
              <w:top w:val="single" w:sz="4" w:space="0" w:color="000000"/>
              <w:left w:val="single" w:sz="4" w:space="0" w:color="000000"/>
              <w:bottom w:val="single" w:sz="4" w:space="0" w:color="000000"/>
              <w:right w:val="single" w:sz="4" w:space="0" w:color="000000"/>
            </w:tcBorders>
            <w:shd w:val="clear" w:color="auto" w:fill="auto"/>
          </w:tcPr>
          <w:p w14:paraId="73984621" w14:textId="77777777" w:rsidR="0031328D" w:rsidRPr="00E8534E" w:rsidRDefault="0031328D" w:rsidP="00E8534E">
            <w:pPr>
              <w:rPr>
                <w:sz w:val="22"/>
                <w:szCs w:val="22"/>
              </w:rPr>
            </w:pPr>
          </w:p>
        </w:tc>
        <w:tc>
          <w:tcPr>
            <w:tcW w:w="10151" w:type="dxa"/>
            <w:tcBorders>
              <w:top w:val="single" w:sz="4" w:space="0" w:color="000000"/>
              <w:left w:val="single" w:sz="4" w:space="0" w:color="000000"/>
              <w:bottom w:val="single" w:sz="4" w:space="0" w:color="000000"/>
              <w:right w:val="single" w:sz="4" w:space="0" w:color="000000"/>
            </w:tcBorders>
            <w:shd w:val="clear" w:color="auto" w:fill="auto"/>
          </w:tcPr>
          <w:p w14:paraId="33C7466B" w14:textId="77777777" w:rsidR="0031328D" w:rsidRPr="00E8534E" w:rsidRDefault="001F2138" w:rsidP="00E8534E">
            <w:pPr>
              <w:rPr>
                <w:sz w:val="22"/>
                <w:szCs w:val="22"/>
              </w:rPr>
            </w:pPr>
            <w:r w:rsidRPr="00E8534E">
              <w:rPr>
                <w:sz w:val="22"/>
                <w:szCs w:val="22"/>
              </w:rPr>
              <w:t>уметь анализировать заключения психолого-медико-педагогической комиссии</w:t>
            </w:r>
          </w:p>
        </w:tc>
      </w:tr>
      <w:tr w:rsidR="0031328D" w:rsidRPr="00E8534E" w14:paraId="23A5C1B4" w14:textId="77777777">
        <w:tc>
          <w:tcPr>
            <w:tcW w:w="2055" w:type="dxa"/>
            <w:vMerge/>
            <w:tcBorders>
              <w:top w:val="single" w:sz="4" w:space="0" w:color="000000"/>
              <w:left w:val="single" w:sz="4" w:space="0" w:color="000000"/>
              <w:bottom w:val="single" w:sz="4" w:space="0" w:color="000000"/>
              <w:right w:val="single" w:sz="4" w:space="0" w:color="000000"/>
            </w:tcBorders>
            <w:shd w:val="clear" w:color="auto" w:fill="auto"/>
          </w:tcPr>
          <w:p w14:paraId="3A56D5D4" w14:textId="77777777" w:rsidR="0031328D" w:rsidRPr="00E8534E" w:rsidRDefault="0031328D" w:rsidP="00E8534E">
            <w:pPr>
              <w:rPr>
                <w:sz w:val="22"/>
                <w:szCs w:val="22"/>
              </w:rPr>
            </w:pPr>
          </w:p>
        </w:tc>
        <w:tc>
          <w:tcPr>
            <w:tcW w:w="2531" w:type="dxa"/>
            <w:vMerge/>
            <w:tcBorders>
              <w:top w:val="single" w:sz="4" w:space="0" w:color="000000"/>
              <w:left w:val="single" w:sz="4" w:space="0" w:color="000000"/>
              <w:bottom w:val="single" w:sz="4" w:space="0" w:color="000000"/>
              <w:right w:val="single" w:sz="4" w:space="0" w:color="000000"/>
            </w:tcBorders>
            <w:shd w:val="clear" w:color="auto" w:fill="auto"/>
          </w:tcPr>
          <w:p w14:paraId="305608D9" w14:textId="77777777" w:rsidR="0031328D" w:rsidRPr="00E8534E" w:rsidRDefault="0031328D" w:rsidP="00E8534E">
            <w:pPr>
              <w:rPr>
                <w:sz w:val="22"/>
                <w:szCs w:val="22"/>
              </w:rPr>
            </w:pPr>
          </w:p>
        </w:tc>
        <w:tc>
          <w:tcPr>
            <w:tcW w:w="10151" w:type="dxa"/>
            <w:tcBorders>
              <w:top w:val="single" w:sz="4" w:space="0" w:color="000000"/>
              <w:left w:val="single" w:sz="4" w:space="0" w:color="000000"/>
              <w:bottom w:val="single" w:sz="4" w:space="0" w:color="000000"/>
              <w:right w:val="single" w:sz="4" w:space="0" w:color="000000"/>
            </w:tcBorders>
            <w:shd w:val="clear" w:color="auto" w:fill="auto"/>
          </w:tcPr>
          <w:p w14:paraId="6F9E36B5" w14:textId="77777777" w:rsidR="0031328D" w:rsidRPr="00E8534E" w:rsidRDefault="001F2138" w:rsidP="00E8534E">
            <w:pPr>
              <w:rPr>
                <w:b/>
                <w:sz w:val="22"/>
                <w:szCs w:val="22"/>
              </w:rPr>
            </w:pPr>
            <w:r w:rsidRPr="00E8534E">
              <w:rPr>
                <w:b/>
                <w:sz w:val="22"/>
                <w:szCs w:val="22"/>
              </w:rPr>
              <w:t>Знания:</w:t>
            </w:r>
          </w:p>
        </w:tc>
      </w:tr>
      <w:tr w:rsidR="0031328D" w:rsidRPr="00E8534E" w14:paraId="69E8575E" w14:textId="77777777">
        <w:tc>
          <w:tcPr>
            <w:tcW w:w="2055" w:type="dxa"/>
            <w:vMerge/>
            <w:tcBorders>
              <w:top w:val="single" w:sz="4" w:space="0" w:color="000000"/>
              <w:left w:val="single" w:sz="4" w:space="0" w:color="000000"/>
              <w:bottom w:val="single" w:sz="4" w:space="0" w:color="000000"/>
              <w:right w:val="single" w:sz="4" w:space="0" w:color="000000"/>
            </w:tcBorders>
            <w:shd w:val="clear" w:color="auto" w:fill="auto"/>
          </w:tcPr>
          <w:p w14:paraId="2904EB49" w14:textId="77777777" w:rsidR="0031328D" w:rsidRPr="00E8534E" w:rsidRDefault="0031328D" w:rsidP="00E8534E">
            <w:pPr>
              <w:rPr>
                <w:sz w:val="22"/>
                <w:szCs w:val="22"/>
              </w:rPr>
            </w:pPr>
          </w:p>
        </w:tc>
        <w:tc>
          <w:tcPr>
            <w:tcW w:w="2531" w:type="dxa"/>
            <w:vMerge/>
            <w:tcBorders>
              <w:top w:val="single" w:sz="4" w:space="0" w:color="000000"/>
              <w:left w:val="single" w:sz="4" w:space="0" w:color="000000"/>
              <w:bottom w:val="single" w:sz="4" w:space="0" w:color="000000"/>
              <w:right w:val="single" w:sz="4" w:space="0" w:color="000000"/>
            </w:tcBorders>
            <w:shd w:val="clear" w:color="auto" w:fill="auto"/>
          </w:tcPr>
          <w:p w14:paraId="3CC321A4" w14:textId="77777777" w:rsidR="0031328D" w:rsidRPr="00E8534E" w:rsidRDefault="0031328D" w:rsidP="00E8534E">
            <w:pPr>
              <w:rPr>
                <w:sz w:val="22"/>
                <w:szCs w:val="22"/>
              </w:rPr>
            </w:pPr>
          </w:p>
        </w:tc>
        <w:tc>
          <w:tcPr>
            <w:tcW w:w="10151" w:type="dxa"/>
            <w:tcBorders>
              <w:top w:val="single" w:sz="4" w:space="0" w:color="000000"/>
              <w:left w:val="single" w:sz="4" w:space="0" w:color="000000"/>
              <w:bottom w:val="single" w:sz="4" w:space="0" w:color="000000"/>
              <w:right w:val="single" w:sz="4" w:space="0" w:color="000000"/>
            </w:tcBorders>
            <w:shd w:val="clear" w:color="auto" w:fill="auto"/>
          </w:tcPr>
          <w:p w14:paraId="24EE6D6B" w14:textId="77777777" w:rsidR="0031328D" w:rsidRPr="00E8534E" w:rsidRDefault="001F2138" w:rsidP="00E8534E">
            <w:pPr>
              <w:rPr>
                <w:sz w:val="22"/>
                <w:szCs w:val="22"/>
              </w:rPr>
            </w:pPr>
            <w:r w:rsidRPr="00E8534E">
              <w:rPr>
                <w:sz w:val="22"/>
                <w:szCs w:val="22"/>
              </w:rPr>
              <w:t>специфические закономерности психического развития у разных категорий детей с особыми образовательными потребностями</w:t>
            </w:r>
          </w:p>
        </w:tc>
      </w:tr>
      <w:tr w:rsidR="0031328D" w:rsidRPr="00E8534E" w14:paraId="73EF8251" w14:textId="77777777">
        <w:tc>
          <w:tcPr>
            <w:tcW w:w="2055" w:type="dxa"/>
            <w:vMerge/>
            <w:tcBorders>
              <w:top w:val="single" w:sz="4" w:space="0" w:color="000000"/>
              <w:left w:val="single" w:sz="4" w:space="0" w:color="000000"/>
              <w:bottom w:val="single" w:sz="4" w:space="0" w:color="000000"/>
              <w:right w:val="single" w:sz="4" w:space="0" w:color="000000"/>
            </w:tcBorders>
            <w:shd w:val="clear" w:color="auto" w:fill="auto"/>
          </w:tcPr>
          <w:p w14:paraId="116CA584" w14:textId="77777777" w:rsidR="0031328D" w:rsidRPr="00E8534E" w:rsidRDefault="0031328D" w:rsidP="00E8534E">
            <w:pPr>
              <w:rPr>
                <w:sz w:val="22"/>
                <w:szCs w:val="22"/>
              </w:rPr>
            </w:pPr>
          </w:p>
        </w:tc>
        <w:tc>
          <w:tcPr>
            <w:tcW w:w="2531" w:type="dxa"/>
            <w:vMerge/>
            <w:tcBorders>
              <w:top w:val="single" w:sz="4" w:space="0" w:color="000000"/>
              <w:left w:val="single" w:sz="4" w:space="0" w:color="000000"/>
              <w:bottom w:val="single" w:sz="4" w:space="0" w:color="000000"/>
              <w:right w:val="single" w:sz="4" w:space="0" w:color="000000"/>
            </w:tcBorders>
            <w:shd w:val="clear" w:color="auto" w:fill="auto"/>
          </w:tcPr>
          <w:p w14:paraId="10166FCE" w14:textId="77777777" w:rsidR="0031328D" w:rsidRPr="00E8534E" w:rsidRDefault="0031328D" w:rsidP="00E8534E">
            <w:pPr>
              <w:rPr>
                <w:sz w:val="22"/>
                <w:szCs w:val="22"/>
              </w:rPr>
            </w:pPr>
          </w:p>
        </w:tc>
        <w:tc>
          <w:tcPr>
            <w:tcW w:w="10151" w:type="dxa"/>
            <w:tcBorders>
              <w:top w:val="single" w:sz="4" w:space="0" w:color="000000"/>
              <w:left w:val="single" w:sz="4" w:space="0" w:color="000000"/>
              <w:bottom w:val="single" w:sz="4" w:space="0" w:color="000000"/>
              <w:right w:val="single" w:sz="4" w:space="0" w:color="000000"/>
            </w:tcBorders>
            <w:shd w:val="clear" w:color="auto" w:fill="auto"/>
          </w:tcPr>
          <w:p w14:paraId="47CBE3D0" w14:textId="77777777" w:rsidR="0031328D" w:rsidRPr="00E8534E" w:rsidRDefault="001F2138" w:rsidP="00E8534E">
            <w:pPr>
              <w:rPr>
                <w:sz w:val="22"/>
                <w:szCs w:val="22"/>
              </w:rPr>
            </w:pPr>
            <w:r w:rsidRPr="00E8534E">
              <w:rPr>
                <w:sz w:val="22"/>
                <w:szCs w:val="22"/>
              </w:rPr>
              <w:t>принципы проведения педагогической диагностики развития детей раннего и дошкольного возраста с ограниченными возможностями здоровья и/или инвалидностью и способы их фиксации</w:t>
            </w:r>
          </w:p>
        </w:tc>
      </w:tr>
      <w:tr w:rsidR="0031328D" w:rsidRPr="00E8534E" w14:paraId="042F2FD5" w14:textId="77777777">
        <w:tc>
          <w:tcPr>
            <w:tcW w:w="2055" w:type="dxa"/>
            <w:vMerge/>
            <w:tcBorders>
              <w:top w:val="single" w:sz="4" w:space="0" w:color="000000"/>
              <w:left w:val="single" w:sz="4" w:space="0" w:color="000000"/>
              <w:bottom w:val="single" w:sz="4" w:space="0" w:color="000000"/>
              <w:right w:val="single" w:sz="4" w:space="0" w:color="000000"/>
            </w:tcBorders>
            <w:shd w:val="clear" w:color="auto" w:fill="auto"/>
          </w:tcPr>
          <w:p w14:paraId="466762DF" w14:textId="77777777" w:rsidR="0031328D" w:rsidRPr="00E8534E" w:rsidRDefault="0031328D" w:rsidP="00E8534E">
            <w:pPr>
              <w:rPr>
                <w:sz w:val="22"/>
                <w:szCs w:val="22"/>
              </w:rPr>
            </w:pPr>
          </w:p>
        </w:tc>
        <w:tc>
          <w:tcPr>
            <w:tcW w:w="2531" w:type="dxa"/>
            <w:vMerge/>
            <w:tcBorders>
              <w:top w:val="single" w:sz="4" w:space="0" w:color="000000"/>
              <w:left w:val="single" w:sz="4" w:space="0" w:color="000000"/>
              <w:bottom w:val="single" w:sz="4" w:space="0" w:color="000000"/>
              <w:right w:val="single" w:sz="4" w:space="0" w:color="000000"/>
            </w:tcBorders>
            <w:shd w:val="clear" w:color="auto" w:fill="auto"/>
          </w:tcPr>
          <w:p w14:paraId="0748F230" w14:textId="77777777" w:rsidR="0031328D" w:rsidRPr="00E8534E" w:rsidRDefault="0031328D" w:rsidP="00E8534E">
            <w:pPr>
              <w:rPr>
                <w:sz w:val="22"/>
                <w:szCs w:val="22"/>
              </w:rPr>
            </w:pPr>
          </w:p>
        </w:tc>
        <w:tc>
          <w:tcPr>
            <w:tcW w:w="10151" w:type="dxa"/>
            <w:tcBorders>
              <w:top w:val="single" w:sz="4" w:space="0" w:color="000000"/>
              <w:left w:val="single" w:sz="4" w:space="0" w:color="000000"/>
              <w:bottom w:val="single" w:sz="4" w:space="0" w:color="000000"/>
              <w:right w:val="single" w:sz="4" w:space="0" w:color="000000"/>
            </w:tcBorders>
            <w:shd w:val="clear" w:color="auto" w:fill="auto"/>
          </w:tcPr>
          <w:p w14:paraId="147FC181" w14:textId="77777777" w:rsidR="0031328D" w:rsidRPr="00E8534E" w:rsidRDefault="001F2138" w:rsidP="00E8534E">
            <w:pPr>
              <w:rPr>
                <w:sz w:val="22"/>
                <w:szCs w:val="22"/>
              </w:rPr>
            </w:pPr>
            <w:r w:rsidRPr="00E8534E">
              <w:rPr>
                <w:sz w:val="22"/>
                <w:szCs w:val="22"/>
              </w:rPr>
              <w:t>методы педагогической диагностики, применяемые в работе с детьми раннего и дошкольного возраста с ограниченными возможностями здоровья</w:t>
            </w:r>
          </w:p>
        </w:tc>
      </w:tr>
      <w:tr w:rsidR="0031328D" w:rsidRPr="00E8534E" w14:paraId="212D9363" w14:textId="77777777">
        <w:tc>
          <w:tcPr>
            <w:tcW w:w="2055" w:type="dxa"/>
            <w:vMerge/>
            <w:tcBorders>
              <w:top w:val="single" w:sz="4" w:space="0" w:color="000000"/>
              <w:left w:val="single" w:sz="4" w:space="0" w:color="000000"/>
              <w:bottom w:val="single" w:sz="4" w:space="0" w:color="000000"/>
              <w:right w:val="single" w:sz="4" w:space="0" w:color="000000"/>
            </w:tcBorders>
            <w:shd w:val="clear" w:color="auto" w:fill="auto"/>
          </w:tcPr>
          <w:p w14:paraId="214ABA2D" w14:textId="77777777" w:rsidR="0031328D" w:rsidRPr="00E8534E" w:rsidRDefault="0031328D" w:rsidP="00E8534E">
            <w:pPr>
              <w:rPr>
                <w:sz w:val="22"/>
                <w:szCs w:val="22"/>
              </w:rPr>
            </w:pPr>
          </w:p>
        </w:tc>
        <w:tc>
          <w:tcPr>
            <w:tcW w:w="2531" w:type="dxa"/>
            <w:vMerge/>
            <w:tcBorders>
              <w:top w:val="single" w:sz="4" w:space="0" w:color="000000"/>
              <w:left w:val="single" w:sz="4" w:space="0" w:color="000000"/>
              <w:bottom w:val="single" w:sz="4" w:space="0" w:color="000000"/>
              <w:right w:val="single" w:sz="4" w:space="0" w:color="000000"/>
            </w:tcBorders>
            <w:shd w:val="clear" w:color="auto" w:fill="auto"/>
          </w:tcPr>
          <w:p w14:paraId="4AD501E0" w14:textId="77777777" w:rsidR="0031328D" w:rsidRPr="00E8534E" w:rsidRDefault="0031328D" w:rsidP="00E8534E">
            <w:pPr>
              <w:rPr>
                <w:sz w:val="22"/>
                <w:szCs w:val="22"/>
              </w:rPr>
            </w:pPr>
          </w:p>
        </w:tc>
        <w:tc>
          <w:tcPr>
            <w:tcW w:w="10151" w:type="dxa"/>
            <w:tcBorders>
              <w:top w:val="single" w:sz="4" w:space="0" w:color="000000"/>
              <w:left w:val="single" w:sz="4" w:space="0" w:color="000000"/>
              <w:bottom w:val="single" w:sz="4" w:space="0" w:color="000000"/>
              <w:right w:val="single" w:sz="4" w:space="0" w:color="000000"/>
            </w:tcBorders>
            <w:shd w:val="clear" w:color="auto" w:fill="auto"/>
          </w:tcPr>
          <w:p w14:paraId="68B5CAAF" w14:textId="77777777" w:rsidR="0031328D" w:rsidRPr="00E8534E" w:rsidRDefault="001F2138" w:rsidP="00E8534E">
            <w:pPr>
              <w:rPr>
                <w:sz w:val="22"/>
                <w:szCs w:val="22"/>
              </w:rPr>
            </w:pPr>
            <w:r w:rsidRPr="00E8534E">
              <w:rPr>
                <w:sz w:val="22"/>
                <w:szCs w:val="22"/>
              </w:rPr>
              <w:t>особенности и алгоритм составления педагогической характеристики на ребенка раннего или дошкольного возраста с особыми образовательными потребностями</w:t>
            </w:r>
          </w:p>
        </w:tc>
      </w:tr>
      <w:tr w:rsidR="0031328D" w:rsidRPr="00E8534E" w14:paraId="2E4233C8" w14:textId="77777777">
        <w:trPr>
          <w:trHeight w:val="276"/>
        </w:trPr>
        <w:tc>
          <w:tcPr>
            <w:tcW w:w="2055" w:type="dxa"/>
            <w:vMerge/>
            <w:tcBorders>
              <w:top w:val="single" w:sz="4" w:space="0" w:color="000000"/>
              <w:left w:val="single" w:sz="4" w:space="0" w:color="000000"/>
              <w:bottom w:val="single" w:sz="4" w:space="0" w:color="000000"/>
              <w:right w:val="single" w:sz="4" w:space="0" w:color="000000"/>
            </w:tcBorders>
            <w:shd w:val="clear" w:color="auto" w:fill="auto"/>
          </w:tcPr>
          <w:p w14:paraId="6C7C0172" w14:textId="77777777" w:rsidR="0031328D" w:rsidRPr="00E8534E" w:rsidRDefault="0031328D" w:rsidP="00E8534E">
            <w:pPr>
              <w:rPr>
                <w:sz w:val="22"/>
                <w:szCs w:val="22"/>
              </w:rPr>
            </w:pPr>
          </w:p>
        </w:tc>
        <w:tc>
          <w:tcPr>
            <w:tcW w:w="2531"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6C50735D" w14:textId="5818A10E" w:rsidR="0031328D" w:rsidRPr="00E8534E" w:rsidRDefault="00F66A1E" w:rsidP="00E8534E">
            <w:pPr>
              <w:rPr>
                <w:sz w:val="22"/>
                <w:szCs w:val="22"/>
              </w:rPr>
            </w:pPr>
            <w:r w:rsidRPr="00E8534E">
              <w:rPr>
                <w:sz w:val="22"/>
                <w:szCs w:val="22"/>
              </w:rPr>
              <w:t>ПК 3.5. Осуществлять документационное обеспечение процесса реализации адаптированных программ дошкольного образования и индивидуального образовательного маршрута</w:t>
            </w:r>
          </w:p>
        </w:tc>
        <w:tc>
          <w:tcPr>
            <w:tcW w:w="10151" w:type="dxa"/>
            <w:tcBorders>
              <w:top w:val="single" w:sz="4" w:space="0" w:color="000000"/>
              <w:left w:val="single" w:sz="4" w:space="0" w:color="000000"/>
              <w:bottom w:val="single" w:sz="4" w:space="0" w:color="000000"/>
              <w:right w:val="single" w:sz="4" w:space="0" w:color="000000"/>
            </w:tcBorders>
            <w:shd w:val="clear" w:color="auto" w:fill="auto"/>
          </w:tcPr>
          <w:p w14:paraId="6566A7DA" w14:textId="77777777" w:rsidR="0031328D" w:rsidRPr="00E8534E" w:rsidRDefault="001F2138" w:rsidP="00E8534E">
            <w:pPr>
              <w:rPr>
                <w:b/>
                <w:sz w:val="22"/>
                <w:szCs w:val="22"/>
              </w:rPr>
            </w:pPr>
            <w:r w:rsidRPr="00E8534E">
              <w:rPr>
                <w:b/>
                <w:sz w:val="22"/>
                <w:szCs w:val="22"/>
              </w:rPr>
              <w:t>Навыки:</w:t>
            </w:r>
          </w:p>
        </w:tc>
      </w:tr>
      <w:tr w:rsidR="0031328D" w:rsidRPr="00E8534E" w14:paraId="2EBB357F" w14:textId="77777777">
        <w:tc>
          <w:tcPr>
            <w:tcW w:w="2055" w:type="dxa"/>
            <w:vMerge/>
            <w:tcBorders>
              <w:top w:val="single" w:sz="4" w:space="0" w:color="000000"/>
              <w:left w:val="single" w:sz="4" w:space="0" w:color="000000"/>
              <w:bottom w:val="single" w:sz="4" w:space="0" w:color="000000"/>
              <w:right w:val="single" w:sz="4" w:space="0" w:color="000000"/>
            </w:tcBorders>
            <w:shd w:val="clear" w:color="auto" w:fill="auto"/>
          </w:tcPr>
          <w:p w14:paraId="3CC9547A" w14:textId="77777777" w:rsidR="0031328D" w:rsidRPr="00E8534E" w:rsidRDefault="0031328D" w:rsidP="00E8534E">
            <w:pPr>
              <w:rPr>
                <w:sz w:val="22"/>
                <w:szCs w:val="22"/>
              </w:rPr>
            </w:pPr>
          </w:p>
        </w:tc>
        <w:tc>
          <w:tcPr>
            <w:tcW w:w="2531" w:type="dxa"/>
            <w:vMerge/>
            <w:tcBorders>
              <w:top w:val="single" w:sz="4" w:space="0" w:color="000000"/>
              <w:left w:val="single" w:sz="4" w:space="0" w:color="000000"/>
              <w:bottom w:val="single" w:sz="4" w:space="0" w:color="000000"/>
              <w:right w:val="single" w:sz="4" w:space="0" w:color="000000"/>
            </w:tcBorders>
            <w:shd w:val="clear" w:color="auto" w:fill="auto"/>
          </w:tcPr>
          <w:p w14:paraId="12BA977A" w14:textId="77777777" w:rsidR="0031328D" w:rsidRPr="00E8534E" w:rsidRDefault="0031328D" w:rsidP="00E8534E">
            <w:pPr>
              <w:rPr>
                <w:sz w:val="22"/>
                <w:szCs w:val="22"/>
              </w:rPr>
            </w:pPr>
          </w:p>
        </w:tc>
        <w:tc>
          <w:tcPr>
            <w:tcW w:w="10151" w:type="dxa"/>
            <w:tcBorders>
              <w:top w:val="single" w:sz="4" w:space="0" w:color="000000"/>
              <w:left w:val="single" w:sz="4" w:space="0" w:color="000000"/>
              <w:bottom w:val="single" w:sz="4" w:space="0" w:color="000000"/>
              <w:right w:val="single" w:sz="4" w:space="0" w:color="000000"/>
            </w:tcBorders>
            <w:shd w:val="clear" w:color="auto" w:fill="auto"/>
          </w:tcPr>
          <w:p w14:paraId="1B51DDEB" w14:textId="77777777" w:rsidR="0031328D" w:rsidRPr="00E8534E" w:rsidRDefault="001F2138" w:rsidP="00E8534E">
            <w:pPr>
              <w:rPr>
                <w:sz w:val="22"/>
                <w:szCs w:val="22"/>
              </w:rPr>
            </w:pPr>
            <w:r w:rsidRPr="00E8534E">
              <w:rPr>
                <w:sz w:val="22"/>
                <w:szCs w:val="22"/>
              </w:rPr>
              <w:t>ведения документации в соответствии с локальными актами образовательного учреждения по обеспечению коррекционно-педагогического процесса в ходе реализации адаптированных основных образовательных программ дошкольного образования детей дошкольного возраста с нарушениями слуха, зрения, опорно-двигательного аппарата, речи, расстройствами аутистического спектра, интеллектуального развития, с задержкой психического развития, тяжелыми и множественными нарушениями развития</w:t>
            </w:r>
          </w:p>
        </w:tc>
      </w:tr>
      <w:tr w:rsidR="0031328D" w:rsidRPr="00E8534E" w14:paraId="6A7873F9" w14:textId="77777777">
        <w:tc>
          <w:tcPr>
            <w:tcW w:w="2055" w:type="dxa"/>
            <w:vMerge/>
            <w:tcBorders>
              <w:top w:val="single" w:sz="4" w:space="0" w:color="000000"/>
              <w:left w:val="single" w:sz="4" w:space="0" w:color="000000"/>
              <w:bottom w:val="single" w:sz="4" w:space="0" w:color="000000"/>
              <w:right w:val="single" w:sz="4" w:space="0" w:color="000000"/>
            </w:tcBorders>
            <w:shd w:val="clear" w:color="auto" w:fill="auto"/>
          </w:tcPr>
          <w:p w14:paraId="5F001AA8" w14:textId="77777777" w:rsidR="0031328D" w:rsidRPr="00E8534E" w:rsidRDefault="0031328D" w:rsidP="00E8534E">
            <w:pPr>
              <w:rPr>
                <w:sz w:val="22"/>
                <w:szCs w:val="22"/>
              </w:rPr>
            </w:pPr>
          </w:p>
        </w:tc>
        <w:tc>
          <w:tcPr>
            <w:tcW w:w="2531" w:type="dxa"/>
            <w:vMerge/>
            <w:tcBorders>
              <w:top w:val="single" w:sz="4" w:space="0" w:color="000000"/>
              <w:left w:val="single" w:sz="4" w:space="0" w:color="000000"/>
              <w:bottom w:val="single" w:sz="4" w:space="0" w:color="000000"/>
              <w:right w:val="single" w:sz="4" w:space="0" w:color="000000"/>
            </w:tcBorders>
            <w:shd w:val="clear" w:color="auto" w:fill="auto"/>
          </w:tcPr>
          <w:p w14:paraId="220B90D9" w14:textId="77777777" w:rsidR="0031328D" w:rsidRPr="00E8534E" w:rsidRDefault="0031328D" w:rsidP="00E8534E">
            <w:pPr>
              <w:rPr>
                <w:sz w:val="22"/>
                <w:szCs w:val="22"/>
              </w:rPr>
            </w:pPr>
          </w:p>
        </w:tc>
        <w:tc>
          <w:tcPr>
            <w:tcW w:w="10151" w:type="dxa"/>
            <w:tcBorders>
              <w:top w:val="single" w:sz="4" w:space="0" w:color="000000"/>
              <w:left w:val="single" w:sz="4" w:space="0" w:color="000000"/>
              <w:bottom w:val="single" w:sz="4" w:space="0" w:color="000000"/>
              <w:right w:val="single" w:sz="4" w:space="0" w:color="000000"/>
            </w:tcBorders>
            <w:shd w:val="clear" w:color="auto" w:fill="auto"/>
          </w:tcPr>
          <w:p w14:paraId="30C0AB4D" w14:textId="77777777" w:rsidR="0031328D" w:rsidRPr="00E8534E" w:rsidRDefault="001F2138" w:rsidP="00E8534E">
            <w:pPr>
              <w:rPr>
                <w:b/>
                <w:sz w:val="22"/>
                <w:szCs w:val="22"/>
              </w:rPr>
            </w:pPr>
            <w:r w:rsidRPr="00E8534E">
              <w:rPr>
                <w:b/>
                <w:sz w:val="22"/>
                <w:szCs w:val="22"/>
              </w:rPr>
              <w:t>Умения:</w:t>
            </w:r>
          </w:p>
        </w:tc>
      </w:tr>
      <w:tr w:rsidR="0031328D" w:rsidRPr="00E8534E" w14:paraId="2AF23773" w14:textId="77777777">
        <w:tc>
          <w:tcPr>
            <w:tcW w:w="2055" w:type="dxa"/>
            <w:vMerge/>
            <w:tcBorders>
              <w:top w:val="single" w:sz="4" w:space="0" w:color="000000"/>
              <w:left w:val="single" w:sz="4" w:space="0" w:color="000000"/>
              <w:bottom w:val="single" w:sz="4" w:space="0" w:color="000000"/>
              <w:right w:val="single" w:sz="4" w:space="0" w:color="000000"/>
            </w:tcBorders>
            <w:shd w:val="clear" w:color="auto" w:fill="auto"/>
          </w:tcPr>
          <w:p w14:paraId="2A0610D8" w14:textId="77777777" w:rsidR="0031328D" w:rsidRPr="00E8534E" w:rsidRDefault="0031328D" w:rsidP="00E8534E">
            <w:pPr>
              <w:rPr>
                <w:sz w:val="22"/>
                <w:szCs w:val="22"/>
              </w:rPr>
            </w:pPr>
          </w:p>
        </w:tc>
        <w:tc>
          <w:tcPr>
            <w:tcW w:w="2531" w:type="dxa"/>
            <w:vMerge/>
            <w:tcBorders>
              <w:top w:val="single" w:sz="4" w:space="0" w:color="000000"/>
              <w:left w:val="single" w:sz="4" w:space="0" w:color="000000"/>
              <w:bottom w:val="single" w:sz="4" w:space="0" w:color="000000"/>
              <w:right w:val="single" w:sz="4" w:space="0" w:color="000000"/>
            </w:tcBorders>
            <w:shd w:val="clear" w:color="auto" w:fill="auto"/>
          </w:tcPr>
          <w:p w14:paraId="45C0EBD6" w14:textId="77777777" w:rsidR="0031328D" w:rsidRPr="00E8534E" w:rsidRDefault="0031328D" w:rsidP="00E8534E">
            <w:pPr>
              <w:rPr>
                <w:sz w:val="22"/>
                <w:szCs w:val="22"/>
              </w:rPr>
            </w:pPr>
          </w:p>
        </w:tc>
        <w:tc>
          <w:tcPr>
            <w:tcW w:w="10151" w:type="dxa"/>
            <w:tcBorders>
              <w:top w:val="single" w:sz="4" w:space="0" w:color="000000"/>
              <w:left w:val="single" w:sz="4" w:space="0" w:color="000000"/>
              <w:bottom w:val="single" w:sz="4" w:space="0" w:color="000000"/>
              <w:right w:val="single" w:sz="4" w:space="0" w:color="000000"/>
            </w:tcBorders>
            <w:shd w:val="clear" w:color="auto" w:fill="auto"/>
          </w:tcPr>
          <w:p w14:paraId="15244185" w14:textId="77777777" w:rsidR="0031328D" w:rsidRPr="00E8534E" w:rsidRDefault="001F2138" w:rsidP="00E8534E">
            <w:pPr>
              <w:rPr>
                <w:sz w:val="22"/>
                <w:szCs w:val="22"/>
              </w:rPr>
            </w:pPr>
            <w:r w:rsidRPr="00E8534E">
              <w:rPr>
                <w:sz w:val="22"/>
                <w:szCs w:val="22"/>
              </w:rPr>
              <w:t xml:space="preserve">принимать участие в оформлении индивидуального образовательного маршрута ребенка дошкольного возраста с ограниченными возможностями здоровья и/или инвалидностью </w:t>
            </w:r>
          </w:p>
        </w:tc>
      </w:tr>
      <w:tr w:rsidR="0031328D" w:rsidRPr="00E8534E" w14:paraId="64AACD6A" w14:textId="77777777">
        <w:tc>
          <w:tcPr>
            <w:tcW w:w="2055" w:type="dxa"/>
            <w:vMerge/>
            <w:tcBorders>
              <w:top w:val="single" w:sz="4" w:space="0" w:color="000000"/>
              <w:left w:val="single" w:sz="4" w:space="0" w:color="000000"/>
              <w:bottom w:val="single" w:sz="4" w:space="0" w:color="000000"/>
              <w:right w:val="single" w:sz="4" w:space="0" w:color="000000"/>
            </w:tcBorders>
            <w:shd w:val="clear" w:color="auto" w:fill="auto"/>
          </w:tcPr>
          <w:p w14:paraId="29461018" w14:textId="77777777" w:rsidR="0031328D" w:rsidRPr="00E8534E" w:rsidRDefault="0031328D" w:rsidP="00E8534E">
            <w:pPr>
              <w:rPr>
                <w:sz w:val="22"/>
                <w:szCs w:val="22"/>
              </w:rPr>
            </w:pPr>
          </w:p>
        </w:tc>
        <w:tc>
          <w:tcPr>
            <w:tcW w:w="2531" w:type="dxa"/>
            <w:vMerge/>
            <w:tcBorders>
              <w:top w:val="single" w:sz="4" w:space="0" w:color="000000"/>
              <w:left w:val="single" w:sz="4" w:space="0" w:color="000000"/>
              <w:bottom w:val="single" w:sz="4" w:space="0" w:color="000000"/>
              <w:right w:val="single" w:sz="4" w:space="0" w:color="000000"/>
            </w:tcBorders>
            <w:shd w:val="clear" w:color="auto" w:fill="auto"/>
          </w:tcPr>
          <w:p w14:paraId="7FE42FF9" w14:textId="77777777" w:rsidR="0031328D" w:rsidRPr="00E8534E" w:rsidRDefault="0031328D" w:rsidP="00E8534E">
            <w:pPr>
              <w:rPr>
                <w:sz w:val="22"/>
                <w:szCs w:val="22"/>
              </w:rPr>
            </w:pPr>
          </w:p>
        </w:tc>
        <w:tc>
          <w:tcPr>
            <w:tcW w:w="10151" w:type="dxa"/>
            <w:tcBorders>
              <w:top w:val="single" w:sz="4" w:space="0" w:color="000000"/>
              <w:left w:val="single" w:sz="4" w:space="0" w:color="000000"/>
              <w:bottom w:val="single" w:sz="4" w:space="0" w:color="000000"/>
              <w:right w:val="single" w:sz="4" w:space="0" w:color="000000"/>
            </w:tcBorders>
            <w:shd w:val="clear" w:color="auto" w:fill="auto"/>
          </w:tcPr>
          <w:p w14:paraId="701159B1" w14:textId="77777777" w:rsidR="0031328D" w:rsidRPr="00E8534E" w:rsidRDefault="001F2138" w:rsidP="00E8534E">
            <w:pPr>
              <w:rPr>
                <w:b/>
                <w:sz w:val="22"/>
                <w:szCs w:val="22"/>
              </w:rPr>
            </w:pPr>
            <w:r w:rsidRPr="00E8534E">
              <w:rPr>
                <w:b/>
                <w:sz w:val="22"/>
                <w:szCs w:val="22"/>
              </w:rPr>
              <w:t xml:space="preserve">Знания: </w:t>
            </w:r>
          </w:p>
        </w:tc>
      </w:tr>
      <w:tr w:rsidR="0031328D" w:rsidRPr="00E8534E" w14:paraId="7BF090D8" w14:textId="77777777">
        <w:tc>
          <w:tcPr>
            <w:tcW w:w="2055" w:type="dxa"/>
            <w:vMerge/>
            <w:tcBorders>
              <w:top w:val="single" w:sz="4" w:space="0" w:color="000000"/>
              <w:left w:val="single" w:sz="4" w:space="0" w:color="000000"/>
              <w:bottom w:val="single" w:sz="4" w:space="0" w:color="000000"/>
              <w:right w:val="single" w:sz="4" w:space="0" w:color="000000"/>
            </w:tcBorders>
            <w:shd w:val="clear" w:color="auto" w:fill="auto"/>
          </w:tcPr>
          <w:p w14:paraId="07974DED" w14:textId="77777777" w:rsidR="0031328D" w:rsidRPr="00E8534E" w:rsidRDefault="0031328D" w:rsidP="00E8534E">
            <w:pPr>
              <w:rPr>
                <w:sz w:val="22"/>
                <w:szCs w:val="22"/>
              </w:rPr>
            </w:pPr>
          </w:p>
        </w:tc>
        <w:tc>
          <w:tcPr>
            <w:tcW w:w="2531" w:type="dxa"/>
            <w:vMerge/>
            <w:tcBorders>
              <w:top w:val="single" w:sz="4" w:space="0" w:color="000000"/>
              <w:left w:val="single" w:sz="4" w:space="0" w:color="000000"/>
              <w:bottom w:val="single" w:sz="4" w:space="0" w:color="000000"/>
              <w:right w:val="single" w:sz="4" w:space="0" w:color="000000"/>
            </w:tcBorders>
            <w:shd w:val="clear" w:color="auto" w:fill="auto"/>
          </w:tcPr>
          <w:p w14:paraId="52953E96" w14:textId="77777777" w:rsidR="0031328D" w:rsidRPr="00E8534E" w:rsidRDefault="0031328D" w:rsidP="00E8534E">
            <w:pPr>
              <w:rPr>
                <w:sz w:val="22"/>
                <w:szCs w:val="22"/>
              </w:rPr>
            </w:pPr>
          </w:p>
        </w:tc>
        <w:tc>
          <w:tcPr>
            <w:tcW w:w="10151" w:type="dxa"/>
            <w:tcBorders>
              <w:top w:val="single" w:sz="4" w:space="0" w:color="000000"/>
              <w:left w:val="single" w:sz="4" w:space="0" w:color="000000"/>
              <w:bottom w:val="single" w:sz="4" w:space="0" w:color="000000"/>
              <w:right w:val="single" w:sz="4" w:space="0" w:color="000000"/>
            </w:tcBorders>
            <w:shd w:val="clear" w:color="auto" w:fill="auto"/>
          </w:tcPr>
          <w:p w14:paraId="428ED0E4" w14:textId="77777777" w:rsidR="0031328D" w:rsidRPr="00E8534E" w:rsidRDefault="001F2138" w:rsidP="00E8534E">
            <w:pPr>
              <w:rPr>
                <w:sz w:val="22"/>
                <w:szCs w:val="22"/>
              </w:rPr>
            </w:pPr>
            <w:r w:rsidRPr="00E8534E">
              <w:rPr>
                <w:sz w:val="22"/>
                <w:szCs w:val="22"/>
              </w:rPr>
              <w:t>нормативно-правовая документация по реализации права на образование детей с ограниченными возможностями здоровья и/или инвалидностью</w:t>
            </w:r>
          </w:p>
        </w:tc>
      </w:tr>
      <w:tr w:rsidR="0031328D" w:rsidRPr="00E8534E" w14:paraId="2AA9FD60" w14:textId="77777777">
        <w:tc>
          <w:tcPr>
            <w:tcW w:w="2055" w:type="dxa"/>
            <w:vMerge/>
            <w:tcBorders>
              <w:top w:val="single" w:sz="4" w:space="0" w:color="000000"/>
              <w:left w:val="single" w:sz="4" w:space="0" w:color="000000"/>
              <w:bottom w:val="single" w:sz="4" w:space="0" w:color="000000"/>
              <w:right w:val="single" w:sz="4" w:space="0" w:color="000000"/>
            </w:tcBorders>
            <w:shd w:val="clear" w:color="auto" w:fill="auto"/>
          </w:tcPr>
          <w:p w14:paraId="56F19C63" w14:textId="77777777" w:rsidR="0031328D" w:rsidRPr="00E8534E" w:rsidRDefault="0031328D" w:rsidP="00E8534E">
            <w:pPr>
              <w:rPr>
                <w:sz w:val="22"/>
                <w:szCs w:val="22"/>
              </w:rPr>
            </w:pPr>
          </w:p>
        </w:tc>
        <w:tc>
          <w:tcPr>
            <w:tcW w:w="2531" w:type="dxa"/>
            <w:vMerge/>
            <w:tcBorders>
              <w:top w:val="single" w:sz="4" w:space="0" w:color="000000"/>
              <w:left w:val="single" w:sz="4" w:space="0" w:color="000000"/>
              <w:bottom w:val="single" w:sz="4" w:space="0" w:color="000000"/>
              <w:right w:val="single" w:sz="4" w:space="0" w:color="000000"/>
            </w:tcBorders>
            <w:shd w:val="clear" w:color="auto" w:fill="auto"/>
          </w:tcPr>
          <w:p w14:paraId="0E096DCA" w14:textId="77777777" w:rsidR="0031328D" w:rsidRPr="00E8534E" w:rsidRDefault="0031328D" w:rsidP="00E8534E">
            <w:pPr>
              <w:rPr>
                <w:sz w:val="22"/>
                <w:szCs w:val="22"/>
              </w:rPr>
            </w:pPr>
          </w:p>
        </w:tc>
        <w:tc>
          <w:tcPr>
            <w:tcW w:w="10151" w:type="dxa"/>
            <w:tcBorders>
              <w:top w:val="single" w:sz="4" w:space="0" w:color="000000"/>
              <w:left w:val="single" w:sz="4" w:space="0" w:color="000000"/>
              <w:bottom w:val="single" w:sz="4" w:space="0" w:color="000000"/>
              <w:right w:val="single" w:sz="4" w:space="0" w:color="000000"/>
            </w:tcBorders>
            <w:shd w:val="clear" w:color="auto" w:fill="auto"/>
          </w:tcPr>
          <w:p w14:paraId="1AC5A079" w14:textId="77777777" w:rsidR="0031328D" w:rsidRPr="00E8534E" w:rsidRDefault="001F2138" w:rsidP="00E8534E">
            <w:pPr>
              <w:rPr>
                <w:sz w:val="22"/>
                <w:szCs w:val="22"/>
              </w:rPr>
            </w:pPr>
            <w:r w:rsidRPr="00E8534E">
              <w:rPr>
                <w:sz w:val="22"/>
                <w:szCs w:val="22"/>
              </w:rPr>
              <w:t>локальные акты образовательной организации при осуществлении воспитания и обучения детей раннего и дошкольного возраста с ограниченными возможностями здоровья в группах разной направленности</w:t>
            </w:r>
          </w:p>
        </w:tc>
      </w:tr>
      <w:tr w:rsidR="0031328D" w:rsidRPr="00E8534E" w14:paraId="62CE846E" w14:textId="77777777">
        <w:tc>
          <w:tcPr>
            <w:tcW w:w="2055" w:type="dxa"/>
            <w:vMerge/>
            <w:tcBorders>
              <w:top w:val="single" w:sz="4" w:space="0" w:color="000000"/>
              <w:left w:val="single" w:sz="4" w:space="0" w:color="000000"/>
              <w:bottom w:val="single" w:sz="4" w:space="0" w:color="000000"/>
              <w:right w:val="single" w:sz="4" w:space="0" w:color="000000"/>
            </w:tcBorders>
            <w:shd w:val="clear" w:color="auto" w:fill="auto"/>
          </w:tcPr>
          <w:p w14:paraId="566A2749" w14:textId="77777777" w:rsidR="0031328D" w:rsidRPr="00E8534E" w:rsidRDefault="0031328D" w:rsidP="00E8534E">
            <w:pPr>
              <w:rPr>
                <w:sz w:val="22"/>
                <w:szCs w:val="22"/>
              </w:rPr>
            </w:pPr>
          </w:p>
        </w:tc>
        <w:tc>
          <w:tcPr>
            <w:tcW w:w="2531" w:type="dxa"/>
            <w:vMerge/>
            <w:tcBorders>
              <w:top w:val="single" w:sz="4" w:space="0" w:color="000000"/>
              <w:left w:val="single" w:sz="4" w:space="0" w:color="000000"/>
              <w:bottom w:val="single" w:sz="4" w:space="0" w:color="000000"/>
              <w:right w:val="single" w:sz="4" w:space="0" w:color="000000"/>
            </w:tcBorders>
            <w:shd w:val="clear" w:color="auto" w:fill="auto"/>
          </w:tcPr>
          <w:p w14:paraId="41720C70" w14:textId="77777777" w:rsidR="0031328D" w:rsidRPr="00E8534E" w:rsidRDefault="0031328D" w:rsidP="00E8534E">
            <w:pPr>
              <w:rPr>
                <w:sz w:val="22"/>
                <w:szCs w:val="22"/>
              </w:rPr>
            </w:pPr>
          </w:p>
        </w:tc>
        <w:tc>
          <w:tcPr>
            <w:tcW w:w="10151" w:type="dxa"/>
            <w:tcBorders>
              <w:top w:val="single" w:sz="4" w:space="0" w:color="000000"/>
              <w:left w:val="single" w:sz="4" w:space="0" w:color="000000"/>
              <w:bottom w:val="single" w:sz="4" w:space="0" w:color="000000"/>
              <w:right w:val="single" w:sz="4" w:space="0" w:color="000000"/>
            </w:tcBorders>
            <w:shd w:val="clear" w:color="auto" w:fill="auto"/>
          </w:tcPr>
          <w:p w14:paraId="4F53F443" w14:textId="77777777" w:rsidR="0031328D" w:rsidRPr="00E8534E" w:rsidRDefault="001F2138" w:rsidP="00E8534E">
            <w:pPr>
              <w:rPr>
                <w:sz w:val="22"/>
                <w:szCs w:val="22"/>
              </w:rPr>
            </w:pPr>
            <w:r w:rsidRPr="00E8534E">
              <w:rPr>
                <w:sz w:val="22"/>
                <w:szCs w:val="22"/>
              </w:rPr>
              <w:t>требования к оформлению документации воспитателя</w:t>
            </w:r>
          </w:p>
        </w:tc>
      </w:tr>
      <w:tr w:rsidR="0031328D" w:rsidRPr="00E8534E" w14:paraId="0511EDCF" w14:textId="77777777">
        <w:tc>
          <w:tcPr>
            <w:tcW w:w="2055" w:type="dxa"/>
            <w:vMerge/>
            <w:tcBorders>
              <w:top w:val="single" w:sz="4" w:space="0" w:color="000000"/>
              <w:left w:val="single" w:sz="4" w:space="0" w:color="000000"/>
              <w:bottom w:val="single" w:sz="4" w:space="0" w:color="000000"/>
              <w:right w:val="single" w:sz="4" w:space="0" w:color="000000"/>
            </w:tcBorders>
            <w:shd w:val="clear" w:color="auto" w:fill="auto"/>
          </w:tcPr>
          <w:p w14:paraId="27BB64DA" w14:textId="77777777" w:rsidR="0031328D" w:rsidRPr="00E8534E" w:rsidRDefault="0031328D" w:rsidP="00E8534E">
            <w:pPr>
              <w:rPr>
                <w:sz w:val="22"/>
                <w:szCs w:val="22"/>
              </w:rPr>
            </w:pPr>
          </w:p>
        </w:tc>
        <w:tc>
          <w:tcPr>
            <w:tcW w:w="2531" w:type="dxa"/>
            <w:vMerge/>
            <w:tcBorders>
              <w:top w:val="single" w:sz="4" w:space="0" w:color="000000"/>
              <w:left w:val="single" w:sz="4" w:space="0" w:color="000000"/>
              <w:bottom w:val="single" w:sz="4" w:space="0" w:color="000000"/>
              <w:right w:val="single" w:sz="4" w:space="0" w:color="000000"/>
            </w:tcBorders>
            <w:shd w:val="clear" w:color="auto" w:fill="auto"/>
          </w:tcPr>
          <w:p w14:paraId="5B18C075" w14:textId="77777777" w:rsidR="0031328D" w:rsidRPr="00E8534E" w:rsidRDefault="0031328D" w:rsidP="00E8534E">
            <w:pPr>
              <w:rPr>
                <w:sz w:val="22"/>
                <w:szCs w:val="22"/>
              </w:rPr>
            </w:pPr>
          </w:p>
        </w:tc>
        <w:tc>
          <w:tcPr>
            <w:tcW w:w="10151" w:type="dxa"/>
            <w:tcBorders>
              <w:top w:val="single" w:sz="4" w:space="0" w:color="000000"/>
              <w:left w:val="single" w:sz="4" w:space="0" w:color="000000"/>
              <w:bottom w:val="single" w:sz="4" w:space="0" w:color="000000"/>
              <w:right w:val="single" w:sz="4" w:space="0" w:color="000000"/>
            </w:tcBorders>
            <w:shd w:val="clear" w:color="auto" w:fill="auto"/>
          </w:tcPr>
          <w:p w14:paraId="5F9C2A5C" w14:textId="77777777" w:rsidR="0031328D" w:rsidRPr="00E8534E" w:rsidRDefault="001F2138" w:rsidP="00E8534E">
            <w:pPr>
              <w:rPr>
                <w:sz w:val="22"/>
                <w:szCs w:val="22"/>
              </w:rPr>
            </w:pPr>
            <w:r w:rsidRPr="00E8534E">
              <w:rPr>
                <w:sz w:val="22"/>
                <w:szCs w:val="22"/>
              </w:rPr>
              <w:t>правила и алгоритмы заполнения индивидуального образовательного маршрута ребенка раннего или дошкольного возраста с ограниченными возможностями здоровья и/или инвалидностью</w:t>
            </w:r>
          </w:p>
        </w:tc>
      </w:tr>
      <w:tr w:rsidR="0031328D" w:rsidRPr="00E8534E" w14:paraId="7CAE579C" w14:textId="77777777">
        <w:tc>
          <w:tcPr>
            <w:tcW w:w="2055" w:type="dxa"/>
            <w:vMerge/>
            <w:tcBorders>
              <w:top w:val="single" w:sz="4" w:space="0" w:color="000000"/>
              <w:left w:val="single" w:sz="4" w:space="0" w:color="000000"/>
              <w:bottom w:val="single" w:sz="4" w:space="0" w:color="000000"/>
              <w:right w:val="single" w:sz="4" w:space="0" w:color="000000"/>
            </w:tcBorders>
            <w:shd w:val="clear" w:color="auto" w:fill="auto"/>
          </w:tcPr>
          <w:p w14:paraId="1BDCBE45" w14:textId="77777777" w:rsidR="0031328D" w:rsidRPr="00E8534E" w:rsidRDefault="0031328D" w:rsidP="00E8534E">
            <w:pPr>
              <w:rPr>
                <w:sz w:val="22"/>
                <w:szCs w:val="22"/>
              </w:rPr>
            </w:pPr>
          </w:p>
        </w:tc>
        <w:tc>
          <w:tcPr>
            <w:tcW w:w="2531" w:type="dxa"/>
            <w:vMerge/>
            <w:tcBorders>
              <w:top w:val="single" w:sz="4" w:space="0" w:color="000000"/>
              <w:left w:val="single" w:sz="4" w:space="0" w:color="000000"/>
              <w:bottom w:val="single" w:sz="4" w:space="0" w:color="000000"/>
              <w:right w:val="single" w:sz="4" w:space="0" w:color="000000"/>
            </w:tcBorders>
            <w:shd w:val="clear" w:color="auto" w:fill="auto"/>
          </w:tcPr>
          <w:p w14:paraId="7E7C2D03" w14:textId="77777777" w:rsidR="0031328D" w:rsidRPr="00E8534E" w:rsidRDefault="0031328D" w:rsidP="00E8534E">
            <w:pPr>
              <w:rPr>
                <w:sz w:val="22"/>
                <w:szCs w:val="22"/>
              </w:rPr>
            </w:pPr>
          </w:p>
        </w:tc>
        <w:tc>
          <w:tcPr>
            <w:tcW w:w="10151" w:type="dxa"/>
            <w:tcBorders>
              <w:top w:val="single" w:sz="4" w:space="0" w:color="000000"/>
              <w:left w:val="single" w:sz="4" w:space="0" w:color="000000"/>
              <w:bottom w:val="single" w:sz="4" w:space="0" w:color="000000"/>
              <w:right w:val="single" w:sz="4" w:space="0" w:color="000000"/>
            </w:tcBorders>
            <w:shd w:val="clear" w:color="auto" w:fill="auto"/>
          </w:tcPr>
          <w:p w14:paraId="7CD7C505" w14:textId="77777777" w:rsidR="0031328D" w:rsidRPr="00E8534E" w:rsidRDefault="001F2138" w:rsidP="00E8534E">
            <w:pPr>
              <w:rPr>
                <w:sz w:val="22"/>
                <w:szCs w:val="22"/>
              </w:rPr>
            </w:pPr>
            <w:r w:rsidRPr="00E8534E">
              <w:rPr>
                <w:sz w:val="22"/>
                <w:szCs w:val="22"/>
              </w:rPr>
              <w:t>особенности планирования образовательной деятельности при реализации адаптированных основных образовательных программ дошкольного образования</w:t>
            </w:r>
          </w:p>
        </w:tc>
      </w:tr>
      <w:tr w:rsidR="0031328D" w:rsidRPr="00E8534E" w14:paraId="11B6C9FA" w14:textId="77777777">
        <w:tc>
          <w:tcPr>
            <w:tcW w:w="2055"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4763F32F" w14:textId="2DC705EB" w:rsidR="0031328D" w:rsidRPr="00E8534E" w:rsidRDefault="0080773F" w:rsidP="00E8534E">
            <w:pPr>
              <w:rPr>
                <w:sz w:val="22"/>
                <w:szCs w:val="22"/>
              </w:rPr>
            </w:pPr>
            <w:r w:rsidRPr="00E8534E">
              <w:rPr>
                <w:sz w:val="22"/>
                <w:szCs w:val="22"/>
              </w:rPr>
              <w:t>педагогическая деятельность по проектированию и реализации воспитательных программ детей дошкольного возраста в группах разной направленности</w:t>
            </w:r>
          </w:p>
        </w:tc>
        <w:tc>
          <w:tcPr>
            <w:tcW w:w="2531"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0884944E" w14:textId="374AF1ED" w:rsidR="0031328D" w:rsidRPr="00E8534E" w:rsidRDefault="0080773F" w:rsidP="00E8534E">
            <w:pPr>
              <w:pStyle w:val="ConsPlusNormal"/>
              <w:spacing w:line="276" w:lineRule="auto"/>
              <w:rPr>
                <w:rFonts w:ascii="Times New Roman" w:hAnsi="Times New Roman"/>
                <w:sz w:val="22"/>
                <w:szCs w:val="22"/>
              </w:rPr>
            </w:pPr>
            <w:r w:rsidRPr="00E8534E">
              <w:rPr>
                <w:rFonts w:ascii="Times New Roman" w:hAnsi="Times New Roman"/>
                <w:sz w:val="22"/>
                <w:szCs w:val="22"/>
              </w:rPr>
              <w:t>ПК 4.1. Участвовать в планировании и организации процесса воспитания детей раннего и дошкольного возраста, в том числе детей с ограниченными возможностями здоровья и/или инвалидностью</w:t>
            </w:r>
          </w:p>
        </w:tc>
        <w:tc>
          <w:tcPr>
            <w:tcW w:w="10151" w:type="dxa"/>
            <w:tcBorders>
              <w:top w:val="single" w:sz="4" w:space="0" w:color="000000"/>
              <w:left w:val="single" w:sz="4" w:space="0" w:color="000000"/>
              <w:bottom w:val="single" w:sz="4" w:space="0" w:color="000000"/>
              <w:right w:val="single" w:sz="4" w:space="0" w:color="000000"/>
            </w:tcBorders>
            <w:shd w:val="clear" w:color="auto" w:fill="auto"/>
          </w:tcPr>
          <w:p w14:paraId="613A3958" w14:textId="77777777" w:rsidR="0031328D" w:rsidRPr="00E8534E" w:rsidRDefault="001F2138" w:rsidP="00E8534E">
            <w:pPr>
              <w:rPr>
                <w:b/>
                <w:sz w:val="22"/>
                <w:szCs w:val="22"/>
              </w:rPr>
            </w:pPr>
            <w:r w:rsidRPr="00E8534E">
              <w:rPr>
                <w:b/>
                <w:sz w:val="22"/>
                <w:szCs w:val="22"/>
              </w:rPr>
              <w:t>Навыки:</w:t>
            </w:r>
          </w:p>
        </w:tc>
      </w:tr>
      <w:tr w:rsidR="0031328D" w:rsidRPr="00E8534E" w14:paraId="2248B8AD" w14:textId="77777777">
        <w:tc>
          <w:tcPr>
            <w:tcW w:w="2055" w:type="dxa"/>
            <w:vMerge/>
            <w:tcBorders>
              <w:top w:val="single" w:sz="4" w:space="0" w:color="000000"/>
              <w:left w:val="single" w:sz="4" w:space="0" w:color="000000"/>
              <w:bottom w:val="single" w:sz="4" w:space="0" w:color="000000"/>
              <w:right w:val="single" w:sz="4" w:space="0" w:color="000000"/>
            </w:tcBorders>
            <w:shd w:val="clear" w:color="auto" w:fill="auto"/>
          </w:tcPr>
          <w:p w14:paraId="2C6F299A" w14:textId="77777777" w:rsidR="0031328D" w:rsidRPr="00E8534E" w:rsidRDefault="0031328D" w:rsidP="00E8534E">
            <w:pPr>
              <w:rPr>
                <w:sz w:val="22"/>
                <w:szCs w:val="22"/>
              </w:rPr>
            </w:pPr>
          </w:p>
        </w:tc>
        <w:tc>
          <w:tcPr>
            <w:tcW w:w="2531" w:type="dxa"/>
            <w:vMerge/>
            <w:tcBorders>
              <w:top w:val="single" w:sz="4" w:space="0" w:color="000000"/>
              <w:left w:val="single" w:sz="4" w:space="0" w:color="000000"/>
              <w:bottom w:val="single" w:sz="4" w:space="0" w:color="000000"/>
              <w:right w:val="single" w:sz="4" w:space="0" w:color="000000"/>
            </w:tcBorders>
            <w:shd w:val="clear" w:color="auto" w:fill="auto"/>
          </w:tcPr>
          <w:p w14:paraId="3F9BD21C" w14:textId="77777777" w:rsidR="0031328D" w:rsidRPr="00E8534E" w:rsidRDefault="0031328D" w:rsidP="00E8534E">
            <w:pPr>
              <w:rPr>
                <w:sz w:val="22"/>
                <w:szCs w:val="22"/>
              </w:rPr>
            </w:pPr>
          </w:p>
        </w:tc>
        <w:tc>
          <w:tcPr>
            <w:tcW w:w="10151" w:type="dxa"/>
            <w:tcBorders>
              <w:top w:val="single" w:sz="4" w:space="0" w:color="000000"/>
              <w:left w:val="single" w:sz="4" w:space="0" w:color="000000"/>
              <w:bottom w:val="single" w:sz="4" w:space="0" w:color="000000"/>
              <w:right w:val="single" w:sz="4" w:space="0" w:color="000000"/>
            </w:tcBorders>
            <w:shd w:val="clear" w:color="auto" w:fill="auto"/>
          </w:tcPr>
          <w:p w14:paraId="57D85BDB" w14:textId="77777777" w:rsidR="0031328D" w:rsidRPr="00E8534E" w:rsidRDefault="001F2138" w:rsidP="00E8534E">
            <w:pPr>
              <w:rPr>
                <w:sz w:val="22"/>
                <w:szCs w:val="22"/>
              </w:rPr>
            </w:pPr>
            <w:r w:rsidRPr="00E8534E">
              <w:rPr>
                <w:sz w:val="22"/>
                <w:szCs w:val="22"/>
              </w:rPr>
              <w:t>постановки воспитательных целей, способствующих развитию детей раннего и дошкольного возраста с сохранным развитием и ограниченными возможностями здоровья и/или инвалидностью, независимо от их способностей и характера нарушений</w:t>
            </w:r>
          </w:p>
        </w:tc>
      </w:tr>
      <w:tr w:rsidR="0031328D" w:rsidRPr="00E8534E" w14:paraId="58002C7C" w14:textId="77777777">
        <w:tc>
          <w:tcPr>
            <w:tcW w:w="2055" w:type="dxa"/>
            <w:vMerge/>
            <w:tcBorders>
              <w:top w:val="single" w:sz="4" w:space="0" w:color="000000"/>
              <w:left w:val="single" w:sz="4" w:space="0" w:color="000000"/>
              <w:bottom w:val="single" w:sz="4" w:space="0" w:color="000000"/>
              <w:right w:val="single" w:sz="4" w:space="0" w:color="000000"/>
            </w:tcBorders>
            <w:shd w:val="clear" w:color="auto" w:fill="auto"/>
          </w:tcPr>
          <w:p w14:paraId="5AE18FB3" w14:textId="77777777" w:rsidR="0031328D" w:rsidRPr="00E8534E" w:rsidRDefault="0031328D" w:rsidP="00E8534E">
            <w:pPr>
              <w:rPr>
                <w:sz w:val="22"/>
                <w:szCs w:val="22"/>
              </w:rPr>
            </w:pPr>
          </w:p>
        </w:tc>
        <w:tc>
          <w:tcPr>
            <w:tcW w:w="2531" w:type="dxa"/>
            <w:vMerge/>
            <w:tcBorders>
              <w:top w:val="single" w:sz="4" w:space="0" w:color="000000"/>
              <w:left w:val="single" w:sz="4" w:space="0" w:color="000000"/>
              <w:bottom w:val="single" w:sz="4" w:space="0" w:color="000000"/>
              <w:right w:val="single" w:sz="4" w:space="0" w:color="000000"/>
            </w:tcBorders>
            <w:shd w:val="clear" w:color="auto" w:fill="auto"/>
          </w:tcPr>
          <w:p w14:paraId="1A52B17A" w14:textId="77777777" w:rsidR="0031328D" w:rsidRPr="00E8534E" w:rsidRDefault="0031328D" w:rsidP="00E8534E">
            <w:pPr>
              <w:rPr>
                <w:sz w:val="22"/>
                <w:szCs w:val="22"/>
              </w:rPr>
            </w:pPr>
          </w:p>
        </w:tc>
        <w:tc>
          <w:tcPr>
            <w:tcW w:w="10151" w:type="dxa"/>
            <w:tcBorders>
              <w:top w:val="single" w:sz="4" w:space="0" w:color="000000"/>
              <w:left w:val="single" w:sz="4" w:space="0" w:color="000000"/>
              <w:bottom w:val="single" w:sz="4" w:space="0" w:color="000000"/>
              <w:right w:val="single" w:sz="4" w:space="0" w:color="000000"/>
            </w:tcBorders>
            <w:shd w:val="clear" w:color="auto" w:fill="auto"/>
          </w:tcPr>
          <w:p w14:paraId="716F5AED" w14:textId="77777777" w:rsidR="0031328D" w:rsidRPr="00E8534E" w:rsidRDefault="001F2138" w:rsidP="00E8534E">
            <w:pPr>
              <w:rPr>
                <w:sz w:val="22"/>
                <w:szCs w:val="22"/>
              </w:rPr>
            </w:pPr>
            <w:r w:rsidRPr="00E8534E">
              <w:rPr>
                <w:sz w:val="22"/>
                <w:szCs w:val="22"/>
              </w:rPr>
              <w:t>демонстрации способности проектировать и реализовывать программы воспитания в образовательном процессе для детей дошкольного возраста с сохранным развитием, ограниченными возможностями здоровья и/или инвалидностью</w:t>
            </w:r>
          </w:p>
        </w:tc>
      </w:tr>
      <w:tr w:rsidR="0031328D" w:rsidRPr="00E8534E" w14:paraId="522B6939" w14:textId="77777777">
        <w:tc>
          <w:tcPr>
            <w:tcW w:w="2055" w:type="dxa"/>
            <w:vMerge/>
            <w:tcBorders>
              <w:top w:val="single" w:sz="4" w:space="0" w:color="000000"/>
              <w:left w:val="single" w:sz="4" w:space="0" w:color="000000"/>
              <w:bottom w:val="single" w:sz="4" w:space="0" w:color="000000"/>
              <w:right w:val="single" w:sz="4" w:space="0" w:color="000000"/>
            </w:tcBorders>
            <w:shd w:val="clear" w:color="auto" w:fill="auto"/>
          </w:tcPr>
          <w:p w14:paraId="19B76A97" w14:textId="77777777" w:rsidR="0031328D" w:rsidRPr="00E8534E" w:rsidRDefault="0031328D" w:rsidP="00E8534E">
            <w:pPr>
              <w:rPr>
                <w:sz w:val="22"/>
                <w:szCs w:val="22"/>
              </w:rPr>
            </w:pPr>
          </w:p>
        </w:tc>
        <w:tc>
          <w:tcPr>
            <w:tcW w:w="2531" w:type="dxa"/>
            <w:vMerge/>
            <w:tcBorders>
              <w:top w:val="single" w:sz="4" w:space="0" w:color="000000"/>
              <w:left w:val="single" w:sz="4" w:space="0" w:color="000000"/>
              <w:bottom w:val="single" w:sz="4" w:space="0" w:color="000000"/>
              <w:right w:val="single" w:sz="4" w:space="0" w:color="000000"/>
            </w:tcBorders>
            <w:shd w:val="clear" w:color="auto" w:fill="auto"/>
          </w:tcPr>
          <w:p w14:paraId="2C80D8A8" w14:textId="77777777" w:rsidR="0031328D" w:rsidRPr="00E8534E" w:rsidRDefault="0031328D" w:rsidP="00E8534E">
            <w:pPr>
              <w:rPr>
                <w:sz w:val="22"/>
                <w:szCs w:val="22"/>
              </w:rPr>
            </w:pPr>
          </w:p>
        </w:tc>
        <w:tc>
          <w:tcPr>
            <w:tcW w:w="10151" w:type="dxa"/>
            <w:tcBorders>
              <w:top w:val="single" w:sz="4" w:space="0" w:color="000000"/>
              <w:left w:val="single" w:sz="4" w:space="0" w:color="000000"/>
              <w:bottom w:val="single" w:sz="4" w:space="0" w:color="000000"/>
              <w:right w:val="single" w:sz="4" w:space="0" w:color="000000"/>
            </w:tcBorders>
            <w:shd w:val="clear" w:color="auto" w:fill="auto"/>
          </w:tcPr>
          <w:p w14:paraId="6604688A" w14:textId="77777777" w:rsidR="0031328D" w:rsidRPr="00E8534E" w:rsidRDefault="001F2138" w:rsidP="00E8534E">
            <w:pPr>
              <w:rPr>
                <w:b/>
                <w:sz w:val="22"/>
                <w:szCs w:val="22"/>
              </w:rPr>
            </w:pPr>
            <w:r w:rsidRPr="00E8534E">
              <w:rPr>
                <w:b/>
                <w:sz w:val="22"/>
                <w:szCs w:val="22"/>
              </w:rPr>
              <w:t>Умения:</w:t>
            </w:r>
          </w:p>
        </w:tc>
      </w:tr>
      <w:tr w:rsidR="0031328D" w:rsidRPr="00E8534E" w14:paraId="30394B56" w14:textId="77777777">
        <w:tc>
          <w:tcPr>
            <w:tcW w:w="2055" w:type="dxa"/>
            <w:vMerge/>
            <w:tcBorders>
              <w:top w:val="single" w:sz="4" w:space="0" w:color="000000"/>
              <w:left w:val="single" w:sz="4" w:space="0" w:color="000000"/>
              <w:bottom w:val="single" w:sz="4" w:space="0" w:color="000000"/>
              <w:right w:val="single" w:sz="4" w:space="0" w:color="000000"/>
            </w:tcBorders>
            <w:shd w:val="clear" w:color="auto" w:fill="auto"/>
          </w:tcPr>
          <w:p w14:paraId="6670898B" w14:textId="77777777" w:rsidR="0031328D" w:rsidRPr="00E8534E" w:rsidRDefault="0031328D" w:rsidP="00E8534E">
            <w:pPr>
              <w:rPr>
                <w:sz w:val="22"/>
                <w:szCs w:val="22"/>
              </w:rPr>
            </w:pPr>
          </w:p>
        </w:tc>
        <w:tc>
          <w:tcPr>
            <w:tcW w:w="2531" w:type="dxa"/>
            <w:vMerge/>
            <w:tcBorders>
              <w:top w:val="single" w:sz="4" w:space="0" w:color="000000"/>
              <w:left w:val="single" w:sz="4" w:space="0" w:color="000000"/>
              <w:bottom w:val="single" w:sz="4" w:space="0" w:color="000000"/>
              <w:right w:val="single" w:sz="4" w:space="0" w:color="000000"/>
            </w:tcBorders>
            <w:shd w:val="clear" w:color="auto" w:fill="auto"/>
          </w:tcPr>
          <w:p w14:paraId="06599189" w14:textId="77777777" w:rsidR="0031328D" w:rsidRPr="00E8534E" w:rsidRDefault="0031328D" w:rsidP="00E8534E">
            <w:pPr>
              <w:rPr>
                <w:sz w:val="22"/>
                <w:szCs w:val="22"/>
              </w:rPr>
            </w:pPr>
          </w:p>
        </w:tc>
        <w:tc>
          <w:tcPr>
            <w:tcW w:w="10151" w:type="dxa"/>
            <w:tcBorders>
              <w:top w:val="single" w:sz="4" w:space="0" w:color="000000"/>
              <w:left w:val="single" w:sz="4" w:space="0" w:color="000000"/>
              <w:bottom w:val="single" w:sz="4" w:space="0" w:color="000000"/>
              <w:right w:val="single" w:sz="4" w:space="0" w:color="000000"/>
            </w:tcBorders>
            <w:shd w:val="clear" w:color="auto" w:fill="auto"/>
          </w:tcPr>
          <w:p w14:paraId="3530E7CC" w14:textId="77777777" w:rsidR="0031328D" w:rsidRPr="00E8534E" w:rsidRDefault="001F2138" w:rsidP="00E8534E">
            <w:pPr>
              <w:rPr>
                <w:sz w:val="22"/>
                <w:szCs w:val="22"/>
              </w:rPr>
            </w:pPr>
            <w:r w:rsidRPr="00E8534E">
              <w:rPr>
                <w:sz w:val="22"/>
                <w:szCs w:val="22"/>
              </w:rPr>
              <w:t xml:space="preserve">планировать и организовывать воспитательную деятельность, в том числе с учетом культурных различий детей раннего и дошкольного возраста </w:t>
            </w:r>
          </w:p>
        </w:tc>
      </w:tr>
      <w:tr w:rsidR="0031328D" w:rsidRPr="00E8534E" w14:paraId="2D9DA9E4" w14:textId="77777777">
        <w:tc>
          <w:tcPr>
            <w:tcW w:w="2055" w:type="dxa"/>
            <w:vMerge/>
            <w:tcBorders>
              <w:top w:val="single" w:sz="4" w:space="0" w:color="000000"/>
              <w:left w:val="single" w:sz="4" w:space="0" w:color="000000"/>
              <w:bottom w:val="single" w:sz="4" w:space="0" w:color="000000"/>
              <w:right w:val="single" w:sz="4" w:space="0" w:color="000000"/>
            </w:tcBorders>
            <w:shd w:val="clear" w:color="auto" w:fill="auto"/>
          </w:tcPr>
          <w:p w14:paraId="210BEDFF" w14:textId="77777777" w:rsidR="0031328D" w:rsidRPr="00E8534E" w:rsidRDefault="0031328D" w:rsidP="00E8534E">
            <w:pPr>
              <w:rPr>
                <w:sz w:val="22"/>
                <w:szCs w:val="22"/>
              </w:rPr>
            </w:pPr>
          </w:p>
        </w:tc>
        <w:tc>
          <w:tcPr>
            <w:tcW w:w="2531" w:type="dxa"/>
            <w:vMerge/>
            <w:tcBorders>
              <w:top w:val="single" w:sz="4" w:space="0" w:color="000000"/>
              <w:left w:val="single" w:sz="4" w:space="0" w:color="000000"/>
              <w:bottom w:val="single" w:sz="4" w:space="0" w:color="000000"/>
              <w:right w:val="single" w:sz="4" w:space="0" w:color="000000"/>
            </w:tcBorders>
            <w:shd w:val="clear" w:color="auto" w:fill="auto"/>
          </w:tcPr>
          <w:p w14:paraId="61B61B9D" w14:textId="77777777" w:rsidR="0031328D" w:rsidRPr="00E8534E" w:rsidRDefault="0031328D" w:rsidP="00E8534E">
            <w:pPr>
              <w:rPr>
                <w:sz w:val="22"/>
                <w:szCs w:val="22"/>
              </w:rPr>
            </w:pPr>
          </w:p>
        </w:tc>
        <w:tc>
          <w:tcPr>
            <w:tcW w:w="10151" w:type="dxa"/>
            <w:tcBorders>
              <w:top w:val="single" w:sz="4" w:space="0" w:color="000000"/>
              <w:left w:val="single" w:sz="4" w:space="0" w:color="000000"/>
              <w:bottom w:val="single" w:sz="4" w:space="0" w:color="000000"/>
              <w:right w:val="single" w:sz="4" w:space="0" w:color="000000"/>
            </w:tcBorders>
            <w:shd w:val="clear" w:color="auto" w:fill="auto"/>
          </w:tcPr>
          <w:p w14:paraId="224E36EB" w14:textId="77777777" w:rsidR="0031328D" w:rsidRPr="00E8534E" w:rsidRDefault="001F2138" w:rsidP="00E8534E">
            <w:pPr>
              <w:rPr>
                <w:sz w:val="22"/>
                <w:szCs w:val="22"/>
              </w:rPr>
            </w:pPr>
            <w:r w:rsidRPr="00E8534E">
              <w:rPr>
                <w:sz w:val="22"/>
                <w:szCs w:val="22"/>
              </w:rPr>
              <w:t>регулировать поведение детей раннего и дошкольного возраста</w:t>
            </w:r>
          </w:p>
        </w:tc>
      </w:tr>
      <w:tr w:rsidR="0031328D" w:rsidRPr="00E8534E" w14:paraId="0AB35897" w14:textId="77777777">
        <w:tc>
          <w:tcPr>
            <w:tcW w:w="2055" w:type="dxa"/>
            <w:vMerge/>
            <w:tcBorders>
              <w:top w:val="single" w:sz="4" w:space="0" w:color="000000"/>
              <w:left w:val="single" w:sz="4" w:space="0" w:color="000000"/>
              <w:bottom w:val="single" w:sz="4" w:space="0" w:color="000000"/>
              <w:right w:val="single" w:sz="4" w:space="0" w:color="000000"/>
            </w:tcBorders>
            <w:shd w:val="clear" w:color="auto" w:fill="auto"/>
          </w:tcPr>
          <w:p w14:paraId="148B6579" w14:textId="77777777" w:rsidR="0031328D" w:rsidRPr="00E8534E" w:rsidRDefault="0031328D" w:rsidP="00E8534E">
            <w:pPr>
              <w:rPr>
                <w:sz w:val="22"/>
                <w:szCs w:val="22"/>
              </w:rPr>
            </w:pPr>
          </w:p>
        </w:tc>
        <w:tc>
          <w:tcPr>
            <w:tcW w:w="2531" w:type="dxa"/>
            <w:vMerge/>
            <w:tcBorders>
              <w:top w:val="single" w:sz="4" w:space="0" w:color="000000"/>
              <w:left w:val="single" w:sz="4" w:space="0" w:color="000000"/>
              <w:bottom w:val="single" w:sz="4" w:space="0" w:color="000000"/>
              <w:right w:val="single" w:sz="4" w:space="0" w:color="000000"/>
            </w:tcBorders>
            <w:shd w:val="clear" w:color="auto" w:fill="auto"/>
          </w:tcPr>
          <w:p w14:paraId="42C09E09" w14:textId="77777777" w:rsidR="0031328D" w:rsidRPr="00E8534E" w:rsidRDefault="0031328D" w:rsidP="00E8534E">
            <w:pPr>
              <w:rPr>
                <w:sz w:val="22"/>
                <w:szCs w:val="22"/>
              </w:rPr>
            </w:pPr>
          </w:p>
        </w:tc>
        <w:tc>
          <w:tcPr>
            <w:tcW w:w="10151" w:type="dxa"/>
            <w:tcBorders>
              <w:top w:val="single" w:sz="4" w:space="0" w:color="000000"/>
              <w:left w:val="single" w:sz="4" w:space="0" w:color="000000"/>
              <w:bottom w:val="single" w:sz="4" w:space="0" w:color="000000"/>
              <w:right w:val="single" w:sz="4" w:space="0" w:color="000000"/>
            </w:tcBorders>
            <w:shd w:val="clear" w:color="auto" w:fill="auto"/>
          </w:tcPr>
          <w:p w14:paraId="727B9941" w14:textId="77777777" w:rsidR="0031328D" w:rsidRPr="00E8534E" w:rsidRDefault="001F2138" w:rsidP="00E8534E">
            <w:pPr>
              <w:rPr>
                <w:sz w:val="22"/>
                <w:szCs w:val="22"/>
              </w:rPr>
            </w:pPr>
            <w:r w:rsidRPr="00E8534E">
              <w:rPr>
                <w:sz w:val="22"/>
                <w:szCs w:val="22"/>
              </w:rPr>
              <w:t>применять методы и приемы по созданию пространства детской реализации</w:t>
            </w:r>
          </w:p>
        </w:tc>
      </w:tr>
      <w:tr w:rsidR="0031328D" w:rsidRPr="00E8534E" w14:paraId="5C0DC9BD" w14:textId="77777777">
        <w:tc>
          <w:tcPr>
            <w:tcW w:w="2055" w:type="dxa"/>
            <w:vMerge/>
            <w:tcBorders>
              <w:top w:val="single" w:sz="4" w:space="0" w:color="000000"/>
              <w:left w:val="single" w:sz="4" w:space="0" w:color="000000"/>
              <w:bottom w:val="single" w:sz="4" w:space="0" w:color="000000"/>
              <w:right w:val="single" w:sz="4" w:space="0" w:color="000000"/>
            </w:tcBorders>
            <w:shd w:val="clear" w:color="auto" w:fill="auto"/>
          </w:tcPr>
          <w:p w14:paraId="1D5A43A4" w14:textId="77777777" w:rsidR="0031328D" w:rsidRPr="00E8534E" w:rsidRDefault="0031328D" w:rsidP="00E8534E">
            <w:pPr>
              <w:rPr>
                <w:sz w:val="22"/>
                <w:szCs w:val="22"/>
              </w:rPr>
            </w:pPr>
          </w:p>
        </w:tc>
        <w:tc>
          <w:tcPr>
            <w:tcW w:w="2531" w:type="dxa"/>
            <w:vMerge/>
            <w:tcBorders>
              <w:top w:val="single" w:sz="4" w:space="0" w:color="000000"/>
              <w:left w:val="single" w:sz="4" w:space="0" w:color="000000"/>
              <w:bottom w:val="single" w:sz="4" w:space="0" w:color="000000"/>
              <w:right w:val="single" w:sz="4" w:space="0" w:color="000000"/>
            </w:tcBorders>
            <w:shd w:val="clear" w:color="auto" w:fill="auto"/>
          </w:tcPr>
          <w:p w14:paraId="2AE1B98E" w14:textId="77777777" w:rsidR="0031328D" w:rsidRPr="00E8534E" w:rsidRDefault="0031328D" w:rsidP="00E8534E">
            <w:pPr>
              <w:rPr>
                <w:sz w:val="22"/>
                <w:szCs w:val="22"/>
              </w:rPr>
            </w:pPr>
          </w:p>
        </w:tc>
        <w:tc>
          <w:tcPr>
            <w:tcW w:w="10151" w:type="dxa"/>
            <w:tcBorders>
              <w:top w:val="single" w:sz="4" w:space="0" w:color="000000"/>
              <w:left w:val="single" w:sz="4" w:space="0" w:color="000000"/>
              <w:bottom w:val="single" w:sz="4" w:space="0" w:color="000000"/>
              <w:right w:val="single" w:sz="4" w:space="0" w:color="000000"/>
            </w:tcBorders>
            <w:shd w:val="clear" w:color="auto" w:fill="auto"/>
          </w:tcPr>
          <w:p w14:paraId="3098414C" w14:textId="77777777" w:rsidR="0031328D" w:rsidRPr="00E8534E" w:rsidRDefault="001F2138" w:rsidP="00E8534E">
            <w:pPr>
              <w:rPr>
                <w:sz w:val="22"/>
                <w:szCs w:val="22"/>
              </w:rPr>
            </w:pPr>
            <w:r w:rsidRPr="00E8534E">
              <w:rPr>
                <w:sz w:val="22"/>
                <w:szCs w:val="22"/>
              </w:rPr>
              <w:t>создавать комфортную, безопасную и доброжелательную атмосферу в детском коллективе</w:t>
            </w:r>
          </w:p>
        </w:tc>
      </w:tr>
      <w:tr w:rsidR="0031328D" w:rsidRPr="00E8534E" w14:paraId="644C504D" w14:textId="77777777">
        <w:tc>
          <w:tcPr>
            <w:tcW w:w="2055" w:type="dxa"/>
            <w:vMerge/>
            <w:tcBorders>
              <w:top w:val="single" w:sz="4" w:space="0" w:color="000000"/>
              <w:left w:val="single" w:sz="4" w:space="0" w:color="000000"/>
              <w:bottom w:val="single" w:sz="4" w:space="0" w:color="000000"/>
              <w:right w:val="single" w:sz="4" w:space="0" w:color="000000"/>
            </w:tcBorders>
            <w:shd w:val="clear" w:color="auto" w:fill="auto"/>
          </w:tcPr>
          <w:p w14:paraId="18013C4B" w14:textId="77777777" w:rsidR="0031328D" w:rsidRPr="00E8534E" w:rsidRDefault="0031328D" w:rsidP="00E8534E">
            <w:pPr>
              <w:rPr>
                <w:sz w:val="22"/>
                <w:szCs w:val="22"/>
              </w:rPr>
            </w:pPr>
          </w:p>
        </w:tc>
        <w:tc>
          <w:tcPr>
            <w:tcW w:w="2531" w:type="dxa"/>
            <w:vMerge/>
            <w:tcBorders>
              <w:top w:val="single" w:sz="4" w:space="0" w:color="000000"/>
              <w:left w:val="single" w:sz="4" w:space="0" w:color="000000"/>
              <w:bottom w:val="single" w:sz="4" w:space="0" w:color="000000"/>
              <w:right w:val="single" w:sz="4" w:space="0" w:color="000000"/>
            </w:tcBorders>
            <w:shd w:val="clear" w:color="auto" w:fill="auto"/>
          </w:tcPr>
          <w:p w14:paraId="0272BA8E" w14:textId="77777777" w:rsidR="0031328D" w:rsidRPr="00E8534E" w:rsidRDefault="0031328D" w:rsidP="00E8534E">
            <w:pPr>
              <w:rPr>
                <w:sz w:val="22"/>
                <w:szCs w:val="22"/>
              </w:rPr>
            </w:pPr>
          </w:p>
        </w:tc>
        <w:tc>
          <w:tcPr>
            <w:tcW w:w="10151" w:type="dxa"/>
            <w:tcBorders>
              <w:top w:val="single" w:sz="4" w:space="0" w:color="000000"/>
              <w:left w:val="single" w:sz="4" w:space="0" w:color="000000"/>
              <w:bottom w:val="single" w:sz="4" w:space="0" w:color="000000"/>
              <w:right w:val="single" w:sz="4" w:space="0" w:color="000000"/>
            </w:tcBorders>
            <w:shd w:val="clear" w:color="auto" w:fill="auto"/>
          </w:tcPr>
          <w:p w14:paraId="066B7AA2" w14:textId="77777777" w:rsidR="0031328D" w:rsidRPr="00E8534E" w:rsidRDefault="001F2138" w:rsidP="00E8534E">
            <w:pPr>
              <w:rPr>
                <w:sz w:val="22"/>
                <w:szCs w:val="22"/>
              </w:rPr>
            </w:pPr>
            <w:r w:rsidRPr="00E8534E">
              <w:rPr>
                <w:sz w:val="22"/>
                <w:szCs w:val="22"/>
              </w:rPr>
              <w:t>проводить специальную работу над созданием детско-взрослого сообщества, основанного на взаимном уважении, равноправии, доброжелательности, сотрудничестве всех участников образовательных отношений (детей, педагогов, родителей)</w:t>
            </w:r>
          </w:p>
        </w:tc>
      </w:tr>
      <w:tr w:rsidR="0031328D" w:rsidRPr="00E8534E" w14:paraId="23E13E5A" w14:textId="77777777">
        <w:tc>
          <w:tcPr>
            <w:tcW w:w="2055" w:type="dxa"/>
            <w:vMerge/>
            <w:tcBorders>
              <w:top w:val="single" w:sz="4" w:space="0" w:color="000000"/>
              <w:left w:val="single" w:sz="4" w:space="0" w:color="000000"/>
              <w:bottom w:val="single" w:sz="4" w:space="0" w:color="000000"/>
              <w:right w:val="single" w:sz="4" w:space="0" w:color="000000"/>
            </w:tcBorders>
            <w:shd w:val="clear" w:color="auto" w:fill="auto"/>
          </w:tcPr>
          <w:p w14:paraId="5EB17453" w14:textId="77777777" w:rsidR="0031328D" w:rsidRPr="00E8534E" w:rsidRDefault="0031328D" w:rsidP="00E8534E">
            <w:pPr>
              <w:rPr>
                <w:sz w:val="22"/>
                <w:szCs w:val="22"/>
              </w:rPr>
            </w:pPr>
          </w:p>
        </w:tc>
        <w:tc>
          <w:tcPr>
            <w:tcW w:w="2531" w:type="dxa"/>
            <w:vMerge/>
            <w:tcBorders>
              <w:top w:val="single" w:sz="4" w:space="0" w:color="000000"/>
              <w:left w:val="single" w:sz="4" w:space="0" w:color="000000"/>
              <w:bottom w:val="single" w:sz="4" w:space="0" w:color="000000"/>
              <w:right w:val="single" w:sz="4" w:space="0" w:color="000000"/>
            </w:tcBorders>
            <w:shd w:val="clear" w:color="auto" w:fill="auto"/>
          </w:tcPr>
          <w:p w14:paraId="58C88751" w14:textId="77777777" w:rsidR="0031328D" w:rsidRPr="00E8534E" w:rsidRDefault="0031328D" w:rsidP="00E8534E">
            <w:pPr>
              <w:rPr>
                <w:sz w:val="22"/>
                <w:szCs w:val="22"/>
              </w:rPr>
            </w:pPr>
          </w:p>
        </w:tc>
        <w:tc>
          <w:tcPr>
            <w:tcW w:w="10151" w:type="dxa"/>
            <w:tcBorders>
              <w:top w:val="single" w:sz="4" w:space="0" w:color="000000"/>
              <w:left w:val="single" w:sz="4" w:space="0" w:color="000000"/>
              <w:bottom w:val="single" w:sz="4" w:space="0" w:color="000000"/>
              <w:right w:val="single" w:sz="4" w:space="0" w:color="000000"/>
            </w:tcBorders>
            <w:shd w:val="clear" w:color="auto" w:fill="auto"/>
          </w:tcPr>
          <w:p w14:paraId="1FFC0F3C" w14:textId="77777777" w:rsidR="0031328D" w:rsidRPr="00E8534E" w:rsidRDefault="001F2138" w:rsidP="00E8534E">
            <w:pPr>
              <w:rPr>
                <w:b/>
                <w:sz w:val="22"/>
                <w:szCs w:val="22"/>
              </w:rPr>
            </w:pPr>
            <w:r w:rsidRPr="00E8534E">
              <w:rPr>
                <w:b/>
                <w:sz w:val="22"/>
                <w:szCs w:val="22"/>
              </w:rPr>
              <w:t>Знания:</w:t>
            </w:r>
          </w:p>
        </w:tc>
      </w:tr>
      <w:tr w:rsidR="0031328D" w:rsidRPr="00E8534E" w14:paraId="3F1FDA42" w14:textId="77777777">
        <w:tc>
          <w:tcPr>
            <w:tcW w:w="2055" w:type="dxa"/>
            <w:vMerge/>
            <w:tcBorders>
              <w:top w:val="single" w:sz="4" w:space="0" w:color="000000"/>
              <w:left w:val="single" w:sz="4" w:space="0" w:color="000000"/>
              <w:bottom w:val="single" w:sz="4" w:space="0" w:color="000000"/>
              <w:right w:val="single" w:sz="4" w:space="0" w:color="000000"/>
            </w:tcBorders>
            <w:shd w:val="clear" w:color="auto" w:fill="auto"/>
          </w:tcPr>
          <w:p w14:paraId="1321B619" w14:textId="77777777" w:rsidR="0031328D" w:rsidRPr="00E8534E" w:rsidRDefault="0031328D" w:rsidP="00E8534E">
            <w:pPr>
              <w:rPr>
                <w:sz w:val="22"/>
                <w:szCs w:val="22"/>
              </w:rPr>
            </w:pPr>
          </w:p>
        </w:tc>
        <w:tc>
          <w:tcPr>
            <w:tcW w:w="2531" w:type="dxa"/>
            <w:vMerge/>
            <w:tcBorders>
              <w:top w:val="single" w:sz="4" w:space="0" w:color="000000"/>
              <w:left w:val="single" w:sz="4" w:space="0" w:color="000000"/>
              <w:bottom w:val="single" w:sz="4" w:space="0" w:color="000000"/>
              <w:right w:val="single" w:sz="4" w:space="0" w:color="000000"/>
            </w:tcBorders>
            <w:shd w:val="clear" w:color="auto" w:fill="auto"/>
          </w:tcPr>
          <w:p w14:paraId="0F53A7CA" w14:textId="77777777" w:rsidR="0031328D" w:rsidRPr="00E8534E" w:rsidRDefault="0031328D" w:rsidP="00E8534E">
            <w:pPr>
              <w:rPr>
                <w:sz w:val="22"/>
                <w:szCs w:val="22"/>
              </w:rPr>
            </w:pPr>
          </w:p>
        </w:tc>
        <w:tc>
          <w:tcPr>
            <w:tcW w:w="10151" w:type="dxa"/>
            <w:tcBorders>
              <w:top w:val="single" w:sz="4" w:space="0" w:color="000000"/>
              <w:left w:val="single" w:sz="4" w:space="0" w:color="000000"/>
              <w:bottom w:val="single" w:sz="4" w:space="0" w:color="000000"/>
              <w:right w:val="single" w:sz="4" w:space="0" w:color="000000"/>
            </w:tcBorders>
            <w:shd w:val="clear" w:color="auto" w:fill="auto"/>
          </w:tcPr>
          <w:p w14:paraId="1758A788" w14:textId="77777777" w:rsidR="0031328D" w:rsidRPr="00E8534E" w:rsidRDefault="001F2138" w:rsidP="00E8534E">
            <w:pPr>
              <w:rPr>
                <w:sz w:val="22"/>
                <w:szCs w:val="22"/>
              </w:rPr>
            </w:pPr>
            <w:r w:rsidRPr="00E8534E">
              <w:rPr>
                <w:sz w:val="22"/>
                <w:szCs w:val="22"/>
              </w:rPr>
              <w:t>основы российского законодательства о правах ребенка</w:t>
            </w:r>
          </w:p>
        </w:tc>
      </w:tr>
      <w:tr w:rsidR="0031328D" w:rsidRPr="00E8534E" w14:paraId="29DC0618" w14:textId="77777777">
        <w:tc>
          <w:tcPr>
            <w:tcW w:w="2055" w:type="dxa"/>
            <w:vMerge/>
            <w:tcBorders>
              <w:top w:val="single" w:sz="4" w:space="0" w:color="000000"/>
              <w:left w:val="single" w:sz="4" w:space="0" w:color="000000"/>
              <w:bottom w:val="single" w:sz="4" w:space="0" w:color="000000"/>
              <w:right w:val="single" w:sz="4" w:space="0" w:color="000000"/>
            </w:tcBorders>
            <w:shd w:val="clear" w:color="auto" w:fill="auto"/>
          </w:tcPr>
          <w:p w14:paraId="4404E540" w14:textId="77777777" w:rsidR="0031328D" w:rsidRPr="00E8534E" w:rsidRDefault="0031328D" w:rsidP="00E8534E">
            <w:pPr>
              <w:rPr>
                <w:sz w:val="22"/>
                <w:szCs w:val="22"/>
              </w:rPr>
            </w:pPr>
          </w:p>
        </w:tc>
        <w:tc>
          <w:tcPr>
            <w:tcW w:w="2531" w:type="dxa"/>
            <w:vMerge/>
            <w:tcBorders>
              <w:top w:val="single" w:sz="4" w:space="0" w:color="000000"/>
              <w:left w:val="single" w:sz="4" w:space="0" w:color="000000"/>
              <w:bottom w:val="single" w:sz="4" w:space="0" w:color="000000"/>
              <w:right w:val="single" w:sz="4" w:space="0" w:color="000000"/>
            </w:tcBorders>
            <w:shd w:val="clear" w:color="auto" w:fill="auto"/>
          </w:tcPr>
          <w:p w14:paraId="0ADBA8D6" w14:textId="77777777" w:rsidR="0031328D" w:rsidRPr="00E8534E" w:rsidRDefault="0031328D" w:rsidP="00E8534E">
            <w:pPr>
              <w:rPr>
                <w:sz w:val="22"/>
                <w:szCs w:val="22"/>
              </w:rPr>
            </w:pPr>
          </w:p>
        </w:tc>
        <w:tc>
          <w:tcPr>
            <w:tcW w:w="10151" w:type="dxa"/>
            <w:tcBorders>
              <w:top w:val="single" w:sz="4" w:space="0" w:color="000000"/>
              <w:left w:val="single" w:sz="4" w:space="0" w:color="000000"/>
              <w:bottom w:val="single" w:sz="4" w:space="0" w:color="000000"/>
              <w:right w:val="single" w:sz="4" w:space="0" w:color="000000"/>
            </w:tcBorders>
            <w:shd w:val="clear" w:color="auto" w:fill="auto"/>
          </w:tcPr>
          <w:p w14:paraId="27E8D264" w14:textId="77777777" w:rsidR="0031328D" w:rsidRPr="00E8534E" w:rsidRDefault="001F2138" w:rsidP="00E8534E">
            <w:pPr>
              <w:rPr>
                <w:sz w:val="22"/>
                <w:szCs w:val="22"/>
              </w:rPr>
            </w:pPr>
            <w:r w:rsidRPr="00E8534E">
              <w:rPr>
                <w:sz w:val="22"/>
                <w:szCs w:val="22"/>
              </w:rPr>
              <w:t>законы в сфере образования</w:t>
            </w:r>
          </w:p>
        </w:tc>
      </w:tr>
      <w:tr w:rsidR="0031328D" w:rsidRPr="00E8534E" w14:paraId="7E39FA43" w14:textId="77777777">
        <w:tc>
          <w:tcPr>
            <w:tcW w:w="2055" w:type="dxa"/>
            <w:vMerge/>
            <w:tcBorders>
              <w:top w:val="single" w:sz="4" w:space="0" w:color="000000"/>
              <w:left w:val="single" w:sz="4" w:space="0" w:color="000000"/>
              <w:bottom w:val="single" w:sz="4" w:space="0" w:color="000000"/>
              <w:right w:val="single" w:sz="4" w:space="0" w:color="000000"/>
            </w:tcBorders>
            <w:shd w:val="clear" w:color="auto" w:fill="auto"/>
          </w:tcPr>
          <w:p w14:paraId="78E2904C" w14:textId="77777777" w:rsidR="0031328D" w:rsidRPr="00E8534E" w:rsidRDefault="0031328D" w:rsidP="00E8534E">
            <w:pPr>
              <w:rPr>
                <w:sz w:val="22"/>
                <w:szCs w:val="22"/>
              </w:rPr>
            </w:pPr>
          </w:p>
        </w:tc>
        <w:tc>
          <w:tcPr>
            <w:tcW w:w="2531" w:type="dxa"/>
            <w:vMerge/>
            <w:tcBorders>
              <w:top w:val="single" w:sz="4" w:space="0" w:color="000000"/>
              <w:left w:val="single" w:sz="4" w:space="0" w:color="000000"/>
              <w:bottom w:val="single" w:sz="4" w:space="0" w:color="000000"/>
              <w:right w:val="single" w:sz="4" w:space="0" w:color="000000"/>
            </w:tcBorders>
            <w:shd w:val="clear" w:color="auto" w:fill="auto"/>
          </w:tcPr>
          <w:p w14:paraId="26C69BB0" w14:textId="77777777" w:rsidR="0031328D" w:rsidRPr="00E8534E" w:rsidRDefault="0031328D" w:rsidP="00E8534E">
            <w:pPr>
              <w:rPr>
                <w:sz w:val="22"/>
                <w:szCs w:val="22"/>
              </w:rPr>
            </w:pPr>
          </w:p>
        </w:tc>
        <w:tc>
          <w:tcPr>
            <w:tcW w:w="10151" w:type="dxa"/>
            <w:tcBorders>
              <w:top w:val="single" w:sz="4" w:space="0" w:color="000000"/>
              <w:left w:val="single" w:sz="4" w:space="0" w:color="000000"/>
              <w:bottom w:val="single" w:sz="4" w:space="0" w:color="000000"/>
              <w:right w:val="single" w:sz="4" w:space="0" w:color="000000"/>
            </w:tcBorders>
            <w:shd w:val="clear" w:color="auto" w:fill="auto"/>
          </w:tcPr>
          <w:p w14:paraId="2C4F6DF4" w14:textId="77777777" w:rsidR="0031328D" w:rsidRPr="00E8534E" w:rsidRDefault="001F2138" w:rsidP="00E8534E">
            <w:pPr>
              <w:rPr>
                <w:sz w:val="22"/>
                <w:szCs w:val="22"/>
              </w:rPr>
            </w:pPr>
            <w:r w:rsidRPr="00E8534E">
              <w:rPr>
                <w:sz w:val="22"/>
                <w:szCs w:val="22"/>
              </w:rPr>
              <w:t>федеральный государственный образовательный стандарт дошкольного образования</w:t>
            </w:r>
          </w:p>
        </w:tc>
      </w:tr>
      <w:tr w:rsidR="0031328D" w:rsidRPr="00E8534E" w14:paraId="78F6929E" w14:textId="77777777">
        <w:tc>
          <w:tcPr>
            <w:tcW w:w="2055" w:type="dxa"/>
            <w:vMerge/>
            <w:tcBorders>
              <w:top w:val="single" w:sz="4" w:space="0" w:color="000000"/>
              <w:left w:val="single" w:sz="4" w:space="0" w:color="000000"/>
              <w:bottom w:val="single" w:sz="4" w:space="0" w:color="000000"/>
              <w:right w:val="single" w:sz="4" w:space="0" w:color="000000"/>
            </w:tcBorders>
            <w:shd w:val="clear" w:color="auto" w:fill="auto"/>
          </w:tcPr>
          <w:p w14:paraId="1142C744" w14:textId="77777777" w:rsidR="0031328D" w:rsidRPr="00E8534E" w:rsidRDefault="0031328D" w:rsidP="00E8534E">
            <w:pPr>
              <w:rPr>
                <w:sz w:val="22"/>
                <w:szCs w:val="22"/>
              </w:rPr>
            </w:pPr>
          </w:p>
        </w:tc>
        <w:tc>
          <w:tcPr>
            <w:tcW w:w="2531" w:type="dxa"/>
            <w:vMerge/>
            <w:tcBorders>
              <w:top w:val="single" w:sz="4" w:space="0" w:color="000000"/>
              <w:left w:val="single" w:sz="4" w:space="0" w:color="000000"/>
              <w:bottom w:val="single" w:sz="4" w:space="0" w:color="000000"/>
              <w:right w:val="single" w:sz="4" w:space="0" w:color="000000"/>
            </w:tcBorders>
            <w:shd w:val="clear" w:color="auto" w:fill="auto"/>
          </w:tcPr>
          <w:p w14:paraId="49E336F9" w14:textId="77777777" w:rsidR="0031328D" w:rsidRPr="00E8534E" w:rsidRDefault="0031328D" w:rsidP="00E8534E">
            <w:pPr>
              <w:rPr>
                <w:sz w:val="22"/>
                <w:szCs w:val="22"/>
              </w:rPr>
            </w:pPr>
          </w:p>
        </w:tc>
        <w:tc>
          <w:tcPr>
            <w:tcW w:w="10151" w:type="dxa"/>
            <w:tcBorders>
              <w:top w:val="single" w:sz="4" w:space="0" w:color="000000"/>
              <w:left w:val="single" w:sz="4" w:space="0" w:color="000000"/>
              <w:bottom w:val="single" w:sz="4" w:space="0" w:color="000000"/>
              <w:right w:val="single" w:sz="4" w:space="0" w:color="000000"/>
            </w:tcBorders>
            <w:shd w:val="clear" w:color="auto" w:fill="auto"/>
          </w:tcPr>
          <w:p w14:paraId="2CC0BBEF" w14:textId="77777777" w:rsidR="0031328D" w:rsidRPr="00E8534E" w:rsidRDefault="001F2138" w:rsidP="00E8534E">
            <w:pPr>
              <w:rPr>
                <w:sz w:val="22"/>
                <w:szCs w:val="22"/>
              </w:rPr>
            </w:pPr>
            <w:r w:rsidRPr="00E8534E">
              <w:rPr>
                <w:sz w:val="22"/>
                <w:szCs w:val="22"/>
              </w:rPr>
              <w:t>закономерности формирования детско-взрослых отношений; педагогические закономерности и методику организации воспитательной деятельности</w:t>
            </w:r>
          </w:p>
        </w:tc>
      </w:tr>
      <w:tr w:rsidR="0031328D" w:rsidRPr="00E8534E" w14:paraId="78807E2E" w14:textId="77777777">
        <w:trPr>
          <w:trHeight w:val="276"/>
        </w:trPr>
        <w:tc>
          <w:tcPr>
            <w:tcW w:w="2055" w:type="dxa"/>
            <w:vMerge/>
            <w:tcBorders>
              <w:top w:val="single" w:sz="4" w:space="0" w:color="000000"/>
              <w:left w:val="single" w:sz="4" w:space="0" w:color="000000"/>
              <w:bottom w:val="single" w:sz="4" w:space="0" w:color="000000"/>
              <w:right w:val="single" w:sz="4" w:space="0" w:color="000000"/>
            </w:tcBorders>
            <w:shd w:val="clear" w:color="auto" w:fill="auto"/>
          </w:tcPr>
          <w:p w14:paraId="2663AC97" w14:textId="77777777" w:rsidR="0031328D" w:rsidRPr="00E8534E" w:rsidRDefault="0031328D" w:rsidP="00E8534E">
            <w:pPr>
              <w:rPr>
                <w:sz w:val="22"/>
                <w:szCs w:val="22"/>
              </w:rPr>
            </w:pPr>
          </w:p>
        </w:tc>
        <w:tc>
          <w:tcPr>
            <w:tcW w:w="2531"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442398DC" w14:textId="4ACF3780" w:rsidR="0031328D" w:rsidRPr="00E8534E" w:rsidRDefault="0080773F" w:rsidP="00E8534E">
            <w:pPr>
              <w:pStyle w:val="ConsPlusNormal"/>
              <w:spacing w:line="276" w:lineRule="auto"/>
              <w:rPr>
                <w:rFonts w:ascii="Times New Roman" w:hAnsi="Times New Roman"/>
                <w:sz w:val="22"/>
                <w:szCs w:val="22"/>
              </w:rPr>
            </w:pPr>
            <w:r w:rsidRPr="00E8534E">
              <w:rPr>
                <w:rFonts w:ascii="Times New Roman" w:hAnsi="Times New Roman"/>
                <w:sz w:val="22"/>
                <w:szCs w:val="22"/>
              </w:rPr>
              <w:t>ПК 4.2. Организовывать и проводить досуговую деятельность, развлечения, в том числе с участием детей с ограниченными возможностями здоровья и/или инвалидностью</w:t>
            </w:r>
          </w:p>
        </w:tc>
        <w:tc>
          <w:tcPr>
            <w:tcW w:w="10151" w:type="dxa"/>
            <w:tcBorders>
              <w:top w:val="single" w:sz="4" w:space="0" w:color="000000"/>
              <w:left w:val="single" w:sz="4" w:space="0" w:color="000000"/>
              <w:bottom w:val="single" w:sz="4" w:space="0" w:color="000000"/>
              <w:right w:val="single" w:sz="4" w:space="0" w:color="000000"/>
            </w:tcBorders>
            <w:shd w:val="clear" w:color="auto" w:fill="auto"/>
          </w:tcPr>
          <w:p w14:paraId="24AC13CE" w14:textId="77777777" w:rsidR="0031328D" w:rsidRPr="00E8534E" w:rsidRDefault="001F2138" w:rsidP="00E8534E">
            <w:pPr>
              <w:rPr>
                <w:b/>
                <w:sz w:val="22"/>
                <w:szCs w:val="22"/>
              </w:rPr>
            </w:pPr>
            <w:r w:rsidRPr="00E8534E">
              <w:rPr>
                <w:b/>
                <w:sz w:val="22"/>
                <w:szCs w:val="22"/>
              </w:rPr>
              <w:t>Навыки:</w:t>
            </w:r>
          </w:p>
        </w:tc>
      </w:tr>
      <w:tr w:rsidR="0031328D" w:rsidRPr="00E8534E" w14:paraId="212681C2" w14:textId="77777777">
        <w:tc>
          <w:tcPr>
            <w:tcW w:w="2055" w:type="dxa"/>
            <w:vMerge/>
            <w:tcBorders>
              <w:top w:val="single" w:sz="4" w:space="0" w:color="000000"/>
              <w:left w:val="single" w:sz="4" w:space="0" w:color="000000"/>
              <w:bottom w:val="single" w:sz="4" w:space="0" w:color="000000"/>
              <w:right w:val="single" w:sz="4" w:space="0" w:color="000000"/>
            </w:tcBorders>
            <w:shd w:val="clear" w:color="auto" w:fill="auto"/>
          </w:tcPr>
          <w:p w14:paraId="74759B53" w14:textId="77777777" w:rsidR="0031328D" w:rsidRPr="00E8534E" w:rsidRDefault="0031328D" w:rsidP="00E8534E">
            <w:pPr>
              <w:rPr>
                <w:sz w:val="22"/>
                <w:szCs w:val="22"/>
              </w:rPr>
            </w:pPr>
          </w:p>
        </w:tc>
        <w:tc>
          <w:tcPr>
            <w:tcW w:w="2531" w:type="dxa"/>
            <w:vMerge/>
            <w:tcBorders>
              <w:top w:val="single" w:sz="4" w:space="0" w:color="000000"/>
              <w:left w:val="single" w:sz="4" w:space="0" w:color="000000"/>
              <w:bottom w:val="single" w:sz="4" w:space="0" w:color="000000"/>
              <w:right w:val="single" w:sz="4" w:space="0" w:color="000000"/>
            </w:tcBorders>
            <w:shd w:val="clear" w:color="auto" w:fill="auto"/>
          </w:tcPr>
          <w:p w14:paraId="5ED4BFA7" w14:textId="77777777" w:rsidR="0031328D" w:rsidRPr="00E8534E" w:rsidRDefault="0031328D" w:rsidP="00E8534E">
            <w:pPr>
              <w:rPr>
                <w:sz w:val="22"/>
                <w:szCs w:val="22"/>
              </w:rPr>
            </w:pPr>
          </w:p>
        </w:tc>
        <w:tc>
          <w:tcPr>
            <w:tcW w:w="10151" w:type="dxa"/>
            <w:tcBorders>
              <w:top w:val="single" w:sz="4" w:space="0" w:color="000000"/>
              <w:left w:val="single" w:sz="4" w:space="0" w:color="000000"/>
              <w:bottom w:val="single" w:sz="4" w:space="0" w:color="000000"/>
              <w:right w:val="single" w:sz="4" w:space="0" w:color="000000"/>
            </w:tcBorders>
            <w:shd w:val="clear" w:color="auto" w:fill="auto"/>
          </w:tcPr>
          <w:p w14:paraId="22C9574A" w14:textId="77777777" w:rsidR="0031328D" w:rsidRPr="00E8534E" w:rsidRDefault="001F2138" w:rsidP="00E8534E">
            <w:pPr>
              <w:rPr>
                <w:sz w:val="22"/>
                <w:szCs w:val="22"/>
              </w:rPr>
            </w:pPr>
            <w:r w:rsidRPr="00E8534E">
              <w:rPr>
                <w:sz w:val="22"/>
                <w:szCs w:val="22"/>
              </w:rPr>
              <w:t>организации и проведения досугового мероприятия</w:t>
            </w:r>
          </w:p>
        </w:tc>
      </w:tr>
      <w:tr w:rsidR="0031328D" w:rsidRPr="00E8534E" w14:paraId="6D13EBA7" w14:textId="77777777">
        <w:tc>
          <w:tcPr>
            <w:tcW w:w="2055" w:type="dxa"/>
            <w:vMerge/>
            <w:tcBorders>
              <w:top w:val="single" w:sz="4" w:space="0" w:color="000000"/>
              <w:left w:val="single" w:sz="4" w:space="0" w:color="000000"/>
              <w:bottom w:val="single" w:sz="4" w:space="0" w:color="000000"/>
              <w:right w:val="single" w:sz="4" w:space="0" w:color="000000"/>
            </w:tcBorders>
            <w:shd w:val="clear" w:color="auto" w:fill="auto"/>
          </w:tcPr>
          <w:p w14:paraId="5D4CBB14" w14:textId="77777777" w:rsidR="0031328D" w:rsidRPr="00E8534E" w:rsidRDefault="0031328D" w:rsidP="00E8534E">
            <w:pPr>
              <w:rPr>
                <w:sz w:val="22"/>
                <w:szCs w:val="22"/>
              </w:rPr>
            </w:pPr>
          </w:p>
        </w:tc>
        <w:tc>
          <w:tcPr>
            <w:tcW w:w="2531" w:type="dxa"/>
            <w:vMerge/>
            <w:tcBorders>
              <w:top w:val="single" w:sz="4" w:space="0" w:color="000000"/>
              <w:left w:val="single" w:sz="4" w:space="0" w:color="000000"/>
              <w:bottom w:val="single" w:sz="4" w:space="0" w:color="000000"/>
              <w:right w:val="single" w:sz="4" w:space="0" w:color="000000"/>
            </w:tcBorders>
            <w:shd w:val="clear" w:color="auto" w:fill="auto"/>
          </w:tcPr>
          <w:p w14:paraId="63B1D2AB" w14:textId="77777777" w:rsidR="0031328D" w:rsidRPr="00E8534E" w:rsidRDefault="0031328D" w:rsidP="00E8534E">
            <w:pPr>
              <w:rPr>
                <w:sz w:val="22"/>
                <w:szCs w:val="22"/>
              </w:rPr>
            </w:pPr>
          </w:p>
        </w:tc>
        <w:tc>
          <w:tcPr>
            <w:tcW w:w="10151" w:type="dxa"/>
            <w:tcBorders>
              <w:top w:val="single" w:sz="4" w:space="0" w:color="000000"/>
              <w:left w:val="single" w:sz="4" w:space="0" w:color="000000"/>
              <w:bottom w:val="single" w:sz="4" w:space="0" w:color="000000"/>
              <w:right w:val="single" w:sz="4" w:space="0" w:color="000000"/>
            </w:tcBorders>
            <w:shd w:val="clear" w:color="auto" w:fill="auto"/>
          </w:tcPr>
          <w:p w14:paraId="37EBD33F" w14:textId="77777777" w:rsidR="0031328D" w:rsidRPr="00E8534E" w:rsidRDefault="001F2138" w:rsidP="00E8534E">
            <w:pPr>
              <w:rPr>
                <w:b/>
                <w:sz w:val="22"/>
                <w:szCs w:val="22"/>
              </w:rPr>
            </w:pPr>
            <w:r w:rsidRPr="00E8534E">
              <w:rPr>
                <w:b/>
                <w:sz w:val="22"/>
                <w:szCs w:val="22"/>
              </w:rPr>
              <w:t>Умения:</w:t>
            </w:r>
          </w:p>
        </w:tc>
      </w:tr>
      <w:tr w:rsidR="0031328D" w:rsidRPr="00E8534E" w14:paraId="0D80C28E" w14:textId="77777777">
        <w:tc>
          <w:tcPr>
            <w:tcW w:w="2055" w:type="dxa"/>
            <w:vMerge/>
            <w:tcBorders>
              <w:top w:val="single" w:sz="4" w:space="0" w:color="000000"/>
              <w:left w:val="single" w:sz="4" w:space="0" w:color="000000"/>
              <w:bottom w:val="single" w:sz="4" w:space="0" w:color="000000"/>
              <w:right w:val="single" w:sz="4" w:space="0" w:color="000000"/>
            </w:tcBorders>
            <w:shd w:val="clear" w:color="auto" w:fill="auto"/>
          </w:tcPr>
          <w:p w14:paraId="304468B8" w14:textId="77777777" w:rsidR="0031328D" w:rsidRPr="00E8534E" w:rsidRDefault="0031328D" w:rsidP="00E8534E">
            <w:pPr>
              <w:rPr>
                <w:sz w:val="22"/>
                <w:szCs w:val="22"/>
              </w:rPr>
            </w:pPr>
          </w:p>
        </w:tc>
        <w:tc>
          <w:tcPr>
            <w:tcW w:w="2531" w:type="dxa"/>
            <w:vMerge/>
            <w:tcBorders>
              <w:top w:val="single" w:sz="4" w:space="0" w:color="000000"/>
              <w:left w:val="single" w:sz="4" w:space="0" w:color="000000"/>
              <w:bottom w:val="single" w:sz="4" w:space="0" w:color="000000"/>
              <w:right w:val="single" w:sz="4" w:space="0" w:color="000000"/>
            </w:tcBorders>
            <w:shd w:val="clear" w:color="auto" w:fill="auto"/>
          </w:tcPr>
          <w:p w14:paraId="4B7228D8" w14:textId="77777777" w:rsidR="0031328D" w:rsidRPr="00E8534E" w:rsidRDefault="0031328D" w:rsidP="00E8534E">
            <w:pPr>
              <w:rPr>
                <w:sz w:val="22"/>
                <w:szCs w:val="22"/>
              </w:rPr>
            </w:pPr>
          </w:p>
        </w:tc>
        <w:tc>
          <w:tcPr>
            <w:tcW w:w="10151" w:type="dxa"/>
            <w:tcBorders>
              <w:top w:val="single" w:sz="4" w:space="0" w:color="000000"/>
              <w:left w:val="single" w:sz="4" w:space="0" w:color="000000"/>
              <w:bottom w:val="single" w:sz="4" w:space="0" w:color="000000"/>
              <w:right w:val="single" w:sz="4" w:space="0" w:color="000000"/>
            </w:tcBorders>
            <w:shd w:val="clear" w:color="auto" w:fill="auto"/>
          </w:tcPr>
          <w:p w14:paraId="7595C3AD" w14:textId="77777777" w:rsidR="0031328D" w:rsidRPr="00E8534E" w:rsidRDefault="001F2138" w:rsidP="00E8534E">
            <w:pPr>
              <w:rPr>
                <w:sz w:val="22"/>
                <w:szCs w:val="22"/>
              </w:rPr>
            </w:pPr>
            <w:r w:rsidRPr="00E8534E">
              <w:rPr>
                <w:sz w:val="22"/>
                <w:szCs w:val="22"/>
              </w:rPr>
              <w:t>осуществлять выбор формата мероприятия</w:t>
            </w:r>
          </w:p>
        </w:tc>
      </w:tr>
      <w:tr w:rsidR="0031328D" w:rsidRPr="00E8534E" w14:paraId="34311523" w14:textId="77777777">
        <w:tc>
          <w:tcPr>
            <w:tcW w:w="2055" w:type="dxa"/>
            <w:vMerge/>
            <w:tcBorders>
              <w:top w:val="single" w:sz="4" w:space="0" w:color="000000"/>
              <w:left w:val="single" w:sz="4" w:space="0" w:color="000000"/>
              <w:bottom w:val="single" w:sz="4" w:space="0" w:color="000000"/>
              <w:right w:val="single" w:sz="4" w:space="0" w:color="000000"/>
            </w:tcBorders>
            <w:shd w:val="clear" w:color="auto" w:fill="auto"/>
          </w:tcPr>
          <w:p w14:paraId="1FB47B0F" w14:textId="77777777" w:rsidR="0031328D" w:rsidRPr="00E8534E" w:rsidRDefault="0031328D" w:rsidP="00E8534E">
            <w:pPr>
              <w:rPr>
                <w:sz w:val="22"/>
                <w:szCs w:val="22"/>
              </w:rPr>
            </w:pPr>
          </w:p>
        </w:tc>
        <w:tc>
          <w:tcPr>
            <w:tcW w:w="2531" w:type="dxa"/>
            <w:vMerge/>
            <w:tcBorders>
              <w:top w:val="single" w:sz="4" w:space="0" w:color="000000"/>
              <w:left w:val="single" w:sz="4" w:space="0" w:color="000000"/>
              <w:bottom w:val="single" w:sz="4" w:space="0" w:color="000000"/>
              <w:right w:val="single" w:sz="4" w:space="0" w:color="000000"/>
            </w:tcBorders>
            <w:shd w:val="clear" w:color="auto" w:fill="auto"/>
          </w:tcPr>
          <w:p w14:paraId="69E1AE23" w14:textId="77777777" w:rsidR="0031328D" w:rsidRPr="00E8534E" w:rsidRDefault="0031328D" w:rsidP="00E8534E">
            <w:pPr>
              <w:rPr>
                <w:sz w:val="22"/>
                <w:szCs w:val="22"/>
              </w:rPr>
            </w:pPr>
          </w:p>
        </w:tc>
        <w:tc>
          <w:tcPr>
            <w:tcW w:w="10151" w:type="dxa"/>
            <w:tcBorders>
              <w:top w:val="single" w:sz="4" w:space="0" w:color="000000"/>
              <w:left w:val="single" w:sz="4" w:space="0" w:color="000000"/>
              <w:bottom w:val="single" w:sz="4" w:space="0" w:color="000000"/>
              <w:right w:val="single" w:sz="4" w:space="0" w:color="000000"/>
            </w:tcBorders>
            <w:shd w:val="clear" w:color="auto" w:fill="auto"/>
          </w:tcPr>
          <w:p w14:paraId="11E25DB1" w14:textId="77777777" w:rsidR="0031328D" w:rsidRPr="00E8534E" w:rsidRDefault="001F2138" w:rsidP="00E8534E">
            <w:pPr>
              <w:rPr>
                <w:sz w:val="22"/>
                <w:szCs w:val="22"/>
              </w:rPr>
            </w:pPr>
            <w:r w:rsidRPr="00E8534E">
              <w:rPr>
                <w:sz w:val="22"/>
                <w:szCs w:val="22"/>
              </w:rPr>
              <w:t>осуществлять выбор методов и приемов поддержки детской инициативы с учетом возрастных и психофизических особенностей детей раннего и дошкольного возраста</w:t>
            </w:r>
          </w:p>
        </w:tc>
      </w:tr>
      <w:tr w:rsidR="0031328D" w:rsidRPr="00E8534E" w14:paraId="30C3C1A5" w14:textId="77777777">
        <w:tc>
          <w:tcPr>
            <w:tcW w:w="2055" w:type="dxa"/>
            <w:vMerge/>
            <w:tcBorders>
              <w:top w:val="single" w:sz="4" w:space="0" w:color="000000"/>
              <w:left w:val="single" w:sz="4" w:space="0" w:color="000000"/>
              <w:bottom w:val="single" w:sz="4" w:space="0" w:color="000000"/>
              <w:right w:val="single" w:sz="4" w:space="0" w:color="000000"/>
            </w:tcBorders>
            <w:shd w:val="clear" w:color="auto" w:fill="auto"/>
          </w:tcPr>
          <w:p w14:paraId="5A049E47" w14:textId="77777777" w:rsidR="0031328D" w:rsidRPr="00E8534E" w:rsidRDefault="0031328D" w:rsidP="00E8534E">
            <w:pPr>
              <w:rPr>
                <w:sz w:val="22"/>
                <w:szCs w:val="22"/>
              </w:rPr>
            </w:pPr>
          </w:p>
        </w:tc>
        <w:tc>
          <w:tcPr>
            <w:tcW w:w="2531" w:type="dxa"/>
            <w:vMerge/>
            <w:tcBorders>
              <w:top w:val="single" w:sz="4" w:space="0" w:color="000000"/>
              <w:left w:val="single" w:sz="4" w:space="0" w:color="000000"/>
              <w:bottom w:val="single" w:sz="4" w:space="0" w:color="000000"/>
              <w:right w:val="single" w:sz="4" w:space="0" w:color="000000"/>
            </w:tcBorders>
            <w:shd w:val="clear" w:color="auto" w:fill="auto"/>
          </w:tcPr>
          <w:p w14:paraId="7E38FD54" w14:textId="77777777" w:rsidR="0031328D" w:rsidRPr="00E8534E" w:rsidRDefault="0031328D" w:rsidP="00E8534E">
            <w:pPr>
              <w:rPr>
                <w:sz w:val="22"/>
                <w:szCs w:val="22"/>
              </w:rPr>
            </w:pPr>
          </w:p>
        </w:tc>
        <w:tc>
          <w:tcPr>
            <w:tcW w:w="10151" w:type="dxa"/>
            <w:tcBorders>
              <w:top w:val="single" w:sz="4" w:space="0" w:color="000000"/>
              <w:left w:val="single" w:sz="4" w:space="0" w:color="000000"/>
              <w:bottom w:val="single" w:sz="4" w:space="0" w:color="000000"/>
              <w:right w:val="single" w:sz="4" w:space="0" w:color="000000"/>
            </w:tcBorders>
            <w:shd w:val="clear" w:color="auto" w:fill="auto"/>
          </w:tcPr>
          <w:p w14:paraId="6B5B832A" w14:textId="77777777" w:rsidR="0031328D" w:rsidRPr="00E8534E" w:rsidRDefault="001F2138" w:rsidP="00E8534E">
            <w:pPr>
              <w:rPr>
                <w:sz w:val="22"/>
                <w:szCs w:val="22"/>
              </w:rPr>
            </w:pPr>
            <w:r w:rsidRPr="00E8534E">
              <w:rPr>
                <w:sz w:val="22"/>
                <w:szCs w:val="22"/>
              </w:rPr>
              <w:t>создавать условия для поддержки детской инициативы в ходе организации и проведения досуговой деятельности и развлечений</w:t>
            </w:r>
          </w:p>
        </w:tc>
      </w:tr>
      <w:tr w:rsidR="0031328D" w:rsidRPr="00E8534E" w14:paraId="06397F9F" w14:textId="77777777">
        <w:tc>
          <w:tcPr>
            <w:tcW w:w="2055" w:type="dxa"/>
            <w:vMerge/>
            <w:tcBorders>
              <w:top w:val="single" w:sz="4" w:space="0" w:color="000000"/>
              <w:left w:val="single" w:sz="4" w:space="0" w:color="000000"/>
              <w:bottom w:val="single" w:sz="4" w:space="0" w:color="000000"/>
              <w:right w:val="single" w:sz="4" w:space="0" w:color="000000"/>
            </w:tcBorders>
            <w:shd w:val="clear" w:color="auto" w:fill="auto"/>
          </w:tcPr>
          <w:p w14:paraId="60E89342" w14:textId="77777777" w:rsidR="0031328D" w:rsidRPr="00E8534E" w:rsidRDefault="0031328D" w:rsidP="00E8534E">
            <w:pPr>
              <w:rPr>
                <w:sz w:val="22"/>
                <w:szCs w:val="22"/>
              </w:rPr>
            </w:pPr>
          </w:p>
        </w:tc>
        <w:tc>
          <w:tcPr>
            <w:tcW w:w="2531" w:type="dxa"/>
            <w:vMerge/>
            <w:tcBorders>
              <w:top w:val="single" w:sz="4" w:space="0" w:color="000000"/>
              <w:left w:val="single" w:sz="4" w:space="0" w:color="000000"/>
              <w:bottom w:val="single" w:sz="4" w:space="0" w:color="000000"/>
              <w:right w:val="single" w:sz="4" w:space="0" w:color="000000"/>
            </w:tcBorders>
            <w:shd w:val="clear" w:color="auto" w:fill="auto"/>
          </w:tcPr>
          <w:p w14:paraId="55662D48" w14:textId="77777777" w:rsidR="0031328D" w:rsidRPr="00E8534E" w:rsidRDefault="0031328D" w:rsidP="00E8534E">
            <w:pPr>
              <w:rPr>
                <w:sz w:val="22"/>
                <w:szCs w:val="22"/>
              </w:rPr>
            </w:pPr>
          </w:p>
        </w:tc>
        <w:tc>
          <w:tcPr>
            <w:tcW w:w="10151" w:type="dxa"/>
            <w:tcBorders>
              <w:top w:val="single" w:sz="4" w:space="0" w:color="000000"/>
              <w:left w:val="single" w:sz="4" w:space="0" w:color="000000"/>
              <w:bottom w:val="single" w:sz="4" w:space="0" w:color="000000"/>
              <w:right w:val="single" w:sz="4" w:space="0" w:color="000000"/>
            </w:tcBorders>
            <w:shd w:val="clear" w:color="auto" w:fill="auto"/>
          </w:tcPr>
          <w:p w14:paraId="4BE408FC" w14:textId="77777777" w:rsidR="0031328D" w:rsidRPr="00E8534E" w:rsidRDefault="001F2138" w:rsidP="00E8534E">
            <w:pPr>
              <w:rPr>
                <w:b/>
                <w:sz w:val="22"/>
                <w:szCs w:val="22"/>
              </w:rPr>
            </w:pPr>
            <w:r w:rsidRPr="00E8534E">
              <w:rPr>
                <w:b/>
                <w:sz w:val="22"/>
                <w:szCs w:val="22"/>
              </w:rPr>
              <w:t>Знания:</w:t>
            </w:r>
          </w:p>
        </w:tc>
      </w:tr>
      <w:tr w:rsidR="0031328D" w:rsidRPr="00E8534E" w14:paraId="01744230" w14:textId="77777777">
        <w:tc>
          <w:tcPr>
            <w:tcW w:w="2055" w:type="dxa"/>
            <w:vMerge/>
            <w:tcBorders>
              <w:top w:val="single" w:sz="4" w:space="0" w:color="000000"/>
              <w:left w:val="single" w:sz="4" w:space="0" w:color="000000"/>
              <w:bottom w:val="single" w:sz="4" w:space="0" w:color="000000"/>
              <w:right w:val="single" w:sz="4" w:space="0" w:color="000000"/>
            </w:tcBorders>
            <w:shd w:val="clear" w:color="auto" w:fill="auto"/>
          </w:tcPr>
          <w:p w14:paraId="66E1A298" w14:textId="77777777" w:rsidR="0031328D" w:rsidRPr="00E8534E" w:rsidRDefault="0031328D" w:rsidP="00E8534E">
            <w:pPr>
              <w:rPr>
                <w:sz w:val="22"/>
                <w:szCs w:val="22"/>
              </w:rPr>
            </w:pPr>
          </w:p>
        </w:tc>
        <w:tc>
          <w:tcPr>
            <w:tcW w:w="2531" w:type="dxa"/>
            <w:vMerge/>
            <w:tcBorders>
              <w:top w:val="single" w:sz="4" w:space="0" w:color="000000"/>
              <w:left w:val="single" w:sz="4" w:space="0" w:color="000000"/>
              <w:bottom w:val="single" w:sz="4" w:space="0" w:color="000000"/>
              <w:right w:val="single" w:sz="4" w:space="0" w:color="000000"/>
            </w:tcBorders>
            <w:shd w:val="clear" w:color="auto" w:fill="auto"/>
          </w:tcPr>
          <w:p w14:paraId="79278505" w14:textId="77777777" w:rsidR="0031328D" w:rsidRPr="00E8534E" w:rsidRDefault="0031328D" w:rsidP="00E8534E">
            <w:pPr>
              <w:rPr>
                <w:sz w:val="22"/>
                <w:szCs w:val="22"/>
              </w:rPr>
            </w:pPr>
          </w:p>
        </w:tc>
        <w:tc>
          <w:tcPr>
            <w:tcW w:w="10151" w:type="dxa"/>
            <w:tcBorders>
              <w:top w:val="single" w:sz="4" w:space="0" w:color="000000"/>
              <w:left w:val="single" w:sz="4" w:space="0" w:color="000000"/>
              <w:bottom w:val="single" w:sz="4" w:space="0" w:color="000000"/>
              <w:right w:val="single" w:sz="4" w:space="0" w:color="000000"/>
            </w:tcBorders>
            <w:shd w:val="clear" w:color="auto" w:fill="auto"/>
          </w:tcPr>
          <w:p w14:paraId="7C270EEB" w14:textId="77777777" w:rsidR="0031328D" w:rsidRPr="00E8534E" w:rsidRDefault="001F2138" w:rsidP="00E8534E">
            <w:pPr>
              <w:rPr>
                <w:sz w:val="22"/>
                <w:szCs w:val="22"/>
              </w:rPr>
            </w:pPr>
            <w:r w:rsidRPr="00E8534E">
              <w:rPr>
                <w:sz w:val="22"/>
                <w:szCs w:val="22"/>
              </w:rPr>
              <w:t>особенности проведения традиционных событий, праздников и других мероприятий</w:t>
            </w:r>
          </w:p>
        </w:tc>
      </w:tr>
      <w:tr w:rsidR="0031328D" w:rsidRPr="00E8534E" w14:paraId="74E20509" w14:textId="77777777">
        <w:tc>
          <w:tcPr>
            <w:tcW w:w="2055" w:type="dxa"/>
            <w:vMerge/>
            <w:tcBorders>
              <w:top w:val="single" w:sz="4" w:space="0" w:color="000000"/>
              <w:left w:val="single" w:sz="4" w:space="0" w:color="000000"/>
              <w:bottom w:val="single" w:sz="4" w:space="0" w:color="000000"/>
              <w:right w:val="single" w:sz="4" w:space="0" w:color="000000"/>
            </w:tcBorders>
            <w:shd w:val="clear" w:color="auto" w:fill="auto"/>
          </w:tcPr>
          <w:p w14:paraId="641BE5CE" w14:textId="77777777" w:rsidR="0031328D" w:rsidRPr="00E8534E" w:rsidRDefault="0031328D" w:rsidP="00E8534E">
            <w:pPr>
              <w:rPr>
                <w:sz w:val="22"/>
                <w:szCs w:val="22"/>
              </w:rPr>
            </w:pPr>
          </w:p>
        </w:tc>
        <w:tc>
          <w:tcPr>
            <w:tcW w:w="2531" w:type="dxa"/>
            <w:vMerge/>
            <w:tcBorders>
              <w:top w:val="single" w:sz="4" w:space="0" w:color="000000"/>
              <w:left w:val="single" w:sz="4" w:space="0" w:color="000000"/>
              <w:bottom w:val="single" w:sz="4" w:space="0" w:color="000000"/>
              <w:right w:val="single" w:sz="4" w:space="0" w:color="000000"/>
            </w:tcBorders>
            <w:shd w:val="clear" w:color="auto" w:fill="auto"/>
          </w:tcPr>
          <w:p w14:paraId="1D4BFCC9" w14:textId="77777777" w:rsidR="0031328D" w:rsidRPr="00E8534E" w:rsidRDefault="0031328D" w:rsidP="00E8534E">
            <w:pPr>
              <w:rPr>
                <w:sz w:val="22"/>
                <w:szCs w:val="22"/>
              </w:rPr>
            </w:pPr>
          </w:p>
        </w:tc>
        <w:tc>
          <w:tcPr>
            <w:tcW w:w="10151" w:type="dxa"/>
            <w:tcBorders>
              <w:top w:val="single" w:sz="4" w:space="0" w:color="000000"/>
              <w:left w:val="single" w:sz="4" w:space="0" w:color="000000"/>
              <w:bottom w:val="single" w:sz="4" w:space="0" w:color="000000"/>
              <w:right w:val="single" w:sz="4" w:space="0" w:color="000000"/>
            </w:tcBorders>
            <w:shd w:val="clear" w:color="auto" w:fill="auto"/>
          </w:tcPr>
          <w:p w14:paraId="072D6E02" w14:textId="77777777" w:rsidR="0031328D" w:rsidRPr="00E8534E" w:rsidRDefault="001F2138" w:rsidP="00E8534E">
            <w:pPr>
              <w:rPr>
                <w:sz w:val="22"/>
                <w:szCs w:val="22"/>
              </w:rPr>
            </w:pPr>
            <w:r w:rsidRPr="00E8534E">
              <w:rPr>
                <w:sz w:val="22"/>
                <w:szCs w:val="22"/>
              </w:rPr>
              <w:t>методы и формы привлечения родителей к организации досуговой деятельности и развлечений</w:t>
            </w:r>
          </w:p>
        </w:tc>
      </w:tr>
      <w:tr w:rsidR="0031328D" w:rsidRPr="00E8534E" w14:paraId="57C3CE5C" w14:textId="77777777">
        <w:tc>
          <w:tcPr>
            <w:tcW w:w="2055" w:type="dxa"/>
            <w:vMerge/>
            <w:tcBorders>
              <w:top w:val="single" w:sz="4" w:space="0" w:color="000000"/>
              <w:left w:val="single" w:sz="4" w:space="0" w:color="000000"/>
              <w:bottom w:val="single" w:sz="4" w:space="0" w:color="000000"/>
              <w:right w:val="single" w:sz="4" w:space="0" w:color="000000"/>
            </w:tcBorders>
            <w:shd w:val="clear" w:color="auto" w:fill="auto"/>
          </w:tcPr>
          <w:p w14:paraId="1DE820F5" w14:textId="77777777" w:rsidR="0031328D" w:rsidRPr="00E8534E" w:rsidRDefault="0031328D" w:rsidP="00E8534E">
            <w:pPr>
              <w:rPr>
                <w:sz w:val="22"/>
                <w:szCs w:val="22"/>
              </w:rPr>
            </w:pPr>
          </w:p>
        </w:tc>
        <w:tc>
          <w:tcPr>
            <w:tcW w:w="2531" w:type="dxa"/>
            <w:vMerge/>
            <w:tcBorders>
              <w:top w:val="single" w:sz="4" w:space="0" w:color="000000"/>
              <w:left w:val="single" w:sz="4" w:space="0" w:color="000000"/>
              <w:bottom w:val="single" w:sz="4" w:space="0" w:color="000000"/>
              <w:right w:val="single" w:sz="4" w:space="0" w:color="000000"/>
            </w:tcBorders>
            <w:shd w:val="clear" w:color="auto" w:fill="auto"/>
          </w:tcPr>
          <w:p w14:paraId="6D45260D" w14:textId="77777777" w:rsidR="0031328D" w:rsidRPr="00E8534E" w:rsidRDefault="0031328D" w:rsidP="00E8534E">
            <w:pPr>
              <w:rPr>
                <w:sz w:val="22"/>
                <w:szCs w:val="22"/>
              </w:rPr>
            </w:pPr>
          </w:p>
        </w:tc>
        <w:tc>
          <w:tcPr>
            <w:tcW w:w="10151" w:type="dxa"/>
            <w:tcBorders>
              <w:top w:val="single" w:sz="4" w:space="0" w:color="000000"/>
              <w:left w:val="single" w:sz="4" w:space="0" w:color="000000"/>
              <w:bottom w:val="single" w:sz="4" w:space="0" w:color="000000"/>
              <w:right w:val="single" w:sz="4" w:space="0" w:color="000000"/>
            </w:tcBorders>
            <w:shd w:val="clear" w:color="auto" w:fill="auto"/>
          </w:tcPr>
          <w:p w14:paraId="10D1B2C4" w14:textId="77777777" w:rsidR="0031328D" w:rsidRPr="00E8534E" w:rsidRDefault="001F2138" w:rsidP="00E8534E">
            <w:pPr>
              <w:rPr>
                <w:sz w:val="22"/>
                <w:szCs w:val="22"/>
              </w:rPr>
            </w:pPr>
            <w:r w:rsidRPr="00E8534E">
              <w:rPr>
                <w:sz w:val="22"/>
                <w:szCs w:val="22"/>
              </w:rPr>
              <w:t>технологии мотивации и поддержки детской инициативы</w:t>
            </w:r>
          </w:p>
        </w:tc>
      </w:tr>
      <w:tr w:rsidR="0031328D" w:rsidRPr="00E8534E" w14:paraId="06AB1804" w14:textId="77777777">
        <w:trPr>
          <w:trHeight w:val="276"/>
        </w:trPr>
        <w:tc>
          <w:tcPr>
            <w:tcW w:w="2055" w:type="dxa"/>
            <w:vMerge/>
            <w:tcBorders>
              <w:top w:val="single" w:sz="4" w:space="0" w:color="000000"/>
              <w:left w:val="single" w:sz="4" w:space="0" w:color="000000"/>
              <w:bottom w:val="single" w:sz="4" w:space="0" w:color="000000"/>
              <w:right w:val="single" w:sz="4" w:space="0" w:color="000000"/>
            </w:tcBorders>
            <w:shd w:val="clear" w:color="auto" w:fill="auto"/>
          </w:tcPr>
          <w:p w14:paraId="0DD0925E" w14:textId="77777777" w:rsidR="0031328D" w:rsidRPr="00E8534E" w:rsidRDefault="0031328D" w:rsidP="00E8534E">
            <w:pPr>
              <w:rPr>
                <w:sz w:val="22"/>
                <w:szCs w:val="22"/>
              </w:rPr>
            </w:pPr>
          </w:p>
        </w:tc>
        <w:tc>
          <w:tcPr>
            <w:tcW w:w="2531"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2E2BCADA" w14:textId="69E5F0C2" w:rsidR="0031328D" w:rsidRPr="00E8534E" w:rsidRDefault="0080773F" w:rsidP="00E8534E">
            <w:pPr>
              <w:pStyle w:val="ConsPlusNormal"/>
              <w:spacing w:line="276" w:lineRule="auto"/>
              <w:rPr>
                <w:rFonts w:ascii="Times New Roman" w:hAnsi="Times New Roman"/>
                <w:sz w:val="22"/>
                <w:szCs w:val="22"/>
              </w:rPr>
            </w:pPr>
            <w:r w:rsidRPr="00E8534E">
              <w:rPr>
                <w:rFonts w:ascii="Times New Roman" w:hAnsi="Times New Roman"/>
                <w:sz w:val="22"/>
                <w:szCs w:val="22"/>
              </w:rPr>
              <w:t>ПК 4.3. Создавать информационную среду дошкольной образовательной группы для развития у детей с сохранным развитием, ограниченными возможностями здоровья и/или инвалидностью основ информационной культуры</w:t>
            </w:r>
          </w:p>
        </w:tc>
        <w:tc>
          <w:tcPr>
            <w:tcW w:w="10151" w:type="dxa"/>
            <w:tcBorders>
              <w:top w:val="single" w:sz="4" w:space="0" w:color="000000"/>
              <w:left w:val="single" w:sz="4" w:space="0" w:color="000000"/>
              <w:bottom w:val="single" w:sz="4" w:space="0" w:color="000000"/>
              <w:right w:val="single" w:sz="4" w:space="0" w:color="000000"/>
            </w:tcBorders>
            <w:shd w:val="clear" w:color="auto" w:fill="auto"/>
          </w:tcPr>
          <w:p w14:paraId="6111E5D5" w14:textId="77777777" w:rsidR="0031328D" w:rsidRPr="00E8534E" w:rsidRDefault="001F2138" w:rsidP="00E8534E">
            <w:pPr>
              <w:rPr>
                <w:b/>
                <w:sz w:val="22"/>
                <w:szCs w:val="22"/>
              </w:rPr>
            </w:pPr>
            <w:r w:rsidRPr="00E8534E">
              <w:rPr>
                <w:b/>
                <w:sz w:val="22"/>
                <w:szCs w:val="22"/>
              </w:rPr>
              <w:t>Навыки:</w:t>
            </w:r>
          </w:p>
        </w:tc>
      </w:tr>
      <w:tr w:rsidR="0031328D" w:rsidRPr="00E8534E" w14:paraId="2B5345D6" w14:textId="77777777">
        <w:tc>
          <w:tcPr>
            <w:tcW w:w="2055" w:type="dxa"/>
            <w:vMerge/>
            <w:tcBorders>
              <w:top w:val="single" w:sz="4" w:space="0" w:color="000000"/>
              <w:left w:val="single" w:sz="4" w:space="0" w:color="000000"/>
              <w:bottom w:val="single" w:sz="4" w:space="0" w:color="000000"/>
              <w:right w:val="single" w:sz="4" w:space="0" w:color="000000"/>
            </w:tcBorders>
            <w:shd w:val="clear" w:color="auto" w:fill="auto"/>
          </w:tcPr>
          <w:p w14:paraId="6CC4F9B0" w14:textId="77777777" w:rsidR="0031328D" w:rsidRPr="00E8534E" w:rsidRDefault="0031328D" w:rsidP="00E8534E">
            <w:pPr>
              <w:rPr>
                <w:sz w:val="22"/>
                <w:szCs w:val="22"/>
              </w:rPr>
            </w:pPr>
          </w:p>
        </w:tc>
        <w:tc>
          <w:tcPr>
            <w:tcW w:w="2531" w:type="dxa"/>
            <w:vMerge/>
            <w:tcBorders>
              <w:top w:val="single" w:sz="4" w:space="0" w:color="000000"/>
              <w:left w:val="single" w:sz="4" w:space="0" w:color="000000"/>
              <w:bottom w:val="single" w:sz="4" w:space="0" w:color="000000"/>
              <w:right w:val="single" w:sz="4" w:space="0" w:color="000000"/>
            </w:tcBorders>
            <w:shd w:val="clear" w:color="auto" w:fill="auto"/>
          </w:tcPr>
          <w:p w14:paraId="5BABC388" w14:textId="77777777" w:rsidR="0031328D" w:rsidRPr="00E8534E" w:rsidRDefault="0031328D" w:rsidP="00E8534E">
            <w:pPr>
              <w:rPr>
                <w:sz w:val="22"/>
                <w:szCs w:val="22"/>
              </w:rPr>
            </w:pPr>
          </w:p>
        </w:tc>
        <w:tc>
          <w:tcPr>
            <w:tcW w:w="10151" w:type="dxa"/>
            <w:tcBorders>
              <w:top w:val="single" w:sz="4" w:space="0" w:color="000000"/>
              <w:left w:val="single" w:sz="4" w:space="0" w:color="000000"/>
              <w:bottom w:val="single" w:sz="4" w:space="0" w:color="000000"/>
              <w:right w:val="single" w:sz="4" w:space="0" w:color="000000"/>
            </w:tcBorders>
            <w:shd w:val="clear" w:color="auto" w:fill="auto"/>
          </w:tcPr>
          <w:p w14:paraId="67791624" w14:textId="77777777" w:rsidR="0031328D" w:rsidRPr="00E8534E" w:rsidRDefault="001F2138" w:rsidP="00E8534E">
            <w:pPr>
              <w:rPr>
                <w:sz w:val="22"/>
                <w:szCs w:val="22"/>
              </w:rPr>
            </w:pPr>
            <w:r w:rsidRPr="00E8534E">
              <w:rPr>
                <w:sz w:val="22"/>
                <w:szCs w:val="22"/>
              </w:rPr>
              <w:t>участия в создании информационной среды дошкольной образовательной группы с учетом особенностей психофизического развития детей дошкольного возраста</w:t>
            </w:r>
          </w:p>
        </w:tc>
      </w:tr>
      <w:tr w:rsidR="0031328D" w:rsidRPr="00E8534E" w14:paraId="2C6FB477" w14:textId="77777777">
        <w:tc>
          <w:tcPr>
            <w:tcW w:w="2055" w:type="dxa"/>
            <w:vMerge/>
            <w:tcBorders>
              <w:top w:val="single" w:sz="4" w:space="0" w:color="000000"/>
              <w:left w:val="single" w:sz="4" w:space="0" w:color="000000"/>
              <w:bottom w:val="single" w:sz="4" w:space="0" w:color="000000"/>
              <w:right w:val="single" w:sz="4" w:space="0" w:color="000000"/>
            </w:tcBorders>
            <w:shd w:val="clear" w:color="auto" w:fill="auto"/>
          </w:tcPr>
          <w:p w14:paraId="34AAE5A7" w14:textId="77777777" w:rsidR="0031328D" w:rsidRPr="00E8534E" w:rsidRDefault="0031328D" w:rsidP="00E8534E">
            <w:pPr>
              <w:rPr>
                <w:sz w:val="22"/>
                <w:szCs w:val="22"/>
              </w:rPr>
            </w:pPr>
          </w:p>
        </w:tc>
        <w:tc>
          <w:tcPr>
            <w:tcW w:w="2531" w:type="dxa"/>
            <w:vMerge/>
            <w:tcBorders>
              <w:top w:val="single" w:sz="4" w:space="0" w:color="000000"/>
              <w:left w:val="single" w:sz="4" w:space="0" w:color="000000"/>
              <w:bottom w:val="single" w:sz="4" w:space="0" w:color="000000"/>
              <w:right w:val="single" w:sz="4" w:space="0" w:color="000000"/>
            </w:tcBorders>
            <w:shd w:val="clear" w:color="auto" w:fill="auto"/>
          </w:tcPr>
          <w:p w14:paraId="1B391961" w14:textId="77777777" w:rsidR="0031328D" w:rsidRPr="00E8534E" w:rsidRDefault="0031328D" w:rsidP="00E8534E">
            <w:pPr>
              <w:rPr>
                <w:sz w:val="22"/>
                <w:szCs w:val="22"/>
              </w:rPr>
            </w:pPr>
          </w:p>
        </w:tc>
        <w:tc>
          <w:tcPr>
            <w:tcW w:w="10151" w:type="dxa"/>
            <w:tcBorders>
              <w:top w:val="single" w:sz="4" w:space="0" w:color="000000"/>
              <w:left w:val="single" w:sz="4" w:space="0" w:color="000000"/>
              <w:bottom w:val="single" w:sz="4" w:space="0" w:color="000000"/>
              <w:right w:val="single" w:sz="4" w:space="0" w:color="000000"/>
            </w:tcBorders>
            <w:shd w:val="clear" w:color="auto" w:fill="auto"/>
          </w:tcPr>
          <w:p w14:paraId="788F4C51" w14:textId="77777777" w:rsidR="0031328D" w:rsidRPr="00E8534E" w:rsidRDefault="001F2138" w:rsidP="00E8534E">
            <w:pPr>
              <w:rPr>
                <w:b/>
                <w:sz w:val="22"/>
                <w:szCs w:val="22"/>
              </w:rPr>
            </w:pPr>
            <w:r w:rsidRPr="00E8534E">
              <w:rPr>
                <w:b/>
                <w:sz w:val="22"/>
                <w:szCs w:val="22"/>
              </w:rPr>
              <w:t xml:space="preserve">Умения: </w:t>
            </w:r>
          </w:p>
        </w:tc>
      </w:tr>
      <w:tr w:rsidR="0031328D" w:rsidRPr="00E8534E" w14:paraId="6544CE90" w14:textId="77777777">
        <w:tc>
          <w:tcPr>
            <w:tcW w:w="2055" w:type="dxa"/>
            <w:vMerge/>
            <w:tcBorders>
              <w:top w:val="single" w:sz="4" w:space="0" w:color="000000"/>
              <w:left w:val="single" w:sz="4" w:space="0" w:color="000000"/>
              <w:bottom w:val="single" w:sz="4" w:space="0" w:color="000000"/>
              <w:right w:val="single" w:sz="4" w:space="0" w:color="000000"/>
            </w:tcBorders>
            <w:shd w:val="clear" w:color="auto" w:fill="auto"/>
          </w:tcPr>
          <w:p w14:paraId="546B0894" w14:textId="77777777" w:rsidR="0031328D" w:rsidRPr="00E8534E" w:rsidRDefault="0031328D" w:rsidP="00E8534E">
            <w:pPr>
              <w:rPr>
                <w:sz w:val="22"/>
                <w:szCs w:val="22"/>
              </w:rPr>
            </w:pPr>
          </w:p>
        </w:tc>
        <w:tc>
          <w:tcPr>
            <w:tcW w:w="2531" w:type="dxa"/>
            <w:vMerge/>
            <w:tcBorders>
              <w:top w:val="single" w:sz="4" w:space="0" w:color="000000"/>
              <w:left w:val="single" w:sz="4" w:space="0" w:color="000000"/>
              <w:bottom w:val="single" w:sz="4" w:space="0" w:color="000000"/>
              <w:right w:val="single" w:sz="4" w:space="0" w:color="000000"/>
            </w:tcBorders>
            <w:shd w:val="clear" w:color="auto" w:fill="auto"/>
          </w:tcPr>
          <w:p w14:paraId="2934FD51" w14:textId="77777777" w:rsidR="0031328D" w:rsidRPr="00E8534E" w:rsidRDefault="0031328D" w:rsidP="00E8534E">
            <w:pPr>
              <w:rPr>
                <w:sz w:val="22"/>
                <w:szCs w:val="22"/>
              </w:rPr>
            </w:pPr>
          </w:p>
        </w:tc>
        <w:tc>
          <w:tcPr>
            <w:tcW w:w="10151" w:type="dxa"/>
            <w:tcBorders>
              <w:top w:val="single" w:sz="4" w:space="0" w:color="000000"/>
              <w:left w:val="single" w:sz="4" w:space="0" w:color="000000"/>
              <w:bottom w:val="single" w:sz="4" w:space="0" w:color="000000"/>
              <w:right w:val="single" w:sz="4" w:space="0" w:color="000000"/>
            </w:tcBorders>
            <w:shd w:val="clear" w:color="auto" w:fill="auto"/>
          </w:tcPr>
          <w:p w14:paraId="70E6E750" w14:textId="77777777" w:rsidR="0031328D" w:rsidRPr="00E8534E" w:rsidRDefault="001F2138" w:rsidP="00E8534E">
            <w:pPr>
              <w:rPr>
                <w:sz w:val="22"/>
                <w:szCs w:val="22"/>
              </w:rPr>
            </w:pPr>
            <w:r w:rsidRPr="00E8534E">
              <w:rPr>
                <w:sz w:val="22"/>
                <w:szCs w:val="22"/>
              </w:rPr>
              <w:t>осуществлять отбор средств и материалов для создания информационной среды дошкольной образовательной группы с учетом возрастных и психофизических особенностей детей раннего и дошкольного возраста</w:t>
            </w:r>
          </w:p>
        </w:tc>
      </w:tr>
      <w:tr w:rsidR="0031328D" w:rsidRPr="00E8534E" w14:paraId="3008BAA6" w14:textId="77777777">
        <w:tc>
          <w:tcPr>
            <w:tcW w:w="2055" w:type="dxa"/>
            <w:vMerge/>
            <w:tcBorders>
              <w:top w:val="single" w:sz="4" w:space="0" w:color="000000"/>
              <w:left w:val="single" w:sz="4" w:space="0" w:color="000000"/>
              <w:bottom w:val="single" w:sz="4" w:space="0" w:color="000000"/>
              <w:right w:val="single" w:sz="4" w:space="0" w:color="000000"/>
            </w:tcBorders>
            <w:shd w:val="clear" w:color="auto" w:fill="auto"/>
          </w:tcPr>
          <w:p w14:paraId="1BB556BC" w14:textId="77777777" w:rsidR="0031328D" w:rsidRPr="00E8534E" w:rsidRDefault="0031328D" w:rsidP="00E8534E">
            <w:pPr>
              <w:rPr>
                <w:sz w:val="22"/>
                <w:szCs w:val="22"/>
              </w:rPr>
            </w:pPr>
          </w:p>
        </w:tc>
        <w:tc>
          <w:tcPr>
            <w:tcW w:w="2531" w:type="dxa"/>
            <w:vMerge/>
            <w:tcBorders>
              <w:top w:val="single" w:sz="4" w:space="0" w:color="000000"/>
              <w:left w:val="single" w:sz="4" w:space="0" w:color="000000"/>
              <w:bottom w:val="single" w:sz="4" w:space="0" w:color="000000"/>
              <w:right w:val="single" w:sz="4" w:space="0" w:color="000000"/>
            </w:tcBorders>
            <w:shd w:val="clear" w:color="auto" w:fill="auto"/>
          </w:tcPr>
          <w:p w14:paraId="16CD3DC5" w14:textId="77777777" w:rsidR="0031328D" w:rsidRPr="00E8534E" w:rsidRDefault="0031328D" w:rsidP="00E8534E">
            <w:pPr>
              <w:rPr>
                <w:sz w:val="22"/>
                <w:szCs w:val="22"/>
              </w:rPr>
            </w:pPr>
          </w:p>
        </w:tc>
        <w:tc>
          <w:tcPr>
            <w:tcW w:w="10151" w:type="dxa"/>
            <w:tcBorders>
              <w:top w:val="single" w:sz="4" w:space="0" w:color="000000"/>
              <w:left w:val="single" w:sz="4" w:space="0" w:color="000000"/>
              <w:bottom w:val="single" w:sz="4" w:space="0" w:color="000000"/>
              <w:right w:val="single" w:sz="4" w:space="0" w:color="000000"/>
            </w:tcBorders>
            <w:shd w:val="clear" w:color="auto" w:fill="auto"/>
          </w:tcPr>
          <w:p w14:paraId="5AC76F61" w14:textId="77777777" w:rsidR="0031328D" w:rsidRPr="00E8534E" w:rsidRDefault="001F2138" w:rsidP="00E8534E">
            <w:pPr>
              <w:rPr>
                <w:sz w:val="22"/>
                <w:szCs w:val="22"/>
              </w:rPr>
            </w:pPr>
            <w:r w:rsidRPr="00E8534E">
              <w:rPr>
                <w:sz w:val="22"/>
                <w:szCs w:val="22"/>
              </w:rPr>
              <w:t>осуществлять отбор цифрового образовательного контента в соответствии с целями и задачами образовательно-воспитательного процесса, с учетом возрастных и психофизических особенностей детей раннего и дошкольного возраста</w:t>
            </w:r>
          </w:p>
        </w:tc>
      </w:tr>
      <w:tr w:rsidR="0031328D" w:rsidRPr="00E8534E" w14:paraId="1986529D" w14:textId="77777777">
        <w:tc>
          <w:tcPr>
            <w:tcW w:w="2055" w:type="dxa"/>
            <w:vMerge/>
            <w:tcBorders>
              <w:top w:val="single" w:sz="4" w:space="0" w:color="000000"/>
              <w:left w:val="single" w:sz="4" w:space="0" w:color="000000"/>
              <w:bottom w:val="single" w:sz="4" w:space="0" w:color="000000"/>
              <w:right w:val="single" w:sz="4" w:space="0" w:color="000000"/>
            </w:tcBorders>
            <w:shd w:val="clear" w:color="auto" w:fill="auto"/>
          </w:tcPr>
          <w:p w14:paraId="59ED470C" w14:textId="77777777" w:rsidR="0031328D" w:rsidRPr="00E8534E" w:rsidRDefault="0031328D" w:rsidP="00E8534E">
            <w:pPr>
              <w:rPr>
                <w:sz w:val="22"/>
                <w:szCs w:val="22"/>
              </w:rPr>
            </w:pPr>
          </w:p>
        </w:tc>
        <w:tc>
          <w:tcPr>
            <w:tcW w:w="2531" w:type="dxa"/>
            <w:vMerge/>
            <w:tcBorders>
              <w:top w:val="single" w:sz="4" w:space="0" w:color="000000"/>
              <w:left w:val="single" w:sz="4" w:space="0" w:color="000000"/>
              <w:bottom w:val="single" w:sz="4" w:space="0" w:color="000000"/>
              <w:right w:val="single" w:sz="4" w:space="0" w:color="000000"/>
            </w:tcBorders>
            <w:shd w:val="clear" w:color="auto" w:fill="auto"/>
          </w:tcPr>
          <w:p w14:paraId="7ECB81E7" w14:textId="77777777" w:rsidR="0031328D" w:rsidRPr="00E8534E" w:rsidRDefault="0031328D" w:rsidP="00E8534E">
            <w:pPr>
              <w:rPr>
                <w:sz w:val="22"/>
                <w:szCs w:val="22"/>
              </w:rPr>
            </w:pPr>
          </w:p>
        </w:tc>
        <w:tc>
          <w:tcPr>
            <w:tcW w:w="10151" w:type="dxa"/>
            <w:tcBorders>
              <w:top w:val="single" w:sz="4" w:space="0" w:color="000000"/>
              <w:left w:val="single" w:sz="4" w:space="0" w:color="000000"/>
              <w:bottom w:val="single" w:sz="4" w:space="0" w:color="000000"/>
              <w:right w:val="single" w:sz="4" w:space="0" w:color="000000"/>
            </w:tcBorders>
            <w:shd w:val="clear" w:color="auto" w:fill="auto"/>
          </w:tcPr>
          <w:p w14:paraId="6043865C" w14:textId="77777777" w:rsidR="0031328D" w:rsidRPr="00E8534E" w:rsidRDefault="001F2138" w:rsidP="00E8534E">
            <w:pPr>
              <w:rPr>
                <w:b/>
                <w:sz w:val="22"/>
                <w:szCs w:val="22"/>
              </w:rPr>
            </w:pPr>
            <w:r w:rsidRPr="00E8534E">
              <w:rPr>
                <w:b/>
                <w:sz w:val="22"/>
                <w:szCs w:val="22"/>
              </w:rPr>
              <w:t xml:space="preserve">Знания: </w:t>
            </w:r>
          </w:p>
        </w:tc>
      </w:tr>
      <w:tr w:rsidR="0031328D" w:rsidRPr="00E8534E" w14:paraId="0ADDC00B" w14:textId="77777777">
        <w:tc>
          <w:tcPr>
            <w:tcW w:w="2055" w:type="dxa"/>
            <w:vMerge/>
            <w:tcBorders>
              <w:top w:val="single" w:sz="4" w:space="0" w:color="000000"/>
              <w:left w:val="single" w:sz="4" w:space="0" w:color="000000"/>
              <w:bottom w:val="single" w:sz="4" w:space="0" w:color="000000"/>
              <w:right w:val="single" w:sz="4" w:space="0" w:color="000000"/>
            </w:tcBorders>
            <w:shd w:val="clear" w:color="auto" w:fill="auto"/>
          </w:tcPr>
          <w:p w14:paraId="511C06AF" w14:textId="77777777" w:rsidR="0031328D" w:rsidRPr="00E8534E" w:rsidRDefault="0031328D" w:rsidP="00E8534E">
            <w:pPr>
              <w:rPr>
                <w:sz w:val="22"/>
                <w:szCs w:val="22"/>
              </w:rPr>
            </w:pPr>
          </w:p>
        </w:tc>
        <w:tc>
          <w:tcPr>
            <w:tcW w:w="2531" w:type="dxa"/>
            <w:vMerge/>
            <w:tcBorders>
              <w:top w:val="single" w:sz="4" w:space="0" w:color="000000"/>
              <w:left w:val="single" w:sz="4" w:space="0" w:color="000000"/>
              <w:bottom w:val="single" w:sz="4" w:space="0" w:color="000000"/>
              <w:right w:val="single" w:sz="4" w:space="0" w:color="000000"/>
            </w:tcBorders>
            <w:shd w:val="clear" w:color="auto" w:fill="auto"/>
          </w:tcPr>
          <w:p w14:paraId="3B394383" w14:textId="77777777" w:rsidR="0031328D" w:rsidRPr="00E8534E" w:rsidRDefault="0031328D" w:rsidP="00E8534E">
            <w:pPr>
              <w:rPr>
                <w:sz w:val="22"/>
                <w:szCs w:val="22"/>
              </w:rPr>
            </w:pPr>
          </w:p>
        </w:tc>
        <w:tc>
          <w:tcPr>
            <w:tcW w:w="10151" w:type="dxa"/>
            <w:tcBorders>
              <w:top w:val="single" w:sz="4" w:space="0" w:color="000000"/>
              <w:left w:val="single" w:sz="4" w:space="0" w:color="000000"/>
              <w:bottom w:val="single" w:sz="4" w:space="0" w:color="000000"/>
              <w:right w:val="single" w:sz="4" w:space="0" w:color="000000"/>
            </w:tcBorders>
            <w:shd w:val="clear" w:color="auto" w:fill="auto"/>
          </w:tcPr>
          <w:p w14:paraId="1EDFCD90" w14:textId="77777777" w:rsidR="0031328D" w:rsidRPr="00E8534E" w:rsidRDefault="001F2138" w:rsidP="00E8534E">
            <w:pPr>
              <w:rPr>
                <w:sz w:val="22"/>
                <w:szCs w:val="22"/>
              </w:rPr>
            </w:pPr>
            <w:r w:rsidRPr="00E8534E">
              <w:rPr>
                <w:sz w:val="22"/>
                <w:szCs w:val="22"/>
              </w:rPr>
              <w:t>понятия «информационная культура», «цифровая культура»</w:t>
            </w:r>
          </w:p>
        </w:tc>
      </w:tr>
      <w:tr w:rsidR="0031328D" w:rsidRPr="00E8534E" w14:paraId="63EA6FCA" w14:textId="77777777">
        <w:tc>
          <w:tcPr>
            <w:tcW w:w="2055" w:type="dxa"/>
            <w:vMerge/>
            <w:tcBorders>
              <w:top w:val="single" w:sz="4" w:space="0" w:color="000000"/>
              <w:left w:val="single" w:sz="4" w:space="0" w:color="000000"/>
              <w:bottom w:val="single" w:sz="4" w:space="0" w:color="000000"/>
              <w:right w:val="single" w:sz="4" w:space="0" w:color="000000"/>
            </w:tcBorders>
            <w:shd w:val="clear" w:color="auto" w:fill="auto"/>
          </w:tcPr>
          <w:p w14:paraId="781D1858" w14:textId="77777777" w:rsidR="0031328D" w:rsidRPr="00E8534E" w:rsidRDefault="0031328D" w:rsidP="00E8534E">
            <w:pPr>
              <w:rPr>
                <w:sz w:val="22"/>
                <w:szCs w:val="22"/>
              </w:rPr>
            </w:pPr>
          </w:p>
        </w:tc>
        <w:tc>
          <w:tcPr>
            <w:tcW w:w="2531" w:type="dxa"/>
            <w:vMerge/>
            <w:tcBorders>
              <w:top w:val="single" w:sz="4" w:space="0" w:color="000000"/>
              <w:left w:val="single" w:sz="4" w:space="0" w:color="000000"/>
              <w:bottom w:val="single" w:sz="4" w:space="0" w:color="000000"/>
              <w:right w:val="single" w:sz="4" w:space="0" w:color="000000"/>
            </w:tcBorders>
            <w:shd w:val="clear" w:color="auto" w:fill="auto"/>
          </w:tcPr>
          <w:p w14:paraId="0F3BEA92" w14:textId="77777777" w:rsidR="0031328D" w:rsidRPr="00E8534E" w:rsidRDefault="0031328D" w:rsidP="00E8534E">
            <w:pPr>
              <w:rPr>
                <w:sz w:val="22"/>
                <w:szCs w:val="22"/>
              </w:rPr>
            </w:pPr>
          </w:p>
        </w:tc>
        <w:tc>
          <w:tcPr>
            <w:tcW w:w="10151" w:type="dxa"/>
            <w:tcBorders>
              <w:top w:val="single" w:sz="4" w:space="0" w:color="000000"/>
              <w:left w:val="single" w:sz="4" w:space="0" w:color="000000"/>
              <w:bottom w:val="single" w:sz="4" w:space="0" w:color="000000"/>
              <w:right w:val="single" w:sz="4" w:space="0" w:color="000000"/>
            </w:tcBorders>
            <w:shd w:val="clear" w:color="auto" w:fill="auto"/>
          </w:tcPr>
          <w:p w14:paraId="08A2AD99" w14:textId="77777777" w:rsidR="0031328D" w:rsidRPr="00E8534E" w:rsidRDefault="001F2138" w:rsidP="00E8534E">
            <w:pPr>
              <w:rPr>
                <w:sz w:val="22"/>
                <w:szCs w:val="22"/>
              </w:rPr>
            </w:pPr>
            <w:r w:rsidRPr="00E8534E">
              <w:rPr>
                <w:sz w:val="22"/>
                <w:szCs w:val="22"/>
              </w:rPr>
              <w:t>основы проектирования информационной среды дошкольной образовательной организации</w:t>
            </w:r>
          </w:p>
        </w:tc>
      </w:tr>
      <w:tr w:rsidR="0031328D" w:rsidRPr="00E8534E" w14:paraId="2F2ABC65" w14:textId="77777777">
        <w:tc>
          <w:tcPr>
            <w:tcW w:w="2055" w:type="dxa"/>
            <w:vMerge/>
            <w:tcBorders>
              <w:top w:val="single" w:sz="4" w:space="0" w:color="000000"/>
              <w:left w:val="single" w:sz="4" w:space="0" w:color="000000"/>
              <w:bottom w:val="single" w:sz="4" w:space="0" w:color="000000"/>
              <w:right w:val="single" w:sz="4" w:space="0" w:color="000000"/>
            </w:tcBorders>
            <w:shd w:val="clear" w:color="auto" w:fill="auto"/>
          </w:tcPr>
          <w:p w14:paraId="33CF94D7" w14:textId="77777777" w:rsidR="0031328D" w:rsidRPr="00E8534E" w:rsidRDefault="0031328D" w:rsidP="00E8534E">
            <w:pPr>
              <w:rPr>
                <w:sz w:val="22"/>
                <w:szCs w:val="22"/>
              </w:rPr>
            </w:pPr>
          </w:p>
        </w:tc>
        <w:tc>
          <w:tcPr>
            <w:tcW w:w="2531" w:type="dxa"/>
            <w:vMerge/>
            <w:tcBorders>
              <w:top w:val="single" w:sz="4" w:space="0" w:color="000000"/>
              <w:left w:val="single" w:sz="4" w:space="0" w:color="000000"/>
              <w:bottom w:val="single" w:sz="4" w:space="0" w:color="000000"/>
              <w:right w:val="single" w:sz="4" w:space="0" w:color="000000"/>
            </w:tcBorders>
            <w:shd w:val="clear" w:color="auto" w:fill="auto"/>
          </w:tcPr>
          <w:p w14:paraId="3D8DCAA1" w14:textId="77777777" w:rsidR="0031328D" w:rsidRPr="00E8534E" w:rsidRDefault="0031328D" w:rsidP="00E8534E">
            <w:pPr>
              <w:rPr>
                <w:sz w:val="22"/>
                <w:szCs w:val="22"/>
              </w:rPr>
            </w:pPr>
          </w:p>
        </w:tc>
        <w:tc>
          <w:tcPr>
            <w:tcW w:w="10151" w:type="dxa"/>
            <w:tcBorders>
              <w:top w:val="single" w:sz="4" w:space="0" w:color="000000"/>
              <w:left w:val="single" w:sz="4" w:space="0" w:color="000000"/>
              <w:bottom w:val="single" w:sz="4" w:space="0" w:color="000000"/>
              <w:right w:val="single" w:sz="4" w:space="0" w:color="000000"/>
            </w:tcBorders>
            <w:shd w:val="clear" w:color="auto" w:fill="auto"/>
          </w:tcPr>
          <w:p w14:paraId="03A36A1E" w14:textId="77777777" w:rsidR="0031328D" w:rsidRPr="00E8534E" w:rsidRDefault="001F2138" w:rsidP="00E8534E">
            <w:pPr>
              <w:rPr>
                <w:sz w:val="22"/>
                <w:szCs w:val="22"/>
              </w:rPr>
            </w:pPr>
            <w:r w:rsidRPr="00E8534E">
              <w:rPr>
                <w:sz w:val="22"/>
                <w:szCs w:val="22"/>
              </w:rPr>
              <w:t>цифровизация как элемент общего образовательного пространства</w:t>
            </w:r>
          </w:p>
        </w:tc>
      </w:tr>
      <w:tr w:rsidR="0031328D" w:rsidRPr="00E8534E" w14:paraId="51FE35A1" w14:textId="77777777">
        <w:tc>
          <w:tcPr>
            <w:tcW w:w="2055" w:type="dxa"/>
            <w:vMerge/>
            <w:tcBorders>
              <w:top w:val="single" w:sz="4" w:space="0" w:color="000000"/>
              <w:left w:val="single" w:sz="4" w:space="0" w:color="000000"/>
              <w:bottom w:val="single" w:sz="4" w:space="0" w:color="000000"/>
              <w:right w:val="single" w:sz="4" w:space="0" w:color="000000"/>
            </w:tcBorders>
            <w:shd w:val="clear" w:color="auto" w:fill="auto"/>
          </w:tcPr>
          <w:p w14:paraId="158A2AB6" w14:textId="77777777" w:rsidR="0031328D" w:rsidRPr="00E8534E" w:rsidRDefault="0031328D" w:rsidP="00E8534E">
            <w:pPr>
              <w:rPr>
                <w:sz w:val="22"/>
                <w:szCs w:val="22"/>
              </w:rPr>
            </w:pPr>
          </w:p>
        </w:tc>
        <w:tc>
          <w:tcPr>
            <w:tcW w:w="2531" w:type="dxa"/>
            <w:vMerge/>
            <w:tcBorders>
              <w:top w:val="single" w:sz="4" w:space="0" w:color="000000"/>
              <w:left w:val="single" w:sz="4" w:space="0" w:color="000000"/>
              <w:bottom w:val="single" w:sz="4" w:space="0" w:color="000000"/>
              <w:right w:val="single" w:sz="4" w:space="0" w:color="000000"/>
            </w:tcBorders>
            <w:shd w:val="clear" w:color="auto" w:fill="auto"/>
          </w:tcPr>
          <w:p w14:paraId="70954E8C" w14:textId="77777777" w:rsidR="0031328D" w:rsidRPr="00E8534E" w:rsidRDefault="0031328D" w:rsidP="00E8534E">
            <w:pPr>
              <w:rPr>
                <w:sz w:val="22"/>
                <w:szCs w:val="22"/>
              </w:rPr>
            </w:pPr>
          </w:p>
        </w:tc>
        <w:tc>
          <w:tcPr>
            <w:tcW w:w="10151" w:type="dxa"/>
            <w:tcBorders>
              <w:top w:val="single" w:sz="4" w:space="0" w:color="000000"/>
              <w:left w:val="single" w:sz="4" w:space="0" w:color="000000"/>
              <w:bottom w:val="single" w:sz="4" w:space="0" w:color="000000"/>
              <w:right w:val="single" w:sz="4" w:space="0" w:color="000000"/>
            </w:tcBorders>
            <w:shd w:val="clear" w:color="auto" w:fill="auto"/>
          </w:tcPr>
          <w:p w14:paraId="2AF3472C" w14:textId="77777777" w:rsidR="0031328D" w:rsidRPr="00E8534E" w:rsidRDefault="001F2138" w:rsidP="00E8534E">
            <w:pPr>
              <w:rPr>
                <w:sz w:val="22"/>
                <w:szCs w:val="22"/>
              </w:rPr>
            </w:pPr>
            <w:r w:rsidRPr="00E8534E">
              <w:rPr>
                <w:sz w:val="22"/>
                <w:szCs w:val="22"/>
              </w:rPr>
              <w:t>нормы и правила, особенности использования цифрового образовательного контента в дошкольном образовании</w:t>
            </w:r>
          </w:p>
        </w:tc>
      </w:tr>
      <w:tr w:rsidR="0031328D" w:rsidRPr="00E8534E" w14:paraId="2AEC188A" w14:textId="77777777">
        <w:trPr>
          <w:trHeight w:val="276"/>
        </w:trPr>
        <w:tc>
          <w:tcPr>
            <w:tcW w:w="2055" w:type="dxa"/>
            <w:vMerge/>
            <w:tcBorders>
              <w:top w:val="single" w:sz="4" w:space="0" w:color="000000"/>
              <w:left w:val="single" w:sz="4" w:space="0" w:color="000000"/>
              <w:bottom w:val="single" w:sz="4" w:space="0" w:color="000000"/>
              <w:right w:val="single" w:sz="4" w:space="0" w:color="000000"/>
            </w:tcBorders>
            <w:shd w:val="clear" w:color="auto" w:fill="auto"/>
          </w:tcPr>
          <w:p w14:paraId="205C48BE" w14:textId="77777777" w:rsidR="0031328D" w:rsidRPr="00E8534E" w:rsidRDefault="0031328D" w:rsidP="00E8534E">
            <w:pPr>
              <w:rPr>
                <w:sz w:val="22"/>
                <w:szCs w:val="22"/>
              </w:rPr>
            </w:pPr>
          </w:p>
        </w:tc>
        <w:tc>
          <w:tcPr>
            <w:tcW w:w="2531"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0F5F600B" w14:textId="70DAE7C1" w:rsidR="0031328D" w:rsidRPr="00E8534E" w:rsidRDefault="0080773F" w:rsidP="00E8534E">
            <w:pPr>
              <w:rPr>
                <w:sz w:val="22"/>
                <w:szCs w:val="22"/>
              </w:rPr>
            </w:pPr>
            <w:r w:rsidRPr="00E8534E">
              <w:rPr>
                <w:sz w:val="22"/>
                <w:szCs w:val="22"/>
              </w:rPr>
              <w:t>ПК 4.4. Осуществлять педагогическую поддержку деятельности детей раннего и дошкольного возраста, в том числе детей с ограниченными возможностями здоровья и/ или инвалидностью</w:t>
            </w:r>
          </w:p>
        </w:tc>
        <w:tc>
          <w:tcPr>
            <w:tcW w:w="10151" w:type="dxa"/>
            <w:tcBorders>
              <w:top w:val="single" w:sz="4" w:space="0" w:color="000000"/>
              <w:left w:val="single" w:sz="4" w:space="0" w:color="000000"/>
              <w:bottom w:val="single" w:sz="4" w:space="0" w:color="000000"/>
              <w:right w:val="single" w:sz="4" w:space="0" w:color="000000"/>
            </w:tcBorders>
            <w:shd w:val="clear" w:color="auto" w:fill="auto"/>
          </w:tcPr>
          <w:p w14:paraId="58F43041" w14:textId="77777777" w:rsidR="0031328D" w:rsidRPr="00E8534E" w:rsidRDefault="001F2138" w:rsidP="00E8534E">
            <w:pPr>
              <w:rPr>
                <w:b/>
                <w:sz w:val="22"/>
                <w:szCs w:val="22"/>
              </w:rPr>
            </w:pPr>
            <w:r w:rsidRPr="00E8534E">
              <w:rPr>
                <w:b/>
                <w:sz w:val="22"/>
                <w:szCs w:val="22"/>
              </w:rPr>
              <w:t>Навыки:</w:t>
            </w:r>
          </w:p>
        </w:tc>
      </w:tr>
      <w:tr w:rsidR="0031328D" w:rsidRPr="00E8534E" w14:paraId="11C5E089" w14:textId="77777777">
        <w:tc>
          <w:tcPr>
            <w:tcW w:w="2055" w:type="dxa"/>
            <w:vMerge/>
            <w:tcBorders>
              <w:top w:val="single" w:sz="4" w:space="0" w:color="000000"/>
              <w:left w:val="single" w:sz="4" w:space="0" w:color="000000"/>
              <w:bottom w:val="single" w:sz="4" w:space="0" w:color="000000"/>
              <w:right w:val="single" w:sz="4" w:space="0" w:color="000000"/>
            </w:tcBorders>
            <w:shd w:val="clear" w:color="auto" w:fill="auto"/>
          </w:tcPr>
          <w:p w14:paraId="3E762154" w14:textId="77777777" w:rsidR="0031328D" w:rsidRPr="00E8534E" w:rsidRDefault="0031328D" w:rsidP="00E8534E">
            <w:pPr>
              <w:rPr>
                <w:sz w:val="22"/>
                <w:szCs w:val="22"/>
              </w:rPr>
            </w:pPr>
          </w:p>
        </w:tc>
        <w:tc>
          <w:tcPr>
            <w:tcW w:w="2531" w:type="dxa"/>
            <w:vMerge/>
            <w:tcBorders>
              <w:top w:val="single" w:sz="4" w:space="0" w:color="000000"/>
              <w:left w:val="single" w:sz="4" w:space="0" w:color="000000"/>
              <w:bottom w:val="single" w:sz="4" w:space="0" w:color="000000"/>
              <w:right w:val="single" w:sz="4" w:space="0" w:color="000000"/>
            </w:tcBorders>
            <w:shd w:val="clear" w:color="auto" w:fill="auto"/>
          </w:tcPr>
          <w:p w14:paraId="54E95A06" w14:textId="77777777" w:rsidR="0031328D" w:rsidRPr="00E8534E" w:rsidRDefault="0031328D" w:rsidP="00E8534E">
            <w:pPr>
              <w:rPr>
                <w:sz w:val="22"/>
                <w:szCs w:val="22"/>
              </w:rPr>
            </w:pPr>
          </w:p>
        </w:tc>
        <w:tc>
          <w:tcPr>
            <w:tcW w:w="10151" w:type="dxa"/>
            <w:tcBorders>
              <w:top w:val="single" w:sz="4" w:space="0" w:color="000000"/>
              <w:left w:val="single" w:sz="4" w:space="0" w:color="000000"/>
              <w:bottom w:val="single" w:sz="4" w:space="0" w:color="000000"/>
              <w:right w:val="single" w:sz="4" w:space="0" w:color="000000"/>
            </w:tcBorders>
            <w:shd w:val="clear" w:color="auto" w:fill="auto"/>
          </w:tcPr>
          <w:p w14:paraId="172F6F19" w14:textId="77777777" w:rsidR="0031328D" w:rsidRPr="00E8534E" w:rsidRDefault="001F2138" w:rsidP="00E8534E">
            <w:pPr>
              <w:rPr>
                <w:sz w:val="22"/>
                <w:szCs w:val="22"/>
              </w:rPr>
            </w:pPr>
            <w:r w:rsidRPr="00E8534E">
              <w:rPr>
                <w:sz w:val="22"/>
                <w:szCs w:val="22"/>
              </w:rPr>
              <w:t>применения технологий педагогической поддержки в процессе диалога и взаимодействия ребенка и взрослого с учетом возрастных, индивидуальных и психофизических особенностей</w:t>
            </w:r>
          </w:p>
        </w:tc>
      </w:tr>
      <w:tr w:rsidR="0031328D" w:rsidRPr="00E8534E" w14:paraId="68D8DE27" w14:textId="77777777">
        <w:tc>
          <w:tcPr>
            <w:tcW w:w="2055" w:type="dxa"/>
            <w:vMerge/>
            <w:tcBorders>
              <w:top w:val="single" w:sz="4" w:space="0" w:color="000000"/>
              <w:left w:val="single" w:sz="4" w:space="0" w:color="000000"/>
              <w:bottom w:val="single" w:sz="4" w:space="0" w:color="000000"/>
              <w:right w:val="single" w:sz="4" w:space="0" w:color="000000"/>
            </w:tcBorders>
            <w:shd w:val="clear" w:color="auto" w:fill="auto"/>
          </w:tcPr>
          <w:p w14:paraId="6F43A210" w14:textId="77777777" w:rsidR="0031328D" w:rsidRPr="00E8534E" w:rsidRDefault="0031328D" w:rsidP="00E8534E">
            <w:pPr>
              <w:rPr>
                <w:sz w:val="22"/>
                <w:szCs w:val="22"/>
              </w:rPr>
            </w:pPr>
          </w:p>
        </w:tc>
        <w:tc>
          <w:tcPr>
            <w:tcW w:w="2531" w:type="dxa"/>
            <w:vMerge/>
            <w:tcBorders>
              <w:top w:val="single" w:sz="4" w:space="0" w:color="000000"/>
              <w:left w:val="single" w:sz="4" w:space="0" w:color="000000"/>
              <w:bottom w:val="single" w:sz="4" w:space="0" w:color="000000"/>
              <w:right w:val="single" w:sz="4" w:space="0" w:color="000000"/>
            </w:tcBorders>
            <w:shd w:val="clear" w:color="auto" w:fill="auto"/>
          </w:tcPr>
          <w:p w14:paraId="10AD25CB" w14:textId="77777777" w:rsidR="0031328D" w:rsidRPr="00E8534E" w:rsidRDefault="0031328D" w:rsidP="00E8534E">
            <w:pPr>
              <w:rPr>
                <w:sz w:val="22"/>
                <w:szCs w:val="22"/>
              </w:rPr>
            </w:pPr>
          </w:p>
        </w:tc>
        <w:tc>
          <w:tcPr>
            <w:tcW w:w="10151" w:type="dxa"/>
            <w:tcBorders>
              <w:top w:val="single" w:sz="4" w:space="0" w:color="000000"/>
              <w:left w:val="single" w:sz="4" w:space="0" w:color="000000"/>
              <w:bottom w:val="single" w:sz="4" w:space="0" w:color="000000"/>
              <w:right w:val="single" w:sz="4" w:space="0" w:color="000000"/>
            </w:tcBorders>
            <w:shd w:val="clear" w:color="auto" w:fill="auto"/>
          </w:tcPr>
          <w:p w14:paraId="5D8F9876" w14:textId="77777777" w:rsidR="0031328D" w:rsidRPr="00E8534E" w:rsidRDefault="001F2138" w:rsidP="00E8534E">
            <w:pPr>
              <w:rPr>
                <w:b/>
                <w:sz w:val="22"/>
                <w:szCs w:val="22"/>
              </w:rPr>
            </w:pPr>
            <w:r w:rsidRPr="00E8534E">
              <w:rPr>
                <w:b/>
                <w:sz w:val="22"/>
                <w:szCs w:val="22"/>
              </w:rPr>
              <w:t>Умения:</w:t>
            </w:r>
          </w:p>
        </w:tc>
      </w:tr>
      <w:tr w:rsidR="0031328D" w:rsidRPr="00E8534E" w14:paraId="04DD157D" w14:textId="77777777">
        <w:tc>
          <w:tcPr>
            <w:tcW w:w="2055" w:type="dxa"/>
            <w:vMerge/>
            <w:tcBorders>
              <w:top w:val="single" w:sz="4" w:space="0" w:color="000000"/>
              <w:left w:val="single" w:sz="4" w:space="0" w:color="000000"/>
              <w:bottom w:val="single" w:sz="4" w:space="0" w:color="000000"/>
              <w:right w:val="single" w:sz="4" w:space="0" w:color="000000"/>
            </w:tcBorders>
            <w:shd w:val="clear" w:color="auto" w:fill="auto"/>
          </w:tcPr>
          <w:p w14:paraId="62CF5E99" w14:textId="77777777" w:rsidR="0031328D" w:rsidRPr="00E8534E" w:rsidRDefault="0031328D" w:rsidP="00E8534E">
            <w:pPr>
              <w:rPr>
                <w:sz w:val="22"/>
                <w:szCs w:val="22"/>
              </w:rPr>
            </w:pPr>
          </w:p>
        </w:tc>
        <w:tc>
          <w:tcPr>
            <w:tcW w:w="2531" w:type="dxa"/>
            <w:vMerge/>
            <w:tcBorders>
              <w:top w:val="single" w:sz="4" w:space="0" w:color="000000"/>
              <w:left w:val="single" w:sz="4" w:space="0" w:color="000000"/>
              <w:bottom w:val="single" w:sz="4" w:space="0" w:color="000000"/>
              <w:right w:val="single" w:sz="4" w:space="0" w:color="000000"/>
            </w:tcBorders>
            <w:shd w:val="clear" w:color="auto" w:fill="auto"/>
          </w:tcPr>
          <w:p w14:paraId="486D0B04" w14:textId="77777777" w:rsidR="0031328D" w:rsidRPr="00E8534E" w:rsidRDefault="0031328D" w:rsidP="00E8534E">
            <w:pPr>
              <w:rPr>
                <w:sz w:val="22"/>
                <w:szCs w:val="22"/>
              </w:rPr>
            </w:pPr>
          </w:p>
        </w:tc>
        <w:tc>
          <w:tcPr>
            <w:tcW w:w="10151" w:type="dxa"/>
            <w:tcBorders>
              <w:top w:val="single" w:sz="4" w:space="0" w:color="000000"/>
              <w:left w:val="single" w:sz="4" w:space="0" w:color="000000"/>
              <w:bottom w:val="single" w:sz="4" w:space="0" w:color="000000"/>
              <w:right w:val="single" w:sz="4" w:space="0" w:color="000000"/>
            </w:tcBorders>
            <w:shd w:val="clear" w:color="auto" w:fill="auto"/>
          </w:tcPr>
          <w:p w14:paraId="1A4C86D3" w14:textId="77777777" w:rsidR="0031328D" w:rsidRPr="00E8534E" w:rsidRDefault="001F2138" w:rsidP="00E8534E">
            <w:pPr>
              <w:rPr>
                <w:sz w:val="22"/>
                <w:szCs w:val="22"/>
              </w:rPr>
            </w:pPr>
            <w:r w:rsidRPr="00E8534E">
              <w:rPr>
                <w:sz w:val="22"/>
                <w:szCs w:val="22"/>
              </w:rPr>
              <w:t>обеспечивать условия для формирования эмоционального благополучия ребенка, доброжелательных и внимательных отношений</w:t>
            </w:r>
          </w:p>
        </w:tc>
      </w:tr>
      <w:tr w:rsidR="0031328D" w:rsidRPr="00E8534E" w14:paraId="117E74CE" w14:textId="77777777">
        <w:tc>
          <w:tcPr>
            <w:tcW w:w="2055" w:type="dxa"/>
            <w:vMerge/>
            <w:tcBorders>
              <w:top w:val="single" w:sz="4" w:space="0" w:color="000000"/>
              <w:left w:val="single" w:sz="4" w:space="0" w:color="000000"/>
              <w:bottom w:val="single" w:sz="4" w:space="0" w:color="000000"/>
              <w:right w:val="single" w:sz="4" w:space="0" w:color="000000"/>
            </w:tcBorders>
            <w:shd w:val="clear" w:color="auto" w:fill="auto"/>
          </w:tcPr>
          <w:p w14:paraId="308DFECE" w14:textId="77777777" w:rsidR="0031328D" w:rsidRPr="00E8534E" w:rsidRDefault="0031328D" w:rsidP="00E8534E">
            <w:pPr>
              <w:rPr>
                <w:sz w:val="22"/>
                <w:szCs w:val="22"/>
              </w:rPr>
            </w:pPr>
          </w:p>
        </w:tc>
        <w:tc>
          <w:tcPr>
            <w:tcW w:w="2531" w:type="dxa"/>
            <w:vMerge/>
            <w:tcBorders>
              <w:top w:val="single" w:sz="4" w:space="0" w:color="000000"/>
              <w:left w:val="single" w:sz="4" w:space="0" w:color="000000"/>
              <w:bottom w:val="single" w:sz="4" w:space="0" w:color="000000"/>
              <w:right w:val="single" w:sz="4" w:space="0" w:color="000000"/>
            </w:tcBorders>
            <w:shd w:val="clear" w:color="auto" w:fill="auto"/>
          </w:tcPr>
          <w:p w14:paraId="5274E69F" w14:textId="77777777" w:rsidR="0031328D" w:rsidRPr="00E8534E" w:rsidRDefault="0031328D" w:rsidP="00E8534E">
            <w:pPr>
              <w:rPr>
                <w:sz w:val="22"/>
                <w:szCs w:val="22"/>
              </w:rPr>
            </w:pPr>
          </w:p>
        </w:tc>
        <w:tc>
          <w:tcPr>
            <w:tcW w:w="10151" w:type="dxa"/>
            <w:tcBorders>
              <w:top w:val="single" w:sz="4" w:space="0" w:color="000000"/>
              <w:left w:val="single" w:sz="4" w:space="0" w:color="000000"/>
              <w:bottom w:val="single" w:sz="4" w:space="0" w:color="000000"/>
              <w:right w:val="single" w:sz="4" w:space="0" w:color="000000"/>
            </w:tcBorders>
            <w:shd w:val="clear" w:color="auto" w:fill="auto"/>
          </w:tcPr>
          <w:p w14:paraId="69C04E08" w14:textId="77777777" w:rsidR="0031328D" w:rsidRPr="00E8534E" w:rsidRDefault="001F2138" w:rsidP="00E8534E">
            <w:pPr>
              <w:rPr>
                <w:sz w:val="22"/>
                <w:szCs w:val="22"/>
              </w:rPr>
            </w:pPr>
            <w:r w:rsidRPr="00E8534E">
              <w:rPr>
                <w:sz w:val="22"/>
                <w:szCs w:val="22"/>
              </w:rPr>
              <w:t>применять технологии педагогической поддержки в процессе диалога и взаимодействия ребенка и взрослого</w:t>
            </w:r>
          </w:p>
        </w:tc>
      </w:tr>
      <w:tr w:rsidR="0031328D" w:rsidRPr="00E8534E" w14:paraId="1F088590" w14:textId="77777777">
        <w:tc>
          <w:tcPr>
            <w:tcW w:w="2055" w:type="dxa"/>
            <w:vMerge/>
            <w:tcBorders>
              <w:top w:val="single" w:sz="4" w:space="0" w:color="000000"/>
              <w:left w:val="single" w:sz="4" w:space="0" w:color="000000"/>
              <w:bottom w:val="single" w:sz="4" w:space="0" w:color="000000"/>
              <w:right w:val="single" w:sz="4" w:space="0" w:color="000000"/>
            </w:tcBorders>
            <w:shd w:val="clear" w:color="auto" w:fill="auto"/>
          </w:tcPr>
          <w:p w14:paraId="3B53CBE4" w14:textId="77777777" w:rsidR="0031328D" w:rsidRPr="00E8534E" w:rsidRDefault="0031328D" w:rsidP="00E8534E">
            <w:pPr>
              <w:rPr>
                <w:sz w:val="22"/>
                <w:szCs w:val="22"/>
              </w:rPr>
            </w:pPr>
          </w:p>
        </w:tc>
        <w:tc>
          <w:tcPr>
            <w:tcW w:w="2531" w:type="dxa"/>
            <w:vMerge/>
            <w:tcBorders>
              <w:top w:val="single" w:sz="4" w:space="0" w:color="000000"/>
              <w:left w:val="single" w:sz="4" w:space="0" w:color="000000"/>
              <w:bottom w:val="single" w:sz="4" w:space="0" w:color="000000"/>
              <w:right w:val="single" w:sz="4" w:space="0" w:color="000000"/>
            </w:tcBorders>
            <w:shd w:val="clear" w:color="auto" w:fill="auto"/>
          </w:tcPr>
          <w:p w14:paraId="18C1C77E" w14:textId="77777777" w:rsidR="0031328D" w:rsidRPr="00E8534E" w:rsidRDefault="0031328D" w:rsidP="00E8534E">
            <w:pPr>
              <w:rPr>
                <w:sz w:val="22"/>
                <w:szCs w:val="22"/>
              </w:rPr>
            </w:pPr>
          </w:p>
        </w:tc>
        <w:tc>
          <w:tcPr>
            <w:tcW w:w="10151" w:type="dxa"/>
            <w:tcBorders>
              <w:top w:val="single" w:sz="4" w:space="0" w:color="000000"/>
              <w:left w:val="single" w:sz="4" w:space="0" w:color="000000"/>
              <w:bottom w:val="single" w:sz="4" w:space="0" w:color="000000"/>
              <w:right w:val="single" w:sz="4" w:space="0" w:color="000000"/>
            </w:tcBorders>
            <w:shd w:val="clear" w:color="auto" w:fill="auto"/>
          </w:tcPr>
          <w:p w14:paraId="5D0EE232" w14:textId="77777777" w:rsidR="0031328D" w:rsidRPr="00E8534E" w:rsidRDefault="001F2138" w:rsidP="00E8534E">
            <w:pPr>
              <w:rPr>
                <w:sz w:val="22"/>
                <w:szCs w:val="22"/>
              </w:rPr>
            </w:pPr>
            <w:r w:rsidRPr="00E8534E">
              <w:rPr>
                <w:sz w:val="22"/>
                <w:szCs w:val="22"/>
              </w:rPr>
              <w:t>создавать условия для самоопределения ребенка раннего и дошкольного возраста в ситуации выбора и последующего самостоятельного решения проблемной ситуации с учетом возрастных, индивидуальных и психофизических особенностей</w:t>
            </w:r>
          </w:p>
        </w:tc>
      </w:tr>
      <w:tr w:rsidR="0031328D" w:rsidRPr="00E8534E" w14:paraId="76B35BE5" w14:textId="77777777">
        <w:tc>
          <w:tcPr>
            <w:tcW w:w="2055" w:type="dxa"/>
            <w:vMerge/>
            <w:tcBorders>
              <w:top w:val="single" w:sz="4" w:space="0" w:color="000000"/>
              <w:left w:val="single" w:sz="4" w:space="0" w:color="000000"/>
              <w:bottom w:val="single" w:sz="4" w:space="0" w:color="000000"/>
              <w:right w:val="single" w:sz="4" w:space="0" w:color="000000"/>
            </w:tcBorders>
            <w:shd w:val="clear" w:color="auto" w:fill="auto"/>
          </w:tcPr>
          <w:p w14:paraId="24F8A048" w14:textId="77777777" w:rsidR="0031328D" w:rsidRPr="00E8534E" w:rsidRDefault="0031328D" w:rsidP="00E8534E">
            <w:pPr>
              <w:rPr>
                <w:sz w:val="22"/>
                <w:szCs w:val="22"/>
              </w:rPr>
            </w:pPr>
          </w:p>
        </w:tc>
        <w:tc>
          <w:tcPr>
            <w:tcW w:w="2531" w:type="dxa"/>
            <w:vMerge/>
            <w:tcBorders>
              <w:top w:val="single" w:sz="4" w:space="0" w:color="000000"/>
              <w:left w:val="single" w:sz="4" w:space="0" w:color="000000"/>
              <w:bottom w:val="single" w:sz="4" w:space="0" w:color="000000"/>
              <w:right w:val="single" w:sz="4" w:space="0" w:color="000000"/>
            </w:tcBorders>
            <w:shd w:val="clear" w:color="auto" w:fill="auto"/>
          </w:tcPr>
          <w:p w14:paraId="7129C21F" w14:textId="77777777" w:rsidR="0031328D" w:rsidRPr="00E8534E" w:rsidRDefault="0031328D" w:rsidP="00E8534E">
            <w:pPr>
              <w:rPr>
                <w:sz w:val="22"/>
                <w:szCs w:val="22"/>
              </w:rPr>
            </w:pPr>
          </w:p>
        </w:tc>
        <w:tc>
          <w:tcPr>
            <w:tcW w:w="10151" w:type="dxa"/>
            <w:tcBorders>
              <w:top w:val="single" w:sz="4" w:space="0" w:color="000000"/>
              <w:left w:val="single" w:sz="4" w:space="0" w:color="000000"/>
              <w:bottom w:val="single" w:sz="4" w:space="0" w:color="000000"/>
              <w:right w:val="single" w:sz="4" w:space="0" w:color="000000"/>
            </w:tcBorders>
            <w:shd w:val="clear" w:color="auto" w:fill="auto"/>
          </w:tcPr>
          <w:p w14:paraId="6A09028A" w14:textId="77777777" w:rsidR="0031328D" w:rsidRPr="00E8534E" w:rsidRDefault="001F2138" w:rsidP="00E8534E">
            <w:pPr>
              <w:rPr>
                <w:b/>
                <w:sz w:val="22"/>
                <w:szCs w:val="22"/>
              </w:rPr>
            </w:pPr>
            <w:r w:rsidRPr="00E8534E">
              <w:rPr>
                <w:b/>
                <w:sz w:val="22"/>
                <w:szCs w:val="22"/>
              </w:rPr>
              <w:t xml:space="preserve">Знания: </w:t>
            </w:r>
          </w:p>
        </w:tc>
      </w:tr>
      <w:tr w:rsidR="0031328D" w:rsidRPr="00E8534E" w14:paraId="313B6FA8" w14:textId="77777777">
        <w:tc>
          <w:tcPr>
            <w:tcW w:w="2055" w:type="dxa"/>
            <w:vMerge/>
            <w:tcBorders>
              <w:top w:val="single" w:sz="4" w:space="0" w:color="000000"/>
              <w:left w:val="single" w:sz="4" w:space="0" w:color="000000"/>
              <w:bottom w:val="single" w:sz="4" w:space="0" w:color="000000"/>
              <w:right w:val="single" w:sz="4" w:space="0" w:color="000000"/>
            </w:tcBorders>
            <w:shd w:val="clear" w:color="auto" w:fill="auto"/>
          </w:tcPr>
          <w:p w14:paraId="59D95262" w14:textId="77777777" w:rsidR="0031328D" w:rsidRPr="00E8534E" w:rsidRDefault="0031328D" w:rsidP="00E8534E">
            <w:pPr>
              <w:rPr>
                <w:sz w:val="22"/>
                <w:szCs w:val="22"/>
              </w:rPr>
            </w:pPr>
          </w:p>
        </w:tc>
        <w:tc>
          <w:tcPr>
            <w:tcW w:w="2531" w:type="dxa"/>
            <w:vMerge/>
            <w:tcBorders>
              <w:top w:val="single" w:sz="4" w:space="0" w:color="000000"/>
              <w:left w:val="single" w:sz="4" w:space="0" w:color="000000"/>
              <w:bottom w:val="single" w:sz="4" w:space="0" w:color="000000"/>
              <w:right w:val="single" w:sz="4" w:space="0" w:color="000000"/>
            </w:tcBorders>
            <w:shd w:val="clear" w:color="auto" w:fill="auto"/>
          </w:tcPr>
          <w:p w14:paraId="013A4C8D" w14:textId="77777777" w:rsidR="0031328D" w:rsidRPr="00E8534E" w:rsidRDefault="0031328D" w:rsidP="00E8534E">
            <w:pPr>
              <w:rPr>
                <w:sz w:val="22"/>
                <w:szCs w:val="22"/>
              </w:rPr>
            </w:pPr>
          </w:p>
        </w:tc>
        <w:tc>
          <w:tcPr>
            <w:tcW w:w="10151" w:type="dxa"/>
            <w:tcBorders>
              <w:top w:val="single" w:sz="4" w:space="0" w:color="000000"/>
              <w:left w:val="single" w:sz="4" w:space="0" w:color="000000"/>
              <w:bottom w:val="single" w:sz="4" w:space="0" w:color="000000"/>
              <w:right w:val="single" w:sz="4" w:space="0" w:color="000000"/>
            </w:tcBorders>
            <w:shd w:val="clear" w:color="auto" w:fill="auto"/>
          </w:tcPr>
          <w:p w14:paraId="3497739F" w14:textId="77777777" w:rsidR="0031328D" w:rsidRPr="00E8534E" w:rsidRDefault="001F2138" w:rsidP="00E8534E">
            <w:pPr>
              <w:rPr>
                <w:sz w:val="22"/>
                <w:szCs w:val="22"/>
              </w:rPr>
            </w:pPr>
            <w:r w:rsidRPr="00E8534E">
              <w:rPr>
                <w:sz w:val="22"/>
                <w:szCs w:val="22"/>
              </w:rPr>
              <w:t>понятие «педагогическая поддержка»</w:t>
            </w:r>
          </w:p>
        </w:tc>
      </w:tr>
      <w:tr w:rsidR="0031328D" w:rsidRPr="00E8534E" w14:paraId="12D47722" w14:textId="77777777">
        <w:tc>
          <w:tcPr>
            <w:tcW w:w="2055" w:type="dxa"/>
            <w:vMerge/>
            <w:tcBorders>
              <w:top w:val="single" w:sz="4" w:space="0" w:color="000000"/>
              <w:left w:val="single" w:sz="4" w:space="0" w:color="000000"/>
              <w:bottom w:val="single" w:sz="4" w:space="0" w:color="000000"/>
              <w:right w:val="single" w:sz="4" w:space="0" w:color="000000"/>
            </w:tcBorders>
            <w:shd w:val="clear" w:color="auto" w:fill="auto"/>
          </w:tcPr>
          <w:p w14:paraId="50375DA7" w14:textId="77777777" w:rsidR="0031328D" w:rsidRPr="00E8534E" w:rsidRDefault="0031328D" w:rsidP="00E8534E">
            <w:pPr>
              <w:rPr>
                <w:sz w:val="22"/>
                <w:szCs w:val="22"/>
              </w:rPr>
            </w:pPr>
          </w:p>
        </w:tc>
        <w:tc>
          <w:tcPr>
            <w:tcW w:w="2531" w:type="dxa"/>
            <w:vMerge/>
            <w:tcBorders>
              <w:top w:val="single" w:sz="4" w:space="0" w:color="000000"/>
              <w:left w:val="single" w:sz="4" w:space="0" w:color="000000"/>
              <w:bottom w:val="single" w:sz="4" w:space="0" w:color="000000"/>
              <w:right w:val="single" w:sz="4" w:space="0" w:color="000000"/>
            </w:tcBorders>
            <w:shd w:val="clear" w:color="auto" w:fill="auto"/>
          </w:tcPr>
          <w:p w14:paraId="7710BB26" w14:textId="77777777" w:rsidR="0031328D" w:rsidRPr="00E8534E" w:rsidRDefault="0031328D" w:rsidP="00E8534E">
            <w:pPr>
              <w:rPr>
                <w:sz w:val="22"/>
                <w:szCs w:val="22"/>
              </w:rPr>
            </w:pPr>
          </w:p>
        </w:tc>
        <w:tc>
          <w:tcPr>
            <w:tcW w:w="10151" w:type="dxa"/>
            <w:tcBorders>
              <w:top w:val="single" w:sz="4" w:space="0" w:color="000000"/>
              <w:left w:val="single" w:sz="4" w:space="0" w:color="000000"/>
              <w:bottom w:val="single" w:sz="4" w:space="0" w:color="000000"/>
              <w:right w:val="single" w:sz="4" w:space="0" w:color="000000"/>
            </w:tcBorders>
            <w:shd w:val="clear" w:color="auto" w:fill="auto"/>
          </w:tcPr>
          <w:p w14:paraId="57E8A37A" w14:textId="77777777" w:rsidR="0031328D" w:rsidRPr="00E8534E" w:rsidRDefault="001F2138" w:rsidP="00E8534E">
            <w:pPr>
              <w:rPr>
                <w:sz w:val="22"/>
                <w:szCs w:val="22"/>
              </w:rPr>
            </w:pPr>
            <w:r w:rsidRPr="00E8534E">
              <w:rPr>
                <w:sz w:val="22"/>
                <w:szCs w:val="22"/>
              </w:rPr>
              <w:t xml:space="preserve">технологии оказания педагогической поддержки деятельности детей раннего и дошкольного возраста, в том числе детей с ограниченными возможностями здоровья, детей-инвалидов </w:t>
            </w:r>
          </w:p>
        </w:tc>
      </w:tr>
      <w:tr w:rsidR="0031328D" w:rsidRPr="00E8534E" w14:paraId="5C83FBA3" w14:textId="77777777">
        <w:tc>
          <w:tcPr>
            <w:tcW w:w="2055"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7BEB17D5" w14:textId="6F295BEB" w:rsidR="0031328D" w:rsidRPr="00E8534E" w:rsidRDefault="0080773F" w:rsidP="00E8534E">
            <w:pPr>
              <w:rPr>
                <w:sz w:val="22"/>
                <w:szCs w:val="22"/>
              </w:rPr>
            </w:pPr>
            <w:r w:rsidRPr="00E8534E">
              <w:rPr>
                <w:sz w:val="22"/>
                <w:szCs w:val="22"/>
              </w:rPr>
              <w:t>взаимодействие с сотрудниками образовательной организации и родителями (законными представителями) детей раннего и дошкольного возраста, в том числе с ограниченными возможностями здоровья</w:t>
            </w:r>
          </w:p>
        </w:tc>
        <w:tc>
          <w:tcPr>
            <w:tcW w:w="2531"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05B5CD6F" w14:textId="77777777" w:rsidR="0080773F" w:rsidRPr="00E8534E" w:rsidRDefault="0080773F" w:rsidP="00E8534E">
            <w:pPr>
              <w:rPr>
                <w:sz w:val="22"/>
                <w:szCs w:val="22"/>
              </w:rPr>
            </w:pPr>
            <w:r w:rsidRPr="00E8534E">
              <w:rPr>
                <w:sz w:val="22"/>
                <w:szCs w:val="22"/>
              </w:rPr>
              <w:t>ПК 5.1. Участвовать в планировании, организации и проведении работы с родителями (законными представителями) в различных организационных формах.</w:t>
            </w:r>
          </w:p>
          <w:p w14:paraId="04FE4756" w14:textId="20B8308C" w:rsidR="0031328D" w:rsidRPr="00E8534E" w:rsidRDefault="0031328D" w:rsidP="00E8534E">
            <w:pPr>
              <w:pStyle w:val="ConsPlusNormal"/>
              <w:spacing w:line="276" w:lineRule="auto"/>
              <w:rPr>
                <w:rFonts w:ascii="Times New Roman" w:hAnsi="Times New Roman"/>
                <w:sz w:val="22"/>
                <w:szCs w:val="22"/>
              </w:rPr>
            </w:pPr>
          </w:p>
        </w:tc>
        <w:tc>
          <w:tcPr>
            <w:tcW w:w="10151" w:type="dxa"/>
            <w:tcBorders>
              <w:top w:val="single" w:sz="4" w:space="0" w:color="000000"/>
              <w:left w:val="single" w:sz="4" w:space="0" w:color="000000"/>
              <w:bottom w:val="single" w:sz="4" w:space="0" w:color="000000"/>
              <w:right w:val="single" w:sz="4" w:space="0" w:color="000000"/>
            </w:tcBorders>
            <w:shd w:val="clear" w:color="auto" w:fill="auto"/>
          </w:tcPr>
          <w:p w14:paraId="2A035296" w14:textId="77777777" w:rsidR="0031328D" w:rsidRPr="00E8534E" w:rsidRDefault="001F2138" w:rsidP="00E8534E">
            <w:pPr>
              <w:rPr>
                <w:b/>
                <w:sz w:val="22"/>
                <w:szCs w:val="22"/>
              </w:rPr>
            </w:pPr>
            <w:r w:rsidRPr="00E8534E">
              <w:rPr>
                <w:b/>
                <w:sz w:val="22"/>
                <w:szCs w:val="22"/>
              </w:rPr>
              <w:t>Навыки:</w:t>
            </w:r>
          </w:p>
        </w:tc>
      </w:tr>
      <w:tr w:rsidR="0031328D" w:rsidRPr="00E8534E" w14:paraId="409FC13F" w14:textId="77777777">
        <w:tc>
          <w:tcPr>
            <w:tcW w:w="2055" w:type="dxa"/>
            <w:vMerge/>
            <w:tcBorders>
              <w:top w:val="single" w:sz="4" w:space="0" w:color="000000"/>
              <w:left w:val="single" w:sz="4" w:space="0" w:color="000000"/>
              <w:bottom w:val="single" w:sz="4" w:space="0" w:color="000000"/>
              <w:right w:val="single" w:sz="4" w:space="0" w:color="000000"/>
            </w:tcBorders>
            <w:shd w:val="clear" w:color="auto" w:fill="auto"/>
          </w:tcPr>
          <w:p w14:paraId="4E59906E" w14:textId="77777777" w:rsidR="0031328D" w:rsidRPr="00E8534E" w:rsidRDefault="0031328D" w:rsidP="00E8534E">
            <w:pPr>
              <w:rPr>
                <w:sz w:val="22"/>
                <w:szCs w:val="22"/>
              </w:rPr>
            </w:pPr>
          </w:p>
        </w:tc>
        <w:tc>
          <w:tcPr>
            <w:tcW w:w="2531" w:type="dxa"/>
            <w:vMerge/>
            <w:tcBorders>
              <w:top w:val="single" w:sz="4" w:space="0" w:color="000000"/>
              <w:left w:val="single" w:sz="4" w:space="0" w:color="000000"/>
              <w:bottom w:val="single" w:sz="4" w:space="0" w:color="000000"/>
              <w:right w:val="single" w:sz="4" w:space="0" w:color="000000"/>
            </w:tcBorders>
            <w:shd w:val="clear" w:color="auto" w:fill="auto"/>
          </w:tcPr>
          <w:p w14:paraId="5D069B3C" w14:textId="77777777" w:rsidR="0031328D" w:rsidRPr="00E8534E" w:rsidRDefault="0031328D" w:rsidP="00E8534E">
            <w:pPr>
              <w:rPr>
                <w:sz w:val="22"/>
                <w:szCs w:val="22"/>
              </w:rPr>
            </w:pPr>
          </w:p>
        </w:tc>
        <w:tc>
          <w:tcPr>
            <w:tcW w:w="10151" w:type="dxa"/>
            <w:tcBorders>
              <w:top w:val="single" w:sz="4" w:space="0" w:color="000000"/>
              <w:left w:val="single" w:sz="4" w:space="0" w:color="000000"/>
              <w:bottom w:val="single" w:sz="4" w:space="0" w:color="000000"/>
              <w:right w:val="single" w:sz="4" w:space="0" w:color="000000"/>
            </w:tcBorders>
            <w:shd w:val="clear" w:color="auto" w:fill="auto"/>
          </w:tcPr>
          <w:p w14:paraId="617E2D61" w14:textId="77777777" w:rsidR="0031328D" w:rsidRPr="00E8534E" w:rsidRDefault="001F2138" w:rsidP="00E8534E">
            <w:pPr>
              <w:rPr>
                <w:sz w:val="22"/>
                <w:szCs w:val="22"/>
              </w:rPr>
            </w:pPr>
            <w:r w:rsidRPr="00E8534E">
              <w:rPr>
                <w:sz w:val="22"/>
                <w:szCs w:val="22"/>
              </w:rPr>
              <w:t>планирования работы с родителями (законными представителями)</w:t>
            </w:r>
          </w:p>
        </w:tc>
      </w:tr>
      <w:tr w:rsidR="0031328D" w:rsidRPr="00E8534E" w14:paraId="5D42F38F" w14:textId="77777777">
        <w:tc>
          <w:tcPr>
            <w:tcW w:w="2055" w:type="dxa"/>
            <w:vMerge/>
            <w:tcBorders>
              <w:top w:val="single" w:sz="4" w:space="0" w:color="000000"/>
              <w:left w:val="single" w:sz="4" w:space="0" w:color="000000"/>
              <w:bottom w:val="single" w:sz="4" w:space="0" w:color="000000"/>
              <w:right w:val="single" w:sz="4" w:space="0" w:color="000000"/>
            </w:tcBorders>
            <w:shd w:val="clear" w:color="auto" w:fill="auto"/>
          </w:tcPr>
          <w:p w14:paraId="4BC57403" w14:textId="77777777" w:rsidR="0031328D" w:rsidRPr="00E8534E" w:rsidRDefault="0031328D" w:rsidP="00E8534E">
            <w:pPr>
              <w:rPr>
                <w:sz w:val="22"/>
                <w:szCs w:val="22"/>
              </w:rPr>
            </w:pPr>
          </w:p>
        </w:tc>
        <w:tc>
          <w:tcPr>
            <w:tcW w:w="2531" w:type="dxa"/>
            <w:vMerge/>
            <w:tcBorders>
              <w:top w:val="single" w:sz="4" w:space="0" w:color="000000"/>
              <w:left w:val="single" w:sz="4" w:space="0" w:color="000000"/>
              <w:bottom w:val="single" w:sz="4" w:space="0" w:color="000000"/>
              <w:right w:val="single" w:sz="4" w:space="0" w:color="000000"/>
            </w:tcBorders>
            <w:shd w:val="clear" w:color="auto" w:fill="auto"/>
          </w:tcPr>
          <w:p w14:paraId="71008708" w14:textId="77777777" w:rsidR="0031328D" w:rsidRPr="00E8534E" w:rsidRDefault="0031328D" w:rsidP="00E8534E">
            <w:pPr>
              <w:rPr>
                <w:sz w:val="22"/>
                <w:szCs w:val="22"/>
              </w:rPr>
            </w:pPr>
          </w:p>
        </w:tc>
        <w:tc>
          <w:tcPr>
            <w:tcW w:w="10151" w:type="dxa"/>
            <w:tcBorders>
              <w:top w:val="single" w:sz="4" w:space="0" w:color="000000"/>
              <w:left w:val="single" w:sz="4" w:space="0" w:color="000000"/>
              <w:bottom w:val="single" w:sz="4" w:space="0" w:color="000000"/>
              <w:right w:val="single" w:sz="4" w:space="0" w:color="000000"/>
            </w:tcBorders>
            <w:shd w:val="clear" w:color="auto" w:fill="auto"/>
          </w:tcPr>
          <w:p w14:paraId="3C4925FB" w14:textId="77777777" w:rsidR="0031328D" w:rsidRPr="00E8534E" w:rsidRDefault="001F2138" w:rsidP="00E8534E">
            <w:pPr>
              <w:rPr>
                <w:sz w:val="22"/>
                <w:szCs w:val="22"/>
              </w:rPr>
            </w:pPr>
            <w:r w:rsidRPr="00E8534E">
              <w:rPr>
                <w:sz w:val="22"/>
                <w:szCs w:val="22"/>
              </w:rPr>
              <w:t>информирования и просвещения родителей (законных представителей) по вопросам развития и образования, охраны и укрепления здоровья детей, в том числе детей с ограниченными возможностями здоровья и/или инвалидностью</w:t>
            </w:r>
          </w:p>
        </w:tc>
      </w:tr>
      <w:tr w:rsidR="0031328D" w:rsidRPr="00E8534E" w14:paraId="3FD2944B" w14:textId="77777777">
        <w:tc>
          <w:tcPr>
            <w:tcW w:w="2055" w:type="dxa"/>
            <w:vMerge/>
            <w:tcBorders>
              <w:top w:val="single" w:sz="4" w:space="0" w:color="000000"/>
              <w:left w:val="single" w:sz="4" w:space="0" w:color="000000"/>
              <w:bottom w:val="single" w:sz="4" w:space="0" w:color="000000"/>
              <w:right w:val="single" w:sz="4" w:space="0" w:color="000000"/>
            </w:tcBorders>
            <w:shd w:val="clear" w:color="auto" w:fill="auto"/>
          </w:tcPr>
          <w:p w14:paraId="6C86ABEF" w14:textId="77777777" w:rsidR="0031328D" w:rsidRPr="00E8534E" w:rsidRDefault="0031328D" w:rsidP="00E8534E">
            <w:pPr>
              <w:rPr>
                <w:sz w:val="22"/>
                <w:szCs w:val="22"/>
              </w:rPr>
            </w:pPr>
          </w:p>
        </w:tc>
        <w:tc>
          <w:tcPr>
            <w:tcW w:w="2531" w:type="dxa"/>
            <w:vMerge/>
            <w:tcBorders>
              <w:top w:val="single" w:sz="4" w:space="0" w:color="000000"/>
              <w:left w:val="single" w:sz="4" w:space="0" w:color="000000"/>
              <w:bottom w:val="single" w:sz="4" w:space="0" w:color="000000"/>
              <w:right w:val="single" w:sz="4" w:space="0" w:color="000000"/>
            </w:tcBorders>
            <w:shd w:val="clear" w:color="auto" w:fill="auto"/>
          </w:tcPr>
          <w:p w14:paraId="057EDAC0" w14:textId="77777777" w:rsidR="0031328D" w:rsidRPr="00E8534E" w:rsidRDefault="0031328D" w:rsidP="00E8534E">
            <w:pPr>
              <w:rPr>
                <w:sz w:val="22"/>
                <w:szCs w:val="22"/>
              </w:rPr>
            </w:pPr>
          </w:p>
        </w:tc>
        <w:tc>
          <w:tcPr>
            <w:tcW w:w="10151" w:type="dxa"/>
            <w:tcBorders>
              <w:top w:val="single" w:sz="4" w:space="0" w:color="000000"/>
              <w:left w:val="single" w:sz="4" w:space="0" w:color="000000"/>
              <w:bottom w:val="single" w:sz="4" w:space="0" w:color="000000"/>
              <w:right w:val="single" w:sz="4" w:space="0" w:color="000000"/>
            </w:tcBorders>
            <w:shd w:val="clear" w:color="auto" w:fill="auto"/>
          </w:tcPr>
          <w:p w14:paraId="6E9AB304" w14:textId="77777777" w:rsidR="0031328D" w:rsidRPr="00E8534E" w:rsidRDefault="001F2138" w:rsidP="00E8534E">
            <w:pPr>
              <w:rPr>
                <w:sz w:val="22"/>
                <w:szCs w:val="22"/>
              </w:rPr>
            </w:pPr>
            <w:r w:rsidRPr="00E8534E">
              <w:rPr>
                <w:sz w:val="22"/>
                <w:szCs w:val="22"/>
              </w:rPr>
              <w:t>консультирования родителей (законных представителей) по вопросам воспитания</w:t>
            </w:r>
          </w:p>
        </w:tc>
      </w:tr>
      <w:tr w:rsidR="0031328D" w:rsidRPr="00E8534E" w14:paraId="63DAE060" w14:textId="77777777">
        <w:tc>
          <w:tcPr>
            <w:tcW w:w="2055" w:type="dxa"/>
            <w:vMerge/>
            <w:tcBorders>
              <w:top w:val="single" w:sz="4" w:space="0" w:color="000000"/>
              <w:left w:val="single" w:sz="4" w:space="0" w:color="000000"/>
              <w:bottom w:val="single" w:sz="4" w:space="0" w:color="000000"/>
              <w:right w:val="single" w:sz="4" w:space="0" w:color="000000"/>
            </w:tcBorders>
            <w:shd w:val="clear" w:color="auto" w:fill="auto"/>
          </w:tcPr>
          <w:p w14:paraId="0C8FD432" w14:textId="77777777" w:rsidR="0031328D" w:rsidRPr="00E8534E" w:rsidRDefault="0031328D" w:rsidP="00E8534E">
            <w:pPr>
              <w:rPr>
                <w:sz w:val="22"/>
                <w:szCs w:val="22"/>
              </w:rPr>
            </w:pPr>
          </w:p>
        </w:tc>
        <w:tc>
          <w:tcPr>
            <w:tcW w:w="2531" w:type="dxa"/>
            <w:vMerge/>
            <w:tcBorders>
              <w:top w:val="single" w:sz="4" w:space="0" w:color="000000"/>
              <w:left w:val="single" w:sz="4" w:space="0" w:color="000000"/>
              <w:bottom w:val="single" w:sz="4" w:space="0" w:color="000000"/>
              <w:right w:val="single" w:sz="4" w:space="0" w:color="000000"/>
            </w:tcBorders>
            <w:shd w:val="clear" w:color="auto" w:fill="auto"/>
          </w:tcPr>
          <w:p w14:paraId="04CC3891" w14:textId="77777777" w:rsidR="0031328D" w:rsidRPr="00E8534E" w:rsidRDefault="0031328D" w:rsidP="00E8534E">
            <w:pPr>
              <w:rPr>
                <w:sz w:val="22"/>
                <w:szCs w:val="22"/>
              </w:rPr>
            </w:pPr>
          </w:p>
        </w:tc>
        <w:tc>
          <w:tcPr>
            <w:tcW w:w="10151" w:type="dxa"/>
            <w:tcBorders>
              <w:top w:val="single" w:sz="4" w:space="0" w:color="000000"/>
              <w:left w:val="single" w:sz="4" w:space="0" w:color="000000"/>
              <w:bottom w:val="single" w:sz="4" w:space="0" w:color="000000"/>
              <w:right w:val="single" w:sz="4" w:space="0" w:color="000000"/>
            </w:tcBorders>
            <w:shd w:val="clear" w:color="auto" w:fill="auto"/>
          </w:tcPr>
          <w:p w14:paraId="29A2C135" w14:textId="77777777" w:rsidR="0031328D" w:rsidRPr="00E8534E" w:rsidRDefault="001F2138" w:rsidP="00E8534E">
            <w:pPr>
              <w:rPr>
                <w:sz w:val="22"/>
                <w:szCs w:val="22"/>
              </w:rPr>
            </w:pPr>
            <w:r w:rsidRPr="00E8534E">
              <w:rPr>
                <w:sz w:val="22"/>
                <w:szCs w:val="22"/>
              </w:rPr>
              <w:t>обеспечения участия родителей (законных представителей) в образовательно-воспитательном процессе</w:t>
            </w:r>
          </w:p>
        </w:tc>
      </w:tr>
      <w:tr w:rsidR="0031328D" w:rsidRPr="00E8534E" w14:paraId="5DB6CB49" w14:textId="77777777">
        <w:tc>
          <w:tcPr>
            <w:tcW w:w="2055" w:type="dxa"/>
            <w:vMerge/>
            <w:tcBorders>
              <w:top w:val="single" w:sz="4" w:space="0" w:color="000000"/>
              <w:left w:val="single" w:sz="4" w:space="0" w:color="000000"/>
              <w:bottom w:val="single" w:sz="4" w:space="0" w:color="000000"/>
              <w:right w:val="single" w:sz="4" w:space="0" w:color="000000"/>
            </w:tcBorders>
            <w:shd w:val="clear" w:color="auto" w:fill="auto"/>
          </w:tcPr>
          <w:p w14:paraId="5EDE9FB6" w14:textId="77777777" w:rsidR="0031328D" w:rsidRPr="00E8534E" w:rsidRDefault="0031328D" w:rsidP="00E8534E">
            <w:pPr>
              <w:rPr>
                <w:sz w:val="22"/>
                <w:szCs w:val="22"/>
              </w:rPr>
            </w:pPr>
          </w:p>
        </w:tc>
        <w:tc>
          <w:tcPr>
            <w:tcW w:w="2531" w:type="dxa"/>
            <w:vMerge/>
            <w:tcBorders>
              <w:top w:val="single" w:sz="4" w:space="0" w:color="000000"/>
              <w:left w:val="single" w:sz="4" w:space="0" w:color="000000"/>
              <w:bottom w:val="single" w:sz="4" w:space="0" w:color="000000"/>
              <w:right w:val="single" w:sz="4" w:space="0" w:color="000000"/>
            </w:tcBorders>
            <w:shd w:val="clear" w:color="auto" w:fill="auto"/>
          </w:tcPr>
          <w:p w14:paraId="1DA1E4FB" w14:textId="77777777" w:rsidR="0031328D" w:rsidRPr="00E8534E" w:rsidRDefault="0031328D" w:rsidP="00E8534E">
            <w:pPr>
              <w:rPr>
                <w:sz w:val="22"/>
                <w:szCs w:val="22"/>
              </w:rPr>
            </w:pPr>
          </w:p>
        </w:tc>
        <w:tc>
          <w:tcPr>
            <w:tcW w:w="10151" w:type="dxa"/>
            <w:tcBorders>
              <w:top w:val="single" w:sz="4" w:space="0" w:color="000000"/>
              <w:left w:val="single" w:sz="4" w:space="0" w:color="000000"/>
              <w:bottom w:val="single" w:sz="4" w:space="0" w:color="000000"/>
              <w:right w:val="single" w:sz="4" w:space="0" w:color="000000"/>
            </w:tcBorders>
            <w:shd w:val="clear" w:color="auto" w:fill="auto"/>
          </w:tcPr>
          <w:p w14:paraId="66DA3F2F" w14:textId="77777777" w:rsidR="0031328D" w:rsidRPr="00E8534E" w:rsidRDefault="001F2138" w:rsidP="00E8534E">
            <w:pPr>
              <w:rPr>
                <w:b/>
                <w:sz w:val="22"/>
                <w:szCs w:val="22"/>
              </w:rPr>
            </w:pPr>
            <w:r w:rsidRPr="00E8534E">
              <w:rPr>
                <w:b/>
                <w:sz w:val="22"/>
                <w:szCs w:val="22"/>
              </w:rPr>
              <w:t>Умения:</w:t>
            </w:r>
          </w:p>
        </w:tc>
      </w:tr>
      <w:tr w:rsidR="0031328D" w:rsidRPr="00E8534E" w14:paraId="3982866B" w14:textId="77777777">
        <w:tc>
          <w:tcPr>
            <w:tcW w:w="2055" w:type="dxa"/>
            <w:vMerge/>
            <w:tcBorders>
              <w:top w:val="single" w:sz="4" w:space="0" w:color="000000"/>
              <w:left w:val="single" w:sz="4" w:space="0" w:color="000000"/>
              <w:bottom w:val="single" w:sz="4" w:space="0" w:color="000000"/>
              <w:right w:val="single" w:sz="4" w:space="0" w:color="000000"/>
            </w:tcBorders>
            <w:shd w:val="clear" w:color="auto" w:fill="auto"/>
          </w:tcPr>
          <w:p w14:paraId="48A187DC" w14:textId="77777777" w:rsidR="0031328D" w:rsidRPr="00E8534E" w:rsidRDefault="0031328D" w:rsidP="00E8534E">
            <w:pPr>
              <w:rPr>
                <w:sz w:val="22"/>
                <w:szCs w:val="22"/>
              </w:rPr>
            </w:pPr>
          </w:p>
        </w:tc>
        <w:tc>
          <w:tcPr>
            <w:tcW w:w="2531" w:type="dxa"/>
            <w:vMerge/>
            <w:tcBorders>
              <w:top w:val="single" w:sz="4" w:space="0" w:color="000000"/>
              <w:left w:val="single" w:sz="4" w:space="0" w:color="000000"/>
              <w:bottom w:val="single" w:sz="4" w:space="0" w:color="000000"/>
              <w:right w:val="single" w:sz="4" w:space="0" w:color="000000"/>
            </w:tcBorders>
            <w:shd w:val="clear" w:color="auto" w:fill="auto"/>
          </w:tcPr>
          <w:p w14:paraId="77E5E2AD" w14:textId="77777777" w:rsidR="0031328D" w:rsidRPr="00E8534E" w:rsidRDefault="0031328D" w:rsidP="00E8534E">
            <w:pPr>
              <w:rPr>
                <w:sz w:val="22"/>
                <w:szCs w:val="22"/>
              </w:rPr>
            </w:pPr>
          </w:p>
        </w:tc>
        <w:tc>
          <w:tcPr>
            <w:tcW w:w="10151" w:type="dxa"/>
            <w:tcBorders>
              <w:top w:val="single" w:sz="4" w:space="0" w:color="000000"/>
              <w:left w:val="single" w:sz="4" w:space="0" w:color="000000"/>
              <w:bottom w:val="single" w:sz="4" w:space="0" w:color="000000"/>
              <w:right w:val="single" w:sz="4" w:space="0" w:color="000000"/>
            </w:tcBorders>
            <w:shd w:val="clear" w:color="auto" w:fill="auto"/>
          </w:tcPr>
          <w:p w14:paraId="49360C4B" w14:textId="77777777" w:rsidR="0031328D" w:rsidRPr="00E8534E" w:rsidRDefault="001F2138" w:rsidP="00E8534E">
            <w:pPr>
              <w:rPr>
                <w:sz w:val="22"/>
                <w:szCs w:val="22"/>
              </w:rPr>
            </w:pPr>
            <w:r w:rsidRPr="00E8534E">
              <w:rPr>
                <w:sz w:val="22"/>
                <w:szCs w:val="22"/>
              </w:rPr>
              <w:t>планировать работу с родителями (законными представителями)</w:t>
            </w:r>
          </w:p>
        </w:tc>
      </w:tr>
      <w:tr w:rsidR="0031328D" w:rsidRPr="00E8534E" w14:paraId="3BFB2ADC" w14:textId="77777777">
        <w:tc>
          <w:tcPr>
            <w:tcW w:w="2055" w:type="dxa"/>
            <w:vMerge/>
            <w:tcBorders>
              <w:top w:val="single" w:sz="4" w:space="0" w:color="000000"/>
              <w:left w:val="single" w:sz="4" w:space="0" w:color="000000"/>
              <w:bottom w:val="single" w:sz="4" w:space="0" w:color="000000"/>
              <w:right w:val="single" w:sz="4" w:space="0" w:color="000000"/>
            </w:tcBorders>
            <w:shd w:val="clear" w:color="auto" w:fill="auto"/>
          </w:tcPr>
          <w:p w14:paraId="5F6B834C" w14:textId="77777777" w:rsidR="0031328D" w:rsidRPr="00E8534E" w:rsidRDefault="0031328D" w:rsidP="00E8534E">
            <w:pPr>
              <w:rPr>
                <w:sz w:val="22"/>
                <w:szCs w:val="22"/>
              </w:rPr>
            </w:pPr>
          </w:p>
        </w:tc>
        <w:tc>
          <w:tcPr>
            <w:tcW w:w="2531" w:type="dxa"/>
            <w:vMerge/>
            <w:tcBorders>
              <w:top w:val="single" w:sz="4" w:space="0" w:color="000000"/>
              <w:left w:val="single" w:sz="4" w:space="0" w:color="000000"/>
              <w:bottom w:val="single" w:sz="4" w:space="0" w:color="000000"/>
              <w:right w:val="single" w:sz="4" w:space="0" w:color="000000"/>
            </w:tcBorders>
            <w:shd w:val="clear" w:color="auto" w:fill="auto"/>
          </w:tcPr>
          <w:p w14:paraId="3A98DEF0" w14:textId="77777777" w:rsidR="0031328D" w:rsidRPr="00E8534E" w:rsidRDefault="0031328D" w:rsidP="00E8534E">
            <w:pPr>
              <w:rPr>
                <w:sz w:val="22"/>
                <w:szCs w:val="22"/>
              </w:rPr>
            </w:pPr>
          </w:p>
        </w:tc>
        <w:tc>
          <w:tcPr>
            <w:tcW w:w="10151" w:type="dxa"/>
            <w:tcBorders>
              <w:top w:val="single" w:sz="4" w:space="0" w:color="000000"/>
              <w:left w:val="single" w:sz="4" w:space="0" w:color="000000"/>
              <w:bottom w:val="single" w:sz="4" w:space="0" w:color="000000"/>
              <w:right w:val="single" w:sz="4" w:space="0" w:color="000000"/>
            </w:tcBorders>
            <w:shd w:val="clear" w:color="auto" w:fill="auto"/>
          </w:tcPr>
          <w:p w14:paraId="15AD7F59" w14:textId="77777777" w:rsidR="0031328D" w:rsidRPr="00E8534E" w:rsidRDefault="001F2138" w:rsidP="00E8534E">
            <w:pPr>
              <w:rPr>
                <w:sz w:val="22"/>
                <w:szCs w:val="22"/>
              </w:rPr>
            </w:pPr>
            <w:r w:rsidRPr="00E8534E">
              <w:rPr>
                <w:sz w:val="22"/>
                <w:szCs w:val="22"/>
              </w:rPr>
              <w:t>использовать методы и приемы психолого-педагогического просвещения родителей (законных представителей)</w:t>
            </w:r>
          </w:p>
        </w:tc>
      </w:tr>
      <w:tr w:rsidR="0031328D" w:rsidRPr="00E8534E" w14:paraId="64754D19" w14:textId="77777777">
        <w:tc>
          <w:tcPr>
            <w:tcW w:w="2055" w:type="dxa"/>
            <w:vMerge/>
            <w:tcBorders>
              <w:top w:val="single" w:sz="4" w:space="0" w:color="000000"/>
              <w:left w:val="single" w:sz="4" w:space="0" w:color="000000"/>
              <w:bottom w:val="single" w:sz="4" w:space="0" w:color="000000"/>
              <w:right w:val="single" w:sz="4" w:space="0" w:color="000000"/>
            </w:tcBorders>
            <w:shd w:val="clear" w:color="auto" w:fill="auto"/>
          </w:tcPr>
          <w:p w14:paraId="2DA8163C" w14:textId="77777777" w:rsidR="0031328D" w:rsidRPr="00E8534E" w:rsidRDefault="0031328D" w:rsidP="00E8534E">
            <w:pPr>
              <w:rPr>
                <w:sz w:val="22"/>
                <w:szCs w:val="22"/>
              </w:rPr>
            </w:pPr>
          </w:p>
        </w:tc>
        <w:tc>
          <w:tcPr>
            <w:tcW w:w="2531" w:type="dxa"/>
            <w:vMerge/>
            <w:tcBorders>
              <w:top w:val="single" w:sz="4" w:space="0" w:color="000000"/>
              <w:left w:val="single" w:sz="4" w:space="0" w:color="000000"/>
              <w:bottom w:val="single" w:sz="4" w:space="0" w:color="000000"/>
              <w:right w:val="single" w:sz="4" w:space="0" w:color="000000"/>
            </w:tcBorders>
            <w:shd w:val="clear" w:color="auto" w:fill="auto"/>
          </w:tcPr>
          <w:p w14:paraId="2469CD3F" w14:textId="77777777" w:rsidR="0031328D" w:rsidRPr="00E8534E" w:rsidRDefault="0031328D" w:rsidP="00E8534E">
            <w:pPr>
              <w:rPr>
                <w:sz w:val="22"/>
                <w:szCs w:val="22"/>
              </w:rPr>
            </w:pPr>
          </w:p>
        </w:tc>
        <w:tc>
          <w:tcPr>
            <w:tcW w:w="10151" w:type="dxa"/>
            <w:tcBorders>
              <w:top w:val="single" w:sz="4" w:space="0" w:color="000000"/>
              <w:left w:val="single" w:sz="4" w:space="0" w:color="000000"/>
              <w:bottom w:val="single" w:sz="4" w:space="0" w:color="000000"/>
              <w:right w:val="single" w:sz="4" w:space="0" w:color="000000"/>
            </w:tcBorders>
            <w:shd w:val="clear" w:color="auto" w:fill="auto"/>
          </w:tcPr>
          <w:p w14:paraId="09F3AE60" w14:textId="77777777" w:rsidR="0031328D" w:rsidRPr="00E8534E" w:rsidRDefault="001F2138" w:rsidP="00E8534E">
            <w:pPr>
              <w:rPr>
                <w:sz w:val="22"/>
                <w:szCs w:val="22"/>
              </w:rPr>
            </w:pPr>
            <w:r w:rsidRPr="00E8534E">
              <w:rPr>
                <w:sz w:val="22"/>
                <w:szCs w:val="22"/>
              </w:rPr>
              <w:t>проводить педагогическую диагностику, направленную на определение особенностей семейного воспитания детей раннего и дошкольного возраста</w:t>
            </w:r>
          </w:p>
        </w:tc>
      </w:tr>
      <w:tr w:rsidR="0031328D" w:rsidRPr="00E8534E" w14:paraId="40585ADE" w14:textId="77777777">
        <w:tc>
          <w:tcPr>
            <w:tcW w:w="2055" w:type="dxa"/>
            <w:vMerge/>
            <w:tcBorders>
              <w:top w:val="single" w:sz="4" w:space="0" w:color="000000"/>
              <w:left w:val="single" w:sz="4" w:space="0" w:color="000000"/>
              <w:bottom w:val="single" w:sz="4" w:space="0" w:color="000000"/>
              <w:right w:val="single" w:sz="4" w:space="0" w:color="000000"/>
            </w:tcBorders>
            <w:shd w:val="clear" w:color="auto" w:fill="auto"/>
          </w:tcPr>
          <w:p w14:paraId="031BA914" w14:textId="77777777" w:rsidR="0031328D" w:rsidRPr="00E8534E" w:rsidRDefault="0031328D" w:rsidP="00E8534E">
            <w:pPr>
              <w:rPr>
                <w:sz w:val="22"/>
                <w:szCs w:val="22"/>
              </w:rPr>
            </w:pPr>
          </w:p>
        </w:tc>
        <w:tc>
          <w:tcPr>
            <w:tcW w:w="2531" w:type="dxa"/>
            <w:vMerge/>
            <w:tcBorders>
              <w:top w:val="single" w:sz="4" w:space="0" w:color="000000"/>
              <w:left w:val="single" w:sz="4" w:space="0" w:color="000000"/>
              <w:bottom w:val="single" w:sz="4" w:space="0" w:color="000000"/>
              <w:right w:val="single" w:sz="4" w:space="0" w:color="000000"/>
            </w:tcBorders>
            <w:shd w:val="clear" w:color="auto" w:fill="auto"/>
          </w:tcPr>
          <w:p w14:paraId="57321472" w14:textId="77777777" w:rsidR="0031328D" w:rsidRPr="00E8534E" w:rsidRDefault="0031328D" w:rsidP="00E8534E">
            <w:pPr>
              <w:rPr>
                <w:sz w:val="22"/>
                <w:szCs w:val="22"/>
              </w:rPr>
            </w:pPr>
          </w:p>
        </w:tc>
        <w:tc>
          <w:tcPr>
            <w:tcW w:w="10151" w:type="dxa"/>
            <w:tcBorders>
              <w:top w:val="single" w:sz="4" w:space="0" w:color="000000"/>
              <w:left w:val="single" w:sz="4" w:space="0" w:color="000000"/>
              <w:bottom w:val="single" w:sz="4" w:space="0" w:color="000000"/>
              <w:right w:val="single" w:sz="4" w:space="0" w:color="000000"/>
            </w:tcBorders>
            <w:shd w:val="clear" w:color="auto" w:fill="auto"/>
          </w:tcPr>
          <w:p w14:paraId="37472B64" w14:textId="77777777" w:rsidR="0031328D" w:rsidRPr="00E8534E" w:rsidRDefault="001F2138" w:rsidP="00E8534E">
            <w:pPr>
              <w:rPr>
                <w:sz w:val="22"/>
                <w:szCs w:val="22"/>
              </w:rPr>
            </w:pPr>
            <w:r w:rsidRPr="00E8534E">
              <w:rPr>
                <w:sz w:val="22"/>
                <w:szCs w:val="22"/>
              </w:rPr>
              <w:t>реализовывать взаимодействие с родителями в различных организационных формах</w:t>
            </w:r>
          </w:p>
        </w:tc>
      </w:tr>
      <w:tr w:rsidR="0031328D" w:rsidRPr="00E8534E" w14:paraId="6C08F949" w14:textId="77777777">
        <w:tc>
          <w:tcPr>
            <w:tcW w:w="2055" w:type="dxa"/>
            <w:vMerge/>
            <w:tcBorders>
              <w:top w:val="single" w:sz="4" w:space="0" w:color="000000"/>
              <w:left w:val="single" w:sz="4" w:space="0" w:color="000000"/>
              <w:bottom w:val="single" w:sz="4" w:space="0" w:color="000000"/>
              <w:right w:val="single" w:sz="4" w:space="0" w:color="000000"/>
            </w:tcBorders>
            <w:shd w:val="clear" w:color="auto" w:fill="auto"/>
          </w:tcPr>
          <w:p w14:paraId="18A2D1B0" w14:textId="77777777" w:rsidR="0031328D" w:rsidRPr="00E8534E" w:rsidRDefault="0031328D" w:rsidP="00E8534E">
            <w:pPr>
              <w:rPr>
                <w:sz w:val="22"/>
                <w:szCs w:val="22"/>
              </w:rPr>
            </w:pPr>
          </w:p>
        </w:tc>
        <w:tc>
          <w:tcPr>
            <w:tcW w:w="2531" w:type="dxa"/>
            <w:vMerge/>
            <w:tcBorders>
              <w:top w:val="single" w:sz="4" w:space="0" w:color="000000"/>
              <w:left w:val="single" w:sz="4" w:space="0" w:color="000000"/>
              <w:bottom w:val="single" w:sz="4" w:space="0" w:color="000000"/>
              <w:right w:val="single" w:sz="4" w:space="0" w:color="000000"/>
            </w:tcBorders>
            <w:shd w:val="clear" w:color="auto" w:fill="auto"/>
          </w:tcPr>
          <w:p w14:paraId="39531B03" w14:textId="77777777" w:rsidR="0031328D" w:rsidRPr="00E8534E" w:rsidRDefault="0031328D" w:rsidP="00E8534E">
            <w:pPr>
              <w:rPr>
                <w:sz w:val="22"/>
                <w:szCs w:val="22"/>
              </w:rPr>
            </w:pPr>
          </w:p>
        </w:tc>
        <w:tc>
          <w:tcPr>
            <w:tcW w:w="10151" w:type="dxa"/>
            <w:tcBorders>
              <w:top w:val="single" w:sz="4" w:space="0" w:color="000000"/>
              <w:left w:val="single" w:sz="4" w:space="0" w:color="000000"/>
              <w:bottom w:val="single" w:sz="4" w:space="0" w:color="000000"/>
              <w:right w:val="single" w:sz="4" w:space="0" w:color="000000"/>
            </w:tcBorders>
            <w:shd w:val="clear" w:color="auto" w:fill="auto"/>
          </w:tcPr>
          <w:p w14:paraId="44402645" w14:textId="77777777" w:rsidR="0031328D" w:rsidRPr="00E8534E" w:rsidRDefault="001F2138" w:rsidP="00E8534E">
            <w:pPr>
              <w:rPr>
                <w:sz w:val="22"/>
                <w:szCs w:val="22"/>
              </w:rPr>
            </w:pPr>
            <w:r w:rsidRPr="00E8534E">
              <w:rPr>
                <w:sz w:val="22"/>
                <w:szCs w:val="22"/>
              </w:rPr>
              <w:t>создавать информационную среду для родителей, воспитывающих детей с ограниченными возможностями здоровья и/или инвалидностью</w:t>
            </w:r>
          </w:p>
        </w:tc>
      </w:tr>
      <w:tr w:rsidR="0031328D" w:rsidRPr="00E8534E" w14:paraId="00631353" w14:textId="77777777">
        <w:tc>
          <w:tcPr>
            <w:tcW w:w="2055" w:type="dxa"/>
            <w:vMerge/>
            <w:tcBorders>
              <w:top w:val="single" w:sz="4" w:space="0" w:color="000000"/>
              <w:left w:val="single" w:sz="4" w:space="0" w:color="000000"/>
              <w:bottom w:val="single" w:sz="4" w:space="0" w:color="000000"/>
              <w:right w:val="single" w:sz="4" w:space="0" w:color="000000"/>
            </w:tcBorders>
            <w:shd w:val="clear" w:color="auto" w:fill="auto"/>
          </w:tcPr>
          <w:p w14:paraId="2F5045A7" w14:textId="77777777" w:rsidR="0031328D" w:rsidRPr="00E8534E" w:rsidRDefault="0031328D" w:rsidP="00E8534E">
            <w:pPr>
              <w:rPr>
                <w:sz w:val="22"/>
                <w:szCs w:val="22"/>
              </w:rPr>
            </w:pPr>
          </w:p>
        </w:tc>
        <w:tc>
          <w:tcPr>
            <w:tcW w:w="2531" w:type="dxa"/>
            <w:vMerge/>
            <w:tcBorders>
              <w:top w:val="single" w:sz="4" w:space="0" w:color="000000"/>
              <w:left w:val="single" w:sz="4" w:space="0" w:color="000000"/>
              <w:bottom w:val="single" w:sz="4" w:space="0" w:color="000000"/>
              <w:right w:val="single" w:sz="4" w:space="0" w:color="000000"/>
            </w:tcBorders>
            <w:shd w:val="clear" w:color="auto" w:fill="auto"/>
          </w:tcPr>
          <w:p w14:paraId="358CF34E" w14:textId="77777777" w:rsidR="0031328D" w:rsidRPr="00E8534E" w:rsidRDefault="0031328D" w:rsidP="00E8534E">
            <w:pPr>
              <w:rPr>
                <w:sz w:val="22"/>
                <w:szCs w:val="22"/>
              </w:rPr>
            </w:pPr>
          </w:p>
        </w:tc>
        <w:tc>
          <w:tcPr>
            <w:tcW w:w="10151" w:type="dxa"/>
            <w:tcBorders>
              <w:top w:val="single" w:sz="4" w:space="0" w:color="000000"/>
              <w:left w:val="single" w:sz="4" w:space="0" w:color="000000"/>
              <w:bottom w:val="single" w:sz="4" w:space="0" w:color="000000"/>
              <w:right w:val="single" w:sz="4" w:space="0" w:color="000000"/>
            </w:tcBorders>
            <w:shd w:val="clear" w:color="auto" w:fill="auto"/>
          </w:tcPr>
          <w:p w14:paraId="7B5ED6CB" w14:textId="77777777" w:rsidR="0031328D" w:rsidRPr="00E8534E" w:rsidRDefault="001F2138" w:rsidP="00E8534E">
            <w:pPr>
              <w:rPr>
                <w:b/>
                <w:sz w:val="22"/>
                <w:szCs w:val="22"/>
              </w:rPr>
            </w:pPr>
            <w:r w:rsidRPr="00E8534E">
              <w:rPr>
                <w:b/>
                <w:sz w:val="22"/>
                <w:szCs w:val="22"/>
              </w:rPr>
              <w:t>Знания:</w:t>
            </w:r>
          </w:p>
        </w:tc>
      </w:tr>
      <w:tr w:rsidR="0031328D" w:rsidRPr="00E8534E" w14:paraId="0AC07906" w14:textId="77777777">
        <w:tc>
          <w:tcPr>
            <w:tcW w:w="2055" w:type="dxa"/>
            <w:vMerge/>
            <w:tcBorders>
              <w:top w:val="single" w:sz="4" w:space="0" w:color="000000"/>
              <w:left w:val="single" w:sz="4" w:space="0" w:color="000000"/>
              <w:bottom w:val="single" w:sz="4" w:space="0" w:color="000000"/>
              <w:right w:val="single" w:sz="4" w:space="0" w:color="000000"/>
            </w:tcBorders>
            <w:shd w:val="clear" w:color="auto" w:fill="auto"/>
          </w:tcPr>
          <w:p w14:paraId="73E90814" w14:textId="77777777" w:rsidR="0031328D" w:rsidRPr="00E8534E" w:rsidRDefault="0031328D" w:rsidP="00E8534E">
            <w:pPr>
              <w:rPr>
                <w:sz w:val="22"/>
                <w:szCs w:val="22"/>
              </w:rPr>
            </w:pPr>
          </w:p>
        </w:tc>
        <w:tc>
          <w:tcPr>
            <w:tcW w:w="2531" w:type="dxa"/>
            <w:vMerge/>
            <w:tcBorders>
              <w:top w:val="single" w:sz="4" w:space="0" w:color="000000"/>
              <w:left w:val="single" w:sz="4" w:space="0" w:color="000000"/>
              <w:bottom w:val="single" w:sz="4" w:space="0" w:color="000000"/>
              <w:right w:val="single" w:sz="4" w:space="0" w:color="000000"/>
            </w:tcBorders>
            <w:shd w:val="clear" w:color="auto" w:fill="auto"/>
          </w:tcPr>
          <w:p w14:paraId="4DE7D88F" w14:textId="77777777" w:rsidR="0031328D" w:rsidRPr="00E8534E" w:rsidRDefault="0031328D" w:rsidP="00E8534E">
            <w:pPr>
              <w:rPr>
                <w:sz w:val="22"/>
                <w:szCs w:val="22"/>
              </w:rPr>
            </w:pPr>
          </w:p>
        </w:tc>
        <w:tc>
          <w:tcPr>
            <w:tcW w:w="10151" w:type="dxa"/>
            <w:tcBorders>
              <w:top w:val="single" w:sz="4" w:space="0" w:color="000000"/>
              <w:left w:val="single" w:sz="4" w:space="0" w:color="000000"/>
              <w:bottom w:val="single" w:sz="4" w:space="0" w:color="000000"/>
              <w:right w:val="single" w:sz="4" w:space="0" w:color="000000"/>
            </w:tcBorders>
            <w:shd w:val="clear" w:color="auto" w:fill="auto"/>
          </w:tcPr>
          <w:p w14:paraId="526BC063" w14:textId="77777777" w:rsidR="0031328D" w:rsidRPr="00E8534E" w:rsidRDefault="001F2138" w:rsidP="00E8534E">
            <w:pPr>
              <w:rPr>
                <w:sz w:val="22"/>
                <w:szCs w:val="22"/>
              </w:rPr>
            </w:pPr>
            <w:r w:rsidRPr="00E8534E">
              <w:rPr>
                <w:sz w:val="22"/>
                <w:szCs w:val="22"/>
              </w:rPr>
              <w:t>нормативно-правовые документы, регламентирующие права и обязанности родителей</w:t>
            </w:r>
          </w:p>
        </w:tc>
      </w:tr>
      <w:tr w:rsidR="0031328D" w:rsidRPr="00E8534E" w14:paraId="3472F244" w14:textId="77777777">
        <w:tc>
          <w:tcPr>
            <w:tcW w:w="2055" w:type="dxa"/>
            <w:vMerge/>
            <w:tcBorders>
              <w:top w:val="single" w:sz="4" w:space="0" w:color="000000"/>
              <w:left w:val="single" w:sz="4" w:space="0" w:color="000000"/>
              <w:bottom w:val="single" w:sz="4" w:space="0" w:color="000000"/>
              <w:right w:val="single" w:sz="4" w:space="0" w:color="000000"/>
            </w:tcBorders>
            <w:shd w:val="clear" w:color="auto" w:fill="auto"/>
          </w:tcPr>
          <w:p w14:paraId="14EF939B" w14:textId="77777777" w:rsidR="0031328D" w:rsidRPr="00E8534E" w:rsidRDefault="0031328D" w:rsidP="00E8534E">
            <w:pPr>
              <w:rPr>
                <w:sz w:val="22"/>
                <w:szCs w:val="22"/>
              </w:rPr>
            </w:pPr>
          </w:p>
        </w:tc>
        <w:tc>
          <w:tcPr>
            <w:tcW w:w="2531" w:type="dxa"/>
            <w:vMerge/>
            <w:tcBorders>
              <w:top w:val="single" w:sz="4" w:space="0" w:color="000000"/>
              <w:left w:val="single" w:sz="4" w:space="0" w:color="000000"/>
              <w:bottom w:val="single" w:sz="4" w:space="0" w:color="000000"/>
              <w:right w:val="single" w:sz="4" w:space="0" w:color="000000"/>
            </w:tcBorders>
            <w:shd w:val="clear" w:color="auto" w:fill="auto"/>
          </w:tcPr>
          <w:p w14:paraId="45FE4C2B" w14:textId="77777777" w:rsidR="0031328D" w:rsidRPr="00E8534E" w:rsidRDefault="0031328D" w:rsidP="00E8534E">
            <w:pPr>
              <w:rPr>
                <w:sz w:val="22"/>
                <w:szCs w:val="22"/>
              </w:rPr>
            </w:pPr>
          </w:p>
        </w:tc>
        <w:tc>
          <w:tcPr>
            <w:tcW w:w="10151" w:type="dxa"/>
            <w:tcBorders>
              <w:top w:val="single" w:sz="4" w:space="0" w:color="000000"/>
              <w:left w:val="single" w:sz="4" w:space="0" w:color="000000"/>
              <w:bottom w:val="single" w:sz="4" w:space="0" w:color="000000"/>
              <w:right w:val="single" w:sz="4" w:space="0" w:color="000000"/>
            </w:tcBorders>
            <w:shd w:val="clear" w:color="auto" w:fill="auto"/>
          </w:tcPr>
          <w:p w14:paraId="47BCE390" w14:textId="77777777" w:rsidR="0031328D" w:rsidRPr="00E8534E" w:rsidRDefault="001F2138" w:rsidP="00E8534E">
            <w:pPr>
              <w:rPr>
                <w:sz w:val="22"/>
                <w:szCs w:val="22"/>
              </w:rPr>
            </w:pPr>
            <w:r w:rsidRPr="00E8534E">
              <w:rPr>
                <w:sz w:val="22"/>
                <w:szCs w:val="22"/>
              </w:rPr>
              <w:t>особенности семейного воспитания</w:t>
            </w:r>
          </w:p>
        </w:tc>
      </w:tr>
      <w:tr w:rsidR="0031328D" w:rsidRPr="00E8534E" w14:paraId="14A74E31" w14:textId="77777777">
        <w:tc>
          <w:tcPr>
            <w:tcW w:w="2055" w:type="dxa"/>
            <w:vMerge/>
            <w:tcBorders>
              <w:top w:val="single" w:sz="4" w:space="0" w:color="000000"/>
              <w:left w:val="single" w:sz="4" w:space="0" w:color="000000"/>
              <w:bottom w:val="single" w:sz="4" w:space="0" w:color="000000"/>
              <w:right w:val="single" w:sz="4" w:space="0" w:color="000000"/>
            </w:tcBorders>
            <w:shd w:val="clear" w:color="auto" w:fill="auto"/>
          </w:tcPr>
          <w:p w14:paraId="38C4E435" w14:textId="77777777" w:rsidR="0031328D" w:rsidRPr="00E8534E" w:rsidRDefault="0031328D" w:rsidP="00E8534E">
            <w:pPr>
              <w:rPr>
                <w:sz w:val="22"/>
                <w:szCs w:val="22"/>
              </w:rPr>
            </w:pPr>
          </w:p>
        </w:tc>
        <w:tc>
          <w:tcPr>
            <w:tcW w:w="2531" w:type="dxa"/>
            <w:vMerge/>
            <w:tcBorders>
              <w:top w:val="single" w:sz="4" w:space="0" w:color="000000"/>
              <w:left w:val="single" w:sz="4" w:space="0" w:color="000000"/>
              <w:bottom w:val="single" w:sz="4" w:space="0" w:color="000000"/>
              <w:right w:val="single" w:sz="4" w:space="0" w:color="000000"/>
            </w:tcBorders>
            <w:shd w:val="clear" w:color="auto" w:fill="auto"/>
          </w:tcPr>
          <w:p w14:paraId="7473A65C" w14:textId="77777777" w:rsidR="0031328D" w:rsidRPr="00E8534E" w:rsidRDefault="0031328D" w:rsidP="00E8534E">
            <w:pPr>
              <w:rPr>
                <w:sz w:val="22"/>
                <w:szCs w:val="22"/>
              </w:rPr>
            </w:pPr>
          </w:p>
        </w:tc>
        <w:tc>
          <w:tcPr>
            <w:tcW w:w="10151" w:type="dxa"/>
            <w:tcBorders>
              <w:top w:val="single" w:sz="4" w:space="0" w:color="000000"/>
              <w:left w:val="single" w:sz="4" w:space="0" w:color="000000"/>
              <w:bottom w:val="single" w:sz="4" w:space="0" w:color="000000"/>
              <w:right w:val="single" w:sz="4" w:space="0" w:color="000000"/>
            </w:tcBorders>
            <w:shd w:val="clear" w:color="auto" w:fill="auto"/>
          </w:tcPr>
          <w:p w14:paraId="13C200D9" w14:textId="77777777" w:rsidR="0031328D" w:rsidRPr="00E8534E" w:rsidRDefault="001F2138" w:rsidP="00E8534E">
            <w:pPr>
              <w:rPr>
                <w:sz w:val="22"/>
                <w:szCs w:val="22"/>
              </w:rPr>
            </w:pPr>
            <w:r w:rsidRPr="00E8534E">
              <w:rPr>
                <w:sz w:val="22"/>
                <w:szCs w:val="22"/>
              </w:rPr>
              <w:t>основы планирования взаимодействия с родителями (законными представителями)</w:t>
            </w:r>
          </w:p>
        </w:tc>
      </w:tr>
      <w:tr w:rsidR="0031328D" w:rsidRPr="00E8534E" w14:paraId="6D5997CF" w14:textId="77777777">
        <w:tc>
          <w:tcPr>
            <w:tcW w:w="2055" w:type="dxa"/>
            <w:vMerge/>
            <w:tcBorders>
              <w:top w:val="single" w:sz="4" w:space="0" w:color="000000"/>
              <w:left w:val="single" w:sz="4" w:space="0" w:color="000000"/>
              <w:bottom w:val="single" w:sz="4" w:space="0" w:color="000000"/>
              <w:right w:val="single" w:sz="4" w:space="0" w:color="000000"/>
            </w:tcBorders>
            <w:shd w:val="clear" w:color="auto" w:fill="auto"/>
          </w:tcPr>
          <w:p w14:paraId="716F5A9B" w14:textId="77777777" w:rsidR="0031328D" w:rsidRPr="00E8534E" w:rsidRDefault="0031328D" w:rsidP="00E8534E">
            <w:pPr>
              <w:rPr>
                <w:sz w:val="22"/>
                <w:szCs w:val="22"/>
              </w:rPr>
            </w:pPr>
          </w:p>
        </w:tc>
        <w:tc>
          <w:tcPr>
            <w:tcW w:w="2531" w:type="dxa"/>
            <w:vMerge/>
            <w:tcBorders>
              <w:top w:val="single" w:sz="4" w:space="0" w:color="000000"/>
              <w:left w:val="single" w:sz="4" w:space="0" w:color="000000"/>
              <w:bottom w:val="single" w:sz="4" w:space="0" w:color="000000"/>
              <w:right w:val="single" w:sz="4" w:space="0" w:color="000000"/>
            </w:tcBorders>
            <w:shd w:val="clear" w:color="auto" w:fill="auto"/>
          </w:tcPr>
          <w:p w14:paraId="57F3DDF9" w14:textId="77777777" w:rsidR="0031328D" w:rsidRPr="00E8534E" w:rsidRDefault="0031328D" w:rsidP="00E8534E">
            <w:pPr>
              <w:rPr>
                <w:sz w:val="22"/>
                <w:szCs w:val="22"/>
              </w:rPr>
            </w:pPr>
          </w:p>
        </w:tc>
        <w:tc>
          <w:tcPr>
            <w:tcW w:w="10151" w:type="dxa"/>
            <w:tcBorders>
              <w:top w:val="single" w:sz="4" w:space="0" w:color="000000"/>
              <w:left w:val="single" w:sz="4" w:space="0" w:color="000000"/>
              <w:bottom w:val="single" w:sz="4" w:space="0" w:color="000000"/>
              <w:right w:val="single" w:sz="4" w:space="0" w:color="000000"/>
            </w:tcBorders>
            <w:shd w:val="clear" w:color="auto" w:fill="auto"/>
          </w:tcPr>
          <w:p w14:paraId="4197886D" w14:textId="77777777" w:rsidR="0031328D" w:rsidRPr="00E8534E" w:rsidRDefault="001F2138" w:rsidP="00E8534E">
            <w:pPr>
              <w:rPr>
                <w:sz w:val="22"/>
                <w:szCs w:val="22"/>
              </w:rPr>
            </w:pPr>
            <w:r w:rsidRPr="00E8534E">
              <w:rPr>
                <w:sz w:val="22"/>
                <w:szCs w:val="22"/>
              </w:rPr>
              <w:t>содержание и формы взаимодействия с родителями (законными представителями)</w:t>
            </w:r>
          </w:p>
        </w:tc>
      </w:tr>
      <w:tr w:rsidR="0031328D" w:rsidRPr="00E8534E" w14:paraId="27D19FDF" w14:textId="77777777">
        <w:tc>
          <w:tcPr>
            <w:tcW w:w="2055" w:type="dxa"/>
            <w:vMerge/>
            <w:tcBorders>
              <w:top w:val="single" w:sz="4" w:space="0" w:color="000000"/>
              <w:left w:val="single" w:sz="4" w:space="0" w:color="000000"/>
              <w:bottom w:val="single" w:sz="4" w:space="0" w:color="000000"/>
              <w:right w:val="single" w:sz="4" w:space="0" w:color="000000"/>
            </w:tcBorders>
            <w:shd w:val="clear" w:color="auto" w:fill="auto"/>
          </w:tcPr>
          <w:p w14:paraId="2121D4B7" w14:textId="77777777" w:rsidR="0031328D" w:rsidRPr="00E8534E" w:rsidRDefault="0031328D" w:rsidP="00E8534E">
            <w:pPr>
              <w:rPr>
                <w:sz w:val="22"/>
                <w:szCs w:val="22"/>
              </w:rPr>
            </w:pPr>
          </w:p>
        </w:tc>
        <w:tc>
          <w:tcPr>
            <w:tcW w:w="2531" w:type="dxa"/>
            <w:vMerge/>
            <w:tcBorders>
              <w:top w:val="single" w:sz="4" w:space="0" w:color="000000"/>
              <w:left w:val="single" w:sz="4" w:space="0" w:color="000000"/>
              <w:bottom w:val="single" w:sz="4" w:space="0" w:color="000000"/>
              <w:right w:val="single" w:sz="4" w:space="0" w:color="000000"/>
            </w:tcBorders>
            <w:shd w:val="clear" w:color="auto" w:fill="auto"/>
          </w:tcPr>
          <w:p w14:paraId="29EA3557" w14:textId="77777777" w:rsidR="0031328D" w:rsidRPr="00E8534E" w:rsidRDefault="0031328D" w:rsidP="00E8534E">
            <w:pPr>
              <w:rPr>
                <w:sz w:val="22"/>
                <w:szCs w:val="22"/>
              </w:rPr>
            </w:pPr>
          </w:p>
        </w:tc>
        <w:tc>
          <w:tcPr>
            <w:tcW w:w="10151" w:type="dxa"/>
            <w:tcBorders>
              <w:top w:val="single" w:sz="4" w:space="0" w:color="000000"/>
              <w:left w:val="single" w:sz="4" w:space="0" w:color="000000"/>
              <w:bottom w:val="single" w:sz="4" w:space="0" w:color="000000"/>
              <w:right w:val="single" w:sz="4" w:space="0" w:color="000000"/>
            </w:tcBorders>
            <w:shd w:val="clear" w:color="auto" w:fill="auto"/>
          </w:tcPr>
          <w:p w14:paraId="190D21AD" w14:textId="77777777" w:rsidR="0031328D" w:rsidRPr="00E8534E" w:rsidRDefault="001F2138" w:rsidP="00E8534E">
            <w:pPr>
              <w:rPr>
                <w:sz w:val="22"/>
                <w:szCs w:val="22"/>
              </w:rPr>
            </w:pPr>
            <w:r w:rsidRPr="00E8534E">
              <w:rPr>
                <w:sz w:val="22"/>
                <w:szCs w:val="22"/>
              </w:rPr>
              <w:t>особенности реализации работы по информированию, просвещению родителей по вопросам развития и образования детей раннего и дошкольного возраста, в том числе с ограниченными возможностями здоровья</w:t>
            </w:r>
          </w:p>
        </w:tc>
      </w:tr>
      <w:tr w:rsidR="0031328D" w:rsidRPr="00E8534E" w14:paraId="75FEBF27" w14:textId="77777777">
        <w:tc>
          <w:tcPr>
            <w:tcW w:w="2055" w:type="dxa"/>
            <w:vMerge/>
            <w:tcBorders>
              <w:top w:val="single" w:sz="4" w:space="0" w:color="000000"/>
              <w:left w:val="single" w:sz="4" w:space="0" w:color="000000"/>
              <w:bottom w:val="single" w:sz="4" w:space="0" w:color="000000"/>
              <w:right w:val="single" w:sz="4" w:space="0" w:color="000000"/>
            </w:tcBorders>
            <w:shd w:val="clear" w:color="auto" w:fill="auto"/>
          </w:tcPr>
          <w:p w14:paraId="2FEF066E" w14:textId="77777777" w:rsidR="0031328D" w:rsidRPr="00E8534E" w:rsidRDefault="0031328D" w:rsidP="00E8534E">
            <w:pPr>
              <w:rPr>
                <w:sz w:val="22"/>
                <w:szCs w:val="22"/>
              </w:rPr>
            </w:pPr>
          </w:p>
        </w:tc>
        <w:tc>
          <w:tcPr>
            <w:tcW w:w="2531" w:type="dxa"/>
            <w:vMerge/>
            <w:tcBorders>
              <w:top w:val="single" w:sz="4" w:space="0" w:color="000000"/>
              <w:left w:val="single" w:sz="4" w:space="0" w:color="000000"/>
              <w:bottom w:val="single" w:sz="4" w:space="0" w:color="000000"/>
              <w:right w:val="single" w:sz="4" w:space="0" w:color="000000"/>
            </w:tcBorders>
            <w:shd w:val="clear" w:color="auto" w:fill="auto"/>
          </w:tcPr>
          <w:p w14:paraId="7FD66A52" w14:textId="77777777" w:rsidR="0031328D" w:rsidRPr="00E8534E" w:rsidRDefault="0031328D" w:rsidP="00E8534E">
            <w:pPr>
              <w:rPr>
                <w:sz w:val="22"/>
                <w:szCs w:val="22"/>
              </w:rPr>
            </w:pPr>
          </w:p>
        </w:tc>
        <w:tc>
          <w:tcPr>
            <w:tcW w:w="10151" w:type="dxa"/>
            <w:tcBorders>
              <w:top w:val="single" w:sz="4" w:space="0" w:color="000000"/>
              <w:left w:val="single" w:sz="4" w:space="0" w:color="000000"/>
              <w:bottom w:val="single" w:sz="4" w:space="0" w:color="000000"/>
              <w:right w:val="single" w:sz="4" w:space="0" w:color="000000"/>
            </w:tcBorders>
            <w:shd w:val="clear" w:color="auto" w:fill="auto"/>
          </w:tcPr>
          <w:p w14:paraId="5FB9CD1D" w14:textId="77777777" w:rsidR="0031328D" w:rsidRPr="00E8534E" w:rsidRDefault="001F2138" w:rsidP="00E8534E">
            <w:pPr>
              <w:rPr>
                <w:sz w:val="22"/>
                <w:szCs w:val="22"/>
              </w:rPr>
            </w:pPr>
            <w:r w:rsidRPr="00E8534E">
              <w:rPr>
                <w:sz w:val="22"/>
                <w:szCs w:val="22"/>
              </w:rPr>
              <w:t>основы консультирования родителей (законных представителей) по вопросам воспитания детей раннего и дошкольного возраста, в том числе с ограниченными возможностями здоровья и/или инвалидностью</w:t>
            </w:r>
          </w:p>
        </w:tc>
      </w:tr>
      <w:tr w:rsidR="0031328D" w:rsidRPr="00E8534E" w14:paraId="3A9CC56B" w14:textId="77777777">
        <w:tc>
          <w:tcPr>
            <w:tcW w:w="2055" w:type="dxa"/>
            <w:vMerge/>
            <w:tcBorders>
              <w:top w:val="single" w:sz="4" w:space="0" w:color="000000"/>
              <w:left w:val="single" w:sz="4" w:space="0" w:color="000000"/>
              <w:bottom w:val="single" w:sz="4" w:space="0" w:color="000000"/>
              <w:right w:val="single" w:sz="4" w:space="0" w:color="000000"/>
            </w:tcBorders>
            <w:shd w:val="clear" w:color="auto" w:fill="auto"/>
          </w:tcPr>
          <w:p w14:paraId="48F83168" w14:textId="77777777" w:rsidR="0031328D" w:rsidRPr="00E8534E" w:rsidRDefault="0031328D" w:rsidP="00E8534E">
            <w:pPr>
              <w:rPr>
                <w:sz w:val="22"/>
                <w:szCs w:val="22"/>
              </w:rPr>
            </w:pPr>
          </w:p>
        </w:tc>
        <w:tc>
          <w:tcPr>
            <w:tcW w:w="2531" w:type="dxa"/>
            <w:vMerge/>
            <w:tcBorders>
              <w:top w:val="single" w:sz="4" w:space="0" w:color="000000"/>
              <w:left w:val="single" w:sz="4" w:space="0" w:color="000000"/>
              <w:bottom w:val="single" w:sz="4" w:space="0" w:color="000000"/>
              <w:right w:val="single" w:sz="4" w:space="0" w:color="000000"/>
            </w:tcBorders>
            <w:shd w:val="clear" w:color="auto" w:fill="auto"/>
          </w:tcPr>
          <w:p w14:paraId="748C2E88" w14:textId="77777777" w:rsidR="0031328D" w:rsidRPr="00E8534E" w:rsidRDefault="0031328D" w:rsidP="00E8534E">
            <w:pPr>
              <w:rPr>
                <w:sz w:val="22"/>
                <w:szCs w:val="22"/>
              </w:rPr>
            </w:pPr>
          </w:p>
        </w:tc>
        <w:tc>
          <w:tcPr>
            <w:tcW w:w="10151" w:type="dxa"/>
            <w:tcBorders>
              <w:top w:val="single" w:sz="4" w:space="0" w:color="000000"/>
              <w:left w:val="single" w:sz="4" w:space="0" w:color="000000"/>
              <w:bottom w:val="single" w:sz="4" w:space="0" w:color="000000"/>
              <w:right w:val="single" w:sz="4" w:space="0" w:color="000000"/>
            </w:tcBorders>
            <w:shd w:val="clear" w:color="auto" w:fill="auto"/>
          </w:tcPr>
          <w:p w14:paraId="40E209BF" w14:textId="77777777" w:rsidR="0031328D" w:rsidRPr="00E8534E" w:rsidRDefault="001F2138" w:rsidP="00E8534E">
            <w:pPr>
              <w:rPr>
                <w:sz w:val="22"/>
                <w:szCs w:val="22"/>
              </w:rPr>
            </w:pPr>
            <w:r w:rsidRPr="00E8534E">
              <w:rPr>
                <w:sz w:val="22"/>
                <w:szCs w:val="22"/>
              </w:rPr>
              <w:t>методы педагогической диагностики особенностей семейного воспитания</w:t>
            </w:r>
          </w:p>
        </w:tc>
      </w:tr>
      <w:tr w:rsidR="0031328D" w:rsidRPr="00E8534E" w14:paraId="67EFBFB7" w14:textId="77777777">
        <w:trPr>
          <w:trHeight w:val="276"/>
        </w:trPr>
        <w:tc>
          <w:tcPr>
            <w:tcW w:w="2055" w:type="dxa"/>
            <w:vMerge/>
            <w:tcBorders>
              <w:top w:val="single" w:sz="4" w:space="0" w:color="000000"/>
              <w:left w:val="single" w:sz="4" w:space="0" w:color="000000"/>
              <w:bottom w:val="single" w:sz="4" w:space="0" w:color="000000"/>
              <w:right w:val="single" w:sz="4" w:space="0" w:color="000000"/>
            </w:tcBorders>
            <w:shd w:val="clear" w:color="auto" w:fill="auto"/>
          </w:tcPr>
          <w:p w14:paraId="2B4E7C54" w14:textId="77777777" w:rsidR="0031328D" w:rsidRPr="00E8534E" w:rsidRDefault="0031328D" w:rsidP="00E8534E">
            <w:pPr>
              <w:rPr>
                <w:sz w:val="22"/>
                <w:szCs w:val="22"/>
              </w:rPr>
            </w:pPr>
          </w:p>
        </w:tc>
        <w:tc>
          <w:tcPr>
            <w:tcW w:w="2531"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3F15BBEC" w14:textId="77777777" w:rsidR="0080773F" w:rsidRPr="00E8534E" w:rsidRDefault="0080773F" w:rsidP="00E8534E">
            <w:pPr>
              <w:rPr>
                <w:sz w:val="22"/>
                <w:szCs w:val="22"/>
              </w:rPr>
            </w:pPr>
            <w:r w:rsidRPr="00E8534E">
              <w:rPr>
                <w:sz w:val="22"/>
                <w:szCs w:val="22"/>
              </w:rPr>
              <w:t>ПК 5.2. Организовывать взаимодействие с педагогическими работниками образовательных организаций и другими специалистами по вопросам индивидуализации обучения детей раннего и дошкольного возраста, в том числе с ограниченными возможностями здоровья.</w:t>
            </w:r>
          </w:p>
          <w:p w14:paraId="2E465633" w14:textId="77777777" w:rsidR="0031328D" w:rsidRPr="00E8534E" w:rsidRDefault="0031328D" w:rsidP="00E8534E">
            <w:pPr>
              <w:pStyle w:val="ConsPlusNormal"/>
              <w:spacing w:line="276" w:lineRule="auto"/>
              <w:rPr>
                <w:sz w:val="22"/>
                <w:szCs w:val="22"/>
              </w:rPr>
            </w:pPr>
          </w:p>
        </w:tc>
        <w:tc>
          <w:tcPr>
            <w:tcW w:w="10151" w:type="dxa"/>
            <w:tcBorders>
              <w:top w:val="single" w:sz="4" w:space="0" w:color="000000"/>
              <w:left w:val="single" w:sz="4" w:space="0" w:color="000000"/>
              <w:bottom w:val="single" w:sz="4" w:space="0" w:color="000000"/>
              <w:right w:val="single" w:sz="4" w:space="0" w:color="000000"/>
            </w:tcBorders>
            <w:shd w:val="clear" w:color="auto" w:fill="auto"/>
          </w:tcPr>
          <w:p w14:paraId="5B65B579" w14:textId="77777777" w:rsidR="0031328D" w:rsidRPr="00E8534E" w:rsidRDefault="001F2138" w:rsidP="00E8534E">
            <w:pPr>
              <w:rPr>
                <w:b/>
                <w:sz w:val="22"/>
                <w:szCs w:val="22"/>
              </w:rPr>
            </w:pPr>
            <w:r w:rsidRPr="00E8534E">
              <w:rPr>
                <w:b/>
                <w:sz w:val="22"/>
                <w:szCs w:val="22"/>
              </w:rPr>
              <w:t>Навыки:</w:t>
            </w:r>
          </w:p>
        </w:tc>
      </w:tr>
      <w:tr w:rsidR="0031328D" w:rsidRPr="00E8534E" w14:paraId="120454A3" w14:textId="77777777">
        <w:tc>
          <w:tcPr>
            <w:tcW w:w="2055" w:type="dxa"/>
            <w:vMerge/>
            <w:tcBorders>
              <w:top w:val="single" w:sz="4" w:space="0" w:color="000000"/>
              <w:left w:val="single" w:sz="4" w:space="0" w:color="000000"/>
              <w:bottom w:val="single" w:sz="4" w:space="0" w:color="000000"/>
              <w:right w:val="single" w:sz="4" w:space="0" w:color="000000"/>
            </w:tcBorders>
            <w:shd w:val="clear" w:color="auto" w:fill="auto"/>
          </w:tcPr>
          <w:p w14:paraId="739ACABC" w14:textId="77777777" w:rsidR="0031328D" w:rsidRPr="00E8534E" w:rsidRDefault="0031328D" w:rsidP="00E8534E">
            <w:pPr>
              <w:rPr>
                <w:sz w:val="22"/>
                <w:szCs w:val="22"/>
              </w:rPr>
            </w:pPr>
          </w:p>
        </w:tc>
        <w:tc>
          <w:tcPr>
            <w:tcW w:w="2531" w:type="dxa"/>
            <w:vMerge/>
            <w:tcBorders>
              <w:top w:val="single" w:sz="4" w:space="0" w:color="000000"/>
              <w:left w:val="single" w:sz="4" w:space="0" w:color="000000"/>
              <w:bottom w:val="single" w:sz="4" w:space="0" w:color="000000"/>
              <w:right w:val="single" w:sz="4" w:space="0" w:color="000000"/>
            </w:tcBorders>
            <w:shd w:val="clear" w:color="auto" w:fill="auto"/>
          </w:tcPr>
          <w:p w14:paraId="146086C9" w14:textId="77777777" w:rsidR="0031328D" w:rsidRPr="00E8534E" w:rsidRDefault="0031328D" w:rsidP="00E8534E">
            <w:pPr>
              <w:rPr>
                <w:sz w:val="22"/>
                <w:szCs w:val="22"/>
              </w:rPr>
            </w:pPr>
          </w:p>
        </w:tc>
        <w:tc>
          <w:tcPr>
            <w:tcW w:w="10151" w:type="dxa"/>
            <w:tcBorders>
              <w:top w:val="single" w:sz="4" w:space="0" w:color="000000"/>
              <w:left w:val="single" w:sz="4" w:space="0" w:color="000000"/>
              <w:bottom w:val="single" w:sz="4" w:space="0" w:color="000000"/>
              <w:right w:val="single" w:sz="4" w:space="0" w:color="000000"/>
            </w:tcBorders>
            <w:shd w:val="clear" w:color="auto" w:fill="auto"/>
          </w:tcPr>
          <w:p w14:paraId="561F837E" w14:textId="77777777" w:rsidR="0031328D" w:rsidRPr="00E8534E" w:rsidRDefault="001F2138" w:rsidP="00E8534E">
            <w:pPr>
              <w:rPr>
                <w:sz w:val="22"/>
                <w:szCs w:val="22"/>
              </w:rPr>
            </w:pPr>
            <w:r w:rsidRPr="00E8534E">
              <w:rPr>
                <w:sz w:val="22"/>
                <w:szCs w:val="22"/>
              </w:rPr>
              <w:t>организация взаимодействия с педагогическими работниками и специалистами образовательной организации по вопросам планирования, организации и реализации воспитательно-образовательного процесса, индивидуализации обучения детей раннего и дошкольного возраста с ограниченными возможностями здоровья и с сохранным развитием</w:t>
            </w:r>
          </w:p>
        </w:tc>
      </w:tr>
      <w:tr w:rsidR="0031328D" w:rsidRPr="00E8534E" w14:paraId="202FA2D7" w14:textId="77777777">
        <w:tc>
          <w:tcPr>
            <w:tcW w:w="2055" w:type="dxa"/>
            <w:vMerge/>
            <w:tcBorders>
              <w:top w:val="single" w:sz="4" w:space="0" w:color="000000"/>
              <w:left w:val="single" w:sz="4" w:space="0" w:color="000000"/>
              <w:bottom w:val="single" w:sz="4" w:space="0" w:color="000000"/>
              <w:right w:val="single" w:sz="4" w:space="0" w:color="000000"/>
            </w:tcBorders>
            <w:shd w:val="clear" w:color="auto" w:fill="auto"/>
          </w:tcPr>
          <w:p w14:paraId="4B2FBF37" w14:textId="77777777" w:rsidR="0031328D" w:rsidRPr="00E8534E" w:rsidRDefault="0031328D" w:rsidP="00E8534E">
            <w:pPr>
              <w:rPr>
                <w:sz w:val="22"/>
                <w:szCs w:val="22"/>
              </w:rPr>
            </w:pPr>
          </w:p>
        </w:tc>
        <w:tc>
          <w:tcPr>
            <w:tcW w:w="2531" w:type="dxa"/>
            <w:vMerge/>
            <w:tcBorders>
              <w:top w:val="single" w:sz="4" w:space="0" w:color="000000"/>
              <w:left w:val="single" w:sz="4" w:space="0" w:color="000000"/>
              <w:bottom w:val="single" w:sz="4" w:space="0" w:color="000000"/>
              <w:right w:val="single" w:sz="4" w:space="0" w:color="000000"/>
            </w:tcBorders>
            <w:shd w:val="clear" w:color="auto" w:fill="auto"/>
          </w:tcPr>
          <w:p w14:paraId="01C77E32" w14:textId="77777777" w:rsidR="0031328D" w:rsidRPr="00E8534E" w:rsidRDefault="0031328D" w:rsidP="00E8534E">
            <w:pPr>
              <w:rPr>
                <w:sz w:val="22"/>
                <w:szCs w:val="22"/>
              </w:rPr>
            </w:pPr>
          </w:p>
        </w:tc>
        <w:tc>
          <w:tcPr>
            <w:tcW w:w="10151" w:type="dxa"/>
            <w:tcBorders>
              <w:top w:val="single" w:sz="4" w:space="0" w:color="000000"/>
              <w:left w:val="single" w:sz="4" w:space="0" w:color="000000"/>
              <w:bottom w:val="single" w:sz="4" w:space="0" w:color="000000"/>
              <w:right w:val="single" w:sz="4" w:space="0" w:color="000000"/>
            </w:tcBorders>
            <w:shd w:val="clear" w:color="auto" w:fill="auto"/>
          </w:tcPr>
          <w:p w14:paraId="5D40F624" w14:textId="77777777" w:rsidR="0031328D" w:rsidRPr="00E8534E" w:rsidRDefault="001F2138" w:rsidP="00E8534E">
            <w:pPr>
              <w:rPr>
                <w:sz w:val="22"/>
                <w:szCs w:val="22"/>
              </w:rPr>
            </w:pPr>
            <w:r w:rsidRPr="00E8534E">
              <w:rPr>
                <w:sz w:val="22"/>
                <w:szCs w:val="22"/>
              </w:rPr>
              <w:t>участия в командной работе по психолого-педагогическому сопровождению детей раннего и дошкольного возраста с ограниченными возможностями здоровья и/или инвалидностью</w:t>
            </w:r>
          </w:p>
        </w:tc>
      </w:tr>
      <w:tr w:rsidR="0031328D" w:rsidRPr="00E8534E" w14:paraId="2A5C9C1B" w14:textId="77777777">
        <w:tc>
          <w:tcPr>
            <w:tcW w:w="2055" w:type="dxa"/>
            <w:vMerge/>
            <w:tcBorders>
              <w:top w:val="single" w:sz="4" w:space="0" w:color="000000"/>
              <w:left w:val="single" w:sz="4" w:space="0" w:color="000000"/>
              <w:bottom w:val="single" w:sz="4" w:space="0" w:color="000000"/>
              <w:right w:val="single" w:sz="4" w:space="0" w:color="000000"/>
            </w:tcBorders>
            <w:shd w:val="clear" w:color="auto" w:fill="auto"/>
          </w:tcPr>
          <w:p w14:paraId="5E86E1D4" w14:textId="77777777" w:rsidR="0031328D" w:rsidRPr="00E8534E" w:rsidRDefault="0031328D" w:rsidP="00E8534E">
            <w:pPr>
              <w:rPr>
                <w:sz w:val="22"/>
                <w:szCs w:val="22"/>
              </w:rPr>
            </w:pPr>
          </w:p>
        </w:tc>
        <w:tc>
          <w:tcPr>
            <w:tcW w:w="2531" w:type="dxa"/>
            <w:vMerge/>
            <w:tcBorders>
              <w:top w:val="single" w:sz="4" w:space="0" w:color="000000"/>
              <w:left w:val="single" w:sz="4" w:space="0" w:color="000000"/>
              <w:bottom w:val="single" w:sz="4" w:space="0" w:color="000000"/>
              <w:right w:val="single" w:sz="4" w:space="0" w:color="000000"/>
            </w:tcBorders>
            <w:shd w:val="clear" w:color="auto" w:fill="auto"/>
          </w:tcPr>
          <w:p w14:paraId="7792660B" w14:textId="77777777" w:rsidR="0031328D" w:rsidRPr="00E8534E" w:rsidRDefault="0031328D" w:rsidP="00E8534E">
            <w:pPr>
              <w:rPr>
                <w:sz w:val="22"/>
                <w:szCs w:val="22"/>
              </w:rPr>
            </w:pPr>
          </w:p>
        </w:tc>
        <w:tc>
          <w:tcPr>
            <w:tcW w:w="10151" w:type="dxa"/>
            <w:tcBorders>
              <w:top w:val="single" w:sz="4" w:space="0" w:color="000000"/>
              <w:left w:val="single" w:sz="4" w:space="0" w:color="000000"/>
              <w:bottom w:val="single" w:sz="4" w:space="0" w:color="000000"/>
              <w:right w:val="single" w:sz="4" w:space="0" w:color="000000"/>
            </w:tcBorders>
            <w:shd w:val="clear" w:color="auto" w:fill="auto"/>
          </w:tcPr>
          <w:p w14:paraId="4661A0A4" w14:textId="77777777" w:rsidR="0031328D" w:rsidRPr="00E8534E" w:rsidRDefault="001F2138" w:rsidP="00E8534E">
            <w:pPr>
              <w:rPr>
                <w:b/>
                <w:sz w:val="22"/>
                <w:szCs w:val="22"/>
              </w:rPr>
            </w:pPr>
            <w:r w:rsidRPr="00E8534E">
              <w:rPr>
                <w:b/>
                <w:sz w:val="22"/>
                <w:szCs w:val="22"/>
              </w:rPr>
              <w:t>Умения:</w:t>
            </w:r>
          </w:p>
        </w:tc>
      </w:tr>
      <w:tr w:rsidR="0031328D" w:rsidRPr="00E8534E" w14:paraId="70CEB460" w14:textId="77777777">
        <w:tc>
          <w:tcPr>
            <w:tcW w:w="2055" w:type="dxa"/>
            <w:vMerge/>
            <w:tcBorders>
              <w:top w:val="single" w:sz="4" w:space="0" w:color="000000"/>
              <w:left w:val="single" w:sz="4" w:space="0" w:color="000000"/>
              <w:bottom w:val="single" w:sz="4" w:space="0" w:color="000000"/>
              <w:right w:val="single" w:sz="4" w:space="0" w:color="000000"/>
            </w:tcBorders>
            <w:shd w:val="clear" w:color="auto" w:fill="auto"/>
          </w:tcPr>
          <w:p w14:paraId="3DDD7A32" w14:textId="77777777" w:rsidR="0031328D" w:rsidRPr="00E8534E" w:rsidRDefault="0031328D" w:rsidP="00E8534E">
            <w:pPr>
              <w:rPr>
                <w:sz w:val="22"/>
                <w:szCs w:val="22"/>
              </w:rPr>
            </w:pPr>
          </w:p>
        </w:tc>
        <w:tc>
          <w:tcPr>
            <w:tcW w:w="2531" w:type="dxa"/>
            <w:vMerge/>
            <w:tcBorders>
              <w:top w:val="single" w:sz="4" w:space="0" w:color="000000"/>
              <w:left w:val="single" w:sz="4" w:space="0" w:color="000000"/>
              <w:bottom w:val="single" w:sz="4" w:space="0" w:color="000000"/>
              <w:right w:val="single" w:sz="4" w:space="0" w:color="000000"/>
            </w:tcBorders>
            <w:shd w:val="clear" w:color="auto" w:fill="auto"/>
          </w:tcPr>
          <w:p w14:paraId="74A5A774" w14:textId="77777777" w:rsidR="0031328D" w:rsidRPr="00E8534E" w:rsidRDefault="0031328D" w:rsidP="00E8534E">
            <w:pPr>
              <w:rPr>
                <w:sz w:val="22"/>
                <w:szCs w:val="22"/>
              </w:rPr>
            </w:pPr>
          </w:p>
        </w:tc>
        <w:tc>
          <w:tcPr>
            <w:tcW w:w="10151" w:type="dxa"/>
            <w:tcBorders>
              <w:top w:val="single" w:sz="4" w:space="0" w:color="000000"/>
              <w:left w:val="single" w:sz="4" w:space="0" w:color="000000"/>
              <w:bottom w:val="single" w:sz="4" w:space="0" w:color="000000"/>
              <w:right w:val="single" w:sz="4" w:space="0" w:color="000000"/>
            </w:tcBorders>
            <w:shd w:val="clear" w:color="auto" w:fill="auto"/>
          </w:tcPr>
          <w:p w14:paraId="1215FE6F" w14:textId="77777777" w:rsidR="0031328D" w:rsidRPr="00E8534E" w:rsidRDefault="001F2138" w:rsidP="00E8534E">
            <w:pPr>
              <w:rPr>
                <w:sz w:val="22"/>
                <w:szCs w:val="22"/>
              </w:rPr>
            </w:pPr>
            <w:r w:rsidRPr="00E8534E">
              <w:rPr>
                <w:sz w:val="22"/>
                <w:szCs w:val="22"/>
              </w:rPr>
              <w:t>осуществлять совместную работу с администрацией, педагогическими работниками и специалистами образовательной организации по вопросам развития, обучения и воспитания детей раннего и дошкольного возраста в группах разной направленности</w:t>
            </w:r>
          </w:p>
        </w:tc>
      </w:tr>
      <w:tr w:rsidR="0031328D" w:rsidRPr="00E8534E" w14:paraId="4C71C106" w14:textId="77777777">
        <w:tc>
          <w:tcPr>
            <w:tcW w:w="2055" w:type="dxa"/>
            <w:vMerge/>
            <w:tcBorders>
              <w:top w:val="single" w:sz="4" w:space="0" w:color="000000"/>
              <w:left w:val="single" w:sz="4" w:space="0" w:color="000000"/>
              <w:bottom w:val="single" w:sz="4" w:space="0" w:color="000000"/>
              <w:right w:val="single" w:sz="4" w:space="0" w:color="000000"/>
            </w:tcBorders>
            <w:shd w:val="clear" w:color="auto" w:fill="auto"/>
          </w:tcPr>
          <w:p w14:paraId="44EAAEBA" w14:textId="77777777" w:rsidR="0031328D" w:rsidRPr="00E8534E" w:rsidRDefault="0031328D" w:rsidP="00E8534E">
            <w:pPr>
              <w:rPr>
                <w:sz w:val="22"/>
                <w:szCs w:val="22"/>
              </w:rPr>
            </w:pPr>
          </w:p>
        </w:tc>
        <w:tc>
          <w:tcPr>
            <w:tcW w:w="2531" w:type="dxa"/>
            <w:vMerge/>
            <w:tcBorders>
              <w:top w:val="single" w:sz="4" w:space="0" w:color="000000"/>
              <w:left w:val="single" w:sz="4" w:space="0" w:color="000000"/>
              <w:bottom w:val="single" w:sz="4" w:space="0" w:color="000000"/>
              <w:right w:val="single" w:sz="4" w:space="0" w:color="000000"/>
            </w:tcBorders>
            <w:shd w:val="clear" w:color="auto" w:fill="auto"/>
          </w:tcPr>
          <w:p w14:paraId="7A3DE61D" w14:textId="77777777" w:rsidR="0031328D" w:rsidRPr="00E8534E" w:rsidRDefault="0031328D" w:rsidP="00E8534E">
            <w:pPr>
              <w:rPr>
                <w:sz w:val="22"/>
                <w:szCs w:val="22"/>
              </w:rPr>
            </w:pPr>
          </w:p>
        </w:tc>
        <w:tc>
          <w:tcPr>
            <w:tcW w:w="10151" w:type="dxa"/>
            <w:tcBorders>
              <w:top w:val="single" w:sz="4" w:space="0" w:color="000000"/>
              <w:left w:val="single" w:sz="4" w:space="0" w:color="000000"/>
              <w:bottom w:val="single" w:sz="4" w:space="0" w:color="000000"/>
              <w:right w:val="single" w:sz="4" w:space="0" w:color="000000"/>
            </w:tcBorders>
            <w:shd w:val="clear" w:color="auto" w:fill="auto"/>
          </w:tcPr>
          <w:p w14:paraId="33B1F0DB" w14:textId="77777777" w:rsidR="0031328D" w:rsidRPr="00E8534E" w:rsidRDefault="001F2138" w:rsidP="00E8534E">
            <w:pPr>
              <w:rPr>
                <w:sz w:val="22"/>
                <w:szCs w:val="22"/>
              </w:rPr>
            </w:pPr>
            <w:r w:rsidRPr="00E8534E">
              <w:rPr>
                <w:sz w:val="22"/>
                <w:szCs w:val="22"/>
              </w:rPr>
              <w:t>осуществлять совместную реализацию образовательных программ</w:t>
            </w:r>
          </w:p>
        </w:tc>
      </w:tr>
      <w:tr w:rsidR="0031328D" w:rsidRPr="00E8534E" w14:paraId="6B265515" w14:textId="77777777">
        <w:tc>
          <w:tcPr>
            <w:tcW w:w="2055" w:type="dxa"/>
            <w:vMerge/>
            <w:tcBorders>
              <w:top w:val="single" w:sz="4" w:space="0" w:color="000000"/>
              <w:left w:val="single" w:sz="4" w:space="0" w:color="000000"/>
              <w:bottom w:val="single" w:sz="4" w:space="0" w:color="000000"/>
              <w:right w:val="single" w:sz="4" w:space="0" w:color="000000"/>
            </w:tcBorders>
            <w:shd w:val="clear" w:color="auto" w:fill="auto"/>
          </w:tcPr>
          <w:p w14:paraId="4306D740" w14:textId="77777777" w:rsidR="0031328D" w:rsidRPr="00E8534E" w:rsidRDefault="0031328D" w:rsidP="00E8534E">
            <w:pPr>
              <w:rPr>
                <w:sz w:val="22"/>
                <w:szCs w:val="22"/>
              </w:rPr>
            </w:pPr>
          </w:p>
        </w:tc>
        <w:tc>
          <w:tcPr>
            <w:tcW w:w="2531" w:type="dxa"/>
            <w:vMerge/>
            <w:tcBorders>
              <w:top w:val="single" w:sz="4" w:space="0" w:color="000000"/>
              <w:left w:val="single" w:sz="4" w:space="0" w:color="000000"/>
              <w:bottom w:val="single" w:sz="4" w:space="0" w:color="000000"/>
              <w:right w:val="single" w:sz="4" w:space="0" w:color="000000"/>
            </w:tcBorders>
            <w:shd w:val="clear" w:color="auto" w:fill="auto"/>
          </w:tcPr>
          <w:p w14:paraId="787C8471" w14:textId="77777777" w:rsidR="0031328D" w:rsidRPr="00E8534E" w:rsidRDefault="0031328D" w:rsidP="00E8534E">
            <w:pPr>
              <w:rPr>
                <w:sz w:val="22"/>
                <w:szCs w:val="22"/>
              </w:rPr>
            </w:pPr>
          </w:p>
        </w:tc>
        <w:tc>
          <w:tcPr>
            <w:tcW w:w="10151" w:type="dxa"/>
            <w:tcBorders>
              <w:top w:val="single" w:sz="4" w:space="0" w:color="000000"/>
              <w:left w:val="single" w:sz="4" w:space="0" w:color="000000"/>
              <w:bottom w:val="single" w:sz="4" w:space="0" w:color="000000"/>
              <w:right w:val="single" w:sz="4" w:space="0" w:color="000000"/>
            </w:tcBorders>
            <w:shd w:val="clear" w:color="auto" w:fill="auto"/>
          </w:tcPr>
          <w:p w14:paraId="5BF1ED38" w14:textId="77777777" w:rsidR="0031328D" w:rsidRPr="00E8534E" w:rsidRDefault="001F2138" w:rsidP="00E8534E">
            <w:pPr>
              <w:rPr>
                <w:sz w:val="22"/>
                <w:szCs w:val="22"/>
              </w:rPr>
            </w:pPr>
            <w:r w:rsidRPr="00E8534E">
              <w:rPr>
                <w:sz w:val="22"/>
                <w:szCs w:val="22"/>
              </w:rPr>
              <w:t>участвовать в организации и проведении оценки промежуточных и итоговых образовательных результатов детей дошкольного возраста в ходе реализации программ дошкольного образования, в том числе адаптированных</w:t>
            </w:r>
          </w:p>
        </w:tc>
      </w:tr>
      <w:tr w:rsidR="0031328D" w:rsidRPr="00E8534E" w14:paraId="100AAA86" w14:textId="77777777">
        <w:tc>
          <w:tcPr>
            <w:tcW w:w="2055" w:type="dxa"/>
            <w:vMerge/>
            <w:tcBorders>
              <w:top w:val="single" w:sz="4" w:space="0" w:color="000000"/>
              <w:left w:val="single" w:sz="4" w:space="0" w:color="000000"/>
              <w:bottom w:val="single" w:sz="4" w:space="0" w:color="000000"/>
              <w:right w:val="single" w:sz="4" w:space="0" w:color="000000"/>
            </w:tcBorders>
            <w:shd w:val="clear" w:color="auto" w:fill="auto"/>
          </w:tcPr>
          <w:p w14:paraId="389AFB5E" w14:textId="77777777" w:rsidR="0031328D" w:rsidRPr="00E8534E" w:rsidRDefault="0031328D" w:rsidP="00E8534E">
            <w:pPr>
              <w:rPr>
                <w:sz w:val="22"/>
                <w:szCs w:val="22"/>
              </w:rPr>
            </w:pPr>
          </w:p>
        </w:tc>
        <w:tc>
          <w:tcPr>
            <w:tcW w:w="2531" w:type="dxa"/>
            <w:vMerge/>
            <w:tcBorders>
              <w:top w:val="single" w:sz="4" w:space="0" w:color="000000"/>
              <w:left w:val="single" w:sz="4" w:space="0" w:color="000000"/>
              <w:bottom w:val="single" w:sz="4" w:space="0" w:color="000000"/>
              <w:right w:val="single" w:sz="4" w:space="0" w:color="000000"/>
            </w:tcBorders>
            <w:shd w:val="clear" w:color="auto" w:fill="auto"/>
          </w:tcPr>
          <w:p w14:paraId="2CAA1EFD" w14:textId="77777777" w:rsidR="0031328D" w:rsidRPr="00E8534E" w:rsidRDefault="0031328D" w:rsidP="00E8534E">
            <w:pPr>
              <w:rPr>
                <w:sz w:val="22"/>
                <w:szCs w:val="22"/>
              </w:rPr>
            </w:pPr>
          </w:p>
        </w:tc>
        <w:tc>
          <w:tcPr>
            <w:tcW w:w="10151" w:type="dxa"/>
            <w:tcBorders>
              <w:top w:val="single" w:sz="4" w:space="0" w:color="000000"/>
              <w:left w:val="single" w:sz="4" w:space="0" w:color="000000"/>
              <w:bottom w:val="single" w:sz="4" w:space="0" w:color="000000"/>
              <w:right w:val="single" w:sz="4" w:space="0" w:color="000000"/>
            </w:tcBorders>
            <w:shd w:val="clear" w:color="auto" w:fill="auto"/>
          </w:tcPr>
          <w:p w14:paraId="1573A196" w14:textId="77777777" w:rsidR="0031328D" w:rsidRPr="00E8534E" w:rsidRDefault="001F2138" w:rsidP="00E8534E">
            <w:pPr>
              <w:rPr>
                <w:sz w:val="22"/>
                <w:szCs w:val="22"/>
              </w:rPr>
            </w:pPr>
            <w:r w:rsidRPr="00E8534E">
              <w:rPr>
                <w:sz w:val="22"/>
                <w:szCs w:val="22"/>
              </w:rPr>
              <w:t>участвовать в организации и проведении психолого-педагогического мониторинга, позволяющего оценить результаты реализации коррекционно-развивающей работы</w:t>
            </w:r>
          </w:p>
        </w:tc>
      </w:tr>
      <w:tr w:rsidR="0031328D" w:rsidRPr="00E8534E" w14:paraId="770E9EF3" w14:textId="77777777">
        <w:tc>
          <w:tcPr>
            <w:tcW w:w="2055" w:type="dxa"/>
            <w:vMerge/>
            <w:tcBorders>
              <w:top w:val="single" w:sz="4" w:space="0" w:color="000000"/>
              <w:left w:val="single" w:sz="4" w:space="0" w:color="000000"/>
              <w:bottom w:val="single" w:sz="4" w:space="0" w:color="000000"/>
              <w:right w:val="single" w:sz="4" w:space="0" w:color="000000"/>
            </w:tcBorders>
            <w:shd w:val="clear" w:color="auto" w:fill="auto"/>
          </w:tcPr>
          <w:p w14:paraId="043C7E8C" w14:textId="77777777" w:rsidR="0031328D" w:rsidRPr="00E8534E" w:rsidRDefault="0031328D" w:rsidP="00E8534E">
            <w:pPr>
              <w:rPr>
                <w:sz w:val="22"/>
                <w:szCs w:val="22"/>
              </w:rPr>
            </w:pPr>
          </w:p>
        </w:tc>
        <w:tc>
          <w:tcPr>
            <w:tcW w:w="2531" w:type="dxa"/>
            <w:vMerge/>
            <w:tcBorders>
              <w:top w:val="single" w:sz="4" w:space="0" w:color="000000"/>
              <w:left w:val="single" w:sz="4" w:space="0" w:color="000000"/>
              <w:bottom w:val="single" w:sz="4" w:space="0" w:color="000000"/>
              <w:right w:val="single" w:sz="4" w:space="0" w:color="000000"/>
            </w:tcBorders>
            <w:shd w:val="clear" w:color="auto" w:fill="auto"/>
          </w:tcPr>
          <w:p w14:paraId="1FCF6640" w14:textId="77777777" w:rsidR="0031328D" w:rsidRPr="00E8534E" w:rsidRDefault="0031328D" w:rsidP="00E8534E">
            <w:pPr>
              <w:rPr>
                <w:sz w:val="22"/>
                <w:szCs w:val="22"/>
              </w:rPr>
            </w:pPr>
          </w:p>
        </w:tc>
        <w:tc>
          <w:tcPr>
            <w:tcW w:w="10151" w:type="dxa"/>
            <w:tcBorders>
              <w:top w:val="single" w:sz="4" w:space="0" w:color="000000"/>
              <w:left w:val="single" w:sz="4" w:space="0" w:color="000000"/>
              <w:bottom w:val="single" w:sz="4" w:space="0" w:color="000000"/>
              <w:right w:val="single" w:sz="4" w:space="0" w:color="000000"/>
            </w:tcBorders>
            <w:shd w:val="clear" w:color="auto" w:fill="auto"/>
          </w:tcPr>
          <w:p w14:paraId="72927139" w14:textId="77777777" w:rsidR="0031328D" w:rsidRPr="00E8534E" w:rsidRDefault="001F2138" w:rsidP="00E8534E">
            <w:pPr>
              <w:rPr>
                <w:sz w:val="22"/>
                <w:szCs w:val="22"/>
              </w:rPr>
            </w:pPr>
            <w:r w:rsidRPr="00E8534E">
              <w:rPr>
                <w:sz w:val="22"/>
                <w:szCs w:val="22"/>
              </w:rPr>
              <w:t>осуществлять индивидуальную работу с детьми раннего и дошкольного возраста с ограниченными возможностями здоровья и/или инвалидностью в соответствии с рекомендациями учителя-дефектолога, учителя-логопеда, педагога-психолога</w:t>
            </w:r>
          </w:p>
        </w:tc>
      </w:tr>
      <w:tr w:rsidR="0031328D" w:rsidRPr="00E8534E" w14:paraId="5C9EE1B3" w14:textId="77777777">
        <w:tc>
          <w:tcPr>
            <w:tcW w:w="2055" w:type="dxa"/>
            <w:vMerge/>
            <w:tcBorders>
              <w:top w:val="single" w:sz="4" w:space="0" w:color="000000"/>
              <w:left w:val="single" w:sz="4" w:space="0" w:color="000000"/>
              <w:bottom w:val="single" w:sz="4" w:space="0" w:color="000000"/>
              <w:right w:val="single" w:sz="4" w:space="0" w:color="000000"/>
            </w:tcBorders>
            <w:shd w:val="clear" w:color="auto" w:fill="auto"/>
          </w:tcPr>
          <w:p w14:paraId="06F4CB3D" w14:textId="77777777" w:rsidR="0031328D" w:rsidRPr="00E8534E" w:rsidRDefault="0031328D" w:rsidP="00E8534E">
            <w:pPr>
              <w:rPr>
                <w:sz w:val="22"/>
                <w:szCs w:val="22"/>
              </w:rPr>
            </w:pPr>
          </w:p>
        </w:tc>
        <w:tc>
          <w:tcPr>
            <w:tcW w:w="2531" w:type="dxa"/>
            <w:vMerge/>
            <w:tcBorders>
              <w:top w:val="single" w:sz="4" w:space="0" w:color="000000"/>
              <w:left w:val="single" w:sz="4" w:space="0" w:color="000000"/>
              <w:bottom w:val="single" w:sz="4" w:space="0" w:color="000000"/>
              <w:right w:val="single" w:sz="4" w:space="0" w:color="000000"/>
            </w:tcBorders>
            <w:shd w:val="clear" w:color="auto" w:fill="auto"/>
          </w:tcPr>
          <w:p w14:paraId="7825997B" w14:textId="77777777" w:rsidR="0031328D" w:rsidRPr="00E8534E" w:rsidRDefault="0031328D" w:rsidP="00E8534E">
            <w:pPr>
              <w:rPr>
                <w:sz w:val="22"/>
                <w:szCs w:val="22"/>
              </w:rPr>
            </w:pPr>
          </w:p>
        </w:tc>
        <w:tc>
          <w:tcPr>
            <w:tcW w:w="10151" w:type="dxa"/>
            <w:tcBorders>
              <w:top w:val="single" w:sz="4" w:space="0" w:color="000000"/>
              <w:left w:val="single" w:sz="4" w:space="0" w:color="000000"/>
              <w:bottom w:val="single" w:sz="4" w:space="0" w:color="000000"/>
              <w:right w:val="single" w:sz="4" w:space="0" w:color="000000"/>
            </w:tcBorders>
            <w:shd w:val="clear" w:color="auto" w:fill="auto"/>
          </w:tcPr>
          <w:p w14:paraId="557DF7F9" w14:textId="77777777" w:rsidR="0031328D" w:rsidRPr="00E8534E" w:rsidRDefault="001F2138" w:rsidP="00E8534E">
            <w:pPr>
              <w:rPr>
                <w:b/>
                <w:sz w:val="22"/>
                <w:szCs w:val="22"/>
              </w:rPr>
            </w:pPr>
            <w:r w:rsidRPr="00E8534E">
              <w:rPr>
                <w:b/>
                <w:sz w:val="22"/>
                <w:szCs w:val="22"/>
              </w:rPr>
              <w:t>Знания:</w:t>
            </w:r>
          </w:p>
        </w:tc>
      </w:tr>
      <w:tr w:rsidR="0031328D" w:rsidRPr="00E8534E" w14:paraId="5DA6B408" w14:textId="77777777">
        <w:tc>
          <w:tcPr>
            <w:tcW w:w="2055" w:type="dxa"/>
            <w:vMerge/>
            <w:tcBorders>
              <w:top w:val="single" w:sz="4" w:space="0" w:color="000000"/>
              <w:left w:val="single" w:sz="4" w:space="0" w:color="000000"/>
              <w:bottom w:val="single" w:sz="4" w:space="0" w:color="000000"/>
              <w:right w:val="single" w:sz="4" w:space="0" w:color="000000"/>
            </w:tcBorders>
            <w:shd w:val="clear" w:color="auto" w:fill="auto"/>
          </w:tcPr>
          <w:p w14:paraId="56456C7D" w14:textId="77777777" w:rsidR="0031328D" w:rsidRPr="00E8534E" w:rsidRDefault="0031328D" w:rsidP="00E8534E">
            <w:pPr>
              <w:rPr>
                <w:sz w:val="22"/>
                <w:szCs w:val="22"/>
              </w:rPr>
            </w:pPr>
          </w:p>
        </w:tc>
        <w:tc>
          <w:tcPr>
            <w:tcW w:w="2531" w:type="dxa"/>
            <w:vMerge/>
            <w:tcBorders>
              <w:top w:val="single" w:sz="4" w:space="0" w:color="000000"/>
              <w:left w:val="single" w:sz="4" w:space="0" w:color="000000"/>
              <w:bottom w:val="single" w:sz="4" w:space="0" w:color="000000"/>
              <w:right w:val="single" w:sz="4" w:space="0" w:color="000000"/>
            </w:tcBorders>
            <w:shd w:val="clear" w:color="auto" w:fill="auto"/>
          </w:tcPr>
          <w:p w14:paraId="405FD6CB" w14:textId="77777777" w:rsidR="0031328D" w:rsidRPr="00E8534E" w:rsidRDefault="0031328D" w:rsidP="00E8534E">
            <w:pPr>
              <w:rPr>
                <w:sz w:val="22"/>
                <w:szCs w:val="22"/>
              </w:rPr>
            </w:pPr>
          </w:p>
        </w:tc>
        <w:tc>
          <w:tcPr>
            <w:tcW w:w="10151" w:type="dxa"/>
            <w:tcBorders>
              <w:top w:val="single" w:sz="4" w:space="0" w:color="000000"/>
              <w:left w:val="single" w:sz="4" w:space="0" w:color="000000"/>
              <w:bottom w:val="single" w:sz="4" w:space="0" w:color="000000"/>
              <w:right w:val="single" w:sz="4" w:space="0" w:color="000000"/>
            </w:tcBorders>
            <w:shd w:val="clear" w:color="auto" w:fill="auto"/>
          </w:tcPr>
          <w:p w14:paraId="37C00C5A" w14:textId="77777777" w:rsidR="0031328D" w:rsidRPr="00E8534E" w:rsidRDefault="001F2138" w:rsidP="00E8534E">
            <w:pPr>
              <w:rPr>
                <w:sz w:val="22"/>
                <w:szCs w:val="22"/>
              </w:rPr>
            </w:pPr>
            <w:r w:rsidRPr="00E8534E">
              <w:rPr>
                <w:sz w:val="22"/>
                <w:szCs w:val="22"/>
              </w:rPr>
              <w:t>нормативно-правовые акты, регламентирующие деятельность и взаимодействие администрации, педагогических работников и иных работников образовательной организации</w:t>
            </w:r>
          </w:p>
        </w:tc>
      </w:tr>
      <w:tr w:rsidR="0031328D" w:rsidRPr="00E8534E" w14:paraId="197202EE" w14:textId="77777777">
        <w:tc>
          <w:tcPr>
            <w:tcW w:w="2055" w:type="dxa"/>
            <w:vMerge/>
            <w:tcBorders>
              <w:top w:val="single" w:sz="4" w:space="0" w:color="000000"/>
              <w:left w:val="single" w:sz="4" w:space="0" w:color="000000"/>
              <w:bottom w:val="single" w:sz="4" w:space="0" w:color="000000"/>
              <w:right w:val="single" w:sz="4" w:space="0" w:color="000000"/>
            </w:tcBorders>
            <w:shd w:val="clear" w:color="auto" w:fill="auto"/>
          </w:tcPr>
          <w:p w14:paraId="5F5580DA" w14:textId="77777777" w:rsidR="0031328D" w:rsidRPr="00E8534E" w:rsidRDefault="0031328D" w:rsidP="00E8534E">
            <w:pPr>
              <w:rPr>
                <w:sz w:val="22"/>
                <w:szCs w:val="22"/>
              </w:rPr>
            </w:pPr>
          </w:p>
        </w:tc>
        <w:tc>
          <w:tcPr>
            <w:tcW w:w="2531" w:type="dxa"/>
            <w:vMerge/>
            <w:tcBorders>
              <w:top w:val="single" w:sz="4" w:space="0" w:color="000000"/>
              <w:left w:val="single" w:sz="4" w:space="0" w:color="000000"/>
              <w:bottom w:val="single" w:sz="4" w:space="0" w:color="000000"/>
              <w:right w:val="single" w:sz="4" w:space="0" w:color="000000"/>
            </w:tcBorders>
            <w:shd w:val="clear" w:color="auto" w:fill="auto"/>
          </w:tcPr>
          <w:p w14:paraId="6E3D2540" w14:textId="77777777" w:rsidR="0031328D" w:rsidRPr="00E8534E" w:rsidRDefault="0031328D" w:rsidP="00E8534E">
            <w:pPr>
              <w:rPr>
                <w:sz w:val="22"/>
                <w:szCs w:val="22"/>
              </w:rPr>
            </w:pPr>
          </w:p>
        </w:tc>
        <w:tc>
          <w:tcPr>
            <w:tcW w:w="10151" w:type="dxa"/>
            <w:tcBorders>
              <w:top w:val="single" w:sz="4" w:space="0" w:color="000000"/>
              <w:left w:val="single" w:sz="4" w:space="0" w:color="000000"/>
              <w:bottom w:val="single" w:sz="4" w:space="0" w:color="000000"/>
              <w:right w:val="single" w:sz="4" w:space="0" w:color="000000"/>
            </w:tcBorders>
            <w:shd w:val="clear" w:color="auto" w:fill="auto"/>
          </w:tcPr>
          <w:p w14:paraId="3ACB0455" w14:textId="77777777" w:rsidR="0031328D" w:rsidRPr="00E8534E" w:rsidRDefault="001F2138" w:rsidP="00E8534E">
            <w:pPr>
              <w:rPr>
                <w:sz w:val="22"/>
                <w:szCs w:val="22"/>
              </w:rPr>
            </w:pPr>
            <w:r w:rsidRPr="00E8534E">
              <w:rPr>
                <w:sz w:val="22"/>
                <w:szCs w:val="22"/>
              </w:rPr>
              <w:t>технологии конструктивного сотрудничества</w:t>
            </w:r>
          </w:p>
        </w:tc>
      </w:tr>
      <w:tr w:rsidR="0031328D" w:rsidRPr="00E8534E" w14:paraId="0A67988B" w14:textId="77777777">
        <w:tc>
          <w:tcPr>
            <w:tcW w:w="2055" w:type="dxa"/>
            <w:vMerge/>
            <w:tcBorders>
              <w:top w:val="single" w:sz="4" w:space="0" w:color="000000"/>
              <w:left w:val="single" w:sz="4" w:space="0" w:color="000000"/>
              <w:bottom w:val="single" w:sz="4" w:space="0" w:color="000000"/>
              <w:right w:val="single" w:sz="4" w:space="0" w:color="000000"/>
            </w:tcBorders>
            <w:shd w:val="clear" w:color="auto" w:fill="auto"/>
          </w:tcPr>
          <w:p w14:paraId="45E713F7" w14:textId="77777777" w:rsidR="0031328D" w:rsidRPr="00E8534E" w:rsidRDefault="0031328D" w:rsidP="00E8534E">
            <w:pPr>
              <w:rPr>
                <w:sz w:val="22"/>
                <w:szCs w:val="22"/>
              </w:rPr>
            </w:pPr>
          </w:p>
        </w:tc>
        <w:tc>
          <w:tcPr>
            <w:tcW w:w="2531" w:type="dxa"/>
            <w:vMerge/>
            <w:tcBorders>
              <w:top w:val="single" w:sz="4" w:space="0" w:color="000000"/>
              <w:left w:val="single" w:sz="4" w:space="0" w:color="000000"/>
              <w:bottom w:val="single" w:sz="4" w:space="0" w:color="000000"/>
              <w:right w:val="single" w:sz="4" w:space="0" w:color="000000"/>
            </w:tcBorders>
            <w:shd w:val="clear" w:color="auto" w:fill="auto"/>
          </w:tcPr>
          <w:p w14:paraId="4CF5CAB7" w14:textId="77777777" w:rsidR="0031328D" w:rsidRPr="00E8534E" w:rsidRDefault="0031328D" w:rsidP="00E8534E">
            <w:pPr>
              <w:rPr>
                <w:sz w:val="22"/>
                <w:szCs w:val="22"/>
              </w:rPr>
            </w:pPr>
          </w:p>
        </w:tc>
        <w:tc>
          <w:tcPr>
            <w:tcW w:w="10151" w:type="dxa"/>
            <w:tcBorders>
              <w:top w:val="single" w:sz="4" w:space="0" w:color="000000"/>
              <w:left w:val="single" w:sz="4" w:space="0" w:color="000000"/>
              <w:bottom w:val="single" w:sz="4" w:space="0" w:color="000000"/>
              <w:right w:val="single" w:sz="4" w:space="0" w:color="000000"/>
            </w:tcBorders>
            <w:shd w:val="clear" w:color="auto" w:fill="auto"/>
          </w:tcPr>
          <w:p w14:paraId="0C6E9C1C" w14:textId="77777777" w:rsidR="0031328D" w:rsidRPr="00E8534E" w:rsidRDefault="001F2138" w:rsidP="00E8534E">
            <w:pPr>
              <w:rPr>
                <w:sz w:val="22"/>
                <w:szCs w:val="22"/>
              </w:rPr>
            </w:pPr>
            <w:r w:rsidRPr="00E8534E">
              <w:rPr>
                <w:sz w:val="22"/>
                <w:szCs w:val="22"/>
              </w:rPr>
              <w:t>формы, методы и приемы взаимодействия и организации профессионального общения</w:t>
            </w:r>
          </w:p>
        </w:tc>
      </w:tr>
      <w:tr w:rsidR="0031328D" w:rsidRPr="00E8534E" w14:paraId="4409672C" w14:textId="77777777">
        <w:tc>
          <w:tcPr>
            <w:tcW w:w="2055" w:type="dxa"/>
            <w:vMerge/>
            <w:tcBorders>
              <w:top w:val="single" w:sz="4" w:space="0" w:color="000000"/>
              <w:left w:val="single" w:sz="4" w:space="0" w:color="000000"/>
              <w:bottom w:val="single" w:sz="4" w:space="0" w:color="000000"/>
              <w:right w:val="single" w:sz="4" w:space="0" w:color="000000"/>
            </w:tcBorders>
            <w:shd w:val="clear" w:color="auto" w:fill="auto"/>
          </w:tcPr>
          <w:p w14:paraId="4353D314" w14:textId="77777777" w:rsidR="0031328D" w:rsidRPr="00E8534E" w:rsidRDefault="0031328D" w:rsidP="00E8534E">
            <w:pPr>
              <w:rPr>
                <w:sz w:val="22"/>
                <w:szCs w:val="22"/>
              </w:rPr>
            </w:pPr>
          </w:p>
        </w:tc>
        <w:tc>
          <w:tcPr>
            <w:tcW w:w="2531" w:type="dxa"/>
            <w:vMerge/>
            <w:tcBorders>
              <w:top w:val="single" w:sz="4" w:space="0" w:color="000000"/>
              <w:left w:val="single" w:sz="4" w:space="0" w:color="000000"/>
              <w:bottom w:val="single" w:sz="4" w:space="0" w:color="000000"/>
              <w:right w:val="single" w:sz="4" w:space="0" w:color="000000"/>
            </w:tcBorders>
            <w:shd w:val="clear" w:color="auto" w:fill="auto"/>
          </w:tcPr>
          <w:p w14:paraId="01D58428" w14:textId="77777777" w:rsidR="0031328D" w:rsidRPr="00E8534E" w:rsidRDefault="0031328D" w:rsidP="00E8534E">
            <w:pPr>
              <w:rPr>
                <w:sz w:val="22"/>
                <w:szCs w:val="22"/>
              </w:rPr>
            </w:pPr>
          </w:p>
        </w:tc>
        <w:tc>
          <w:tcPr>
            <w:tcW w:w="10151" w:type="dxa"/>
            <w:tcBorders>
              <w:top w:val="single" w:sz="4" w:space="0" w:color="000000"/>
              <w:left w:val="single" w:sz="4" w:space="0" w:color="000000"/>
              <w:bottom w:val="single" w:sz="4" w:space="0" w:color="000000"/>
              <w:right w:val="single" w:sz="4" w:space="0" w:color="000000"/>
            </w:tcBorders>
            <w:shd w:val="clear" w:color="auto" w:fill="auto"/>
          </w:tcPr>
          <w:p w14:paraId="773B967E" w14:textId="77777777" w:rsidR="0031328D" w:rsidRPr="00E8534E" w:rsidRDefault="001F2138" w:rsidP="00E8534E">
            <w:pPr>
              <w:rPr>
                <w:sz w:val="22"/>
                <w:szCs w:val="22"/>
              </w:rPr>
            </w:pPr>
            <w:r w:rsidRPr="00E8534E">
              <w:rPr>
                <w:sz w:val="22"/>
                <w:szCs w:val="22"/>
              </w:rPr>
              <w:t xml:space="preserve">цели, задачи и направления деятельности психолого-педагогического консилиума образовательной организации </w:t>
            </w:r>
          </w:p>
        </w:tc>
      </w:tr>
      <w:tr w:rsidR="0031328D" w:rsidRPr="00E8534E" w14:paraId="4EAE3179" w14:textId="77777777">
        <w:trPr>
          <w:trHeight w:val="276"/>
        </w:trPr>
        <w:tc>
          <w:tcPr>
            <w:tcW w:w="2055" w:type="dxa"/>
            <w:vMerge/>
            <w:tcBorders>
              <w:top w:val="single" w:sz="4" w:space="0" w:color="000000"/>
              <w:left w:val="single" w:sz="4" w:space="0" w:color="000000"/>
              <w:bottom w:val="single" w:sz="4" w:space="0" w:color="000000"/>
              <w:right w:val="single" w:sz="4" w:space="0" w:color="000000"/>
            </w:tcBorders>
            <w:shd w:val="clear" w:color="auto" w:fill="auto"/>
          </w:tcPr>
          <w:p w14:paraId="37C7D615" w14:textId="77777777" w:rsidR="0031328D" w:rsidRPr="00E8534E" w:rsidRDefault="0031328D" w:rsidP="00E8534E">
            <w:pPr>
              <w:rPr>
                <w:sz w:val="22"/>
                <w:szCs w:val="22"/>
              </w:rPr>
            </w:pPr>
          </w:p>
        </w:tc>
        <w:tc>
          <w:tcPr>
            <w:tcW w:w="2531"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086CA7F8" w14:textId="381851D1" w:rsidR="0031328D" w:rsidRPr="00E8534E" w:rsidRDefault="0080773F" w:rsidP="00E8534E">
            <w:pPr>
              <w:rPr>
                <w:sz w:val="22"/>
                <w:szCs w:val="22"/>
              </w:rPr>
            </w:pPr>
            <w:r w:rsidRPr="00E8534E">
              <w:rPr>
                <w:sz w:val="22"/>
                <w:szCs w:val="22"/>
              </w:rPr>
              <w:t>ПК 5.3. Организовывать взаимодействие с родителями (законными представителями) при решении задач развития, воспитания и обучения детей раннего и дошкольного возраста, в том числе с ограниченными возможностями здоровья.</w:t>
            </w:r>
          </w:p>
        </w:tc>
        <w:tc>
          <w:tcPr>
            <w:tcW w:w="10151" w:type="dxa"/>
            <w:tcBorders>
              <w:top w:val="single" w:sz="4" w:space="0" w:color="000000"/>
              <w:left w:val="single" w:sz="4" w:space="0" w:color="000000"/>
              <w:bottom w:val="single" w:sz="4" w:space="0" w:color="000000"/>
              <w:right w:val="single" w:sz="4" w:space="0" w:color="000000"/>
            </w:tcBorders>
            <w:shd w:val="clear" w:color="auto" w:fill="auto"/>
          </w:tcPr>
          <w:p w14:paraId="4B747B62" w14:textId="77777777" w:rsidR="0031328D" w:rsidRPr="00E8534E" w:rsidRDefault="001F2138" w:rsidP="00E8534E">
            <w:pPr>
              <w:rPr>
                <w:b/>
                <w:sz w:val="22"/>
                <w:szCs w:val="22"/>
              </w:rPr>
            </w:pPr>
            <w:r w:rsidRPr="00E8534E">
              <w:rPr>
                <w:b/>
                <w:sz w:val="22"/>
                <w:szCs w:val="22"/>
              </w:rPr>
              <w:t>Навыки:</w:t>
            </w:r>
          </w:p>
        </w:tc>
      </w:tr>
      <w:tr w:rsidR="0031328D" w:rsidRPr="00E8534E" w14:paraId="6B779CB5" w14:textId="77777777">
        <w:tc>
          <w:tcPr>
            <w:tcW w:w="2055" w:type="dxa"/>
            <w:vMerge/>
            <w:tcBorders>
              <w:top w:val="single" w:sz="4" w:space="0" w:color="000000"/>
              <w:left w:val="single" w:sz="4" w:space="0" w:color="000000"/>
              <w:bottom w:val="single" w:sz="4" w:space="0" w:color="000000"/>
              <w:right w:val="single" w:sz="4" w:space="0" w:color="000000"/>
            </w:tcBorders>
            <w:shd w:val="clear" w:color="auto" w:fill="auto"/>
          </w:tcPr>
          <w:p w14:paraId="0BACC4C1" w14:textId="77777777" w:rsidR="0031328D" w:rsidRPr="00E8534E" w:rsidRDefault="0031328D" w:rsidP="00E8534E">
            <w:pPr>
              <w:rPr>
                <w:sz w:val="22"/>
                <w:szCs w:val="22"/>
              </w:rPr>
            </w:pPr>
          </w:p>
        </w:tc>
        <w:tc>
          <w:tcPr>
            <w:tcW w:w="2531" w:type="dxa"/>
            <w:vMerge/>
            <w:tcBorders>
              <w:top w:val="single" w:sz="4" w:space="0" w:color="000000"/>
              <w:left w:val="single" w:sz="4" w:space="0" w:color="000000"/>
              <w:bottom w:val="single" w:sz="4" w:space="0" w:color="000000"/>
              <w:right w:val="single" w:sz="4" w:space="0" w:color="000000"/>
            </w:tcBorders>
            <w:shd w:val="clear" w:color="auto" w:fill="auto"/>
          </w:tcPr>
          <w:p w14:paraId="7E04D2C3" w14:textId="77777777" w:rsidR="0031328D" w:rsidRPr="00E8534E" w:rsidRDefault="0031328D" w:rsidP="00E8534E">
            <w:pPr>
              <w:rPr>
                <w:sz w:val="22"/>
                <w:szCs w:val="22"/>
              </w:rPr>
            </w:pPr>
          </w:p>
        </w:tc>
        <w:tc>
          <w:tcPr>
            <w:tcW w:w="10151" w:type="dxa"/>
            <w:tcBorders>
              <w:top w:val="single" w:sz="4" w:space="0" w:color="000000"/>
              <w:left w:val="single" w:sz="4" w:space="0" w:color="000000"/>
              <w:bottom w:val="single" w:sz="4" w:space="0" w:color="000000"/>
              <w:right w:val="single" w:sz="4" w:space="0" w:color="000000"/>
            </w:tcBorders>
            <w:shd w:val="clear" w:color="auto" w:fill="auto"/>
          </w:tcPr>
          <w:p w14:paraId="1A167AF4" w14:textId="77777777" w:rsidR="0031328D" w:rsidRPr="00E8534E" w:rsidRDefault="001F2138" w:rsidP="00E8534E">
            <w:pPr>
              <w:rPr>
                <w:sz w:val="22"/>
                <w:szCs w:val="22"/>
              </w:rPr>
            </w:pPr>
            <w:r w:rsidRPr="00E8534E">
              <w:rPr>
                <w:sz w:val="22"/>
                <w:szCs w:val="22"/>
              </w:rPr>
              <w:t xml:space="preserve">осуществления взаимодействия с родителями (законными представителями) в процессе реализации воспитательно-образовательной и коррекционно-развивающей работы с детьми раннего и дошкольного возраста с ограниченными возможностями здоровья и/или инвалидностью и с сохранным развитием </w:t>
            </w:r>
          </w:p>
        </w:tc>
      </w:tr>
      <w:tr w:rsidR="0031328D" w:rsidRPr="00E8534E" w14:paraId="40F2CB98" w14:textId="77777777">
        <w:tc>
          <w:tcPr>
            <w:tcW w:w="2055" w:type="dxa"/>
            <w:vMerge/>
            <w:tcBorders>
              <w:top w:val="single" w:sz="4" w:space="0" w:color="000000"/>
              <w:left w:val="single" w:sz="4" w:space="0" w:color="000000"/>
              <w:bottom w:val="single" w:sz="4" w:space="0" w:color="000000"/>
              <w:right w:val="single" w:sz="4" w:space="0" w:color="000000"/>
            </w:tcBorders>
            <w:shd w:val="clear" w:color="auto" w:fill="auto"/>
          </w:tcPr>
          <w:p w14:paraId="66C3C330" w14:textId="77777777" w:rsidR="0031328D" w:rsidRPr="00E8534E" w:rsidRDefault="0031328D" w:rsidP="00E8534E">
            <w:pPr>
              <w:rPr>
                <w:sz w:val="22"/>
                <w:szCs w:val="22"/>
              </w:rPr>
            </w:pPr>
          </w:p>
        </w:tc>
        <w:tc>
          <w:tcPr>
            <w:tcW w:w="2531" w:type="dxa"/>
            <w:vMerge/>
            <w:tcBorders>
              <w:top w:val="single" w:sz="4" w:space="0" w:color="000000"/>
              <w:left w:val="single" w:sz="4" w:space="0" w:color="000000"/>
              <w:bottom w:val="single" w:sz="4" w:space="0" w:color="000000"/>
              <w:right w:val="single" w:sz="4" w:space="0" w:color="000000"/>
            </w:tcBorders>
            <w:shd w:val="clear" w:color="auto" w:fill="auto"/>
          </w:tcPr>
          <w:p w14:paraId="7F23F6F4" w14:textId="77777777" w:rsidR="0031328D" w:rsidRPr="00E8534E" w:rsidRDefault="0031328D" w:rsidP="00E8534E">
            <w:pPr>
              <w:rPr>
                <w:sz w:val="22"/>
                <w:szCs w:val="22"/>
              </w:rPr>
            </w:pPr>
          </w:p>
        </w:tc>
        <w:tc>
          <w:tcPr>
            <w:tcW w:w="10151" w:type="dxa"/>
            <w:tcBorders>
              <w:top w:val="single" w:sz="4" w:space="0" w:color="000000"/>
              <w:left w:val="single" w:sz="4" w:space="0" w:color="000000"/>
              <w:bottom w:val="single" w:sz="4" w:space="0" w:color="000000"/>
              <w:right w:val="single" w:sz="4" w:space="0" w:color="000000"/>
            </w:tcBorders>
            <w:shd w:val="clear" w:color="auto" w:fill="auto"/>
          </w:tcPr>
          <w:p w14:paraId="21C5EBC6" w14:textId="77777777" w:rsidR="0031328D" w:rsidRPr="00E8534E" w:rsidRDefault="001F2138" w:rsidP="00E8534E">
            <w:pPr>
              <w:rPr>
                <w:b/>
                <w:sz w:val="22"/>
                <w:szCs w:val="22"/>
              </w:rPr>
            </w:pPr>
            <w:r w:rsidRPr="00E8534E">
              <w:rPr>
                <w:b/>
                <w:sz w:val="22"/>
                <w:szCs w:val="22"/>
              </w:rPr>
              <w:t>Умения:</w:t>
            </w:r>
          </w:p>
        </w:tc>
      </w:tr>
      <w:tr w:rsidR="0031328D" w:rsidRPr="00E8534E" w14:paraId="20B1AA8D" w14:textId="77777777">
        <w:tc>
          <w:tcPr>
            <w:tcW w:w="2055" w:type="dxa"/>
            <w:vMerge/>
            <w:tcBorders>
              <w:top w:val="single" w:sz="4" w:space="0" w:color="000000"/>
              <w:left w:val="single" w:sz="4" w:space="0" w:color="000000"/>
              <w:bottom w:val="single" w:sz="4" w:space="0" w:color="000000"/>
              <w:right w:val="single" w:sz="4" w:space="0" w:color="000000"/>
            </w:tcBorders>
            <w:shd w:val="clear" w:color="auto" w:fill="auto"/>
          </w:tcPr>
          <w:p w14:paraId="3D7956B1" w14:textId="77777777" w:rsidR="0031328D" w:rsidRPr="00E8534E" w:rsidRDefault="0031328D" w:rsidP="00E8534E">
            <w:pPr>
              <w:rPr>
                <w:sz w:val="22"/>
                <w:szCs w:val="22"/>
              </w:rPr>
            </w:pPr>
          </w:p>
        </w:tc>
        <w:tc>
          <w:tcPr>
            <w:tcW w:w="2531" w:type="dxa"/>
            <w:vMerge/>
            <w:tcBorders>
              <w:top w:val="single" w:sz="4" w:space="0" w:color="000000"/>
              <w:left w:val="single" w:sz="4" w:space="0" w:color="000000"/>
              <w:bottom w:val="single" w:sz="4" w:space="0" w:color="000000"/>
              <w:right w:val="single" w:sz="4" w:space="0" w:color="000000"/>
            </w:tcBorders>
            <w:shd w:val="clear" w:color="auto" w:fill="auto"/>
          </w:tcPr>
          <w:p w14:paraId="72FFA149" w14:textId="77777777" w:rsidR="0031328D" w:rsidRPr="00E8534E" w:rsidRDefault="0031328D" w:rsidP="00E8534E">
            <w:pPr>
              <w:rPr>
                <w:sz w:val="22"/>
                <w:szCs w:val="22"/>
              </w:rPr>
            </w:pPr>
          </w:p>
        </w:tc>
        <w:tc>
          <w:tcPr>
            <w:tcW w:w="10151" w:type="dxa"/>
            <w:tcBorders>
              <w:top w:val="single" w:sz="4" w:space="0" w:color="000000"/>
              <w:left w:val="single" w:sz="4" w:space="0" w:color="000000"/>
              <w:bottom w:val="single" w:sz="4" w:space="0" w:color="000000"/>
              <w:right w:val="single" w:sz="4" w:space="0" w:color="000000"/>
            </w:tcBorders>
            <w:shd w:val="clear" w:color="auto" w:fill="auto"/>
          </w:tcPr>
          <w:p w14:paraId="53DB5751" w14:textId="77777777" w:rsidR="0031328D" w:rsidRPr="00E8534E" w:rsidRDefault="001F2138" w:rsidP="00E8534E">
            <w:pPr>
              <w:rPr>
                <w:sz w:val="22"/>
                <w:szCs w:val="22"/>
              </w:rPr>
            </w:pPr>
            <w:r w:rsidRPr="00E8534E">
              <w:rPr>
                <w:sz w:val="22"/>
                <w:szCs w:val="22"/>
              </w:rPr>
              <w:t xml:space="preserve">выявлять образовательный запрос семьи, имеющей ребенка с ограниченными возможностями здоровья и /или инвалидностью </w:t>
            </w:r>
          </w:p>
        </w:tc>
      </w:tr>
      <w:tr w:rsidR="0031328D" w:rsidRPr="00E8534E" w14:paraId="21624040" w14:textId="77777777">
        <w:tc>
          <w:tcPr>
            <w:tcW w:w="2055" w:type="dxa"/>
            <w:vMerge/>
            <w:tcBorders>
              <w:top w:val="single" w:sz="4" w:space="0" w:color="000000"/>
              <w:left w:val="single" w:sz="4" w:space="0" w:color="000000"/>
              <w:bottom w:val="single" w:sz="4" w:space="0" w:color="000000"/>
              <w:right w:val="single" w:sz="4" w:space="0" w:color="000000"/>
            </w:tcBorders>
            <w:shd w:val="clear" w:color="auto" w:fill="auto"/>
          </w:tcPr>
          <w:p w14:paraId="5AE89AD1" w14:textId="77777777" w:rsidR="0031328D" w:rsidRPr="00E8534E" w:rsidRDefault="0031328D" w:rsidP="00E8534E">
            <w:pPr>
              <w:rPr>
                <w:sz w:val="22"/>
                <w:szCs w:val="22"/>
              </w:rPr>
            </w:pPr>
          </w:p>
        </w:tc>
        <w:tc>
          <w:tcPr>
            <w:tcW w:w="2531" w:type="dxa"/>
            <w:vMerge/>
            <w:tcBorders>
              <w:top w:val="single" w:sz="4" w:space="0" w:color="000000"/>
              <w:left w:val="single" w:sz="4" w:space="0" w:color="000000"/>
              <w:bottom w:val="single" w:sz="4" w:space="0" w:color="000000"/>
              <w:right w:val="single" w:sz="4" w:space="0" w:color="000000"/>
            </w:tcBorders>
            <w:shd w:val="clear" w:color="auto" w:fill="auto"/>
          </w:tcPr>
          <w:p w14:paraId="28883B97" w14:textId="77777777" w:rsidR="0031328D" w:rsidRPr="00E8534E" w:rsidRDefault="0031328D" w:rsidP="00E8534E">
            <w:pPr>
              <w:rPr>
                <w:sz w:val="22"/>
                <w:szCs w:val="22"/>
              </w:rPr>
            </w:pPr>
          </w:p>
        </w:tc>
        <w:tc>
          <w:tcPr>
            <w:tcW w:w="10151" w:type="dxa"/>
            <w:tcBorders>
              <w:top w:val="single" w:sz="4" w:space="0" w:color="000000"/>
              <w:left w:val="single" w:sz="4" w:space="0" w:color="000000"/>
              <w:bottom w:val="single" w:sz="4" w:space="0" w:color="000000"/>
              <w:right w:val="single" w:sz="4" w:space="0" w:color="000000"/>
            </w:tcBorders>
            <w:shd w:val="clear" w:color="auto" w:fill="auto"/>
          </w:tcPr>
          <w:p w14:paraId="0D62C668" w14:textId="77777777" w:rsidR="0031328D" w:rsidRPr="00E8534E" w:rsidRDefault="001F2138" w:rsidP="00E8534E">
            <w:pPr>
              <w:rPr>
                <w:sz w:val="22"/>
                <w:szCs w:val="22"/>
              </w:rPr>
            </w:pPr>
            <w:r w:rsidRPr="00E8534E">
              <w:rPr>
                <w:sz w:val="22"/>
                <w:szCs w:val="22"/>
              </w:rPr>
              <w:t xml:space="preserve">использовать различные формы, методы и приемы взаимодействия с родителями (законными представителями) при решении задач развития, воспитания и обучения детей раннего и дошкольного возраста с ограниченными возможностями здоровья и/или инвалидностью </w:t>
            </w:r>
          </w:p>
        </w:tc>
      </w:tr>
      <w:tr w:rsidR="0031328D" w:rsidRPr="00E8534E" w14:paraId="3A63EDDC" w14:textId="77777777">
        <w:tc>
          <w:tcPr>
            <w:tcW w:w="2055" w:type="dxa"/>
            <w:vMerge/>
            <w:tcBorders>
              <w:top w:val="single" w:sz="4" w:space="0" w:color="000000"/>
              <w:left w:val="single" w:sz="4" w:space="0" w:color="000000"/>
              <w:bottom w:val="single" w:sz="4" w:space="0" w:color="000000"/>
              <w:right w:val="single" w:sz="4" w:space="0" w:color="000000"/>
            </w:tcBorders>
            <w:shd w:val="clear" w:color="auto" w:fill="auto"/>
          </w:tcPr>
          <w:p w14:paraId="5147A121" w14:textId="77777777" w:rsidR="0031328D" w:rsidRPr="00E8534E" w:rsidRDefault="0031328D" w:rsidP="00E8534E">
            <w:pPr>
              <w:rPr>
                <w:sz w:val="22"/>
                <w:szCs w:val="22"/>
              </w:rPr>
            </w:pPr>
          </w:p>
        </w:tc>
        <w:tc>
          <w:tcPr>
            <w:tcW w:w="2531" w:type="dxa"/>
            <w:vMerge/>
            <w:tcBorders>
              <w:top w:val="single" w:sz="4" w:space="0" w:color="000000"/>
              <w:left w:val="single" w:sz="4" w:space="0" w:color="000000"/>
              <w:bottom w:val="single" w:sz="4" w:space="0" w:color="000000"/>
              <w:right w:val="single" w:sz="4" w:space="0" w:color="000000"/>
            </w:tcBorders>
            <w:shd w:val="clear" w:color="auto" w:fill="auto"/>
          </w:tcPr>
          <w:p w14:paraId="43FD4C93" w14:textId="77777777" w:rsidR="0031328D" w:rsidRPr="00E8534E" w:rsidRDefault="0031328D" w:rsidP="00E8534E">
            <w:pPr>
              <w:rPr>
                <w:sz w:val="22"/>
                <w:szCs w:val="22"/>
              </w:rPr>
            </w:pPr>
          </w:p>
        </w:tc>
        <w:tc>
          <w:tcPr>
            <w:tcW w:w="10151" w:type="dxa"/>
            <w:tcBorders>
              <w:top w:val="single" w:sz="4" w:space="0" w:color="000000"/>
              <w:left w:val="single" w:sz="4" w:space="0" w:color="000000"/>
              <w:bottom w:val="single" w:sz="4" w:space="0" w:color="000000"/>
              <w:right w:val="single" w:sz="4" w:space="0" w:color="000000"/>
            </w:tcBorders>
            <w:shd w:val="clear" w:color="auto" w:fill="auto"/>
          </w:tcPr>
          <w:p w14:paraId="676F7838" w14:textId="77777777" w:rsidR="0031328D" w:rsidRPr="00E8534E" w:rsidRDefault="001F2138" w:rsidP="00E8534E">
            <w:pPr>
              <w:rPr>
                <w:sz w:val="22"/>
                <w:szCs w:val="22"/>
              </w:rPr>
            </w:pPr>
            <w:r w:rsidRPr="00E8534E">
              <w:rPr>
                <w:sz w:val="22"/>
                <w:szCs w:val="22"/>
              </w:rPr>
              <w:t>обеспечивать педагогическую поддержку семьи, имеющей ребенка с ограниченными возможностями здоровья и/или инвалидностью</w:t>
            </w:r>
          </w:p>
        </w:tc>
      </w:tr>
      <w:tr w:rsidR="0031328D" w:rsidRPr="00E8534E" w14:paraId="6AECECAB" w14:textId="77777777">
        <w:tc>
          <w:tcPr>
            <w:tcW w:w="2055" w:type="dxa"/>
            <w:vMerge/>
            <w:tcBorders>
              <w:top w:val="single" w:sz="4" w:space="0" w:color="000000"/>
              <w:left w:val="single" w:sz="4" w:space="0" w:color="000000"/>
              <w:bottom w:val="single" w:sz="4" w:space="0" w:color="000000"/>
              <w:right w:val="single" w:sz="4" w:space="0" w:color="000000"/>
            </w:tcBorders>
            <w:shd w:val="clear" w:color="auto" w:fill="auto"/>
          </w:tcPr>
          <w:p w14:paraId="26A8F1E2" w14:textId="77777777" w:rsidR="0031328D" w:rsidRPr="00E8534E" w:rsidRDefault="0031328D" w:rsidP="00E8534E">
            <w:pPr>
              <w:rPr>
                <w:sz w:val="22"/>
                <w:szCs w:val="22"/>
              </w:rPr>
            </w:pPr>
          </w:p>
        </w:tc>
        <w:tc>
          <w:tcPr>
            <w:tcW w:w="2531" w:type="dxa"/>
            <w:vMerge/>
            <w:tcBorders>
              <w:top w:val="single" w:sz="4" w:space="0" w:color="000000"/>
              <w:left w:val="single" w:sz="4" w:space="0" w:color="000000"/>
              <w:bottom w:val="single" w:sz="4" w:space="0" w:color="000000"/>
              <w:right w:val="single" w:sz="4" w:space="0" w:color="000000"/>
            </w:tcBorders>
            <w:shd w:val="clear" w:color="auto" w:fill="auto"/>
          </w:tcPr>
          <w:p w14:paraId="3A54203A" w14:textId="77777777" w:rsidR="0031328D" w:rsidRPr="00E8534E" w:rsidRDefault="0031328D" w:rsidP="00E8534E">
            <w:pPr>
              <w:rPr>
                <w:sz w:val="22"/>
                <w:szCs w:val="22"/>
              </w:rPr>
            </w:pPr>
          </w:p>
        </w:tc>
        <w:tc>
          <w:tcPr>
            <w:tcW w:w="10151" w:type="dxa"/>
            <w:tcBorders>
              <w:top w:val="single" w:sz="4" w:space="0" w:color="000000"/>
              <w:left w:val="single" w:sz="4" w:space="0" w:color="000000"/>
              <w:bottom w:val="single" w:sz="4" w:space="0" w:color="000000"/>
              <w:right w:val="single" w:sz="4" w:space="0" w:color="000000"/>
            </w:tcBorders>
            <w:shd w:val="clear" w:color="auto" w:fill="auto"/>
          </w:tcPr>
          <w:p w14:paraId="48652298" w14:textId="77777777" w:rsidR="0031328D" w:rsidRPr="00E8534E" w:rsidRDefault="001F2138" w:rsidP="00E8534E">
            <w:pPr>
              <w:rPr>
                <w:sz w:val="22"/>
                <w:szCs w:val="22"/>
              </w:rPr>
            </w:pPr>
            <w:r w:rsidRPr="00E8534E">
              <w:rPr>
                <w:sz w:val="22"/>
                <w:szCs w:val="22"/>
              </w:rPr>
              <w:t>анализировать процесс и результаты взаимодействия с родителями (законными представителями), оценивать ее эффективность</w:t>
            </w:r>
          </w:p>
        </w:tc>
      </w:tr>
      <w:tr w:rsidR="0031328D" w:rsidRPr="00E8534E" w14:paraId="7A1B9BE0" w14:textId="77777777">
        <w:tc>
          <w:tcPr>
            <w:tcW w:w="2055" w:type="dxa"/>
            <w:vMerge/>
            <w:tcBorders>
              <w:top w:val="single" w:sz="4" w:space="0" w:color="000000"/>
              <w:left w:val="single" w:sz="4" w:space="0" w:color="000000"/>
              <w:bottom w:val="single" w:sz="4" w:space="0" w:color="000000"/>
              <w:right w:val="single" w:sz="4" w:space="0" w:color="000000"/>
            </w:tcBorders>
            <w:shd w:val="clear" w:color="auto" w:fill="auto"/>
          </w:tcPr>
          <w:p w14:paraId="1E4058F4" w14:textId="77777777" w:rsidR="0031328D" w:rsidRPr="00E8534E" w:rsidRDefault="0031328D" w:rsidP="00E8534E">
            <w:pPr>
              <w:rPr>
                <w:sz w:val="22"/>
                <w:szCs w:val="22"/>
              </w:rPr>
            </w:pPr>
          </w:p>
        </w:tc>
        <w:tc>
          <w:tcPr>
            <w:tcW w:w="2531" w:type="dxa"/>
            <w:vMerge/>
            <w:tcBorders>
              <w:top w:val="single" w:sz="4" w:space="0" w:color="000000"/>
              <w:left w:val="single" w:sz="4" w:space="0" w:color="000000"/>
              <w:bottom w:val="single" w:sz="4" w:space="0" w:color="000000"/>
              <w:right w:val="single" w:sz="4" w:space="0" w:color="000000"/>
            </w:tcBorders>
            <w:shd w:val="clear" w:color="auto" w:fill="auto"/>
          </w:tcPr>
          <w:p w14:paraId="25A153CC" w14:textId="77777777" w:rsidR="0031328D" w:rsidRPr="00E8534E" w:rsidRDefault="0031328D" w:rsidP="00E8534E">
            <w:pPr>
              <w:rPr>
                <w:sz w:val="22"/>
                <w:szCs w:val="22"/>
              </w:rPr>
            </w:pPr>
          </w:p>
        </w:tc>
        <w:tc>
          <w:tcPr>
            <w:tcW w:w="10151" w:type="dxa"/>
            <w:tcBorders>
              <w:top w:val="single" w:sz="4" w:space="0" w:color="000000"/>
              <w:left w:val="single" w:sz="4" w:space="0" w:color="000000"/>
              <w:bottom w:val="single" w:sz="4" w:space="0" w:color="000000"/>
              <w:right w:val="single" w:sz="4" w:space="0" w:color="000000"/>
            </w:tcBorders>
            <w:shd w:val="clear" w:color="auto" w:fill="auto"/>
          </w:tcPr>
          <w:p w14:paraId="391873B4" w14:textId="77777777" w:rsidR="0031328D" w:rsidRPr="00E8534E" w:rsidRDefault="001F2138" w:rsidP="00E8534E">
            <w:pPr>
              <w:rPr>
                <w:b/>
                <w:sz w:val="22"/>
                <w:szCs w:val="22"/>
              </w:rPr>
            </w:pPr>
            <w:r w:rsidRPr="00E8534E">
              <w:rPr>
                <w:b/>
                <w:sz w:val="22"/>
                <w:szCs w:val="22"/>
              </w:rPr>
              <w:t xml:space="preserve">Знания: </w:t>
            </w:r>
          </w:p>
        </w:tc>
      </w:tr>
      <w:tr w:rsidR="0031328D" w:rsidRPr="00E8534E" w14:paraId="6A9D77FB" w14:textId="77777777">
        <w:tc>
          <w:tcPr>
            <w:tcW w:w="2055" w:type="dxa"/>
            <w:vMerge/>
            <w:tcBorders>
              <w:top w:val="single" w:sz="4" w:space="0" w:color="000000"/>
              <w:left w:val="single" w:sz="4" w:space="0" w:color="000000"/>
              <w:bottom w:val="single" w:sz="4" w:space="0" w:color="000000"/>
              <w:right w:val="single" w:sz="4" w:space="0" w:color="000000"/>
            </w:tcBorders>
            <w:shd w:val="clear" w:color="auto" w:fill="auto"/>
          </w:tcPr>
          <w:p w14:paraId="1037D843" w14:textId="77777777" w:rsidR="0031328D" w:rsidRPr="00E8534E" w:rsidRDefault="0031328D" w:rsidP="00E8534E">
            <w:pPr>
              <w:rPr>
                <w:sz w:val="22"/>
                <w:szCs w:val="22"/>
              </w:rPr>
            </w:pPr>
          </w:p>
        </w:tc>
        <w:tc>
          <w:tcPr>
            <w:tcW w:w="2531" w:type="dxa"/>
            <w:vMerge/>
            <w:tcBorders>
              <w:top w:val="single" w:sz="4" w:space="0" w:color="000000"/>
              <w:left w:val="single" w:sz="4" w:space="0" w:color="000000"/>
              <w:bottom w:val="single" w:sz="4" w:space="0" w:color="000000"/>
              <w:right w:val="single" w:sz="4" w:space="0" w:color="000000"/>
            </w:tcBorders>
            <w:shd w:val="clear" w:color="auto" w:fill="auto"/>
          </w:tcPr>
          <w:p w14:paraId="49704DCB" w14:textId="77777777" w:rsidR="0031328D" w:rsidRPr="00E8534E" w:rsidRDefault="0031328D" w:rsidP="00E8534E">
            <w:pPr>
              <w:rPr>
                <w:sz w:val="22"/>
                <w:szCs w:val="22"/>
              </w:rPr>
            </w:pPr>
          </w:p>
        </w:tc>
        <w:tc>
          <w:tcPr>
            <w:tcW w:w="10151" w:type="dxa"/>
            <w:tcBorders>
              <w:top w:val="single" w:sz="4" w:space="0" w:color="000000"/>
              <w:left w:val="single" w:sz="4" w:space="0" w:color="000000"/>
              <w:bottom w:val="single" w:sz="4" w:space="0" w:color="000000"/>
              <w:right w:val="single" w:sz="4" w:space="0" w:color="000000"/>
            </w:tcBorders>
            <w:shd w:val="clear" w:color="auto" w:fill="auto"/>
          </w:tcPr>
          <w:p w14:paraId="74653B36" w14:textId="77777777" w:rsidR="0031328D" w:rsidRPr="00E8534E" w:rsidRDefault="001F2138" w:rsidP="00E8534E">
            <w:pPr>
              <w:rPr>
                <w:sz w:val="22"/>
                <w:szCs w:val="22"/>
              </w:rPr>
            </w:pPr>
            <w:r w:rsidRPr="00E8534E">
              <w:rPr>
                <w:sz w:val="22"/>
                <w:szCs w:val="22"/>
              </w:rPr>
              <w:t>формы, методы и приемы взаимодействия с родительским сообществом</w:t>
            </w:r>
          </w:p>
        </w:tc>
      </w:tr>
      <w:tr w:rsidR="0031328D" w:rsidRPr="00E8534E" w14:paraId="62539B48" w14:textId="77777777">
        <w:tc>
          <w:tcPr>
            <w:tcW w:w="2055" w:type="dxa"/>
            <w:vMerge/>
            <w:tcBorders>
              <w:top w:val="single" w:sz="4" w:space="0" w:color="000000"/>
              <w:left w:val="single" w:sz="4" w:space="0" w:color="000000"/>
              <w:bottom w:val="single" w:sz="4" w:space="0" w:color="000000"/>
              <w:right w:val="single" w:sz="4" w:space="0" w:color="000000"/>
            </w:tcBorders>
            <w:shd w:val="clear" w:color="auto" w:fill="auto"/>
          </w:tcPr>
          <w:p w14:paraId="3610D1A5" w14:textId="77777777" w:rsidR="0031328D" w:rsidRPr="00E8534E" w:rsidRDefault="0031328D" w:rsidP="00E8534E">
            <w:pPr>
              <w:rPr>
                <w:sz w:val="22"/>
                <w:szCs w:val="22"/>
              </w:rPr>
            </w:pPr>
          </w:p>
        </w:tc>
        <w:tc>
          <w:tcPr>
            <w:tcW w:w="2531" w:type="dxa"/>
            <w:vMerge/>
            <w:tcBorders>
              <w:top w:val="single" w:sz="4" w:space="0" w:color="000000"/>
              <w:left w:val="single" w:sz="4" w:space="0" w:color="000000"/>
              <w:bottom w:val="single" w:sz="4" w:space="0" w:color="000000"/>
              <w:right w:val="single" w:sz="4" w:space="0" w:color="000000"/>
            </w:tcBorders>
            <w:shd w:val="clear" w:color="auto" w:fill="auto"/>
          </w:tcPr>
          <w:p w14:paraId="3E476B47" w14:textId="77777777" w:rsidR="0031328D" w:rsidRPr="00E8534E" w:rsidRDefault="0031328D" w:rsidP="00E8534E">
            <w:pPr>
              <w:rPr>
                <w:sz w:val="22"/>
                <w:szCs w:val="22"/>
              </w:rPr>
            </w:pPr>
          </w:p>
        </w:tc>
        <w:tc>
          <w:tcPr>
            <w:tcW w:w="10151" w:type="dxa"/>
            <w:tcBorders>
              <w:top w:val="single" w:sz="4" w:space="0" w:color="000000"/>
              <w:left w:val="single" w:sz="4" w:space="0" w:color="000000"/>
              <w:bottom w:val="single" w:sz="4" w:space="0" w:color="000000"/>
              <w:right w:val="single" w:sz="4" w:space="0" w:color="000000"/>
            </w:tcBorders>
            <w:shd w:val="clear" w:color="auto" w:fill="auto"/>
          </w:tcPr>
          <w:p w14:paraId="54EB4F72" w14:textId="77777777" w:rsidR="0031328D" w:rsidRPr="00E8534E" w:rsidRDefault="001F2138" w:rsidP="00E8534E">
            <w:pPr>
              <w:rPr>
                <w:sz w:val="22"/>
                <w:szCs w:val="22"/>
              </w:rPr>
            </w:pPr>
            <w:r w:rsidRPr="00E8534E">
              <w:rPr>
                <w:sz w:val="22"/>
                <w:szCs w:val="22"/>
              </w:rPr>
              <w:t>особенности проведения индивидуальной и групповой работы с семьей с учетом запроса семьи</w:t>
            </w:r>
          </w:p>
        </w:tc>
      </w:tr>
      <w:tr w:rsidR="0031328D" w:rsidRPr="00E8534E" w14:paraId="2515AF73" w14:textId="77777777">
        <w:tc>
          <w:tcPr>
            <w:tcW w:w="2055" w:type="dxa"/>
            <w:vMerge/>
            <w:tcBorders>
              <w:top w:val="single" w:sz="4" w:space="0" w:color="000000"/>
              <w:left w:val="single" w:sz="4" w:space="0" w:color="000000"/>
              <w:bottom w:val="single" w:sz="4" w:space="0" w:color="000000"/>
              <w:right w:val="single" w:sz="4" w:space="0" w:color="000000"/>
            </w:tcBorders>
            <w:shd w:val="clear" w:color="auto" w:fill="auto"/>
          </w:tcPr>
          <w:p w14:paraId="3C791550" w14:textId="77777777" w:rsidR="0031328D" w:rsidRPr="00E8534E" w:rsidRDefault="0031328D" w:rsidP="00E8534E">
            <w:pPr>
              <w:rPr>
                <w:sz w:val="22"/>
                <w:szCs w:val="22"/>
              </w:rPr>
            </w:pPr>
          </w:p>
        </w:tc>
        <w:tc>
          <w:tcPr>
            <w:tcW w:w="2531" w:type="dxa"/>
            <w:vMerge/>
            <w:tcBorders>
              <w:top w:val="single" w:sz="4" w:space="0" w:color="000000"/>
              <w:left w:val="single" w:sz="4" w:space="0" w:color="000000"/>
              <w:bottom w:val="single" w:sz="4" w:space="0" w:color="000000"/>
              <w:right w:val="single" w:sz="4" w:space="0" w:color="000000"/>
            </w:tcBorders>
            <w:shd w:val="clear" w:color="auto" w:fill="auto"/>
          </w:tcPr>
          <w:p w14:paraId="0C337715" w14:textId="77777777" w:rsidR="0031328D" w:rsidRPr="00E8534E" w:rsidRDefault="0031328D" w:rsidP="00E8534E">
            <w:pPr>
              <w:rPr>
                <w:sz w:val="22"/>
                <w:szCs w:val="22"/>
              </w:rPr>
            </w:pPr>
          </w:p>
        </w:tc>
        <w:tc>
          <w:tcPr>
            <w:tcW w:w="10151" w:type="dxa"/>
            <w:tcBorders>
              <w:top w:val="single" w:sz="4" w:space="0" w:color="000000"/>
              <w:left w:val="single" w:sz="4" w:space="0" w:color="000000"/>
              <w:bottom w:val="single" w:sz="4" w:space="0" w:color="000000"/>
              <w:right w:val="single" w:sz="4" w:space="0" w:color="000000"/>
            </w:tcBorders>
            <w:shd w:val="clear" w:color="auto" w:fill="auto"/>
          </w:tcPr>
          <w:p w14:paraId="2D6C0C04" w14:textId="77777777" w:rsidR="0031328D" w:rsidRPr="00E8534E" w:rsidRDefault="001F2138" w:rsidP="00E8534E">
            <w:pPr>
              <w:rPr>
                <w:sz w:val="22"/>
                <w:szCs w:val="22"/>
              </w:rPr>
            </w:pPr>
            <w:r w:rsidRPr="00E8534E">
              <w:rPr>
                <w:sz w:val="22"/>
                <w:szCs w:val="22"/>
              </w:rPr>
              <w:t xml:space="preserve">методы и приемы оказания педагогической поддержки семье, воспитывающей ребенка раннего и дошкольного возраста с ограниченными возможностями здоровья и /или инвалидностью </w:t>
            </w:r>
          </w:p>
        </w:tc>
      </w:tr>
      <w:tr w:rsidR="0031328D" w:rsidRPr="00E8534E" w14:paraId="74FCDE59" w14:textId="77777777">
        <w:tc>
          <w:tcPr>
            <w:tcW w:w="2055"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4BF898E2" w14:textId="01E1580A" w:rsidR="0031328D" w:rsidRPr="00E8534E" w:rsidRDefault="00263B88" w:rsidP="00E8534E">
            <w:pPr>
              <w:rPr>
                <w:sz w:val="22"/>
                <w:szCs w:val="22"/>
              </w:rPr>
            </w:pPr>
            <w:r w:rsidRPr="00E8534E">
              <w:rPr>
                <w:sz w:val="22"/>
                <w:szCs w:val="22"/>
              </w:rPr>
              <w:t xml:space="preserve">проектирование и организация парциальной образовательной программы для детей дошкольного возраста по техническому творчеству </w:t>
            </w:r>
            <w:r w:rsidR="001F2138" w:rsidRPr="00E8534E">
              <w:rPr>
                <w:sz w:val="22"/>
                <w:szCs w:val="22"/>
              </w:rPr>
              <w:t>(по выбору)</w:t>
            </w:r>
          </w:p>
        </w:tc>
        <w:tc>
          <w:tcPr>
            <w:tcW w:w="2531"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7EACB9E3" w14:textId="193102AB" w:rsidR="0031328D" w:rsidRPr="00E8534E" w:rsidRDefault="00263B88" w:rsidP="00E8534E">
            <w:pPr>
              <w:rPr>
                <w:sz w:val="22"/>
                <w:szCs w:val="22"/>
              </w:rPr>
            </w:pPr>
            <w:r w:rsidRPr="00E8534E">
              <w:rPr>
                <w:sz w:val="22"/>
                <w:szCs w:val="22"/>
              </w:rPr>
              <w:t xml:space="preserve">ПК 6.1. Принимать участие в разработке и реализации парциальной образовательной программы для детей дошкольного возраста по техническому творчеству </w:t>
            </w:r>
          </w:p>
        </w:tc>
        <w:tc>
          <w:tcPr>
            <w:tcW w:w="10151" w:type="dxa"/>
            <w:tcBorders>
              <w:top w:val="single" w:sz="4" w:space="0" w:color="000000"/>
              <w:left w:val="single" w:sz="4" w:space="0" w:color="000000"/>
              <w:bottom w:val="single" w:sz="4" w:space="0" w:color="000000"/>
              <w:right w:val="single" w:sz="4" w:space="0" w:color="000000"/>
            </w:tcBorders>
            <w:shd w:val="clear" w:color="auto" w:fill="auto"/>
          </w:tcPr>
          <w:p w14:paraId="43642C1B" w14:textId="77777777" w:rsidR="0031328D" w:rsidRPr="00E8534E" w:rsidRDefault="001F2138" w:rsidP="00E8534E">
            <w:pPr>
              <w:rPr>
                <w:b/>
                <w:sz w:val="22"/>
                <w:szCs w:val="22"/>
              </w:rPr>
            </w:pPr>
            <w:r w:rsidRPr="00E8534E">
              <w:rPr>
                <w:b/>
                <w:sz w:val="22"/>
                <w:szCs w:val="22"/>
              </w:rPr>
              <w:t>Навыки:</w:t>
            </w:r>
          </w:p>
        </w:tc>
      </w:tr>
      <w:tr w:rsidR="0031328D" w:rsidRPr="00E8534E" w14:paraId="323A20C5" w14:textId="77777777">
        <w:tc>
          <w:tcPr>
            <w:tcW w:w="2055" w:type="dxa"/>
            <w:vMerge/>
            <w:tcBorders>
              <w:top w:val="single" w:sz="4" w:space="0" w:color="000000"/>
              <w:left w:val="single" w:sz="4" w:space="0" w:color="000000"/>
              <w:bottom w:val="single" w:sz="4" w:space="0" w:color="000000"/>
              <w:right w:val="single" w:sz="4" w:space="0" w:color="000000"/>
            </w:tcBorders>
            <w:shd w:val="clear" w:color="auto" w:fill="auto"/>
          </w:tcPr>
          <w:p w14:paraId="23EAF4AB" w14:textId="77777777" w:rsidR="0031328D" w:rsidRPr="00E8534E" w:rsidRDefault="0031328D" w:rsidP="00E8534E">
            <w:pPr>
              <w:rPr>
                <w:sz w:val="22"/>
                <w:szCs w:val="22"/>
              </w:rPr>
            </w:pPr>
          </w:p>
        </w:tc>
        <w:tc>
          <w:tcPr>
            <w:tcW w:w="2531" w:type="dxa"/>
            <w:vMerge/>
            <w:tcBorders>
              <w:top w:val="single" w:sz="4" w:space="0" w:color="000000"/>
              <w:left w:val="single" w:sz="4" w:space="0" w:color="000000"/>
              <w:bottom w:val="single" w:sz="4" w:space="0" w:color="000000"/>
              <w:right w:val="single" w:sz="4" w:space="0" w:color="000000"/>
            </w:tcBorders>
            <w:shd w:val="clear" w:color="auto" w:fill="auto"/>
          </w:tcPr>
          <w:p w14:paraId="07B9132D" w14:textId="77777777" w:rsidR="0031328D" w:rsidRPr="00E8534E" w:rsidRDefault="0031328D" w:rsidP="00E8534E">
            <w:pPr>
              <w:rPr>
                <w:sz w:val="22"/>
                <w:szCs w:val="22"/>
              </w:rPr>
            </w:pPr>
          </w:p>
        </w:tc>
        <w:tc>
          <w:tcPr>
            <w:tcW w:w="10151" w:type="dxa"/>
            <w:tcBorders>
              <w:top w:val="single" w:sz="4" w:space="0" w:color="000000"/>
              <w:left w:val="single" w:sz="4" w:space="0" w:color="000000"/>
              <w:bottom w:val="single" w:sz="4" w:space="0" w:color="000000"/>
              <w:right w:val="single" w:sz="4" w:space="0" w:color="000000"/>
            </w:tcBorders>
            <w:shd w:val="clear" w:color="auto" w:fill="auto"/>
          </w:tcPr>
          <w:p w14:paraId="62214AA9" w14:textId="77777777" w:rsidR="0031328D" w:rsidRPr="00E8534E" w:rsidRDefault="001F2138" w:rsidP="00E8534E">
            <w:pPr>
              <w:rPr>
                <w:sz w:val="22"/>
                <w:szCs w:val="22"/>
              </w:rPr>
            </w:pPr>
            <w:r w:rsidRPr="00E8534E">
              <w:rPr>
                <w:sz w:val="22"/>
                <w:szCs w:val="22"/>
              </w:rPr>
              <w:t xml:space="preserve">организации, проведения и анализа занятий и образовательных событий с детьми дошкольного возраста по техническому творчеству </w:t>
            </w:r>
          </w:p>
        </w:tc>
      </w:tr>
      <w:tr w:rsidR="0031328D" w:rsidRPr="00E8534E" w14:paraId="32639EF9" w14:textId="77777777">
        <w:tc>
          <w:tcPr>
            <w:tcW w:w="2055" w:type="dxa"/>
            <w:vMerge/>
            <w:tcBorders>
              <w:top w:val="single" w:sz="4" w:space="0" w:color="000000"/>
              <w:left w:val="single" w:sz="4" w:space="0" w:color="000000"/>
              <w:bottom w:val="single" w:sz="4" w:space="0" w:color="000000"/>
              <w:right w:val="single" w:sz="4" w:space="0" w:color="000000"/>
            </w:tcBorders>
            <w:shd w:val="clear" w:color="auto" w:fill="auto"/>
          </w:tcPr>
          <w:p w14:paraId="7B07E434" w14:textId="77777777" w:rsidR="0031328D" w:rsidRPr="00E8534E" w:rsidRDefault="0031328D" w:rsidP="00E8534E">
            <w:pPr>
              <w:rPr>
                <w:sz w:val="22"/>
                <w:szCs w:val="22"/>
              </w:rPr>
            </w:pPr>
          </w:p>
        </w:tc>
        <w:tc>
          <w:tcPr>
            <w:tcW w:w="2531" w:type="dxa"/>
            <w:vMerge/>
            <w:tcBorders>
              <w:top w:val="single" w:sz="4" w:space="0" w:color="000000"/>
              <w:left w:val="single" w:sz="4" w:space="0" w:color="000000"/>
              <w:bottom w:val="single" w:sz="4" w:space="0" w:color="000000"/>
              <w:right w:val="single" w:sz="4" w:space="0" w:color="000000"/>
            </w:tcBorders>
            <w:shd w:val="clear" w:color="auto" w:fill="auto"/>
          </w:tcPr>
          <w:p w14:paraId="78CA9965" w14:textId="77777777" w:rsidR="0031328D" w:rsidRPr="00E8534E" w:rsidRDefault="0031328D" w:rsidP="00E8534E">
            <w:pPr>
              <w:rPr>
                <w:sz w:val="22"/>
                <w:szCs w:val="22"/>
              </w:rPr>
            </w:pPr>
          </w:p>
        </w:tc>
        <w:tc>
          <w:tcPr>
            <w:tcW w:w="10151" w:type="dxa"/>
            <w:tcBorders>
              <w:top w:val="single" w:sz="4" w:space="0" w:color="000000"/>
              <w:left w:val="single" w:sz="4" w:space="0" w:color="000000"/>
              <w:bottom w:val="single" w:sz="4" w:space="0" w:color="000000"/>
              <w:right w:val="single" w:sz="4" w:space="0" w:color="000000"/>
            </w:tcBorders>
            <w:shd w:val="clear" w:color="auto" w:fill="auto"/>
          </w:tcPr>
          <w:p w14:paraId="0F6BB74C" w14:textId="77777777" w:rsidR="0031328D" w:rsidRPr="00E8534E" w:rsidRDefault="001F2138" w:rsidP="00E8534E">
            <w:pPr>
              <w:rPr>
                <w:b/>
                <w:sz w:val="22"/>
                <w:szCs w:val="22"/>
              </w:rPr>
            </w:pPr>
            <w:r w:rsidRPr="00E8534E">
              <w:rPr>
                <w:b/>
                <w:sz w:val="22"/>
                <w:szCs w:val="22"/>
              </w:rPr>
              <w:t>Умения:</w:t>
            </w:r>
          </w:p>
        </w:tc>
      </w:tr>
      <w:tr w:rsidR="0031328D" w:rsidRPr="00E8534E" w14:paraId="25362021" w14:textId="77777777">
        <w:tc>
          <w:tcPr>
            <w:tcW w:w="2055" w:type="dxa"/>
            <w:vMerge/>
            <w:tcBorders>
              <w:top w:val="single" w:sz="4" w:space="0" w:color="000000"/>
              <w:left w:val="single" w:sz="4" w:space="0" w:color="000000"/>
              <w:bottom w:val="single" w:sz="4" w:space="0" w:color="000000"/>
              <w:right w:val="single" w:sz="4" w:space="0" w:color="000000"/>
            </w:tcBorders>
            <w:shd w:val="clear" w:color="auto" w:fill="auto"/>
          </w:tcPr>
          <w:p w14:paraId="32D6916C" w14:textId="77777777" w:rsidR="0031328D" w:rsidRPr="00E8534E" w:rsidRDefault="0031328D" w:rsidP="00E8534E">
            <w:pPr>
              <w:rPr>
                <w:sz w:val="22"/>
                <w:szCs w:val="22"/>
              </w:rPr>
            </w:pPr>
          </w:p>
        </w:tc>
        <w:tc>
          <w:tcPr>
            <w:tcW w:w="2531" w:type="dxa"/>
            <w:vMerge/>
            <w:tcBorders>
              <w:top w:val="single" w:sz="4" w:space="0" w:color="000000"/>
              <w:left w:val="single" w:sz="4" w:space="0" w:color="000000"/>
              <w:bottom w:val="single" w:sz="4" w:space="0" w:color="000000"/>
              <w:right w:val="single" w:sz="4" w:space="0" w:color="000000"/>
            </w:tcBorders>
            <w:shd w:val="clear" w:color="auto" w:fill="auto"/>
          </w:tcPr>
          <w:p w14:paraId="6C95A357" w14:textId="77777777" w:rsidR="0031328D" w:rsidRPr="00E8534E" w:rsidRDefault="0031328D" w:rsidP="00E8534E">
            <w:pPr>
              <w:rPr>
                <w:sz w:val="22"/>
                <w:szCs w:val="22"/>
              </w:rPr>
            </w:pPr>
          </w:p>
        </w:tc>
        <w:tc>
          <w:tcPr>
            <w:tcW w:w="10151" w:type="dxa"/>
            <w:tcBorders>
              <w:top w:val="single" w:sz="4" w:space="0" w:color="000000"/>
              <w:left w:val="single" w:sz="4" w:space="0" w:color="000000"/>
              <w:bottom w:val="single" w:sz="4" w:space="0" w:color="000000"/>
              <w:right w:val="single" w:sz="4" w:space="0" w:color="000000"/>
            </w:tcBorders>
            <w:shd w:val="clear" w:color="auto" w:fill="auto"/>
          </w:tcPr>
          <w:p w14:paraId="43A828E8" w14:textId="77777777" w:rsidR="0031328D" w:rsidRPr="00E8534E" w:rsidRDefault="001F2138" w:rsidP="00E8534E">
            <w:pPr>
              <w:rPr>
                <w:sz w:val="22"/>
                <w:szCs w:val="22"/>
              </w:rPr>
            </w:pPr>
            <w:r w:rsidRPr="00E8534E">
              <w:rPr>
                <w:sz w:val="22"/>
                <w:szCs w:val="22"/>
              </w:rPr>
              <w:t>планировать и организовывать работу парциальной образовательной программе для детей дошкольного возраста по техническому творчеству</w:t>
            </w:r>
          </w:p>
        </w:tc>
      </w:tr>
      <w:tr w:rsidR="0031328D" w:rsidRPr="00E8534E" w14:paraId="73FC997C" w14:textId="77777777">
        <w:tc>
          <w:tcPr>
            <w:tcW w:w="2055" w:type="dxa"/>
            <w:vMerge/>
            <w:tcBorders>
              <w:top w:val="single" w:sz="4" w:space="0" w:color="000000"/>
              <w:left w:val="single" w:sz="4" w:space="0" w:color="000000"/>
              <w:bottom w:val="single" w:sz="4" w:space="0" w:color="000000"/>
              <w:right w:val="single" w:sz="4" w:space="0" w:color="000000"/>
            </w:tcBorders>
            <w:shd w:val="clear" w:color="auto" w:fill="auto"/>
          </w:tcPr>
          <w:p w14:paraId="287B4F48" w14:textId="77777777" w:rsidR="0031328D" w:rsidRPr="00E8534E" w:rsidRDefault="0031328D" w:rsidP="00E8534E">
            <w:pPr>
              <w:rPr>
                <w:sz w:val="22"/>
                <w:szCs w:val="22"/>
              </w:rPr>
            </w:pPr>
          </w:p>
        </w:tc>
        <w:tc>
          <w:tcPr>
            <w:tcW w:w="2531" w:type="dxa"/>
            <w:vMerge/>
            <w:tcBorders>
              <w:top w:val="single" w:sz="4" w:space="0" w:color="000000"/>
              <w:left w:val="single" w:sz="4" w:space="0" w:color="000000"/>
              <w:bottom w:val="single" w:sz="4" w:space="0" w:color="000000"/>
              <w:right w:val="single" w:sz="4" w:space="0" w:color="000000"/>
            </w:tcBorders>
            <w:shd w:val="clear" w:color="auto" w:fill="auto"/>
          </w:tcPr>
          <w:p w14:paraId="1D9D46F7" w14:textId="77777777" w:rsidR="0031328D" w:rsidRPr="00E8534E" w:rsidRDefault="0031328D" w:rsidP="00E8534E">
            <w:pPr>
              <w:rPr>
                <w:sz w:val="22"/>
                <w:szCs w:val="22"/>
              </w:rPr>
            </w:pPr>
          </w:p>
        </w:tc>
        <w:tc>
          <w:tcPr>
            <w:tcW w:w="10151" w:type="dxa"/>
            <w:tcBorders>
              <w:top w:val="single" w:sz="4" w:space="0" w:color="000000"/>
              <w:left w:val="single" w:sz="4" w:space="0" w:color="000000"/>
              <w:bottom w:val="single" w:sz="4" w:space="0" w:color="000000"/>
              <w:right w:val="single" w:sz="4" w:space="0" w:color="000000"/>
            </w:tcBorders>
            <w:shd w:val="clear" w:color="auto" w:fill="auto"/>
          </w:tcPr>
          <w:p w14:paraId="35B821FC" w14:textId="77777777" w:rsidR="0031328D" w:rsidRPr="00E8534E" w:rsidRDefault="001F2138" w:rsidP="00E8534E">
            <w:pPr>
              <w:rPr>
                <w:sz w:val="22"/>
                <w:szCs w:val="22"/>
              </w:rPr>
            </w:pPr>
            <w:r w:rsidRPr="00E8534E">
              <w:rPr>
                <w:sz w:val="22"/>
                <w:szCs w:val="22"/>
              </w:rPr>
              <w:t>применять системный подход при организации занятий по техническому творчеству с учетом возрастных, психофизических особенностей детей, сензитивных периодов развития, способностей и интересов</w:t>
            </w:r>
          </w:p>
        </w:tc>
      </w:tr>
      <w:tr w:rsidR="0031328D" w:rsidRPr="00E8534E" w14:paraId="468EE9E0" w14:textId="77777777">
        <w:tc>
          <w:tcPr>
            <w:tcW w:w="2055" w:type="dxa"/>
            <w:vMerge/>
            <w:tcBorders>
              <w:top w:val="single" w:sz="4" w:space="0" w:color="000000"/>
              <w:left w:val="single" w:sz="4" w:space="0" w:color="000000"/>
              <w:bottom w:val="single" w:sz="4" w:space="0" w:color="000000"/>
              <w:right w:val="single" w:sz="4" w:space="0" w:color="000000"/>
            </w:tcBorders>
            <w:shd w:val="clear" w:color="auto" w:fill="auto"/>
          </w:tcPr>
          <w:p w14:paraId="3C991B30" w14:textId="77777777" w:rsidR="0031328D" w:rsidRPr="00E8534E" w:rsidRDefault="0031328D" w:rsidP="00E8534E">
            <w:pPr>
              <w:rPr>
                <w:sz w:val="22"/>
                <w:szCs w:val="22"/>
              </w:rPr>
            </w:pPr>
          </w:p>
        </w:tc>
        <w:tc>
          <w:tcPr>
            <w:tcW w:w="2531" w:type="dxa"/>
            <w:vMerge/>
            <w:tcBorders>
              <w:top w:val="single" w:sz="4" w:space="0" w:color="000000"/>
              <w:left w:val="single" w:sz="4" w:space="0" w:color="000000"/>
              <w:bottom w:val="single" w:sz="4" w:space="0" w:color="000000"/>
              <w:right w:val="single" w:sz="4" w:space="0" w:color="000000"/>
            </w:tcBorders>
            <w:shd w:val="clear" w:color="auto" w:fill="auto"/>
          </w:tcPr>
          <w:p w14:paraId="58B4E511" w14:textId="77777777" w:rsidR="0031328D" w:rsidRPr="00E8534E" w:rsidRDefault="0031328D" w:rsidP="00E8534E">
            <w:pPr>
              <w:rPr>
                <w:sz w:val="22"/>
                <w:szCs w:val="22"/>
              </w:rPr>
            </w:pPr>
          </w:p>
        </w:tc>
        <w:tc>
          <w:tcPr>
            <w:tcW w:w="10151" w:type="dxa"/>
            <w:tcBorders>
              <w:top w:val="single" w:sz="4" w:space="0" w:color="000000"/>
              <w:left w:val="single" w:sz="4" w:space="0" w:color="000000"/>
              <w:bottom w:val="single" w:sz="4" w:space="0" w:color="000000"/>
              <w:right w:val="single" w:sz="4" w:space="0" w:color="000000"/>
            </w:tcBorders>
            <w:shd w:val="clear" w:color="auto" w:fill="auto"/>
          </w:tcPr>
          <w:p w14:paraId="2EC494D8" w14:textId="77777777" w:rsidR="0031328D" w:rsidRPr="00E8534E" w:rsidRDefault="001F2138" w:rsidP="00E8534E">
            <w:pPr>
              <w:rPr>
                <w:sz w:val="22"/>
                <w:szCs w:val="22"/>
              </w:rPr>
            </w:pPr>
            <w:r w:rsidRPr="00E8534E">
              <w:rPr>
                <w:sz w:val="22"/>
                <w:szCs w:val="22"/>
              </w:rPr>
              <w:t>создавать условия по включению детей дошкольного возраста в процесс технического творчества и повышению их интереса к данному направлению</w:t>
            </w:r>
          </w:p>
        </w:tc>
      </w:tr>
      <w:tr w:rsidR="0031328D" w:rsidRPr="00E8534E" w14:paraId="7D67FF4A" w14:textId="77777777">
        <w:tc>
          <w:tcPr>
            <w:tcW w:w="2055" w:type="dxa"/>
            <w:vMerge/>
            <w:tcBorders>
              <w:top w:val="single" w:sz="4" w:space="0" w:color="000000"/>
              <w:left w:val="single" w:sz="4" w:space="0" w:color="000000"/>
              <w:bottom w:val="single" w:sz="4" w:space="0" w:color="000000"/>
              <w:right w:val="single" w:sz="4" w:space="0" w:color="000000"/>
            </w:tcBorders>
            <w:shd w:val="clear" w:color="auto" w:fill="auto"/>
          </w:tcPr>
          <w:p w14:paraId="73AF142F" w14:textId="77777777" w:rsidR="0031328D" w:rsidRPr="00E8534E" w:rsidRDefault="0031328D" w:rsidP="00E8534E">
            <w:pPr>
              <w:rPr>
                <w:sz w:val="22"/>
                <w:szCs w:val="22"/>
              </w:rPr>
            </w:pPr>
          </w:p>
        </w:tc>
        <w:tc>
          <w:tcPr>
            <w:tcW w:w="2531" w:type="dxa"/>
            <w:vMerge/>
            <w:tcBorders>
              <w:top w:val="single" w:sz="4" w:space="0" w:color="000000"/>
              <w:left w:val="single" w:sz="4" w:space="0" w:color="000000"/>
              <w:bottom w:val="single" w:sz="4" w:space="0" w:color="000000"/>
              <w:right w:val="single" w:sz="4" w:space="0" w:color="000000"/>
            </w:tcBorders>
            <w:shd w:val="clear" w:color="auto" w:fill="auto"/>
          </w:tcPr>
          <w:p w14:paraId="1EA638CD" w14:textId="77777777" w:rsidR="0031328D" w:rsidRPr="00E8534E" w:rsidRDefault="0031328D" w:rsidP="00E8534E">
            <w:pPr>
              <w:rPr>
                <w:sz w:val="22"/>
                <w:szCs w:val="22"/>
              </w:rPr>
            </w:pPr>
          </w:p>
        </w:tc>
        <w:tc>
          <w:tcPr>
            <w:tcW w:w="10151" w:type="dxa"/>
            <w:tcBorders>
              <w:top w:val="single" w:sz="4" w:space="0" w:color="000000"/>
              <w:left w:val="single" w:sz="4" w:space="0" w:color="000000"/>
              <w:bottom w:val="single" w:sz="4" w:space="0" w:color="000000"/>
              <w:right w:val="single" w:sz="4" w:space="0" w:color="000000"/>
            </w:tcBorders>
            <w:shd w:val="clear" w:color="auto" w:fill="auto"/>
          </w:tcPr>
          <w:p w14:paraId="69DDCF56" w14:textId="77777777" w:rsidR="0031328D" w:rsidRPr="00E8534E" w:rsidRDefault="001F2138" w:rsidP="00E8534E">
            <w:pPr>
              <w:rPr>
                <w:sz w:val="22"/>
                <w:szCs w:val="22"/>
              </w:rPr>
            </w:pPr>
            <w:r w:rsidRPr="00E8534E">
              <w:rPr>
                <w:sz w:val="22"/>
                <w:szCs w:val="22"/>
              </w:rPr>
              <w:t>отбирать и применять методы развития способностей к техническому творчеству у детей дошкольного возраста</w:t>
            </w:r>
          </w:p>
        </w:tc>
      </w:tr>
      <w:tr w:rsidR="0031328D" w:rsidRPr="00E8534E" w14:paraId="08B8F4A5" w14:textId="77777777">
        <w:tc>
          <w:tcPr>
            <w:tcW w:w="2055" w:type="dxa"/>
            <w:vMerge/>
            <w:tcBorders>
              <w:top w:val="single" w:sz="4" w:space="0" w:color="000000"/>
              <w:left w:val="single" w:sz="4" w:space="0" w:color="000000"/>
              <w:bottom w:val="single" w:sz="4" w:space="0" w:color="000000"/>
              <w:right w:val="single" w:sz="4" w:space="0" w:color="000000"/>
            </w:tcBorders>
            <w:shd w:val="clear" w:color="auto" w:fill="auto"/>
          </w:tcPr>
          <w:p w14:paraId="19B9AD0D" w14:textId="77777777" w:rsidR="0031328D" w:rsidRPr="00E8534E" w:rsidRDefault="0031328D" w:rsidP="00E8534E">
            <w:pPr>
              <w:rPr>
                <w:sz w:val="22"/>
                <w:szCs w:val="22"/>
              </w:rPr>
            </w:pPr>
          </w:p>
        </w:tc>
        <w:tc>
          <w:tcPr>
            <w:tcW w:w="2531" w:type="dxa"/>
            <w:vMerge/>
            <w:tcBorders>
              <w:top w:val="single" w:sz="4" w:space="0" w:color="000000"/>
              <w:left w:val="single" w:sz="4" w:space="0" w:color="000000"/>
              <w:bottom w:val="single" w:sz="4" w:space="0" w:color="000000"/>
              <w:right w:val="single" w:sz="4" w:space="0" w:color="000000"/>
            </w:tcBorders>
            <w:shd w:val="clear" w:color="auto" w:fill="auto"/>
          </w:tcPr>
          <w:p w14:paraId="0330863F" w14:textId="77777777" w:rsidR="0031328D" w:rsidRPr="00E8534E" w:rsidRDefault="0031328D" w:rsidP="00E8534E">
            <w:pPr>
              <w:rPr>
                <w:sz w:val="22"/>
                <w:szCs w:val="22"/>
              </w:rPr>
            </w:pPr>
          </w:p>
        </w:tc>
        <w:tc>
          <w:tcPr>
            <w:tcW w:w="10151" w:type="dxa"/>
            <w:tcBorders>
              <w:top w:val="single" w:sz="4" w:space="0" w:color="000000"/>
              <w:left w:val="single" w:sz="4" w:space="0" w:color="000000"/>
              <w:bottom w:val="single" w:sz="4" w:space="0" w:color="000000"/>
              <w:right w:val="single" w:sz="4" w:space="0" w:color="000000"/>
            </w:tcBorders>
            <w:shd w:val="clear" w:color="auto" w:fill="auto"/>
          </w:tcPr>
          <w:p w14:paraId="779ACD0A" w14:textId="77777777" w:rsidR="0031328D" w:rsidRPr="00E8534E" w:rsidRDefault="001F2138" w:rsidP="00E8534E">
            <w:pPr>
              <w:rPr>
                <w:sz w:val="22"/>
                <w:szCs w:val="22"/>
              </w:rPr>
            </w:pPr>
            <w:r w:rsidRPr="00E8534E">
              <w:rPr>
                <w:sz w:val="22"/>
                <w:szCs w:val="22"/>
              </w:rPr>
              <w:t>осуществлять анализ работы по парциальным образовательным программам для детей дошкольного возраста по техническому творчеству</w:t>
            </w:r>
          </w:p>
        </w:tc>
      </w:tr>
      <w:tr w:rsidR="0031328D" w:rsidRPr="00E8534E" w14:paraId="428AA112" w14:textId="77777777">
        <w:tc>
          <w:tcPr>
            <w:tcW w:w="2055" w:type="dxa"/>
            <w:vMerge/>
            <w:tcBorders>
              <w:top w:val="single" w:sz="4" w:space="0" w:color="000000"/>
              <w:left w:val="single" w:sz="4" w:space="0" w:color="000000"/>
              <w:bottom w:val="single" w:sz="4" w:space="0" w:color="000000"/>
              <w:right w:val="single" w:sz="4" w:space="0" w:color="000000"/>
            </w:tcBorders>
            <w:shd w:val="clear" w:color="auto" w:fill="auto"/>
          </w:tcPr>
          <w:p w14:paraId="3A8E19A9" w14:textId="77777777" w:rsidR="0031328D" w:rsidRPr="00E8534E" w:rsidRDefault="0031328D" w:rsidP="00E8534E">
            <w:pPr>
              <w:rPr>
                <w:sz w:val="22"/>
                <w:szCs w:val="22"/>
              </w:rPr>
            </w:pPr>
          </w:p>
        </w:tc>
        <w:tc>
          <w:tcPr>
            <w:tcW w:w="2531" w:type="dxa"/>
            <w:vMerge/>
            <w:tcBorders>
              <w:top w:val="single" w:sz="4" w:space="0" w:color="000000"/>
              <w:left w:val="single" w:sz="4" w:space="0" w:color="000000"/>
              <w:bottom w:val="single" w:sz="4" w:space="0" w:color="000000"/>
              <w:right w:val="single" w:sz="4" w:space="0" w:color="000000"/>
            </w:tcBorders>
            <w:shd w:val="clear" w:color="auto" w:fill="auto"/>
          </w:tcPr>
          <w:p w14:paraId="787B3950" w14:textId="77777777" w:rsidR="0031328D" w:rsidRPr="00E8534E" w:rsidRDefault="0031328D" w:rsidP="00E8534E">
            <w:pPr>
              <w:rPr>
                <w:sz w:val="22"/>
                <w:szCs w:val="22"/>
              </w:rPr>
            </w:pPr>
          </w:p>
        </w:tc>
        <w:tc>
          <w:tcPr>
            <w:tcW w:w="10151" w:type="dxa"/>
            <w:tcBorders>
              <w:top w:val="single" w:sz="4" w:space="0" w:color="000000"/>
              <w:left w:val="single" w:sz="4" w:space="0" w:color="000000"/>
              <w:bottom w:val="single" w:sz="4" w:space="0" w:color="000000"/>
              <w:right w:val="single" w:sz="4" w:space="0" w:color="000000"/>
            </w:tcBorders>
            <w:shd w:val="clear" w:color="auto" w:fill="auto"/>
          </w:tcPr>
          <w:p w14:paraId="2A52B8DC" w14:textId="77777777" w:rsidR="0031328D" w:rsidRPr="00E8534E" w:rsidRDefault="001F2138" w:rsidP="00E8534E">
            <w:pPr>
              <w:rPr>
                <w:b/>
                <w:sz w:val="22"/>
                <w:szCs w:val="22"/>
              </w:rPr>
            </w:pPr>
            <w:r w:rsidRPr="00E8534E">
              <w:rPr>
                <w:b/>
                <w:sz w:val="22"/>
                <w:szCs w:val="22"/>
              </w:rPr>
              <w:t>Знания:</w:t>
            </w:r>
          </w:p>
        </w:tc>
      </w:tr>
      <w:tr w:rsidR="0031328D" w:rsidRPr="00E8534E" w14:paraId="1ED4C519" w14:textId="77777777">
        <w:tc>
          <w:tcPr>
            <w:tcW w:w="2055" w:type="dxa"/>
            <w:vMerge/>
            <w:tcBorders>
              <w:top w:val="single" w:sz="4" w:space="0" w:color="000000"/>
              <w:left w:val="single" w:sz="4" w:space="0" w:color="000000"/>
              <w:bottom w:val="single" w:sz="4" w:space="0" w:color="000000"/>
              <w:right w:val="single" w:sz="4" w:space="0" w:color="000000"/>
            </w:tcBorders>
            <w:shd w:val="clear" w:color="auto" w:fill="auto"/>
          </w:tcPr>
          <w:p w14:paraId="5B51FE83" w14:textId="77777777" w:rsidR="0031328D" w:rsidRPr="00E8534E" w:rsidRDefault="0031328D" w:rsidP="00E8534E">
            <w:pPr>
              <w:rPr>
                <w:sz w:val="22"/>
                <w:szCs w:val="22"/>
              </w:rPr>
            </w:pPr>
          </w:p>
        </w:tc>
        <w:tc>
          <w:tcPr>
            <w:tcW w:w="2531" w:type="dxa"/>
            <w:vMerge/>
            <w:tcBorders>
              <w:top w:val="single" w:sz="4" w:space="0" w:color="000000"/>
              <w:left w:val="single" w:sz="4" w:space="0" w:color="000000"/>
              <w:bottom w:val="single" w:sz="4" w:space="0" w:color="000000"/>
              <w:right w:val="single" w:sz="4" w:space="0" w:color="000000"/>
            </w:tcBorders>
            <w:shd w:val="clear" w:color="auto" w:fill="auto"/>
          </w:tcPr>
          <w:p w14:paraId="739DD2A9" w14:textId="77777777" w:rsidR="0031328D" w:rsidRPr="00E8534E" w:rsidRDefault="0031328D" w:rsidP="00E8534E">
            <w:pPr>
              <w:rPr>
                <w:sz w:val="22"/>
                <w:szCs w:val="22"/>
              </w:rPr>
            </w:pPr>
          </w:p>
        </w:tc>
        <w:tc>
          <w:tcPr>
            <w:tcW w:w="10151" w:type="dxa"/>
            <w:tcBorders>
              <w:top w:val="single" w:sz="4" w:space="0" w:color="000000"/>
              <w:left w:val="single" w:sz="4" w:space="0" w:color="000000"/>
              <w:bottom w:val="single" w:sz="4" w:space="0" w:color="000000"/>
              <w:right w:val="single" w:sz="4" w:space="0" w:color="000000"/>
            </w:tcBorders>
            <w:shd w:val="clear" w:color="auto" w:fill="auto"/>
          </w:tcPr>
          <w:p w14:paraId="08A78CE4" w14:textId="77777777" w:rsidR="0031328D" w:rsidRPr="00E8534E" w:rsidRDefault="001F2138" w:rsidP="00E8534E">
            <w:pPr>
              <w:rPr>
                <w:sz w:val="22"/>
                <w:szCs w:val="22"/>
              </w:rPr>
            </w:pPr>
            <w:r w:rsidRPr="00E8534E">
              <w:rPr>
                <w:sz w:val="22"/>
                <w:szCs w:val="22"/>
              </w:rPr>
              <w:t>нормативно-правовые документы, регламентирующие реализацию парциальных образовательных программ</w:t>
            </w:r>
          </w:p>
        </w:tc>
      </w:tr>
      <w:tr w:rsidR="0031328D" w:rsidRPr="00E8534E" w14:paraId="5E2EEF83" w14:textId="77777777">
        <w:tc>
          <w:tcPr>
            <w:tcW w:w="2055" w:type="dxa"/>
            <w:vMerge/>
            <w:tcBorders>
              <w:top w:val="single" w:sz="4" w:space="0" w:color="000000"/>
              <w:left w:val="single" w:sz="4" w:space="0" w:color="000000"/>
              <w:bottom w:val="single" w:sz="4" w:space="0" w:color="000000"/>
              <w:right w:val="single" w:sz="4" w:space="0" w:color="000000"/>
            </w:tcBorders>
            <w:shd w:val="clear" w:color="auto" w:fill="auto"/>
          </w:tcPr>
          <w:p w14:paraId="639A0162" w14:textId="77777777" w:rsidR="0031328D" w:rsidRPr="00E8534E" w:rsidRDefault="0031328D" w:rsidP="00E8534E">
            <w:pPr>
              <w:rPr>
                <w:sz w:val="22"/>
                <w:szCs w:val="22"/>
              </w:rPr>
            </w:pPr>
          </w:p>
        </w:tc>
        <w:tc>
          <w:tcPr>
            <w:tcW w:w="2531" w:type="dxa"/>
            <w:vMerge/>
            <w:tcBorders>
              <w:top w:val="single" w:sz="4" w:space="0" w:color="000000"/>
              <w:left w:val="single" w:sz="4" w:space="0" w:color="000000"/>
              <w:bottom w:val="single" w:sz="4" w:space="0" w:color="000000"/>
              <w:right w:val="single" w:sz="4" w:space="0" w:color="000000"/>
            </w:tcBorders>
            <w:shd w:val="clear" w:color="auto" w:fill="auto"/>
          </w:tcPr>
          <w:p w14:paraId="2633FA60" w14:textId="77777777" w:rsidR="0031328D" w:rsidRPr="00E8534E" w:rsidRDefault="0031328D" w:rsidP="00E8534E">
            <w:pPr>
              <w:rPr>
                <w:sz w:val="22"/>
                <w:szCs w:val="22"/>
              </w:rPr>
            </w:pPr>
          </w:p>
        </w:tc>
        <w:tc>
          <w:tcPr>
            <w:tcW w:w="10151" w:type="dxa"/>
            <w:tcBorders>
              <w:top w:val="single" w:sz="4" w:space="0" w:color="000000"/>
              <w:left w:val="single" w:sz="4" w:space="0" w:color="000000"/>
              <w:bottom w:val="single" w:sz="4" w:space="0" w:color="000000"/>
              <w:right w:val="single" w:sz="4" w:space="0" w:color="000000"/>
            </w:tcBorders>
            <w:shd w:val="clear" w:color="auto" w:fill="auto"/>
          </w:tcPr>
          <w:p w14:paraId="3318EC53" w14:textId="77777777" w:rsidR="0031328D" w:rsidRPr="00E8534E" w:rsidRDefault="001F2138" w:rsidP="00E8534E">
            <w:pPr>
              <w:rPr>
                <w:sz w:val="22"/>
                <w:szCs w:val="22"/>
              </w:rPr>
            </w:pPr>
            <w:r w:rsidRPr="00E8534E">
              <w:rPr>
                <w:sz w:val="22"/>
                <w:szCs w:val="22"/>
              </w:rPr>
              <w:t>системный подход в организации занятий, кружков, секций</w:t>
            </w:r>
          </w:p>
        </w:tc>
      </w:tr>
      <w:tr w:rsidR="0031328D" w:rsidRPr="00E8534E" w14:paraId="3A65025E" w14:textId="77777777">
        <w:tc>
          <w:tcPr>
            <w:tcW w:w="2055" w:type="dxa"/>
            <w:vMerge/>
            <w:tcBorders>
              <w:top w:val="single" w:sz="4" w:space="0" w:color="000000"/>
              <w:left w:val="single" w:sz="4" w:space="0" w:color="000000"/>
              <w:bottom w:val="single" w:sz="4" w:space="0" w:color="000000"/>
              <w:right w:val="single" w:sz="4" w:space="0" w:color="000000"/>
            </w:tcBorders>
            <w:shd w:val="clear" w:color="auto" w:fill="auto"/>
          </w:tcPr>
          <w:p w14:paraId="49A759BE" w14:textId="77777777" w:rsidR="0031328D" w:rsidRPr="00E8534E" w:rsidRDefault="0031328D" w:rsidP="00E8534E">
            <w:pPr>
              <w:rPr>
                <w:sz w:val="22"/>
                <w:szCs w:val="22"/>
              </w:rPr>
            </w:pPr>
          </w:p>
        </w:tc>
        <w:tc>
          <w:tcPr>
            <w:tcW w:w="2531" w:type="dxa"/>
            <w:vMerge/>
            <w:tcBorders>
              <w:top w:val="single" w:sz="4" w:space="0" w:color="000000"/>
              <w:left w:val="single" w:sz="4" w:space="0" w:color="000000"/>
              <w:bottom w:val="single" w:sz="4" w:space="0" w:color="000000"/>
              <w:right w:val="single" w:sz="4" w:space="0" w:color="000000"/>
            </w:tcBorders>
            <w:shd w:val="clear" w:color="auto" w:fill="auto"/>
          </w:tcPr>
          <w:p w14:paraId="342AB01B" w14:textId="77777777" w:rsidR="0031328D" w:rsidRPr="00E8534E" w:rsidRDefault="0031328D" w:rsidP="00E8534E">
            <w:pPr>
              <w:rPr>
                <w:sz w:val="22"/>
                <w:szCs w:val="22"/>
              </w:rPr>
            </w:pPr>
          </w:p>
        </w:tc>
        <w:tc>
          <w:tcPr>
            <w:tcW w:w="10151" w:type="dxa"/>
            <w:tcBorders>
              <w:top w:val="single" w:sz="4" w:space="0" w:color="000000"/>
              <w:left w:val="single" w:sz="4" w:space="0" w:color="000000"/>
              <w:bottom w:val="single" w:sz="4" w:space="0" w:color="000000"/>
              <w:right w:val="single" w:sz="4" w:space="0" w:color="000000"/>
            </w:tcBorders>
            <w:shd w:val="clear" w:color="auto" w:fill="auto"/>
          </w:tcPr>
          <w:p w14:paraId="64B2CCBB" w14:textId="77777777" w:rsidR="0031328D" w:rsidRPr="00E8534E" w:rsidRDefault="001F2138" w:rsidP="00E8534E">
            <w:pPr>
              <w:rPr>
                <w:sz w:val="22"/>
                <w:szCs w:val="22"/>
              </w:rPr>
            </w:pPr>
            <w:r w:rsidRPr="00E8534E">
              <w:rPr>
                <w:sz w:val="22"/>
                <w:szCs w:val="22"/>
              </w:rPr>
              <w:t>особенности планирования детских активностей</w:t>
            </w:r>
          </w:p>
        </w:tc>
      </w:tr>
      <w:tr w:rsidR="0031328D" w:rsidRPr="00E8534E" w14:paraId="211C8DD2" w14:textId="77777777">
        <w:tc>
          <w:tcPr>
            <w:tcW w:w="2055" w:type="dxa"/>
            <w:vMerge/>
            <w:tcBorders>
              <w:top w:val="single" w:sz="4" w:space="0" w:color="000000"/>
              <w:left w:val="single" w:sz="4" w:space="0" w:color="000000"/>
              <w:bottom w:val="single" w:sz="4" w:space="0" w:color="000000"/>
              <w:right w:val="single" w:sz="4" w:space="0" w:color="000000"/>
            </w:tcBorders>
            <w:shd w:val="clear" w:color="auto" w:fill="auto"/>
          </w:tcPr>
          <w:p w14:paraId="5018A138" w14:textId="77777777" w:rsidR="0031328D" w:rsidRPr="00E8534E" w:rsidRDefault="0031328D" w:rsidP="00E8534E">
            <w:pPr>
              <w:rPr>
                <w:sz w:val="22"/>
                <w:szCs w:val="22"/>
              </w:rPr>
            </w:pPr>
          </w:p>
        </w:tc>
        <w:tc>
          <w:tcPr>
            <w:tcW w:w="2531" w:type="dxa"/>
            <w:vMerge/>
            <w:tcBorders>
              <w:top w:val="single" w:sz="4" w:space="0" w:color="000000"/>
              <w:left w:val="single" w:sz="4" w:space="0" w:color="000000"/>
              <w:bottom w:val="single" w:sz="4" w:space="0" w:color="000000"/>
              <w:right w:val="single" w:sz="4" w:space="0" w:color="000000"/>
            </w:tcBorders>
            <w:shd w:val="clear" w:color="auto" w:fill="auto"/>
          </w:tcPr>
          <w:p w14:paraId="5BEDCFB6" w14:textId="77777777" w:rsidR="0031328D" w:rsidRPr="00E8534E" w:rsidRDefault="0031328D" w:rsidP="00E8534E">
            <w:pPr>
              <w:rPr>
                <w:sz w:val="22"/>
                <w:szCs w:val="22"/>
              </w:rPr>
            </w:pPr>
          </w:p>
        </w:tc>
        <w:tc>
          <w:tcPr>
            <w:tcW w:w="10151" w:type="dxa"/>
            <w:tcBorders>
              <w:top w:val="single" w:sz="4" w:space="0" w:color="000000"/>
              <w:left w:val="single" w:sz="4" w:space="0" w:color="000000"/>
              <w:bottom w:val="single" w:sz="4" w:space="0" w:color="000000"/>
              <w:right w:val="single" w:sz="4" w:space="0" w:color="000000"/>
            </w:tcBorders>
            <w:shd w:val="clear" w:color="auto" w:fill="auto"/>
          </w:tcPr>
          <w:p w14:paraId="4D46684F" w14:textId="77777777" w:rsidR="0031328D" w:rsidRPr="00E8534E" w:rsidRDefault="001F2138" w:rsidP="00E8534E">
            <w:pPr>
              <w:rPr>
                <w:sz w:val="22"/>
                <w:szCs w:val="22"/>
              </w:rPr>
            </w:pPr>
            <w:r w:rsidRPr="00E8534E">
              <w:rPr>
                <w:sz w:val="22"/>
                <w:szCs w:val="22"/>
              </w:rPr>
              <w:t>основы организации и реализации парциальных образовательных программ по техническому творчеству</w:t>
            </w:r>
          </w:p>
        </w:tc>
      </w:tr>
      <w:tr w:rsidR="0031328D" w:rsidRPr="00E8534E" w14:paraId="3DC12A28" w14:textId="77777777">
        <w:tc>
          <w:tcPr>
            <w:tcW w:w="2055" w:type="dxa"/>
            <w:vMerge/>
            <w:tcBorders>
              <w:top w:val="single" w:sz="4" w:space="0" w:color="000000"/>
              <w:left w:val="single" w:sz="4" w:space="0" w:color="000000"/>
              <w:bottom w:val="single" w:sz="4" w:space="0" w:color="000000"/>
              <w:right w:val="single" w:sz="4" w:space="0" w:color="000000"/>
            </w:tcBorders>
            <w:shd w:val="clear" w:color="auto" w:fill="auto"/>
          </w:tcPr>
          <w:p w14:paraId="5F797313" w14:textId="77777777" w:rsidR="0031328D" w:rsidRPr="00E8534E" w:rsidRDefault="0031328D" w:rsidP="00E8534E">
            <w:pPr>
              <w:rPr>
                <w:sz w:val="22"/>
                <w:szCs w:val="22"/>
              </w:rPr>
            </w:pPr>
          </w:p>
        </w:tc>
        <w:tc>
          <w:tcPr>
            <w:tcW w:w="2531" w:type="dxa"/>
            <w:vMerge/>
            <w:tcBorders>
              <w:top w:val="single" w:sz="4" w:space="0" w:color="000000"/>
              <w:left w:val="single" w:sz="4" w:space="0" w:color="000000"/>
              <w:bottom w:val="single" w:sz="4" w:space="0" w:color="000000"/>
              <w:right w:val="single" w:sz="4" w:space="0" w:color="000000"/>
            </w:tcBorders>
            <w:shd w:val="clear" w:color="auto" w:fill="auto"/>
          </w:tcPr>
          <w:p w14:paraId="51408C2C" w14:textId="77777777" w:rsidR="0031328D" w:rsidRPr="00E8534E" w:rsidRDefault="0031328D" w:rsidP="00E8534E">
            <w:pPr>
              <w:rPr>
                <w:sz w:val="22"/>
                <w:szCs w:val="22"/>
              </w:rPr>
            </w:pPr>
          </w:p>
        </w:tc>
        <w:tc>
          <w:tcPr>
            <w:tcW w:w="10151" w:type="dxa"/>
            <w:tcBorders>
              <w:top w:val="single" w:sz="4" w:space="0" w:color="000000"/>
              <w:left w:val="single" w:sz="4" w:space="0" w:color="000000"/>
              <w:bottom w:val="single" w:sz="4" w:space="0" w:color="000000"/>
              <w:right w:val="single" w:sz="4" w:space="0" w:color="000000"/>
            </w:tcBorders>
            <w:shd w:val="clear" w:color="auto" w:fill="auto"/>
          </w:tcPr>
          <w:p w14:paraId="344E5FE2" w14:textId="77777777" w:rsidR="0031328D" w:rsidRPr="00E8534E" w:rsidRDefault="001F2138" w:rsidP="00E8534E">
            <w:pPr>
              <w:rPr>
                <w:sz w:val="22"/>
                <w:szCs w:val="22"/>
              </w:rPr>
            </w:pPr>
            <w:r w:rsidRPr="00E8534E">
              <w:rPr>
                <w:sz w:val="22"/>
                <w:szCs w:val="22"/>
              </w:rPr>
              <w:t>методы и приемы работы по техническому творчеству детей дошкольного возраста</w:t>
            </w:r>
          </w:p>
        </w:tc>
      </w:tr>
      <w:tr w:rsidR="0031328D" w:rsidRPr="00E8534E" w14:paraId="57DBF726" w14:textId="77777777">
        <w:trPr>
          <w:trHeight w:val="276"/>
        </w:trPr>
        <w:tc>
          <w:tcPr>
            <w:tcW w:w="2055" w:type="dxa"/>
            <w:vMerge/>
            <w:tcBorders>
              <w:top w:val="single" w:sz="4" w:space="0" w:color="000000"/>
              <w:left w:val="single" w:sz="4" w:space="0" w:color="000000"/>
              <w:bottom w:val="single" w:sz="4" w:space="0" w:color="000000"/>
              <w:right w:val="single" w:sz="4" w:space="0" w:color="000000"/>
            </w:tcBorders>
            <w:shd w:val="clear" w:color="auto" w:fill="auto"/>
          </w:tcPr>
          <w:p w14:paraId="367B1E31" w14:textId="77777777" w:rsidR="0031328D" w:rsidRPr="00E8534E" w:rsidRDefault="0031328D" w:rsidP="00E8534E">
            <w:pPr>
              <w:rPr>
                <w:sz w:val="22"/>
                <w:szCs w:val="22"/>
              </w:rPr>
            </w:pPr>
          </w:p>
        </w:tc>
        <w:tc>
          <w:tcPr>
            <w:tcW w:w="2531"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7EDC7CE2" w14:textId="5B186AA8" w:rsidR="0031328D" w:rsidRPr="00E8534E" w:rsidRDefault="00263B88" w:rsidP="00E8534E">
            <w:pPr>
              <w:rPr>
                <w:sz w:val="22"/>
                <w:szCs w:val="22"/>
              </w:rPr>
            </w:pPr>
            <w:r w:rsidRPr="00E8534E">
              <w:rPr>
                <w:sz w:val="22"/>
                <w:szCs w:val="22"/>
              </w:rPr>
              <w:t xml:space="preserve">ПК 6.2. Принимать участие в создании развивающей предметно-пространственной среды, позволяющей обеспечить развитие технического творчества детей дошкольного возраста, их эмоциональное благополучие и возможность самовыражения </w:t>
            </w:r>
          </w:p>
        </w:tc>
        <w:tc>
          <w:tcPr>
            <w:tcW w:w="10151" w:type="dxa"/>
            <w:tcBorders>
              <w:top w:val="single" w:sz="4" w:space="0" w:color="000000"/>
              <w:left w:val="single" w:sz="4" w:space="0" w:color="000000"/>
              <w:bottom w:val="single" w:sz="4" w:space="0" w:color="000000"/>
              <w:right w:val="single" w:sz="4" w:space="0" w:color="000000"/>
            </w:tcBorders>
            <w:shd w:val="clear" w:color="auto" w:fill="auto"/>
          </w:tcPr>
          <w:p w14:paraId="6BAFF1CB" w14:textId="77777777" w:rsidR="0031328D" w:rsidRPr="00E8534E" w:rsidRDefault="001F2138" w:rsidP="00E8534E">
            <w:pPr>
              <w:rPr>
                <w:b/>
                <w:sz w:val="22"/>
                <w:szCs w:val="22"/>
              </w:rPr>
            </w:pPr>
            <w:r w:rsidRPr="00E8534E">
              <w:rPr>
                <w:b/>
                <w:sz w:val="22"/>
                <w:szCs w:val="22"/>
              </w:rPr>
              <w:t>Навыки:</w:t>
            </w:r>
          </w:p>
        </w:tc>
      </w:tr>
      <w:tr w:rsidR="0031328D" w:rsidRPr="00E8534E" w14:paraId="202C716F" w14:textId="77777777">
        <w:tc>
          <w:tcPr>
            <w:tcW w:w="2055" w:type="dxa"/>
            <w:vMerge/>
            <w:tcBorders>
              <w:top w:val="single" w:sz="4" w:space="0" w:color="000000"/>
              <w:left w:val="single" w:sz="4" w:space="0" w:color="000000"/>
              <w:bottom w:val="single" w:sz="4" w:space="0" w:color="000000"/>
              <w:right w:val="single" w:sz="4" w:space="0" w:color="000000"/>
            </w:tcBorders>
            <w:shd w:val="clear" w:color="auto" w:fill="auto"/>
          </w:tcPr>
          <w:p w14:paraId="2CA55721" w14:textId="77777777" w:rsidR="0031328D" w:rsidRPr="00E8534E" w:rsidRDefault="0031328D" w:rsidP="00E8534E">
            <w:pPr>
              <w:rPr>
                <w:sz w:val="22"/>
                <w:szCs w:val="22"/>
              </w:rPr>
            </w:pPr>
          </w:p>
        </w:tc>
        <w:tc>
          <w:tcPr>
            <w:tcW w:w="2531" w:type="dxa"/>
            <w:vMerge/>
            <w:tcBorders>
              <w:top w:val="single" w:sz="4" w:space="0" w:color="000000"/>
              <w:left w:val="single" w:sz="4" w:space="0" w:color="000000"/>
              <w:bottom w:val="single" w:sz="4" w:space="0" w:color="000000"/>
              <w:right w:val="single" w:sz="4" w:space="0" w:color="000000"/>
            </w:tcBorders>
            <w:shd w:val="clear" w:color="auto" w:fill="auto"/>
          </w:tcPr>
          <w:p w14:paraId="5E0C5D29" w14:textId="77777777" w:rsidR="0031328D" w:rsidRPr="00E8534E" w:rsidRDefault="0031328D" w:rsidP="00E8534E">
            <w:pPr>
              <w:rPr>
                <w:sz w:val="22"/>
                <w:szCs w:val="22"/>
              </w:rPr>
            </w:pPr>
          </w:p>
        </w:tc>
        <w:tc>
          <w:tcPr>
            <w:tcW w:w="10151" w:type="dxa"/>
            <w:tcBorders>
              <w:top w:val="single" w:sz="4" w:space="0" w:color="000000"/>
              <w:left w:val="single" w:sz="4" w:space="0" w:color="000000"/>
              <w:bottom w:val="single" w:sz="4" w:space="0" w:color="000000"/>
              <w:right w:val="single" w:sz="4" w:space="0" w:color="000000"/>
            </w:tcBorders>
            <w:shd w:val="clear" w:color="auto" w:fill="auto"/>
          </w:tcPr>
          <w:p w14:paraId="1B5ED560" w14:textId="77777777" w:rsidR="0031328D" w:rsidRPr="00E8534E" w:rsidRDefault="001F2138" w:rsidP="00E8534E">
            <w:pPr>
              <w:rPr>
                <w:sz w:val="22"/>
                <w:szCs w:val="22"/>
              </w:rPr>
            </w:pPr>
            <w:r w:rsidRPr="00E8534E">
              <w:rPr>
                <w:sz w:val="22"/>
                <w:szCs w:val="22"/>
              </w:rPr>
              <w:t xml:space="preserve">организации развивающей предметно-пространственной среды, способствующей развитию технического творчества детей дошкольного возраста </w:t>
            </w:r>
          </w:p>
        </w:tc>
      </w:tr>
      <w:tr w:rsidR="0031328D" w:rsidRPr="00E8534E" w14:paraId="45447F06" w14:textId="77777777">
        <w:tc>
          <w:tcPr>
            <w:tcW w:w="2055" w:type="dxa"/>
            <w:vMerge/>
            <w:tcBorders>
              <w:top w:val="single" w:sz="4" w:space="0" w:color="000000"/>
              <w:left w:val="single" w:sz="4" w:space="0" w:color="000000"/>
              <w:bottom w:val="single" w:sz="4" w:space="0" w:color="000000"/>
              <w:right w:val="single" w:sz="4" w:space="0" w:color="000000"/>
            </w:tcBorders>
            <w:shd w:val="clear" w:color="auto" w:fill="auto"/>
          </w:tcPr>
          <w:p w14:paraId="64087395" w14:textId="77777777" w:rsidR="0031328D" w:rsidRPr="00E8534E" w:rsidRDefault="0031328D" w:rsidP="00E8534E">
            <w:pPr>
              <w:rPr>
                <w:sz w:val="22"/>
                <w:szCs w:val="22"/>
              </w:rPr>
            </w:pPr>
          </w:p>
        </w:tc>
        <w:tc>
          <w:tcPr>
            <w:tcW w:w="2531" w:type="dxa"/>
            <w:vMerge/>
            <w:tcBorders>
              <w:top w:val="single" w:sz="4" w:space="0" w:color="000000"/>
              <w:left w:val="single" w:sz="4" w:space="0" w:color="000000"/>
              <w:bottom w:val="single" w:sz="4" w:space="0" w:color="000000"/>
              <w:right w:val="single" w:sz="4" w:space="0" w:color="000000"/>
            </w:tcBorders>
            <w:shd w:val="clear" w:color="auto" w:fill="auto"/>
          </w:tcPr>
          <w:p w14:paraId="3347072D" w14:textId="77777777" w:rsidR="0031328D" w:rsidRPr="00E8534E" w:rsidRDefault="0031328D" w:rsidP="00E8534E">
            <w:pPr>
              <w:rPr>
                <w:sz w:val="22"/>
                <w:szCs w:val="22"/>
              </w:rPr>
            </w:pPr>
          </w:p>
        </w:tc>
        <w:tc>
          <w:tcPr>
            <w:tcW w:w="10151" w:type="dxa"/>
            <w:tcBorders>
              <w:top w:val="single" w:sz="4" w:space="0" w:color="000000"/>
              <w:left w:val="single" w:sz="4" w:space="0" w:color="000000"/>
              <w:bottom w:val="single" w:sz="4" w:space="0" w:color="000000"/>
              <w:right w:val="single" w:sz="4" w:space="0" w:color="000000"/>
            </w:tcBorders>
            <w:shd w:val="clear" w:color="auto" w:fill="auto"/>
          </w:tcPr>
          <w:p w14:paraId="46EB2057" w14:textId="77777777" w:rsidR="0031328D" w:rsidRPr="00E8534E" w:rsidRDefault="001F2138" w:rsidP="00E8534E">
            <w:pPr>
              <w:rPr>
                <w:b/>
                <w:sz w:val="22"/>
                <w:szCs w:val="22"/>
              </w:rPr>
            </w:pPr>
            <w:r w:rsidRPr="00E8534E">
              <w:rPr>
                <w:b/>
                <w:sz w:val="22"/>
                <w:szCs w:val="22"/>
              </w:rPr>
              <w:t>Умения:</w:t>
            </w:r>
          </w:p>
        </w:tc>
      </w:tr>
      <w:tr w:rsidR="0031328D" w:rsidRPr="00E8534E" w14:paraId="0E5A99BE" w14:textId="77777777">
        <w:tc>
          <w:tcPr>
            <w:tcW w:w="2055" w:type="dxa"/>
            <w:vMerge/>
            <w:tcBorders>
              <w:top w:val="single" w:sz="4" w:space="0" w:color="000000"/>
              <w:left w:val="single" w:sz="4" w:space="0" w:color="000000"/>
              <w:bottom w:val="single" w:sz="4" w:space="0" w:color="000000"/>
              <w:right w:val="single" w:sz="4" w:space="0" w:color="000000"/>
            </w:tcBorders>
            <w:shd w:val="clear" w:color="auto" w:fill="auto"/>
          </w:tcPr>
          <w:p w14:paraId="6FC9E5B7" w14:textId="77777777" w:rsidR="0031328D" w:rsidRPr="00E8534E" w:rsidRDefault="0031328D" w:rsidP="00E8534E">
            <w:pPr>
              <w:rPr>
                <w:sz w:val="22"/>
                <w:szCs w:val="22"/>
              </w:rPr>
            </w:pPr>
          </w:p>
        </w:tc>
        <w:tc>
          <w:tcPr>
            <w:tcW w:w="2531" w:type="dxa"/>
            <w:vMerge/>
            <w:tcBorders>
              <w:top w:val="single" w:sz="4" w:space="0" w:color="000000"/>
              <w:left w:val="single" w:sz="4" w:space="0" w:color="000000"/>
              <w:bottom w:val="single" w:sz="4" w:space="0" w:color="000000"/>
              <w:right w:val="single" w:sz="4" w:space="0" w:color="000000"/>
            </w:tcBorders>
            <w:shd w:val="clear" w:color="auto" w:fill="auto"/>
          </w:tcPr>
          <w:p w14:paraId="2F7E83D5" w14:textId="77777777" w:rsidR="0031328D" w:rsidRPr="00E8534E" w:rsidRDefault="0031328D" w:rsidP="00E8534E">
            <w:pPr>
              <w:rPr>
                <w:sz w:val="22"/>
                <w:szCs w:val="22"/>
              </w:rPr>
            </w:pPr>
          </w:p>
        </w:tc>
        <w:tc>
          <w:tcPr>
            <w:tcW w:w="10151" w:type="dxa"/>
            <w:tcBorders>
              <w:top w:val="single" w:sz="4" w:space="0" w:color="000000"/>
              <w:left w:val="single" w:sz="4" w:space="0" w:color="000000"/>
              <w:bottom w:val="single" w:sz="4" w:space="0" w:color="000000"/>
              <w:right w:val="single" w:sz="4" w:space="0" w:color="000000"/>
            </w:tcBorders>
            <w:shd w:val="clear" w:color="auto" w:fill="auto"/>
          </w:tcPr>
          <w:p w14:paraId="23946104" w14:textId="77777777" w:rsidR="0031328D" w:rsidRPr="00E8534E" w:rsidRDefault="001F2138" w:rsidP="00E8534E">
            <w:pPr>
              <w:rPr>
                <w:sz w:val="22"/>
                <w:szCs w:val="22"/>
              </w:rPr>
            </w:pPr>
            <w:r w:rsidRPr="00E8534E">
              <w:rPr>
                <w:sz w:val="22"/>
                <w:szCs w:val="22"/>
              </w:rPr>
              <w:t>создавать и анализировать развивающую предметно-пространственную среду, направленную на развитие творческих инициатив детей дошкольного возраста</w:t>
            </w:r>
          </w:p>
        </w:tc>
      </w:tr>
      <w:tr w:rsidR="0031328D" w:rsidRPr="00E8534E" w14:paraId="410F2EDC" w14:textId="77777777">
        <w:tc>
          <w:tcPr>
            <w:tcW w:w="2055" w:type="dxa"/>
            <w:vMerge/>
            <w:tcBorders>
              <w:top w:val="single" w:sz="4" w:space="0" w:color="000000"/>
              <w:left w:val="single" w:sz="4" w:space="0" w:color="000000"/>
              <w:bottom w:val="single" w:sz="4" w:space="0" w:color="000000"/>
              <w:right w:val="single" w:sz="4" w:space="0" w:color="000000"/>
            </w:tcBorders>
            <w:shd w:val="clear" w:color="auto" w:fill="auto"/>
          </w:tcPr>
          <w:p w14:paraId="44C8C5D8" w14:textId="77777777" w:rsidR="0031328D" w:rsidRPr="00E8534E" w:rsidRDefault="0031328D" w:rsidP="00E8534E">
            <w:pPr>
              <w:rPr>
                <w:sz w:val="22"/>
                <w:szCs w:val="22"/>
              </w:rPr>
            </w:pPr>
          </w:p>
        </w:tc>
        <w:tc>
          <w:tcPr>
            <w:tcW w:w="2531" w:type="dxa"/>
            <w:vMerge/>
            <w:tcBorders>
              <w:top w:val="single" w:sz="4" w:space="0" w:color="000000"/>
              <w:left w:val="single" w:sz="4" w:space="0" w:color="000000"/>
              <w:bottom w:val="single" w:sz="4" w:space="0" w:color="000000"/>
              <w:right w:val="single" w:sz="4" w:space="0" w:color="000000"/>
            </w:tcBorders>
            <w:shd w:val="clear" w:color="auto" w:fill="auto"/>
          </w:tcPr>
          <w:p w14:paraId="655AD5AB" w14:textId="77777777" w:rsidR="0031328D" w:rsidRPr="00E8534E" w:rsidRDefault="0031328D" w:rsidP="00E8534E">
            <w:pPr>
              <w:rPr>
                <w:sz w:val="22"/>
                <w:szCs w:val="22"/>
              </w:rPr>
            </w:pPr>
          </w:p>
        </w:tc>
        <w:tc>
          <w:tcPr>
            <w:tcW w:w="10151" w:type="dxa"/>
            <w:tcBorders>
              <w:top w:val="single" w:sz="4" w:space="0" w:color="000000"/>
              <w:left w:val="single" w:sz="4" w:space="0" w:color="000000"/>
              <w:bottom w:val="single" w:sz="4" w:space="0" w:color="000000"/>
              <w:right w:val="single" w:sz="4" w:space="0" w:color="000000"/>
            </w:tcBorders>
            <w:shd w:val="clear" w:color="auto" w:fill="auto"/>
          </w:tcPr>
          <w:p w14:paraId="68C3F808" w14:textId="77777777" w:rsidR="0031328D" w:rsidRPr="00E8534E" w:rsidRDefault="001F2138" w:rsidP="00E8534E">
            <w:pPr>
              <w:rPr>
                <w:sz w:val="22"/>
                <w:szCs w:val="22"/>
              </w:rPr>
            </w:pPr>
            <w:r w:rsidRPr="00E8534E">
              <w:rPr>
                <w:sz w:val="22"/>
                <w:szCs w:val="22"/>
              </w:rPr>
              <w:t>создавать комфортную, безопасную и доброжелательную атмосферу при реализации парциальных образовательных программ</w:t>
            </w:r>
          </w:p>
        </w:tc>
      </w:tr>
      <w:tr w:rsidR="0031328D" w:rsidRPr="00E8534E" w14:paraId="33ABBA72" w14:textId="77777777">
        <w:tc>
          <w:tcPr>
            <w:tcW w:w="2055" w:type="dxa"/>
            <w:vMerge/>
            <w:tcBorders>
              <w:top w:val="single" w:sz="4" w:space="0" w:color="000000"/>
              <w:left w:val="single" w:sz="4" w:space="0" w:color="000000"/>
              <w:bottom w:val="single" w:sz="4" w:space="0" w:color="000000"/>
              <w:right w:val="single" w:sz="4" w:space="0" w:color="000000"/>
            </w:tcBorders>
            <w:shd w:val="clear" w:color="auto" w:fill="auto"/>
          </w:tcPr>
          <w:p w14:paraId="7E859399" w14:textId="77777777" w:rsidR="0031328D" w:rsidRPr="00E8534E" w:rsidRDefault="0031328D" w:rsidP="00E8534E">
            <w:pPr>
              <w:rPr>
                <w:sz w:val="22"/>
                <w:szCs w:val="22"/>
              </w:rPr>
            </w:pPr>
          </w:p>
        </w:tc>
        <w:tc>
          <w:tcPr>
            <w:tcW w:w="2531" w:type="dxa"/>
            <w:vMerge/>
            <w:tcBorders>
              <w:top w:val="single" w:sz="4" w:space="0" w:color="000000"/>
              <w:left w:val="single" w:sz="4" w:space="0" w:color="000000"/>
              <w:bottom w:val="single" w:sz="4" w:space="0" w:color="000000"/>
              <w:right w:val="single" w:sz="4" w:space="0" w:color="000000"/>
            </w:tcBorders>
            <w:shd w:val="clear" w:color="auto" w:fill="auto"/>
          </w:tcPr>
          <w:p w14:paraId="657C4114" w14:textId="77777777" w:rsidR="0031328D" w:rsidRPr="00E8534E" w:rsidRDefault="0031328D" w:rsidP="00E8534E">
            <w:pPr>
              <w:rPr>
                <w:sz w:val="22"/>
                <w:szCs w:val="22"/>
              </w:rPr>
            </w:pPr>
          </w:p>
        </w:tc>
        <w:tc>
          <w:tcPr>
            <w:tcW w:w="10151" w:type="dxa"/>
            <w:tcBorders>
              <w:top w:val="single" w:sz="4" w:space="0" w:color="000000"/>
              <w:left w:val="single" w:sz="4" w:space="0" w:color="000000"/>
              <w:bottom w:val="single" w:sz="4" w:space="0" w:color="000000"/>
              <w:right w:val="single" w:sz="4" w:space="0" w:color="000000"/>
            </w:tcBorders>
            <w:shd w:val="clear" w:color="auto" w:fill="auto"/>
          </w:tcPr>
          <w:p w14:paraId="6AD976B4" w14:textId="77777777" w:rsidR="0031328D" w:rsidRPr="00E8534E" w:rsidRDefault="001F2138" w:rsidP="00E8534E">
            <w:pPr>
              <w:rPr>
                <w:sz w:val="22"/>
                <w:szCs w:val="22"/>
              </w:rPr>
            </w:pPr>
            <w:r w:rsidRPr="00E8534E">
              <w:rPr>
                <w:sz w:val="22"/>
                <w:szCs w:val="22"/>
              </w:rPr>
              <w:t>учитывать интересы и способности детей дошкольного возраста при включении их в парциальные образовательные программы по техническому творчеству</w:t>
            </w:r>
          </w:p>
        </w:tc>
      </w:tr>
      <w:tr w:rsidR="0031328D" w:rsidRPr="00E8534E" w14:paraId="668ED7A8" w14:textId="77777777">
        <w:tc>
          <w:tcPr>
            <w:tcW w:w="2055" w:type="dxa"/>
            <w:vMerge/>
            <w:tcBorders>
              <w:top w:val="single" w:sz="4" w:space="0" w:color="000000"/>
              <w:left w:val="single" w:sz="4" w:space="0" w:color="000000"/>
              <w:bottom w:val="single" w:sz="4" w:space="0" w:color="000000"/>
              <w:right w:val="single" w:sz="4" w:space="0" w:color="000000"/>
            </w:tcBorders>
            <w:shd w:val="clear" w:color="auto" w:fill="auto"/>
          </w:tcPr>
          <w:p w14:paraId="5E1C8659" w14:textId="77777777" w:rsidR="0031328D" w:rsidRPr="00E8534E" w:rsidRDefault="0031328D" w:rsidP="00E8534E">
            <w:pPr>
              <w:rPr>
                <w:sz w:val="22"/>
                <w:szCs w:val="22"/>
              </w:rPr>
            </w:pPr>
          </w:p>
        </w:tc>
        <w:tc>
          <w:tcPr>
            <w:tcW w:w="2531" w:type="dxa"/>
            <w:vMerge/>
            <w:tcBorders>
              <w:top w:val="single" w:sz="4" w:space="0" w:color="000000"/>
              <w:left w:val="single" w:sz="4" w:space="0" w:color="000000"/>
              <w:bottom w:val="single" w:sz="4" w:space="0" w:color="000000"/>
              <w:right w:val="single" w:sz="4" w:space="0" w:color="000000"/>
            </w:tcBorders>
            <w:shd w:val="clear" w:color="auto" w:fill="auto"/>
          </w:tcPr>
          <w:p w14:paraId="075AE37F" w14:textId="77777777" w:rsidR="0031328D" w:rsidRPr="00E8534E" w:rsidRDefault="0031328D" w:rsidP="00E8534E">
            <w:pPr>
              <w:rPr>
                <w:sz w:val="22"/>
                <w:szCs w:val="22"/>
              </w:rPr>
            </w:pPr>
          </w:p>
        </w:tc>
        <w:tc>
          <w:tcPr>
            <w:tcW w:w="10151" w:type="dxa"/>
            <w:tcBorders>
              <w:top w:val="single" w:sz="4" w:space="0" w:color="000000"/>
              <w:left w:val="single" w:sz="4" w:space="0" w:color="000000"/>
              <w:bottom w:val="single" w:sz="4" w:space="0" w:color="000000"/>
              <w:right w:val="single" w:sz="4" w:space="0" w:color="000000"/>
            </w:tcBorders>
            <w:shd w:val="clear" w:color="auto" w:fill="auto"/>
          </w:tcPr>
          <w:p w14:paraId="44D62679" w14:textId="77777777" w:rsidR="0031328D" w:rsidRPr="00E8534E" w:rsidRDefault="001F2138" w:rsidP="00E8534E">
            <w:pPr>
              <w:rPr>
                <w:b/>
                <w:sz w:val="22"/>
                <w:szCs w:val="22"/>
              </w:rPr>
            </w:pPr>
            <w:r w:rsidRPr="00E8534E">
              <w:rPr>
                <w:b/>
                <w:sz w:val="22"/>
                <w:szCs w:val="22"/>
              </w:rPr>
              <w:t>Знания:</w:t>
            </w:r>
          </w:p>
        </w:tc>
      </w:tr>
      <w:tr w:rsidR="0031328D" w:rsidRPr="00E8534E" w14:paraId="57D3C583" w14:textId="77777777">
        <w:tc>
          <w:tcPr>
            <w:tcW w:w="2055" w:type="dxa"/>
            <w:vMerge/>
            <w:tcBorders>
              <w:top w:val="single" w:sz="4" w:space="0" w:color="000000"/>
              <w:left w:val="single" w:sz="4" w:space="0" w:color="000000"/>
              <w:bottom w:val="single" w:sz="4" w:space="0" w:color="000000"/>
              <w:right w:val="single" w:sz="4" w:space="0" w:color="000000"/>
            </w:tcBorders>
            <w:shd w:val="clear" w:color="auto" w:fill="auto"/>
          </w:tcPr>
          <w:p w14:paraId="10F430DC" w14:textId="77777777" w:rsidR="0031328D" w:rsidRPr="00E8534E" w:rsidRDefault="0031328D" w:rsidP="00E8534E">
            <w:pPr>
              <w:rPr>
                <w:sz w:val="22"/>
                <w:szCs w:val="22"/>
              </w:rPr>
            </w:pPr>
          </w:p>
        </w:tc>
        <w:tc>
          <w:tcPr>
            <w:tcW w:w="2531" w:type="dxa"/>
            <w:vMerge/>
            <w:tcBorders>
              <w:top w:val="single" w:sz="4" w:space="0" w:color="000000"/>
              <w:left w:val="single" w:sz="4" w:space="0" w:color="000000"/>
              <w:bottom w:val="single" w:sz="4" w:space="0" w:color="000000"/>
              <w:right w:val="single" w:sz="4" w:space="0" w:color="000000"/>
            </w:tcBorders>
            <w:shd w:val="clear" w:color="auto" w:fill="auto"/>
          </w:tcPr>
          <w:p w14:paraId="03031FD3" w14:textId="77777777" w:rsidR="0031328D" w:rsidRPr="00E8534E" w:rsidRDefault="0031328D" w:rsidP="00E8534E">
            <w:pPr>
              <w:rPr>
                <w:sz w:val="22"/>
                <w:szCs w:val="22"/>
              </w:rPr>
            </w:pPr>
          </w:p>
        </w:tc>
        <w:tc>
          <w:tcPr>
            <w:tcW w:w="10151" w:type="dxa"/>
            <w:tcBorders>
              <w:top w:val="single" w:sz="4" w:space="0" w:color="000000"/>
              <w:left w:val="single" w:sz="4" w:space="0" w:color="000000"/>
              <w:bottom w:val="single" w:sz="4" w:space="0" w:color="000000"/>
              <w:right w:val="single" w:sz="4" w:space="0" w:color="000000"/>
            </w:tcBorders>
            <w:shd w:val="clear" w:color="auto" w:fill="auto"/>
          </w:tcPr>
          <w:p w14:paraId="29E88219" w14:textId="77777777" w:rsidR="0031328D" w:rsidRPr="00E8534E" w:rsidRDefault="001F2138" w:rsidP="00E8534E">
            <w:pPr>
              <w:rPr>
                <w:sz w:val="22"/>
                <w:szCs w:val="22"/>
              </w:rPr>
            </w:pPr>
            <w:r w:rsidRPr="00E8534E">
              <w:rPr>
                <w:sz w:val="22"/>
                <w:szCs w:val="22"/>
              </w:rPr>
              <w:t>методические и дидактические особенности организации развивающей предметно-пространственной среды</w:t>
            </w:r>
          </w:p>
        </w:tc>
      </w:tr>
      <w:tr w:rsidR="0031328D" w:rsidRPr="00E8534E" w14:paraId="53B0EC70" w14:textId="77777777">
        <w:tc>
          <w:tcPr>
            <w:tcW w:w="2055" w:type="dxa"/>
            <w:vMerge/>
            <w:tcBorders>
              <w:top w:val="single" w:sz="4" w:space="0" w:color="000000"/>
              <w:left w:val="single" w:sz="4" w:space="0" w:color="000000"/>
              <w:bottom w:val="single" w:sz="4" w:space="0" w:color="000000"/>
              <w:right w:val="single" w:sz="4" w:space="0" w:color="000000"/>
            </w:tcBorders>
            <w:shd w:val="clear" w:color="auto" w:fill="auto"/>
          </w:tcPr>
          <w:p w14:paraId="724D078E" w14:textId="77777777" w:rsidR="0031328D" w:rsidRPr="00E8534E" w:rsidRDefault="0031328D" w:rsidP="00E8534E">
            <w:pPr>
              <w:rPr>
                <w:sz w:val="22"/>
                <w:szCs w:val="22"/>
              </w:rPr>
            </w:pPr>
          </w:p>
        </w:tc>
        <w:tc>
          <w:tcPr>
            <w:tcW w:w="2531" w:type="dxa"/>
            <w:vMerge/>
            <w:tcBorders>
              <w:top w:val="single" w:sz="4" w:space="0" w:color="000000"/>
              <w:left w:val="single" w:sz="4" w:space="0" w:color="000000"/>
              <w:bottom w:val="single" w:sz="4" w:space="0" w:color="000000"/>
              <w:right w:val="single" w:sz="4" w:space="0" w:color="000000"/>
            </w:tcBorders>
            <w:shd w:val="clear" w:color="auto" w:fill="auto"/>
          </w:tcPr>
          <w:p w14:paraId="1027D20B" w14:textId="77777777" w:rsidR="0031328D" w:rsidRPr="00E8534E" w:rsidRDefault="0031328D" w:rsidP="00E8534E">
            <w:pPr>
              <w:rPr>
                <w:sz w:val="22"/>
                <w:szCs w:val="22"/>
              </w:rPr>
            </w:pPr>
          </w:p>
        </w:tc>
        <w:tc>
          <w:tcPr>
            <w:tcW w:w="10151" w:type="dxa"/>
            <w:tcBorders>
              <w:top w:val="single" w:sz="4" w:space="0" w:color="000000"/>
              <w:left w:val="single" w:sz="4" w:space="0" w:color="000000"/>
              <w:bottom w:val="single" w:sz="4" w:space="0" w:color="000000"/>
              <w:right w:val="single" w:sz="4" w:space="0" w:color="000000"/>
            </w:tcBorders>
            <w:shd w:val="clear" w:color="auto" w:fill="auto"/>
          </w:tcPr>
          <w:p w14:paraId="62B1A26C" w14:textId="77777777" w:rsidR="0031328D" w:rsidRPr="00E8534E" w:rsidRDefault="001F2138" w:rsidP="00E8534E">
            <w:pPr>
              <w:rPr>
                <w:sz w:val="22"/>
                <w:szCs w:val="22"/>
              </w:rPr>
            </w:pPr>
            <w:r w:rsidRPr="00E8534E">
              <w:rPr>
                <w:sz w:val="22"/>
                <w:szCs w:val="22"/>
              </w:rPr>
              <w:t>особенности организации предметно-пространственной среды по развитию способностей в области технического творчества детей дошкольного возраста с учетом возрастных, индивидуальных и психофизических особенностей</w:t>
            </w:r>
          </w:p>
        </w:tc>
      </w:tr>
      <w:tr w:rsidR="0031328D" w:rsidRPr="00E8534E" w14:paraId="0F837F56" w14:textId="77777777">
        <w:tc>
          <w:tcPr>
            <w:tcW w:w="2055" w:type="dxa"/>
            <w:vMerge/>
            <w:tcBorders>
              <w:top w:val="single" w:sz="4" w:space="0" w:color="000000"/>
              <w:left w:val="single" w:sz="4" w:space="0" w:color="000000"/>
              <w:bottom w:val="single" w:sz="4" w:space="0" w:color="000000"/>
              <w:right w:val="single" w:sz="4" w:space="0" w:color="000000"/>
            </w:tcBorders>
            <w:shd w:val="clear" w:color="auto" w:fill="auto"/>
          </w:tcPr>
          <w:p w14:paraId="456B7169" w14:textId="77777777" w:rsidR="0031328D" w:rsidRPr="00E8534E" w:rsidRDefault="0031328D" w:rsidP="00E8534E">
            <w:pPr>
              <w:rPr>
                <w:sz w:val="22"/>
                <w:szCs w:val="22"/>
              </w:rPr>
            </w:pPr>
          </w:p>
        </w:tc>
        <w:tc>
          <w:tcPr>
            <w:tcW w:w="2531" w:type="dxa"/>
            <w:vMerge/>
            <w:tcBorders>
              <w:top w:val="single" w:sz="4" w:space="0" w:color="000000"/>
              <w:left w:val="single" w:sz="4" w:space="0" w:color="000000"/>
              <w:bottom w:val="single" w:sz="4" w:space="0" w:color="000000"/>
              <w:right w:val="single" w:sz="4" w:space="0" w:color="000000"/>
            </w:tcBorders>
            <w:shd w:val="clear" w:color="auto" w:fill="auto"/>
          </w:tcPr>
          <w:p w14:paraId="45EA9220" w14:textId="77777777" w:rsidR="0031328D" w:rsidRPr="00E8534E" w:rsidRDefault="0031328D" w:rsidP="00E8534E">
            <w:pPr>
              <w:rPr>
                <w:sz w:val="22"/>
                <w:szCs w:val="22"/>
              </w:rPr>
            </w:pPr>
          </w:p>
        </w:tc>
        <w:tc>
          <w:tcPr>
            <w:tcW w:w="10151" w:type="dxa"/>
            <w:tcBorders>
              <w:top w:val="single" w:sz="4" w:space="0" w:color="000000"/>
              <w:left w:val="single" w:sz="4" w:space="0" w:color="000000"/>
              <w:bottom w:val="single" w:sz="4" w:space="0" w:color="000000"/>
              <w:right w:val="single" w:sz="4" w:space="0" w:color="000000"/>
            </w:tcBorders>
            <w:shd w:val="clear" w:color="auto" w:fill="auto"/>
          </w:tcPr>
          <w:p w14:paraId="52F4AC51" w14:textId="77777777" w:rsidR="0031328D" w:rsidRPr="00E8534E" w:rsidRDefault="001F2138" w:rsidP="00E8534E">
            <w:pPr>
              <w:rPr>
                <w:sz w:val="22"/>
                <w:szCs w:val="22"/>
              </w:rPr>
            </w:pPr>
            <w:r w:rsidRPr="00E8534E">
              <w:rPr>
                <w:sz w:val="22"/>
                <w:szCs w:val="22"/>
              </w:rPr>
              <w:t>способы, методы, приемы анализа и оценки вариативности развивающей предметно-пространственной среды</w:t>
            </w:r>
          </w:p>
        </w:tc>
      </w:tr>
      <w:tr w:rsidR="0031328D" w:rsidRPr="00E8534E" w14:paraId="73D8D019" w14:textId="77777777">
        <w:trPr>
          <w:trHeight w:val="276"/>
        </w:trPr>
        <w:tc>
          <w:tcPr>
            <w:tcW w:w="2055" w:type="dxa"/>
            <w:vMerge/>
            <w:tcBorders>
              <w:top w:val="single" w:sz="4" w:space="0" w:color="000000"/>
              <w:left w:val="single" w:sz="4" w:space="0" w:color="000000"/>
              <w:bottom w:val="single" w:sz="4" w:space="0" w:color="000000"/>
              <w:right w:val="single" w:sz="4" w:space="0" w:color="000000"/>
            </w:tcBorders>
            <w:shd w:val="clear" w:color="auto" w:fill="auto"/>
          </w:tcPr>
          <w:p w14:paraId="42B8CCE6" w14:textId="77777777" w:rsidR="0031328D" w:rsidRPr="00E8534E" w:rsidRDefault="0031328D" w:rsidP="00E8534E">
            <w:pPr>
              <w:rPr>
                <w:sz w:val="22"/>
                <w:szCs w:val="22"/>
              </w:rPr>
            </w:pPr>
          </w:p>
        </w:tc>
        <w:tc>
          <w:tcPr>
            <w:tcW w:w="2531"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46997868" w14:textId="74828D6D" w:rsidR="0031328D" w:rsidRPr="00E8534E" w:rsidRDefault="00263B88" w:rsidP="00E8534E">
            <w:pPr>
              <w:rPr>
                <w:sz w:val="22"/>
                <w:szCs w:val="22"/>
              </w:rPr>
            </w:pPr>
            <w:r w:rsidRPr="00E8534E">
              <w:rPr>
                <w:sz w:val="22"/>
                <w:szCs w:val="22"/>
              </w:rPr>
              <w:t>ПК 6.3. Проводить занятия по техническому творчеству с учетом возрастных, индивидуальных и психофизических особенностей детей</w:t>
            </w:r>
          </w:p>
        </w:tc>
        <w:tc>
          <w:tcPr>
            <w:tcW w:w="10151" w:type="dxa"/>
            <w:tcBorders>
              <w:top w:val="single" w:sz="4" w:space="0" w:color="000000"/>
              <w:left w:val="single" w:sz="4" w:space="0" w:color="000000"/>
              <w:bottom w:val="single" w:sz="4" w:space="0" w:color="000000"/>
              <w:right w:val="single" w:sz="4" w:space="0" w:color="000000"/>
            </w:tcBorders>
            <w:shd w:val="clear" w:color="auto" w:fill="auto"/>
          </w:tcPr>
          <w:p w14:paraId="08AD1A5B" w14:textId="77777777" w:rsidR="0031328D" w:rsidRPr="00E8534E" w:rsidRDefault="001F2138" w:rsidP="00E8534E">
            <w:pPr>
              <w:rPr>
                <w:b/>
                <w:sz w:val="22"/>
                <w:szCs w:val="22"/>
              </w:rPr>
            </w:pPr>
            <w:r w:rsidRPr="00E8534E">
              <w:rPr>
                <w:b/>
                <w:sz w:val="22"/>
                <w:szCs w:val="22"/>
              </w:rPr>
              <w:t>Навыки:</w:t>
            </w:r>
          </w:p>
        </w:tc>
      </w:tr>
      <w:tr w:rsidR="0031328D" w:rsidRPr="00E8534E" w14:paraId="265A87B5" w14:textId="77777777">
        <w:tc>
          <w:tcPr>
            <w:tcW w:w="2055" w:type="dxa"/>
            <w:vMerge/>
            <w:tcBorders>
              <w:top w:val="single" w:sz="4" w:space="0" w:color="000000"/>
              <w:left w:val="single" w:sz="4" w:space="0" w:color="000000"/>
              <w:bottom w:val="single" w:sz="4" w:space="0" w:color="000000"/>
              <w:right w:val="single" w:sz="4" w:space="0" w:color="000000"/>
            </w:tcBorders>
            <w:shd w:val="clear" w:color="auto" w:fill="auto"/>
          </w:tcPr>
          <w:p w14:paraId="5FB45461" w14:textId="77777777" w:rsidR="0031328D" w:rsidRPr="00E8534E" w:rsidRDefault="0031328D" w:rsidP="00E8534E">
            <w:pPr>
              <w:rPr>
                <w:sz w:val="22"/>
                <w:szCs w:val="22"/>
              </w:rPr>
            </w:pPr>
          </w:p>
        </w:tc>
        <w:tc>
          <w:tcPr>
            <w:tcW w:w="2531" w:type="dxa"/>
            <w:vMerge/>
            <w:tcBorders>
              <w:top w:val="single" w:sz="4" w:space="0" w:color="000000"/>
              <w:left w:val="single" w:sz="4" w:space="0" w:color="000000"/>
              <w:bottom w:val="single" w:sz="4" w:space="0" w:color="000000"/>
              <w:right w:val="single" w:sz="4" w:space="0" w:color="000000"/>
            </w:tcBorders>
            <w:shd w:val="clear" w:color="auto" w:fill="auto"/>
          </w:tcPr>
          <w:p w14:paraId="2415EC79" w14:textId="77777777" w:rsidR="0031328D" w:rsidRPr="00E8534E" w:rsidRDefault="0031328D" w:rsidP="00E8534E">
            <w:pPr>
              <w:rPr>
                <w:sz w:val="22"/>
                <w:szCs w:val="22"/>
              </w:rPr>
            </w:pPr>
          </w:p>
        </w:tc>
        <w:tc>
          <w:tcPr>
            <w:tcW w:w="10151" w:type="dxa"/>
            <w:tcBorders>
              <w:top w:val="single" w:sz="4" w:space="0" w:color="000000"/>
              <w:left w:val="single" w:sz="4" w:space="0" w:color="000000"/>
              <w:bottom w:val="single" w:sz="4" w:space="0" w:color="000000"/>
              <w:right w:val="single" w:sz="4" w:space="0" w:color="000000"/>
            </w:tcBorders>
            <w:shd w:val="clear" w:color="auto" w:fill="auto"/>
          </w:tcPr>
          <w:p w14:paraId="781DB29F" w14:textId="77777777" w:rsidR="0031328D" w:rsidRPr="00E8534E" w:rsidRDefault="001F2138" w:rsidP="00E8534E">
            <w:pPr>
              <w:rPr>
                <w:sz w:val="22"/>
                <w:szCs w:val="22"/>
              </w:rPr>
            </w:pPr>
            <w:r w:rsidRPr="00E8534E">
              <w:rPr>
                <w:sz w:val="22"/>
                <w:szCs w:val="22"/>
              </w:rPr>
              <w:t>отбора и применения педагогических средств индивидуализации образовательно-воспитательного процесса при реализации парциальных образовательных программ по техническому творчеству для детей дошкольного возраста с учетом возрастных, индивидуальных и психофизических особенностей</w:t>
            </w:r>
          </w:p>
        </w:tc>
      </w:tr>
      <w:tr w:rsidR="0031328D" w:rsidRPr="00E8534E" w14:paraId="1C3D3486" w14:textId="77777777">
        <w:tc>
          <w:tcPr>
            <w:tcW w:w="2055" w:type="dxa"/>
            <w:vMerge/>
            <w:tcBorders>
              <w:top w:val="single" w:sz="4" w:space="0" w:color="000000"/>
              <w:left w:val="single" w:sz="4" w:space="0" w:color="000000"/>
              <w:bottom w:val="single" w:sz="4" w:space="0" w:color="000000"/>
              <w:right w:val="single" w:sz="4" w:space="0" w:color="000000"/>
            </w:tcBorders>
            <w:shd w:val="clear" w:color="auto" w:fill="auto"/>
          </w:tcPr>
          <w:p w14:paraId="7A14EDA9" w14:textId="77777777" w:rsidR="0031328D" w:rsidRPr="00E8534E" w:rsidRDefault="0031328D" w:rsidP="00E8534E">
            <w:pPr>
              <w:rPr>
                <w:sz w:val="22"/>
                <w:szCs w:val="22"/>
              </w:rPr>
            </w:pPr>
          </w:p>
        </w:tc>
        <w:tc>
          <w:tcPr>
            <w:tcW w:w="2531" w:type="dxa"/>
            <w:vMerge/>
            <w:tcBorders>
              <w:top w:val="single" w:sz="4" w:space="0" w:color="000000"/>
              <w:left w:val="single" w:sz="4" w:space="0" w:color="000000"/>
              <w:bottom w:val="single" w:sz="4" w:space="0" w:color="000000"/>
              <w:right w:val="single" w:sz="4" w:space="0" w:color="000000"/>
            </w:tcBorders>
            <w:shd w:val="clear" w:color="auto" w:fill="auto"/>
          </w:tcPr>
          <w:p w14:paraId="0FEE7478" w14:textId="77777777" w:rsidR="0031328D" w:rsidRPr="00E8534E" w:rsidRDefault="0031328D" w:rsidP="00E8534E">
            <w:pPr>
              <w:rPr>
                <w:sz w:val="22"/>
                <w:szCs w:val="22"/>
              </w:rPr>
            </w:pPr>
          </w:p>
        </w:tc>
        <w:tc>
          <w:tcPr>
            <w:tcW w:w="10151" w:type="dxa"/>
            <w:tcBorders>
              <w:top w:val="single" w:sz="4" w:space="0" w:color="000000"/>
              <w:left w:val="single" w:sz="4" w:space="0" w:color="000000"/>
              <w:bottom w:val="single" w:sz="4" w:space="0" w:color="000000"/>
              <w:right w:val="single" w:sz="4" w:space="0" w:color="000000"/>
            </w:tcBorders>
            <w:shd w:val="clear" w:color="auto" w:fill="auto"/>
          </w:tcPr>
          <w:p w14:paraId="49F6CDAD" w14:textId="77777777" w:rsidR="0031328D" w:rsidRPr="00E8534E" w:rsidRDefault="001F2138" w:rsidP="00E8534E">
            <w:pPr>
              <w:rPr>
                <w:b/>
                <w:sz w:val="22"/>
                <w:szCs w:val="22"/>
              </w:rPr>
            </w:pPr>
            <w:r w:rsidRPr="00E8534E">
              <w:rPr>
                <w:b/>
                <w:sz w:val="22"/>
                <w:szCs w:val="22"/>
              </w:rPr>
              <w:t>Умения:</w:t>
            </w:r>
          </w:p>
        </w:tc>
      </w:tr>
      <w:tr w:rsidR="0031328D" w:rsidRPr="00E8534E" w14:paraId="4557C37B" w14:textId="77777777">
        <w:tc>
          <w:tcPr>
            <w:tcW w:w="2055" w:type="dxa"/>
            <w:vMerge/>
            <w:tcBorders>
              <w:top w:val="single" w:sz="4" w:space="0" w:color="000000"/>
              <w:left w:val="single" w:sz="4" w:space="0" w:color="000000"/>
              <w:bottom w:val="single" w:sz="4" w:space="0" w:color="000000"/>
              <w:right w:val="single" w:sz="4" w:space="0" w:color="000000"/>
            </w:tcBorders>
            <w:shd w:val="clear" w:color="auto" w:fill="auto"/>
          </w:tcPr>
          <w:p w14:paraId="7314C7E0" w14:textId="77777777" w:rsidR="0031328D" w:rsidRPr="00E8534E" w:rsidRDefault="0031328D" w:rsidP="00E8534E">
            <w:pPr>
              <w:rPr>
                <w:sz w:val="22"/>
                <w:szCs w:val="22"/>
              </w:rPr>
            </w:pPr>
          </w:p>
        </w:tc>
        <w:tc>
          <w:tcPr>
            <w:tcW w:w="2531" w:type="dxa"/>
            <w:vMerge/>
            <w:tcBorders>
              <w:top w:val="single" w:sz="4" w:space="0" w:color="000000"/>
              <w:left w:val="single" w:sz="4" w:space="0" w:color="000000"/>
              <w:bottom w:val="single" w:sz="4" w:space="0" w:color="000000"/>
              <w:right w:val="single" w:sz="4" w:space="0" w:color="000000"/>
            </w:tcBorders>
            <w:shd w:val="clear" w:color="auto" w:fill="auto"/>
          </w:tcPr>
          <w:p w14:paraId="7F44DC59" w14:textId="77777777" w:rsidR="0031328D" w:rsidRPr="00E8534E" w:rsidRDefault="0031328D" w:rsidP="00E8534E">
            <w:pPr>
              <w:rPr>
                <w:sz w:val="22"/>
                <w:szCs w:val="22"/>
              </w:rPr>
            </w:pPr>
          </w:p>
        </w:tc>
        <w:tc>
          <w:tcPr>
            <w:tcW w:w="10151" w:type="dxa"/>
            <w:tcBorders>
              <w:top w:val="single" w:sz="4" w:space="0" w:color="000000"/>
              <w:left w:val="single" w:sz="4" w:space="0" w:color="000000"/>
              <w:bottom w:val="single" w:sz="4" w:space="0" w:color="000000"/>
              <w:right w:val="single" w:sz="4" w:space="0" w:color="000000"/>
            </w:tcBorders>
            <w:shd w:val="clear" w:color="auto" w:fill="auto"/>
          </w:tcPr>
          <w:p w14:paraId="0FC64BD4" w14:textId="77777777" w:rsidR="0031328D" w:rsidRPr="00E8534E" w:rsidRDefault="001F2138" w:rsidP="00E8534E">
            <w:pPr>
              <w:rPr>
                <w:sz w:val="22"/>
                <w:szCs w:val="22"/>
              </w:rPr>
            </w:pPr>
            <w:r w:rsidRPr="00E8534E">
              <w:rPr>
                <w:sz w:val="22"/>
                <w:szCs w:val="22"/>
              </w:rPr>
              <w:t>определять способности, интересы и потребности детей дошкольного возраста в целях индивидуализации образовательно-воспитательного процесса</w:t>
            </w:r>
          </w:p>
        </w:tc>
      </w:tr>
      <w:tr w:rsidR="0031328D" w:rsidRPr="00E8534E" w14:paraId="2B0B699B" w14:textId="77777777">
        <w:tc>
          <w:tcPr>
            <w:tcW w:w="2055" w:type="dxa"/>
            <w:vMerge/>
            <w:tcBorders>
              <w:top w:val="single" w:sz="4" w:space="0" w:color="000000"/>
              <w:left w:val="single" w:sz="4" w:space="0" w:color="000000"/>
              <w:bottom w:val="single" w:sz="4" w:space="0" w:color="000000"/>
              <w:right w:val="single" w:sz="4" w:space="0" w:color="000000"/>
            </w:tcBorders>
            <w:shd w:val="clear" w:color="auto" w:fill="auto"/>
          </w:tcPr>
          <w:p w14:paraId="52F319C1" w14:textId="77777777" w:rsidR="0031328D" w:rsidRPr="00E8534E" w:rsidRDefault="0031328D" w:rsidP="00E8534E">
            <w:pPr>
              <w:rPr>
                <w:sz w:val="22"/>
                <w:szCs w:val="22"/>
              </w:rPr>
            </w:pPr>
          </w:p>
        </w:tc>
        <w:tc>
          <w:tcPr>
            <w:tcW w:w="2531" w:type="dxa"/>
            <w:vMerge/>
            <w:tcBorders>
              <w:top w:val="single" w:sz="4" w:space="0" w:color="000000"/>
              <w:left w:val="single" w:sz="4" w:space="0" w:color="000000"/>
              <w:bottom w:val="single" w:sz="4" w:space="0" w:color="000000"/>
              <w:right w:val="single" w:sz="4" w:space="0" w:color="000000"/>
            </w:tcBorders>
            <w:shd w:val="clear" w:color="auto" w:fill="auto"/>
          </w:tcPr>
          <w:p w14:paraId="532FD34F" w14:textId="77777777" w:rsidR="0031328D" w:rsidRPr="00E8534E" w:rsidRDefault="0031328D" w:rsidP="00E8534E">
            <w:pPr>
              <w:rPr>
                <w:sz w:val="22"/>
                <w:szCs w:val="22"/>
              </w:rPr>
            </w:pPr>
          </w:p>
        </w:tc>
        <w:tc>
          <w:tcPr>
            <w:tcW w:w="10151" w:type="dxa"/>
            <w:tcBorders>
              <w:top w:val="single" w:sz="4" w:space="0" w:color="000000"/>
              <w:left w:val="single" w:sz="4" w:space="0" w:color="000000"/>
              <w:bottom w:val="single" w:sz="4" w:space="0" w:color="000000"/>
              <w:right w:val="single" w:sz="4" w:space="0" w:color="000000"/>
            </w:tcBorders>
            <w:shd w:val="clear" w:color="auto" w:fill="auto"/>
          </w:tcPr>
          <w:p w14:paraId="6CCA6180" w14:textId="77777777" w:rsidR="0031328D" w:rsidRPr="00E8534E" w:rsidRDefault="001F2138" w:rsidP="00E8534E">
            <w:pPr>
              <w:rPr>
                <w:sz w:val="22"/>
                <w:szCs w:val="22"/>
              </w:rPr>
            </w:pPr>
            <w:r w:rsidRPr="00E8534E">
              <w:rPr>
                <w:sz w:val="22"/>
                <w:szCs w:val="22"/>
              </w:rPr>
              <w:t>создавать условия для реализации педагогической поддержки инициативы детей в области технического творчества</w:t>
            </w:r>
          </w:p>
        </w:tc>
      </w:tr>
      <w:tr w:rsidR="0031328D" w:rsidRPr="00E8534E" w14:paraId="57372A43" w14:textId="77777777">
        <w:tc>
          <w:tcPr>
            <w:tcW w:w="2055" w:type="dxa"/>
            <w:vMerge/>
            <w:tcBorders>
              <w:top w:val="single" w:sz="4" w:space="0" w:color="000000"/>
              <w:left w:val="single" w:sz="4" w:space="0" w:color="000000"/>
              <w:bottom w:val="single" w:sz="4" w:space="0" w:color="000000"/>
              <w:right w:val="single" w:sz="4" w:space="0" w:color="000000"/>
            </w:tcBorders>
            <w:shd w:val="clear" w:color="auto" w:fill="auto"/>
          </w:tcPr>
          <w:p w14:paraId="6FDF2DC2" w14:textId="77777777" w:rsidR="0031328D" w:rsidRPr="00E8534E" w:rsidRDefault="0031328D" w:rsidP="00E8534E">
            <w:pPr>
              <w:rPr>
                <w:sz w:val="22"/>
                <w:szCs w:val="22"/>
              </w:rPr>
            </w:pPr>
          </w:p>
        </w:tc>
        <w:tc>
          <w:tcPr>
            <w:tcW w:w="2531" w:type="dxa"/>
            <w:vMerge/>
            <w:tcBorders>
              <w:top w:val="single" w:sz="4" w:space="0" w:color="000000"/>
              <w:left w:val="single" w:sz="4" w:space="0" w:color="000000"/>
              <w:bottom w:val="single" w:sz="4" w:space="0" w:color="000000"/>
              <w:right w:val="single" w:sz="4" w:space="0" w:color="000000"/>
            </w:tcBorders>
            <w:shd w:val="clear" w:color="auto" w:fill="auto"/>
          </w:tcPr>
          <w:p w14:paraId="5FEB4C22" w14:textId="77777777" w:rsidR="0031328D" w:rsidRPr="00E8534E" w:rsidRDefault="0031328D" w:rsidP="00E8534E">
            <w:pPr>
              <w:rPr>
                <w:sz w:val="22"/>
                <w:szCs w:val="22"/>
              </w:rPr>
            </w:pPr>
          </w:p>
        </w:tc>
        <w:tc>
          <w:tcPr>
            <w:tcW w:w="10151" w:type="dxa"/>
            <w:tcBorders>
              <w:top w:val="single" w:sz="4" w:space="0" w:color="000000"/>
              <w:left w:val="single" w:sz="4" w:space="0" w:color="000000"/>
              <w:bottom w:val="single" w:sz="4" w:space="0" w:color="000000"/>
              <w:right w:val="single" w:sz="4" w:space="0" w:color="000000"/>
            </w:tcBorders>
            <w:shd w:val="clear" w:color="auto" w:fill="auto"/>
          </w:tcPr>
          <w:p w14:paraId="60D49A7A" w14:textId="77777777" w:rsidR="0031328D" w:rsidRPr="00E8534E" w:rsidRDefault="001F2138" w:rsidP="00E8534E">
            <w:pPr>
              <w:rPr>
                <w:sz w:val="22"/>
                <w:szCs w:val="22"/>
              </w:rPr>
            </w:pPr>
            <w:r w:rsidRPr="00E8534E">
              <w:rPr>
                <w:sz w:val="22"/>
                <w:szCs w:val="22"/>
              </w:rPr>
              <w:t>анализировать и оценивать эффективность используемых методических средств педагогической поддержки детей дошкольного возраста в разработке и реализации ими индивидуальных проектов технической направленности</w:t>
            </w:r>
          </w:p>
        </w:tc>
      </w:tr>
      <w:tr w:rsidR="0031328D" w:rsidRPr="00E8534E" w14:paraId="12607107" w14:textId="77777777">
        <w:tc>
          <w:tcPr>
            <w:tcW w:w="2055" w:type="dxa"/>
            <w:vMerge/>
            <w:tcBorders>
              <w:top w:val="single" w:sz="4" w:space="0" w:color="000000"/>
              <w:left w:val="single" w:sz="4" w:space="0" w:color="000000"/>
              <w:bottom w:val="single" w:sz="4" w:space="0" w:color="000000"/>
              <w:right w:val="single" w:sz="4" w:space="0" w:color="000000"/>
            </w:tcBorders>
            <w:shd w:val="clear" w:color="auto" w:fill="auto"/>
          </w:tcPr>
          <w:p w14:paraId="7A5D3469" w14:textId="77777777" w:rsidR="0031328D" w:rsidRPr="00E8534E" w:rsidRDefault="0031328D" w:rsidP="00E8534E">
            <w:pPr>
              <w:rPr>
                <w:sz w:val="22"/>
                <w:szCs w:val="22"/>
              </w:rPr>
            </w:pPr>
          </w:p>
        </w:tc>
        <w:tc>
          <w:tcPr>
            <w:tcW w:w="2531" w:type="dxa"/>
            <w:vMerge/>
            <w:tcBorders>
              <w:top w:val="single" w:sz="4" w:space="0" w:color="000000"/>
              <w:left w:val="single" w:sz="4" w:space="0" w:color="000000"/>
              <w:bottom w:val="single" w:sz="4" w:space="0" w:color="000000"/>
              <w:right w:val="single" w:sz="4" w:space="0" w:color="000000"/>
            </w:tcBorders>
            <w:shd w:val="clear" w:color="auto" w:fill="auto"/>
          </w:tcPr>
          <w:p w14:paraId="64B0ABCF" w14:textId="77777777" w:rsidR="0031328D" w:rsidRPr="00E8534E" w:rsidRDefault="0031328D" w:rsidP="00E8534E">
            <w:pPr>
              <w:rPr>
                <w:sz w:val="22"/>
                <w:szCs w:val="22"/>
              </w:rPr>
            </w:pPr>
          </w:p>
        </w:tc>
        <w:tc>
          <w:tcPr>
            <w:tcW w:w="10151" w:type="dxa"/>
            <w:tcBorders>
              <w:top w:val="single" w:sz="4" w:space="0" w:color="000000"/>
              <w:left w:val="single" w:sz="4" w:space="0" w:color="000000"/>
              <w:bottom w:val="single" w:sz="4" w:space="0" w:color="000000"/>
              <w:right w:val="single" w:sz="4" w:space="0" w:color="000000"/>
            </w:tcBorders>
            <w:shd w:val="clear" w:color="auto" w:fill="auto"/>
          </w:tcPr>
          <w:p w14:paraId="68BC1437" w14:textId="77777777" w:rsidR="0031328D" w:rsidRPr="00E8534E" w:rsidRDefault="001F2138" w:rsidP="00E8534E">
            <w:pPr>
              <w:rPr>
                <w:sz w:val="22"/>
                <w:szCs w:val="22"/>
              </w:rPr>
            </w:pPr>
            <w:r w:rsidRPr="00E8534E">
              <w:rPr>
                <w:sz w:val="22"/>
                <w:szCs w:val="22"/>
              </w:rPr>
              <w:t>учитывать возрастные и индивидуальные особенности и психофизические возможности обучающихся при адаптации педагогических средств реализации образовательно-воспитательного процесса</w:t>
            </w:r>
          </w:p>
        </w:tc>
      </w:tr>
      <w:tr w:rsidR="0031328D" w:rsidRPr="00E8534E" w14:paraId="4CFED8A5" w14:textId="77777777">
        <w:tc>
          <w:tcPr>
            <w:tcW w:w="2055" w:type="dxa"/>
            <w:vMerge/>
            <w:tcBorders>
              <w:top w:val="single" w:sz="4" w:space="0" w:color="000000"/>
              <w:left w:val="single" w:sz="4" w:space="0" w:color="000000"/>
              <w:bottom w:val="single" w:sz="4" w:space="0" w:color="000000"/>
              <w:right w:val="single" w:sz="4" w:space="0" w:color="000000"/>
            </w:tcBorders>
            <w:shd w:val="clear" w:color="auto" w:fill="auto"/>
          </w:tcPr>
          <w:p w14:paraId="18DCD45D" w14:textId="77777777" w:rsidR="0031328D" w:rsidRPr="00E8534E" w:rsidRDefault="0031328D" w:rsidP="00E8534E">
            <w:pPr>
              <w:rPr>
                <w:sz w:val="22"/>
                <w:szCs w:val="22"/>
              </w:rPr>
            </w:pPr>
          </w:p>
        </w:tc>
        <w:tc>
          <w:tcPr>
            <w:tcW w:w="2531" w:type="dxa"/>
            <w:vMerge/>
            <w:tcBorders>
              <w:top w:val="single" w:sz="4" w:space="0" w:color="000000"/>
              <w:left w:val="single" w:sz="4" w:space="0" w:color="000000"/>
              <w:bottom w:val="single" w:sz="4" w:space="0" w:color="000000"/>
              <w:right w:val="single" w:sz="4" w:space="0" w:color="000000"/>
            </w:tcBorders>
            <w:shd w:val="clear" w:color="auto" w:fill="auto"/>
          </w:tcPr>
          <w:p w14:paraId="6ACBBDD0" w14:textId="77777777" w:rsidR="0031328D" w:rsidRPr="00E8534E" w:rsidRDefault="0031328D" w:rsidP="00E8534E">
            <w:pPr>
              <w:rPr>
                <w:sz w:val="22"/>
                <w:szCs w:val="22"/>
              </w:rPr>
            </w:pPr>
          </w:p>
        </w:tc>
        <w:tc>
          <w:tcPr>
            <w:tcW w:w="10151" w:type="dxa"/>
            <w:tcBorders>
              <w:top w:val="single" w:sz="4" w:space="0" w:color="000000"/>
              <w:left w:val="single" w:sz="4" w:space="0" w:color="000000"/>
              <w:bottom w:val="single" w:sz="4" w:space="0" w:color="000000"/>
              <w:right w:val="single" w:sz="4" w:space="0" w:color="000000"/>
            </w:tcBorders>
            <w:shd w:val="clear" w:color="auto" w:fill="auto"/>
          </w:tcPr>
          <w:p w14:paraId="253DC016" w14:textId="77777777" w:rsidR="0031328D" w:rsidRPr="00E8534E" w:rsidRDefault="001F2138" w:rsidP="00E8534E">
            <w:pPr>
              <w:rPr>
                <w:sz w:val="22"/>
                <w:szCs w:val="22"/>
              </w:rPr>
            </w:pPr>
            <w:r w:rsidRPr="00E8534E">
              <w:rPr>
                <w:sz w:val="22"/>
                <w:szCs w:val="22"/>
              </w:rPr>
              <w:t>определять и использовать формы, методы и приемы реализации парциальных образовательных программ по техническому творчеству для детей дошкольного возраста с учетом индивидуальных способностей и особенностей психофизического развития</w:t>
            </w:r>
          </w:p>
        </w:tc>
      </w:tr>
      <w:tr w:rsidR="0031328D" w:rsidRPr="00E8534E" w14:paraId="197293A7" w14:textId="77777777">
        <w:tc>
          <w:tcPr>
            <w:tcW w:w="2055" w:type="dxa"/>
            <w:vMerge/>
            <w:tcBorders>
              <w:top w:val="single" w:sz="4" w:space="0" w:color="000000"/>
              <w:left w:val="single" w:sz="4" w:space="0" w:color="000000"/>
              <w:bottom w:val="single" w:sz="4" w:space="0" w:color="000000"/>
              <w:right w:val="single" w:sz="4" w:space="0" w:color="000000"/>
            </w:tcBorders>
            <w:shd w:val="clear" w:color="auto" w:fill="auto"/>
          </w:tcPr>
          <w:p w14:paraId="67CA04CF" w14:textId="77777777" w:rsidR="0031328D" w:rsidRPr="00E8534E" w:rsidRDefault="0031328D" w:rsidP="00E8534E">
            <w:pPr>
              <w:rPr>
                <w:sz w:val="22"/>
                <w:szCs w:val="22"/>
              </w:rPr>
            </w:pPr>
          </w:p>
        </w:tc>
        <w:tc>
          <w:tcPr>
            <w:tcW w:w="2531" w:type="dxa"/>
            <w:vMerge/>
            <w:tcBorders>
              <w:top w:val="single" w:sz="4" w:space="0" w:color="000000"/>
              <w:left w:val="single" w:sz="4" w:space="0" w:color="000000"/>
              <w:bottom w:val="single" w:sz="4" w:space="0" w:color="000000"/>
              <w:right w:val="single" w:sz="4" w:space="0" w:color="000000"/>
            </w:tcBorders>
            <w:shd w:val="clear" w:color="auto" w:fill="auto"/>
          </w:tcPr>
          <w:p w14:paraId="4C27755B" w14:textId="77777777" w:rsidR="0031328D" w:rsidRPr="00E8534E" w:rsidRDefault="0031328D" w:rsidP="00E8534E">
            <w:pPr>
              <w:rPr>
                <w:sz w:val="22"/>
                <w:szCs w:val="22"/>
              </w:rPr>
            </w:pPr>
          </w:p>
        </w:tc>
        <w:tc>
          <w:tcPr>
            <w:tcW w:w="10151" w:type="dxa"/>
            <w:tcBorders>
              <w:top w:val="single" w:sz="4" w:space="0" w:color="000000"/>
              <w:left w:val="single" w:sz="4" w:space="0" w:color="000000"/>
              <w:bottom w:val="single" w:sz="4" w:space="0" w:color="000000"/>
              <w:right w:val="single" w:sz="4" w:space="0" w:color="000000"/>
            </w:tcBorders>
            <w:shd w:val="clear" w:color="auto" w:fill="auto"/>
          </w:tcPr>
          <w:p w14:paraId="20CDFD13" w14:textId="77777777" w:rsidR="0031328D" w:rsidRPr="00E8534E" w:rsidRDefault="001F2138" w:rsidP="00E8534E">
            <w:pPr>
              <w:rPr>
                <w:sz w:val="22"/>
                <w:szCs w:val="22"/>
              </w:rPr>
            </w:pPr>
            <w:r w:rsidRPr="00E8534E">
              <w:rPr>
                <w:sz w:val="22"/>
                <w:szCs w:val="22"/>
              </w:rPr>
              <w:t>выстраивать образовательно-воспитательный процесс на основе вариативности форм и содержания работы с детьми, с учетом ведущего вида деятельности, отражающего самоценность дошкольного возраста</w:t>
            </w:r>
          </w:p>
        </w:tc>
      </w:tr>
      <w:tr w:rsidR="0031328D" w:rsidRPr="00E8534E" w14:paraId="5E740AF6" w14:textId="77777777">
        <w:tc>
          <w:tcPr>
            <w:tcW w:w="2055" w:type="dxa"/>
            <w:vMerge/>
            <w:tcBorders>
              <w:top w:val="single" w:sz="4" w:space="0" w:color="000000"/>
              <w:left w:val="single" w:sz="4" w:space="0" w:color="000000"/>
              <w:bottom w:val="single" w:sz="4" w:space="0" w:color="000000"/>
              <w:right w:val="single" w:sz="4" w:space="0" w:color="000000"/>
            </w:tcBorders>
            <w:shd w:val="clear" w:color="auto" w:fill="auto"/>
          </w:tcPr>
          <w:p w14:paraId="5B9727A9" w14:textId="77777777" w:rsidR="0031328D" w:rsidRPr="00E8534E" w:rsidRDefault="0031328D" w:rsidP="00E8534E">
            <w:pPr>
              <w:rPr>
                <w:sz w:val="22"/>
                <w:szCs w:val="22"/>
              </w:rPr>
            </w:pPr>
          </w:p>
        </w:tc>
        <w:tc>
          <w:tcPr>
            <w:tcW w:w="2531" w:type="dxa"/>
            <w:vMerge/>
            <w:tcBorders>
              <w:top w:val="single" w:sz="4" w:space="0" w:color="000000"/>
              <w:left w:val="single" w:sz="4" w:space="0" w:color="000000"/>
              <w:bottom w:val="single" w:sz="4" w:space="0" w:color="000000"/>
              <w:right w:val="single" w:sz="4" w:space="0" w:color="000000"/>
            </w:tcBorders>
            <w:shd w:val="clear" w:color="auto" w:fill="auto"/>
          </w:tcPr>
          <w:p w14:paraId="50D96EDC" w14:textId="77777777" w:rsidR="0031328D" w:rsidRPr="00E8534E" w:rsidRDefault="0031328D" w:rsidP="00E8534E">
            <w:pPr>
              <w:rPr>
                <w:sz w:val="22"/>
                <w:szCs w:val="22"/>
              </w:rPr>
            </w:pPr>
          </w:p>
        </w:tc>
        <w:tc>
          <w:tcPr>
            <w:tcW w:w="10151" w:type="dxa"/>
            <w:tcBorders>
              <w:top w:val="single" w:sz="4" w:space="0" w:color="000000"/>
              <w:left w:val="single" w:sz="4" w:space="0" w:color="000000"/>
              <w:bottom w:val="single" w:sz="4" w:space="0" w:color="000000"/>
              <w:right w:val="single" w:sz="4" w:space="0" w:color="000000"/>
            </w:tcBorders>
            <w:shd w:val="clear" w:color="auto" w:fill="auto"/>
          </w:tcPr>
          <w:p w14:paraId="407EE06A" w14:textId="77777777" w:rsidR="0031328D" w:rsidRPr="00E8534E" w:rsidRDefault="001F2138" w:rsidP="00E8534E">
            <w:pPr>
              <w:rPr>
                <w:b/>
                <w:sz w:val="22"/>
                <w:szCs w:val="22"/>
              </w:rPr>
            </w:pPr>
            <w:r w:rsidRPr="00E8534E">
              <w:rPr>
                <w:b/>
                <w:sz w:val="22"/>
                <w:szCs w:val="22"/>
              </w:rPr>
              <w:t>Знания:</w:t>
            </w:r>
          </w:p>
        </w:tc>
      </w:tr>
      <w:tr w:rsidR="0031328D" w:rsidRPr="00E8534E" w14:paraId="026414C1" w14:textId="77777777">
        <w:tc>
          <w:tcPr>
            <w:tcW w:w="2055" w:type="dxa"/>
            <w:vMerge/>
            <w:tcBorders>
              <w:top w:val="single" w:sz="4" w:space="0" w:color="000000"/>
              <w:left w:val="single" w:sz="4" w:space="0" w:color="000000"/>
              <w:bottom w:val="single" w:sz="4" w:space="0" w:color="000000"/>
              <w:right w:val="single" w:sz="4" w:space="0" w:color="000000"/>
            </w:tcBorders>
            <w:shd w:val="clear" w:color="auto" w:fill="auto"/>
          </w:tcPr>
          <w:p w14:paraId="24D57202" w14:textId="77777777" w:rsidR="0031328D" w:rsidRPr="00E8534E" w:rsidRDefault="0031328D" w:rsidP="00E8534E">
            <w:pPr>
              <w:rPr>
                <w:sz w:val="22"/>
                <w:szCs w:val="22"/>
              </w:rPr>
            </w:pPr>
          </w:p>
        </w:tc>
        <w:tc>
          <w:tcPr>
            <w:tcW w:w="2531" w:type="dxa"/>
            <w:vMerge/>
            <w:tcBorders>
              <w:top w:val="single" w:sz="4" w:space="0" w:color="000000"/>
              <w:left w:val="single" w:sz="4" w:space="0" w:color="000000"/>
              <w:bottom w:val="single" w:sz="4" w:space="0" w:color="000000"/>
              <w:right w:val="single" w:sz="4" w:space="0" w:color="000000"/>
            </w:tcBorders>
            <w:shd w:val="clear" w:color="auto" w:fill="auto"/>
          </w:tcPr>
          <w:p w14:paraId="2B838D1F" w14:textId="77777777" w:rsidR="0031328D" w:rsidRPr="00E8534E" w:rsidRDefault="0031328D" w:rsidP="00E8534E">
            <w:pPr>
              <w:rPr>
                <w:sz w:val="22"/>
                <w:szCs w:val="22"/>
              </w:rPr>
            </w:pPr>
          </w:p>
        </w:tc>
        <w:tc>
          <w:tcPr>
            <w:tcW w:w="10151" w:type="dxa"/>
            <w:tcBorders>
              <w:top w:val="single" w:sz="4" w:space="0" w:color="000000"/>
              <w:left w:val="single" w:sz="4" w:space="0" w:color="000000"/>
              <w:bottom w:val="single" w:sz="4" w:space="0" w:color="000000"/>
              <w:right w:val="single" w:sz="4" w:space="0" w:color="000000"/>
            </w:tcBorders>
            <w:shd w:val="clear" w:color="auto" w:fill="auto"/>
          </w:tcPr>
          <w:p w14:paraId="70C9A24B" w14:textId="77777777" w:rsidR="0031328D" w:rsidRPr="00E8534E" w:rsidRDefault="001F2138" w:rsidP="00E8534E">
            <w:pPr>
              <w:rPr>
                <w:sz w:val="22"/>
                <w:szCs w:val="22"/>
              </w:rPr>
            </w:pPr>
            <w:r w:rsidRPr="00E8534E">
              <w:rPr>
                <w:sz w:val="22"/>
                <w:szCs w:val="22"/>
              </w:rPr>
              <w:t>технологии индивидуализации образования при реализации парциальных образовательных программ по техническому творчеству</w:t>
            </w:r>
          </w:p>
        </w:tc>
      </w:tr>
      <w:tr w:rsidR="0031328D" w:rsidRPr="00E8534E" w14:paraId="617B37CC" w14:textId="77777777">
        <w:tc>
          <w:tcPr>
            <w:tcW w:w="2055" w:type="dxa"/>
            <w:vMerge/>
            <w:tcBorders>
              <w:top w:val="single" w:sz="4" w:space="0" w:color="000000"/>
              <w:left w:val="single" w:sz="4" w:space="0" w:color="000000"/>
              <w:bottom w:val="single" w:sz="4" w:space="0" w:color="000000"/>
              <w:right w:val="single" w:sz="4" w:space="0" w:color="000000"/>
            </w:tcBorders>
            <w:shd w:val="clear" w:color="auto" w:fill="auto"/>
          </w:tcPr>
          <w:p w14:paraId="547CED2E" w14:textId="77777777" w:rsidR="0031328D" w:rsidRPr="00E8534E" w:rsidRDefault="0031328D" w:rsidP="00E8534E">
            <w:pPr>
              <w:rPr>
                <w:sz w:val="22"/>
                <w:szCs w:val="22"/>
              </w:rPr>
            </w:pPr>
          </w:p>
        </w:tc>
        <w:tc>
          <w:tcPr>
            <w:tcW w:w="2531" w:type="dxa"/>
            <w:vMerge/>
            <w:tcBorders>
              <w:top w:val="single" w:sz="4" w:space="0" w:color="000000"/>
              <w:left w:val="single" w:sz="4" w:space="0" w:color="000000"/>
              <w:bottom w:val="single" w:sz="4" w:space="0" w:color="000000"/>
              <w:right w:val="single" w:sz="4" w:space="0" w:color="000000"/>
            </w:tcBorders>
            <w:shd w:val="clear" w:color="auto" w:fill="auto"/>
          </w:tcPr>
          <w:p w14:paraId="57A3D8FA" w14:textId="77777777" w:rsidR="0031328D" w:rsidRPr="00E8534E" w:rsidRDefault="0031328D" w:rsidP="00E8534E">
            <w:pPr>
              <w:rPr>
                <w:sz w:val="22"/>
                <w:szCs w:val="22"/>
              </w:rPr>
            </w:pPr>
          </w:p>
        </w:tc>
        <w:tc>
          <w:tcPr>
            <w:tcW w:w="10151" w:type="dxa"/>
            <w:tcBorders>
              <w:top w:val="single" w:sz="4" w:space="0" w:color="000000"/>
              <w:left w:val="single" w:sz="4" w:space="0" w:color="000000"/>
              <w:bottom w:val="single" w:sz="4" w:space="0" w:color="000000"/>
              <w:right w:val="single" w:sz="4" w:space="0" w:color="000000"/>
            </w:tcBorders>
            <w:shd w:val="clear" w:color="auto" w:fill="auto"/>
          </w:tcPr>
          <w:p w14:paraId="43C7C271" w14:textId="77777777" w:rsidR="0031328D" w:rsidRPr="00E8534E" w:rsidRDefault="001F2138" w:rsidP="00E8534E">
            <w:pPr>
              <w:rPr>
                <w:sz w:val="22"/>
                <w:szCs w:val="22"/>
              </w:rPr>
            </w:pPr>
            <w:r w:rsidRPr="00E8534E">
              <w:rPr>
                <w:sz w:val="22"/>
                <w:szCs w:val="22"/>
              </w:rPr>
              <w:t>подходы к анализу качества и эффективности используемых методических, дидактических и диагностических средств в целях индивидуализации образовательного процесса</w:t>
            </w:r>
          </w:p>
        </w:tc>
      </w:tr>
      <w:tr w:rsidR="0031328D" w:rsidRPr="00E8534E" w14:paraId="2763243B" w14:textId="77777777">
        <w:tc>
          <w:tcPr>
            <w:tcW w:w="2055" w:type="dxa"/>
            <w:vMerge/>
            <w:tcBorders>
              <w:top w:val="single" w:sz="4" w:space="0" w:color="000000"/>
              <w:left w:val="single" w:sz="4" w:space="0" w:color="000000"/>
              <w:bottom w:val="single" w:sz="4" w:space="0" w:color="000000"/>
              <w:right w:val="single" w:sz="4" w:space="0" w:color="000000"/>
            </w:tcBorders>
            <w:shd w:val="clear" w:color="auto" w:fill="auto"/>
          </w:tcPr>
          <w:p w14:paraId="4F1889A4" w14:textId="77777777" w:rsidR="0031328D" w:rsidRPr="00E8534E" w:rsidRDefault="0031328D" w:rsidP="00E8534E">
            <w:pPr>
              <w:rPr>
                <w:sz w:val="22"/>
                <w:szCs w:val="22"/>
              </w:rPr>
            </w:pPr>
          </w:p>
        </w:tc>
        <w:tc>
          <w:tcPr>
            <w:tcW w:w="2531" w:type="dxa"/>
            <w:vMerge/>
            <w:tcBorders>
              <w:top w:val="single" w:sz="4" w:space="0" w:color="000000"/>
              <w:left w:val="single" w:sz="4" w:space="0" w:color="000000"/>
              <w:bottom w:val="single" w:sz="4" w:space="0" w:color="000000"/>
              <w:right w:val="single" w:sz="4" w:space="0" w:color="000000"/>
            </w:tcBorders>
            <w:shd w:val="clear" w:color="auto" w:fill="auto"/>
          </w:tcPr>
          <w:p w14:paraId="7B652E11" w14:textId="77777777" w:rsidR="0031328D" w:rsidRPr="00E8534E" w:rsidRDefault="0031328D" w:rsidP="00E8534E">
            <w:pPr>
              <w:rPr>
                <w:sz w:val="22"/>
                <w:szCs w:val="22"/>
              </w:rPr>
            </w:pPr>
          </w:p>
        </w:tc>
        <w:tc>
          <w:tcPr>
            <w:tcW w:w="10151" w:type="dxa"/>
            <w:tcBorders>
              <w:top w:val="single" w:sz="4" w:space="0" w:color="000000"/>
              <w:left w:val="single" w:sz="4" w:space="0" w:color="000000"/>
              <w:bottom w:val="single" w:sz="4" w:space="0" w:color="000000"/>
              <w:right w:val="single" w:sz="4" w:space="0" w:color="000000"/>
            </w:tcBorders>
            <w:shd w:val="clear" w:color="auto" w:fill="auto"/>
          </w:tcPr>
          <w:p w14:paraId="73A54C0A" w14:textId="77777777" w:rsidR="0031328D" w:rsidRPr="00E8534E" w:rsidRDefault="001F2138" w:rsidP="00E8534E">
            <w:pPr>
              <w:rPr>
                <w:sz w:val="22"/>
                <w:szCs w:val="22"/>
              </w:rPr>
            </w:pPr>
            <w:r w:rsidRPr="00E8534E">
              <w:rPr>
                <w:sz w:val="22"/>
                <w:szCs w:val="22"/>
              </w:rPr>
              <w:t>требования к адаптации педагогических средств при реализации парциальных образовательных программ по техническому творчеству</w:t>
            </w:r>
          </w:p>
        </w:tc>
      </w:tr>
      <w:tr w:rsidR="0031328D" w:rsidRPr="00E8534E" w14:paraId="07DBABF1" w14:textId="77777777">
        <w:tc>
          <w:tcPr>
            <w:tcW w:w="2055" w:type="dxa"/>
            <w:vMerge/>
            <w:tcBorders>
              <w:top w:val="single" w:sz="4" w:space="0" w:color="000000"/>
              <w:left w:val="single" w:sz="4" w:space="0" w:color="000000"/>
              <w:bottom w:val="single" w:sz="4" w:space="0" w:color="000000"/>
              <w:right w:val="single" w:sz="4" w:space="0" w:color="000000"/>
            </w:tcBorders>
            <w:shd w:val="clear" w:color="auto" w:fill="auto"/>
          </w:tcPr>
          <w:p w14:paraId="2171A402" w14:textId="77777777" w:rsidR="0031328D" w:rsidRPr="00E8534E" w:rsidRDefault="0031328D" w:rsidP="00E8534E">
            <w:pPr>
              <w:rPr>
                <w:sz w:val="22"/>
                <w:szCs w:val="22"/>
              </w:rPr>
            </w:pPr>
          </w:p>
        </w:tc>
        <w:tc>
          <w:tcPr>
            <w:tcW w:w="2531" w:type="dxa"/>
            <w:vMerge/>
            <w:tcBorders>
              <w:top w:val="single" w:sz="4" w:space="0" w:color="000000"/>
              <w:left w:val="single" w:sz="4" w:space="0" w:color="000000"/>
              <w:bottom w:val="single" w:sz="4" w:space="0" w:color="000000"/>
              <w:right w:val="single" w:sz="4" w:space="0" w:color="000000"/>
            </w:tcBorders>
            <w:shd w:val="clear" w:color="auto" w:fill="auto"/>
          </w:tcPr>
          <w:p w14:paraId="1FAD9986" w14:textId="77777777" w:rsidR="0031328D" w:rsidRPr="00E8534E" w:rsidRDefault="0031328D" w:rsidP="00E8534E">
            <w:pPr>
              <w:rPr>
                <w:sz w:val="22"/>
                <w:szCs w:val="22"/>
              </w:rPr>
            </w:pPr>
          </w:p>
        </w:tc>
        <w:tc>
          <w:tcPr>
            <w:tcW w:w="10151" w:type="dxa"/>
            <w:tcBorders>
              <w:top w:val="single" w:sz="4" w:space="0" w:color="000000"/>
              <w:left w:val="single" w:sz="4" w:space="0" w:color="000000"/>
              <w:bottom w:val="single" w:sz="4" w:space="0" w:color="000000"/>
              <w:right w:val="single" w:sz="4" w:space="0" w:color="000000"/>
            </w:tcBorders>
            <w:shd w:val="clear" w:color="auto" w:fill="auto"/>
          </w:tcPr>
          <w:p w14:paraId="61E77761" w14:textId="77777777" w:rsidR="0031328D" w:rsidRPr="00E8534E" w:rsidRDefault="001F2138" w:rsidP="00E8534E">
            <w:pPr>
              <w:rPr>
                <w:sz w:val="22"/>
                <w:szCs w:val="22"/>
              </w:rPr>
            </w:pPr>
            <w:r w:rsidRPr="00E8534E">
              <w:rPr>
                <w:sz w:val="22"/>
                <w:szCs w:val="22"/>
              </w:rPr>
              <w:t>формы и методы оценки образовательных результатов по парциальным образовательным программам по техническому творчеству детей дошкольного возраста</w:t>
            </w:r>
          </w:p>
        </w:tc>
      </w:tr>
      <w:tr w:rsidR="0031328D" w:rsidRPr="00E8534E" w14:paraId="43425736" w14:textId="77777777">
        <w:tc>
          <w:tcPr>
            <w:tcW w:w="2055"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115FFF04" w14:textId="70999F68" w:rsidR="0031328D" w:rsidRPr="00E8534E" w:rsidRDefault="00263B88" w:rsidP="00E8534E">
            <w:pPr>
              <w:rPr>
                <w:sz w:val="22"/>
                <w:szCs w:val="22"/>
              </w:rPr>
            </w:pPr>
            <w:r w:rsidRPr="00E8534E">
              <w:rPr>
                <w:sz w:val="22"/>
                <w:szCs w:val="22"/>
              </w:rPr>
              <w:t xml:space="preserve">проектирование и организация парциальной образовательной программы для детей дошкольного возраста по художественно-эстетическому развитию  </w:t>
            </w:r>
            <w:r w:rsidR="001F2138" w:rsidRPr="00E8534E">
              <w:rPr>
                <w:sz w:val="22"/>
                <w:szCs w:val="22"/>
              </w:rPr>
              <w:t>(по выбору)</w:t>
            </w:r>
          </w:p>
        </w:tc>
        <w:tc>
          <w:tcPr>
            <w:tcW w:w="2531"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2D98E781" w14:textId="06D0DFAA" w:rsidR="0031328D" w:rsidRPr="00E8534E" w:rsidRDefault="00263B88" w:rsidP="00E8534E">
            <w:pPr>
              <w:rPr>
                <w:sz w:val="22"/>
                <w:szCs w:val="22"/>
              </w:rPr>
            </w:pPr>
            <w:r w:rsidRPr="00E8534E">
              <w:rPr>
                <w:sz w:val="22"/>
                <w:szCs w:val="22"/>
              </w:rPr>
              <w:t xml:space="preserve">ПК 6.1. Принимать участие в разработке и реализации парциальной образовательной программы для детей дошкольного возраста по художественно-эстетическому развитию </w:t>
            </w:r>
          </w:p>
        </w:tc>
        <w:tc>
          <w:tcPr>
            <w:tcW w:w="10151" w:type="dxa"/>
            <w:tcBorders>
              <w:top w:val="single" w:sz="4" w:space="0" w:color="000000"/>
              <w:left w:val="single" w:sz="4" w:space="0" w:color="000000"/>
              <w:bottom w:val="single" w:sz="4" w:space="0" w:color="000000"/>
              <w:right w:val="single" w:sz="4" w:space="0" w:color="000000"/>
            </w:tcBorders>
            <w:shd w:val="clear" w:color="auto" w:fill="auto"/>
          </w:tcPr>
          <w:p w14:paraId="5DF60C4A" w14:textId="77777777" w:rsidR="0031328D" w:rsidRPr="00E8534E" w:rsidRDefault="001F2138" w:rsidP="00E8534E">
            <w:pPr>
              <w:rPr>
                <w:b/>
                <w:sz w:val="22"/>
                <w:szCs w:val="22"/>
              </w:rPr>
            </w:pPr>
            <w:r w:rsidRPr="00E8534E">
              <w:rPr>
                <w:b/>
                <w:sz w:val="22"/>
                <w:szCs w:val="22"/>
              </w:rPr>
              <w:t>Навыки:</w:t>
            </w:r>
          </w:p>
        </w:tc>
      </w:tr>
      <w:tr w:rsidR="0031328D" w:rsidRPr="00E8534E" w14:paraId="21E92865" w14:textId="77777777">
        <w:tc>
          <w:tcPr>
            <w:tcW w:w="2055" w:type="dxa"/>
            <w:vMerge/>
            <w:tcBorders>
              <w:top w:val="single" w:sz="4" w:space="0" w:color="000000"/>
              <w:left w:val="single" w:sz="4" w:space="0" w:color="000000"/>
              <w:bottom w:val="single" w:sz="4" w:space="0" w:color="000000"/>
              <w:right w:val="single" w:sz="4" w:space="0" w:color="000000"/>
            </w:tcBorders>
            <w:shd w:val="clear" w:color="auto" w:fill="auto"/>
          </w:tcPr>
          <w:p w14:paraId="631894C5" w14:textId="77777777" w:rsidR="0031328D" w:rsidRPr="00E8534E" w:rsidRDefault="0031328D" w:rsidP="00E8534E">
            <w:pPr>
              <w:rPr>
                <w:sz w:val="22"/>
                <w:szCs w:val="22"/>
              </w:rPr>
            </w:pPr>
          </w:p>
        </w:tc>
        <w:tc>
          <w:tcPr>
            <w:tcW w:w="2531" w:type="dxa"/>
            <w:vMerge/>
            <w:tcBorders>
              <w:top w:val="single" w:sz="4" w:space="0" w:color="000000"/>
              <w:left w:val="single" w:sz="4" w:space="0" w:color="000000"/>
              <w:bottom w:val="single" w:sz="4" w:space="0" w:color="000000"/>
              <w:right w:val="single" w:sz="4" w:space="0" w:color="000000"/>
            </w:tcBorders>
            <w:shd w:val="clear" w:color="auto" w:fill="auto"/>
          </w:tcPr>
          <w:p w14:paraId="411047D2" w14:textId="77777777" w:rsidR="0031328D" w:rsidRPr="00E8534E" w:rsidRDefault="0031328D" w:rsidP="00E8534E">
            <w:pPr>
              <w:rPr>
                <w:sz w:val="22"/>
                <w:szCs w:val="22"/>
              </w:rPr>
            </w:pPr>
          </w:p>
        </w:tc>
        <w:tc>
          <w:tcPr>
            <w:tcW w:w="10151" w:type="dxa"/>
            <w:tcBorders>
              <w:top w:val="single" w:sz="4" w:space="0" w:color="000000"/>
              <w:left w:val="single" w:sz="4" w:space="0" w:color="000000"/>
              <w:bottom w:val="single" w:sz="4" w:space="0" w:color="000000"/>
              <w:right w:val="single" w:sz="4" w:space="0" w:color="000000"/>
            </w:tcBorders>
            <w:shd w:val="clear" w:color="auto" w:fill="auto"/>
          </w:tcPr>
          <w:p w14:paraId="28A01F9A" w14:textId="77777777" w:rsidR="0031328D" w:rsidRPr="00E8534E" w:rsidRDefault="001F2138" w:rsidP="00E8534E">
            <w:pPr>
              <w:rPr>
                <w:sz w:val="22"/>
                <w:szCs w:val="22"/>
              </w:rPr>
            </w:pPr>
            <w:r w:rsidRPr="00E8534E">
              <w:rPr>
                <w:sz w:val="22"/>
                <w:szCs w:val="22"/>
              </w:rPr>
              <w:t>организации, проведения и анализа занятий и образовательных событий с детьми дошкольного возраста по парциальным образовательным программам по художественно-эстетическому развитию детей дошкольного возраста</w:t>
            </w:r>
          </w:p>
        </w:tc>
      </w:tr>
      <w:tr w:rsidR="0031328D" w:rsidRPr="00E8534E" w14:paraId="1197C879" w14:textId="77777777">
        <w:tc>
          <w:tcPr>
            <w:tcW w:w="2055" w:type="dxa"/>
            <w:vMerge/>
            <w:tcBorders>
              <w:top w:val="single" w:sz="4" w:space="0" w:color="000000"/>
              <w:left w:val="single" w:sz="4" w:space="0" w:color="000000"/>
              <w:bottom w:val="single" w:sz="4" w:space="0" w:color="000000"/>
              <w:right w:val="single" w:sz="4" w:space="0" w:color="000000"/>
            </w:tcBorders>
            <w:shd w:val="clear" w:color="auto" w:fill="auto"/>
          </w:tcPr>
          <w:p w14:paraId="08BF6F2E" w14:textId="77777777" w:rsidR="0031328D" w:rsidRPr="00E8534E" w:rsidRDefault="0031328D" w:rsidP="00E8534E">
            <w:pPr>
              <w:rPr>
                <w:sz w:val="22"/>
                <w:szCs w:val="22"/>
              </w:rPr>
            </w:pPr>
          </w:p>
        </w:tc>
        <w:tc>
          <w:tcPr>
            <w:tcW w:w="2531" w:type="dxa"/>
            <w:vMerge/>
            <w:tcBorders>
              <w:top w:val="single" w:sz="4" w:space="0" w:color="000000"/>
              <w:left w:val="single" w:sz="4" w:space="0" w:color="000000"/>
              <w:bottom w:val="single" w:sz="4" w:space="0" w:color="000000"/>
              <w:right w:val="single" w:sz="4" w:space="0" w:color="000000"/>
            </w:tcBorders>
            <w:shd w:val="clear" w:color="auto" w:fill="auto"/>
          </w:tcPr>
          <w:p w14:paraId="3318EBF0" w14:textId="77777777" w:rsidR="0031328D" w:rsidRPr="00E8534E" w:rsidRDefault="0031328D" w:rsidP="00E8534E">
            <w:pPr>
              <w:rPr>
                <w:sz w:val="22"/>
                <w:szCs w:val="22"/>
              </w:rPr>
            </w:pPr>
          </w:p>
        </w:tc>
        <w:tc>
          <w:tcPr>
            <w:tcW w:w="10151" w:type="dxa"/>
            <w:tcBorders>
              <w:top w:val="single" w:sz="4" w:space="0" w:color="000000"/>
              <w:left w:val="single" w:sz="4" w:space="0" w:color="000000"/>
              <w:bottom w:val="single" w:sz="4" w:space="0" w:color="000000"/>
              <w:right w:val="single" w:sz="4" w:space="0" w:color="000000"/>
            </w:tcBorders>
            <w:shd w:val="clear" w:color="auto" w:fill="auto"/>
          </w:tcPr>
          <w:p w14:paraId="5E2020D1" w14:textId="77777777" w:rsidR="0031328D" w:rsidRPr="00E8534E" w:rsidRDefault="001F2138" w:rsidP="00E8534E">
            <w:pPr>
              <w:rPr>
                <w:b/>
                <w:sz w:val="22"/>
                <w:szCs w:val="22"/>
              </w:rPr>
            </w:pPr>
            <w:r w:rsidRPr="00E8534E">
              <w:rPr>
                <w:b/>
                <w:sz w:val="22"/>
                <w:szCs w:val="22"/>
              </w:rPr>
              <w:t>Умения:</w:t>
            </w:r>
          </w:p>
        </w:tc>
      </w:tr>
      <w:tr w:rsidR="0031328D" w:rsidRPr="00E8534E" w14:paraId="2718817B" w14:textId="77777777">
        <w:tc>
          <w:tcPr>
            <w:tcW w:w="2055" w:type="dxa"/>
            <w:vMerge/>
            <w:tcBorders>
              <w:top w:val="single" w:sz="4" w:space="0" w:color="000000"/>
              <w:left w:val="single" w:sz="4" w:space="0" w:color="000000"/>
              <w:bottom w:val="single" w:sz="4" w:space="0" w:color="000000"/>
              <w:right w:val="single" w:sz="4" w:space="0" w:color="000000"/>
            </w:tcBorders>
            <w:shd w:val="clear" w:color="auto" w:fill="auto"/>
          </w:tcPr>
          <w:p w14:paraId="06F27592" w14:textId="77777777" w:rsidR="0031328D" w:rsidRPr="00E8534E" w:rsidRDefault="0031328D" w:rsidP="00E8534E">
            <w:pPr>
              <w:rPr>
                <w:sz w:val="22"/>
                <w:szCs w:val="22"/>
              </w:rPr>
            </w:pPr>
          </w:p>
        </w:tc>
        <w:tc>
          <w:tcPr>
            <w:tcW w:w="2531" w:type="dxa"/>
            <w:vMerge/>
            <w:tcBorders>
              <w:top w:val="single" w:sz="4" w:space="0" w:color="000000"/>
              <w:left w:val="single" w:sz="4" w:space="0" w:color="000000"/>
              <w:bottom w:val="single" w:sz="4" w:space="0" w:color="000000"/>
              <w:right w:val="single" w:sz="4" w:space="0" w:color="000000"/>
            </w:tcBorders>
            <w:shd w:val="clear" w:color="auto" w:fill="auto"/>
          </w:tcPr>
          <w:p w14:paraId="1E950A94" w14:textId="77777777" w:rsidR="0031328D" w:rsidRPr="00E8534E" w:rsidRDefault="0031328D" w:rsidP="00E8534E">
            <w:pPr>
              <w:rPr>
                <w:sz w:val="22"/>
                <w:szCs w:val="22"/>
              </w:rPr>
            </w:pPr>
          </w:p>
        </w:tc>
        <w:tc>
          <w:tcPr>
            <w:tcW w:w="10151" w:type="dxa"/>
            <w:tcBorders>
              <w:top w:val="single" w:sz="4" w:space="0" w:color="000000"/>
              <w:left w:val="single" w:sz="4" w:space="0" w:color="000000"/>
              <w:bottom w:val="single" w:sz="4" w:space="0" w:color="000000"/>
              <w:right w:val="single" w:sz="4" w:space="0" w:color="000000"/>
            </w:tcBorders>
            <w:shd w:val="clear" w:color="auto" w:fill="auto"/>
          </w:tcPr>
          <w:p w14:paraId="56C38D81" w14:textId="77777777" w:rsidR="0031328D" w:rsidRPr="00E8534E" w:rsidRDefault="001F2138" w:rsidP="00E8534E">
            <w:pPr>
              <w:rPr>
                <w:sz w:val="22"/>
                <w:szCs w:val="22"/>
              </w:rPr>
            </w:pPr>
            <w:r w:rsidRPr="00E8534E">
              <w:rPr>
                <w:sz w:val="22"/>
                <w:szCs w:val="22"/>
              </w:rPr>
              <w:t>планировать и организовывать работу по парциальным образовательным программам по художественно-эстетическому развитию детей дошкольного возраста</w:t>
            </w:r>
          </w:p>
        </w:tc>
      </w:tr>
      <w:tr w:rsidR="0031328D" w:rsidRPr="00E8534E" w14:paraId="759EAB74" w14:textId="77777777">
        <w:tc>
          <w:tcPr>
            <w:tcW w:w="2055" w:type="dxa"/>
            <w:vMerge/>
            <w:tcBorders>
              <w:top w:val="single" w:sz="4" w:space="0" w:color="000000"/>
              <w:left w:val="single" w:sz="4" w:space="0" w:color="000000"/>
              <w:bottom w:val="single" w:sz="4" w:space="0" w:color="000000"/>
              <w:right w:val="single" w:sz="4" w:space="0" w:color="000000"/>
            </w:tcBorders>
            <w:shd w:val="clear" w:color="auto" w:fill="auto"/>
          </w:tcPr>
          <w:p w14:paraId="722C0992" w14:textId="77777777" w:rsidR="0031328D" w:rsidRPr="00E8534E" w:rsidRDefault="0031328D" w:rsidP="00E8534E">
            <w:pPr>
              <w:rPr>
                <w:sz w:val="22"/>
                <w:szCs w:val="22"/>
              </w:rPr>
            </w:pPr>
          </w:p>
        </w:tc>
        <w:tc>
          <w:tcPr>
            <w:tcW w:w="2531" w:type="dxa"/>
            <w:vMerge/>
            <w:tcBorders>
              <w:top w:val="single" w:sz="4" w:space="0" w:color="000000"/>
              <w:left w:val="single" w:sz="4" w:space="0" w:color="000000"/>
              <w:bottom w:val="single" w:sz="4" w:space="0" w:color="000000"/>
              <w:right w:val="single" w:sz="4" w:space="0" w:color="000000"/>
            </w:tcBorders>
            <w:shd w:val="clear" w:color="auto" w:fill="auto"/>
          </w:tcPr>
          <w:p w14:paraId="1E782798" w14:textId="77777777" w:rsidR="0031328D" w:rsidRPr="00E8534E" w:rsidRDefault="0031328D" w:rsidP="00E8534E">
            <w:pPr>
              <w:rPr>
                <w:sz w:val="22"/>
                <w:szCs w:val="22"/>
              </w:rPr>
            </w:pPr>
          </w:p>
        </w:tc>
        <w:tc>
          <w:tcPr>
            <w:tcW w:w="10151" w:type="dxa"/>
            <w:tcBorders>
              <w:top w:val="single" w:sz="4" w:space="0" w:color="000000"/>
              <w:left w:val="single" w:sz="4" w:space="0" w:color="000000"/>
              <w:bottom w:val="single" w:sz="4" w:space="0" w:color="000000"/>
              <w:right w:val="single" w:sz="4" w:space="0" w:color="000000"/>
            </w:tcBorders>
            <w:shd w:val="clear" w:color="auto" w:fill="auto"/>
          </w:tcPr>
          <w:p w14:paraId="0293A7F2" w14:textId="77777777" w:rsidR="0031328D" w:rsidRPr="00E8534E" w:rsidRDefault="001F2138" w:rsidP="00E8534E">
            <w:pPr>
              <w:rPr>
                <w:sz w:val="22"/>
                <w:szCs w:val="22"/>
              </w:rPr>
            </w:pPr>
            <w:r w:rsidRPr="00E8534E">
              <w:rPr>
                <w:sz w:val="22"/>
                <w:szCs w:val="22"/>
              </w:rPr>
              <w:t>применять системный подход при организации занятий по парциальным образовательным программам с учетом возрастных, психофизических особенностей детей, сензитивных периодов развития, способностей и интересов</w:t>
            </w:r>
          </w:p>
        </w:tc>
      </w:tr>
      <w:tr w:rsidR="0031328D" w:rsidRPr="00E8534E" w14:paraId="3923E66C" w14:textId="77777777">
        <w:tc>
          <w:tcPr>
            <w:tcW w:w="2055" w:type="dxa"/>
            <w:vMerge/>
            <w:tcBorders>
              <w:top w:val="single" w:sz="4" w:space="0" w:color="000000"/>
              <w:left w:val="single" w:sz="4" w:space="0" w:color="000000"/>
              <w:bottom w:val="single" w:sz="4" w:space="0" w:color="000000"/>
              <w:right w:val="single" w:sz="4" w:space="0" w:color="000000"/>
            </w:tcBorders>
            <w:shd w:val="clear" w:color="auto" w:fill="auto"/>
          </w:tcPr>
          <w:p w14:paraId="6324785A" w14:textId="77777777" w:rsidR="0031328D" w:rsidRPr="00E8534E" w:rsidRDefault="0031328D" w:rsidP="00E8534E">
            <w:pPr>
              <w:rPr>
                <w:sz w:val="22"/>
                <w:szCs w:val="22"/>
              </w:rPr>
            </w:pPr>
          </w:p>
        </w:tc>
        <w:tc>
          <w:tcPr>
            <w:tcW w:w="2531" w:type="dxa"/>
            <w:vMerge/>
            <w:tcBorders>
              <w:top w:val="single" w:sz="4" w:space="0" w:color="000000"/>
              <w:left w:val="single" w:sz="4" w:space="0" w:color="000000"/>
              <w:bottom w:val="single" w:sz="4" w:space="0" w:color="000000"/>
              <w:right w:val="single" w:sz="4" w:space="0" w:color="000000"/>
            </w:tcBorders>
            <w:shd w:val="clear" w:color="auto" w:fill="auto"/>
          </w:tcPr>
          <w:p w14:paraId="092A052B" w14:textId="77777777" w:rsidR="0031328D" w:rsidRPr="00E8534E" w:rsidRDefault="0031328D" w:rsidP="00E8534E">
            <w:pPr>
              <w:rPr>
                <w:sz w:val="22"/>
                <w:szCs w:val="22"/>
              </w:rPr>
            </w:pPr>
          </w:p>
        </w:tc>
        <w:tc>
          <w:tcPr>
            <w:tcW w:w="10151" w:type="dxa"/>
            <w:tcBorders>
              <w:top w:val="single" w:sz="4" w:space="0" w:color="000000"/>
              <w:left w:val="single" w:sz="4" w:space="0" w:color="000000"/>
              <w:bottom w:val="single" w:sz="4" w:space="0" w:color="000000"/>
              <w:right w:val="single" w:sz="4" w:space="0" w:color="000000"/>
            </w:tcBorders>
            <w:shd w:val="clear" w:color="auto" w:fill="auto"/>
          </w:tcPr>
          <w:p w14:paraId="2C14E863" w14:textId="77777777" w:rsidR="0031328D" w:rsidRPr="00E8534E" w:rsidRDefault="001F2138" w:rsidP="00E8534E">
            <w:pPr>
              <w:rPr>
                <w:sz w:val="22"/>
                <w:szCs w:val="22"/>
              </w:rPr>
            </w:pPr>
            <w:r w:rsidRPr="00E8534E">
              <w:rPr>
                <w:sz w:val="22"/>
                <w:szCs w:val="22"/>
              </w:rPr>
              <w:t>создавать условия по включению детей дошкольного возраста в процесс художественно-эстетического творчества и повышению их интереса к данному направлению</w:t>
            </w:r>
          </w:p>
        </w:tc>
      </w:tr>
      <w:tr w:rsidR="0031328D" w:rsidRPr="00E8534E" w14:paraId="6E625245" w14:textId="77777777">
        <w:tc>
          <w:tcPr>
            <w:tcW w:w="2055" w:type="dxa"/>
            <w:vMerge/>
            <w:tcBorders>
              <w:top w:val="single" w:sz="4" w:space="0" w:color="000000"/>
              <w:left w:val="single" w:sz="4" w:space="0" w:color="000000"/>
              <w:bottom w:val="single" w:sz="4" w:space="0" w:color="000000"/>
              <w:right w:val="single" w:sz="4" w:space="0" w:color="000000"/>
            </w:tcBorders>
            <w:shd w:val="clear" w:color="auto" w:fill="auto"/>
          </w:tcPr>
          <w:p w14:paraId="314B8983" w14:textId="77777777" w:rsidR="0031328D" w:rsidRPr="00E8534E" w:rsidRDefault="0031328D" w:rsidP="00E8534E">
            <w:pPr>
              <w:rPr>
                <w:sz w:val="22"/>
                <w:szCs w:val="22"/>
              </w:rPr>
            </w:pPr>
          </w:p>
        </w:tc>
        <w:tc>
          <w:tcPr>
            <w:tcW w:w="2531" w:type="dxa"/>
            <w:vMerge/>
            <w:tcBorders>
              <w:top w:val="single" w:sz="4" w:space="0" w:color="000000"/>
              <w:left w:val="single" w:sz="4" w:space="0" w:color="000000"/>
              <w:bottom w:val="single" w:sz="4" w:space="0" w:color="000000"/>
              <w:right w:val="single" w:sz="4" w:space="0" w:color="000000"/>
            </w:tcBorders>
            <w:shd w:val="clear" w:color="auto" w:fill="auto"/>
          </w:tcPr>
          <w:p w14:paraId="39E73CFC" w14:textId="77777777" w:rsidR="0031328D" w:rsidRPr="00E8534E" w:rsidRDefault="0031328D" w:rsidP="00E8534E">
            <w:pPr>
              <w:rPr>
                <w:sz w:val="22"/>
                <w:szCs w:val="22"/>
              </w:rPr>
            </w:pPr>
          </w:p>
        </w:tc>
        <w:tc>
          <w:tcPr>
            <w:tcW w:w="10151" w:type="dxa"/>
            <w:tcBorders>
              <w:top w:val="single" w:sz="4" w:space="0" w:color="000000"/>
              <w:left w:val="single" w:sz="4" w:space="0" w:color="000000"/>
              <w:bottom w:val="single" w:sz="4" w:space="0" w:color="000000"/>
              <w:right w:val="single" w:sz="4" w:space="0" w:color="000000"/>
            </w:tcBorders>
            <w:shd w:val="clear" w:color="auto" w:fill="auto"/>
          </w:tcPr>
          <w:p w14:paraId="771B5394" w14:textId="77777777" w:rsidR="0031328D" w:rsidRPr="00E8534E" w:rsidRDefault="001F2138" w:rsidP="00E8534E">
            <w:pPr>
              <w:rPr>
                <w:sz w:val="22"/>
                <w:szCs w:val="22"/>
              </w:rPr>
            </w:pPr>
            <w:r w:rsidRPr="00E8534E">
              <w:rPr>
                <w:sz w:val="22"/>
                <w:szCs w:val="22"/>
              </w:rPr>
              <w:t>отбирать и применять методы развития художественно-эстетических   способности детей дошкольного возраста</w:t>
            </w:r>
          </w:p>
        </w:tc>
      </w:tr>
      <w:tr w:rsidR="0031328D" w:rsidRPr="00E8534E" w14:paraId="2CBFE5FA" w14:textId="77777777">
        <w:tc>
          <w:tcPr>
            <w:tcW w:w="2055" w:type="dxa"/>
            <w:vMerge/>
            <w:tcBorders>
              <w:top w:val="single" w:sz="4" w:space="0" w:color="000000"/>
              <w:left w:val="single" w:sz="4" w:space="0" w:color="000000"/>
              <w:bottom w:val="single" w:sz="4" w:space="0" w:color="000000"/>
              <w:right w:val="single" w:sz="4" w:space="0" w:color="000000"/>
            </w:tcBorders>
            <w:shd w:val="clear" w:color="auto" w:fill="auto"/>
          </w:tcPr>
          <w:p w14:paraId="4CFB047F" w14:textId="77777777" w:rsidR="0031328D" w:rsidRPr="00E8534E" w:rsidRDefault="0031328D" w:rsidP="00E8534E">
            <w:pPr>
              <w:rPr>
                <w:sz w:val="22"/>
                <w:szCs w:val="22"/>
              </w:rPr>
            </w:pPr>
          </w:p>
        </w:tc>
        <w:tc>
          <w:tcPr>
            <w:tcW w:w="2531" w:type="dxa"/>
            <w:vMerge/>
            <w:tcBorders>
              <w:top w:val="single" w:sz="4" w:space="0" w:color="000000"/>
              <w:left w:val="single" w:sz="4" w:space="0" w:color="000000"/>
              <w:bottom w:val="single" w:sz="4" w:space="0" w:color="000000"/>
              <w:right w:val="single" w:sz="4" w:space="0" w:color="000000"/>
            </w:tcBorders>
            <w:shd w:val="clear" w:color="auto" w:fill="auto"/>
          </w:tcPr>
          <w:p w14:paraId="54E85779" w14:textId="77777777" w:rsidR="0031328D" w:rsidRPr="00E8534E" w:rsidRDefault="0031328D" w:rsidP="00E8534E">
            <w:pPr>
              <w:rPr>
                <w:sz w:val="22"/>
                <w:szCs w:val="22"/>
              </w:rPr>
            </w:pPr>
          </w:p>
        </w:tc>
        <w:tc>
          <w:tcPr>
            <w:tcW w:w="10151" w:type="dxa"/>
            <w:tcBorders>
              <w:top w:val="single" w:sz="4" w:space="0" w:color="000000"/>
              <w:left w:val="single" w:sz="4" w:space="0" w:color="000000"/>
              <w:bottom w:val="single" w:sz="4" w:space="0" w:color="000000"/>
              <w:right w:val="single" w:sz="4" w:space="0" w:color="000000"/>
            </w:tcBorders>
            <w:shd w:val="clear" w:color="auto" w:fill="auto"/>
          </w:tcPr>
          <w:p w14:paraId="7070A6E7" w14:textId="77777777" w:rsidR="0031328D" w:rsidRPr="00E8534E" w:rsidRDefault="001F2138" w:rsidP="00E8534E">
            <w:pPr>
              <w:rPr>
                <w:sz w:val="22"/>
                <w:szCs w:val="22"/>
              </w:rPr>
            </w:pPr>
            <w:r w:rsidRPr="00E8534E">
              <w:rPr>
                <w:sz w:val="22"/>
                <w:szCs w:val="22"/>
              </w:rPr>
              <w:t>планировать и организовывать работу по парциальным образовательным программам по художественно-эстетическому развитию детей дошкольного возраста</w:t>
            </w:r>
          </w:p>
        </w:tc>
      </w:tr>
      <w:tr w:rsidR="0031328D" w:rsidRPr="00E8534E" w14:paraId="402BE0F4" w14:textId="77777777">
        <w:tc>
          <w:tcPr>
            <w:tcW w:w="2055" w:type="dxa"/>
            <w:vMerge/>
            <w:tcBorders>
              <w:top w:val="single" w:sz="4" w:space="0" w:color="000000"/>
              <w:left w:val="single" w:sz="4" w:space="0" w:color="000000"/>
              <w:bottom w:val="single" w:sz="4" w:space="0" w:color="000000"/>
              <w:right w:val="single" w:sz="4" w:space="0" w:color="000000"/>
            </w:tcBorders>
            <w:shd w:val="clear" w:color="auto" w:fill="auto"/>
          </w:tcPr>
          <w:p w14:paraId="58E67D9D" w14:textId="77777777" w:rsidR="0031328D" w:rsidRPr="00E8534E" w:rsidRDefault="0031328D" w:rsidP="00E8534E">
            <w:pPr>
              <w:rPr>
                <w:sz w:val="22"/>
                <w:szCs w:val="22"/>
              </w:rPr>
            </w:pPr>
          </w:p>
        </w:tc>
        <w:tc>
          <w:tcPr>
            <w:tcW w:w="2531" w:type="dxa"/>
            <w:vMerge/>
            <w:tcBorders>
              <w:top w:val="single" w:sz="4" w:space="0" w:color="000000"/>
              <w:left w:val="single" w:sz="4" w:space="0" w:color="000000"/>
              <w:bottom w:val="single" w:sz="4" w:space="0" w:color="000000"/>
              <w:right w:val="single" w:sz="4" w:space="0" w:color="000000"/>
            </w:tcBorders>
            <w:shd w:val="clear" w:color="auto" w:fill="auto"/>
          </w:tcPr>
          <w:p w14:paraId="1D6DC90D" w14:textId="77777777" w:rsidR="0031328D" w:rsidRPr="00E8534E" w:rsidRDefault="0031328D" w:rsidP="00E8534E">
            <w:pPr>
              <w:rPr>
                <w:sz w:val="22"/>
                <w:szCs w:val="22"/>
              </w:rPr>
            </w:pPr>
          </w:p>
        </w:tc>
        <w:tc>
          <w:tcPr>
            <w:tcW w:w="10151" w:type="dxa"/>
            <w:tcBorders>
              <w:top w:val="single" w:sz="4" w:space="0" w:color="000000"/>
              <w:left w:val="single" w:sz="4" w:space="0" w:color="000000"/>
              <w:bottom w:val="single" w:sz="4" w:space="0" w:color="000000"/>
              <w:right w:val="single" w:sz="4" w:space="0" w:color="000000"/>
            </w:tcBorders>
            <w:shd w:val="clear" w:color="auto" w:fill="auto"/>
          </w:tcPr>
          <w:p w14:paraId="17C6C979" w14:textId="77777777" w:rsidR="0031328D" w:rsidRPr="00E8534E" w:rsidRDefault="001F2138" w:rsidP="00E8534E">
            <w:pPr>
              <w:rPr>
                <w:b/>
                <w:sz w:val="22"/>
                <w:szCs w:val="22"/>
              </w:rPr>
            </w:pPr>
            <w:r w:rsidRPr="00E8534E">
              <w:rPr>
                <w:b/>
                <w:sz w:val="22"/>
                <w:szCs w:val="22"/>
              </w:rPr>
              <w:t>Знания:</w:t>
            </w:r>
          </w:p>
        </w:tc>
      </w:tr>
      <w:tr w:rsidR="0031328D" w:rsidRPr="00E8534E" w14:paraId="570D7D6C" w14:textId="77777777">
        <w:tc>
          <w:tcPr>
            <w:tcW w:w="2055" w:type="dxa"/>
            <w:vMerge/>
            <w:tcBorders>
              <w:top w:val="single" w:sz="4" w:space="0" w:color="000000"/>
              <w:left w:val="single" w:sz="4" w:space="0" w:color="000000"/>
              <w:bottom w:val="single" w:sz="4" w:space="0" w:color="000000"/>
              <w:right w:val="single" w:sz="4" w:space="0" w:color="000000"/>
            </w:tcBorders>
            <w:shd w:val="clear" w:color="auto" w:fill="auto"/>
          </w:tcPr>
          <w:p w14:paraId="6E61BABE" w14:textId="77777777" w:rsidR="0031328D" w:rsidRPr="00E8534E" w:rsidRDefault="0031328D" w:rsidP="00E8534E">
            <w:pPr>
              <w:rPr>
                <w:sz w:val="22"/>
                <w:szCs w:val="22"/>
              </w:rPr>
            </w:pPr>
          </w:p>
        </w:tc>
        <w:tc>
          <w:tcPr>
            <w:tcW w:w="2531" w:type="dxa"/>
            <w:vMerge/>
            <w:tcBorders>
              <w:top w:val="single" w:sz="4" w:space="0" w:color="000000"/>
              <w:left w:val="single" w:sz="4" w:space="0" w:color="000000"/>
              <w:bottom w:val="single" w:sz="4" w:space="0" w:color="000000"/>
              <w:right w:val="single" w:sz="4" w:space="0" w:color="000000"/>
            </w:tcBorders>
            <w:shd w:val="clear" w:color="auto" w:fill="auto"/>
          </w:tcPr>
          <w:p w14:paraId="3645FD84" w14:textId="77777777" w:rsidR="0031328D" w:rsidRPr="00E8534E" w:rsidRDefault="0031328D" w:rsidP="00E8534E">
            <w:pPr>
              <w:rPr>
                <w:sz w:val="22"/>
                <w:szCs w:val="22"/>
              </w:rPr>
            </w:pPr>
          </w:p>
        </w:tc>
        <w:tc>
          <w:tcPr>
            <w:tcW w:w="10151" w:type="dxa"/>
            <w:tcBorders>
              <w:top w:val="single" w:sz="4" w:space="0" w:color="000000"/>
              <w:left w:val="single" w:sz="4" w:space="0" w:color="000000"/>
              <w:bottom w:val="single" w:sz="4" w:space="0" w:color="000000"/>
              <w:right w:val="single" w:sz="4" w:space="0" w:color="000000"/>
            </w:tcBorders>
            <w:shd w:val="clear" w:color="auto" w:fill="auto"/>
          </w:tcPr>
          <w:p w14:paraId="361B7969" w14:textId="77777777" w:rsidR="0031328D" w:rsidRPr="00E8534E" w:rsidRDefault="001F2138" w:rsidP="00E8534E">
            <w:pPr>
              <w:rPr>
                <w:sz w:val="22"/>
                <w:szCs w:val="22"/>
              </w:rPr>
            </w:pPr>
            <w:r w:rsidRPr="00E8534E">
              <w:rPr>
                <w:sz w:val="22"/>
                <w:szCs w:val="22"/>
              </w:rPr>
              <w:t>нормативно-правовые документы, регламентирующие реализацию парциальных образовательных программ</w:t>
            </w:r>
          </w:p>
        </w:tc>
      </w:tr>
      <w:tr w:rsidR="0031328D" w:rsidRPr="00E8534E" w14:paraId="7315E4A4" w14:textId="77777777">
        <w:tc>
          <w:tcPr>
            <w:tcW w:w="2055" w:type="dxa"/>
            <w:vMerge/>
            <w:tcBorders>
              <w:top w:val="single" w:sz="4" w:space="0" w:color="000000"/>
              <w:left w:val="single" w:sz="4" w:space="0" w:color="000000"/>
              <w:bottom w:val="single" w:sz="4" w:space="0" w:color="000000"/>
              <w:right w:val="single" w:sz="4" w:space="0" w:color="000000"/>
            </w:tcBorders>
            <w:shd w:val="clear" w:color="auto" w:fill="auto"/>
          </w:tcPr>
          <w:p w14:paraId="3B916EA1" w14:textId="77777777" w:rsidR="0031328D" w:rsidRPr="00E8534E" w:rsidRDefault="0031328D" w:rsidP="00E8534E">
            <w:pPr>
              <w:rPr>
                <w:sz w:val="22"/>
                <w:szCs w:val="22"/>
              </w:rPr>
            </w:pPr>
          </w:p>
        </w:tc>
        <w:tc>
          <w:tcPr>
            <w:tcW w:w="2531" w:type="dxa"/>
            <w:vMerge/>
            <w:tcBorders>
              <w:top w:val="single" w:sz="4" w:space="0" w:color="000000"/>
              <w:left w:val="single" w:sz="4" w:space="0" w:color="000000"/>
              <w:bottom w:val="single" w:sz="4" w:space="0" w:color="000000"/>
              <w:right w:val="single" w:sz="4" w:space="0" w:color="000000"/>
            </w:tcBorders>
            <w:shd w:val="clear" w:color="auto" w:fill="auto"/>
          </w:tcPr>
          <w:p w14:paraId="554DDA86" w14:textId="77777777" w:rsidR="0031328D" w:rsidRPr="00E8534E" w:rsidRDefault="0031328D" w:rsidP="00E8534E">
            <w:pPr>
              <w:rPr>
                <w:sz w:val="22"/>
                <w:szCs w:val="22"/>
              </w:rPr>
            </w:pPr>
          </w:p>
        </w:tc>
        <w:tc>
          <w:tcPr>
            <w:tcW w:w="10151" w:type="dxa"/>
            <w:tcBorders>
              <w:top w:val="single" w:sz="4" w:space="0" w:color="000000"/>
              <w:left w:val="single" w:sz="4" w:space="0" w:color="000000"/>
              <w:bottom w:val="single" w:sz="4" w:space="0" w:color="000000"/>
              <w:right w:val="single" w:sz="4" w:space="0" w:color="000000"/>
            </w:tcBorders>
            <w:shd w:val="clear" w:color="auto" w:fill="auto"/>
          </w:tcPr>
          <w:p w14:paraId="26C51DD3" w14:textId="77777777" w:rsidR="0031328D" w:rsidRPr="00E8534E" w:rsidRDefault="001F2138" w:rsidP="00E8534E">
            <w:pPr>
              <w:rPr>
                <w:sz w:val="22"/>
                <w:szCs w:val="22"/>
              </w:rPr>
            </w:pPr>
            <w:r w:rsidRPr="00E8534E">
              <w:rPr>
                <w:sz w:val="22"/>
                <w:szCs w:val="22"/>
              </w:rPr>
              <w:t>системный подход в организации занятий, кружков, секций</w:t>
            </w:r>
          </w:p>
        </w:tc>
      </w:tr>
      <w:tr w:rsidR="0031328D" w:rsidRPr="00E8534E" w14:paraId="2507BD65" w14:textId="77777777">
        <w:tc>
          <w:tcPr>
            <w:tcW w:w="2055" w:type="dxa"/>
            <w:vMerge/>
            <w:tcBorders>
              <w:top w:val="single" w:sz="4" w:space="0" w:color="000000"/>
              <w:left w:val="single" w:sz="4" w:space="0" w:color="000000"/>
              <w:bottom w:val="single" w:sz="4" w:space="0" w:color="000000"/>
              <w:right w:val="single" w:sz="4" w:space="0" w:color="000000"/>
            </w:tcBorders>
            <w:shd w:val="clear" w:color="auto" w:fill="auto"/>
          </w:tcPr>
          <w:p w14:paraId="29F1623D" w14:textId="77777777" w:rsidR="0031328D" w:rsidRPr="00E8534E" w:rsidRDefault="0031328D" w:rsidP="00E8534E">
            <w:pPr>
              <w:rPr>
                <w:sz w:val="22"/>
                <w:szCs w:val="22"/>
              </w:rPr>
            </w:pPr>
          </w:p>
        </w:tc>
        <w:tc>
          <w:tcPr>
            <w:tcW w:w="2531" w:type="dxa"/>
            <w:vMerge/>
            <w:tcBorders>
              <w:top w:val="single" w:sz="4" w:space="0" w:color="000000"/>
              <w:left w:val="single" w:sz="4" w:space="0" w:color="000000"/>
              <w:bottom w:val="single" w:sz="4" w:space="0" w:color="000000"/>
              <w:right w:val="single" w:sz="4" w:space="0" w:color="000000"/>
            </w:tcBorders>
            <w:shd w:val="clear" w:color="auto" w:fill="auto"/>
          </w:tcPr>
          <w:p w14:paraId="2C527EFA" w14:textId="77777777" w:rsidR="0031328D" w:rsidRPr="00E8534E" w:rsidRDefault="0031328D" w:rsidP="00E8534E">
            <w:pPr>
              <w:rPr>
                <w:sz w:val="22"/>
                <w:szCs w:val="22"/>
              </w:rPr>
            </w:pPr>
          </w:p>
        </w:tc>
        <w:tc>
          <w:tcPr>
            <w:tcW w:w="10151" w:type="dxa"/>
            <w:tcBorders>
              <w:top w:val="single" w:sz="4" w:space="0" w:color="000000"/>
              <w:left w:val="single" w:sz="4" w:space="0" w:color="000000"/>
              <w:bottom w:val="single" w:sz="4" w:space="0" w:color="000000"/>
              <w:right w:val="single" w:sz="4" w:space="0" w:color="000000"/>
            </w:tcBorders>
            <w:shd w:val="clear" w:color="auto" w:fill="auto"/>
          </w:tcPr>
          <w:p w14:paraId="73DDF4DD" w14:textId="77777777" w:rsidR="0031328D" w:rsidRPr="00E8534E" w:rsidRDefault="001F2138" w:rsidP="00E8534E">
            <w:pPr>
              <w:rPr>
                <w:sz w:val="22"/>
                <w:szCs w:val="22"/>
              </w:rPr>
            </w:pPr>
            <w:r w:rsidRPr="00E8534E">
              <w:rPr>
                <w:sz w:val="22"/>
                <w:szCs w:val="22"/>
              </w:rPr>
              <w:t>особенности планирования детских активностей</w:t>
            </w:r>
          </w:p>
        </w:tc>
      </w:tr>
      <w:tr w:rsidR="0031328D" w:rsidRPr="00E8534E" w14:paraId="019D7CDD" w14:textId="77777777">
        <w:tc>
          <w:tcPr>
            <w:tcW w:w="2055" w:type="dxa"/>
            <w:vMerge/>
            <w:tcBorders>
              <w:top w:val="single" w:sz="4" w:space="0" w:color="000000"/>
              <w:left w:val="single" w:sz="4" w:space="0" w:color="000000"/>
              <w:bottom w:val="single" w:sz="4" w:space="0" w:color="000000"/>
              <w:right w:val="single" w:sz="4" w:space="0" w:color="000000"/>
            </w:tcBorders>
            <w:shd w:val="clear" w:color="auto" w:fill="auto"/>
          </w:tcPr>
          <w:p w14:paraId="34F98FF4" w14:textId="77777777" w:rsidR="0031328D" w:rsidRPr="00E8534E" w:rsidRDefault="0031328D" w:rsidP="00E8534E">
            <w:pPr>
              <w:rPr>
                <w:sz w:val="22"/>
                <w:szCs w:val="22"/>
              </w:rPr>
            </w:pPr>
          </w:p>
        </w:tc>
        <w:tc>
          <w:tcPr>
            <w:tcW w:w="2531" w:type="dxa"/>
            <w:vMerge/>
            <w:tcBorders>
              <w:top w:val="single" w:sz="4" w:space="0" w:color="000000"/>
              <w:left w:val="single" w:sz="4" w:space="0" w:color="000000"/>
              <w:bottom w:val="single" w:sz="4" w:space="0" w:color="000000"/>
              <w:right w:val="single" w:sz="4" w:space="0" w:color="000000"/>
            </w:tcBorders>
            <w:shd w:val="clear" w:color="auto" w:fill="auto"/>
          </w:tcPr>
          <w:p w14:paraId="65144952" w14:textId="77777777" w:rsidR="0031328D" w:rsidRPr="00E8534E" w:rsidRDefault="0031328D" w:rsidP="00E8534E">
            <w:pPr>
              <w:rPr>
                <w:sz w:val="22"/>
                <w:szCs w:val="22"/>
              </w:rPr>
            </w:pPr>
          </w:p>
        </w:tc>
        <w:tc>
          <w:tcPr>
            <w:tcW w:w="10151" w:type="dxa"/>
            <w:tcBorders>
              <w:top w:val="single" w:sz="4" w:space="0" w:color="000000"/>
              <w:left w:val="single" w:sz="4" w:space="0" w:color="000000"/>
              <w:bottom w:val="single" w:sz="4" w:space="0" w:color="000000"/>
              <w:right w:val="single" w:sz="4" w:space="0" w:color="000000"/>
            </w:tcBorders>
            <w:shd w:val="clear" w:color="auto" w:fill="auto"/>
          </w:tcPr>
          <w:p w14:paraId="564DCC25" w14:textId="77777777" w:rsidR="0031328D" w:rsidRPr="00E8534E" w:rsidRDefault="001F2138" w:rsidP="00E8534E">
            <w:pPr>
              <w:rPr>
                <w:sz w:val="22"/>
                <w:szCs w:val="22"/>
              </w:rPr>
            </w:pPr>
            <w:r w:rsidRPr="00E8534E">
              <w:rPr>
                <w:sz w:val="22"/>
                <w:szCs w:val="22"/>
              </w:rPr>
              <w:t>основы организации и реализации парциальных образовательных программ по художественно-эстетическому развитию детей дошкольного возраста</w:t>
            </w:r>
          </w:p>
        </w:tc>
      </w:tr>
      <w:tr w:rsidR="0031328D" w:rsidRPr="00E8534E" w14:paraId="58966BE5" w14:textId="77777777">
        <w:tc>
          <w:tcPr>
            <w:tcW w:w="2055" w:type="dxa"/>
            <w:vMerge/>
            <w:tcBorders>
              <w:top w:val="single" w:sz="4" w:space="0" w:color="000000"/>
              <w:left w:val="single" w:sz="4" w:space="0" w:color="000000"/>
              <w:bottom w:val="single" w:sz="4" w:space="0" w:color="000000"/>
              <w:right w:val="single" w:sz="4" w:space="0" w:color="000000"/>
            </w:tcBorders>
            <w:shd w:val="clear" w:color="auto" w:fill="auto"/>
          </w:tcPr>
          <w:p w14:paraId="11CBE076" w14:textId="77777777" w:rsidR="0031328D" w:rsidRPr="00E8534E" w:rsidRDefault="0031328D" w:rsidP="00E8534E">
            <w:pPr>
              <w:rPr>
                <w:sz w:val="22"/>
                <w:szCs w:val="22"/>
              </w:rPr>
            </w:pPr>
          </w:p>
        </w:tc>
        <w:tc>
          <w:tcPr>
            <w:tcW w:w="2531" w:type="dxa"/>
            <w:vMerge/>
            <w:tcBorders>
              <w:top w:val="single" w:sz="4" w:space="0" w:color="000000"/>
              <w:left w:val="single" w:sz="4" w:space="0" w:color="000000"/>
              <w:bottom w:val="single" w:sz="4" w:space="0" w:color="000000"/>
              <w:right w:val="single" w:sz="4" w:space="0" w:color="000000"/>
            </w:tcBorders>
            <w:shd w:val="clear" w:color="auto" w:fill="auto"/>
          </w:tcPr>
          <w:p w14:paraId="556ECEDB" w14:textId="77777777" w:rsidR="0031328D" w:rsidRPr="00E8534E" w:rsidRDefault="0031328D" w:rsidP="00E8534E">
            <w:pPr>
              <w:rPr>
                <w:sz w:val="22"/>
                <w:szCs w:val="22"/>
              </w:rPr>
            </w:pPr>
          </w:p>
        </w:tc>
        <w:tc>
          <w:tcPr>
            <w:tcW w:w="10151" w:type="dxa"/>
            <w:tcBorders>
              <w:top w:val="single" w:sz="4" w:space="0" w:color="000000"/>
              <w:left w:val="single" w:sz="4" w:space="0" w:color="000000"/>
              <w:bottom w:val="single" w:sz="4" w:space="0" w:color="000000"/>
              <w:right w:val="single" w:sz="4" w:space="0" w:color="000000"/>
            </w:tcBorders>
            <w:shd w:val="clear" w:color="auto" w:fill="auto"/>
          </w:tcPr>
          <w:p w14:paraId="1702918C" w14:textId="77777777" w:rsidR="0031328D" w:rsidRPr="00E8534E" w:rsidRDefault="001F2138" w:rsidP="00E8534E">
            <w:pPr>
              <w:rPr>
                <w:sz w:val="22"/>
                <w:szCs w:val="22"/>
              </w:rPr>
            </w:pPr>
            <w:r w:rsidRPr="00E8534E">
              <w:rPr>
                <w:sz w:val="22"/>
                <w:szCs w:val="22"/>
              </w:rPr>
              <w:t>методы и приемы работы по художественно-эстетическому развитию детей дошкольного возраста</w:t>
            </w:r>
          </w:p>
        </w:tc>
      </w:tr>
      <w:tr w:rsidR="0031328D" w:rsidRPr="00E8534E" w14:paraId="36604DD1" w14:textId="77777777">
        <w:trPr>
          <w:trHeight w:val="276"/>
        </w:trPr>
        <w:tc>
          <w:tcPr>
            <w:tcW w:w="2055" w:type="dxa"/>
            <w:vMerge/>
            <w:tcBorders>
              <w:top w:val="single" w:sz="4" w:space="0" w:color="000000"/>
              <w:left w:val="single" w:sz="4" w:space="0" w:color="000000"/>
              <w:bottom w:val="single" w:sz="4" w:space="0" w:color="000000"/>
              <w:right w:val="single" w:sz="4" w:space="0" w:color="000000"/>
            </w:tcBorders>
            <w:shd w:val="clear" w:color="auto" w:fill="auto"/>
          </w:tcPr>
          <w:p w14:paraId="1DB60756" w14:textId="77777777" w:rsidR="0031328D" w:rsidRPr="00E8534E" w:rsidRDefault="0031328D" w:rsidP="00E8534E">
            <w:pPr>
              <w:rPr>
                <w:sz w:val="22"/>
                <w:szCs w:val="22"/>
              </w:rPr>
            </w:pPr>
          </w:p>
        </w:tc>
        <w:tc>
          <w:tcPr>
            <w:tcW w:w="2531"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313B7118" w14:textId="4895A3DC" w:rsidR="0031328D" w:rsidRPr="00E8534E" w:rsidRDefault="00263B88" w:rsidP="00E8534E">
            <w:pPr>
              <w:rPr>
                <w:sz w:val="22"/>
                <w:szCs w:val="22"/>
              </w:rPr>
            </w:pPr>
            <w:r w:rsidRPr="00E8534E">
              <w:rPr>
                <w:sz w:val="22"/>
                <w:szCs w:val="22"/>
              </w:rPr>
              <w:t xml:space="preserve">ПК 6.2. Принимать участие в создании развивающей предметно-пространственной среды, позволяющей обеспечить художественно-эстетическое развитие детей дошкольного возраста, их эмоциональное благополучие и возможность самовыражения </w:t>
            </w:r>
          </w:p>
        </w:tc>
        <w:tc>
          <w:tcPr>
            <w:tcW w:w="10151" w:type="dxa"/>
            <w:tcBorders>
              <w:top w:val="single" w:sz="4" w:space="0" w:color="000000"/>
              <w:left w:val="single" w:sz="4" w:space="0" w:color="000000"/>
              <w:bottom w:val="single" w:sz="4" w:space="0" w:color="000000"/>
              <w:right w:val="single" w:sz="4" w:space="0" w:color="000000"/>
            </w:tcBorders>
            <w:shd w:val="clear" w:color="auto" w:fill="auto"/>
          </w:tcPr>
          <w:p w14:paraId="506E6688" w14:textId="77777777" w:rsidR="0031328D" w:rsidRPr="00E8534E" w:rsidRDefault="001F2138" w:rsidP="00E8534E">
            <w:pPr>
              <w:rPr>
                <w:b/>
                <w:sz w:val="22"/>
                <w:szCs w:val="22"/>
              </w:rPr>
            </w:pPr>
            <w:r w:rsidRPr="00E8534E">
              <w:rPr>
                <w:b/>
                <w:sz w:val="22"/>
                <w:szCs w:val="22"/>
              </w:rPr>
              <w:t>Навыки:</w:t>
            </w:r>
          </w:p>
        </w:tc>
      </w:tr>
      <w:tr w:rsidR="0031328D" w:rsidRPr="00E8534E" w14:paraId="061BC5A5" w14:textId="77777777">
        <w:tc>
          <w:tcPr>
            <w:tcW w:w="2055" w:type="dxa"/>
            <w:vMerge/>
            <w:tcBorders>
              <w:top w:val="single" w:sz="4" w:space="0" w:color="000000"/>
              <w:left w:val="single" w:sz="4" w:space="0" w:color="000000"/>
              <w:bottom w:val="single" w:sz="4" w:space="0" w:color="000000"/>
              <w:right w:val="single" w:sz="4" w:space="0" w:color="000000"/>
            </w:tcBorders>
            <w:shd w:val="clear" w:color="auto" w:fill="auto"/>
          </w:tcPr>
          <w:p w14:paraId="27961FAC" w14:textId="77777777" w:rsidR="0031328D" w:rsidRPr="00E8534E" w:rsidRDefault="0031328D" w:rsidP="00E8534E">
            <w:pPr>
              <w:rPr>
                <w:sz w:val="22"/>
                <w:szCs w:val="22"/>
              </w:rPr>
            </w:pPr>
          </w:p>
        </w:tc>
        <w:tc>
          <w:tcPr>
            <w:tcW w:w="2531" w:type="dxa"/>
            <w:vMerge/>
            <w:tcBorders>
              <w:top w:val="single" w:sz="4" w:space="0" w:color="000000"/>
              <w:left w:val="single" w:sz="4" w:space="0" w:color="000000"/>
              <w:bottom w:val="single" w:sz="4" w:space="0" w:color="000000"/>
              <w:right w:val="single" w:sz="4" w:space="0" w:color="000000"/>
            </w:tcBorders>
            <w:shd w:val="clear" w:color="auto" w:fill="auto"/>
          </w:tcPr>
          <w:p w14:paraId="4549CDAB" w14:textId="77777777" w:rsidR="0031328D" w:rsidRPr="00E8534E" w:rsidRDefault="0031328D" w:rsidP="00E8534E">
            <w:pPr>
              <w:rPr>
                <w:sz w:val="22"/>
                <w:szCs w:val="22"/>
              </w:rPr>
            </w:pPr>
          </w:p>
        </w:tc>
        <w:tc>
          <w:tcPr>
            <w:tcW w:w="10151" w:type="dxa"/>
            <w:tcBorders>
              <w:top w:val="single" w:sz="4" w:space="0" w:color="000000"/>
              <w:left w:val="single" w:sz="4" w:space="0" w:color="000000"/>
              <w:bottom w:val="single" w:sz="4" w:space="0" w:color="000000"/>
              <w:right w:val="single" w:sz="4" w:space="0" w:color="000000"/>
            </w:tcBorders>
            <w:shd w:val="clear" w:color="auto" w:fill="auto"/>
          </w:tcPr>
          <w:p w14:paraId="3B63FE33" w14:textId="77777777" w:rsidR="0031328D" w:rsidRPr="00E8534E" w:rsidRDefault="001F2138" w:rsidP="00E8534E">
            <w:pPr>
              <w:rPr>
                <w:sz w:val="22"/>
                <w:szCs w:val="22"/>
              </w:rPr>
            </w:pPr>
            <w:r w:rsidRPr="00E8534E">
              <w:rPr>
                <w:sz w:val="22"/>
                <w:szCs w:val="22"/>
              </w:rPr>
              <w:t>организации развивающей предметно-пространственной среды, способствующей художественно-эстетическому развитию детей дошкольного возраста</w:t>
            </w:r>
          </w:p>
        </w:tc>
      </w:tr>
      <w:tr w:rsidR="0031328D" w:rsidRPr="00E8534E" w14:paraId="44757E74" w14:textId="77777777">
        <w:tc>
          <w:tcPr>
            <w:tcW w:w="2055" w:type="dxa"/>
            <w:vMerge/>
            <w:tcBorders>
              <w:top w:val="single" w:sz="4" w:space="0" w:color="000000"/>
              <w:left w:val="single" w:sz="4" w:space="0" w:color="000000"/>
              <w:bottom w:val="single" w:sz="4" w:space="0" w:color="000000"/>
              <w:right w:val="single" w:sz="4" w:space="0" w:color="000000"/>
            </w:tcBorders>
            <w:shd w:val="clear" w:color="auto" w:fill="auto"/>
          </w:tcPr>
          <w:p w14:paraId="7279F99E" w14:textId="77777777" w:rsidR="0031328D" w:rsidRPr="00E8534E" w:rsidRDefault="0031328D" w:rsidP="00E8534E">
            <w:pPr>
              <w:rPr>
                <w:sz w:val="22"/>
                <w:szCs w:val="22"/>
              </w:rPr>
            </w:pPr>
          </w:p>
        </w:tc>
        <w:tc>
          <w:tcPr>
            <w:tcW w:w="2531" w:type="dxa"/>
            <w:vMerge/>
            <w:tcBorders>
              <w:top w:val="single" w:sz="4" w:space="0" w:color="000000"/>
              <w:left w:val="single" w:sz="4" w:space="0" w:color="000000"/>
              <w:bottom w:val="single" w:sz="4" w:space="0" w:color="000000"/>
              <w:right w:val="single" w:sz="4" w:space="0" w:color="000000"/>
            </w:tcBorders>
            <w:shd w:val="clear" w:color="auto" w:fill="auto"/>
          </w:tcPr>
          <w:p w14:paraId="4C6A28D2" w14:textId="77777777" w:rsidR="0031328D" w:rsidRPr="00E8534E" w:rsidRDefault="0031328D" w:rsidP="00E8534E">
            <w:pPr>
              <w:rPr>
                <w:sz w:val="22"/>
                <w:szCs w:val="22"/>
              </w:rPr>
            </w:pPr>
          </w:p>
        </w:tc>
        <w:tc>
          <w:tcPr>
            <w:tcW w:w="10151" w:type="dxa"/>
            <w:tcBorders>
              <w:top w:val="single" w:sz="4" w:space="0" w:color="000000"/>
              <w:left w:val="single" w:sz="4" w:space="0" w:color="000000"/>
              <w:bottom w:val="single" w:sz="4" w:space="0" w:color="000000"/>
              <w:right w:val="single" w:sz="4" w:space="0" w:color="000000"/>
            </w:tcBorders>
            <w:shd w:val="clear" w:color="auto" w:fill="auto"/>
          </w:tcPr>
          <w:p w14:paraId="1FACD509" w14:textId="77777777" w:rsidR="0031328D" w:rsidRPr="00E8534E" w:rsidRDefault="001F2138" w:rsidP="00E8534E">
            <w:pPr>
              <w:rPr>
                <w:b/>
                <w:sz w:val="22"/>
                <w:szCs w:val="22"/>
              </w:rPr>
            </w:pPr>
            <w:r w:rsidRPr="00E8534E">
              <w:rPr>
                <w:b/>
                <w:sz w:val="22"/>
                <w:szCs w:val="22"/>
              </w:rPr>
              <w:t>Умения:</w:t>
            </w:r>
          </w:p>
        </w:tc>
      </w:tr>
      <w:tr w:rsidR="0031328D" w:rsidRPr="00E8534E" w14:paraId="08D65BFF" w14:textId="77777777">
        <w:tc>
          <w:tcPr>
            <w:tcW w:w="2055" w:type="dxa"/>
            <w:vMerge/>
            <w:tcBorders>
              <w:top w:val="single" w:sz="4" w:space="0" w:color="000000"/>
              <w:left w:val="single" w:sz="4" w:space="0" w:color="000000"/>
              <w:bottom w:val="single" w:sz="4" w:space="0" w:color="000000"/>
              <w:right w:val="single" w:sz="4" w:space="0" w:color="000000"/>
            </w:tcBorders>
            <w:shd w:val="clear" w:color="auto" w:fill="auto"/>
          </w:tcPr>
          <w:p w14:paraId="6A810D37" w14:textId="77777777" w:rsidR="0031328D" w:rsidRPr="00E8534E" w:rsidRDefault="0031328D" w:rsidP="00E8534E">
            <w:pPr>
              <w:rPr>
                <w:sz w:val="22"/>
                <w:szCs w:val="22"/>
              </w:rPr>
            </w:pPr>
          </w:p>
        </w:tc>
        <w:tc>
          <w:tcPr>
            <w:tcW w:w="2531" w:type="dxa"/>
            <w:vMerge/>
            <w:tcBorders>
              <w:top w:val="single" w:sz="4" w:space="0" w:color="000000"/>
              <w:left w:val="single" w:sz="4" w:space="0" w:color="000000"/>
              <w:bottom w:val="single" w:sz="4" w:space="0" w:color="000000"/>
              <w:right w:val="single" w:sz="4" w:space="0" w:color="000000"/>
            </w:tcBorders>
            <w:shd w:val="clear" w:color="auto" w:fill="auto"/>
          </w:tcPr>
          <w:p w14:paraId="73E4F874" w14:textId="77777777" w:rsidR="0031328D" w:rsidRPr="00E8534E" w:rsidRDefault="0031328D" w:rsidP="00E8534E">
            <w:pPr>
              <w:rPr>
                <w:sz w:val="22"/>
                <w:szCs w:val="22"/>
              </w:rPr>
            </w:pPr>
          </w:p>
        </w:tc>
        <w:tc>
          <w:tcPr>
            <w:tcW w:w="10151" w:type="dxa"/>
            <w:tcBorders>
              <w:top w:val="single" w:sz="4" w:space="0" w:color="000000"/>
              <w:left w:val="single" w:sz="4" w:space="0" w:color="000000"/>
              <w:bottom w:val="single" w:sz="4" w:space="0" w:color="000000"/>
              <w:right w:val="single" w:sz="4" w:space="0" w:color="000000"/>
            </w:tcBorders>
            <w:shd w:val="clear" w:color="auto" w:fill="auto"/>
          </w:tcPr>
          <w:p w14:paraId="321C758C" w14:textId="77777777" w:rsidR="0031328D" w:rsidRPr="00E8534E" w:rsidRDefault="001F2138" w:rsidP="00E8534E">
            <w:pPr>
              <w:rPr>
                <w:sz w:val="22"/>
                <w:szCs w:val="22"/>
              </w:rPr>
            </w:pPr>
            <w:r w:rsidRPr="00E8534E">
              <w:rPr>
                <w:sz w:val="22"/>
                <w:szCs w:val="22"/>
              </w:rPr>
              <w:t>создавать и анализировать развивающую предметно-пространственную среду, направленную на развитие творческих инициатив детей дошкольного возраста</w:t>
            </w:r>
          </w:p>
        </w:tc>
      </w:tr>
      <w:tr w:rsidR="0031328D" w:rsidRPr="00E8534E" w14:paraId="1871F5D5" w14:textId="77777777">
        <w:tc>
          <w:tcPr>
            <w:tcW w:w="2055" w:type="dxa"/>
            <w:vMerge/>
            <w:tcBorders>
              <w:top w:val="single" w:sz="4" w:space="0" w:color="000000"/>
              <w:left w:val="single" w:sz="4" w:space="0" w:color="000000"/>
              <w:bottom w:val="single" w:sz="4" w:space="0" w:color="000000"/>
              <w:right w:val="single" w:sz="4" w:space="0" w:color="000000"/>
            </w:tcBorders>
            <w:shd w:val="clear" w:color="auto" w:fill="auto"/>
          </w:tcPr>
          <w:p w14:paraId="2293FAD7" w14:textId="77777777" w:rsidR="0031328D" w:rsidRPr="00E8534E" w:rsidRDefault="0031328D" w:rsidP="00E8534E">
            <w:pPr>
              <w:rPr>
                <w:sz w:val="22"/>
                <w:szCs w:val="22"/>
              </w:rPr>
            </w:pPr>
          </w:p>
        </w:tc>
        <w:tc>
          <w:tcPr>
            <w:tcW w:w="2531" w:type="dxa"/>
            <w:vMerge/>
            <w:tcBorders>
              <w:top w:val="single" w:sz="4" w:space="0" w:color="000000"/>
              <w:left w:val="single" w:sz="4" w:space="0" w:color="000000"/>
              <w:bottom w:val="single" w:sz="4" w:space="0" w:color="000000"/>
              <w:right w:val="single" w:sz="4" w:space="0" w:color="000000"/>
            </w:tcBorders>
            <w:shd w:val="clear" w:color="auto" w:fill="auto"/>
          </w:tcPr>
          <w:p w14:paraId="220ABC3C" w14:textId="77777777" w:rsidR="0031328D" w:rsidRPr="00E8534E" w:rsidRDefault="0031328D" w:rsidP="00E8534E">
            <w:pPr>
              <w:rPr>
                <w:sz w:val="22"/>
                <w:szCs w:val="22"/>
              </w:rPr>
            </w:pPr>
          </w:p>
        </w:tc>
        <w:tc>
          <w:tcPr>
            <w:tcW w:w="10151" w:type="dxa"/>
            <w:tcBorders>
              <w:top w:val="single" w:sz="4" w:space="0" w:color="000000"/>
              <w:left w:val="single" w:sz="4" w:space="0" w:color="000000"/>
              <w:bottom w:val="single" w:sz="4" w:space="0" w:color="000000"/>
              <w:right w:val="single" w:sz="4" w:space="0" w:color="000000"/>
            </w:tcBorders>
            <w:shd w:val="clear" w:color="auto" w:fill="auto"/>
          </w:tcPr>
          <w:p w14:paraId="10E41122" w14:textId="77777777" w:rsidR="0031328D" w:rsidRPr="00E8534E" w:rsidRDefault="001F2138" w:rsidP="00E8534E">
            <w:pPr>
              <w:rPr>
                <w:sz w:val="22"/>
                <w:szCs w:val="22"/>
              </w:rPr>
            </w:pPr>
            <w:r w:rsidRPr="00E8534E">
              <w:rPr>
                <w:sz w:val="22"/>
                <w:szCs w:val="22"/>
              </w:rPr>
              <w:t>зонировать пространство с учетом выбранного художественно-эстетического направления</w:t>
            </w:r>
          </w:p>
        </w:tc>
      </w:tr>
      <w:tr w:rsidR="0031328D" w:rsidRPr="00E8534E" w14:paraId="4BDC1904" w14:textId="77777777">
        <w:tc>
          <w:tcPr>
            <w:tcW w:w="2055" w:type="dxa"/>
            <w:vMerge/>
            <w:tcBorders>
              <w:top w:val="single" w:sz="4" w:space="0" w:color="000000"/>
              <w:left w:val="single" w:sz="4" w:space="0" w:color="000000"/>
              <w:bottom w:val="single" w:sz="4" w:space="0" w:color="000000"/>
              <w:right w:val="single" w:sz="4" w:space="0" w:color="000000"/>
            </w:tcBorders>
            <w:shd w:val="clear" w:color="auto" w:fill="auto"/>
          </w:tcPr>
          <w:p w14:paraId="66F0B3DC" w14:textId="77777777" w:rsidR="0031328D" w:rsidRPr="00E8534E" w:rsidRDefault="0031328D" w:rsidP="00E8534E">
            <w:pPr>
              <w:rPr>
                <w:sz w:val="22"/>
                <w:szCs w:val="22"/>
              </w:rPr>
            </w:pPr>
          </w:p>
        </w:tc>
        <w:tc>
          <w:tcPr>
            <w:tcW w:w="2531" w:type="dxa"/>
            <w:vMerge/>
            <w:tcBorders>
              <w:top w:val="single" w:sz="4" w:space="0" w:color="000000"/>
              <w:left w:val="single" w:sz="4" w:space="0" w:color="000000"/>
              <w:bottom w:val="single" w:sz="4" w:space="0" w:color="000000"/>
              <w:right w:val="single" w:sz="4" w:space="0" w:color="000000"/>
            </w:tcBorders>
            <w:shd w:val="clear" w:color="auto" w:fill="auto"/>
          </w:tcPr>
          <w:p w14:paraId="3B30E3B3" w14:textId="77777777" w:rsidR="0031328D" w:rsidRPr="00E8534E" w:rsidRDefault="0031328D" w:rsidP="00E8534E">
            <w:pPr>
              <w:rPr>
                <w:sz w:val="22"/>
                <w:szCs w:val="22"/>
              </w:rPr>
            </w:pPr>
          </w:p>
        </w:tc>
        <w:tc>
          <w:tcPr>
            <w:tcW w:w="10151" w:type="dxa"/>
            <w:tcBorders>
              <w:top w:val="single" w:sz="4" w:space="0" w:color="000000"/>
              <w:left w:val="single" w:sz="4" w:space="0" w:color="000000"/>
              <w:bottom w:val="single" w:sz="4" w:space="0" w:color="000000"/>
              <w:right w:val="single" w:sz="4" w:space="0" w:color="000000"/>
            </w:tcBorders>
            <w:shd w:val="clear" w:color="auto" w:fill="auto"/>
          </w:tcPr>
          <w:p w14:paraId="5D9C2FA1" w14:textId="77777777" w:rsidR="0031328D" w:rsidRPr="00E8534E" w:rsidRDefault="001F2138" w:rsidP="00E8534E">
            <w:pPr>
              <w:rPr>
                <w:sz w:val="22"/>
                <w:szCs w:val="22"/>
              </w:rPr>
            </w:pPr>
            <w:r w:rsidRPr="00E8534E">
              <w:rPr>
                <w:sz w:val="22"/>
                <w:szCs w:val="22"/>
              </w:rPr>
              <w:t>создавать комфортную, безопасную и доброжелательную атмосферу при реализации парциальных образовательных программ</w:t>
            </w:r>
          </w:p>
        </w:tc>
      </w:tr>
      <w:tr w:rsidR="0031328D" w:rsidRPr="00E8534E" w14:paraId="56DB39D7" w14:textId="77777777">
        <w:tc>
          <w:tcPr>
            <w:tcW w:w="2055" w:type="dxa"/>
            <w:vMerge/>
            <w:tcBorders>
              <w:top w:val="single" w:sz="4" w:space="0" w:color="000000"/>
              <w:left w:val="single" w:sz="4" w:space="0" w:color="000000"/>
              <w:bottom w:val="single" w:sz="4" w:space="0" w:color="000000"/>
              <w:right w:val="single" w:sz="4" w:space="0" w:color="000000"/>
            </w:tcBorders>
            <w:shd w:val="clear" w:color="auto" w:fill="auto"/>
          </w:tcPr>
          <w:p w14:paraId="55B88D03" w14:textId="77777777" w:rsidR="0031328D" w:rsidRPr="00E8534E" w:rsidRDefault="0031328D" w:rsidP="00E8534E">
            <w:pPr>
              <w:rPr>
                <w:sz w:val="22"/>
                <w:szCs w:val="22"/>
              </w:rPr>
            </w:pPr>
          </w:p>
        </w:tc>
        <w:tc>
          <w:tcPr>
            <w:tcW w:w="2531" w:type="dxa"/>
            <w:vMerge/>
            <w:tcBorders>
              <w:top w:val="single" w:sz="4" w:space="0" w:color="000000"/>
              <w:left w:val="single" w:sz="4" w:space="0" w:color="000000"/>
              <w:bottom w:val="single" w:sz="4" w:space="0" w:color="000000"/>
              <w:right w:val="single" w:sz="4" w:space="0" w:color="000000"/>
            </w:tcBorders>
            <w:shd w:val="clear" w:color="auto" w:fill="auto"/>
          </w:tcPr>
          <w:p w14:paraId="24068EC6" w14:textId="77777777" w:rsidR="0031328D" w:rsidRPr="00E8534E" w:rsidRDefault="0031328D" w:rsidP="00E8534E">
            <w:pPr>
              <w:rPr>
                <w:sz w:val="22"/>
                <w:szCs w:val="22"/>
              </w:rPr>
            </w:pPr>
          </w:p>
        </w:tc>
        <w:tc>
          <w:tcPr>
            <w:tcW w:w="10151" w:type="dxa"/>
            <w:tcBorders>
              <w:top w:val="single" w:sz="4" w:space="0" w:color="000000"/>
              <w:left w:val="single" w:sz="4" w:space="0" w:color="000000"/>
              <w:bottom w:val="single" w:sz="4" w:space="0" w:color="000000"/>
              <w:right w:val="single" w:sz="4" w:space="0" w:color="000000"/>
            </w:tcBorders>
            <w:shd w:val="clear" w:color="auto" w:fill="auto"/>
          </w:tcPr>
          <w:p w14:paraId="2A9FFDE0" w14:textId="77777777" w:rsidR="0031328D" w:rsidRPr="00E8534E" w:rsidRDefault="001F2138" w:rsidP="00E8534E">
            <w:pPr>
              <w:rPr>
                <w:sz w:val="22"/>
                <w:szCs w:val="22"/>
              </w:rPr>
            </w:pPr>
            <w:r w:rsidRPr="00E8534E">
              <w:rPr>
                <w:sz w:val="22"/>
                <w:szCs w:val="22"/>
              </w:rPr>
              <w:t>учитывать интересы и способности детей дошкольного возраста при включении их в парциальные образовательные программы по художественно-эстетическому развитию</w:t>
            </w:r>
          </w:p>
        </w:tc>
      </w:tr>
      <w:tr w:rsidR="0031328D" w:rsidRPr="00E8534E" w14:paraId="757E0EB6" w14:textId="77777777">
        <w:tc>
          <w:tcPr>
            <w:tcW w:w="2055" w:type="dxa"/>
            <w:vMerge/>
            <w:tcBorders>
              <w:top w:val="single" w:sz="4" w:space="0" w:color="000000"/>
              <w:left w:val="single" w:sz="4" w:space="0" w:color="000000"/>
              <w:bottom w:val="single" w:sz="4" w:space="0" w:color="000000"/>
              <w:right w:val="single" w:sz="4" w:space="0" w:color="000000"/>
            </w:tcBorders>
            <w:shd w:val="clear" w:color="auto" w:fill="auto"/>
          </w:tcPr>
          <w:p w14:paraId="3346C12D" w14:textId="77777777" w:rsidR="0031328D" w:rsidRPr="00E8534E" w:rsidRDefault="0031328D" w:rsidP="00E8534E">
            <w:pPr>
              <w:rPr>
                <w:sz w:val="22"/>
                <w:szCs w:val="22"/>
              </w:rPr>
            </w:pPr>
          </w:p>
        </w:tc>
        <w:tc>
          <w:tcPr>
            <w:tcW w:w="2531" w:type="dxa"/>
            <w:vMerge/>
            <w:tcBorders>
              <w:top w:val="single" w:sz="4" w:space="0" w:color="000000"/>
              <w:left w:val="single" w:sz="4" w:space="0" w:color="000000"/>
              <w:bottom w:val="single" w:sz="4" w:space="0" w:color="000000"/>
              <w:right w:val="single" w:sz="4" w:space="0" w:color="000000"/>
            </w:tcBorders>
            <w:shd w:val="clear" w:color="auto" w:fill="auto"/>
          </w:tcPr>
          <w:p w14:paraId="3C6DAD8B" w14:textId="77777777" w:rsidR="0031328D" w:rsidRPr="00E8534E" w:rsidRDefault="0031328D" w:rsidP="00E8534E">
            <w:pPr>
              <w:rPr>
                <w:sz w:val="22"/>
                <w:szCs w:val="22"/>
              </w:rPr>
            </w:pPr>
          </w:p>
        </w:tc>
        <w:tc>
          <w:tcPr>
            <w:tcW w:w="10151" w:type="dxa"/>
            <w:tcBorders>
              <w:top w:val="single" w:sz="4" w:space="0" w:color="000000"/>
              <w:left w:val="single" w:sz="4" w:space="0" w:color="000000"/>
              <w:bottom w:val="single" w:sz="4" w:space="0" w:color="000000"/>
              <w:right w:val="single" w:sz="4" w:space="0" w:color="000000"/>
            </w:tcBorders>
            <w:shd w:val="clear" w:color="auto" w:fill="auto"/>
          </w:tcPr>
          <w:p w14:paraId="56A7914D" w14:textId="77777777" w:rsidR="0031328D" w:rsidRPr="00E8534E" w:rsidRDefault="001F2138" w:rsidP="00E8534E">
            <w:pPr>
              <w:rPr>
                <w:b/>
                <w:sz w:val="22"/>
                <w:szCs w:val="22"/>
              </w:rPr>
            </w:pPr>
            <w:r w:rsidRPr="00E8534E">
              <w:rPr>
                <w:b/>
                <w:sz w:val="22"/>
                <w:szCs w:val="22"/>
              </w:rPr>
              <w:t>Знания:</w:t>
            </w:r>
          </w:p>
        </w:tc>
      </w:tr>
      <w:tr w:rsidR="0031328D" w:rsidRPr="00E8534E" w14:paraId="69F90B98" w14:textId="77777777">
        <w:tc>
          <w:tcPr>
            <w:tcW w:w="2055" w:type="dxa"/>
            <w:vMerge/>
            <w:tcBorders>
              <w:top w:val="single" w:sz="4" w:space="0" w:color="000000"/>
              <w:left w:val="single" w:sz="4" w:space="0" w:color="000000"/>
              <w:bottom w:val="single" w:sz="4" w:space="0" w:color="000000"/>
              <w:right w:val="single" w:sz="4" w:space="0" w:color="000000"/>
            </w:tcBorders>
            <w:shd w:val="clear" w:color="auto" w:fill="auto"/>
          </w:tcPr>
          <w:p w14:paraId="000750DC" w14:textId="77777777" w:rsidR="0031328D" w:rsidRPr="00E8534E" w:rsidRDefault="0031328D" w:rsidP="00E8534E">
            <w:pPr>
              <w:rPr>
                <w:sz w:val="22"/>
                <w:szCs w:val="22"/>
              </w:rPr>
            </w:pPr>
          </w:p>
        </w:tc>
        <w:tc>
          <w:tcPr>
            <w:tcW w:w="2531" w:type="dxa"/>
            <w:vMerge/>
            <w:tcBorders>
              <w:top w:val="single" w:sz="4" w:space="0" w:color="000000"/>
              <w:left w:val="single" w:sz="4" w:space="0" w:color="000000"/>
              <w:bottom w:val="single" w:sz="4" w:space="0" w:color="000000"/>
              <w:right w:val="single" w:sz="4" w:space="0" w:color="000000"/>
            </w:tcBorders>
            <w:shd w:val="clear" w:color="auto" w:fill="auto"/>
          </w:tcPr>
          <w:p w14:paraId="33B5BB66" w14:textId="77777777" w:rsidR="0031328D" w:rsidRPr="00E8534E" w:rsidRDefault="0031328D" w:rsidP="00E8534E">
            <w:pPr>
              <w:rPr>
                <w:sz w:val="22"/>
                <w:szCs w:val="22"/>
              </w:rPr>
            </w:pPr>
          </w:p>
        </w:tc>
        <w:tc>
          <w:tcPr>
            <w:tcW w:w="10151" w:type="dxa"/>
            <w:tcBorders>
              <w:top w:val="single" w:sz="4" w:space="0" w:color="000000"/>
              <w:left w:val="single" w:sz="4" w:space="0" w:color="000000"/>
              <w:bottom w:val="single" w:sz="4" w:space="0" w:color="000000"/>
              <w:right w:val="single" w:sz="4" w:space="0" w:color="000000"/>
            </w:tcBorders>
            <w:shd w:val="clear" w:color="auto" w:fill="auto"/>
          </w:tcPr>
          <w:p w14:paraId="5DE309BA" w14:textId="77777777" w:rsidR="0031328D" w:rsidRPr="00E8534E" w:rsidRDefault="001F2138" w:rsidP="00E8534E">
            <w:pPr>
              <w:rPr>
                <w:sz w:val="22"/>
                <w:szCs w:val="22"/>
              </w:rPr>
            </w:pPr>
            <w:r w:rsidRPr="00E8534E">
              <w:rPr>
                <w:sz w:val="22"/>
                <w:szCs w:val="22"/>
              </w:rPr>
              <w:t>методические и дидактические особенности организации развивающей предметно-пространственной среды</w:t>
            </w:r>
          </w:p>
        </w:tc>
      </w:tr>
      <w:tr w:rsidR="0031328D" w:rsidRPr="00E8534E" w14:paraId="3B2C525D" w14:textId="77777777">
        <w:tc>
          <w:tcPr>
            <w:tcW w:w="2055" w:type="dxa"/>
            <w:vMerge/>
            <w:tcBorders>
              <w:top w:val="single" w:sz="4" w:space="0" w:color="000000"/>
              <w:left w:val="single" w:sz="4" w:space="0" w:color="000000"/>
              <w:bottom w:val="single" w:sz="4" w:space="0" w:color="000000"/>
              <w:right w:val="single" w:sz="4" w:space="0" w:color="000000"/>
            </w:tcBorders>
            <w:shd w:val="clear" w:color="auto" w:fill="auto"/>
          </w:tcPr>
          <w:p w14:paraId="123EBD0F" w14:textId="77777777" w:rsidR="0031328D" w:rsidRPr="00E8534E" w:rsidRDefault="0031328D" w:rsidP="00E8534E">
            <w:pPr>
              <w:rPr>
                <w:sz w:val="22"/>
                <w:szCs w:val="22"/>
              </w:rPr>
            </w:pPr>
          </w:p>
        </w:tc>
        <w:tc>
          <w:tcPr>
            <w:tcW w:w="2531" w:type="dxa"/>
            <w:vMerge/>
            <w:tcBorders>
              <w:top w:val="single" w:sz="4" w:space="0" w:color="000000"/>
              <w:left w:val="single" w:sz="4" w:space="0" w:color="000000"/>
              <w:bottom w:val="single" w:sz="4" w:space="0" w:color="000000"/>
              <w:right w:val="single" w:sz="4" w:space="0" w:color="000000"/>
            </w:tcBorders>
            <w:shd w:val="clear" w:color="auto" w:fill="auto"/>
          </w:tcPr>
          <w:p w14:paraId="0BE79F13" w14:textId="77777777" w:rsidR="0031328D" w:rsidRPr="00E8534E" w:rsidRDefault="0031328D" w:rsidP="00E8534E">
            <w:pPr>
              <w:rPr>
                <w:sz w:val="22"/>
                <w:szCs w:val="22"/>
              </w:rPr>
            </w:pPr>
          </w:p>
        </w:tc>
        <w:tc>
          <w:tcPr>
            <w:tcW w:w="10151" w:type="dxa"/>
            <w:tcBorders>
              <w:top w:val="single" w:sz="4" w:space="0" w:color="000000"/>
              <w:left w:val="single" w:sz="4" w:space="0" w:color="000000"/>
              <w:bottom w:val="single" w:sz="4" w:space="0" w:color="000000"/>
              <w:right w:val="single" w:sz="4" w:space="0" w:color="000000"/>
            </w:tcBorders>
            <w:shd w:val="clear" w:color="auto" w:fill="auto"/>
          </w:tcPr>
          <w:p w14:paraId="4FCE5F56" w14:textId="77777777" w:rsidR="0031328D" w:rsidRPr="00E8534E" w:rsidRDefault="001F2138" w:rsidP="00E8534E">
            <w:pPr>
              <w:rPr>
                <w:sz w:val="22"/>
                <w:szCs w:val="22"/>
              </w:rPr>
            </w:pPr>
            <w:r w:rsidRPr="00E8534E">
              <w:rPr>
                <w:sz w:val="22"/>
                <w:szCs w:val="22"/>
              </w:rPr>
              <w:t>особенности организации предметно-пространственной среды по художественно-эстетическому развитию детей дошкольного возраста с учетом возрастных, индивидуальных и психофизических особенностей</w:t>
            </w:r>
          </w:p>
        </w:tc>
      </w:tr>
      <w:tr w:rsidR="0031328D" w:rsidRPr="00E8534E" w14:paraId="13AA58E1" w14:textId="77777777">
        <w:tc>
          <w:tcPr>
            <w:tcW w:w="2055" w:type="dxa"/>
            <w:vMerge/>
            <w:tcBorders>
              <w:top w:val="single" w:sz="4" w:space="0" w:color="000000"/>
              <w:left w:val="single" w:sz="4" w:space="0" w:color="000000"/>
              <w:bottom w:val="single" w:sz="4" w:space="0" w:color="000000"/>
              <w:right w:val="single" w:sz="4" w:space="0" w:color="000000"/>
            </w:tcBorders>
            <w:shd w:val="clear" w:color="auto" w:fill="auto"/>
          </w:tcPr>
          <w:p w14:paraId="2E6097BF" w14:textId="77777777" w:rsidR="0031328D" w:rsidRPr="00E8534E" w:rsidRDefault="0031328D" w:rsidP="00E8534E">
            <w:pPr>
              <w:rPr>
                <w:sz w:val="22"/>
                <w:szCs w:val="22"/>
              </w:rPr>
            </w:pPr>
          </w:p>
        </w:tc>
        <w:tc>
          <w:tcPr>
            <w:tcW w:w="2531" w:type="dxa"/>
            <w:vMerge/>
            <w:tcBorders>
              <w:top w:val="single" w:sz="4" w:space="0" w:color="000000"/>
              <w:left w:val="single" w:sz="4" w:space="0" w:color="000000"/>
              <w:bottom w:val="single" w:sz="4" w:space="0" w:color="000000"/>
              <w:right w:val="single" w:sz="4" w:space="0" w:color="000000"/>
            </w:tcBorders>
            <w:shd w:val="clear" w:color="auto" w:fill="auto"/>
          </w:tcPr>
          <w:p w14:paraId="4AAA4BAF" w14:textId="77777777" w:rsidR="0031328D" w:rsidRPr="00E8534E" w:rsidRDefault="0031328D" w:rsidP="00E8534E">
            <w:pPr>
              <w:rPr>
                <w:sz w:val="22"/>
                <w:szCs w:val="22"/>
              </w:rPr>
            </w:pPr>
          </w:p>
        </w:tc>
        <w:tc>
          <w:tcPr>
            <w:tcW w:w="10151" w:type="dxa"/>
            <w:tcBorders>
              <w:top w:val="single" w:sz="4" w:space="0" w:color="000000"/>
              <w:left w:val="single" w:sz="4" w:space="0" w:color="000000"/>
              <w:bottom w:val="single" w:sz="4" w:space="0" w:color="000000"/>
              <w:right w:val="single" w:sz="4" w:space="0" w:color="000000"/>
            </w:tcBorders>
            <w:shd w:val="clear" w:color="auto" w:fill="auto"/>
          </w:tcPr>
          <w:p w14:paraId="0226557D" w14:textId="77777777" w:rsidR="0031328D" w:rsidRPr="00E8534E" w:rsidRDefault="001F2138" w:rsidP="00E8534E">
            <w:pPr>
              <w:rPr>
                <w:sz w:val="22"/>
                <w:szCs w:val="22"/>
              </w:rPr>
            </w:pPr>
            <w:r w:rsidRPr="00E8534E">
              <w:rPr>
                <w:sz w:val="22"/>
                <w:szCs w:val="22"/>
              </w:rPr>
              <w:t>способы, методы, приемы анализа и оценки вариативности развивающей предметно-пространственной среды</w:t>
            </w:r>
          </w:p>
        </w:tc>
      </w:tr>
      <w:tr w:rsidR="0031328D" w:rsidRPr="00E8534E" w14:paraId="4439CCBC" w14:textId="77777777">
        <w:trPr>
          <w:trHeight w:val="276"/>
        </w:trPr>
        <w:tc>
          <w:tcPr>
            <w:tcW w:w="2055" w:type="dxa"/>
            <w:vMerge/>
            <w:tcBorders>
              <w:top w:val="single" w:sz="4" w:space="0" w:color="000000"/>
              <w:left w:val="single" w:sz="4" w:space="0" w:color="000000"/>
              <w:bottom w:val="single" w:sz="4" w:space="0" w:color="000000"/>
              <w:right w:val="single" w:sz="4" w:space="0" w:color="000000"/>
            </w:tcBorders>
            <w:shd w:val="clear" w:color="auto" w:fill="auto"/>
          </w:tcPr>
          <w:p w14:paraId="092079A0" w14:textId="77777777" w:rsidR="0031328D" w:rsidRPr="00E8534E" w:rsidRDefault="0031328D" w:rsidP="00E8534E">
            <w:pPr>
              <w:rPr>
                <w:sz w:val="22"/>
                <w:szCs w:val="22"/>
              </w:rPr>
            </w:pPr>
          </w:p>
        </w:tc>
        <w:tc>
          <w:tcPr>
            <w:tcW w:w="2531"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3DE696FD" w14:textId="39B09EB7" w:rsidR="0031328D" w:rsidRPr="00E8534E" w:rsidRDefault="00263B88" w:rsidP="00E8534E">
            <w:pPr>
              <w:rPr>
                <w:sz w:val="22"/>
                <w:szCs w:val="22"/>
              </w:rPr>
            </w:pPr>
            <w:r w:rsidRPr="00E8534E">
              <w:rPr>
                <w:sz w:val="22"/>
                <w:szCs w:val="22"/>
              </w:rPr>
              <w:t>ПК 6.3. Проводить занятия по художественно-эстетическому развитию с учетом возрастных, индивидуальных и психофизических особенностей детей</w:t>
            </w:r>
          </w:p>
        </w:tc>
        <w:tc>
          <w:tcPr>
            <w:tcW w:w="10151" w:type="dxa"/>
            <w:tcBorders>
              <w:top w:val="single" w:sz="4" w:space="0" w:color="000000"/>
              <w:left w:val="single" w:sz="4" w:space="0" w:color="000000"/>
              <w:bottom w:val="single" w:sz="4" w:space="0" w:color="000000"/>
              <w:right w:val="single" w:sz="4" w:space="0" w:color="000000"/>
            </w:tcBorders>
            <w:shd w:val="clear" w:color="auto" w:fill="auto"/>
          </w:tcPr>
          <w:p w14:paraId="523B33A9" w14:textId="77777777" w:rsidR="0031328D" w:rsidRPr="00E8534E" w:rsidRDefault="001F2138" w:rsidP="00E8534E">
            <w:pPr>
              <w:rPr>
                <w:b/>
                <w:sz w:val="22"/>
                <w:szCs w:val="22"/>
              </w:rPr>
            </w:pPr>
            <w:r w:rsidRPr="00E8534E">
              <w:rPr>
                <w:b/>
                <w:sz w:val="22"/>
                <w:szCs w:val="22"/>
              </w:rPr>
              <w:t>Навыки:</w:t>
            </w:r>
          </w:p>
        </w:tc>
      </w:tr>
      <w:tr w:rsidR="0031328D" w:rsidRPr="00E8534E" w14:paraId="47E7B159" w14:textId="77777777">
        <w:tc>
          <w:tcPr>
            <w:tcW w:w="2055" w:type="dxa"/>
            <w:vMerge/>
            <w:tcBorders>
              <w:top w:val="single" w:sz="4" w:space="0" w:color="000000"/>
              <w:left w:val="single" w:sz="4" w:space="0" w:color="000000"/>
              <w:bottom w:val="single" w:sz="4" w:space="0" w:color="000000"/>
              <w:right w:val="single" w:sz="4" w:space="0" w:color="000000"/>
            </w:tcBorders>
            <w:shd w:val="clear" w:color="auto" w:fill="auto"/>
          </w:tcPr>
          <w:p w14:paraId="7870292D" w14:textId="77777777" w:rsidR="0031328D" w:rsidRPr="00E8534E" w:rsidRDefault="0031328D" w:rsidP="00E8534E">
            <w:pPr>
              <w:rPr>
                <w:sz w:val="22"/>
                <w:szCs w:val="22"/>
              </w:rPr>
            </w:pPr>
          </w:p>
        </w:tc>
        <w:tc>
          <w:tcPr>
            <w:tcW w:w="2531" w:type="dxa"/>
            <w:vMerge/>
            <w:tcBorders>
              <w:top w:val="single" w:sz="4" w:space="0" w:color="000000"/>
              <w:left w:val="single" w:sz="4" w:space="0" w:color="000000"/>
              <w:bottom w:val="single" w:sz="4" w:space="0" w:color="000000"/>
              <w:right w:val="single" w:sz="4" w:space="0" w:color="000000"/>
            </w:tcBorders>
            <w:shd w:val="clear" w:color="auto" w:fill="auto"/>
          </w:tcPr>
          <w:p w14:paraId="01E89E3C" w14:textId="77777777" w:rsidR="0031328D" w:rsidRPr="00E8534E" w:rsidRDefault="0031328D" w:rsidP="00E8534E">
            <w:pPr>
              <w:rPr>
                <w:sz w:val="22"/>
                <w:szCs w:val="22"/>
              </w:rPr>
            </w:pPr>
          </w:p>
        </w:tc>
        <w:tc>
          <w:tcPr>
            <w:tcW w:w="10151" w:type="dxa"/>
            <w:tcBorders>
              <w:top w:val="single" w:sz="4" w:space="0" w:color="000000"/>
              <w:left w:val="single" w:sz="4" w:space="0" w:color="000000"/>
              <w:bottom w:val="single" w:sz="4" w:space="0" w:color="000000"/>
              <w:right w:val="single" w:sz="4" w:space="0" w:color="000000"/>
            </w:tcBorders>
            <w:shd w:val="clear" w:color="auto" w:fill="auto"/>
          </w:tcPr>
          <w:p w14:paraId="540B1313" w14:textId="77777777" w:rsidR="0031328D" w:rsidRPr="00E8534E" w:rsidRDefault="001F2138" w:rsidP="00E8534E">
            <w:pPr>
              <w:rPr>
                <w:sz w:val="22"/>
                <w:szCs w:val="22"/>
              </w:rPr>
            </w:pPr>
            <w:r w:rsidRPr="00E8534E">
              <w:rPr>
                <w:sz w:val="22"/>
                <w:szCs w:val="22"/>
              </w:rPr>
              <w:t>отбора и применения педагогических средств индивидуализации образовательно-воспитательного процесса при реализации парциальных образовательных программ художественно-эстетической направленности для детей дошкольного возраста с учетом возрастных, индивидуальных и психофизических особенностей</w:t>
            </w:r>
          </w:p>
        </w:tc>
      </w:tr>
      <w:tr w:rsidR="0031328D" w:rsidRPr="00E8534E" w14:paraId="0671744D" w14:textId="77777777">
        <w:tc>
          <w:tcPr>
            <w:tcW w:w="2055" w:type="dxa"/>
            <w:vMerge/>
            <w:tcBorders>
              <w:top w:val="single" w:sz="4" w:space="0" w:color="000000"/>
              <w:left w:val="single" w:sz="4" w:space="0" w:color="000000"/>
              <w:bottom w:val="single" w:sz="4" w:space="0" w:color="000000"/>
              <w:right w:val="single" w:sz="4" w:space="0" w:color="000000"/>
            </w:tcBorders>
            <w:shd w:val="clear" w:color="auto" w:fill="auto"/>
          </w:tcPr>
          <w:p w14:paraId="1E8B6DF7" w14:textId="77777777" w:rsidR="0031328D" w:rsidRPr="00E8534E" w:rsidRDefault="0031328D" w:rsidP="00E8534E">
            <w:pPr>
              <w:rPr>
                <w:sz w:val="22"/>
                <w:szCs w:val="22"/>
              </w:rPr>
            </w:pPr>
          </w:p>
        </w:tc>
        <w:tc>
          <w:tcPr>
            <w:tcW w:w="2531" w:type="dxa"/>
            <w:vMerge/>
            <w:tcBorders>
              <w:top w:val="single" w:sz="4" w:space="0" w:color="000000"/>
              <w:left w:val="single" w:sz="4" w:space="0" w:color="000000"/>
              <w:bottom w:val="single" w:sz="4" w:space="0" w:color="000000"/>
              <w:right w:val="single" w:sz="4" w:space="0" w:color="000000"/>
            </w:tcBorders>
            <w:shd w:val="clear" w:color="auto" w:fill="auto"/>
          </w:tcPr>
          <w:p w14:paraId="66064CE8" w14:textId="77777777" w:rsidR="0031328D" w:rsidRPr="00E8534E" w:rsidRDefault="0031328D" w:rsidP="00E8534E">
            <w:pPr>
              <w:rPr>
                <w:sz w:val="22"/>
                <w:szCs w:val="22"/>
              </w:rPr>
            </w:pPr>
          </w:p>
        </w:tc>
        <w:tc>
          <w:tcPr>
            <w:tcW w:w="10151" w:type="dxa"/>
            <w:tcBorders>
              <w:top w:val="single" w:sz="4" w:space="0" w:color="000000"/>
              <w:left w:val="single" w:sz="4" w:space="0" w:color="000000"/>
              <w:bottom w:val="single" w:sz="4" w:space="0" w:color="000000"/>
              <w:right w:val="single" w:sz="4" w:space="0" w:color="000000"/>
            </w:tcBorders>
            <w:shd w:val="clear" w:color="auto" w:fill="auto"/>
          </w:tcPr>
          <w:p w14:paraId="1AC1589E" w14:textId="77777777" w:rsidR="0031328D" w:rsidRPr="00E8534E" w:rsidRDefault="001F2138" w:rsidP="00E8534E">
            <w:pPr>
              <w:rPr>
                <w:b/>
                <w:sz w:val="22"/>
                <w:szCs w:val="22"/>
              </w:rPr>
            </w:pPr>
            <w:r w:rsidRPr="00E8534E">
              <w:rPr>
                <w:b/>
                <w:sz w:val="22"/>
                <w:szCs w:val="22"/>
              </w:rPr>
              <w:t>Умения:</w:t>
            </w:r>
          </w:p>
        </w:tc>
      </w:tr>
      <w:tr w:rsidR="0031328D" w:rsidRPr="00E8534E" w14:paraId="0393E6C7" w14:textId="77777777">
        <w:tc>
          <w:tcPr>
            <w:tcW w:w="2055" w:type="dxa"/>
            <w:vMerge/>
            <w:tcBorders>
              <w:top w:val="single" w:sz="4" w:space="0" w:color="000000"/>
              <w:left w:val="single" w:sz="4" w:space="0" w:color="000000"/>
              <w:bottom w:val="single" w:sz="4" w:space="0" w:color="000000"/>
              <w:right w:val="single" w:sz="4" w:space="0" w:color="000000"/>
            </w:tcBorders>
            <w:shd w:val="clear" w:color="auto" w:fill="auto"/>
          </w:tcPr>
          <w:p w14:paraId="49876BB7" w14:textId="77777777" w:rsidR="0031328D" w:rsidRPr="00E8534E" w:rsidRDefault="0031328D" w:rsidP="00E8534E">
            <w:pPr>
              <w:rPr>
                <w:sz w:val="22"/>
                <w:szCs w:val="22"/>
              </w:rPr>
            </w:pPr>
          </w:p>
        </w:tc>
        <w:tc>
          <w:tcPr>
            <w:tcW w:w="2531" w:type="dxa"/>
            <w:vMerge/>
            <w:tcBorders>
              <w:top w:val="single" w:sz="4" w:space="0" w:color="000000"/>
              <w:left w:val="single" w:sz="4" w:space="0" w:color="000000"/>
              <w:bottom w:val="single" w:sz="4" w:space="0" w:color="000000"/>
              <w:right w:val="single" w:sz="4" w:space="0" w:color="000000"/>
            </w:tcBorders>
            <w:shd w:val="clear" w:color="auto" w:fill="auto"/>
          </w:tcPr>
          <w:p w14:paraId="6B3C18BB" w14:textId="77777777" w:rsidR="0031328D" w:rsidRPr="00E8534E" w:rsidRDefault="0031328D" w:rsidP="00E8534E">
            <w:pPr>
              <w:rPr>
                <w:sz w:val="22"/>
                <w:szCs w:val="22"/>
              </w:rPr>
            </w:pPr>
          </w:p>
        </w:tc>
        <w:tc>
          <w:tcPr>
            <w:tcW w:w="10151" w:type="dxa"/>
            <w:tcBorders>
              <w:top w:val="single" w:sz="4" w:space="0" w:color="000000"/>
              <w:left w:val="single" w:sz="4" w:space="0" w:color="000000"/>
              <w:bottom w:val="single" w:sz="4" w:space="0" w:color="000000"/>
              <w:right w:val="single" w:sz="4" w:space="0" w:color="000000"/>
            </w:tcBorders>
            <w:shd w:val="clear" w:color="auto" w:fill="auto"/>
          </w:tcPr>
          <w:p w14:paraId="7B8DA22F" w14:textId="77777777" w:rsidR="0031328D" w:rsidRPr="00E8534E" w:rsidRDefault="001F2138" w:rsidP="00E8534E">
            <w:pPr>
              <w:rPr>
                <w:sz w:val="22"/>
                <w:szCs w:val="22"/>
              </w:rPr>
            </w:pPr>
            <w:r w:rsidRPr="00E8534E">
              <w:rPr>
                <w:sz w:val="22"/>
                <w:szCs w:val="22"/>
              </w:rPr>
              <w:t>определять способности, интересы и потребности детей дошкольного возраста в целях индивидуализации образовательно-воспитательного процесса</w:t>
            </w:r>
          </w:p>
        </w:tc>
      </w:tr>
      <w:tr w:rsidR="0031328D" w:rsidRPr="00E8534E" w14:paraId="098F3240" w14:textId="77777777">
        <w:tc>
          <w:tcPr>
            <w:tcW w:w="2055" w:type="dxa"/>
            <w:vMerge/>
            <w:tcBorders>
              <w:top w:val="single" w:sz="4" w:space="0" w:color="000000"/>
              <w:left w:val="single" w:sz="4" w:space="0" w:color="000000"/>
              <w:bottom w:val="single" w:sz="4" w:space="0" w:color="000000"/>
              <w:right w:val="single" w:sz="4" w:space="0" w:color="000000"/>
            </w:tcBorders>
            <w:shd w:val="clear" w:color="auto" w:fill="auto"/>
          </w:tcPr>
          <w:p w14:paraId="5C0923F4" w14:textId="77777777" w:rsidR="0031328D" w:rsidRPr="00E8534E" w:rsidRDefault="0031328D" w:rsidP="00E8534E">
            <w:pPr>
              <w:rPr>
                <w:sz w:val="22"/>
                <w:szCs w:val="22"/>
              </w:rPr>
            </w:pPr>
          </w:p>
        </w:tc>
        <w:tc>
          <w:tcPr>
            <w:tcW w:w="2531" w:type="dxa"/>
            <w:vMerge/>
            <w:tcBorders>
              <w:top w:val="single" w:sz="4" w:space="0" w:color="000000"/>
              <w:left w:val="single" w:sz="4" w:space="0" w:color="000000"/>
              <w:bottom w:val="single" w:sz="4" w:space="0" w:color="000000"/>
              <w:right w:val="single" w:sz="4" w:space="0" w:color="000000"/>
            </w:tcBorders>
            <w:shd w:val="clear" w:color="auto" w:fill="auto"/>
          </w:tcPr>
          <w:p w14:paraId="65B5224D" w14:textId="77777777" w:rsidR="0031328D" w:rsidRPr="00E8534E" w:rsidRDefault="0031328D" w:rsidP="00E8534E">
            <w:pPr>
              <w:rPr>
                <w:sz w:val="22"/>
                <w:szCs w:val="22"/>
              </w:rPr>
            </w:pPr>
          </w:p>
        </w:tc>
        <w:tc>
          <w:tcPr>
            <w:tcW w:w="10151" w:type="dxa"/>
            <w:tcBorders>
              <w:top w:val="single" w:sz="4" w:space="0" w:color="000000"/>
              <w:left w:val="single" w:sz="4" w:space="0" w:color="000000"/>
              <w:bottom w:val="single" w:sz="4" w:space="0" w:color="000000"/>
              <w:right w:val="single" w:sz="4" w:space="0" w:color="000000"/>
            </w:tcBorders>
            <w:shd w:val="clear" w:color="auto" w:fill="auto"/>
          </w:tcPr>
          <w:p w14:paraId="70F1DBEE" w14:textId="77777777" w:rsidR="0031328D" w:rsidRPr="00E8534E" w:rsidRDefault="001F2138" w:rsidP="00E8534E">
            <w:pPr>
              <w:rPr>
                <w:sz w:val="22"/>
                <w:szCs w:val="22"/>
              </w:rPr>
            </w:pPr>
            <w:r w:rsidRPr="00E8534E">
              <w:rPr>
                <w:sz w:val="22"/>
                <w:szCs w:val="22"/>
              </w:rPr>
              <w:t>создавать условия для реализации педагогической поддержки инициативы детей в различных видах деятельности художественно-эстетической направленности</w:t>
            </w:r>
          </w:p>
        </w:tc>
      </w:tr>
      <w:tr w:rsidR="0031328D" w:rsidRPr="00E8534E" w14:paraId="78827EF4" w14:textId="77777777">
        <w:tc>
          <w:tcPr>
            <w:tcW w:w="2055" w:type="dxa"/>
            <w:vMerge/>
            <w:tcBorders>
              <w:top w:val="single" w:sz="4" w:space="0" w:color="000000"/>
              <w:left w:val="single" w:sz="4" w:space="0" w:color="000000"/>
              <w:bottom w:val="single" w:sz="4" w:space="0" w:color="000000"/>
              <w:right w:val="single" w:sz="4" w:space="0" w:color="000000"/>
            </w:tcBorders>
            <w:shd w:val="clear" w:color="auto" w:fill="auto"/>
          </w:tcPr>
          <w:p w14:paraId="55876D3B" w14:textId="77777777" w:rsidR="0031328D" w:rsidRPr="00E8534E" w:rsidRDefault="0031328D" w:rsidP="00E8534E">
            <w:pPr>
              <w:rPr>
                <w:sz w:val="22"/>
                <w:szCs w:val="22"/>
              </w:rPr>
            </w:pPr>
          </w:p>
        </w:tc>
        <w:tc>
          <w:tcPr>
            <w:tcW w:w="2531" w:type="dxa"/>
            <w:vMerge/>
            <w:tcBorders>
              <w:top w:val="single" w:sz="4" w:space="0" w:color="000000"/>
              <w:left w:val="single" w:sz="4" w:space="0" w:color="000000"/>
              <w:bottom w:val="single" w:sz="4" w:space="0" w:color="000000"/>
              <w:right w:val="single" w:sz="4" w:space="0" w:color="000000"/>
            </w:tcBorders>
            <w:shd w:val="clear" w:color="auto" w:fill="auto"/>
          </w:tcPr>
          <w:p w14:paraId="4776622D" w14:textId="77777777" w:rsidR="0031328D" w:rsidRPr="00E8534E" w:rsidRDefault="0031328D" w:rsidP="00E8534E">
            <w:pPr>
              <w:rPr>
                <w:sz w:val="22"/>
                <w:szCs w:val="22"/>
              </w:rPr>
            </w:pPr>
          </w:p>
        </w:tc>
        <w:tc>
          <w:tcPr>
            <w:tcW w:w="10151" w:type="dxa"/>
            <w:tcBorders>
              <w:top w:val="single" w:sz="4" w:space="0" w:color="000000"/>
              <w:left w:val="single" w:sz="4" w:space="0" w:color="000000"/>
              <w:bottom w:val="single" w:sz="4" w:space="0" w:color="000000"/>
              <w:right w:val="single" w:sz="4" w:space="0" w:color="000000"/>
            </w:tcBorders>
            <w:shd w:val="clear" w:color="auto" w:fill="auto"/>
          </w:tcPr>
          <w:p w14:paraId="23A127D9" w14:textId="77777777" w:rsidR="0031328D" w:rsidRPr="00E8534E" w:rsidRDefault="001F2138" w:rsidP="00E8534E">
            <w:pPr>
              <w:rPr>
                <w:sz w:val="22"/>
                <w:szCs w:val="22"/>
              </w:rPr>
            </w:pPr>
            <w:r w:rsidRPr="00E8534E">
              <w:rPr>
                <w:sz w:val="22"/>
                <w:szCs w:val="22"/>
              </w:rPr>
              <w:t>анализировать и оценивать эффективность используемых методических средств педагогической поддержки детей дошкольного возраста в разработке и реализации ими индивидуальных проектов художественно-эстетической направленности</w:t>
            </w:r>
          </w:p>
        </w:tc>
      </w:tr>
      <w:tr w:rsidR="0031328D" w:rsidRPr="00E8534E" w14:paraId="6E39043E" w14:textId="77777777">
        <w:tc>
          <w:tcPr>
            <w:tcW w:w="2055" w:type="dxa"/>
            <w:vMerge/>
            <w:tcBorders>
              <w:top w:val="single" w:sz="4" w:space="0" w:color="000000"/>
              <w:left w:val="single" w:sz="4" w:space="0" w:color="000000"/>
              <w:bottom w:val="single" w:sz="4" w:space="0" w:color="000000"/>
              <w:right w:val="single" w:sz="4" w:space="0" w:color="000000"/>
            </w:tcBorders>
            <w:shd w:val="clear" w:color="auto" w:fill="auto"/>
          </w:tcPr>
          <w:p w14:paraId="414D4FA6" w14:textId="77777777" w:rsidR="0031328D" w:rsidRPr="00E8534E" w:rsidRDefault="0031328D" w:rsidP="00E8534E">
            <w:pPr>
              <w:rPr>
                <w:sz w:val="22"/>
                <w:szCs w:val="22"/>
              </w:rPr>
            </w:pPr>
          </w:p>
        </w:tc>
        <w:tc>
          <w:tcPr>
            <w:tcW w:w="2531" w:type="dxa"/>
            <w:vMerge/>
            <w:tcBorders>
              <w:top w:val="single" w:sz="4" w:space="0" w:color="000000"/>
              <w:left w:val="single" w:sz="4" w:space="0" w:color="000000"/>
              <w:bottom w:val="single" w:sz="4" w:space="0" w:color="000000"/>
              <w:right w:val="single" w:sz="4" w:space="0" w:color="000000"/>
            </w:tcBorders>
            <w:shd w:val="clear" w:color="auto" w:fill="auto"/>
          </w:tcPr>
          <w:p w14:paraId="4DF57AA1" w14:textId="77777777" w:rsidR="0031328D" w:rsidRPr="00E8534E" w:rsidRDefault="0031328D" w:rsidP="00E8534E">
            <w:pPr>
              <w:rPr>
                <w:sz w:val="22"/>
                <w:szCs w:val="22"/>
              </w:rPr>
            </w:pPr>
          </w:p>
        </w:tc>
        <w:tc>
          <w:tcPr>
            <w:tcW w:w="10151" w:type="dxa"/>
            <w:tcBorders>
              <w:top w:val="single" w:sz="4" w:space="0" w:color="000000"/>
              <w:left w:val="single" w:sz="4" w:space="0" w:color="000000"/>
              <w:bottom w:val="single" w:sz="4" w:space="0" w:color="000000"/>
              <w:right w:val="single" w:sz="4" w:space="0" w:color="000000"/>
            </w:tcBorders>
            <w:shd w:val="clear" w:color="auto" w:fill="auto"/>
          </w:tcPr>
          <w:p w14:paraId="5D6E5ED5" w14:textId="77777777" w:rsidR="0031328D" w:rsidRPr="00E8534E" w:rsidRDefault="001F2138" w:rsidP="00E8534E">
            <w:pPr>
              <w:rPr>
                <w:sz w:val="22"/>
                <w:szCs w:val="22"/>
              </w:rPr>
            </w:pPr>
            <w:r w:rsidRPr="00E8534E">
              <w:rPr>
                <w:sz w:val="22"/>
                <w:szCs w:val="22"/>
              </w:rPr>
              <w:t>учитывать возрастные и индивидуальные особенности и психофизические возможности обучающихся при адаптации педагогических средств реализации образовательно-воспитательного процесса</w:t>
            </w:r>
          </w:p>
        </w:tc>
      </w:tr>
      <w:tr w:rsidR="0031328D" w:rsidRPr="00E8534E" w14:paraId="6C48DCA9" w14:textId="77777777">
        <w:tc>
          <w:tcPr>
            <w:tcW w:w="2055" w:type="dxa"/>
            <w:vMerge/>
            <w:tcBorders>
              <w:top w:val="single" w:sz="4" w:space="0" w:color="000000"/>
              <w:left w:val="single" w:sz="4" w:space="0" w:color="000000"/>
              <w:bottom w:val="single" w:sz="4" w:space="0" w:color="000000"/>
              <w:right w:val="single" w:sz="4" w:space="0" w:color="000000"/>
            </w:tcBorders>
            <w:shd w:val="clear" w:color="auto" w:fill="auto"/>
          </w:tcPr>
          <w:p w14:paraId="1C64A9D3" w14:textId="77777777" w:rsidR="0031328D" w:rsidRPr="00E8534E" w:rsidRDefault="0031328D" w:rsidP="00E8534E">
            <w:pPr>
              <w:rPr>
                <w:sz w:val="22"/>
                <w:szCs w:val="22"/>
              </w:rPr>
            </w:pPr>
          </w:p>
        </w:tc>
        <w:tc>
          <w:tcPr>
            <w:tcW w:w="2531" w:type="dxa"/>
            <w:vMerge/>
            <w:tcBorders>
              <w:top w:val="single" w:sz="4" w:space="0" w:color="000000"/>
              <w:left w:val="single" w:sz="4" w:space="0" w:color="000000"/>
              <w:bottom w:val="single" w:sz="4" w:space="0" w:color="000000"/>
              <w:right w:val="single" w:sz="4" w:space="0" w:color="000000"/>
            </w:tcBorders>
            <w:shd w:val="clear" w:color="auto" w:fill="auto"/>
          </w:tcPr>
          <w:p w14:paraId="5CD3BB53" w14:textId="77777777" w:rsidR="0031328D" w:rsidRPr="00E8534E" w:rsidRDefault="0031328D" w:rsidP="00E8534E">
            <w:pPr>
              <w:rPr>
                <w:sz w:val="22"/>
                <w:szCs w:val="22"/>
              </w:rPr>
            </w:pPr>
          </w:p>
        </w:tc>
        <w:tc>
          <w:tcPr>
            <w:tcW w:w="10151" w:type="dxa"/>
            <w:tcBorders>
              <w:top w:val="single" w:sz="4" w:space="0" w:color="000000"/>
              <w:left w:val="single" w:sz="4" w:space="0" w:color="000000"/>
              <w:bottom w:val="single" w:sz="4" w:space="0" w:color="000000"/>
              <w:right w:val="single" w:sz="4" w:space="0" w:color="000000"/>
            </w:tcBorders>
            <w:shd w:val="clear" w:color="auto" w:fill="auto"/>
          </w:tcPr>
          <w:p w14:paraId="41C6376B" w14:textId="77777777" w:rsidR="0031328D" w:rsidRPr="00E8534E" w:rsidRDefault="001F2138" w:rsidP="00E8534E">
            <w:pPr>
              <w:rPr>
                <w:sz w:val="22"/>
                <w:szCs w:val="22"/>
              </w:rPr>
            </w:pPr>
            <w:r w:rsidRPr="00E8534E">
              <w:rPr>
                <w:sz w:val="22"/>
                <w:szCs w:val="22"/>
              </w:rPr>
              <w:t>определять и использовать формы, методы и приемы реализации парциальных образовательных программ по художественно-эстетическому направлению для детей дошкольного возраста с учетом индивидуальных способностей и особенностей психофизического развития</w:t>
            </w:r>
          </w:p>
        </w:tc>
      </w:tr>
      <w:tr w:rsidR="0031328D" w:rsidRPr="00E8534E" w14:paraId="1DF9C31F" w14:textId="77777777">
        <w:tc>
          <w:tcPr>
            <w:tcW w:w="2055" w:type="dxa"/>
            <w:vMerge/>
            <w:tcBorders>
              <w:top w:val="single" w:sz="4" w:space="0" w:color="000000"/>
              <w:left w:val="single" w:sz="4" w:space="0" w:color="000000"/>
              <w:bottom w:val="single" w:sz="4" w:space="0" w:color="000000"/>
              <w:right w:val="single" w:sz="4" w:space="0" w:color="000000"/>
            </w:tcBorders>
            <w:shd w:val="clear" w:color="auto" w:fill="auto"/>
          </w:tcPr>
          <w:p w14:paraId="4246229A" w14:textId="77777777" w:rsidR="0031328D" w:rsidRPr="00E8534E" w:rsidRDefault="0031328D" w:rsidP="00E8534E">
            <w:pPr>
              <w:rPr>
                <w:sz w:val="22"/>
                <w:szCs w:val="22"/>
              </w:rPr>
            </w:pPr>
          </w:p>
        </w:tc>
        <w:tc>
          <w:tcPr>
            <w:tcW w:w="2531" w:type="dxa"/>
            <w:vMerge/>
            <w:tcBorders>
              <w:top w:val="single" w:sz="4" w:space="0" w:color="000000"/>
              <w:left w:val="single" w:sz="4" w:space="0" w:color="000000"/>
              <w:bottom w:val="single" w:sz="4" w:space="0" w:color="000000"/>
              <w:right w:val="single" w:sz="4" w:space="0" w:color="000000"/>
            </w:tcBorders>
            <w:shd w:val="clear" w:color="auto" w:fill="auto"/>
          </w:tcPr>
          <w:p w14:paraId="17AA344E" w14:textId="77777777" w:rsidR="0031328D" w:rsidRPr="00E8534E" w:rsidRDefault="0031328D" w:rsidP="00E8534E">
            <w:pPr>
              <w:rPr>
                <w:sz w:val="22"/>
                <w:szCs w:val="22"/>
              </w:rPr>
            </w:pPr>
          </w:p>
        </w:tc>
        <w:tc>
          <w:tcPr>
            <w:tcW w:w="10151" w:type="dxa"/>
            <w:tcBorders>
              <w:top w:val="single" w:sz="4" w:space="0" w:color="000000"/>
              <w:left w:val="single" w:sz="4" w:space="0" w:color="000000"/>
              <w:bottom w:val="single" w:sz="4" w:space="0" w:color="000000"/>
              <w:right w:val="single" w:sz="4" w:space="0" w:color="000000"/>
            </w:tcBorders>
            <w:shd w:val="clear" w:color="auto" w:fill="auto"/>
          </w:tcPr>
          <w:p w14:paraId="77A55D50" w14:textId="77777777" w:rsidR="0031328D" w:rsidRPr="00E8534E" w:rsidRDefault="001F2138" w:rsidP="00E8534E">
            <w:pPr>
              <w:rPr>
                <w:sz w:val="22"/>
                <w:szCs w:val="22"/>
              </w:rPr>
            </w:pPr>
            <w:r w:rsidRPr="00E8534E">
              <w:rPr>
                <w:sz w:val="22"/>
                <w:szCs w:val="22"/>
              </w:rPr>
              <w:t>выстраивать образовательно-воспитательный процесс на основе вариативности форм и содержания работы с детьми, с учетом ведущего вида деятельности, отражающего самоценность дошкольного возраста</w:t>
            </w:r>
          </w:p>
        </w:tc>
      </w:tr>
      <w:tr w:rsidR="0031328D" w:rsidRPr="00E8534E" w14:paraId="4F6D82FE" w14:textId="77777777">
        <w:tc>
          <w:tcPr>
            <w:tcW w:w="2055" w:type="dxa"/>
            <w:vMerge/>
            <w:tcBorders>
              <w:top w:val="single" w:sz="4" w:space="0" w:color="000000"/>
              <w:left w:val="single" w:sz="4" w:space="0" w:color="000000"/>
              <w:bottom w:val="single" w:sz="4" w:space="0" w:color="000000"/>
              <w:right w:val="single" w:sz="4" w:space="0" w:color="000000"/>
            </w:tcBorders>
            <w:shd w:val="clear" w:color="auto" w:fill="auto"/>
          </w:tcPr>
          <w:p w14:paraId="11BF35E2" w14:textId="77777777" w:rsidR="0031328D" w:rsidRPr="00E8534E" w:rsidRDefault="0031328D" w:rsidP="00E8534E">
            <w:pPr>
              <w:rPr>
                <w:sz w:val="22"/>
                <w:szCs w:val="22"/>
              </w:rPr>
            </w:pPr>
          </w:p>
        </w:tc>
        <w:tc>
          <w:tcPr>
            <w:tcW w:w="2531" w:type="dxa"/>
            <w:vMerge/>
            <w:tcBorders>
              <w:top w:val="single" w:sz="4" w:space="0" w:color="000000"/>
              <w:left w:val="single" w:sz="4" w:space="0" w:color="000000"/>
              <w:bottom w:val="single" w:sz="4" w:space="0" w:color="000000"/>
              <w:right w:val="single" w:sz="4" w:space="0" w:color="000000"/>
            </w:tcBorders>
            <w:shd w:val="clear" w:color="auto" w:fill="auto"/>
          </w:tcPr>
          <w:p w14:paraId="6F82ECBA" w14:textId="77777777" w:rsidR="0031328D" w:rsidRPr="00E8534E" w:rsidRDefault="0031328D" w:rsidP="00E8534E">
            <w:pPr>
              <w:rPr>
                <w:sz w:val="22"/>
                <w:szCs w:val="22"/>
              </w:rPr>
            </w:pPr>
          </w:p>
        </w:tc>
        <w:tc>
          <w:tcPr>
            <w:tcW w:w="10151" w:type="dxa"/>
            <w:tcBorders>
              <w:top w:val="single" w:sz="4" w:space="0" w:color="000000"/>
              <w:left w:val="single" w:sz="4" w:space="0" w:color="000000"/>
              <w:bottom w:val="single" w:sz="4" w:space="0" w:color="000000"/>
              <w:right w:val="single" w:sz="4" w:space="0" w:color="000000"/>
            </w:tcBorders>
            <w:shd w:val="clear" w:color="auto" w:fill="auto"/>
          </w:tcPr>
          <w:p w14:paraId="0CC07C4E" w14:textId="77777777" w:rsidR="0031328D" w:rsidRPr="00E8534E" w:rsidRDefault="001F2138" w:rsidP="00E8534E">
            <w:pPr>
              <w:rPr>
                <w:b/>
                <w:sz w:val="22"/>
                <w:szCs w:val="22"/>
              </w:rPr>
            </w:pPr>
            <w:r w:rsidRPr="00E8534E">
              <w:rPr>
                <w:b/>
                <w:sz w:val="22"/>
                <w:szCs w:val="22"/>
              </w:rPr>
              <w:t>Знания:</w:t>
            </w:r>
          </w:p>
        </w:tc>
      </w:tr>
      <w:tr w:rsidR="0031328D" w:rsidRPr="00E8534E" w14:paraId="0380A5FA" w14:textId="77777777">
        <w:tc>
          <w:tcPr>
            <w:tcW w:w="2055" w:type="dxa"/>
            <w:vMerge/>
            <w:tcBorders>
              <w:top w:val="single" w:sz="4" w:space="0" w:color="000000"/>
              <w:left w:val="single" w:sz="4" w:space="0" w:color="000000"/>
              <w:bottom w:val="single" w:sz="4" w:space="0" w:color="000000"/>
              <w:right w:val="single" w:sz="4" w:space="0" w:color="000000"/>
            </w:tcBorders>
            <w:shd w:val="clear" w:color="auto" w:fill="auto"/>
          </w:tcPr>
          <w:p w14:paraId="37472F21" w14:textId="77777777" w:rsidR="0031328D" w:rsidRPr="00E8534E" w:rsidRDefault="0031328D" w:rsidP="00E8534E">
            <w:pPr>
              <w:rPr>
                <w:sz w:val="22"/>
                <w:szCs w:val="22"/>
              </w:rPr>
            </w:pPr>
          </w:p>
        </w:tc>
        <w:tc>
          <w:tcPr>
            <w:tcW w:w="2531" w:type="dxa"/>
            <w:vMerge/>
            <w:tcBorders>
              <w:top w:val="single" w:sz="4" w:space="0" w:color="000000"/>
              <w:left w:val="single" w:sz="4" w:space="0" w:color="000000"/>
              <w:bottom w:val="single" w:sz="4" w:space="0" w:color="000000"/>
              <w:right w:val="single" w:sz="4" w:space="0" w:color="000000"/>
            </w:tcBorders>
            <w:shd w:val="clear" w:color="auto" w:fill="auto"/>
          </w:tcPr>
          <w:p w14:paraId="40E7CB32" w14:textId="77777777" w:rsidR="0031328D" w:rsidRPr="00E8534E" w:rsidRDefault="0031328D" w:rsidP="00E8534E">
            <w:pPr>
              <w:rPr>
                <w:sz w:val="22"/>
                <w:szCs w:val="22"/>
              </w:rPr>
            </w:pPr>
          </w:p>
        </w:tc>
        <w:tc>
          <w:tcPr>
            <w:tcW w:w="10151" w:type="dxa"/>
            <w:tcBorders>
              <w:top w:val="single" w:sz="4" w:space="0" w:color="000000"/>
              <w:left w:val="single" w:sz="4" w:space="0" w:color="000000"/>
              <w:bottom w:val="single" w:sz="4" w:space="0" w:color="000000"/>
              <w:right w:val="single" w:sz="4" w:space="0" w:color="000000"/>
            </w:tcBorders>
            <w:shd w:val="clear" w:color="auto" w:fill="auto"/>
          </w:tcPr>
          <w:p w14:paraId="176B1E93" w14:textId="77777777" w:rsidR="0031328D" w:rsidRPr="00E8534E" w:rsidRDefault="001F2138" w:rsidP="00E8534E">
            <w:pPr>
              <w:rPr>
                <w:sz w:val="22"/>
                <w:szCs w:val="22"/>
              </w:rPr>
            </w:pPr>
            <w:r w:rsidRPr="00E8534E">
              <w:rPr>
                <w:sz w:val="22"/>
                <w:szCs w:val="22"/>
              </w:rPr>
              <w:t>технологии индивидуализации образования при реализации парциальных образовательных программ художественно-эстетической направленности</w:t>
            </w:r>
          </w:p>
        </w:tc>
      </w:tr>
      <w:tr w:rsidR="0031328D" w:rsidRPr="00E8534E" w14:paraId="246E425B" w14:textId="77777777">
        <w:tc>
          <w:tcPr>
            <w:tcW w:w="2055" w:type="dxa"/>
            <w:vMerge/>
            <w:tcBorders>
              <w:top w:val="single" w:sz="4" w:space="0" w:color="000000"/>
              <w:left w:val="single" w:sz="4" w:space="0" w:color="000000"/>
              <w:bottom w:val="single" w:sz="4" w:space="0" w:color="000000"/>
              <w:right w:val="single" w:sz="4" w:space="0" w:color="000000"/>
            </w:tcBorders>
            <w:shd w:val="clear" w:color="auto" w:fill="auto"/>
          </w:tcPr>
          <w:p w14:paraId="796C209D" w14:textId="77777777" w:rsidR="0031328D" w:rsidRPr="00E8534E" w:rsidRDefault="0031328D" w:rsidP="00E8534E">
            <w:pPr>
              <w:rPr>
                <w:sz w:val="22"/>
                <w:szCs w:val="22"/>
              </w:rPr>
            </w:pPr>
          </w:p>
        </w:tc>
        <w:tc>
          <w:tcPr>
            <w:tcW w:w="2531" w:type="dxa"/>
            <w:vMerge/>
            <w:tcBorders>
              <w:top w:val="single" w:sz="4" w:space="0" w:color="000000"/>
              <w:left w:val="single" w:sz="4" w:space="0" w:color="000000"/>
              <w:bottom w:val="single" w:sz="4" w:space="0" w:color="000000"/>
              <w:right w:val="single" w:sz="4" w:space="0" w:color="000000"/>
            </w:tcBorders>
            <w:shd w:val="clear" w:color="auto" w:fill="auto"/>
          </w:tcPr>
          <w:p w14:paraId="442C1B19" w14:textId="77777777" w:rsidR="0031328D" w:rsidRPr="00E8534E" w:rsidRDefault="0031328D" w:rsidP="00E8534E">
            <w:pPr>
              <w:rPr>
                <w:sz w:val="22"/>
                <w:szCs w:val="22"/>
              </w:rPr>
            </w:pPr>
          </w:p>
        </w:tc>
        <w:tc>
          <w:tcPr>
            <w:tcW w:w="10151" w:type="dxa"/>
            <w:tcBorders>
              <w:top w:val="single" w:sz="4" w:space="0" w:color="000000"/>
              <w:left w:val="single" w:sz="4" w:space="0" w:color="000000"/>
              <w:bottom w:val="single" w:sz="4" w:space="0" w:color="000000"/>
              <w:right w:val="single" w:sz="4" w:space="0" w:color="000000"/>
            </w:tcBorders>
            <w:shd w:val="clear" w:color="auto" w:fill="auto"/>
          </w:tcPr>
          <w:p w14:paraId="6B1875DB" w14:textId="77777777" w:rsidR="0031328D" w:rsidRPr="00E8534E" w:rsidRDefault="001F2138" w:rsidP="00E8534E">
            <w:pPr>
              <w:rPr>
                <w:sz w:val="22"/>
                <w:szCs w:val="22"/>
              </w:rPr>
            </w:pPr>
            <w:r w:rsidRPr="00E8534E">
              <w:rPr>
                <w:sz w:val="22"/>
                <w:szCs w:val="22"/>
              </w:rPr>
              <w:t>подходы к анализу качества и эффективности используемых методических, дидактических и диагностических средств в целях индивидуализации образовательного процесса</w:t>
            </w:r>
          </w:p>
        </w:tc>
      </w:tr>
      <w:tr w:rsidR="0031328D" w:rsidRPr="00E8534E" w14:paraId="17FA1717" w14:textId="77777777">
        <w:tc>
          <w:tcPr>
            <w:tcW w:w="2055" w:type="dxa"/>
            <w:vMerge/>
            <w:tcBorders>
              <w:top w:val="single" w:sz="4" w:space="0" w:color="000000"/>
              <w:left w:val="single" w:sz="4" w:space="0" w:color="000000"/>
              <w:bottom w:val="single" w:sz="4" w:space="0" w:color="000000"/>
              <w:right w:val="single" w:sz="4" w:space="0" w:color="000000"/>
            </w:tcBorders>
            <w:shd w:val="clear" w:color="auto" w:fill="auto"/>
          </w:tcPr>
          <w:p w14:paraId="34F450D6" w14:textId="77777777" w:rsidR="0031328D" w:rsidRPr="00E8534E" w:rsidRDefault="0031328D" w:rsidP="00E8534E">
            <w:pPr>
              <w:rPr>
                <w:sz w:val="22"/>
                <w:szCs w:val="22"/>
              </w:rPr>
            </w:pPr>
          </w:p>
        </w:tc>
        <w:tc>
          <w:tcPr>
            <w:tcW w:w="2531" w:type="dxa"/>
            <w:vMerge/>
            <w:tcBorders>
              <w:top w:val="single" w:sz="4" w:space="0" w:color="000000"/>
              <w:left w:val="single" w:sz="4" w:space="0" w:color="000000"/>
              <w:bottom w:val="single" w:sz="4" w:space="0" w:color="000000"/>
              <w:right w:val="single" w:sz="4" w:space="0" w:color="000000"/>
            </w:tcBorders>
            <w:shd w:val="clear" w:color="auto" w:fill="auto"/>
          </w:tcPr>
          <w:p w14:paraId="1BCDE8ED" w14:textId="77777777" w:rsidR="0031328D" w:rsidRPr="00E8534E" w:rsidRDefault="0031328D" w:rsidP="00E8534E">
            <w:pPr>
              <w:rPr>
                <w:sz w:val="22"/>
                <w:szCs w:val="22"/>
              </w:rPr>
            </w:pPr>
          </w:p>
        </w:tc>
        <w:tc>
          <w:tcPr>
            <w:tcW w:w="10151" w:type="dxa"/>
            <w:tcBorders>
              <w:top w:val="single" w:sz="4" w:space="0" w:color="000000"/>
              <w:left w:val="single" w:sz="4" w:space="0" w:color="000000"/>
              <w:bottom w:val="single" w:sz="4" w:space="0" w:color="000000"/>
              <w:right w:val="single" w:sz="4" w:space="0" w:color="000000"/>
            </w:tcBorders>
            <w:shd w:val="clear" w:color="auto" w:fill="auto"/>
          </w:tcPr>
          <w:p w14:paraId="456D9501" w14:textId="77777777" w:rsidR="0031328D" w:rsidRPr="00E8534E" w:rsidRDefault="001F2138" w:rsidP="00E8534E">
            <w:pPr>
              <w:rPr>
                <w:sz w:val="22"/>
                <w:szCs w:val="22"/>
              </w:rPr>
            </w:pPr>
            <w:r w:rsidRPr="00E8534E">
              <w:rPr>
                <w:sz w:val="22"/>
                <w:szCs w:val="22"/>
              </w:rPr>
              <w:t>требования к адаптации педагогических средств при реализации парциальных образовательных программ</w:t>
            </w:r>
          </w:p>
        </w:tc>
      </w:tr>
      <w:tr w:rsidR="0031328D" w:rsidRPr="00E8534E" w14:paraId="78998326" w14:textId="77777777">
        <w:tc>
          <w:tcPr>
            <w:tcW w:w="2055" w:type="dxa"/>
            <w:vMerge/>
            <w:tcBorders>
              <w:top w:val="single" w:sz="4" w:space="0" w:color="000000"/>
              <w:left w:val="single" w:sz="4" w:space="0" w:color="000000"/>
              <w:bottom w:val="single" w:sz="4" w:space="0" w:color="000000"/>
              <w:right w:val="single" w:sz="4" w:space="0" w:color="000000"/>
            </w:tcBorders>
            <w:shd w:val="clear" w:color="auto" w:fill="auto"/>
          </w:tcPr>
          <w:p w14:paraId="70548B05" w14:textId="77777777" w:rsidR="0031328D" w:rsidRPr="00E8534E" w:rsidRDefault="0031328D" w:rsidP="00E8534E">
            <w:pPr>
              <w:rPr>
                <w:sz w:val="22"/>
                <w:szCs w:val="22"/>
              </w:rPr>
            </w:pPr>
          </w:p>
        </w:tc>
        <w:tc>
          <w:tcPr>
            <w:tcW w:w="2531" w:type="dxa"/>
            <w:vMerge/>
            <w:tcBorders>
              <w:top w:val="single" w:sz="4" w:space="0" w:color="000000"/>
              <w:left w:val="single" w:sz="4" w:space="0" w:color="000000"/>
              <w:bottom w:val="single" w:sz="4" w:space="0" w:color="000000"/>
              <w:right w:val="single" w:sz="4" w:space="0" w:color="000000"/>
            </w:tcBorders>
            <w:shd w:val="clear" w:color="auto" w:fill="auto"/>
          </w:tcPr>
          <w:p w14:paraId="76662B76" w14:textId="77777777" w:rsidR="0031328D" w:rsidRPr="00E8534E" w:rsidRDefault="0031328D" w:rsidP="00E8534E">
            <w:pPr>
              <w:rPr>
                <w:sz w:val="22"/>
                <w:szCs w:val="22"/>
              </w:rPr>
            </w:pPr>
          </w:p>
        </w:tc>
        <w:tc>
          <w:tcPr>
            <w:tcW w:w="10151" w:type="dxa"/>
            <w:tcBorders>
              <w:top w:val="single" w:sz="4" w:space="0" w:color="000000"/>
              <w:left w:val="single" w:sz="4" w:space="0" w:color="000000"/>
              <w:bottom w:val="single" w:sz="4" w:space="0" w:color="000000"/>
              <w:right w:val="single" w:sz="4" w:space="0" w:color="000000"/>
            </w:tcBorders>
            <w:shd w:val="clear" w:color="auto" w:fill="auto"/>
          </w:tcPr>
          <w:p w14:paraId="489E3664" w14:textId="77777777" w:rsidR="0031328D" w:rsidRPr="00E8534E" w:rsidRDefault="001F2138" w:rsidP="00E8534E">
            <w:pPr>
              <w:rPr>
                <w:sz w:val="22"/>
                <w:szCs w:val="22"/>
              </w:rPr>
            </w:pPr>
            <w:r w:rsidRPr="00E8534E">
              <w:rPr>
                <w:sz w:val="22"/>
                <w:szCs w:val="22"/>
              </w:rPr>
              <w:t>формы и методы оценки образовательных результатов по парциальным образовательным программам детей дошкольного возраста</w:t>
            </w:r>
          </w:p>
        </w:tc>
      </w:tr>
      <w:tr w:rsidR="0031328D" w:rsidRPr="00E8534E" w14:paraId="2B78BA53" w14:textId="77777777">
        <w:tc>
          <w:tcPr>
            <w:tcW w:w="2055"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34494D6E" w14:textId="333E42D8" w:rsidR="0031328D" w:rsidRPr="00E8534E" w:rsidRDefault="001D6C8C" w:rsidP="00E8534E">
            <w:pPr>
              <w:rPr>
                <w:sz w:val="22"/>
                <w:szCs w:val="22"/>
              </w:rPr>
            </w:pPr>
            <w:r w:rsidRPr="00E8534E">
              <w:rPr>
                <w:sz w:val="22"/>
                <w:szCs w:val="22"/>
              </w:rPr>
              <w:t>тьюторское сопровождение детей раннего и дошкольного возраста с ограниченными возможностями здоровья и/или инвалидностью (по выбору)</w:t>
            </w:r>
          </w:p>
        </w:tc>
        <w:tc>
          <w:tcPr>
            <w:tcW w:w="2531"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6B0380BB" w14:textId="673328B9" w:rsidR="0031328D" w:rsidRPr="00E8534E" w:rsidRDefault="001D6C8C" w:rsidP="00E8534E">
            <w:pPr>
              <w:rPr>
                <w:sz w:val="22"/>
                <w:szCs w:val="22"/>
              </w:rPr>
            </w:pPr>
            <w:r w:rsidRPr="00E8534E">
              <w:rPr>
                <w:sz w:val="22"/>
                <w:szCs w:val="22"/>
              </w:rPr>
              <w:t xml:space="preserve">ПК 6.1. Принимать участие в междисциплинарной команде по выявлению индивидуальных особенностей, интересов, способностей и затруднений детей раннего и дошкольного возраста с ограниченными возможностями здоровья и/или инвалидностью </w:t>
            </w:r>
          </w:p>
        </w:tc>
        <w:tc>
          <w:tcPr>
            <w:tcW w:w="10151" w:type="dxa"/>
            <w:tcBorders>
              <w:top w:val="single" w:sz="4" w:space="0" w:color="000000"/>
              <w:left w:val="single" w:sz="4" w:space="0" w:color="000000"/>
              <w:bottom w:val="single" w:sz="4" w:space="0" w:color="000000"/>
              <w:right w:val="single" w:sz="4" w:space="0" w:color="000000"/>
            </w:tcBorders>
            <w:shd w:val="clear" w:color="auto" w:fill="auto"/>
          </w:tcPr>
          <w:p w14:paraId="006E888A" w14:textId="77777777" w:rsidR="0031328D" w:rsidRPr="00E8534E" w:rsidRDefault="001F2138" w:rsidP="00E8534E">
            <w:pPr>
              <w:rPr>
                <w:b/>
                <w:sz w:val="22"/>
                <w:szCs w:val="22"/>
              </w:rPr>
            </w:pPr>
            <w:r w:rsidRPr="00E8534E">
              <w:rPr>
                <w:b/>
                <w:sz w:val="22"/>
                <w:szCs w:val="22"/>
              </w:rPr>
              <w:t>Навыки:</w:t>
            </w:r>
          </w:p>
        </w:tc>
      </w:tr>
      <w:tr w:rsidR="0031328D" w:rsidRPr="00E8534E" w14:paraId="2F9CF9EF" w14:textId="77777777">
        <w:tc>
          <w:tcPr>
            <w:tcW w:w="2055" w:type="dxa"/>
            <w:vMerge/>
            <w:tcBorders>
              <w:top w:val="single" w:sz="4" w:space="0" w:color="000000"/>
              <w:left w:val="single" w:sz="4" w:space="0" w:color="000000"/>
              <w:bottom w:val="single" w:sz="4" w:space="0" w:color="000000"/>
              <w:right w:val="single" w:sz="4" w:space="0" w:color="000000"/>
            </w:tcBorders>
            <w:shd w:val="clear" w:color="auto" w:fill="auto"/>
          </w:tcPr>
          <w:p w14:paraId="5190D1BA" w14:textId="77777777" w:rsidR="0031328D" w:rsidRPr="00E8534E" w:rsidRDefault="0031328D" w:rsidP="00E8534E">
            <w:pPr>
              <w:rPr>
                <w:sz w:val="22"/>
                <w:szCs w:val="22"/>
              </w:rPr>
            </w:pPr>
          </w:p>
        </w:tc>
        <w:tc>
          <w:tcPr>
            <w:tcW w:w="2531" w:type="dxa"/>
            <w:vMerge/>
            <w:tcBorders>
              <w:top w:val="single" w:sz="4" w:space="0" w:color="000000"/>
              <w:left w:val="single" w:sz="4" w:space="0" w:color="000000"/>
              <w:bottom w:val="single" w:sz="4" w:space="0" w:color="000000"/>
              <w:right w:val="single" w:sz="4" w:space="0" w:color="000000"/>
            </w:tcBorders>
            <w:shd w:val="clear" w:color="auto" w:fill="auto"/>
          </w:tcPr>
          <w:p w14:paraId="3BCAAE2A" w14:textId="77777777" w:rsidR="0031328D" w:rsidRPr="00E8534E" w:rsidRDefault="0031328D" w:rsidP="00E8534E">
            <w:pPr>
              <w:rPr>
                <w:sz w:val="22"/>
                <w:szCs w:val="22"/>
              </w:rPr>
            </w:pPr>
          </w:p>
        </w:tc>
        <w:tc>
          <w:tcPr>
            <w:tcW w:w="10151" w:type="dxa"/>
            <w:tcBorders>
              <w:top w:val="single" w:sz="4" w:space="0" w:color="000000"/>
              <w:left w:val="single" w:sz="4" w:space="0" w:color="000000"/>
              <w:bottom w:val="single" w:sz="4" w:space="0" w:color="000000"/>
              <w:right w:val="single" w:sz="4" w:space="0" w:color="000000"/>
            </w:tcBorders>
            <w:shd w:val="clear" w:color="auto" w:fill="auto"/>
          </w:tcPr>
          <w:p w14:paraId="69885E77" w14:textId="77777777" w:rsidR="0031328D" w:rsidRPr="00E8534E" w:rsidRDefault="001F2138" w:rsidP="00E8534E">
            <w:pPr>
              <w:rPr>
                <w:sz w:val="22"/>
                <w:szCs w:val="22"/>
              </w:rPr>
            </w:pPr>
            <w:r w:rsidRPr="00E8534E">
              <w:rPr>
                <w:sz w:val="22"/>
                <w:szCs w:val="22"/>
              </w:rPr>
              <w:t>педагогического наблюдения за детьми в различных видах деятельности для выявления индивидуальных особенностей, интересов, способностей, проблем и затруднений</w:t>
            </w:r>
          </w:p>
        </w:tc>
      </w:tr>
      <w:tr w:rsidR="0031328D" w:rsidRPr="00E8534E" w14:paraId="317669F1" w14:textId="77777777">
        <w:tc>
          <w:tcPr>
            <w:tcW w:w="2055" w:type="dxa"/>
            <w:vMerge/>
            <w:tcBorders>
              <w:top w:val="single" w:sz="4" w:space="0" w:color="000000"/>
              <w:left w:val="single" w:sz="4" w:space="0" w:color="000000"/>
              <w:bottom w:val="single" w:sz="4" w:space="0" w:color="000000"/>
              <w:right w:val="single" w:sz="4" w:space="0" w:color="000000"/>
            </w:tcBorders>
            <w:shd w:val="clear" w:color="auto" w:fill="auto"/>
          </w:tcPr>
          <w:p w14:paraId="342D2595" w14:textId="77777777" w:rsidR="0031328D" w:rsidRPr="00E8534E" w:rsidRDefault="0031328D" w:rsidP="00E8534E">
            <w:pPr>
              <w:rPr>
                <w:sz w:val="22"/>
                <w:szCs w:val="22"/>
              </w:rPr>
            </w:pPr>
          </w:p>
        </w:tc>
        <w:tc>
          <w:tcPr>
            <w:tcW w:w="2531" w:type="dxa"/>
            <w:vMerge/>
            <w:tcBorders>
              <w:top w:val="single" w:sz="4" w:space="0" w:color="000000"/>
              <w:left w:val="single" w:sz="4" w:space="0" w:color="000000"/>
              <w:bottom w:val="single" w:sz="4" w:space="0" w:color="000000"/>
              <w:right w:val="single" w:sz="4" w:space="0" w:color="000000"/>
            </w:tcBorders>
            <w:shd w:val="clear" w:color="auto" w:fill="auto"/>
          </w:tcPr>
          <w:p w14:paraId="4307A437" w14:textId="77777777" w:rsidR="0031328D" w:rsidRPr="00E8534E" w:rsidRDefault="0031328D" w:rsidP="00E8534E">
            <w:pPr>
              <w:rPr>
                <w:sz w:val="22"/>
                <w:szCs w:val="22"/>
              </w:rPr>
            </w:pPr>
          </w:p>
        </w:tc>
        <w:tc>
          <w:tcPr>
            <w:tcW w:w="10151" w:type="dxa"/>
            <w:tcBorders>
              <w:top w:val="single" w:sz="4" w:space="0" w:color="000000"/>
              <w:left w:val="single" w:sz="4" w:space="0" w:color="000000"/>
              <w:bottom w:val="single" w:sz="4" w:space="0" w:color="000000"/>
              <w:right w:val="single" w:sz="4" w:space="0" w:color="000000"/>
            </w:tcBorders>
            <w:shd w:val="clear" w:color="auto" w:fill="auto"/>
          </w:tcPr>
          <w:p w14:paraId="173398B7" w14:textId="77777777" w:rsidR="0031328D" w:rsidRPr="00E8534E" w:rsidRDefault="001F2138" w:rsidP="00E8534E">
            <w:pPr>
              <w:rPr>
                <w:b/>
                <w:sz w:val="22"/>
                <w:szCs w:val="22"/>
              </w:rPr>
            </w:pPr>
            <w:r w:rsidRPr="00E8534E">
              <w:rPr>
                <w:b/>
                <w:sz w:val="22"/>
                <w:szCs w:val="22"/>
              </w:rPr>
              <w:t>Умения:</w:t>
            </w:r>
          </w:p>
        </w:tc>
      </w:tr>
      <w:tr w:rsidR="0031328D" w:rsidRPr="00E8534E" w14:paraId="473F9947" w14:textId="77777777">
        <w:tc>
          <w:tcPr>
            <w:tcW w:w="2055" w:type="dxa"/>
            <w:vMerge/>
            <w:tcBorders>
              <w:top w:val="single" w:sz="4" w:space="0" w:color="000000"/>
              <w:left w:val="single" w:sz="4" w:space="0" w:color="000000"/>
              <w:bottom w:val="single" w:sz="4" w:space="0" w:color="000000"/>
              <w:right w:val="single" w:sz="4" w:space="0" w:color="000000"/>
            </w:tcBorders>
            <w:shd w:val="clear" w:color="auto" w:fill="auto"/>
          </w:tcPr>
          <w:p w14:paraId="26CB04A4" w14:textId="77777777" w:rsidR="0031328D" w:rsidRPr="00E8534E" w:rsidRDefault="0031328D" w:rsidP="00E8534E">
            <w:pPr>
              <w:rPr>
                <w:sz w:val="22"/>
                <w:szCs w:val="22"/>
              </w:rPr>
            </w:pPr>
          </w:p>
        </w:tc>
        <w:tc>
          <w:tcPr>
            <w:tcW w:w="2531" w:type="dxa"/>
            <w:vMerge/>
            <w:tcBorders>
              <w:top w:val="single" w:sz="4" w:space="0" w:color="000000"/>
              <w:left w:val="single" w:sz="4" w:space="0" w:color="000000"/>
              <w:bottom w:val="single" w:sz="4" w:space="0" w:color="000000"/>
              <w:right w:val="single" w:sz="4" w:space="0" w:color="000000"/>
            </w:tcBorders>
            <w:shd w:val="clear" w:color="auto" w:fill="auto"/>
          </w:tcPr>
          <w:p w14:paraId="557DC2FF" w14:textId="77777777" w:rsidR="0031328D" w:rsidRPr="00E8534E" w:rsidRDefault="0031328D" w:rsidP="00E8534E">
            <w:pPr>
              <w:rPr>
                <w:sz w:val="22"/>
                <w:szCs w:val="22"/>
              </w:rPr>
            </w:pPr>
          </w:p>
        </w:tc>
        <w:tc>
          <w:tcPr>
            <w:tcW w:w="10151" w:type="dxa"/>
            <w:tcBorders>
              <w:top w:val="single" w:sz="4" w:space="0" w:color="000000"/>
              <w:left w:val="single" w:sz="4" w:space="0" w:color="000000"/>
              <w:bottom w:val="single" w:sz="4" w:space="0" w:color="000000"/>
              <w:right w:val="single" w:sz="4" w:space="0" w:color="000000"/>
            </w:tcBorders>
            <w:shd w:val="clear" w:color="auto" w:fill="auto"/>
          </w:tcPr>
          <w:p w14:paraId="54AE8C0C" w14:textId="77777777" w:rsidR="0031328D" w:rsidRPr="00E8534E" w:rsidRDefault="001F2138" w:rsidP="00E8534E">
            <w:pPr>
              <w:rPr>
                <w:sz w:val="22"/>
                <w:szCs w:val="22"/>
              </w:rPr>
            </w:pPr>
            <w:r w:rsidRPr="00E8534E">
              <w:rPr>
                <w:sz w:val="22"/>
                <w:szCs w:val="22"/>
              </w:rPr>
              <w:t>проводить работу по выявлению и оформлению индивидуальных образовательных запросов обучающихся с ограниченными возможностями здоровья и/или инвалидностью с учетом особенностей психофизического развития, индивидуальных возможностей и состояния здоровья</w:t>
            </w:r>
          </w:p>
        </w:tc>
      </w:tr>
      <w:tr w:rsidR="0031328D" w:rsidRPr="00E8534E" w14:paraId="79F61CED" w14:textId="77777777">
        <w:tc>
          <w:tcPr>
            <w:tcW w:w="2055" w:type="dxa"/>
            <w:vMerge/>
            <w:tcBorders>
              <w:top w:val="single" w:sz="4" w:space="0" w:color="000000"/>
              <w:left w:val="single" w:sz="4" w:space="0" w:color="000000"/>
              <w:bottom w:val="single" w:sz="4" w:space="0" w:color="000000"/>
              <w:right w:val="single" w:sz="4" w:space="0" w:color="000000"/>
            </w:tcBorders>
            <w:shd w:val="clear" w:color="auto" w:fill="auto"/>
          </w:tcPr>
          <w:p w14:paraId="6DE8085D" w14:textId="77777777" w:rsidR="0031328D" w:rsidRPr="00E8534E" w:rsidRDefault="0031328D" w:rsidP="00E8534E">
            <w:pPr>
              <w:rPr>
                <w:sz w:val="22"/>
                <w:szCs w:val="22"/>
              </w:rPr>
            </w:pPr>
          </w:p>
        </w:tc>
        <w:tc>
          <w:tcPr>
            <w:tcW w:w="2531" w:type="dxa"/>
            <w:vMerge/>
            <w:tcBorders>
              <w:top w:val="single" w:sz="4" w:space="0" w:color="000000"/>
              <w:left w:val="single" w:sz="4" w:space="0" w:color="000000"/>
              <w:bottom w:val="single" w:sz="4" w:space="0" w:color="000000"/>
              <w:right w:val="single" w:sz="4" w:space="0" w:color="000000"/>
            </w:tcBorders>
            <w:shd w:val="clear" w:color="auto" w:fill="auto"/>
          </w:tcPr>
          <w:p w14:paraId="7995D43D" w14:textId="77777777" w:rsidR="0031328D" w:rsidRPr="00E8534E" w:rsidRDefault="0031328D" w:rsidP="00E8534E">
            <w:pPr>
              <w:rPr>
                <w:sz w:val="22"/>
                <w:szCs w:val="22"/>
              </w:rPr>
            </w:pPr>
          </w:p>
        </w:tc>
        <w:tc>
          <w:tcPr>
            <w:tcW w:w="10151" w:type="dxa"/>
            <w:tcBorders>
              <w:top w:val="single" w:sz="4" w:space="0" w:color="000000"/>
              <w:left w:val="single" w:sz="4" w:space="0" w:color="000000"/>
              <w:bottom w:val="single" w:sz="4" w:space="0" w:color="000000"/>
              <w:right w:val="single" w:sz="4" w:space="0" w:color="000000"/>
            </w:tcBorders>
            <w:shd w:val="clear" w:color="auto" w:fill="auto"/>
          </w:tcPr>
          <w:p w14:paraId="03FC1D21" w14:textId="77777777" w:rsidR="0031328D" w:rsidRPr="00E8534E" w:rsidRDefault="001F2138" w:rsidP="00E8534E">
            <w:pPr>
              <w:rPr>
                <w:sz w:val="22"/>
                <w:szCs w:val="22"/>
              </w:rPr>
            </w:pPr>
            <w:r w:rsidRPr="00E8534E">
              <w:rPr>
                <w:sz w:val="22"/>
                <w:szCs w:val="22"/>
              </w:rPr>
              <w:t>применять методы педагогической диагностики для выявления индивидуальных особенностей, интересов и способностей детей дошкольного возраста</w:t>
            </w:r>
          </w:p>
        </w:tc>
      </w:tr>
      <w:tr w:rsidR="0031328D" w:rsidRPr="00E8534E" w14:paraId="62602260" w14:textId="77777777">
        <w:tc>
          <w:tcPr>
            <w:tcW w:w="2055" w:type="dxa"/>
            <w:vMerge/>
            <w:tcBorders>
              <w:top w:val="single" w:sz="4" w:space="0" w:color="000000"/>
              <w:left w:val="single" w:sz="4" w:space="0" w:color="000000"/>
              <w:bottom w:val="single" w:sz="4" w:space="0" w:color="000000"/>
              <w:right w:val="single" w:sz="4" w:space="0" w:color="000000"/>
            </w:tcBorders>
            <w:shd w:val="clear" w:color="auto" w:fill="auto"/>
          </w:tcPr>
          <w:p w14:paraId="71C0BB29" w14:textId="77777777" w:rsidR="0031328D" w:rsidRPr="00E8534E" w:rsidRDefault="0031328D" w:rsidP="00E8534E">
            <w:pPr>
              <w:rPr>
                <w:sz w:val="22"/>
                <w:szCs w:val="22"/>
              </w:rPr>
            </w:pPr>
          </w:p>
        </w:tc>
        <w:tc>
          <w:tcPr>
            <w:tcW w:w="2531" w:type="dxa"/>
            <w:vMerge/>
            <w:tcBorders>
              <w:top w:val="single" w:sz="4" w:space="0" w:color="000000"/>
              <w:left w:val="single" w:sz="4" w:space="0" w:color="000000"/>
              <w:bottom w:val="single" w:sz="4" w:space="0" w:color="000000"/>
              <w:right w:val="single" w:sz="4" w:space="0" w:color="000000"/>
            </w:tcBorders>
            <w:shd w:val="clear" w:color="auto" w:fill="auto"/>
          </w:tcPr>
          <w:p w14:paraId="09D918E5" w14:textId="77777777" w:rsidR="0031328D" w:rsidRPr="00E8534E" w:rsidRDefault="0031328D" w:rsidP="00E8534E">
            <w:pPr>
              <w:rPr>
                <w:sz w:val="22"/>
                <w:szCs w:val="22"/>
              </w:rPr>
            </w:pPr>
          </w:p>
        </w:tc>
        <w:tc>
          <w:tcPr>
            <w:tcW w:w="10151" w:type="dxa"/>
            <w:tcBorders>
              <w:top w:val="single" w:sz="4" w:space="0" w:color="000000"/>
              <w:left w:val="single" w:sz="4" w:space="0" w:color="000000"/>
              <w:bottom w:val="single" w:sz="4" w:space="0" w:color="000000"/>
              <w:right w:val="single" w:sz="4" w:space="0" w:color="000000"/>
            </w:tcBorders>
            <w:shd w:val="clear" w:color="auto" w:fill="auto"/>
          </w:tcPr>
          <w:p w14:paraId="689CCC8D" w14:textId="77777777" w:rsidR="0031328D" w:rsidRPr="00E8534E" w:rsidRDefault="001F2138" w:rsidP="00E8534E">
            <w:pPr>
              <w:rPr>
                <w:sz w:val="22"/>
                <w:szCs w:val="22"/>
              </w:rPr>
            </w:pPr>
            <w:r w:rsidRPr="00E8534E">
              <w:rPr>
                <w:sz w:val="22"/>
                <w:szCs w:val="22"/>
              </w:rPr>
              <w:t>осуществлять анализ данных педагогической диагностики</w:t>
            </w:r>
          </w:p>
        </w:tc>
      </w:tr>
      <w:tr w:rsidR="0031328D" w:rsidRPr="00E8534E" w14:paraId="6CED9B7A" w14:textId="77777777">
        <w:tc>
          <w:tcPr>
            <w:tcW w:w="2055" w:type="dxa"/>
            <w:vMerge/>
            <w:tcBorders>
              <w:top w:val="single" w:sz="4" w:space="0" w:color="000000"/>
              <w:left w:val="single" w:sz="4" w:space="0" w:color="000000"/>
              <w:bottom w:val="single" w:sz="4" w:space="0" w:color="000000"/>
              <w:right w:val="single" w:sz="4" w:space="0" w:color="000000"/>
            </w:tcBorders>
            <w:shd w:val="clear" w:color="auto" w:fill="auto"/>
          </w:tcPr>
          <w:p w14:paraId="1D139EF5" w14:textId="77777777" w:rsidR="0031328D" w:rsidRPr="00E8534E" w:rsidRDefault="0031328D" w:rsidP="00E8534E">
            <w:pPr>
              <w:rPr>
                <w:sz w:val="22"/>
                <w:szCs w:val="22"/>
              </w:rPr>
            </w:pPr>
          </w:p>
        </w:tc>
        <w:tc>
          <w:tcPr>
            <w:tcW w:w="2531" w:type="dxa"/>
            <w:vMerge/>
            <w:tcBorders>
              <w:top w:val="single" w:sz="4" w:space="0" w:color="000000"/>
              <w:left w:val="single" w:sz="4" w:space="0" w:color="000000"/>
              <w:bottom w:val="single" w:sz="4" w:space="0" w:color="000000"/>
              <w:right w:val="single" w:sz="4" w:space="0" w:color="000000"/>
            </w:tcBorders>
            <w:shd w:val="clear" w:color="auto" w:fill="auto"/>
          </w:tcPr>
          <w:p w14:paraId="14C5EDEE" w14:textId="77777777" w:rsidR="0031328D" w:rsidRPr="00E8534E" w:rsidRDefault="0031328D" w:rsidP="00E8534E">
            <w:pPr>
              <w:rPr>
                <w:sz w:val="22"/>
                <w:szCs w:val="22"/>
              </w:rPr>
            </w:pPr>
          </w:p>
        </w:tc>
        <w:tc>
          <w:tcPr>
            <w:tcW w:w="10151" w:type="dxa"/>
            <w:tcBorders>
              <w:top w:val="single" w:sz="4" w:space="0" w:color="000000"/>
              <w:left w:val="single" w:sz="4" w:space="0" w:color="000000"/>
              <w:bottom w:val="single" w:sz="4" w:space="0" w:color="000000"/>
              <w:right w:val="single" w:sz="4" w:space="0" w:color="000000"/>
            </w:tcBorders>
            <w:shd w:val="clear" w:color="auto" w:fill="auto"/>
          </w:tcPr>
          <w:p w14:paraId="08457D89" w14:textId="77777777" w:rsidR="0031328D" w:rsidRPr="00E8534E" w:rsidRDefault="001F2138" w:rsidP="00E8534E">
            <w:pPr>
              <w:rPr>
                <w:b/>
                <w:sz w:val="22"/>
                <w:szCs w:val="22"/>
              </w:rPr>
            </w:pPr>
            <w:r w:rsidRPr="00E8534E">
              <w:rPr>
                <w:b/>
                <w:sz w:val="22"/>
                <w:szCs w:val="22"/>
              </w:rPr>
              <w:t>Знания:</w:t>
            </w:r>
          </w:p>
        </w:tc>
      </w:tr>
      <w:tr w:rsidR="0031328D" w:rsidRPr="00E8534E" w14:paraId="21939AB9" w14:textId="77777777">
        <w:tc>
          <w:tcPr>
            <w:tcW w:w="2055" w:type="dxa"/>
            <w:vMerge/>
            <w:tcBorders>
              <w:top w:val="single" w:sz="4" w:space="0" w:color="000000"/>
              <w:left w:val="single" w:sz="4" w:space="0" w:color="000000"/>
              <w:bottom w:val="single" w:sz="4" w:space="0" w:color="000000"/>
              <w:right w:val="single" w:sz="4" w:space="0" w:color="000000"/>
            </w:tcBorders>
            <w:shd w:val="clear" w:color="auto" w:fill="auto"/>
          </w:tcPr>
          <w:p w14:paraId="727285B0" w14:textId="77777777" w:rsidR="0031328D" w:rsidRPr="00E8534E" w:rsidRDefault="0031328D" w:rsidP="00E8534E">
            <w:pPr>
              <w:rPr>
                <w:sz w:val="22"/>
                <w:szCs w:val="22"/>
              </w:rPr>
            </w:pPr>
          </w:p>
        </w:tc>
        <w:tc>
          <w:tcPr>
            <w:tcW w:w="2531" w:type="dxa"/>
            <w:vMerge/>
            <w:tcBorders>
              <w:top w:val="single" w:sz="4" w:space="0" w:color="000000"/>
              <w:left w:val="single" w:sz="4" w:space="0" w:color="000000"/>
              <w:bottom w:val="single" w:sz="4" w:space="0" w:color="000000"/>
              <w:right w:val="single" w:sz="4" w:space="0" w:color="000000"/>
            </w:tcBorders>
            <w:shd w:val="clear" w:color="auto" w:fill="auto"/>
          </w:tcPr>
          <w:p w14:paraId="2E7FA035" w14:textId="77777777" w:rsidR="0031328D" w:rsidRPr="00E8534E" w:rsidRDefault="0031328D" w:rsidP="00E8534E">
            <w:pPr>
              <w:rPr>
                <w:sz w:val="22"/>
                <w:szCs w:val="22"/>
              </w:rPr>
            </w:pPr>
          </w:p>
        </w:tc>
        <w:tc>
          <w:tcPr>
            <w:tcW w:w="10151" w:type="dxa"/>
            <w:tcBorders>
              <w:top w:val="single" w:sz="4" w:space="0" w:color="000000"/>
              <w:left w:val="single" w:sz="4" w:space="0" w:color="000000"/>
              <w:bottom w:val="single" w:sz="4" w:space="0" w:color="000000"/>
              <w:right w:val="single" w:sz="4" w:space="0" w:color="000000"/>
            </w:tcBorders>
            <w:shd w:val="clear" w:color="auto" w:fill="auto"/>
          </w:tcPr>
          <w:p w14:paraId="7131E10D" w14:textId="77777777" w:rsidR="0031328D" w:rsidRPr="00E8534E" w:rsidRDefault="001F2138" w:rsidP="00E8534E">
            <w:pPr>
              <w:rPr>
                <w:sz w:val="22"/>
                <w:szCs w:val="22"/>
              </w:rPr>
            </w:pPr>
            <w:r w:rsidRPr="00E8534E">
              <w:rPr>
                <w:sz w:val="22"/>
                <w:szCs w:val="22"/>
              </w:rPr>
              <w:t>возрастные особенности обучающихся и способы их учета в реализации тьюторского сопровождения обучающихся; образовательные потребности детей раннего и дошкольного возраста с ограниченными возможностями здоровья и/или инвалидности</w:t>
            </w:r>
          </w:p>
        </w:tc>
      </w:tr>
      <w:tr w:rsidR="0031328D" w:rsidRPr="00E8534E" w14:paraId="4E0134C3" w14:textId="77777777">
        <w:tc>
          <w:tcPr>
            <w:tcW w:w="2055" w:type="dxa"/>
            <w:vMerge/>
            <w:tcBorders>
              <w:top w:val="single" w:sz="4" w:space="0" w:color="000000"/>
              <w:left w:val="single" w:sz="4" w:space="0" w:color="000000"/>
              <w:bottom w:val="single" w:sz="4" w:space="0" w:color="000000"/>
              <w:right w:val="single" w:sz="4" w:space="0" w:color="000000"/>
            </w:tcBorders>
            <w:shd w:val="clear" w:color="auto" w:fill="auto"/>
          </w:tcPr>
          <w:p w14:paraId="36A36D5F" w14:textId="77777777" w:rsidR="0031328D" w:rsidRPr="00E8534E" w:rsidRDefault="0031328D" w:rsidP="00E8534E">
            <w:pPr>
              <w:rPr>
                <w:sz w:val="22"/>
                <w:szCs w:val="22"/>
              </w:rPr>
            </w:pPr>
          </w:p>
        </w:tc>
        <w:tc>
          <w:tcPr>
            <w:tcW w:w="2531" w:type="dxa"/>
            <w:vMerge/>
            <w:tcBorders>
              <w:top w:val="single" w:sz="4" w:space="0" w:color="000000"/>
              <w:left w:val="single" w:sz="4" w:space="0" w:color="000000"/>
              <w:bottom w:val="single" w:sz="4" w:space="0" w:color="000000"/>
              <w:right w:val="single" w:sz="4" w:space="0" w:color="000000"/>
            </w:tcBorders>
            <w:shd w:val="clear" w:color="auto" w:fill="auto"/>
          </w:tcPr>
          <w:p w14:paraId="36A797E6" w14:textId="77777777" w:rsidR="0031328D" w:rsidRPr="00E8534E" w:rsidRDefault="0031328D" w:rsidP="00E8534E">
            <w:pPr>
              <w:rPr>
                <w:sz w:val="22"/>
                <w:szCs w:val="22"/>
              </w:rPr>
            </w:pPr>
          </w:p>
        </w:tc>
        <w:tc>
          <w:tcPr>
            <w:tcW w:w="10151" w:type="dxa"/>
            <w:tcBorders>
              <w:top w:val="single" w:sz="4" w:space="0" w:color="000000"/>
              <w:left w:val="single" w:sz="4" w:space="0" w:color="000000"/>
              <w:bottom w:val="single" w:sz="4" w:space="0" w:color="000000"/>
              <w:right w:val="single" w:sz="4" w:space="0" w:color="000000"/>
            </w:tcBorders>
            <w:shd w:val="clear" w:color="auto" w:fill="auto"/>
          </w:tcPr>
          <w:p w14:paraId="567B29D8" w14:textId="77777777" w:rsidR="0031328D" w:rsidRPr="00E8534E" w:rsidRDefault="001F2138" w:rsidP="00E8534E">
            <w:pPr>
              <w:rPr>
                <w:sz w:val="22"/>
                <w:szCs w:val="22"/>
              </w:rPr>
            </w:pPr>
            <w:r w:rsidRPr="00E8534E">
              <w:rPr>
                <w:sz w:val="22"/>
                <w:szCs w:val="22"/>
              </w:rPr>
              <w:t>методы педагогической диагностики, выявления индивидуальных особенностей, особых образовательных потребностей и возможностей детей дошкольного возраста</w:t>
            </w:r>
          </w:p>
        </w:tc>
      </w:tr>
      <w:tr w:rsidR="0031328D" w:rsidRPr="00E8534E" w14:paraId="65A3E8DB" w14:textId="77777777">
        <w:trPr>
          <w:trHeight w:val="276"/>
        </w:trPr>
        <w:tc>
          <w:tcPr>
            <w:tcW w:w="2055" w:type="dxa"/>
            <w:vMerge/>
            <w:tcBorders>
              <w:top w:val="single" w:sz="4" w:space="0" w:color="000000"/>
              <w:left w:val="single" w:sz="4" w:space="0" w:color="000000"/>
              <w:bottom w:val="single" w:sz="4" w:space="0" w:color="000000"/>
              <w:right w:val="single" w:sz="4" w:space="0" w:color="000000"/>
            </w:tcBorders>
            <w:shd w:val="clear" w:color="auto" w:fill="auto"/>
          </w:tcPr>
          <w:p w14:paraId="1F51E8E5" w14:textId="77777777" w:rsidR="0031328D" w:rsidRPr="00E8534E" w:rsidRDefault="0031328D" w:rsidP="00E8534E">
            <w:pPr>
              <w:rPr>
                <w:sz w:val="22"/>
                <w:szCs w:val="22"/>
              </w:rPr>
            </w:pPr>
          </w:p>
        </w:tc>
        <w:tc>
          <w:tcPr>
            <w:tcW w:w="2531"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1F83959C" w14:textId="56FFFD7D" w:rsidR="0031328D" w:rsidRPr="00E8534E" w:rsidRDefault="001D6C8C" w:rsidP="00E8534E">
            <w:pPr>
              <w:rPr>
                <w:sz w:val="22"/>
                <w:szCs w:val="22"/>
              </w:rPr>
            </w:pPr>
            <w:r w:rsidRPr="00E8534E">
              <w:rPr>
                <w:sz w:val="22"/>
                <w:szCs w:val="22"/>
              </w:rPr>
              <w:t xml:space="preserve">ПК 6.2. Принимать участие в разработке и педагогическом сопровождении реализации индивидуального образовательного маршрута, адаптированных образовательных программ для детей раннего и дошкольного возраста в условиях работы междисциплинарной команды </w:t>
            </w:r>
          </w:p>
        </w:tc>
        <w:tc>
          <w:tcPr>
            <w:tcW w:w="10151" w:type="dxa"/>
            <w:tcBorders>
              <w:top w:val="single" w:sz="4" w:space="0" w:color="000000"/>
              <w:left w:val="single" w:sz="4" w:space="0" w:color="000000"/>
              <w:bottom w:val="single" w:sz="4" w:space="0" w:color="000000"/>
              <w:right w:val="single" w:sz="4" w:space="0" w:color="000000"/>
            </w:tcBorders>
            <w:shd w:val="clear" w:color="auto" w:fill="auto"/>
          </w:tcPr>
          <w:p w14:paraId="160F57B1" w14:textId="77777777" w:rsidR="0031328D" w:rsidRPr="00E8534E" w:rsidRDefault="001F2138" w:rsidP="00E8534E">
            <w:pPr>
              <w:rPr>
                <w:b/>
                <w:sz w:val="22"/>
                <w:szCs w:val="22"/>
              </w:rPr>
            </w:pPr>
            <w:r w:rsidRPr="00E8534E">
              <w:rPr>
                <w:b/>
                <w:sz w:val="22"/>
                <w:szCs w:val="22"/>
              </w:rPr>
              <w:t>Навыки:</w:t>
            </w:r>
          </w:p>
        </w:tc>
      </w:tr>
      <w:tr w:rsidR="0031328D" w:rsidRPr="00E8534E" w14:paraId="1A728D0E" w14:textId="77777777">
        <w:tc>
          <w:tcPr>
            <w:tcW w:w="2055" w:type="dxa"/>
            <w:vMerge/>
            <w:tcBorders>
              <w:top w:val="single" w:sz="4" w:space="0" w:color="000000"/>
              <w:left w:val="single" w:sz="4" w:space="0" w:color="000000"/>
              <w:bottom w:val="single" w:sz="4" w:space="0" w:color="000000"/>
              <w:right w:val="single" w:sz="4" w:space="0" w:color="000000"/>
            </w:tcBorders>
            <w:shd w:val="clear" w:color="auto" w:fill="auto"/>
          </w:tcPr>
          <w:p w14:paraId="5C29054E" w14:textId="77777777" w:rsidR="0031328D" w:rsidRPr="00E8534E" w:rsidRDefault="0031328D" w:rsidP="00E8534E">
            <w:pPr>
              <w:rPr>
                <w:sz w:val="22"/>
                <w:szCs w:val="22"/>
              </w:rPr>
            </w:pPr>
          </w:p>
        </w:tc>
        <w:tc>
          <w:tcPr>
            <w:tcW w:w="2531" w:type="dxa"/>
            <w:vMerge/>
            <w:tcBorders>
              <w:top w:val="single" w:sz="4" w:space="0" w:color="000000"/>
              <w:left w:val="single" w:sz="4" w:space="0" w:color="000000"/>
              <w:bottom w:val="single" w:sz="4" w:space="0" w:color="000000"/>
              <w:right w:val="single" w:sz="4" w:space="0" w:color="000000"/>
            </w:tcBorders>
            <w:shd w:val="clear" w:color="auto" w:fill="auto"/>
          </w:tcPr>
          <w:p w14:paraId="2CBD62D2" w14:textId="77777777" w:rsidR="0031328D" w:rsidRPr="00E8534E" w:rsidRDefault="0031328D" w:rsidP="00E8534E">
            <w:pPr>
              <w:rPr>
                <w:sz w:val="22"/>
                <w:szCs w:val="22"/>
              </w:rPr>
            </w:pPr>
          </w:p>
        </w:tc>
        <w:tc>
          <w:tcPr>
            <w:tcW w:w="10151" w:type="dxa"/>
            <w:tcBorders>
              <w:top w:val="single" w:sz="4" w:space="0" w:color="000000"/>
              <w:left w:val="single" w:sz="4" w:space="0" w:color="000000"/>
              <w:bottom w:val="single" w:sz="4" w:space="0" w:color="000000"/>
              <w:right w:val="single" w:sz="4" w:space="0" w:color="000000"/>
            </w:tcBorders>
            <w:shd w:val="clear" w:color="auto" w:fill="auto"/>
          </w:tcPr>
          <w:p w14:paraId="7884D1D3" w14:textId="77777777" w:rsidR="0031328D" w:rsidRPr="00E8534E" w:rsidRDefault="001F2138" w:rsidP="00E8534E">
            <w:pPr>
              <w:rPr>
                <w:sz w:val="22"/>
                <w:szCs w:val="22"/>
              </w:rPr>
            </w:pPr>
            <w:r w:rsidRPr="00E8534E">
              <w:rPr>
                <w:sz w:val="22"/>
                <w:szCs w:val="22"/>
              </w:rPr>
              <w:t>участия в качестве тьютора в реализации адаптированных образовательных программ, обучающихся с ограниченными возможностями развития и/или инвалидностью</w:t>
            </w:r>
          </w:p>
        </w:tc>
      </w:tr>
      <w:tr w:rsidR="0031328D" w:rsidRPr="00E8534E" w14:paraId="2C575F99" w14:textId="77777777">
        <w:tc>
          <w:tcPr>
            <w:tcW w:w="2055" w:type="dxa"/>
            <w:vMerge/>
            <w:tcBorders>
              <w:top w:val="single" w:sz="4" w:space="0" w:color="000000"/>
              <w:left w:val="single" w:sz="4" w:space="0" w:color="000000"/>
              <w:bottom w:val="single" w:sz="4" w:space="0" w:color="000000"/>
              <w:right w:val="single" w:sz="4" w:space="0" w:color="000000"/>
            </w:tcBorders>
            <w:shd w:val="clear" w:color="auto" w:fill="auto"/>
          </w:tcPr>
          <w:p w14:paraId="379A203D" w14:textId="77777777" w:rsidR="0031328D" w:rsidRPr="00E8534E" w:rsidRDefault="0031328D" w:rsidP="00E8534E">
            <w:pPr>
              <w:rPr>
                <w:sz w:val="22"/>
                <w:szCs w:val="22"/>
              </w:rPr>
            </w:pPr>
          </w:p>
        </w:tc>
        <w:tc>
          <w:tcPr>
            <w:tcW w:w="2531" w:type="dxa"/>
            <w:vMerge/>
            <w:tcBorders>
              <w:top w:val="single" w:sz="4" w:space="0" w:color="000000"/>
              <w:left w:val="single" w:sz="4" w:space="0" w:color="000000"/>
              <w:bottom w:val="single" w:sz="4" w:space="0" w:color="000000"/>
              <w:right w:val="single" w:sz="4" w:space="0" w:color="000000"/>
            </w:tcBorders>
            <w:shd w:val="clear" w:color="auto" w:fill="auto"/>
          </w:tcPr>
          <w:p w14:paraId="2ED388F2" w14:textId="77777777" w:rsidR="0031328D" w:rsidRPr="00E8534E" w:rsidRDefault="0031328D" w:rsidP="00E8534E">
            <w:pPr>
              <w:rPr>
                <w:sz w:val="22"/>
                <w:szCs w:val="22"/>
              </w:rPr>
            </w:pPr>
          </w:p>
        </w:tc>
        <w:tc>
          <w:tcPr>
            <w:tcW w:w="10151" w:type="dxa"/>
            <w:tcBorders>
              <w:top w:val="single" w:sz="4" w:space="0" w:color="000000"/>
              <w:left w:val="single" w:sz="4" w:space="0" w:color="000000"/>
              <w:bottom w:val="single" w:sz="4" w:space="0" w:color="000000"/>
              <w:right w:val="single" w:sz="4" w:space="0" w:color="000000"/>
            </w:tcBorders>
            <w:shd w:val="clear" w:color="auto" w:fill="auto"/>
          </w:tcPr>
          <w:p w14:paraId="04397C04" w14:textId="77777777" w:rsidR="0031328D" w:rsidRPr="00E8534E" w:rsidRDefault="001F2138" w:rsidP="00E8534E">
            <w:pPr>
              <w:rPr>
                <w:sz w:val="22"/>
                <w:szCs w:val="22"/>
              </w:rPr>
            </w:pPr>
            <w:r w:rsidRPr="00E8534E">
              <w:rPr>
                <w:sz w:val="22"/>
                <w:szCs w:val="22"/>
              </w:rPr>
              <w:t>анализа результатов реализации индивидуального образовательного маршрута и (или) адаптированной образовательной программы</w:t>
            </w:r>
          </w:p>
        </w:tc>
      </w:tr>
      <w:tr w:rsidR="0031328D" w:rsidRPr="00E8534E" w14:paraId="2B168AEB" w14:textId="77777777">
        <w:tc>
          <w:tcPr>
            <w:tcW w:w="2055" w:type="dxa"/>
            <w:vMerge/>
            <w:tcBorders>
              <w:top w:val="single" w:sz="4" w:space="0" w:color="000000"/>
              <w:left w:val="single" w:sz="4" w:space="0" w:color="000000"/>
              <w:bottom w:val="single" w:sz="4" w:space="0" w:color="000000"/>
              <w:right w:val="single" w:sz="4" w:space="0" w:color="000000"/>
            </w:tcBorders>
            <w:shd w:val="clear" w:color="auto" w:fill="auto"/>
          </w:tcPr>
          <w:p w14:paraId="2EFB48A0" w14:textId="77777777" w:rsidR="0031328D" w:rsidRPr="00E8534E" w:rsidRDefault="0031328D" w:rsidP="00E8534E">
            <w:pPr>
              <w:rPr>
                <w:sz w:val="22"/>
                <w:szCs w:val="22"/>
              </w:rPr>
            </w:pPr>
          </w:p>
        </w:tc>
        <w:tc>
          <w:tcPr>
            <w:tcW w:w="2531" w:type="dxa"/>
            <w:vMerge/>
            <w:tcBorders>
              <w:top w:val="single" w:sz="4" w:space="0" w:color="000000"/>
              <w:left w:val="single" w:sz="4" w:space="0" w:color="000000"/>
              <w:bottom w:val="single" w:sz="4" w:space="0" w:color="000000"/>
              <w:right w:val="single" w:sz="4" w:space="0" w:color="000000"/>
            </w:tcBorders>
            <w:shd w:val="clear" w:color="auto" w:fill="auto"/>
          </w:tcPr>
          <w:p w14:paraId="791DE602" w14:textId="77777777" w:rsidR="0031328D" w:rsidRPr="00E8534E" w:rsidRDefault="0031328D" w:rsidP="00E8534E">
            <w:pPr>
              <w:rPr>
                <w:sz w:val="22"/>
                <w:szCs w:val="22"/>
              </w:rPr>
            </w:pPr>
          </w:p>
        </w:tc>
        <w:tc>
          <w:tcPr>
            <w:tcW w:w="10151" w:type="dxa"/>
            <w:tcBorders>
              <w:top w:val="single" w:sz="4" w:space="0" w:color="000000"/>
              <w:left w:val="single" w:sz="4" w:space="0" w:color="000000"/>
              <w:bottom w:val="single" w:sz="4" w:space="0" w:color="000000"/>
              <w:right w:val="single" w:sz="4" w:space="0" w:color="000000"/>
            </w:tcBorders>
            <w:shd w:val="clear" w:color="auto" w:fill="auto"/>
          </w:tcPr>
          <w:p w14:paraId="0B0DCA4C" w14:textId="77777777" w:rsidR="0031328D" w:rsidRPr="00E8534E" w:rsidRDefault="001F2138" w:rsidP="00E8534E">
            <w:pPr>
              <w:rPr>
                <w:b/>
                <w:sz w:val="22"/>
                <w:szCs w:val="22"/>
              </w:rPr>
            </w:pPr>
            <w:r w:rsidRPr="00E8534E">
              <w:rPr>
                <w:b/>
                <w:sz w:val="22"/>
                <w:szCs w:val="22"/>
              </w:rPr>
              <w:t>Умения:</w:t>
            </w:r>
          </w:p>
        </w:tc>
      </w:tr>
      <w:tr w:rsidR="0031328D" w:rsidRPr="00E8534E" w14:paraId="3FAD3D7B" w14:textId="77777777">
        <w:tc>
          <w:tcPr>
            <w:tcW w:w="2055" w:type="dxa"/>
            <w:vMerge/>
            <w:tcBorders>
              <w:top w:val="single" w:sz="4" w:space="0" w:color="000000"/>
              <w:left w:val="single" w:sz="4" w:space="0" w:color="000000"/>
              <w:bottom w:val="single" w:sz="4" w:space="0" w:color="000000"/>
              <w:right w:val="single" w:sz="4" w:space="0" w:color="000000"/>
            </w:tcBorders>
            <w:shd w:val="clear" w:color="auto" w:fill="auto"/>
          </w:tcPr>
          <w:p w14:paraId="1ADC33E3" w14:textId="77777777" w:rsidR="0031328D" w:rsidRPr="00E8534E" w:rsidRDefault="0031328D" w:rsidP="00E8534E">
            <w:pPr>
              <w:rPr>
                <w:sz w:val="22"/>
                <w:szCs w:val="22"/>
              </w:rPr>
            </w:pPr>
          </w:p>
        </w:tc>
        <w:tc>
          <w:tcPr>
            <w:tcW w:w="2531" w:type="dxa"/>
            <w:vMerge/>
            <w:tcBorders>
              <w:top w:val="single" w:sz="4" w:space="0" w:color="000000"/>
              <w:left w:val="single" w:sz="4" w:space="0" w:color="000000"/>
              <w:bottom w:val="single" w:sz="4" w:space="0" w:color="000000"/>
              <w:right w:val="single" w:sz="4" w:space="0" w:color="000000"/>
            </w:tcBorders>
            <w:shd w:val="clear" w:color="auto" w:fill="auto"/>
          </w:tcPr>
          <w:p w14:paraId="0CBF4F21" w14:textId="77777777" w:rsidR="0031328D" w:rsidRPr="00E8534E" w:rsidRDefault="0031328D" w:rsidP="00E8534E">
            <w:pPr>
              <w:rPr>
                <w:sz w:val="22"/>
                <w:szCs w:val="22"/>
              </w:rPr>
            </w:pPr>
          </w:p>
        </w:tc>
        <w:tc>
          <w:tcPr>
            <w:tcW w:w="10151" w:type="dxa"/>
            <w:tcBorders>
              <w:top w:val="single" w:sz="4" w:space="0" w:color="000000"/>
              <w:left w:val="single" w:sz="4" w:space="0" w:color="000000"/>
              <w:bottom w:val="single" w:sz="4" w:space="0" w:color="000000"/>
              <w:right w:val="single" w:sz="4" w:space="0" w:color="000000"/>
            </w:tcBorders>
            <w:shd w:val="clear" w:color="auto" w:fill="auto"/>
          </w:tcPr>
          <w:p w14:paraId="224B594A" w14:textId="77777777" w:rsidR="0031328D" w:rsidRPr="00E8534E" w:rsidRDefault="001F2138" w:rsidP="00E8534E">
            <w:pPr>
              <w:rPr>
                <w:sz w:val="22"/>
                <w:szCs w:val="22"/>
              </w:rPr>
            </w:pPr>
            <w:r w:rsidRPr="00E8534E">
              <w:rPr>
                <w:sz w:val="22"/>
                <w:szCs w:val="22"/>
              </w:rPr>
              <w:t>участвовать в разработке индивидуальных образовательных маршрутов для детей дошкольного возраста</w:t>
            </w:r>
          </w:p>
        </w:tc>
      </w:tr>
      <w:tr w:rsidR="0031328D" w:rsidRPr="00E8534E" w14:paraId="665DFF03" w14:textId="77777777">
        <w:tc>
          <w:tcPr>
            <w:tcW w:w="2055" w:type="dxa"/>
            <w:vMerge/>
            <w:tcBorders>
              <w:top w:val="single" w:sz="4" w:space="0" w:color="000000"/>
              <w:left w:val="single" w:sz="4" w:space="0" w:color="000000"/>
              <w:bottom w:val="single" w:sz="4" w:space="0" w:color="000000"/>
              <w:right w:val="single" w:sz="4" w:space="0" w:color="000000"/>
            </w:tcBorders>
            <w:shd w:val="clear" w:color="auto" w:fill="auto"/>
          </w:tcPr>
          <w:p w14:paraId="741C6A1A" w14:textId="77777777" w:rsidR="0031328D" w:rsidRPr="00E8534E" w:rsidRDefault="0031328D" w:rsidP="00E8534E">
            <w:pPr>
              <w:rPr>
                <w:sz w:val="22"/>
                <w:szCs w:val="22"/>
              </w:rPr>
            </w:pPr>
          </w:p>
        </w:tc>
        <w:tc>
          <w:tcPr>
            <w:tcW w:w="2531" w:type="dxa"/>
            <w:vMerge/>
            <w:tcBorders>
              <w:top w:val="single" w:sz="4" w:space="0" w:color="000000"/>
              <w:left w:val="single" w:sz="4" w:space="0" w:color="000000"/>
              <w:bottom w:val="single" w:sz="4" w:space="0" w:color="000000"/>
              <w:right w:val="single" w:sz="4" w:space="0" w:color="000000"/>
            </w:tcBorders>
            <w:shd w:val="clear" w:color="auto" w:fill="auto"/>
          </w:tcPr>
          <w:p w14:paraId="011F6029" w14:textId="77777777" w:rsidR="0031328D" w:rsidRPr="00E8534E" w:rsidRDefault="0031328D" w:rsidP="00E8534E">
            <w:pPr>
              <w:rPr>
                <w:sz w:val="22"/>
                <w:szCs w:val="22"/>
              </w:rPr>
            </w:pPr>
          </w:p>
        </w:tc>
        <w:tc>
          <w:tcPr>
            <w:tcW w:w="10151" w:type="dxa"/>
            <w:tcBorders>
              <w:top w:val="single" w:sz="4" w:space="0" w:color="000000"/>
              <w:left w:val="single" w:sz="4" w:space="0" w:color="000000"/>
              <w:bottom w:val="single" w:sz="4" w:space="0" w:color="000000"/>
              <w:right w:val="single" w:sz="4" w:space="0" w:color="000000"/>
            </w:tcBorders>
            <w:shd w:val="clear" w:color="auto" w:fill="auto"/>
          </w:tcPr>
          <w:p w14:paraId="2BB8A9FC" w14:textId="77777777" w:rsidR="0031328D" w:rsidRPr="00E8534E" w:rsidRDefault="001F2138" w:rsidP="00E8534E">
            <w:pPr>
              <w:rPr>
                <w:sz w:val="22"/>
                <w:szCs w:val="22"/>
              </w:rPr>
            </w:pPr>
            <w:r w:rsidRPr="00E8534E">
              <w:rPr>
                <w:sz w:val="22"/>
                <w:szCs w:val="22"/>
              </w:rPr>
              <w:t>применять вариативные технологии сопровождения обучающихся в реализации индивидуальных образовательных маршрутов в зависимости от возрастных и индивидуальных особенностей особых образовательных потребностей</w:t>
            </w:r>
          </w:p>
        </w:tc>
      </w:tr>
      <w:tr w:rsidR="0031328D" w:rsidRPr="00E8534E" w14:paraId="13098711" w14:textId="77777777">
        <w:tc>
          <w:tcPr>
            <w:tcW w:w="2055" w:type="dxa"/>
            <w:vMerge/>
            <w:tcBorders>
              <w:top w:val="single" w:sz="4" w:space="0" w:color="000000"/>
              <w:left w:val="single" w:sz="4" w:space="0" w:color="000000"/>
              <w:bottom w:val="single" w:sz="4" w:space="0" w:color="000000"/>
              <w:right w:val="single" w:sz="4" w:space="0" w:color="000000"/>
            </w:tcBorders>
            <w:shd w:val="clear" w:color="auto" w:fill="auto"/>
          </w:tcPr>
          <w:p w14:paraId="3F0D12F5" w14:textId="77777777" w:rsidR="0031328D" w:rsidRPr="00E8534E" w:rsidRDefault="0031328D" w:rsidP="00E8534E">
            <w:pPr>
              <w:rPr>
                <w:sz w:val="22"/>
                <w:szCs w:val="22"/>
              </w:rPr>
            </w:pPr>
          </w:p>
        </w:tc>
        <w:tc>
          <w:tcPr>
            <w:tcW w:w="2531" w:type="dxa"/>
            <w:vMerge/>
            <w:tcBorders>
              <w:top w:val="single" w:sz="4" w:space="0" w:color="000000"/>
              <w:left w:val="single" w:sz="4" w:space="0" w:color="000000"/>
              <w:bottom w:val="single" w:sz="4" w:space="0" w:color="000000"/>
              <w:right w:val="single" w:sz="4" w:space="0" w:color="000000"/>
            </w:tcBorders>
            <w:shd w:val="clear" w:color="auto" w:fill="auto"/>
          </w:tcPr>
          <w:p w14:paraId="739D22B5" w14:textId="77777777" w:rsidR="0031328D" w:rsidRPr="00E8534E" w:rsidRDefault="0031328D" w:rsidP="00E8534E">
            <w:pPr>
              <w:rPr>
                <w:sz w:val="22"/>
                <w:szCs w:val="22"/>
              </w:rPr>
            </w:pPr>
          </w:p>
        </w:tc>
        <w:tc>
          <w:tcPr>
            <w:tcW w:w="10151" w:type="dxa"/>
            <w:tcBorders>
              <w:top w:val="single" w:sz="4" w:space="0" w:color="000000"/>
              <w:left w:val="single" w:sz="4" w:space="0" w:color="000000"/>
              <w:bottom w:val="single" w:sz="4" w:space="0" w:color="000000"/>
              <w:right w:val="single" w:sz="4" w:space="0" w:color="000000"/>
            </w:tcBorders>
            <w:shd w:val="clear" w:color="auto" w:fill="auto"/>
          </w:tcPr>
          <w:p w14:paraId="6E49748F" w14:textId="77777777" w:rsidR="0031328D" w:rsidRPr="00E8534E" w:rsidRDefault="001F2138" w:rsidP="00E8534E">
            <w:pPr>
              <w:rPr>
                <w:b/>
                <w:sz w:val="22"/>
                <w:szCs w:val="22"/>
              </w:rPr>
            </w:pPr>
            <w:r w:rsidRPr="00E8534E">
              <w:rPr>
                <w:b/>
                <w:sz w:val="22"/>
                <w:szCs w:val="22"/>
              </w:rPr>
              <w:t>Знания:</w:t>
            </w:r>
          </w:p>
        </w:tc>
      </w:tr>
      <w:tr w:rsidR="0031328D" w:rsidRPr="00E8534E" w14:paraId="33A7DEDF" w14:textId="77777777">
        <w:tc>
          <w:tcPr>
            <w:tcW w:w="2055" w:type="dxa"/>
            <w:vMerge/>
            <w:tcBorders>
              <w:top w:val="single" w:sz="4" w:space="0" w:color="000000"/>
              <w:left w:val="single" w:sz="4" w:space="0" w:color="000000"/>
              <w:bottom w:val="single" w:sz="4" w:space="0" w:color="000000"/>
              <w:right w:val="single" w:sz="4" w:space="0" w:color="000000"/>
            </w:tcBorders>
            <w:shd w:val="clear" w:color="auto" w:fill="auto"/>
          </w:tcPr>
          <w:p w14:paraId="6F8F470D" w14:textId="77777777" w:rsidR="0031328D" w:rsidRPr="00E8534E" w:rsidRDefault="0031328D" w:rsidP="00E8534E">
            <w:pPr>
              <w:rPr>
                <w:sz w:val="22"/>
                <w:szCs w:val="22"/>
              </w:rPr>
            </w:pPr>
          </w:p>
        </w:tc>
        <w:tc>
          <w:tcPr>
            <w:tcW w:w="2531" w:type="dxa"/>
            <w:vMerge/>
            <w:tcBorders>
              <w:top w:val="single" w:sz="4" w:space="0" w:color="000000"/>
              <w:left w:val="single" w:sz="4" w:space="0" w:color="000000"/>
              <w:bottom w:val="single" w:sz="4" w:space="0" w:color="000000"/>
              <w:right w:val="single" w:sz="4" w:space="0" w:color="000000"/>
            </w:tcBorders>
            <w:shd w:val="clear" w:color="auto" w:fill="auto"/>
          </w:tcPr>
          <w:p w14:paraId="66A5C08C" w14:textId="77777777" w:rsidR="0031328D" w:rsidRPr="00E8534E" w:rsidRDefault="0031328D" w:rsidP="00E8534E">
            <w:pPr>
              <w:rPr>
                <w:sz w:val="22"/>
                <w:szCs w:val="22"/>
              </w:rPr>
            </w:pPr>
          </w:p>
        </w:tc>
        <w:tc>
          <w:tcPr>
            <w:tcW w:w="10151" w:type="dxa"/>
            <w:tcBorders>
              <w:top w:val="single" w:sz="4" w:space="0" w:color="000000"/>
              <w:left w:val="single" w:sz="4" w:space="0" w:color="000000"/>
              <w:bottom w:val="single" w:sz="4" w:space="0" w:color="000000"/>
              <w:right w:val="single" w:sz="4" w:space="0" w:color="000000"/>
            </w:tcBorders>
            <w:shd w:val="clear" w:color="auto" w:fill="auto"/>
          </w:tcPr>
          <w:p w14:paraId="7FD89A64" w14:textId="77777777" w:rsidR="0031328D" w:rsidRPr="00E8534E" w:rsidRDefault="001F2138" w:rsidP="00E8534E">
            <w:pPr>
              <w:rPr>
                <w:sz w:val="22"/>
                <w:szCs w:val="22"/>
              </w:rPr>
            </w:pPr>
            <w:r w:rsidRPr="00E8534E">
              <w:rPr>
                <w:sz w:val="22"/>
                <w:szCs w:val="22"/>
              </w:rPr>
              <w:t>основы разработки адаптированных образовательных программ для обучающихся с ограниченными возможностями здоровья и/или инвалидностью</w:t>
            </w:r>
          </w:p>
        </w:tc>
      </w:tr>
      <w:tr w:rsidR="0031328D" w:rsidRPr="00E8534E" w14:paraId="4FAF9017" w14:textId="77777777">
        <w:tc>
          <w:tcPr>
            <w:tcW w:w="2055" w:type="dxa"/>
            <w:vMerge/>
            <w:tcBorders>
              <w:top w:val="single" w:sz="4" w:space="0" w:color="000000"/>
              <w:left w:val="single" w:sz="4" w:space="0" w:color="000000"/>
              <w:bottom w:val="single" w:sz="4" w:space="0" w:color="000000"/>
              <w:right w:val="single" w:sz="4" w:space="0" w:color="000000"/>
            </w:tcBorders>
            <w:shd w:val="clear" w:color="auto" w:fill="auto"/>
          </w:tcPr>
          <w:p w14:paraId="4A1DE442" w14:textId="77777777" w:rsidR="0031328D" w:rsidRPr="00E8534E" w:rsidRDefault="0031328D" w:rsidP="00E8534E">
            <w:pPr>
              <w:rPr>
                <w:sz w:val="22"/>
                <w:szCs w:val="22"/>
              </w:rPr>
            </w:pPr>
          </w:p>
        </w:tc>
        <w:tc>
          <w:tcPr>
            <w:tcW w:w="2531" w:type="dxa"/>
            <w:vMerge/>
            <w:tcBorders>
              <w:top w:val="single" w:sz="4" w:space="0" w:color="000000"/>
              <w:left w:val="single" w:sz="4" w:space="0" w:color="000000"/>
              <w:bottom w:val="single" w:sz="4" w:space="0" w:color="000000"/>
              <w:right w:val="single" w:sz="4" w:space="0" w:color="000000"/>
            </w:tcBorders>
            <w:shd w:val="clear" w:color="auto" w:fill="auto"/>
          </w:tcPr>
          <w:p w14:paraId="77CA8A3F" w14:textId="77777777" w:rsidR="0031328D" w:rsidRPr="00E8534E" w:rsidRDefault="0031328D" w:rsidP="00E8534E">
            <w:pPr>
              <w:rPr>
                <w:sz w:val="22"/>
                <w:szCs w:val="22"/>
              </w:rPr>
            </w:pPr>
          </w:p>
        </w:tc>
        <w:tc>
          <w:tcPr>
            <w:tcW w:w="10151" w:type="dxa"/>
            <w:tcBorders>
              <w:top w:val="single" w:sz="4" w:space="0" w:color="000000"/>
              <w:left w:val="single" w:sz="4" w:space="0" w:color="000000"/>
              <w:bottom w:val="single" w:sz="4" w:space="0" w:color="000000"/>
              <w:right w:val="single" w:sz="4" w:space="0" w:color="000000"/>
            </w:tcBorders>
            <w:shd w:val="clear" w:color="auto" w:fill="auto"/>
          </w:tcPr>
          <w:p w14:paraId="30267DA9" w14:textId="77777777" w:rsidR="0031328D" w:rsidRPr="00E8534E" w:rsidRDefault="001F2138" w:rsidP="00E8534E">
            <w:pPr>
              <w:rPr>
                <w:sz w:val="22"/>
                <w:szCs w:val="22"/>
              </w:rPr>
            </w:pPr>
            <w:r w:rsidRPr="00E8534E">
              <w:rPr>
                <w:sz w:val="22"/>
                <w:szCs w:val="22"/>
              </w:rPr>
              <w:t>методики и приемы оформления образовательного запроса обучающихся адаптированной образовательной программы</w:t>
            </w:r>
          </w:p>
        </w:tc>
      </w:tr>
      <w:tr w:rsidR="0031328D" w:rsidRPr="00E8534E" w14:paraId="3A1B1D93" w14:textId="77777777">
        <w:tc>
          <w:tcPr>
            <w:tcW w:w="2055" w:type="dxa"/>
            <w:vMerge/>
            <w:tcBorders>
              <w:top w:val="single" w:sz="4" w:space="0" w:color="000000"/>
              <w:left w:val="single" w:sz="4" w:space="0" w:color="000000"/>
              <w:bottom w:val="single" w:sz="4" w:space="0" w:color="000000"/>
              <w:right w:val="single" w:sz="4" w:space="0" w:color="000000"/>
            </w:tcBorders>
            <w:shd w:val="clear" w:color="auto" w:fill="auto"/>
          </w:tcPr>
          <w:p w14:paraId="1D379813" w14:textId="77777777" w:rsidR="0031328D" w:rsidRPr="00E8534E" w:rsidRDefault="0031328D" w:rsidP="00E8534E">
            <w:pPr>
              <w:rPr>
                <w:sz w:val="22"/>
                <w:szCs w:val="22"/>
              </w:rPr>
            </w:pPr>
          </w:p>
        </w:tc>
        <w:tc>
          <w:tcPr>
            <w:tcW w:w="2531" w:type="dxa"/>
            <w:vMerge/>
            <w:tcBorders>
              <w:top w:val="single" w:sz="4" w:space="0" w:color="000000"/>
              <w:left w:val="single" w:sz="4" w:space="0" w:color="000000"/>
              <w:bottom w:val="single" w:sz="4" w:space="0" w:color="000000"/>
              <w:right w:val="single" w:sz="4" w:space="0" w:color="000000"/>
            </w:tcBorders>
            <w:shd w:val="clear" w:color="auto" w:fill="auto"/>
          </w:tcPr>
          <w:p w14:paraId="78D1E2F2" w14:textId="77777777" w:rsidR="0031328D" w:rsidRPr="00E8534E" w:rsidRDefault="0031328D" w:rsidP="00E8534E">
            <w:pPr>
              <w:rPr>
                <w:sz w:val="22"/>
                <w:szCs w:val="22"/>
              </w:rPr>
            </w:pPr>
          </w:p>
        </w:tc>
        <w:tc>
          <w:tcPr>
            <w:tcW w:w="10151" w:type="dxa"/>
            <w:tcBorders>
              <w:top w:val="single" w:sz="4" w:space="0" w:color="000000"/>
              <w:left w:val="single" w:sz="4" w:space="0" w:color="000000"/>
              <w:bottom w:val="single" w:sz="4" w:space="0" w:color="000000"/>
              <w:right w:val="single" w:sz="4" w:space="0" w:color="000000"/>
            </w:tcBorders>
            <w:shd w:val="clear" w:color="auto" w:fill="auto"/>
          </w:tcPr>
          <w:p w14:paraId="26FC5A26" w14:textId="77777777" w:rsidR="0031328D" w:rsidRPr="00E8534E" w:rsidRDefault="001F2138" w:rsidP="00E8534E">
            <w:pPr>
              <w:rPr>
                <w:sz w:val="22"/>
                <w:szCs w:val="22"/>
              </w:rPr>
            </w:pPr>
            <w:r w:rsidRPr="00E8534E">
              <w:rPr>
                <w:sz w:val="22"/>
                <w:szCs w:val="22"/>
              </w:rPr>
              <w:t>программы коррекционно-развивающей работы с детьми в рамках адаптированной основной общеобразовательной программы дошкольного образования</w:t>
            </w:r>
          </w:p>
        </w:tc>
      </w:tr>
      <w:tr w:rsidR="0031328D" w:rsidRPr="00E8534E" w14:paraId="7096F379" w14:textId="77777777">
        <w:tc>
          <w:tcPr>
            <w:tcW w:w="2055" w:type="dxa"/>
            <w:vMerge/>
            <w:tcBorders>
              <w:top w:val="single" w:sz="4" w:space="0" w:color="000000"/>
              <w:left w:val="single" w:sz="4" w:space="0" w:color="000000"/>
              <w:bottom w:val="single" w:sz="4" w:space="0" w:color="000000"/>
              <w:right w:val="single" w:sz="4" w:space="0" w:color="000000"/>
            </w:tcBorders>
            <w:shd w:val="clear" w:color="auto" w:fill="auto"/>
          </w:tcPr>
          <w:p w14:paraId="3D4A6BF7" w14:textId="77777777" w:rsidR="0031328D" w:rsidRPr="00E8534E" w:rsidRDefault="0031328D" w:rsidP="00E8534E">
            <w:pPr>
              <w:rPr>
                <w:sz w:val="22"/>
                <w:szCs w:val="22"/>
              </w:rPr>
            </w:pPr>
          </w:p>
        </w:tc>
        <w:tc>
          <w:tcPr>
            <w:tcW w:w="2531" w:type="dxa"/>
            <w:vMerge/>
            <w:tcBorders>
              <w:top w:val="single" w:sz="4" w:space="0" w:color="000000"/>
              <w:left w:val="single" w:sz="4" w:space="0" w:color="000000"/>
              <w:bottom w:val="single" w:sz="4" w:space="0" w:color="000000"/>
              <w:right w:val="single" w:sz="4" w:space="0" w:color="000000"/>
            </w:tcBorders>
            <w:shd w:val="clear" w:color="auto" w:fill="auto"/>
          </w:tcPr>
          <w:p w14:paraId="6B1CBB38" w14:textId="77777777" w:rsidR="0031328D" w:rsidRPr="00E8534E" w:rsidRDefault="0031328D" w:rsidP="00E8534E">
            <w:pPr>
              <w:rPr>
                <w:sz w:val="22"/>
                <w:szCs w:val="22"/>
              </w:rPr>
            </w:pPr>
          </w:p>
        </w:tc>
        <w:tc>
          <w:tcPr>
            <w:tcW w:w="10151" w:type="dxa"/>
            <w:tcBorders>
              <w:top w:val="single" w:sz="4" w:space="0" w:color="000000"/>
              <w:left w:val="single" w:sz="4" w:space="0" w:color="000000"/>
              <w:bottom w:val="single" w:sz="4" w:space="0" w:color="000000"/>
              <w:right w:val="single" w:sz="4" w:space="0" w:color="000000"/>
            </w:tcBorders>
            <w:shd w:val="clear" w:color="auto" w:fill="auto"/>
          </w:tcPr>
          <w:p w14:paraId="4847410A" w14:textId="77777777" w:rsidR="0031328D" w:rsidRPr="00E8534E" w:rsidRDefault="001F2138" w:rsidP="00E8534E">
            <w:pPr>
              <w:rPr>
                <w:sz w:val="22"/>
                <w:szCs w:val="22"/>
              </w:rPr>
            </w:pPr>
            <w:r w:rsidRPr="00E8534E">
              <w:rPr>
                <w:sz w:val="22"/>
                <w:szCs w:val="22"/>
              </w:rPr>
              <w:t>основы разработки адаптированных образовательных программ для обучающихся с ограниченными возможностями здоровья и(или) инвалидностью</w:t>
            </w:r>
          </w:p>
        </w:tc>
      </w:tr>
      <w:tr w:rsidR="0031328D" w:rsidRPr="00E8534E" w14:paraId="7FC96380" w14:textId="77777777">
        <w:tc>
          <w:tcPr>
            <w:tcW w:w="2055" w:type="dxa"/>
            <w:vMerge/>
            <w:tcBorders>
              <w:top w:val="single" w:sz="4" w:space="0" w:color="000000"/>
              <w:left w:val="single" w:sz="4" w:space="0" w:color="000000"/>
              <w:bottom w:val="single" w:sz="4" w:space="0" w:color="000000"/>
              <w:right w:val="single" w:sz="4" w:space="0" w:color="000000"/>
            </w:tcBorders>
            <w:shd w:val="clear" w:color="auto" w:fill="auto"/>
          </w:tcPr>
          <w:p w14:paraId="6A0756CD" w14:textId="77777777" w:rsidR="0031328D" w:rsidRPr="00E8534E" w:rsidRDefault="0031328D" w:rsidP="00E8534E">
            <w:pPr>
              <w:rPr>
                <w:sz w:val="22"/>
                <w:szCs w:val="22"/>
              </w:rPr>
            </w:pPr>
          </w:p>
        </w:tc>
        <w:tc>
          <w:tcPr>
            <w:tcW w:w="2531" w:type="dxa"/>
            <w:vMerge/>
            <w:tcBorders>
              <w:top w:val="single" w:sz="4" w:space="0" w:color="000000"/>
              <w:left w:val="single" w:sz="4" w:space="0" w:color="000000"/>
              <w:bottom w:val="single" w:sz="4" w:space="0" w:color="000000"/>
              <w:right w:val="single" w:sz="4" w:space="0" w:color="000000"/>
            </w:tcBorders>
            <w:shd w:val="clear" w:color="auto" w:fill="auto"/>
          </w:tcPr>
          <w:p w14:paraId="3699DB67" w14:textId="77777777" w:rsidR="0031328D" w:rsidRPr="00E8534E" w:rsidRDefault="0031328D" w:rsidP="00E8534E">
            <w:pPr>
              <w:rPr>
                <w:sz w:val="22"/>
                <w:szCs w:val="22"/>
              </w:rPr>
            </w:pPr>
          </w:p>
        </w:tc>
        <w:tc>
          <w:tcPr>
            <w:tcW w:w="10151" w:type="dxa"/>
            <w:tcBorders>
              <w:top w:val="single" w:sz="4" w:space="0" w:color="000000"/>
              <w:left w:val="single" w:sz="4" w:space="0" w:color="000000"/>
              <w:bottom w:val="single" w:sz="4" w:space="0" w:color="000000"/>
              <w:right w:val="single" w:sz="4" w:space="0" w:color="000000"/>
            </w:tcBorders>
            <w:shd w:val="clear" w:color="auto" w:fill="auto"/>
          </w:tcPr>
          <w:p w14:paraId="4782CB98" w14:textId="77777777" w:rsidR="0031328D" w:rsidRPr="00E8534E" w:rsidRDefault="001F2138" w:rsidP="00E8534E">
            <w:pPr>
              <w:rPr>
                <w:sz w:val="22"/>
                <w:szCs w:val="22"/>
              </w:rPr>
            </w:pPr>
            <w:r w:rsidRPr="00E8534E">
              <w:rPr>
                <w:sz w:val="22"/>
                <w:szCs w:val="22"/>
              </w:rPr>
              <w:t>технологии индивидуализации образования и педагогического сопровождения</w:t>
            </w:r>
          </w:p>
        </w:tc>
      </w:tr>
      <w:tr w:rsidR="0031328D" w:rsidRPr="00E8534E" w14:paraId="1BAB56CA" w14:textId="77777777">
        <w:tc>
          <w:tcPr>
            <w:tcW w:w="2055" w:type="dxa"/>
            <w:vMerge/>
            <w:tcBorders>
              <w:top w:val="single" w:sz="4" w:space="0" w:color="000000"/>
              <w:left w:val="single" w:sz="4" w:space="0" w:color="000000"/>
              <w:bottom w:val="single" w:sz="4" w:space="0" w:color="000000"/>
              <w:right w:val="single" w:sz="4" w:space="0" w:color="000000"/>
            </w:tcBorders>
            <w:shd w:val="clear" w:color="auto" w:fill="auto"/>
          </w:tcPr>
          <w:p w14:paraId="6BFB2B2B" w14:textId="77777777" w:rsidR="0031328D" w:rsidRPr="00E8534E" w:rsidRDefault="0031328D" w:rsidP="00E8534E">
            <w:pPr>
              <w:rPr>
                <w:sz w:val="22"/>
                <w:szCs w:val="22"/>
              </w:rPr>
            </w:pPr>
          </w:p>
        </w:tc>
        <w:tc>
          <w:tcPr>
            <w:tcW w:w="2531" w:type="dxa"/>
            <w:vMerge/>
            <w:tcBorders>
              <w:top w:val="single" w:sz="4" w:space="0" w:color="000000"/>
              <w:left w:val="single" w:sz="4" w:space="0" w:color="000000"/>
              <w:bottom w:val="single" w:sz="4" w:space="0" w:color="000000"/>
              <w:right w:val="single" w:sz="4" w:space="0" w:color="000000"/>
            </w:tcBorders>
            <w:shd w:val="clear" w:color="auto" w:fill="auto"/>
          </w:tcPr>
          <w:p w14:paraId="1DB412A0" w14:textId="77777777" w:rsidR="0031328D" w:rsidRPr="00E8534E" w:rsidRDefault="0031328D" w:rsidP="00E8534E">
            <w:pPr>
              <w:rPr>
                <w:sz w:val="22"/>
                <w:szCs w:val="22"/>
              </w:rPr>
            </w:pPr>
          </w:p>
        </w:tc>
        <w:tc>
          <w:tcPr>
            <w:tcW w:w="10151" w:type="dxa"/>
            <w:tcBorders>
              <w:top w:val="single" w:sz="4" w:space="0" w:color="000000"/>
              <w:left w:val="single" w:sz="4" w:space="0" w:color="000000"/>
              <w:bottom w:val="single" w:sz="4" w:space="0" w:color="000000"/>
              <w:right w:val="single" w:sz="4" w:space="0" w:color="000000"/>
            </w:tcBorders>
            <w:shd w:val="clear" w:color="auto" w:fill="auto"/>
          </w:tcPr>
          <w:p w14:paraId="203B3D4C" w14:textId="77777777" w:rsidR="0031328D" w:rsidRPr="00E8534E" w:rsidRDefault="001F2138" w:rsidP="00E8534E">
            <w:pPr>
              <w:rPr>
                <w:sz w:val="22"/>
                <w:szCs w:val="22"/>
              </w:rPr>
            </w:pPr>
            <w:r w:rsidRPr="00E8534E">
              <w:rPr>
                <w:sz w:val="22"/>
                <w:szCs w:val="22"/>
              </w:rPr>
              <w:t>технологии проектирования и реализации индивидуальных образовательных маршрутов</w:t>
            </w:r>
          </w:p>
        </w:tc>
      </w:tr>
      <w:tr w:rsidR="0031328D" w:rsidRPr="00E8534E" w14:paraId="13F3A22D" w14:textId="77777777">
        <w:trPr>
          <w:trHeight w:val="276"/>
        </w:trPr>
        <w:tc>
          <w:tcPr>
            <w:tcW w:w="2055" w:type="dxa"/>
            <w:vMerge/>
            <w:tcBorders>
              <w:top w:val="single" w:sz="4" w:space="0" w:color="000000"/>
              <w:left w:val="single" w:sz="4" w:space="0" w:color="000000"/>
              <w:bottom w:val="single" w:sz="4" w:space="0" w:color="000000"/>
              <w:right w:val="single" w:sz="4" w:space="0" w:color="000000"/>
            </w:tcBorders>
            <w:shd w:val="clear" w:color="auto" w:fill="auto"/>
          </w:tcPr>
          <w:p w14:paraId="172D567B" w14:textId="77777777" w:rsidR="0031328D" w:rsidRPr="00E8534E" w:rsidRDefault="0031328D" w:rsidP="00E8534E">
            <w:pPr>
              <w:rPr>
                <w:sz w:val="22"/>
                <w:szCs w:val="22"/>
              </w:rPr>
            </w:pPr>
          </w:p>
        </w:tc>
        <w:tc>
          <w:tcPr>
            <w:tcW w:w="2531"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6C0B9977" w14:textId="7874EB1E" w:rsidR="0031328D" w:rsidRPr="00E8534E" w:rsidRDefault="001D6C8C" w:rsidP="00E8534E">
            <w:pPr>
              <w:rPr>
                <w:sz w:val="22"/>
                <w:szCs w:val="22"/>
              </w:rPr>
            </w:pPr>
            <w:r w:rsidRPr="00E8534E">
              <w:rPr>
                <w:sz w:val="22"/>
                <w:szCs w:val="22"/>
              </w:rPr>
              <w:t xml:space="preserve">ПК 6.3. Принимать участие в подборе и использовании педагогических средств индивидуализации образовательно-воспитательного процесса с учетом особых образовательных потребностей и психофизических возможностей </w:t>
            </w:r>
          </w:p>
        </w:tc>
        <w:tc>
          <w:tcPr>
            <w:tcW w:w="10151" w:type="dxa"/>
            <w:tcBorders>
              <w:top w:val="single" w:sz="4" w:space="0" w:color="000000"/>
              <w:left w:val="single" w:sz="4" w:space="0" w:color="000000"/>
              <w:bottom w:val="single" w:sz="4" w:space="0" w:color="000000"/>
              <w:right w:val="single" w:sz="4" w:space="0" w:color="000000"/>
            </w:tcBorders>
            <w:shd w:val="clear" w:color="auto" w:fill="auto"/>
          </w:tcPr>
          <w:p w14:paraId="140B6378" w14:textId="77777777" w:rsidR="0031328D" w:rsidRPr="00E8534E" w:rsidRDefault="001F2138" w:rsidP="00E8534E">
            <w:pPr>
              <w:rPr>
                <w:b/>
                <w:sz w:val="22"/>
                <w:szCs w:val="22"/>
              </w:rPr>
            </w:pPr>
            <w:r w:rsidRPr="00E8534E">
              <w:rPr>
                <w:b/>
                <w:sz w:val="22"/>
                <w:szCs w:val="22"/>
              </w:rPr>
              <w:t>Навыки:</w:t>
            </w:r>
          </w:p>
        </w:tc>
      </w:tr>
      <w:tr w:rsidR="0031328D" w:rsidRPr="00E8534E" w14:paraId="14A46235" w14:textId="77777777">
        <w:tc>
          <w:tcPr>
            <w:tcW w:w="2055" w:type="dxa"/>
            <w:vMerge/>
            <w:tcBorders>
              <w:top w:val="single" w:sz="4" w:space="0" w:color="000000"/>
              <w:left w:val="single" w:sz="4" w:space="0" w:color="000000"/>
              <w:bottom w:val="single" w:sz="4" w:space="0" w:color="000000"/>
              <w:right w:val="single" w:sz="4" w:space="0" w:color="000000"/>
            </w:tcBorders>
            <w:shd w:val="clear" w:color="auto" w:fill="auto"/>
          </w:tcPr>
          <w:p w14:paraId="04A158F1" w14:textId="77777777" w:rsidR="0031328D" w:rsidRPr="00E8534E" w:rsidRDefault="0031328D" w:rsidP="00E8534E">
            <w:pPr>
              <w:rPr>
                <w:sz w:val="22"/>
                <w:szCs w:val="22"/>
              </w:rPr>
            </w:pPr>
          </w:p>
        </w:tc>
        <w:tc>
          <w:tcPr>
            <w:tcW w:w="2531" w:type="dxa"/>
            <w:vMerge/>
            <w:tcBorders>
              <w:top w:val="single" w:sz="4" w:space="0" w:color="000000"/>
              <w:left w:val="single" w:sz="4" w:space="0" w:color="000000"/>
              <w:bottom w:val="single" w:sz="4" w:space="0" w:color="000000"/>
              <w:right w:val="single" w:sz="4" w:space="0" w:color="000000"/>
            </w:tcBorders>
            <w:shd w:val="clear" w:color="auto" w:fill="auto"/>
          </w:tcPr>
          <w:p w14:paraId="3CDDB8B1" w14:textId="77777777" w:rsidR="0031328D" w:rsidRPr="00E8534E" w:rsidRDefault="0031328D" w:rsidP="00E8534E">
            <w:pPr>
              <w:rPr>
                <w:sz w:val="22"/>
                <w:szCs w:val="22"/>
              </w:rPr>
            </w:pPr>
          </w:p>
        </w:tc>
        <w:tc>
          <w:tcPr>
            <w:tcW w:w="10151" w:type="dxa"/>
            <w:tcBorders>
              <w:top w:val="single" w:sz="4" w:space="0" w:color="000000"/>
              <w:left w:val="single" w:sz="4" w:space="0" w:color="000000"/>
              <w:bottom w:val="single" w:sz="4" w:space="0" w:color="000000"/>
              <w:right w:val="single" w:sz="4" w:space="0" w:color="000000"/>
            </w:tcBorders>
            <w:shd w:val="clear" w:color="auto" w:fill="auto"/>
          </w:tcPr>
          <w:p w14:paraId="21033F69" w14:textId="77777777" w:rsidR="0031328D" w:rsidRPr="00E8534E" w:rsidRDefault="001F2138" w:rsidP="00E8534E">
            <w:pPr>
              <w:rPr>
                <w:sz w:val="22"/>
                <w:szCs w:val="22"/>
              </w:rPr>
            </w:pPr>
            <w:r w:rsidRPr="00E8534E">
              <w:rPr>
                <w:sz w:val="22"/>
                <w:szCs w:val="22"/>
              </w:rPr>
              <w:t>применения педагогических средств индивидуализации образовательного процесса с учетом возрастных, индивидуальных и психофизических особенностей детей дошкольного возраста</w:t>
            </w:r>
          </w:p>
        </w:tc>
      </w:tr>
      <w:tr w:rsidR="0031328D" w:rsidRPr="00E8534E" w14:paraId="05C8C3C3" w14:textId="77777777">
        <w:tc>
          <w:tcPr>
            <w:tcW w:w="2055" w:type="dxa"/>
            <w:vMerge/>
            <w:tcBorders>
              <w:top w:val="single" w:sz="4" w:space="0" w:color="000000"/>
              <w:left w:val="single" w:sz="4" w:space="0" w:color="000000"/>
              <w:bottom w:val="single" w:sz="4" w:space="0" w:color="000000"/>
              <w:right w:val="single" w:sz="4" w:space="0" w:color="000000"/>
            </w:tcBorders>
            <w:shd w:val="clear" w:color="auto" w:fill="auto"/>
          </w:tcPr>
          <w:p w14:paraId="0158548A" w14:textId="77777777" w:rsidR="0031328D" w:rsidRPr="00E8534E" w:rsidRDefault="0031328D" w:rsidP="00E8534E">
            <w:pPr>
              <w:rPr>
                <w:sz w:val="22"/>
                <w:szCs w:val="22"/>
              </w:rPr>
            </w:pPr>
          </w:p>
        </w:tc>
        <w:tc>
          <w:tcPr>
            <w:tcW w:w="2531" w:type="dxa"/>
            <w:vMerge/>
            <w:tcBorders>
              <w:top w:val="single" w:sz="4" w:space="0" w:color="000000"/>
              <w:left w:val="single" w:sz="4" w:space="0" w:color="000000"/>
              <w:bottom w:val="single" w:sz="4" w:space="0" w:color="000000"/>
              <w:right w:val="single" w:sz="4" w:space="0" w:color="000000"/>
            </w:tcBorders>
            <w:shd w:val="clear" w:color="auto" w:fill="auto"/>
          </w:tcPr>
          <w:p w14:paraId="34AFD7F9" w14:textId="77777777" w:rsidR="0031328D" w:rsidRPr="00E8534E" w:rsidRDefault="0031328D" w:rsidP="00E8534E">
            <w:pPr>
              <w:rPr>
                <w:sz w:val="22"/>
                <w:szCs w:val="22"/>
              </w:rPr>
            </w:pPr>
          </w:p>
        </w:tc>
        <w:tc>
          <w:tcPr>
            <w:tcW w:w="10151" w:type="dxa"/>
            <w:tcBorders>
              <w:top w:val="single" w:sz="4" w:space="0" w:color="000000"/>
              <w:left w:val="single" w:sz="4" w:space="0" w:color="000000"/>
              <w:bottom w:val="single" w:sz="4" w:space="0" w:color="000000"/>
              <w:right w:val="single" w:sz="4" w:space="0" w:color="000000"/>
            </w:tcBorders>
            <w:shd w:val="clear" w:color="auto" w:fill="auto"/>
          </w:tcPr>
          <w:p w14:paraId="58FD3AE2" w14:textId="77777777" w:rsidR="0031328D" w:rsidRPr="00E8534E" w:rsidRDefault="001F2138" w:rsidP="00E8534E">
            <w:pPr>
              <w:rPr>
                <w:b/>
                <w:sz w:val="22"/>
                <w:szCs w:val="22"/>
              </w:rPr>
            </w:pPr>
            <w:r w:rsidRPr="00E8534E">
              <w:rPr>
                <w:b/>
                <w:sz w:val="22"/>
                <w:szCs w:val="22"/>
              </w:rPr>
              <w:t>Умения:</w:t>
            </w:r>
          </w:p>
        </w:tc>
      </w:tr>
      <w:tr w:rsidR="0031328D" w:rsidRPr="00E8534E" w14:paraId="0FF1FAB1" w14:textId="77777777">
        <w:tc>
          <w:tcPr>
            <w:tcW w:w="2055" w:type="dxa"/>
            <w:vMerge/>
            <w:tcBorders>
              <w:top w:val="single" w:sz="4" w:space="0" w:color="000000"/>
              <w:left w:val="single" w:sz="4" w:space="0" w:color="000000"/>
              <w:bottom w:val="single" w:sz="4" w:space="0" w:color="000000"/>
              <w:right w:val="single" w:sz="4" w:space="0" w:color="000000"/>
            </w:tcBorders>
            <w:shd w:val="clear" w:color="auto" w:fill="auto"/>
          </w:tcPr>
          <w:p w14:paraId="020ACEEF" w14:textId="77777777" w:rsidR="0031328D" w:rsidRPr="00E8534E" w:rsidRDefault="0031328D" w:rsidP="00E8534E">
            <w:pPr>
              <w:rPr>
                <w:sz w:val="22"/>
                <w:szCs w:val="22"/>
              </w:rPr>
            </w:pPr>
          </w:p>
        </w:tc>
        <w:tc>
          <w:tcPr>
            <w:tcW w:w="2531" w:type="dxa"/>
            <w:vMerge/>
            <w:tcBorders>
              <w:top w:val="single" w:sz="4" w:space="0" w:color="000000"/>
              <w:left w:val="single" w:sz="4" w:space="0" w:color="000000"/>
              <w:bottom w:val="single" w:sz="4" w:space="0" w:color="000000"/>
              <w:right w:val="single" w:sz="4" w:space="0" w:color="000000"/>
            </w:tcBorders>
            <w:shd w:val="clear" w:color="auto" w:fill="auto"/>
          </w:tcPr>
          <w:p w14:paraId="73B1580D" w14:textId="77777777" w:rsidR="0031328D" w:rsidRPr="00E8534E" w:rsidRDefault="0031328D" w:rsidP="00E8534E">
            <w:pPr>
              <w:rPr>
                <w:sz w:val="22"/>
                <w:szCs w:val="22"/>
              </w:rPr>
            </w:pPr>
          </w:p>
        </w:tc>
        <w:tc>
          <w:tcPr>
            <w:tcW w:w="10151" w:type="dxa"/>
            <w:tcBorders>
              <w:top w:val="single" w:sz="4" w:space="0" w:color="000000"/>
              <w:left w:val="single" w:sz="4" w:space="0" w:color="000000"/>
              <w:bottom w:val="single" w:sz="4" w:space="0" w:color="000000"/>
              <w:right w:val="single" w:sz="4" w:space="0" w:color="000000"/>
            </w:tcBorders>
            <w:shd w:val="clear" w:color="auto" w:fill="auto"/>
          </w:tcPr>
          <w:p w14:paraId="758BD186" w14:textId="77777777" w:rsidR="0031328D" w:rsidRPr="00E8534E" w:rsidRDefault="001F2138" w:rsidP="00E8534E">
            <w:pPr>
              <w:rPr>
                <w:sz w:val="22"/>
                <w:szCs w:val="22"/>
              </w:rPr>
            </w:pPr>
            <w:r w:rsidRPr="00E8534E">
              <w:rPr>
                <w:sz w:val="22"/>
                <w:szCs w:val="22"/>
              </w:rPr>
              <w:t>подбирать педагогических средства с учетом индивидуальных потребностей детей</w:t>
            </w:r>
          </w:p>
        </w:tc>
      </w:tr>
      <w:tr w:rsidR="0031328D" w:rsidRPr="00E8534E" w14:paraId="67E5530F" w14:textId="77777777">
        <w:tc>
          <w:tcPr>
            <w:tcW w:w="2055" w:type="dxa"/>
            <w:vMerge/>
            <w:tcBorders>
              <w:top w:val="single" w:sz="4" w:space="0" w:color="000000"/>
              <w:left w:val="single" w:sz="4" w:space="0" w:color="000000"/>
              <w:bottom w:val="single" w:sz="4" w:space="0" w:color="000000"/>
              <w:right w:val="single" w:sz="4" w:space="0" w:color="000000"/>
            </w:tcBorders>
            <w:shd w:val="clear" w:color="auto" w:fill="auto"/>
          </w:tcPr>
          <w:p w14:paraId="512B1943" w14:textId="77777777" w:rsidR="0031328D" w:rsidRPr="00E8534E" w:rsidRDefault="0031328D" w:rsidP="00E8534E">
            <w:pPr>
              <w:rPr>
                <w:sz w:val="22"/>
                <w:szCs w:val="22"/>
              </w:rPr>
            </w:pPr>
          </w:p>
        </w:tc>
        <w:tc>
          <w:tcPr>
            <w:tcW w:w="2531" w:type="dxa"/>
            <w:vMerge/>
            <w:tcBorders>
              <w:top w:val="single" w:sz="4" w:space="0" w:color="000000"/>
              <w:left w:val="single" w:sz="4" w:space="0" w:color="000000"/>
              <w:bottom w:val="single" w:sz="4" w:space="0" w:color="000000"/>
              <w:right w:val="single" w:sz="4" w:space="0" w:color="000000"/>
            </w:tcBorders>
            <w:shd w:val="clear" w:color="auto" w:fill="auto"/>
          </w:tcPr>
          <w:p w14:paraId="7D750BAF" w14:textId="77777777" w:rsidR="0031328D" w:rsidRPr="00E8534E" w:rsidRDefault="0031328D" w:rsidP="00E8534E">
            <w:pPr>
              <w:rPr>
                <w:sz w:val="22"/>
                <w:szCs w:val="22"/>
              </w:rPr>
            </w:pPr>
          </w:p>
        </w:tc>
        <w:tc>
          <w:tcPr>
            <w:tcW w:w="10151" w:type="dxa"/>
            <w:tcBorders>
              <w:top w:val="single" w:sz="4" w:space="0" w:color="000000"/>
              <w:left w:val="single" w:sz="4" w:space="0" w:color="000000"/>
              <w:bottom w:val="single" w:sz="4" w:space="0" w:color="000000"/>
              <w:right w:val="single" w:sz="4" w:space="0" w:color="000000"/>
            </w:tcBorders>
            <w:shd w:val="clear" w:color="auto" w:fill="auto"/>
          </w:tcPr>
          <w:p w14:paraId="0E4E2B71" w14:textId="77777777" w:rsidR="0031328D" w:rsidRPr="00E8534E" w:rsidRDefault="001F2138" w:rsidP="00E8534E">
            <w:pPr>
              <w:rPr>
                <w:sz w:val="22"/>
                <w:szCs w:val="22"/>
              </w:rPr>
            </w:pPr>
            <w:r w:rsidRPr="00E8534E">
              <w:rPr>
                <w:sz w:val="22"/>
                <w:szCs w:val="22"/>
              </w:rPr>
              <w:t>учитывать возрастные особенности обучающихся, индивидуальные потребности и возможности при адаптации педагогических средств</w:t>
            </w:r>
          </w:p>
        </w:tc>
      </w:tr>
      <w:tr w:rsidR="0031328D" w:rsidRPr="00E8534E" w14:paraId="5B40FB68" w14:textId="77777777">
        <w:tc>
          <w:tcPr>
            <w:tcW w:w="2055" w:type="dxa"/>
            <w:vMerge/>
            <w:tcBorders>
              <w:top w:val="single" w:sz="4" w:space="0" w:color="000000"/>
              <w:left w:val="single" w:sz="4" w:space="0" w:color="000000"/>
              <w:bottom w:val="single" w:sz="4" w:space="0" w:color="000000"/>
              <w:right w:val="single" w:sz="4" w:space="0" w:color="000000"/>
            </w:tcBorders>
            <w:shd w:val="clear" w:color="auto" w:fill="auto"/>
          </w:tcPr>
          <w:p w14:paraId="63B04B73" w14:textId="77777777" w:rsidR="0031328D" w:rsidRPr="00E8534E" w:rsidRDefault="0031328D" w:rsidP="00E8534E">
            <w:pPr>
              <w:rPr>
                <w:sz w:val="22"/>
                <w:szCs w:val="22"/>
              </w:rPr>
            </w:pPr>
          </w:p>
        </w:tc>
        <w:tc>
          <w:tcPr>
            <w:tcW w:w="2531" w:type="dxa"/>
            <w:vMerge/>
            <w:tcBorders>
              <w:top w:val="single" w:sz="4" w:space="0" w:color="000000"/>
              <w:left w:val="single" w:sz="4" w:space="0" w:color="000000"/>
              <w:bottom w:val="single" w:sz="4" w:space="0" w:color="000000"/>
              <w:right w:val="single" w:sz="4" w:space="0" w:color="000000"/>
            </w:tcBorders>
            <w:shd w:val="clear" w:color="auto" w:fill="auto"/>
          </w:tcPr>
          <w:p w14:paraId="7D4B7548" w14:textId="77777777" w:rsidR="0031328D" w:rsidRPr="00E8534E" w:rsidRDefault="0031328D" w:rsidP="00E8534E">
            <w:pPr>
              <w:rPr>
                <w:sz w:val="22"/>
                <w:szCs w:val="22"/>
              </w:rPr>
            </w:pPr>
          </w:p>
        </w:tc>
        <w:tc>
          <w:tcPr>
            <w:tcW w:w="10151" w:type="dxa"/>
            <w:tcBorders>
              <w:top w:val="single" w:sz="4" w:space="0" w:color="000000"/>
              <w:left w:val="single" w:sz="4" w:space="0" w:color="000000"/>
              <w:bottom w:val="single" w:sz="4" w:space="0" w:color="000000"/>
              <w:right w:val="single" w:sz="4" w:space="0" w:color="000000"/>
            </w:tcBorders>
            <w:shd w:val="clear" w:color="auto" w:fill="auto"/>
          </w:tcPr>
          <w:p w14:paraId="52DF4AAF" w14:textId="77777777" w:rsidR="0031328D" w:rsidRPr="00E8534E" w:rsidRDefault="001F2138" w:rsidP="00E8534E">
            <w:pPr>
              <w:rPr>
                <w:sz w:val="22"/>
                <w:szCs w:val="22"/>
              </w:rPr>
            </w:pPr>
            <w:r w:rsidRPr="00E8534E">
              <w:rPr>
                <w:sz w:val="22"/>
                <w:szCs w:val="22"/>
              </w:rPr>
              <w:t>поводить консультации для воспитателей по вопросам индивидуализации образовательного процесса</w:t>
            </w:r>
          </w:p>
        </w:tc>
      </w:tr>
      <w:tr w:rsidR="0031328D" w:rsidRPr="00E8534E" w14:paraId="279D9DC2" w14:textId="77777777">
        <w:tc>
          <w:tcPr>
            <w:tcW w:w="2055" w:type="dxa"/>
            <w:vMerge/>
            <w:tcBorders>
              <w:top w:val="single" w:sz="4" w:space="0" w:color="000000"/>
              <w:left w:val="single" w:sz="4" w:space="0" w:color="000000"/>
              <w:bottom w:val="single" w:sz="4" w:space="0" w:color="000000"/>
              <w:right w:val="single" w:sz="4" w:space="0" w:color="000000"/>
            </w:tcBorders>
            <w:shd w:val="clear" w:color="auto" w:fill="auto"/>
          </w:tcPr>
          <w:p w14:paraId="66F9AAD5" w14:textId="77777777" w:rsidR="0031328D" w:rsidRPr="00E8534E" w:rsidRDefault="0031328D" w:rsidP="00E8534E">
            <w:pPr>
              <w:rPr>
                <w:sz w:val="22"/>
                <w:szCs w:val="22"/>
              </w:rPr>
            </w:pPr>
          </w:p>
        </w:tc>
        <w:tc>
          <w:tcPr>
            <w:tcW w:w="2531" w:type="dxa"/>
            <w:vMerge/>
            <w:tcBorders>
              <w:top w:val="single" w:sz="4" w:space="0" w:color="000000"/>
              <w:left w:val="single" w:sz="4" w:space="0" w:color="000000"/>
              <w:bottom w:val="single" w:sz="4" w:space="0" w:color="000000"/>
              <w:right w:val="single" w:sz="4" w:space="0" w:color="000000"/>
            </w:tcBorders>
            <w:shd w:val="clear" w:color="auto" w:fill="auto"/>
          </w:tcPr>
          <w:p w14:paraId="131B965B" w14:textId="77777777" w:rsidR="0031328D" w:rsidRPr="00E8534E" w:rsidRDefault="0031328D" w:rsidP="00E8534E">
            <w:pPr>
              <w:rPr>
                <w:sz w:val="22"/>
                <w:szCs w:val="22"/>
              </w:rPr>
            </w:pPr>
          </w:p>
        </w:tc>
        <w:tc>
          <w:tcPr>
            <w:tcW w:w="10151" w:type="dxa"/>
            <w:tcBorders>
              <w:top w:val="single" w:sz="4" w:space="0" w:color="000000"/>
              <w:left w:val="single" w:sz="4" w:space="0" w:color="000000"/>
              <w:bottom w:val="single" w:sz="4" w:space="0" w:color="000000"/>
              <w:right w:val="single" w:sz="4" w:space="0" w:color="000000"/>
            </w:tcBorders>
            <w:shd w:val="clear" w:color="auto" w:fill="auto"/>
          </w:tcPr>
          <w:p w14:paraId="2463E6E5" w14:textId="77777777" w:rsidR="0031328D" w:rsidRPr="00E8534E" w:rsidRDefault="001F2138" w:rsidP="00E8534E">
            <w:pPr>
              <w:rPr>
                <w:sz w:val="22"/>
                <w:szCs w:val="22"/>
              </w:rPr>
            </w:pPr>
            <w:r w:rsidRPr="00E8534E">
              <w:rPr>
                <w:sz w:val="22"/>
                <w:szCs w:val="22"/>
              </w:rPr>
              <w:t>осуществлять подбор методических средств для педагогической поддержки обучающихся в освоении ими адаптированных образовательных программ</w:t>
            </w:r>
          </w:p>
        </w:tc>
      </w:tr>
      <w:tr w:rsidR="0031328D" w:rsidRPr="00E8534E" w14:paraId="65D85BEA" w14:textId="77777777">
        <w:tc>
          <w:tcPr>
            <w:tcW w:w="2055" w:type="dxa"/>
            <w:vMerge/>
            <w:tcBorders>
              <w:top w:val="single" w:sz="4" w:space="0" w:color="000000"/>
              <w:left w:val="single" w:sz="4" w:space="0" w:color="000000"/>
              <w:bottom w:val="single" w:sz="4" w:space="0" w:color="000000"/>
              <w:right w:val="single" w:sz="4" w:space="0" w:color="000000"/>
            </w:tcBorders>
            <w:shd w:val="clear" w:color="auto" w:fill="auto"/>
          </w:tcPr>
          <w:p w14:paraId="64B9E8A7" w14:textId="77777777" w:rsidR="0031328D" w:rsidRPr="00E8534E" w:rsidRDefault="0031328D" w:rsidP="00E8534E">
            <w:pPr>
              <w:rPr>
                <w:sz w:val="22"/>
                <w:szCs w:val="22"/>
              </w:rPr>
            </w:pPr>
          </w:p>
        </w:tc>
        <w:tc>
          <w:tcPr>
            <w:tcW w:w="2531" w:type="dxa"/>
            <w:vMerge/>
            <w:tcBorders>
              <w:top w:val="single" w:sz="4" w:space="0" w:color="000000"/>
              <w:left w:val="single" w:sz="4" w:space="0" w:color="000000"/>
              <w:bottom w:val="single" w:sz="4" w:space="0" w:color="000000"/>
              <w:right w:val="single" w:sz="4" w:space="0" w:color="000000"/>
            </w:tcBorders>
            <w:shd w:val="clear" w:color="auto" w:fill="auto"/>
          </w:tcPr>
          <w:p w14:paraId="4B1F2BF4" w14:textId="77777777" w:rsidR="0031328D" w:rsidRPr="00E8534E" w:rsidRDefault="0031328D" w:rsidP="00E8534E">
            <w:pPr>
              <w:rPr>
                <w:sz w:val="22"/>
                <w:szCs w:val="22"/>
              </w:rPr>
            </w:pPr>
          </w:p>
        </w:tc>
        <w:tc>
          <w:tcPr>
            <w:tcW w:w="10151" w:type="dxa"/>
            <w:tcBorders>
              <w:top w:val="single" w:sz="4" w:space="0" w:color="000000"/>
              <w:left w:val="single" w:sz="4" w:space="0" w:color="000000"/>
              <w:bottom w:val="single" w:sz="4" w:space="0" w:color="000000"/>
              <w:right w:val="single" w:sz="4" w:space="0" w:color="000000"/>
            </w:tcBorders>
            <w:shd w:val="clear" w:color="auto" w:fill="auto"/>
          </w:tcPr>
          <w:p w14:paraId="05E60EF4" w14:textId="77777777" w:rsidR="0031328D" w:rsidRPr="00E8534E" w:rsidRDefault="001F2138" w:rsidP="00E8534E">
            <w:pPr>
              <w:rPr>
                <w:sz w:val="22"/>
                <w:szCs w:val="22"/>
              </w:rPr>
            </w:pPr>
            <w:r w:rsidRPr="00E8534E">
              <w:rPr>
                <w:sz w:val="22"/>
                <w:szCs w:val="22"/>
              </w:rPr>
              <w:t>анализировать эффективность используемых методических средств педагогической поддержки обучающихся в разработке и реализации ими индивидуальных образовательных маршрутов, проектов</w:t>
            </w:r>
          </w:p>
        </w:tc>
      </w:tr>
      <w:tr w:rsidR="0031328D" w:rsidRPr="00E8534E" w14:paraId="140C240D" w14:textId="77777777">
        <w:tc>
          <w:tcPr>
            <w:tcW w:w="2055" w:type="dxa"/>
            <w:vMerge/>
            <w:tcBorders>
              <w:top w:val="single" w:sz="4" w:space="0" w:color="000000"/>
              <w:left w:val="single" w:sz="4" w:space="0" w:color="000000"/>
              <w:bottom w:val="single" w:sz="4" w:space="0" w:color="000000"/>
              <w:right w:val="single" w:sz="4" w:space="0" w:color="000000"/>
            </w:tcBorders>
            <w:shd w:val="clear" w:color="auto" w:fill="auto"/>
          </w:tcPr>
          <w:p w14:paraId="384AFF78" w14:textId="77777777" w:rsidR="0031328D" w:rsidRPr="00E8534E" w:rsidRDefault="0031328D" w:rsidP="00E8534E">
            <w:pPr>
              <w:rPr>
                <w:sz w:val="22"/>
                <w:szCs w:val="22"/>
              </w:rPr>
            </w:pPr>
          </w:p>
        </w:tc>
        <w:tc>
          <w:tcPr>
            <w:tcW w:w="2531" w:type="dxa"/>
            <w:vMerge/>
            <w:tcBorders>
              <w:top w:val="single" w:sz="4" w:space="0" w:color="000000"/>
              <w:left w:val="single" w:sz="4" w:space="0" w:color="000000"/>
              <w:bottom w:val="single" w:sz="4" w:space="0" w:color="000000"/>
              <w:right w:val="single" w:sz="4" w:space="0" w:color="000000"/>
            </w:tcBorders>
            <w:shd w:val="clear" w:color="auto" w:fill="auto"/>
          </w:tcPr>
          <w:p w14:paraId="303761CE" w14:textId="77777777" w:rsidR="0031328D" w:rsidRPr="00E8534E" w:rsidRDefault="0031328D" w:rsidP="00E8534E">
            <w:pPr>
              <w:rPr>
                <w:sz w:val="22"/>
                <w:szCs w:val="22"/>
              </w:rPr>
            </w:pPr>
          </w:p>
        </w:tc>
        <w:tc>
          <w:tcPr>
            <w:tcW w:w="10151" w:type="dxa"/>
            <w:tcBorders>
              <w:top w:val="single" w:sz="4" w:space="0" w:color="000000"/>
              <w:left w:val="single" w:sz="4" w:space="0" w:color="000000"/>
              <w:bottom w:val="single" w:sz="4" w:space="0" w:color="000000"/>
              <w:right w:val="single" w:sz="4" w:space="0" w:color="000000"/>
            </w:tcBorders>
            <w:shd w:val="clear" w:color="auto" w:fill="auto"/>
          </w:tcPr>
          <w:p w14:paraId="57AFF30D" w14:textId="77777777" w:rsidR="0031328D" w:rsidRPr="00E8534E" w:rsidRDefault="001F2138" w:rsidP="00E8534E">
            <w:pPr>
              <w:rPr>
                <w:b/>
                <w:sz w:val="22"/>
                <w:szCs w:val="22"/>
              </w:rPr>
            </w:pPr>
            <w:r w:rsidRPr="00E8534E">
              <w:rPr>
                <w:b/>
                <w:sz w:val="22"/>
                <w:szCs w:val="22"/>
              </w:rPr>
              <w:t>Знания:</w:t>
            </w:r>
          </w:p>
        </w:tc>
      </w:tr>
      <w:tr w:rsidR="0031328D" w:rsidRPr="00E8534E" w14:paraId="46484C70" w14:textId="77777777">
        <w:tc>
          <w:tcPr>
            <w:tcW w:w="2055" w:type="dxa"/>
            <w:vMerge/>
            <w:tcBorders>
              <w:top w:val="single" w:sz="4" w:space="0" w:color="000000"/>
              <w:left w:val="single" w:sz="4" w:space="0" w:color="000000"/>
              <w:bottom w:val="single" w:sz="4" w:space="0" w:color="000000"/>
              <w:right w:val="single" w:sz="4" w:space="0" w:color="000000"/>
            </w:tcBorders>
            <w:shd w:val="clear" w:color="auto" w:fill="auto"/>
          </w:tcPr>
          <w:p w14:paraId="30CFB089" w14:textId="77777777" w:rsidR="0031328D" w:rsidRPr="00E8534E" w:rsidRDefault="0031328D" w:rsidP="00E8534E">
            <w:pPr>
              <w:rPr>
                <w:sz w:val="22"/>
                <w:szCs w:val="22"/>
              </w:rPr>
            </w:pPr>
          </w:p>
        </w:tc>
        <w:tc>
          <w:tcPr>
            <w:tcW w:w="2531" w:type="dxa"/>
            <w:vMerge/>
            <w:tcBorders>
              <w:top w:val="single" w:sz="4" w:space="0" w:color="000000"/>
              <w:left w:val="single" w:sz="4" w:space="0" w:color="000000"/>
              <w:bottom w:val="single" w:sz="4" w:space="0" w:color="000000"/>
              <w:right w:val="single" w:sz="4" w:space="0" w:color="000000"/>
            </w:tcBorders>
            <w:shd w:val="clear" w:color="auto" w:fill="auto"/>
          </w:tcPr>
          <w:p w14:paraId="2AB438E2" w14:textId="77777777" w:rsidR="0031328D" w:rsidRPr="00E8534E" w:rsidRDefault="0031328D" w:rsidP="00E8534E">
            <w:pPr>
              <w:rPr>
                <w:sz w:val="22"/>
                <w:szCs w:val="22"/>
              </w:rPr>
            </w:pPr>
          </w:p>
        </w:tc>
        <w:tc>
          <w:tcPr>
            <w:tcW w:w="10151" w:type="dxa"/>
            <w:tcBorders>
              <w:top w:val="single" w:sz="4" w:space="0" w:color="000000"/>
              <w:left w:val="single" w:sz="4" w:space="0" w:color="000000"/>
              <w:bottom w:val="single" w:sz="4" w:space="0" w:color="000000"/>
              <w:right w:val="single" w:sz="4" w:space="0" w:color="000000"/>
            </w:tcBorders>
            <w:shd w:val="clear" w:color="auto" w:fill="auto"/>
          </w:tcPr>
          <w:p w14:paraId="5EF70A05" w14:textId="77777777" w:rsidR="0031328D" w:rsidRPr="00E8534E" w:rsidRDefault="001F2138" w:rsidP="00E8534E">
            <w:pPr>
              <w:rPr>
                <w:sz w:val="22"/>
                <w:szCs w:val="22"/>
              </w:rPr>
            </w:pPr>
            <w:r w:rsidRPr="00E8534E">
              <w:rPr>
                <w:sz w:val="22"/>
                <w:szCs w:val="22"/>
              </w:rPr>
              <w:t>технологии индивидуализации образования и педагогического сопровождения проектирования и реализации индивидуальных образовательных маршрутов</w:t>
            </w:r>
          </w:p>
        </w:tc>
      </w:tr>
      <w:tr w:rsidR="0031328D" w:rsidRPr="00E8534E" w14:paraId="670A0D82" w14:textId="77777777">
        <w:tc>
          <w:tcPr>
            <w:tcW w:w="2055" w:type="dxa"/>
            <w:vMerge/>
            <w:tcBorders>
              <w:top w:val="single" w:sz="4" w:space="0" w:color="000000"/>
              <w:left w:val="single" w:sz="4" w:space="0" w:color="000000"/>
              <w:bottom w:val="single" w:sz="4" w:space="0" w:color="000000"/>
              <w:right w:val="single" w:sz="4" w:space="0" w:color="000000"/>
            </w:tcBorders>
            <w:shd w:val="clear" w:color="auto" w:fill="auto"/>
          </w:tcPr>
          <w:p w14:paraId="5EA950BC" w14:textId="77777777" w:rsidR="0031328D" w:rsidRPr="00E8534E" w:rsidRDefault="0031328D" w:rsidP="00E8534E">
            <w:pPr>
              <w:rPr>
                <w:sz w:val="22"/>
                <w:szCs w:val="22"/>
              </w:rPr>
            </w:pPr>
          </w:p>
        </w:tc>
        <w:tc>
          <w:tcPr>
            <w:tcW w:w="2531" w:type="dxa"/>
            <w:vMerge/>
            <w:tcBorders>
              <w:top w:val="single" w:sz="4" w:space="0" w:color="000000"/>
              <w:left w:val="single" w:sz="4" w:space="0" w:color="000000"/>
              <w:bottom w:val="single" w:sz="4" w:space="0" w:color="000000"/>
              <w:right w:val="single" w:sz="4" w:space="0" w:color="000000"/>
            </w:tcBorders>
            <w:shd w:val="clear" w:color="auto" w:fill="auto"/>
          </w:tcPr>
          <w:p w14:paraId="208B134A" w14:textId="77777777" w:rsidR="0031328D" w:rsidRPr="00E8534E" w:rsidRDefault="0031328D" w:rsidP="00E8534E">
            <w:pPr>
              <w:rPr>
                <w:sz w:val="22"/>
                <w:szCs w:val="22"/>
              </w:rPr>
            </w:pPr>
          </w:p>
        </w:tc>
        <w:tc>
          <w:tcPr>
            <w:tcW w:w="10151" w:type="dxa"/>
            <w:tcBorders>
              <w:top w:val="single" w:sz="4" w:space="0" w:color="000000"/>
              <w:left w:val="single" w:sz="4" w:space="0" w:color="000000"/>
              <w:bottom w:val="single" w:sz="4" w:space="0" w:color="000000"/>
              <w:right w:val="single" w:sz="4" w:space="0" w:color="000000"/>
            </w:tcBorders>
            <w:shd w:val="clear" w:color="auto" w:fill="auto"/>
          </w:tcPr>
          <w:p w14:paraId="126FD34E" w14:textId="77777777" w:rsidR="0031328D" w:rsidRPr="00E8534E" w:rsidRDefault="001F2138" w:rsidP="00E8534E">
            <w:pPr>
              <w:rPr>
                <w:sz w:val="22"/>
                <w:szCs w:val="22"/>
              </w:rPr>
            </w:pPr>
            <w:r w:rsidRPr="00E8534E">
              <w:rPr>
                <w:sz w:val="22"/>
                <w:szCs w:val="22"/>
              </w:rPr>
              <w:t>подходы к анализу качества и эффективности используемых методических, дидактических и диагностических средств в целях индивидуализации образовательного процесса</w:t>
            </w:r>
          </w:p>
        </w:tc>
      </w:tr>
      <w:tr w:rsidR="0031328D" w:rsidRPr="00E8534E" w14:paraId="7A7F1BCA" w14:textId="77777777">
        <w:tc>
          <w:tcPr>
            <w:tcW w:w="2055" w:type="dxa"/>
            <w:vMerge/>
            <w:tcBorders>
              <w:top w:val="single" w:sz="4" w:space="0" w:color="000000"/>
              <w:left w:val="single" w:sz="4" w:space="0" w:color="000000"/>
              <w:bottom w:val="single" w:sz="4" w:space="0" w:color="000000"/>
              <w:right w:val="single" w:sz="4" w:space="0" w:color="000000"/>
            </w:tcBorders>
            <w:shd w:val="clear" w:color="auto" w:fill="auto"/>
          </w:tcPr>
          <w:p w14:paraId="07B51A95" w14:textId="77777777" w:rsidR="0031328D" w:rsidRPr="00E8534E" w:rsidRDefault="0031328D" w:rsidP="00E8534E">
            <w:pPr>
              <w:rPr>
                <w:sz w:val="22"/>
                <w:szCs w:val="22"/>
              </w:rPr>
            </w:pPr>
          </w:p>
        </w:tc>
        <w:tc>
          <w:tcPr>
            <w:tcW w:w="2531" w:type="dxa"/>
            <w:vMerge/>
            <w:tcBorders>
              <w:top w:val="single" w:sz="4" w:space="0" w:color="000000"/>
              <w:left w:val="single" w:sz="4" w:space="0" w:color="000000"/>
              <w:bottom w:val="single" w:sz="4" w:space="0" w:color="000000"/>
              <w:right w:val="single" w:sz="4" w:space="0" w:color="000000"/>
            </w:tcBorders>
            <w:shd w:val="clear" w:color="auto" w:fill="auto"/>
          </w:tcPr>
          <w:p w14:paraId="49C97E40" w14:textId="77777777" w:rsidR="0031328D" w:rsidRPr="00E8534E" w:rsidRDefault="0031328D" w:rsidP="00E8534E">
            <w:pPr>
              <w:rPr>
                <w:sz w:val="22"/>
                <w:szCs w:val="22"/>
              </w:rPr>
            </w:pPr>
          </w:p>
        </w:tc>
        <w:tc>
          <w:tcPr>
            <w:tcW w:w="10151" w:type="dxa"/>
            <w:tcBorders>
              <w:top w:val="single" w:sz="4" w:space="0" w:color="000000"/>
              <w:left w:val="single" w:sz="4" w:space="0" w:color="000000"/>
              <w:bottom w:val="single" w:sz="4" w:space="0" w:color="000000"/>
              <w:right w:val="single" w:sz="4" w:space="0" w:color="000000"/>
            </w:tcBorders>
            <w:shd w:val="clear" w:color="auto" w:fill="auto"/>
          </w:tcPr>
          <w:p w14:paraId="51FD38F6" w14:textId="77777777" w:rsidR="0031328D" w:rsidRPr="00E8534E" w:rsidRDefault="001F2138" w:rsidP="00E8534E">
            <w:pPr>
              <w:rPr>
                <w:sz w:val="22"/>
                <w:szCs w:val="22"/>
              </w:rPr>
            </w:pPr>
            <w:r w:rsidRPr="00E8534E">
              <w:rPr>
                <w:sz w:val="22"/>
                <w:szCs w:val="22"/>
              </w:rPr>
              <w:t>особенности адаптации и модификации содержания</w:t>
            </w:r>
          </w:p>
        </w:tc>
      </w:tr>
      <w:tr w:rsidR="0031328D" w:rsidRPr="00E8534E" w14:paraId="706B159C" w14:textId="77777777">
        <w:tc>
          <w:tcPr>
            <w:tcW w:w="2055" w:type="dxa"/>
            <w:vMerge/>
            <w:tcBorders>
              <w:top w:val="single" w:sz="4" w:space="0" w:color="000000"/>
              <w:left w:val="single" w:sz="4" w:space="0" w:color="000000"/>
              <w:bottom w:val="single" w:sz="4" w:space="0" w:color="000000"/>
              <w:right w:val="single" w:sz="4" w:space="0" w:color="000000"/>
            </w:tcBorders>
            <w:shd w:val="clear" w:color="auto" w:fill="auto"/>
          </w:tcPr>
          <w:p w14:paraId="795A2032" w14:textId="77777777" w:rsidR="0031328D" w:rsidRPr="00E8534E" w:rsidRDefault="0031328D" w:rsidP="00E8534E">
            <w:pPr>
              <w:rPr>
                <w:sz w:val="22"/>
                <w:szCs w:val="22"/>
              </w:rPr>
            </w:pPr>
          </w:p>
        </w:tc>
        <w:tc>
          <w:tcPr>
            <w:tcW w:w="2531" w:type="dxa"/>
            <w:vMerge/>
            <w:tcBorders>
              <w:top w:val="single" w:sz="4" w:space="0" w:color="000000"/>
              <w:left w:val="single" w:sz="4" w:space="0" w:color="000000"/>
              <w:bottom w:val="single" w:sz="4" w:space="0" w:color="000000"/>
              <w:right w:val="single" w:sz="4" w:space="0" w:color="000000"/>
            </w:tcBorders>
            <w:shd w:val="clear" w:color="auto" w:fill="auto"/>
          </w:tcPr>
          <w:p w14:paraId="11921C46" w14:textId="77777777" w:rsidR="0031328D" w:rsidRPr="00E8534E" w:rsidRDefault="0031328D" w:rsidP="00E8534E">
            <w:pPr>
              <w:rPr>
                <w:sz w:val="22"/>
                <w:szCs w:val="22"/>
              </w:rPr>
            </w:pPr>
          </w:p>
        </w:tc>
        <w:tc>
          <w:tcPr>
            <w:tcW w:w="10151" w:type="dxa"/>
            <w:tcBorders>
              <w:top w:val="single" w:sz="4" w:space="0" w:color="000000"/>
              <w:left w:val="single" w:sz="4" w:space="0" w:color="000000"/>
              <w:bottom w:val="single" w:sz="4" w:space="0" w:color="000000"/>
              <w:right w:val="single" w:sz="4" w:space="0" w:color="000000"/>
            </w:tcBorders>
            <w:shd w:val="clear" w:color="auto" w:fill="auto"/>
          </w:tcPr>
          <w:p w14:paraId="2D535185" w14:textId="77777777" w:rsidR="0031328D" w:rsidRPr="00E8534E" w:rsidRDefault="001F2138" w:rsidP="00E8534E">
            <w:pPr>
              <w:rPr>
                <w:sz w:val="22"/>
                <w:szCs w:val="22"/>
              </w:rPr>
            </w:pPr>
            <w:r w:rsidRPr="00E8534E">
              <w:rPr>
                <w:sz w:val="22"/>
                <w:szCs w:val="22"/>
              </w:rPr>
              <w:t>требования к адаптации педагогических средств</w:t>
            </w:r>
          </w:p>
        </w:tc>
      </w:tr>
      <w:tr w:rsidR="0031328D" w:rsidRPr="00E8534E" w14:paraId="0B0207E7" w14:textId="77777777">
        <w:tc>
          <w:tcPr>
            <w:tcW w:w="2055" w:type="dxa"/>
            <w:vMerge/>
            <w:tcBorders>
              <w:top w:val="single" w:sz="4" w:space="0" w:color="000000"/>
              <w:left w:val="single" w:sz="4" w:space="0" w:color="000000"/>
              <w:bottom w:val="single" w:sz="4" w:space="0" w:color="000000"/>
              <w:right w:val="single" w:sz="4" w:space="0" w:color="000000"/>
            </w:tcBorders>
            <w:shd w:val="clear" w:color="auto" w:fill="auto"/>
          </w:tcPr>
          <w:p w14:paraId="5728E7A6" w14:textId="77777777" w:rsidR="0031328D" w:rsidRPr="00E8534E" w:rsidRDefault="0031328D" w:rsidP="00E8534E">
            <w:pPr>
              <w:rPr>
                <w:sz w:val="22"/>
                <w:szCs w:val="22"/>
              </w:rPr>
            </w:pPr>
          </w:p>
        </w:tc>
        <w:tc>
          <w:tcPr>
            <w:tcW w:w="2531" w:type="dxa"/>
            <w:vMerge/>
            <w:tcBorders>
              <w:top w:val="single" w:sz="4" w:space="0" w:color="000000"/>
              <w:left w:val="single" w:sz="4" w:space="0" w:color="000000"/>
              <w:bottom w:val="single" w:sz="4" w:space="0" w:color="000000"/>
              <w:right w:val="single" w:sz="4" w:space="0" w:color="000000"/>
            </w:tcBorders>
            <w:shd w:val="clear" w:color="auto" w:fill="auto"/>
          </w:tcPr>
          <w:p w14:paraId="574BAD62" w14:textId="77777777" w:rsidR="0031328D" w:rsidRPr="00E8534E" w:rsidRDefault="0031328D" w:rsidP="00E8534E">
            <w:pPr>
              <w:rPr>
                <w:sz w:val="22"/>
                <w:szCs w:val="22"/>
              </w:rPr>
            </w:pPr>
          </w:p>
        </w:tc>
        <w:tc>
          <w:tcPr>
            <w:tcW w:w="10151" w:type="dxa"/>
            <w:tcBorders>
              <w:top w:val="single" w:sz="4" w:space="0" w:color="000000"/>
              <w:left w:val="single" w:sz="4" w:space="0" w:color="000000"/>
              <w:bottom w:val="single" w:sz="4" w:space="0" w:color="000000"/>
              <w:right w:val="single" w:sz="4" w:space="0" w:color="000000"/>
            </w:tcBorders>
            <w:shd w:val="clear" w:color="auto" w:fill="auto"/>
          </w:tcPr>
          <w:p w14:paraId="0D477FE4" w14:textId="77777777" w:rsidR="0031328D" w:rsidRPr="00E8534E" w:rsidRDefault="001F2138" w:rsidP="00E8534E">
            <w:pPr>
              <w:rPr>
                <w:sz w:val="22"/>
                <w:szCs w:val="22"/>
              </w:rPr>
            </w:pPr>
            <w:r w:rsidRPr="00E8534E">
              <w:rPr>
                <w:sz w:val="22"/>
                <w:szCs w:val="22"/>
              </w:rPr>
              <w:t>методы и формы оценки образовательных результатов и достижений детей дошкольного возраста в процессе индивидуализации образовательно-воспитательного процесса</w:t>
            </w:r>
          </w:p>
        </w:tc>
      </w:tr>
      <w:tr w:rsidR="0031328D" w:rsidRPr="00E8534E" w14:paraId="5387C9D9" w14:textId="77777777">
        <w:trPr>
          <w:trHeight w:val="276"/>
        </w:trPr>
        <w:tc>
          <w:tcPr>
            <w:tcW w:w="2055" w:type="dxa"/>
            <w:vMerge/>
            <w:tcBorders>
              <w:top w:val="single" w:sz="4" w:space="0" w:color="000000"/>
              <w:left w:val="single" w:sz="4" w:space="0" w:color="000000"/>
              <w:bottom w:val="single" w:sz="4" w:space="0" w:color="000000"/>
              <w:right w:val="single" w:sz="4" w:space="0" w:color="000000"/>
            </w:tcBorders>
            <w:shd w:val="clear" w:color="auto" w:fill="auto"/>
          </w:tcPr>
          <w:p w14:paraId="67F5D3A0" w14:textId="77777777" w:rsidR="0031328D" w:rsidRPr="00E8534E" w:rsidRDefault="0031328D" w:rsidP="00E8534E">
            <w:pPr>
              <w:rPr>
                <w:sz w:val="22"/>
                <w:szCs w:val="22"/>
              </w:rPr>
            </w:pPr>
          </w:p>
        </w:tc>
        <w:tc>
          <w:tcPr>
            <w:tcW w:w="2531"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5CC48F7E" w14:textId="66CB0E25" w:rsidR="0031328D" w:rsidRPr="00E8534E" w:rsidRDefault="001D6C8C" w:rsidP="00E8534E">
            <w:pPr>
              <w:rPr>
                <w:sz w:val="22"/>
                <w:szCs w:val="22"/>
              </w:rPr>
            </w:pPr>
            <w:r w:rsidRPr="00E8534E">
              <w:rPr>
                <w:sz w:val="22"/>
                <w:szCs w:val="22"/>
              </w:rPr>
              <w:t>ПК 6.4. Осуществлять взаимодействие с участниками образовательного процесса</w:t>
            </w:r>
          </w:p>
        </w:tc>
        <w:tc>
          <w:tcPr>
            <w:tcW w:w="10151" w:type="dxa"/>
            <w:tcBorders>
              <w:top w:val="single" w:sz="4" w:space="0" w:color="000000"/>
              <w:left w:val="single" w:sz="4" w:space="0" w:color="000000"/>
              <w:bottom w:val="single" w:sz="4" w:space="0" w:color="000000"/>
              <w:right w:val="single" w:sz="4" w:space="0" w:color="000000"/>
            </w:tcBorders>
            <w:shd w:val="clear" w:color="auto" w:fill="auto"/>
          </w:tcPr>
          <w:p w14:paraId="7BC1C3F7" w14:textId="77777777" w:rsidR="0031328D" w:rsidRPr="00E8534E" w:rsidRDefault="001F2138" w:rsidP="00E8534E">
            <w:pPr>
              <w:rPr>
                <w:b/>
                <w:sz w:val="22"/>
                <w:szCs w:val="22"/>
              </w:rPr>
            </w:pPr>
            <w:r w:rsidRPr="00E8534E">
              <w:rPr>
                <w:b/>
                <w:sz w:val="22"/>
                <w:szCs w:val="22"/>
              </w:rPr>
              <w:t>Навыки:</w:t>
            </w:r>
          </w:p>
        </w:tc>
      </w:tr>
      <w:tr w:rsidR="0031328D" w:rsidRPr="00E8534E" w14:paraId="54C0B4E4" w14:textId="77777777">
        <w:tc>
          <w:tcPr>
            <w:tcW w:w="2055" w:type="dxa"/>
            <w:vMerge/>
            <w:tcBorders>
              <w:top w:val="single" w:sz="4" w:space="0" w:color="000000"/>
              <w:left w:val="single" w:sz="4" w:space="0" w:color="000000"/>
              <w:bottom w:val="single" w:sz="4" w:space="0" w:color="000000"/>
              <w:right w:val="single" w:sz="4" w:space="0" w:color="000000"/>
            </w:tcBorders>
            <w:shd w:val="clear" w:color="auto" w:fill="auto"/>
          </w:tcPr>
          <w:p w14:paraId="1B57720F" w14:textId="77777777" w:rsidR="0031328D" w:rsidRPr="00E8534E" w:rsidRDefault="0031328D" w:rsidP="00E8534E">
            <w:pPr>
              <w:rPr>
                <w:sz w:val="22"/>
                <w:szCs w:val="22"/>
              </w:rPr>
            </w:pPr>
          </w:p>
        </w:tc>
        <w:tc>
          <w:tcPr>
            <w:tcW w:w="2531" w:type="dxa"/>
            <w:vMerge/>
            <w:tcBorders>
              <w:top w:val="single" w:sz="4" w:space="0" w:color="000000"/>
              <w:left w:val="single" w:sz="4" w:space="0" w:color="000000"/>
              <w:bottom w:val="single" w:sz="4" w:space="0" w:color="000000"/>
              <w:right w:val="single" w:sz="4" w:space="0" w:color="000000"/>
            </w:tcBorders>
            <w:shd w:val="clear" w:color="auto" w:fill="auto"/>
          </w:tcPr>
          <w:p w14:paraId="04BF7654" w14:textId="77777777" w:rsidR="0031328D" w:rsidRPr="00E8534E" w:rsidRDefault="0031328D" w:rsidP="00E8534E">
            <w:pPr>
              <w:rPr>
                <w:sz w:val="22"/>
                <w:szCs w:val="22"/>
              </w:rPr>
            </w:pPr>
          </w:p>
        </w:tc>
        <w:tc>
          <w:tcPr>
            <w:tcW w:w="10151" w:type="dxa"/>
            <w:tcBorders>
              <w:top w:val="single" w:sz="4" w:space="0" w:color="000000"/>
              <w:left w:val="single" w:sz="4" w:space="0" w:color="000000"/>
              <w:bottom w:val="single" w:sz="4" w:space="0" w:color="000000"/>
              <w:right w:val="single" w:sz="4" w:space="0" w:color="000000"/>
            </w:tcBorders>
            <w:shd w:val="clear" w:color="auto" w:fill="auto"/>
          </w:tcPr>
          <w:p w14:paraId="402B35EE" w14:textId="77777777" w:rsidR="0031328D" w:rsidRPr="00E8534E" w:rsidRDefault="001F2138" w:rsidP="00E8534E">
            <w:pPr>
              <w:rPr>
                <w:sz w:val="22"/>
                <w:szCs w:val="22"/>
              </w:rPr>
            </w:pPr>
            <w:r w:rsidRPr="00E8534E">
              <w:rPr>
                <w:sz w:val="22"/>
                <w:szCs w:val="22"/>
              </w:rPr>
              <w:t>участие во взаимодействии субъектов образования с целью обеспечения доступа обучающихся к образовательным ресурсам</w:t>
            </w:r>
          </w:p>
        </w:tc>
      </w:tr>
      <w:tr w:rsidR="0031328D" w:rsidRPr="00E8534E" w14:paraId="3DA4DF7E" w14:textId="77777777">
        <w:tc>
          <w:tcPr>
            <w:tcW w:w="2055" w:type="dxa"/>
            <w:vMerge/>
            <w:tcBorders>
              <w:top w:val="single" w:sz="4" w:space="0" w:color="000000"/>
              <w:left w:val="single" w:sz="4" w:space="0" w:color="000000"/>
              <w:bottom w:val="single" w:sz="4" w:space="0" w:color="000000"/>
              <w:right w:val="single" w:sz="4" w:space="0" w:color="000000"/>
            </w:tcBorders>
            <w:shd w:val="clear" w:color="auto" w:fill="auto"/>
          </w:tcPr>
          <w:p w14:paraId="7FE868F7" w14:textId="77777777" w:rsidR="0031328D" w:rsidRPr="00E8534E" w:rsidRDefault="0031328D" w:rsidP="00E8534E">
            <w:pPr>
              <w:rPr>
                <w:sz w:val="22"/>
                <w:szCs w:val="22"/>
              </w:rPr>
            </w:pPr>
          </w:p>
        </w:tc>
        <w:tc>
          <w:tcPr>
            <w:tcW w:w="2531" w:type="dxa"/>
            <w:vMerge/>
            <w:tcBorders>
              <w:top w:val="single" w:sz="4" w:space="0" w:color="000000"/>
              <w:left w:val="single" w:sz="4" w:space="0" w:color="000000"/>
              <w:bottom w:val="single" w:sz="4" w:space="0" w:color="000000"/>
              <w:right w:val="single" w:sz="4" w:space="0" w:color="000000"/>
            </w:tcBorders>
            <w:shd w:val="clear" w:color="auto" w:fill="auto"/>
          </w:tcPr>
          <w:p w14:paraId="120FB947" w14:textId="77777777" w:rsidR="0031328D" w:rsidRPr="00E8534E" w:rsidRDefault="0031328D" w:rsidP="00E8534E">
            <w:pPr>
              <w:rPr>
                <w:sz w:val="22"/>
                <w:szCs w:val="22"/>
              </w:rPr>
            </w:pPr>
          </w:p>
        </w:tc>
        <w:tc>
          <w:tcPr>
            <w:tcW w:w="10151" w:type="dxa"/>
            <w:tcBorders>
              <w:top w:val="single" w:sz="4" w:space="0" w:color="000000"/>
              <w:left w:val="single" w:sz="4" w:space="0" w:color="000000"/>
              <w:bottom w:val="single" w:sz="4" w:space="0" w:color="000000"/>
              <w:right w:val="single" w:sz="4" w:space="0" w:color="000000"/>
            </w:tcBorders>
            <w:shd w:val="clear" w:color="auto" w:fill="auto"/>
          </w:tcPr>
          <w:p w14:paraId="0043A1DA" w14:textId="77777777" w:rsidR="0031328D" w:rsidRPr="00E8534E" w:rsidRDefault="001F2138" w:rsidP="00E8534E">
            <w:pPr>
              <w:rPr>
                <w:b/>
                <w:sz w:val="22"/>
                <w:szCs w:val="22"/>
              </w:rPr>
            </w:pPr>
            <w:r w:rsidRPr="00E8534E">
              <w:rPr>
                <w:b/>
                <w:sz w:val="22"/>
                <w:szCs w:val="22"/>
              </w:rPr>
              <w:t>Умения:</w:t>
            </w:r>
          </w:p>
        </w:tc>
      </w:tr>
      <w:tr w:rsidR="0031328D" w:rsidRPr="00E8534E" w14:paraId="3AA82CF2" w14:textId="77777777">
        <w:tc>
          <w:tcPr>
            <w:tcW w:w="2055" w:type="dxa"/>
            <w:vMerge/>
            <w:tcBorders>
              <w:top w:val="single" w:sz="4" w:space="0" w:color="000000"/>
              <w:left w:val="single" w:sz="4" w:space="0" w:color="000000"/>
              <w:bottom w:val="single" w:sz="4" w:space="0" w:color="000000"/>
              <w:right w:val="single" w:sz="4" w:space="0" w:color="000000"/>
            </w:tcBorders>
            <w:shd w:val="clear" w:color="auto" w:fill="auto"/>
          </w:tcPr>
          <w:p w14:paraId="791EC08F" w14:textId="77777777" w:rsidR="0031328D" w:rsidRPr="00E8534E" w:rsidRDefault="0031328D" w:rsidP="00E8534E">
            <w:pPr>
              <w:rPr>
                <w:sz w:val="22"/>
                <w:szCs w:val="22"/>
              </w:rPr>
            </w:pPr>
          </w:p>
        </w:tc>
        <w:tc>
          <w:tcPr>
            <w:tcW w:w="2531" w:type="dxa"/>
            <w:vMerge/>
            <w:tcBorders>
              <w:top w:val="single" w:sz="4" w:space="0" w:color="000000"/>
              <w:left w:val="single" w:sz="4" w:space="0" w:color="000000"/>
              <w:bottom w:val="single" w:sz="4" w:space="0" w:color="000000"/>
              <w:right w:val="single" w:sz="4" w:space="0" w:color="000000"/>
            </w:tcBorders>
            <w:shd w:val="clear" w:color="auto" w:fill="auto"/>
          </w:tcPr>
          <w:p w14:paraId="2BCE29BB" w14:textId="77777777" w:rsidR="0031328D" w:rsidRPr="00E8534E" w:rsidRDefault="0031328D" w:rsidP="00E8534E">
            <w:pPr>
              <w:rPr>
                <w:sz w:val="22"/>
                <w:szCs w:val="22"/>
              </w:rPr>
            </w:pPr>
          </w:p>
        </w:tc>
        <w:tc>
          <w:tcPr>
            <w:tcW w:w="10151" w:type="dxa"/>
            <w:tcBorders>
              <w:top w:val="single" w:sz="4" w:space="0" w:color="000000"/>
              <w:left w:val="single" w:sz="4" w:space="0" w:color="000000"/>
              <w:bottom w:val="single" w:sz="4" w:space="0" w:color="000000"/>
              <w:right w:val="single" w:sz="4" w:space="0" w:color="000000"/>
            </w:tcBorders>
            <w:shd w:val="clear" w:color="auto" w:fill="auto"/>
          </w:tcPr>
          <w:p w14:paraId="1F23C779" w14:textId="77777777" w:rsidR="0031328D" w:rsidRPr="00E8534E" w:rsidRDefault="001F2138" w:rsidP="00E8534E">
            <w:pPr>
              <w:rPr>
                <w:sz w:val="22"/>
                <w:szCs w:val="22"/>
              </w:rPr>
            </w:pPr>
            <w:r w:rsidRPr="00E8534E">
              <w:rPr>
                <w:sz w:val="22"/>
                <w:szCs w:val="22"/>
              </w:rPr>
              <w:t>организовывать и координировать работу взаимодействия субъектов образовательного процесса для разработки и реализации индивидуальных образовательных маршрутов, проектов, адаптированных образовательных программ детей дошкольного возраста</w:t>
            </w:r>
          </w:p>
        </w:tc>
      </w:tr>
      <w:tr w:rsidR="0031328D" w:rsidRPr="00E8534E" w14:paraId="28EFF0F1" w14:textId="77777777">
        <w:tc>
          <w:tcPr>
            <w:tcW w:w="2055" w:type="dxa"/>
            <w:vMerge/>
            <w:tcBorders>
              <w:top w:val="single" w:sz="4" w:space="0" w:color="000000"/>
              <w:left w:val="single" w:sz="4" w:space="0" w:color="000000"/>
              <w:bottom w:val="single" w:sz="4" w:space="0" w:color="000000"/>
              <w:right w:val="single" w:sz="4" w:space="0" w:color="000000"/>
            </w:tcBorders>
            <w:shd w:val="clear" w:color="auto" w:fill="auto"/>
          </w:tcPr>
          <w:p w14:paraId="60D11E66" w14:textId="77777777" w:rsidR="0031328D" w:rsidRPr="00E8534E" w:rsidRDefault="0031328D" w:rsidP="00E8534E">
            <w:pPr>
              <w:rPr>
                <w:sz w:val="22"/>
                <w:szCs w:val="22"/>
              </w:rPr>
            </w:pPr>
          </w:p>
        </w:tc>
        <w:tc>
          <w:tcPr>
            <w:tcW w:w="2531" w:type="dxa"/>
            <w:vMerge/>
            <w:tcBorders>
              <w:top w:val="single" w:sz="4" w:space="0" w:color="000000"/>
              <w:left w:val="single" w:sz="4" w:space="0" w:color="000000"/>
              <w:bottom w:val="single" w:sz="4" w:space="0" w:color="000000"/>
              <w:right w:val="single" w:sz="4" w:space="0" w:color="000000"/>
            </w:tcBorders>
            <w:shd w:val="clear" w:color="auto" w:fill="auto"/>
          </w:tcPr>
          <w:p w14:paraId="51880AC4" w14:textId="77777777" w:rsidR="0031328D" w:rsidRPr="00E8534E" w:rsidRDefault="0031328D" w:rsidP="00E8534E">
            <w:pPr>
              <w:rPr>
                <w:sz w:val="22"/>
                <w:szCs w:val="22"/>
              </w:rPr>
            </w:pPr>
          </w:p>
        </w:tc>
        <w:tc>
          <w:tcPr>
            <w:tcW w:w="10151" w:type="dxa"/>
            <w:tcBorders>
              <w:top w:val="single" w:sz="4" w:space="0" w:color="000000"/>
              <w:left w:val="single" w:sz="4" w:space="0" w:color="000000"/>
              <w:bottom w:val="single" w:sz="4" w:space="0" w:color="000000"/>
              <w:right w:val="single" w:sz="4" w:space="0" w:color="000000"/>
            </w:tcBorders>
            <w:shd w:val="clear" w:color="auto" w:fill="auto"/>
          </w:tcPr>
          <w:p w14:paraId="6B11E7A1" w14:textId="77777777" w:rsidR="0031328D" w:rsidRPr="00E8534E" w:rsidRDefault="001F2138" w:rsidP="00E8534E">
            <w:pPr>
              <w:rPr>
                <w:sz w:val="22"/>
                <w:szCs w:val="22"/>
              </w:rPr>
            </w:pPr>
            <w:r w:rsidRPr="00E8534E">
              <w:rPr>
                <w:sz w:val="22"/>
                <w:szCs w:val="22"/>
              </w:rPr>
              <w:t>создавать условия для участия родителей (законных представителей) детей раннего и дошкольного возраста в разработке и реализации индивидуальных образовательных маршрутов, проектов</w:t>
            </w:r>
          </w:p>
        </w:tc>
      </w:tr>
      <w:tr w:rsidR="0031328D" w:rsidRPr="00E8534E" w14:paraId="4FEE5AE0" w14:textId="77777777">
        <w:tc>
          <w:tcPr>
            <w:tcW w:w="2055" w:type="dxa"/>
            <w:vMerge/>
            <w:tcBorders>
              <w:top w:val="single" w:sz="4" w:space="0" w:color="000000"/>
              <w:left w:val="single" w:sz="4" w:space="0" w:color="000000"/>
              <w:bottom w:val="single" w:sz="4" w:space="0" w:color="000000"/>
              <w:right w:val="single" w:sz="4" w:space="0" w:color="000000"/>
            </w:tcBorders>
            <w:shd w:val="clear" w:color="auto" w:fill="auto"/>
          </w:tcPr>
          <w:p w14:paraId="17FB254B" w14:textId="77777777" w:rsidR="0031328D" w:rsidRPr="00E8534E" w:rsidRDefault="0031328D" w:rsidP="00E8534E">
            <w:pPr>
              <w:rPr>
                <w:sz w:val="22"/>
                <w:szCs w:val="22"/>
              </w:rPr>
            </w:pPr>
          </w:p>
        </w:tc>
        <w:tc>
          <w:tcPr>
            <w:tcW w:w="2531" w:type="dxa"/>
            <w:vMerge/>
            <w:tcBorders>
              <w:top w:val="single" w:sz="4" w:space="0" w:color="000000"/>
              <w:left w:val="single" w:sz="4" w:space="0" w:color="000000"/>
              <w:bottom w:val="single" w:sz="4" w:space="0" w:color="000000"/>
              <w:right w:val="single" w:sz="4" w:space="0" w:color="000000"/>
            </w:tcBorders>
            <w:shd w:val="clear" w:color="auto" w:fill="auto"/>
          </w:tcPr>
          <w:p w14:paraId="18D27CA0" w14:textId="77777777" w:rsidR="0031328D" w:rsidRPr="00E8534E" w:rsidRDefault="0031328D" w:rsidP="00E8534E">
            <w:pPr>
              <w:rPr>
                <w:sz w:val="22"/>
                <w:szCs w:val="22"/>
              </w:rPr>
            </w:pPr>
          </w:p>
        </w:tc>
        <w:tc>
          <w:tcPr>
            <w:tcW w:w="10151" w:type="dxa"/>
            <w:tcBorders>
              <w:top w:val="single" w:sz="4" w:space="0" w:color="000000"/>
              <w:left w:val="single" w:sz="4" w:space="0" w:color="000000"/>
              <w:bottom w:val="single" w:sz="4" w:space="0" w:color="000000"/>
              <w:right w:val="single" w:sz="4" w:space="0" w:color="000000"/>
            </w:tcBorders>
            <w:shd w:val="clear" w:color="auto" w:fill="auto"/>
          </w:tcPr>
          <w:p w14:paraId="5E03B973" w14:textId="77777777" w:rsidR="0031328D" w:rsidRPr="00E8534E" w:rsidRDefault="001F2138" w:rsidP="00E8534E">
            <w:pPr>
              <w:rPr>
                <w:sz w:val="22"/>
                <w:szCs w:val="22"/>
              </w:rPr>
            </w:pPr>
            <w:r w:rsidRPr="00E8534E">
              <w:rPr>
                <w:sz w:val="22"/>
                <w:szCs w:val="22"/>
              </w:rPr>
              <w:t>осуществлять взаимодействие с родителями (законными представителями) обучающихся в целях поддержки обучающихся</w:t>
            </w:r>
          </w:p>
        </w:tc>
      </w:tr>
      <w:tr w:rsidR="0031328D" w:rsidRPr="00E8534E" w14:paraId="52FB5AC3" w14:textId="77777777">
        <w:tc>
          <w:tcPr>
            <w:tcW w:w="2055" w:type="dxa"/>
            <w:vMerge/>
            <w:tcBorders>
              <w:top w:val="single" w:sz="4" w:space="0" w:color="000000"/>
              <w:left w:val="single" w:sz="4" w:space="0" w:color="000000"/>
              <w:bottom w:val="single" w:sz="4" w:space="0" w:color="000000"/>
              <w:right w:val="single" w:sz="4" w:space="0" w:color="000000"/>
            </w:tcBorders>
            <w:shd w:val="clear" w:color="auto" w:fill="auto"/>
          </w:tcPr>
          <w:p w14:paraId="06212503" w14:textId="77777777" w:rsidR="0031328D" w:rsidRPr="00E8534E" w:rsidRDefault="0031328D" w:rsidP="00E8534E">
            <w:pPr>
              <w:rPr>
                <w:sz w:val="22"/>
                <w:szCs w:val="22"/>
              </w:rPr>
            </w:pPr>
          </w:p>
        </w:tc>
        <w:tc>
          <w:tcPr>
            <w:tcW w:w="2531" w:type="dxa"/>
            <w:vMerge/>
            <w:tcBorders>
              <w:top w:val="single" w:sz="4" w:space="0" w:color="000000"/>
              <w:left w:val="single" w:sz="4" w:space="0" w:color="000000"/>
              <w:bottom w:val="single" w:sz="4" w:space="0" w:color="000000"/>
              <w:right w:val="single" w:sz="4" w:space="0" w:color="000000"/>
            </w:tcBorders>
            <w:shd w:val="clear" w:color="auto" w:fill="auto"/>
          </w:tcPr>
          <w:p w14:paraId="40958B34" w14:textId="77777777" w:rsidR="0031328D" w:rsidRPr="00E8534E" w:rsidRDefault="0031328D" w:rsidP="00E8534E">
            <w:pPr>
              <w:rPr>
                <w:sz w:val="22"/>
                <w:szCs w:val="22"/>
              </w:rPr>
            </w:pPr>
          </w:p>
        </w:tc>
        <w:tc>
          <w:tcPr>
            <w:tcW w:w="10151" w:type="dxa"/>
            <w:tcBorders>
              <w:top w:val="single" w:sz="4" w:space="0" w:color="000000"/>
              <w:left w:val="single" w:sz="4" w:space="0" w:color="000000"/>
              <w:bottom w:val="single" w:sz="4" w:space="0" w:color="000000"/>
              <w:right w:val="single" w:sz="4" w:space="0" w:color="000000"/>
            </w:tcBorders>
            <w:shd w:val="clear" w:color="auto" w:fill="auto"/>
          </w:tcPr>
          <w:p w14:paraId="440A1CB0" w14:textId="77777777" w:rsidR="0031328D" w:rsidRPr="00E8534E" w:rsidRDefault="001F2138" w:rsidP="00E8534E">
            <w:pPr>
              <w:rPr>
                <w:sz w:val="22"/>
                <w:szCs w:val="22"/>
              </w:rPr>
            </w:pPr>
            <w:r w:rsidRPr="00E8534E">
              <w:rPr>
                <w:sz w:val="22"/>
                <w:szCs w:val="22"/>
              </w:rPr>
              <w:t>проводить индивидуальные и групповые консультации с родителями (законными представителями) обучающихся по вопросам реализации индивидуальных образовательных маршрутов и адаптированных образовательных программ; разрабатывать методические рекомендации для педагогов и родителей (законных представителей) детей дошкольного возраста в целях формирования открытой, вариативной, избыточной образовательной среды для разных категорий детей, включая детей с ограниченными возможностями здоровья и инвалидностью</w:t>
            </w:r>
          </w:p>
        </w:tc>
      </w:tr>
      <w:tr w:rsidR="0031328D" w:rsidRPr="00E8534E" w14:paraId="7B89CBEB" w14:textId="77777777">
        <w:tc>
          <w:tcPr>
            <w:tcW w:w="2055" w:type="dxa"/>
            <w:vMerge/>
            <w:tcBorders>
              <w:top w:val="single" w:sz="4" w:space="0" w:color="000000"/>
              <w:left w:val="single" w:sz="4" w:space="0" w:color="000000"/>
              <w:bottom w:val="single" w:sz="4" w:space="0" w:color="000000"/>
              <w:right w:val="single" w:sz="4" w:space="0" w:color="000000"/>
            </w:tcBorders>
            <w:shd w:val="clear" w:color="auto" w:fill="auto"/>
          </w:tcPr>
          <w:p w14:paraId="0FD5C7FB" w14:textId="77777777" w:rsidR="0031328D" w:rsidRPr="00E8534E" w:rsidRDefault="0031328D" w:rsidP="00E8534E">
            <w:pPr>
              <w:rPr>
                <w:sz w:val="22"/>
                <w:szCs w:val="22"/>
              </w:rPr>
            </w:pPr>
          </w:p>
        </w:tc>
        <w:tc>
          <w:tcPr>
            <w:tcW w:w="2531" w:type="dxa"/>
            <w:vMerge/>
            <w:tcBorders>
              <w:top w:val="single" w:sz="4" w:space="0" w:color="000000"/>
              <w:left w:val="single" w:sz="4" w:space="0" w:color="000000"/>
              <w:bottom w:val="single" w:sz="4" w:space="0" w:color="000000"/>
              <w:right w:val="single" w:sz="4" w:space="0" w:color="000000"/>
            </w:tcBorders>
            <w:shd w:val="clear" w:color="auto" w:fill="auto"/>
          </w:tcPr>
          <w:p w14:paraId="17659332" w14:textId="77777777" w:rsidR="0031328D" w:rsidRPr="00E8534E" w:rsidRDefault="0031328D" w:rsidP="00E8534E">
            <w:pPr>
              <w:rPr>
                <w:sz w:val="22"/>
                <w:szCs w:val="22"/>
              </w:rPr>
            </w:pPr>
          </w:p>
        </w:tc>
        <w:tc>
          <w:tcPr>
            <w:tcW w:w="10151" w:type="dxa"/>
            <w:tcBorders>
              <w:top w:val="single" w:sz="4" w:space="0" w:color="000000"/>
              <w:left w:val="single" w:sz="4" w:space="0" w:color="000000"/>
              <w:bottom w:val="single" w:sz="4" w:space="0" w:color="000000"/>
              <w:right w:val="single" w:sz="4" w:space="0" w:color="000000"/>
            </w:tcBorders>
            <w:shd w:val="clear" w:color="auto" w:fill="auto"/>
          </w:tcPr>
          <w:p w14:paraId="2ECCA2AE" w14:textId="77777777" w:rsidR="0031328D" w:rsidRPr="00E8534E" w:rsidRDefault="001F2138" w:rsidP="00E8534E">
            <w:pPr>
              <w:rPr>
                <w:sz w:val="22"/>
                <w:szCs w:val="22"/>
              </w:rPr>
            </w:pPr>
            <w:r w:rsidRPr="00E8534E">
              <w:rPr>
                <w:sz w:val="22"/>
                <w:szCs w:val="22"/>
              </w:rPr>
              <w:t>оказывать помощь семье в построении семейной образовательной среды для поддержки обучающихся в реализации индивидуальных образовательных маршрутов и адаптированных образовательных программ</w:t>
            </w:r>
          </w:p>
        </w:tc>
      </w:tr>
      <w:tr w:rsidR="0031328D" w:rsidRPr="00E8534E" w14:paraId="2826040F" w14:textId="77777777">
        <w:tc>
          <w:tcPr>
            <w:tcW w:w="2055" w:type="dxa"/>
            <w:vMerge/>
            <w:tcBorders>
              <w:top w:val="single" w:sz="4" w:space="0" w:color="000000"/>
              <w:left w:val="single" w:sz="4" w:space="0" w:color="000000"/>
              <w:bottom w:val="single" w:sz="4" w:space="0" w:color="000000"/>
              <w:right w:val="single" w:sz="4" w:space="0" w:color="000000"/>
            </w:tcBorders>
            <w:shd w:val="clear" w:color="auto" w:fill="auto"/>
          </w:tcPr>
          <w:p w14:paraId="7060E6FC" w14:textId="77777777" w:rsidR="0031328D" w:rsidRPr="00E8534E" w:rsidRDefault="0031328D" w:rsidP="00E8534E">
            <w:pPr>
              <w:rPr>
                <w:sz w:val="22"/>
                <w:szCs w:val="22"/>
              </w:rPr>
            </w:pPr>
          </w:p>
        </w:tc>
        <w:tc>
          <w:tcPr>
            <w:tcW w:w="2531" w:type="dxa"/>
            <w:vMerge/>
            <w:tcBorders>
              <w:top w:val="single" w:sz="4" w:space="0" w:color="000000"/>
              <w:left w:val="single" w:sz="4" w:space="0" w:color="000000"/>
              <w:bottom w:val="single" w:sz="4" w:space="0" w:color="000000"/>
              <w:right w:val="single" w:sz="4" w:space="0" w:color="000000"/>
            </w:tcBorders>
            <w:shd w:val="clear" w:color="auto" w:fill="auto"/>
          </w:tcPr>
          <w:p w14:paraId="508A520C" w14:textId="77777777" w:rsidR="0031328D" w:rsidRPr="00E8534E" w:rsidRDefault="0031328D" w:rsidP="00E8534E">
            <w:pPr>
              <w:rPr>
                <w:sz w:val="22"/>
                <w:szCs w:val="22"/>
              </w:rPr>
            </w:pPr>
          </w:p>
        </w:tc>
        <w:tc>
          <w:tcPr>
            <w:tcW w:w="10151" w:type="dxa"/>
            <w:tcBorders>
              <w:top w:val="single" w:sz="4" w:space="0" w:color="000000"/>
              <w:left w:val="single" w:sz="4" w:space="0" w:color="000000"/>
              <w:bottom w:val="single" w:sz="4" w:space="0" w:color="000000"/>
              <w:right w:val="single" w:sz="4" w:space="0" w:color="000000"/>
            </w:tcBorders>
            <w:shd w:val="clear" w:color="auto" w:fill="auto"/>
          </w:tcPr>
          <w:p w14:paraId="657A83FA" w14:textId="0B059E80" w:rsidR="0031328D" w:rsidRPr="00E8534E" w:rsidRDefault="001F2138" w:rsidP="00E8534E">
            <w:pPr>
              <w:rPr>
                <w:sz w:val="22"/>
                <w:szCs w:val="22"/>
              </w:rPr>
            </w:pPr>
            <w:r w:rsidRPr="00E8534E">
              <w:rPr>
                <w:sz w:val="22"/>
                <w:szCs w:val="22"/>
              </w:rPr>
              <w:t>определять формы, методы и содержание психолого-педагогической поддержки членов семьи</w:t>
            </w:r>
          </w:p>
        </w:tc>
      </w:tr>
      <w:tr w:rsidR="0031328D" w:rsidRPr="00E8534E" w14:paraId="193A4786" w14:textId="77777777">
        <w:tc>
          <w:tcPr>
            <w:tcW w:w="2055" w:type="dxa"/>
            <w:vMerge/>
            <w:tcBorders>
              <w:top w:val="single" w:sz="4" w:space="0" w:color="000000"/>
              <w:left w:val="single" w:sz="4" w:space="0" w:color="000000"/>
              <w:bottom w:val="single" w:sz="4" w:space="0" w:color="000000"/>
              <w:right w:val="single" w:sz="4" w:space="0" w:color="000000"/>
            </w:tcBorders>
            <w:shd w:val="clear" w:color="auto" w:fill="auto"/>
          </w:tcPr>
          <w:p w14:paraId="55767F0D" w14:textId="77777777" w:rsidR="0031328D" w:rsidRPr="00E8534E" w:rsidRDefault="0031328D" w:rsidP="00E8534E">
            <w:pPr>
              <w:rPr>
                <w:sz w:val="22"/>
                <w:szCs w:val="22"/>
              </w:rPr>
            </w:pPr>
          </w:p>
        </w:tc>
        <w:tc>
          <w:tcPr>
            <w:tcW w:w="2531" w:type="dxa"/>
            <w:vMerge/>
            <w:tcBorders>
              <w:top w:val="single" w:sz="4" w:space="0" w:color="000000"/>
              <w:left w:val="single" w:sz="4" w:space="0" w:color="000000"/>
              <w:bottom w:val="single" w:sz="4" w:space="0" w:color="000000"/>
              <w:right w:val="single" w:sz="4" w:space="0" w:color="000000"/>
            </w:tcBorders>
            <w:shd w:val="clear" w:color="auto" w:fill="auto"/>
          </w:tcPr>
          <w:p w14:paraId="3DF4FA21" w14:textId="77777777" w:rsidR="0031328D" w:rsidRPr="00E8534E" w:rsidRDefault="0031328D" w:rsidP="00E8534E">
            <w:pPr>
              <w:rPr>
                <w:sz w:val="22"/>
                <w:szCs w:val="22"/>
              </w:rPr>
            </w:pPr>
          </w:p>
        </w:tc>
        <w:tc>
          <w:tcPr>
            <w:tcW w:w="10151" w:type="dxa"/>
            <w:tcBorders>
              <w:top w:val="single" w:sz="4" w:space="0" w:color="000000"/>
              <w:left w:val="single" w:sz="4" w:space="0" w:color="000000"/>
              <w:bottom w:val="single" w:sz="4" w:space="0" w:color="000000"/>
              <w:right w:val="single" w:sz="4" w:space="0" w:color="000000"/>
            </w:tcBorders>
            <w:shd w:val="clear" w:color="auto" w:fill="auto"/>
          </w:tcPr>
          <w:p w14:paraId="7A2C86BF" w14:textId="77777777" w:rsidR="0031328D" w:rsidRPr="00E8534E" w:rsidRDefault="001F2138" w:rsidP="00E8534E">
            <w:pPr>
              <w:rPr>
                <w:b/>
                <w:sz w:val="22"/>
                <w:szCs w:val="22"/>
              </w:rPr>
            </w:pPr>
            <w:r w:rsidRPr="00E8534E">
              <w:rPr>
                <w:b/>
                <w:sz w:val="22"/>
                <w:szCs w:val="22"/>
              </w:rPr>
              <w:t>Знания:</w:t>
            </w:r>
          </w:p>
        </w:tc>
      </w:tr>
      <w:tr w:rsidR="0031328D" w:rsidRPr="00E8534E" w14:paraId="423FA33C" w14:textId="77777777">
        <w:tc>
          <w:tcPr>
            <w:tcW w:w="2055" w:type="dxa"/>
            <w:vMerge/>
            <w:tcBorders>
              <w:top w:val="single" w:sz="4" w:space="0" w:color="000000"/>
              <w:left w:val="single" w:sz="4" w:space="0" w:color="000000"/>
              <w:bottom w:val="single" w:sz="4" w:space="0" w:color="000000"/>
              <w:right w:val="single" w:sz="4" w:space="0" w:color="000000"/>
            </w:tcBorders>
            <w:shd w:val="clear" w:color="auto" w:fill="auto"/>
          </w:tcPr>
          <w:p w14:paraId="6BD69626" w14:textId="77777777" w:rsidR="0031328D" w:rsidRPr="00E8534E" w:rsidRDefault="0031328D" w:rsidP="00E8534E">
            <w:pPr>
              <w:rPr>
                <w:sz w:val="22"/>
                <w:szCs w:val="22"/>
              </w:rPr>
            </w:pPr>
          </w:p>
        </w:tc>
        <w:tc>
          <w:tcPr>
            <w:tcW w:w="2531" w:type="dxa"/>
            <w:vMerge/>
            <w:tcBorders>
              <w:top w:val="single" w:sz="4" w:space="0" w:color="000000"/>
              <w:left w:val="single" w:sz="4" w:space="0" w:color="000000"/>
              <w:bottom w:val="single" w:sz="4" w:space="0" w:color="000000"/>
              <w:right w:val="single" w:sz="4" w:space="0" w:color="000000"/>
            </w:tcBorders>
            <w:shd w:val="clear" w:color="auto" w:fill="auto"/>
          </w:tcPr>
          <w:p w14:paraId="224B3208" w14:textId="77777777" w:rsidR="0031328D" w:rsidRPr="00E8534E" w:rsidRDefault="0031328D" w:rsidP="00E8534E">
            <w:pPr>
              <w:rPr>
                <w:sz w:val="22"/>
                <w:szCs w:val="22"/>
              </w:rPr>
            </w:pPr>
          </w:p>
        </w:tc>
        <w:tc>
          <w:tcPr>
            <w:tcW w:w="10151" w:type="dxa"/>
            <w:tcBorders>
              <w:top w:val="single" w:sz="4" w:space="0" w:color="000000"/>
              <w:left w:val="single" w:sz="4" w:space="0" w:color="000000"/>
              <w:bottom w:val="single" w:sz="4" w:space="0" w:color="000000"/>
              <w:right w:val="single" w:sz="4" w:space="0" w:color="000000"/>
            </w:tcBorders>
            <w:shd w:val="clear" w:color="auto" w:fill="auto"/>
          </w:tcPr>
          <w:p w14:paraId="39CB2B0F" w14:textId="77777777" w:rsidR="0031328D" w:rsidRPr="00E8534E" w:rsidRDefault="001F2138" w:rsidP="00E8534E">
            <w:pPr>
              <w:rPr>
                <w:sz w:val="22"/>
                <w:szCs w:val="22"/>
              </w:rPr>
            </w:pPr>
            <w:r w:rsidRPr="00E8534E">
              <w:rPr>
                <w:sz w:val="22"/>
                <w:szCs w:val="22"/>
              </w:rPr>
              <w:t xml:space="preserve">методы и приемы взаимодействия с родителями (законными представителями) в вопросах развития и образования, охраны и укрепления здоровья детей дошкольного возраста; </w:t>
            </w:r>
          </w:p>
        </w:tc>
      </w:tr>
      <w:tr w:rsidR="0031328D" w:rsidRPr="00E8534E" w14:paraId="3133226D" w14:textId="77777777">
        <w:tc>
          <w:tcPr>
            <w:tcW w:w="2055" w:type="dxa"/>
            <w:vMerge/>
            <w:tcBorders>
              <w:top w:val="single" w:sz="4" w:space="0" w:color="000000"/>
              <w:left w:val="single" w:sz="4" w:space="0" w:color="000000"/>
              <w:bottom w:val="single" w:sz="4" w:space="0" w:color="000000"/>
              <w:right w:val="single" w:sz="4" w:space="0" w:color="000000"/>
            </w:tcBorders>
            <w:shd w:val="clear" w:color="auto" w:fill="auto"/>
          </w:tcPr>
          <w:p w14:paraId="1E6604E6" w14:textId="77777777" w:rsidR="0031328D" w:rsidRPr="00E8534E" w:rsidRDefault="0031328D" w:rsidP="00E8534E">
            <w:pPr>
              <w:rPr>
                <w:sz w:val="22"/>
                <w:szCs w:val="22"/>
              </w:rPr>
            </w:pPr>
          </w:p>
        </w:tc>
        <w:tc>
          <w:tcPr>
            <w:tcW w:w="2531" w:type="dxa"/>
            <w:vMerge/>
            <w:tcBorders>
              <w:top w:val="single" w:sz="4" w:space="0" w:color="000000"/>
              <w:left w:val="single" w:sz="4" w:space="0" w:color="000000"/>
              <w:bottom w:val="single" w:sz="4" w:space="0" w:color="000000"/>
              <w:right w:val="single" w:sz="4" w:space="0" w:color="000000"/>
            </w:tcBorders>
            <w:shd w:val="clear" w:color="auto" w:fill="auto"/>
          </w:tcPr>
          <w:p w14:paraId="4AD6A5B3" w14:textId="77777777" w:rsidR="0031328D" w:rsidRPr="00E8534E" w:rsidRDefault="0031328D" w:rsidP="00E8534E">
            <w:pPr>
              <w:rPr>
                <w:sz w:val="22"/>
                <w:szCs w:val="22"/>
              </w:rPr>
            </w:pPr>
          </w:p>
        </w:tc>
        <w:tc>
          <w:tcPr>
            <w:tcW w:w="10151" w:type="dxa"/>
            <w:tcBorders>
              <w:top w:val="single" w:sz="4" w:space="0" w:color="000000"/>
              <w:left w:val="single" w:sz="4" w:space="0" w:color="000000"/>
              <w:bottom w:val="single" w:sz="4" w:space="0" w:color="000000"/>
              <w:right w:val="single" w:sz="4" w:space="0" w:color="000000"/>
            </w:tcBorders>
            <w:shd w:val="clear" w:color="auto" w:fill="auto"/>
          </w:tcPr>
          <w:p w14:paraId="279F9C12" w14:textId="77777777" w:rsidR="0031328D" w:rsidRPr="00E8534E" w:rsidRDefault="001F2138" w:rsidP="00E8534E">
            <w:pPr>
              <w:rPr>
                <w:sz w:val="22"/>
                <w:szCs w:val="22"/>
              </w:rPr>
            </w:pPr>
            <w:r w:rsidRPr="00E8534E">
              <w:rPr>
                <w:sz w:val="22"/>
                <w:szCs w:val="22"/>
              </w:rPr>
              <w:t xml:space="preserve">формы и методы проведения индивидуальной и групповой консультации; </w:t>
            </w:r>
          </w:p>
        </w:tc>
      </w:tr>
      <w:tr w:rsidR="0031328D" w:rsidRPr="00E8534E" w14:paraId="255DDDC7" w14:textId="77777777">
        <w:tc>
          <w:tcPr>
            <w:tcW w:w="2055" w:type="dxa"/>
            <w:vMerge/>
            <w:tcBorders>
              <w:top w:val="single" w:sz="4" w:space="0" w:color="000000"/>
              <w:left w:val="single" w:sz="4" w:space="0" w:color="000000"/>
              <w:bottom w:val="single" w:sz="4" w:space="0" w:color="000000"/>
              <w:right w:val="single" w:sz="4" w:space="0" w:color="000000"/>
            </w:tcBorders>
            <w:shd w:val="clear" w:color="auto" w:fill="auto"/>
          </w:tcPr>
          <w:p w14:paraId="11BC78CE" w14:textId="77777777" w:rsidR="0031328D" w:rsidRPr="00E8534E" w:rsidRDefault="0031328D" w:rsidP="00E8534E">
            <w:pPr>
              <w:rPr>
                <w:sz w:val="22"/>
                <w:szCs w:val="22"/>
              </w:rPr>
            </w:pPr>
          </w:p>
        </w:tc>
        <w:tc>
          <w:tcPr>
            <w:tcW w:w="2531" w:type="dxa"/>
            <w:vMerge/>
            <w:tcBorders>
              <w:top w:val="single" w:sz="4" w:space="0" w:color="000000"/>
              <w:left w:val="single" w:sz="4" w:space="0" w:color="000000"/>
              <w:bottom w:val="single" w:sz="4" w:space="0" w:color="000000"/>
              <w:right w:val="single" w:sz="4" w:space="0" w:color="000000"/>
            </w:tcBorders>
            <w:shd w:val="clear" w:color="auto" w:fill="auto"/>
          </w:tcPr>
          <w:p w14:paraId="06733C13" w14:textId="77777777" w:rsidR="0031328D" w:rsidRPr="00E8534E" w:rsidRDefault="0031328D" w:rsidP="00E8534E">
            <w:pPr>
              <w:rPr>
                <w:sz w:val="22"/>
                <w:szCs w:val="22"/>
              </w:rPr>
            </w:pPr>
          </w:p>
        </w:tc>
        <w:tc>
          <w:tcPr>
            <w:tcW w:w="10151" w:type="dxa"/>
            <w:tcBorders>
              <w:top w:val="single" w:sz="4" w:space="0" w:color="000000"/>
              <w:left w:val="single" w:sz="4" w:space="0" w:color="000000"/>
              <w:bottom w:val="single" w:sz="4" w:space="0" w:color="000000"/>
              <w:right w:val="single" w:sz="4" w:space="0" w:color="000000"/>
            </w:tcBorders>
            <w:shd w:val="clear" w:color="auto" w:fill="auto"/>
          </w:tcPr>
          <w:p w14:paraId="0DD45216" w14:textId="77777777" w:rsidR="0031328D" w:rsidRPr="00E8534E" w:rsidRDefault="001F2138" w:rsidP="00E8534E">
            <w:pPr>
              <w:rPr>
                <w:sz w:val="22"/>
                <w:szCs w:val="22"/>
              </w:rPr>
            </w:pPr>
            <w:r w:rsidRPr="00E8534E">
              <w:rPr>
                <w:sz w:val="22"/>
                <w:szCs w:val="22"/>
              </w:rPr>
              <w:t xml:space="preserve">особенности вовлечения семей непосредственно в образовательную деятельность, в том числе посредством создания образовательных проектов совместно с семьей на основе выявления потребностей и поддержки образовательных инициатив семьи; </w:t>
            </w:r>
          </w:p>
        </w:tc>
      </w:tr>
      <w:tr w:rsidR="0031328D" w:rsidRPr="00E8534E" w14:paraId="0D390EAB" w14:textId="77777777">
        <w:tc>
          <w:tcPr>
            <w:tcW w:w="2055" w:type="dxa"/>
            <w:vMerge/>
            <w:tcBorders>
              <w:top w:val="single" w:sz="4" w:space="0" w:color="000000"/>
              <w:left w:val="single" w:sz="4" w:space="0" w:color="000000"/>
              <w:bottom w:val="single" w:sz="4" w:space="0" w:color="000000"/>
              <w:right w:val="single" w:sz="4" w:space="0" w:color="000000"/>
            </w:tcBorders>
            <w:shd w:val="clear" w:color="auto" w:fill="auto"/>
          </w:tcPr>
          <w:p w14:paraId="1D11CF39" w14:textId="77777777" w:rsidR="0031328D" w:rsidRPr="00E8534E" w:rsidRDefault="0031328D" w:rsidP="00E8534E">
            <w:pPr>
              <w:rPr>
                <w:sz w:val="22"/>
                <w:szCs w:val="22"/>
              </w:rPr>
            </w:pPr>
          </w:p>
        </w:tc>
        <w:tc>
          <w:tcPr>
            <w:tcW w:w="2531" w:type="dxa"/>
            <w:vMerge/>
            <w:tcBorders>
              <w:top w:val="single" w:sz="4" w:space="0" w:color="000000"/>
              <w:left w:val="single" w:sz="4" w:space="0" w:color="000000"/>
              <w:bottom w:val="single" w:sz="4" w:space="0" w:color="000000"/>
              <w:right w:val="single" w:sz="4" w:space="0" w:color="000000"/>
            </w:tcBorders>
            <w:shd w:val="clear" w:color="auto" w:fill="auto"/>
          </w:tcPr>
          <w:p w14:paraId="4F476C76" w14:textId="77777777" w:rsidR="0031328D" w:rsidRPr="00E8534E" w:rsidRDefault="0031328D" w:rsidP="00E8534E">
            <w:pPr>
              <w:rPr>
                <w:sz w:val="22"/>
                <w:szCs w:val="22"/>
              </w:rPr>
            </w:pPr>
          </w:p>
        </w:tc>
        <w:tc>
          <w:tcPr>
            <w:tcW w:w="10151" w:type="dxa"/>
            <w:tcBorders>
              <w:top w:val="single" w:sz="4" w:space="0" w:color="000000"/>
              <w:left w:val="single" w:sz="4" w:space="0" w:color="000000"/>
              <w:bottom w:val="single" w:sz="4" w:space="0" w:color="000000"/>
              <w:right w:val="single" w:sz="4" w:space="0" w:color="000000"/>
            </w:tcBorders>
            <w:shd w:val="clear" w:color="auto" w:fill="auto"/>
          </w:tcPr>
          <w:p w14:paraId="0218D1E6" w14:textId="77777777" w:rsidR="0031328D" w:rsidRPr="00E8534E" w:rsidRDefault="001F2138" w:rsidP="00E8534E">
            <w:pPr>
              <w:rPr>
                <w:sz w:val="22"/>
                <w:szCs w:val="22"/>
              </w:rPr>
            </w:pPr>
            <w:r w:rsidRPr="00E8534E">
              <w:rPr>
                <w:sz w:val="22"/>
                <w:szCs w:val="22"/>
              </w:rPr>
              <w:t xml:space="preserve">подходы к организации взаимодействия тьютора с семьей; </w:t>
            </w:r>
          </w:p>
        </w:tc>
      </w:tr>
      <w:tr w:rsidR="0031328D" w:rsidRPr="00E8534E" w14:paraId="1DBA175A" w14:textId="77777777">
        <w:tc>
          <w:tcPr>
            <w:tcW w:w="2055" w:type="dxa"/>
            <w:vMerge/>
            <w:tcBorders>
              <w:top w:val="single" w:sz="4" w:space="0" w:color="000000"/>
              <w:left w:val="single" w:sz="4" w:space="0" w:color="000000"/>
              <w:bottom w:val="single" w:sz="4" w:space="0" w:color="000000"/>
              <w:right w:val="single" w:sz="4" w:space="0" w:color="000000"/>
            </w:tcBorders>
            <w:shd w:val="clear" w:color="auto" w:fill="auto"/>
          </w:tcPr>
          <w:p w14:paraId="60F46CBF" w14:textId="77777777" w:rsidR="0031328D" w:rsidRPr="00E8534E" w:rsidRDefault="0031328D" w:rsidP="00E8534E">
            <w:pPr>
              <w:rPr>
                <w:sz w:val="22"/>
                <w:szCs w:val="22"/>
              </w:rPr>
            </w:pPr>
          </w:p>
        </w:tc>
        <w:tc>
          <w:tcPr>
            <w:tcW w:w="2531" w:type="dxa"/>
            <w:vMerge/>
            <w:tcBorders>
              <w:top w:val="single" w:sz="4" w:space="0" w:color="000000"/>
              <w:left w:val="single" w:sz="4" w:space="0" w:color="000000"/>
              <w:bottom w:val="single" w:sz="4" w:space="0" w:color="000000"/>
              <w:right w:val="single" w:sz="4" w:space="0" w:color="000000"/>
            </w:tcBorders>
            <w:shd w:val="clear" w:color="auto" w:fill="auto"/>
          </w:tcPr>
          <w:p w14:paraId="1BFCB5D1" w14:textId="77777777" w:rsidR="0031328D" w:rsidRPr="00E8534E" w:rsidRDefault="0031328D" w:rsidP="00E8534E">
            <w:pPr>
              <w:rPr>
                <w:sz w:val="22"/>
                <w:szCs w:val="22"/>
              </w:rPr>
            </w:pPr>
          </w:p>
        </w:tc>
        <w:tc>
          <w:tcPr>
            <w:tcW w:w="10151" w:type="dxa"/>
            <w:tcBorders>
              <w:top w:val="single" w:sz="4" w:space="0" w:color="000000"/>
              <w:left w:val="single" w:sz="4" w:space="0" w:color="000000"/>
              <w:bottom w:val="single" w:sz="4" w:space="0" w:color="000000"/>
              <w:right w:val="single" w:sz="4" w:space="0" w:color="000000"/>
            </w:tcBorders>
            <w:shd w:val="clear" w:color="auto" w:fill="auto"/>
          </w:tcPr>
          <w:p w14:paraId="48D7E6B2" w14:textId="77777777" w:rsidR="0031328D" w:rsidRPr="00E8534E" w:rsidRDefault="001F2138" w:rsidP="00E8534E">
            <w:pPr>
              <w:rPr>
                <w:sz w:val="22"/>
                <w:szCs w:val="22"/>
              </w:rPr>
            </w:pPr>
            <w:r w:rsidRPr="00E8534E">
              <w:rPr>
                <w:sz w:val="22"/>
                <w:szCs w:val="22"/>
              </w:rPr>
              <w:t>формы и методы консультирования семьи в части построения семейной образовательной среды для развития обучающихся</w:t>
            </w:r>
          </w:p>
        </w:tc>
      </w:tr>
    </w:tbl>
    <w:p w14:paraId="69E011AB" w14:textId="77777777" w:rsidR="006E321F" w:rsidRDefault="006E321F" w:rsidP="000F07C4">
      <w:pPr>
        <w:ind w:firstLine="708"/>
      </w:pPr>
      <w:bookmarkStart w:id="22" w:name="__RefHeading___13"/>
      <w:bookmarkStart w:id="23" w:name="_Hlk156463833"/>
      <w:bookmarkEnd w:id="22"/>
    </w:p>
    <w:p w14:paraId="5412AA42" w14:textId="77777777" w:rsidR="006E321F" w:rsidRDefault="006E321F" w:rsidP="000F07C4">
      <w:pPr>
        <w:ind w:firstLine="708"/>
      </w:pPr>
    </w:p>
    <w:p w14:paraId="6B1A7759" w14:textId="77777777" w:rsidR="006E321F" w:rsidRDefault="006E321F" w:rsidP="000F07C4">
      <w:pPr>
        <w:ind w:firstLine="708"/>
      </w:pPr>
    </w:p>
    <w:p w14:paraId="71617535" w14:textId="77777777" w:rsidR="006E321F" w:rsidRDefault="006E321F" w:rsidP="000F07C4">
      <w:pPr>
        <w:ind w:firstLine="708"/>
      </w:pPr>
    </w:p>
    <w:p w14:paraId="42DA7767" w14:textId="77777777" w:rsidR="006E321F" w:rsidRDefault="006E321F" w:rsidP="000F07C4">
      <w:pPr>
        <w:ind w:firstLine="708"/>
      </w:pPr>
    </w:p>
    <w:p w14:paraId="52237BB7" w14:textId="77777777" w:rsidR="006E321F" w:rsidRDefault="006E321F" w:rsidP="000F07C4">
      <w:pPr>
        <w:ind w:firstLine="708"/>
      </w:pPr>
    </w:p>
    <w:p w14:paraId="364DF864" w14:textId="77777777" w:rsidR="006E321F" w:rsidRDefault="006E321F" w:rsidP="000F07C4">
      <w:pPr>
        <w:ind w:firstLine="708"/>
      </w:pPr>
    </w:p>
    <w:p w14:paraId="683EF728" w14:textId="77777777" w:rsidR="006E321F" w:rsidRDefault="006E321F" w:rsidP="000F07C4">
      <w:pPr>
        <w:ind w:firstLine="708"/>
      </w:pPr>
    </w:p>
    <w:p w14:paraId="529CA9C6" w14:textId="77777777" w:rsidR="006E321F" w:rsidRDefault="006E321F" w:rsidP="000F07C4">
      <w:pPr>
        <w:ind w:firstLine="708"/>
      </w:pPr>
    </w:p>
    <w:p w14:paraId="5F29EE83" w14:textId="77777777" w:rsidR="006E321F" w:rsidRDefault="006E321F" w:rsidP="000F07C4">
      <w:pPr>
        <w:ind w:firstLine="708"/>
      </w:pPr>
    </w:p>
    <w:p w14:paraId="66B012C5" w14:textId="77777777" w:rsidR="006E321F" w:rsidRDefault="006E321F" w:rsidP="000F07C4">
      <w:pPr>
        <w:ind w:firstLine="708"/>
      </w:pPr>
    </w:p>
    <w:p w14:paraId="0BCD0116" w14:textId="77777777" w:rsidR="006E321F" w:rsidRDefault="006E321F" w:rsidP="000F07C4">
      <w:pPr>
        <w:ind w:firstLine="708"/>
      </w:pPr>
    </w:p>
    <w:p w14:paraId="52AF6396" w14:textId="77777777" w:rsidR="006E321F" w:rsidRDefault="006E321F" w:rsidP="000F07C4">
      <w:pPr>
        <w:ind w:firstLine="708"/>
      </w:pPr>
    </w:p>
    <w:p w14:paraId="2D8C4CFB" w14:textId="77777777" w:rsidR="006E321F" w:rsidRDefault="006E321F" w:rsidP="000F07C4">
      <w:pPr>
        <w:ind w:firstLine="708"/>
      </w:pPr>
    </w:p>
    <w:p w14:paraId="7A720AB4" w14:textId="77777777" w:rsidR="006E321F" w:rsidRDefault="006E321F" w:rsidP="000F07C4">
      <w:pPr>
        <w:ind w:firstLine="708"/>
      </w:pPr>
    </w:p>
    <w:p w14:paraId="62BF6778" w14:textId="77777777" w:rsidR="000F07C4" w:rsidRDefault="000F07C4" w:rsidP="000F07C4">
      <w:pPr>
        <w:ind w:firstLine="708"/>
      </w:pPr>
      <w:r>
        <w:t>4.3. Примерная матрица компетенций выпускника</w:t>
      </w:r>
    </w:p>
    <w:p w14:paraId="3BBFD749" w14:textId="35AF3733" w:rsidR="000F07C4" w:rsidRDefault="000F07C4" w:rsidP="000F07C4">
      <w:pPr>
        <w:ind w:firstLine="709"/>
        <w:jc w:val="both"/>
        <w:rPr>
          <w:bCs/>
          <w:szCs w:val="24"/>
        </w:rPr>
      </w:pPr>
      <w:r>
        <w:rPr>
          <w:bCs/>
          <w:szCs w:val="24"/>
        </w:rPr>
        <w:t xml:space="preserve">4.3.1. Примерная матрица соответствия компетенций и составных частей ПОП СПО </w:t>
      </w:r>
      <w:r w:rsidRPr="001F2138">
        <w:t>специальности:</w:t>
      </w:r>
    </w:p>
    <w:p w14:paraId="06E8A67B" w14:textId="77777777" w:rsidR="0031328D" w:rsidRPr="001F2138" w:rsidRDefault="0031328D">
      <w:bookmarkStart w:id="24" w:name="_Hlk156306792"/>
      <w:bookmarkEnd w:id="23"/>
    </w:p>
    <w:tbl>
      <w:tblPr>
        <w:tblW w:w="15452"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51"/>
        <w:gridCol w:w="2977"/>
        <w:gridCol w:w="425"/>
        <w:gridCol w:w="426"/>
        <w:gridCol w:w="425"/>
        <w:gridCol w:w="425"/>
        <w:gridCol w:w="425"/>
        <w:gridCol w:w="426"/>
        <w:gridCol w:w="425"/>
        <w:gridCol w:w="425"/>
        <w:gridCol w:w="425"/>
        <w:gridCol w:w="284"/>
        <w:gridCol w:w="283"/>
        <w:gridCol w:w="284"/>
        <w:gridCol w:w="284"/>
        <w:gridCol w:w="283"/>
        <w:gridCol w:w="283"/>
        <w:gridCol w:w="284"/>
        <w:gridCol w:w="283"/>
        <w:gridCol w:w="236"/>
        <w:gridCol w:w="331"/>
        <w:gridCol w:w="284"/>
        <w:gridCol w:w="236"/>
        <w:gridCol w:w="236"/>
        <w:gridCol w:w="283"/>
        <w:gridCol w:w="284"/>
        <w:gridCol w:w="236"/>
        <w:gridCol w:w="284"/>
        <w:gridCol w:w="284"/>
        <w:gridCol w:w="283"/>
        <w:gridCol w:w="284"/>
        <w:gridCol w:w="283"/>
        <w:gridCol w:w="284"/>
        <w:gridCol w:w="283"/>
        <w:gridCol w:w="284"/>
        <w:gridCol w:w="283"/>
        <w:gridCol w:w="284"/>
        <w:gridCol w:w="283"/>
        <w:gridCol w:w="284"/>
      </w:tblGrid>
      <w:tr w:rsidR="0031328D" w:rsidRPr="00CE29B0" w14:paraId="52AF94D8" w14:textId="77777777" w:rsidTr="00CE29B0">
        <w:trPr>
          <w:trHeight w:val="20"/>
        </w:trPr>
        <w:tc>
          <w:tcPr>
            <w:tcW w:w="851" w:type="dxa"/>
            <w:vMerge w:val="restart"/>
            <w:shd w:val="clear" w:color="auto" w:fill="auto"/>
            <w:vAlign w:val="center"/>
          </w:tcPr>
          <w:p w14:paraId="26477C26" w14:textId="77777777" w:rsidR="0031328D" w:rsidRPr="00CE29B0" w:rsidRDefault="001F2138">
            <w:pPr>
              <w:jc w:val="center"/>
              <w:rPr>
                <w:b/>
                <w:sz w:val="16"/>
                <w:szCs w:val="16"/>
              </w:rPr>
            </w:pPr>
            <w:r w:rsidRPr="00CE29B0">
              <w:rPr>
                <w:b/>
                <w:sz w:val="16"/>
                <w:szCs w:val="16"/>
              </w:rPr>
              <w:t>Индекс</w:t>
            </w:r>
          </w:p>
        </w:tc>
        <w:tc>
          <w:tcPr>
            <w:tcW w:w="2977" w:type="dxa"/>
            <w:vMerge w:val="restart"/>
            <w:shd w:val="clear" w:color="auto" w:fill="auto"/>
            <w:vAlign w:val="center"/>
          </w:tcPr>
          <w:p w14:paraId="1F7291E0" w14:textId="77777777" w:rsidR="0031328D" w:rsidRPr="00CE29B0" w:rsidRDefault="001F2138" w:rsidP="00CE29B0">
            <w:pPr>
              <w:jc w:val="center"/>
              <w:rPr>
                <w:b/>
                <w:sz w:val="16"/>
                <w:szCs w:val="16"/>
              </w:rPr>
            </w:pPr>
            <w:r w:rsidRPr="00CE29B0">
              <w:rPr>
                <w:b/>
                <w:sz w:val="16"/>
                <w:szCs w:val="16"/>
              </w:rPr>
              <w:t>Наименование</w:t>
            </w:r>
          </w:p>
        </w:tc>
        <w:tc>
          <w:tcPr>
            <w:tcW w:w="11624" w:type="dxa"/>
            <w:gridSpan w:val="37"/>
          </w:tcPr>
          <w:p w14:paraId="09531093" w14:textId="77777777" w:rsidR="0031328D" w:rsidRPr="00CE29B0" w:rsidRDefault="001F2138">
            <w:pPr>
              <w:jc w:val="center"/>
              <w:rPr>
                <w:sz w:val="16"/>
                <w:szCs w:val="16"/>
              </w:rPr>
            </w:pPr>
            <w:r w:rsidRPr="00CE29B0">
              <w:rPr>
                <w:sz w:val="16"/>
                <w:szCs w:val="16"/>
              </w:rPr>
              <w:t>Код общих и профессиональных компетенций, осваиваемых в рамках дисциплин (профессиональных модулей)</w:t>
            </w:r>
          </w:p>
        </w:tc>
      </w:tr>
      <w:tr w:rsidR="00CE29B0" w:rsidRPr="00CE29B0" w14:paraId="447B3CC3" w14:textId="77777777" w:rsidTr="00CE29B0">
        <w:trPr>
          <w:trHeight w:val="20"/>
        </w:trPr>
        <w:tc>
          <w:tcPr>
            <w:tcW w:w="851" w:type="dxa"/>
            <w:vMerge/>
            <w:shd w:val="clear" w:color="auto" w:fill="auto"/>
            <w:vAlign w:val="center"/>
          </w:tcPr>
          <w:p w14:paraId="34EDFA36" w14:textId="77777777" w:rsidR="00CE29B0" w:rsidRPr="00CE29B0" w:rsidRDefault="00CE29B0">
            <w:pPr>
              <w:rPr>
                <w:sz w:val="16"/>
                <w:szCs w:val="16"/>
              </w:rPr>
            </w:pPr>
          </w:p>
        </w:tc>
        <w:tc>
          <w:tcPr>
            <w:tcW w:w="2977" w:type="dxa"/>
            <w:vMerge/>
            <w:shd w:val="clear" w:color="auto" w:fill="auto"/>
            <w:vAlign w:val="center"/>
          </w:tcPr>
          <w:p w14:paraId="28A4B7FE" w14:textId="77777777" w:rsidR="00CE29B0" w:rsidRPr="00CE29B0" w:rsidRDefault="00CE29B0" w:rsidP="00CE29B0">
            <w:pPr>
              <w:rPr>
                <w:sz w:val="16"/>
                <w:szCs w:val="16"/>
              </w:rPr>
            </w:pPr>
          </w:p>
        </w:tc>
        <w:tc>
          <w:tcPr>
            <w:tcW w:w="3827" w:type="dxa"/>
            <w:gridSpan w:val="9"/>
            <w:shd w:val="clear" w:color="auto" w:fill="auto"/>
            <w:vAlign w:val="center"/>
          </w:tcPr>
          <w:p w14:paraId="523364F6" w14:textId="77777777" w:rsidR="00CE29B0" w:rsidRPr="00CE29B0" w:rsidRDefault="00CE29B0">
            <w:pPr>
              <w:jc w:val="center"/>
              <w:rPr>
                <w:sz w:val="16"/>
                <w:szCs w:val="16"/>
              </w:rPr>
            </w:pPr>
            <w:r w:rsidRPr="00CE29B0">
              <w:rPr>
                <w:sz w:val="16"/>
                <w:szCs w:val="16"/>
              </w:rPr>
              <w:t>Общие компетенции (ОК)</w:t>
            </w:r>
          </w:p>
        </w:tc>
        <w:tc>
          <w:tcPr>
            <w:tcW w:w="7797" w:type="dxa"/>
            <w:gridSpan w:val="28"/>
          </w:tcPr>
          <w:p w14:paraId="76EB85DC" w14:textId="77777777" w:rsidR="00CE29B0" w:rsidRPr="00CE29B0" w:rsidRDefault="00CE29B0">
            <w:pPr>
              <w:jc w:val="center"/>
              <w:rPr>
                <w:sz w:val="16"/>
                <w:szCs w:val="16"/>
              </w:rPr>
            </w:pPr>
            <w:r w:rsidRPr="00CE29B0">
              <w:rPr>
                <w:sz w:val="16"/>
                <w:szCs w:val="16"/>
              </w:rPr>
              <w:t>Профессиональные компетенции (ПК)</w:t>
            </w:r>
          </w:p>
        </w:tc>
      </w:tr>
      <w:tr w:rsidR="00CE29B0" w:rsidRPr="00CE29B0" w14:paraId="59877AC1" w14:textId="77777777" w:rsidTr="00CE29B0">
        <w:trPr>
          <w:trHeight w:val="20"/>
        </w:trPr>
        <w:tc>
          <w:tcPr>
            <w:tcW w:w="851" w:type="dxa"/>
            <w:shd w:val="clear" w:color="auto" w:fill="auto"/>
            <w:vAlign w:val="center"/>
          </w:tcPr>
          <w:p w14:paraId="46D6D7C9" w14:textId="77777777" w:rsidR="0031328D" w:rsidRPr="00CE29B0" w:rsidRDefault="001F2138">
            <w:pPr>
              <w:jc w:val="center"/>
              <w:rPr>
                <w:sz w:val="16"/>
                <w:szCs w:val="16"/>
              </w:rPr>
            </w:pPr>
            <w:r w:rsidRPr="00CE29B0">
              <w:rPr>
                <w:sz w:val="16"/>
                <w:szCs w:val="16"/>
              </w:rPr>
              <w:t> </w:t>
            </w:r>
          </w:p>
        </w:tc>
        <w:tc>
          <w:tcPr>
            <w:tcW w:w="2977" w:type="dxa"/>
            <w:shd w:val="clear" w:color="auto" w:fill="auto"/>
            <w:vAlign w:val="center"/>
          </w:tcPr>
          <w:p w14:paraId="3B2116C8" w14:textId="77777777" w:rsidR="0031328D" w:rsidRPr="00CE29B0" w:rsidRDefault="001F2138" w:rsidP="00CE29B0">
            <w:pPr>
              <w:rPr>
                <w:sz w:val="16"/>
                <w:szCs w:val="16"/>
              </w:rPr>
            </w:pPr>
            <w:r w:rsidRPr="00CE29B0">
              <w:rPr>
                <w:sz w:val="16"/>
                <w:szCs w:val="16"/>
              </w:rPr>
              <w:t> </w:t>
            </w:r>
          </w:p>
        </w:tc>
        <w:tc>
          <w:tcPr>
            <w:tcW w:w="425" w:type="dxa"/>
            <w:shd w:val="clear" w:color="auto" w:fill="auto"/>
            <w:vAlign w:val="center"/>
          </w:tcPr>
          <w:p w14:paraId="7F73CB8C" w14:textId="3C53899C" w:rsidR="0031328D" w:rsidRPr="00CE29B0" w:rsidRDefault="00CE29B0">
            <w:pPr>
              <w:jc w:val="center"/>
              <w:rPr>
                <w:sz w:val="16"/>
                <w:szCs w:val="16"/>
              </w:rPr>
            </w:pPr>
            <w:r>
              <w:rPr>
                <w:sz w:val="16"/>
                <w:szCs w:val="16"/>
              </w:rPr>
              <w:t>0</w:t>
            </w:r>
            <w:r w:rsidR="001F2138" w:rsidRPr="00CE29B0">
              <w:rPr>
                <w:sz w:val="16"/>
                <w:szCs w:val="16"/>
              </w:rPr>
              <w:t>1</w:t>
            </w:r>
          </w:p>
        </w:tc>
        <w:tc>
          <w:tcPr>
            <w:tcW w:w="426" w:type="dxa"/>
            <w:shd w:val="clear" w:color="auto" w:fill="auto"/>
            <w:vAlign w:val="center"/>
          </w:tcPr>
          <w:p w14:paraId="1854B259" w14:textId="74676EC6" w:rsidR="0031328D" w:rsidRPr="00CE29B0" w:rsidRDefault="00CE29B0">
            <w:pPr>
              <w:jc w:val="center"/>
              <w:rPr>
                <w:sz w:val="16"/>
                <w:szCs w:val="16"/>
              </w:rPr>
            </w:pPr>
            <w:r>
              <w:rPr>
                <w:sz w:val="16"/>
                <w:szCs w:val="16"/>
              </w:rPr>
              <w:t>0</w:t>
            </w:r>
            <w:r w:rsidR="001F2138" w:rsidRPr="00CE29B0">
              <w:rPr>
                <w:sz w:val="16"/>
                <w:szCs w:val="16"/>
              </w:rPr>
              <w:t>2</w:t>
            </w:r>
          </w:p>
        </w:tc>
        <w:tc>
          <w:tcPr>
            <w:tcW w:w="425" w:type="dxa"/>
            <w:shd w:val="clear" w:color="auto" w:fill="auto"/>
            <w:vAlign w:val="center"/>
          </w:tcPr>
          <w:p w14:paraId="044AB6CF" w14:textId="3F11A26F" w:rsidR="0031328D" w:rsidRPr="00CE29B0" w:rsidRDefault="00CE29B0">
            <w:pPr>
              <w:jc w:val="center"/>
              <w:rPr>
                <w:sz w:val="16"/>
                <w:szCs w:val="16"/>
              </w:rPr>
            </w:pPr>
            <w:r>
              <w:rPr>
                <w:sz w:val="16"/>
                <w:szCs w:val="16"/>
              </w:rPr>
              <w:t>0</w:t>
            </w:r>
            <w:r w:rsidR="001F2138" w:rsidRPr="00CE29B0">
              <w:rPr>
                <w:sz w:val="16"/>
                <w:szCs w:val="16"/>
              </w:rPr>
              <w:t>3</w:t>
            </w:r>
          </w:p>
        </w:tc>
        <w:tc>
          <w:tcPr>
            <w:tcW w:w="425" w:type="dxa"/>
            <w:shd w:val="clear" w:color="auto" w:fill="auto"/>
            <w:vAlign w:val="center"/>
          </w:tcPr>
          <w:p w14:paraId="4153D8B3" w14:textId="22914395" w:rsidR="0031328D" w:rsidRPr="00CE29B0" w:rsidRDefault="00CE29B0">
            <w:pPr>
              <w:jc w:val="center"/>
              <w:rPr>
                <w:sz w:val="16"/>
                <w:szCs w:val="16"/>
              </w:rPr>
            </w:pPr>
            <w:r>
              <w:rPr>
                <w:sz w:val="16"/>
                <w:szCs w:val="16"/>
              </w:rPr>
              <w:t>0</w:t>
            </w:r>
            <w:r w:rsidR="001F2138" w:rsidRPr="00CE29B0">
              <w:rPr>
                <w:sz w:val="16"/>
                <w:szCs w:val="16"/>
              </w:rPr>
              <w:t>4</w:t>
            </w:r>
          </w:p>
        </w:tc>
        <w:tc>
          <w:tcPr>
            <w:tcW w:w="425" w:type="dxa"/>
            <w:shd w:val="clear" w:color="auto" w:fill="auto"/>
            <w:vAlign w:val="center"/>
          </w:tcPr>
          <w:p w14:paraId="48AD1907" w14:textId="39DA7B01" w:rsidR="0031328D" w:rsidRPr="00CE29B0" w:rsidRDefault="00CE29B0">
            <w:pPr>
              <w:jc w:val="center"/>
              <w:rPr>
                <w:sz w:val="16"/>
                <w:szCs w:val="16"/>
              </w:rPr>
            </w:pPr>
            <w:r>
              <w:rPr>
                <w:sz w:val="16"/>
                <w:szCs w:val="16"/>
              </w:rPr>
              <w:t>0</w:t>
            </w:r>
            <w:r w:rsidR="001F2138" w:rsidRPr="00CE29B0">
              <w:rPr>
                <w:sz w:val="16"/>
                <w:szCs w:val="16"/>
              </w:rPr>
              <w:t>5</w:t>
            </w:r>
          </w:p>
        </w:tc>
        <w:tc>
          <w:tcPr>
            <w:tcW w:w="426" w:type="dxa"/>
            <w:shd w:val="clear" w:color="auto" w:fill="auto"/>
            <w:vAlign w:val="center"/>
          </w:tcPr>
          <w:p w14:paraId="33A5FEC1" w14:textId="0DADA0F8" w:rsidR="0031328D" w:rsidRPr="00CE29B0" w:rsidRDefault="00CE29B0">
            <w:pPr>
              <w:jc w:val="center"/>
              <w:rPr>
                <w:sz w:val="16"/>
                <w:szCs w:val="16"/>
              </w:rPr>
            </w:pPr>
            <w:r>
              <w:rPr>
                <w:sz w:val="16"/>
                <w:szCs w:val="16"/>
              </w:rPr>
              <w:t>0</w:t>
            </w:r>
            <w:r w:rsidR="001F2138" w:rsidRPr="00CE29B0">
              <w:rPr>
                <w:sz w:val="16"/>
                <w:szCs w:val="16"/>
              </w:rPr>
              <w:t>6</w:t>
            </w:r>
          </w:p>
        </w:tc>
        <w:tc>
          <w:tcPr>
            <w:tcW w:w="425" w:type="dxa"/>
            <w:shd w:val="clear" w:color="auto" w:fill="auto"/>
            <w:vAlign w:val="center"/>
          </w:tcPr>
          <w:p w14:paraId="022B0A75" w14:textId="59050822" w:rsidR="0031328D" w:rsidRPr="00CE29B0" w:rsidRDefault="00CE29B0">
            <w:pPr>
              <w:jc w:val="center"/>
              <w:rPr>
                <w:sz w:val="16"/>
                <w:szCs w:val="16"/>
              </w:rPr>
            </w:pPr>
            <w:r>
              <w:rPr>
                <w:sz w:val="16"/>
                <w:szCs w:val="16"/>
              </w:rPr>
              <w:t>0</w:t>
            </w:r>
            <w:r w:rsidR="001F2138" w:rsidRPr="00CE29B0">
              <w:rPr>
                <w:sz w:val="16"/>
                <w:szCs w:val="16"/>
              </w:rPr>
              <w:t>7</w:t>
            </w:r>
          </w:p>
        </w:tc>
        <w:tc>
          <w:tcPr>
            <w:tcW w:w="425" w:type="dxa"/>
            <w:shd w:val="clear" w:color="auto" w:fill="auto"/>
            <w:vAlign w:val="center"/>
          </w:tcPr>
          <w:p w14:paraId="483CE3E6" w14:textId="3115E97A" w:rsidR="0031328D" w:rsidRPr="00CE29B0" w:rsidRDefault="00CE29B0">
            <w:pPr>
              <w:jc w:val="center"/>
              <w:rPr>
                <w:sz w:val="16"/>
                <w:szCs w:val="16"/>
              </w:rPr>
            </w:pPr>
            <w:r>
              <w:rPr>
                <w:sz w:val="16"/>
                <w:szCs w:val="16"/>
              </w:rPr>
              <w:t>0</w:t>
            </w:r>
            <w:r w:rsidR="001F2138" w:rsidRPr="00CE29B0">
              <w:rPr>
                <w:sz w:val="16"/>
                <w:szCs w:val="16"/>
              </w:rPr>
              <w:t>8</w:t>
            </w:r>
          </w:p>
        </w:tc>
        <w:tc>
          <w:tcPr>
            <w:tcW w:w="425" w:type="dxa"/>
            <w:shd w:val="clear" w:color="auto" w:fill="auto"/>
            <w:vAlign w:val="center"/>
          </w:tcPr>
          <w:p w14:paraId="62FFCDA4" w14:textId="30AAC117" w:rsidR="0031328D" w:rsidRPr="00CE29B0" w:rsidRDefault="00CE29B0">
            <w:pPr>
              <w:jc w:val="center"/>
              <w:rPr>
                <w:sz w:val="16"/>
                <w:szCs w:val="16"/>
              </w:rPr>
            </w:pPr>
            <w:r>
              <w:rPr>
                <w:sz w:val="16"/>
                <w:szCs w:val="16"/>
              </w:rPr>
              <w:t>0</w:t>
            </w:r>
            <w:r w:rsidR="001F2138" w:rsidRPr="00CE29B0">
              <w:rPr>
                <w:sz w:val="16"/>
                <w:szCs w:val="16"/>
              </w:rPr>
              <w:t>9</w:t>
            </w:r>
          </w:p>
        </w:tc>
        <w:tc>
          <w:tcPr>
            <w:tcW w:w="284" w:type="dxa"/>
            <w:shd w:val="clear" w:color="auto" w:fill="auto"/>
            <w:vAlign w:val="center"/>
          </w:tcPr>
          <w:p w14:paraId="0A80EA51" w14:textId="77777777" w:rsidR="0031328D" w:rsidRPr="00CE29B0" w:rsidRDefault="001F2138">
            <w:pPr>
              <w:jc w:val="center"/>
              <w:rPr>
                <w:sz w:val="16"/>
                <w:szCs w:val="16"/>
              </w:rPr>
            </w:pPr>
            <w:r w:rsidRPr="00CE29B0">
              <w:rPr>
                <w:sz w:val="16"/>
                <w:szCs w:val="16"/>
              </w:rPr>
              <w:t>1.1</w:t>
            </w:r>
          </w:p>
        </w:tc>
        <w:tc>
          <w:tcPr>
            <w:tcW w:w="283" w:type="dxa"/>
            <w:shd w:val="clear" w:color="auto" w:fill="auto"/>
            <w:vAlign w:val="center"/>
          </w:tcPr>
          <w:p w14:paraId="0EA9E1D2" w14:textId="77777777" w:rsidR="0031328D" w:rsidRPr="00CE29B0" w:rsidRDefault="001F2138">
            <w:pPr>
              <w:jc w:val="center"/>
              <w:rPr>
                <w:sz w:val="16"/>
                <w:szCs w:val="16"/>
              </w:rPr>
            </w:pPr>
            <w:r w:rsidRPr="00CE29B0">
              <w:rPr>
                <w:sz w:val="16"/>
                <w:szCs w:val="16"/>
              </w:rPr>
              <w:t>1.2</w:t>
            </w:r>
          </w:p>
        </w:tc>
        <w:tc>
          <w:tcPr>
            <w:tcW w:w="284" w:type="dxa"/>
            <w:shd w:val="clear" w:color="auto" w:fill="auto"/>
            <w:vAlign w:val="center"/>
          </w:tcPr>
          <w:p w14:paraId="2648F834" w14:textId="77777777" w:rsidR="0031328D" w:rsidRPr="00CE29B0" w:rsidRDefault="001F2138">
            <w:pPr>
              <w:jc w:val="center"/>
              <w:rPr>
                <w:sz w:val="16"/>
                <w:szCs w:val="16"/>
              </w:rPr>
            </w:pPr>
            <w:r w:rsidRPr="00CE29B0">
              <w:rPr>
                <w:sz w:val="16"/>
                <w:szCs w:val="16"/>
              </w:rPr>
              <w:t>1.3</w:t>
            </w:r>
          </w:p>
        </w:tc>
        <w:tc>
          <w:tcPr>
            <w:tcW w:w="284" w:type="dxa"/>
            <w:shd w:val="clear" w:color="auto" w:fill="auto"/>
            <w:vAlign w:val="center"/>
          </w:tcPr>
          <w:p w14:paraId="58669E3C" w14:textId="77777777" w:rsidR="0031328D" w:rsidRPr="00CE29B0" w:rsidRDefault="001F2138">
            <w:pPr>
              <w:jc w:val="center"/>
              <w:rPr>
                <w:sz w:val="16"/>
                <w:szCs w:val="16"/>
              </w:rPr>
            </w:pPr>
            <w:r w:rsidRPr="00CE29B0">
              <w:rPr>
                <w:sz w:val="16"/>
                <w:szCs w:val="16"/>
              </w:rPr>
              <w:t>1.4</w:t>
            </w:r>
          </w:p>
        </w:tc>
        <w:tc>
          <w:tcPr>
            <w:tcW w:w="283" w:type="dxa"/>
            <w:shd w:val="clear" w:color="auto" w:fill="auto"/>
            <w:vAlign w:val="center"/>
          </w:tcPr>
          <w:p w14:paraId="73D1383D" w14:textId="77777777" w:rsidR="0031328D" w:rsidRPr="00CE29B0" w:rsidRDefault="001F2138">
            <w:pPr>
              <w:jc w:val="center"/>
              <w:rPr>
                <w:sz w:val="16"/>
                <w:szCs w:val="16"/>
              </w:rPr>
            </w:pPr>
            <w:r w:rsidRPr="00CE29B0">
              <w:rPr>
                <w:sz w:val="16"/>
                <w:szCs w:val="16"/>
              </w:rPr>
              <w:t>1.5</w:t>
            </w:r>
          </w:p>
        </w:tc>
        <w:tc>
          <w:tcPr>
            <w:tcW w:w="283" w:type="dxa"/>
            <w:shd w:val="clear" w:color="auto" w:fill="auto"/>
            <w:vAlign w:val="center"/>
          </w:tcPr>
          <w:p w14:paraId="3C677133" w14:textId="77777777" w:rsidR="0031328D" w:rsidRPr="00CE29B0" w:rsidRDefault="001F2138">
            <w:pPr>
              <w:jc w:val="center"/>
              <w:rPr>
                <w:sz w:val="16"/>
                <w:szCs w:val="16"/>
              </w:rPr>
            </w:pPr>
            <w:r w:rsidRPr="00CE29B0">
              <w:rPr>
                <w:sz w:val="16"/>
                <w:szCs w:val="16"/>
              </w:rPr>
              <w:t>2.1</w:t>
            </w:r>
          </w:p>
        </w:tc>
        <w:tc>
          <w:tcPr>
            <w:tcW w:w="284" w:type="dxa"/>
            <w:shd w:val="clear" w:color="auto" w:fill="auto"/>
            <w:vAlign w:val="center"/>
          </w:tcPr>
          <w:p w14:paraId="676E80E0" w14:textId="77777777" w:rsidR="0031328D" w:rsidRPr="00CE29B0" w:rsidRDefault="001F2138">
            <w:pPr>
              <w:jc w:val="center"/>
              <w:rPr>
                <w:sz w:val="16"/>
                <w:szCs w:val="16"/>
              </w:rPr>
            </w:pPr>
            <w:r w:rsidRPr="00CE29B0">
              <w:rPr>
                <w:sz w:val="16"/>
                <w:szCs w:val="16"/>
              </w:rPr>
              <w:t>2.2</w:t>
            </w:r>
          </w:p>
        </w:tc>
        <w:tc>
          <w:tcPr>
            <w:tcW w:w="283" w:type="dxa"/>
            <w:shd w:val="clear" w:color="auto" w:fill="auto"/>
            <w:vAlign w:val="center"/>
          </w:tcPr>
          <w:p w14:paraId="1552F8EE" w14:textId="77777777" w:rsidR="0031328D" w:rsidRPr="00CE29B0" w:rsidRDefault="001F2138">
            <w:pPr>
              <w:jc w:val="center"/>
              <w:rPr>
                <w:sz w:val="16"/>
                <w:szCs w:val="16"/>
              </w:rPr>
            </w:pPr>
            <w:r w:rsidRPr="00CE29B0">
              <w:rPr>
                <w:sz w:val="16"/>
                <w:szCs w:val="16"/>
              </w:rPr>
              <w:t>2.3</w:t>
            </w:r>
          </w:p>
        </w:tc>
        <w:tc>
          <w:tcPr>
            <w:tcW w:w="236" w:type="dxa"/>
            <w:shd w:val="clear" w:color="auto" w:fill="auto"/>
            <w:vAlign w:val="center"/>
          </w:tcPr>
          <w:p w14:paraId="2B2476FD" w14:textId="77777777" w:rsidR="0031328D" w:rsidRPr="00CE29B0" w:rsidRDefault="001F2138">
            <w:pPr>
              <w:jc w:val="center"/>
              <w:rPr>
                <w:sz w:val="16"/>
                <w:szCs w:val="16"/>
              </w:rPr>
            </w:pPr>
            <w:r w:rsidRPr="00CE29B0">
              <w:rPr>
                <w:sz w:val="16"/>
                <w:szCs w:val="16"/>
              </w:rPr>
              <w:t>2.4</w:t>
            </w:r>
          </w:p>
        </w:tc>
        <w:tc>
          <w:tcPr>
            <w:tcW w:w="331" w:type="dxa"/>
            <w:shd w:val="clear" w:color="auto" w:fill="auto"/>
            <w:vAlign w:val="center"/>
          </w:tcPr>
          <w:p w14:paraId="30F5880D" w14:textId="77777777" w:rsidR="0031328D" w:rsidRPr="00CE29B0" w:rsidRDefault="001F2138">
            <w:pPr>
              <w:jc w:val="center"/>
              <w:rPr>
                <w:sz w:val="16"/>
                <w:szCs w:val="16"/>
              </w:rPr>
            </w:pPr>
            <w:r w:rsidRPr="00CE29B0">
              <w:rPr>
                <w:sz w:val="16"/>
                <w:szCs w:val="16"/>
              </w:rPr>
              <w:t>2.5</w:t>
            </w:r>
          </w:p>
        </w:tc>
        <w:tc>
          <w:tcPr>
            <w:tcW w:w="284" w:type="dxa"/>
            <w:shd w:val="clear" w:color="auto" w:fill="auto"/>
            <w:vAlign w:val="center"/>
          </w:tcPr>
          <w:p w14:paraId="567120C8" w14:textId="77777777" w:rsidR="0031328D" w:rsidRPr="00CE29B0" w:rsidRDefault="001F2138">
            <w:pPr>
              <w:jc w:val="center"/>
              <w:rPr>
                <w:sz w:val="16"/>
                <w:szCs w:val="16"/>
              </w:rPr>
            </w:pPr>
            <w:r w:rsidRPr="00CE29B0">
              <w:rPr>
                <w:sz w:val="16"/>
                <w:szCs w:val="16"/>
              </w:rPr>
              <w:t>2.6</w:t>
            </w:r>
          </w:p>
        </w:tc>
        <w:tc>
          <w:tcPr>
            <w:tcW w:w="236" w:type="dxa"/>
            <w:shd w:val="clear" w:color="auto" w:fill="auto"/>
            <w:vAlign w:val="center"/>
          </w:tcPr>
          <w:p w14:paraId="4D036C20" w14:textId="77777777" w:rsidR="0031328D" w:rsidRPr="00CE29B0" w:rsidRDefault="001F2138">
            <w:pPr>
              <w:jc w:val="center"/>
              <w:rPr>
                <w:sz w:val="16"/>
                <w:szCs w:val="16"/>
              </w:rPr>
            </w:pPr>
            <w:r w:rsidRPr="00CE29B0">
              <w:rPr>
                <w:sz w:val="16"/>
                <w:szCs w:val="16"/>
              </w:rPr>
              <w:t>2.7</w:t>
            </w:r>
          </w:p>
        </w:tc>
        <w:tc>
          <w:tcPr>
            <w:tcW w:w="236" w:type="dxa"/>
            <w:shd w:val="clear" w:color="auto" w:fill="auto"/>
            <w:vAlign w:val="center"/>
          </w:tcPr>
          <w:p w14:paraId="1757EECE" w14:textId="77777777" w:rsidR="0031328D" w:rsidRPr="00CE29B0" w:rsidRDefault="001F2138">
            <w:pPr>
              <w:jc w:val="center"/>
              <w:rPr>
                <w:sz w:val="16"/>
                <w:szCs w:val="16"/>
              </w:rPr>
            </w:pPr>
            <w:r w:rsidRPr="00CE29B0">
              <w:rPr>
                <w:sz w:val="16"/>
                <w:szCs w:val="16"/>
              </w:rPr>
              <w:t>3.1</w:t>
            </w:r>
          </w:p>
        </w:tc>
        <w:tc>
          <w:tcPr>
            <w:tcW w:w="283" w:type="dxa"/>
            <w:shd w:val="clear" w:color="auto" w:fill="auto"/>
            <w:vAlign w:val="center"/>
          </w:tcPr>
          <w:p w14:paraId="23710CE2" w14:textId="77777777" w:rsidR="0031328D" w:rsidRPr="00CE29B0" w:rsidRDefault="001F2138">
            <w:pPr>
              <w:jc w:val="center"/>
              <w:rPr>
                <w:sz w:val="16"/>
                <w:szCs w:val="16"/>
              </w:rPr>
            </w:pPr>
            <w:r w:rsidRPr="00CE29B0">
              <w:rPr>
                <w:sz w:val="16"/>
                <w:szCs w:val="16"/>
              </w:rPr>
              <w:t>3.2</w:t>
            </w:r>
          </w:p>
        </w:tc>
        <w:tc>
          <w:tcPr>
            <w:tcW w:w="284" w:type="dxa"/>
            <w:shd w:val="clear" w:color="auto" w:fill="auto"/>
            <w:vAlign w:val="center"/>
          </w:tcPr>
          <w:p w14:paraId="43080ED8" w14:textId="77777777" w:rsidR="0031328D" w:rsidRPr="00CE29B0" w:rsidRDefault="001F2138">
            <w:pPr>
              <w:jc w:val="center"/>
              <w:rPr>
                <w:sz w:val="16"/>
                <w:szCs w:val="16"/>
              </w:rPr>
            </w:pPr>
            <w:r w:rsidRPr="00CE29B0">
              <w:rPr>
                <w:sz w:val="16"/>
                <w:szCs w:val="16"/>
              </w:rPr>
              <w:t>3.3</w:t>
            </w:r>
          </w:p>
        </w:tc>
        <w:tc>
          <w:tcPr>
            <w:tcW w:w="236" w:type="dxa"/>
            <w:shd w:val="clear" w:color="auto" w:fill="auto"/>
            <w:vAlign w:val="center"/>
          </w:tcPr>
          <w:p w14:paraId="272E5F05" w14:textId="77777777" w:rsidR="0031328D" w:rsidRPr="00CE29B0" w:rsidRDefault="001F2138">
            <w:pPr>
              <w:jc w:val="center"/>
              <w:rPr>
                <w:sz w:val="16"/>
                <w:szCs w:val="16"/>
              </w:rPr>
            </w:pPr>
            <w:r w:rsidRPr="00CE29B0">
              <w:rPr>
                <w:sz w:val="16"/>
                <w:szCs w:val="16"/>
              </w:rPr>
              <w:t>3.4</w:t>
            </w:r>
          </w:p>
        </w:tc>
        <w:tc>
          <w:tcPr>
            <w:tcW w:w="284" w:type="dxa"/>
            <w:shd w:val="clear" w:color="auto" w:fill="auto"/>
            <w:vAlign w:val="center"/>
          </w:tcPr>
          <w:p w14:paraId="39000188" w14:textId="77777777" w:rsidR="0031328D" w:rsidRPr="00CE29B0" w:rsidRDefault="001F2138">
            <w:pPr>
              <w:jc w:val="center"/>
              <w:rPr>
                <w:sz w:val="16"/>
                <w:szCs w:val="16"/>
              </w:rPr>
            </w:pPr>
            <w:r w:rsidRPr="00CE29B0">
              <w:rPr>
                <w:sz w:val="16"/>
                <w:szCs w:val="16"/>
              </w:rPr>
              <w:t>3.5</w:t>
            </w:r>
          </w:p>
        </w:tc>
        <w:tc>
          <w:tcPr>
            <w:tcW w:w="284" w:type="dxa"/>
            <w:shd w:val="clear" w:color="auto" w:fill="auto"/>
            <w:vAlign w:val="center"/>
          </w:tcPr>
          <w:p w14:paraId="50479985" w14:textId="77777777" w:rsidR="0031328D" w:rsidRPr="00CE29B0" w:rsidRDefault="001F2138">
            <w:pPr>
              <w:jc w:val="center"/>
              <w:rPr>
                <w:sz w:val="16"/>
                <w:szCs w:val="16"/>
              </w:rPr>
            </w:pPr>
            <w:r w:rsidRPr="00CE29B0">
              <w:rPr>
                <w:sz w:val="16"/>
                <w:szCs w:val="16"/>
              </w:rPr>
              <w:t>4.1</w:t>
            </w:r>
          </w:p>
        </w:tc>
        <w:tc>
          <w:tcPr>
            <w:tcW w:w="283" w:type="dxa"/>
            <w:shd w:val="clear" w:color="auto" w:fill="auto"/>
            <w:vAlign w:val="center"/>
          </w:tcPr>
          <w:p w14:paraId="65D9585C" w14:textId="77777777" w:rsidR="0031328D" w:rsidRPr="00CE29B0" w:rsidRDefault="001F2138">
            <w:pPr>
              <w:jc w:val="center"/>
              <w:rPr>
                <w:sz w:val="16"/>
                <w:szCs w:val="16"/>
              </w:rPr>
            </w:pPr>
            <w:r w:rsidRPr="00CE29B0">
              <w:rPr>
                <w:sz w:val="16"/>
                <w:szCs w:val="16"/>
              </w:rPr>
              <w:t>4.2</w:t>
            </w:r>
          </w:p>
        </w:tc>
        <w:tc>
          <w:tcPr>
            <w:tcW w:w="284" w:type="dxa"/>
            <w:shd w:val="clear" w:color="auto" w:fill="auto"/>
            <w:vAlign w:val="center"/>
          </w:tcPr>
          <w:p w14:paraId="5E1FA17A" w14:textId="77777777" w:rsidR="0031328D" w:rsidRPr="00CE29B0" w:rsidRDefault="001F2138">
            <w:pPr>
              <w:jc w:val="center"/>
              <w:rPr>
                <w:sz w:val="16"/>
                <w:szCs w:val="16"/>
              </w:rPr>
            </w:pPr>
            <w:r w:rsidRPr="00CE29B0">
              <w:rPr>
                <w:sz w:val="16"/>
                <w:szCs w:val="16"/>
              </w:rPr>
              <w:t>4.3</w:t>
            </w:r>
          </w:p>
        </w:tc>
        <w:tc>
          <w:tcPr>
            <w:tcW w:w="283" w:type="dxa"/>
            <w:shd w:val="clear" w:color="auto" w:fill="auto"/>
            <w:vAlign w:val="center"/>
          </w:tcPr>
          <w:p w14:paraId="7E82C046" w14:textId="77777777" w:rsidR="0031328D" w:rsidRPr="00CE29B0" w:rsidRDefault="001F2138">
            <w:pPr>
              <w:jc w:val="center"/>
              <w:rPr>
                <w:sz w:val="16"/>
                <w:szCs w:val="16"/>
              </w:rPr>
            </w:pPr>
            <w:r w:rsidRPr="00CE29B0">
              <w:rPr>
                <w:sz w:val="16"/>
                <w:szCs w:val="16"/>
              </w:rPr>
              <w:t>4.4</w:t>
            </w:r>
          </w:p>
        </w:tc>
        <w:tc>
          <w:tcPr>
            <w:tcW w:w="284" w:type="dxa"/>
            <w:shd w:val="clear" w:color="auto" w:fill="auto"/>
            <w:vAlign w:val="center"/>
          </w:tcPr>
          <w:p w14:paraId="79174067" w14:textId="77777777" w:rsidR="0031328D" w:rsidRPr="00CE29B0" w:rsidRDefault="001F2138">
            <w:pPr>
              <w:jc w:val="center"/>
              <w:rPr>
                <w:sz w:val="16"/>
                <w:szCs w:val="16"/>
              </w:rPr>
            </w:pPr>
            <w:r w:rsidRPr="00CE29B0">
              <w:rPr>
                <w:sz w:val="16"/>
                <w:szCs w:val="16"/>
              </w:rPr>
              <w:t>5.1</w:t>
            </w:r>
          </w:p>
        </w:tc>
        <w:tc>
          <w:tcPr>
            <w:tcW w:w="283" w:type="dxa"/>
            <w:shd w:val="clear" w:color="auto" w:fill="auto"/>
            <w:vAlign w:val="center"/>
          </w:tcPr>
          <w:p w14:paraId="0C0E9CBE" w14:textId="77777777" w:rsidR="0031328D" w:rsidRPr="00CE29B0" w:rsidRDefault="001F2138">
            <w:pPr>
              <w:jc w:val="center"/>
              <w:rPr>
                <w:sz w:val="16"/>
                <w:szCs w:val="16"/>
              </w:rPr>
            </w:pPr>
            <w:r w:rsidRPr="00CE29B0">
              <w:rPr>
                <w:sz w:val="16"/>
                <w:szCs w:val="16"/>
              </w:rPr>
              <w:t>5.2</w:t>
            </w:r>
          </w:p>
        </w:tc>
        <w:tc>
          <w:tcPr>
            <w:tcW w:w="284" w:type="dxa"/>
            <w:shd w:val="clear" w:color="auto" w:fill="auto"/>
            <w:vAlign w:val="center"/>
          </w:tcPr>
          <w:p w14:paraId="279FD91A" w14:textId="77777777" w:rsidR="0031328D" w:rsidRPr="00CE29B0" w:rsidRDefault="001F2138">
            <w:pPr>
              <w:jc w:val="center"/>
              <w:rPr>
                <w:sz w:val="16"/>
                <w:szCs w:val="16"/>
              </w:rPr>
            </w:pPr>
            <w:r w:rsidRPr="00CE29B0">
              <w:rPr>
                <w:sz w:val="16"/>
                <w:szCs w:val="16"/>
              </w:rPr>
              <w:t>5.3</w:t>
            </w:r>
          </w:p>
        </w:tc>
        <w:tc>
          <w:tcPr>
            <w:tcW w:w="283" w:type="dxa"/>
            <w:shd w:val="clear" w:color="auto" w:fill="auto"/>
            <w:vAlign w:val="center"/>
          </w:tcPr>
          <w:p w14:paraId="3A587723" w14:textId="77777777" w:rsidR="0031328D" w:rsidRPr="00CE29B0" w:rsidRDefault="001F2138">
            <w:pPr>
              <w:jc w:val="center"/>
              <w:rPr>
                <w:sz w:val="16"/>
                <w:szCs w:val="16"/>
              </w:rPr>
            </w:pPr>
            <w:r w:rsidRPr="00CE29B0">
              <w:rPr>
                <w:sz w:val="16"/>
                <w:szCs w:val="16"/>
              </w:rPr>
              <w:t>6.1</w:t>
            </w:r>
          </w:p>
        </w:tc>
        <w:tc>
          <w:tcPr>
            <w:tcW w:w="284" w:type="dxa"/>
            <w:shd w:val="clear" w:color="auto" w:fill="auto"/>
            <w:vAlign w:val="center"/>
          </w:tcPr>
          <w:p w14:paraId="6EDF587F" w14:textId="77777777" w:rsidR="0031328D" w:rsidRPr="00CE29B0" w:rsidRDefault="001F2138">
            <w:pPr>
              <w:jc w:val="center"/>
              <w:rPr>
                <w:sz w:val="16"/>
                <w:szCs w:val="16"/>
              </w:rPr>
            </w:pPr>
            <w:r w:rsidRPr="00CE29B0">
              <w:rPr>
                <w:sz w:val="16"/>
                <w:szCs w:val="16"/>
              </w:rPr>
              <w:t>6.2</w:t>
            </w:r>
          </w:p>
        </w:tc>
        <w:tc>
          <w:tcPr>
            <w:tcW w:w="283" w:type="dxa"/>
            <w:shd w:val="clear" w:color="auto" w:fill="auto"/>
            <w:vAlign w:val="center"/>
          </w:tcPr>
          <w:p w14:paraId="0952F7BA" w14:textId="77777777" w:rsidR="0031328D" w:rsidRPr="00CE29B0" w:rsidRDefault="001F2138">
            <w:pPr>
              <w:jc w:val="center"/>
              <w:rPr>
                <w:sz w:val="16"/>
                <w:szCs w:val="16"/>
              </w:rPr>
            </w:pPr>
            <w:r w:rsidRPr="00CE29B0">
              <w:rPr>
                <w:sz w:val="16"/>
                <w:szCs w:val="16"/>
              </w:rPr>
              <w:t>6.3</w:t>
            </w:r>
          </w:p>
        </w:tc>
        <w:tc>
          <w:tcPr>
            <w:tcW w:w="284" w:type="dxa"/>
          </w:tcPr>
          <w:p w14:paraId="4EF64A26" w14:textId="33FF0C8B" w:rsidR="0031328D" w:rsidRPr="00CE29B0" w:rsidRDefault="006E321F" w:rsidP="006E321F">
            <w:pPr>
              <w:jc w:val="center"/>
              <w:rPr>
                <w:sz w:val="16"/>
                <w:szCs w:val="16"/>
              </w:rPr>
            </w:pPr>
            <w:r w:rsidRPr="00CE29B0">
              <w:rPr>
                <w:sz w:val="16"/>
                <w:szCs w:val="16"/>
              </w:rPr>
              <w:t>6</w:t>
            </w:r>
            <w:r w:rsidR="001F2138" w:rsidRPr="00CE29B0">
              <w:rPr>
                <w:sz w:val="16"/>
                <w:szCs w:val="16"/>
              </w:rPr>
              <w:t>.</w:t>
            </w:r>
            <w:r w:rsidRPr="00CE29B0">
              <w:rPr>
                <w:sz w:val="16"/>
                <w:szCs w:val="16"/>
              </w:rPr>
              <w:t>4</w:t>
            </w:r>
          </w:p>
        </w:tc>
      </w:tr>
      <w:tr w:rsidR="00CE29B0" w:rsidRPr="00CE29B0" w14:paraId="6B21369D" w14:textId="77777777" w:rsidTr="00CE29B0">
        <w:trPr>
          <w:trHeight w:val="20"/>
        </w:trPr>
        <w:tc>
          <w:tcPr>
            <w:tcW w:w="3828" w:type="dxa"/>
            <w:gridSpan w:val="2"/>
            <w:shd w:val="clear" w:color="auto" w:fill="auto"/>
            <w:vAlign w:val="center"/>
          </w:tcPr>
          <w:p w14:paraId="3D7D2DFB" w14:textId="77777777" w:rsidR="0031328D" w:rsidRPr="00CE29B0" w:rsidRDefault="001F2138" w:rsidP="00CE29B0">
            <w:pPr>
              <w:rPr>
                <w:b/>
                <w:sz w:val="16"/>
                <w:szCs w:val="16"/>
              </w:rPr>
            </w:pPr>
            <w:r w:rsidRPr="00CE29B0">
              <w:rPr>
                <w:b/>
                <w:sz w:val="16"/>
                <w:szCs w:val="16"/>
              </w:rPr>
              <w:t>Обязательная часть образовательной программы</w:t>
            </w:r>
          </w:p>
        </w:tc>
        <w:tc>
          <w:tcPr>
            <w:tcW w:w="425" w:type="dxa"/>
            <w:shd w:val="clear" w:color="auto" w:fill="auto"/>
            <w:vAlign w:val="center"/>
          </w:tcPr>
          <w:p w14:paraId="0659D74B" w14:textId="77777777" w:rsidR="0031328D" w:rsidRPr="00CE29B0" w:rsidRDefault="001F2138">
            <w:pPr>
              <w:jc w:val="center"/>
              <w:rPr>
                <w:sz w:val="16"/>
                <w:szCs w:val="16"/>
              </w:rPr>
            </w:pPr>
            <w:r w:rsidRPr="00CE29B0">
              <w:rPr>
                <w:sz w:val="16"/>
                <w:szCs w:val="16"/>
              </w:rPr>
              <w:t> </w:t>
            </w:r>
          </w:p>
        </w:tc>
        <w:tc>
          <w:tcPr>
            <w:tcW w:w="426" w:type="dxa"/>
            <w:shd w:val="clear" w:color="auto" w:fill="auto"/>
            <w:vAlign w:val="center"/>
          </w:tcPr>
          <w:p w14:paraId="3FA51B4F" w14:textId="77777777" w:rsidR="0031328D" w:rsidRPr="00CE29B0" w:rsidRDefault="001F2138">
            <w:pPr>
              <w:jc w:val="center"/>
              <w:rPr>
                <w:sz w:val="16"/>
                <w:szCs w:val="16"/>
              </w:rPr>
            </w:pPr>
            <w:r w:rsidRPr="00CE29B0">
              <w:rPr>
                <w:sz w:val="16"/>
                <w:szCs w:val="16"/>
              </w:rPr>
              <w:t> </w:t>
            </w:r>
          </w:p>
        </w:tc>
        <w:tc>
          <w:tcPr>
            <w:tcW w:w="425" w:type="dxa"/>
            <w:shd w:val="clear" w:color="auto" w:fill="auto"/>
            <w:vAlign w:val="center"/>
          </w:tcPr>
          <w:p w14:paraId="3C156EFB" w14:textId="77777777" w:rsidR="0031328D" w:rsidRPr="00CE29B0" w:rsidRDefault="001F2138">
            <w:pPr>
              <w:jc w:val="center"/>
              <w:rPr>
                <w:sz w:val="16"/>
                <w:szCs w:val="16"/>
              </w:rPr>
            </w:pPr>
            <w:r w:rsidRPr="00CE29B0">
              <w:rPr>
                <w:sz w:val="16"/>
                <w:szCs w:val="16"/>
              </w:rPr>
              <w:t> </w:t>
            </w:r>
          </w:p>
        </w:tc>
        <w:tc>
          <w:tcPr>
            <w:tcW w:w="425" w:type="dxa"/>
            <w:shd w:val="clear" w:color="auto" w:fill="auto"/>
            <w:vAlign w:val="center"/>
          </w:tcPr>
          <w:p w14:paraId="1D4F5F63" w14:textId="77777777" w:rsidR="0031328D" w:rsidRPr="00CE29B0" w:rsidRDefault="001F2138">
            <w:pPr>
              <w:jc w:val="center"/>
              <w:rPr>
                <w:sz w:val="16"/>
                <w:szCs w:val="16"/>
              </w:rPr>
            </w:pPr>
            <w:r w:rsidRPr="00CE29B0">
              <w:rPr>
                <w:sz w:val="16"/>
                <w:szCs w:val="16"/>
              </w:rPr>
              <w:t> </w:t>
            </w:r>
          </w:p>
        </w:tc>
        <w:tc>
          <w:tcPr>
            <w:tcW w:w="425" w:type="dxa"/>
            <w:shd w:val="clear" w:color="auto" w:fill="auto"/>
            <w:vAlign w:val="center"/>
          </w:tcPr>
          <w:p w14:paraId="090B2864" w14:textId="77777777" w:rsidR="0031328D" w:rsidRPr="00CE29B0" w:rsidRDefault="001F2138">
            <w:pPr>
              <w:jc w:val="center"/>
              <w:rPr>
                <w:sz w:val="16"/>
                <w:szCs w:val="16"/>
              </w:rPr>
            </w:pPr>
            <w:r w:rsidRPr="00CE29B0">
              <w:rPr>
                <w:sz w:val="16"/>
                <w:szCs w:val="16"/>
              </w:rPr>
              <w:t> </w:t>
            </w:r>
          </w:p>
        </w:tc>
        <w:tc>
          <w:tcPr>
            <w:tcW w:w="426" w:type="dxa"/>
            <w:shd w:val="clear" w:color="auto" w:fill="auto"/>
            <w:vAlign w:val="center"/>
          </w:tcPr>
          <w:p w14:paraId="0C194C7D" w14:textId="77777777" w:rsidR="0031328D" w:rsidRPr="00CE29B0" w:rsidRDefault="001F2138">
            <w:pPr>
              <w:jc w:val="center"/>
              <w:rPr>
                <w:sz w:val="16"/>
                <w:szCs w:val="16"/>
              </w:rPr>
            </w:pPr>
            <w:r w:rsidRPr="00CE29B0">
              <w:rPr>
                <w:sz w:val="16"/>
                <w:szCs w:val="16"/>
              </w:rPr>
              <w:t> </w:t>
            </w:r>
          </w:p>
        </w:tc>
        <w:tc>
          <w:tcPr>
            <w:tcW w:w="425" w:type="dxa"/>
            <w:shd w:val="clear" w:color="auto" w:fill="auto"/>
            <w:vAlign w:val="center"/>
          </w:tcPr>
          <w:p w14:paraId="419807D0" w14:textId="77777777" w:rsidR="0031328D" w:rsidRPr="00CE29B0" w:rsidRDefault="001F2138">
            <w:pPr>
              <w:jc w:val="center"/>
              <w:rPr>
                <w:sz w:val="16"/>
                <w:szCs w:val="16"/>
              </w:rPr>
            </w:pPr>
            <w:r w:rsidRPr="00CE29B0">
              <w:rPr>
                <w:sz w:val="16"/>
                <w:szCs w:val="16"/>
              </w:rPr>
              <w:t> </w:t>
            </w:r>
          </w:p>
        </w:tc>
        <w:tc>
          <w:tcPr>
            <w:tcW w:w="425" w:type="dxa"/>
            <w:shd w:val="clear" w:color="auto" w:fill="auto"/>
            <w:vAlign w:val="center"/>
          </w:tcPr>
          <w:p w14:paraId="00709D71" w14:textId="77777777" w:rsidR="0031328D" w:rsidRPr="00CE29B0" w:rsidRDefault="001F2138">
            <w:pPr>
              <w:jc w:val="center"/>
              <w:rPr>
                <w:sz w:val="16"/>
                <w:szCs w:val="16"/>
              </w:rPr>
            </w:pPr>
            <w:r w:rsidRPr="00CE29B0">
              <w:rPr>
                <w:sz w:val="16"/>
                <w:szCs w:val="16"/>
              </w:rPr>
              <w:t> </w:t>
            </w:r>
          </w:p>
        </w:tc>
        <w:tc>
          <w:tcPr>
            <w:tcW w:w="425" w:type="dxa"/>
            <w:shd w:val="clear" w:color="auto" w:fill="auto"/>
            <w:vAlign w:val="center"/>
          </w:tcPr>
          <w:p w14:paraId="7B54BA95" w14:textId="77777777" w:rsidR="0031328D" w:rsidRPr="00CE29B0" w:rsidRDefault="001F2138">
            <w:pPr>
              <w:jc w:val="center"/>
              <w:rPr>
                <w:sz w:val="16"/>
                <w:szCs w:val="16"/>
              </w:rPr>
            </w:pPr>
            <w:r w:rsidRPr="00CE29B0">
              <w:rPr>
                <w:sz w:val="16"/>
                <w:szCs w:val="16"/>
              </w:rPr>
              <w:t> </w:t>
            </w:r>
          </w:p>
        </w:tc>
        <w:tc>
          <w:tcPr>
            <w:tcW w:w="284" w:type="dxa"/>
            <w:shd w:val="clear" w:color="auto" w:fill="auto"/>
            <w:vAlign w:val="center"/>
          </w:tcPr>
          <w:p w14:paraId="7C86F1B8" w14:textId="77777777" w:rsidR="0031328D" w:rsidRPr="00CE29B0" w:rsidRDefault="001F2138">
            <w:pPr>
              <w:jc w:val="center"/>
              <w:rPr>
                <w:sz w:val="16"/>
                <w:szCs w:val="16"/>
              </w:rPr>
            </w:pPr>
            <w:r w:rsidRPr="00CE29B0">
              <w:rPr>
                <w:sz w:val="16"/>
                <w:szCs w:val="16"/>
              </w:rPr>
              <w:t> </w:t>
            </w:r>
          </w:p>
        </w:tc>
        <w:tc>
          <w:tcPr>
            <w:tcW w:w="283" w:type="dxa"/>
            <w:shd w:val="clear" w:color="auto" w:fill="auto"/>
            <w:vAlign w:val="center"/>
          </w:tcPr>
          <w:p w14:paraId="5FF41481" w14:textId="77777777" w:rsidR="0031328D" w:rsidRPr="00CE29B0" w:rsidRDefault="001F2138">
            <w:pPr>
              <w:jc w:val="center"/>
              <w:rPr>
                <w:sz w:val="16"/>
                <w:szCs w:val="16"/>
              </w:rPr>
            </w:pPr>
            <w:r w:rsidRPr="00CE29B0">
              <w:rPr>
                <w:sz w:val="16"/>
                <w:szCs w:val="16"/>
              </w:rPr>
              <w:t> </w:t>
            </w:r>
          </w:p>
        </w:tc>
        <w:tc>
          <w:tcPr>
            <w:tcW w:w="284" w:type="dxa"/>
            <w:shd w:val="clear" w:color="auto" w:fill="auto"/>
            <w:vAlign w:val="center"/>
          </w:tcPr>
          <w:p w14:paraId="31C39206" w14:textId="77777777" w:rsidR="0031328D" w:rsidRPr="00CE29B0" w:rsidRDefault="001F2138">
            <w:pPr>
              <w:jc w:val="center"/>
              <w:rPr>
                <w:sz w:val="16"/>
                <w:szCs w:val="16"/>
              </w:rPr>
            </w:pPr>
            <w:r w:rsidRPr="00CE29B0">
              <w:rPr>
                <w:sz w:val="16"/>
                <w:szCs w:val="16"/>
              </w:rPr>
              <w:t> </w:t>
            </w:r>
          </w:p>
        </w:tc>
        <w:tc>
          <w:tcPr>
            <w:tcW w:w="284" w:type="dxa"/>
            <w:shd w:val="clear" w:color="auto" w:fill="auto"/>
            <w:vAlign w:val="center"/>
          </w:tcPr>
          <w:p w14:paraId="36C5BF01" w14:textId="77777777" w:rsidR="0031328D" w:rsidRPr="00CE29B0" w:rsidRDefault="001F2138">
            <w:pPr>
              <w:jc w:val="center"/>
              <w:rPr>
                <w:sz w:val="16"/>
                <w:szCs w:val="16"/>
              </w:rPr>
            </w:pPr>
            <w:r w:rsidRPr="00CE29B0">
              <w:rPr>
                <w:sz w:val="16"/>
                <w:szCs w:val="16"/>
              </w:rPr>
              <w:t> </w:t>
            </w:r>
          </w:p>
        </w:tc>
        <w:tc>
          <w:tcPr>
            <w:tcW w:w="283" w:type="dxa"/>
            <w:shd w:val="clear" w:color="auto" w:fill="auto"/>
            <w:vAlign w:val="center"/>
          </w:tcPr>
          <w:p w14:paraId="5B3D667F" w14:textId="77777777" w:rsidR="0031328D" w:rsidRPr="00CE29B0" w:rsidRDefault="001F2138">
            <w:pPr>
              <w:jc w:val="center"/>
              <w:rPr>
                <w:sz w:val="16"/>
                <w:szCs w:val="16"/>
              </w:rPr>
            </w:pPr>
            <w:r w:rsidRPr="00CE29B0">
              <w:rPr>
                <w:sz w:val="16"/>
                <w:szCs w:val="16"/>
              </w:rPr>
              <w:t> </w:t>
            </w:r>
          </w:p>
        </w:tc>
        <w:tc>
          <w:tcPr>
            <w:tcW w:w="283" w:type="dxa"/>
            <w:shd w:val="clear" w:color="auto" w:fill="auto"/>
            <w:vAlign w:val="center"/>
          </w:tcPr>
          <w:p w14:paraId="5D920DDF" w14:textId="77777777" w:rsidR="0031328D" w:rsidRPr="00CE29B0" w:rsidRDefault="001F2138">
            <w:pPr>
              <w:jc w:val="center"/>
              <w:rPr>
                <w:sz w:val="16"/>
                <w:szCs w:val="16"/>
              </w:rPr>
            </w:pPr>
            <w:r w:rsidRPr="00CE29B0">
              <w:rPr>
                <w:sz w:val="16"/>
                <w:szCs w:val="16"/>
              </w:rPr>
              <w:t> </w:t>
            </w:r>
          </w:p>
        </w:tc>
        <w:tc>
          <w:tcPr>
            <w:tcW w:w="284" w:type="dxa"/>
            <w:shd w:val="clear" w:color="auto" w:fill="auto"/>
            <w:vAlign w:val="center"/>
          </w:tcPr>
          <w:p w14:paraId="472B07E4" w14:textId="77777777" w:rsidR="0031328D" w:rsidRPr="00CE29B0" w:rsidRDefault="001F2138">
            <w:pPr>
              <w:jc w:val="center"/>
              <w:rPr>
                <w:sz w:val="16"/>
                <w:szCs w:val="16"/>
              </w:rPr>
            </w:pPr>
            <w:r w:rsidRPr="00CE29B0">
              <w:rPr>
                <w:sz w:val="16"/>
                <w:szCs w:val="16"/>
              </w:rPr>
              <w:t> </w:t>
            </w:r>
          </w:p>
        </w:tc>
        <w:tc>
          <w:tcPr>
            <w:tcW w:w="283" w:type="dxa"/>
            <w:shd w:val="clear" w:color="auto" w:fill="auto"/>
            <w:vAlign w:val="center"/>
          </w:tcPr>
          <w:p w14:paraId="58DA9489" w14:textId="77777777" w:rsidR="0031328D" w:rsidRPr="00CE29B0" w:rsidRDefault="001F2138">
            <w:pPr>
              <w:jc w:val="center"/>
              <w:rPr>
                <w:sz w:val="16"/>
                <w:szCs w:val="16"/>
              </w:rPr>
            </w:pPr>
            <w:r w:rsidRPr="00CE29B0">
              <w:rPr>
                <w:sz w:val="16"/>
                <w:szCs w:val="16"/>
              </w:rPr>
              <w:t> </w:t>
            </w:r>
          </w:p>
        </w:tc>
        <w:tc>
          <w:tcPr>
            <w:tcW w:w="236" w:type="dxa"/>
            <w:shd w:val="clear" w:color="auto" w:fill="auto"/>
            <w:vAlign w:val="center"/>
          </w:tcPr>
          <w:p w14:paraId="54813C63" w14:textId="77777777" w:rsidR="0031328D" w:rsidRPr="00CE29B0" w:rsidRDefault="001F2138">
            <w:pPr>
              <w:jc w:val="center"/>
              <w:rPr>
                <w:sz w:val="16"/>
                <w:szCs w:val="16"/>
              </w:rPr>
            </w:pPr>
            <w:r w:rsidRPr="00CE29B0">
              <w:rPr>
                <w:sz w:val="16"/>
                <w:szCs w:val="16"/>
              </w:rPr>
              <w:t> </w:t>
            </w:r>
          </w:p>
        </w:tc>
        <w:tc>
          <w:tcPr>
            <w:tcW w:w="331" w:type="dxa"/>
            <w:shd w:val="clear" w:color="auto" w:fill="auto"/>
            <w:vAlign w:val="center"/>
          </w:tcPr>
          <w:p w14:paraId="7CF67C06" w14:textId="77777777" w:rsidR="0031328D" w:rsidRPr="00CE29B0" w:rsidRDefault="001F2138">
            <w:pPr>
              <w:jc w:val="center"/>
              <w:rPr>
                <w:sz w:val="16"/>
                <w:szCs w:val="16"/>
              </w:rPr>
            </w:pPr>
            <w:r w:rsidRPr="00CE29B0">
              <w:rPr>
                <w:sz w:val="16"/>
                <w:szCs w:val="16"/>
              </w:rPr>
              <w:t> </w:t>
            </w:r>
          </w:p>
        </w:tc>
        <w:tc>
          <w:tcPr>
            <w:tcW w:w="284" w:type="dxa"/>
            <w:shd w:val="clear" w:color="auto" w:fill="auto"/>
            <w:vAlign w:val="center"/>
          </w:tcPr>
          <w:p w14:paraId="1700FF1F" w14:textId="77777777" w:rsidR="0031328D" w:rsidRPr="00CE29B0" w:rsidRDefault="001F2138">
            <w:pPr>
              <w:jc w:val="center"/>
              <w:rPr>
                <w:sz w:val="16"/>
                <w:szCs w:val="16"/>
              </w:rPr>
            </w:pPr>
            <w:r w:rsidRPr="00CE29B0">
              <w:rPr>
                <w:sz w:val="16"/>
                <w:szCs w:val="16"/>
              </w:rPr>
              <w:t> </w:t>
            </w:r>
          </w:p>
        </w:tc>
        <w:tc>
          <w:tcPr>
            <w:tcW w:w="236" w:type="dxa"/>
            <w:shd w:val="clear" w:color="auto" w:fill="auto"/>
            <w:vAlign w:val="center"/>
          </w:tcPr>
          <w:p w14:paraId="1C48155E" w14:textId="77777777" w:rsidR="0031328D" w:rsidRPr="00CE29B0" w:rsidRDefault="001F2138">
            <w:pPr>
              <w:jc w:val="center"/>
              <w:rPr>
                <w:sz w:val="16"/>
                <w:szCs w:val="16"/>
              </w:rPr>
            </w:pPr>
            <w:r w:rsidRPr="00CE29B0">
              <w:rPr>
                <w:sz w:val="16"/>
                <w:szCs w:val="16"/>
              </w:rPr>
              <w:t> </w:t>
            </w:r>
          </w:p>
        </w:tc>
        <w:tc>
          <w:tcPr>
            <w:tcW w:w="236" w:type="dxa"/>
            <w:shd w:val="clear" w:color="auto" w:fill="auto"/>
            <w:vAlign w:val="center"/>
          </w:tcPr>
          <w:p w14:paraId="1468671B" w14:textId="77777777" w:rsidR="0031328D" w:rsidRPr="00CE29B0" w:rsidRDefault="001F2138">
            <w:pPr>
              <w:jc w:val="center"/>
              <w:rPr>
                <w:sz w:val="16"/>
                <w:szCs w:val="16"/>
              </w:rPr>
            </w:pPr>
            <w:r w:rsidRPr="00CE29B0">
              <w:rPr>
                <w:sz w:val="16"/>
                <w:szCs w:val="16"/>
              </w:rPr>
              <w:t> </w:t>
            </w:r>
          </w:p>
        </w:tc>
        <w:tc>
          <w:tcPr>
            <w:tcW w:w="283" w:type="dxa"/>
            <w:shd w:val="clear" w:color="auto" w:fill="auto"/>
            <w:vAlign w:val="center"/>
          </w:tcPr>
          <w:p w14:paraId="044833E1" w14:textId="77777777" w:rsidR="0031328D" w:rsidRPr="00CE29B0" w:rsidRDefault="001F2138">
            <w:pPr>
              <w:jc w:val="center"/>
              <w:rPr>
                <w:sz w:val="16"/>
                <w:szCs w:val="16"/>
              </w:rPr>
            </w:pPr>
            <w:r w:rsidRPr="00CE29B0">
              <w:rPr>
                <w:sz w:val="16"/>
                <w:szCs w:val="16"/>
              </w:rPr>
              <w:t> </w:t>
            </w:r>
          </w:p>
        </w:tc>
        <w:tc>
          <w:tcPr>
            <w:tcW w:w="284" w:type="dxa"/>
            <w:shd w:val="clear" w:color="auto" w:fill="auto"/>
            <w:vAlign w:val="center"/>
          </w:tcPr>
          <w:p w14:paraId="60FAF3A3" w14:textId="77777777" w:rsidR="0031328D" w:rsidRPr="00CE29B0" w:rsidRDefault="001F2138">
            <w:pPr>
              <w:jc w:val="center"/>
              <w:rPr>
                <w:sz w:val="16"/>
                <w:szCs w:val="16"/>
              </w:rPr>
            </w:pPr>
            <w:r w:rsidRPr="00CE29B0">
              <w:rPr>
                <w:sz w:val="16"/>
                <w:szCs w:val="16"/>
              </w:rPr>
              <w:t> </w:t>
            </w:r>
          </w:p>
        </w:tc>
        <w:tc>
          <w:tcPr>
            <w:tcW w:w="236" w:type="dxa"/>
            <w:shd w:val="clear" w:color="auto" w:fill="auto"/>
            <w:vAlign w:val="center"/>
          </w:tcPr>
          <w:p w14:paraId="16619733" w14:textId="77777777" w:rsidR="0031328D" w:rsidRPr="00CE29B0" w:rsidRDefault="001F2138">
            <w:pPr>
              <w:jc w:val="center"/>
              <w:rPr>
                <w:sz w:val="16"/>
                <w:szCs w:val="16"/>
              </w:rPr>
            </w:pPr>
            <w:r w:rsidRPr="00CE29B0">
              <w:rPr>
                <w:sz w:val="16"/>
                <w:szCs w:val="16"/>
              </w:rPr>
              <w:t> </w:t>
            </w:r>
          </w:p>
        </w:tc>
        <w:tc>
          <w:tcPr>
            <w:tcW w:w="284" w:type="dxa"/>
            <w:shd w:val="clear" w:color="auto" w:fill="auto"/>
            <w:vAlign w:val="center"/>
          </w:tcPr>
          <w:p w14:paraId="38F230FB" w14:textId="77777777" w:rsidR="0031328D" w:rsidRPr="00CE29B0" w:rsidRDefault="001F2138">
            <w:pPr>
              <w:jc w:val="center"/>
              <w:rPr>
                <w:sz w:val="16"/>
                <w:szCs w:val="16"/>
              </w:rPr>
            </w:pPr>
            <w:r w:rsidRPr="00CE29B0">
              <w:rPr>
                <w:sz w:val="16"/>
                <w:szCs w:val="16"/>
              </w:rPr>
              <w:t> </w:t>
            </w:r>
          </w:p>
        </w:tc>
        <w:tc>
          <w:tcPr>
            <w:tcW w:w="284" w:type="dxa"/>
            <w:shd w:val="clear" w:color="auto" w:fill="auto"/>
            <w:vAlign w:val="center"/>
          </w:tcPr>
          <w:p w14:paraId="3E4DE287" w14:textId="77777777" w:rsidR="0031328D" w:rsidRPr="00CE29B0" w:rsidRDefault="001F2138">
            <w:pPr>
              <w:jc w:val="center"/>
              <w:rPr>
                <w:sz w:val="16"/>
                <w:szCs w:val="16"/>
              </w:rPr>
            </w:pPr>
            <w:r w:rsidRPr="00CE29B0">
              <w:rPr>
                <w:sz w:val="16"/>
                <w:szCs w:val="16"/>
              </w:rPr>
              <w:t> </w:t>
            </w:r>
          </w:p>
        </w:tc>
        <w:tc>
          <w:tcPr>
            <w:tcW w:w="283" w:type="dxa"/>
            <w:shd w:val="clear" w:color="auto" w:fill="auto"/>
            <w:vAlign w:val="center"/>
          </w:tcPr>
          <w:p w14:paraId="4CF82A9C" w14:textId="77777777" w:rsidR="0031328D" w:rsidRPr="00CE29B0" w:rsidRDefault="001F2138">
            <w:pPr>
              <w:jc w:val="center"/>
              <w:rPr>
                <w:sz w:val="16"/>
                <w:szCs w:val="16"/>
              </w:rPr>
            </w:pPr>
            <w:r w:rsidRPr="00CE29B0">
              <w:rPr>
                <w:sz w:val="16"/>
                <w:szCs w:val="16"/>
              </w:rPr>
              <w:t> </w:t>
            </w:r>
          </w:p>
        </w:tc>
        <w:tc>
          <w:tcPr>
            <w:tcW w:w="284" w:type="dxa"/>
            <w:shd w:val="clear" w:color="auto" w:fill="auto"/>
            <w:vAlign w:val="center"/>
          </w:tcPr>
          <w:p w14:paraId="67878D25" w14:textId="77777777" w:rsidR="0031328D" w:rsidRPr="00CE29B0" w:rsidRDefault="001F2138">
            <w:pPr>
              <w:jc w:val="center"/>
              <w:rPr>
                <w:sz w:val="16"/>
                <w:szCs w:val="16"/>
              </w:rPr>
            </w:pPr>
            <w:r w:rsidRPr="00CE29B0">
              <w:rPr>
                <w:sz w:val="16"/>
                <w:szCs w:val="16"/>
              </w:rPr>
              <w:t> </w:t>
            </w:r>
          </w:p>
        </w:tc>
        <w:tc>
          <w:tcPr>
            <w:tcW w:w="283" w:type="dxa"/>
            <w:shd w:val="clear" w:color="auto" w:fill="auto"/>
            <w:vAlign w:val="center"/>
          </w:tcPr>
          <w:p w14:paraId="563EA28D" w14:textId="77777777" w:rsidR="0031328D" w:rsidRPr="00CE29B0" w:rsidRDefault="001F2138">
            <w:pPr>
              <w:jc w:val="center"/>
              <w:rPr>
                <w:sz w:val="16"/>
                <w:szCs w:val="16"/>
              </w:rPr>
            </w:pPr>
            <w:r w:rsidRPr="00CE29B0">
              <w:rPr>
                <w:sz w:val="16"/>
                <w:szCs w:val="16"/>
              </w:rPr>
              <w:t> </w:t>
            </w:r>
          </w:p>
        </w:tc>
        <w:tc>
          <w:tcPr>
            <w:tcW w:w="284" w:type="dxa"/>
            <w:shd w:val="clear" w:color="auto" w:fill="auto"/>
            <w:vAlign w:val="center"/>
          </w:tcPr>
          <w:p w14:paraId="3BEEDA75" w14:textId="77777777" w:rsidR="0031328D" w:rsidRPr="00CE29B0" w:rsidRDefault="001F2138">
            <w:pPr>
              <w:jc w:val="center"/>
              <w:rPr>
                <w:sz w:val="16"/>
                <w:szCs w:val="16"/>
              </w:rPr>
            </w:pPr>
            <w:r w:rsidRPr="00CE29B0">
              <w:rPr>
                <w:sz w:val="16"/>
                <w:szCs w:val="16"/>
              </w:rPr>
              <w:t> </w:t>
            </w:r>
          </w:p>
        </w:tc>
        <w:tc>
          <w:tcPr>
            <w:tcW w:w="283" w:type="dxa"/>
            <w:shd w:val="clear" w:color="auto" w:fill="auto"/>
            <w:vAlign w:val="center"/>
          </w:tcPr>
          <w:p w14:paraId="553F8F2C" w14:textId="77777777" w:rsidR="0031328D" w:rsidRPr="00CE29B0" w:rsidRDefault="001F2138">
            <w:pPr>
              <w:jc w:val="center"/>
              <w:rPr>
                <w:sz w:val="16"/>
                <w:szCs w:val="16"/>
              </w:rPr>
            </w:pPr>
            <w:r w:rsidRPr="00CE29B0">
              <w:rPr>
                <w:sz w:val="16"/>
                <w:szCs w:val="16"/>
              </w:rPr>
              <w:t> </w:t>
            </w:r>
          </w:p>
        </w:tc>
        <w:tc>
          <w:tcPr>
            <w:tcW w:w="284" w:type="dxa"/>
            <w:shd w:val="clear" w:color="auto" w:fill="auto"/>
            <w:vAlign w:val="center"/>
          </w:tcPr>
          <w:p w14:paraId="02646E91" w14:textId="77777777" w:rsidR="0031328D" w:rsidRPr="00CE29B0" w:rsidRDefault="001F2138">
            <w:pPr>
              <w:jc w:val="center"/>
              <w:rPr>
                <w:sz w:val="16"/>
                <w:szCs w:val="16"/>
              </w:rPr>
            </w:pPr>
            <w:r w:rsidRPr="00CE29B0">
              <w:rPr>
                <w:sz w:val="16"/>
                <w:szCs w:val="16"/>
              </w:rPr>
              <w:t> </w:t>
            </w:r>
          </w:p>
        </w:tc>
        <w:tc>
          <w:tcPr>
            <w:tcW w:w="283" w:type="dxa"/>
            <w:shd w:val="clear" w:color="auto" w:fill="auto"/>
            <w:vAlign w:val="center"/>
          </w:tcPr>
          <w:p w14:paraId="61F27383" w14:textId="77777777" w:rsidR="0031328D" w:rsidRPr="00CE29B0" w:rsidRDefault="001F2138">
            <w:pPr>
              <w:jc w:val="center"/>
              <w:rPr>
                <w:sz w:val="16"/>
                <w:szCs w:val="16"/>
              </w:rPr>
            </w:pPr>
            <w:r w:rsidRPr="00CE29B0">
              <w:rPr>
                <w:sz w:val="16"/>
                <w:szCs w:val="16"/>
              </w:rPr>
              <w:t> </w:t>
            </w:r>
          </w:p>
        </w:tc>
        <w:tc>
          <w:tcPr>
            <w:tcW w:w="284" w:type="dxa"/>
            <w:shd w:val="clear" w:color="auto" w:fill="auto"/>
            <w:vAlign w:val="center"/>
          </w:tcPr>
          <w:p w14:paraId="2D464355" w14:textId="77777777" w:rsidR="0031328D" w:rsidRPr="00CE29B0" w:rsidRDefault="001F2138">
            <w:pPr>
              <w:jc w:val="center"/>
              <w:rPr>
                <w:sz w:val="16"/>
                <w:szCs w:val="16"/>
              </w:rPr>
            </w:pPr>
            <w:r w:rsidRPr="00CE29B0">
              <w:rPr>
                <w:sz w:val="16"/>
                <w:szCs w:val="16"/>
              </w:rPr>
              <w:t> </w:t>
            </w:r>
          </w:p>
        </w:tc>
        <w:tc>
          <w:tcPr>
            <w:tcW w:w="283" w:type="dxa"/>
            <w:shd w:val="clear" w:color="auto" w:fill="auto"/>
            <w:vAlign w:val="center"/>
          </w:tcPr>
          <w:p w14:paraId="7B91DD15" w14:textId="77777777" w:rsidR="0031328D" w:rsidRPr="00CE29B0" w:rsidRDefault="001F2138">
            <w:pPr>
              <w:jc w:val="center"/>
              <w:rPr>
                <w:sz w:val="16"/>
                <w:szCs w:val="16"/>
              </w:rPr>
            </w:pPr>
            <w:r w:rsidRPr="00CE29B0">
              <w:rPr>
                <w:sz w:val="16"/>
                <w:szCs w:val="16"/>
              </w:rPr>
              <w:t> </w:t>
            </w:r>
          </w:p>
        </w:tc>
        <w:tc>
          <w:tcPr>
            <w:tcW w:w="284" w:type="dxa"/>
          </w:tcPr>
          <w:p w14:paraId="25DB5A3A" w14:textId="77777777" w:rsidR="0031328D" w:rsidRPr="00CE29B0" w:rsidRDefault="0031328D">
            <w:pPr>
              <w:jc w:val="center"/>
              <w:rPr>
                <w:sz w:val="16"/>
                <w:szCs w:val="16"/>
              </w:rPr>
            </w:pPr>
          </w:p>
        </w:tc>
      </w:tr>
      <w:tr w:rsidR="00CE29B0" w:rsidRPr="00CE29B0" w14:paraId="377871DB" w14:textId="77777777" w:rsidTr="00CE29B0">
        <w:trPr>
          <w:trHeight w:val="20"/>
        </w:trPr>
        <w:tc>
          <w:tcPr>
            <w:tcW w:w="851" w:type="dxa"/>
            <w:shd w:val="clear" w:color="auto" w:fill="auto"/>
            <w:vAlign w:val="center"/>
          </w:tcPr>
          <w:p w14:paraId="7439132D" w14:textId="77777777" w:rsidR="0031328D" w:rsidRPr="00CE29B0" w:rsidRDefault="001F2138">
            <w:pPr>
              <w:rPr>
                <w:b/>
                <w:sz w:val="16"/>
                <w:szCs w:val="16"/>
              </w:rPr>
            </w:pPr>
            <w:r w:rsidRPr="00CE29B0">
              <w:rPr>
                <w:b/>
                <w:sz w:val="16"/>
                <w:szCs w:val="16"/>
              </w:rPr>
              <w:t xml:space="preserve">СГ.00 </w:t>
            </w:r>
          </w:p>
        </w:tc>
        <w:tc>
          <w:tcPr>
            <w:tcW w:w="2977" w:type="dxa"/>
            <w:shd w:val="clear" w:color="auto" w:fill="auto"/>
            <w:vAlign w:val="center"/>
          </w:tcPr>
          <w:p w14:paraId="4CA1A626" w14:textId="77777777" w:rsidR="0031328D" w:rsidRPr="00CE29B0" w:rsidRDefault="001F2138" w:rsidP="00CE29B0">
            <w:pPr>
              <w:rPr>
                <w:b/>
                <w:sz w:val="16"/>
                <w:szCs w:val="16"/>
              </w:rPr>
            </w:pPr>
            <w:r w:rsidRPr="00CE29B0">
              <w:rPr>
                <w:b/>
                <w:sz w:val="16"/>
                <w:szCs w:val="16"/>
              </w:rPr>
              <w:t xml:space="preserve">Социально-гуманитарный цикл </w:t>
            </w:r>
          </w:p>
        </w:tc>
        <w:tc>
          <w:tcPr>
            <w:tcW w:w="425" w:type="dxa"/>
            <w:shd w:val="clear" w:color="auto" w:fill="auto"/>
            <w:vAlign w:val="center"/>
          </w:tcPr>
          <w:p w14:paraId="706FE2EF" w14:textId="77777777" w:rsidR="0031328D" w:rsidRPr="00CE29B0" w:rsidRDefault="001F2138">
            <w:pPr>
              <w:jc w:val="center"/>
              <w:rPr>
                <w:sz w:val="16"/>
                <w:szCs w:val="16"/>
              </w:rPr>
            </w:pPr>
            <w:r w:rsidRPr="00CE29B0">
              <w:rPr>
                <w:sz w:val="16"/>
                <w:szCs w:val="16"/>
              </w:rPr>
              <w:t> </w:t>
            </w:r>
          </w:p>
        </w:tc>
        <w:tc>
          <w:tcPr>
            <w:tcW w:w="426" w:type="dxa"/>
            <w:shd w:val="clear" w:color="auto" w:fill="auto"/>
            <w:vAlign w:val="center"/>
          </w:tcPr>
          <w:p w14:paraId="0F61D095" w14:textId="77777777" w:rsidR="0031328D" w:rsidRPr="00CE29B0" w:rsidRDefault="001F2138">
            <w:pPr>
              <w:jc w:val="center"/>
              <w:rPr>
                <w:sz w:val="16"/>
                <w:szCs w:val="16"/>
              </w:rPr>
            </w:pPr>
            <w:r w:rsidRPr="00CE29B0">
              <w:rPr>
                <w:sz w:val="16"/>
                <w:szCs w:val="16"/>
              </w:rPr>
              <w:t> </w:t>
            </w:r>
          </w:p>
        </w:tc>
        <w:tc>
          <w:tcPr>
            <w:tcW w:w="425" w:type="dxa"/>
            <w:shd w:val="clear" w:color="auto" w:fill="auto"/>
            <w:vAlign w:val="center"/>
          </w:tcPr>
          <w:p w14:paraId="368B8B05" w14:textId="77777777" w:rsidR="0031328D" w:rsidRPr="00CE29B0" w:rsidRDefault="001F2138">
            <w:pPr>
              <w:jc w:val="center"/>
              <w:rPr>
                <w:sz w:val="16"/>
                <w:szCs w:val="16"/>
              </w:rPr>
            </w:pPr>
            <w:r w:rsidRPr="00CE29B0">
              <w:rPr>
                <w:sz w:val="16"/>
                <w:szCs w:val="16"/>
              </w:rPr>
              <w:t> </w:t>
            </w:r>
          </w:p>
        </w:tc>
        <w:tc>
          <w:tcPr>
            <w:tcW w:w="425" w:type="dxa"/>
            <w:shd w:val="clear" w:color="auto" w:fill="auto"/>
            <w:vAlign w:val="center"/>
          </w:tcPr>
          <w:p w14:paraId="2260FCB6" w14:textId="77777777" w:rsidR="0031328D" w:rsidRPr="00CE29B0" w:rsidRDefault="001F2138">
            <w:pPr>
              <w:jc w:val="center"/>
              <w:rPr>
                <w:sz w:val="16"/>
                <w:szCs w:val="16"/>
              </w:rPr>
            </w:pPr>
            <w:r w:rsidRPr="00CE29B0">
              <w:rPr>
                <w:sz w:val="16"/>
                <w:szCs w:val="16"/>
              </w:rPr>
              <w:t> </w:t>
            </w:r>
          </w:p>
        </w:tc>
        <w:tc>
          <w:tcPr>
            <w:tcW w:w="425" w:type="dxa"/>
            <w:shd w:val="clear" w:color="auto" w:fill="auto"/>
            <w:vAlign w:val="center"/>
          </w:tcPr>
          <w:p w14:paraId="7DCB86F0" w14:textId="77777777" w:rsidR="0031328D" w:rsidRPr="00CE29B0" w:rsidRDefault="001F2138">
            <w:pPr>
              <w:jc w:val="center"/>
              <w:rPr>
                <w:sz w:val="16"/>
                <w:szCs w:val="16"/>
              </w:rPr>
            </w:pPr>
            <w:r w:rsidRPr="00CE29B0">
              <w:rPr>
                <w:sz w:val="16"/>
                <w:szCs w:val="16"/>
              </w:rPr>
              <w:t> </w:t>
            </w:r>
          </w:p>
        </w:tc>
        <w:tc>
          <w:tcPr>
            <w:tcW w:w="426" w:type="dxa"/>
            <w:shd w:val="clear" w:color="auto" w:fill="auto"/>
            <w:vAlign w:val="center"/>
          </w:tcPr>
          <w:p w14:paraId="0404A791" w14:textId="77777777" w:rsidR="0031328D" w:rsidRPr="00CE29B0" w:rsidRDefault="001F2138">
            <w:pPr>
              <w:jc w:val="center"/>
              <w:rPr>
                <w:sz w:val="16"/>
                <w:szCs w:val="16"/>
              </w:rPr>
            </w:pPr>
            <w:r w:rsidRPr="00CE29B0">
              <w:rPr>
                <w:sz w:val="16"/>
                <w:szCs w:val="16"/>
              </w:rPr>
              <w:t> </w:t>
            </w:r>
          </w:p>
        </w:tc>
        <w:tc>
          <w:tcPr>
            <w:tcW w:w="425" w:type="dxa"/>
            <w:shd w:val="clear" w:color="auto" w:fill="auto"/>
            <w:vAlign w:val="center"/>
          </w:tcPr>
          <w:p w14:paraId="419D1B40" w14:textId="77777777" w:rsidR="0031328D" w:rsidRPr="00CE29B0" w:rsidRDefault="001F2138">
            <w:pPr>
              <w:jc w:val="center"/>
              <w:rPr>
                <w:sz w:val="16"/>
                <w:szCs w:val="16"/>
              </w:rPr>
            </w:pPr>
            <w:r w:rsidRPr="00CE29B0">
              <w:rPr>
                <w:sz w:val="16"/>
                <w:szCs w:val="16"/>
              </w:rPr>
              <w:t> </w:t>
            </w:r>
          </w:p>
        </w:tc>
        <w:tc>
          <w:tcPr>
            <w:tcW w:w="425" w:type="dxa"/>
            <w:shd w:val="clear" w:color="auto" w:fill="auto"/>
            <w:vAlign w:val="center"/>
          </w:tcPr>
          <w:p w14:paraId="432B3B38" w14:textId="77777777" w:rsidR="0031328D" w:rsidRPr="00CE29B0" w:rsidRDefault="001F2138">
            <w:pPr>
              <w:jc w:val="center"/>
              <w:rPr>
                <w:sz w:val="16"/>
                <w:szCs w:val="16"/>
              </w:rPr>
            </w:pPr>
            <w:r w:rsidRPr="00CE29B0">
              <w:rPr>
                <w:sz w:val="16"/>
                <w:szCs w:val="16"/>
              </w:rPr>
              <w:t> </w:t>
            </w:r>
          </w:p>
        </w:tc>
        <w:tc>
          <w:tcPr>
            <w:tcW w:w="425" w:type="dxa"/>
            <w:shd w:val="clear" w:color="auto" w:fill="auto"/>
            <w:vAlign w:val="center"/>
          </w:tcPr>
          <w:p w14:paraId="6C8BAC6E" w14:textId="77777777" w:rsidR="0031328D" w:rsidRPr="00CE29B0" w:rsidRDefault="001F2138">
            <w:pPr>
              <w:jc w:val="center"/>
              <w:rPr>
                <w:sz w:val="16"/>
                <w:szCs w:val="16"/>
              </w:rPr>
            </w:pPr>
            <w:r w:rsidRPr="00CE29B0">
              <w:rPr>
                <w:sz w:val="16"/>
                <w:szCs w:val="16"/>
              </w:rPr>
              <w:t> </w:t>
            </w:r>
          </w:p>
        </w:tc>
        <w:tc>
          <w:tcPr>
            <w:tcW w:w="284" w:type="dxa"/>
            <w:shd w:val="clear" w:color="auto" w:fill="auto"/>
            <w:vAlign w:val="center"/>
          </w:tcPr>
          <w:p w14:paraId="4562F70A" w14:textId="77777777" w:rsidR="0031328D" w:rsidRPr="00CE29B0" w:rsidRDefault="001F2138">
            <w:pPr>
              <w:jc w:val="center"/>
              <w:rPr>
                <w:sz w:val="16"/>
                <w:szCs w:val="16"/>
              </w:rPr>
            </w:pPr>
            <w:r w:rsidRPr="00CE29B0">
              <w:rPr>
                <w:sz w:val="16"/>
                <w:szCs w:val="16"/>
              </w:rPr>
              <w:t> </w:t>
            </w:r>
          </w:p>
        </w:tc>
        <w:tc>
          <w:tcPr>
            <w:tcW w:w="283" w:type="dxa"/>
            <w:shd w:val="clear" w:color="auto" w:fill="auto"/>
            <w:vAlign w:val="center"/>
          </w:tcPr>
          <w:p w14:paraId="00AC16E0" w14:textId="77777777" w:rsidR="0031328D" w:rsidRPr="00CE29B0" w:rsidRDefault="001F2138">
            <w:pPr>
              <w:jc w:val="center"/>
              <w:rPr>
                <w:sz w:val="16"/>
                <w:szCs w:val="16"/>
              </w:rPr>
            </w:pPr>
            <w:r w:rsidRPr="00CE29B0">
              <w:rPr>
                <w:sz w:val="16"/>
                <w:szCs w:val="16"/>
              </w:rPr>
              <w:t> </w:t>
            </w:r>
          </w:p>
        </w:tc>
        <w:tc>
          <w:tcPr>
            <w:tcW w:w="284" w:type="dxa"/>
            <w:shd w:val="clear" w:color="auto" w:fill="auto"/>
            <w:vAlign w:val="center"/>
          </w:tcPr>
          <w:p w14:paraId="64F6337D" w14:textId="77777777" w:rsidR="0031328D" w:rsidRPr="00CE29B0" w:rsidRDefault="001F2138">
            <w:pPr>
              <w:jc w:val="center"/>
              <w:rPr>
                <w:sz w:val="16"/>
                <w:szCs w:val="16"/>
              </w:rPr>
            </w:pPr>
            <w:r w:rsidRPr="00CE29B0">
              <w:rPr>
                <w:sz w:val="16"/>
                <w:szCs w:val="16"/>
              </w:rPr>
              <w:t> </w:t>
            </w:r>
          </w:p>
        </w:tc>
        <w:tc>
          <w:tcPr>
            <w:tcW w:w="284" w:type="dxa"/>
            <w:shd w:val="clear" w:color="auto" w:fill="auto"/>
            <w:vAlign w:val="center"/>
          </w:tcPr>
          <w:p w14:paraId="54223161" w14:textId="77777777" w:rsidR="0031328D" w:rsidRPr="00CE29B0" w:rsidRDefault="001F2138">
            <w:pPr>
              <w:jc w:val="center"/>
              <w:rPr>
                <w:sz w:val="16"/>
                <w:szCs w:val="16"/>
              </w:rPr>
            </w:pPr>
            <w:r w:rsidRPr="00CE29B0">
              <w:rPr>
                <w:sz w:val="16"/>
                <w:szCs w:val="16"/>
              </w:rPr>
              <w:t> </w:t>
            </w:r>
          </w:p>
        </w:tc>
        <w:tc>
          <w:tcPr>
            <w:tcW w:w="283" w:type="dxa"/>
            <w:shd w:val="clear" w:color="auto" w:fill="auto"/>
            <w:vAlign w:val="center"/>
          </w:tcPr>
          <w:p w14:paraId="3ECD3BEB" w14:textId="77777777" w:rsidR="0031328D" w:rsidRPr="00CE29B0" w:rsidRDefault="001F2138">
            <w:pPr>
              <w:jc w:val="center"/>
              <w:rPr>
                <w:sz w:val="16"/>
                <w:szCs w:val="16"/>
              </w:rPr>
            </w:pPr>
            <w:r w:rsidRPr="00CE29B0">
              <w:rPr>
                <w:sz w:val="16"/>
                <w:szCs w:val="16"/>
              </w:rPr>
              <w:t> </w:t>
            </w:r>
          </w:p>
        </w:tc>
        <w:tc>
          <w:tcPr>
            <w:tcW w:w="283" w:type="dxa"/>
            <w:shd w:val="clear" w:color="auto" w:fill="auto"/>
            <w:vAlign w:val="center"/>
          </w:tcPr>
          <w:p w14:paraId="62806C81" w14:textId="77777777" w:rsidR="0031328D" w:rsidRPr="00CE29B0" w:rsidRDefault="001F2138">
            <w:pPr>
              <w:jc w:val="center"/>
              <w:rPr>
                <w:sz w:val="16"/>
                <w:szCs w:val="16"/>
              </w:rPr>
            </w:pPr>
            <w:r w:rsidRPr="00CE29B0">
              <w:rPr>
                <w:sz w:val="16"/>
                <w:szCs w:val="16"/>
              </w:rPr>
              <w:t> </w:t>
            </w:r>
          </w:p>
        </w:tc>
        <w:tc>
          <w:tcPr>
            <w:tcW w:w="284" w:type="dxa"/>
            <w:shd w:val="clear" w:color="auto" w:fill="auto"/>
            <w:vAlign w:val="center"/>
          </w:tcPr>
          <w:p w14:paraId="73CF6B4D" w14:textId="77777777" w:rsidR="0031328D" w:rsidRPr="00CE29B0" w:rsidRDefault="001F2138">
            <w:pPr>
              <w:jc w:val="center"/>
              <w:rPr>
                <w:sz w:val="16"/>
                <w:szCs w:val="16"/>
              </w:rPr>
            </w:pPr>
            <w:r w:rsidRPr="00CE29B0">
              <w:rPr>
                <w:sz w:val="16"/>
                <w:szCs w:val="16"/>
              </w:rPr>
              <w:t> </w:t>
            </w:r>
          </w:p>
        </w:tc>
        <w:tc>
          <w:tcPr>
            <w:tcW w:w="283" w:type="dxa"/>
            <w:shd w:val="clear" w:color="auto" w:fill="auto"/>
            <w:vAlign w:val="center"/>
          </w:tcPr>
          <w:p w14:paraId="77544C06" w14:textId="77777777" w:rsidR="0031328D" w:rsidRPr="00CE29B0" w:rsidRDefault="001F2138">
            <w:pPr>
              <w:jc w:val="center"/>
              <w:rPr>
                <w:sz w:val="16"/>
                <w:szCs w:val="16"/>
              </w:rPr>
            </w:pPr>
            <w:r w:rsidRPr="00CE29B0">
              <w:rPr>
                <w:sz w:val="16"/>
                <w:szCs w:val="16"/>
              </w:rPr>
              <w:t> </w:t>
            </w:r>
          </w:p>
        </w:tc>
        <w:tc>
          <w:tcPr>
            <w:tcW w:w="236" w:type="dxa"/>
            <w:shd w:val="clear" w:color="auto" w:fill="auto"/>
            <w:vAlign w:val="center"/>
          </w:tcPr>
          <w:p w14:paraId="77F58779" w14:textId="77777777" w:rsidR="0031328D" w:rsidRPr="00CE29B0" w:rsidRDefault="001F2138">
            <w:pPr>
              <w:jc w:val="center"/>
              <w:rPr>
                <w:sz w:val="16"/>
                <w:szCs w:val="16"/>
              </w:rPr>
            </w:pPr>
            <w:r w:rsidRPr="00CE29B0">
              <w:rPr>
                <w:sz w:val="16"/>
                <w:szCs w:val="16"/>
              </w:rPr>
              <w:t> </w:t>
            </w:r>
          </w:p>
        </w:tc>
        <w:tc>
          <w:tcPr>
            <w:tcW w:w="331" w:type="dxa"/>
            <w:shd w:val="clear" w:color="auto" w:fill="auto"/>
            <w:vAlign w:val="center"/>
          </w:tcPr>
          <w:p w14:paraId="215B328E" w14:textId="77777777" w:rsidR="0031328D" w:rsidRPr="00CE29B0" w:rsidRDefault="001F2138">
            <w:pPr>
              <w:jc w:val="center"/>
              <w:rPr>
                <w:sz w:val="16"/>
                <w:szCs w:val="16"/>
              </w:rPr>
            </w:pPr>
            <w:r w:rsidRPr="00CE29B0">
              <w:rPr>
                <w:sz w:val="16"/>
                <w:szCs w:val="16"/>
              </w:rPr>
              <w:t> </w:t>
            </w:r>
          </w:p>
        </w:tc>
        <w:tc>
          <w:tcPr>
            <w:tcW w:w="284" w:type="dxa"/>
            <w:shd w:val="clear" w:color="auto" w:fill="auto"/>
            <w:vAlign w:val="center"/>
          </w:tcPr>
          <w:p w14:paraId="42AF4654" w14:textId="77777777" w:rsidR="0031328D" w:rsidRPr="00CE29B0" w:rsidRDefault="001F2138">
            <w:pPr>
              <w:jc w:val="center"/>
              <w:rPr>
                <w:sz w:val="16"/>
                <w:szCs w:val="16"/>
              </w:rPr>
            </w:pPr>
            <w:r w:rsidRPr="00CE29B0">
              <w:rPr>
                <w:sz w:val="16"/>
                <w:szCs w:val="16"/>
              </w:rPr>
              <w:t> </w:t>
            </w:r>
          </w:p>
        </w:tc>
        <w:tc>
          <w:tcPr>
            <w:tcW w:w="236" w:type="dxa"/>
            <w:shd w:val="clear" w:color="auto" w:fill="auto"/>
            <w:vAlign w:val="center"/>
          </w:tcPr>
          <w:p w14:paraId="5929EF10" w14:textId="77777777" w:rsidR="0031328D" w:rsidRPr="00CE29B0" w:rsidRDefault="001F2138">
            <w:pPr>
              <w:jc w:val="center"/>
              <w:rPr>
                <w:sz w:val="16"/>
                <w:szCs w:val="16"/>
              </w:rPr>
            </w:pPr>
            <w:r w:rsidRPr="00CE29B0">
              <w:rPr>
                <w:sz w:val="16"/>
                <w:szCs w:val="16"/>
              </w:rPr>
              <w:t> </w:t>
            </w:r>
          </w:p>
        </w:tc>
        <w:tc>
          <w:tcPr>
            <w:tcW w:w="236" w:type="dxa"/>
            <w:shd w:val="clear" w:color="auto" w:fill="auto"/>
            <w:vAlign w:val="center"/>
          </w:tcPr>
          <w:p w14:paraId="38C51DE4" w14:textId="77777777" w:rsidR="0031328D" w:rsidRPr="00CE29B0" w:rsidRDefault="001F2138">
            <w:pPr>
              <w:jc w:val="center"/>
              <w:rPr>
                <w:sz w:val="16"/>
                <w:szCs w:val="16"/>
              </w:rPr>
            </w:pPr>
            <w:r w:rsidRPr="00CE29B0">
              <w:rPr>
                <w:sz w:val="16"/>
                <w:szCs w:val="16"/>
              </w:rPr>
              <w:t> </w:t>
            </w:r>
          </w:p>
        </w:tc>
        <w:tc>
          <w:tcPr>
            <w:tcW w:w="283" w:type="dxa"/>
            <w:shd w:val="clear" w:color="auto" w:fill="auto"/>
            <w:vAlign w:val="center"/>
          </w:tcPr>
          <w:p w14:paraId="7D188EF0" w14:textId="77777777" w:rsidR="0031328D" w:rsidRPr="00CE29B0" w:rsidRDefault="001F2138">
            <w:pPr>
              <w:jc w:val="center"/>
              <w:rPr>
                <w:sz w:val="16"/>
                <w:szCs w:val="16"/>
              </w:rPr>
            </w:pPr>
            <w:r w:rsidRPr="00CE29B0">
              <w:rPr>
                <w:sz w:val="16"/>
                <w:szCs w:val="16"/>
              </w:rPr>
              <w:t> </w:t>
            </w:r>
          </w:p>
        </w:tc>
        <w:tc>
          <w:tcPr>
            <w:tcW w:w="284" w:type="dxa"/>
            <w:shd w:val="clear" w:color="auto" w:fill="auto"/>
            <w:vAlign w:val="center"/>
          </w:tcPr>
          <w:p w14:paraId="32308898" w14:textId="77777777" w:rsidR="0031328D" w:rsidRPr="00CE29B0" w:rsidRDefault="001F2138">
            <w:pPr>
              <w:jc w:val="center"/>
              <w:rPr>
                <w:sz w:val="16"/>
                <w:szCs w:val="16"/>
              </w:rPr>
            </w:pPr>
            <w:r w:rsidRPr="00CE29B0">
              <w:rPr>
                <w:sz w:val="16"/>
                <w:szCs w:val="16"/>
              </w:rPr>
              <w:t> </w:t>
            </w:r>
          </w:p>
        </w:tc>
        <w:tc>
          <w:tcPr>
            <w:tcW w:w="236" w:type="dxa"/>
            <w:shd w:val="clear" w:color="auto" w:fill="auto"/>
            <w:vAlign w:val="center"/>
          </w:tcPr>
          <w:p w14:paraId="0AF50F5B" w14:textId="77777777" w:rsidR="0031328D" w:rsidRPr="00CE29B0" w:rsidRDefault="001F2138">
            <w:pPr>
              <w:jc w:val="center"/>
              <w:rPr>
                <w:sz w:val="16"/>
                <w:szCs w:val="16"/>
              </w:rPr>
            </w:pPr>
            <w:r w:rsidRPr="00CE29B0">
              <w:rPr>
                <w:sz w:val="16"/>
                <w:szCs w:val="16"/>
              </w:rPr>
              <w:t> </w:t>
            </w:r>
          </w:p>
        </w:tc>
        <w:tc>
          <w:tcPr>
            <w:tcW w:w="284" w:type="dxa"/>
            <w:shd w:val="clear" w:color="auto" w:fill="auto"/>
            <w:vAlign w:val="center"/>
          </w:tcPr>
          <w:p w14:paraId="765ACB41" w14:textId="77777777" w:rsidR="0031328D" w:rsidRPr="00CE29B0" w:rsidRDefault="001F2138">
            <w:pPr>
              <w:jc w:val="center"/>
              <w:rPr>
                <w:sz w:val="16"/>
                <w:szCs w:val="16"/>
              </w:rPr>
            </w:pPr>
            <w:r w:rsidRPr="00CE29B0">
              <w:rPr>
                <w:sz w:val="16"/>
                <w:szCs w:val="16"/>
              </w:rPr>
              <w:t> </w:t>
            </w:r>
          </w:p>
        </w:tc>
        <w:tc>
          <w:tcPr>
            <w:tcW w:w="284" w:type="dxa"/>
            <w:shd w:val="clear" w:color="auto" w:fill="auto"/>
            <w:vAlign w:val="center"/>
          </w:tcPr>
          <w:p w14:paraId="14347B78" w14:textId="77777777" w:rsidR="0031328D" w:rsidRPr="00CE29B0" w:rsidRDefault="001F2138">
            <w:pPr>
              <w:jc w:val="center"/>
              <w:rPr>
                <w:sz w:val="16"/>
                <w:szCs w:val="16"/>
              </w:rPr>
            </w:pPr>
            <w:r w:rsidRPr="00CE29B0">
              <w:rPr>
                <w:sz w:val="16"/>
                <w:szCs w:val="16"/>
              </w:rPr>
              <w:t> </w:t>
            </w:r>
          </w:p>
        </w:tc>
        <w:tc>
          <w:tcPr>
            <w:tcW w:w="283" w:type="dxa"/>
            <w:shd w:val="clear" w:color="auto" w:fill="auto"/>
            <w:vAlign w:val="center"/>
          </w:tcPr>
          <w:p w14:paraId="3C717200" w14:textId="77777777" w:rsidR="0031328D" w:rsidRPr="00CE29B0" w:rsidRDefault="001F2138">
            <w:pPr>
              <w:jc w:val="center"/>
              <w:rPr>
                <w:sz w:val="16"/>
                <w:szCs w:val="16"/>
              </w:rPr>
            </w:pPr>
            <w:r w:rsidRPr="00CE29B0">
              <w:rPr>
                <w:sz w:val="16"/>
                <w:szCs w:val="16"/>
              </w:rPr>
              <w:t> </w:t>
            </w:r>
          </w:p>
        </w:tc>
        <w:tc>
          <w:tcPr>
            <w:tcW w:w="284" w:type="dxa"/>
            <w:shd w:val="clear" w:color="auto" w:fill="auto"/>
            <w:vAlign w:val="center"/>
          </w:tcPr>
          <w:p w14:paraId="672F47CF" w14:textId="77777777" w:rsidR="0031328D" w:rsidRPr="00CE29B0" w:rsidRDefault="001F2138">
            <w:pPr>
              <w:jc w:val="center"/>
              <w:rPr>
                <w:sz w:val="16"/>
                <w:szCs w:val="16"/>
              </w:rPr>
            </w:pPr>
            <w:r w:rsidRPr="00CE29B0">
              <w:rPr>
                <w:sz w:val="16"/>
                <w:szCs w:val="16"/>
              </w:rPr>
              <w:t> </w:t>
            </w:r>
          </w:p>
        </w:tc>
        <w:tc>
          <w:tcPr>
            <w:tcW w:w="283" w:type="dxa"/>
            <w:shd w:val="clear" w:color="auto" w:fill="auto"/>
            <w:vAlign w:val="center"/>
          </w:tcPr>
          <w:p w14:paraId="1BE2B9ED" w14:textId="77777777" w:rsidR="0031328D" w:rsidRPr="00CE29B0" w:rsidRDefault="001F2138">
            <w:pPr>
              <w:jc w:val="center"/>
              <w:rPr>
                <w:sz w:val="16"/>
                <w:szCs w:val="16"/>
              </w:rPr>
            </w:pPr>
            <w:r w:rsidRPr="00CE29B0">
              <w:rPr>
                <w:sz w:val="16"/>
                <w:szCs w:val="16"/>
              </w:rPr>
              <w:t> </w:t>
            </w:r>
          </w:p>
        </w:tc>
        <w:tc>
          <w:tcPr>
            <w:tcW w:w="284" w:type="dxa"/>
            <w:shd w:val="clear" w:color="auto" w:fill="auto"/>
            <w:vAlign w:val="center"/>
          </w:tcPr>
          <w:p w14:paraId="640377E3" w14:textId="77777777" w:rsidR="0031328D" w:rsidRPr="00CE29B0" w:rsidRDefault="001F2138">
            <w:pPr>
              <w:jc w:val="center"/>
              <w:rPr>
                <w:sz w:val="16"/>
                <w:szCs w:val="16"/>
              </w:rPr>
            </w:pPr>
            <w:r w:rsidRPr="00CE29B0">
              <w:rPr>
                <w:sz w:val="16"/>
                <w:szCs w:val="16"/>
              </w:rPr>
              <w:t> </w:t>
            </w:r>
          </w:p>
        </w:tc>
        <w:tc>
          <w:tcPr>
            <w:tcW w:w="283" w:type="dxa"/>
            <w:shd w:val="clear" w:color="auto" w:fill="auto"/>
            <w:vAlign w:val="center"/>
          </w:tcPr>
          <w:p w14:paraId="741B218B" w14:textId="77777777" w:rsidR="0031328D" w:rsidRPr="00CE29B0" w:rsidRDefault="001F2138">
            <w:pPr>
              <w:jc w:val="center"/>
              <w:rPr>
                <w:sz w:val="16"/>
                <w:szCs w:val="16"/>
              </w:rPr>
            </w:pPr>
            <w:r w:rsidRPr="00CE29B0">
              <w:rPr>
                <w:sz w:val="16"/>
                <w:szCs w:val="16"/>
              </w:rPr>
              <w:t> </w:t>
            </w:r>
          </w:p>
        </w:tc>
        <w:tc>
          <w:tcPr>
            <w:tcW w:w="284" w:type="dxa"/>
            <w:shd w:val="clear" w:color="auto" w:fill="auto"/>
            <w:vAlign w:val="center"/>
          </w:tcPr>
          <w:p w14:paraId="4FE2C8C8" w14:textId="77777777" w:rsidR="0031328D" w:rsidRPr="00CE29B0" w:rsidRDefault="001F2138">
            <w:pPr>
              <w:jc w:val="center"/>
              <w:rPr>
                <w:sz w:val="16"/>
                <w:szCs w:val="16"/>
              </w:rPr>
            </w:pPr>
            <w:r w:rsidRPr="00CE29B0">
              <w:rPr>
                <w:sz w:val="16"/>
                <w:szCs w:val="16"/>
              </w:rPr>
              <w:t> </w:t>
            </w:r>
          </w:p>
        </w:tc>
        <w:tc>
          <w:tcPr>
            <w:tcW w:w="283" w:type="dxa"/>
            <w:shd w:val="clear" w:color="auto" w:fill="auto"/>
            <w:vAlign w:val="center"/>
          </w:tcPr>
          <w:p w14:paraId="4A3D8117" w14:textId="77777777" w:rsidR="0031328D" w:rsidRPr="00CE29B0" w:rsidRDefault="001F2138">
            <w:pPr>
              <w:jc w:val="center"/>
              <w:rPr>
                <w:sz w:val="16"/>
                <w:szCs w:val="16"/>
              </w:rPr>
            </w:pPr>
            <w:r w:rsidRPr="00CE29B0">
              <w:rPr>
                <w:sz w:val="16"/>
                <w:szCs w:val="16"/>
              </w:rPr>
              <w:t> </w:t>
            </w:r>
          </w:p>
        </w:tc>
        <w:tc>
          <w:tcPr>
            <w:tcW w:w="284" w:type="dxa"/>
            <w:shd w:val="clear" w:color="auto" w:fill="auto"/>
            <w:vAlign w:val="center"/>
          </w:tcPr>
          <w:p w14:paraId="348E206E" w14:textId="77777777" w:rsidR="0031328D" w:rsidRPr="00CE29B0" w:rsidRDefault="001F2138">
            <w:pPr>
              <w:jc w:val="center"/>
              <w:rPr>
                <w:sz w:val="16"/>
                <w:szCs w:val="16"/>
              </w:rPr>
            </w:pPr>
            <w:r w:rsidRPr="00CE29B0">
              <w:rPr>
                <w:sz w:val="16"/>
                <w:szCs w:val="16"/>
              </w:rPr>
              <w:t> </w:t>
            </w:r>
          </w:p>
        </w:tc>
        <w:tc>
          <w:tcPr>
            <w:tcW w:w="283" w:type="dxa"/>
            <w:shd w:val="clear" w:color="auto" w:fill="auto"/>
            <w:vAlign w:val="center"/>
          </w:tcPr>
          <w:p w14:paraId="4B7EE3F7" w14:textId="77777777" w:rsidR="0031328D" w:rsidRPr="00CE29B0" w:rsidRDefault="001F2138">
            <w:pPr>
              <w:jc w:val="center"/>
              <w:rPr>
                <w:sz w:val="16"/>
                <w:szCs w:val="16"/>
              </w:rPr>
            </w:pPr>
            <w:r w:rsidRPr="00CE29B0">
              <w:rPr>
                <w:sz w:val="16"/>
                <w:szCs w:val="16"/>
              </w:rPr>
              <w:t> </w:t>
            </w:r>
          </w:p>
        </w:tc>
        <w:tc>
          <w:tcPr>
            <w:tcW w:w="284" w:type="dxa"/>
          </w:tcPr>
          <w:p w14:paraId="5DFC69EC" w14:textId="77777777" w:rsidR="0031328D" w:rsidRPr="00CE29B0" w:rsidRDefault="0031328D">
            <w:pPr>
              <w:jc w:val="center"/>
              <w:rPr>
                <w:sz w:val="16"/>
                <w:szCs w:val="16"/>
              </w:rPr>
            </w:pPr>
          </w:p>
        </w:tc>
      </w:tr>
      <w:tr w:rsidR="00CE29B0" w:rsidRPr="00CE29B0" w14:paraId="78D49F3B" w14:textId="77777777" w:rsidTr="00CE29B0">
        <w:trPr>
          <w:trHeight w:val="20"/>
        </w:trPr>
        <w:tc>
          <w:tcPr>
            <w:tcW w:w="851" w:type="dxa"/>
            <w:shd w:val="clear" w:color="auto" w:fill="auto"/>
            <w:vAlign w:val="center"/>
          </w:tcPr>
          <w:p w14:paraId="22B4A059" w14:textId="77777777" w:rsidR="0031328D" w:rsidRPr="00CE29B0" w:rsidRDefault="001F2138">
            <w:pPr>
              <w:rPr>
                <w:sz w:val="16"/>
                <w:szCs w:val="16"/>
              </w:rPr>
            </w:pPr>
            <w:r w:rsidRPr="00CE29B0">
              <w:rPr>
                <w:sz w:val="16"/>
                <w:szCs w:val="16"/>
              </w:rPr>
              <w:t>СГ.01</w:t>
            </w:r>
          </w:p>
        </w:tc>
        <w:tc>
          <w:tcPr>
            <w:tcW w:w="2977" w:type="dxa"/>
            <w:shd w:val="clear" w:color="auto" w:fill="auto"/>
            <w:vAlign w:val="center"/>
          </w:tcPr>
          <w:p w14:paraId="06783C3E" w14:textId="77777777" w:rsidR="0031328D" w:rsidRPr="00CE29B0" w:rsidRDefault="001F2138" w:rsidP="00CE29B0">
            <w:pPr>
              <w:rPr>
                <w:sz w:val="16"/>
                <w:szCs w:val="16"/>
              </w:rPr>
            </w:pPr>
            <w:r w:rsidRPr="00CE29B0">
              <w:rPr>
                <w:sz w:val="16"/>
                <w:szCs w:val="16"/>
              </w:rPr>
              <w:t>История России</w:t>
            </w:r>
          </w:p>
        </w:tc>
        <w:tc>
          <w:tcPr>
            <w:tcW w:w="425" w:type="dxa"/>
            <w:shd w:val="clear" w:color="auto" w:fill="auto"/>
            <w:vAlign w:val="center"/>
          </w:tcPr>
          <w:p w14:paraId="4DABDC0E" w14:textId="77777777" w:rsidR="0031328D" w:rsidRPr="00CE29B0" w:rsidRDefault="001F2138">
            <w:pPr>
              <w:jc w:val="center"/>
              <w:rPr>
                <w:sz w:val="16"/>
                <w:szCs w:val="16"/>
              </w:rPr>
            </w:pPr>
            <w:r w:rsidRPr="00CE29B0">
              <w:rPr>
                <w:sz w:val="16"/>
                <w:szCs w:val="16"/>
              </w:rPr>
              <w:t>О</w:t>
            </w:r>
          </w:p>
        </w:tc>
        <w:tc>
          <w:tcPr>
            <w:tcW w:w="426" w:type="dxa"/>
            <w:shd w:val="clear" w:color="auto" w:fill="auto"/>
            <w:vAlign w:val="center"/>
          </w:tcPr>
          <w:p w14:paraId="5525F481" w14:textId="77777777" w:rsidR="0031328D" w:rsidRPr="00CE29B0" w:rsidRDefault="001F2138">
            <w:pPr>
              <w:jc w:val="center"/>
              <w:rPr>
                <w:sz w:val="16"/>
                <w:szCs w:val="16"/>
              </w:rPr>
            </w:pPr>
            <w:r w:rsidRPr="00CE29B0">
              <w:rPr>
                <w:sz w:val="16"/>
                <w:szCs w:val="16"/>
              </w:rPr>
              <w:t>О</w:t>
            </w:r>
          </w:p>
        </w:tc>
        <w:tc>
          <w:tcPr>
            <w:tcW w:w="425" w:type="dxa"/>
            <w:shd w:val="clear" w:color="auto" w:fill="auto"/>
            <w:vAlign w:val="center"/>
          </w:tcPr>
          <w:p w14:paraId="2C21D686" w14:textId="77777777" w:rsidR="0031328D" w:rsidRPr="00CE29B0" w:rsidRDefault="001F2138">
            <w:pPr>
              <w:jc w:val="center"/>
              <w:rPr>
                <w:sz w:val="16"/>
                <w:szCs w:val="16"/>
              </w:rPr>
            </w:pPr>
            <w:r w:rsidRPr="00CE29B0">
              <w:rPr>
                <w:sz w:val="16"/>
                <w:szCs w:val="16"/>
              </w:rPr>
              <w:t>О</w:t>
            </w:r>
          </w:p>
        </w:tc>
        <w:tc>
          <w:tcPr>
            <w:tcW w:w="425" w:type="dxa"/>
            <w:shd w:val="clear" w:color="auto" w:fill="auto"/>
            <w:vAlign w:val="center"/>
          </w:tcPr>
          <w:p w14:paraId="292FAE78" w14:textId="77777777" w:rsidR="0031328D" w:rsidRPr="00CE29B0" w:rsidRDefault="001F2138">
            <w:pPr>
              <w:jc w:val="center"/>
              <w:rPr>
                <w:sz w:val="16"/>
                <w:szCs w:val="16"/>
              </w:rPr>
            </w:pPr>
            <w:r w:rsidRPr="00CE29B0">
              <w:rPr>
                <w:sz w:val="16"/>
                <w:szCs w:val="16"/>
              </w:rPr>
              <w:t> </w:t>
            </w:r>
          </w:p>
        </w:tc>
        <w:tc>
          <w:tcPr>
            <w:tcW w:w="425" w:type="dxa"/>
            <w:shd w:val="clear" w:color="auto" w:fill="auto"/>
            <w:vAlign w:val="center"/>
          </w:tcPr>
          <w:p w14:paraId="2544F8A1" w14:textId="77777777" w:rsidR="0031328D" w:rsidRPr="00CE29B0" w:rsidRDefault="001F2138">
            <w:pPr>
              <w:jc w:val="center"/>
              <w:rPr>
                <w:sz w:val="16"/>
                <w:szCs w:val="16"/>
              </w:rPr>
            </w:pPr>
            <w:r w:rsidRPr="00CE29B0">
              <w:rPr>
                <w:sz w:val="16"/>
                <w:szCs w:val="16"/>
              </w:rPr>
              <w:t> </w:t>
            </w:r>
          </w:p>
        </w:tc>
        <w:tc>
          <w:tcPr>
            <w:tcW w:w="426" w:type="dxa"/>
            <w:shd w:val="clear" w:color="auto" w:fill="auto"/>
          </w:tcPr>
          <w:p w14:paraId="6202F375" w14:textId="5AF8B95B" w:rsidR="0031328D" w:rsidRPr="00CE29B0" w:rsidRDefault="0036564A" w:rsidP="0036564A">
            <w:pPr>
              <w:jc w:val="center"/>
              <w:rPr>
                <w:sz w:val="16"/>
                <w:szCs w:val="16"/>
              </w:rPr>
            </w:pPr>
            <w:r w:rsidRPr="00CE29B0">
              <w:rPr>
                <w:color w:val="auto"/>
                <w:sz w:val="16"/>
                <w:szCs w:val="16"/>
              </w:rPr>
              <w:t>О</w:t>
            </w:r>
          </w:p>
        </w:tc>
        <w:tc>
          <w:tcPr>
            <w:tcW w:w="425" w:type="dxa"/>
            <w:shd w:val="clear" w:color="auto" w:fill="auto"/>
            <w:vAlign w:val="center"/>
          </w:tcPr>
          <w:p w14:paraId="2642A779" w14:textId="77777777" w:rsidR="0031328D" w:rsidRPr="00CE29B0" w:rsidRDefault="001F2138">
            <w:pPr>
              <w:jc w:val="center"/>
              <w:rPr>
                <w:sz w:val="16"/>
                <w:szCs w:val="16"/>
              </w:rPr>
            </w:pPr>
            <w:r w:rsidRPr="00CE29B0">
              <w:rPr>
                <w:sz w:val="16"/>
                <w:szCs w:val="16"/>
              </w:rPr>
              <w:t> </w:t>
            </w:r>
          </w:p>
        </w:tc>
        <w:tc>
          <w:tcPr>
            <w:tcW w:w="425" w:type="dxa"/>
            <w:shd w:val="clear" w:color="auto" w:fill="auto"/>
            <w:vAlign w:val="center"/>
          </w:tcPr>
          <w:p w14:paraId="661F89DF" w14:textId="77777777" w:rsidR="0031328D" w:rsidRPr="00CE29B0" w:rsidRDefault="001F2138">
            <w:pPr>
              <w:jc w:val="center"/>
              <w:rPr>
                <w:sz w:val="16"/>
                <w:szCs w:val="16"/>
              </w:rPr>
            </w:pPr>
            <w:r w:rsidRPr="00CE29B0">
              <w:rPr>
                <w:sz w:val="16"/>
                <w:szCs w:val="16"/>
              </w:rPr>
              <w:t> </w:t>
            </w:r>
          </w:p>
        </w:tc>
        <w:tc>
          <w:tcPr>
            <w:tcW w:w="425" w:type="dxa"/>
            <w:shd w:val="clear" w:color="auto" w:fill="auto"/>
            <w:vAlign w:val="center"/>
          </w:tcPr>
          <w:p w14:paraId="62F923B3" w14:textId="77777777" w:rsidR="0031328D" w:rsidRPr="00CE29B0" w:rsidRDefault="001F2138">
            <w:pPr>
              <w:jc w:val="center"/>
              <w:rPr>
                <w:sz w:val="16"/>
                <w:szCs w:val="16"/>
              </w:rPr>
            </w:pPr>
            <w:r w:rsidRPr="00CE29B0">
              <w:rPr>
                <w:sz w:val="16"/>
                <w:szCs w:val="16"/>
              </w:rPr>
              <w:t> </w:t>
            </w:r>
          </w:p>
        </w:tc>
        <w:tc>
          <w:tcPr>
            <w:tcW w:w="284" w:type="dxa"/>
            <w:shd w:val="clear" w:color="auto" w:fill="auto"/>
            <w:vAlign w:val="center"/>
          </w:tcPr>
          <w:p w14:paraId="0ADB7541" w14:textId="77777777" w:rsidR="0031328D" w:rsidRPr="00CE29B0" w:rsidRDefault="001F2138">
            <w:pPr>
              <w:jc w:val="center"/>
              <w:rPr>
                <w:sz w:val="16"/>
                <w:szCs w:val="16"/>
              </w:rPr>
            </w:pPr>
            <w:r w:rsidRPr="00CE29B0">
              <w:rPr>
                <w:sz w:val="16"/>
                <w:szCs w:val="16"/>
              </w:rPr>
              <w:t> </w:t>
            </w:r>
          </w:p>
        </w:tc>
        <w:tc>
          <w:tcPr>
            <w:tcW w:w="283" w:type="dxa"/>
            <w:shd w:val="clear" w:color="auto" w:fill="auto"/>
            <w:vAlign w:val="center"/>
          </w:tcPr>
          <w:p w14:paraId="202DEF52" w14:textId="77777777" w:rsidR="0031328D" w:rsidRPr="00CE29B0" w:rsidRDefault="001F2138">
            <w:pPr>
              <w:jc w:val="center"/>
              <w:rPr>
                <w:sz w:val="16"/>
                <w:szCs w:val="16"/>
              </w:rPr>
            </w:pPr>
            <w:r w:rsidRPr="00CE29B0">
              <w:rPr>
                <w:sz w:val="16"/>
                <w:szCs w:val="16"/>
              </w:rPr>
              <w:t> </w:t>
            </w:r>
          </w:p>
        </w:tc>
        <w:tc>
          <w:tcPr>
            <w:tcW w:w="284" w:type="dxa"/>
            <w:shd w:val="clear" w:color="auto" w:fill="auto"/>
            <w:vAlign w:val="center"/>
          </w:tcPr>
          <w:p w14:paraId="1D42D2D1" w14:textId="77777777" w:rsidR="0031328D" w:rsidRPr="00CE29B0" w:rsidRDefault="001F2138">
            <w:pPr>
              <w:jc w:val="center"/>
              <w:rPr>
                <w:sz w:val="16"/>
                <w:szCs w:val="16"/>
              </w:rPr>
            </w:pPr>
            <w:r w:rsidRPr="00CE29B0">
              <w:rPr>
                <w:sz w:val="16"/>
                <w:szCs w:val="16"/>
              </w:rPr>
              <w:t> </w:t>
            </w:r>
          </w:p>
        </w:tc>
        <w:tc>
          <w:tcPr>
            <w:tcW w:w="284" w:type="dxa"/>
            <w:shd w:val="clear" w:color="auto" w:fill="auto"/>
            <w:vAlign w:val="center"/>
          </w:tcPr>
          <w:p w14:paraId="279E4DFB" w14:textId="77777777" w:rsidR="0031328D" w:rsidRPr="00CE29B0" w:rsidRDefault="001F2138">
            <w:pPr>
              <w:jc w:val="center"/>
              <w:rPr>
                <w:sz w:val="16"/>
                <w:szCs w:val="16"/>
              </w:rPr>
            </w:pPr>
            <w:r w:rsidRPr="00CE29B0">
              <w:rPr>
                <w:sz w:val="16"/>
                <w:szCs w:val="16"/>
              </w:rPr>
              <w:t> </w:t>
            </w:r>
          </w:p>
        </w:tc>
        <w:tc>
          <w:tcPr>
            <w:tcW w:w="283" w:type="dxa"/>
            <w:shd w:val="clear" w:color="auto" w:fill="auto"/>
            <w:vAlign w:val="center"/>
          </w:tcPr>
          <w:p w14:paraId="7F22568B" w14:textId="77777777" w:rsidR="0031328D" w:rsidRPr="00CE29B0" w:rsidRDefault="001F2138">
            <w:pPr>
              <w:jc w:val="center"/>
              <w:rPr>
                <w:sz w:val="16"/>
                <w:szCs w:val="16"/>
              </w:rPr>
            </w:pPr>
            <w:r w:rsidRPr="00CE29B0">
              <w:rPr>
                <w:sz w:val="16"/>
                <w:szCs w:val="16"/>
              </w:rPr>
              <w:t> </w:t>
            </w:r>
          </w:p>
        </w:tc>
        <w:tc>
          <w:tcPr>
            <w:tcW w:w="283" w:type="dxa"/>
            <w:shd w:val="clear" w:color="auto" w:fill="auto"/>
            <w:vAlign w:val="center"/>
          </w:tcPr>
          <w:p w14:paraId="635F13D2" w14:textId="77777777" w:rsidR="0031328D" w:rsidRPr="00CE29B0" w:rsidRDefault="001F2138">
            <w:pPr>
              <w:jc w:val="center"/>
              <w:rPr>
                <w:sz w:val="16"/>
                <w:szCs w:val="16"/>
              </w:rPr>
            </w:pPr>
            <w:r w:rsidRPr="00CE29B0">
              <w:rPr>
                <w:sz w:val="16"/>
                <w:szCs w:val="16"/>
              </w:rPr>
              <w:t> </w:t>
            </w:r>
          </w:p>
        </w:tc>
        <w:tc>
          <w:tcPr>
            <w:tcW w:w="284" w:type="dxa"/>
            <w:shd w:val="clear" w:color="auto" w:fill="auto"/>
            <w:vAlign w:val="center"/>
          </w:tcPr>
          <w:p w14:paraId="51884CE9" w14:textId="77777777" w:rsidR="0031328D" w:rsidRPr="00CE29B0" w:rsidRDefault="001F2138">
            <w:pPr>
              <w:jc w:val="center"/>
              <w:rPr>
                <w:sz w:val="16"/>
                <w:szCs w:val="16"/>
              </w:rPr>
            </w:pPr>
            <w:r w:rsidRPr="00CE29B0">
              <w:rPr>
                <w:sz w:val="16"/>
                <w:szCs w:val="16"/>
              </w:rPr>
              <w:t> </w:t>
            </w:r>
          </w:p>
        </w:tc>
        <w:tc>
          <w:tcPr>
            <w:tcW w:w="283" w:type="dxa"/>
            <w:shd w:val="clear" w:color="auto" w:fill="auto"/>
            <w:vAlign w:val="center"/>
          </w:tcPr>
          <w:p w14:paraId="74FB5684" w14:textId="77777777" w:rsidR="0031328D" w:rsidRPr="00CE29B0" w:rsidRDefault="001F2138">
            <w:pPr>
              <w:jc w:val="center"/>
              <w:rPr>
                <w:sz w:val="16"/>
                <w:szCs w:val="16"/>
              </w:rPr>
            </w:pPr>
            <w:r w:rsidRPr="00CE29B0">
              <w:rPr>
                <w:sz w:val="16"/>
                <w:szCs w:val="16"/>
              </w:rPr>
              <w:t> </w:t>
            </w:r>
          </w:p>
        </w:tc>
        <w:tc>
          <w:tcPr>
            <w:tcW w:w="236" w:type="dxa"/>
            <w:shd w:val="clear" w:color="auto" w:fill="auto"/>
            <w:vAlign w:val="center"/>
          </w:tcPr>
          <w:p w14:paraId="6932F7EB" w14:textId="77777777" w:rsidR="0031328D" w:rsidRPr="00CE29B0" w:rsidRDefault="001F2138">
            <w:pPr>
              <w:jc w:val="center"/>
              <w:rPr>
                <w:sz w:val="16"/>
                <w:szCs w:val="16"/>
              </w:rPr>
            </w:pPr>
            <w:r w:rsidRPr="00CE29B0">
              <w:rPr>
                <w:sz w:val="16"/>
                <w:szCs w:val="16"/>
              </w:rPr>
              <w:t> </w:t>
            </w:r>
          </w:p>
        </w:tc>
        <w:tc>
          <w:tcPr>
            <w:tcW w:w="331" w:type="dxa"/>
            <w:shd w:val="clear" w:color="auto" w:fill="auto"/>
            <w:vAlign w:val="center"/>
          </w:tcPr>
          <w:p w14:paraId="635DD6D9" w14:textId="77777777" w:rsidR="0031328D" w:rsidRPr="00CE29B0" w:rsidRDefault="001F2138">
            <w:pPr>
              <w:jc w:val="center"/>
              <w:rPr>
                <w:sz w:val="16"/>
                <w:szCs w:val="16"/>
              </w:rPr>
            </w:pPr>
            <w:r w:rsidRPr="00CE29B0">
              <w:rPr>
                <w:sz w:val="16"/>
                <w:szCs w:val="16"/>
              </w:rPr>
              <w:t> </w:t>
            </w:r>
          </w:p>
        </w:tc>
        <w:tc>
          <w:tcPr>
            <w:tcW w:w="284" w:type="dxa"/>
            <w:shd w:val="clear" w:color="auto" w:fill="auto"/>
            <w:vAlign w:val="center"/>
          </w:tcPr>
          <w:p w14:paraId="220832ED" w14:textId="77777777" w:rsidR="0031328D" w:rsidRPr="00CE29B0" w:rsidRDefault="001F2138">
            <w:pPr>
              <w:jc w:val="center"/>
              <w:rPr>
                <w:sz w:val="16"/>
                <w:szCs w:val="16"/>
              </w:rPr>
            </w:pPr>
            <w:r w:rsidRPr="00CE29B0">
              <w:rPr>
                <w:sz w:val="16"/>
                <w:szCs w:val="16"/>
              </w:rPr>
              <w:t> </w:t>
            </w:r>
          </w:p>
        </w:tc>
        <w:tc>
          <w:tcPr>
            <w:tcW w:w="236" w:type="dxa"/>
            <w:shd w:val="clear" w:color="auto" w:fill="auto"/>
            <w:vAlign w:val="center"/>
          </w:tcPr>
          <w:p w14:paraId="2F967DBF" w14:textId="77777777" w:rsidR="0031328D" w:rsidRPr="00CE29B0" w:rsidRDefault="001F2138">
            <w:pPr>
              <w:jc w:val="center"/>
              <w:rPr>
                <w:sz w:val="16"/>
                <w:szCs w:val="16"/>
              </w:rPr>
            </w:pPr>
            <w:r w:rsidRPr="00CE29B0">
              <w:rPr>
                <w:sz w:val="16"/>
                <w:szCs w:val="16"/>
              </w:rPr>
              <w:t> </w:t>
            </w:r>
          </w:p>
        </w:tc>
        <w:tc>
          <w:tcPr>
            <w:tcW w:w="236" w:type="dxa"/>
            <w:shd w:val="clear" w:color="auto" w:fill="auto"/>
            <w:vAlign w:val="center"/>
          </w:tcPr>
          <w:p w14:paraId="3B62E573" w14:textId="77777777" w:rsidR="0031328D" w:rsidRPr="00CE29B0" w:rsidRDefault="001F2138">
            <w:pPr>
              <w:jc w:val="center"/>
              <w:rPr>
                <w:sz w:val="16"/>
                <w:szCs w:val="16"/>
              </w:rPr>
            </w:pPr>
            <w:r w:rsidRPr="00CE29B0">
              <w:rPr>
                <w:sz w:val="16"/>
                <w:szCs w:val="16"/>
              </w:rPr>
              <w:t> </w:t>
            </w:r>
          </w:p>
        </w:tc>
        <w:tc>
          <w:tcPr>
            <w:tcW w:w="283" w:type="dxa"/>
            <w:shd w:val="clear" w:color="auto" w:fill="auto"/>
            <w:vAlign w:val="center"/>
          </w:tcPr>
          <w:p w14:paraId="5C09372E" w14:textId="77777777" w:rsidR="0031328D" w:rsidRPr="00CE29B0" w:rsidRDefault="001F2138">
            <w:pPr>
              <w:jc w:val="center"/>
              <w:rPr>
                <w:sz w:val="16"/>
                <w:szCs w:val="16"/>
              </w:rPr>
            </w:pPr>
            <w:r w:rsidRPr="00CE29B0">
              <w:rPr>
                <w:sz w:val="16"/>
                <w:szCs w:val="16"/>
              </w:rPr>
              <w:t> </w:t>
            </w:r>
          </w:p>
        </w:tc>
        <w:tc>
          <w:tcPr>
            <w:tcW w:w="284" w:type="dxa"/>
            <w:shd w:val="clear" w:color="auto" w:fill="auto"/>
            <w:vAlign w:val="center"/>
          </w:tcPr>
          <w:p w14:paraId="6896C7B6" w14:textId="77777777" w:rsidR="0031328D" w:rsidRPr="00CE29B0" w:rsidRDefault="001F2138">
            <w:pPr>
              <w:jc w:val="center"/>
              <w:rPr>
                <w:sz w:val="16"/>
                <w:szCs w:val="16"/>
              </w:rPr>
            </w:pPr>
            <w:r w:rsidRPr="00CE29B0">
              <w:rPr>
                <w:sz w:val="16"/>
                <w:szCs w:val="16"/>
              </w:rPr>
              <w:t> </w:t>
            </w:r>
          </w:p>
        </w:tc>
        <w:tc>
          <w:tcPr>
            <w:tcW w:w="236" w:type="dxa"/>
            <w:shd w:val="clear" w:color="auto" w:fill="auto"/>
            <w:vAlign w:val="center"/>
          </w:tcPr>
          <w:p w14:paraId="7B786F73" w14:textId="77777777" w:rsidR="0031328D" w:rsidRPr="00CE29B0" w:rsidRDefault="001F2138">
            <w:pPr>
              <w:jc w:val="center"/>
              <w:rPr>
                <w:sz w:val="16"/>
                <w:szCs w:val="16"/>
              </w:rPr>
            </w:pPr>
            <w:r w:rsidRPr="00CE29B0">
              <w:rPr>
                <w:sz w:val="16"/>
                <w:szCs w:val="16"/>
              </w:rPr>
              <w:t> </w:t>
            </w:r>
          </w:p>
        </w:tc>
        <w:tc>
          <w:tcPr>
            <w:tcW w:w="284" w:type="dxa"/>
            <w:shd w:val="clear" w:color="auto" w:fill="auto"/>
            <w:vAlign w:val="center"/>
          </w:tcPr>
          <w:p w14:paraId="565882EA" w14:textId="77777777" w:rsidR="0031328D" w:rsidRPr="00CE29B0" w:rsidRDefault="001F2138">
            <w:pPr>
              <w:jc w:val="center"/>
              <w:rPr>
                <w:sz w:val="16"/>
                <w:szCs w:val="16"/>
              </w:rPr>
            </w:pPr>
            <w:r w:rsidRPr="00CE29B0">
              <w:rPr>
                <w:sz w:val="16"/>
                <w:szCs w:val="16"/>
              </w:rPr>
              <w:t> </w:t>
            </w:r>
          </w:p>
        </w:tc>
        <w:tc>
          <w:tcPr>
            <w:tcW w:w="284" w:type="dxa"/>
            <w:shd w:val="clear" w:color="auto" w:fill="auto"/>
            <w:vAlign w:val="center"/>
          </w:tcPr>
          <w:p w14:paraId="1CA339D4" w14:textId="77777777" w:rsidR="0031328D" w:rsidRPr="00CE29B0" w:rsidRDefault="001F2138">
            <w:pPr>
              <w:jc w:val="center"/>
              <w:rPr>
                <w:sz w:val="16"/>
                <w:szCs w:val="16"/>
              </w:rPr>
            </w:pPr>
            <w:r w:rsidRPr="00CE29B0">
              <w:rPr>
                <w:sz w:val="16"/>
                <w:szCs w:val="16"/>
              </w:rPr>
              <w:t> </w:t>
            </w:r>
          </w:p>
        </w:tc>
        <w:tc>
          <w:tcPr>
            <w:tcW w:w="283" w:type="dxa"/>
            <w:shd w:val="clear" w:color="auto" w:fill="auto"/>
            <w:vAlign w:val="center"/>
          </w:tcPr>
          <w:p w14:paraId="3CEE464B" w14:textId="77777777" w:rsidR="0031328D" w:rsidRPr="00CE29B0" w:rsidRDefault="001F2138">
            <w:pPr>
              <w:jc w:val="center"/>
              <w:rPr>
                <w:sz w:val="16"/>
                <w:szCs w:val="16"/>
              </w:rPr>
            </w:pPr>
            <w:r w:rsidRPr="00CE29B0">
              <w:rPr>
                <w:sz w:val="16"/>
                <w:szCs w:val="16"/>
              </w:rPr>
              <w:t> </w:t>
            </w:r>
          </w:p>
        </w:tc>
        <w:tc>
          <w:tcPr>
            <w:tcW w:w="284" w:type="dxa"/>
            <w:shd w:val="clear" w:color="auto" w:fill="auto"/>
            <w:vAlign w:val="center"/>
          </w:tcPr>
          <w:p w14:paraId="1C0B81A4" w14:textId="77777777" w:rsidR="0031328D" w:rsidRPr="00CE29B0" w:rsidRDefault="001F2138">
            <w:pPr>
              <w:jc w:val="center"/>
              <w:rPr>
                <w:sz w:val="16"/>
                <w:szCs w:val="16"/>
              </w:rPr>
            </w:pPr>
            <w:r w:rsidRPr="00CE29B0">
              <w:rPr>
                <w:sz w:val="16"/>
                <w:szCs w:val="16"/>
              </w:rPr>
              <w:t> </w:t>
            </w:r>
          </w:p>
        </w:tc>
        <w:tc>
          <w:tcPr>
            <w:tcW w:w="283" w:type="dxa"/>
            <w:shd w:val="clear" w:color="auto" w:fill="auto"/>
            <w:vAlign w:val="center"/>
          </w:tcPr>
          <w:p w14:paraId="0079349E" w14:textId="77777777" w:rsidR="0031328D" w:rsidRPr="00CE29B0" w:rsidRDefault="001F2138">
            <w:pPr>
              <w:jc w:val="center"/>
              <w:rPr>
                <w:sz w:val="16"/>
                <w:szCs w:val="16"/>
              </w:rPr>
            </w:pPr>
            <w:r w:rsidRPr="00CE29B0">
              <w:rPr>
                <w:sz w:val="16"/>
                <w:szCs w:val="16"/>
              </w:rPr>
              <w:t> </w:t>
            </w:r>
          </w:p>
        </w:tc>
        <w:tc>
          <w:tcPr>
            <w:tcW w:w="284" w:type="dxa"/>
            <w:shd w:val="clear" w:color="auto" w:fill="auto"/>
            <w:vAlign w:val="center"/>
          </w:tcPr>
          <w:p w14:paraId="44E4422D" w14:textId="77777777" w:rsidR="0031328D" w:rsidRPr="00CE29B0" w:rsidRDefault="001F2138">
            <w:pPr>
              <w:jc w:val="center"/>
              <w:rPr>
                <w:sz w:val="16"/>
                <w:szCs w:val="16"/>
              </w:rPr>
            </w:pPr>
            <w:r w:rsidRPr="00CE29B0">
              <w:rPr>
                <w:sz w:val="16"/>
                <w:szCs w:val="16"/>
              </w:rPr>
              <w:t> </w:t>
            </w:r>
          </w:p>
        </w:tc>
        <w:tc>
          <w:tcPr>
            <w:tcW w:w="283" w:type="dxa"/>
            <w:shd w:val="clear" w:color="auto" w:fill="auto"/>
            <w:vAlign w:val="center"/>
          </w:tcPr>
          <w:p w14:paraId="03CB9BB5" w14:textId="77777777" w:rsidR="0031328D" w:rsidRPr="00CE29B0" w:rsidRDefault="001F2138">
            <w:pPr>
              <w:jc w:val="center"/>
              <w:rPr>
                <w:sz w:val="16"/>
                <w:szCs w:val="16"/>
              </w:rPr>
            </w:pPr>
            <w:r w:rsidRPr="00CE29B0">
              <w:rPr>
                <w:sz w:val="16"/>
                <w:szCs w:val="16"/>
              </w:rPr>
              <w:t> </w:t>
            </w:r>
          </w:p>
        </w:tc>
        <w:tc>
          <w:tcPr>
            <w:tcW w:w="284" w:type="dxa"/>
            <w:shd w:val="clear" w:color="auto" w:fill="auto"/>
            <w:vAlign w:val="center"/>
          </w:tcPr>
          <w:p w14:paraId="35212826" w14:textId="77777777" w:rsidR="0031328D" w:rsidRPr="00CE29B0" w:rsidRDefault="001F2138">
            <w:pPr>
              <w:jc w:val="center"/>
              <w:rPr>
                <w:sz w:val="16"/>
                <w:szCs w:val="16"/>
              </w:rPr>
            </w:pPr>
            <w:r w:rsidRPr="00CE29B0">
              <w:rPr>
                <w:sz w:val="16"/>
                <w:szCs w:val="16"/>
              </w:rPr>
              <w:t> </w:t>
            </w:r>
          </w:p>
        </w:tc>
        <w:tc>
          <w:tcPr>
            <w:tcW w:w="283" w:type="dxa"/>
            <w:shd w:val="clear" w:color="auto" w:fill="auto"/>
            <w:vAlign w:val="center"/>
          </w:tcPr>
          <w:p w14:paraId="540E18E3" w14:textId="77777777" w:rsidR="0031328D" w:rsidRPr="00CE29B0" w:rsidRDefault="001F2138">
            <w:pPr>
              <w:jc w:val="center"/>
              <w:rPr>
                <w:sz w:val="16"/>
                <w:szCs w:val="16"/>
              </w:rPr>
            </w:pPr>
            <w:r w:rsidRPr="00CE29B0">
              <w:rPr>
                <w:sz w:val="16"/>
                <w:szCs w:val="16"/>
              </w:rPr>
              <w:t> </w:t>
            </w:r>
          </w:p>
        </w:tc>
        <w:tc>
          <w:tcPr>
            <w:tcW w:w="284" w:type="dxa"/>
            <w:shd w:val="clear" w:color="auto" w:fill="auto"/>
            <w:vAlign w:val="center"/>
          </w:tcPr>
          <w:p w14:paraId="3BDDA990" w14:textId="77777777" w:rsidR="0031328D" w:rsidRPr="00CE29B0" w:rsidRDefault="001F2138">
            <w:pPr>
              <w:jc w:val="center"/>
              <w:rPr>
                <w:sz w:val="16"/>
                <w:szCs w:val="16"/>
              </w:rPr>
            </w:pPr>
            <w:r w:rsidRPr="00CE29B0">
              <w:rPr>
                <w:sz w:val="16"/>
                <w:szCs w:val="16"/>
              </w:rPr>
              <w:t> </w:t>
            </w:r>
          </w:p>
        </w:tc>
        <w:tc>
          <w:tcPr>
            <w:tcW w:w="283" w:type="dxa"/>
            <w:shd w:val="clear" w:color="auto" w:fill="auto"/>
            <w:vAlign w:val="center"/>
          </w:tcPr>
          <w:p w14:paraId="41BEBEC5" w14:textId="77777777" w:rsidR="0031328D" w:rsidRPr="00CE29B0" w:rsidRDefault="001F2138">
            <w:pPr>
              <w:jc w:val="center"/>
              <w:rPr>
                <w:sz w:val="16"/>
                <w:szCs w:val="16"/>
              </w:rPr>
            </w:pPr>
            <w:r w:rsidRPr="00CE29B0">
              <w:rPr>
                <w:sz w:val="16"/>
                <w:szCs w:val="16"/>
              </w:rPr>
              <w:t> </w:t>
            </w:r>
          </w:p>
        </w:tc>
        <w:tc>
          <w:tcPr>
            <w:tcW w:w="284" w:type="dxa"/>
          </w:tcPr>
          <w:p w14:paraId="4DA97404" w14:textId="77777777" w:rsidR="0031328D" w:rsidRPr="00CE29B0" w:rsidRDefault="0031328D">
            <w:pPr>
              <w:jc w:val="center"/>
              <w:rPr>
                <w:sz w:val="16"/>
                <w:szCs w:val="16"/>
              </w:rPr>
            </w:pPr>
          </w:p>
        </w:tc>
      </w:tr>
      <w:tr w:rsidR="00CE29B0" w:rsidRPr="00CE29B0" w14:paraId="3B8063A1" w14:textId="77777777" w:rsidTr="00CE29B0">
        <w:trPr>
          <w:trHeight w:val="20"/>
        </w:trPr>
        <w:tc>
          <w:tcPr>
            <w:tcW w:w="851" w:type="dxa"/>
            <w:shd w:val="clear" w:color="auto" w:fill="auto"/>
            <w:vAlign w:val="center"/>
          </w:tcPr>
          <w:p w14:paraId="0FED9C36" w14:textId="77777777" w:rsidR="0031328D" w:rsidRPr="00CE29B0" w:rsidRDefault="001F2138">
            <w:pPr>
              <w:rPr>
                <w:sz w:val="16"/>
                <w:szCs w:val="16"/>
              </w:rPr>
            </w:pPr>
            <w:r w:rsidRPr="00CE29B0">
              <w:rPr>
                <w:sz w:val="16"/>
                <w:szCs w:val="16"/>
              </w:rPr>
              <w:t>СГ.02</w:t>
            </w:r>
          </w:p>
        </w:tc>
        <w:tc>
          <w:tcPr>
            <w:tcW w:w="2977" w:type="dxa"/>
            <w:shd w:val="clear" w:color="auto" w:fill="auto"/>
            <w:vAlign w:val="center"/>
          </w:tcPr>
          <w:p w14:paraId="298E8E2C" w14:textId="77777777" w:rsidR="0031328D" w:rsidRPr="00CE29B0" w:rsidRDefault="001F2138" w:rsidP="00CE29B0">
            <w:pPr>
              <w:rPr>
                <w:sz w:val="16"/>
                <w:szCs w:val="16"/>
              </w:rPr>
            </w:pPr>
            <w:r w:rsidRPr="00CE29B0">
              <w:rPr>
                <w:sz w:val="16"/>
                <w:szCs w:val="16"/>
              </w:rPr>
              <w:t>Иностранный язык в профессиональной деятельности</w:t>
            </w:r>
          </w:p>
        </w:tc>
        <w:tc>
          <w:tcPr>
            <w:tcW w:w="425" w:type="dxa"/>
            <w:shd w:val="clear" w:color="auto" w:fill="auto"/>
            <w:vAlign w:val="center"/>
          </w:tcPr>
          <w:p w14:paraId="5CF0FD8F" w14:textId="77777777" w:rsidR="0031328D" w:rsidRPr="00CE29B0" w:rsidRDefault="001F2138">
            <w:pPr>
              <w:jc w:val="center"/>
              <w:rPr>
                <w:sz w:val="16"/>
                <w:szCs w:val="16"/>
              </w:rPr>
            </w:pPr>
            <w:r w:rsidRPr="00CE29B0">
              <w:rPr>
                <w:sz w:val="16"/>
                <w:szCs w:val="16"/>
              </w:rPr>
              <w:t> </w:t>
            </w:r>
          </w:p>
        </w:tc>
        <w:tc>
          <w:tcPr>
            <w:tcW w:w="426" w:type="dxa"/>
            <w:shd w:val="clear" w:color="auto" w:fill="auto"/>
            <w:vAlign w:val="center"/>
          </w:tcPr>
          <w:p w14:paraId="243C2D0B" w14:textId="77777777" w:rsidR="0031328D" w:rsidRPr="00CE29B0" w:rsidRDefault="001F2138">
            <w:pPr>
              <w:jc w:val="center"/>
              <w:rPr>
                <w:sz w:val="16"/>
                <w:szCs w:val="16"/>
              </w:rPr>
            </w:pPr>
            <w:r w:rsidRPr="00CE29B0">
              <w:rPr>
                <w:sz w:val="16"/>
                <w:szCs w:val="16"/>
              </w:rPr>
              <w:t> </w:t>
            </w:r>
          </w:p>
        </w:tc>
        <w:tc>
          <w:tcPr>
            <w:tcW w:w="425" w:type="dxa"/>
            <w:shd w:val="clear" w:color="auto" w:fill="auto"/>
            <w:vAlign w:val="center"/>
          </w:tcPr>
          <w:p w14:paraId="3398CD86" w14:textId="77777777" w:rsidR="0031328D" w:rsidRPr="00CE29B0" w:rsidRDefault="001F2138">
            <w:pPr>
              <w:jc w:val="center"/>
              <w:rPr>
                <w:sz w:val="16"/>
                <w:szCs w:val="16"/>
              </w:rPr>
            </w:pPr>
            <w:r w:rsidRPr="00CE29B0">
              <w:rPr>
                <w:sz w:val="16"/>
                <w:szCs w:val="16"/>
              </w:rPr>
              <w:t> </w:t>
            </w:r>
          </w:p>
        </w:tc>
        <w:tc>
          <w:tcPr>
            <w:tcW w:w="425" w:type="dxa"/>
            <w:shd w:val="clear" w:color="auto" w:fill="auto"/>
            <w:vAlign w:val="center"/>
          </w:tcPr>
          <w:p w14:paraId="08114EF2" w14:textId="77777777" w:rsidR="0031328D" w:rsidRPr="00CE29B0" w:rsidRDefault="001F2138">
            <w:pPr>
              <w:jc w:val="center"/>
              <w:rPr>
                <w:sz w:val="16"/>
                <w:szCs w:val="16"/>
              </w:rPr>
            </w:pPr>
            <w:r w:rsidRPr="00CE29B0">
              <w:rPr>
                <w:sz w:val="16"/>
                <w:szCs w:val="16"/>
              </w:rPr>
              <w:t> </w:t>
            </w:r>
          </w:p>
        </w:tc>
        <w:tc>
          <w:tcPr>
            <w:tcW w:w="425" w:type="dxa"/>
            <w:shd w:val="clear" w:color="auto" w:fill="auto"/>
            <w:vAlign w:val="center"/>
          </w:tcPr>
          <w:p w14:paraId="1B0E5569" w14:textId="77777777" w:rsidR="0031328D" w:rsidRPr="00CE29B0" w:rsidRDefault="001F2138">
            <w:pPr>
              <w:jc w:val="center"/>
              <w:rPr>
                <w:sz w:val="16"/>
                <w:szCs w:val="16"/>
              </w:rPr>
            </w:pPr>
            <w:r w:rsidRPr="00CE29B0">
              <w:rPr>
                <w:sz w:val="16"/>
                <w:szCs w:val="16"/>
              </w:rPr>
              <w:t> </w:t>
            </w:r>
          </w:p>
        </w:tc>
        <w:tc>
          <w:tcPr>
            <w:tcW w:w="426" w:type="dxa"/>
            <w:shd w:val="clear" w:color="auto" w:fill="auto"/>
            <w:vAlign w:val="center"/>
          </w:tcPr>
          <w:p w14:paraId="0FEF592A" w14:textId="77777777" w:rsidR="0031328D" w:rsidRPr="00CE29B0" w:rsidRDefault="001F2138">
            <w:pPr>
              <w:jc w:val="center"/>
              <w:rPr>
                <w:sz w:val="16"/>
                <w:szCs w:val="16"/>
              </w:rPr>
            </w:pPr>
            <w:r w:rsidRPr="00CE29B0">
              <w:rPr>
                <w:sz w:val="16"/>
                <w:szCs w:val="16"/>
              </w:rPr>
              <w:t> </w:t>
            </w:r>
          </w:p>
        </w:tc>
        <w:tc>
          <w:tcPr>
            <w:tcW w:w="425" w:type="dxa"/>
            <w:shd w:val="clear" w:color="auto" w:fill="auto"/>
            <w:vAlign w:val="center"/>
          </w:tcPr>
          <w:p w14:paraId="6C3C66B0" w14:textId="77777777" w:rsidR="0031328D" w:rsidRPr="00CE29B0" w:rsidRDefault="001F2138">
            <w:pPr>
              <w:jc w:val="center"/>
              <w:rPr>
                <w:sz w:val="16"/>
                <w:szCs w:val="16"/>
              </w:rPr>
            </w:pPr>
            <w:r w:rsidRPr="00CE29B0">
              <w:rPr>
                <w:sz w:val="16"/>
                <w:szCs w:val="16"/>
              </w:rPr>
              <w:t> </w:t>
            </w:r>
          </w:p>
        </w:tc>
        <w:tc>
          <w:tcPr>
            <w:tcW w:w="425" w:type="dxa"/>
            <w:shd w:val="clear" w:color="auto" w:fill="auto"/>
            <w:vAlign w:val="center"/>
          </w:tcPr>
          <w:p w14:paraId="643C643F" w14:textId="77777777" w:rsidR="0031328D" w:rsidRPr="00CE29B0" w:rsidRDefault="001F2138">
            <w:pPr>
              <w:jc w:val="center"/>
              <w:rPr>
                <w:sz w:val="16"/>
                <w:szCs w:val="16"/>
              </w:rPr>
            </w:pPr>
            <w:r w:rsidRPr="00CE29B0">
              <w:rPr>
                <w:sz w:val="16"/>
                <w:szCs w:val="16"/>
              </w:rPr>
              <w:t> </w:t>
            </w:r>
          </w:p>
        </w:tc>
        <w:tc>
          <w:tcPr>
            <w:tcW w:w="425" w:type="dxa"/>
            <w:shd w:val="clear" w:color="auto" w:fill="auto"/>
            <w:vAlign w:val="center"/>
          </w:tcPr>
          <w:p w14:paraId="7BDEBDE5" w14:textId="77777777" w:rsidR="0031328D" w:rsidRPr="00CE29B0" w:rsidRDefault="001F2138">
            <w:pPr>
              <w:jc w:val="center"/>
              <w:rPr>
                <w:sz w:val="16"/>
                <w:szCs w:val="16"/>
              </w:rPr>
            </w:pPr>
            <w:r w:rsidRPr="00CE29B0">
              <w:rPr>
                <w:sz w:val="16"/>
                <w:szCs w:val="16"/>
              </w:rPr>
              <w:t>О</w:t>
            </w:r>
          </w:p>
        </w:tc>
        <w:tc>
          <w:tcPr>
            <w:tcW w:w="284" w:type="dxa"/>
            <w:shd w:val="clear" w:color="auto" w:fill="auto"/>
            <w:vAlign w:val="center"/>
          </w:tcPr>
          <w:p w14:paraId="2B27E172" w14:textId="77777777" w:rsidR="0031328D" w:rsidRPr="00CE29B0" w:rsidRDefault="001F2138">
            <w:pPr>
              <w:jc w:val="center"/>
              <w:rPr>
                <w:sz w:val="16"/>
                <w:szCs w:val="16"/>
              </w:rPr>
            </w:pPr>
            <w:r w:rsidRPr="00CE29B0">
              <w:rPr>
                <w:sz w:val="16"/>
                <w:szCs w:val="16"/>
              </w:rPr>
              <w:t> </w:t>
            </w:r>
          </w:p>
        </w:tc>
        <w:tc>
          <w:tcPr>
            <w:tcW w:w="283" w:type="dxa"/>
            <w:shd w:val="clear" w:color="auto" w:fill="auto"/>
            <w:vAlign w:val="center"/>
          </w:tcPr>
          <w:p w14:paraId="34009194" w14:textId="77777777" w:rsidR="0031328D" w:rsidRPr="00CE29B0" w:rsidRDefault="001F2138">
            <w:pPr>
              <w:jc w:val="center"/>
              <w:rPr>
                <w:sz w:val="16"/>
                <w:szCs w:val="16"/>
              </w:rPr>
            </w:pPr>
            <w:r w:rsidRPr="00CE29B0">
              <w:rPr>
                <w:sz w:val="16"/>
                <w:szCs w:val="16"/>
              </w:rPr>
              <w:t> </w:t>
            </w:r>
          </w:p>
        </w:tc>
        <w:tc>
          <w:tcPr>
            <w:tcW w:w="284" w:type="dxa"/>
            <w:shd w:val="clear" w:color="auto" w:fill="auto"/>
            <w:vAlign w:val="center"/>
          </w:tcPr>
          <w:p w14:paraId="14DDB954" w14:textId="77777777" w:rsidR="0031328D" w:rsidRPr="00CE29B0" w:rsidRDefault="001F2138">
            <w:pPr>
              <w:jc w:val="center"/>
              <w:rPr>
                <w:sz w:val="16"/>
                <w:szCs w:val="16"/>
              </w:rPr>
            </w:pPr>
            <w:r w:rsidRPr="00CE29B0">
              <w:rPr>
                <w:sz w:val="16"/>
                <w:szCs w:val="16"/>
              </w:rPr>
              <w:t> </w:t>
            </w:r>
          </w:p>
        </w:tc>
        <w:tc>
          <w:tcPr>
            <w:tcW w:w="284" w:type="dxa"/>
            <w:shd w:val="clear" w:color="auto" w:fill="auto"/>
            <w:vAlign w:val="center"/>
          </w:tcPr>
          <w:p w14:paraId="191B87D6" w14:textId="77777777" w:rsidR="0031328D" w:rsidRPr="00CE29B0" w:rsidRDefault="001F2138">
            <w:pPr>
              <w:jc w:val="center"/>
              <w:rPr>
                <w:sz w:val="16"/>
                <w:szCs w:val="16"/>
              </w:rPr>
            </w:pPr>
            <w:r w:rsidRPr="00CE29B0">
              <w:rPr>
                <w:sz w:val="16"/>
                <w:szCs w:val="16"/>
              </w:rPr>
              <w:t> </w:t>
            </w:r>
          </w:p>
        </w:tc>
        <w:tc>
          <w:tcPr>
            <w:tcW w:w="283" w:type="dxa"/>
            <w:shd w:val="clear" w:color="auto" w:fill="auto"/>
            <w:vAlign w:val="center"/>
          </w:tcPr>
          <w:p w14:paraId="5036D8AF" w14:textId="77777777" w:rsidR="0031328D" w:rsidRPr="00CE29B0" w:rsidRDefault="001F2138">
            <w:pPr>
              <w:jc w:val="center"/>
              <w:rPr>
                <w:sz w:val="16"/>
                <w:szCs w:val="16"/>
              </w:rPr>
            </w:pPr>
            <w:r w:rsidRPr="00CE29B0">
              <w:rPr>
                <w:sz w:val="16"/>
                <w:szCs w:val="16"/>
              </w:rPr>
              <w:t> </w:t>
            </w:r>
          </w:p>
        </w:tc>
        <w:tc>
          <w:tcPr>
            <w:tcW w:w="283" w:type="dxa"/>
            <w:shd w:val="clear" w:color="auto" w:fill="auto"/>
            <w:vAlign w:val="center"/>
          </w:tcPr>
          <w:p w14:paraId="63239766" w14:textId="77777777" w:rsidR="0031328D" w:rsidRPr="00CE29B0" w:rsidRDefault="001F2138">
            <w:pPr>
              <w:jc w:val="center"/>
              <w:rPr>
                <w:sz w:val="16"/>
                <w:szCs w:val="16"/>
              </w:rPr>
            </w:pPr>
            <w:r w:rsidRPr="00CE29B0">
              <w:rPr>
                <w:sz w:val="16"/>
                <w:szCs w:val="16"/>
              </w:rPr>
              <w:t> </w:t>
            </w:r>
          </w:p>
        </w:tc>
        <w:tc>
          <w:tcPr>
            <w:tcW w:w="284" w:type="dxa"/>
            <w:shd w:val="clear" w:color="auto" w:fill="auto"/>
            <w:vAlign w:val="center"/>
          </w:tcPr>
          <w:p w14:paraId="67741E7C" w14:textId="77777777" w:rsidR="0031328D" w:rsidRPr="00CE29B0" w:rsidRDefault="001F2138">
            <w:pPr>
              <w:jc w:val="center"/>
              <w:rPr>
                <w:sz w:val="16"/>
                <w:szCs w:val="16"/>
              </w:rPr>
            </w:pPr>
            <w:r w:rsidRPr="00CE29B0">
              <w:rPr>
                <w:sz w:val="16"/>
                <w:szCs w:val="16"/>
              </w:rPr>
              <w:t> </w:t>
            </w:r>
          </w:p>
        </w:tc>
        <w:tc>
          <w:tcPr>
            <w:tcW w:w="283" w:type="dxa"/>
            <w:shd w:val="clear" w:color="auto" w:fill="auto"/>
            <w:vAlign w:val="center"/>
          </w:tcPr>
          <w:p w14:paraId="6CC2739B" w14:textId="77777777" w:rsidR="0031328D" w:rsidRPr="00CE29B0" w:rsidRDefault="001F2138">
            <w:pPr>
              <w:jc w:val="center"/>
              <w:rPr>
                <w:sz w:val="16"/>
                <w:szCs w:val="16"/>
              </w:rPr>
            </w:pPr>
            <w:r w:rsidRPr="00CE29B0">
              <w:rPr>
                <w:sz w:val="16"/>
                <w:szCs w:val="16"/>
              </w:rPr>
              <w:t> </w:t>
            </w:r>
          </w:p>
        </w:tc>
        <w:tc>
          <w:tcPr>
            <w:tcW w:w="236" w:type="dxa"/>
            <w:shd w:val="clear" w:color="auto" w:fill="auto"/>
            <w:vAlign w:val="center"/>
          </w:tcPr>
          <w:p w14:paraId="7AD9E51C" w14:textId="77777777" w:rsidR="0031328D" w:rsidRPr="00CE29B0" w:rsidRDefault="001F2138">
            <w:pPr>
              <w:jc w:val="center"/>
              <w:rPr>
                <w:sz w:val="16"/>
                <w:szCs w:val="16"/>
              </w:rPr>
            </w:pPr>
            <w:r w:rsidRPr="00CE29B0">
              <w:rPr>
                <w:sz w:val="16"/>
                <w:szCs w:val="16"/>
              </w:rPr>
              <w:t> </w:t>
            </w:r>
          </w:p>
        </w:tc>
        <w:tc>
          <w:tcPr>
            <w:tcW w:w="331" w:type="dxa"/>
            <w:shd w:val="clear" w:color="auto" w:fill="auto"/>
            <w:vAlign w:val="center"/>
          </w:tcPr>
          <w:p w14:paraId="14376147" w14:textId="77777777" w:rsidR="0031328D" w:rsidRPr="00CE29B0" w:rsidRDefault="001F2138">
            <w:pPr>
              <w:jc w:val="center"/>
              <w:rPr>
                <w:sz w:val="16"/>
                <w:szCs w:val="16"/>
              </w:rPr>
            </w:pPr>
            <w:r w:rsidRPr="00CE29B0">
              <w:rPr>
                <w:sz w:val="16"/>
                <w:szCs w:val="16"/>
              </w:rPr>
              <w:t> </w:t>
            </w:r>
          </w:p>
        </w:tc>
        <w:tc>
          <w:tcPr>
            <w:tcW w:w="284" w:type="dxa"/>
            <w:shd w:val="clear" w:color="auto" w:fill="auto"/>
            <w:vAlign w:val="center"/>
          </w:tcPr>
          <w:p w14:paraId="2B9BAF3F" w14:textId="77777777" w:rsidR="0031328D" w:rsidRPr="00CE29B0" w:rsidRDefault="001F2138">
            <w:pPr>
              <w:jc w:val="center"/>
              <w:rPr>
                <w:sz w:val="16"/>
                <w:szCs w:val="16"/>
              </w:rPr>
            </w:pPr>
            <w:r w:rsidRPr="00CE29B0">
              <w:rPr>
                <w:sz w:val="16"/>
                <w:szCs w:val="16"/>
              </w:rPr>
              <w:t> </w:t>
            </w:r>
          </w:p>
        </w:tc>
        <w:tc>
          <w:tcPr>
            <w:tcW w:w="236" w:type="dxa"/>
            <w:shd w:val="clear" w:color="auto" w:fill="auto"/>
            <w:vAlign w:val="center"/>
          </w:tcPr>
          <w:p w14:paraId="0E9EBE2F" w14:textId="77777777" w:rsidR="0031328D" w:rsidRPr="00CE29B0" w:rsidRDefault="001F2138">
            <w:pPr>
              <w:jc w:val="center"/>
              <w:rPr>
                <w:sz w:val="16"/>
                <w:szCs w:val="16"/>
              </w:rPr>
            </w:pPr>
            <w:r w:rsidRPr="00CE29B0">
              <w:rPr>
                <w:sz w:val="16"/>
                <w:szCs w:val="16"/>
              </w:rPr>
              <w:t> </w:t>
            </w:r>
          </w:p>
        </w:tc>
        <w:tc>
          <w:tcPr>
            <w:tcW w:w="236" w:type="dxa"/>
            <w:shd w:val="clear" w:color="auto" w:fill="auto"/>
            <w:vAlign w:val="center"/>
          </w:tcPr>
          <w:p w14:paraId="7AF2D0AF" w14:textId="77777777" w:rsidR="0031328D" w:rsidRPr="00CE29B0" w:rsidRDefault="001F2138">
            <w:pPr>
              <w:jc w:val="center"/>
              <w:rPr>
                <w:sz w:val="16"/>
                <w:szCs w:val="16"/>
              </w:rPr>
            </w:pPr>
            <w:r w:rsidRPr="00CE29B0">
              <w:rPr>
                <w:sz w:val="16"/>
                <w:szCs w:val="16"/>
              </w:rPr>
              <w:t> </w:t>
            </w:r>
          </w:p>
        </w:tc>
        <w:tc>
          <w:tcPr>
            <w:tcW w:w="283" w:type="dxa"/>
            <w:shd w:val="clear" w:color="auto" w:fill="auto"/>
            <w:vAlign w:val="center"/>
          </w:tcPr>
          <w:p w14:paraId="503CD1F1" w14:textId="77777777" w:rsidR="0031328D" w:rsidRPr="00CE29B0" w:rsidRDefault="001F2138">
            <w:pPr>
              <w:jc w:val="center"/>
              <w:rPr>
                <w:sz w:val="16"/>
                <w:szCs w:val="16"/>
              </w:rPr>
            </w:pPr>
            <w:r w:rsidRPr="00CE29B0">
              <w:rPr>
                <w:sz w:val="16"/>
                <w:szCs w:val="16"/>
              </w:rPr>
              <w:t> </w:t>
            </w:r>
          </w:p>
        </w:tc>
        <w:tc>
          <w:tcPr>
            <w:tcW w:w="284" w:type="dxa"/>
            <w:shd w:val="clear" w:color="auto" w:fill="auto"/>
            <w:vAlign w:val="center"/>
          </w:tcPr>
          <w:p w14:paraId="484EFADE" w14:textId="77777777" w:rsidR="0031328D" w:rsidRPr="00CE29B0" w:rsidRDefault="001F2138">
            <w:pPr>
              <w:jc w:val="center"/>
              <w:rPr>
                <w:sz w:val="16"/>
                <w:szCs w:val="16"/>
              </w:rPr>
            </w:pPr>
            <w:r w:rsidRPr="00CE29B0">
              <w:rPr>
                <w:sz w:val="16"/>
                <w:szCs w:val="16"/>
              </w:rPr>
              <w:t> </w:t>
            </w:r>
          </w:p>
        </w:tc>
        <w:tc>
          <w:tcPr>
            <w:tcW w:w="236" w:type="dxa"/>
            <w:shd w:val="clear" w:color="auto" w:fill="auto"/>
            <w:vAlign w:val="center"/>
          </w:tcPr>
          <w:p w14:paraId="18FAFB34" w14:textId="77777777" w:rsidR="0031328D" w:rsidRPr="00CE29B0" w:rsidRDefault="001F2138">
            <w:pPr>
              <w:jc w:val="center"/>
              <w:rPr>
                <w:sz w:val="16"/>
                <w:szCs w:val="16"/>
              </w:rPr>
            </w:pPr>
            <w:r w:rsidRPr="00CE29B0">
              <w:rPr>
                <w:sz w:val="16"/>
                <w:szCs w:val="16"/>
              </w:rPr>
              <w:t> </w:t>
            </w:r>
          </w:p>
        </w:tc>
        <w:tc>
          <w:tcPr>
            <w:tcW w:w="284" w:type="dxa"/>
            <w:shd w:val="clear" w:color="auto" w:fill="auto"/>
            <w:vAlign w:val="center"/>
          </w:tcPr>
          <w:p w14:paraId="6F83CA96" w14:textId="77777777" w:rsidR="0031328D" w:rsidRPr="00CE29B0" w:rsidRDefault="001F2138">
            <w:pPr>
              <w:jc w:val="center"/>
              <w:rPr>
                <w:sz w:val="16"/>
                <w:szCs w:val="16"/>
              </w:rPr>
            </w:pPr>
            <w:r w:rsidRPr="00CE29B0">
              <w:rPr>
                <w:sz w:val="16"/>
                <w:szCs w:val="16"/>
              </w:rPr>
              <w:t> </w:t>
            </w:r>
          </w:p>
        </w:tc>
        <w:tc>
          <w:tcPr>
            <w:tcW w:w="284" w:type="dxa"/>
            <w:shd w:val="clear" w:color="auto" w:fill="auto"/>
            <w:vAlign w:val="center"/>
          </w:tcPr>
          <w:p w14:paraId="2DFFCE62" w14:textId="77777777" w:rsidR="0031328D" w:rsidRPr="00CE29B0" w:rsidRDefault="001F2138">
            <w:pPr>
              <w:jc w:val="center"/>
              <w:rPr>
                <w:sz w:val="16"/>
                <w:szCs w:val="16"/>
              </w:rPr>
            </w:pPr>
            <w:r w:rsidRPr="00CE29B0">
              <w:rPr>
                <w:sz w:val="16"/>
                <w:szCs w:val="16"/>
              </w:rPr>
              <w:t> </w:t>
            </w:r>
          </w:p>
        </w:tc>
        <w:tc>
          <w:tcPr>
            <w:tcW w:w="283" w:type="dxa"/>
            <w:shd w:val="clear" w:color="auto" w:fill="auto"/>
            <w:vAlign w:val="center"/>
          </w:tcPr>
          <w:p w14:paraId="499D6309" w14:textId="77777777" w:rsidR="0031328D" w:rsidRPr="00CE29B0" w:rsidRDefault="001F2138">
            <w:pPr>
              <w:jc w:val="center"/>
              <w:rPr>
                <w:sz w:val="16"/>
                <w:szCs w:val="16"/>
              </w:rPr>
            </w:pPr>
            <w:r w:rsidRPr="00CE29B0">
              <w:rPr>
                <w:sz w:val="16"/>
                <w:szCs w:val="16"/>
              </w:rPr>
              <w:t> </w:t>
            </w:r>
          </w:p>
        </w:tc>
        <w:tc>
          <w:tcPr>
            <w:tcW w:w="284" w:type="dxa"/>
            <w:shd w:val="clear" w:color="auto" w:fill="auto"/>
            <w:vAlign w:val="center"/>
          </w:tcPr>
          <w:p w14:paraId="35ED3D84" w14:textId="77777777" w:rsidR="0031328D" w:rsidRPr="00CE29B0" w:rsidRDefault="001F2138">
            <w:pPr>
              <w:jc w:val="center"/>
              <w:rPr>
                <w:sz w:val="16"/>
                <w:szCs w:val="16"/>
              </w:rPr>
            </w:pPr>
            <w:r w:rsidRPr="00CE29B0">
              <w:rPr>
                <w:sz w:val="16"/>
                <w:szCs w:val="16"/>
              </w:rPr>
              <w:t> </w:t>
            </w:r>
          </w:p>
        </w:tc>
        <w:tc>
          <w:tcPr>
            <w:tcW w:w="283" w:type="dxa"/>
            <w:shd w:val="clear" w:color="auto" w:fill="auto"/>
            <w:vAlign w:val="center"/>
          </w:tcPr>
          <w:p w14:paraId="695DC459" w14:textId="77777777" w:rsidR="0031328D" w:rsidRPr="00CE29B0" w:rsidRDefault="001F2138">
            <w:pPr>
              <w:jc w:val="center"/>
              <w:rPr>
                <w:sz w:val="16"/>
                <w:szCs w:val="16"/>
              </w:rPr>
            </w:pPr>
            <w:r w:rsidRPr="00CE29B0">
              <w:rPr>
                <w:sz w:val="16"/>
                <w:szCs w:val="16"/>
              </w:rPr>
              <w:t> </w:t>
            </w:r>
          </w:p>
        </w:tc>
        <w:tc>
          <w:tcPr>
            <w:tcW w:w="284" w:type="dxa"/>
            <w:shd w:val="clear" w:color="auto" w:fill="auto"/>
            <w:vAlign w:val="center"/>
          </w:tcPr>
          <w:p w14:paraId="4D426A8A" w14:textId="77777777" w:rsidR="0031328D" w:rsidRPr="00CE29B0" w:rsidRDefault="001F2138">
            <w:pPr>
              <w:jc w:val="center"/>
              <w:rPr>
                <w:sz w:val="16"/>
                <w:szCs w:val="16"/>
              </w:rPr>
            </w:pPr>
            <w:r w:rsidRPr="00CE29B0">
              <w:rPr>
                <w:sz w:val="16"/>
                <w:szCs w:val="16"/>
              </w:rPr>
              <w:t> </w:t>
            </w:r>
          </w:p>
        </w:tc>
        <w:tc>
          <w:tcPr>
            <w:tcW w:w="283" w:type="dxa"/>
            <w:shd w:val="clear" w:color="auto" w:fill="auto"/>
            <w:vAlign w:val="center"/>
          </w:tcPr>
          <w:p w14:paraId="07FE12AB" w14:textId="77777777" w:rsidR="0031328D" w:rsidRPr="00CE29B0" w:rsidRDefault="001F2138">
            <w:pPr>
              <w:jc w:val="center"/>
              <w:rPr>
                <w:sz w:val="16"/>
                <w:szCs w:val="16"/>
              </w:rPr>
            </w:pPr>
            <w:r w:rsidRPr="00CE29B0">
              <w:rPr>
                <w:sz w:val="16"/>
                <w:szCs w:val="16"/>
              </w:rPr>
              <w:t> </w:t>
            </w:r>
          </w:p>
        </w:tc>
        <w:tc>
          <w:tcPr>
            <w:tcW w:w="284" w:type="dxa"/>
            <w:shd w:val="clear" w:color="auto" w:fill="auto"/>
            <w:vAlign w:val="center"/>
          </w:tcPr>
          <w:p w14:paraId="391ED821" w14:textId="77777777" w:rsidR="0031328D" w:rsidRPr="00CE29B0" w:rsidRDefault="001F2138">
            <w:pPr>
              <w:jc w:val="center"/>
              <w:rPr>
                <w:sz w:val="16"/>
                <w:szCs w:val="16"/>
              </w:rPr>
            </w:pPr>
            <w:r w:rsidRPr="00CE29B0">
              <w:rPr>
                <w:sz w:val="16"/>
                <w:szCs w:val="16"/>
              </w:rPr>
              <w:t> </w:t>
            </w:r>
          </w:p>
        </w:tc>
        <w:tc>
          <w:tcPr>
            <w:tcW w:w="283" w:type="dxa"/>
            <w:shd w:val="clear" w:color="auto" w:fill="auto"/>
            <w:vAlign w:val="center"/>
          </w:tcPr>
          <w:p w14:paraId="6F5631B1" w14:textId="77777777" w:rsidR="0031328D" w:rsidRPr="00CE29B0" w:rsidRDefault="001F2138">
            <w:pPr>
              <w:jc w:val="center"/>
              <w:rPr>
                <w:sz w:val="16"/>
                <w:szCs w:val="16"/>
              </w:rPr>
            </w:pPr>
            <w:r w:rsidRPr="00CE29B0">
              <w:rPr>
                <w:sz w:val="16"/>
                <w:szCs w:val="16"/>
              </w:rPr>
              <w:t> </w:t>
            </w:r>
          </w:p>
        </w:tc>
        <w:tc>
          <w:tcPr>
            <w:tcW w:w="284" w:type="dxa"/>
            <w:shd w:val="clear" w:color="auto" w:fill="auto"/>
            <w:vAlign w:val="center"/>
          </w:tcPr>
          <w:p w14:paraId="58BD4CFC" w14:textId="77777777" w:rsidR="0031328D" w:rsidRPr="00CE29B0" w:rsidRDefault="001F2138">
            <w:pPr>
              <w:jc w:val="center"/>
              <w:rPr>
                <w:sz w:val="16"/>
                <w:szCs w:val="16"/>
              </w:rPr>
            </w:pPr>
            <w:r w:rsidRPr="00CE29B0">
              <w:rPr>
                <w:sz w:val="16"/>
                <w:szCs w:val="16"/>
              </w:rPr>
              <w:t> </w:t>
            </w:r>
          </w:p>
        </w:tc>
        <w:tc>
          <w:tcPr>
            <w:tcW w:w="283" w:type="dxa"/>
            <w:shd w:val="clear" w:color="auto" w:fill="auto"/>
            <w:vAlign w:val="center"/>
          </w:tcPr>
          <w:p w14:paraId="713F38C9" w14:textId="77777777" w:rsidR="0031328D" w:rsidRPr="00CE29B0" w:rsidRDefault="001F2138">
            <w:pPr>
              <w:jc w:val="center"/>
              <w:rPr>
                <w:sz w:val="16"/>
                <w:szCs w:val="16"/>
              </w:rPr>
            </w:pPr>
            <w:r w:rsidRPr="00CE29B0">
              <w:rPr>
                <w:sz w:val="16"/>
                <w:szCs w:val="16"/>
              </w:rPr>
              <w:t> </w:t>
            </w:r>
          </w:p>
        </w:tc>
        <w:tc>
          <w:tcPr>
            <w:tcW w:w="284" w:type="dxa"/>
          </w:tcPr>
          <w:p w14:paraId="21725DAC" w14:textId="77777777" w:rsidR="0031328D" w:rsidRPr="00CE29B0" w:rsidRDefault="0031328D">
            <w:pPr>
              <w:jc w:val="center"/>
              <w:rPr>
                <w:sz w:val="16"/>
                <w:szCs w:val="16"/>
              </w:rPr>
            </w:pPr>
          </w:p>
        </w:tc>
      </w:tr>
      <w:tr w:rsidR="00CE29B0" w:rsidRPr="00CE29B0" w14:paraId="750B3AF6" w14:textId="77777777" w:rsidTr="00CE29B0">
        <w:trPr>
          <w:trHeight w:val="20"/>
        </w:trPr>
        <w:tc>
          <w:tcPr>
            <w:tcW w:w="851" w:type="dxa"/>
            <w:shd w:val="clear" w:color="auto" w:fill="auto"/>
            <w:vAlign w:val="center"/>
          </w:tcPr>
          <w:p w14:paraId="477AF0A7" w14:textId="77777777" w:rsidR="0031328D" w:rsidRPr="00CE29B0" w:rsidRDefault="001F2138">
            <w:pPr>
              <w:rPr>
                <w:sz w:val="16"/>
                <w:szCs w:val="16"/>
              </w:rPr>
            </w:pPr>
            <w:r w:rsidRPr="00CE29B0">
              <w:rPr>
                <w:sz w:val="16"/>
                <w:szCs w:val="16"/>
              </w:rPr>
              <w:t>СГ.03</w:t>
            </w:r>
          </w:p>
        </w:tc>
        <w:tc>
          <w:tcPr>
            <w:tcW w:w="2977" w:type="dxa"/>
            <w:shd w:val="clear" w:color="auto" w:fill="auto"/>
            <w:vAlign w:val="center"/>
          </w:tcPr>
          <w:p w14:paraId="526F165A" w14:textId="77777777" w:rsidR="0031328D" w:rsidRPr="00CE29B0" w:rsidRDefault="001F2138" w:rsidP="00CE29B0">
            <w:pPr>
              <w:rPr>
                <w:sz w:val="16"/>
                <w:szCs w:val="16"/>
              </w:rPr>
            </w:pPr>
            <w:r w:rsidRPr="00CE29B0">
              <w:rPr>
                <w:sz w:val="16"/>
                <w:szCs w:val="16"/>
              </w:rPr>
              <w:t>Безопасность жизнедеятельности</w:t>
            </w:r>
          </w:p>
        </w:tc>
        <w:tc>
          <w:tcPr>
            <w:tcW w:w="425" w:type="dxa"/>
            <w:shd w:val="clear" w:color="auto" w:fill="auto"/>
            <w:vAlign w:val="center"/>
          </w:tcPr>
          <w:p w14:paraId="0AB952D1" w14:textId="77777777" w:rsidR="0031328D" w:rsidRPr="00CE29B0" w:rsidRDefault="001F2138">
            <w:pPr>
              <w:jc w:val="center"/>
              <w:rPr>
                <w:sz w:val="16"/>
                <w:szCs w:val="16"/>
              </w:rPr>
            </w:pPr>
            <w:r w:rsidRPr="00CE29B0">
              <w:rPr>
                <w:sz w:val="16"/>
                <w:szCs w:val="16"/>
              </w:rPr>
              <w:t> </w:t>
            </w:r>
          </w:p>
        </w:tc>
        <w:tc>
          <w:tcPr>
            <w:tcW w:w="426" w:type="dxa"/>
            <w:shd w:val="clear" w:color="auto" w:fill="auto"/>
            <w:vAlign w:val="center"/>
          </w:tcPr>
          <w:p w14:paraId="02AAC06C" w14:textId="77777777" w:rsidR="0031328D" w:rsidRPr="00CE29B0" w:rsidRDefault="001F2138">
            <w:pPr>
              <w:jc w:val="center"/>
              <w:rPr>
                <w:sz w:val="16"/>
                <w:szCs w:val="16"/>
              </w:rPr>
            </w:pPr>
            <w:r w:rsidRPr="00CE29B0">
              <w:rPr>
                <w:sz w:val="16"/>
                <w:szCs w:val="16"/>
              </w:rPr>
              <w:t> </w:t>
            </w:r>
          </w:p>
        </w:tc>
        <w:tc>
          <w:tcPr>
            <w:tcW w:w="425" w:type="dxa"/>
            <w:shd w:val="clear" w:color="auto" w:fill="auto"/>
            <w:vAlign w:val="center"/>
          </w:tcPr>
          <w:p w14:paraId="6BA48DF4" w14:textId="77777777" w:rsidR="0031328D" w:rsidRPr="00CE29B0" w:rsidRDefault="001F2138">
            <w:pPr>
              <w:jc w:val="center"/>
              <w:rPr>
                <w:sz w:val="16"/>
                <w:szCs w:val="16"/>
              </w:rPr>
            </w:pPr>
            <w:r w:rsidRPr="00CE29B0">
              <w:rPr>
                <w:sz w:val="16"/>
                <w:szCs w:val="16"/>
              </w:rPr>
              <w:t> </w:t>
            </w:r>
          </w:p>
        </w:tc>
        <w:tc>
          <w:tcPr>
            <w:tcW w:w="425" w:type="dxa"/>
            <w:shd w:val="clear" w:color="auto" w:fill="auto"/>
            <w:vAlign w:val="center"/>
          </w:tcPr>
          <w:p w14:paraId="22E6B59E" w14:textId="77777777" w:rsidR="0031328D" w:rsidRPr="00CE29B0" w:rsidRDefault="001F2138">
            <w:pPr>
              <w:jc w:val="center"/>
              <w:rPr>
                <w:sz w:val="16"/>
                <w:szCs w:val="16"/>
              </w:rPr>
            </w:pPr>
            <w:r w:rsidRPr="00CE29B0">
              <w:rPr>
                <w:sz w:val="16"/>
                <w:szCs w:val="16"/>
              </w:rPr>
              <w:t> </w:t>
            </w:r>
          </w:p>
        </w:tc>
        <w:tc>
          <w:tcPr>
            <w:tcW w:w="425" w:type="dxa"/>
            <w:shd w:val="clear" w:color="auto" w:fill="auto"/>
            <w:vAlign w:val="center"/>
          </w:tcPr>
          <w:p w14:paraId="07D22F11" w14:textId="77777777" w:rsidR="0031328D" w:rsidRPr="00CE29B0" w:rsidRDefault="001F2138">
            <w:pPr>
              <w:jc w:val="center"/>
              <w:rPr>
                <w:sz w:val="16"/>
                <w:szCs w:val="16"/>
              </w:rPr>
            </w:pPr>
            <w:r w:rsidRPr="00CE29B0">
              <w:rPr>
                <w:sz w:val="16"/>
                <w:szCs w:val="16"/>
              </w:rPr>
              <w:t> </w:t>
            </w:r>
          </w:p>
        </w:tc>
        <w:tc>
          <w:tcPr>
            <w:tcW w:w="426" w:type="dxa"/>
            <w:shd w:val="clear" w:color="auto" w:fill="auto"/>
            <w:vAlign w:val="center"/>
          </w:tcPr>
          <w:p w14:paraId="2564494A" w14:textId="77777777" w:rsidR="0031328D" w:rsidRPr="00CE29B0" w:rsidRDefault="001F2138">
            <w:pPr>
              <w:jc w:val="center"/>
              <w:rPr>
                <w:sz w:val="16"/>
                <w:szCs w:val="16"/>
              </w:rPr>
            </w:pPr>
            <w:r w:rsidRPr="00CE29B0">
              <w:rPr>
                <w:sz w:val="16"/>
                <w:szCs w:val="16"/>
              </w:rPr>
              <w:t> </w:t>
            </w:r>
          </w:p>
        </w:tc>
        <w:tc>
          <w:tcPr>
            <w:tcW w:w="425" w:type="dxa"/>
            <w:shd w:val="clear" w:color="auto" w:fill="auto"/>
            <w:vAlign w:val="center"/>
          </w:tcPr>
          <w:p w14:paraId="135C5282" w14:textId="77777777" w:rsidR="0031328D" w:rsidRPr="00CE29B0" w:rsidRDefault="001F2138">
            <w:pPr>
              <w:jc w:val="center"/>
              <w:rPr>
                <w:sz w:val="16"/>
                <w:szCs w:val="16"/>
              </w:rPr>
            </w:pPr>
            <w:r w:rsidRPr="00CE29B0">
              <w:rPr>
                <w:sz w:val="16"/>
                <w:szCs w:val="16"/>
              </w:rPr>
              <w:t>О</w:t>
            </w:r>
          </w:p>
        </w:tc>
        <w:tc>
          <w:tcPr>
            <w:tcW w:w="425" w:type="dxa"/>
            <w:shd w:val="clear" w:color="auto" w:fill="auto"/>
            <w:vAlign w:val="center"/>
          </w:tcPr>
          <w:p w14:paraId="57D608A9" w14:textId="77777777" w:rsidR="0031328D" w:rsidRPr="00CE29B0" w:rsidRDefault="001F2138">
            <w:pPr>
              <w:jc w:val="center"/>
              <w:rPr>
                <w:sz w:val="16"/>
                <w:szCs w:val="16"/>
              </w:rPr>
            </w:pPr>
            <w:r w:rsidRPr="00CE29B0">
              <w:rPr>
                <w:sz w:val="16"/>
                <w:szCs w:val="16"/>
              </w:rPr>
              <w:t> </w:t>
            </w:r>
          </w:p>
        </w:tc>
        <w:tc>
          <w:tcPr>
            <w:tcW w:w="425" w:type="dxa"/>
            <w:shd w:val="clear" w:color="auto" w:fill="auto"/>
            <w:vAlign w:val="center"/>
          </w:tcPr>
          <w:p w14:paraId="49172784" w14:textId="77777777" w:rsidR="0031328D" w:rsidRPr="00CE29B0" w:rsidRDefault="001F2138">
            <w:pPr>
              <w:jc w:val="center"/>
              <w:rPr>
                <w:sz w:val="16"/>
                <w:szCs w:val="16"/>
              </w:rPr>
            </w:pPr>
            <w:r w:rsidRPr="00CE29B0">
              <w:rPr>
                <w:sz w:val="16"/>
                <w:szCs w:val="16"/>
              </w:rPr>
              <w:t> </w:t>
            </w:r>
          </w:p>
        </w:tc>
        <w:tc>
          <w:tcPr>
            <w:tcW w:w="284" w:type="dxa"/>
            <w:shd w:val="clear" w:color="auto" w:fill="auto"/>
            <w:vAlign w:val="center"/>
          </w:tcPr>
          <w:p w14:paraId="1853D0EA" w14:textId="77777777" w:rsidR="0031328D" w:rsidRPr="00CE29B0" w:rsidRDefault="001F2138">
            <w:pPr>
              <w:jc w:val="center"/>
              <w:rPr>
                <w:sz w:val="16"/>
                <w:szCs w:val="16"/>
              </w:rPr>
            </w:pPr>
            <w:r w:rsidRPr="00CE29B0">
              <w:rPr>
                <w:sz w:val="16"/>
                <w:szCs w:val="16"/>
              </w:rPr>
              <w:t> </w:t>
            </w:r>
          </w:p>
        </w:tc>
        <w:tc>
          <w:tcPr>
            <w:tcW w:w="283" w:type="dxa"/>
            <w:shd w:val="clear" w:color="auto" w:fill="auto"/>
            <w:vAlign w:val="center"/>
          </w:tcPr>
          <w:p w14:paraId="6282724E" w14:textId="77777777" w:rsidR="0031328D" w:rsidRPr="00CE29B0" w:rsidRDefault="001F2138">
            <w:pPr>
              <w:jc w:val="center"/>
              <w:rPr>
                <w:sz w:val="16"/>
                <w:szCs w:val="16"/>
              </w:rPr>
            </w:pPr>
            <w:r w:rsidRPr="00CE29B0">
              <w:rPr>
                <w:sz w:val="16"/>
                <w:szCs w:val="16"/>
              </w:rPr>
              <w:t> </w:t>
            </w:r>
          </w:p>
        </w:tc>
        <w:tc>
          <w:tcPr>
            <w:tcW w:w="284" w:type="dxa"/>
            <w:shd w:val="clear" w:color="auto" w:fill="auto"/>
            <w:vAlign w:val="center"/>
          </w:tcPr>
          <w:p w14:paraId="4167F73F" w14:textId="77777777" w:rsidR="0031328D" w:rsidRPr="00CE29B0" w:rsidRDefault="001F2138">
            <w:pPr>
              <w:jc w:val="center"/>
              <w:rPr>
                <w:sz w:val="16"/>
                <w:szCs w:val="16"/>
              </w:rPr>
            </w:pPr>
            <w:r w:rsidRPr="00CE29B0">
              <w:rPr>
                <w:sz w:val="16"/>
                <w:szCs w:val="16"/>
              </w:rPr>
              <w:t> </w:t>
            </w:r>
          </w:p>
        </w:tc>
        <w:tc>
          <w:tcPr>
            <w:tcW w:w="284" w:type="dxa"/>
            <w:shd w:val="clear" w:color="auto" w:fill="auto"/>
            <w:vAlign w:val="center"/>
          </w:tcPr>
          <w:p w14:paraId="4C850EB7" w14:textId="77777777" w:rsidR="0031328D" w:rsidRPr="00CE29B0" w:rsidRDefault="001F2138">
            <w:pPr>
              <w:jc w:val="center"/>
              <w:rPr>
                <w:sz w:val="16"/>
                <w:szCs w:val="16"/>
              </w:rPr>
            </w:pPr>
            <w:r w:rsidRPr="00CE29B0">
              <w:rPr>
                <w:sz w:val="16"/>
                <w:szCs w:val="16"/>
              </w:rPr>
              <w:t> </w:t>
            </w:r>
          </w:p>
        </w:tc>
        <w:tc>
          <w:tcPr>
            <w:tcW w:w="283" w:type="dxa"/>
            <w:shd w:val="clear" w:color="auto" w:fill="auto"/>
            <w:vAlign w:val="center"/>
          </w:tcPr>
          <w:p w14:paraId="279272BA" w14:textId="77777777" w:rsidR="0031328D" w:rsidRPr="00CE29B0" w:rsidRDefault="001F2138">
            <w:pPr>
              <w:jc w:val="center"/>
              <w:rPr>
                <w:sz w:val="16"/>
                <w:szCs w:val="16"/>
              </w:rPr>
            </w:pPr>
            <w:r w:rsidRPr="00CE29B0">
              <w:rPr>
                <w:sz w:val="16"/>
                <w:szCs w:val="16"/>
              </w:rPr>
              <w:t> </w:t>
            </w:r>
          </w:p>
        </w:tc>
        <w:tc>
          <w:tcPr>
            <w:tcW w:w="283" w:type="dxa"/>
            <w:shd w:val="clear" w:color="auto" w:fill="auto"/>
            <w:vAlign w:val="center"/>
          </w:tcPr>
          <w:p w14:paraId="384800CB" w14:textId="77777777" w:rsidR="0031328D" w:rsidRPr="00CE29B0" w:rsidRDefault="001F2138">
            <w:pPr>
              <w:jc w:val="center"/>
              <w:rPr>
                <w:sz w:val="16"/>
                <w:szCs w:val="16"/>
              </w:rPr>
            </w:pPr>
            <w:r w:rsidRPr="00CE29B0">
              <w:rPr>
                <w:sz w:val="16"/>
                <w:szCs w:val="16"/>
              </w:rPr>
              <w:t> </w:t>
            </w:r>
          </w:p>
        </w:tc>
        <w:tc>
          <w:tcPr>
            <w:tcW w:w="284" w:type="dxa"/>
            <w:shd w:val="clear" w:color="auto" w:fill="auto"/>
            <w:vAlign w:val="center"/>
          </w:tcPr>
          <w:p w14:paraId="3D534091" w14:textId="77777777" w:rsidR="0031328D" w:rsidRPr="00CE29B0" w:rsidRDefault="001F2138">
            <w:pPr>
              <w:jc w:val="center"/>
              <w:rPr>
                <w:sz w:val="16"/>
                <w:szCs w:val="16"/>
              </w:rPr>
            </w:pPr>
            <w:r w:rsidRPr="00CE29B0">
              <w:rPr>
                <w:sz w:val="16"/>
                <w:szCs w:val="16"/>
              </w:rPr>
              <w:t> </w:t>
            </w:r>
          </w:p>
        </w:tc>
        <w:tc>
          <w:tcPr>
            <w:tcW w:w="283" w:type="dxa"/>
            <w:shd w:val="clear" w:color="auto" w:fill="auto"/>
            <w:vAlign w:val="center"/>
          </w:tcPr>
          <w:p w14:paraId="3DE0C5D4" w14:textId="77777777" w:rsidR="0031328D" w:rsidRPr="00CE29B0" w:rsidRDefault="001F2138">
            <w:pPr>
              <w:jc w:val="center"/>
              <w:rPr>
                <w:sz w:val="16"/>
                <w:szCs w:val="16"/>
              </w:rPr>
            </w:pPr>
            <w:r w:rsidRPr="00CE29B0">
              <w:rPr>
                <w:sz w:val="16"/>
                <w:szCs w:val="16"/>
              </w:rPr>
              <w:t> </w:t>
            </w:r>
          </w:p>
        </w:tc>
        <w:tc>
          <w:tcPr>
            <w:tcW w:w="236" w:type="dxa"/>
            <w:shd w:val="clear" w:color="auto" w:fill="auto"/>
            <w:vAlign w:val="center"/>
          </w:tcPr>
          <w:p w14:paraId="731236F8" w14:textId="77777777" w:rsidR="0031328D" w:rsidRPr="00CE29B0" w:rsidRDefault="001F2138">
            <w:pPr>
              <w:jc w:val="center"/>
              <w:rPr>
                <w:sz w:val="16"/>
                <w:szCs w:val="16"/>
              </w:rPr>
            </w:pPr>
            <w:r w:rsidRPr="00CE29B0">
              <w:rPr>
                <w:sz w:val="16"/>
                <w:szCs w:val="16"/>
              </w:rPr>
              <w:t> </w:t>
            </w:r>
          </w:p>
        </w:tc>
        <w:tc>
          <w:tcPr>
            <w:tcW w:w="331" w:type="dxa"/>
            <w:shd w:val="clear" w:color="auto" w:fill="auto"/>
            <w:vAlign w:val="center"/>
          </w:tcPr>
          <w:p w14:paraId="1CD3C9F2" w14:textId="77777777" w:rsidR="0031328D" w:rsidRPr="00CE29B0" w:rsidRDefault="001F2138">
            <w:pPr>
              <w:jc w:val="center"/>
              <w:rPr>
                <w:sz w:val="16"/>
                <w:szCs w:val="16"/>
              </w:rPr>
            </w:pPr>
            <w:r w:rsidRPr="00CE29B0">
              <w:rPr>
                <w:sz w:val="16"/>
                <w:szCs w:val="16"/>
              </w:rPr>
              <w:t> </w:t>
            </w:r>
          </w:p>
        </w:tc>
        <w:tc>
          <w:tcPr>
            <w:tcW w:w="284" w:type="dxa"/>
            <w:shd w:val="clear" w:color="auto" w:fill="auto"/>
            <w:vAlign w:val="center"/>
          </w:tcPr>
          <w:p w14:paraId="03F71A84" w14:textId="77777777" w:rsidR="0031328D" w:rsidRPr="00CE29B0" w:rsidRDefault="001F2138">
            <w:pPr>
              <w:jc w:val="center"/>
              <w:rPr>
                <w:sz w:val="16"/>
                <w:szCs w:val="16"/>
              </w:rPr>
            </w:pPr>
            <w:r w:rsidRPr="00CE29B0">
              <w:rPr>
                <w:sz w:val="16"/>
                <w:szCs w:val="16"/>
              </w:rPr>
              <w:t> </w:t>
            </w:r>
          </w:p>
        </w:tc>
        <w:tc>
          <w:tcPr>
            <w:tcW w:w="236" w:type="dxa"/>
            <w:shd w:val="clear" w:color="auto" w:fill="auto"/>
            <w:vAlign w:val="center"/>
          </w:tcPr>
          <w:p w14:paraId="39C0E603" w14:textId="77777777" w:rsidR="0031328D" w:rsidRPr="00CE29B0" w:rsidRDefault="001F2138">
            <w:pPr>
              <w:jc w:val="center"/>
              <w:rPr>
                <w:sz w:val="16"/>
                <w:szCs w:val="16"/>
              </w:rPr>
            </w:pPr>
            <w:r w:rsidRPr="00CE29B0">
              <w:rPr>
                <w:sz w:val="16"/>
                <w:szCs w:val="16"/>
              </w:rPr>
              <w:t> </w:t>
            </w:r>
          </w:p>
        </w:tc>
        <w:tc>
          <w:tcPr>
            <w:tcW w:w="236" w:type="dxa"/>
            <w:shd w:val="clear" w:color="auto" w:fill="auto"/>
            <w:vAlign w:val="center"/>
          </w:tcPr>
          <w:p w14:paraId="3844D370" w14:textId="77777777" w:rsidR="0031328D" w:rsidRPr="00CE29B0" w:rsidRDefault="001F2138">
            <w:pPr>
              <w:jc w:val="center"/>
              <w:rPr>
                <w:sz w:val="16"/>
                <w:szCs w:val="16"/>
              </w:rPr>
            </w:pPr>
            <w:r w:rsidRPr="00CE29B0">
              <w:rPr>
                <w:sz w:val="16"/>
                <w:szCs w:val="16"/>
              </w:rPr>
              <w:t> </w:t>
            </w:r>
          </w:p>
        </w:tc>
        <w:tc>
          <w:tcPr>
            <w:tcW w:w="283" w:type="dxa"/>
            <w:shd w:val="clear" w:color="auto" w:fill="auto"/>
            <w:vAlign w:val="center"/>
          </w:tcPr>
          <w:p w14:paraId="43703B11" w14:textId="77777777" w:rsidR="0031328D" w:rsidRPr="00CE29B0" w:rsidRDefault="001F2138">
            <w:pPr>
              <w:jc w:val="center"/>
              <w:rPr>
                <w:sz w:val="16"/>
                <w:szCs w:val="16"/>
              </w:rPr>
            </w:pPr>
            <w:r w:rsidRPr="00CE29B0">
              <w:rPr>
                <w:sz w:val="16"/>
                <w:szCs w:val="16"/>
              </w:rPr>
              <w:t> </w:t>
            </w:r>
          </w:p>
        </w:tc>
        <w:tc>
          <w:tcPr>
            <w:tcW w:w="284" w:type="dxa"/>
            <w:shd w:val="clear" w:color="auto" w:fill="auto"/>
            <w:vAlign w:val="center"/>
          </w:tcPr>
          <w:p w14:paraId="4396CAAD" w14:textId="77777777" w:rsidR="0031328D" w:rsidRPr="00CE29B0" w:rsidRDefault="001F2138">
            <w:pPr>
              <w:jc w:val="center"/>
              <w:rPr>
                <w:sz w:val="16"/>
                <w:szCs w:val="16"/>
              </w:rPr>
            </w:pPr>
            <w:r w:rsidRPr="00CE29B0">
              <w:rPr>
                <w:sz w:val="16"/>
                <w:szCs w:val="16"/>
              </w:rPr>
              <w:t> </w:t>
            </w:r>
          </w:p>
        </w:tc>
        <w:tc>
          <w:tcPr>
            <w:tcW w:w="236" w:type="dxa"/>
            <w:shd w:val="clear" w:color="auto" w:fill="auto"/>
            <w:vAlign w:val="center"/>
          </w:tcPr>
          <w:p w14:paraId="0AEA1DFA" w14:textId="77777777" w:rsidR="0031328D" w:rsidRPr="00CE29B0" w:rsidRDefault="001F2138">
            <w:pPr>
              <w:jc w:val="center"/>
              <w:rPr>
                <w:sz w:val="16"/>
                <w:szCs w:val="16"/>
              </w:rPr>
            </w:pPr>
            <w:r w:rsidRPr="00CE29B0">
              <w:rPr>
                <w:sz w:val="16"/>
                <w:szCs w:val="16"/>
              </w:rPr>
              <w:t> </w:t>
            </w:r>
          </w:p>
        </w:tc>
        <w:tc>
          <w:tcPr>
            <w:tcW w:w="284" w:type="dxa"/>
            <w:shd w:val="clear" w:color="auto" w:fill="auto"/>
            <w:vAlign w:val="center"/>
          </w:tcPr>
          <w:p w14:paraId="528CAC1A" w14:textId="77777777" w:rsidR="0031328D" w:rsidRPr="00CE29B0" w:rsidRDefault="001F2138">
            <w:pPr>
              <w:jc w:val="center"/>
              <w:rPr>
                <w:sz w:val="16"/>
                <w:szCs w:val="16"/>
              </w:rPr>
            </w:pPr>
            <w:r w:rsidRPr="00CE29B0">
              <w:rPr>
                <w:sz w:val="16"/>
                <w:szCs w:val="16"/>
              </w:rPr>
              <w:t> </w:t>
            </w:r>
          </w:p>
        </w:tc>
        <w:tc>
          <w:tcPr>
            <w:tcW w:w="284" w:type="dxa"/>
            <w:shd w:val="clear" w:color="auto" w:fill="auto"/>
            <w:vAlign w:val="center"/>
          </w:tcPr>
          <w:p w14:paraId="79B348B1" w14:textId="77777777" w:rsidR="0031328D" w:rsidRPr="00CE29B0" w:rsidRDefault="001F2138">
            <w:pPr>
              <w:jc w:val="center"/>
              <w:rPr>
                <w:sz w:val="16"/>
                <w:szCs w:val="16"/>
              </w:rPr>
            </w:pPr>
            <w:r w:rsidRPr="00CE29B0">
              <w:rPr>
                <w:sz w:val="16"/>
                <w:szCs w:val="16"/>
              </w:rPr>
              <w:t> </w:t>
            </w:r>
          </w:p>
        </w:tc>
        <w:tc>
          <w:tcPr>
            <w:tcW w:w="283" w:type="dxa"/>
            <w:shd w:val="clear" w:color="auto" w:fill="auto"/>
            <w:vAlign w:val="center"/>
          </w:tcPr>
          <w:p w14:paraId="6DF8BA0A" w14:textId="77777777" w:rsidR="0031328D" w:rsidRPr="00CE29B0" w:rsidRDefault="001F2138">
            <w:pPr>
              <w:jc w:val="center"/>
              <w:rPr>
                <w:sz w:val="16"/>
                <w:szCs w:val="16"/>
              </w:rPr>
            </w:pPr>
            <w:r w:rsidRPr="00CE29B0">
              <w:rPr>
                <w:sz w:val="16"/>
                <w:szCs w:val="16"/>
              </w:rPr>
              <w:t> </w:t>
            </w:r>
          </w:p>
        </w:tc>
        <w:tc>
          <w:tcPr>
            <w:tcW w:w="284" w:type="dxa"/>
            <w:shd w:val="clear" w:color="auto" w:fill="auto"/>
            <w:vAlign w:val="center"/>
          </w:tcPr>
          <w:p w14:paraId="7A0608B1" w14:textId="77777777" w:rsidR="0031328D" w:rsidRPr="00CE29B0" w:rsidRDefault="001F2138">
            <w:pPr>
              <w:jc w:val="center"/>
              <w:rPr>
                <w:sz w:val="16"/>
                <w:szCs w:val="16"/>
              </w:rPr>
            </w:pPr>
            <w:r w:rsidRPr="00CE29B0">
              <w:rPr>
                <w:sz w:val="16"/>
                <w:szCs w:val="16"/>
              </w:rPr>
              <w:t> </w:t>
            </w:r>
          </w:p>
        </w:tc>
        <w:tc>
          <w:tcPr>
            <w:tcW w:w="283" w:type="dxa"/>
            <w:shd w:val="clear" w:color="auto" w:fill="auto"/>
            <w:vAlign w:val="center"/>
          </w:tcPr>
          <w:p w14:paraId="54886044" w14:textId="77777777" w:rsidR="0031328D" w:rsidRPr="00CE29B0" w:rsidRDefault="001F2138">
            <w:pPr>
              <w:jc w:val="center"/>
              <w:rPr>
                <w:sz w:val="16"/>
                <w:szCs w:val="16"/>
              </w:rPr>
            </w:pPr>
            <w:r w:rsidRPr="00CE29B0">
              <w:rPr>
                <w:sz w:val="16"/>
                <w:szCs w:val="16"/>
              </w:rPr>
              <w:t> </w:t>
            </w:r>
          </w:p>
        </w:tc>
        <w:tc>
          <w:tcPr>
            <w:tcW w:w="284" w:type="dxa"/>
            <w:shd w:val="clear" w:color="auto" w:fill="auto"/>
            <w:vAlign w:val="center"/>
          </w:tcPr>
          <w:p w14:paraId="0EE1F52F" w14:textId="77777777" w:rsidR="0031328D" w:rsidRPr="00CE29B0" w:rsidRDefault="001F2138">
            <w:pPr>
              <w:jc w:val="center"/>
              <w:rPr>
                <w:sz w:val="16"/>
                <w:szCs w:val="16"/>
              </w:rPr>
            </w:pPr>
            <w:r w:rsidRPr="00CE29B0">
              <w:rPr>
                <w:sz w:val="16"/>
                <w:szCs w:val="16"/>
              </w:rPr>
              <w:t> </w:t>
            </w:r>
          </w:p>
        </w:tc>
        <w:tc>
          <w:tcPr>
            <w:tcW w:w="283" w:type="dxa"/>
            <w:shd w:val="clear" w:color="auto" w:fill="auto"/>
            <w:vAlign w:val="center"/>
          </w:tcPr>
          <w:p w14:paraId="0D87D5CF" w14:textId="77777777" w:rsidR="0031328D" w:rsidRPr="00CE29B0" w:rsidRDefault="001F2138">
            <w:pPr>
              <w:jc w:val="center"/>
              <w:rPr>
                <w:sz w:val="16"/>
                <w:szCs w:val="16"/>
              </w:rPr>
            </w:pPr>
            <w:r w:rsidRPr="00CE29B0">
              <w:rPr>
                <w:sz w:val="16"/>
                <w:szCs w:val="16"/>
              </w:rPr>
              <w:t> </w:t>
            </w:r>
          </w:p>
        </w:tc>
        <w:tc>
          <w:tcPr>
            <w:tcW w:w="284" w:type="dxa"/>
            <w:shd w:val="clear" w:color="auto" w:fill="auto"/>
            <w:vAlign w:val="center"/>
          </w:tcPr>
          <w:p w14:paraId="2F220F7C" w14:textId="77777777" w:rsidR="0031328D" w:rsidRPr="00CE29B0" w:rsidRDefault="001F2138">
            <w:pPr>
              <w:jc w:val="center"/>
              <w:rPr>
                <w:sz w:val="16"/>
                <w:szCs w:val="16"/>
              </w:rPr>
            </w:pPr>
            <w:r w:rsidRPr="00CE29B0">
              <w:rPr>
                <w:sz w:val="16"/>
                <w:szCs w:val="16"/>
              </w:rPr>
              <w:t> </w:t>
            </w:r>
          </w:p>
        </w:tc>
        <w:tc>
          <w:tcPr>
            <w:tcW w:w="283" w:type="dxa"/>
            <w:shd w:val="clear" w:color="auto" w:fill="auto"/>
            <w:vAlign w:val="center"/>
          </w:tcPr>
          <w:p w14:paraId="48B8E51C" w14:textId="77777777" w:rsidR="0031328D" w:rsidRPr="00CE29B0" w:rsidRDefault="001F2138">
            <w:pPr>
              <w:jc w:val="center"/>
              <w:rPr>
                <w:sz w:val="16"/>
                <w:szCs w:val="16"/>
              </w:rPr>
            </w:pPr>
            <w:r w:rsidRPr="00CE29B0">
              <w:rPr>
                <w:sz w:val="16"/>
                <w:szCs w:val="16"/>
              </w:rPr>
              <w:t> </w:t>
            </w:r>
          </w:p>
        </w:tc>
        <w:tc>
          <w:tcPr>
            <w:tcW w:w="284" w:type="dxa"/>
            <w:shd w:val="clear" w:color="auto" w:fill="auto"/>
            <w:vAlign w:val="center"/>
          </w:tcPr>
          <w:p w14:paraId="783A2D93" w14:textId="77777777" w:rsidR="0031328D" w:rsidRPr="00CE29B0" w:rsidRDefault="001F2138">
            <w:pPr>
              <w:jc w:val="center"/>
              <w:rPr>
                <w:sz w:val="16"/>
                <w:szCs w:val="16"/>
              </w:rPr>
            </w:pPr>
            <w:r w:rsidRPr="00CE29B0">
              <w:rPr>
                <w:sz w:val="16"/>
                <w:szCs w:val="16"/>
              </w:rPr>
              <w:t> </w:t>
            </w:r>
          </w:p>
        </w:tc>
        <w:tc>
          <w:tcPr>
            <w:tcW w:w="283" w:type="dxa"/>
            <w:shd w:val="clear" w:color="auto" w:fill="auto"/>
            <w:vAlign w:val="center"/>
          </w:tcPr>
          <w:p w14:paraId="6AF34867" w14:textId="77777777" w:rsidR="0031328D" w:rsidRPr="00CE29B0" w:rsidRDefault="001F2138">
            <w:pPr>
              <w:jc w:val="center"/>
              <w:rPr>
                <w:sz w:val="16"/>
                <w:szCs w:val="16"/>
              </w:rPr>
            </w:pPr>
            <w:r w:rsidRPr="00CE29B0">
              <w:rPr>
                <w:sz w:val="16"/>
                <w:szCs w:val="16"/>
              </w:rPr>
              <w:t> </w:t>
            </w:r>
          </w:p>
        </w:tc>
        <w:tc>
          <w:tcPr>
            <w:tcW w:w="284" w:type="dxa"/>
          </w:tcPr>
          <w:p w14:paraId="122D75C1" w14:textId="77777777" w:rsidR="0031328D" w:rsidRPr="00CE29B0" w:rsidRDefault="0031328D">
            <w:pPr>
              <w:jc w:val="center"/>
              <w:rPr>
                <w:sz w:val="16"/>
                <w:szCs w:val="16"/>
              </w:rPr>
            </w:pPr>
          </w:p>
        </w:tc>
      </w:tr>
      <w:tr w:rsidR="00CE29B0" w:rsidRPr="00CE29B0" w14:paraId="5C607BAE" w14:textId="77777777" w:rsidTr="00CE29B0">
        <w:trPr>
          <w:trHeight w:val="20"/>
        </w:trPr>
        <w:tc>
          <w:tcPr>
            <w:tcW w:w="851" w:type="dxa"/>
            <w:shd w:val="clear" w:color="auto" w:fill="auto"/>
            <w:vAlign w:val="center"/>
          </w:tcPr>
          <w:p w14:paraId="4AE1E501" w14:textId="77777777" w:rsidR="0031328D" w:rsidRPr="00CE29B0" w:rsidRDefault="001F2138">
            <w:pPr>
              <w:rPr>
                <w:sz w:val="16"/>
                <w:szCs w:val="16"/>
              </w:rPr>
            </w:pPr>
            <w:r w:rsidRPr="00CE29B0">
              <w:rPr>
                <w:sz w:val="16"/>
                <w:szCs w:val="16"/>
              </w:rPr>
              <w:t>СГ.04</w:t>
            </w:r>
          </w:p>
        </w:tc>
        <w:tc>
          <w:tcPr>
            <w:tcW w:w="2977" w:type="dxa"/>
            <w:shd w:val="clear" w:color="auto" w:fill="auto"/>
            <w:vAlign w:val="center"/>
          </w:tcPr>
          <w:p w14:paraId="571B3818" w14:textId="77777777" w:rsidR="0031328D" w:rsidRPr="00CE29B0" w:rsidRDefault="001F2138" w:rsidP="00CE29B0">
            <w:pPr>
              <w:rPr>
                <w:sz w:val="16"/>
                <w:szCs w:val="16"/>
              </w:rPr>
            </w:pPr>
            <w:r w:rsidRPr="00CE29B0">
              <w:rPr>
                <w:sz w:val="16"/>
                <w:szCs w:val="16"/>
              </w:rPr>
              <w:t>Физическая культура</w:t>
            </w:r>
          </w:p>
        </w:tc>
        <w:tc>
          <w:tcPr>
            <w:tcW w:w="425" w:type="dxa"/>
            <w:shd w:val="clear" w:color="auto" w:fill="auto"/>
            <w:vAlign w:val="center"/>
          </w:tcPr>
          <w:p w14:paraId="4A43DDAA" w14:textId="77777777" w:rsidR="0031328D" w:rsidRPr="00CE29B0" w:rsidRDefault="001F2138">
            <w:pPr>
              <w:jc w:val="center"/>
              <w:rPr>
                <w:sz w:val="16"/>
                <w:szCs w:val="16"/>
              </w:rPr>
            </w:pPr>
            <w:r w:rsidRPr="00CE29B0">
              <w:rPr>
                <w:sz w:val="16"/>
                <w:szCs w:val="16"/>
              </w:rPr>
              <w:t> </w:t>
            </w:r>
          </w:p>
        </w:tc>
        <w:tc>
          <w:tcPr>
            <w:tcW w:w="426" w:type="dxa"/>
            <w:shd w:val="clear" w:color="auto" w:fill="auto"/>
            <w:vAlign w:val="center"/>
          </w:tcPr>
          <w:p w14:paraId="289BA0A5" w14:textId="77777777" w:rsidR="0031328D" w:rsidRPr="00CE29B0" w:rsidRDefault="001F2138">
            <w:pPr>
              <w:jc w:val="center"/>
              <w:rPr>
                <w:sz w:val="16"/>
                <w:szCs w:val="16"/>
              </w:rPr>
            </w:pPr>
            <w:r w:rsidRPr="00CE29B0">
              <w:rPr>
                <w:sz w:val="16"/>
                <w:szCs w:val="16"/>
              </w:rPr>
              <w:t> </w:t>
            </w:r>
          </w:p>
        </w:tc>
        <w:tc>
          <w:tcPr>
            <w:tcW w:w="425" w:type="dxa"/>
            <w:shd w:val="clear" w:color="auto" w:fill="auto"/>
            <w:vAlign w:val="center"/>
          </w:tcPr>
          <w:p w14:paraId="756EA444" w14:textId="77777777" w:rsidR="0031328D" w:rsidRPr="00CE29B0" w:rsidRDefault="001F2138">
            <w:pPr>
              <w:jc w:val="center"/>
              <w:rPr>
                <w:sz w:val="16"/>
                <w:szCs w:val="16"/>
              </w:rPr>
            </w:pPr>
            <w:r w:rsidRPr="00CE29B0">
              <w:rPr>
                <w:sz w:val="16"/>
                <w:szCs w:val="16"/>
              </w:rPr>
              <w:t> </w:t>
            </w:r>
          </w:p>
        </w:tc>
        <w:tc>
          <w:tcPr>
            <w:tcW w:w="425" w:type="dxa"/>
            <w:shd w:val="clear" w:color="auto" w:fill="auto"/>
            <w:vAlign w:val="center"/>
          </w:tcPr>
          <w:p w14:paraId="30A0CC1A" w14:textId="77777777" w:rsidR="0031328D" w:rsidRPr="00CE29B0" w:rsidRDefault="001F2138">
            <w:pPr>
              <w:jc w:val="center"/>
              <w:rPr>
                <w:sz w:val="16"/>
                <w:szCs w:val="16"/>
              </w:rPr>
            </w:pPr>
            <w:r w:rsidRPr="00CE29B0">
              <w:rPr>
                <w:sz w:val="16"/>
                <w:szCs w:val="16"/>
              </w:rPr>
              <w:t> </w:t>
            </w:r>
          </w:p>
        </w:tc>
        <w:tc>
          <w:tcPr>
            <w:tcW w:w="425" w:type="dxa"/>
            <w:shd w:val="clear" w:color="auto" w:fill="auto"/>
            <w:vAlign w:val="center"/>
          </w:tcPr>
          <w:p w14:paraId="23C2BD9D" w14:textId="77777777" w:rsidR="0031328D" w:rsidRPr="00CE29B0" w:rsidRDefault="001F2138">
            <w:pPr>
              <w:jc w:val="center"/>
              <w:rPr>
                <w:sz w:val="16"/>
                <w:szCs w:val="16"/>
              </w:rPr>
            </w:pPr>
            <w:r w:rsidRPr="00CE29B0">
              <w:rPr>
                <w:sz w:val="16"/>
                <w:szCs w:val="16"/>
              </w:rPr>
              <w:t> </w:t>
            </w:r>
          </w:p>
        </w:tc>
        <w:tc>
          <w:tcPr>
            <w:tcW w:w="426" w:type="dxa"/>
            <w:shd w:val="clear" w:color="auto" w:fill="auto"/>
            <w:vAlign w:val="center"/>
          </w:tcPr>
          <w:p w14:paraId="00F10469" w14:textId="77777777" w:rsidR="0031328D" w:rsidRPr="00CE29B0" w:rsidRDefault="001F2138">
            <w:pPr>
              <w:jc w:val="center"/>
              <w:rPr>
                <w:sz w:val="16"/>
                <w:szCs w:val="16"/>
              </w:rPr>
            </w:pPr>
            <w:r w:rsidRPr="00CE29B0">
              <w:rPr>
                <w:sz w:val="16"/>
                <w:szCs w:val="16"/>
              </w:rPr>
              <w:t> </w:t>
            </w:r>
          </w:p>
        </w:tc>
        <w:tc>
          <w:tcPr>
            <w:tcW w:w="425" w:type="dxa"/>
            <w:shd w:val="clear" w:color="auto" w:fill="auto"/>
            <w:vAlign w:val="center"/>
          </w:tcPr>
          <w:p w14:paraId="3942D17D" w14:textId="77777777" w:rsidR="0031328D" w:rsidRPr="00CE29B0" w:rsidRDefault="001F2138">
            <w:pPr>
              <w:jc w:val="center"/>
              <w:rPr>
                <w:sz w:val="16"/>
                <w:szCs w:val="16"/>
              </w:rPr>
            </w:pPr>
            <w:r w:rsidRPr="00CE29B0">
              <w:rPr>
                <w:sz w:val="16"/>
                <w:szCs w:val="16"/>
              </w:rPr>
              <w:t> </w:t>
            </w:r>
          </w:p>
        </w:tc>
        <w:tc>
          <w:tcPr>
            <w:tcW w:w="425" w:type="dxa"/>
            <w:shd w:val="clear" w:color="auto" w:fill="auto"/>
            <w:vAlign w:val="center"/>
          </w:tcPr>
          <w:p w14:paraId="536B7BBB" w14:textId="77777777" w:rsidR="0031328D" w:rsidRPr="00CE29B0" w:rsidRDefault="001F2138">
            <w:pPr>
              <w:jc w:val="center"/>
              <w:rPr>
                <w:sz w:val="16"/>
                <w:szCs w:val="16"/>
              </w:rPr>
            </w:pPr>
            <w:r w:rsidRPr="00CE29B0">
              <w:rPr>
                <w:sz w:val="16"/>
                <w:szCs w:val="16"/>
              </w:rPr>
              <w:t>О</w:t>
            </w:r>
          </w:p>
        </w:tc>
        <w:tc>
          <w:tcPr>
            <w:tcW w:w="425" w:type="dxa"/>
            <w:shd w:val="clear" w:color="auto" w:fill="auto"/>
            <w:vAlign w:val="center"/>
          </w:tcPr>
          <w:p w14:paraId="5D7699A3" w14:textId="77777777" w:rsidR="0031328D" w:rsidRPr="00CE29B0" w:rsidRDefault="001F2138">
            <w:pPr>
              <w:jc w:val="center"/>
              <w:rPr>
                <w:sz w:val="16"/>
                <w:szCs w:val="16"/>
              </w:rPr>
            </w:pPr>
            <w:r w:rsidRPr="00CE29B0">
              <w:rPr>
                <w:sz w:val="16"/>
                <w:szCs w:val="16"/>
              </w:rPr>
              <w:t> </w:t>
            </w:r>
          </w:p>
        </w:tc>
        <w:tc>
          <w:tcPr>
            <w:tcW w:w="284" w:type="dxa"/>
            <w:shd w:val="clear" w:color="auto" w:fill="auto"/>
            <w:vAlign w:val="center"/>
          </w:tcPr>
          <w:p w14:paraId="29F0E0DA" w14:textId="77777777" w:rsidR="0031328D" w:rsidRPr="00CE29B0" w:rsidRDefault="001F2138">
            <w:pPr>
              <w:jc w:val="center"/>
              <w:rPr>
                <w:sz w:val="16"/>
                <w:szCs w:val="16"/>
              </w:rPr>
            </w:pPr>
            <w:r w:rsidRPr="00CE29B0">
              <w:rPr>
                <w:sz w:val="16"/>
                <w:szCs w:val="16"/>
              </w:rPr>
              <w:t> </w:t>
            </w:r>
          </w:p>
        </w:tc>
        <w:tc>
          <w:tcPr>
            <w:tcW w:w="283" w:type="dxa"/>
            <w:shd w:val="clear" w:color="auto" w:fill="auto"/>
            <w:vAlign w:val="center"/>
          </w:tcPr>
          <w:p w14:paraId="18EECE7C" w14:textId="77777777" w:rsidR="0031328D" w:rsidRPr="00CE29B0" w:rsidRDefault="001F2138">
            <w:pPr>
              <w:jc w:val="center"/>
              <w:rPr>
                <w:sz w:val="16"/>
                <w:szCs w:val="16"/>
              </w:rPr>
            </w:pPr>
            <w:r w:rsidRPr="00CE29B0">
              <w:rPr>
                <w:sz w:val="16"/>
                <w:szCs w:val="16"/>
              </w:rPr>
              <w:t> </w:t>
            </w:r>
          </w:p>
        </w:tc>
        <w:tc>
          <w:tcPr>
            <w:tcW w:w="284" w:type="dxa"/>
            <w:shd w:val="clear" w:color="auto" w:fill="auto"/>
            <w:vAlign w:val="center"/>
          </w:tcPr>
          <w:p w14:paraId="1C7422DF" w14:textId="77777777" w:rsidR="0031328D" w:rsidRPr="00CE29B0" w:rsidRDefault="001F2138">
            <w:pPr>
              <w:jc w:val="center"/>
              <w:rPr>
                <w:sz w:val="16"/>
                <w:szCs w:val="16"/>
              </w:rPr>
            </w:pPr>
            <w:r w:rsidRPr="00CE29B0">
              <w:rPr>
                <w:sz w:val="16"/>
                <w:szCs w:val="16"/>
              </w:rPr>
              <w:t> </w:t>
            </w:r>
          </w:p>
        </w:tc>
        <w:tc>
          <w:tcPr>
            <w:tcW w:w="284" w:type="dxa"/>
            <w:shd w:val="clear" w:color="auto" w:fill="auto"/>
            <w:vAlign w:val="center"/>
          </w:tcPr>
          <w:p w14:paraId="2E6A84DA" w14:textId="77777777" w:rsidR="0031328D" w:rsidRPr="00CE29B0" w:rsidRDefault="001F2138">
            <w:pPr>
              <w:jc w:val="center"/>
              <w:rPr>
                <w:sz w:val="16"/>
                <w:szCs w:val="16"/>
              </w:rPr>
            </w:pPr>
            <w:r w:rsidRPr="00CE29B0">
              <w:rPr>
                <w:sz w:val="16"/>
                <w:szCs w:val="16"/>
              </w:rPr>
              <w:t> </w:t>
            </w:r>
          </w:p>
        </w:tc>
        <w:tc>
          <w:tcPr>
            <w:tcW w:w="283" w:type="dxa"/>
            <w:shd w:val="clear" w:color="auto" w:fill="auto"/>
            <w:vAlign w:val="center"/>
          </w:tcPr>
          <w:p w14:paraId="47776FBE" w14:textId="77777777" w:rsidR="0031328D" w:rsidRPr="00CE29B0" w:rsidRDefault="001F2138">
            <w:pPr>
              <w:jc w:val="center"/>
              <w:rPr>
                <w:sz w:val="16"/>
                <w:szCs w:val="16"/>
              </w:rPr>
            </w:pPr>
            <w:r w:rsidRPr="00CE29B0">
              <w:rPr>
                <w:sz w:val="16"/>
                <w:szCs w:val="16"/>
              </w:rPr>
              <w:t> </w:t>
            </w:r>
          </w:p>
        </w:tc>
        <w:tc>
          <w:tcPr>
            <w:tcW w:w="283" w:type="dxa"/>
            <w:shd w:val="clear" w:color="auto" w:fill="auto"/>
            <w:vAlign w:val="center"/>
          </w:tcPr>
          <w:p w14:paraId="4C06AFFA" w14:textId="77777777" w:rsidR="0031328D" w:rsidRPr="00CE29B0" w:rsidRDefault="001F2138">
            <w:pPr>
              <w:jc w:val="center"/>
              <w:rPr>
                <w:sz w:val="16"/>
                <w:szCs w:val="16"/>
              </w:rPr>
            </w:pPr>
            <w:r w:rsidRPr="00CE29B0">
              <w:rPr>
                <w:sz w:val="16"/>
                <w:szCs w:val="16"/>
              </w:rPr>
              <w:t> </w:t>
            </w:r>
          </w:p>
        </w:tc>
        <w:tc>
          <w:tcPr>
            <w:tcW w:w="284" w:type="dxa"/>
            <w:shd w:val="clear" w:color="auto" w:fill="auto"/>
            <w:vAlign w:val="center"/>
          </w:tcPr>
          <w:p w14:paraId="3799EF80" w14:textId="77777777" w:rsidR="0031328D" w:rsidRPr="00CE29B0" w:rsidRDefault="001F2138">
            <w:pPr>
              <w:jc w:val="center"/>
              <w:rPr>
                <w:sz w:val="16"/>
                <w:szCs w:val="16"/>
              </w:rPr>
            </w:pPr>
            <w:r w:rsidRPr="00CE29B0">
              <w:rPr>
                <w:sz w:val="16"/>
                <w:szCs w:val="16"/>
              </w:rPr>
              <w:t> </w:t>
            </w:r>
          </w:p>
        </w:tc>
        <w:tc>
          <w:tcPr>
            <w:tcW w:w="283" w:type="dxa"/>
            <w:shd w:val="clear" w:color="auto" w:fill="auto"/>
            <w:vAlign w:val="center"/>
          </w:tcPr>
          <w:p w14:paraId="2785C7A2" w14:textId="77777777" w:rsidR="0031328D" w:rsidRPr="00CE29B0" w:rsidRDefault="001F2138">
            <w:pPr>
              <w:jc w:val="center"/>
              <w:rPr>
                <w:sz w:val="16"/>
                <w:szCs w:val="16"/>
              </w:rPr>
            </w:pPr>
            <w:r w:rsidRPr="00CE29B0">
              <w:rPr>
                <w:sz w:val="16"/>
                <w:szCs w:val="16"/>
              </w:rPr>
              <w:t> </w:t>
            </w:r>
          </w:p>
        </w:tc>
        <w:tc>
          <w:tcPr>
            <w:tcW w:w="236" w:type="dxa"/>
            <w:shd w:val="clear" w:color="auto" w:fill="auto"/>
            <w:vAlign w:val="center"/>
          </w:tcPr>
          <w:p w14:paraId="52486C4A" w14:textId="77777777" w:rsidR="0031328D" w:rsidRPr="00CE29B0" w:rsidRDefault="001F2138">
            <w:pPr>
              <w:jc w:val="center"/>
              <w:rPr>
                <w:sz w:val="16"/>
                <w:szCs w:val="16"/>
              </w:rPr>
            </w:pPr>
            <w:r w:rsidRPr="00CE29B0">
              <w:rPr>
                <w:sz w:val="16"/>
                <w:szCs w:val="16"/>
              </w:rPr>
              <w:t> </w:t>
            </w:r>
          </w:p>
        </w:tc>
        <w:tc>
          <w:tcPr>
            <w:tcW w:w="331" w:type="dxa"/>
            <w:shd w:val="clear" w:color="auto" w:fill="auto"/>
            <w:vAlign w:val="center"/>
          </w:tcPr>
          <w:p w14:paraId="3F6F35F0" w14:textId="77777777" w:rsidR="0031328D" w:rsidRPr="00CE29B0" w:rsidRDefault="001F2138">
            <w:pPr>
              <w:jc w:val="center"/>
              <w:rPr>
                <w:sz w:val="16"/>
                <w:szCs w:val="16"/>
              </w:rPr>
            </w:pPr>
            <w:r w:rsidRPr="00CE29B0">
              <w:rPr>
                <w:sz w:val="16"/>
                <w:szCs w:val="16"/>
              </w:rPr>
              <w:t> </w:t>
            </w:r>
          </w:p>
        </w:tc>
        <w:tc>
          <w:tcPr>
            <w:tcW w:w="284" w:type="dxa"/>
            <w:shd w:val="clear" w:color="auto" w:fill="auto"/>
            <w:vAlign w:val="center"/>
          </w:tcPr>
          <w:p w14:paraId="287516F9" w14:textId="77777777" w:rsidR="0031328D" w:rsidRPr="00CE29B0" w:rsidRDefault="001F2138">
            <w:pPr>
              <w:jc w:val="center"/>
              <w:rPr>
                <w:sz w:val="16"/>
                <w:szCs w:val="16"/>
              </w:rPr>
            </w:pPr>
            <w:r w:rsidRPr="00CE29B0">
              <w:rPr>
                <w:sz w:val="16"/>
                <w:szCs w:val="16"/>
              </w:rPr>
              <w:t> </w:t>
            </w:r>
          </w:p>
        </w:tc>
        <w:tc>
          <w:tcPr>
            <w:tcW w:w="236" w:type="dxa"/>
            <w:shd w:val="clear" w:color="auto" w:fill="auto"/>
            <w:vAlign w:val="center"/>
          </w:tcPr>
          <w:p w14:paraId="2EFF1FAE" w14:textId="77777777" w:rsidR="0031328D" w:rsidRPr="00CE29B0" w:rsidRDefault="001F2138">
            <w:pPr>
              <w:jc w:val="center"/>
              <w:rPr>
                <w:sz w:val="16"/>
                <w:szCs w:val="16"/>
              </w:rPr>
            </w:pPr>
            <w:r w:rsidRPr="00CE29B0">
              <w:rPr>
                <w:sz w:val="16"/>
                <w:szCs w:val="16"/>
              </w:rPr>
              <w:t> </w:t>
            </w:r>
          </w:p>
        </w:tc>
        <w:tc>
          <w:tcPr>
            <w:tcW w:w="236" w:type="dxa"/>
            <w:shd w:val="clear" w:color="auto" w:fill="auto"/>
            <w:vAlign w:val="center"/>
          </w:tcPr>
          <w:p w14:paraId="0C6F2C28" w14:textId="77777777" w:rsidR="0031328D" w:rsidRPr="00CE29B0" w:rsidRDefault="001F2138">
            <w:pPr>
              <w:jc w:val="center"/>
              <w:rPr>
                <w:sz w:val="16"/>
                <w:szCs w:val="16"/>
              </w:rPr>
            </w:pPr>
            <w:r w:rsidRPr="00CE29B0">
              <w:rPr>
                <w:sz w:val="16"/>
                <w:szCs w:val="16"/>
              </w:rPr>
              <w:t> </w:t>
            </w:r>
          </w:p>
        </w:tc>
        <w:tc>
          <w:tcPr>
            <w:tcW w:w="283" w:type="dxa"/>
            <w:shd w:val="clear" w:color="auto" w:fill="auto"/>
            <w:vAlign w:val="center"/>
          </w:tcPr>
          <w:p w14:paraId="1FFDBB1F" w14:textId="77777777" w:rsidR="0031328D" w:rsidRPr="00CE29B0" w:rsidRDefault="001F2138">
            <w:pPr>
              <w:jc w:val="center"/>
              <w:rPr>
                <w:sz w:val="16"/>
                <w:szCs w:val="16"/>
              </w:rPr>
            </w:pPr>
            <w:r w:rsidRPr="00CE29B0">
              <w:rPr>
                <w:sz w:val="16"/>
                <w:szCs w:val="16"/>
              </w:rPr>
              <w:t> </w:t>
            </w:r>
          </w:p>
        </w:tc>
        <w:tc>
          <w:tcPr>
            <w:tcW w:w="284" w:type="dxa"/>
            <w:shd w:val="clear" w:color="auto" w:fill="auto"/>
            <w:vAlign w:val="center"/>
          </w:tcPr>
          <w:p w14:paraId="64005DC4" w14:textId="77777777" w:rsidR="0031328D" w:rsidRPr="00CE29B0" w:rsidRDefault="001F2138">
            <w:pPr>
              <w:jc w:val="center"/>
              <w:rPr>
                <w:sz w:val="16"/>
                <w:szCs w:val="16"/>
              </w:rPr>
            </w:pPr>
            <w:r w:rsidRPr="00CE29B0">
              <w:rPr>
                <w:sz w:val="16"/>
                <w:szCs w:val="16"/>
              </w:rPr>
              <w:t> </w:t>
            </w:r>
          </w:p>
        </w:tc>
        <w:tc>
          <w:tcPr>
            <w:tcW w:w="236" w:type="dxa"/>
            <w:shd w:val="clear" w:color="auto" w:fill="auto"/>
            <w:vAlign w:val="center"/>
          </w:tcPr>
          <w:p w14:paraId="7D1A094F" w14:textId="77777777" w:rsidR="0031328D" w:rsidRPr="00CE29B0" w:rsidRDefault="001F2138">
            <w:pPr>
              <w:jc w:val="center"/>
              <w:rPr>
                <w:sz w:val="16"/>
                <w:szCs w:val="16"/>
              </w:rPr>
            </w:pPr>
            <w:r w:rsidRPr="00CE29B0">
              <w:rPr>
                <w:sz w:val="16"/>
                <w:szCs w:val="16"/>
              </w:rPr>
              <w:t> </w:t>
            </w:r>
          </w:p>
        </w:tc>
        <w:tc>
          <w:tcPr>
            <w:tcW w:w="284" w:type="dxa"/>
            <w:shd w:val="clear" w:color="auto" w:fill="auto"/>
            <w:vAlign w:val="center"/>
          </w:tcPr>
          <w:p w14:paraId="6AE4051F" w14:textId="77777777" w:rsidR="0031328D" w:rsidRPr="00CE29B0" w:rsidRDefault="001F2138">
            <w:pPr>
              <w:jc w:val="center"/>
              <w:rPr>
                <w:sz w:val="16"/>
                <w:szCs w:val="16"/>
              </w:rPr>
            </w:pPr>
            <w:r w:rsidRPr="00CE29B0">
              <w:rPr>
                <w:sz w:val="16"/>
                <w:szCs w:val="16"/>
              </w:rPr>
              <w:t> </w:t>
            </w:r>
          </w:p>
        </w:tc>
        <w:tc>
          <w:tcPr>
            <w:tcW w:w="284" w:type="dxa"/>
            <w:shd w:val="clear" w:color="auto" w:fill="auto"/>
            <w:vAlign w:val="center"/>
          </w:tcPr>
          <w:p w14:paraId="48A565FB" w14:textId="77777777" w:rsidR="0031328D" w:rsidRPr="00CE29B0" w:rsidRDefault="001F2138">
            <w:pPr>
              <w:jc w:val="center"/>
              <w:rPr>
                <w:sz w:val="16"/>
                <w:szCs w:val="16"/>
              </w:rPr>
            </w:pPr>
            <w:r w:rsidRPr="00CE29B0">
              <w:rPr>
                <w:sz w:val="16"/>
                <w:szCs w:val="16"/>
              </w:rPr>
              <w:t> </w:t>
            </w:r>
          </w:p>
        </w:tc>
        <w:tc>
          <w:tcPr>
            <w:tcW w:w="283" w:type="dxa"/>
            <w:shd w:val="clear" w:color="auto" w:fill="auto"/>
            <w:vAlign w:val="center"/>
          </w:tcPr>
          <w:p w14:paraId="0C46216F" w14:textId="77777777" w:rsidR="0031328D" w:rsidRPr="00CE29B0" w:rsidRDefault="001F2138">
            <w:pPr>
              <w:jc w:val="center"/>
              <w:rPr>
                <w:sz w:val="16"/>
                <w:szCs w:val="16"/>
              </w:rPr>
            </w:pPr>
            <w:r w:rsidRPr="00CE29B0">
              <w:rPr>
                <w:sz w:val="16"/>
                <w:szCs w:val="16"/>
              </w:rPr>
              <w:t> </w:t>
            </w:r>
          </w:p>
        </w:tc>
        <w:tc>
          <w:tcPr>
            <w:tcW w:w="284" w:type="dxa"/>
            <w:shd w:val="clear" w:color="auto" w:fill="auto"/>
            <w:vAlign w:val="center"/>
          </w:tcPr>
          <w:p w14:paraId="797D4B3B" w14:textId="77777777" w:rsidR="0031328D" w:rsidRPr="00CE29B0" w:rsidRDefault="001F2138">
            <w:pPr>
              <w:jc w:val="center"/>
              <w:rPr>
                <w:sz w:val="16"/>
                <w:szCs w:val="16"/>
              </w:rPr>
            </w:pPr>
            <w:r w:rsidRPr="00CE29B0">
              <w:rPr>
                <w:sz w:val="16"/>
                <w:szCs w:val="16"/>
              </w:rPr>
              <w:t> </w:t>
            </w:r>
          </w:p>
        </w:tc>
        <w:tc>
          <w:tcPr>
            <w:tcW w:w="283" w:type="dxa"/>
            <w:shd w:val="clear" w:color="auto" w:fill="auto"/>
            <w:vAlign w:val="center"/>
          </w:tcPr>
          <w:p w14:paraId="56BC0135" w14:textId="77777777" w:rsidR="0031328D" w:rsidRPr="00CE29B0" w:rsidRDefault="001F2138">
            <w:pPr>
              <w:jc w:val="center"/>
              <w:rPr>
                <w:sz w:val="16"/>
                <w:szCs w:val="16"/>
              </w:rPr>
            </w:pPr>
            <w:r w:rsidRPr="00CE29B0">
              <w:rPr>
                <w:sz w:val="16"/>
                <w:szCs w:val="16"/>
              </w:rPr>
              <w:t> </w:t>
            </w:r>
          </w:p>
        </w:tc>
        <w:tc>
          <w:tcPr>
            <w:tcW w:w="284" w:type="dxa"/>
            <w:shd w:val="clear" w:color="auto" w:fill="auto"/>
            <w:vAlign w:val="center"/>
          </w:tcPr>
          <w:p w14:paraId="058721F4" w14:textId="77777777" w:rsidR="0031328D" w:rsidRPr="00CE29B0" w:rsidRDefault="001F2138">
            <w:pPr>
              <w:jc w:val="center"/>
              <w:rPr>
                <w:sz w:val="16"/>
                <w:szCs w:val="16"/>
              </w:rPr>
            </w:pPr>
            <w:r w:rsidRPr="00CE29B0">
              <w:rPr>
                <w:sz w:val="16"/>
                <w:szCs w:val="16"/>
              </w:rPr>
              <w:t> </w:t>
            </w:r>
          </w:p>
        </w:tc>
        <w:tc>
          <w:tcPr>
            <w:tcW w:w="283" w:type="dxa"/>
            <w:shd w:val="clear" w:color="auto" w:fill="auto"/>
            <w:vAlign w:val="center"/>
          </w:tcPr>
          <w:p w14:paraId="2C2E3CFF" w14:textId="77777777" w:rsidR="0031328D" w:rsidRPr="00CE29B0" w:rsidRDefault="001F2138">
            <w:pPr>
              <w:jc w:val="center"/>
              <w:rPr>
                <w:sz w:val="16"/>
                <w:szCs w:val="16"/>
              </w:rPr>
            </w:pPr>
            <w:r w:rsidRPr="00CE29B0">
              <w:rPr>
                <w:sz w:val="16"/>
                <w:szCs w:val="16"/>
              </w:rPr>
              <w:t> </w:t>
            </w:r>
          </w:p>
        </w:tc>
        <w:tc>
          <w:tcPr>
            <w:tcW w:w="284" w:type="dxa"/>
            <w:shd w:val="clear" w:color="auto" w:fill="auto"/>
            <w:vAlign w:val="center"/>
          </w:tcPr>
          <w:p w14:paraId="04E6D4B0" w14:textId="77777777" w:rsidR="0031328D" w:rsidRPr="00CE29B0" w:rsidRDefault="001F2138">
            <w:pPr>
              <w:jc w:val="center"/>
              <w:rPr>
                <w:sz w:val="16"/>
                <w:szCs w:val="16"/>
              </w:rPr>
            </w:pPr>
            <w:r w:rsidRPr="00CE29B0">
              <w:rPr>
                <w:sz w:val="16"/>
                <w:szCs w:val="16"/>
              </w:rPr>
              <w:t> </w:t>
            </w:r>
          </w:p>
        </w:tc>
        <w:tc>
          <w:tcPr>
            <w:tcW w:w="283" w:type="dxa"/>
            <w:shd w:val="clear" w:color="auto" w:fill="auto"/>
            <w:vAlign w:val="center"/>
          </w:tcPr>
          <w:p w14:paraId="267A1372" w14:textId="77777777" w:rsidR="0031328D" w:rsidRPr="00CE29B0" w:rsidRDefault="001F2138">
            <w:pPr>
              <w:jc w:val="center"/>
              <w:rPr>
                <w:sz w:val="16"/>
                <w:szCs w:val="16"/>
              </w:rPr>
            </w:pPr>
            <w:r w:rsidRPr="00CE29B0">
              <w:rPr>
                <w:sz w:val="16"/>
                <w:szCs w:val="16"/>
              </w:rPr>
              <w:t> </w:t>
            </w:r>
          </w:p>
        </w:tc>
        <w:tc>
          <w:tcPr>
            <w:tcW w:w="284" w:type="dxa"/>
            <w:shd w:val="clear" w:color="auto" w:fill="auto"/>
            <w:vAlign w:val="center"/>
          </w:tcPr>
          <w:p w14:paraId="3448B609" w14:textId="77777777" w:rsidR="0031328D" w:rsidRPr="00CE29B0" w:rsidRDefault="001F2138">
            <w:pPr>
              <w:jc w:val="center"/>
              <w:rPr>
                <w:sz w:val="16"/>
                <w:szCs w:val="16"/>
              </w:rPr>
            </w:pPr>
            <w:r w:rsidRPr="00CE29B0">
              <w:rPr>
                <w:sz w:val="16"/>
                <w:szCs w:val="16"/>
              </w:rPr>
              <w:t> </w:t>
            </w:r>
          </w:p>
        </w:tc>
        <w:tc>
          <w:tcPr>
            <w:tcW w:w="283" w:type="dxa"/>
            <w:shd w:val="clear" w:color="auto" w:fill="auto"/>
            <w:vAlign w:val="center"/>
          </w:tcPr>
          <w:p w14:paraId="647C44E5" w14:textId="77777777" w:rsidR="0031328D" w:rsidRPr="00CE29B0" w:rsidRDefault="001F2138">
            <w:pPr>
              <w:jc w:val="center"/>
              <w:rPr>
                <w:sz w:val="16"/>
                <w:szCs w:val="16"/>
              </w:rPr>
            </w:pPr>
            <w:r w:rsidRPr="00CE29B0">
              <w:rPr>
                <w:sz w:val="16"/>
                <w:szCs w:val="16"/>
              </w:rPr>
              <w:t> </w:t>
            </w:r>
          </w:p>
        </w:tc>
        <w:tc>
          <w:tcPr>
            <w:tcW w:w="284" w:type="dxa"/>
          </w:tcPr>
          <w:p w14:paraId="0E6BE5ED" w14:textId="77777777" w:rsidR="0031328D" w:rsidRPr="00CE29B0" w:rsidRDefault="0031328D">
            <w:pPr>
              <w:jc w:val="center"/>
              <w:rPr>
                <w:sz w:val="16"/>
                <w:szCs w:val="16"/>
              </w:rPr>
            </w:pPr>
          </w:p>
        </w:tc>
      </w:tr>
      <w:tr w:rsidR="00CE29B0" w:rsidRPr="00CE29B0" w14:paraId="46E9BC8C" w14:textId="77777777" w:rsidTr="00CE29B0">
        <w:trPr>
          <w:trHeight w:val="20"/>
        </w:trPr>
        <w:tc>
          <w:tcPr>
            <w:tcW w:w="851" w:type="dxa"/>
            <w:shd w:val="clear" w:color="auto" w:fill="auto"/>
            <w:vAlign w:val="center"/>
          </w:tcPr>
          <w:p w14:paraId="7C75A018" w14:textId="77777777" w:rsidR="0031328D" w:rsidRPr="00CE29B0" w:rsidRDefault="001F2138">
            <w:pPr>
              <w:rPr>
                <w:sz w:val="16"/>
                <w:szCs w:val="16"/>
              </w:rPr>
            </w:pPr>
            <w:r w:rsidRPr="00CE29B0">
              <w:rPr>
                <w:sz w:val="16"/>
                <w:szCs w:val="16"/>
              </w:rPr>
              <w:t>СГ.05</w:t>
            </w:r>
          </w:p>
        </w:tc>
        <w:tc>
          <w:tcPr>
            <w:tcW w:w="2977" w:type="dxa"/>
            <w:shd w:val="clear" w:color="auto" w:fill="auto"/>
            <w:vAlign w:val="center"/>
          </w:tcPr>
          <w:p w14:paraId="478BA969" w14:textId="77777777" w:rsidR="0031328D" w:rsidRPr="00CE29B0" w:rsidRDefault="001F2138" w:rsidP="00CE29B0">
            <w:pPr>
              <w:rPr>
                <w:sz w:val="16"/>
                <w:szCs w:val="16"/>
              </w:rPr>
            </w:pPr>
            <w:r w:rsidRPr="00CE29B0">
              <w:rPr>
                <w:sz w:val="16"/>
                <w:szCs w:val="16"/>
              </w:rPr>
              <w:t>Основы финансовой грамотности</w:t>
            </w:r>
          </w:p>
        </w:tc>
        <w:tc>
          <w:tcPr>
            <w:tcW w:w="425" w:type="dxa"/>
            <w:shd w:val="clear" w:color="auto" w:fill="auto"/>
            <w:vAlign w:val="center"/>
          </w:tcPr>
          <w:p w14:paraId="53EF022D" w14:textId="77777777" w:rsidR="0031328D" w:rsidRPr="00CE29B0" w:rsidRDefault="001F2138">
            <w:pPr>
              <w:jc w:val="center"/>
              <w:rPr>
                <w:sz w:val="16"/>
                <w:szCs w:val="16"/>
              </w:rPr>
            </w:pPr>
            <w:r w:rsidRPr="00CE29B0">
              <w:rPr>
                <w:sz w:val="16"/>
                <w:szCs w:val="16"/>
              </w:rPr>
              <w:t> </w:t>
            </w:r>
          </w:p>
        </w:tc>
        <w:tc>
          <w:tcPr>
            <w:tcW w:w="426" w:type="dxa"/>
            <w:shd w:val="clear" w:color="auto" w:fill="auto"/>
            <w:vAlign w:val="center"/>
          </w:tcPr>
          <w:p w14:paraId="13335ACE" w14:textId="77777777" w:rsidR="0031328D" w:rsidRPr="00CE29B0" w:rsidRDefault="001F2138">
            <w:pPr>
              <w:jc w:val="center"/>
              <w:rPr>
                <w:sz w:val="16"/>
                <w:szCs w:val="16"/>
              </w:rPr>
            </w:pPr>
            <w:r w:rsidRPr="00CE29B0">
              <w:rPr>
                <w:sz w:val="16"/>
                <w:szCs w:val="16"/>
              </w:rPr>
              <w:t> </w:t>
            </w:r>
          </w:p>
        </w:tc>
        <w:tc>
          <w:tcPr>
            <w:tcW w:w="425" w:type="dxa"/>
            <w:shd w:val="clear" w:color="auto" w:fill="auto"/>
            <w:vAlign w:val="center"/>
          </w:tcPr>
          <w:p w14:paraId="342F5E3D" w14:textId="77777777" w:rsidR="0031328D" w:rsidRPr="00CE29B0" w:rsidRDefault="001F2138">
            <w:pPr>
              <w:jc w:val="center"/>
              <w:rPr>
                <w:sz w:val="16"/>
                <w:szCs w:val="16"/>
              </w:rPr>
            </w:pPr>
            <w:r w:rsidRPr="00CE29B0">
              <w:rPr>
                <w:sz w:val="16"/>
                <w:szCs w:val="16"/>
              </w:rPr>
              <w:t> </w:t>
            </w:r>
          </w:p>
        </w:tc>
        <w:tc>
          <w:tcPr>
            <w:tcW w:w="425" w:type="dxa"/>
            <w:shd w:val="clear" w:color="auto" w:fill="auto"/>
            <w:vAlign w:val="center"/>
          </w:tcPr>
          <w:p w14:paraId="183F15FE" w14:textId="77777777" w:rsidR="0031328D" w:rsidRPr="00CE29B0" w:rsidRDefault="001F2138">
            <w:pPr>
              <w:jc w:val="center"/>
              <w:rPr>
                <w:sz w:val="16"/>
                <w:szCs w:val="16"/>
              </w:rPr>
            </w:pPr>
            <w:r w:rsidRPr="00CE29B0">
              <w:rPr>
                <w:sz w:val="16"/>
                <w:szCs w:val="16"/>
              </w:rPr>
              <w:t>О</w:t>
            </w:r>
          </w:p>
        </w:tc>
        <w:tc>
          <w:tcPr>
            <w:tcW w:w="425" w:type="dxa"/>
            <w:shd w:val="clear" w:color="auto" w:fill="auto"/>
            <w:vAlign w:val="center"/>
          </w:tcPr>
          <w:p w14:paraId="473B5DDB" w14:textId="77777777" w:rsidR="0031328D" w:rsidRPr="00CE29B0" w:rsidRDefault="001F2138">
            <w:pPr>
              <w:jc w:val="center"/>
              <w:rPr>
                <w:sz w:val="16"/>
                <w:szCs w:val="16"/>
              </w:rPr>
            </w:pPr>
            <w:r w:rsidRPr="00CE29B0">
              <w:rPr>
                <w:sz w:val="16"/>
                <w:szCs w:val="16"/>
              </w:rPr>
              <w:t> </w:t>
            </w:r>
          </w:p>
        </w:tc>
        <w:tc>
          <w:tcPr>
            <w:tcW w:w="426" w:type="dxa"/>
            <w:shd w:val="clear" w:color="auto" w:fill="auto"/>
            <w:vAlign w:val="center"/>
          </w:tcPr>
          <w:p w14:paraId="4B8C7752" w14:textId="77777777" w:rsidR="0031328D" w:rsidRPr="00CE29B0" w:rsidRDefault="001F2138">
            <w:pPr>
              <w:jc w:val="center"/>
              <w:rPr>
                <w:sz w:val="16"/>
                <w:szCs w:val="16"/>
              </w:rPr>
            </w:pPr>
            <w:r w:rsidRPr="00CE29B0">
              <w:rPr>
                <w:sz w:val="16"/>
                <w:szCs w:val="16"/>
              </w:rPr>
              <w:t> </w:t>
            </w:r>
          </w:p>
        </w:tc>
        <w:tc>
          <w:tcPr>
            <w:tcW w:w="425" w:type="dxa"/>
            <w:shd w:val="clear" w:color="auto" w:fill="auto"/>
            <w:vAlign w:val="center"/>
          </w:tcPr>
          <w:p w14:paraId="66CA59AE" w14:textId="77777777" w:rsidR="0031328D" w:rsidRPr="00CE29B0" w:rsidRDefault="001F2138">
            <w:pPr>
              <w:jc w:val="center"/>
              <w:rPr>
                <w:sz w:val="16"/>
                <w:szCs w:val="16"/>
              </w:rPr>
            </w:pPr>
            <w:r w:rsidRPr="00CE29B0">
              <w:rPr>
                <w:sz w:val="16"/>
                <w:szCs w:val="16"/>
              </w:rPr>
              <w:t>О</w:t>
            </w:r>
          </w:p>
        </w:tc>
        <w:tc>
          <w:tcPr>
            <w:tcW w:w="425" w:type="dxa"/>
            <w:shd w:val="clear" w:color="auto" w:fill="auto"/>
            <w:vAlign w:val="center"/>
          </w:tcPr>
          <w:p w14:paraId="7BDF60B1" w14:textId="77777777" w:rsidR="0031328D" w:rsidRPr="00CE29B0" w:rsidRDefault="001F2138">
            <w:pPr>
              <w:jc w:val="center"/>
              <w:rPr>
                <w:sz w:val="16"/>
                <w:szCs w:val="16"/>
              </w:rPr>
            </w:pPr>
            <w:r w:rsidRPr="00CE29B0">
              <w:rPr>
                <w:sz w:val="16"/>
                <w:szCs w:val="16"/>
              </w:rPr>
              <w:t> </w:t>
            </w:r>
          </w:p>
        </w:tc>
        <w:tc>
          <w:tcPr>
            <w:tcW w:w="425" w:type="dxa"/>
            <w:shd w:val="clear" w:color="auto" w:fill="auto"/>
            <w:vAlign w:val="center"/>
          </w:tcPr>
          <w:p w14:paraId="438D6980" w14:textId="77777777" w:rsidR="0031328D" w:rsidRPr="00CE29B0" w:rsidRDefault="001F2138">
            <w:pPr>
              <w:jc w:val="center"/>
              <w:rPr>
                <w:sz w:val="16"/>
                <w:szCs w:val="16"/>
              </w:rPr>
            </w:pPr>
            <w:r w:rsidRPr="00CE29B0">
              <w:rPr>
                <w:sz w:val="16"/>
                <w:szCs w:val="16"/>
              </w:rPr>
              <w:t> </w:t>
            </w:r>
          </w:p>
        </w:tc>
        <w:tc>
          <w:tcPr>
            <w:tcW w:w="284" w:type="dxa"/>
            <w:shd w:val="clear" w:color="auto" w:fill="auto"/>
            <w:vAlign w:val="center"/>
          </w:tcPr>
          <w:p w14:paraId="23152F70" w14:textId="77777777" w:rsidR="0031328D" w:rsidRPr="00CE29B0" w:rsidRDefault="001F2138">
            <w:pPr>
              <w:jc w:val="center"/>
              <w:rPr>
                <w:sz w:val="16"/>
                <w:szCs w:val="16"/>
              </w:rPr>
            </w:pPr>
            <w:r w:rsidRPr="00CE29B0">
              <w:rPr>
                <w:sz w:val="16"/>
                <w:szCs w:val="16"/>
              </w:rPr>
              <w:t> </w:t>
            </w:r>
          </w:p>
        </w:tc>
        <w:tc>
          <w:tcPr>
            <w:tcW w:w="283" w:type="dxa"/>
            <w:shd w:val="clear" w:color="auto" w:fill="auto"/>
            <w:vAlign w:val="center"/>
          </w:tcPr>
          <w:p w14:paraId="7EC9B0A7" w14:textId="77777777" w:rsidR="0031328D" w:rsidRPr="00CE29B0" w:rsidRDefault="001F2138">
            <w:pPr>
              <w:jc w:val="center"/>
              <w:rPr>
                <w:sz w:val="16"/>
                <w:szCs w:val="16"/>
              </w:rPr>
            </w:pPr>
            <w:r w:rsidRPr="00CE29B0">
              <w:rPr>
                <w:sz w:val="16"/>
                <w:szCs w:val="16"/>
              </w:rPr>
              <w:t> </w:t>
            </w:r>
          </w:p>
        </w:tc>
        <w:tc>
          <w:tcPr>
            <w:tcW w:w="284" w:type="dxa"/>
            <w:shd w:val="clear" w:color="auto" w:fill="auto"/>
            <w:vAlign w:val="center"/>
          </w:tcPr>
          <w:p w14:paraId="1A8AF620" w14:textId="77777777" w:rsidR="0031328D" w:rsidRPr="00CE29B0" w:rsidRDefault="001F2138">
            <w:pPr>
              <w:jc w:val="center"/>
              <w:rPr>
                <w:sz w:val="16"/>
                <w:szCs w:val="16"/>
              </w:rPr>
            </w:pPr>
            <w:r w:rsidRPr="00CE29B0">
              <w:rPr>
                <w:sz w:val="16"/>
                <w:szCs w:val="16"/>
              </w:rPr>
              <w:t> </w:t>
            </w:r>
          </w:p>
        </w:tc>
        <w:tc>
          <w:tcPr>
            <w:tcW w:w="284" w:type="dxa"/>
            <w:shd w:val="clear" w:color="auto" w:fill="auto"/>
            <w:vAlign w:val="center"/>
          </w:tcPr>
          <w:p w14:paraId="6010DC0D" w14:textId="77777777" w:rsidR="0031328D" w:rsidRPr="00CE29B0" w:rsidRDefault="001F2138">
            <w:pPr>
              <w:jc w:val="center"/>
              <w:rPr>
                <w:sz w:val="16"/>
                <w:szCs w:val="16"/>
              </w:rPr>
            </w:pPr>
            <w:r w:rsidRPr="00CE29B0">
              <w:rPr>
                <w:sz w:val="16"/>
                <w:szCs w:val="16"/>
              </w:rPr>
              <w:t> </w:t>
            </w:r>
          </w:p>
        </w:tc>
        <w:tc>
          <w:tcPr>
            <w:tcW w:w="283" w:type="dxa"/>
            <w:shd w:val="clear" w:color="auto" w:fill="auto"/>
            <w:vAlign w:val="center"/>
          </w:tcPr>
          <w:p w14:paraId="01D6C1EF" w14:textId="77777777" w:rsidR="0031328D" w:rsidRPr="00CE29B0" w:rsidRDefault="001F2138">
            <w:pPr>
              <w:jc w:val="center"/>
              <w:rPr>
                <w:sz w:val="16"/>
                <w:szCs w:val="16"/>
              </w:rPr>
            </w:pPr>
            <w:r w:rsidRPr="00CE29B0">
              <w:rPr>
                <w:sz w:val="16"/>
                <w:szCs w:val="16"/>
              </w:rPr>
              <w:t> </w:t>
            </w:r>
          </w:p>
        </w:tc>
        <w:tc>
          <w:tcPr>
            <w:tcW w:w="283" w:type="dxa"/>
            <w:shd w:val="clear" w:color="auto" w:fill="auto"/>
            <w:vAlign w:val="center"/>
          </w:tcPr>
          <w:p w14:paraId="26DA8DD2" w14:textId="77777777" w:rsidR="0031328D" w:rsidRPr="00CE29B0" w:rsidRDefault="001F2138">
            <w:pPr>
              <w:jc w:val="center"/>
              <w:rPr>
                <w:sz w:val="16"/>
                <w:szCs w:val="16"/>
              </w:rPr>
            </w:pPr>
            <w:r w:rsidRPr="00CE29B0">
              <w:rPr>
                <w:sz w:val="16"/>
                <w:szCs w:val="16"/>
              </w:rPr>
              <w:t> </w:t>
            </w:r>
          </w:p>
        </w:tc>
        <w:tc>
          <w:tcPr>
            <w:tcW w:w="284" w:type="dxa"/>
            <w:shd w:val="clear" w:color="auto" w:fill="auto"/>
            <w:vAlign w:val="center"/>
          </w:tcPr>
          <w:p w14:paraId="297F7A46" w14:textId="77777777" w:rsidR="0031328D" w:rsidRPr="00CE29B0" w:rsidRDefault="001F2138">
            <w:pPr>
              <w:jc w:val="center"/>
              <w:rPr>
                <w:sz w:val="16"/>
                <w:szCs w:val="16"/>
              </w:rPr>
            </w:pPr>
            <w:r w:rsidRPr="00CE29B0">
              <w:rPr>
                <w:sz w:val="16"/>
                <w:szCs w:val="16"/>
              </w:rPr>
              <w:t> </w:t>
            </w:r>
          </w:p>
        </w:tc>
        <w:tc>
          <w:tcPr>
            <w:tcW w:w="283" w:type="dxa"/>
            <w:shd w:val="clear" w:color="auto" w:fill="auto"/>
            <w:vAlign w:val="center"/>
          </w:tcPr>
          <w:p w14:paraId="1A8296C4" w14:textId="77777777" w:rsidR="0031328D" w:rsidRPr="00CE29B0" w:rsidRDefault="001F2138">
            <w:pPr>
              <w:jc w:val="center"/>
              <w:rPr>
                <w:sz w:val="16"/>
                <w:szCs w:val="16"/>
              </w:rPr>
            </w:pPr>
            <w:r w:rsidRPr="00CE29B0">
              <w:rPr>
                <w:sz w:val="16"/>
                <w:szCs w:val="16"/>
              </w:rPr>
              <w:t> </w:t>
            </w:r>
          </w:p>
        </w:tc>
        <w:tc>
          <w:tcPr>
            <w:tcW w:w="236" w:type="dxa"/>
            <w:shd w:val="clear" w:color="auto" w:fill="auto"/>
            <w:vAlign w:val="center"/>
          </w:tcPr>
          <w:p w14:paraId="1EDE8DAF" w14:textId="77777777" w:rsidR="0031328D" w:rsidRPr="00CE29B0" w:rsidRDefault="001F2138">
            <w:pPr>
              <w:jc w:val="center"/>
              <w:rPr>
                <w:sz w:val="16"/>
                <w:szCs w:val="16"/>
              </w:rPr>
            </w:pPr>
            <w:r w:rsidRPr="00CE29B0">
              <w:rPr>
                <w:sz w:val="16"/>
                <w:szCs w:val="16"/>
              </w:rPr>
              <w:t> </w:t>
            </w:r>
          </w:p>
        </w:tc>
        <w:tc>
          <w:tcPr>
            <w:tcW w:w="331" w:type="dxa"/>
            <w:shd w:val="clear" w:color="auto" w:fill="auto"/>
            <w:vAlign w:val="center"/>
          </w:tcPr>
          <w:p w14:paraId="5AEE3A0E" w14:textId="77777777" w:rsidR="0031328D" w:rsidRPr="00CE29B0" w:rsidRDefault="001F2138">
            <w:pPr>
              <w:jc w:val="center"/>
              <w:rPr>
                <w:sz w:val="16"/>
                <w:szCs w:val="16"/>
              </w:rPr>
            </w:pPr>
            <w:r w:rsidRPr="00CE29B0">
              <w:rPr>
                <w:sz w:val="16"/>
                <w:szCs w:val="16"/>
              </w:rPr>
              <w:t> </w:t>
            </w:r>
          </w:p>
        </w:tc>
        <w:tc>
          <w:tcPr>
            <w:tcW w:w="284" w:type="dxa"/>
            <w:shd w:val="clear" w:color="auto" w:fill="auto"/>
            <w:vAlign w:val="center"/>
          </w:tcPr>
          <w:p w14:paraId="00360FDE" w14:textId="77777777" w:rsidR="0031328D" w:rsidRPr="00CE29B0" w:rsidRDefault="001F2138">
            <w:pPr>
              <w:jc w:val="center"/>
              <w:rPr>
                <w:sz w:val="16"/>
                <w:szCs w:val="16"/>
              </w:rPr>
            </w:pPr>
            <w:r w:rsidRPr="00CE29B0">
              <w:rPr>
                <w:sz w:val="16"/>
                <w:szCs w:val="16"/>
              </w:rPr>
              <w:t> </w:t>
            </w:r>
          </w:p>
        </w:tc>
        <w:tc>
          <w:tcPr>
            <w:tcW w:w="236" w:type="dxa"/>
            <w:shd w:val="clear" w:color="auto" w:fill="auto"/>
            <w:vAlign w:val="center"/>
          </w:tcPr>
          <w:p w14:paraId="350B76E4" w14:textId="77777777" w:rsidR="0031328D" w:rsidRPr="00CE29B0" w:rsidRDefault="001F2138">
            <w:pPr>
              <w:jc w:val="center"/>
              <w:rPr>
                <w:sz w:val="16"/>
                <w:szCs w:val="16"/>
              </w:rPr>
            </w:pPr>
            <w:r w:rsidRPr="00CE29B0">
              <w:rPr>
                <w:sz w:val="16"/>
                <w:szCs w:val="16"/>
              </w:rPr>
              <w:t> </w:t>
            </w:r>
          </w:p>
        </w:tc>
        <w:tc>
          <w:tcPr>
            <w:tcW w:w="236" w:type="dxa"/>
            <w:shd w:val="clear" w:color="auto" w:fill="auto"/>
            <w:vAlign w:val="center"/>
          </w:tcPr>
          <w:p w14:paraId="13DCC7FF" w14:textId="77777777" w:rsidR="0031328D" w:rsidRPr="00CE29B0" w:rsidRDefault="001F2138">
            <w:pPr>
              <w:jc w:val="center"/>
              <w:rPr>
                <w:sz w:val="16"/>
                <w:szCs w:val="16"/>
              </w:rPr>
            </w:pPr>
            <w:r w:rsidRPr="00CE29B0">
              <w:rPr>
                <w:sz w:val="16"/>
                <w:szCs w:val="16"/>
              </w:rPr>
              <w:t> </w:t>
            </w:r>
          </w:p>
        </w:tc>
        <w:tc>
          <w:tcPr>
            <w:tcW w:w="283" w:type="dxa"/>
            <w:shd w:val="clear" w:color="auto" w:fill="auto"/>
            <w:vAlign w:val="center"/>
          </w:tcPr>
          <w:p w14:paraId="17F14839" w14:textId="77777777" w:rsidR="0031328D" w:rsidRPr="00CE29B0" w:rsidRDefault="001F2138">
            <w:pPr>
              <w:jc w:val="center"/>
              <w:rPr>
                <w:sz w:val="16"/>
                <w:szCs w:val="16"/>
              </w:rPr>
            </w:pPr>
            <w:r w:rsidRPr="00CE29B0">
              <w:rPr>
                <w:sz w:val="16"/>
                <w:szCs w:val="16"/>
              </w:rPr>
              <w:t> </w:t>
            </w:r>
          </w:p>
        </w:tc>
        <w:tc>
          <w:tcPr>
            <w:tcW w:w="284" w:type="dxa"/>
            <w:shd w:val="clear" w:color="auto" w:fill="auto"/>
            <w:vAlign w:val="center"/>
          </w:tcPr>
          <w:p w14:paraId="1E6C6A3B" w14:textId="77777777" w:rsidR="0031328D" w:rsidRPr="00CE29B0" w:rsidRDefault="001F2138">
            <w:pPr>
              <w:jc w:val="center"/>
              <w:rPr>
                <w:sz w:val="16"/>
                <w:szCs w:val="16"/>
              </w:rPr>
            </w:pPr>
            <w:r w:rsidRPr="00CE29B0">
              <w:rPr>
                <w:sz w:val="16"/>
                <w:szCs w:val="16"/>
              </w:rPr>
              <w:t> </w:t>
            </w:r>
          </w:p>
        </w:tc>
        <w:tc>
          <w:tcPr>
            <w:tcW w:w="236" w:type="dxa"/>
            <w:shd w:val="clear" w:color="auto" w:fill="auto"/>
            <w:vAlign w:val="center"/>
          </w:tcPr>
          <w:p w14:paraId="403423C3" w14:textId="77777777" w:rsidR="0031328D" w:rsidRPr="00CE29B0" w:rsidRDefault="001F2138">
            <w:pPr>
              <w:jc w:val="center"/>
              <w:rPr>
                <w:sz w:val="16"/>
                <w:szCs w:val="16"/>
              </w:rPr>
            </w:pPr>
            <w:r w:rsidRPr="00CE29B0">
              <w:rPr>
                <w:sz w:val="16"/>
                <w:szCs w:val="16"/>
              </w:rPr>
              <w:t> </w:t>
            </w:r>
          </w:p>
        </w:tc>
        <w:tc>
          <w:tcPr>
            <w:tcW w:w="284" w:type="dxa"/>
            <w:shd w:val="clear" w:color="auto" w:fill="auto"/>
            <w:vAlign w:val="center"/>
          </w:tcPr>
          <w:p w14:paraId="2B4CD0E0" w14:textId="77777777" w:rsidR="0031328D" w:rsidRPr="00CE29B0" w:rsidRDefault="001F2138">
            <w:pPr>
              <w:jc w:val="center"/>
              <w:rPr>
                <w:sz w:val="16"/>
                <w:szCs w:val="16"/>
              </w:rPr>
            </w:pPr>
            <w:r w:rsidRPr="00CE29B0">
              <w:rPr>
                <w:sz w:val="16"/>
                <w:szCs w:val="16"/>
              </w:rPr>
              <w:t> </w:t>
            </w:r>
          </w:p>
        </w:tc>
        <w:tc>
          <w:tcPr>
            <w:tcW w:w="284" w:type="dxa"/>
            <w:shd w:val="clear" w:color="auto" w:fill="auto"/>
            <w:vAlign w:val="center"/>
          </w:tcPr>
          <w:p w14:paraId="3CF5DD78" w14:textId="77777777" w:rsidR="0031328D" w:rsidRPr="00CE29B0" w:rsidRDefault="001F2138">
            <w:pPr>
              <w:jc w:val="center"/>
              <w:rPr>
                <w:sz w:val="16"/>
                <w:szCs w:val="16"/>
              </w:rPr>
            </w:pPr>
            <w:r w:rsidRPr="00CE29B0">
              <w:rPr>
                <w:sz w:val="16"/>
                <w:szCs w:val="16"/>
              </w:rPr>
              <w:t> </w:t>
            </w:r>
          </w:p>
        </w:tc>
        <w:tc>
          <w:tcPr>
            <w:tcW w:w="283" w:type="dxa"/>
            <w:shd w:val="clear" w:color="auto" w:fill="auto"/>
            <w:vAlign w:val="center"/>
          </w:tcPr>
          <w:p w14:paraId="3F3E11FF" w14:textId="77777777" w:rsidR="0031328D" w:rsidRPr="00CE29B0" w:rsidRDefault="001F2138">
            <w:pPr>
              <w:jc w:val="center"/>
              <w:rPr>
                <w:sz w:val="16"/>
                <w:szCs w:val="16"/>
              </w:rPr>
            </w:pPr>
            <w:r w:rsidRPr="00CE29B0">
              <w:rPr>
                <w:sz w:val="16"/>
                <w:szCs w:val="16"/>
              </w:rPr>
              <w:t> </w:t>
            </w:r>
          </w:p>
        </w:tc>
        <w:tc>
          <w:tcPr>
            <w:tcW w:w="284" w:type="dxa"/>
            <w:shd w:val="clear" w:color="auto" w:fill="auto"/>
            <w:vAlign w:val="center"/>
          </w:tcPr>
          <w:p w14:paraId="4B452F77" w14:textId="77777777" w:rsidR="0031328D" w:rsidRPr="00CE29B0" w:rsidRDefault="001F2138">
            <w:pPr>
              <w:jc w:val="center"/>
              <w:rPr>
                <w:sz w:val="16"/>
                <w:szCs w:val="16"/>
              </w:rPr>
            </w:pPr>
            <w:r w:rsidRPr="00CE29B0">
              <w:rPr>
                <w:sz w:val="16"/>
                <w:szCs w:val="16"/>
              </w:rPr>
              <w:t> </w:t>
            </w:r>
          </w:p>
        </w:tc>
        <w:tc>
          <w:tcPr>
            <w:tcW w:w="283" w:type="dxa"/>
            <w:shd w:val="clear" w:color="auto" w:fill="auto"/>
            <w:vAlign w:val="center"/>
          </w:tcPr>
          <w:p w14:paraId="383ABB2D" w14:textId="77777777" w:rsidR="0031328D" w:rsidRPr="00CE29B0" w:rsidRDefault="001F2138">
            <w:pPr>
              <w:jc w:val="center"/>
              <w:rPr>
                <w:sz w:val="16"/>
                <w:szCs w:val="16"/>
              </w:rPr>
            </w:pPr>
            <w:r w:rsidRPr="00CE29B0">
              <w:rPr>
                <w:sz w:val="16"/>
                <w:szCs w:val="16"/>
              </w:rPr>
              <w:t> </w:t>
            </w:r>
          </w:p>
        </w:tc>
        <w:tc>
          <w:tcPr>
            <w:tcW w:w="284" w:type="dxa"/>
            <w:shd w:val="clear" w:color="auto" w:fill="auto"/>
            <w:vAlign w:val="center"/>
          </w:tcPr>
          <w:p w14:paraId="402B8A1C" w14:textId="77777777" w:rsidR="0031328D" w:rsidRPr="00CE29B0" w:rsidRDefault="001F2138">
            <w:pPr>
              <w:jc w:val="center"/>
              <w:rPr>
                <w:sz w:val="16"/>
                <w:szCs w:val="16"/>
              </w:rPr>
            </w:pPr>
            <w:r w:rsidRPr="00CE29B0">
              <w:rPr>
                <w:sz w:val="16"/>
                <w:szCs w:val="16"/>
              </w:rPr>
              <w:t> </w:t>
            </w:r>
          </w:p>
        </w:tc>
        <w:tc>
          <w:tcPr>
            <w:tcW w:w="283" w:type="dxa"/>
            <w:shd w:val="clear" w:color="auto" w:fill="auto"/>
            <w:vAlign w:val="center"/>
          </w:tcPr>
          <w:p w14:paraId="615E2910" w14:textId="77777777" w:rsidR="0031328D" w:rsidRPr="00CE29B0" w:rsidRDefault="001F2138">
            <w:pPr>
              <w:jc w:val="center"/>
              <w:rPr>
                <w:sz w:val="16"/>
                <w:szCs w:val="16"/>
              </w:rPr>
            </w:pPr>
            <w:r w:rsidRPr="00CE29B0">
              <w:rPr>
                <w:sz w:val="16"/>
                <w:szCs w:val="16"/>
              </w:rPr>
              <w:t> </w:t>
            </w:r>
          </w:p>
        </w:tc>
        <w:tc>
          <w:tcPr>
            <w:tcW w:w="284" w:type="dxa"/>
            <w:shd w:val="clear" w:color="auto" w:fill="auto"/>
            <w:vAlign w:val="center"/>
          </w:tcPr>
          <w:p w14:paraId="745A434B" w14:textId="77777777" w:rsidR="0031328D" w:rsidRPr="00CE29B0" w:rsidRDefault="001F2138">
            <w:pPr>
              <w:jc w:val="center"/>
              <w:rPr>
                <w:sz w:val="16"/>
                <w:szCs w:val="16"/>
              </w:rPr>
            </w:pPr>
            <w:r w:rsidRPr="00CE29B0">
              <w:rPr>
                <w:sz w:val="16"/>
                <w:szCs w:val="16"/>
              </w:rPr>
              <w:t> </w:t>
            </w:r>
          </w:p>
        </w:tc>
        <w:tc>
          <w:tcPr>
            <w:tcW w:w="283" w:type="dxa"/>
            <w:shd w:val="clear" w:color="auto" w:fill="auto"/>
            <w:vAlign w:val="center"/>
          </w:tcPr>
          <w:p w14:paraId="45D49772" w14:textId="77777777" w:rsidR="0031328D" w:rsidRPr="00CE29B0" w:rsidRDefault="001F2138">
            <w:pPr>
              <w:jc w:val="center"/>
              <w:rPr>
                <w:sz w:val="16"/>
                <w:szCs w:val="16"/>
              </w:rPr>
            </w:pPr>
            <w:r w:rsidRPr="00CE29B0">
              <w:rPr>
                <w:sz w:val="16"/>
                <w:szCs w:val="16"/>
              </w:rPr>
              <w:t> </w:t>
            </w:r>
          </w:p>
        </w:tc>
        <w:tc>
          <w:tcPr>
            <w:tcW w:w="284" w:type="dxa"/>
            <w:shd w:val="clear" w:color="auto" w:fill="auto"/>
            <w:vAlign w:val="center"/>
          </w:tcPr>
          <w:p w14:paraId="07C2CC5B" w14:textId="77777777" w:rsidR="0031328D" w:rsidRPr="00CE29B0" w:rsidRDefault="001F2138">
            <w:pPr>
              <w:jc w:val="center"/>
              <w:rPr>
                <w:sz w:val="16"/>
                <w:szCs w:val="16"/>
              </w:rPr>
            </w:pPr>
            <w:r w:rsidRPr="00CE29B0">
              <w:rPr>
                <w:sz w:val="16"/>
                <w:szCs w:val="16"/>
              </w:rPr>
              <w:t> </w:t>
            </w:r>
          </w:p>
        </w:tc>
        <w:tc>
          <w:tcPr>
            <w:tcW w:w="283" w:type="dxa"/>
            <w:shd w:val="clear" w:color="auto" w:fill="auto"/>
            <w:vAlign w:val="center"/>
          </w:tcPr>
          <w:p w14:paraId="57266DAA" w14:textId="77777777" w:rsidR="0031328D" w:rsidRPr="00CE29B0" w:rsidRDefault="001F2138">
            <w:pPr>
              <w:jc w:val="center"/>
              <w:rPr>
                <w:sz w:val="16"/>
                <w:szCs w:val="16"/>
              </w:rPr>
            </w:pPr>
            <w:r w:rsidRPr="00CE29B0">
              <w:rPr>
                <w:sz w:val="16"/>
                <w:szCs w:val="16"/>
              </w:rPr>
              <w:t> </w:t>
            </w:r>
          </w:p>
        </w:tc>
        <w:tc>
          <w:tcPr>
            <w:tcW w:w="284" w:type="dxa"/>
          </w:tcPr>
          <w:p w14:paraId="7849EBD8" w14:textId="77777777" w:rsidR="0031328D" w:rsidRPr="00CE29B0" w:rsidRDefault="0031328D">
            <w:pPr>
              <w:jc w:val="center"/>
              <w:rPr>
                <w:sz w:val="16"/>
                <w:szCs w:val="16"/>
              </w:rPr>
            </w:pPr>
          </w:p>
        </w:tc>
      </w:tr>
      <w:tr w:rsidR="00CE29B0" w:rsidRPr="00CE29B0" w14:paraId="71B65205" w14:textId="77777777" w:rsidTr="00CE29B0">
        <w:trPr>
          <w:trHeight w:val="20"/>
        </w:trPr>
        <w:tc>
          <w:tcPr>
            <w:tcW w:w="851" w:type="dxa"/>
            <w:shd w:val="clear" w:color="auto" w:fill="auto"/>
            <w:vAlign w:val="center"/>
          </w:tcPr>
          <w:p w14:paraId="0FF32319" w14:textId="77777777" w:rsidR="0031328D" w:rsidRPr="00CE29B0" w:rsidRDefault="001F2138">
            <w:pPr>
              <w:rPr>
                <w:b/>
                <w:sz w:val="16"/>
                <w:szCs w:val="16"/>
              </w:rPr>
            </w:pPr>
            <w:r w:rsidRPr="00CE29B0">
              <w:rPr>
                <w:b/>
                <w:sz w:val="16"/>
                <w:szCs w:val="16"/>
              </w:rPr>
              <w:t>ОП.00</w:t>
            </w:r>
          </w:p>
        </w:tc>
        <w:tc>
          <w:tcPr>
            <w:tcW w:w="2977" w:type="dxa"/>
            <w:shd w:val="clear" w:color="auto" w:fill="auto"/>
            <w:vAlign w:val="center"/>
          </w:tcPr>
          <w:p w14:paraId="7D96408F" w14:textId="77777777" w:rsidR="0031328D" w:rsidRPr="00CE29B0" w:rsidRDefault="001F2138" w:rsidP="00CE29B0">
            <w:pPr>
              <w:rPr>
                <w:b/>
                <w:sz w:val="16"/>
                <w:szCs w:val="16"/>
              </w:rPr>
            </w:pPr>
            <w:r w:rsidRPr="00CE29B0">
              <w:rPr>
                <w:b/>
                <w:sz w:val="16"/>
                <w:szCs w:val="16"/>
              </w:rPr>
              <w:t>Общепрофессиональный цикл</w:t>
            </w:r>
          </w:p>
        </w:tc>
        <w:tc>
          <w:tcPr>
            <w:tcW w:w="425" w:type="dxa"/>
            <w:shd w:val="clear" w:color="auto" w:fill="auto"/>
            <w:vAlign w:val="center"/>
          </w:tcPr>
          <w:p w14:paraId="08379CEC" w14:textId="77777777" w:rsidR="0031328D" w:rsidRPr="00CE29B0" w:rsidRDefault="001F2138">
            <w:pPr>
              <w:jc w:val="center"/>
              <w:rPr>
                <w:sz w:val="16"/>
                <w:szCs w:val="16"/>
              </w:rPr>
            </w:pPr>
            <w:r w:rsidRPr="00CE29B0">
              <w:rPr>
                <w:sz w:val="16"/>
                <w:szCs w:val="16"/>
              </w:rPr>
              <w:t> </w:t>
            </w:r>
          </w:p>
        </w:tc>
        <w:tc>
          <w:tcPr>
            <w:tcW w:w="426" w:type="dxa"/>
            <w:shd w:val="clear" w:color="auto" w:fill="auto"/>
            <w:vAlign w:val="center"/>
          </w:tcPr>
          <w:p w14:paraId="588BBDA9" w14:textId="77777777" w:rsidR="0031328D" w:rsidRPr="00CE29B0" w:rsidRDefault="001F2138">
            <w:pPr>
              <w:jc w:val="center"/>
              <w:rPr>
                <w:sz w:val="16"/>
                <w:szCs w:val="16"/>
              </w:rPr>
            </w:pPr>
            <w:r w:rsidRPr="00CE29B0">
              <w:rPr>
                <w:sz w:val="16"/>
                <w:szCs w:val="16"/>
              </w:rPr>
              <w:t> </w:t>
            </w:r>
          </w:p>
        </w:tc>
        <w:tc>
          <w:tcPr>
            <w:tcW w:w="425" w:type="dxa"/>
            <w:shd w:val="clear" w:color="auto" w:fill="auto"/>
            <w:vAlign w:val="center"/>
          </w:tcPr>
          <w:p w14:paraId="03F7D184" w14:textId="77777777" w:rsidR="0031328D" w:rsidRPr="00CE29B0" w:rsidRDefault="001F2138">
            <w:pPr>
              <w:jc w:val="center"/>
              <w:rPr>
                <w:sz w:val="16"/>
                <w:szCs w:val="16"/>
              </w:rPr>
            </w:pPr>
            <w:r w:rsidRPr="00CE29B0">
              <w:rPr>
                <w:sz w:val="16"/>
                <w:szCs w:val="16"/>
              </w:rPr>
              <w:t> </w:t>
            </w:r>
          </w:p>
        </w:tc>
        <w:tc>
          <w:tcPr>
            <w:tcW w:w="425" w:type="dxa"/>
            <w:shd w:val="clear" w:color="auto" w:fill="auto"/>
            <w:vAlign w:val="center"/>
          </w:tcPr>
          <w:p w14:paraId="552D759E" w14:textId="77777777" w:rsidR="0031328D" w:rsidRPr="00CE29B0" w:rsidRDefault="001F2138">
            <w:pPr>
              <w:jc w:val="center"/>
              <w:rPr>
                <w:sz w:val="16"/>
                <w:szCs w:val="16"/>
              </w:rPr>
            </w:pPr>
            <w:r w:rsidRPr="00CE29B0">
              <w:rPr>
                <w:sz w:val="16"/>
                <w:szCs w:val="16"/>
              </w:rPr>
              <w:t> </w:t>
            </w:r>
          </w:p>
        </w:tc>
        <w:tc>
          <w:tcPr>
            <w:tcW w:w="425" w:type="dxa"/>
            <w:shd w:val="clear" w:color="auto" w:fill="auto"/>
            <w:vAlign w:val="center"/>
          </w:tcPr>
          <w:p w14:paraId="4C05FEDF" w14:textId="77777777" w:rsidR="0031328D" w:rsidRPr="00CE29B0" w:rsidRDefault="001F2138">
            <w:pPr>
              <w:jc w:val="center"/>
              <w:rPr>
                <w:sz w:val="16"/>
                <w:szCs w:val="16"/>
              </w:rPr>
            </w:pPr>
            <w:r w:rsidRPr="00CE29B0">
              <w:rPr>
                <w:sz w:val="16"/>
                <w:szCs w:val="16"/>
              </w:rPr>
              <w:t> </w:t>
            </w:r>
          </w:p>
        </w:tc>
        <w:tc>
          <w:tcPr>
            <w:tcW w:w="426" w:type="dxa"/>
            <w:shd w:val="clear" w:color="auto" w:fill="auto"/>
            <w:vAlign w:val="center"/>
          </w:tcPr>
          <w:p w14:paraId="1D0F8E00" w14:textId="77777777" w:rsidR="0031328D" w:rsidRPr="00CE29B0" w:rsidRDefault="001F2138">
            <w:pPr>
              <w:jc w:val="center"/>
              <w:rPr>
                <w:sz w:val="16"/>
                <w:szCs w:val="16"/>
              </w:rPr>
            </w:pPr>
            <w:r w:rsidRPr="00CE29B0">
              <w:rPr>
                <w:sz w:val="16"/>
                <w:szCs w:val="16"/>
              </w:rPr>
              <w:t> </w:t>
            </w:r>
          </w:p>
        </w:tc>
        <w:tc>
          <w:tcPr>
            <w:tcW w:w="425" w:type="dxa"/>
            <w:shd w:val="clear" w:color="auto" w:fill="auto"/>
            <w:vAlign w:val="center"/>
          </w:tcPr>
          <w:p w14:paraId="78C7596F" w14:textId="77777777" w:rsidR="0031328D" w:rsidRPr="00CE29B0" w:rsidRDefault="001F2138">
            <w:pPr>
              <w:jc w:val="center"/>
              <w:rPr>
                <w:sz w:val="16"/>
                <w:szCs w:val="16"/>
              </w:rPr>
            </w:pPr>
            <w:r w:rsidRPr="00CE29B0">
              <w:rPr>
                <w:sz w:val="16"/>
                <w:szCs w:val="16"/>
              </w:rPr>
              <w:t> </w:t>
            </w:r>
          </w:p>
        </w:tc>
        <w:tc>
          <w:tcPr>
            <w:tcW w:w="425" w:type="dxa"/>
            <w:shd w:val="clear" w:color="auto" w:fill="auto"/>
            <w:vAlign w:val="center"/>
          </w:tcPr>
          <w:p w14:paraId="12BEE373" w14:textId="77777777" w:rsidR="0031328D" w:rsidRPr="00CE29B0" w:rsidRDefault="001F2138">
            <w:pPr>
              <w:jc w:val="center"/>
              <w:rPr>
                <w:sz w:val="16"/>
                <w:szCs w:val="16"/>
              </w:rPr>
            </w:pPr>
            <w:r w:rsidRPr="00CE29B0">
              <w:rPr>
                <w:sz w:val="16"/>
                <w:szCs w:val="16"/>
              </w:rPr>
              <w:t> </w:t>
            </w:r>
          </w:p>
        </w:tc>
        <w:tc>
          <w:tcPr>
            <w:tcW w:w="425" w:type="dxa"/>
            <w:shd w:val="clear" w:color="auto" w:fill="auto"/>
            <w:vAlign w:val="center"/>
          </w:tcPr>
          <w:p w14:paraId="40286A73" w14:textId="77777777" w:rsidR="0031328D" w:rsidRPr="00CE29B0" w:rsidRDefault="001F2138">
            <w:pPr>
              <w:jc w:val="center"/>
              <w:rPr>
                <w:sz w:val="16"/>
                <w:szCs w:val="16"/>
              </w:rPr>
            </w:pPr>
            <w:r w:rsidRPr="00CE29B0">
              <w:rPr>
                <w:sz w:val="16"/>
                <w:szCs w:val="16"/>
              </w:rPr>
              <w:t> </w:t>
            </w:r>
          </w:p>
        </w:tc>
        <w:tc>
          <w:tcPr>
            <w:tcW w:w="284" w:type="dxa"/>
            <w:shd w:val="clear" w:color="auto" w:fill="auto"/>
            <w:vAlign w:val="center"/>
          </w:tcPr>
          <w:p w14:paraId="6988960A" w14:textId="77777777" w:rsidR="0031328D" w:rsidRPr="00CE29B0" w:rsidRDefault="001F2138">
            <w:pPr>
              <w:jc w:val="center"/>
              <w:rPr>
                <w:sz w:val="16"/>
                <w:szCs w:val="16"/>
              </w:rPr>
            </w:pPr>
            <w:r w:rsidRPr="00CE29B0">
              <w:rPr>
                <w:sz w:val="16"/>
                <w:szCs w:val="16"/>
              </w:rPr>
              <w:t> </w:t>
            </w:r>
          </w:p>
        </w:tc>
        <w:tc>
          <w:tcPr>
            <w:tcW w:w="283" w:type="dxa"/>
            <w:shd w:val="clear" w:color="auto" w:fill="auto"/>
            <w:vAlign w:val="center"/>
          </w:tcPr>
          <w:p w14:paraId="37F0FCC9" w14:textId="77777777" w:rsidR="0031328D" w:rsidRPr="00CE29B0" w:rsidRDefault="001F2138">
            <w:pPr>
              <w:jc w:val="center"/>
              <w:rPr>
                <w:sz w:val="16"/>
                <w:szCs w:val="16"/>
              </w:rPr>
            </w:pPr>
            <w:r w:rsidRPr="00CE29B0">
              <w:rPr>
                <w:sz w:val="16"/>
                <w:szCs w:val="16"/>
              </w:rPr>
              <w:t> </w:t>
            </w:r>
          </w:p>
        </w:tc>
        <w:tc>
          <w:tcPr>
            <w:tcW w:w="284" w:type="dxa"/>
            <w:shd w:val="clear" w:color="auto" w:fill="auto"/>
            <w:vAlign w:val="center"/>
          </w:tcPr>
          <w:p w14:paraId="331E8E3A" w14:textId="77777777" w:rsidR="0031328D" w:rsidRPr="00CE29B0" w:rsidRDefault="001F2138">
            <w:pPr>
              <w:jc w:val="center"/>
              <w:rPr>
                <w:sz w:val="16"/>
                <w:szCs w:val="16"/>
              </w:rPr>
            </w:pPr>
            <w:r w:rsidRPr="00CE29B0">
              <w:rPr>
                <w:sz w:val="16"/>
                <w:szCs w:val="16"/>
              </w:rPr>
              <w:t> </w:t>
            </w:r>
          </w:p>
        </w:tc>
        <w:tc>
          <w:tcPr>
            <w:tcW w:w="284" w:type="dxa"/>
            <w:shd w:val="clear" w:color="auto" w:fill="auto"/>
            <w:vAlign w:val="center"/>
          </w:tcPr>
          <w:p w14:paraId="36430D6E" w14:textId="77777777" w:rsidR="0031328D" w:rsidRPr="00CE29B0" w:rsidRDefault="001F2138">
            <w:pPr>
              <w:jc w:val="center"/>
              <w:rPr>
                <w:sz w:val="16"/>
                <w:szCs w:val="16"/>
              </w:rPr>
            </w:pPr>
            <w:r w:rsidRPr="00CE29B0">
              <w:rPr>
                <w:sz w:val="16"/>
                <w:szCs w:val="16"/>
              </w:rPr>
              <w:t> </w:t>
            </w:r>
          </w:p>
        </w:tc>
        <w:tc>
          <w:tcPr>
            <w:tcW w:w="283" w:type="dxa"/>
            <w:shd w:val="clear" w:color="auto" w:fill="auto"/>
            <w:vAlign w:val="center"/>
          </w:tcPr>
          <w:p w14:paraId="4566FDF1" w14:textId="77777777" w:rsidR="0031328D" w:rsidRPr="00CE29B0" w:rsidRDefault="001F2138">
            <w:pPr>
              <w:jc w:val="center"/>
              <w:rPr>
                <w:sz w:val="16"/>
                <w:szCs w:val="16"/>
              </w:rPr>
            </w:pPr>
            <w:r w:rsidRPr="00CE29B0">
              <w:rPr>
                <w:sz w:val="16"/>
                <w:szCs w:val="16"/>
              </w:rPr>
              <w:t> </w:t>
            </w:r>
          </w:p>
        </w:tc>
        <w:tc>
          <w:tcPr>
            <w:tcW w:w="283" w:type="dxa"/>
            <w:shd w:val="clear" w:color="auto" w:fill="auto"/>
            <w:vAlign w:val="center"/>
          </w:tcPr>
          <w:p w14:paraId="1B28DD3F" w14:textId="77777777" w:rsidR="0031328D" w:rsidRPr="00CE29B0" w:rsidRDefault="001F2138">
            <w:pPr>
              <w:jc w:val="center"/>
              <w:rPr>
                <w:sz w:val="16"/>
                <w:szCs w:val="16"/>
              </w:rPr>
            </w:pPr>
            <w:r w:rsidRPr="00CE29B0">
              <w:rPr>
                <w:sz w:val="16"/>
                <w:szCs w:val="16"/>
              </w:rPr>
              <w:t> </w:t>
            </w:r>
          </w:p>
        </w:tc>
        <w:tc>
          <w:tcPr>
            <w:tcW w:w="284" w:type="dxa"/>
            <w:shd w:val="clear" w:color="auto" w:fill="auto"/>
            <w:vAlign w:val="center"/>
          </w:tcPr>
          <w:p w14:paraId="09BC736F" w14:textId="77777777" w:rsidR="0031328D" w:rsidRPr="00CE29B0" w:rsidRDefault="001F2138">
            <w:pPr>
              <w:jc w:val="center"/>
              <w:rPr>
                <w:sz w:val="16"/>
                <w:szCs w:val="16"/>
              </w:rPr>
            </w:pPr>
            <w:r w:rsidRPr="00CE29B0">
              <w:rPr>
                <w:sz w:val="16"/>
                <w:szCs w:val="16"/>
              </w:rPr>
              <w:t> </w:t>
            </w:r>
          </w:p>
        </w:tc>
        <w:tc>
          <w:tcPr>
            <w:tcW w:w="283" w:type="dxa"/>
            <w:shd w:val="clear" w:color="auto" w:fill="auto"/>
            <w:vAlign w:val="center"/>
          </w:tcPr>
          <w:p w14:paraId="1DA52FFC" w14:textId="77777777" w:rsidR="0031328D" w:rsidRPr="00CE29B0" w:rsidRDefault="001F2138">
            <w:pPr>
              <w:jc w:val="center"/>
              <w:rPr>
                <w:sz w:val="16"/>
                <w:szCs w:val="16"/>
              </w:rPr>
            </w:pPr>
            <w:r w:rsidRPr="00CE29B0">
              <w:rPr>
                <w:sz w:val="16"/>
                <w:szCs w:val="16"/>
              </w:rPr>
              <w:t> </w:t>
            </w:r>
          </w:p>
        </w:tc>
        <w:tc>
          <w:tcPr>
            <w:tcW w:w="236" w:type="dxa"/>
            <w:shd w:val="clear" w:color="auto" w:fill="auto"/>
            <w:vAlign w:val="center"/>
          </w:tcPr>
          <w:p w14:paraId="652E9509" w14:textId="77777777" w:rsidR="0031328D" w:rsidRPr="00CE29B0" w:rsidRDefault="001F2138">
            <w:pPr>
              <w:jc w:val="center"/>
              <w:rPr>
                <w:sz w:val="16"/>
                <w:szCs w:val="16"/>
              </w:rPr>
            </w:pPr>
            <w:r w:rsidRPr="00CE29B0">
              <w:rPr>
                <w:sz w:val="16"/>
                <w:szCs w:val="16"/>
              </w:rPr>
              <w:t> </w:t>
            </w:r>
          </w:p>
        </w:tc>
        <w:tc>
          <w:tcPr>
            <w:tcW w:w="331" w:type="dxa"/>
            <w:shd w:val="clear" w:color="auto" w:fill="auto"/>
            <w:vAlign w:val="center"/>
          </w:tcPr>
          <w:p w14:paraId="471866D7" w14:textId="77777777" w:rsidR="0031328D" w:rsidRPr="00CE29B0" w:rsidRDefault="001F2138">
            <w:pPr>
              <w:jc w:val="center"/>
              <w:rPr>
                <w:sz w:val="16"/>
                <w:szCs w:val="16"/>
              </w:rPr>
            </w:pPr>
            <w:r w:rsidRPr="00CE29B0">
              <w:rPr>
                <w:sz w:val="16"/>
                <w:szCs w:val="16"/>
              </w:rPr>
              <w:t> </w:t>
            </w:r>
          </w:p>
        </w:tc>
        <w:tc>
          <w:tcPr>
            <w:tcW w:w="284" w:type="dxa"/>
            <w:shd w:val="clear" w:color="auto" w:fill="auto"/>
            <w:vAlign w:val="center"/>
          </w:tcPr>
          <w:p w14:paraId="0E2E2784" w14:textId="77777777" w:rsidR="0031328D" w:rsidRPr="00CE29B0" w:rsidRDefault="001F2138">
            <w:pPr>
              <w:jc w:val="center"/>
              <w:rPr>
                <w:sz w:val="16"/>
                <w:szCs w:val="16"/>
              </w:rPr>
            </w:pPr>
            <w:r w:rsidRPr="00CE29B0">
              <w:rPr>
                <w:sz w:val="16"/>
                <w:szCs w:val="16"/>
              </w:rPr>
              <w:t> </w:t>
            </w:r>
          </w:p>
        </w:tc>
        <w:tc>
          <w:tcPr>
            <w:tcW w:w="236" w:type="dxa"/>
            <w:shd w:val="clear" w:color="auto" w:fill="auto"/>
            <w:vAlign w:val="center"/>
          </w:tcPr>
          <w:p w14:paraId="1BAEAB87" w14:textId="77777777" w:rsidR="0031328D" w:rsidRPr="00CE29B0" w:rsidRDefault="001F2138">
            <w:pPr>
              <w:jc w:val="center"/>
              <w:rPr>
                <w:sz w:val="16"/>
                <w:szCs w:val="16"/>
              </w:rPr>
            </w:pPr>
            <w:r w:rsidRPr="00CE29B0">
              <w:rPr>
                <w:sz w:val="16"/>
                <w:szCs w:val="16"/>
              </w:rPr>
              <w:t> </w:t>
            </w:r>
          </w:p>
        </w:tc>
        <w:tc>
          <w:tcPr>
            <w:tcW w:w="236" w:type="dxa"/>
            <w:shd w:val="clear" w:color="auto" w:fill="auto"/>
            <w:vAlign w:val="center"/>
          </w:tcPr>
          <w:p w14:paraId="16F712D7" w14:textId="77777777" w:rsidR="0031328D" w:rsidRPr="00CE29B0" w:rsidRDefault="001F2138">
            <w:pPr>
              <w:jc w:val="center"/>
              <w:rPr>
                <w:sz w:val="16"/>
                <w:szCs w:val="16"/>
              </w:rPr>
            </w:pPr>
            <w:r w:rsidRPr="00CE29B0">
              <w:rPr>
                <w:sz w:val="16"/>
                <w:szCs w:val="16"/>
              </w:rPr>
              <w:t> </w:t>
            </w:r>
          </w:p>
        </w:tc>
        <w:tc>
          <w:tcPr>
            <w:tcW w:w="283" w:type="dxa"/>
            <w:shd w:val="clear" w:color="auto" w:fill="auto"/>
            <w:vAlign w:val="center"/>
          </w:tcPr>
          <w:p w14:paraId="1F9A8FCF" w14:textId="77777777" w:rsidR="0031328D" w:rsidRPr="00CE29B0" w:rsidRDefault="001F2138">
            <w:pPr>
              <w:jc w:val="center"/>
              <w:rPr>
                <w:sz w:val="16"/>
                <w:szCs w:val="16"/>
              </w:rPr>
            </w:pPr>
            <w:r w:rsidRPr="00CE29B0">
              <w:rPr>
                <w:sz w:val="16"/>
                <w:szCs w:val="16"/>
              </w:rPr>
              <w:t> </w:t>
            </w:r>
          </w:p>
        </w:tc>
        <w:tc>
          <w:tcPr>
            <w:tcW w:w="284" w:type="dxa"/>
            <w:shd w:val="clear" w:color="auto" w:fill="auto"/>
            <w:vAlign w:val="center"/>
          </w:tcPr>
          <w:p w14:paraId="078BB98A" w14:textId="77777777" w:rsidR="0031328D" w:rsidRPr="00CE29B0" w:rsidRDefault="001F2138">
            <w:pPr>
              <w:jc w:val="center"/>
              <w:rPr>
                <w:sz w:val="16"/>
                <w:szCs w:val="16"/>
              </w:rPr>
            </w:pPr>
            <w:r w:rsidRPr="00CE29B0">
              <w:rPr>
                <w:sz w:val="16"/>
                <w:szCs w:val="16"/>
              </w:rPr>
              <w:t> </w:t>
            </w:r>
          </w:p>
        </w:tc>
        <w:tc>
          <w:tcPr>
            <w:tcW w:w="236" w:type="dxa"/>
            <w:shd w:val="clear" w:color="auto" w:fill="auto"/>
            <w:vAlign w:val="center"/>
          </w:tcPr>
          <w:p w14:paraId="1659A599" w14:textId="77777777" w:rsidR="0031328D" w:rsidRPr="00CE29B0" w:rsidRDefault="001F2138">
            <w:pPr>
              <w:jc w:val="center"/>
              <w:rPr>
                <w:sz w:val="16"/>
                <w:szCs w:val="16"/>
              </w:rPr>
            </w:pPr>
            <w:r w:rsidRPr="00CE29B0">
              <w:rPr>
                <w:sz w:val="16"/>
                <w:szCs w:val="16"/>
              </w:rPr>
              <w:t> </w:t>
            </w:r>
          </w:p>
        </w:tc>
        <w:tc>
          <w:tcPr>
            <w:tcW w:w="284" w:type="dxa"/>
            <w:shd w:val="clear" w:color="auto" w:fill="auto"/>
            <w:vAlign w:val="center"/>
          </w:tcPr>
          <w:p w14:paraId="0832967B" w14:textId="77777777" w:rsidR="0031328D" w:rsidRPr="00CE29B0" w:rsidRDefault="001F2138">
            <w:pPr>
              <w:jc w:val="center"/>
              <w:rPr>
                <w:sz w:val="16"/>
                <w:szCs w:val="16"/>
              </w:rPr>
            </w:pPr>
            <w:r w:rsidRPr="00CE29B0">
              <w:rPr>
                <w:sz w:val="16"/>
                <w:szCs w:val="16"/>
              </w:rPr>
              <w:t> </w:t>
            </w:r>
          </w:p>
        </w:tc>
        <w:tc>
          <w:tcPr>
            <w:tcW w:w="284" w:type="dxa"/>
            <w:shd w:val="clear" w:color="auto" w:fill="auto"/>
            <w:vAlign w:val="center"/>
          </w:tcPr>
          <w:p w14:paraId="17C3B37E" w14:textId="77777777" w:rsidR="0031328D" w:rsidRPr="00CE29B0" w:rsidRDefault="001F2138">
            <w:pPr>
              <w:jc w:val="center"/>
              <w:rPr>
                <w:sz w:val="16"/>
                <w:szCs w:val="16"/>
              </w:rPr>
            </w:pPr>
            <w:r w:rsidRPr="00CE29B0">
              <w:rPr>
                <w:sz w:val="16"/>
                <w:szCs w:val="16"/>
              </w:rPr>
              <w:t> </w:t>
            </w:r>
          </w:p>
        </w:tc>
        <w:tc>
          <w:tcPr>
            <w:tcW w:w="283" w:type="dxa"/>
            <w:shd w:val="clear" w:color="auto" w:fill="auto"/>
            <w:vAlign w:val="center"/>
          </w:tcPr>
          <w:p w14:paraId="49C9B533" w14:textId="77777777" w:rsidR="0031328D" w:rsidRPr="00CE29B0" w:rsidRDefault="001F2138">
            <w:pPr>
              <w:jc w:val="center"/>
              <w:rPr>
                <w:sz w:val="16"/>
                <w:szCs w:val="16"/>
              </w:rPr>
            </w:pPr>
            <w:r w:rsidRPr="00CE29B0">
              <w:rPr>
                <w:sz w:val="16"/>
                <w:szCs w:val="16"/>
              </w:rPr>
              <w:t> </w:t>
            </w:r>
          </w:p>
        </w:tc>
        <w:tc>
          <w:tcPr>
            <w:tcW w:w="284" w:type="dxa"/>
            <w:shd w:val="clear" w:color="auto" w:fill="auto"/>
            <w:vAlign w:val="center"/>
          </w:tcPr>
          <w:p w14:paraId="5A3949DB" w14:textId="77777777" w:rsidR="0031328D" w:rsidRPr="00CE29B0" w:rsidRDefault="001F2138">
            <w:pPr>
              <w:jc w:val="center"/>
              <w:rPr>
                <w:sz w:val="16"/>
                <w:szCs w:val="16"/>
              </w:rPr>
            </w:pPr>
            <w:r w:rsidRPr="00CE29B0">
              <w:rPr>
                <w:sz w:val="16"/>
                <w:szCs w:val="16"/>
              </w:rPr>
              <w:t> </w:t>
            </w:r>
          </w:p>
        </w:tc>
        <w:tc>
          <w:tcPr>
            <w:tcW w:w="283" w:type="dxa"/>
            <w:shd w:val="clear" w:color="auto" w:fill="auto"/>
            <w:vAlign w:val="center"/>
          </w:tcPr>
          <w:p w14:paraId="62D338B6" w14:textId="77777777" w:rsidR="0031328D" w:rsidRPr="00CE29B0" w:rsidRDefault="001F2138">
            <w:pPr>
              <w:jc w:val="center"/>
              <w:rPr>
                <w:sz w:val="16"/>
                <w:szCs w:val="16"/>
              </w:rPr>
            </w:pPr>
            <w:r w:rsidRPr="00CE29B0">
              <w:rPr>
                <w:sz w:val="16"/>
                <w:szCs w:val="16"/>
              </w:rPr>
              <w:t> </w:t>
            </w:r>
          </w:p>
        </w:tc>
        <w:tc>
          <w:tcPr>
            <w:tcW w:w="284" w:type="dxa"/>
            <w:shd w:val="clear" w:color="auto" w:fill="auto"/>
            <w:vAlign w:val="center"/>
          </w:tcPr>
          <w:p w14:paraId="5C339C5F" w14:textId="77777777" w:rsidR="0031328D" w:rsidRPr="00CE29B0" w:rsidRDefault="001F2138">
            <w:pPr>
              <w:jc w:val="center"/>
              <w:rPr>
                <w:sz w:val="16"/>
                <w:szCs w:val="16"/>
              </w:rPr>
            </w:pPr>
            <w:r w:rsidRPr="00CE29B0">
              <w:rPr>
                <w:sz w:val="16"/>
                <w:szCs w:val="16"/>
              </w:rPr>
              <w:t> </w:t>
            </w:r>
          </w:p>
        </w:tc>
        <w:tc>
          <w:tcPr>
            <w:tcW w:w="283" w:type="dxa"/>
            <w:shd w:val="clear" w:color="auto" w:fill="auto"/>
            <w:vAlign w:val="center"/>
          </w:tcPr>
          <w:p w14:paraId="4302C4D3" w14:textId="77777777" w:rsidR="0031328D" w:rsidRPr="00CE29B0" w:rsidRDefault="001F2138">
            <w:pPr>
              <w:jc w:val="center"/>
              <w:rPr>
                <w:sz w:val="16"/>
                <w:szCs w:val="16"/>
              </w:rPr>
            </w:pPr>
            <w:r w:rsidRPr="00CE29B0">
              <w:rPr>
                <w:sz w:val="16"/>
                <w:szCs w:val="16"/>
              </w:rPr>
              <w:t> </w:t>
            </w:r>
          </w:p>
        </w:tc>
        <w:tc>
          <w:tcPr>
            <w:tcW w:w="284" w:type="dxa"/>
            <w:shd w:val="clear" w:color="auto" w:fill="auto"/>
            <w:vAlign w:val="center"/>
          </w:tcPr>
          <w:p w14:paraId="5C45A419" w14:textId="77777777" w:rsidR="0031328D" w:rsidRPr="00CE29B0" w:rsidRDefault="001F2138">
            <w:pPr>
              <w:jc w:val="center"/>
              <w:rPr>
                <w:sz w:val="16"/>
                <w:szCs w:val="16"/>
              </w:rPr>
            </w:pPr>
            <w:r w:rsidRPr="00CE29B0">
              <w:rPr>
                <w:sz w:val="16"/>
                <w:szCs w:val="16"/>
              </w:rPr>
              <w:t> </w:t>
            </w:r>
          </w:p>
        </w:tc>
        <w:tc>
          <w:tcPr>
            <w:tcW w:w="283" w:type="dxa"/>
            <w:shd w:val="clear" w:color="auto" w:fill="auto"/>
            <w:vAlign w:val="center"/>
          </w:tcPr>
          <w:p w14:paraId="76B53DED" w14:textId="77777777" w:rsidR="0031328D" w:rsidRPr="00CE29B0" w:rsidRDefault="001F2138">
            <w:pPr>
              <w:jc w:val="center"/>
              <w:rPr>
                <w:sz w:val="16"/>
                <w:szCs w:val="16"/>
              </w:rPr>
            </w:pPr>
            <w:r w:rsidRPr="00CE29B0">
              <w:rPr>
                <w:sz w:val="16"/>
                <w:szCs w:val="16"/>
              </w:rPr>
              <w:t> </w:t>
            </w:r>
          </w:p>
        </w:tc>
        <w:tc>
          <w:tcPr>
            <w:tcW w:w="284" w:type="dxa"/>
            <w:shd w:val="clear" w:color="auto" w:fill="auto"/>
            <w:vAlign w:val="center"/>
          </w:tcPr>
          <w:p w14:paraId="2215AE0D" w14:textId="77777777" w:rsidR="0031328D" w:rsidRPr="00CE29B0" w:rsidRDefault="001F2138">
            <w:pPr>
              <w:jc w:val="center"/>
              <w:rPr>
                <w:sz w:val="16"/>
                <w:szCs w:val="16"/>
              </w:rPr>
            </w:pPr>
            <w:r w:rsidRPr="00CE29B0">
              <w:rPr>
                <w:sz w:val="16"/>
                <w:szCs w:val="16"/>
              </w:rPr>
              <w:t> </w:t>
            </w:r>
          </w:p>
        </w:tc>
        <w:tc>
          <w:tcPr>
            <w:tcW w:w="283" w:type="dxa"/>
            <w:shd w:val="clear" w:color="auto" w:fill="auto"/>
            <w:vAlign w:val="center"/>
          </w:tcPr>
          <w:p w14:paraId="34C2F36D" w14:textId="77777777" w:rsidR="0031328D" w:rsidRPr="00CE29B0" w:rsidRDefault="001F2138">
            <w:pPr>
              <w:jc w:val="center"/>
              <w:rPr>
                <w:sz w:val="16"/>
                <w:szCs w:val="16"/>
              </w:rPr>
            </w:pPr>
            <w:r w:rsidRPr="00CE29B0">
              <w:rPr>
                <w:sz w:val="16"/>
                <w:szCs w:val="16"/>
              </w:rPr>
              <w:t> </w:t>
            </w:r>
          </w:p>
        </w:tc>
        <w:tc>
          <w:tcPr>
            <w:tcW w:w="284" w:type="dxa"/>
          </w:tcPr>
          <w:p w14:paraId="36017A1C" w14:textId="77777777" w:rsidR="0031328D" w:rsidRPr="00CE29B0" w:rsidRDefault="0031328D">
            <w:pPr>
              <w:jc w:val="center"/>
              <w:rPr>
                <w:sz w:val="16"/>
                <w:szCs w:val="16"/>
              </w:rPr>
            </w:pPr>
          </w:p>
        </w:tc>
      </w:tr>
      <w:tr w:rsidR="00CE29B0" w:rsidRPr="00CE29B0" w14:paraId="064B0816" w14:textId="77777777" w:rsidTr="00CE29B0">
        <w:trPr>
          <w:trHeight w:val="20"/>
        </w:trPr>
        <w:tc>
          <w:tcPr>
            <w:tcW w:w="851" w:type="dxa"/>
            <w:shd w:val="clear" w:color="auto" w:fill="auto"/>
            <w:vAlign w:val="center"/>
          </w:tcPr>
          <w:p w14:paraId="7A757F73" w14:textId="77777777" w:rsidR="0031328D" w:rsidRPr="00CE29B0" w:rsidRDefault="001F2138">
            <w:pPr>
              <w:rPr>
                <w:sz w:val="16"/>
                <w:szCs w:val="16"/>
              </w:rPr>
            </w:pPr>
            <w:r w:rsidRPr="00CE29B0">
              <w:rPr>
                <w:sz w:val="16"/>
                <w:szCs w:val="16"/>
              </w:rPr>
              <w:t>ОП.01</w:t>
            </w:r>
          </w:p>
        </w:tc>
        <w:tc>
          <w:tcPr>
            <w:tcW w:w="2977" w:type="dxa"/>
            <w:shd w:val="clear" w:color="auto" w:fill="auto"/>
            <w:vAlign w:val="center"/>
          </w:tcPr>
          <w:p w14:paraId="08A765E0" w14:textId="77777777" w:rsidR="0031328D" w:rsidRPr="00CE29B0" w:rsidRDefault="001F2138" w:rsidP="00CE29B0">
            <w:pPr>
              <w:rPr>
                <w:sz w:val="16"/>
                <w:szCs w:val="16"/>
              </w:rPr>
            </w:pPr>
            <w:r w:rsidRPr="00CE29B0">
              <w:rPr>
                <w:sz w:val="16"/>
                <w:szCs w:val="16"/>
              </w:rPr>
              <w:t>Основы педагогики</w:t>
            </w:r>
          </w:p>
        </w:tc>
        <w:tc>
          <w:tcPr>
            <w:tcW w:w="425" w:type="dxa"/>
            <w:shd w:val="clear" w:color="auto" w:fill="auto"/>
            <w:vAlign w:val="center"/>
          </w:tcPr>
          <w:p w14:paraId="18FC0909" w14:textId="77777777" w:rsidR="0031328D" w:rsidRPr="00CE29B0" w:rsidRDefault="001F2138">
            <w:pPr>
              <w:jc w:val="center"/>
              <w:rPr>
                <w:sz w:val="16"/>
                <w:szCs w:val="16"/>
              </w:rPr>
            </w:pPr>
            <w:r w:rsidRPr="00CE29B0">
              <w:rPr>
                <w:sz w:val="16"/>
                <w:szCs w:val="16"/>
              </w:rPr>
              <w:t>О</w:t>
            </w:r>
          </w:p>
        </w:tc>
        <w:tc>
          <w:tcPr>
            <w:tcW w:w="426" w:type="dxa"/>
            <w:shd w:val="clear" w:color="auto" w:fill="auto"/>
            <w:vAlign w:val="center"/>
          </w:tcPr>
          <w:p w14:paraId="17F35CC3" w14:textId="77777777" w:rsidR="0031328D" w:rsidRPr="00CE29B0" w:rsidRDefault="001F2138">
            <w:pPr>
              <w:jc w:val="center"/>
              <w:rPr>
                <w:sz w:val="16"/>
                <w:szCs w:val="16"/>
              </w:rPr>
            </w:pPr>
            <w:r w:rsidRPr="00CE29B0">
              <w:rPr>
                <w:sz w:val="16"/>
                <w:szCs w:val="16"/>
              </w:rPr>
              <w:t>О</w:t>
            </w:r>
          </w:p>
        </w:tc>
        <w:tc>
          <w:tcPr>
            <w:tcW w:w="425" w:type="dxa"/>
            <w:shd w:val="clear" w:color="auto" w:fill="auto"/>
            <w:vAlign w:val="center"/>
          </w:tcPr>
          <w:p w14:paraId="6E3A6B0C" w14:textId="77777777" w:rsidR="0031328D" w:rsidRPr="00CE29B0" w:rsidRDefault="001F2138">
            <w:pPr>
              <w:jc w:val="center"/>
              <w:rPr>
                <w:sz w:val="16"/>
                <w:szCs w:val="16"/>
              </w:rPr>
            </w:pPr>
            <w:r w:rsidRPr="00CE29B0">
              <w:rPr>
                <w:sz w:val="16"/>
                <w:szCs w:val="16"/>
              </w:rPr>
              <w:t> </w:t>
            </w:r>
          </w:p>
        </w:tc>
        <w:tc>
          <w:tcPr>
            <w:tcW w:w="425" w:type="dxa"/>
            <w:shd w:val="clear" w:color="auto" w:fill="auto"/>
            <w:vAlign w:val="center"/>
          </w:tcPr>
          <w:p w14:paraId="52298CC4" w14:textId="77777777" w:rsidR="0031328D" w:rsidRPr="00CE29B0" w:rsidRDefault="001F2138">
            <w:pPr>
              <w:jc w:val="center"/>
              <w:rPr>
                <w:sz w:val="16"/>
                <w:szCs w:val="16"/>
              </w:rPr>
            </w:pPr>
            <w:r w:rsidRPr="00CE29B0">
              <w:rPr>
                <w:sz w:val="16"/>
                <w:szCs w:val="16"/>
              </w:rPr>
              <w:t> </w:t>
            </w:r>
          </w:p>
        </w:tc>
        <w:tc>
          <w:tcPr>
            <w:tcW w:w="425" w:type="dxa"/>
            <w:shd w:val="clear" w:color="auto" w:fill="auto"/>
            <w:vAlign w:val="center"/>
          </w:tcPr>
          <w:p w14:paraId="1F0A1A24" w14:textId="77777777" w:rsidR="0031328D" w:rsidRPr="00CE29B0" w:rsidRDefault="001F2138">
            <w:pPr>
              <w:jc w:val="center"/>
              <w:rPr>
                <w:sz w:val="16"/>
                <w:szCs w:val="16"/>
              </w:rPr>
            </w:pPr>
            <w:r w:rsidRPr="00CE29B0">
              <w:rPr>
                <w:sz w:val="16"/>
                <w:szCs w:val="16"/>
              </w:rPr>
              <w:t> </w:t>
            </w:r>
          </w:p>
        </w:tc>
        <w:tc>
          <w:tcPr>
            <w:tcW w:w="426" w:type="dxa"/>
            <w:shd w:val="clear" w:color="auto" w:fill="auto"/>
            <w:vAlign w:val="center"/>
          </w:tcPr>
          <w:p w14:paraId="61998FDF" w14:textId="77777777" w:rsidR="0031328D" w:rsidRPr="00CE29B0" w:rsidRDefault="001F2138">
            <w:pPr>
              <w:jc w:val="center"/>
              <w:rPr>
                <w:sz w:val="16"/>
                <w:szCs w:val="16"/>
              </w:rPr>
            </w:pPr>
            <w:r w:rsidRPr="00CE29B0">
              <w:rPr>
                <w:sz w:val="16"/>
                <w:szCs w:val="16"/>
              </w:rPr>
              <w:t> </w:t>
            </w:r>
          </w:p>
        </w:tc>
        <w:tc>
          <w:tcPr>
            <w:tcW w:w="425" w:type="dxa"/>
            <w:shd w:val="clear" w:color="auto" w:fill="auto"/>
            <w:vAlign w:val="center"/>
          </w:tcPr>
          <w:p w14:paraId="5B315213" w14:textId="77777777" w:rsidR="0031328D" w:rsidRPr="00CE29B0" w:rsidRDefault="001F2138">
            <w:pPr>
              <w:jc w:val="center"/>
              <w:rPr>
                <w:sz w:val="16"/>
                <w:szCs w:val="16"/>
              </w:rPr>
            </w:pPr>
            <w:r w:rsidRPr="00CE29B0">
              <w:rPr>
                <w:sz w:val="16"/>
                <w:szCs w:val="16"/>
              </w:rPr>
              <w:t> </w:t>
            </w:r>
          </w:p>
        </w:tc>
        <w:tc>
          <w:tcPr>
            <w:tcW w:w="425" w:type="dxa"/>
            <w:shd w:val="clear" w:color="auto" w:fill="auto"/>
            <w:vAlign w:val="center"/>
          </w:tcPr>
          <w:p w14:paraId="0E268A9B" w14:textId="77777777" w:rsidR="0031328D" w:rsidRPr="00CE29B0" w:rsidRDefault="001F2138">
            <w:pPr>
              <w:jc w:val="center"/>
              <w:rPr>
                <w:sz w:val="16"/>
                <w:szCs w:val="16"/>
              </w:rPr>
            </w:pPr>
            <w:r w:rsidRPr="00CE29B0">
              <w:rPr>
                <w:sz w:val="16"/>
                <w:szCs w:val="16"/>
              </w:rPr>
              <w:t> </w:t>
            </w:r>
          </w:p>
        </w:tc>
        <w:tc>
          <w:tcPr>
            <w:tcW w:w="425" w:type="dxa"/>
            <w:shd w:val="clear" w:color="auto" w:fill="auto"/>
            <w:vAlign w:val="center"/>
          </w:tcPr>
          <w:p w14:paraId="77A01EC4" w14:textId="77777777" w:rsidR="0031328D" w:rsidRPr="00CE29B0" w:rsidRDefault="001F2138">
            <w:pPr>
              <w:jc w:val="center"/>
              <w:rPr>
                <w:sz w:val="16"/>
                <w:szCs w:val="16"/>
              </w:rPr>
            </w:pPr>
            <w:r w:rsidRPr="00CE29B0">
              <w:rPr>
                <w:sz w:val="16"/>
                <w:szCs w:val="16"/>
              </w:rPr>
              <w:t>О</w:t>
            </w:r>
          </w:p>
        </w:tc>
        <w:tc>
          <w:tcPr>
            <w:tcW w:w="284" w:type="dxa"/>
            <w:shd w:val="clear" w:color="auto" w:fill="auto"/>
            <w:vAlign w:val="center"/>
          </w:tcPr>
          <w:p w14:paraId="54C949D3" w14:textId="77777777" w:rsidR="0031328D" w:rsidRPr="00CE29B0" w:rsidRDefault="001F2138">
            <w:pPr>
              <w:jc w:val="center"/>
              <w:rPr>
                <w:sz w:val="16"/>
                <w:szCs w:val="16"/>
              </w:rPr>
            </w:pPr>
            <w:r w:rsidRPr="00CE29B0">
              <w:rPr>
                <w:sz w:val="16"/>
                <w:szCs w:val="16"/>
              </w:rPr>
              <w:t> </w:t>
            </w:r>
          </w:p>
        </w:tc>
        <w:tc>
          <w:tcPr>
            <w:tcW w:w="283" w:type="dxa"/>
            <w:shd w:val="clear" w:color="auto" w:fill="auto"/>
            <w:vAlign w:val="center"/>
          </w:tcPr>
          <w:p w14:paraId="492210F9" w14:textId="77777777" w:rsidR="0031328D" w:rsidRPr="00CE29B0" w:rsidRDefault="001F2138">
            <w:pPr>
              <w:jc w:val="center"/>
              <w:rPr>
                <w:sz w:val="16"/>
                <w:szCs w:val="16"/>
              </w:rPr>
            </w:pPr>
            <w:r w:rsidRPr="00CE29B0">
              <w:rPr>
                <w:sz w:val="16"/>
                <w:szCs w:val="16"/>
              </w:rPr>
              <w:t> </w:t>
            </w:r>
          </w:p>
        </w:tc>
        <w:tc>
          <w:tcPr>
            <w:tcW w:w="284" w:type="dxa"/>
            <w:shd w:val="clear" w:color="auto" w:fill="auto"/>
            <w:vAlign w:val="center"/>
          </w:tcPr>
          <w:p w14:paraId="3AF1FAD2" w14:textId="77777777" w:rsidR="0031328D" w:rsidRPr="00CE29B0" w:rsidRDefault="001F2138">
            <w:pPr>
              <w:jc w:val="center"/>
              <w:rPr>
                <w:sz w:val="16"/>
                <w:szCs w:val="16"/>
              </w:rPr>
            </w:pPr>
            <w:r w:rsidRPr="00CE29B0">
              <w:rPr>
                <w:sz w:val="16"/>
                <w:szCs w:val="16"/>
              </w:rPr>
              <w:t> </w:t>
            </w:r>
          </w:p>
        </w:tc>
        <w:tc>
          <w:tcPr>
            <w:tcW w:w="284" w:type="dxa"/>
            <w:shd w:val="clear" w:color="auto" w:fill="auto"/>
            <w:vAlign w:val="center"/>
          </w:tcPr>
          <w:p w14:paraId="70302660" w14:textId="77777777" w:rsidR="0031328D" w:rsidRPr="00CE29B0" w:rsidRDefault="001F2138">
            <w:pPr>
              <w:jc w:val="center"/>
              <w:rPr>
                <w:sz w:val="16"/>
                <w:szCs w:val="16"/>
              </w:rPr>
            </w:pPr>
            <w:r w:rsidRPr="00CE29B0">
              <w:rPr>
                <w:sz w:val="16"/>
                <w:szCs w:val="16"/>
              </w:rPr>
              <w:t> </w:t>
            </w:r>
          </w:p>
        </w:tc>
        <w:tc>
          <w:tcPr>
            <w:tcW w:w="283" w:type="dxa"/>
            <w:shd w:val="clear" w:color="auto" w:fill="auto"/>
            <w:vAlign w:val="center"/>
          </w:tcPr>
          <w:p w14:paraId="023D13C9" w14:textId="77777777" w:rsidR="0031328D" w:rsidRPr="00CE29B0" w:rsidRDefault="001F2138">
            <w:pPr>
              <w:jc w:val="center"/>
              <w:rPr>
                <w:sz w:val="16"/>
                <w:szCs w:val="16"/>
              </w:rPr>
            </w:pPr>
            <w:r w:rsidRPr="00CE29B0">
              <w:rPr>
                <w:sz w:val="16"/>
                <w:szCs w:val="16"/>
              </w:rPr>
              <w:t> </w:t>
            </w:r>
          </w:p>
        </w:tc>
        <w:tc>
          <w:tcPr>
            <w:tcW w:w="283" w:type="dxa"/>
            <w:shd w:val="clear" w:color="auto" w:fill="auto"/>
            <w:vAlign w:val="center"/>
          </w:tcPr>
          <w:p w14:paraId="7C2CB080" w14:textId="77777777" w:rsidR="0031328D" w:rsidRPr="00CE29B0" w:rsidRDefault="001F2138">
            <w:pPr>
              <w:jc w:val="center"/>
              <w:rPr>
                <w:sz w:val="16"/>
                <w:szCs w:val="16"/>
              </w:rPr>
            </w:pPr>
            <w:r w:rsidRPr="00CE29B0">
              <w:rPr>
                <w:sz w:val="16"/>
                <w:szCs w:val="16"/>
              </w:rPr>
              <w:t> </w:t>
            </w:r>
          </w:p>
        </w:tc>
        <w:tc>
          <w:tcPr>
            <w:tcW w:w="284" w:type="dxa"/>
            <w:shd w:val="clear" w:color="auto" w:fill="auto"/>
            <w:vAlign w:val="center"/>
          </w:tcPr>
          <w:p w14:paraId="597C1E54" w14:textId="77777777" w:rsidR="0031328D" w:rsidRPr="00CE29B0" w:rsidRDefault="001F2138">
            <w:pPr>
              <w:jc w:val="center"/>
              <w:rPr>
                <w:sz w:val="16"/>
                <w:szCs w:val="16"/>
              </w:rPr>
            </w:pPr>
            <w:r w:rsidRPr="00CE29B0">
              <w:rPr>
                <w:sz w:val="16"/>
                <w:szCs w:val="16"/>
              </w:rPr>
              <w:t> </w:t>
            </w:r>
          </w:p>
        </w:tc>
        <w:tc>
          <w:tcPr>
            <w:tcW w:w="283" w:type="dxa"/>
            <w:shd w:val="clear" w:color="auto" w:fill="auto"/>
            <w:vAlign w:val="center"/>
          </w:tcPr>
          <w:p w14:paraId="09A468CA" w14:textId="77777777" w:rsidR="0031328D" w:rsidRPr="00CE29B0" w:rsidRDefault="001F2138">
            <w:pPr>
              <w:jc w:val="center"/>
              <w:rPr>
                <w:sz w:val="16"/>
                <w:szCs w:val="16"/>
              </w:rPr>
            </w:pPr>
            <w:r w:rsidRPr="00CE29B0">
              <w:rPr>
                <w:sz w:val="16"/>
                <w:szCs w:val="16"/>
              </w:rPr>
              <w:t> </w:t>
            </w:r>
          </w:p>
        </w:tc>
        <w:tc>
          <w:tcPr>
            <w:tcW w:w="236" w:type="dxa"/>
            <w:shd w:val="clear" w:color="auto" w:fill="auto"/>
            <w:vAlign w:val="center"/>
          </w:tcPr>
          <w:p w14:paraId="0354D2EC" w14:textId="77777777" w:rsidR="0031328D" w:rsidRPr="00CE29B0" w:rsidRDefault="001F2138">
            <w:pPr>
              <w:jc w:val="center"/>
              <w:rPr>
                <w:sz w:val="16"/>
                <w:szCs w:val="16"/>
              </w:rPr>
            </w:pPr>
            <w:r w:rsidRPr="00CE29B0">
              <w:rPr>
                <w:sz w:val="16"/>
                <w:szCs w:val="16"/>
              </w:rPr>
              <w:t> </w:t>
            </w:r>
          </w:p>
        </w:tc>
        <w:tc>
          <w:tcPr>
            <w:tcW w:w="331" w:type="dxa"/>
            <w:shd w:val="clear" w:color="auto" w:fill="auto"/>
            <w:vAlign w:val="center"/>
          </w:tcPr>
          <w:p w14:paraId="682C4A6D" w14:textId="77777777" w:rsidR="0031328D" w:rsidRPr="00CE29B0" w:rsidRDefault="001F2138">
            <w:pPr>
              <w:jc w:val="center"/>
              <w:rPr>
                <w:sz w:val="16"/>
                <w:szCs w:val="16"/>
              </w:rPr>
            </w:pPr>
            <w:r w:rsidRPr="00CE29B0">
              <w:rPr>
                <w:sz w:val="16"/>
                <w:szCs w:val="16"/>
              </w:rPr>
              <w:t> </w:t>
            </w:r>
          </w:p>
        </w:tc>
        <w:tc>
          <w:tcPr>
            <w:tcW w:w="284" w:type="dxa"/>
            <w:shd w:val="clear" w:color="auto" w:fill="auto"/>
            <w:vAlign w:val="center"/>
          </w:tcPr>
          <w:p w14:paraId="06301544" w14:textId="77777777" w:rsidR="0031328D" w:rsidRPr="00CE29B0" w:rsidRDefault="001F2138">
            <w:pPr>
              <w:jc w:val="center"/>
              <w:rPr>
                <w:sz w:val="16"/>
                <w:szCs w:val="16"/>
              </w:rPr>
            </w:pPr>
            <w:r w:rsidRPr="00CE29B0">
              <w:rPr>
                <w:sz w:val="16"/>
                <w:szCs w:val="16"/>
              </w:rPr>
              <w:t> </w:t>
            </w:r>
          </w:p>
        </w:tc>
        <w:tc>
          <w:tcPr>
            <w:tcW w:w="236" w:type="dxa"/>
            <w:shd w:val="clear" w:color="auto" w:fill="auto"/>
            <w:vAlign w:val="center"/>
          </w:tcPr>
          <w:p w14:paraId="7DAC77C3" w14:textId="77777777" w:rsidR="0031328D" w:rsidRPr="00CE29B0" w:rsidRDefault="001F2138">
            <w:pPr>
              <w:jc w:val="center"/>
              <w:rPr>
                <w:sz w:val="16"/>
                <w:szCs w:val="16"/>
              </w:rPr>
            </w:pPr>
            <w:r w:rsidRPr="00CE29B0">
              <w:rPr>
                <w:sz w:val="16"/>
                <w:szCs w:val="16"/>
              </w:rPr>
              <w:t> </w:t>
            </w:r>
          </w:p>
        </w:tc>
        <w:tc>
          <w:tcPr>
            <w:tcW w:w="236" w:type="dxa"/>
            <w:shd w:val="clear" w:color="auto" w:fill="auto"/>
            <w:vAlign w:val="center"/>
          </w:tcPr>
          <w:p w14:paraId="5C7B7E88" w14:textId="77777777" w:rsidR="0031328D" w:rsidRPr="00CE29B0" w:rsidRDefault="001F2138">
            <w:pPr>
              <w:jc w:val="center"/>
              <w:rPr>
                <w:sz w:val="16"/>
                <w:szCs w:val="16"/>
              </w:rPr>
            </w:pPr>
            <w:r w:rsidRPr="00CE29B0">
              <w:rPr>
                <w:sz w:val="16"/>
                <w:szCs w:val="16"/>
              </w:rPr>
              <w:t> </w:t>
            </w:r>
          </w:p>
        </w:tc>
        <w:tc>
          <w:tcPr>
            <w:tcW w:w="283" w:type="dxa"/>
            <w:shd w:val="clear" w:color="auto" w:fill="auto"/>
            <w:vAlign w:val="center"/>
          </w:tcPr>
          <w:p w14:paraId="08B209A4" w14:textId="77777777" w:rsidR="0031328D" w:rsidRPr="00CE29B0" w:rsidRDefault="001F2138">
            <w:pPr>
              <w:jc w:val="center"/>
              <w:rPr>
                <w:sz w:val="16"/>
                <w:szCs w:val="16"/>
              </w:rPr>
            </w:pPr>
            <w:r w:rsidRPr="00CE29B0">
              <w:rPr>
                <w:sz w:val="16"/>
                <w:szCs w:val="16"/>
              </w:rPr>
              <w:t> </w:t>
            </w:r>
          </w:p>
        </w:tc>
        <w:tc>
          <w:tcPr>
            <w:tcW w:w="284" w:type="dxa"/>
            <w:shd w:val="clear" w:color="auto" w:fill="auto"/>
            <w:vAlign w:val="center"/>
          </w:tcPr>
          <w:p w14:paraId="31289113" w14:textId="77777777" w:rsidR="0031328D" w:rsidRPr="00CE29B0" w:rsidRDefault="001F2138">
            <w:pPr>
              <w:jc w:val="center"/>
              <w:rPr>
                <w:sz w:val="16"/>
                <w:szCs w:val="16"/>
              </w:rPr>
            </w:pPr>
            <w:r w:rsidRPr="00CE29B0">
              <w:rPr>
                <w:sz w:val="16"/>
                <w:szCs w:val="16"/>
              </w:rPr>
              <w:t> </w:t>
            </w:r>
          </w:p>
        </w:tc>
        <w:tc>
          <w:tcPr>
            <w:tcW w:w="236" w:type="dxa"/>
            <w:shd w:val="clear" w:color="auto" w:fill="auto"/>
            <w:vAlign w:val="center"/>
          </w:tcPr>
          <w:p w14:paraId="7C525E17" w14:textId="77777777" w:rsidR="0031328D" w:rsidRPr="00CE29B0" w:rsidRDefault="001F2138">
            <w:pPr>
              <w:jc w:val="center"/>
              <w:rPr>
                <w:sz w:val="16"/>
                <w:szCs w:val="16"/>
              </w:rPr>
            </w:pPr>
            <w:r w:rsidRPr="00CE29B0">
              <w:rPr>
                <w:sz w:val="16"/>
                <w:szCs w:val="16"/>
              </w:rPr>
              <w:t> </w:t>
            </w:r>
          </w:p>
        </w:tc>
        <w:tc>
          <w:tcPr>
            <w:tcW w:w="284" w:type="dxa"/>
            <w:shd w:val="clear" w:color="auto" w:fill="auto"/>
            <w:vAlign w:val="center"/>
          </w:tcPr>
          <w:p w14:paraId="7EF09089" w14:textId="77777777" w:rsidR="0031328D" w:rsidRPr="00CE29B0" w:rsidRDefault="001F2138">
            <w:pPr>
              <w:jc w:val="center"/>
              <w:rPr>
                <w:sz w:val="16"/>
                <w:szCs w:val="16"/>
              </w:rPr>
            </w:pPr>
            <w:r w:rsidRPr="00CE29B0">
              <w:rPr>
                <w:sz w:val="16"/>
                <w:szCs w:val="16"/>
              </w:rPr>
              <w:t> </w:t>
            </w:r>
          </w:p>
        </w:tc>
        <w:tc>
          <w:tcPr>
            <w:tcW w:w="284" w:type="dxa"/>
            <w:shd w:val="clear" w:color="auto" w:fill="auto"/>
            <w:vAlign w:val="center"/>
          </w:tcPr>
          <w:p w14:paraId="6DE5E575" w14:textId="77777777" w:rsidR="0031328D" w:rsidRPr="00CE29B0" w:rsidRDefault="001F2138">
            <w:pPr>
              <w:jc w:val="center"/>
              <w:rPr>
                <w:sz w:val="16"/>
                <w:szCs w:val="16"/>
              </w:rPr>
            </w:pPr>
            <w:r w:rsidRPr="00CE29B0">
              <w:rPr>
                <w:sz w:val="16"/>
                <w:szCs w:val="16"/>
              </w:rPr>
              <w:t> </w:t>
            </w:r>
          </w:p>
        </w:tc>
        <w:tc>
          <w:tcPr>
            <w:tcW w:w="283" w:type="dxa"/>
            <w:shd w:val="clear" w:color="auto" w:fill="auto"/>
            <w:vAlign w:val="center"/>
          </w:tcPr>
          <w:p w14:paraId="27A0A5ED" w14:textId="77777777" w:rsidR="0031328D" w:rsidRPr="00CE29B0" w:rsidRDefault="001F2138">
            <w:pPr>
              <w:jc w:val="center"/>
              <w:rPr>
                <w:sz w:val="16"/>
                <w:szCs w:val="16"/>
              </w:rPr>
            </w:pPr>
            <w:r w:rsidRPr="00CE29B0">
              <w:rPr>
                <w:sz w:val="16"/>
                <w:szCs w:val="16"/>
              </w:rPr>
              <w:t> </w:t>
            </w:r>
          </w:p>
        </w:tc>
        <w:tc>
          <w:tcPr>
            <w:tcW w:w="284" w:type="dxa"/>
            <w:shd w:val="clear" w:color="auto" w:fill="auto"/>
            <w:vAlign w:val="center"/>
          </w:tcPr>
          <w:p w14:paraId="590A48A4" w14:textId="77777777" w:rsidR="0031328D" w:rsidRPr="00CE29B0" w:rsidRDefault="001F2138">
            <w:pPr>
              <w:jc w:val="center"/>
              <w:rPr>
                <w:sz w:val="16"/>
                <w:szCs w:val="16"/>
              </w:rPr>
            </w:pPr>
            <w:r w:rsidRPr="00CE29B0">
              <w:rPr>
                <w:sz w:val="16"/>
                <w:szCs w:val="16"/>
              </w:rPr>
              <w:t> </w:t>
            </w:r>
          </w:p>
        </w:tc>
        <w:tc>
          <w:tcPr>
            <w:tcW w:w="283" w:type="dxa"/>
            <w:shd w:val="clear" w:color="auto" w:fill="auto"/>
            <w:vAlign w:val="center"/>
          </w:tcPr>
          <w:p w14:paraId="7A91A9B8" w14:textId="77777777" w:rsidR="0031328D" w:rsidRPr="00CE29B0" w:rsidRDefault="001F2138">
            <w:pPr>
              <w:jc w:val="center"/>
              <w:rPr>
                <w:sz w:val="16"/>
                <w:szCs w:val="16"/>
              </w:rPr>
            </w:pPr>
            <w:r w:rsidRPr="00CE29B0">
              <w:rPr>
                <w:sz w:val="16"/>
                <w:szCs w:val="16"/>
              </w:rPr>
              <w:t> </w:t>
            </w:r>
          </w:p>
        </w:tc>
        <w:tc>
          <w:tcPr>
            <w:tcW w:w="284" w:type="dxa"/>
            <w:shd w:val="clear" w:color="auto" w:fill="auto"/>
            <w:vAlign w:val="center"/>
          </w:tcPr>
          <w:p w14:paraId="4128F87F" w14:textId="77777777" w:rsidR="0031328D" w:rsidRPr="00CE29B0" w:rsidRDefault="001F2138">
            <w:pPr>
              <w:jc w:val="center"/>
              <w:rPr>
                <w:sz w:val="16"/>
                <w:szCs w:val="16"/>
              </w:rPr>
            </w:pPr>
            <w:r w:rsidRPr="00CE29B0">
              <w:rPr>
                <w:sz w:val="16"/>
                <w:szCs w:val="16"/>
              </w:rPr>
              <w:t> </w:t>
            </w:r>
          </w:p>
        </w:tc>
        <w:tc>
          <w:tcPr>
            <w:tcW w:w="283" w:type="dxa"/>
            <w:shd w:val="clear" w:color="auto" w:fill="auto"/>
            <w:vAlign w:val="center"/>
          </w:tcPr>
          <w:p w14:paraId="5BD1F554" w14:textId="77777777" w:rsidR="0031328D" w:rsidRPr="00CE29B0" w:rsidRDefault="001F2138">
            <w:pPr>
              <w:jc w:val="center"/>
              <w:rPr>
                <w:sz w:val="16"/>
                <w:szCs w:val="16"/>
              </w:rPr>
            </w:pPr>
            <w:r w:rsidRPr="00CE29B0">
              <w:rPr>
                <w:sz w:val="16"/>
                <w:szCs w:val="16"/>
              </w:rPr>
              <w:t> </w:t>
            </w:r>
          </w:p>
        </w:tc>
        <w:tc>
          <w:tcPr>
            <w:tcW w:w="284" w:type="dxa"/>
            <w:shd w:val="clear" w:color="auto" w:fill="auto"/>
            <w:vAlign w:val="center"/>
          </w:tcPr>
          <w:p w14:paraId="20BD8583" w14:textId="77777777" w:rsidR="0031328D" w:rsidRPr="00CE29B0" w:rsidRDefault="001F2138">
            <w:pPr>
              <w:jc w:val="center"/>
              <w:rPr>
                <w:sz w:val="16"/>
                <w:szCs w:val="16"/>
              </w:rPr>
            </w:pPr>
            <w:r w:rsidRPr="00CE29B0">
              <w:rPr>
                <w:sz w:val="16"/>
                <w:szCs w:val="16"/>
              </w:rPr>
              <w:t> </w:t>
            </w:r>
          </w:p>
        </w:tc>
        <w:tc>
          <w:tcPr>
            <w:tcW w:w="283" w:type="dxa"/>
            <w:shd w:val="clear" w:color="auto" w:fill="auto"/>
            <w:vAlign w:val="center"/>
          </w:tcPr>
          <w:p w14:paraId="21B7BEF2" w14:textId="77777777" w:rsidR="0031328D" w:rsidRPr="00CE29B0" w:rsidRDefault="001F2138">
            <w:pPr>
              <w:jc w:val="center"/>
              <w:rPr>
                <w:sz w:val="16"/>
                <w:szCs w:val="16"/>
              </w:rPr>
            </w:pPr>
            <w:r w:rsidRPr="00CE29B0">
              <w:rPr>
                <w:sz w:val="16"/>
                <w:szCs w:val="16"/>
              </w:rPr>
              <w:t> </w:t>
            </w:r>
          </w:p>
        </w:tc>
        <w:tc>
          <w:tcPr>
            <w:tcW w:w="284" w:type="dxa"/>
            <w:shd w:val="clear" w:color="auto" w:fill="auto"/>
            <w:vAlign w:val="center"/>
          </w:tcPr>
          <w:p w14:paraId="212500EA" w14:textId="77777777" w:rsidR="0031328D" w:rsidRPr="00CE29B0" w:rsidRDefault="001F2138">
            <w:pPr>
              <w:jc w:val="center"/>
              <w:rPr>
                <w:sz w:val="16"/>
                <w:szCs w:val="16"/>
              </w:rPr>
            </w:pPr>
            <w:r w:rsidRPr="00CE29B0">
              <w:rPr>
                <w:sz w:val="16"/>
                <w:szCs w:val="16"/>
              </w:rPr>
              <w:t> </w:t>
            </w:r>
          </w:p>
        </w:tc>
        <w:tc>
          <w:tcPr>
            <w:tcW w:w="283" w:type="dxa"/>
            <w:shd w:val="clear" w:color="auto" w:fill="auto"/>
            <w:vAlign w:val="center"/>
          </w:tcPr>
          <w:p w14:paraId="23A0D0EC" w14:textId="77777777" w:rsidR="0031328D" w:rsidRPr="00CE29B0" w:rsidRDefault="001F2138">
            <w:pPr>
              <w:jc w:val="center"/>
              <w:rPr>
                <w:sz w:val="16"/>
                <w:szCs w:val="16"/>
              </w:rPr>
            </w:pPr>
            <w:r w:rsidRPr="00CE29B0">
              <w:rPr>
                <w:sz w:val="16"/>
                <w:szCs w:val="16"/>
              </w:rPr>
              <w:t> </w:t>
            </w:r>
          </w:p>
        </w:tc>
        <w:tc>
          <w:tcPr>
            <w:tcW w:w="284" w:type="dxa"/>
          </w:tcPr>
          <w:p w14:paraId="6B7BC540" w14:textId="77777777" w:rsidR="0031328D" w:rsidRPr="00CE29B0" w:rsidRDefault="0031328D">
            <w:pPr>
              <w:jc w:val="center"/>
              <w:rPr>
                <w:sz w:val="16"/>
                <w:szCs w:val="16"/>
              </w:rPr>
            </w:pPr>
          </w:p>
        </w:tc>
      </w:tr>
      <w:tr w:rsidR="00CE29B0" w:rsidRPr="00CE29B0" w14:paraId="192610AE" w14:textId="77777777" w:rsidTr="00CE29B0">
        <w:trPr>
          <w:trHeight w:val="20"/>
        </w:trPr>
        <w:tc>
          <w:tcPr>
            <w:tcW w:w="851" w:type="dxa"/>
            <w:shd w:val="clear" w:color="auto" w:fill="auto"/>
            <w:vAlign w:val="center"/>
          </w:tcPr>
          <w:p w14:paraId="0781F3C3" w14:textId="77777777" w:rsidR="0031328D" w:rsidRPr="00CE29B0" w:rsidRDefault="001F2138">
            <w:pPr>
              <w:rPr>
                <w:sz w:val="16"/>
                <w:szCs w:val="16"/>
              </w:rPr>
            </w:pPr>
            <w:r w:rsidRPr="00CE29B0">
              <w:rPr>
                <w:sz w:val="16"/>
                <w:szCs w:val="16"/>
              </w:rPr>
              <w:t>ОП.02</w:t>
            </w:r>
          </w:p>
        </w:tc>
        <w:tc>
          <w:tcPr>
            <w:tcW w:w="2977" w:type="dxa"/>
            <w:shd w:val="clear" w:color="auto" w:fill="auto"/>
            <w:vAlign w:val="center"/>
          </w:tcPr>
          <w:p w14:paraId="1F71230F" w14:textId="77777777" w:rsidR="0031328D" w:rsidRPr="00CE29B0" w:rsidRDefault="001F2138" w:rsidP="00CE29B0">
            <w:pPr>
              <w:rPr>
                <w:sz w:val="16"/>
                <w:szCs w:val="16"/>
              </w:rPr>
            </w:pPr>
            <w:r w:rsidRPr="00CE29B0">
              <w:rPr>
                <w:sz w:val="16"/>
                <w:szCs w:val="16"/>
              </w:rPr>
              <w:t>Основы психологии</w:t>
            </w:r>
          </w:p>
        </w:tc>
        <w:tc>
          <w:tcPr>
            <w:tcW w:w="425" w:type="dxa"/>
            <w:shd w:val="clear" w:color="auto" w:fill="auto"/>
            <w:vAlign w:val="center"/>
          </w:tcPr>
          <w:p w14:paraId="525AB829" w14:textId="77777777" w:rsidR="0031328D" w:rsidRPr="00CE29B0" w:rsidRDefault="001F2138">
            <w:pPr>
              <w:jc w:val="center"/>
              <w:rPr>
                <w:sz w:val="16"/>
                <w:szCs w:val="16"/>
              </w:rPr>
            </w:pPr>
            <w:r w:rsidRPr="00CE29B0">
              <w:rPr>
                <w:sz w:val="16"/>
                <w:szCs w:val="16"/>
              </w:rPr>
              <w:t>О</w:t>
            </w:r>
          </w:p>
        </w:tc>
        <w:tc>
          <w:tcPr>
            <w:tcW w:w="426" w:type="dxa"/>
            <w:shd w:val="clear" w:color="auto" w:fill="auto"/>
            <w:vAlign w:val="center"/>
          </w:tcPr>
          <w:p w14:paraId="7D57E232" w14:textId="77777777" w:rsidR="0031328D" w:rsidRPr="00CE29B0" w:rsidRDefault="001F2138">
            <w:pPr>
              <w:jc w:val="center"/>
              <w:rPr>
                <w:sz w:val="16"/>
                <w:szCs w:val="16"/>
              </w:rPr>
            </w:pPr>
            <w:r w:rsidRPr="00CE29B0">
              <w:rPr>
                <w:sz w:val="16"/>
                <w:szCs w:val="16"/>
              </w:rPr>
              <w:t>О</w:t>
            </w:r>
          </w:p>
        </w:tc>
        <w:tc>
          <w:tcPr>
            <w:tcW w:w="425" w:type="dxa"/>
            <w:shd w:val="clear" w:color="auto" w:fill="auto"/>
            <w:vAlign w:val="center"/>
          </w:tcPr>
          <w:p w14:paraId="2F8D882F" w14:textId="77777777" w:rsidR="0031328D" w:rsidRPr="00CE29B0" w:rsidRDefault="001F2138">
            <w:pPr>
              <w:jc w:val="center"/>
              <w:rPr>
                <w:sz w:val="16"/>
                <w:szCs w:val="16"/>
              </w:rPr>
            </w:pPr>
            <w:r w:rsidRPr="00CE29B0">
              <w:rPr>
                <w:sz w:val="16"/>
                <w:szCs w:val="16"/>
              </w:rPr>
              <w:t> </w:t>
            </w:r>
          </w:p>
        </w:tc>
        <w:tc>
          <w:tcPr>
            <w:tcW w:w="425" w:type="dxa"/>
            <w:shd w:val="clear" w:color="auto" w:fill="auto"/>
            <w:vAlign w:val="center"/>
          </w:tcPr>
          <w:p w14:paraId="63AE3BD4" w14:textId="77777777" w:rsidR="0031328D" w:rsidRPr="00CE29B0" w:rsidRDefault="001F2138">
            <w:pPr>
              <w:jc w:val="center"/>
              <w:rPr>
                <w:sz w:val="16"/>
                <w:szCs w:val="16"/>
              </w:rPr>
            </w:pPr>
            <w:r w:rsidRPr="00CE29B0">
              <w:rPr>
                <w:sz w:val="16"/>
                <w:szCs w:val="16"/>
              </w:rPr>
              <w:t> </w:t>
            </w:r>
          </w:p>
        </w:tc>
        <w:tc>
          <w:tcPr>
            <w:tcW w:w="425" w:type="dxa"/>
            <w:shd w:val="clear" w:color="auto" w:fill="auto"/>
            <w:vAlign w:val="center"/>
          </w:tcPr>
          <w:p w14:paraId="2E3A1C2B" w14:textId="77777777" w:rsidR="0031328D" w:rsidRPr="00CE29B0" w:rsidRDefault="001F2138">
            <w:pPr>
              <w:jc w:val="center"/>
              <w:rPr>
                <w:sz w:val="16"/>
                <w:szCs w:val="16"/>
              </w:rPr>
            </w:pPr>
            <w:r w:rsidRPr="00CE29B0">
              <w:rPr>
                <w:sz w:val="16"/>
                <w:szCs w:val="16"/>
              </w:rPr>
              <w:t> </w:t>
            </w:r>
          </w:p>
        </w:tc>
        <w:tc>
          <w:tcPr>
            <w:tcW w:w="426" w:type="dxa"/>
            <w:shd w:val="clear" w:color="auto" w:fill="auto"/>
            <w:vAlign w:val="center"/>
          </w:tcPr>
          <w:p w14:paraId="06576388" w14:textId="77777777" w:rsidR="0031328D" w:rsidRPr="00CE29B0" w:rsidRDefault="001F2138">
            <w:pPr>
              <w:jc w:val="center"/>
              <w:rPr>
                <w:sz w:val="16"/>
                <w:szCs w:val="16"/>
              </w:rPr>
            </w:pPr>
            <w:r w:rsidRPr="00CE29B0">
              <w:rPr>
                <w:sz w:val="16"/>
                <w:szCs w:val="16"/>
              </w:rPr>
              <w:t> </w:t>
            </w:r>
          </w:p>
        </w:tc>
        <w:tc>
          <w:tcPr>
            <w:tcW w:w="425" w:type="dxa"/>
            <w:shd w:val="clear" w:color="auto" w:fill="auto"/>
            <w:vAlign w:val="center"/>
          </w:tcPr>
          <w:p w14:paraId="61921DF0" w14:textId="77777777" w:rsidR="0031328D" w:rsidRPr="00CE29B0" w:rsidRDefault="001F2138">
            <w:pPr>
              <w:jc w:val="center"/>
              <w:rPr>
                <w:sz w:val="16"/>
                <w:szCs w:val="16"/>
              </w:rPr>
            </w:pPr>
            <w:r w:rsidRPr="00CE29B0">
              <w:rPr>
                <w:sz w:val="16"/>
                <w:szCs w:val="16"/>
              </w:rPr>
              <w:t> </w:t>
            </w:r>
          </w:p>
        </w:tc>
        <w:tc>
          <w:tcPr>
            <w:tcW w:w="425" w:type="dxa"/>
            <w:shd w:val="clear" w:color="auto" w:fill="auto"/>
            <w:vAlign w:val="center"/>
          </w:tcPr>
          <w:p w14:paraId="3D936F9B" w14:textId="77777777" w:rsidR="0031328D" w:rsidRPr="00CE29B0" w:rsidRDefault="001F2138">
            <w:pPr>
              <w:jc w:val="center"/>
              <w:rPr>
                <w:sz w:val="16"/>
                <w:szCs w:val="16"/>
              </w:rPr>
            </w:pPr>
            <w:r w:rsidRPr="00CE29B0">
              <w:rPr>
                <w:sz w:val="16"/>
                <w:szCs w:val="16"/>
              </w:rPr>
              <w:t> </w:t>
            </w:r>
          </w:p>
        </w:tc>
        <w:tc>
          <w:tcPr>
            <w:tcW w:w="425" w:type="dxa"/>
            <w:shd w:val="clear" w:color="auto" w:fill="auto"/>
            <w:vAlign w:val="center"/>
          </w:tcPr>
          <w:p w14:paraId="5C2D6AF8" w14:textId="77777777" w:rsidR="0031328D" w:rsidRPr="00CE29B0" w:rsidRDefault="001F2138">
            <w:pPr>
              <w:jc w:val="center"/>
              <w:rPr>
                <w:sz w:val="16"/>
                <w:szCs w:val="16"/>
              </w:rPr>
            </w:pPr>
            <w:r w:rsidRPr="00CE29B0">
              <w:rPr>
                <w:sz w:val="16"/>
                <w:szCs w:val="16"/>
              </w:rPr>
              <w:t>О</w:t>
            </w:r>
          </w:p>
        </w:tc>
        <w:tc>
          <w:tcPr>
            <w:tcW w:w="284" w:type="dxa"/>
            <w:shd w:val="clear" w:color="auto" w:fill="auto"/>
            <w:vAlign w:val="center"/>
          </w:tcPr>
          <w:p w14:paraId="556D87E1" w14:textId="77777777" w:rsidR="0031328D" w:rsidRPr="00CE29B0" w:rsidRDefault="001F2138">
            <w:pPr>
              <w:jc w:val="center"/>
              <w:rPr>
                <w:sz w:val="16"/>
                <w:szCs w:val="16"/>
              </w:rPr>
            </w:pPr>
            <w:r w:rsidRPr="00CE29B0">
              <w:rPr>
                <w:sz w:val="16"/>
                <w:szCs w:val="16"/>
              </w:rPr>
              <w:t> </w:t>
            </w:r>
          </w:p>
        </w:tc>
        <w:tc>
          <w:tcPr>
            <w:tcW w:w="283" w:type="dxa"/>
            <w:shd w:val="clear" w:color="auto" w:fill="auto"/>
            <w:vAlign w:val="center"/>
          </w:tcPr>
          <w:p w14:paraId="6602B022" w14:textId="77777777" w:rsidR="0031328D" w:rsidRPr="00CE29B0" w:rsidRDefault="001F2138">
            <w:pPr>
              <w:jc w:val="center"/>
              <w:rPr>
                <w:sz w:val="16"/>
                <w:szCs w:val="16"/>
              </w:rPr>
            </w:pPr>
            <w:r w:rsidRPr="00CE29B0">
              <w:rPr>
                <w:sz w:val="16"/>
                <w:szCs w:val="16"/>
              </w:rPr>
              <w:t> </w:t>
            </w:r>
          </w:p>
        </w:tc>
        <w:tc>
          <w:tcPr>
            <w:tcW w:w="284" w:type="dxa"/>
            <w:shd w:val="clear" w:color="auto" w:fill="auto"/>
            <w:vAlign w:val="center"/>
          </w:tcPr>
          <w:p w14:paraId="102BE9B0" w14:textId="77777777" w:rsidR="0031328D" w:rsidRPr="00CE29B0" w:rsidRDefault="001F2138">
            <w:pPr>
              <w:jc w:val="center"/>
              <w:rPr>
                <w:sz w:val="16"/>
                <w:szCs w:val="16"/>
              </w:rPr>
            </w:pPr>
            <w:r w:rsidRPr="00CE29B0">
              <w:rPr>
                <w:sz w:val="16"/>
                <w:szCs w:val="16"/>
              </w:rPr>
              <w:t> </w:t>
            </w:r>
          </w:p>
        </w:tc>
        <w:tc>
          <w:tcPr>
            <w:tcW w:w="284" w:type="dxa"/>
            <w:shd w:val="clear" w:color="auto" w:fill="auto"/>
            <w:vAlign w:val="center"/>
          </w:tcPr>
          <w:p w14:paraId="7FB0B689" w14:textId="77777777" w:rsidR="0031328D" w:rsidRPr="00CE29B0" w:rsidRDefault="001F2138">
            <w:pPr>
              <w:jc w:val="center"/>
              <w:rPr>
                <w:sz w:val="16"/>
                <w:szCs w:val="16"/>
              </w:rPr>
            </w:pPr>
            <w:r w:rsidRPr="00CE29B0">
              <w:rPr>
                <w:sz w:val="16"/>
                <w:szCs w:val="16"/>
              </w:rPr>
              <w:t> </w:t>
            </w:r>
          </w:p>
        </w:tc>
        <w:tc>
          <w:tcPr>
            <w:tcW w:w="283" w:type="dxa"/>
            <w:shd w:val="clear" w:color="auto" w:fill="auto"/>
            <w:vAlign w:val="center"/>
          </w:tcPr>
          <w:p w14:paraId="3957AF6A" w14:textId="77777777" w:rsidR="0031328D" w:rsidRPr="00CE29B0" w:rsidRDefault="001F2138">
            <w:pPr>
              <w:jc w:val="center"/>
              <w:rPr>
                <w:sz w:val="16"/>
                <w:szCs w:val="16"/>
              </w:rPr>
            </w:pPr>
            <w:r w:rsidRPr="00CE29B0">
              <w:rPr>
                <w:sz w:val="16"/>
                <w:szCs w:val="16"/>
              </w:rPr>
              <w:t> </w:t>
            </w:r>
          </w:p>
        </w:tc>
        <w:tc>
          <w:tcPr>
            <w:tcW w:w="283" w:type="dxa"/>
            <w:shd w:val="clear" w:color="auto" w:fill="auto"/>
            <w:vAlign w:val="center"/>
          </w:tcPr>
          <w:p w14:paraId="73F142E8" w14:textId="77777777" w:rsidR="0031328D" w:rsidRPr="00CE29B0" w:rsidRDefault="001F2138">
            <w:pPr>
              <w:jc w:val="center"/>
              <w:rPr>
                <w:sz w:val="16"/>
                <w:szCs w:val="16"/>
              </w:rPr>
            </w:pPr>
            <w:r w:rsidRPr="00CE29B0">
              <w:rPr>
                <w:sz w:val="16"/>
                <w:szCs w:val="16"/>
              </w:rPr>
              <w:t> </w:t>
            </w:r>
          </w:p>
        </w:tc>
        <w:tc>
          <w:tcPr>
            <w:tcW w:w="284" w:type="dxa"/>
            <w:shd w:val="clear" w:color="auto" w:fill="auto"/>
            <w:vAlign w:val="center"/>
          </w:tcPr>
          <w:p w14:paraId="09A0B07A" w14:textId="77777777" w:rsidR="0031328D" w:rsidRPr="00CE29B0" w:rsidRDefault="001F2138">
            <w:pPr>
              <w:jc w:val="center"/>
              <w:rPr>
                <w:sz w:val="16"/>
                <w:szCs w:val="16"/>
              </w:rPr>
            </w:pPr>
            <w:r w:rsidRPr="00CE29B0">
              <w:rPr>
                <w:sz w:val="16"/>
                <w:szCs w:val="16"/>
              </w:rPr>
              <w:t> </w:t>
            </w:r>
          </w:p>
        </w:tc>
        <w:tc>
          <w:tcPr>
            <w:tcW w:w="283" w:type="dxa"/>
            <w:shd w:val="clear" w:color="auto" w:fill="auto"/>
            <w:vAlign w:val="center"/>
          </w:tcPr>
          <w:p w14:paraId="749EE4E6" w14:textId="77777777" w:rsidR="0031328D" w:rsidRPr="00CE29B0" w:rsidRDefault="001F2138">
            <w:pPr>
              <w:jc w:val="center"/>
              <w:rPr>
                <w:sz w:val="16"/>
                <w:szCs w:val="16"/>
              </w:rPr>
            </w:pPr>
            <w:r w:rsidRPr="00CE29B0">
              <w:rPr>
                <w:sz w:val="16"/>
                <w:szCs w:val="16"/>
              </w:rPr>
              <w:t> </w:t>
            </w:r>
          </w:p>
        </w:tc>
        <w:tc>
          <w:tcPr>
            <w:tcW w:w="236" w:type="dxa"/>
            <w:shd w:val="clear" w:color="auto" w:fill="auto"/>
            <w:vAlign w:val="center"/>
          </w:tcPr>
          <w:p w14:paraId="0EC04EAF" w14:textId="77777777" w:rsidR="0031328D" w:rsidRPr="00CE29B0" w:rsidRDefault="001F2138">
            <w:pPr>
              <w:jc w:val="center"/>
              <w:rPr>
                <w:sz w:val="16"/>
                <w:szCs w:val="16"/>
              </w:rPr>
            </w:pPr>
            <w:r w:rsidRPr="00CE29B0">
              <w:rPr>
                <w:sz w:val="16"/>
                <w:szCs w:val="16"/>
              </w:rPr>
              <w:t> </w:t>
            </w:r>
          </w:p>
        </w:tc>
        <w:tc>
          <w:tcPr>
            <w:tcW w:w="331" w:type="dxa"/>
            <w:shd w:val="clear" w:color="auto" w:fill="auto"/>
            <w:vAlign w:val="center"/>
          </w:tcPr>
          <w:p w14:paraId="02973E42" w14:textId="77777777" w:rsidR="0031328D" w:rsidRPr="00CE29B0" w:rsidRDefault="001F2138">
            <w:pPr>
              <w:jc w:val="center"/>
              <w:rPr>
                <w:sz w:val="16"/>
                <w:szCs w:val="16"/>
              </w:rPr>
            </w:pPr>
            <w:r w:rsidRPr="00CE29B0">
              <w:rPr>
                <w:sz w:val="16"/>
                <w:szCs w:val="16"/>
              </w:rPr>
              <w:t> </w:t>
            </w:r>
          </w:p>
        </w:tc>
        <w:tc>
          <w:tcPr>
            <w:tcW w:w="284" w:type="dxa"/>
            <w:shd w:val="clear" w:color="auto" w:fill="auto"/>
            <w:vAlign w:val="center"/>
          </w:tcPr>
          <w:p w14:paraId="7F3C23AB" w14:textId="77777777" w:rsidR="0031328D" w:rsidRPr="00CE29B0" w:rsidRDefault="001F2138">
            <w:pPr>
              <w:jc w:val="center"/>
              <w:rPr>
                <w:sz w:val="16"/>
                <w:szCs w:val="16"/>
              </w:rPr>
            </w:pPr>
            <w:r w:rsidRPr="00CE29B0">
              <w:rPr>
                <w:sz w:val="16"/>
                <w:szCs w:val="16"/>
              </w:rPr>
              <w:t> </w:t>
            </w:r>
          </w:p>
        </w:tc>
        <w:tc>
          <w:tcPr>
            <w:tcW w:w="236" w:type="dxa"/>
            <w:shd w:val="clear" w:color="auto" w:fill="auto"/>
            <w:vAlign w:val="center"/>
          </w:tcPr>
          <w:p w14:paraId="41315215" w14:textId="77777777" w:rsidR="0031328D" w:rsidRPr="00CE29B0" w:rsidRDefault="001F2138">
            <w:pPr>
              <w:jc w:val="center"/>
              <w:rPr>
                <w:sz w:val="16"/>
                <w:szCs w:val="16"/>
              </w:rPr>
            </w:pPr>
            <w:r w:rsidRPr="00CE29B0">
              <w:rPr>
                <w:sz w:val="16"/>
                <w:szCs w:val="16"/>
              </w:rPr>
              <w:t> </w:t>
            </w:r>
          </w:p>
        </w:tc>
        <w:tc>
          <w:tcPr>
            <w:tcW w:w="236" w:type="dxa"/>
            <w:shd w:val="clear" w:color="auto" w:fill="auto"/>
            <w:vAlign w:val="center"/>
          </w:tcPr>
          <w:p w14:paraId="1C26BCE2" w14:textId="77777777" w:rsidR="0031328D" w:rsidRPr="00CE29B0" w:rsidRDefault="001F2138">
            <w:pPr>
              <w:jc w:val="center"/>
              <w:rPr>
                <w:sz w:val="16"/>
                <w:szCs w:val="16"/>
              </w:rPr>
            </w:pPr>
            <w:r w:rsidRPr="00CE29B0">
              <w:rPr>
                <w:sz w:val="16"/>
                <w:szCs w:val="16"/>
              </w:rPr>
              <w:t> </w:t>
            </w:r>
          </w:p>
        </w:tc>
        <w:tc>
          <w:tcPr>
            <w:tcW w:w="283" w:type="dxa"/>
            <w:shd w:val="clear" w:color="auto" w:fill="auto"/>
            <w:vAlign w:val="center"/>
          </w:tcPr>
          <w:p w14:paraId="1528E7FF" w14:textId="77777777" w:rsidR="0031328D" w:rsidRPr="00CE29B0" w:rsidRDefault="001F2138">
            <w:pPr>
              <w:jc w:val="center"/>
              <w:rPr>
                <w:sz w:val="16"/>
                <w:szCs w:val="16"/>
              </w:rPr>
            </w:pPr>
            <w:r w:rsidRPr="00CE29B0">
              <w:rPr>
                <w:sz w:val="16"/>
                <w:szCs w:val="16"/>
              </w:rPr>
              <w:t> </w:t>
            </w:r>
          </w:p>
        </w:tc>
        <w:tc>
          <w:tcPr>
            <w:tcW w:w="284" w:type="dxa"/>
            <w:shd w:val="clear" w:color="auto" w:fill="auto"/>
            <w:vAlign w:val="center"/>
          </w:tcPr>
          <w:p w14:paraId="5D58D676" w14:textId="77777777" w:rsidR="0031328D" w:rsidRPr="00CE29B0" w:rsidRDefault="001F2138">
            <w:pPr>
              <w:jc w:val="center"/>
              <w:rPr>
                <w:sz w:val="16"/>
                <w:szCs w:val="16"/>
              </w:rPr>
            </w:pPr>
            <w:r w:rsidRPr="00CE29B0">
              <w:rPr>
                <w:sz w:val="16"/>
                <w:szCs w:val="16"/>
              </w:rPr>
              <w:t> </w:t>
            </w:r>
          </w:p>
        </w:tc>
        <w:tc>
          <w:tcPr>
            <w:tcW w:w="236" w:type="dxa"/>
            <w:shd w:val="clear" w:color="auto" w:fill="auto"/>
            <w:vAlign w:val="center"/>
          </w:tcPr>
          <w:p w14:paraId="342848E1" w14:textId="77777777" w:rsidR="0031328D" w:rsidRPr="00CE29B0" w:rsidRDefault="001F2138">
            <w:pPr>
              <w:jc w:val="center"/>
              <w:rPr>
                <w:sz w:val="16"/>
                <w:szCs w:val="16"/>
              </w:rPr>
            </w:pPr>
            <w:r w:rsidRPr="00CE29B0">
              <w:rPr>
                <w:sz w:val="16"/>
                <w:szCs w:val="16"/>
              </w:rPr>
              <w:t> </w:t>
            </w:r>
          </w:p>
        </w:tc>
        <w:tc>
          <w:tcPr>
            <w:tcW w:w="284" w:type="dxa"/>
            <w:shd w:val="clear" w:color="auto" w:fill="auto"/>
            <w:vAlign w:val="center"/>
          </w:tcPr>
          <w:p w14:paraId="0880BBAE" w14:textId="77777777" w:rsidR="0031328D" w:rsidRPr="00CE29B0" w:rsidRDefault="001F2138">
            <w:pPr>
              <w:jc w:val="center"/>
              <w:rPr>
                <w:sz w:val="16"/>
                <w:szCs w:val="16"/>
              </w:rPr>
            </w:pPr>
            <w:r w:rsidRPr="00CE29B0">
              <w:rPr>
                <w:sz w:val="16"/>
                <w:szCs w:val="16"/>
              </w:rPr>
              <w:t> </w:t>
            </w:r>
          </w:p>
        </w:tc>
        <w:tc>
          <w:tcPr>
            <w:tcW w:w="284" w:type="dxa"/>
            <w:shd w:val="clear" w:color="auto" w:fill="auto"/>
            <w:vAlign w:val="center"/>
          </w:tcPr>
          <w:p w14:paraId="4DACB0D1" w14:textId="77777777" w:rsidR="0031328D" w:rsidRPr="00CE29B0" w:rsidRDefault="001F2138">
            <w:pPr>
              <w:jc w:val="center"/>
              <w:rPr>
                <w:sz w:val="16"/>
                <w:szCs w:val="16"/>
              </w:rPr>
            </w:pPr>
            <w:r w:rsidRPr="00CE29B0">
              <w:rPr>
                <w:sz w:val="16"/>
                <w:szCs w:val="16"/>
              </w:rPr>
              <w:t> </w:t>
            </w:r>
          </w:p>
        </w:tc>
        <w:tc>
          <w:tcPr>
            <w:tcW w:w="283" w:type="dxa"/>
            <w:shd w:val="clear" w:color="auto" w:fill="auto"/>
            <w:vAlign w:val="center"/>
          </w:tcPr>
          <w:p w14:paraId="75081B03" w14:textId="77777777" w:rsidR="0031328D" w:rsidRPr="00CE29B0" w:rsidRDefault="001F2138">
            <w:pPr>
              <w:jc w:val="center"/>
              <w:rPr>
                <w:sz w:val="16"/>
                <w:szCs w:val="16"/>
              </w:rPr>
            </w:pPr>
            <w:r w:rsidRPr="00CE29B0">
              <w:rPr>
                <w:sz w:val="16"/>
                <w:szCs w:val="16"/>
              </w:rPr>
              <w:t> </w:t>
            </w:r>
          </w:p>
        </w:tc>
        <w:tc>
          <w:tcPr>
            <w:tcW w:w="284" w:type="dxa"/>
            <w:shd w:val="clear" w:color="auto" w:fill="auto"/>
            <w:vAlign w:val="center"/>
          </w:tcPr>
          <w:p w14:paraId="5301412B" w14:textId="77777777" w:rsidR="0031328D" w:rsidRPr="00CE29B0" w:rsidRDefault="001F2138">
            <w:pPr>
              <w:jc w:val="center"/>
              <w:rPr>
                <w:sz w:val="16"/>
                <w:szCs w:val="16"/>
              </w:rPr>
            </w:pPr>
            <w:r w:rsidRPr="00CE29B0">
              <w:rPr>
                <w:sz w:val="16"/>
                <w:szCs w:val="16"/>
              </w:rPr>
              <w:t> </w:t>
            </w:r>
          </w:p>
        </w:tc>
        <w:tc>
          <w:tcPr>
            <w:tcW w:w="283" w:type="dxa"/>
            <w:shd w:val="clear" w:color="auto" w:fill="auto"/>
            <w:vAlign w:val="center"/>
          </w:tcPr>
          <w:p w14:paraId="722DEADB" w14:textId="77777777" w:rsidR="0031328D" w:rsidRPr="00CE29B0" w:rsidRDefault="001F2138">
            <w:pPr>
              <w:jc w:val="center"/>
              <w:rPr>
                <w:sz w:val="16"/>
                <w:szCs w:val="16"/>
              </w:rPr>
            </w:pPr>
            <w:r w:rsidRPr="00CE29B0">
              <w:rPr>
                <w:sz w:val="16"/>
                <w:szCs w:val="16"/>
              </w:rPr>
              <w:t> </w:t>
            </w:r>
          </w:p>
        </w:tc>
        <w:tc>
          <w:tcPr>
            <w:tcW w:w="284" w:type="dxa"/>
            <w:shd w:val="clear" w:color="auto" w:fill="auto"/>
            <w:vAlign w:val="center"/>
          </w:tcPr>
          <w:p w14:paraId="6697C466" w14:textId="77777777" w:rsidR="0031328D" w:rsidRPr="00CE29B0" w:rsidRDefault="001F2138">
            <w:pPr>
              <w:jc w:val="center"/>
              <w:rPr>
                <w:sz w:val="16"/>
                <w:szCs w:val="16"/>
              </w:rPr>
            </w:pPr>
            <w:r w:rsidRPr="00CE29B0">
              <w:rPr>
                <w:sz w:val="16"/>
                <w:szCs w:val="16"/>
              </w:rPr>
              <w:t> </w:t>
            </w:r>
          </w:p>
        </w:tc>
        <w:tc>
          <w:tcPr>
            <w:tcW w:w="283" w:type="dxa"/>
            <w:shd w:val="clear" w:color="auto" w:fill="auto"/>
            <w:vAlign w:val="center"/>
          </w:tcPr>
          <w:p w14:paraId="67566C2C" w14:textId="77777777" w:rsidR="0031328D" w:rsidRPr="00CE29B0" w:rsidRDefault="001F2138">
            <w:pPr>
              <w:jc w:val="center"/>
              <w:rPr>
                <w:sz w:val="16"/>
                <w:szCs w:val="16"/>
              </w:rPr>
            </w:pPr>
            <w:r w:rsidRPr="00CE29B0">
              <w:rPr>
                <w:sz w:val="16"/>
                <w:szCs w:val="16"/>
              </w:rPr>
              <w:t> </w:t>
            </w:r>
          </w:p>
        </w:tc>
        <w:tc>
          <w:tcPr>
            <w:tcW w:w="284" w:type="dxa"/>
            <w:shd w:val="clear" w:color="auto" w:fill="auto"/>
            <w:vAlign w:val="center"/>
          </w:tcPr>
          <w:p w14:paraId="7980BC22" w14:textId="77777777" w:rsidR="0031328D" w:rsidRPr="00CE29B0" w:rsidRDefault="001F2138">
            <w:pPr>
              <w:jc w:val="center"/>
              <w:rPr>
                <w:sz w:val="16"/>
                <w:szCs w:val="16"/>
              </w:rPr>
            </w:pPr>
            <w:r w:rsidRPr="00CE29B0">
              <w:rPr>
                <w:sz w:val="16"/>
                <w:szCs w:val="16"/>
              </w:rPr>
              <w:t> </w:t>
            </w:r>
          </w:p>
        </w:tc>
        <w:tc>
          <w:tcPr>
            <w:tcW w:w="283" w:type="dxa"/>
            <w:shd w:val="clear" w:color="auto" w:fill="auto"/>
            <w:vAlign w:val="center"/>
          </w:tcPr>
          <w:p w14:paraId="5ABE509F" w14:textId="77777777" w:rsidR="0031328D" w:rsidRPr="00CE29B0" w:rsidRDefault="001F2138">
            <w:pPr>
              <w:jc w:val="center"/>
              <w:rPr>
                <w:sz w:val="16"/>
                <w:szCs w:val="16"/>
              </w:rPr>
            </w:pPr>
            <w:r w:rsidRPr="00CE29B0">
              <w:rPr>
                <w:sz w:val="16"/>
                <w:szCs w:val="16"/>
              </w:rPr>
              <w:t> </w:t>
            </w:r>
          </w:p>
        </w:tc>
        <w:tc>
          <w:tcPr>
            <w:tcW w:w="284" w:type="dxa"/>
            <w:shd w:val="clear" w:color="auto" w:fill="auto"/>
            <w:vAlign w:val="center"/>
          </w:tcPr>
          <w:p w14:paraId="5227CFBC" w14:textId="77777777" w:rsidR="0031328D" w:rsidRPr="00CE29B0" w:rsidRDefault="001F2138">
            <w:pPr>
              <w:jc w:val="center"/>
              <w:rPr>
                <w:sz w:val="16"/>
                <w:szCs w:val="16"/>
              </w:rPr>
            </w:pPr>
            <w:r w:rsidRPr="00CE29B0">
              <w:rPr>
                <w:sz w:val="16"/>
                <w:szCs w:val="16"/>
              </w:rPr>
              <w:t> </w:t>
            </w:r>
          </w:p>
        </w:tc>
        <w:tc>
          <w:tcPr>
            <w:tcW w:w="283" w:type="dxa"/>
            <w:shd w:val="clear" w:color="auto" w:fill="auto"/>
            <w:vAlign w:val="center"/>
          </w:tcPr>
          <w:p w14:paraId="5C592F52" w14:textId="77777777" w:rsidR="0031328D" w:rsidRPr="00CE29B0" w:rsidRDefault="001F2138">
            <w:pPr>
              <w:jc w:val="center"/>
              <w:rPr>
                <w:sz w:val="16"/>
                <w:szCs w:val="16"/>
              </w:rPr>
            </w:pPr>
            <w:r w:rsidRPr="00CE29B0">
              <w:rPr>
                <w:sz w:val="16"/>
                <w:szCs w:val="16"/>
              </w:rPr>
              <w:t> </w:t>
            </w:r>
          </w:p>
        </w:tc>
        <w:tc>
          <w:tcPr>
            <w:tcW w:w="284" w:type="dxa"/>
          </w:tcPr>
          <w:p w14:paraId="64793654" w14:textId="77777777" w:rsidR="0031328D" w:rsidRPr="00CE29B0" w:rsidRDefault="0031328D">
            <w:pPr>
              <w:jc w:val="center"/>
              <w:rPr>
                <w:sz w:val="16"/>
                <w:szCs w:val="16"/>
              </w:rPr>
            </w:pPr>
          </w:p>
        </w:tc>
      </w:tr>
      <w:tr w:rsidR="00CE29B0" w:rsidRPr="00CE29B0" w14:paraId="70C8D14D" w14:textId="77777777" w:rsidTr="00CE29B0">
        <w:trPr>
          <w:trHeight w:val="20"/>
        </w:trPr>
        <w:tc>
          <w:tcPr>
            <w:tcW w:w="851" w:type="dxa"/>
            <w:shd w:val="clear" w:color="auto" w:fill="auto"/>
            <w:vAlign w:val="center"/>
          </w:tcPr>
          <w:p w14:paraId="645AA6B8" w14:textId="77777777" w:rsidR="0031328D" w:rsidRPr="00CE29B0" w:rsidRDefault="001F2138">
            <w:pPr>
              <w:rPr>
                <w:sz w:val="16"/>
                <w:szCs w:val="16"/>
              </w:rPr>
            </w:pPr>
            <w:r w:rsidRPr="00CE29B0">
              <w:rPr>
                <w:sz w:val="16"/>
                <w:szCs w:val="16"/>
              </w:rPr>
              <w:t>ОП.03</w:t>
            </w:r>
          </w:p>
        </w:tc>
        <w:tc>
          <w:tcPr>
            <w:tcW w:w="2977" w:type="dxa"/>
            <w:shd w:val="clear" w:color="auto" w:fill="auto"/>
            <w:vAlign w:val="center"/>
          </w:tcPr>
          <w:p w14:paraId="04BAD3F0" w14:textId="77777777" w:rsidR="0031328D" w:rsidRPr="00CE29B0" w:rsidRDefault="001F2138" w:rsidP="00CE29B0">
            <w:pPr>
              <w:rPr>
                <w:sz w:val="16"/>
                <w:szCs w:val="16"/>
              </w:rPr>
            </w:pPr>
            <w:r w:rsidRPr="00CE29B0">
              <w:rPr>
                <w:sz w:val="16"/>
                <w:szCs w:val="16"/>
              </w:rPr>
              <w:t>Основы обучения лиц с особыми образовательными потребностями</w:t>
            </w:r>
          </w:p>
        </w:tc>
        <w:tc>
          <w:tcPr>
            <w:tcW w:w="425" w:type="dxa"/>
            <w:shd w:val="clear" w:color="auto" w:fill="auto"/>
            <w:vAlign w:val="center"/>
          </w:tcPr>
          <w:p w14:paraId="0E6151AB" w14:textId="77777777" w:rsidR="0031328D" w:rsidRPr="00CE29B0" w:rsidRDefault="001F2138">
            <w:pPr>
              <w:jc w:val="center"/>
              <w:rPr>
                <w:sz w:val="16"/>
                <w:szCs w:val="16"/>
              </w:rPr>
            </w:pPr>
            <w:r w:rsidRPr="00CE29B0">
              <w:rPr>
                <w:sz w:val="16"/>
                <w:szCs w:val="16"/>
              </w:rPr>
              <w:t>О</w:t>
            </w:r>
          </w:p>
        </w:tc>
        <w:tc>
          <w:tcPr>
            <w:tcW w:w="426" w:type="dxa"/>
            <w:shd w:val="clear" w:color="auto" w:fill="auto"/>
            <w:vAlign w:val="center"/>
          </w:tcPr>
          <w:p w14:paraId="4686B86E" w14:textId="77777777" w:rsidR="0031328D" w:rsidRPr="00CE29B0" w:rsidRDefault="001F2138">
            <w:pPr>
              <w:jc w:val="center"/>
              <w:rPr>
                <w:sz w:val="16"/>
                <w:szCs w:val="16"/>
              </w:rPr>
            </w:pPr>
            <w:r w:rsidRPr="00CE29B0">
              <w:rPr>
                <w:sz w:val="16"/>
                <w:szCs w:val="16"/>
              </w:rPr>
              <w:t>О</w:t>
            </w:r>
          </w:p>
        </w:tc>
        <w:tc>
          <w:tcPr>
            <w:tcW w:w="425" w:type="dxa"/>
            <w:shd w:val="clear" w:color="auto" w:fill="auto"/>
            <w:vAlign w:val="center"/>
          </w:tcPr>
          <w:p w14:paraId="395E2D5A" w14:textId="77777777" w:rsidR="0031328D" w:rsidRPr="00CE29B0" w:rsidRDefault="001F2138">
            <w:pPr>
              <w:jc w:val="center"/>
              <w:rPr>
                <w:sz w:val="16"/>
                <w:szCs w:val="16"/>
              </w:rPr>
            </w:pPr>
            <w:r w:rsidRPr="00CE29B0">
              <w:rPr>
                <w:sz w:val="16"/>
                <w:szCs w:val="16"/>
              </w:rPr>
              <w:t> </w:t>
            </w:r>
          </w:p>
        </w:tc>
        <w:tc>
          <w:tcPr>
            <w:tcW w:w="425" w:type="dxa"/>
            <w:shd w:val="clear" w:color="auto" w:fill="auto"/>
            <w:vAlign w:val="center"/>
          </w:tcPr>
          <w:p w14:paraId="6CFEA3EB" w14:textId="77777777" w:rsidR="0031328D" w:rsidRPr="00CE29B0" w:rsidRDefault="001F2138">
            <w:pPr>
              <w:jc w:val="center"/>
              <w:rPr>
                <w:sz w:val="16"/>
                <w:szCs w:val="16"/>
              </w:rPr>
            </w:pPr>
            <w:r w:rsidRPr="00CE29B0">
              <w:rPr>
                <w:sz w:val="16"/>
                <w:szCs w:val="16"/>
              </w:rPr>
              <w:t> </w:t>
            </w:r>
          </w:p>
        </w:tc>
        <w:tc>
          <w:tcPr>
            <w:tcW w:w="425" w:type="dxa"/>
            <w:shd w:val="clear" w:color="auto" w:fill="auto"/>
            <w:vAlign w:val="center"/>
          </w:tcPr>
          <w:p w14:paraId="7FE3607C" w14:textId="77777777" w:rsidR="0031328D" w:rsidRPr="00CE29B0" w:rsidRDefault="001F2138">
            <w:pPr>
              <w:jc w:val="center"/>
              <w:rPr>
                <w:sz w:val="16"/>
                <w:szCs w:val="16"/>
              </w:rPr>
            </w:pPr>
            <w:r w:rsidRPr="00CE29B0">
              <w:rPr>
                <w:sz w:val="16"/>
                <w:szCs w:val="16"/>
              </w:rPr>
              <w:t> </w:t>
            </w:r>
          </w:p>
        </w:tc>
        <w:tc>
          <w:tcPr>
            <w:tcW w:w="426" w:type="dxa"/>
            <w:shd w:val="clear" w:color="auto" w:fill="auto"/>
            <w:vAlign w:val="center"/>
          </w:tcPr>
          <w:p w14:paraId="50F96776" w14:textId="77777777" w:rsidR="0031328D" w:rsidRPr="00CE29B0" w:rsidRDefault="001F2138">
            <w:pPr>
              <w:jc w:val="center"/>
              <w:rPr>
                <w:sz w:val="16"/>
                <w:szCs w:val="16"/>
              </w:rPr>
            </w:pPr>
            <w:r w:rsidRPr="00CE29B0">
              <w:rPr>
                <w:sz w:val="16"/>
                <w:szCs w:val="16"/>
              </w:rPr>
              <w:t> </w:t>
            </w:r>
          </w:p>
        </w:tc>
        <w:tc>
          <w:tcPr>
            <w:tcW w:w="425" w:type="dxa"/>
            <w:shd w:val="clear" w:color="auto" w:fill="auto"/>
            <w:vAlign w:val="center"/>
          </w:tcPr>
          <w:p w14:paraId="0B0301CC" w14:textId="77777777" w:rsidR="0031328D" w:rsidRPr="00CE29B0" w:rsidRDefault="001F2138">
            <w:pPr>
              <w:jc w:val="center"/>
              <w:rPr>
                <w:sz w:val="16"/>
                <w:szCs w:val="16"/>
              </w:rPr>
            </w:pPr>
            <w:r w:rsidRPr="00CE29B0">
              <w:rPr>
                <w:sz w:val="16"/>
                <w:szCs w:val="16"/>
              </w:rPr>
              <w:t> </w:t>
            </w:r>
          </w:p>
        </w:tc>
        <w:tc>
          <w:tcPr>
            <w:tcW w:w="425" w:type="dxa"/>
            <w:shd w:val="clear" w:color="auto" w:fill="auto"/>
            <w:vAlign w:val="center"/>
          </w:tcPr>
          <w:p w14:paraId="0D68A01E" w14:textId="77777777" w:rsidR="0031328D" w:rsidRPr="00CE29B0" w:rsidRDefault="001F2138">
            <w:pPr>
              <w:jc w:val="center"/>
              <w:rPr>
                <w:sz w:val="16"/>
                <w:szCs w:val="16"/>
              </w:rPr>
            </w:pPr>
            <w:r w:rsidRPr="00CE29B0">
              <w:rPr>
                <w:sz w:val="16"/>
                <w:szCs w:val="16"/>
              </w:rPr>
              <w:t> </w:t>
            </w:r>
          </w:p>
        </w:tc>
        <w:tc>
          <w:tcPr>
            <w:tcW w:w="425" w:type="dxa"/>
            <w:shd w:val="clear" w:color="auto" w:fill="auto"/>
            <w:vAlign w:val="center"/>
          </w:tcPr>
          <w:p w14:paraId="01D34A70" w14:textId="77777777" w:rsidR="0031328D" w:rsidRPr="00CE29B0" w:rsidRDefault="001F2138">
            <w:pPr>
              <w:jc w:val="center"/>
              <w:rPr>
                <w:sz w:val="16"/>
                <w:szCs w:val="16"/>
              </w:rPr>
            </w:pPr>
            <w:r w:rsidRPr="00CE29B0">
              <w:rPr>
                <w:sz w:val="16"/>
                <w:szCs w:val="16"/>
              </w:rPr>
              <w:t>О</w:t>
            </w:r>
          </w:p>
        </w:tc>
        <w:tc>
          <w:tcPr>
            <w:tcW w:w="284" w:type="dxa"/>
            <w:shd w:val="clear" w:color="auto" w:fill="auto"/>
            <w:vAlign w:val="center"/>
          </w:tcPr>
          <w:p w14:paraId="21DB4C42" w14:textId="77777777" w:rsidR="0031328D" w:rsidRPr="00CE29B0" w:rsidRDefault="001F2138">
            <w:pPr>
              <w:jc w:val="center"/>
              <w:rPr>
                <w:sz w:val="16"/>
                <w:szCs w:val="16"/>
              </w:rPr>
            </w:pPr>
            <w:r w:rsidRPr="00CE29B0">
              <w:rPr>
                <w:sz w:val="16"/>
                <w:szCs w:val="16"/>
              </w:rPr>
              <w:t> </w:t>
            </w:r>
          </w:p>
        </w:tc>
        <w:tc>
          <w:tcPr>
            <w:tcW w:w="283" w:type="dxa"/>
            <w:shd w:val="clear" w:color="auto" w:fill="auto"/>
            <w:vAlign w:val="center"/>
          </w:tcPr>
          <w:p w14:paraId="750941D7" w14:textId="77777777" w:rsidR="0031328D" w:rsidRPr="00CE29B0" w:rsidRDefault="001F2138">
            <w:pPr>
              <w:jc w:val="center"/>
              <w:rPr>
                <w:sz w:val="16"/>
                <w:szCs w:val="16"/>
              </w:rPr>
            </w:pPr>
            <w:r w:rsidRPr="00CE29B0">
              <w:rPr>
                <w:sz w:val="16"/>
                <w:szCs w:val="16"/>
              </w:rPr>
              <w:t> </w:t>
            </w:r>
          </w:p>
        </w:tc>
        <w:tc>
          <w:tcPr>
            <w:tcW w:w="284" w:type="dxa"/>
            <w:shd w:val="clear" w:color="auto" w:fill="auto"/>
            <w:vAlign w:val="center"/>
          </w:tcPr>
          <w:p w14:paraId="7F2FB8FB" w14:textId="77777777" w:rsidR="0031328D" w:rsidRPr="00CE29B0" w:rsidRDefault="001F2138">
            <w:pPr>
              <w:jc w:val="center"/>
              <w:rPr>
                <w:sz w:val="16"/>
                <w:szCs w:val="16"/>
              </w:rPr>
            </w:pPr>
            <w:r w:rsidRPr="00CE29B0">
              <w:rPr>
                <w:sz w:val="16"/>
                <w:szCs w:val="16"/>
              </w:rPr>
              <w:t> </w:t>
            </w:r>
          </w:p>
        </w:tc>
        <w:tc>
          <w:tcPr>
            <w:tcW w:w="284" w:type="dxa"/>
            <w:shd w:val="clear" w:color="auto" w:fill="auto"/>
            <w:vAlign w:val="center"/>
          </w:tcPr>
          <w:p w14:paraId="64D87A54" w14:textId="77777777" w:rsidR="0031328D" w:rsidRPr="00CE29B0" w:rsidRDefault="001F2138">
            <w:pPr>
              <w:jc w:val="center"/>
              <w:rPr>
                <w:sz w:val="16"/>
                <w:szCs w:val="16"/>
              </w:rPr>
            </w:pPr>
            <w:r w:rsidRPr="00CE29B0">
              <w:rPr>
                <w:sz w:val="16"/>
                <w:szCs w:val="16"/>
              </w:rPr>
              <w:t> </w:t>
            </w:r>
          </w:p>
        </w:tc>
        <w:tc>
          <w:tcPr>
            <w:tcW w:w="283" w:type="dxa"/>
            <w:shd w:val="clear" w:color="auto" w:fill="auto"/>
            <w:vAlign w:val="center"/>
          </w:tcPr>
          <w:p w14:paraId="5FD9E02D" w14:textId="77777777" w:rsidR="0031328D" w:rsidRPr="00CE29B0" w:rsidRDefault="001F2138">
            <w:pPr>
              <w:jc w:val="center"/>
              <w:rPr>
                <w:sz w:val="16"/>
                <w:szCs w:val="16"/>
              </w:rPr>
            </w:pPr>
            <w:r w:rsidRPr="00CE29B0">
              <w:rPr>
                <w:sz w:val="16"/>
                <w:szCs w:val="16"/>
              </w:rPr>
              <w:t> </w:t>
            </w:r>
          </w:p>
        </w:tc>
        <w:tc>
          <w:tcPr>
            <w:tcW w:w="283" w:type="dxa"/>
            <w:shd w:val="clear" w:color="auto" w:fill="auto"/>
            <w:vAlign w:val="center"/>
          </w:tcPr>
          <w:p w14:paraId="4479FB42" w14:textId="77777777" w:rsidR="0031328D" w:rsidRPr="00CE29B0" w:rsidRDefault="001F2138">
            <w:pPr>
              <w:jc w:val="center"/>
              <w:rPr>
                <w:sz w:val="16"/>
                <w:szCs w:val="16"/>
              </w:rPr>
            </w:pPr>
            <w:r w:rsidRPr="00CE29B0">
              <w:rPr>
                <w:sz w:val="16"/>
                <w:szCs w:val="16"/>
              </w:rPr>
              <w:t> </w:t>
            </w:r>
          </w:p>
        </w:tc>
        <w:tc>
          <w:tcPr>
            <w:tcW w:w="284" w:type="dxa"/>
            <w:shd w:val="clear" w:color="auto" w:fill="auto"/>
            <w:vAlign w:val="center"/>
          </w:tcPr>
          <w:p w14:paraId="16A8F5CF" w14:textId="77777777" w:rsidR="0031328D" w:rsidRPr="00CE29B0" w:rsidRDefault="001F2138">
            <w:pPr>
              <w:jc w:val="center"/>
              <w:rPr>
                <w:sz w:val="16"/>
                <w:szCs w:val="16"/>
              </w:rPr>
            </w:pPr>
            <w:r w:rsidRPr="00CE29B0">
              <w:rPr>
                <w:sz w:val="16"/>
                <w:szCs w:val="16"/>
              </w:rPr>
              <w:t> </w:t>
            </w:r>
          </w:p>
        </w:tc>
        <w:tc>
          <w:tcPr>
            <w:tcW w:w="283" w:type="dxa"/>
            <w:shd w:val="clear" w:color="auto" w:fill="auto"/>
            <w:vAlign w:val="center"/>
          </w:tcPr>
          <w:p w14:paraId="6AEAD014" w14:textId="77777777" w:rsidR="0031328D" w:rsidRPr="00CE29B0" w:rsidRDefault="001F2138">
            <w:pPr>
              <w:jc w:val="center"/>
              <w:rPr>
                <w:sz w:val="16"/>
                <w:szCs w:val="16"/>
              </w:rPr>
            </w:pPr>
            <w:r w:rsidRPr="00CE29B0">
              <w:rPr>
                <w:sz w:val="16"/>
                <w:szCs w:val="16"/>
              </w:rPr>
              <w:t> </w:t>
            </w:r>
          </w:p>
        </w:tc>
        <w:tc>
          <w:tcPr>
            <w:tcW w:w="236" w:type="dxa"/>
            <w:shd w:val="clear" w:color="auto" w:fill="auto"/>
            <w:vAlign w:val="center"/>
          </w:tcPr>
          <w:p w14:paraId="4D3D6CDA" w14:textId="77777777" w:rsidR="0031328D" w:rsidRPr="00CE29B0" w:rsidRDefault="001F2138">
            <w:pPr>
              <w:jc w:val="center"/>
              <w:rPr>
                <w:sz w:val="16"/>
                <w:szCs w:val="16"/>
              </w:rPr>
            </w:pPr>
            <w:r w:rsidRPr="00CE29B0">
              <w:rPr>
                <w:sz w:val="16"/>
                <w:szCs w:val="16"/>
              </w:rPr>
              <w:t> </w:t>
            </w:r>
          </w:p>
        </w:tc>
        <w:tc>
          <w:tcPr>
            <w:tcW w:w="331" w:type="dxa"/>
            <w:shd w:val="clear" w:color="auto" w:fill="auto"/>
            <w:vAlign w:val="center"/>
          </w:tcPr>
          <w:p w14:paraId="4885BC17" w14:textId="77777777" w:rsidR="0031328D" w:rsidRPr="00CE29B0" w:rsidRDefault="001F2138">
            <w:pPr>
              <w:jc w:val="center"/>
              <w:rPr>
                <w:sz w:val="16"/>
                <w:szCs w:val="16"/>
              </w:rPr>
            </w:pPr>
            <w:r w:rsidRPr="00CE29B0">
              <w:rPr>
                <w:sz w:val="16"/>
                <w:szCs w:val="16"/>
              </w:rPr>
              <w:t> </w:t>
            </w:r>
          </w:p>
        </w:tc>
        <w:tc>
          <w:tcPr>
            <w:tcW w:w="284" w:type="dxa"/>
            <w:shd w:val="clear" w:color="auto" w:fill="auto"/>
            <w:vAlign w:val="center"/>
          </w:tcPr>
          <w:p w14:paraId="4D8D907A" w14:textId="77777777" w:rsidR="0031328D" w:rsidRPr="00CE29B0" w:rsidRDefault="001F2138">
            <w:pPr>
              <w:jc w:val="center"/>
              <w:rPr>
                <w:sz w:val="16"/>
                <w:szCs w:val="16"/>
              </w:rPr>
            </w:pPr>
            <w:r w:rsidRPr="00CE29B0">
              <w:rPr>
                <w:sz w:val="16"/>
                <w:szCs w:val="16"/>
              </w:rPr>
              <w:t> </w:t>
            </w:r>
          </w:p>
        </w:tc>
        <w:tc>
          <w:tcPr>
            <w:tcW w:w="236" w:type="dxa"/>
            <w:shd w:val="clear" w:color="auto" w:fill="auto"/>
            <w:vAlign w:val="center"/>
          </w:tcPr>
          <w:p w14:paraId="4AEC7528" w14:textId="77777777" w:rsidR="0031328D" w:rsidRPr="00CE29B0" w:rsidRDefault="001F2138">
            <w:pPr>
              <w:jc w:val="center"/>
              <w:rPr>
                <w:sz w:val="16"/>
                <w:szCs w:val="16"/>
              </w:rPr>
            </w:pPr>
            <w:r w:rsidRPr="00CE29B0">
              <w:rPr>
                <w:sz w:val="16"/>
                <w:szCs w:val="16"/>
              </w:rPr>
              <w:t> </w:t>
            </w:r>
          </w:p>
        </w:tc>
        <w:tc>
          <w:tcPr>
            <w:tcW w:w="236" w:type="dxa"/>
            <w:shd w:val="clear" w:color="auto" w:fill="auto"/>
            <w:vAlign w:val="center"/>
          </w:tcPr>
          <w:p w14:paraId="6C575B64" w14:textId="77777777" w:rsidR="0031328D" w:rsidRPr="00CE29B0" w:rsidRDefault="001F2138">
            <w:pPr>
              <w:jc w:val="center"/>
              <w:rPr>
                <w:sz w:val="16"/>
                <w:szCs w:val="16"/>
              </w:rPr>
            </w:pPr>
            <w:r w:rsidRPr="00CE29B0">
              <w:rPr>
                <w:sz w:val="16"/>
                <w:szCs w:val="16"/>
              </w:rPr>
              <w:t> </w:t>
            </w:r>
          </w:p>
        </w:tc>
        <w:tc>
          <w:tcPr>
            <w:tcW w:w="283" w:type="dxa"/>
            <w:shd w:val="clear" w:color="auto" w:fill="auto"/>
            <w:vAlign w:val="center"/>
          </w:tcPr>
          <w:p w14:paraId="6E59FFB0" w14:textId="77777777" w:rsidR="0031328D" w:rsidRPr="00CE29B0" w:rsidRDefault="001F2138">
            <w:pPr>
              <w:jc w:val="center"/>
              <w:rPr>
                <w:sz w:val="16"/>
                <w:szCs w:val="16"/>
              </w:rPr>
            </w:pPr>
            <w:r w:rsidRPr="00CE29B0">
              <w:rPr>
                <w:sz w:val="16"/>
                <w:szCs w:val="16"/>
              </w:rPr>
              <w:t> </w:t>
            </w:r>
          </w:p>
        </w:tc>
        <w:tc>
          <w:tcPr>
            <w:tcW w:w="284" w:type="dxa"/>
            <w:shd w:val="clear" w:color="auto" w:fill="auto"/>
            <w:vAlign w:val="center"/>
          </w:tcPr>
          <w:p w14:paraId="0DB30697" w14:textId="77777777" w:rsidR="0031328D" w:rsidRPr="00CE29B0" w:rsidRDefault="001F2138">
            <w:pPr>
              <w:jc w:val="center"/>
              <w:rPr>
                <w:sz w:val="16"/>
                <w:szCs w:val="16"/>
              </w:rPr>
            </w:pPr>
            <w:r w:rsidRPr="00CE29B0">
              <w:rPr>
                <w:sz w:val="16"/>
                <w:szCs w:val="16"/>
              </w:rPr>
              <w:t> </w:t>
            </w:r>
          </w:p>
        </w:tc>
        <w:tc>
          <w:tcPr>
            <w:tcW w:w="236" w:type="dxa"/>
            <w:shd w:val="clear" w:color="auto" w:fill="auto"/>
            <w:vAlign w:val="center"/>
          </w:tcPr>
          <w:p w14:paraId="281087E1" w14:textId="77777777" w:rsidR="0031328D" w:rsidRPr="00CE29B0" w:rsidRDefault="001F2138">
            <w:pPr>
              <w:jc w:val="center"/>
              <w:rPr>
                <w:sz w:val="16"/>
                <w:szCs w:val="16"/>
              </w:rPr>
            </w:pPr>
            <w:r w:rsidRPr="00CE29B0">
              <w:rPr>
                <w:sz w:val="16"/>
                <w:szCs w:val="16"/>
              </w:rPr>
              <w:t> </w:t>
            </w:r>
          </w:p>
        </w:tc>
        <w:tc>
          <w:tcPr>
            <w:tcW w:w="284" w:type="dxa"/>
            <w:shd w:val="clear" w:color="auto" w:fill="auto"/>
            <w:vAlign w:val="center"/>
          </w:tcPr>
          <w:p w14:paraId="1D397EFC" w14:textId="77777777" w:rsidR="0031328D" w:rsidRPr="00CE29B0" w:rsidRDefault="001F2138">
            <w:pPr>
              <w:jc w:val="center"/>
              <w:rPr>
                <w:sz w:val="16"/>
                <w:szCs w:val="16"/>
              </w:rPr>
            </w:pPr>
            <w:r w:rsidRPr="00CE29B0">
              <w:rPr>
                <w:sz w:val="16"/>
                <w:szCs w:val="16"/>
              </w:rPr>
              <w:t> </w:t>
            </w:r>
          </w:p>
        </w:tc>
        <w:tc>
          <w:tcPr>
            <w:tcW w:w="284" w:type="dxa"/>
            <w:shd w:val="clear" w:color="auto" w:fill="auto"/>
            <w:vAlign w:val="center"/>
          </w:tcPr>
          <w:p w14:paraId="41C93E85" w14:textId="77777777" w:rsidR="0031328D" w:rsidRPr="00CE29B0" w:rsidRDefault="001F2138">
            <w:pPr>
              <w:jc w:val="center"/>
              <w:rPr>
                <w:sz w:val="16"/>
                <w:szCs w:val="16"/>
              </w:rPr>
            </w:pPr>
            <w:r w:rsidRPr="00CE29B0">
              <w:rPr>
                <w:sz w:val="16"/>
                <w:szCs w:val="16"/>
              </w:rPr>
              <w:t> </w:t>
            </w:r>
          </w:p>
        </w:tc>
        <w:tc>
          <w:tcPr>
            <w:tcW w:w="283" w:type="dxa"/>
            <w:shd w:val="clear" w:color="auto" w:fill="auto"/>
            <w:vAlign w:val="center"/>
          </w:tcPr>
          <w:p w14:paraId="60705E43" w14:textId="77777777" w:rsidR="0031328D" w:rsidRPr="00CE29B0" w:rsidRDefault="001F2138">
            <w:pPr>
              <w:jc w:val="center"/>
              <w:rPr>
                <w:sz w:val="16"/>
                <w:szCs w:val="16"/>
              </w:rPr>
            </w:pPr>
            <w:r w:rsidRPr="00CE29B0">
              <w:rPr>
                <w:sz w:val="16"/>
                <w:szCs w:val="16"/>
              </w:rPr>
              <w:t> </w:t>
            </w:r>
          </w:p>
        </w:tc>
        <w:tc>
          <w:tcPr>
            <w:tcW w:w="284" w:type="dxa"/>
            <w:shd w:val="clear" w:color="auto" w:fill="auto"/>
            <w:vAlign w:val="center"/>
          </w:tcPr>
          <w:p w14:paraId="51DD2A66" w14:textId="77777777" w:rsidR="0031328D" w:rsidRPr="00CE29B0" w:rsidRDefault="001F2138">
            <w:pPr>
              <w:jc w:val="center"/>
              <w:rPr>
                <w:sz w:val="16"/>
                <w:szCs w:val="16"/>
              </w:rPr>
            </w:pPr>
            <w:r w:rsidRPr="00CE29B0">
              <w:rPr>
                <w:sz w:val="16"/>
                <w:szCs w:val="16"/>
              </w:rPr>
              <w:t> </w:t>
            </w:r>
          </w:p>
        </w:tc>
        <w:tc>
          <w:tcPr>
            <w:tcW w:w="283" w:type="dxa"/>
            <w:shd w:val="clear" w:color="auto" w:fill="auto"/>
            <w:vAlign w:val="center"/>
          </w:tcPr>
          <w:p w14:paraId="2CB060C6" w14:textId="77777777" w:rsidR="0031328D" w:rsidRPr="00CE29B0" w:rsidRDefault="001F2138">
            <w:pPr>
              <w:jc w:val="center"/>
              <w:rPr>
                <w:sz w:val="16"/>
                <w:szCs w:val="16"/>
              </w:rPr>
            </w:pPr>
            <w:r w:rsidRPr="00CE29B0">
              <w:rPr>
                <w:sz w:val="16"/>
                <w:szCs w:val="16"/>
              </w:rPr>
              <w:t> </w:t>
            </w:r>
          </w:p>
        </w:tc>
        <w:tc>
          <w:tcPr>
            <w:tcW w:w="284" w:type="dxa"/>
            <w:shd w:val="clear" w:color="auto" w:fill="auto"/>
            <w:vAlign w:val="center"/>
          </w:tcPr>
          <w:p w14:paraId="057D5DFB" w14:textId="77777777" w:rsidR="0031328D" w:rsidRPr="00CE29B0" w:rsidRDefault="001F2138">
            <w:pPr>
              <w:jc w:val="center"/>
              <w:rPr>
                <w:sz w:val="16"/>
                <w:szCs w:val="16"/>
              </w:rPr>
            </w:pPr>
            <w:r w:rsidRPr="00CE29B0">
              <w:rPr>
                <w:sz w:val="16"/>
                <w:szCs w:val="16"/>
              </w:rPr>
              <w:t> </w:t>
            </w:r>
          </w:p>
        </w:tc>
        <w:tc>
          <w:tcPr>
            <w:tcW w:w="283" w:type="dxa"/>
            <w:shd w:val="clear" w:color="auto" w:fill="auto"/>
            <w:vAlign w:val="center"/>
          </w:tcPr>
          <w:p w14:paraId="358B15B0" w14:textId="77777777" w:rsidR="0031328D" w:rsidRPr="00CE29B0" w:rsidRDefault="001F2138">
            <w:pPr>
              <w:jc w:val="center"/>
              <w:rPr>
                <w:sz w:val="16"/>
                <w:szCs w:val="16"/>
              </w:rPr>
            </w:pPr>
            <w:r w:rsidRPr="00CE29B0">
              <w:rPr>
                <w:sz w:val="16"/>
                <w:szCs w:val="16"/>
              </w:rPr>
              <w:t> </w:t>
            </w:r>
          </w:p>
        </w:tc>
        <w:tc>
          <w:tcPr>
            <w:tcW w:w="284" w:type="dxa"/>
            <w:shd w:val="clear" w:color="auto" w:fill="auto"/>
            <w:vAlign w:val="center"/>
          </w:tcPr>
          <w:p w14:paraId="33CBE0EC" w14:textId="77777777" w:rsidR="0031328D" w:rsidRPr="00CE29B0" w:rsidRDefault="001F2138">
            <w:pPr>
              <w:jc w:val="center"/>
              <w:rPr>
                <w:sz w:val="16"/>
                <w:szCs w:val="16"/>
              </w:rPr>
            </w:pPr>
            <w:r w:rsidRPr="00CE29B0">
              <w:rPr>
                <w:sz w:val="16"/>
                <w:szCs w:val="16"/>
              </w:rPr>
              <w:t> </w:t>
            </w:r>
          </w:p>
        </w:tc>
        <w:tc>
          <w:tcPr>
            <w:tcW w:w="283" w:type="dxa"/>
            <w:shd w:val="clear" w:color="auto" w:fill="auto"/>
            <w:vAlign w:val="center"/>
          </w:tcPr>
          <w:p w14:paraId="2F808B5D" w14:textId="77777777" w:rsidR="0031328D" w:rsidRPr="00CE29B0" w:rsidRDefault="001F2138">
            <w:pPr>
              <w:jc w:val="center"/>
              <w:rPr>
                <w:sz w:val="16"/>
                <w:szCs w:val="16"/>
              </w:rPr>
            </w:pPr>
            <w:r w:rsidRPr="00CE29B0">
              <w:rPr>
                <w:sz w:val="16"/>
                <w:szCs w:val="16"/>
              </w:rPr>
              <w:t> </w:t>
            </w:r>
          </w:p>
        </w:tc>
        <w:tc>
          <w:tcPr>
            <w:tcW w:w="284" w:type="dxa"/>
            <w:shd w:val="clear" w:color="auto" w:fill="auto"/>
            <w:vAlign w:val="center"/>
          </w:tcPr>
          <w:p w14:paraId="716F2927" w14:textId="77777777" w:rsidR="0031328D" w:rsidRPr="00CE29B0" w:rsidRDefault="001F2138">
            <w:pPr>
              <w:jc w:val="center"/>
              <w:rPr>
                <w:sz w:val="16"/>
                <w:szCs w:val="16"/>
              </w:rPr>
            </w:pPr>
            <w:r w:rsidRPr="00CE29B0">
              <w:rPr>
                <w:sz w:val="16"/>
                <w:szCs w:val="16"/>
              </w:rPr>
              <w:t> </w:t>
            </w:r>
          </w:p>
        </w:tc>
        <w:tc>
          <w:tcPr>
            <w:tcW w:w="283" w:type="dxa"/>
            <w:shd w:val="clear" w:color="auto" w:fill="auto"/>
            <w:vAlign w:val="center"/>
          </w:tcPr>
          <w:p w14:paraId="508AAA1D" w14:textId="77777777" w:rsidR="0031328D" w:rsidRPr="00CE29B0" w:rsidRDefault="001F2138">
            <w:pPr>
              <w:jc w:val="center"/>
              <w:rPr>
                <w:sz w:val="16"/>
                <w:szCs w:val="16"/>
              </w:rPr>
            </w:pPr>
            <w:r w:rsidRPr="00CE29B0">
              <w:rPr>
                <w:sz w:val="16"/>
                <w:szCs w:val="16"/>
              </w:rPr>
              <w:t> </w:t>
            </w:r>
          </w:p>
        </w:tc>
        <w:tc>
          <w:tcPr>
            <w:tcW w:w="284" w:type="dxa"/>
          </w:tcPr>
          <w:p w14:paraId="72ACF891" w14:textId="77777777" w:rsidR="0031328D" w:rsidRPr="00CE29B0" w:rsidRDefault="0031328D">
            <w:pPr>
              <w:jc w:val="center"/>
              <w:rPr>
                <w:sz w:val="16"/>
                <w:szCs w:val="16"/>
              </w:rPr>
            </w:pPr>
          </w:p>
        </w:tc>
      </w:tr>
      <w:tr w:rsidR="00CE29B0" w:rsidRPr="00CE29B0" w14:paraId="2760FFAA" w14:textId="77777777" w:rsidTr="00CE29B0">
        <w:trPr>
          <w:trHeight w:val="20"/>
        </w:trPr>
        <w:tc>
          <w:tcPr>
            <w:tcW w:w="851" w:type="dxa"/>
            <w:shd w:val="clear" w:color="auto" w:fill="auto"/>
            <w:vAlign w:val="center"/>
          </w:tcPr>
          <w:p w14:paraId="63127646" w14:textId="77777777" w:rsidR="0031328D" w:rsidRPr="00CE29B0" w:rsidRDefault="001F2138">
            <w:pPr>
              <w:rPr>
                <w:sz w:val="16"/>
                <w:szCs w:val="16"/>
              </w:rPr>
            </w:pPr>
            <w:r w:rsidRPr="00CE29B0">
              <w:rPr>
                <w:sz w:val="16"/>
                <w:szCs w:val="16"/>
              </w:rPr>
              <w:t>ОП.04</w:t>
            </w:r>
          </w:p>
        </w:tc>
        <w:tc>
          <w:tcPr>
            <w:tcW w:w="2977" w:type="dxa"/>
            <w:shd w:val="clear" w:color="auto" w:fill="auto"/>
            <w:vAlign w:val="center"/>
          </w:tcPr>
          <w:p w14:paraId="56504CA5" w14:textId="77777777" w:rsidR="0031328D" w:rsidRPr="00CE29B0" w:rsidRDefault="001F2138" w:rsidP="00CE29B0">
            <w:pPr>
              <w:rPr>
                <w:sz w:val="16"/>
                <w:szCs w:val="16"/>
              </w:rPr>
            </w:pPr>
            <w:r w:rsidRPr="00CE29B0">
              <w:rPr>
                <w:sz w:val="16"/>
                <w:szCs w:val="16"/>
              </w:rPr>
              <w:t>Русский язык и культура профессиональной коммуникации педагога</w:t>
            </w:r>
          </w:p>
        </w:tc>
        <w:tc>
          <w:tcPr>
            <w:tcW w:w="425" w:type="dxa"/>
            <w:shd w:val="clear" w:color="auto" w:fill="auto"/>
            <w:vAlign w:val="center"/>
          </w:tcPr>
          <w:p w14:paraId="61994163" w14:textId="77777777" w:rsidR="0031328D" w:rsidRPr="00CE29B0" w:rsidRDefault="001F2138" w:rsidP="0056327A">
            <w:pPr>
              <w:jc w:val="center"/>
              <w:rPr>
                <w:sz w:val="16"/>
                <w:szCs w:val="16"/>
              </w:rPr>
            </w:pPr>
            <w:r w:rsidRPr="00CE29B0">
              <w:rPr>
                <w:sz w:val="16"/>
                <w:szCs w:val="16"/>
              </w:rPr>
              <w:t>О</w:t>
            </w:r>
          </w:p>
        </w:tc>
        <w:tc>
          <w:tcPr>
            <w:tcW w:w="426" w:type="dxa"/>
            <w:shd w:val="clear" w:color="auto" w:fill="auto"/>
            <w:vAlign w:val="center"/>
          </w:tcPr>
          <w:p w14:paraId="4F6E5EF0" w14:textId="77777777" w:rsidR="0031328D" w:rsidRPr="00CE29B0" w:rsidRDefault="001F2138" w:rsidP="0056327A">
            <w:pPr>
              <w:jc w:val="center"/>
              <w:rPr>
                <w:sz w:val="16"/>
                <w:szCs w:val="16"/>
              </w:rPr>
            </w:pPr>
            <w:r w:rsidRPr="00CE29B0">
              <w:rPr>
                <w:sz w:val="16"/>
                <w:szCs w:val="16"/>
              </w:rPr>
              <w:t>О</w:t>
            </w:r>
          </w:p>
        </w:tc>
        <w:tc>
          <w:tcPr>
            <w:tcW w:w="425" w:type="dxa"/>
            <w:shd w:val="clear" w:color="auto" w:fill="auto"/>
            <w:vAlign w:val="center"/>
          </w:tcPr>
          <w:p w14:paraId="583CED36" w14:textId="58439E94" w:rsidR="0031328D" w:rsidRPr="00CE29B0" w:rsidRDefault="0031328D" w:rsidP="0056327A">
            <w:pPr>
              <w:jc w:val="center"/>
              <w:rPr>
                <w:sz w:val="16"/>
                <w:szCs w:val="16"/>
              </w:rPr>
            </w:pPr>
          </w:p>
        </w:tc>
        <w:tc>
          <w:tcPr>
            <w:tcW w:w="425" w:type="dxa"/>
            <w:shd w:val="clear" w:color="auto" w:fill="auto"/>
            <w:vAlign w:val="center"/>
          </w:tcPr>
          <w:p w14:paraId="34650A28" w14:textId="352780CA" w:rsidR="0031328D" w:rsidRPr="00CE29B0" w:rsidRDefault="0031328D" w:rsidP="0056327A">
            <w:pPr>
              <w:jc w:val="center"/>
              <w:rPr>
                <w:sz w:val="16"/>
                <w:szCs w:val="16"/>
              </w:rPr>
            </w:pPr>
          </w:p>
        </w:tc>
        <w:tc>
          <w:tcPr>
            <w:tcW w:w="425" w:type="dxa"/>
            <w:shd w:val="clear" w:color="auto" w:fill="auto"/>
            <w:vAlign w:val="center"/>
          </w:tcPr>
          <w:p w14:paraId="23437CB2" w14:textId="478483DF" w:rsidR="0031328D" w:rsidRPr="00CE29B0" w:rsidRDefault="0056327A" w:rsidP="0056327A">
            <w:pPr>
              <w:jc w:val="center"/>
              <w:rPr>
                <w:sz w:val="16"/>
                <w:szCs w:val="16"/>
              </w:rPr>
            </w:pPr>
            <w:r w:rsidRPr="00CE29B0">
              <w:rPr>
                <w:color w:val="auto"/>
                <w:sz w:val="16"/>
                <w:szCs w:val="16"/>
              </w:rPr>
              <w:t>О</w:t>
            </w:r>
          </w:p>
        </w:tc>
        <w:tc>
          <w:tcPr>
            <w:tcW w:w="426" w:type="dxa"/>
            <w:shd w:val="clear" w:color="auto" w:fill="auto"/>
            <w:vAlign w:val="center"/>
          </w:tcPr>
          <w:p w14:paraId="6F137C2C" w14:textId="41C3EE95" w:rsidR="0031328D" w:rsidRPr="00CE29B0" w:rsidRDefault="0031328D" w:rsidP="0056327A">
            <w:pPr>
              <w:jc w:val="center"/>
              <w:rPr>
                <w:sz w:val="16"/>
                <w:szCs w:val="16"/>
              </w:rPr>
            </w:pPr>
          </w:p>
        </w:tc>
        <w:tc>
          <w:tcPr>
            <w:tcW w:w="425" w:type="dxa"/>
            <w:shd w:val="clear" w:color="auto" w:fill="auto"/>
            <w:vAlign w:val="center"/>
          </w:tcPr>
          <w:p w14:paraId="598F9713" w14:textId="14A4AB8A" w:rsidR="0031328D" w:rsidRPr="00CE29B0" w:rsidRDefault="0031328D" w:rsidP="0056327A">
            <w:pPr>
              <w:jc w:val="center"/>
              <w:rPr>
                <w:sz w:val="16"/>
                <w:szCs w:val="16"/>
              </w:rPr>
            </w:pPr>
          </w:p>
        </w:tc>
        <w:tc>
          <w:tcPr>
            <w:tcW w:w="425" w:type="dxa"/>
            <w:shd w:val="clear" w:color="auto" w:fill="auto"/>
            <w:vAlign w:val="center"/>
          </w:tcPr>
          <w:p w14:paraId="74A38DBD" w14:textId="3A264FFB" w:rsidR="0031328D" w:rsidRPr="00CE29B0" w:rsidRDefault="0031328D" w:rsidP="0056327A">
            <w:pPr>
              <w:jc w:val="center"/>
              <w:rPr>
                <w:sz w:val="16"/>
                <w:szCs w:val="16"/>
              </w:rPr>
            </w:pPr>
          </w:p>
        </w:tc>
        <w:tc>
          <w:tcPr>
            <w:tcW w:w="425" w:type="dxa"/>
            <w:shd w:val="clear" w:color="auto" w:fill="auto"/>
            <w:vAlign w:val="center"/>
          </w:tcPr>
          <w:p w14:paraId="418183B2" w14:textId="0C5585B5" w:rsidR="0031328D" w:rsidRPr="00CE29B0" w:rsidRDefault="0056327A" w:rsidP="0056327A">
            <w:pPr>
              <w:jc w:val="center"/>
              <w:rPr>
                <w:sz w:val="16"/>
                <w:szCs w:val="16"/>
              </w:rPr>
            </w:pPr>
            <w:r w:rsidRPr="00CE29B0">
              <w:rPr>
                <w:sz w:val="16"/>
                <w:szCs w:val="16"/>
              </w:rPr>
              <w:t>О</w:t>
            </w:r>
          </w:p>
        </w:tc>
        <w:tc>
          <w:tcPr>
            <w:tcW w:w="284" w:type="dxa"/>
            <w:shd w:val="clear" w:color="auto" w:fill="auto"/>
            <w:vAlign w:val="center"/>
          </w:tcPr>
          <w:p w14:paraId="20A61D35" w14:textId="77777777" w:rsidR="0031328D" w:rsidRPr="00CE29B0" w:rsidRDefault="001F2138">
            <w:pPr>
              <w:jc w:val="center"/>
              <w:rPr>
                <w:sz w:val="16"/>
                <w:szCs w:val="16"/>
              </w:rPr>
            </w:pPr>
            <w:r w:rsidRPr="00CE29B0">
              <w:rPr>
                <w:sz w:val="16"/>
                <w:szCs w:val="16"/>
              </w:rPr>
              <w:t> </w:t>
            </w:r>
          </w:p>
        </w:tc>
        <w:tc>
          <w:tcPr>
            <w:tcW w:w="283" w:type="dxa"/>
            <w:shd w:val="clear" w:color="auto" w:fill="auto"/>
            <w:vAlign w:val="center"/>
          </w:tcPr>
          <w:p w14:paraId="1FBB300E" w14:textId="77777777" w:rsidR="0031328D" w:rsidRPr="00CE29B0" w:rsidRDefault="001F2138">
            <w:pPr>
              <w:jc w:val="center"/>
              <w:rPr>
                <w:sz w:val="16"/>
                <w:szCs w:val="16"/>
              </w:rPr>
            </w:pPr>
            <w:r w:rsidRPr="00CE29B0">
              <w:rPr>
                <w:sz w:val="16"/>
                <w:szCs w:val="16"/>
              </w:rPr>
              <w:t> </w:t>
            </w:r>
          </w:p>
        </w:tc>
        <w:tc>
          <w:tcPr>
            <w:tcW w:w="284" w:type="dxa"/>
            <w:shd w:val="clear" w:color="auto" w:fill="auto"/>
            <w:vAlign w:val="center"/>
          </w:tcPr>
          <w:p w14:paraId="6B2F4C98" w14:textId="77777777" w:rsidR="0031328D" w:rsidRPr="00CE29B0" w:rsidRDefault="001F2138">
            <w:pPr>
              <w:jc w:val="center"/>
              <w:rPr>
                <w:sz w:val="16"/>
                <w:szCs w:val="16"/>
              </w:rPr>
            </w:pPr>
            <w:r w:rsidRPr="00CE29B0">
              <w:rPr>
                <w:sz w:val="16"/>
                <w:szCs w:val="16"/>
              </w:rPr>
              <w:t> </w:t>
            </w:r>
          </w:p>
        </w:tc>
        <w:tc>
          <w:tcPr>
            <w:tcW w:w="284" w:type="dxa"/>
            <w:shd w:val="clear" w:color="auto" w:fill="auto"/>
            <w:vAlign w:val="center"/>
          </w:tcPr>
          <w:p w14:paraId="109A5650" w14:textId="77777777" w:rsidR="0031328D" w:rsidRPr="00CE29B0" w:rsidRDefault="001F2138">
            <w:pPr>
              <w:jc w:val="center"/>
              <w:rPr>
                <w:sz w:val="16"/>
                <w:szCs w:val="16"/>
              </w:rPr>
            </w:pPr>
            <w:r w:rsidRPr="00CE29B0">
              <w:rPr>
                <w:sz w:val="16"/>
                <w:szCs w:val="16"/>
              </w:rPr>
              <w:t> </w:t>
            </w:r>
          </w:p>
        </w:tc>
        <w:tc>
          <w:tcPr>
            <w:tcW w:w="283" w:type="dxa"/>
            <w:shd w:val="clear" w:color="auto" w:fill="auto"/>
            <w:vAlign w:val="center"/>
          </w:tcPr>
          <w:p w14:paraId="0BEDEE8B" w14:textId="77777777" w:rsidR="0031328D" w:rsidRPr="00CE29B0" w:rsidRDefault="001F2138">
            <w:pPr>
              <w:jc w:val="center"/>
              <w:rPr>
                <w:sz w:val="16"/>
                <w:szCs w:val="16"/>
              </w:rPr>
            </w:pPr>
            <w:r w:rsidRPr="00CE29B0">
              <w:rPr>
                <w:sz w:val="16"/>
                <w:szCs w:val="16"/>
              </w:rPr>
              <w:t> </w:t>
            </w:r>
          </w:p>
        </w:tc>
        <w:tc>
          <w:tcPr>
            <w:tcW w:w="283" w:type="dxa"/>
            <w:shd w:val="clear" w:color="auto" w:fill="auto"/>
            <w:vAlign w:val="center"/>
          </w:tcPr>
          <w:p w14:paraId="41E4F5CE" w14:textId="77777777" w:rsidR="0031328D" w:rsidRPr="00CE29B0" w:rsidRDefault="001F2138">
            <w:pPr>
              <w:jc w:val="center"/>
              <w:rPr>
                <w:sz w:val="16"/>
                <w:szCs w:val="16"/>
              </w:rPr>
            </w:pPr>
            <w:r w:rsidRPr="00CE29B0">
              <w:rPr>
                <w:sz w:val="16"/>
                <w:szCs w:val="16"/>
              </w:rPr>
              <w:t> </w:t>
            </w:r>
          </w:p>
        </w:tc>
        <w:tc>
          <w:tcPr>
            <w:tcW w:w="284" w:type="dxa"/>
            <w:shd w:val="clear" w:color="auto" w:fill="auto"/>
            <w:vAlign w:val="center"/>
          </w:tcPr>
          <w:p w14:paraId="07B6B93B" w14:textId="77777777" w:rsidR="0031328D" w:rsidRPr="00CE29B0" w:rsidRDefault="001F2138">
            <w:pPr>
              <w:jc w:val="center"/>
              <w:rPr>
                <w:sz w:val="16"/>
                <w:szCs w:val="16"/>
              </w:rPr>
            </w:pPr>
            <w:r w:rsidRPr="00CE29B0">
              <w:rPr>
                <w:sz w:val="16"/>
                <w:szCs w:val="16"/>
              </w:rPr>
              <w:t> </w:t>
            </w:r>
          </w:p>
        </w:tc>
        <w:tc>
          <w:tcPr>
            <w:tcW w:w="283" w:type="dxa"/>
            <w:shd w:val="clear" w:color="auto" w:fill="auto"/>
            <w:vAlign w:val="center"/>
          </w:tcPr>
          <w:p w14:paraId="07ECB44D" w14:textId="77777777" w:rsidR="0031328D" w:rsidRPr="00CE29B0" w:rsidRDefault="001F2138">
            <w:pPr>
              <w:jc w:val="center"/>
              <w:rPr>
                <w:sz w:val="16"/>
                <w:szCs w:val="16"/>
              </w:rPr>
            </w:pPr>
            <w:r w:rsidRPr="00CE29B0">
              <w:rPr>
                <w:sz w:val="16"/>
                <w:szCs w:val="16"/>
              </w:rPr>
              <w:t> </w:t>
            </w:r>
          </w:p>
        </w:tc>
        <w:tc>
          <w:tcPr>
            <w:tcW w:w="236" w:type="dxa"/>
            <w:shd w:val="clear" w:color="auto" w:fill="auto"/>
            <w:vAlign w:val="center"/>
          </w:tcPr>
          <w:p w14:paraId="1ECD935D" w14:textId="77777777" w:rsidR="0031328D" w:rsidRPr="00CE29B0" w:rsidRDefault="001F2138">
            <w:pPr>
              <w:jc w:val="center"/>
              <w:rPr>
                <w:sz w:val="16"/>
                <w:szCs w:val="16"/>
              </w:rPr>
            </w:pPr>
            <w:r w:rsidRPr="00CE29B0">
              <w:rPr>
                <w:sz w:val="16"/>
                <w:szCs w:val="16"/>
              </w:rPr>
              <w:t> </w:t>
            </w:r>
          </w:p>
        </w:tc>
        <w:tc>
          <w:tcPr>
            <w:tcW w:w="331" w:type="dxa"/>
            <w:shd w:val="clear" w:color="auto" w:fill="auto"/>
            <w:vAlign w:val="center"/>
          </w:tcPr>
          <w:p w14:paraId="4F9B22C3" w14:textId="77777777" w:rsidR="0031328D" w:rsidRPr="00CE29B0" w:rsidRDefault="001F2138">
            <w:pPr>
              <w:jc w:val="center"/>
              <w:rPr>
                <w:sz w:val="16"/>
                <w:szCs w:val="16"/>
              </w:rPr>
            </w:pPr>
            <w:r w:rsidRPr="00CE29B0">
              <w:rPr>
                <w:sz w:val="16"/>
                <w:szCs w:val="16"/>
              </w:rPr>
              <w:t> </w:t>
            </w:r>
          </w:p>
        </w:tc>
        <w:tc>
          <w:tcPr>
            <w:tcW w:w="284" w:type="dxa"/>
            <w:shd w:val="clear" w:color="auto" w:fill="auto"/>
            <w:vAlign w:val="center"/>
          </w:tcPr>
          <w:p w14:paraId="0D9173BA" w14:textId="77777777" w:rsidR="0031328D" w:rsidRPr="00CE29B0" w:rsidRDefault="001F2138">
            <w:pPr>
              <w:jc w:val="center"/>
              <w:rPr>
                <w:sz w:val="16"/>
                <w:szCs w:val="16"/>
              </w:rPr>
            </w:pPr>
            <w:r w:rsidRPr="00CE29B0">
              <w:rPr>
                <w:sz w:val="16"/>
                <w:szCs w:val="16"/>
              </w:rPr>
              <w:t> </w:t>
            </w:r>
          </w:p>
        </w:tc>
        <w:tc>
          <w:tcPr>
            <w:tcW w:w="236" w:type="dxa"/>
            <w:shd w:val="clear" w:color="auto" w:fill="auto"/>
            <w:vAlign w:val="center"/>
          </w:tcPr>
          <w:p w14:paraId="201154BA" w14:textId="77777777" w:rsidR="0031328D" w:rsidRPr="00CE29B0" w:rsidRDefault="001F2138">
            <w:pPr>
              <w:jc w:val="center"/>
              <w:rPr>
                <w:sz w:val="16"/>
                <w:szCs w:val="16"/>
              </w:rPr>
            </w:pPr>
            <w:r w:rsidRPr="00CE29B0">
              <w:rPr>
                <w:sz w:val="16"/>
                <w:szCs w:val="16"/>
              </w:rPr>
              <w:t> </w:t>
            </w:r>
          </w:p>
        </w:tc>
        <w:tc>
          <w:tcPr>
            <w:tcW w:w="236" w:type="dxa"/>
            <w:shd w:val="clear" w:color="auto" w:fill="auto"/>
            <w:vAlign w:val="center"/>
          </w:tcPr>
          <w:p w14:paraId="53EC3936" w14:textId="77777777" w:rsidR="0031328D" w:rsidRPr="00CE29B0" w:rsidRDefault="001F2138">
            <w:pPr>
              <w:jc w:val="center"/>
              <w:rPr>
                <w:sz w:val="16"/>
                <w:szCs w:val="16"/>
              </w:rPr>
            </w:pPr>
            <w:r w:rsidRPr="00CE29B0">
              <w:rPr>
                <w:sz w:val="16"/>
                <w:szCs w:val="16"/>
              </w:rPr>
              <w:t> </w:t>
            </w:r>
          </w:p>
        </w:tc>
        <w:tc>
          <w:tcPr>
            <w:tcW w:w="283" w:type="dxa"/>
            <w:shd w:val="clear" w:color="auto" w:fill="auto"/>
            <w:vAlign w:val="center"/>
          </w:tcPr>
          <w:p w14:paraId="285BBE0F" w14:textId="77777777" w:rsidR="0031328D" w:rsidRPr="00CE29B0" w:rsidRDefault="001F2138">
            <w:pPr>
              <w:jc w:val="center"/>
              <w:rPr>
                <w:sz w:val="16"/>
                <w:szCs w:val="16"/>
              </w:rPr>
            </w:pPr>
            <w:r w:rsidRPr="00CE29B0">
              <w:rPr>
                <w:sz w:val="16"/>
                <w:szCs w:val="16"/>
              </w:rPr>
              <w:t> </w:t>
            </w:r>
          </w:p>
        </w:tc>
        <w:tc>
          <w:tcPr>
            <w:tcW w:w="284" w:type="dxa"/>
            <w:shd w:val="clear" w:color="auto" w:fill="auto"/>
            <w:vAlign w:val="center"/>
          </w:tcPr>
          <w:p w14:paraId="62971F70" w14:textId="77777777" w:rsidR="0031328D" w:rsidRPr="00CE29B0" w:rsidRDefault="001F2138">
            <w:pPr>
              <w:jc w:val="center"/>
              <w:rPr>
                <w:sz w:val="16"/>
                <w:szCs w:val="16"/>
              </w:rPr>
            </w:pPr>
            <w:r w:rsidRPr="00CE29B0">
              <w:rPr>
                <w:sz w:val="16"/>
                <w:szCs w:val="16"/>
              </w:rPr>
              <w:t> </w:t>
            </w:r>
          </w:p>
        </w:tc>
        <w:tc>
          <w:tcPr>
            <w:tcW w:w="236" w:type="dxa"/>
            <w:shd w:val="clear" w:color="auto" w:fill="auto"/>
            <w:vAlign w:val="center"/>
          </w:tcPr>
          <w:p w14:paraId="5A9DEB4B" w14:textId="77777777" w:rsidR="0031328D" w:rsidRPr="00CE29B0" w:rsidRDefault="001F2138">
            <w:pPr>
              <w:jc w:val="center"/>
              <w:rPr>
                <w:sz w:val="16"/>
                <w:szCs w:val="16"/>
              </w:rPr>
            </w:pPr>
            <w:r w:rsidRPr="00CE29B0">
              <w:rPr>
                <w:sz w:val="16"/>
                <w:szCs w:val="16"/>
              </w:rPr>
              <w:t> </w:t>
            </w:r>
          </w:p>
        </w:tc>
        <w:tc>
          <w:tcPr>
            <w:tcW w:w="284" w:type="dxa"/>
            <w:shd w:val="clear" w:color="auto" w:fill="auto"/>
            <w:vAlign w:val="center"/>
          </w:tcPr>
          <w:p w14:paraId="775893C1" w14:textId="77777777" w:rsidR="0031328D" w:rsidRPr="00CE29B0" w:rsidRDefault="001F2138">
            <w:pPr>
              <w:jc w:val="center"/>
              <w:rPr>
                <w:sz w:val="16"/>
                <w:szCs w:val="16"/>
              </w:rPr>
            </w:pPr>
            <w:r w:rsidRPr="00CE29B0">
              <w:rPr>
                <w:sz w:val="16"/>
                <w:szCs w:val="16"/>
              </w:rPr>
              <w:t> </w:t>
            </w:r>
          </w:p>
        </w:tc>
        <w:tc>
          <w:tcPr>
            <w:tcW w:w="284" w:type="dxa"/>
            <w:shd w:val="clear" w:color="auto" w:fill="auto"/>
            <w:vAlign w:val="center"/>
          </w:tcPr>
          <w:p w14:paraId="1C294874" w14:textId="77777777" w:rsidR="0031328D" w:rsidRPr="00CE29B0" w:rsidRDefault="001F2138">
            <w:pPr>
              <w:jc w:val="center"/>
              <w:rPr>
                <w:sz w:val="16"/>
                <w:szCs w:val="16"/>
              </w:rPr>
            </w:pPr>
            <w:r w:rsidRPr="00CE29B0">
              <w:rPr>
                <w:sz w:val="16"/>
                <w:szCs w:val="16"/>
              </w:rPr>
              <w:t> </w:t>
            </w:r>
          </w:p>
        </w:tc>
        <w:tc>
          <w:tcPr>
            <w:tcW w:w="283" w:type="dxa"/>
            <w:shd w:val="clear" w:color="auto" w:fill="auto"/>
            <w:vAlign w:val="center"/>
          </w:tcPr>
          <w:p w14:paraId="76CD4EFF" w14:textId="77777777" w:rsidR="0031328D" w:rsidRPr="00CE29B0" w:rsidRDefault="001F2138">
            <w:pPr>
              <w:jc w:val="center"/>
              <w:rPr>
                <w:sz w:val="16"/>
                <w:szCs w:val="16"/>
              </w:rPr>
            </w:pPr>
            <w:r w:rsidRPr="00CE29B0">
              <w:rPr>
                <w:sz w:val="16"/>
                <w:szCs w:val="16"/>
              </w:rPr>
              <w:t> </w:t>
            </w:r>
          </w:p>
        </w:tc>
        <w:tc>
          <w:tcPr>
            <w:tcW w:w="284" w:type="dxa"/>
            <w:shd w:val="clear" w:color="auto" w:fill="auto"/>
            <w:vAlign w:val="center"/>
          </w:tcPr>
          <w:p w14:paraId="3D5C8A11" w14:textId="77777777" w:rsidR="0031328D" w:rsidRPr="00CE29B0" w:rsidRDefault="001F2138">
            <w:pPr>
              <w:jc w:val="center"/>
              <w:rPr>
                <w:sz w:val="16"/>
                <w:szCs w:val="16"/>
              </w:rPr>
            </w:pPr>
            <w:r w:rsidRPr="00CE29B0">
              <w:rPr>
                <w:sz w:val="16"/>
                <w:szCs w:val="16"/>
              </w:rPr>
              <w:t> </w:t>
            </w:r>
          </w:p>
        </w:tc>
        <w:tc>
          <w:tcPr>
            <w:tcW w:w="283" w:type="dxa"/>
            <w:shd w:val="clear" w:color="auto" w:fill="auto"/>
            <w:vAlign w:val="center"/>
          </w:tcPr>
          <w:p w14:paraId="22298AB7" w14:textId="77777777" w:rsidR="0031328D" w:rsidRPr="00CE29B0" w:rsidRDefault="001F2138">
            <w:pPr>
              <w:jc w:val="center"/>
              <w:rPr>
                <w:sz w:val="16"/>
                <w:szCs w:val="16"/>
              </w:rPr>
            </w:pPr>
            <w:r w:rsidRPr="00CE29B0">
              <w:rPr>
                <w:sz w:val="16"/>
                <w:szCs w:val="16"/>
              </w:rPr>
              <w:t> </w:t>
            </w:r>
          </w:p>
        </w:tc>
        <w:tc>
          <w:tcPr>
            <w:tcW w:w="284" w:type="dxa"/>
            <w:shd w:val="clear" w:color="auto" w:fill="auto"/>
            <w:vAlign w:val="center"/>
          </w:tcPr>
          <w:p w14:paraId="2EBB4E78" w14:textId="77777777" w:rsidR="0031328D" w:rsidRPr="00CE29B0" w:rsidRDefault="001F2138">
            <w:pPr>
              <w:jc w:val="center"/>
              <w:rPr>
                <w:sz w:val="16"/>
                <w:szCs w:val="16"/>
              </w:rPr>
            </w:pPr>
            <w:r w:rsidRPr="00CE29B0">
              <w:rPr>
                <w:sz w:val="16"/>
                <w:szCs w:val="16"/>
              </w:rPr>
              <w:t> </w:t>
            </w:r>
          </w:p>
        </w:tc>
        <w:tc>
          <w:tcPr>
            <w:tcW w:w="283" w:type="dxa"/>
            <w:shd w:val="clear" w:color="auto" w:fill="auto"/>
            <w:vAlign w:val="center"/>
          </w:tcPr>
          <w:p w14:paraId="62BE3014" w14:textId="77777777" w:rsidR="0031328D" w:rsidRPr="00CE29B0" w:rsidRDefault="001F2138">
            <w:pPr>
              <w:jc w:val="center"/>
              <w:rPr>
                <w:sz w:val="16"/>
                <w:szCs w:val="16"/>
              </w:rPr>
            </w:pPr>
            <w:r w:rsidRPr="00CE29B0">
              <w:rPr>
                <w:sz w:val="16"/>
                <w:szCs w:val="16"/>
              </w:rPr>
              <w:t> </w:t>
            </w:r>
          </w:p>
        </w:tc>
        <w:tc>
          <w:tcPr>
            <w:tcW w:w="284" w:type="dxa"/>
            <w:shd w:val="clear" w:color="auto" w:fill="auto"/>
            <w:vAlign w:val="center"/>
          </w:tcPr>
          <w:p w14:paraId="35474AFB" w14:textId="77777777" w:rsidR="0031328D" w:rsidRPr="00CE29B0" w:rsidRDefault="001F2138">
            <w:pPr>
              <w:jc w:val="center"/>
              <w:rPr>
                <w:sz w:val="16"/>
                <w:szCs w:val="16"/>
              </w:rPr>
            </w:pPr>
            <w:r w:rsidRPr="00CE29B0">
              <w:rPr>
                <w:sz w:val="16"/>
                <w:szCs w:val="16"/>
              </w:rPr>
              <w:t> </w:t>
            </w:r>
          </w:p>
        </w:tc>
        <w:tc>
          <w:tcPr>
            <w:tcW w:w="283" w:type="dxa"/>
            <w:shd w:val="clear" w:color="auto" w:fill="auto"/>
            <w:vAlign w:val="center"/>
          </w:tcPr>
          <w:p w14:paraId="0B143F40" w14:textId="77777777" w:rsidR="0031328D" w:rsidRPr="00CE29B0" w:rsidRDefault="001F2138">
            <w:pPr>
              <w:jc w:val="center"/>
              <w:rPr>
                <w:sz w:val="16"/>
                <w:szCs w:val="16"/>
              </w:rPr>
            </w:pPr>
            <w:r w:rsidRPr="00CE29B0">
              <w:rPr>
                <w:sz w:val="16"/>
                <w:szCs w:val="16"/>
              </w:rPr>
              <w:t> </w:t>
            </w:r>
          </w:p>
        </w:tc>
        <w:tc>
          <w:tcPr>
            <w:tcW w:w="284" w:type="dxa"/>
            <w:shd w:val="clear" w:color="auto" w:fill="auto"/>
            <w:vAlign w:val="center"/>
          </w:tcPr>
          <w:p w14:paraId="22CB3957" w14:textId="77777777" w:rsidR="0031328D" w:rsidRPr="00CE29B0" w:rsidRDefault="001F2138">
            <w:pPr>
              <w:jc w:val="center"/>
              <w:rPr>
                <w:sz w:val="16"/>
                <w:szCs w:val="16"/>
              </w:rPr>
            </w:pPr>
            <w:r w:rsidRPr="00CE29B0">
              <w:rPr>
                <w:sz w:val="16"/>
                <w:szCs w:val="16"/>
              </w:rPr>
              <w:t> </w:t>
            </w:r>
          </w:p>
        </w:tc>
        <w:tc>
          <w:tcPr>
            <w:tcW w:w="283" w:type="dxa"/>
            <w:shd w:val="clear" w:color="auto" w:fill="auto"/>
            <w:vAlign w:val="center"/>
          </w:tcPr>
          <w:p w14:paraId="69639632" w14:textId="77777777" w:rsidR="0031328D" w:rsidRPr="00CE29B0" w:rsidRDefault="001F2138">
            <w:pPr>
              <w:jc w:val="center"/>
              <w:rPr>
                <w:sz w:val="16"/>
                <w:szCs w:val="16"/>
              </w:rPr>
            </w:pPr>
            <w:r w:rsidRPr="00CE29B0">
              <w:rPr>
                <w:sz w:val="16"/>
                <w:szCs w:val="16"/>
              </w:rPr>
              <w:t> </w:t>
            </w:r>
          </w:p>
        </w:tc>
        <w:tc>
          <w:tcPr>
            <w:tcW w:w="284" w:type="dxa"/>
          </w:tcPr>
          <w:p w14:paraId="2C85E2F8" w14:textId="77777777" w:rsidR="0031328D" w:rsidRPr="00CE29B0" w:rsidRDefault="0031328D">
            <w:pPr>
              <w:jc w:val="center"/>
              <w:rPr>
                <w:sz w:val="16"/>
                <w:szCs w:val="16"/>
              </w:rPr>
            </w:pPr>
          </w:p>
        </w:tc>
      </w:tr>
      <w:tr w:rsidR="00CE29B0" w:rsidRPr="00CE29B0" w14:paraId="481F660B" w14:textId="77777777" w:rsidTr="00CE29B0">
        <w:trPr>
          <w:trHeight w:val="20"/>
        </w:trPr>
        <w:tc>
          <w:tcPr>
            <w:tcW w:w="851" w:type="dxa"/>
            <w:shd w:val="clear" w:color="auto" w:fill="auto"/>
            <w:vAlign w:val="center"/>
          </w:tcPr>
          <w:p w14:paraId="4F3CDFBE" w14:textId="77777777" w:rsidR="0031328D" w:rsidRPr="00CE29B0" w:rsidRDefault="001F2138">
            <w:pPr>
              <w:rPr>
                <w:sz w:val="16"/>
                <w:szCs w:val="16"/>
              </w:rPr>
            </w:pPr>
            <w:r w:rsidRPr="00CE29B0">
              <w:rPr>
                <w:sz w:val="16"/>
                <w:szCs w:val="16"/>
              </w:rPr>
              <w:t>ОП.05</w:t>
            </w:r>
          </w:p>
        </w:tc>
        <w:tc>
          <w:tcPr>
            <w:tcW w:w="2977" w:type="dxa"/>
            <w:shd w:val="clear" w:color="auto" w:fill="auto"/>
            <w:vAlign w:val="center"/>
          </w:tcPr>
          <w:p w14:paraId="6D6064B2" w14:textId="77777777" w:rsidR="0031328D" w:rsidRPr="00CE29B0" w:rsidRDefault="001F2138" w:rsidP="00CE29B0">
            <w:pPr>
              <w:rPr>
                <w:sz w:val="16"/>
                <w:szCs w:val="16"/>
              </w:rPr>
            </w:pPr>
            <w:r w:rsidRPr="00CE29B0">
              <w:rPr>
                <w:sz w:val="16"/>
                <w:szCs w:val="16"/>
              </w:rPr>
              <w:t>Возрастная анатомия, физиология и гигиена</w:t>
            </w:r>
          </w:p>
        </w:tc>
        <w:tc>
          <w:tcPr>
            <w:tcW w:w="425" w:type="dxa"/>
            <w:shd w:val="clear" w:color="auto" w:fill="auto"/>
            <w:vAlign w:val="center"/>
          </w:tcPr>
          <w:p w14:paraId="2603F75A" w14:textId="77777777" w:rsidR="0031328D" w:rsidRPr="00CE29B0" w:rsidRDefault="001F2138">
            <w:pPr>
              <w:jc w:val="center"/>
              <w:rPr>
                <w:sz w:val="16"/>
                <w:szCs w:val="16"/>
              </w:rPr>
            </w:pPr>
            <w:r w:rsidRPr="00CE29B0">
              <w:rPr>
                <w:sz w:val="16"/>
                <w:szCs w:val="16"/>
              </w:rPr>
              <w:t>О</w:t>
            </w:r>
          </w:p>
        </w:tc>
        <w:tc>
          <w:tcPr>
            <w:tcW w:w="426" w:type="dxa"/>
            <w:shd w:val="clear" w:color="auto" w:fill="auto"/>
            <w:vAlign w:val="center"/>
          </w:tcPr>
          <w:p w14:paraId="013506C0" w14:textId="77777777" w:rsidR="0031328D" w:rsidRPr="00CE29B0" w:rsidRDefault="001F2138">
            <w:pPr>
              <w:jc w:val="center"/>
              <w:rPr>
                <w:sz w:val="16"/>
                <w:szCs w:val="16"/>
              </w:rPr>
            </w:pPr>
            <w:r w:rsidRPr="00CE29B0">
              <w:rPr>
                <w:sz w:val="16"/>
                <w:szCs w:val="16"/>
              </w:rPr>
              <w:t>О</w:t>
            </w:r>
          </w:p>
        </w:tc>
        <w:tc>
          <w:tcPr>
            <w:tcW w:w="425" w:type="dxa"/>
            <w:shd w:val="clear" w:color="auto" w:fill="auto"/>
            <w:vAlign w:val="center"/>
          </w:tcPr>
          <w:p w14:paraId="6A509910" w14:textId="78FAA0E4" w:rsidR="0031328D" w:rsidRPr="00CE29B0" w:rsidRDefault="0031328D">
            <w:pPr>
              <w:jc w:val="center"/>
              <w:rPr>
                <w:sz w:val="16"/>
                <w:szCs w:val="16"/>
              </w:rPr>
            </w:pPr>
          </w:p>
        </w:tc>
        <w:tc>
          <w:tcPr>
            <w:tcW w:w="425" w:type="dxa"/>
            <w:shd w:val="clear" w:color="auto" w:fill="auto"/>
            <w:vAlign w:val="center"/>
          </w:tcPr>
          <w:p w14:paraId="310CE630" w14:textId="228C3C86" w:rsidR="0031328D" w:rsidRPr="00CE29B0" w:rsidRDefault="0031328D">
            <w:pPr>
              <w:jc w:val="center"/>
              <w:rPr>
                <w:sz w:val="16"/>
                <w:szCs w:val="16"/>
              </w:rPr>
            </w:pPr>
          </w:p>
        </w:tc>
        <w:tc>
          <w:tcPr>
            <w:tcW w:w="425" w:type="dxa"/>
            <w:shd w:val="clear" w:color="auto" w:fill="auto"/>
            <w:vAlign w:val="center"/>
          </w:tcPr>
          <w:p w14:paraId="56E7898A" w14:textId="79934A09" w:rsidR="0031328D" w:rsidRPr="00CE29B0" w:rsidRDefault="0031328D">
            <w:pPr>
              <w:jc w:val="center"/>
              <w:rPr>
                <w:sz w:val="16"/>
                <w:szCs w:val="16"/>
              </w:rPr>
            </w:pPr>
          </w:p>
        </w:tc>
        <w:tc>
          <w:tcPr>
            <w:tcW w:w="426" w:type="dxa"/>
            <w:shd w:val="clear" w:color="auto" w:fill="auto"/>
            <w:vAlign w:val="center"/>
          </w:tcPr>
          <w:p w14:paraId="0B9465A0" w14:textId="6D5539B2" w:rsidR="0031328D" w:rsidRPr="00CE29B0" w:rsidRDefault="0031328D">
            <w:pPr>
              <w:jc w:val="center"/>
              <w:rPr>
                <w:sz w:val="16"/>
                <w:szCs w:val="16"/>
              </w:rPr>
            </w:pPr>
          </w:p>
        </w:tc>
        <w:tc>
          <w:tcPr>
            <w:tcW w:w="425" w:type="dxa"/>
            <w:shd w:val="clear" w:color="auto" w:fill="auto"/>
            <w:vAlign w:val="center"/>
          </w:tcPr>
          <w:p w14:paraId="570B7394" w14:textId="1922F672" w:rsidR="0031328D" w:rsidRPr="00CE29B0" w:rsidRDefault="0031328D">
            <w:pPr>
              <w:jc w:val="center"/>
              <w:rPr>
                <w:sz w:val="16"/>
                <w:szCs w:val="16"/>
              </w:rPr>
            </w:pPr>
          </w:p>
        </w:tc>
        <w:tc>
          <w:tcPr>
            <w:tcW w:w="425" w:type="dxa"/>
            <w:shd w:val="clear" w:color="auto" w:fill="auto"/>
            <w:vAlign w:val="center"/>
          </w:tcPr>
          <w:p w14:paraId="6D5DE767" w14:textId="77777777" w:rsidR="0031328D" w:rsidRPr="00CE29B0" w:rsidRDefault="001F2138">
            <w:pPr>
              <w:jc w:val="center"/>
              <w:rPr>
                <w:sz w:val="16"/>
                <w:szCs w:val="16"/>
              </w:rPr>
            </w:pPr>
            <w:r w:rsidRPr="00CE29B0">
              <w:rPr>
                <w:sz w:val="16"/>
                <w:szCs w:val="16"/>
              </w:rPr>
              <w:t>О</w:t>
            </w:r>
          </w:p>
        </w:tc>
        <w:tc>
          <w:tcPr>
            <w:tcW w:w="425" w:type="dxa"/>
            <w:shd w:val="clear" w:color="auto" w:fill="auto"/>
            <w:vAlign w:val="center"/>
          </w:tcPr>
          <w:p w14:paraId="4683572C" w14:textId="41FB3E38" w:rsidR="0031328D" w:rsidRPr="00CE29B0" w:rsidRDefault="0031328D">
            <w:pPr>
              <w:jc w:val="center"/>
              <w:rPr>
                <w:sz w:val="16"/>
                <w:szCs w:val="16"/>
              </w:rPr>
            </w:pPr>
          </w:p>
        </w:tc>
        <w:tc>
          <w:tcPr>
            <w:tcW w:w="284" w:type="dxa"/>
            <w:shd w:val="clear" w:color="auto" w:fill="auto"/>
            <w:vAlign w:val="center"/>
          </w:tcPr>
          <w:p w14:paraId="37B41D75" w14:textId="77777777" w:rsidR="0031328D" w:rsidRPr="00CE29B0" w:rsidRDefault="001F2138">
            <w:pPr>
              <w:jc w:val="center"/>
              <w:rPr>
                <w:sz w:val="16"/>
                <w:szCs w:val="16"/>
              </w:rPr>
            </w:pPr>
            <w:r w:rsidRPr="00CE29B0">
              <w:rPr>
                <w:sz w:val="16"/>
                <w:szCs w:val="16"/>
              </w:rPr>
              <w:t> </w:t>
            </w:r>
          </w:p>
        </w:tc>
        <w:tc>
          <w:tcPr>
            <w:tcW w:w="283" w:type="dxa"/>
            <w:shd w:val="clear" w:color="auto" w:fill="auto"/>
            <w:vAlign w:val="center"/>
          </w:tcPr>
          <w:p w14:paraId="13DAEF9E" w14:textId="77777777" w:rsidR="0031328D" w:rsidRPr="00CE29B0" w:rsidRDefault="001F2138">
            <w:pPr>
              <w:jc w:val="center"/>
              <w:rPr>
                <w:sz w:val="16"/>
                <w:szCs w:val="16"/>
              </w:rPr>
            </w:pPr>
            <w:r w:rsidRPr="00CE29B0">
              <w:rPr>
                <w:sz w:val="16"/>
                <w:szCs w:val="16"/>
              </w:rPr>
              <w:t> </w:t>
            </w:r>
          </w:p>
        </w:tc>
        <w:tc>
          <w:tcPr>
            <w:tcW w:w="284" w:type="dxa"/>
            <w:shd w:val="clear" w:color="auto" w:fill="auto"/>
            <w:vAlign w:val="center"/>
          </w:tcPr>
          <w:p w14:paraId="51273945" w14:textId="77777777" w:rsidR="0031328D" w:rsidRPr="00CE29B0" w:rsidRDefault="001F2138">
            <w:pPr>
              <w:jc w:val="center"/>
              <w:rPr>
                <w:sz w:val="16"/>
                <w:szCs w:val="16"/>
              </w:rPr>
            </w:pPr>
            <w:r w:rsidRPr="00CE29B0">
              <w:rPr>
                <w:sz w:val="16"/>
                <w:szCs w:val="16"/>
              </w:rPr>
              <w:t> </w:t>
            </w:r>
          </w:p>
        </w:tc>
        <w:tc>
          <w:tcPr>
            <w:tcW w:w="284" w:type="dxa"/>
            <w:shd w:val="clear" w:color="auto" w:fill="auto"/>
            <w:vAlign w:val="center"/>
          </w:tcPr>
          <w:p w14:paraId="68CCE0BC" w14:textId="77777777" w:rsidR="0031328D" w:rsidRPr="00CE29B0" w:rsidRDefault="001F2138">
            <w:pPr>
              <w:jc w:val="center"/>
              <w:rPr>
                <w:sz w:val="16"/>
                <w:szCs w:val="16"/>
              </w:rPr>
            </w:pPr>
            <w:r w:rsidRPr="00CE29B0">
              <w:rPr>
                <w:sz w:val="16"/>
                <w:szCs w:val="16"/>
              </w:rPr>
              <w:t> </w:t>
            </w:r>
          </w:p>
        </w:tc>
        <w:tc>
          <w:tcPr>
            <w:tcW w:w="283" w:type="dxa"/>
            <w:shd w:val="clear" w:color="auto" w:fill="auto"/>
            <w:vAlign w:val="center"/>
          </w:tcPr>
          <w:p w14:paraId="16D66FE1" w14:textId="77777777" w:rsidR="0031328D" w:rsidRPr="00CE29B0" w:rsidRDefault="001F2138">
            <w:pPr>
              <w:jc w:val="center"/>
              <w:rPr>
                <w:sz w:val="16"/>
                <w:szCs w:val="16"/>
              </w:rPr>
            </w:pPr>
            <w:r w:rsidRPr="00CE29B0">
              <w:rPr>
                <w:sz w:val="16"/>
                <w:szCs w:val="16"/>
              </w:rPr>
              <w:t> </w:t>
            </w:r>
          </w:p>
        </w:tc>
        <w:tc>
          <w:tcPr>
            <w:tcW w:w="283" w:type="dxa"/>
            <w:shd w:val="clear" w:color="auto" w:fill="auto"/>
            <w:vAlign w:val="center"/>
          </w:tcPr>
          <w:p w14:paraId="3B8ECD93" w14:textId="77777777" w:rsidR="0031328D" w:rsidRPr="00CE29B0" w:rsidRDefault="001F2138">
            <w:pPr>
              <w:jc w:val="center"/>
              <w:rPr>
                <w:sz w:val="16"/>
                <w:szCs w:val="16"/>
              </w:rPr>
            </w:pPr>
            <w:r w:rsidRPr="00CE29B0">
              <w:rPr>
                <w:sz w:val="16"/>
                <w:szCs w:val="16"/>
              </w:rPr>
              <w:t> </w:t>
            </w:r>
          </w:p>
        </w:tc>
        <w:tc>
          <w:tcPr>
            <w:tcW w:w="284" w:type="dxa"/>
            <w:shd w:val="clear" w:color="auto" w:fill="auto"/>
            <w:vAlign w:val="center"/>
          </w:tcPr>
          <w:p w14:paraId="70715B23" w14:textId="77777777" w:rsidR="0031328D" w:rsidRPr="00CE29B0" w:rsidRDefault="001F2138">
            <w:pPr>
              <w:jc w:val="center"/>
              <w:rPr>
                <w:sz w:val="16"/>
                <w:szCs w:val="16"/>
              </w:rPr>
            </w:pPr>
            <w:r w:rsidRPr="00CE29B0">
              <w:rPr>
                <w:sz w:val="16"/>
                <w:szCs w:val="16"/>
              </w:rPr>
              <w:t> </w:t>
            </w:r>
          </w:p>
        </w:tc>
        <w:tc>
          <w:tcPr>
            <w:tcW w:w="283" w:type="dxa"/>
            <w:shd w:val="clear" w:color="auto" w:fill="auto"/>
            <w:vAlign w:val="center"/>
          </w:tcPr>
          <w:p w14:paraId="47C24CA5" w14:textId="77777777" w:rsidR="0031328D" w:rsidRPr="00CE29B0" w:rsidRDefault="001F2138">
            <w:pPr>
              <w:jc w:val="center"/>
              <w:rPr>
                <w:sz w:val="16"/>
                <w:szCs w:val="16"/>
              </w:rPr>
            </w:pPr>
            <w:r w:rsidRPr="00CE29B0">
              <w:rPr>
                <w:sz w:val="16"/>
                <w:szCs w:val="16"/>
              </w:rPr>
              <w:t> </w:t>
            </w:r>
          </w:p>
        </w:tc>
        <w:tc>
          <w:tcPr>
            <w:tcW w:w="236" w:type="dxa"/>
            <w:shd w:val="clear" w:color="auto" w:fill="auto"/>
            <w:vAlign w:val="center"/>
          </w:tcPr>
          <w:p w14:paraId="04032465" w14:textId="77777777" w:rsidR="0031328D" w:rsidRPr="00CE29B0" w:rsidRDefault="001F2138">
            <w:pPr>
              <w:jc w:val="center"/>
              <w:rPr>
                <w:sz w:val="16"/>
                <w:szCs w:val="16"/>
              </w:rPr>
            </w:pPr>
            <w:r w:rsidRPr="00CE29B0">
              <w:rPr>
                <w:sz w:val="16"/>
                <w:szCs w:val="16"/>
              </w:rPr>
              <w:t> </w:t>
            </w:r>
          </w:p>
        </w:tc>
        <w:tc>
          <w:tcPr>
            <w:tcW w:w="331" w:type="dxa"/>
            <w:shd w:val="clear" w:color="auto" w:fill="auto"/>
            <w:vAlign w:val="center"/>
          </w:tcPr>
          <w:p w14:paraId="0797F0FD" w14:textId="77777777" w:rsidR="0031328D" w:rsidRPr="00CE29B0" w:rsidRDefault="001F2138">
            <w:pPr>
              <w:jc w:val="center"/>
              <w:rPr>
                <w:sz w:val="16"/>
                <w:szCs w:val="16"/>
              </w:rPr>
            </w:pPr>
            <w:r w:rsidRPr="00CE29B0">
              <w:rPr>
                <w:sz w:val="16"/>
                <w:szCs w:val="16"/>
              </w:rPr>
              <w:t> </w:t>
            </w:r>
          </w:p>
        </w:tc>
        <w:tc>
          <w:tcPr>
            <w:tcW w:w="284" w:type="dxa"/>
            <w:shd w:val="clear" w:color="auto" w:fill="auto"/>
            <w:vAlign w:val="center"/>
          </w:tcPr>
          <w:p w14:paraId="6B04D986" w14:textId="77777777" w:rsidR="0031328D" w:rsidRPr="00CE29B0" w:rsidRDefault="001F2138">
            <w:pPr>
              <w:jc w:val="center"/>
              <w:rPr>
                <w:sz w:val="16"/>
                <w:szCs w:val="16"/>
              </w:rPr>
            </w:pPr>
            <w:r w:rsidRPr="00CE29B0">
              <w:rPr>
                <w:sz w:val="16"/>
                <w:szCs w:val="16"/>
              </w:rPr>
              <w:t> </w:t>
            </w:r>
          </w:p>
        </w:tc>
        <w:tc>
          <w:tcPr>
            <w:tcW w:w="236" w:type="dxa"/>
            <w:shd w:val="clear" w:color="auto" w:fill="auto"/>
            <w:vAlign w:val="center"/>
          </w:tcPr>
          <w:p w14:paraId="3419CBB0" w14:textId="77777777" w:rsidR="0031328D" w:rsidRPr="00CE29B0" w:rsidRDefault="001F2138">
            <w:pPr>
              <w:jc w:val="center"/>
              <w:rPr>
                <w:sz w:val="16"/>
                <w:szCs w:val="16"/>
              </w:rPr>
            </w:pPr>
            <w:r w:rsidRPr="00CE29B0">
              <w:rPr>
                <w:sz w:val="16"/>
                <w:szCs w:val="16"/>
              </w:rPr>
              <w:t> </w:t>
            </w:r>
          </w:p>
        </w:tc>
        <w:tc>
          <w:tcPr>
            <w:tcW w:w="236" w:type="dxa"/>
            <w:shd w:val="clear" w:color="auto" w:fill="auto"/>
            <w:vAlign w:val="center"/>
          </w:tcPr>
          <w:p w14:paraId="5CA7E8E4" w14:textId="77777777" w:rsidR="0031328D" w:rsidRPr="00CE29B0" w:rsidRDefault="001F2138">
            <w:pPr>
              <w:jc w:val="center"/>
              <w:rPr>
                <w:sz w:val="16"/>
                <w:szCs w:val="16"/>
              </w:rPr>
            </w:pPr>
            <w:r w:rsidRPr="00CE29B0">
              <w:rPr>
                <w:sz w:val="16"/>
                <w:szCs w:val="16"/>
              </w:rPr>
              <w:t> </w:t>
            </w:r>
          </w:p>
        </w:tc>
        <w:tc>
          <w:tcPr>
            <w:tcW w:w="283" w:type="dxa"/>
            <w:shd w:val="clear" w:color="auto" w:fill="auto"/>
            <w:vAlign w:val="center"/>
          </w:tcPr>
          <w:p w14:paraId="309E5762" w14:textId="77777777" w:rsidR="0031328D" w:rsidRPr="00CE29B0" w:rsidRDefault="001F2138">
            <w:pPr>
              <w:jc w:val="center"/>
              <w:rPr>
                <w:sz w:val="16"/>
                <w:szCs w:val="16"/>
              </w:rPr>
            </w:pPr>
            <w:r w:rsidRPr="00CE29B0">
              <w:rPr>
                <w:sz w:val="16"/>
                <w:szCs w:val="16"/>
              </w:rPr>
              <w:t> </w:t>
            </w:r>
          </w:p>
        </w:tc>
        <w:tc>
          <w:tcPr>
            <w:tcW w:w="284" w:type="dxa"/>
            <w:shd w:val="clear" w:color="auto" w:fill="auto"/>
            <w:vAlign w:val="center"/>
          </w:tcPr>
          <w:p w14:paraId="458B1B4D" w14:textId="77777777" w:rsidR="0031328D" w:rsidRPr="00CE29B0" w:rsidRDefault="001F2138">
            <w:pPr>
              <w:jc w:val="center"/>
              <w:rPr>
                <w:sz w:val="16"/>
                <w:szCs w:val="16"/>
              </w:rPr>
            </w:pPr>
            <w:r w:rsidRPr="00CE29B0">
              <w:rPr>
                <w:sz w:val="16"/>
                <w:szCs w:val="16"/>
              </w:rPr>
              <w:t> </w:t>
            </w:r>
          </w:p>
        </w:tc>
        <w:tc>
          <w:tcPr>
            <w:tcW w:w="236" w:type="dxa"/>
            <w:shd w:val="clear" w:color="auto" w:fill="auto"/>
            <w:vAlign w:val="center"/>
          </w:tcPr>
          <w:p w14:paraId="04A32481" w14:textId="77777777" w:rsidR="0031328D" w:rsidRPr="00CE29B0" w:rsidRDefault="001F2138">
            <w:pPr>
              <w:jc w:val="center"/>
              <w:rPr>
                <w:sz w:val="16"/>
                <w:szCs w:val="16"/>
              </w:rPr>
            </w:pPr>
            <w:r w:rsidRPr="00CE29B0">
              <w:rPr>
                <w:sz w:val="16"/>
                <w:szCs w:val="16"/>
              </w:rPr>
              <w:t> </w:t>
            </w:r>
          </w:p>
        </w:tc>
        <w:tc>
          <w:tcPr>
            <w:tcW w:w="284" w:type="dxa"/>
            <w:shd w:val="clear" w:color="auto" w:fill="auto"/>
            <w:vAlign w:val="center"/>
          </w:tcPr>
          <w:p w14:paraId="01BC1FF1" w14:textId="77777777" w:rsidR="0031328D" w:rsidRPr="00CE29B0" w:rsidRDefault="001F2138">
            <w:pPr>
              <w:jc w:val="center"/>
              <w:rPr>
                <w:sz w:val="16"/>
                <w:szCs w:val="16"/>
              </w:rPr>
            </w:pPr>
            <w:r w:rsidRPr="00CE29B0">
              <w:rPr>
                <w:sz w:val="16"/>
                <w:szCs w:val="16"/>
              </w:rPr>
              <w:t> </w:t>
            </w:r>
          </w:p>
        </w:tc>
        <w:tc>
          <w:tcPr>
            <w:tcW w:w="284" w:type="dxa"/>
            <w:shd w:val="clear" w:color="auto" w:fill="auto"/>
            <w:vAlign w:val="center"/>
          </w:tcPr>
          <w:p w14:paraId="29220112" w14:textId="77777777" w:rsidR="0031328D" w:rsidRPr="00CE29B0" w:rsidRDefault="001F2138">
            <w:pPr>
              <w:jc w:val="center"/>
              <w:rPr>
                <w:sz w:val="16"/>
                <w:szCs w:val="16"/>
              </w:rPr>
            </w:pPr>
            <w:r w:rsidRPr="00CE29B0">
              <w:rPr>
                <w:sz w:val="16"/>
                <w:szCs w:val="16"/>
              </w:rPr>
              <w:t> </w:t>
            </w:r>
          </w:p>
        </w:tc>
        <w:tc>
          <w:tcPr>
            <w:tcW w:w="283" w:type="dxa"/>
            <w:shd w:val="clear" w:color="auto" w:fill="auto"/>
            <w:vAlign w:val="center"/>
          </w:tcPr>
          <w:p w14:paraId="188FE2F0" w14:textId="77777777" w:rsidR="0031328D" w:rsidRPr="00CE29B0" w:rsidRDefault="001F2138">
            <w:pPr>
              <w:jc w:val="center"/>
              <w:rPr>
                <w:sz w:val="16"/>
                <w:szCs w:val="16"/>
              </w:rPr>
            </w:pPr>
            <w:r w:rsidRPr="00CE29B0">
              <w:rPr>
                <w:sz w:val="16"/>
                <w:szCs w:val="16"/>
              </w:rPr>
              <w:t> </w:t>
            </w:r>
          </w:p>
        </w:tc>
        <w:tc>
          <w:tcPr>
            <w:tcW w:w="284" w:type="dxa"/>
            <w:shd w:val="clear" w:color="auto" w:fill="auto"/>
            <w:vAlign w:val="center"/>
          </w:tcPr>
          <w:p w14:paraId="6301E209" w14:textId="77777777" w:rsidR="0031328D" w:rsidRPr="00CE29B0" w:rsidRDefault="001F2138">
            <w:pPr>
              <w:jc w:val="center"/>
              <w:rPr>
                <w:sz w:val="16"/>
                <w:szCs w:val="16"/>
              </w:rPr>
            </w:pPr>
            <w:r w:rsidRPr="00CE29B0">
              <w:rPr>
                <w:sz w:val="16"/>
                <w:szCs w:val="16"/>
              </w:rPr>
              <w:t> </w:t>
            </w:r>
          </w:p>
        </w:tc>
        <w:tc>
          <w:tcPr>
            <w:tcW w:w="283" w:type="dxa"/>
            <w:shd w:val="clear" w:color="auto" w:fill="auto"/>
            <w:vAlign w:val="center"/>
          </w:tcPr>
          <w:p w14:paraId="5A494CBC" w14:textId="77777777" w:rsidR="0031328D" w:rsidRPr="00CE29B0" w:rsidRDefault="001F2138">
            <w:pPr>
              <w:jc w:val="center"/>
              <w:rPr>
                <w:sz w:val="16"/>
                <w:szCs w:val="16"/>
              </w:rPr>
            </w:pPr>
            <w:r w:rsidRPr="00CE29B0">
              <w:rPr>
                <w:sz w:val="16"/>
                <w:szCs w:val="16"/>
              </w:rPr>
              <w:t> </w:t>
            </w:r>
          </w:p>
        </w:tc>
        <w:tc>
          <w:tcPr>
            <w:tcW w:w="284" w:type="dxa"/>
            <w:shd w:val="clear" w:color="auto" w:fill="auto"/>
            <w:vAlign w:val="center"/>
          </w:tcPr>
          <w:p w14:paraId="49119D7D" w14:textId="77777777" w:rsidR="0031328D" w:rsidRPr="00CE29B0" w:rsidRDefault="001F2138">
            <w:pPr>
              <w:jc w:val="center"/>
              <w:rPr>
                <w:sz w:val="16"/>
                <w:szCs w:val="16"/>
              </w:rPr>
            </w:pPr>
            <w:r w:rsidRPr="00CE29B0">
              <w:rPr>
                <w:sz w:val="16"/>
                <w:szCs w:val="16"/>
              </w:rPr>
              <w:t> </w:t>
            </w:r>
          </w:p>
        </w:tc>
        <w:tc>
          <w:tcPr>
            <w:tcW w:w="283" w:type="dxa"/>
            <w:shd w:val="clear" w:color="auto" w:fill="auto"/>
            <w:vAlign w:val="center"/>
          </w:tcPr>
          <w:p w14:paraId="43D3B268" w14:textId="77777777" w:rsidR="0031328D" w:rsidRPr="00CE29B0" w:rsidRDefault="001F2138">
            <w:pPr>
              <w:jc w:val="center"/>
              <w:rPr>
                <w:sz w:val="16"/>
                <w:szCs w:val="16"/>
              </w:rPr>
            </w:pPr>
            <w:r w:rsidRPr="00CE29B0">
              <w:rPr>
                <w:sz w:val="16"/>
                <w:szCs w:val="16"/>
              </w:rPr>
              <w:t> </w:t>
            </w:r>
          </w:p>
        </w:tc>
        <w:tc>
          <w:tcPr>
            <w:tcW w:w="284" w:type="dxa"/>
            <w:shd w:val="clear" w:color="auto" w:fill="auto"/>
            <w:vAlign w:val="center"/>
          </w:tcPr>
          <w:p w14:paraId="2B700C22" w14:textId="77777777" w:rsidR="0031328D" w:rsidRPr="00CE29B0" w:rsidRDefault="001F2138">
            <w:pPr>
              <w:jc w:val="center"/>
              <w:rPr>
                <w:sz w:val="16"/>
                <w:szCs w:val="16"/>
              </w:rPr>
            </w:pPr>
            <w:r w:rsidRPr="00CE29B0">
              <w:rPr>
                <w:sz w:val="16"/>
                <w:szCs w:val="16"/>
              </w:rPr>
              <w:t> </w:t>
            </w:r>
          </w:p>
        </w:tc>
        <w:tc>
          <w:tcPr>
            <w:tcW w:w="283" w:type="dxa"/>
            <w:shd w:val="clear" w:color="auto" w:fill="auto"/>
            <w:vAlign w:val="center"/>
          </w:tcPr>
          <w:p w14:paraId="048E51B7" w14:textId="77777777" w:rsidR="0031328D" w:rsidRPr="00CE29B0" w:rsidRDefault="001F2138">
            <w:pPr>
              <w:jc w:val="center"/>
              <w:rPr>
                <w:sz w:val="16"/>
                <w:szCs w:val="16"/>
              </w:rPr>
            </w:pPr>
            <w:r w:rsidRPr="00CE29B0">
              <w:rPr>
                <w:sz w:val="16"/>
                <w:szCs w:val="16"/>
              </w:rPr>
              <w:t> </w:t>
            </w:r>
          </w:p>
        </w:tc>
        <w:tc>
          <w:tcPr>
            <w:tcW w:w="284" w:type="dxa"/>
            <w:shd w:val="clear" w:color="auto" w:fill="auto"/>
            <w:vAlign w:val="center"/>
          </w:tcPr>
          <w:p w14:paraId="62E19964" w14:textId="77777777" w:rsidR="0031328D" w:rsidRPr="00CE29B0" w:rsidRDefault="001F2138">
            <w:pPr>
              <w:jc w:val="center"/>
              <w:rPr>
                <w:sz w:val="16"/>
                <w:szCs w:val="16"/>
              </w:rPr>
            </w:pPr>
            <w:r w:rsidRPr="00CE29B0">
              <w:rPr>
                <w:sz w:val="16"/>
                <w:szCs w:val="16"/>
              </w:rPr>
              <w:t> </w:t>
            </w:r>
          </w:p>
        </w:tc>
        <w:tc>
          <w:tcPr>
            <w:tcW w:w="283" w:type="dxa"/>
            <w:shd w:val="clear" w:color="auto" w:fill="auto"/>
            <w:vAlign w:val="center"/>
          </w:tcPr>
          <w:p w14:paraId="03C68F36" w14:textId="77777777" w:rsidR="0031328D" w:rsidRPr="00CE29B0" w:rsidRDefault="001F2138">
            <w:pPr>
              <w:jc w:val="center"/>
              <w:rPr>
                <w:sz w:val="16"/>
                <w:szCs w:val="16"/>
              </w:rPr>
            </w:pPr>
            <w:r w:rsidRPr="00CE29B0">
              <w:rPr>
                <w:sz w:val="16"/>
                <w:szCs w:val="16"/>
              </w:rPr>
              <w:t> </w:t>
            </w:r>
          </w:p>
        </w:tc>
        <w:tc>
          <w:tcPr>
            <w:tcW w:w="284" w:type="dxa"/>
          </w:tcPr>
          <w:p w14:paraId="7370C416" w14:textId="77777777" w:rsidR="0031328D" w:rsidRPr="00CE29B0" w:rsidRDefault="0031328D">
            <w:pPr>
              <w:jc w:val="center"/>
              <w:rPr>
                <w:sz w:val="16"/>
                <w:szCs w:val="16"/>
              </w:rPr>
            </w:pPr>
          </w:p>
        </w:tc>
      </w:tr>
      <w:tr w:rsidR="00CE29B0" w:rsidRPr="00CE29B0" w14:paraId="036AC6C8" w14:textId="77777777" w:rsidTr="00CE29B0">
        <w:trPr>
          <w:trHeight w:val="20"/>
        </w:trPr>
        <w:tc>
          <w:tcPr>
            <w:tcW w:w="851" w:type="dxa"/>
            <w:shd w:val="clear" w:color="auto" w:fill="auto"/>
            <w:vAlign w:val="center"/>
          </w:tcPr>
          <w:p w14:paraId="779A9D1E" w14:textId="77777777" w:rsidR="0031328D" w:rsidRPr="00CE29B0" w:rsidRDefault="001F2138">
            <w:pPr>
              <w:rPr>
                <w:sz w:val="16"/>
                <w:szCs w:val="16"/>
              </w:rPr>
            </w:pPr>
            <w:r w:rsidRPr="00CE29B0">
              <w:rPr>
                <w:sz w:val="16"/>
                <w:szCs w:val="16"/>
              </w:rPr>
              <w:t>ОП.06</w:t>
            </w:r>
          </w:p>
        </w:tc>
        <w:tc>
          <w:tcPr>
            <w:tcW w:w="2977" w:type="dxa"/>
            <w:shd w:val="clear" w:color="auto" w:fill="auto"/>
            <w:vAlign w:val="center"/>
          </w:tcPr>
          <w:p w14:paraId="018A8209" w14:textId="77777777" w:rsidR="0031328D" w:rsidRPr="00CE29B0" w:rsidRDefault="001F2138" w:rsidP="00CE29B0">
            <w:pPr>
              <w:rPr>
                <w:sz w:val="16"/>
                <w:szCs w:val="16"/>
              </w:rPr>
            </w:pPr>
            <w:r w:rsidRPr="00CE29B0">
              <w:rPr>
                <w:sz w:val="16"/>
                <w:szCs w:val="16"/>
              </w:rPr>
              <w:t>Проектная и исследовательская деятельность в профессиональной сфере</w:t>
            </w:r>
          </w:p>
        </w:tc>
        <w:tc>
          <w:tcPr>
            <w:tcW w:w="425" w:type="dxa"/>
            <w:shd w:val="clear" w:color="auto" w:fill="auto"/>
            <w:vAlign w:val="center"/>
          </w:tcPr>
          <w:p w14:paraId="39AB49BE" w14:textId="77777777" w:rsidR="0031328D" w:rsidRPr="00CE29B0" w:rsidRDefault="001F2138" w:rsidP="002D47CB">
            <w:pPr>
              <w:jc w:val="center"/>
              <w:rPr>
                <w:sz w:val="16"/>
                <w:szCs w:val="16"/>
              </w:rPr>
            </w:pPr>
            <w:r w:rsidRPr="00CE29B0">
              <w:rPr>
                <w:sz w:val="16"/>
                <w:szCs w:val="16"/>
              </w:rPr>
              <w:t>О</w:t>
            </w:r>
          </w:p>
        </w:tc>
        <w:tc>
          <w:tcPr>
            <w:tcW w:w="426" w:type="dxa"/>
            <w:shd w:val="clear" w:color="auto" w:fill="auto"/>
            <w:vAlign w:val="center"/>
          </w:tcPr>
          <w:p w14:paraId="7B38D9E2" w14:textId="77777777" w:rsidR="0031328D" w:rsidRPr="00CE29B0" w:rsidRDefault="001F2138" w:rsidP="002D47CB">
            <w:pPr>
              <w:jc w:val="center"/>
              <w:rPr>
                <w:sz w:val="16"/>
                <w:szCs w:val="16"/>
              </w:rPr>
            </w:pPr>
            <w:r w:rsidRPr="00CE29B0">
              <w:rPr>
                <w:sz w:val="16"/>
                <w:szCs w:val="16"/>
              </w:rPr>
              <w:t>О</w:t>
            </w:r>
          </w:p>
        </w:tc>
        <w:tc>
          <w:tcPr>
            <w:tcW w:w="425" w:type="dxa"/>
            <w:shd w:val="clear" w:color="auto" w:fill="auto"/>
            <w:vAlign w:val="center"/>
          </w:tcPr>
          <w:p w14:paraId="4F0BB2EE" w14:textId="53BEE0FF" w:rsidR="0031328D" w:rsidRPr="00CE29B0" w:rsidRDefault="002D47CB" w:rsidP="002D47CB">
            <w:pPr>
              <w:jc w:val="center"/>
              <w:rPr>
                <w:sz w:val="16"/>
                <w:szCs w:val="16"/>
              </w:rPr>
            </w:pPr>
            <w:r w:rsidRPr="00CE29B0">
              <w:rPr>
                <w:color w:val="auto"/>
                <w:sz w:val="16"/>
                <w:szCs w:val="16"/>
              </w:rPr>
              <w:t>О</w:t>
            </w:r>
          </w:p>
        </w:tc>
        <w:tc>
          <w:tcPr>
            <w:tcW w:w="425" w:type="dxa"/>
            <w:shd w:val="clear" w:color="auto" w:fill="auto"/>
            <w:vAlign w:val="center"/>
          </w:tcPr>
          <w:p w14:paraId="0EDC29CF" w14:textId="77777777" w:rsidR="0031328D" w:rsidRPr="00CE29B0" w:rsidRDefault="001F2138" w:rsidP="002D47CB">
            <w:pPr>
              <w:jc w:val="center"/>
              <w:rPr>
                <w:sz w:val="16"/>
                <w:szCs w:val="16"/>
              </w:rPr>
            </w:pPr>
            <w:r w:rsidRPr="00CE29B0">
              <w:rPr>
                <w:sz w:val="16"/>
                <w:szCs w:val="16"/>
              </w:rPr>
              <w:t>О</w:t>
            </w:r>
          </w:p>
        </w:tc>
        <w:tc>
          <w:tcPr>
            <w:tcW w:w="425" w:type="dxa"/>
            <w:shd w:val="clear" w:color="auto" w:fill="auto"/>
            <w:vAlign w:val="center"/>
          </w:tcPr>
          <w:p w14:paraId="2F3C9968" w14:textId="77777777" w:rsidR="0031328D" w:rsidRPr="00CE29B0" w:rsidRDefault="001F2138" w:rsidP="002D47CB">
            <w:pPr>
              <w:jc w:val="center"/>
              <w:rPr>
                <w:sz w:val="16"/>
                <w:szCs w:val="16"/>
              </w:rPr>
            </w:pPr>
            <w:r w:rsidRPr="00CE29B0">
              <w:rPr>
                <w:sz w:val="16"/>
                <w:szCs w:val="16"/>
              </w:rPr>
              <w:t>О</w:t>
            </w:r>
          </w:p>
        </w:tc>
        <w:tc>
          <w:tcPr>
            <w:tcW w:w="426" w:type="dxa"/>
            <w:shd w:val="clear" w:color="auto" w:fill="auto"/>
            <w:vAlign w:val="center"/>
          </w:tcPr>
          <w:p w14:paraId="42D5EEE4" w14:textId="5CCA80F5" w:rsidR="0031328D" w:rsidRPr="00CE29B0" w:rsidRDefault="0031328D" w:rsidP="002D47CB">
            <w:pPr>
              <w:jc w:val="center"/>
              <w:rPr>
                <w:sz w:val="16"/>
                <w:szCs w:val="16"/>
              </w:rPr>
            </w:pPr>
          </w:p>
        </w:tc>
        <w:tc>
          <w:tcPr>
            <w:tcW w:w="425" w:type="dxa"/>
            <w:shd w:val="clear" w:color="auto" w:fill="auto"/>
            <w:vAlign w:val="center"/>
          </w:tcPr>
          <w:p w14:paraId="243A7EF1" w14:textId="5FC22D8A" w:rsidR="0031328D" w:rsidRPr="00CE29B0" w:rsidRDefault="0031328D" w:rsidP="002D47CB">
            <w:pPr>
              <w:jc w:val="center"/>
              <w:rPr>
                <w:sz w:val="16"/>
                <w:szCs w:val="16"/>
              </w:rPr>
            </w:pPr>
          </w:p>
        </w:tc>
        <w:tc>
          <w:tcPr>
            <w:tcW w:w="425" w:type="dxa"/>
            <w:shd w:val="clear" w:color="auto" w:fill="auto"/>
            <w:vAlign w:val="center"/>
          </w:tcPr>
          <w:p w14:paraId="73249C6B" w14:textId="3759EE9C" w:rsidR="0031328D" w:rsidRPr="00CE29B0" w:rsidRDefault="0031328D" w:rsidP="002D47CB">
            <w:pPr>
              <w:jc w:val="center"/>
              <w:rPr>
                <w:sz w:val="16"/>
                <w:szCs w:val="16"/>
              </w:rPr>
            </w:pPr>
          </w:p>
        </w:tc>
        <w:tc>
          <w:tcPr>
            <w:tcW w:w="425" w:type="dxa"/>
            <w:shd w:val="clear" w:color="auto" w:fill="auto"/>
            <w:vAlign w:val="center"/>
          </w:tcPr>
          <w:p w14:paraId="5E91AFE7" w14:textId="77777777" w:rsidR="0031328D" w:rsidRPr="00CE29B0" w:rsidRDefault="001F2138" w:rsidP="002D47CB">
            <w:pPr>
              <w:jc w:val="center"/>
              <w:rPr>
                <w:sz w:val="16"/>
                <w:szCs w:val="16"/>
              </w:rPr>
            </w:pPr>
            <w:r w:rsidRPr="00CE29B0">
              <w:rPr>
                <w:sz w:val="16"/>
                <w:szCs w:val="16"/>
              </w:rPr>
              <w:t>О</w:t>
            </w:r>
          </w:p>
        </w:tc>
        <w:tc>
          <w:tcPr>
            <w:tcW w:w="284" w:type="dxa"/>
            <w:shd w:val="clear" w:color="auto" w:fill="auto"/>
            <w:vAlign w:val="center"/>
          </w:tcPr>
          <w:p w14:paraId="161614A7" w14:textId="77777777" w:rsidR="0031328D" w:rsidRPr="00CE29B0" w:rsidRDefault="001F2138">
            <w:pPr>
              <w:jc w:val="center"/>
              <w:rPr>
                <w:sz w:val="16"/>
                <w:szCs w:val="16"/>
              </w:rPr>
            </w:pPr>
            <w:r w:rsidRPr="00CE29B0">
              <w:rPr>
                <w:sz w:val="16"/>
                <w:szCs w:val="16"/>
              </w:rPr>
              <w:t> </w:t>
            </w:r>
          </w:p>
        </w:tc>
        <w:tc>
          <w:tcPr>
            <w:tcW w:w="283" w:type="dxa"/>
            <w:shd w:val="clear" w:color="auto" w:fill="auto"/>
            <w:vAlign w:val="center"/>
          </w:tcPr>
          <w:p w14:paraId="6822F513" w14:textId="77777777" w:rsidR="0031328D" w:rsidRPr="00CE29B0" w:rsidRDefault="001F2138">
            <w:pPr>
              <w:jc w:val="center"/>
              <w:rPr>
                <w:sz w:val="16"/>
                <w:szCs w:val="16"/>
              </w:rPr>
            </w:pPr>
            <w:r w:rsidRPr="00CE29B0">
              <w:rPr>
                <w:sz w:val="16"/>
                <w:szCs w:val="16"/>
              </w:rPr>
              <w:t> </w:t>
            </w:r>
          </w:p>
        </w:tc>
        <w:tc>
          <w:tcPr>
            <w:tcW w:w="284" w:type="dxa"/>
            <w:shd w:val="clear" w:color="auto" w:fill="auto"/>
            <w:vAlign w:val="center"/>
          </w:tcPr>
          <w:p w14:paraId="2020D2C4" w14:textId="77777777" w:rsidR="0031328D" w:rsidRPr="00CE29B0" w:rsidRDefault="001F2138">
            <w:pPr>
              <w:jc w:val="center"/>
              <w:rPr>
                <w:sz w:val="16"/>
                <w:szCs w:val="16"/>
              </w:rPr>
            </w:pPr>
            <w:r w:rsidRPr="00CE29B0">
              <w:rPr>
                <w:sz w:val="16"/>
                <w:szCs w:val="16"/>
              </w:rPr>
              <w:t> </w:t>
            </w:r>
          </w:p>
        </w:tc>
        <w:tc>
          <w:tcPr>
            <w:tcW w:w="284" w:type="dxa"/>
            <w:shd w:val="clear" w:color="auto" w:fill="auto"/>
            <w:vAlign w:val="center"/>
          </w:tcPr>
          <w:p w14:paraId="26425C28" w14:textId="77777777" w:rsidR="0031328D" w:rsidRPr="00CE29B0" w:rsidRDefault="001F2138">
            <w:pPr>
              <w:jc w:val="center"/>
              <w:rPr>
                <w:sz w:val="16"/>
                <w:szCs w:val="16"/>
              </w:rPr>
            </w:pPr>
            <w:r w:rsidRPr="00CE29B0">
              <w:rPr>
                <w:sz w:val="16"/>
                <w:szCs w:val="16"/>
              </w:rPr>
              <w:t> </w:t>
            </w:r>
          </w:p>
        </w:tc>
        <w:tc>
          <w:tcPr>
            <w:tcW w:w="283" w:type="dxa"/>
            <w:shd w:val="clear" w:color="auto" w:fill="auto"/>
            <w:vAlign w:val="center"/>
          </w:tcPr>
          <w:p w14:paraId="5AD631C9" w14:textId="77777777" w:rsidR="0031328D" w:rsidRPr="00CE29B0" w:rsidRDefault="001F2138">
            <w:pPr>
              <w:jc w:val="center"/>
              <w:rPr>
                <w:sz w:val="16"/>
                <w:szCs w:val="16"/>
              </w:rPr>
            </w:pPr>
            <w:r w:rsidRPr="00CE29B0">
              <w:rPr>
                <w:sz w:val="16"/>
                <w:szCs w:val="16"/>
              </w:rPr>
              <w:t> </w:t>
            </w:r>
          </w:p>
        </w:tc>
        <w:tc>
          <w:tcPr>
            <w:tcW w:w="283" w:type="dxa"/>
            <w:shd w:val="clear" w:color="auto" w:fill="auto"/>
            <w:vAlign w:val="center"/>
          </w:tcPr>
          <w:p w14:paraId="6640E241" w14:textId="77777777" w:rsidR="0031328D" w:rsidRPr="00CE29B0" w:rsidRDefault="001F2138">
            <w:pPr>
              <w:jc w:val="center"/>
              <w:rPr>
                <w:sz w:val="16"/>
                <w:szCs w:val="16"/>
              </w:rPr>
            </w:pPr>
            <w:r w:rsidRPr="00CE29B0">
              <w:rPr>
                <w:sz w:val="16"/>
                <w:szCs w:val="16"/>
              </w:rPr>
              <w:t> </w:t>
            </w:r>
          </w:p>
        </w:tc>
        <w:tc>
          <w:tcPr>
            <w:tcW w:w="284" w:type="dxa"/>
            <w:shd w:val="clear" w:color="auto" w:fill="auto"/>
            <w:vAlign w:val="center"/>
          </w:tcPr>
          <w:p w14:paraId="6234C994" w14:textId="77777777" w:rsidR="0031328D" w:rsidRPr="00CE29B0" w:rsidRDefault="001F2138">
            <w:pPr>
              <w:jc w:val="center"/>
              <w:rPr>
                <w:sz w:val="16"/>
                <w:szCs w:val="16"/>
              </w:rPr>
            </w:pPr>
            <w:r w:rsidRPr="00CE29B0">
              <w:rPr>
                <w:sz w:val="16"/>
                <w:szCs w:val="16"/>
              </w:rPr>
              <w:t> </w:t>
            </w:r>
          </w:p>
        </w:tc>
        <w:tc>
          <w:tcPr>
            <w:tcW w:w="283" w:type="dxa"/>
            <w:shd w:val="clear" w:color="auto" w:fill="auto"/>
            <w:vAlign w:val="center"/>
          </w:tcPr>
          <w:p w14:paraId="1E26172C" w14:textId="77777777" w:rsidR="0031328D" w:rsidRPr="00CE29B0" w:rsidRDefault="001F2138">
            <w:pPr>
              <w:jc w:val="center"/>
              <w:rPr>
                <w:sz w:val="16"/>
                <w:szCs w:val="16"/>
              </w:rPr>
            </w:pPr>
            <w:r w:rsidRPr="00CE29B0">
              <w:rPr>
                <w:sz w:val="16"/>
                <w:szCs w:val="16"/>
              </w:rPr>
              <w:t> </w:t>
            </w:r>
          </w:p>
        </w:tc>
        <w:tc>
          <w:tcPr>
            <w:tcW w:w="236" w:type="dxa"/>
            <w:shd w:val="clear" w:color="auto" w:fill="auto"/>
            <w:vAlign w:val="center"/>
          </w:tcPr>
          <w:p w14:paraId="3653B5BF" w14:textId="77777777" w:rsidR="0031328D" w:rsidRPr="00CE29B0" w:rsidRDefault="001F2138">
            <w:pPr>
              <w:jc w:val="center"/>
              <w:rPr>
                <w:sz w:val="16"/>
                <w:szCs w:val="16"/>
              </w:rPr>
            </w:pPr>
            <w:r w:rsidRPr="00CE29B0">
              <w:rPr>
                <w:sz w:val="16"/>
                <w:szCs w:val="16"/>
              </w:rPr>
              <w:t> </w:t>
            </w:r>
          </w:p>
        </w:tc>
        <w:tc>
          <w:tcPr>
            <w:tcW w:w="331" w:type="dxa"/>
            <w:shd w:val="clear" w:color="auto" w:fill="auto"/>
            <w:vAlign w:val="center"/>
          </w:tcPr>
          <w:p w14:paraId="44703428" w14:textId="77777777" w:rsidR="0031328D" w:rsidRPr="00CE29B0" w:rsidRDefault="001F2138">
            <w:pPr>
              <w:jc w:val="center"/>
              <w:rPr>
                <w:sz w:val="16"/>
                <w:szCs w:val="16"/>
              </w:rPr>
            </w:pPr>
            <w:r w:rsidRPr="00CE29B0">
              <w:rPr>
                <w:sz w:val="16"/>
                <w:szCs w:val="16"/>
              </w:rPr>
              <w:t> </w:t>
            </w:r>
          </w:p>
        </w:tc>
        <w:tc>
          <w:tcPr>
            <w:tcW w:w="284" w:type="dxa"/>
            <w:shd w:val="clear" w:color="auto" w:fill="auto"/>
            <w:vAlign w:val="center"/>
          </w:tcPr>
          <w:p w14:paraId="1F8DBF38" w14:textId="77777777" w:rsidR="0031328D" w:rsidRPr="00CE29B0" w:rsidRDefault="001F2138">
            <w:pPr>
              <w:jc w:val="center"/>
              <w:rPr>
                <w:sz w:val="16"/>
                <w:szCs w:val="16"/>
              </w:rPr>
            </w:pPr>
            <w:r w:rsidRPr="00CE29B0">
              <w:rPr>
                <w:sz w:val="16"/>
                <w:szCs w:val="16"/>
              </w:rPr>
              <w:t> </w:t>
            </w:r>
          </w:p>
        </w:tc>
        <w:tc>
          <w:tcPr>
            <w:tcW w:w="236" w:type="dxa"/>
            <w:shd w:val="clear" w:color="auto" w:fill="auto"/>
            <w:vAlign w:val="center"/>
          </w:tcPr>
          <w:p w14:paraId="1BED9546" w14:textId="77777777" w:rsidR="0031328D" w:rsidRPr="00CE29B0" w:rsidRDefault="001F2138">
            <w:pPr>
              <w:jc w:val="center"/>
              <w:rPr>
                <w:sz w:val="16"/>
                <w:szCs w:val="16"/>
              </w:rPr>
            </w:pPr>
            <w:r w:rsidRPr="00CE29B0">
              <w:rPr>
                <w:sz w:val="16"/>
                <w:szCs w:val="16"/>
              </w:rPr>
              <w:t> </w:t>
            </w:r>
          </w:p>
        </w:tc>
        <w:tc>
          <w:tcPr>
            <w:tcW w:w="236" w:type="dxa"/>
            <w:shd w:val="clear" w:color="auto" w:fill="auto"/>
            <w:vAlign w:val="center"/>
          </w:tcPr>
          <w:p w14:paraId="04844E50" w14:textId="77777777" w:rsidR="0031328D" w:rsidRPr="00CE29B0" w:rsidRDefault="001F2138">
            <w:pPr>
              <w:jc w:val="center"/>
              <w:rPr>
                <w:sz w:val="16"/>
                <w:szCs w:val="16"/>
              </w:rPr>
            </w:pPr>
            <w:r w:rsidRPr="00CE29B0">
              <w:rPr>
                <w:sz w:val="16"/>
                <w:szCs w:val="16"/>
              </w:rPr>
              <w:t> </w:t>
            </w:r>
          </w:p>
        </w:tc>
        <w:tc>
          <w:tcPr>
            <w:tcW w:w="283" w:type="dxa"/>
            <w:shd w:val="clear" w:color="auto" w:fill="auto"/>
            <w:vAlign w:val="center"/>
          </w:tcPr>
          <w:p w14:paraId="62BD0929" w14:textId="77777777" w:rsidR="0031328D" w:rsidRPr="00CE29B0" w:rsidRDefault="001F2138">
            <w:pPr>
              <w:jc w:val="center"/>
              <w:rPr>
                <w:sz w:val="16"/>
                <w:szCs w:val="16"/>
              </w:rPr>
            </w:pPr>
            <w:r w:rsidRPr="00CE29B0">
              <w:rPr>
                <w:sz w:val="16"/>
                <w:szCs w:val="16"/>
              </w:rPr>
              <w:t> </w:t>
            </w:r>
          </w:p>
        </w:tc>
        <w:tc>
          <w:tcPr>
            <w:tcW w:w="284" w:type="dxa"/>
            <w:shd w:val="clear" w:color="auto" w:fill="auto"/>
            <w:vAlign w:val="center"/>
          </w:tcPr>
          <w:p w14:paraId="09154948" w14:textId="77777777" w:rsidR="0031328D" w:rsidRPr="00CE29B0" w:rsidRDefault="001F2138">
            <w:pPr>
              <w:jc w:val="center"/>
              <w:rPr>
                <w:sz w:val="16"/>
                <w:szCs w:val="16"/>
              </w:rPr>
            </w:pPr>
            <w:r w:rsidRPr="00CE29B0">
              <w:rPr>
                <w:sz w:val="16"/>
                <w:szCs w:val="16"/>
              </w:rPr>
              <w:t> </w:t>
            </w:r>
          </w:p>
        </w:tc>
        <w:tc>
          <w:tcPr>
            <w:tcW w:w="236" w:type="dxa"/>
            <w:shd w:val="clear" w:color="auto" w:fill="auto"/>
            <w:vAlign w:val="center"/>
          </w:tcPr>
          <w:p w14:paraId="10A90B67" w14:textId="77777777" w:rsidR="0031328D" w:rsidRPr="00CE29B0" w:rsidRDefault="001F2138">
            <w:pPr>
              <w:jc w:val="center"/>
              <w:rPr>
                <w:sz w:val="16"/>
                <w:szCs w:val="16"/>
              </w:rPr>
            </w:pPr>
            <w:r w:rsidRPr="00CE29B0">
              <w:rPr>
                <w:sz w:val="16"/>
                <w:szCs w:val="16"/>
              </w:rPr>
              <w:t> </w:t>
            </w:r>
          </w:p>
        </w:tc>
        <w:tc>
          <w:tcPr>
            <w:tcW w:w="284" w:type="dxa"/>
            <w:shd w:val="clear" w:color="auto" w:fill="auto"/>
            <w:vAlign w:val="center"/>
          </w:tcPr>
          <w:p w14:paraId="40272365" w14:textId="77777777" w:rsidR="0031328D" w:rsidRPr="00CE29B0" w:rsidRDefault="001F2138">
            <w:pPr>
              <w:jc w:val="center"/>
              <w:rPr>
                <w:sz w:val="16"/>
                <w:szCs w:val="16"/>
              </w:rPr>
            </w:pPr>
            <w:r w:rsidRPr="00CE29B0">
              <w:rPr>
                <w:sz w:val="16"/>
                <w:szCs w:val="16"/>
              </w:rPr>
              <w:t> </w:t>
            </w:r>
          </w:p>
        </w:tc>
        <w:tc>
          <w:tcPr>
            <w:tcW w:w="284" w:type="dxa"/>
            <w:shd w:val="clear" w:color="auto" w:fill="auto"/>
            <w:vAlign w:val="center"/>
          </w:tcPr>
          <w:p w14:paraId="38859D47" w14:textId="77777777" w:rsidR="0031328D" w:rsidRPr="00CE29B0" w:rsidRDefault="001F2138">
            <w:pPr>
              <w:jc w:val="center"/>
              <w:rPr>
                <w:sz w:val="16"/>
                <w:szCs w:val="16"/>
              </w:rPr>
            </w:pPr>
            <w:r w:rsidRPr="00CE29B0">
              <w:rPr>
                <w:sz w:val="16"/>
                <w:szCs w:val="16"/>
              </w:rPr>
              <w:t> </w:t>
            </w:r>
          </w:p>
        </w:tc>
        <w:tc>
          <w:tcPr>
            <w:tcW w:w="283" w:type="dxa"/>
            <w:shd w:val="clear" w:color="auto" w:fill="auto"/>
            <w:vAlign w:val="center"/>
          </w:tcPr>
          <w:p w14:paraId="78EF807C" w14:textId="77777777" w:rsidR="0031328D" w:rsidRPr="00CE29B0" w:rsidRDefault="001F2138">
            <w:pPr>
              <w:jc w:val="center"/>
              <w:rPr>
                <w:sz w:val="16"/>
                <w:szCs w:val="16"/>
              </w:rPr>
            </w:pPr>
            <w:r w:rsidRPr="00CE29B0">
              <w:rPr>
                <w:sz w:val="16"/>
                <w:szCs w:val="16"/>
              </w:rPr>
              <w:t> </w:t>
            </w:r>
          </w:p>
        </w:tc>
        <w:tc>
          <w:tcPr>
            <w:tcW w:w="284" w:type="dxa"/>
            <w:shd w:val="clear" w:color="auto" w:fill="auto"/>
            <w:vAlign w:val="center"/>
          </w:tcPr>
          <w:p w14:paraId="17211122" w14:textId="77777777" w:rsidR="0031328D" w:rsidRPr="00CE29B0" w:rsidRDefault="001F2138">
            <w:pPr>
              <w:jc w:val="center"/>
              <w:rPr>
                <w:sz w:val="16"/>
                <w:szCs w:val="16"/>
              </w:rPr>
            </w:pPr>
            <w:r w:rsidRPr="00CE29B0">
              <w:rPr>
                <w:sz w:val="16"/>
                <w:szCs w:val="16"/>
              </w:rPr>
              <w:t> </w:t>
            </w:r>
          </w:p>
        </w:tc>
        <w:tc>
          <w:tcPr>
            <w:tcW w:w="283" w:type="dxa"/>
            <w:shd w:val="clear" w:color="auto" w:fill="auto"/>
            <w:vAlign w:val="center"/>
          </w:tcPr>
          <w:p w14:paraId="6A9AF108" w14:textId="77777777" w:rsidR="0031328D" w:rsidRPr="00CE29B0" w:rsidRDefault="001F2138">
            <w:pPr>
              <w:jc w:val="center"/>
              <w:rPr>
                <w:sz w:val="16"/>
                <w:szCs w:val="16"/>
              </w:rPr>
            </w:pPr>
            <w:r w:rsidRPr="00CE29B0">
              <w:rPr>
                <w:sz w:val="16"/>
                <w:szCs w:val="16"/>
              </w:rPr>
              <w:t> </w:t>
            </w:r>
          </w:p>
        </w:tc>
        <w:tc>
          <w:tcPr>
            <w:tcW w:w="284" w:type="dxa"/>
            <w:shd w:val="clear" w:color="auto" w:fill="auto"/>
            <w:vAlign w:val="center"/>
          </w:tcPr>
          <w:p w14:paraId="551DBC23" w14:textId="77777777" w:rsidR="0031328D" w:rsidRPr="00CE29B0" w:rsidRDefault="001F2138">
            <w:pPr>
              <w:jc w:val="center"/>
              <w:rPr>
                <w:sz w:val="16"/>
                <w:szCs w:val="16"/>
              </w:rPr>
            </w:pPr>
            <w:r w:rsidRPr="00CE29B0">
              <w:rPr>
                <w:sz w:val="16"/>
                <w:szCs w:val="16"/>
              </w:rPr>
              <w:t> </w:t>
            </w:r>
          </w:p>
        </w:tc>
        <w:tc>
          <w:tcPr>
            <w:tcW w:w="283" w:type="dxa"/>
            <w:shd w:val="clear" w:color="auto" w:fill="auto"/>
            <w:vAlign w:val="center"/>
          </w:tcPr>
          <w:p w14:paraId="70C76AB2" w14:textId="77777777" w:rsidR="0031328D" w:rsidRPr="00CE29B0" w:rsidRDefault="001F2138">
            <w:pPr>
              <w:jc w:val="center"/>
              <w:rPr>
                <w:sz w:val="16"/>
                <w:szCs w:val="16"/>
              </w:rPr>
            </w:pPr>
            <w:r w:rsidRPr="00CE29B0">
              <w:rPr>
                <w:sz w:val="16"/>
                <w:szCs w:val="16"/>
              </w:rPr>
              <w:t> </w:t>
            </w:r>
          </w:p>
        </w:tc>
        <w:tc>
          <w:tcPr>
            <w:tcW w:w="284" w:type="dxa"/>
            <w:shd w:val="clear" w:color="auto" w:fill="auto"/>
            <w:vAlign w:val="center"/>
          </w:tcPr>
          <w:p w14:paraId="2D5522A8" w14:textId="77777777" w:rsidR="0031328D" w:rsidRPr="00CE29B0" w:rsidRDefault="001F2138">
            <w:pPr>
              <w:jc w:val="center"/>
              <w:rPr>
                <w:sz w:val="16"/>
                <w:szCs w:val="16"/>
              </w:rPr>
            </w:pPr>
            <w:r w:rsidRPr="00CE29B0">
              <w:rPr>
                <w:sz w:val="16"/>
                <w:szCs w:val="16"/>
              </w:rPr>
              <w:t> </w:t>
            </w:r>
          </w:p>
        </w:tc>
        <w:tc>
          <w:tcPr>
            <w:tcW w:w="283" w:type="dxa"/>
            <w:shd w:val="clear" w:color="auto" w:fill="auto"/>
            <w:vAlign w:val="center"/>
          </w:tcPr>
          <w:p w14:paraId="361F4167" w14:textId="77777777" w:rsidR="0031328D" w:rsidRPr="00CE29B0" w:rsidRDefault="001F2138">
            <w:pPr>
              <w:jc w:val="center"/>
              <w:rPr>
                <w:sz w:val="16"/>
                <w:szCs w:val="16"/>
              </w:rPr>
            </w:pPr>
            <w:r w:rsidRPr="00CE29B0">
              <w:rPr>
                <w:sz w:val="16"/>
                <w:szCs w:val="16"/>
              </w:rPr>
              <w:t> </w:t>
            </w:r>
          </w:p>
        </w:tc>
        <w:tc>
          <w:tcPr>
            <w:tcW w:w="284" w:type="dxa"/>
            <w:shd w:val="clear" w:color="auto" w:fill="auto"/>
            <w:vAlign w:val="center"/>
          </w:tcPr>
          <w:p w14:paraId="681CD300" w14:textId="77777777" w:rsidR="0031328D" w:rsidRPr="00CE29B0" w:rsidRDefault="001F2138">
            <w:pPr>
              <w:jc w:val="center"/>
              <w:rPr>
                <w:sz w:val="16"/>
                <w:szCs w:val="16"/>
              </w:rPr>
            </w:pPr>
            <w:r w:rsidRPr="00CE29B0">
              <w:rPr>
                <w:sz w:val="16"/>
                <w:szCs w:val="16"/>
              </w:rPr>
              <w:t> </w:t>
            </w:r>
          </w:p>
        </w:tc>
        <w:tc>
          <w:tcPr>
            <w:tcW w:w="283" w:type="dxa"/>
            <w:shd w:val="clear" w:color="auto" w:fill="auto"/>
            <w:vAlign w:val="center"/>
          </w:tcPr>
          <w:p w14:paraId="34D784E3" w14:textId="77777777" w:rsidR="0031328D" w:rsidRPr="00CE29B0" w:rsidRDefault="001F2138">
            <w:pPr>
              <w:jc w:val="center"/>
              <w:rPr>
                <w:sz w:val="16"/>
                <w:szCs w:val="16"/>
              </w:rPr>
            </w:pPr>
            <w:r w:rsidRPr="00CE29B0">
              <w:rPr>
                <w:sz w:val="16"/>
                <w:szCs w:val="16"/>
              </w:rPr>
              <w:t> </w:t>
            </w:r>
          </w:p>
        </w:tc>
        <w:tc>
          <w:tcPr>
            <w:tcW w:w="284" w:type="dxa"/>
          </w:tcPr>
          <w:p w14:paraId="4B11C2CB" w14:textId="77777777" w:rsidR="0031328D" w:rsidRPr="00CE29B0" w:rsidRDefault="0031328D">
            <w:pPr>
              <w:jc w:val="center"/>
              <w:rPr>
                <w:sz w:val="16"/>
                <w:szCs w:val="16"/>
              </w:rPr>
            </w:pPr>
          </w:p>
        </w:tc>
      </w:tr>
      <w:tr w:rsidR="00CE29B0" w:rsidRPr="00CE29B0" w14:paraId="78733A20" w14:textId="77777777" w:rsidTr="00CE29B0">
        <w:trPr>
          <w:trHeight w:val="20"/>
        </w:trPr>
        <w:tc>
          <w:tcPr>
            <w:tcW w:w="851" w:type="dxa"/>
            <w:shd w:val="clear" w:color="auto" w:fill="auto"/>
            <w:vAlign w:val="center"/>
          </w:tcPr>
          <w:p w14:paraId="3258A2C0" w14:textId="77777777" w:rsidR="0031328D" w:rsidRPr="00CE29B0" w:rsidRDefault="001F2138">
            <w:pPr>
              <w:rPr>
                <w:sz w:val="16"/>
                <w:szCs w:val="16"/>
              </w:rPr>
            </w:pPr>
            <w:r w:rsidRPr="00CE29B0">
              <w:rPr>
                <w:sz w:val="16"/>
                <w:szCs w:val="16"/>
              </w:rPr>
              <w:t>ОП.07</w:t>
            </w:r>
          </w:p>
        </w:tc>
        <w:tc>
          <w:tcPr>
            <w:tcW w:w="2977" w:type="dxa"/>
            <w:shd w:val="clear" w:color="auto" w:fill="auto"/>
            <w:vAlign w:val="center"/>
          </w:tcPr>
          <w:p w14:paraId="0D686D28" w14:textId="77777777" w:rsidR="0031328D" w:rsidRPr="00CE29B0" w:rsidRDefault="001F2138" w:rsidP="00CE29B0">
            <w:pPr>
              <w:rPr>
                <w:sz w:val="16"/>
                <w:szCs w:val="16"/>
              </w:rPr>
            </w:pPr>
            <w:r w:rsidRPr="00CE29B0">
              <w:rPr>
                <w:sz w:val="16"/>
                <w:szCs w:val="16"/>
              </w:rPr>
              <w:t>Информатика и информационно-коммуникационные технологии в профессиональной деятельности</w:t>
            </w:r>
          </w:p>
        </w:tc>
        <w:tc>
          <w:tcPr>
            <w:tcW w:w="425" w:type="dxa"/>
            <w:shd w:val="clear" w:color="auto" w:fill="auto"/>
            <w:vAlign w:val="center"/>
          </w:tcPr>
          <w:p w14:paraId="7A303CFE" w14:textId="77777777" w:rsidR="0031328D" w:rsidRPr="00CE29B0" w:rsidRDefault="001F2138">
            <w:pPr>
              <w:jc w:val="center"/>
              <w:rPr>
                <w:sz w:val="16"/>
                <w:szCs w:val="16"/>
              </w:rPr>
            </w:pPr>
            <w:r w:rsidRPr="00CE29B0">
              <w:rPr>
                <w:sz w:val="16"/>
                <w:szCs w:val="16"/>
              </w:rPr>
              <w:t>О</w:t>
            </w:r>
          </w:p>
        </w:tc>
        <w:tc>
          <w:tcPr>
            <w:tcW w:w="426" w:type="dxa"/>
            <w:shd w:val="clear" w:color="auto" w:fill="auto"/>
            <w:vAlign w:val="center"/>
          </w:tcPr>
          <w:p w14:paraId="27A0D596" w14:textId="77777777" w:rsidR="0031328D" w:rsidRPr="00CE29B0" w:rsidRDefault="001F2138">
            <w:pPr>
              <w:jc w:val="center"/>
              <w:rPr>
                <w:sz w:val="16"/>
                <w:szCs w:val="16"/>
              </w:rPr>
            </w:pPr>
            <w:r w:rsidRPr="00CE29B0">
              <w:rPr>
                <w:sz w:val="16"/>
                <w:szCs w:val="16"/>
              </w:rPr>
              <w:t>О</w:t>
            </w:r>
          </w:p>
        </w:tc>
        <w:tc>
          <w:tcPr>
            <w:tcW w:w="425" w:type="dxa"/>
            <w:shd w:val="clear" w:color="auto" w:fill="auto"/>
            <w:vAlign w:val="center"/>
          </w:tcPr>
          <w:p w14:paraId="602E91F7" w14:textId="51E7F2E9" w:rsidR="0031328D" w:rsidRPr="00CE29B0" w:rsidRDefault="00A030AC">
            <w:pPr>
              <w:jc w:val="center"/>
              <w:rPr>
                <w:sz w:val="16"/>
                <w:szCs w:val="16"/>
              </w:rPr>
            </w:pPr>
            <w:r w:rsidRPr="00CE29B0">
              <w:rPr>
                <w:sz w:val="16"/>
                <w:szCs w:val="16"/>
              </w:rPr>
              <w:t>О</w:t>
            </w:r>
          </w:p>
        </w:tc>
        <w:tc>
          <w:tcPr>
            <w:tcW w:w="425" w:type="dxa"/>
            <w:shd w:val="clear" w:color="auto" w:fill="auto"/>
            <w:vAlign w:val="center"/>
          </w:tcPr>
          <w:p w14:paraId="75A28C97" w14:textId="77777777" w:rsidR="0031328D" w:rsidRPr="00CE29B0" w:rsidRDefault="001F2138">
            <w:pPr>
              <w:jc w:val="center"/>
              <w:rPr>
                <w:sz w:val="16"/>
                <w:szCs w:val="16"/>
              </w:rPr>
            </w:pPr>
            <w:r w:rsidRPr="00CE29B0">
              <w:rPr>
                <w:sz w:val="16"/>
                <w:szCs w:val="16"/>
              </w:rPr>
              <w:t>О</w:t>
            </w:r>
          </w:p>
        </w:tc>
        <w:tc>
          <w:tcPr>
            <w:tcW w:w="425" w:type="dxa"/>
            <w:shd w:val="clear" w:color="auto" w:fill="auto"/>
            <w:vAlign w:val="center"/>
          </w:tcPr>
          <w:p w14:paraId="77F87137" w14:textId="44D86BD1" w:rsidR="0031328D" w:rsidRPr="00CE29B0" w:rsidRDefault="00A030AC" w:rsidP="00A030AC">
            <w:pPr>
              <w:jc w:val="center"/>
              <w:rPr>
                <w:sz w:val="16"/>
                <w:szCs w:val="16"/>
              </w:rPr>
            </w:pPr>
            <w:r w:rsidRPr="00CE29B0">
              <w:rPr>
                <w:sz w:val="16"/>
                <w:szCs w:val="16"/>
              </w:rPr>
              <w:t>О</w:t>
            </w:r>
          </w:p>
        </w:tc>
        <w:tc>
          <w:tcPr>
            <w:tcW w:w="426" w:type="dxa"/>
            <w:shd w:val="clear" w:color="auto" w:fill="auto"/>
            <w:vAlign w:val="center"/>
          </w:tcPr>
          <w:p w14:paraId="111C4EA2" w14:textId="77777777" w:rsidR="0031328D" w:rsidRPr="00CE29B0" w:rsidRDefault="001F2138">
            <w:pPr>
              <w:jc w:val="center"/>
              <w:rPr>
                <w:sz w:val="16"/>
                <w:szCs w:val="16"/>
              </w:rPr>
            </w:pPr>
            <w:r w:rsidRPr="00CE29B0">
              <w:rPr>
                <w:sz w:val="16"/>
                <w:szCs w:val="16"/>
              </w:rPr>
              <w:t> </w:t>
            </w:r>
          </w:p>
        </w:tc>
        <w:tc>
          <w:tcPr>
            <w:tcW w:w="425" w:type="dxa"/>
            <w:shd w:val="clear" w:color="auto" w:fill="auto"/>
            <w:vAlign w:val="center"/>
          </w:tcPr>
          <w:p w14:paraId="060155E0" w14:textId="77777777" w:rsidR="0031328D" w:rsidRPr="00CE29B0" w:rsidRDefault="001F2138">
            <w:pPr>
              <w:jc w:val="center"/>
              <w:rPr>
                <w:sz w:val="16"/>
                <w:szCs w:val="16"/>
              </w:rPr>
            </w:pPr>
            <w:r w:rsidRPr="00CE29B0">
              <w:rPr>
                <w:sz w:val="16"/>
                <w:szCs w:val="16"/>
              </w:rPr>
              <w:t> </w:t>
            </w:r>
          </w:p>
        </w:tc>
        <w:tc>
          <w:tcPr>
            <w:tcW w:w="425" w:type="dxa"/>
            <w:shd w:val="clear" w:color="auto" w:fill="auto"/>
            <w:vAlign w:val="center"/>
          </w:tcPr>
          <w:p w14:paraId="7C482E9D" w14:textId="77777777" w:rsidR="0031328D" w:rsidRPr="00CE29B0" w:rsidRDefault="001F2138">
            <w:pPr>
              <w:jc w:val="center"/>
              <w:rPr>
                <w:sz w:val="16"/>
                <w:szCs w:val="16"/>
              </w:rPr>
            </w:pPr>
            <w:r w:rsidRPr="00CE29B0">
              <w:rPr>
                <w:sz w:val="16"/>
                <w:szCs w:val="16"/>
              </w:rPr>
              <w:t> </w:t>
            </w:r>
          </w:p>
        </w:tc>
        <w:tc>
          <w:tcPr>
            <w:tcW w:w="425" w:type="dxa"/>
            <w:shd w:val="clear" w:color="auto" w:fill="auto"/>
            <w:vAlign w:val="center"/>
          </w:tcPr>
          <w:p w14:paraId="78313EBC" w14:textId="30272E09" w:rsidR="0031328D" w:rsidRPr="00CE29B0" w:rsidRDefault="001F2138" w:rsidP="00A030AC">
            <w:pPr>
              <w:jc w:val="center"/>
              <w:rPr>
                <w:sz w:val="16"/>
                <w:szCs w:val="16"/>
              </w:rPr>
            </w:pPr>
            <w:r w:rsidRPr="00CE29B0">
              <w:rPr>
                <w:sz w:val="16"/>
                <w:szCs w:val="16"/>
              </w:rPr>
              <w:t> </w:t>
            </w:r>
            <w:r w:rsidR="00A030AC" w:rsidRPr="00CE29B0">
              <w:rPr>
                <w:sz w:val="16"/>
                <w:szCs w:val="16"/>
              </w:rPr>
              <w:t>О</w:t>
            </w:r>
          </w:p>
        </w:tc>
        <w:tc>
          <w:tcPr>
            <w:tcW w:w="284" w:type="dxa"/>
            <w:shd w:val="clear" w:color="auto" w:fill="auto"/>
            <w:vAlign w:val="center"/>
          </w:tcPr>
          <w:p w14:paraId="14409C53" w14:textId="77777777" w:rsidR="0031328D" w:rsidRPr="00CE29B0" w:rsidRDefault="001F2138">
            <w:pPr>
              <w:jc w:val="center"/>
              <w:rPr>
                <w:sz w:val="16"/>
                <w:szCs w:val="16"/>
              </w:rPr>
            </w:pPr>
            <w:r w:rsidRPr="00CE29B0">
              <w:rPr>
                <w:sz w:val="16"/>
                <w:szCs w:val="16"/>
              </w:rPr>
              <w:t> </w:t>
            </w:r>
          </w:p>
        </w:tc>
        <w:tc>
          <w:tcPr>
            <w:tcW w:w="283" w:type="dxa"/>
            <w:shd w:val="clear" w:color="auto" w:fill="auto"/>
            <w:vAlign w:val="center"/>
          </w:tcPr>
          <w:p w14:paraId="0DB9D088" w14:textId="77777777" w:rsidR="0031328D" w:rsidRPr="00CE29B0" w:rsidRDefault="001F2138">
            <w:pPr>
              <w:jc w:val="center"/>
              <w:rPr>
                <w:sz w:val="16"/>
                <w:szCs w:val="16"/>
              </w:rPr>
            </w:pPr>
            <w:r w:rsidRPr="00CE29B0">
              <w:rPr>
                <w:sz w:val="16"/>
                <w:szCs w:val="16"/>
              </w:rPr>
              <w:t> </w:t>
            </w:r>
          </w:p>
        </w:tc>
        <w:tc>
          <w:tcPr>
            <w:tcW w:w="284" w:type="dxa"/>
            <w:shd w:val="clear" w:color="auto" w:fill="auto"/>
            <w:vAlign w:val="center"/>
          </w:tcPr>
          <w:p w14:paraId="2C81A39C" w14:textId="77777777" w:rsidR="0031328D" w:rsidRPr="00CE29B0" w:rsidRDefault="001F2138">
            <w:pPr>
              <w:jc w:val="center"/>
              <w:rPr>
                <w:sz w:val="16"/>
                <w:szCs w:val="16"/>
              </w:rPr>
            </w:pPr>
            <w:r w:rsidRPr="00CE29B0">
              <w:rPr>
                <w:sz w:val="16"/>
                <w:szCs w:val="16"/>
              </w:rPr>
              <w:t> </w:t>
            </w:r>
          </w:p>
        </w:tc>
        <w:tc>
          <w:tcPr>
            <w:tcW w:w="284" w:type="dxa"/>
            <w:shd w:val="clear" w:color="auto" w:fill="auto"/>
            <w:vAlign w:val="center"/>
          </w:tcPr>
          <w:p w14:paraId="046E65FA" w14:textId="77777777" w:rsidR="0031328D" w:rsidRPr="00CE29B0" w:rsidRDefault="001F2138">
            <w:pPr>
              <w:jc w:val="center"/>
              <w:rPr>
                <w:sz w:val="16"/>
                <w:szCs w:val="16"/>
              </w:rPr>
            </w:pPr>
            <w:r w:rsidRPr="00CE29B0">
              <w:rPr>
                <w:sz w:val="16"/>
                <w:szCs w:val="16"/>
              </w:rPr>
              <w:t> </w:t>
            </w:r>
          </w:p>
        </w:tc>
        <w:tc>
          <w:tcPr>
            <w:tcW w:w="283" w:type="dxa"/>
            <w:shd w:val="clear" w:color="auto" w:fill="auto"/>
            <w:vAlign w:val="center"/>
          </w:tcPr>
          <w:p w14:paraId="1A4AD42E" w14:textId="77777777" w:rsidR="0031328D" w:rsidRPr="00CE29B0" w:rsidRDefault="001F2138">
            <w:pPr>
              <w:jc w:val="center"/>
              <w:rPr>
                <w:sz w:val="16"/>
                <w:szCs w:val="16"/>
              </w:rPr>
            </w:pPr>
            <w:r w:rsidRPr="00CE29B0">
              <w:rPr>
                <w:sz w:val="16"/>
                <w:szCs w:val="16"/>
              </w:rPr>
              <w:t> </w:t>
            </w:r>
          </w:p>
        </w:tc>
        <w:tc>
          <w:tcPr>
            <w:tcW w:w="283" w:type="dxa"/>
            <w:shd w:val="clear" w:color="auto" w:fill="auto"/>
            <w:vAlign w:val="center"/>
          </w:tcPr>
          <w:p w14:paraId="43BAB091" w14:textId="77777777" w:rsidR="0031328D" w:rsidRPr="00CE29B0" w:rsidRDefault="001F2138">
            <w:pPr>
              <w:jc w:val="center"/>
              <w:rPr>
                <w:sz w:val="16"/>
                <w:szCs w:val="16"/>
              </w:rPr>
            </w:pPr>
            <w:r w:rsidRPr="00CE29B0">
              <w:rPr>
                <w:sz w:val="16"/>
                <w:szCs w:val="16"/>
              </w:rPr>
              <w:t> </w:t>
            </w:r>
          </w:p>
        </w:tc>
        <w:tc>
          <w:tcPr>
            <w:tcW w:w="284" w:type="dxa"/>
            <w:shd w:val="clear" w:color="auto" w:fill="auto"/>
            <w:vAlign w:val="center"/>
          </w:tcPr>
          <w:p w14:paraId="6C148BEE" w14:textId="77777777" w:rsidR="0031328D" w:rsidRPr="00CE29B0" w:rsidRDefault="001F2138">
            <w:pPr>
              <w:jc w:val="center"/>
              <w:rPr>
                <w:sz w:val="16"/>
                <w:szCs w:val="16"/>
              </w:rPr>
            </w:pPr>
            <w:r w:rsidRPr="00CE29B0">
              <w:rPr>
                <w:sz w:val="16"/>
                <w:szCs w:val="16"/>
              </w:rPr>
              <w:t> </w:t>
            </w:r>
          </w:p>
        </w:tc>
        <w:tc>
          <w:tcPr>
            <w:tcW w:w="283" w:type="dxa"/>
            <w:shd w:val="clear" w:color="auto" w:fill="auto"/>
            <w:vAlign w:val="center"/>
          </w:tcPr>
          <w:p w14:paraId="6B4920D2" w14:textId="77777777" w:rsidR="0031328D" w:rsidRPr="00CE29B0" w:rsidRDefault="001F2138">
            <w:pPr>
              <w:jc w:val="center"/>
              <w:rPr>
                <w:sz w:val="16"/>
                <w:szCs w:val="16"/>
              </w:rPr>
            </w:pPr>
            <w:r w:rsidRPr="00CE29B0">
              <w:rPr>
                <w:sz w:val="16"/>
                <w:szCs w:val="16"/>
              </w:rPr>
              <w:t> </w:t>
            </w:r>
          </w:p>
        </w:tc>
        <w:tc>
          <w:tcPr>
            <w:tcW w:w="236" w:type="dxa"/>
            <w:shd w:val="clear" w:color="auto" w:fill="auto"/>
            <w:vAlign w:val="center"/>
          </w:tcPr>
          <w:p w14:paraId="6F7CFFC3" w14:textId="77777777" w:rsidR="0031328D" w:rsidRPr="00CE29B0" w:rsidRDefault="001F2138">
            <w:pPr>
              <w:jc w:val="center"/>
              <w:rPr>
                <w:sz w:val="16"/>
                <w:szCs w:val="16"/>
              </w:rPr>
            </w:pPr>
            <w:r w:rsidRPr="00CE29B0">
              <w:rPr>
                <w:sz w:val="16"/>
                <w:szCs w:val="16"/>
              </w:rPr>
              <w:t> </w:t>
            </w:r>
          </w:p>
        </w:tc>
        <w:tc>
          <w:tcPr>
            <w:tcW w:w="331" w:type="dxa"/>
            <w:shd w:val="clear" w:color="auto" w:fill="auto"/>
            <w:vAlign w:val="center"/>
          </w:tcPr>
          <w:p w14:paraId="296CD633" w14:textId="77777777" w:rsidR="0031328D" w:rsidRPr="00CE29B0" w:rsidRDefault="001F2138">
            <w:pPr>
              <w:jc w:val="center"/>
              <w:rPr>
                <w:sz w:val="16"/>
                <w:szCs w:val="16"/>
              </w:rPr>
            </w:pPr>
            <w:r w:rsidRPr="00CE29B0">
              <w:rPr>
                <w:sz w:val="16"/>
                <w:szCs w:val="16"/>
              </w:rPr>
              <w:t> </w:t>
            </w:r>
          </w:p>
        </w:tc>
        <w:tc>
          <w:tcPr>
            <w:tcW w:w="284" w:type="dxa"/>
            <w:shd w:val="clear" w:color="auto" w:fill="auto"/>
            <w:vAlign w:val="center"/>
          </w:tcPr>
          <w:p w14:paraId="4F622DD4" w14:textId="77777777" w:rsidR="0031328D" w:rsidRPr="00CE29B0" w:rsidRDefault="001F2138">
            <w:pPr>
              <w:jc w:val="center"/>
              <w:rPr>
                <w:sz w:val="16"/>
                <w:szCs w:val="16"/>
              </w:rPr>
            </w:pPr>
            <w:r w:rsidRPr="00CE29B0">
              <w:rPr>
                <w:sz w:val="16"/>
                <w:szCs w:val="16"/>
              </w:rPr>
              <w:t> </w:t>
            </w:r>
          </w:p>
        </w:tc>
        <w:tc>
          <w:tcPr>
            <w:tcW w:w="236" w:type="dxa"/>
            <w:shd w:val="clear" w:color="auto" w:fill="auto"/>
            <w:vAlign w:val="center"/>
          </w:tcPr>
          <w:p w14:paraId="04850CEA" w14:textId="77777777" w:rsidR="0031328D" w:rsidRPr="00CE29B0" w:rsidRDefault="001F2138">
            <w:pPr>
              <w:jc w:val="center"/>
              <w:rPr>
                <w:sz w:val="16"/>
                <w:szCs w:val="16"/>
              </w:rPr>
            </w:pPr>
            <w:r w:rsidRPr="00CE29B0">
              <w:rPr>
                <w:sz w:val="16"/>
                <w:szCs w:val="16"/>
              </w:rPr>
              <w:t> </w:t>
            </w:r>
          </w:p>
        </w:tc>
        <w:tc>
          <w:tcPr>
            <w:tcW w:w="236" w:type="dxa"/>
            <w:shd w:val="clear" w:color="auto" w:fill="auto"/>
            <w:vAlign w:val="center"/>
          </w:tcPr>
          <w:p w14:paraId="7F4D19E3" w14:textId="77777777" w:rsidR="0031328D" w:rsidRPr="00CE29B0" w:rsidRDefault="001F2138">
            <w:pPr>
              <w:jc w:val="center"/>
              <w:rPr>
                <w:sz w:val="16"/>
                <w:szCs w:val="16"/>
              </w:rPr>
            </w:pPr>
            <w:r w:rsidRPr="00CE29B0">
              <w:rPr>
                <w:sz w:val="16"/>
                <w:szCs w:val="16"/>
              </w:rPr>
              <w:t> </w:t>
            </w:r>
          </w:p>
        </w:tc>
        <w:tc>
          <w:tcPr>
            <w:tcW w:w="283" w:type="dxa"/>
            <w:shd w:val="clear" w:color="auto" w:fill="auto"/>
            <w:vAlign w:val="center"/>
          </w:tcPr>
          <w:p w14:paraId="4BE71219" w14:textId="77777777" w:rsidR="0031328D" w:rsidRPr="00CE29B0" w:rsidRDefault="001F2138">
            <w:pPr>
              <w:jc w:val="center"/>
              <w:rPr>
                <w:sz w:val="16"/>
                <w:szCs w:val="16"/>
              </w:rPr>
            </w:pPr>
            <w:r w:rsidRPr="00CE29B0">
              <w:rPr>
                <w:sz w:val="16"/>
                <w:szCs w:val="16"/>
              </w:rPr>
              <w:t> </w:t>
            </w:r>
          </w:p>
        </w:tc>
        <w:tc>
          <w:tcPr>
            <w:tcW w:w="284" w:type="dxa"/>
            <w:shd w:val="clear" w:color="auto" w:fill="auto"/>
            <w:vAlign w:val="center"/>
          </w:tcPr>
          <w:p w14:paraId="7AAE3400" w14:textId="77777777" w:rsidR="0031328D" w:rsidRPr="00CE29B0" w:rsidRDefault="001F2138">
            <w:pPr>
              <w:jc w:val="center"/>
              <w:rPr>
                <w:sz w:val="16"/>
                <w:szCs w:val="16"/>
              </w:rPr>
            </w:pPr>
            <w:r w:rsidRPr="00CE29B0">
              <w:rPr>
                <w:sz w:val="16"/>
                <w:szCs w:val="16"/>
              </w:rPr>
              <w:t> </w:t>
            </w:r>
          </w:p>
        </w:tc>
        <w:tc>
          <w:tcPr>
            <w:tcW w:w="236" w:type="dxa"/>
            <w:shd w:val="clear" w:color="auto" w:fill="auto"/>
            <w:vAlign w:val="center"/>
          </w:tcPr>
          <w:p w14:paraId="080DEBEC" w14:textId="77777777" w:rsidR="0031328D" w:rsidRPr="00CE29B0" w:rsidRDefault="001F2138">
            <w:pPr>
              <w:jc w:val="center"/>
              <w:rPr>
                <w:sz w:val="16"/>
                <w:szCs w:val="16"/>
              </w:rPr>
            </w:pPr>
            <w:r w:rsidRPr="00CE29B0">
              <w:rPr>
                <w:sz w:val="16"/>
                <w:szCs w:val="16"/>
              </w:rPr>
              <w:t> </w:t>
            </w:r>
          </w:p>
        </w:tc>
        <w:tc>
          <w:tcPr>
            <w:tcW w:w="284" w:type="dxa"/>
            <w:shd w:val="clear" w:color="auto" w:fill="auto"/>
            <w:vAlign w:val="center"/>
          </w:tcPr>
          <w:p w14:paraId="19208365" w14:textId="77777777" w:rsidR="0031328D" w:rsidRPr="00CE29B0" w:rsidRDefault="001F2138">
            <w:pPr>
              <w:jc w:val="center"/>
              <w:rPr>
                <w:sz w:val="16"/>
                <w:szCs w:val="16"/>
              </w:rPr>
            </w:pPr>
            <w:r w:rsidRPr="00CE29B0">
              <w:rPr>
                <w:sz w:val="16"/>
                <w:szCs w:val="16"/>
              </w:rPr>
              <w:t> </w:t>
            </w:r>
          </w:p>
        </w:tc>
        <w:tc>
          <w:tcPr>
            <w:tcW w:w="284" w:type="dxa"/>
            <w:shd w:val="clear" w:color="auto" w:fill="auto"/>
            <w:vAlign w:val="center"/>
          </w:tcPr>
          <w:p w14:paraId="0F5D782F" w14:textId="77777777" w:rsidR="0031328D" w:rsidRPr="00CE29B0" w:rsidRDefault="001F2138">
            <w:pPr>
              <w:jc w:val="center"/>
              <w:rPr>
                <w:sz w:val="16"/>
                <w:szCs w:val="16"/>
              </w:rPr>
            </w:pPr>
            <w:r w:rsidRPr="00CE29B0">
              <w:rPr>
                <w:sz w:val="16"/>
                <w:szCs w:val="16"/>
              </w:rPr>
              <w:t> </w:t>
            </w:r>
          </w:p>
        </w:tc>
        <w:tc>
          <w:tcPr>
            <w:tcW w:w="283" w:type="dxa"/>
            <w:shd w:val="clear" w:color="auto" w:fill="auto"/>
            <w:vAlign w:val="center"/>
          </w:tcPr>
          <w:p w14:paraId="0FD86949" w14:textId="77777777" w:rsidR="0031328D" w:rsidRPr="00CE29B0" w:rsidRDefault="001F2138">
            <w:pPr>
              <w:jc w:val="center"/>
              <w:rPr>
                <w:sz w:val="16"/>
                <w:szCs w:val="16"/>
              </w:rPr>
            </w:pPr>
            <w:r w:rsidRPr="00CE29B0">
              <w:rPr>
                <w:sz w:val="16"/>
                <w:szCs w:val="16"/>
              </w:rPr>
              <w:t> </w:t>
            </w:r>
          </w:p>
        </w:tc>
        <w:tc>
          <w:tcPr>
            <w:tcW w:w="284" w:type="dxa"/>
            <w:shd w:val="clear" w:color="auto" w:fill="auto"/>
            <w:vAlign w:val="center"/>
          </w:tcPr>
          <w:p w14:paraId="7C4BD08F" w14:textId="77777777" w:rsidR="0031328D" w:rsidRPr="00CE29B0" w:rsidRDefault="001F2138">
            <w:pPr>
              <w:jc w:val="center"/>
              <w:rPr>
                <w:sz w:val="16"/>
                <w:szCs w:val="16"/>
              </w:rPr>
            </w:pPr>
            <w:r w:rsidRPr="00CE29B0">
              <w:rPr>
                <w:sz w:val="16"/>
                <w:szCs w:val="16"/>
              </w:rPr>
              <w:t> </w:t>
            </w:r>
          </w:p>
        </w:tc>
        <w:tc>
          <w:tcPr>
            <w:tcW w:w="283" w:type="dxa"/>
            <w:shd w:val="clear" w:color="auto" w:fill="auto"/>
            <w:vAlign w:val="center"/>
          </w:tcPr>
          <w:p w14:paraId="038D0340" w14:textId="77777777" w:rsidR="0031328D" w:rsidRPr="00CE29B0" w:rsidRDefault="001F2138">
            <w:pPr>
              <w:jc w:val="center"/>
              <w:rPr>
                <w:sz w:val="16"/>
                <w:szCs w:val="16"/>
              </w:rPr>
            </w:pPr>
            <w:r w:rsidRPr="00CE29B0">
              <w:rPr>
                <w:sz w:val="16"/>
                <w:szCs w:val="16"/>
              </w:rPr>
              <w:t> </w:t>
            </w:r>
          </w:p>
        </w:tc>
        <w:tc>
          <w:tcPr>
            <w:tcW w:w="284" w:type="dxa"/>
            <w:shd w:val="clear" w:color="auto" w:fill="auto"/>
            <w:vAlign w:val="center"/>
          </w:tcPr>
          <w:p w14:paraId="53C2671F" w14:textId="77777777" w:rsidR="0031328D" w:rsidRPr="00CE29B0" w:rsidRDefault="001F2138">
            <w:pPr>
              <w:jc w:val="center"/>
              <w:rPr>
                <w:sz w:val="16"/>
                <w:szCs w:val="16"/>
              </w:rPr>
            </w:pPr>
            <w:r w:rsidRPr="00CE29B0">
              <w:rPr>
                <w:sz w:val="16"/>
                <w:szCs w:val="16"/>
              </w:rPr>
              <w:t> </w:t>
            </w:r>
          </w:p>
        </w:tc>
        <w:tc>
          <w:tcPr>
            <w:tcW w:w="283" w:type="dxa"/>
            <w:shd w:val="clear" w:color="auto" w:fill="auto"/>
            <w:vAlign w:val="center"/>
          </w:tcPr>
          <w:p w14:paraId="63FAE4EE" w14:textId="77777777" w:rsidR="0031328D" w:rsidRPr="00CE29B0" w:rsidRDefault="001F2138">
            <w:pPr>
              <w:jc w:val="center"/>
              <w:rPr>
                <w:sz w:val="16"/>
                <w:szCs w:val="16"/>
              </w:rPr>
            </w:pPr>
            <w:r w:rsidRPr="00CE29B0">
              <w:rPr>
                <w:sz w:val="16"/>
                <w:szCs w:val="16"/>
              </w:rPr>
              <w:t> </w:t>
            </w:r>
          </w:p>
        </w:tc>
        <w:tc>
          <w:tcPr>
            <w:tcW w:w="284" w:type="dxa"/>
            <w:shd w:val="clear" w:color="auto" w:fill="auto"/>
            <w:vAlign w:val="center"/>
          </w:tcPr>
          <w:p w14:paraId="2B2D620B" w14:textId="77777777" w:rsidR="0031328D" w:rsidRPr="00CE29B0" w:rsidRDefault="001F2138">
            <w:pPr>
              <w:jc w:val="center"/>
              <w:rPr>
                <w:sz w:val="16"/>
                <w:szCs w:val="16"/>
              </w:rPr>
            </w:pPr>
            <w:r w:rsidRPr="00CE29B0">
              <w:rPr>
                <w:sz w:val="16"/>
                <w:szCs w:val="16"/>
              </w:rPr>
              <w:t> </w:t>
            </w:r>
          </w:p>
        </w:tc>
        <w:tc>
          <w:tcPr>
            <w:tcW w:w="283" w:type="dxa"/>
            <w:shd w:val="clear" w:color="auto" w:fill="auto"/>
            <w:vAlign w:val="center"/>
          </w:tcPr>
          <w:p w14:paraId="071702D6" w14:textId="77777777" w:rsidR="0031328D" w:rsidRPr="00CE29B0" w:rsidRDefault="001F2138">
            <w:pPr>
              <w:jc w:val="center"/>
              <w:rPr>
                <w:sz w:val="16"/>
                <w:szCs w:val="16"/>
              </w:rPr>
            </w:pPr>
            <w:r w:rsidRPr="00CE29B0">
              <w:rPr>
                <w:sz w:val="16"/>
                <w:szCs w:val="16"/>
              </w:rPr>
              <w:t> </w:t>
            </w:r>
          </w:p>
        </w:tc>
        <w:tc>
          <w:tcPr>
            <w:tcW w:w="284" w:type="dxa"/>
            <w:shd w:val="clear" w:color="auto" w:fill="auto"/>
            <w:vAlign w:val="center"/>
          </w:tcPr>
          <w:p w14:paraId="18D4801F" w14:textId="77777777" w:rsidR="0031328D" w:rsidRPr="00CE29B0" w:rsidRDefault="001F2138">
            <w:pPr>
              <w:jc w:val="center"/>
              <w:rPr>
                <w:sz w:val="16"/>
                <w:szCs w:val="16"/>
              </w:rPr>
            </w:pPr>
            <w:r w:rsidRPr="00CE29B0">
              <w:rPr>
                <w:sz w:val="16"/>
                <w:szCs w:val="16"/>
              </w:rPr>
              <w:t> </w:t>
            </w:r>
          </w:p>
        </w:tc>
        <w:tc>
          <w:tcPr>
            <w:tcW w:w="283" w:type="dxa"/>
            <w:shd w:val="clear" w:color="auto" w:fill="auto"/>
            <w:vAlign w:val="center"/>
          </w:tcPr>
          <w:p w14:paraId="2B43D777" w14:textId="77777777" w:rsidR="0031328D" w:rsidRPr="00CE29B0" w:rsidRDefault="001F2138">
            <w:pPr>
              <w:jc w:val="center"/>
              <w:rPr>
                <w:sz w:val="16"/>
                <w:szCs w:val="16"/>
              </w:rPr>
            </w:pPr>
            <w:r w:rsidRPr="00CE29B0">
              <w:rPr>
                <w:sz w:val="16"/>
                <w:szCs w:val="16"/>
              </w:rPr>
              <w:t> </w:t>
            </w:r>
          </w:p>
        </w:tc>
        <w:tc>
          <w:tcPr>
            <w:tcW w:w="284" w:type="dxa"/>
          </w:tcPr>
          <w:p w14:paraId="64ADBE87" w14:textId="77777777" w:rsidR="0031328D" w:rsidRPr="00CE29B0" w:rsidRDefault="0031328D">
            <w:pPr>
              <w:jc w:val="center"/>
              <w:rPr>
                <w:sz w:val="16"/>
                <w:szCs w:val="16"/>
              </w:rPr>
            </w:pPr>
          </w:p>
        </w:tc>
      </w:tr>
      <w:tr w:rsidR="00CE29B0" w:rsidRPr="00CE29B0" w14:paraId="7BE9ED07" w14:textId="77777777" w:rsidTr="00CE29B0">
        <w:trPr>
          <w:trHeight w:val="20"/>
        </w:trPr>
        <w:tc>
          <w:tcPr>
            <w:tcW w:w="851" w:type="dxa"/>
            <w:shd w:val="clear" w:color="auto" w:fill="auto"/>
            <w:vAlign w:val="center"/>
          </w:tcPr>
          <w:p w14:paraId="7789CBD7" w14:textId="77777777" w:rsidR="0031328D" w:rsidRPr="00CE29B0" w:rsidRDefault="001F2138">
            <w:pPr>
              <w:rPr>
                <w:sz w:val="16"/>
                <w:szCs w:val="16"/>
              </w:rPr>
            </w:pPr>
            <w:r w:rsidRPr="00CE29B0">
              <w:rPr>
                <w:sz w:val="16"/>
                <w:szCs w:val="16"/>
              </w:rPr>
              <w:t>ОП.08</w:t>
            </w:r>
          </w:p>
        </w:tc>
        <w:tc>
          <w:tcPr>
            <w:tcW w:w="2977" w:type="dxa"/>
            <w:shd w:val="clear" w:color="auto" w:fill="auto"/>
            <w:vAlign w:val="center"/>
          </w:tcPr>
          <w:p w14:paraId="7C5DFECC" w14:textId="77777777" w:rsidR="0031328D" w:rsidRPr="00CE29B0" w:rsidRDefault="001F2138" w:rsidP="00CE29B0">
            <w:pPr>
              <w:rPr>
                <w:sz w:val="16"/>
                <w:szCs w:val="16"/>
              </w:rPr>
            </w:pPr>
            <w:r w:rsidRPr="00CE29B0">
              <w:rPr>
                <w:sz w:val="16"/>
                <w:szCs w:val="16"/>
              </w:rPr>
              <w:t>Основы возрастной психологии</w:t>
            </w:r>
          </w:p>
        </w:tc>
        <w:tc>
          <w:tcPr>
            <w:tcW w:w="425" w:type="dxa"/>
            <w:shd w:val="clear" w:color="auto" w:fill="auto"/>
            <w:vAlign w:val="center"/>
          </w:tcPr>
          <w:p w14:paraId="3D04D684" w14:textId="77777777" w:rsidR="0031328D" w:rsidRPr="00CE29B0" w:rsidRDefault="001F2138">
            <w:pPr>
              <w:jc w:val="center"/>
              <w:rPr>
                <w:sz w:val="16"/>
                <w:szCs w:val="16"/>
              </w:rPr>
            </w:pPr>
            <w:r w:rsidRPr="00CE29B0">
              <w:rPr>
                <w:sz w:val="16"/>
                <w:szCs w:val="16"/>
              </w:rPr>
              <w:t>О</w:t>
            </w:r>
          </w:p>
        </w:tc>
        <w:tc>
          <w:tcPr>
            <w:tcW w:w="426" w:type="dxa"/>
            <w:shd w:val="clear" w:color="auto" w:fill="auto"/>
            <w:vAlign w:val="center"/>
          </w:tcPr>
          <w:p w14:paraId="7DA649E9" w14:textId="77777777" w:rsidR="0031328D" w:rsidRPr="00CE29B0" w:rsidRDefault="001F2138">
            <w:pPr>
              <w:jc w:val="center"/>
              <w:rPr>
                <w:sz w:val="16"/>
                <w:szCs w:val="16"/>
              </w:rPr>
            </w:pPr>
            <w:r w:rsidRPr="00CE29B0">
              <w:rPr>
                <w:sz w:val="16"/>
                <w:szCs w:val="16"/>
              </w:rPr>
              <w:t>О</w:t>
            </w:r>
          </w:p>
        </w:tc>
        <w:tc>
          <w:tcPr>
            <w:tcW w:w="425" w:type="dxa"/>
            <w:shd w:val="clear" w:color="auto" w:fill="auto"/>
            <w:vAlign w:val="center"/>
          </w:tcPr>
          <w:p w14:paraId="6F6E662E" w14:textId="77777777" w:rsidR="0031328D" w:rsidRPr="00CE29B0" w:rsidRDefault="001F2138">
            <w:pPr>
              <w:jc w:val="center"/>
              <w:rPr>
                <w:sz w:val="16"/>
                <w:szCs w:val="16"/>
              </w:rPr>
            </w:pPr>
            <w:r w:rsidRPr="00CE29B0">
              <w:rPr>
                <w:sz w:val="16"/>
                <w:szCs w:val="16"/>
              </w:rPr>
              <w:t>О</w:t>
            </w:r>
          </w:p>
        </w:tc>
        <w:tc>
          <w:tcPr>
            <w:tcW w:w="425" w:type="dxa"/>
            <w:shd w:val="clear" w:color="auto" w:fill="auto"/>
            <w:vAlign w:val="center"/>
          </w:tcPr>
          <w:p w14:paraId="7952DA55" w14:textId="77777777" w:rsidR="0031328D" w:rsidRPr="00CE29B0" w:rsidRDefault="001F2138">
            <w:pPr>
              <w:jc w:val="center"/>
              <w:rPr>
                <w:sz w:val="16"/>
                <w:szCs w:val="16"/>
              </w:rPr>
            </w:pPr>
            <w:r w:rsidRPr="00CE29B0">
              <w:rPr>
                <w:sz w:val="16"/>
                <w:szCs w:val="16"/>
              </w:rPr>
              <w:t>О</w:t>
            </w:r>
          </w:p>
        </w:tc>
        <w:tc>
          <w:tcPr>
            <w:tcW w:w="425" w:type="dxa"/>
            <w:shd w:val="clear" w:color="auto" w:fill="auto"/>
            <w:vAlign w:val="center"/>
          </w:tcPr>
          <w:p w14:paraId="7A8EF72C" w14:textId="77777777" w:rsidR="0031328D" w:rsidRPr="00CE29B0" w:rsidRDefault="001F2138">
            <w:pPr>
              <w:jc w:val="center"/>
              <w:rPr>
                <w:sz w:val="16"/>
                <w:szCs w:val="16"/>
              </w:rPr>
            </w:pPr>
            <w:r w:rsidRPr="00CE29B0">
              <w:rPr>
                <w:sz w:val="16"/>
                <w:szCs w:val="16"/>
              </w:rPr>
              <w:t>О</w:t>
            </w:r>
          </w:p>
        </w:tc>
        <w:tc>
          <w:tcPr>
            <w:tcW w:w="426" w:type="dxa"/>
            <w:shd w:val="clear" w:color="auto" w:fill="auto"/>
            <w:vAlign w:val="center"/>
          </w:tcPr>
          <w:p w14:paraId="59AD3C68" w14:textId="77777777" w:rsidR="0031328D" w:rsidRPr="00CE29B0" w:rsidRDefault="001F2138">
            <w:pPr>
              <w:jc w:val="center"/>
              <w:rPr>
                <w:sz w:val="16"/>
                <w:szCs w:val="16"/>
              </w:rPr>
            </w:pPr>
            <w:r w:rsidRPr="00CE29B0">
              <w:rPr>
                <w:sz w:val="16"/>
                <w:szCs w:val="16"/>
              </w:rPr>
              <w:t> </w:t>
            </w:r>
          </w:p>
        </w:tc>
        <w:tc>
          <w:tcPr>
            <w:tcW w:w="425" w:type="dxa"/>
            <w:shd w:val="clear" w:color="auto" w:fill="auto"/>
            <w:vAlign w:val="center"/>
          </w:tcPr>
          <w:p w14:paraId="65F3517F" w14:textId="77777777" w:rsidR="0031328D" w:rsidRPr="00CE29B0" w:rsidRDefault="001F2138">
            <w:pPr>
              <w:jc w:val="center"/>
              <w:rPr>
                <w:sz w:val="16"/>
                <w:szCs w:val="16"/>
              </w:rPr>
            </w:pPr>
            <w:r w:rsidRPr="00CE29B0">
              <w:rPr>
                <w:sz w:val="16"/>
                <w:szCs w:val="16"/>
              </w:rPr>
              <w:t> </w:t>
            </w:r>
          </w:p>
        </w:tc>
        <w:tc>
          <w:tcPr>
            <w:tcW w:w="425" w:type="dxa"/>
            <w:shd w:val="clear" w:color="auto" w:fill="auto"/>
            <w:vAlign w:val="center"/>
          </w:tcPr>
          <w:p w14:paraId="428A6EAC" w14:textId="77777777" w:rsidR="0031328D" w:rsidRPr="00CE29B0" w:rsidRDefault="001F2138">
            <w:pPr>
              <w:jc w:val="center"/>
              <w:rPr>
                <w:sz w:val="16"/>
                <w:szCs w:val="16"/>
              </w:rPr>
            </w:pPr>
            <w:r w:rsidRPr="00CE29B0">
              <w:rPr>
                <w:sz w:val="16"/>
                <w:szCs w:val="16"/>
              </w:rPr>
              <w:t> </w:t>
            </w:r>
          </w:p>
        </w:tc>
        <w:tc>
          <w:tcPr>
            <w:tcW w:w="425" w:type="dxa"/>
            <w:shd w:val="clear" w:color="auto" w:fill="auto"/>
            <w:vAlign w:val="center"/>
          </w:tcPr>
          <w:p w14:paraId="53C487C9" w14:textId="77777777" w:rsidR="0031328D" w:rsidRPr="00CE29B0" w:rsidRDefault="001F2138">
            <w:pPr>
              <w:jc w:val="center"/>
              <w:rPr>
                <w:sz w:val="16"/>
                <w:szCs w:val="16"/>
              </w:rPr>
            </w:pPr>
            <w:r w:rsidRPr="00CE29B0">
              <w:rPr>
                <w:sz w:val="16"/>
                <w:szCs w:val="16"/>
              </w:rPr>
              <w:t>О</w:t>
            </w:r>
          </w:p>
        </w:tc>
        <w:tc>
          <w:tcPr>
            <w:tcW w:w="284" w:type="dxa"/>
            <w:shd w:val="clear" w:color="auto" w:fill="auto"/>
            <w:vAlign w:val="center"/>
          </w:tcPr>
          <w:p w14:paraId="359A18EA" w14:textId="77777777" w:rsidR="0031328D" w:rsidRPr="00CE29B0" w:rsidRDefault="001F2138">
            <w:pPr>
              <w:jc w:val="center"/>
              <w:rPr>
                <w:sz w:val="16"/>
                <w:szCs w:val="16"/>
              </w:rPr>
            </w:pPr>
            <w:r w:rsidRPr="00CE29B0">
              <w:rPr>
                <w:sz w:val="16"/>
                <w:szCs w:val="16"/>
              </w:rPr>
              <w:t> </w:t>
            </w:r>
          </w:p>
        </w:tc>
        <w:tc>
          <w:tcPr>
            <w:tcW w:w="283" w:type="dxa"/>
            <w:shd w:val="clear" w:color="auto" w:fill="auto"/>
            <w:vAlign w:val="center"/>
          </w:tcPr>
          <w:p w14:paraId="73BA9C40" w14:textId="77777777" w:rsidR="0031328D" w:rsidRPr="00CE29B0" w:rsidRDefault="001F2138">
            <w:pPr>
              <w:jc w:val="center"/>
              <w:rPr>
                <w:sz w:val="16"/>
                <w:szCs w:val="16"/>
              </w:rPr>
            </w:pPr>
            <w:r w:rsidRPr="00CE29B0">
              <w:rPr>
                <w:sz w:val="16"/>
                <w:szCs w:val="16"/>
              </w:rPr>
              <w:t> </w:t>
            </w:r>
          </w:p>
        </w:tc>
        <w:tc>
          <w:tcPr>
            <w:tcW w:w="284" w:type="dxa"/>
            <w:shd w:val="clear" w:color="auto" w:fill="auto"/>
            <w:vAlign w:val="center"/>
          </w:tcPr>
          <w:p w14:paraId="59093BE2" w14:textId="77777777" w:rsidR="0031328D" w:rsidRPr="00CE29B0" w:rsidRDefault="001F2138">
            <w:pPr>
              <w:jc w:val="center"/>
              <w:rPr>
                <w:sz w:val="16"/>
                <w:szCs w:val="16"/>
              </w:rPr>
            </w:pPr>
            <w:r w:rsidRPr="00CE29B0">
              <w:rPr>
                <w:sz w:val="16"/>
                <w:szCs w:val="16"/>
              </w:rPr>
              <w:t> </w:t>
            </w:r>
          </w:p>
        </w:tc>
        <w:tc>
          <w:tcPr>
            <w:tcW w:w="284" w:type="dxa"/>
            <w:shd w:val="clear" w:color="auto" w:fill="auto"/>
            <w:vAlign w:val="center"/>
          </w:tcPr>
          <w:p w14:paraId="524B3806" w14:textId="77777777" w:rsidR="0031328D" w:rsidRPr="00CE29B0" w:rsidRDefault="001F2138">
            <w:pPr>
              <w:jc w:val="center"/>
              <w:rPr>
                <w:sz w:val="16"/>
                <w:szCs w:val="16"/>
              </w:rPr>
            </w:pPr>
            <w:r w:rsidRPr="00CE29B0">
              <w:rPr>
                <w:sz w:val="16"/>
                <w:szCs w:val="16"/>
              </w:rPr>
              <w:t> </w:t>
            </w:r>
          </w:p>
        </w:tc>
        <w:tc>
          <w:tcPr>
            <w:tcW w:w="283" w:type="dxa"/>
            <w:shd w:val="clear" w:color="auto" w:fill="auto"/>
            <w:vAlign w:val="center"/>
          </w:tcPr>
          <w:p w14:paraId="2AB11FBD" w14:textId="77777777" w:rsidR="0031328D" w:rsidRPr="00CE29B0" w:rsidRDefault="001F2138">
            <w:pPr>
              <w:jc w:val="center"/>
              <w:rPr>
                <w:sz w:val="16"/>
                <w:szCs w:val="16"/>
              </w:rPr>
            </w:pPr>
            <w:r w:rsidRPr="00CE29B0">
              <w:rPr>
                <w:sz w:val="16"/>
                <w:szCs w:val="16"/>
              </w:rPr>
              <w:t> </w:t>
            </w:r>
          </w:p>
        </w:tc>
        <w:tc>
          <w:tcPr>
            <w:tcW w:w="283" w:type="dxa"/>
            <w:shd w:val="clear" w:color="auto" w:fill="auto"/>
            <w:vAlign w:val="center"/>
          </w:tcPr>
          <w:p w14:paraId="681B5C2A" w14:textId="77777777" w:rsidR="0031328D" w:rsidRPr="00CE29B0" w:rsidRDefault="001F2138">
            <w:pPr>
              <w:jc w:val="center"/>
              <w:rPr>
                <w:sz w:val="16"/>
                <w:szCs w:val="16"/>
              </w:rPr>
            </w:pPr>
            <w:r w:rsidRPr="00CE29B0">
              <w:rPr>
                <w:sz w:val="16"/>
                <w:szCs w:val="16"/>
              </w:rPr>
              <w:t> </w:t>
            </w:r>
          </w:p>
        </w:tc>
        <w:tc>
          <w:tcPr>
            <w:tcW w:w="284" w:type="dxa"/>
            <w:shd w:val="clear" w:color="auto" w:fill="auto"/>
            <w:vAlign w:val="center"/>
          </w:tcPr>
          <w:p w14:paraId="7CABB489" w14:textId="77777777" w:rsidR="0031328D" w:rsidRPr="00CE29B0" w:rsidRDefault="001F2138">
            <w:pPr>
              <w:jc w:val="center"/>
              <w:rPr>
                <w:sz w:val="16"/>
                <w:szCs w:val="16"/>
              </w:rPr>
            </w:pPr>
            <w:r w:rsidRPr="00CE29B0">
              <w:rPr>
                <w:sz w:val="16"/>
                <w:szCs w:val="16"/>
              </w:rPr>
              <w:t> </w:t>
            </w:r>
          </w:p>
        </w:tc>
        <w:tc>
          <w:tcPr>
            <w:tcW w:w="283" w:type="dxa"/>
            <w:shd w:val="clear" w:color="auto" w:fill="auto"/>
            <w:vAlign w:val="center"/>
          </w:tcPr>
          <w:p w14:paraId="6239E095" w14:textId="77777777" w:rsidR="0031328D" w:rsidRPr="00CE29B0" w:rsidRDefault="001F2138">
            <w:pPr>
              <w:jc w:val="center"/>
              <w:rPr>
                <w:sz w:val="16"/>
                <w:szCs w:val="16"/>
              </w:rPr>
            </w:pPr>
            <w:r w:rsidRPr="00CE29B0">
              <w:rPr>
                <w:sz w:val="16"/>
                <w:szCs w:val="16"/>
              </w:rPr>
              <w:t> </w:t>
            </w:r>
          </w:p>
        </w:tc>
        <w:tc>
          <w:tcPr>
            <w:tcW w:w="236" w:type="dxa"/>
            <w:shd w:val="clear" w:color="auto" w:fill="auto"/>
            <w:vAlign w:val="center"/>
          </w:tcPr>
          <w:p w14:paraId="616994DC" w14:textId="77777777" w:rsidR="0031328D" w:rsidRPr="00CE29B0" w:rsidRDefault="001F2138">
            <w:pPr>
              <w:jc w:val="center"/>
              <w:rPr>
                <w:sz w:val="16"/>
                <w:szCs w:val="16"/>
              </w:rPr>
            </w:pPr>
            <w:r w:rsidRPr="00CE29B0">
              <w:rPr>
                <w:sz w:val="16"/>
                <w:szCs w:val="16"/>
              </w:rPr>
              <w:t> </w:t>
            </w:r>
          </w:p>
        </w:tc>
        <w:tc>
          <w:tcPr>
            <w:tcW w:w="331" w:type="dxa"/>
            <w:shd w:val="clear" w:color="auto" w:fill="auto"/>
            <w:vAlign w:val="center"/>
          </w:tcPr>
          <w:p w14:paraId="2A80A8DF" w14:textId="77777777" w:rsidR="0031328D" w:rsidRPr="00CE29B0" w:rsidRDefault="001F2138">
            <w:pPr>
              <w:jc w:val="center"/>
              <w:rPr>
                <w:sz w:val="16"/>
                <w:szCs w:val="16"/>
              </w:rPr>
            </w:pPr>
            <w:r w:rsidRPr="00CE29B0">
              <w:rPr>
                <w:sz w:val="16"/>
                <w:szCs w:val="16"/>
              </w:rPr>
              <w:t> </w:t>
            </w:r>
          </w:p>
        </w:tc>
        <w:tc>
          <w:tcPr>
            <w:tcW w:w="284" w:type="dxa"/>
            <w:shd w:val="clear" w:color="auto" w:fill="auto"/>
            <w:vAlign w:val="center"/>
          </w:tcPr>
          <w:p w14:paraId="24DB2A89" w14:textId="77777777" w:rsidR="0031328D" w:rsidRPr="00CE29B0" w:rsidRDefault="001F2138">
            <w:pPr>
              <w:jc w:val="center"/>
              <w:rPr>
                <w:sz w:val="16"/>
                <w:szCs w:val="16"/>
              </w:rPr>
            </w:pPr>
            <w:r w:rsidRPr="00CE29B0">
              <w:rPr>
                <w:sz w:val="16"/>
                <w:szCs w:val="16"/>
              </w:rPr>
              <w:t> </w:t>
            </w:r>
          </w:p>
        </w:tc>
        <w:tc>
          <w:tcPr>
            <w:tcW w:w="236" w:type="dxa"/>
            <w:shd w:val="clear" w:color="auto" w:fill="auto"/>
            <w:vAlign w:val="center"/>
          </w:tcPr>
          <w:p w14:paraId="06FB941A" w14:textId="77777777" w:rsidR="0031328D" w:rsidRPr="00CE29B0" w:rsidRDefault="001F2138">
            <w:pPr>
              <w:jc w:val="center"/>
              <w:rPr>
                <w:sz w:val="16"/>
                <w:szCs w:val="16"/>
              </w:rPr>
            </w:pPr>
            <w:r w:rsidRPr="00CE29B0">
              <w:rPr>
                <w:sz w:val="16"/>
                <w:szCs w:val="16"/>
              </w:rPr>
              <w:t> </w:t>
            </w:r>
          </w:p>
        </w:tc>
        <w:tc>
          <w:tcPr>
            <w:tcW w:w="236" w:type="dxa"/>
            <w:shd w:val="clear" w:color="auto" w:fill="auto"/>
            <w:vAlign w:val="center"/>
          </w:tcPr>
          <w:p w14:paraId="7C6D641C" w14:textId="77777777" w:rsidR="0031328D" w:rsidRPr="00CE29B0" w:rsidRDefault="001F2138">
            <w:pPr>
              <w:jc w:val="center"/>
              <w:rPr>
                <w:sz w:val="16"/>
                <w:szCs w:val="16"/>
              </w:rPr>
            </w:pPr>
            <w:r w:rsidRPr="00CE29B0">
              <w:rPr>
                <w:sz w:val="16"/>
                <w:szCs w:val="16"/>
              </w:rPr>
              <w:t> </w:t>
            </w:r>
          </w:p>
        </w:tc>
        <w:tc>
          <w:tcPr>
            <w:tcW w:w="283" w:type="dxa"/>
            <w:shd w:val="clear" w:color="auto" w:fill="auto"/>
            <w:vAlign w:val="center"/>
          </w:tcPr>
          <w:p w14:paraId="0BA68EFF" w14:textId="77777777" w:rsidR="0031328D" w:rsidRPr="00CE29B0" w:rsidRDefault="001F2138">
            <w:pPr>
              <w:jc w:val="center"/>
              <w:rPr>
                <w:sz w:val="16"/>
                <w:szCs w:val="16"/>
              </w:rPr>
            </w:pPr>
            <w:r w:rsidRPr="00CE29B0">
              <w:rPr>
                <w:sz w:val="16"/>
                <w:szCs w:val="16"/>
              </w:rPr>
              <w:t> </w:t>
            </w:r>
          </w:p>
        </w:tc>
        <w:tc>
          <w:tcPr>
            <w:tcW w:w="284" w:type="dxa"/>
            <w:shd w:val="clear" w:color="auto" w:fill="auto"/>
            <w:vAlign w:val="center"/>
          </w:tcPr>
          <w:p w14:paraId="0FC873D4" w14:textId="77777777" w:rsidR="0031328D" w:rsidRPr="00CE29B0" w:rsidRDefault="001F2138">
            <w:pPr>
              <w:jc w:val="center"/>
              <w:rPr>
                <w:sz w:val="16"/>
                <w:szCs w:val="16"/>
              </w:rPr>
            </w:pPr>
            <w:r w:rsidRPr="00CE29B0">
              <w:rPr>
                <w:sz w:val="16"/>
                <w:szCs w:val="16"/>
              </w:rPr>
              <w:t> </w:t>
            </w:r>
          </w:p>
        </w:tc>
        <w:tc>
          <w:tcPr>
            <w:tcW w:w="236" w:type="dxa"/>
            <w:shd w:val="clear" w:color="auto" w:fill="auto"/>
            <w:vAlign w:val="center"/>
          </w:tcPr>
          <w:p w14:paraId="18103F6B" w14:textId="77777777" w:rsidR="0031328D" w:rsidRPr="00CE29B0" w:rsidRDefault="001F2138">
            <w:pPr>
              <w:jc w:val="center"/>
              <w:rPr>
                <w:sz w:val="16"/>
                <w:szCs w:val="16"/>
              </w:rPr>
            </w:pPr>
            <w:r w:rsidRPr="00CE29B0">
              <w:rPr>
                <w:sz w:val="16"/>
                <w:szCs w:val="16"/>
              </w:rPr>
              <w:t> </w:t>
            </w:r>
          </w:p>
        </w:tc>
        <w:tc>
          <w:tcPr>
            <w:tcW w:w="284" w:type="dxa"/>
            <w:shd w:val="clear" w:color="auto" w:fill="auto"/>
            <w:vAlign w:val="center"/>
          </w:tcPr>
          <w:p w14:paraId="425DB693" w14:textId="77777777" w:rsidR="0031328D" w:rsidRPr="00CE29B0" w:rsidRDefault="001F2138">
            <w:pPr>
              <w:jc w:val="center"/>
              <w:rPr>
                <w:sz w:val="16"/>
                <w:szCs w:val="16"/>
              </w:rPr>
            </w:pPr>
            <w:r w:rsidRPr="00CE29B0">
              <w:rPr>
                <w:sz w:val="16"/>
                <w:szCs w:val="16"/>
              </w:rPr>
              <w:t> </w:t>
            </w:r>
          </w:p>
        </w:tc>
        <w:tc>
          <w:tcPr>
            <w:tcW w:w="284" w:type="dxa"/>
            <w:shd w:val="clear" w:color="auto" w:fill="auto"/>
            <w:vAlign w:val="center"/>
          </w:tcPr>
          <w:p w14:paraId="203202EA" w14:textId="77777777" w:rsidR="0031328D" w:rsidRPr="00CE29B0" w:rsidRDefault="001F2138">
            <w:pPr>
              <w:jc w:val="center"/>
              <w:rPr>
                <w:sz w:val="16"/>
                <w:szCs w:val="16"/>
              </w:rPr>
            </w:pPr>
            <w:r w:rsidRPr="00CE29B0">
              <w:rPr>
                <w:sz w:val="16"/>
                <w:szCs w:val="16"/>
              </w:rPr>
              <w:t> </w:t>
            </w:r>
          </w:p>
        </w:tc>
        <w:tc>
          <w:tcPr>
            <w:tcW w:w="283" w:type="dxa"/>
            <w:shd w:val="clear" w:color="auto" w:fill="auto"/>
            <w:vAlign w:val="center"/>
          </w:tcPr>
          <w:p w14:paraId="39A698DC" w14:textId="77777777" w:rsidR="0031328D" w:rsidRPr="00CE29B0" w:rsidRDefault="001F2138">
            <w:pPr>
              <w:jc w:val="center"/>
              <w:rPr>
                <w:sz w:val="16"/>
                <w:szCs w:val="16"/>
              </w:rPr>
            </w:pPr>
            <w:r w:rsidRPr="00CE29B0">
              <w:rPr>
                <w:sz w:val="16"/>
                <w:szCs w:val="16"/>
              </w:rPr>
              <w:t> </w:t>
            </w:r>
          </w:p>
        </w:tc>
        <w:tc>
          <w:tcPr>
            <w:tcW w:w="284" w:type="dxa"/>
            <w:shd w:val="clear" w:color="auto" w:fill="auto"/>
            <w:vAlign w:val="center"/>
          </w:tcPr>
          <w:p w14:paraId="4742FF32" w14:textId="77777777" w:rsidR="0031328D" w:rsidRPr="00CE29B0" w:rsidRDefault="001F2138">
            <w:pPr>
              <w:jc w:val="center"/>
              <w:rPr>
                <w:sz w:val="16"/>
                <w:szCs w:val="16"/>
              </w:rPr>
            </w:pPr>
            <w:r w:rsidRPr="00CE29B0">
              <w:rPr>
                <w:sz w:val="16"/>
                <w:szCs w:val="16"/>
              </w:rPr>
              <w:t> </w:t>
            </w:r>
          </w:p>
        </w:tc>
        <w:tc>
          <w:tcPr>
            <w:tcW w:w="283" w:type="dxa"/>
            <w:shd w:val="clear" w:color="auto" w:fill="auto"/>
            <w:vAlign w:val="center"/>
          </w:tcPr>
          <w:p w14:paraId="704501BE" w14:textId="77777777" w:rsidR="0031328D" w:rsidRPr="00CE29B0" w:rsidRDefault="001F2138">
            <w:pPr>
              <w:jc w:val="center"/>
              <w:rPr>
                <w:sz w:val="16"/>
                <w:szCs w:val="16"/>
              </w:rPr>
            </w:pPr>
            <w:r w:rsidRPr="00CE29B0">
              <w:rPr>
                <w:sz w:val="16"/>
                <w:szCs w:val="16"/>
              </w:rPr>
              <w:t> </w:t>
            </w:r>
          </w:p>
        </w:tc>
        <w:tc>
          <w:tcPr>
            <w:tcW w:w="284" w:type="dxa"/>
            <w:shd w:val="clear" w:color="auto" w:fill="auto"/>
            <w:vAlign w:val="center"/>
          </w:tcPr>
          <w:p w14:paraId="2260DB66" w14:textId="77777777" w:rsidR="0031328D" w:rsidRPr="00CE29B0" w:rsidRDefault="001F2138">
            <w:pPr>
              <w:jc w:val="center"/>
              <w:rPr>
                <w:sz w:val="16"/>
                <w:szCs w:val="16"/>
              </w:rPr>
            </w:pPr>
            <w:r w:rsidRPr="00CE29B0">
              <w:rPr>
                <w:sz w:val="16"/>
                <w:szCs w:val="16"/>
              </w:rPr>
              <w:t> </w:t>
            </w:r>
          </w:p>
        </w:tc>
        <w:tc>
          <w:tcPr>
            <w:tcW w:w="283" w:type="dxa"/>
            <w:shd w:val="clear" w:color="auto" w:fill="auto"/>
            <w:vAlign w:val="center"/>
          </w:tcPr>
          <w:p w14:paraId="78CD97D1" w14:textId="77777777" w:rsidR="0031328D" w:rsidRPr="00CE29B0" w:rsidRDefault="001F2138">
            <w:pPr>
              <w:jc w:val="center"/>
              <w:rPr>
                <w:sz w:val="16"/>
                <w:szCs w:val="16"/>
              </w:rPr>
            </w:pPr>
            <w:r w:rsidRPr="00CE29B0">
              <w:rPr>
                <w:sz w:val="16"/>
                <w:szCs w:val="16"/>
              </w:rPr>
              <w:t> </w:t>
            </w:r>
          </w:p>
        </w:tc>
        <w:tc>
          <w:tcPr>
            <w:tcW w:w="284" w:type="dxa"/>
            <w:shd w:val="clear" w:color="auto" w:fill="auto"/>
            <w:vAlign w:val="center"/>
          </w:tcPr>
          <w:p w14:paraId="02461CDF" w14:textId="77777777" w:rsidR="0031328D" w:rsidRPr="00CE29B0" w:rsidRDefault="001F2138">
            <w:pPr>
              <w:jc w:val="center"/>
              <w:rPr>
                <w:sz w:val="16"/>
                <w:szCs w:val="16"/>
              </w:rPr>
            </w:pPr>
            <w:r w:rsidRPr="00CE29B0">
              <w:rPr>
                <w:sz w:val="16"/>
                <w:szCs w:val="16"/>
              </w:rPr>
              <w:t> </w:t>
            </w:r>
          </w:p>
        </w:tc>
        <w:tc>
          <w:tcPr>
            <w:tcW w:w="283" w:type="dxa"/>
            <w:shd w:val="clear" w:color="auto" w:fill="auto"/>
            <w:vAlign w:val="center"/>
          </w:tcPr>
          <w:p w14:paraId="56CE58DF" w14:textId="77777777" w:rsidR="0031328D" w:rsidRPr="00CE29B0" w:rsidRDefault="001F2138">
            <w:pPr>
              <w:jc w:val="center"/>
              <w:rPr>
                <w:sz w:val="16"/>
                <w:szCs w:val="16"/>
              </w:rPr>
            </w:pPr>
            <w:r w:rsidRPr="00CE29B0">
              <w:rPr>
                <w:sz w:val="16"/>
                <w:szCs w:val="16"/>
              </w:rPr>
              <w:t> </w:t>
            </w:r>
          </w:p>
        </w:tc>
        <w:tc>
          <w:tcPr>
            <w:tcW w:w="284" w:type="dxa"/>
            <w:shd w:val="clear" w:color="auto" w:fill="auto"/>
            <w:vAlign w:val="center"/>
          </w:tcPr>
          <w:p w14:paraId="45345641" w14:textId="77777777" w:rsidR="0031328D" w:rsidRPr="00CE29B0" w:rsidRDefault="001F2138">
            <w:pPr>
              <w:jc w:val="center"/>
              <w:rPr>
                <w:sz w:val="16"/>
                <w:szCs w:val="16"/>
              </w:rPr>
            </w:pPr>
            <w:r w:rsidRPr="00CE29B0">
              <w:rPr>
                <w:sz w:val="16"/>
                <w:szCs w:val="16"/>
              </w:rPr>
              <w:t> </w:t>
            </w:r>
          </w:p>
        </w:tc>
        <w:tc>
          <w:tcPr>
            <w:tcW w:w="283" w:type="dxa"/>
            <w:shd w:val="clear" w:color="auto" w:fill="auto"/>
            <w:vAlign w:val="center"/>
          </w:tcPr>
          <w:p w14:paraId="03DDD408" w14:textId="77777777" w:rsidR="0031328D" w:rsidRPr="00CE29B0" w:rsidRDefault="001F2138">
            <w:pPr>
              <w:jc w:val="center"/>
              <w:rPr>
                <w:sz w:val="16"/>
                <w:szCs w:val="16"/>
              </w:rPr>
            </w:pPr>
            <w:r w:rsidRPr="00CE29B0">
              <w:rPr>
                <w:sz w:val="16"/>
                <w:szCs w:val="16"/>
              </w:rPr>
              <w:t> </w:t>
            </w:r>
          </w:p>
        </w:tc>
        <w:tc>
          <w:tcPr>
            <w:tcW w:w="284" w:type="dxa"/>
          </w:tcPr>
          <w:p w14:paraId="701BF744" w14:textId="77777777" w:rsidR="0031328D" w:rsidRPr="00CE29B0" w:rsidRDefault="0031328D">
            <w:pPr>
              <w:jc w:val="center"/>
              <w:rPr>
                <w:sz w:val="16"/>
                <w:szCs w:val="16"/>
              </w:rPr>
            </w:pPr>
          </w:p>
        </w:tc>
      </w:tr>
      <w:tr w:rsidR="00CE29B0" w:rsidRPr="00CE29B0" w14:paraId="52E6F156" w14:textId="77777777" w:rsidTr="00CE29B0">
        <w:trPr>
          <w:trHeight w:val="20"/>
        </w:trPr>
        <w:tc>
          <w:tcPr>
            <w:tcW w:w="851" w:type="dxa"/>
            <w:shd w:val="clear" w:color="auto" w:fill="auto"/>
            <w:vAlign w:val="center"/>
          </w:tcPr>
          <w:p w14:paraId="58371329" w14:textId="77777777" w:rsidR="0031328D" w:rsidRPr="00CE29B0" w:rsidRDefault="001F2138">
            <w:pPr>
              <w:rPr>
                <w:sz w:val="16"/>
                <w:szCs w:val="16"/>
              </w:rPr>
            </w:pPr>
            <w:r w:rsidRPr="00CE29B0">
              <w:rPr>
                <w:sz w:val="16"/>
                <w:szCs w:val="16"/>
              </w:rPr>
              <w:t>ОП.09</w:t>
            </w:r>
          </w:p>
        </w:tc>
        <w:tc>
          <w:tcPr>
            <w:tcW w:w="2977" w:type="dxa"/>
            <w:shd w:val="clear" w:color="auto" w:fill="auto"/>
            <w:vAlign w:val="center"/>
          </w:tcPr>
          <w:p w14:paraId="53E70235" w14:textId="77777777" w:rsidR="0031328D" w:rsidRPr="00CE29B0" w:rsidRDefault="001F2138" w:rsidP="00CE29B0">
            <w:pPr>
              <w:rPr>
                <w:sz w:val="16"/>
                <w:szCs w:val="16"/>
              </w:rPr>
            </w:pPr>
            <w:r w:rsidRPr="00CE29B0">
              <w:rPr>
                <w:sz w:val="16"/>
                <w:szCs w:val="16"/>
              </w:rPr>
              <w:t>Основы логопедии</w:t>
            </w:r>
          </w:p>
        </w:tc>
        <w:tc>
          <w:tcPr>
            <w:tcW w:w="425" w:type="dxa"/>
            <w:shd w:val="clear" w:color="auto" w:fill="auto"/>
            <w:vAlign w:val="center"/>
          </w:tcPr>
          <w:p w14:paraId="604C7DD3" w14:textId="77777777" w:rsidR="0031328D" w:rsidRPr="00CE29B0" w:rsidRDefault="001F2138">
            <w:pPr>
              <w:jc w:val="center"/>
              <w:rPr>
                <w:sz w:val="16"/>
                <w:szCs w:val="16"/>
              </w:rPr>
            </w:pPr>
            <w:r w:rsidRPr="00CE29B0">
              <w:rPr>
                <w:sz w:val="16"/>
                <w:szCs w:val="16"/>
              </w:rPr>
              <w:t>О</w:t>
            </w:r>
          </w:p>
        </w:tc>
        <w:tc>
          <w:tcPr>
            <w:tcW w:w="426" w:type="dxa"/>
            <w:shd w:val="clear" w:color="auto" w:fill="auto"/>
            <w:vAlign w:val="center"/>
          </w:tcPr>
          <w:p w14:paraId="7183E7EF" w14:textId="77777777" w:rsidR="0031328D" w:rsidRPr="00CE29B0" w:rsidRDefault="001F2138">
            <w:pPr>
              <w:jc w:val="center"/>
              <w:rPr>
                <w:sz w:val="16"/>
                <w:szCs w:val="16"/>
              </w:rPr>
            </w:pPr>
            <w:r w:rsidRPr="00CE29B0">
              <w:rPr>
                <w:sz w:val="16"/>
                <w:szCs w:val="16"/>
              </w:rPr>
              <w:t>О</w:t>
            </w:r>
          </w:p>
        </w:tc>
        <w:tc>
          <w:tcPr>
            <w:tcW w:w="425" w:type="dxa"/>
            <w:shd w:val="clear" w:color="auto" w:fill="auto"/>
            <w:vAlign w:val="center"/>
          </w:tcPr>
          <w:p w14:paraId="6C65A552" w14:textId="77777777" w:rsidR="0031328D" w:rsidRPr="00CE29B0" w:rsidRDefault="001F2138">
            <w:pPr>
              <w:jc w:val="center"/>
              <w:rPr>
                <w:sz w:val="16"/>
                <w:szCs w:val="16"/>
              </w:rPr>
            </w:pPr>
            <w:r w:rsidRPr="00CE29B0">
              <w:rPr>
                <w:sz w:val="16"/>
                <w:szCs w:val="16"/>
              </w:rPr>
              <w:t> </w:t>
            </w:r>
          </w:p>
        </w:tc>
        <w:tc>
          <w:tcPr>
            <w:tcW w:w="425" w:type="dxa"/>
            <w:shd w:val="clear" w:color="auto" w:fill="auto"/>
            <w:vAlign w:val="center"/>
          </w:tcPr>
          <w:p w14:paraId="12843167" w14:textId="77777777" w:rsidR="0031328D" w:rsidRPr="00CE29B0" w:rsidRDefault="001F2138">
            <w:pPr>
              <w:jc w:val="center"/>
              <w:rPr>
                <w:sz w:val="16"/>
                <w:szCs w:val="16"/>
              </w:rPr>
            </w:pPr>
            <w:r w:rsidRPr="00CE29B0">
              <w:rPr>
                <w:sz w:val="16"/>
                <w:szCs w:val="16"/>
              </w:rPr>
              <w:t> </w:t>
            </w:r>
          </w:p>
        </w:tc>
        <w:tc>
          <w:tcPr>
            <w:tcW w:w="425" w:type="dxa"/>
            <w:shd w:val="clear" w:color="auto" w:fill="auto"/>
            <w:vAlign w:val="center"/>
          </w:tcPr>
          <w:p w14:paraId="74680492" w14:textId="77777777" w:rsidR="0031328D" w:rsidRPr="00CE29B0" w:rsidRDefault="001F2138">
            <w:pPr>
              <w:jc w:val="center"/>
              <w:rPr>
                <w:sz w:val="16"/>
                <w:szCs w:val="16"/>
              </w:rPr>
            </w:pPr>
            <w:r w:rsidRPr="00CE29B0">
              <w:rPr>
                <w:sz w:val="16"/>
                <w:szCs w:val="16"/>
              </w:rPr>
              <w:t>О</w:t>
            </w:r>
          </w:p>
        </w:tc>
        <w:tc>
          <w:tcPr>
            <w:tcW w:w="426" w:type="dxa"/>
            <w:shd w:val="clear" w:color="auto" w:fill="auto"/>
            <w:vAlign w:val="center"/>
          </w:tcPr>
          <w:p w14:paraId="5584522B" w14:textId="77777777" w:rsidR="0031328D" w:rsidRPr="00CE29B0" w:rsidRDefault="001F2138">
            <w:pPr>
              <w:jc w:val="center"/>
              <w:rPr>
                <w:sz w:val="16"/>
                <w:szCs w:val="16"/>
              </w:rPr>
            </w:pPr>
            <w:r w:rsidRPr="00CE29B0">
              <w:rPr>
                <w:sz w:val="16"/>
                <w:szCs w:val="16"/>
              </w:rPr>
              <w:t> </w:t>
            </w:r>
          </w:p>
        </w:tc>
        <w:tc>
          <w:tcPr>
            <w:tcW w:w="425" w:type="dxa"/>
            <w:shd w:val="clear" w:color="auto" w:fill="auto"/>
            <w:vAlign w:val="center"/>
          </w:tcPr>
          <w:p w14:paraId="505122A6" w14:textId="77777777" w:rsidR="0031328D" w:rsidRPr="00CE29B0" w:rsidRDefault="001F2138">
            <w:pPr>
              <w:jc w:val="center"/>
              <w:rPr>
                <w:sz w:val="16"/>
                <w:szCs w:val="16"/>
              </w:rPr>
            </w:pPr>
            <w:r w:rsidRPr="00CE29B0">
              <w:rPr>
                <w:sz w:val="16"/>
                <w:szCs w:val="16"/>
              </w:rPr>
              <w:t> </w:t>
            </w:r>
          </w:p>
        </w:tc>
        <w:tc>
          <w:tcPr>
            <w:tcW w:w="425" w:type="dxa"/>
            <w:shd w:val="clear" w:color="auto" w:fill="auto"/>
            <w:vAlign w:val="center"/>
          </w:tcPr>
          <w:p w14:paraId="53AB0AC7" w14:textId="77777777" w:rsidR="0031328D" w:rsidRPr="00CE29B0" w:rsidRDefault="001F2138">
            <w:pPr>
              <w:jc w:val="center"/>
              <w:rPr>
                <w:sz w:val="16"/>
                <w:szCs w:val="16"/>
              </w:rPr>
            </w:pPr>
            <w:r w:rsidRPr="00CE29B0">
              <w:rPr>
                <w:sz w:val="16"/>
                <w:szCs w:val="16"/>
              </w:rPr>
              <w:t> </w:t>
            </w:r>
          </w:p>
        </w:tc>
        <w:tc>
          <w:tcPr>
            <w:tcW w:w="425" w:type="dxa"/>
            <w:shd w:val="clear" w:color="auto" w:fill="auto"/>
            <w:vAlign w:val="center"/>
          </w:tcPr>
          <w:p w14:paraId="63C95147" w14:textId="77777777" w:rsidR="0031328D" w:rsidRPr="00CE29B0" w:rsidRDefault="001F2138">
            <w:pPr>
              <w:jc w:val="center"/>
              <w:rPr>
                <w:sz w:val="16"/>
                <w:szCs w:val="16"/>
              </w:rPr>
            </w:pPr>
            <w:r w:rsidRPr="00CE29B0">
              <w:rPr>
                <w:sz w:val="16"/>
                <w:szCs w:val="16"/>
              </w:rPr>
              <w:t>О</w:t>
            </w:r>
          </w:p>
        </w:tc>
        <w:tc>
          <w:tcPr>
            <w:tcW w:w="284" w:type="dxa"/>
            <w:shd w:val="clear" w:color="auto" w:fill="auto"/>
            <w:vAlign w:val="center"/>
          </w:tcPr>
          <w:p w14:paraId="3D3FFA98" w14:textId="77777777" w:rsidR="0031328D" w:rsidRPr="00CE29B0" w:rsidRDefault="001F2138">
            <w:pPr>
              <w:jc w:val="center"/>
              <w:rPr>
                <w:sz w:val="16"/>
                <w:szCs w:val="16"/>
              </w:rPr>
            </w:pPr>
            <w:r w:rsidRPr="00CE29B0">
              <w:rPr>
                <w:sz w:val="16"/>
                <w:szCs w:val="16"/>
              </w:rPr>
              <w:t> </w:t>
            </w:r>
          </w:p>
        </w:tc>
        <w:tc>
          <w:tcPr>
            <w:tcW w:w="283" w:type="dxa"/>
            <w:shd w:val="clear" w:color="auto" w:fill="auto"/>
            <w:vAlign w:val="center"/>
          </w:tcPr>
          <w:p w14:paraId="5A7D5EFA" w14:textId="77777777" w:rsidR="0031328D" w:rsidRPr="00CE29B0" w:rsidRDefault="001F2138">
            <w:pPr>
              <w:jc w:val="center"/>
              <w:rPr>
                <w:sz w:val="16"/>
                <w:szCs w:val="16"/>
              </w:rPr>
            </w:pPr>
            <w:r w:rsidRPr="00CE29B0">
              <w:rPr>
                <w:sz w:val="16"/>
                <w:szCs w:val="16"/>
              </w:rPr>
              <w:t> </w:t>
            </w:r>
          </w:p>
        </w:tc>
        <w:tc>
          <w:tcPr>
            <w:tcW w:w="284" w:type="dxa"/>
            <w:shd w:val="clear" w:color="auto" w:fill="auto"/>
            <w:vAlign w:val="center"/>
          </w:tcPr>
          <w:p w14:paraId="16B17AC9" w14:textId="77777777" w:rsidR="0031328D" w:rsidRPr="00CE29B0" w:rsidRDefault="001F2138">
            <w:pPr>
              <w:jc w:val="center"/>
              <w:rPr>
                <w:sz w:val="16"/>
                <w:szCs w:val="16"/>
              </w:rPr>
            </w:pPr>
            <w:r w:rsidRPr="00CE29B0">
              <w:rPr>
                <w:sz w:val="16"/>
                <w:szCs w:val="16"/>
              </w:rPr>
              <w:t> </w:t>
            </w:r>
          </w:p>
        </w:tc>
        <w:tc>
          <w:tcPr>
            <w:tcW w:w="284" w:type="dxa"/>
            <w:shd w:val="clear" w:color="auto" w:fill="auto"/>
            <w:vAlign w:val="center"/>
          </w:tcPr>
          <w:p w14:paraId="31C01BF4" w14:textId="77777777" w:rsidR="0031328D" w:rsidRPr="00CE29B0" w:rsidRDefault="001F2138">
            <w:pPr>
              <w:jc w:val="center"/>
              <w:rPr>
                <w:sz w:val="16"/>
                <w:szCs w:val="16"/>
              </w:rPr>
            </w:pPr>
            <w:r w:rsidRPr="00CE29B0">
              <w:rPr>
                <w:sz w:val="16"/>
                <w:szCs w:val="16"/>
              </w:rPr>
              <w:t> </w:t>
            </w:r>
          </w:p>
        </w:tc>
        <w:tc>
          <w:tcPr>
            <w:tcW w:w="283" w:type="dxa"/>
            <w:shd w:val="clear" w:color="auto" w:fill="auto"/>
            <w:vAlign w:val="center"/>
          </w:tcPr>
          <w:p w14:paraId="31FD3C8E" w14:textId="77777777" w:rsidR="0031328D" w:rsidRPr="00CE29B0" w:rsidRDefault="001F2138">
            <w:pPr>
              <w:jc w:val="center"/>
              <w:rPr>
                <w:sz w:val="16"/>
                <w:szCs w:val="16"/>
              </w:rPr>
            </w:pPr>
            <w:r w:rsidRPr="00CE29B0">
              <w:rPr>
                <w:sz w:val="16"/>
                <w:szCs w:val="16"/>
              </w:rPr>
              <w:t> </w:t>
            </w:r>
          </w:p>
        </w:tc>
        <w:tc>
          <w:tcPr>
            <w:tcW w:w="283" w:type="dxa"/>
            <w:shd w:val="clear" w:color="auto" w:fill="auto"/>
            <w:vAlign w:val="center"/>
          </w:tcPr>
          <w:p w14:paraId="5B08D00D" w14:textId="77777777" w:rsidR="0031328D" w:rsidRPr="00CE29B0" w:rsidRDefault="001F2138">
            <w:pPr>
              <w:jc w:val="center"/>
              <w:rPr>
                <w:sz w:val="16"/>
                <w:szCs w:val="16"/>
              </w:rPr>
            </w:pPr>
            <w:r w:rsidRPr="00CE29B0">
              <w:rPr>
                <w:sz w:val="16"/>
                <w:szCs w:val="16"/>
              </w:rPr>
              <w:t> </w:t>
            </w:r>
          </w:p>
        </w:tc>
        <w:tc>
          <w:tcPr>
            <w:tcW w:w="284" w:type="dxa"/>
            <w:shd w:val="clear" w:color="auto" w:fill="auto"/>
            <w:vAlign w:val="center"/>
          </w:tcPr>
          <w:p w14:paraId="7C2272F6" w14:textId="77777777" w:rsidR="0031328D" w:rsidRPr="00CE29B0" w:rsidRDefault="001F2138">
            <w:pPr>
              <w:jc w:val="center"/>
              <w:rPr>
                <w:sz w:val="16"/>
                <w:szCs w:val="16"/>
              </w:rPr>
            </w:pPr>
            <w:r w:rsidRPr="00CE29B0">
              <w:rPr>
                <w:sz w:val="16"/>
                <w:szCs w:val="16"/>
              </w:rPr>
              <w:t> </w:t>
            </w:r>
          </w:p>
        </w:tc>
        <w:tc>
          <w:tcPr>
            <w:tcW w:w="283" w:type="dxa"/>
            <w:shd w:val="clear" w:color="auto" w:fill="auto"/>
            <w:vAlign w:val="center"/>
          </w:tcPr>
          <w:p w14:paraId="50A14B51" w14:textId="77777777" w:rsidR="0031328D" w:rsidRPr="00CE29B0" w:rsidRDefault="001F2138">
            <w:pPr>
              <w:jc w:val="center"/>
              <w:rPr>
                <w:sz w:val="16"/>
                <w:szCs w:val="16"/>
              </w:rPr>
            </w:pPr>
            <w:r w:rsidRPr="00CE29B0">
              <w:rPr>
                <w:sz w:val="16"/>
                <w:szCs w:val="16"/>
              </w:rPr>
              <w:t> </w:t>
            </w:r>
          </w:p>
        </w:tc>
        <w:tc>
          <w:tcPr>
            <w:tcW w:w="236" w:type="dxa"/>
            <w:shd w:val="clear" w:color="auto" w:fill="auto"/>
            <w:vAlign w:val="center"/>
          </w:tcPr>
          <w:p w14:paraId="56D33752" w14:textId="77777777" w:rsidR="0031328D" w:rsidRPr="00CE29B0" w:rsidRDefault="001F2138">
            <w:pPr>
              <w:jc w:val="center"/>
              <w:rPr>
                <w:sz w:val="16"/>
                <w:szCs w:val="16"/>
              </w:rPr>
            </w:pPr>
            <w:r w:rsidRPr="00CE29B0">
              <w:rPr>
                <w:sz w:val="16"/>
                <w:szCs w:val="16"/>
              </w:rPr>
              <w:t> </w:t>
            </w:r>
          </w:p>
        </w:tc>
        <w:tc>
          <w:tcPr>
            <w:tcW w:w="331" w:type="dxa"/>
            <w:shd w:val="clear" w:color="auto" w:fill="auto"/>
            <w:vAlign w:val="center"/>
          </w:tcPr>
          <w:p w14:paraId="7FFE16E8" w14:textId="77777777" w:rsidR="0031328D" w:rsidRPr="00CE29B0" w:rsidRDefault="001F2138">
            <w:pPr>
              <w:jc w:val="center"/>
              <w:rPr>
                <w:sz w:val="16"/>
                <w:szCs w:val="16"/>
              </w:rPr>
            </w:pPr>
            <w:r w:rsidRPr="00CE29B0">
              <w:rPr>
                <w:sz w:val="16"/>
                <w:szCs w:val="16"/>
              </w:rPr>
              <w:t> </w:t>
            </w:r>
          </w:p>
        </w:tc>
        <w:tc>
          <w:tcPr>
            <w:tcW w:w="284" w:type="dxa"/>
            <w:shd w:val="clear" w:color="auto" w:fill="auto"/>
            <w:vAlign w:val="center"/>
          </w:tcPr>
          <w:p w14:paraId="51C1C57B" w14:textId="77777777" w:rsidR="0031328D" w:rsidRPr="00CE29B0" w:rsidRDefault="001F2138">
            <w:pPr>
              <w:jc w:val="center"/>
              <w:rPr>
                <w:sz w:val="16"/>
                <w:szCs w:val="16"/>
              </w:rPr>
            </w:pPr>
            <w:r w:rsidRPr="00CE29B0">
              <w:rPr>
                <w:sz w:val="16"/>
                <w:szCs w:val="16"/>
              </w:rPr>
              <w:t> </w:t>
            </w:r>
          </w:p>
        </w:tc>
        <w:tc>
          <w:tcPr>
            <w:tcW w:w="236" w:type="dxa"/>
            <w:shd w:val="clear" w:color="auto" w:fill="auto"/>
            <w:vAlign w:val="center"/>
          </w:tcPr>
          <w:p w14:paraId="11C1DBA0" w14:textId="77777777" w:rsidR="0031328D" w:rsidRPr="00CE29B0" w:rsidRDefault="001F2138">
            <w:pPr>
              <w:jc w:val="center"/>
              <w:rPr>
                <w:sz w:val="16"/>
                <w:szCs w:val="16"/>
              </w:rPr>
            </w:pPr>
            <w:r w:rsidRPr="00CE29B0">
              <w:rPr>
                <w:sz w:val="16"/>
                <w:szCs w:val="16"/>
              </w:rPr>
              <w:t> </w:t>
            </w:r>
          </w:p>
        </w:tc>
        <w:tc>
          <w:tcPr>
            <w:tcW w:w="236" w:type="dxa"/>
            <w:shd w:val="clear" w:color="auto" w:fill="auto"/>
            <w:vAlign w:val="center"/>
          </w:tcPr>
          <w:p w14:paraId="551337BB" w14:textId="77777777" w:rsidR="0031328D" w:rsidRPr="00CE29B0" w:rsidRDefault="001F2138">
            <w:pPr>
              <w:jc w:val="center"/>
              <w:rPr>
                <w:sz w:val="16"/>
                <w:szCs w:val="16"/>
              </w:rPr>
            </w:pPr>
            <w:r w:rsidRPr="00CE29B0">
              <w:rPr>
                <w:sz w:val="16"/>
                <w:szCs w:val="16"/>
              </w:rPr>
              <w:t> </w:t>
            </w:r>
          </w:p>
        </w:tc>
        <w:tc>
          <w:tcPr>
            <w:tcW w:w="283" w:type="dxa"/>
            <w:shd w:val="clear" w:color="auto" w:fill="auto"/>
            <w:vAlign w:val="center"/>
          </w:tcPr>
          <w:p w14:paraId="5D4DDA06" w14:textId="77777777" w:rsidR="0031328D" w:rsidRPr="00CE29B0" w:rsidRDefault="001F2138">
            <w:pPr>
              <w:jc w:val="center"/>
              <w:rPr>
                <w:sz w:val="16"/>
                <w:szCs w:val="16"/>
              </w:rPr>
            </w:pPr>
            <w:r w:rsidRPr="00CE29B0">
              <w:rPr>
                <w:sz w:val="16"/>
                <w:szCs w:val="16"/>
              </w:rPr>
              <w:t> </w:t>
            </w:r>
          </w:p>
        </w:tc>
        <w:tc>
          <w:tcPr>
            <w:tcW w:w="284" w:type="dxa"/>
            <w:shd w:val="clear" w:color="auto" w:fill="auto"/>
            <w:vAlign w:val="center"/>
          </w:tcPr>
          <w:p w14:paraId="0EB1F0E6" w14:textId="77777777" w:rsidR="0031328D" w:rsidRPr="00CE29B0" w:rsidRDefault="001F2138">
            <w:pPr>
              <w:jc w:val="center"/>
              <w:rPr>
                <w:sz w:val="16"/>
                <w:szCs w:val="16"/>
              </w:rPr>
            </w:pPr>
            <w:r w:rsidRPr="00CE29B0">
              <w:rPr>
                <w:sz w:val="16"/>
                <w:szCs w:val="16"/>
              </w:rPr>
              <w:t> </w:t>
            </w:r>
          </w:p>
        </w:tc>
        <w:tc>
          <w:tcPr>
            <w:tcW w:w="236" w:type="dxa"/>
            <w:shd w:val="clear" w:color="auto" w:fill="auto"/>
            <w:vAlign w:val="center"/>
          </w:tcPr>
          <w:p w14:paraId="5B735D6D" w14:textId="77777777" w:rsidR="0031328D" w:rsidRPr="00CE29B0" w:rsidRDefault="001F2138">
            <w:pPr>
              <w:jc w:val="center"/>
              <w:rPr>
                <w:sz w:val="16"/>
                <w:szCs w:val="16"/>
              </w:rPr>
            </w:pPr>
            <w:r w:rsidRPr="00CE29B0">
              <w:rPr>
                <w:sz w:val="16"/>
                <w:szCs w:val="16"/>
              </w:rPr>
              <w:t> </w:t>
            </w:r>
          </w:p>
        </w:tc>
        <w:tc>
          <w:tcPr>
            <w:tcW w:w="284" w:type="dxa"/>
            <w:shd w:val="clear" w:color="auto" w:fill="auto"/>
            <w:vAlign w:val="center"/>
          </w:tcPr>
          <w:p w14:paraId="73D40F70" w14:textId="77777777" w:rsidR="0031328D" w:rsidRPr="00CE29B0" w:rsidRDefault="001F2138">
            <w:pPr>
              <w:jc w:val="center"/>
              <w:rPr>
                <w:sz w:val="16"/>
                <w:szCs w:val="16"/>
              </w:rPr>
            </w:pPr>
            <w:r w:rsidRPr="00CE29B0">
              <w:rPr>
                <w:sz w:val="16"/>
                <w:szCs w:val="16"/>
              </w:rPr>
              <w:t> </w:t>
            </w:r>
          </w:p>
        </w:tc>
        <w:tc>
          <w:tcPr>
            <w:tcW w:w="284" w:type="dxa"/>
            <w:shd w:val="clear" w:color="auto" w:fill="auto"/>
            <w:vAlign w:val="center"/>
          </w:tcPr>
          <w:p w14:paraId="29612AA8" w14:textId="77777777" w:rsidR="0031328D" w:rsidRPr="00CE29B0" w:rsidRDefault="001F2138">
            <w:pPr>
              <w:jc w:val="center"/>
              <w:rPr>
                <w:sz w:val="16"/>
                <w:szCs w:val="16"/>
              </w:rPr>
            </w:pPr>
            <w:r w:rsidRPr="00CE29B0">
              <w:rPr>
                <w:sz w:val="16"/>
                <w:szCs w:val="16"/>
              </w:rPr>
              <w:t> </w:t>
            </w:r>
          </w:p>
        </w:tc>
        <w:tc>
          <w:tcPr>
            <w:tcW w:w="283" w:type="dxa"/>
            <w:shd w:val="clear" w:color="auto" w:fill="auto"/>
            <w:vAlign w:val="center"/>
          </w:tcPr>
          <w:p w14:paraId="0FAE4953" w14:textId="77777777" w:rsidR="0031328D" w:rsidRPr="00CE29B0" w:rsidRDefault="001F2138">
            <w:pPr>
              <w:jc w:val="center"/>
              <w:rPr>
                <w:sz w:val="16"/>
                <w:szCs w:val="16"/>
              </w:rPr>
            </w:pPr>
            <w:r w:rsidRPr="00CE29B0">
              <w:rPr>
                <w:sz w:val="16"/>
                <w:szCs w:val="16"/>
              </w:rPr>
              <w:t> </w:t>
            </w:r>
          </w:p>
        </w:tc>
        <w:tc>
          <w:tcPr>
            <w:tcW w:w="284" w:type="dxa"/>
            <w:shd w:val="clear" w:color="auto" w:fill="auto"/>
            <w:vAlign w:val="center"/>
          </w:tcPr>
          <w:p w14:paraId="2C3FA3E9" w14:textId="77777777" w:rsidR="0031328D" w:rsidRPr="00CE29B0" w:rsidRDefault="001F2138">
            <w:pPr>
              <w:jc w:val="center"/>
              <w:rPr>
                <w:sz w:val="16"/>
                <w:szCs w:val="16"/>
              </w:rPr>
            </w:pPr>
            <w:r w:rsidRPr="00CE29B0">
              <w:rPr>
                <w:sz w:val="16"/>
                <w:szCs w:val="16"/>
              </w:rPr>
              <w:t> </w:t>
            </w:r>
          </w:p>
        </w:tc>
        <w:tc>
          <w:tcPr>
            <w:tcW w:w="283" w:type="dxa"/>
            <w:shd w:val="clear" w:color="auto" w:fill="auto"/>
            <w:vAlign w:val="center"/>
          </w:tcPr>
          <w:p w14:paraId="207FE24F" w14:textId="77777777" w:rsidR="0031328D" w:rsidRPr="00CE29B0" w:rsidRDefault="001F2138">
            <w:pPr>
              <w:jc w:val="center"/>
              <w:rPr>
                <w:sz w:val="16"/>
                <w:szCs w:val="16"/>
              </w:rPr>
            </w:pPr>
            <w:r w:rsidRPr="00CE29B0">
              <w:rPr>
                <w:sz w:val="16"/>
                <w:szCs w:val="16"/>
              </w:rPr>
              <w:t> </w:t>
            </w:r>
          </w:p>
        </w:tc>
        <w:tc>
          <w:tcPr>
            <w:tcW w:w="284" w:type="dxa"/>
            <w:shd w:val="clear" w:color="auto" w:fill="auto"/>
            <w:vAlign w:val="center"/>
          </w:tcPr>
          <w:p w14:paraId="6519C12C" w14:textId="77777777" w:rsidR="0031328D" w:rsidRPr="00CE29B0" w:rsidRDefault="001F2138">
            <w:pPr>
              <w:jc w:val="center"/>
              <w:rPr>
                <w:sz w:val="16"/>
                <w:szCs w:val="16"/>
              </w:rPr>
            </w:pPr>
            <w:r w:rsidRPr="00CE29B0">
              <w:rPr>
                <w:sz w:val="16"/>
                <w:szCs w:val="16"/>
              </w:rPr>
              <w:t> </w:t>
            </w:r>
          </w:p>
        </w:tc>
        <w:tc>
          <w:tcPr>
            <w:tcW w:w="283" w:type="dxa"/>
            <w:shd w:val="clear" w:color="auto" w:fill="auto"/>
            <w:vAlign w:val="center"/>
          </w:tcPr>
          <w:p w14:paraId="281491F9" w14:textId="77777777" w:rsidR="0031328D" w:rsidRPr="00CE29B0" w:rsidRDefault="001F2138">
            <w:pPr>
              <w:jc w:val="center"/>
              <w:rPr>
                <w:sz w:val="16"/>
                <w:szCs w:val="16"/>
              </w:rPr>
            </w:pPr>
            <w:r w:rsidRPr="00CE29B0">
              <w:rPr>
                <w:sz w:val="16"/>
                <w:szCs w:val="16"/>
              </w:rPr>
              <w:t> </w:t>
            </w:r>
          </w:p>
        </w:tc>
        <w:tc>
          <w:tcPr>
            <w:tcW w:w="284" w:type="dxa"/>
            <w:shd w:val="clear" w:color="auto" w:fill="auto"/>
            <w:vAlign w:val="center"/>
          </w:tcPr>
          <w:p w14:paraId="3830C0E5" w14:textId="77777777" w:rsidR="0031328D" w:rsidRPr="00CE29B0" w:rsidRDefault="001F2138">
            <w:pPr>
              <w:jc w:val="center"/>
              <w:rPr>
                <w:sz w:val="16"/>
                <w:szCs w:val="16"/>
              </w:rPr>
            </w:pPr>
            <w:r w:rsidRPr="00CE29B0">
              <w:rPr>
                <w:sz w:val="16"/>
                <w:szCs w:val="16"/>
              </w:rPr>
              <w:t> </w:t>
            </w:r>
          </w:p>
        </w:tc>
        <w:tc>
          <w:tcPr>
            <w:tcW w:w="283" w:type="dxa"/>
            <w:shd w:val="clear" w:color="auto" w:fill="auto"/>
            <w:vAlign w:val="center"/>
          </w:tcPr>
          <w:p w14:paraId="4164D6F3" w14:textId="77777777" w:rsidR="0031328D" w:rsidRPr="00CE29B0" w:rsidRDefault="001F2138">
            <w:pPr>
              <w:jc w:val="center"/>
              <w:rPr>
                <w:sz w:val="16"/>
                <w:szCs w:val="16"/>
              </w:rPr>
            </w:pPr>
            <w:r w:rsidRPr="00CE29B0">
              <w:rPr>
                <w:sz w:val="16"/>
                <w:szCs w:val="16"/>
              </w:rPr>
              <w:t> </w:t>
            </w:r>
          </w:p>
        </w:tc>
        <w:tc>
          <w:tcPr>
            <w:tcW w:w="284" w:type="dxa"/>
            <w:shd w:val="clear" w:color="auto" w:fill="auto"/>
            <w:vAlign w:val="center"/>
          </w:tcPr>
          <w:p w14:paraId="5497063D" w14:textId="77777777" w:rsidR="0031328D" w:rsidRPr="00CE29B0" w:rsidRDefault="001F2138">
            <w:pPr>
              <w:jc w:val="center"/>
              <w:rPr>
                <w:sz w:val="16"/>
                <w:szCs w:val="16"/>
              </w:rPr>
            </w:pPr>
            <w:r w:rsidRPr="00CE29B0">
              <w:rPr>
                <w:sz w:val="16"/>
                <w:szCs w:val="16"/>
              </w:rPr>
              <w:t> </w:t>
            </w:r>
          </w:p>
        </w:tc>
        <w:tc>
          <w:tcPr>
            <w:tcW w:w="283" w:type="dxa"/>
            <w:shd w:val="clear" w:color="auto" w:fill="auto"/>
            <w:vAlign w:val="center"/>
          </w:tcPr>
          <w:p w14:paraId="40D72375" w14:textId="77777777" w:rsidR="0031328D" w:rsidRPr="00CE29B0" w:rsidRDefault="001F2138">
            <w:pPr>
              <w:jc w:val="center"/>
              <w:rPr>
                <w:sz w:val="16"/>
                <w:szCs w:val="16"/>
              </w:rPr>
            </w:pPr>
            <w:r w:rsidRPr="00CE29B0">
              <w:rPr>
                <w:sz w:val="16"/>
                <w:szCs w:val="16"/>
              </w:rPr>
              <w:t> </w:t>
            </w:r>
          </w:p>
        </w:tc>
        <w:tc>
          <w:tcPr>
            <w:tcW w:w="284" w:type="dxa"/>
          </w:tcPr>
          <w:p w14:paraId="18781C6B" w14:textId="77777777" w:rsidR="0031328D" w:rsidRPr="00CE29B0" w:rsidRDefault="0031328D">
            <w:pPr>
              <w:jc w:val="center"/>
              <w:rPr>
                <w:sz w:val="16"/>
                <w:szCs w:val="16"/>
              </w:rPr>
            </w:pPr>
          </w:p>
        </w:tc>
      </w:tr>
      <w:tr w:rsidR="00CE29B0" w:rsidRPr="00CE29B0" w14:paraId="0272F034" w14:textId="77777777" w:rsidTr="00CE29B0">
        <w:trPr>
          <w:trHeight w:val="20"/>
        </w:trPr>
        <w:tc>
          <w:tcPr>
            <w:tcW w:w="851" w:type="dxa"/>
            <w:shd w:val="clear" w:color="auto" w:fill="auto"/>
            <w:vAlign w:val="center"/>
          </w:tcPr>
          <w:p w14:paraId="00C5607D" w14:textId="77777777" w:rsidR="0031328D" w:rsidRPr="00CE29B0" w:rsidRDefault="001F2138">
            <w:pPr>
              <w:rPr>
                <w:sz w:val="16"/>
                <w:szCs w:val="16"/>
              </w:rPr>
            </w:pPr>
            <w:r w:rsidRPr="00CE29B0">
              <w:rPr>
                <w:sz w:val="16"/>
                <w:szCs w:val="16"/>
              </w:rPr>
              <w:t>ОП.10</w:t>
            </w:r>
          </w:p>
        </w:tc>
        <w:tc>
          <w:tcPr>
            <w:tcW w:w="2977" w:type="dxa"/>
            <w:shd w:val="clear" w:color="auto" w:fill="auto"/>
            <w:vAlign w:val="center"/>
          </w:tcPr>
          <w:p w14:paraId="2F1352A2" w14:textId="284B0F98" w:rsidR="0031328D" w:rsidRPr="00CE29B0" w:rsidRDefault="00E350BE" w:rsidP="00CE29B0">
            <w:pPr>
              <w:rPr>
                <w:sz w:val="16"/>
                <w:szCs w:val="16"/>
              </w:rPr>
            </w:pPr>
            <w:r w:rsidRPr="00CE29B0">
              <w:rPr>
                <w:sz w:val="16"/>
                <w:szCs w:val="16"/>
              </w:rPr>
              <w:t xml:space="preserve">Медико-биологические основы обучения и воспитания детей </w:t>
            </w:r>
          </w:p>
        </w:tc>
        <w:tc>
          <w:tcPr>
            <w:tcW w:w="425" w:type="dxa"/>
            <w:shd w:val="clear" w:color="auto" w:fill="auto"/>
            <w:vAlign w:val="center"/>
          </w:tcPr>
          <w:p w14:paraId="1355E5AD" w14:textId="77777777" w:rsidR="0031328D" w:rsidRPr="00CE29B0" w:rsidRDefault="001F2138">
            <w:pPr>
              <w:jc w:val="center"/>
              <w:rPr>
                <w:sz w:val="16"/>
                <w:szCs w:val="16"/>
              </w:rPr>
            </w:pPr>
            <w:r w:rsidRPr="00CE29B0">
              <w:rPr>
                <w:sz w:val="16"/>
                <w:szCs w:val="16"/>
              </w:rPr>
              <w:t>О</w:t>
            </w:r>
          </w:p>
        </w:tc>
        <w:tc>
          <w:tcPr>
            <w:tcW w:w="426" w:type="dxa"/>
            <w:shd w:val="clear" w:color="auto" w:fill="auto"/>
            <w:vAlign w:val="center"/>
          </w:tcPr>
          <w:p w14:paraId="6158CE23" w14:textId="77777777" w:rsidR="0031328D" w:rsidRPr="00CE29B0" w:rsidRDefault="001F2138">
            <w:pPr>
              <w:jc w:val="center"/>
              <w:rPr>
                <w:sz w:val="16"/>
                <w:szCs w:val="16"/>
              </w:rPr>
            </w:pPr>
            <w:r w:rsidRPr="00CE29B0">
              <w:rPr>
                <w:sz w:val="16"/>
                <w:szCs w:val="16"/>
              </w:rPr>
              <w:t>О</w:t>
            </w:r>
          </w:p>
        </w:tc>
        <w:tc>
          <w:tcPr>
            <w:tcW w:w="425" w:type="dxa"/>
            <w:shd w:val="clear" w:color="auto" w:fill="auto"/>
            <w:vAlign w:val="center"/>
          </w:tcPr>
          <w:p w14:paraId="26E90453" w14:textId="77777777" w:rsidR="0031328D" w:rsidRPr="00CE29B0" w:rsidRDefault="001F2138">
            <w:pPr>
              <w:jc w:val="center"/>
              <w:rPr>
                <w:sz w:val="16"/>
                <w:szCs w:val="16"/>
              </w:rPr>
            </w:pPr>
            <w:r w:rsidRPr="00CE29B0">
              <w:rPr>
                <w:sz w:val="16"/>
                <w:szCs w:val="16"/>
              </w:rPr>
              <w:t> </w:t>
            </w:r>
          </w:p>
        </w:tc>
        <w:tc>
          <w:tcPr>
            <w:tcW w:w="425" w:type="dxa"/>
            <w:shd w:val="clear" w:color="auto" w:fill="auto"/>
            <w:vAlign w:val="center"/>
          </w:tcPr>
          <w:p w14:paraId="545799A6" w14:textId="77777777" w:rsidR="0031328D" w:rsidRPr="00CE29B0" w:rsidRDefault="001F2138">
            <w:pPr>
              <w:jc w:val="center"/>
              <w:rPr>
                <w:sz w:val="16"/>
                <w:szCs w:val="16"/>
              </w:rPr>
            </w:pPr>
            <w:r w:rsidRPr="00CE29B0">
              <w:rPr>
                <w:sz w:val="16"/>
                <w:szCs w:val="16"/>
              </w:rPr>
              <w:t>О</w:t>
            </w:r>
          </w:p>
        </w:tc>
        <w:tc>
          <w:tcPr>
            <w:tcW w:w="425" w:type="dxa"/>
            <w:shd w:val="clear" w:color="auto" w:fill="auto"/>
            <w:vAlign w:val="center"/>
          </w:tcPr>
          <w:p w14:paraId="3FAE69AB" w14:textId="77777777" w:rsidR="0031328D" w:rsidRPr="00CE29B0" w:rsidRDefault="001F2138">
            <w:pPr>
              <w:jc w:val="center"/>
              <w:rPr>
                <w:sz w:val="16"/>
                <w:szCs w:val="16"/>
              </w:rPr>
            </w:pPr>
            <w:r w:rsidRPr="00CE29B0">
              <w:rPr>
                <w:sz w:val="16"/>
                <w:szCs w:val="16"/>
              </w:rPr>
              <w:t> </w:t>
            </w:r>
          </w:p>
        </w:tc>
        <w:tc>
          <w:tcPr>
            <w:tcW w:w="426" w:type="dxa"/>
            <w:shd w:val="clear" w:color="auto" w:fill="auto"/>
            <w:vAlign w:val="center"/>
          </w:tcPr>
          <w:p w14:paraId="2118A256" w14:textId="77777777" w:rsidR="0031328D" w:rsidRPr="00CE29B0" w:rsidRDefault="001F2138">
            <w:pPr>
              <w:jc w:val="center"/>
              <w:rPr>
                <w:sz w:val="16"/>
                <w:szCs w:val="16"/>
              </w:rPr>
            </w:pPr>
            <w:r w:rsidRPr="00CE29B0">
              <w:rPr>
                <w:sz w:val="16"/>
                <w:szCs w:val="16"/>
              </w:rPr>
              <w:t> </w:t>
            </w:r>
          </w:p>
        </w:tc>
        <w:tc>
          <w:tcPr>
            <w:tcW w:w="425" w:type="dxa"/>
            <w:shd w:val="clear" w:color="auto" w:fill="auto"/>
            <w:vAlign w:val="center"/>
          </w:tcPr>
          <w:p w14:paraId="49186F38" w14:textId="77777777" w:rsidR="0031328D" w:rsidRPr="00CE29B0" w:rsidRDefault="001F2138">
            <w:pPr>
              <w:jc w:val="center"/>
              <w:rPr>
                <w:sz w:val="16"/>
                <w:szCs w:val="16"/>
              </w:rPr>
            </w:pPr>
            <w:r w:rsidRPr="00CE29B0">
              <w:rPr>
                <w:sz w:val="16"/>
                <w:szCs w:val="16"/>
              </w:rPr>
              <w:t> </w:t>
            </w:r>
          </w:p>
        </w:tc>
        <w:tc>
          <w:tcPr>
            <w:tcW w:w="425" w:type="dxa"/>
            <w:shd w:val="clear" w:color="auto" w:fill="auto"/>
            <w:vAlign w:val="center"/>
          </w:tcPr>
          <w:p w14:paraId="496F971A" w14:textId="77777777" w:rsidR="0031328D" w:rsidRPr="00CE29B0" w:rsidRDefault="001F2138">
            <w:pPr>
              <w:jc w:val="center"/>
              <w:rPr>
                <w:sz w:val="16"/>
                <w:szCs w:val="16"/>
              </w:rPr>
            </w:pPr>
            <w:r w:rsidRPr="00CE29B0">
              <w:rPr>
                <w:sz w:val="16"/>
                <w:szCs w:val="16"/>
              </w:rPr>
              <w:t> </w:t>
            </w:r>
          </w:p>
        </w:tc>
        <w:tc>
          <w:tcPr>
            <w:tcW w:w="425" w:type="dxa"/>
            <w:shd w:val="clear" w:color="auto" w:fill="auto"/>
            <w:vAlign w:val="center"/>
          </w:tcPr>
          <w:p w14:paraId="59049F87" w14:textId="77777777" w:rsidR="0031328D" w:rsidRPr="00CE29B0" w:rsidRDefault="001F2138">
            <w:pPr>
              <w:jc w:val="center"/>
              <w:rPr>
                <w:sz w:val="16"/>
                <w:szCs w:val="16"/>
              </w:rPr>
            </w:pPr>
            <w:r w:rsidRPr="00CE29B0">
              <w:rPr>
                <w:sz w:val="16"/>
                <w:szCs w:val="16"/>
              </w:rPr>
              <w:t> </w:t>
            </w:r>
          </w:p>
        </w:tc>
        <w:tc>
          <w:tcPr>
            <w:tcW w:w="284" w:type="dxa"/>
            <w:shd w:val="clear" w:color="auto" w:fill="auto"/>
            <w:vAlign w:val="center"/>
          </w:tcPr>
          <w:p w14:paraId="2168EB24" w14:textId="77777777" w:rsidR="0031328D" w:rsidRPr="00CE29B0" w:rsidRDefault="001F2138">
            <w:pPr>
              <w:jc w:val="center"/>
              <w:rPr>
                <w:sz w:val="16"/>
                <w:szCs w:val="16"/>
              </w:rPr>
            </w:pPr>
            <w:r w:rsidRPr="00CE29B0">
              <w:rPr>
                <w:sz w:val="16"/>
                <w:szCs w:val="16"/>
              </w:rPr>
              <w:t> </w:t>
            </w:r>
          </w:p>
        </w:tc>
        <w:tc>
          <w:tcPr>
            <w:tcW w:w="283" w:type="dxa"/>
            <w:shd w:val="clear" w:color="auto" w:fill="auto"/>
            <w:vAlign w:val="center"/>
          </w:tcPr>
          <w:p w14:paraId="51118989" w14:textId="77777777" w:rsidR="0031328D" w:rsidRPr="00CE29B0" w:rsidRDefault="001F2138">
            <w:pPr>
              <w:jc w:val="center"/>
              <w:rPr>
                <w:sz w:val="16"/>
                <w:szCs w:val="16"/>
              </w:rPr>
            </w:pPr>
            <w:r w:rsidRPr="00CE29B0">
              <w:rPr>
                <w:sz w:val="16"/>
                <w:szCs w:val="16"/>
              </w:rPr>
              <w:t> </w:t>
            </w:r>
          </w:p>
        </w:tc>
        <w:tc>
          <w:tcPr>
            <w:tcW w:w="284" w:type="dxa"/>
            <w:shd w:val="clear" w:color="auto" w:fill="auto"/>
            <w:vAlign w:val="center"/>
          </w:tcPr>
          <w:p w14:paraId="28D63539" w14:textId="77777777" w:rsidR="0031328D" w:rsidRPr="00CE29B0" w:rsidRDefault="001F2138">
            <w:pPr>
              <w:jc w:val="center"/>
              <w:rPr>
                <w:sz w:val="16"/>
                <w:szCs w:val="16"/>
              </w:rPr>
            </w:pPr>
            <w:r w:rsidRPr="00CE29B0">
              <w:rPr>
                <w:sz w:val="16"/>
                <w:szCs w:val="16"/>
              </w:rPr>
              <w:t> </w:t>
            </w:r>
          </w:p>
        </w:tc>
        <w:tc>
          <w:tcPr>
            <w:tcW w:w="284" w:type="dxa"/>
            <w:shd w:val="clear" w:color="auto" w:fill="auto"/>
            <w:vAlign w:val="center"/>
          </w:tcPr>
          <w:p w14:paraId="3CC48720" w14:textId="77777777" w:rsidR="0031328D" w:rsidRPr="00CE29B0" w:rsidRDefault="001F2138">
            <w:pPr>
              <w:jc w:val="center"/>
              <w:rPr>
                <w:sz w:val="16"/>
                <w:szCs w:val="16"/>
              </w:rPr>
            </w:pPr>
            <w:r w:rsidRPr="00CE29B0">
              <w:rPr>
                <w:sz w:val="16"/>
                <w:szCs w:val="16"/>
              </w:rPr>
              <w:t> </w:t>
            </w:r>
          </w:p>
        </w:tc>
        <w:tc>
          <w:tcPr>
            <w:tcW w:w="283" w:type="dxa"/>
            <w:shd w:val="clear" w:color="auto" w:fill="auto"/>
            <w:vAlign w:val="center"/>
          </w:tcPr>
          <w:p w14:paraId="5A80B209" w14:textId="77777777" w:rsidR="0031328D" w:rsidRPr="00CE29B0" w:rsidRDefault="001F2138">
            <w:pPr>
              <w:jc w:val="center"/>
              <w:rPr>
                <w:sz w:val="16"/>
                <w:szCs w:val="16"/>
              </w:rPr>
            </w:pPr>
            <w:r w:rsidRPr="00CE29B0">
              <w:rPr>
                <w:sz w:val="16"/>
                <w:szCs w:val="16"/>
              </w:rPr>
              <w:t> </w:t>
            </w:r>
          </w:p>
        </w:tc>
        <w:tc>
          <w:tcPr>
            <w:tcW w:w="283" w:type="dxa"/>
            <w:shd w:val="clear" w:color="auto" w:fill="auto"/>
            <w:vAlign w:val="center"/>
          </w:tcPr>
          <w:p w14:paraId="163AF430" w14:textId="77777777" w:rsidR="0031328D" w:rsidRPr="00CE29B0" w:rsidRDefault="001F2138">
            <w:pPr>
              <w:jc w:val="center"/>
              <w:rPr>
                <w:sz w:val="16"/>
                <w:szCs w:val="16"/>
              </w:rPr>
            </w:pPr>
            <w:r w:rsidRPr="00CE29B0">
              <w:rPr>
                <w:sz w:val="16"/>
                <w:szCs w:val="16"/>
              </w:rPr>
              <w:t> </w:t>
            </w:r>
          </w:p>
        </w:tc>
        <w:tc>
          <w:tcPr>
            <w:tcW w:w="284" w:type="dxa"/>
            <w:shd w:val="clear" w:color="auto" w:fill="auto"/>
            <w:vAlign w:val="center"/>
          </w:tcPr>
          <w:p w14:paraId="6EB6A502" w14:textId="77777777" w:rsidR="0031328D" w:rsidRPr="00CE29B0" w:rsidRDefault="001F2138">
            <w:pPr>
              <w:jc w:val="center"/>
              <w:rPr>
                <w:sz w:val="16"/>
                <w:szCs w:val="16"/>
              </w:rPr>
            </w:pPr>
            <w:r w:rsidRPr="00CE29B0">
              <w:rPr>
                <w:sz w:val="16"/>
                <w:szCs w:val="16"/>
              </w:rPr>
              <w:t> </w:t>
            </w:r>
          </w:p>
        </w:tc>
        <w:tc>
          <w:tcPr>
            <w:tcW w:w="283" w:type="dxa"/>
            <w:shd w:val="clear" w:color="auto" w:fill="auto"/>
            <w:vAlign w:val="center"/>
          </w:tcPr>
          <w:p w14:paraId="6FE53A2E" w14:textId="77777777" w:rsidR="0031328D" w:rsidRPr="00CE29B0" w:rsidRDefault="001F2138">
            <w:pPr>
              <w:jc w:val="center"/>
              <w:rPr>
                <w:sz w:val="16"/>
                <w:szCs w:val="16"/>
              </w:rPr>
            </w:pPr>
            <w:r w:rsidRPr="00CE29B0">
              <w:rPr>
                <w:sz w:val="16"/>
                <w:szCs w:val="16"/>
              </w:rPr>
              <w:t> </w:t>
            </w:r>
          </w:p>
        </w:tc>
        <w:tc>
          <w:tcPr>
            <w:tcW w:w="236" w:type="dxa"/>
            <w:shd w:val="clear" w:color="auto" w:fill="auto"/>
            <w:vAlign w:val="center"/>
          </w:tcPr>
          <w:p w14:paraId="47F5EBAD" w14:textId="77777777" w:rsidR="0031328D" w:rsidRPr="00CE29B0" w:rsidRDefault="001F2138">
            <w:pPr>
              <w:jc w:val="center"/>
              <w:rPr>
                <w:sz w:val="16"/>
                <w:szCs w:val="16"/>
              </w:rPr>
            </w:pPr>
            <w:r w:rsidRPr="00CE29B0">
              <w:rPr>
                <w:sz w:val="16"/>
                <w:szCs w:val="16"/>
              </w:rPr>
              <w:t> </w:t>
            </w:r>
          </w:p>
        </w:tc>
        <w:tc>
          <w:tcPr>
            <w:tcW w:w="331" w:type="dxa"/>
            <w:shd w:val="clear" w:color="auto" w:fill="auto"/>
            <w:vAlign w:val="center"/>
          </w:tcPr>
          <w:p w14:paraId="405F1427" w14:textId="77777777" w:rsidR="0031328D" w:rsidRPr="00CE29B0" w:rsidRDefault="001F2138">
            <w:pPr>
              <w:jc w:val="center"/>
              <w:rPr>
                <w:sz w:val="16"/>
                <w:szCs w:val="16"/>
              </w:rPr>
            </w:pPr>
            <w:r w:rsidRPr="00CE29B0">
              <w:rPr>
                <w:sz w:val="16"/>
                <w:szCs w:val="16"/>
              </w:rPr>
              <w:t> </w:t>
            </w:r>
          </w:p>
        </w:tc>
        <w:tc>
          <w:tcPr>
            <w:tcW w:w="284" w:type="dxa"/>
            <w:shd w:val="clear" w:color="auto" w:fill="auto"/>
            <w:vAlign w:val="center"/>
          </w:tcPr>
          <w:p w14:paraId="1A9500E0" w14:textId="77777777" w:rsidR="0031328D" w:rsidRPr="00CE29B0" w:rsidRDefault="001F2138">
            <w:pPr>
              <w:jc w:val="center"/>
              <w:rPr>
                <w:sz w:val="16"/>
                <w:szCs w:val="16"/>
              </w:rPr>
            </w:pPr>
            <w:r w:rsidRPr="00CE29B0">
              <w:rPr>
                <w:sz w:val="16"/>
                <w:szCs w:val="16"/>
              </w:rPr>
              <w:t> </w:t>
            </w:r>
          </w:p>
        </w:tc>
        <w:tc>
          <w:tcPr>
            <w:tcW w:w="236" w:type="dxa"/>
            <w:shd w:val="clear" w:color="auto" w:fill="auto"/>
            <w:vAlign w:val="center"/>
          </w:tcPr>
          <w:p w14:paraId="614F49A5" w14:textId="77777777" w:rsidR="0031328D" w:rsidRPr="00CE29B0" w:rsidRDefault="001F2138">
            <w:pPr>
              <w:jc w:val="center"/>
              <w:rPr>
                <w:sz w:val="16"/>
                <w:szCs w:val="16"/>
              </w:rPr>
            </w:pPr>
            <w:r w:rsidRPr="00CE29B0">
              <w:rPr>
                <w:sz w:val="16"/>
                <w:szCs w:val="16"/>
              </w:rPr>
              <w:t> </w:t>
            </w:r>
          </w:p>
        </w:tc>
        <w:tc>
          <w:tcPr>
            <w:tcW w:w="236" w:type="dxa"/>
            <w:shd w:val="clear" w:color="auto" w:fill="auto"/>
            <w:vAlign w:val="center"/>
          </w:tcPr>
          <w:p w14:paraId="39C92897" w14:textId="77777777" w:rsidR="0031328D" w:rsidRPr="00CE29B0" w:rsidRDefault="001F2138">
            <w:pPr>
              <w:jc w:val="center"/>
              <w:rPr>
                <w:sz w:val="16"/>
                <w:szCs w:val="16"/>
              </w:rPr>
            </w:pPr>
            <w:r w:rsidRPr="00CE29B0">
              <w:rPr>
                <w:sz w:val="16"/>
                <w:szCs w:val="16"/>
              </w:rPr>
              <w:t> </w:t>
            </w:r>
          </w:p>
        </w:tc>
        <w:tc>
          <w:tcPr>
            <w:tcW w:w="283" w:type="dxa"/>
            <w:shd w:val="clear" w:color="auto" w:fill="auto"/>
            <w:vAlign w:val="center"/>
          </w:tcPr>
          <w:p w14:paraId="7527070A" w14:textId="77777777" w:rsidR="0031328D" w:rsidRPr="00CE29B0" w:rsidRDefault="001F2138">
            <w:pPr>
              <w:jc w:val="center"/>
              <w:rPr>
                <w:sz w:val="16"/>
                <w:szCs w:val="16"/>
              </w:rPr>
            </w:pPr>
            <w:r w:rsidRPr="00CE29B0">
              <w:rPr>
                <w:sz w:val="16"/>
                <w:szCs w:val="16"/>
              </w:rPr>
              <w:t> </w:t>
            </w:r>
          </w:p>
        </w:tc>
        <w:tc>
          <w:tcPr>
            <w:tcW w:w="284" w:type="dxa"/>
            <w:shd w:val="clear" w:color="auto" w:fill="auto"/>
            <w:vAlign w:val="center"/>
          </w:tcPr>
          <w:p w14:paraId="7545F0D5" w14:textId="77777777" w:rsidR="0031328D" w:rsidRPr="00CE29B0" w:rsidRDefault="001F2138">
            <w:pPr>
              <w:jc w:val="center"/>
              <w:rPr>
                <w:sz w:val="16"/>
                <w:szCs w:val="16"/>
              </w:rPr>
            </w:pPr>
            <w:r w:rsidRPr="00CE29B0">
              <w:rPr>
                <w:sz w:val="16"/>
                <w:szCs w:val="16"/>
              </w:rPr>
              <w:t> </w:t>
            </w:r>
          </w:p>
        </w:tc>
        <w:tc>
          <w:tcPr>
            <w:tcW w:w="236" w:type="dxa"/>
            <w:shd w:val="clear" w:color="auto" w:fill="auto"/>
            <w:vAlign w:val="center"/>
          </w:tcPr>
          <w:p w14:paraId="1735124B" w14:textId="77777777" w:rsidR="0031328D" w:rsidRPr="00CE29B0" w:rsidRDefault="001F2138">
            <w:pPr>
              <w:jc w:val="center"/>
              <w:rPr>
                <w:sz w:val="16"/>
                <w:szCs w:val="16"/>
              </w:rPr>
            </w:pPr>
            <w:r w:rsidRPr="00CE29B0">
              <w:rPr>
                <w:sz w:val="16"/>
                <w:szCs w:val="16"/>
              </w:rPr>
              <w:t> </w:t>
            </w:r>
          </w:p>
        </w:tc>
        <w:tc>
          <w:tcPr>
            <w:tcW w:w="284" w:type="dxa"/>
            <w:shd w:val="clear" w:color="auto" w:fill="auto"/>
            <w:vAlign w:val="center"/>
          </w:tcPr>
          <w:p w14:paraId="6A0B84E9" w14:textId="77777777" w:rsidR="0031328D" w:rsidRPr="00CE29B0" w:rsidRDefault="001F2138">
            <w:pPr>
              <w:jc w:val="center"/>
              <w:rPr>
                <w:sz w:val="16"/>
                <w:szCs w:val="16"/>
              </w:rPr>
            </w:pPr>
            <w:r w:rsidRPr="00CE29B0">
              <w:rPr>
                <w:sz w:val="16"/>
                <w:szCs w:val="16"/>
              </w:rPr>
              <w:t> </w:t>
            </w:r>
          </w:p>
        </w:tc>
        <w:tc>
          <w:tcPr>
            <w:tcW w:w="284" w:type="dxa"/>
            <w:shd w:val="clear" w:color="auto" w:fill="auto"/>
            <w:vAlign w:val="center"/>
          </w:tcPr>
          <w:p w14:paraId="56F6CB4A" w14:textId="77777777" w:rsidR="0031328D" w:rsidRPr="00CE29B0" w:rsidRDefault="001F2138">
            <w:pPr>
              <w:jc w:val="center"/>
              <w:rPr>
                <w:sz w:val="16"/>
                <w:szCs w:val="16"/>
              </w:rPr>
            </w:pPr>
            <w:r w:rsidRPr="00CE29B0">
              <w:rPr>
                <w:sz w:val="16"/>
                <w:szCs w:val="16"/>
              </w:rPr>
              <w:t> </w:t>
            </w:r>
          </w:p>
        </w:tc>
        <w:tc>
          <w:tcPr>
            <w:tcW w:w="283" w:type="dxa"/>
            <w:shd w:val="clear" w:color="auto" w:fill="auto"/>
            <w:vAlign w:val="center"/>
          </w:tcPr>
          <w:p w14:paraId="54E1BE42" w14:textId="77777777" w:rsidR="0031328D" w:rsidRPr="00CE29B0" w:rsidRDefault="001F2138">
            <w:pPr>
              <w:jc w:val="center"/>
              <w:rPr>
                <w:sz w:val="16"/>
                <w:szCs w:val="16"/>
              </w:rPr>
            </w:pPr>
            <w:r w:rsidRPr="00CE29B0">
              <w:rPr>
                <w:sz w:val="16"/>
                <w:szCs w:val="16"/>
              </w:rPr>
              <w:t> </w:t>
            </w:r>
          </w:p>
        </w:tc>
        <w:tc>
          <w:tcPr>
            <w:tcW w:w="284" w:type="dxa"/>
            <w:shd w:val="clear" w:color="auto" w:fill="auto"/>
            <w:vAlign w:val="center"/>
          </w:tcPr>
          <w:p w14:paraId="734CC4C9" w14:textId="77777777" w:rsidR="0031328D" w:rsidRPr="00CE29B0" w:rsidRDefault="001F2138">
            <w:pPr>
              <w:jc w:val="center"/>
              <w:rPr>
                <w:sz w:val="16"/>
                <w:szCs w:val="16"/>
              </w:rPr>
            </w:pPr>
            <w:r w:rsidRPr="00CE29B0">
              <w:rPr>
                <w:sz w:val="16"/>
                <w:szCs w:val="16"/>
              </w:rPr>
              <w:t> </w:t>
            </w:r>
          </w:p>
        </w:tc>
        <w:tc>
          <w:tcPr>
            <w:tcW w:w="283" w:type="dxa"/>
            <w:shd w:val="clear" w:color="auto" w:fill="auto"/>
            <w:vAlign w:val="center"/>
          </w:tcPr>
          <w:p w14:paraId="632658EA" w14:textId="77777777" w:rsidR="0031328D" w:rsidRPr="00CE29B0" w:rsidRDefault="001F2138">
            <w:pPr>
              <w:jc w:val="center"/>
              <w:rPr>
                <w:sz w:val="16"/>
                <w:szCs w:val="16"/>
              </w:rPr>
            </w:pPr>
            <w:r w:rsidRPr="00CE29B0">
              <w:rPr>
                <w:sz w:val="16"/>
                <w:szCs w:val="16"/>
              </w:rPr>
              <w:t> </w:t>
            </w:r>
          </w:p>
        </w:tc>
        <w:tc>
          <w:tcPr>
            <w:tcW w:w="284" w:type="dxa"/>
            <w:shd w:val="clear" w:color="auto" w:fill="auto"/>
            <w:vAlign w:val="center"/>
          </w:tcPr>
          <w:p w14:paraId="512DF9A0" w14:textId="77777777" w:rsidR="0031328D" w:rsidRPr="00CE29B0" w:rsidRDefault="001F2138">
            <w:pPr>
              <w:jc w:val="center"/>
              <w:rPr>
                <w:sz w:val="16"/>
                <w:szCs w:val="16"/>
              </w:rPr>
            </w:pPr>
            <w:r w:rsidRPr="00CE29B0">
              <w:rPr>
                <w:sz w:val="16"/>
                <w:szCs w:val="16"/>
              </w:rPr>
              <w:t> </w:t>
            </w:r>
          </w:p>
        </w:tc>
        <w:tc>
          <w:tcPr>
            <w:tcW w:w="283" w:type="dxa"/>
            <w:shd w:val="clear" w:color="auto" w:fill="auto"/>
            <w:vAlign w:val="center"/>
          </w:tcPr>
          <w:p w14:paraId="6BCE4930" w14:textId="77777777" w:rsidR="0031328D" w:rsidRPr="00CE29B0" w:rsidRDefault="001F2138">
            <w:pPr>
              <w:jc w:val="center"/>
              <w:rPr>
                <w:sz w:val="16"/>
                <w:szCs w:val="16"/>
              </w:rPr>
            </w:pPr>
            <w:r w:rsidRPr="00CE29B0">
              <w:rPr>
                <w:sz w:val="16"/>
                <w:szCs w:val="16"/>
              </w:rPr>
              <w:t> </w:t>
            </w:r>
          </w:p>
        </w:tc>
        <w:tc>
          <w:tcPr>
            <w:tcW w:w="284" w:type="dxa"/>
            <w:shd w:val="clear" w:color="auto" w:fill="auto"/>
            <w:vAlign w:val="center"/>
          </w:tcPr>
          <w:p w14:paraId="63DA9D03" w14:textId="77777777" w:rsidR="0031328D" w:rsidRPr="00CE29B0" w:rsidRDefault="001F2138">
            <w:pPr>
              <w:jc w:val="center"/>
              <w:rPr>
                <w:sz w:val="16"/>
                <w:szCs w:val="16"/>
              </w:rPr>
            </w:pPr>
            <w:r w:rsidRPr="00CE29B0">
              <w:rPr>
                <w:sz w:val="16"/>
                <w:szCs w:val="16"/>
              </w:rPr>
              <w:t> </w:t>
            </w:r>
          </w:p>
        </w:tc>
        <w:tc>
          <w:tcPr>
            <w:tcW w:w="283" w:type="dxa"/>
            <w:shd w:val="clear" w:color="auto" w:fill="auto"/>
            <w:vAlign w:val="center"/>
          </w:tcPr>
          <w:p w14:paraId="54C66F8E" w14:textId="77777777" w:rsidR="0031328D" w:rsidRPr="00CE29B0" w:rsidRDefault="001F2138">
            <w:pPr>
              <w:jc w:val="center"/>
              <w:rPr>
                <w:sz w:val="16"/>
                <w:szCs w:val="16"/>
              </w:rPr>
            </w:pPr>
            <w:r w:rsidRPr="00CE29B0">
              <w:rPr>
                <w:sz w:val="16"/>
                <w:szCs w:val="16"/>
              </w:rPr>
              <w:t> </w:t>
            </w:r>
          </w:p>
        </w:tc>
        <w:tc>
          <w:tcPr>
            <w:tcW w:w="284" w:type="dxa"/>
            <w:shd w:val="clear" w:color="auto" w:fill="auto"/>
            <w:vAlign w:val="center"/>
          </w:tcPr>
          <w:p w14:paraId="5BB270E7" w14:textId="77777777" w:rsidR="0031328D" w:rsidRPr="00CE29B0" w:rsidRDefault="001F2138">
            <w:pPr>
              <w:jc w:val="center"/>
              <w:rPr>
                <w:sz w:val="16"/>
                <w:szCs w:val="16"/>
              </w:rPr>
            </w:pPr>
            <w:r w:rsidRPr="00CE29B0">
              <w:rPr>
                <w:sz w:val="16"/>
                <w:szCs w:val="16"/>
              </w:rPr>
              <w:t> </w:t>
            </w:r>
          </w:p>
        </w:tc>
        <w:tc>
          <w:tcPr>
            <w:tcW w:w="283" w:type="dxa"/>
            <w:shd w:val="clear" w:color="auto" w:fill="auto"/>
            <w:vAlign w:val="center"/>
          </w:tcPr>
          <w:p w14:paraId="67A23159" w14:textId="77777777" w:rsidR="0031328D" w:rsidRPr="00CE29B0" w:rsidRDefault="001F2138">
            <w:pPr>
              <w:jc w:val="center"/>
              <w:rPr>
                <w:sz w:val="16"/>
                <w:szCs w:val="16"/>
              </w:rPr>
            </w:pPr>
            <w:r w:rsidRPr="00CE29B0">
              <w:rPr>
                <w:sz w:val="16"/>
                <w:szCs w:val="16"/>
              </w:rPr>
              <w:t> </w:t>
            </w:r>
          </w:p>
        </w:tc>
        <w:tc>
          <w:tcPr>
            <w:tcW w:w="284" w:type="dxa"/>
          </w:tcPr>
          <w:p w14:paraId="544BFE98" w14:textId="77777777" w:rsidR="0031328D" w:rsidRPr="00CE29B0" w:rsidRDefault="0031328D">
            <w:pPr>
              <w:jc w:val="center"/>
              <w:rPr>
                <w:sz w:val="16"/>
                <w:szCs w:val="16"/>
              </w:rPr>
            </w:pPr>
          </w:p>
        </w:tc>
      </w:tr>
      <w:tr w:rsidR="00CE29B0" w:rsidRPr="00CE29B0" w14:paraId="0F9DCD1D" w14:textId="77777777" w:rsidTr="00CE29B0">
        <w:trPr>
          <w:trHeight w:val="20"/>
        </w:trPr>
        <w:tc>
          <w:tcPr>
            <w:tcW w:w="851" w:type="dxa"/>
            <w:shd w:val="clear" w:color="auto" w:fill="auto"/>
            <w:vAlign w:val="center"/>
          </w:tcPr>
          <w:p w14:paraId="0E75AC59" w14:textId="77777777" w:rsidR="0031328D" w:rsidRPr="00CE29B0" w:rsidRDefault="001F2138">
            <w:pPr>
              <w:rPr>
                <w:sz w:val="16"/>
                <w:szCs w:val="16"/>
              </w:rPr>
            </w:pPr>
            <w:r w:rsidRPr="00CE29B0">
              <w:rPr>
                <w:sz w:val="16"/>
                <w:szCs w:val="16"/>
              </w:rPr>
              <w:t>ОП.11</w:t>
            </w:r>
          </w:p>
        </w:tc>
        <w:tc>
          <w:tcPr>
            <w:tcW w:w="2977" w:type="dxa"/>
            <w:shd w:val="clear" w:color="auto" w:fill="auto"/>
            <w:vAlign w:val="center"/>
          </w:tcPr>
          <w:p w14:paraId="53618150" w14:textId="77777777" w:rsidR="0031328D" w:rsidRPr="00CE29B0" w:rsidRDefault="001F2138" w:rsidP="00CE29B0">
            <w:pPr>
              <w:rPr>
                <w:sz w:val="16"/>
                <w:szCs w:val="16"/>
              </w:rPr>
            </w:pPr>
            <w:r w:rsidRPr="00CE29B0">
              <w:rPr>
                <w:sz w:val="16"/>
                <w:szCs w:val="16"/>
              </w:rPr>
              <w:t>Основы специальной психологии</w:t>
            </w:r>
          </w:p>
        </w:tc>
        <w:tc>
          <w:tcPr>
            <w:tcW w:w="425" w:type="dxa"/>
            <w:shd w:val="clear" w:color="auto" w:fill="auto"/>
            <w:vAlign w:val="center"/>
          </w:tcPr>
          <w:p w14:paraId="5EAAC6A2" w14:textId="77777777" w:rsidR="0031328D" w:rsidRPr="00CE29B0" w:rsidRDefault="001F2138">
            <w:pPr>
              <w:jc w:val="center"/>
              <w:rPr>
                <w:sz w:val="16"/>
                <w:szCs w:val="16"/>
              </w:rPr>
            </w:pPr>
            <w:r w:rsidRPr="00CE29B0">
              <w:rPr>
                <w:sz w:val="16"/>
                <w:szCs w:val="16"/>
              </w:rPr>
              <w:t>О</w:t>
            </w:r>
          </w:p>
        </w:tc>
        <w:tc>
          <w:tcPr>
            <w:tcW w:w="426" w:type="dxa"/>
            <w:shd w:val="clear" w:color="auto" w:fill="auto"/>
            <w:vAlign w:val="center"/>
          </w:tcPr>
          <w:p w14:paraId="58931642" w14:textId="77777777" w:rsidR="0031328D" w:rsidRPr="00CE29B0" w:rsidRDefault="001F2138">
            <w:pPr>
              <w:jc w:val="center"/>
              <w:rPr>
                <w:sz w:val="16"/>
                <w:szCs w:val="16"/>
              </w:rPr>
            </w:pPr>
            <w:r w:rsidRPr="00CE29B0">
              <w:rPr>
                <w:sz w:val="16"/>
                <w:szCs w:val="16"/>
              </w:rPr>
              <w:t>О</w:t>
            </w:r>
          </w:p>
        </w:tc>
        <w:tc>
          <w:tcPr>
            <w:tcW w:w="425" w:type="dxa"/>
            <w:shd w:val="clear" w:color="auto" w:fill="auto"/>
            <w:vAlign w:val="center"/>
          </w:tcPr>
          <w:p w14:paraId="1DC9C0EA" w14:textId="77777777" w:rsidR="0031328D" w:rsidRPr="00CE29B0" w:rsidRDefault="001F2138">
            <w:pPr>
              <w:jc w:val="center"/>
              <w:rPr>
                <w:sz w:val="16"/>
                <w:szCs w:val="16"/>
              </w:rPr>
            </w:pPr>
            <w:r w:rsidRPr="00CE29B0">
              <w:rPr>
                <w:sz w:val="16"/>
                <w:szCs w:val="16"/>
              </w:rPr>
              <w:t> </w:t>
            </w:r>
          </w:p>
        </w:tc>
        <w:tc>
          <w:tcPr>
            <w:tcW w:w="425" w:type="dxa"/>
            <w:shd w:val="clear" w:color="auto" w:fill="auto"/>
            <w:vAlign w:val="center"/>
          </w:tcPr>
          <w:p w14:paraId="5FFA89CD" w14:textId="77777777" w:rsidR="0031328D" w:rsidRPr="00CE29B0" w:rsidRDefault="001F2138">
            <w:pPr>
              <w:jc w:val="center"/>
              <w:rPr>
                <w:sz w:val="16"/>
                <w:szCs w:val="16"/>
              </w:rPr>
            </w:pPr>
            <w:r w:rsidRPr="00CE29B0">
              <w:rPr>
                <w:sz w:val="16"/>
                <w:szCs w:val="16"/>
              </w:rPr>
              <w:t> </w:t>
            </w:r>
          </w:p>
        </w:tc>
        <w:tc>
          <w:tcPr>
            <w:tcW w:w="425" w:type="dxa"/>
            <w:shd w:val="clear" w:color="auto" w:fill="auto"/>
            <w:vAlign w:val="center"/>
          </w:tcPr>
          <w:p w14:paraId="2985718A" w14:textId="77777777" w:rsidR="0031328D" w:rsidRPr="00CE29B0" w:rsidRDefault="001F2138">
            <w:pPr>
              <w:jc w:val="center"/>
              <w:rPr>
                <w:sz w:val="16"/>
                <w:szCs w:val="16"/>
              </w:rPr>
            </w:pPr>
            <w:r w:rsidRPr="00CE29B0">
              <w:rPr>
                <w:sz w:val="16"/>
                <w:szCs w:val="16"/>
              </w:rPr>
              <w:t>О</w:t>
            </w:r>
          </w:p>
        </w:tc>
        <w:tc>
          <w:tcPr>
            <w:tcW w:w="426" w:type="dxa"/>
            <w:shd w:val="clear" w:color="auto" w:fill="auto"/>
            <w:vAlign w:val="center"/>
          </w:tcPr>
          <w:p w14:paraId="7F617C77" w14:textId="77777777" w:rsidR="0031328D" w:rsidRPr="00CE29B0" w:rsidRDefault="001F2138">
            <w:pPr>
              <w:jc w:val="center"/>
              <w:rPr>
                <w:sz w:val="16"/>
                <w:szCs w:val="16"/>
              </w:rPr>
            </w:pPr>
            <w:r w:rsidRPr="00CE29B0">
              <w:rPr>
                <w:sz w:val="16"/>
                <w:szCs w:val="16"/>
              </w:rPr>
              <w:t>О</w:t>
            </w:r>
          </w:p>
        </w:tc>
        <w:tc>
          <w:tcPr>
            <w:tcW w:w="425" w:type="dxa"/>
            <w:shd w:val="clear" w:color="auto" w:fill="auto"/>
            <w:vAlign w:val="center"/>
          </w:tcPr>
          <w:p w14:paraId="59F0F06B" w14:textId="77777777" w:rsidR="0031328D" w:rsidRPr="00CE29B0" w:rsidRDefault="001F2138">
            <w:pPr>
              <w:jc w:val="center"/>
              <w:rPr>
                <w:sz w:val="16"/>
                <w:szCs w:val="16"/>
              </w:rPr>
            </w:pPr>
            <w:r w:rsidRPr="00CE29B0">
              <w:rPr>
                <w:sz w:val="16"/>
                <w:szCs w:val="16"/>
              </w:rPr>
              <w:t> </w:t>
            </w:r>
          </w:p>
        </w:tc>
        <w:tc>
          <w:tcPr>
            <w:tcW w:w="425" w:type="dxa"/>
            <w:shd w:val="clear" w:color="auto" w:fill="auto"/>
            <w:vAlign w:val="center"/>
          </w:tcPr>
          <w:p w14:paraId="0B441736" w14:textId="77777777" w:rsidR="0031328D" w:rsidRPr="00CE29B0" w:rsidRDefault="001F2138">
            <w:pPr>
              <w:jc w:val="center"/>
              <w:rPr>
                <w:sz w:val="16"/>
                <w:szCs w:val="16"/>
              </w:rPr>
            </w:pPr>
            <w:r w:rsidRPr="00CE29B0">
              <w:rPr>
                <w:sz w:val="16"/>
                <w:szCs w:val="16"/>
              </w:rPr>
              <w:t> </w:t>
            </w:r>
          </w:p>
        </w:tc>
        <w:tc>
          <w:tcPr>
            <w:tcW w:w="425" w:type="dxa"/>
            <w:shd w:val="clear" w:color="auto" w:fill="auto"/>
            <w:vAlign w:val="center"/>
          </w:tcPr>
          <w:p w14:paraId="4E3B1A07" w14:textId="77777777" w:rsidR="0031328D" w:rsidRPr="00CE29B0" w:rsidRDefault="001F2138">
            <w:pPr>
              <w:jc w:val="center"/>
              <w:rPr>
                <w:sz w:val="16"/>
                <w:szCs w:val="16"/>
              </w:rPr>
            </w:pPr>
            <w:r w:rsidRPr="00CE29B0">
              <w:rPr>
                <w:sz w:val="16"/>
                <w:szCs w:val="16"/>
              </w:rPr>
              <w:t>О</w:t>
            </w:r>
          </w:p>
        </w:tc>
        <w:tc>
          <w:tcPr>
            <w:tcW w:w="284" w:type="dxa"/>
            <w:shd w:val="clear" w:color="auto" w:fill="auto"/>
            <w:vAlign w:val="center"/>
          </w:tcPr>
          <w:p w14:paraId="4C626D36" w14:textId="77777777" w:rsidR="0031328D" w:rsidRPr="00CE29B0" w:rsidRDefault="001F2138">
            <w:pPr>
              <w:jc w:val="center"/>
              <w:rPr>
                <w:sz w:val="16"/>
                <w:szCs w:val="16"/>
              </w:rPr>
            </w:pPr>
            <w:r w:rsidRPr="00CE29B0">
              <w:rPr>
                <w:sz w:val="16"/>
                <w:szCs w:val="16"/>
              </w:rPr>
              <w:t> </w:t>
            </w:r>
          </w:p>
        </w:tc>
        <w:tc>
          <w:tcPr>
            <w:tcW w:w="283" w:type="dxa"/>
            <w:shd w:val="clear" w:color="auto" w:fill="auto"/>
            <w:vAlign w:val="center"/>
          </w:tcPr>
          <w:p w14:paraId="77049551" w14:textId="77777777" w:rsidR="0031328D" w:rsidRPr="00CE29B0" w:rsidRDefault="001F2138">
            <w:pPr>
              <w:jc w:val="center"/>
              <w:rPr>
                <w:sz w:val="16"/>
                <w:szCs w:val="16"/>
              </w:rPr>
            </w:pPr>
            <w:r w:rsidRPr="00CE29B0">
              <w:rPr>
                <w:sz w:val="16"/>
                <w:szCs w:val="16"/>
              </w:rPr>
              <w:t> </w:t>
            </w:r>
          </w:p>
        </w:tc>
        <w:tc>
          <w:tcPr>
            <w:tcW w:w="284" w:type="dxa"/>
            <w:shd w:val="clear" w:color="auto" w:fill="auto"/>
            <w:vAlign w:val="center"/>
          </w:tcPr>
          <w:p w14:paraId="05E1496D" w14:textId="77777777" w:rsidR="0031328D" w:rsidRPr="00CE29B0" w:rsidRDefault="001F2138">
            <w:pPr>
              <w:jc w:val="center"/>
              <w:rPr>
                <w:sz w:val="16"/>
                <w:szCs w:val="16"/>
              </w:rPr>
            </w:pPr>
            <w:r w:rsidRPr="00CE29B0">
              <w:rPr>
                <w:sz w:val="16"/>
                <w:szCs w:val="16"/>
              </w:rPr>
              <w:t> </w:t>
            </w:r>
          </w:p>
        </w:tc>
        <w:tc>
          <w:tcPr>
            <w:tcW w:w="284" w:type="dxa"/>
            <w:shd w:val="clear" w:color="auto" w:fill="auto"/>
            <w:vAlign w:val="center"/>
          </w:tcPr>
          <w:p w14:paraId="2ECA9DF6" w14:textId="77777777" w:rsidR="0031328D" w:rsidRPr="00CE29B0" w:rsidRDefault="001F2138">
            <w:pPr>
              <w:jc w:val="center"/>
              <w:rPr>
                <w:sz w:val="16"/>
                <w:szCs w:val="16"/>
              </w:rPr>
            </w:pPr>
            <w:r w:rsidRPr="00CE29B0">
              <w:rPr>
                <w:sz w:val="16"/>
                <w:szCs w:val="16"/>
              </w:rPr>
              <w:t> </w:t>
            </w:r>
          </w:p>
        </w:tc>
        <w:tc>
          <w:tcPr>
            <w:tcW w:w="283" w:type="dxa"/>
            <w:shd w:val="clear" w:color="auto" w:fill="auto"/>
            <w:vAlign w:val="center"/>
          </w:tcPr>
          <w:p w14:paraId="2E1AA529" w14:textId="77777777" w:rsidR="0031328D" w:rsidRPr="00CE29B0" w:rsidRDefault="001F2138">
            <w:pPr>
              <w:jc w:val="center"/>
              <w:rPr>
                <w:sz w:val="16"/>
                <w:szCs w:val="16"/>
              </w:rPr>
            </w:pPr>
            <w:r w:rsidRPr="00CE29B0">
              <w:rPr>
                <w:sz w:val="16"/>
                <w:szCs w:val="16"/>
              </w:rPr>
              <w:t> </w:t>
            </w:r>
          </w:p>
        </w:tc>
        <w:tc>
          <w:tcPr>
            <w:tcW w:w="283" w:type="dxa"/>
            <w:shd w:val="clear" w:color="auto" w:fill="auto"/>
            <w:vAlign w:val="center"/>
          </w:tcPr>
          <w:p w14:paraId="4F3ED19D" w14:textId="77777777" w:rsidR="0031328D" w:rsidRPr="00CE29B0" w:rsidRDefault="001F2138">
            <w:pPr>
              <w:jc w:val="center"/>
              <w:rPr>
                <w:sz w:val="16"/>
                <w:szCs w:val="16"/>
              </w:rPr>
            </w:pPr>
            <w:r w:rsidRPr="00CE29B0">
              <w:rPr>
                <w:sz w:val="16"/>
                <w:szCs w:val="16"/>
              </w:rPr>
              <w:t> </w:t>
            </w:r>
          </w:p>
        </w:tc>
        <w:tc>
          <w:tcPr>
            <w:tcW w:w="284" w:type="dxa"/>
            <w:shd w:val="clear" w:color="auto" w:fill="auto"/>
            <w:vAlign w:val="center"/>
          </w:tcPr>
          <w:p w14:paraId="37FC44F5" w14:textId="77777777" w:rsidR="0031328D" w:rsidRPr="00CE29B0" w:rsidRDefault="001F2138">
            <w:pPr>
              <w:jc w:val="center"/>
              <w:rPr>
                <w:sz w:val="16"/>
                <w:szCs w:val="16"/>
              </w:rPr>
            </w:pPr>
            <w:r w:rsidRPr="00CE29B0">
              <w:rPr>
                <w:sz w:val="16"/>
                <w:szCs w:val="16"/>
              </w:rPr>
              <w:t> </w:t>
            </w:r>
          </w:p>
        </w:tc>
        <w:tc>
          <w:tcPr>
            <w:tcW w:w="283" w:type="dxa"/>
            <w:shd w:val="clear" w:color="auto" w:fill="auto"/>
            <w:vAlign w:val="center"/>
          </w:tcPr>
          <w:p w14:paraId="63EE4B6F" w14:textId="77777777" w:rsidR="0031328D" w:rsidRPr="00CE29B0" w:rsidRDefault="001F2138">
            <w:pPr>
              <w:jc w:val="center"/>
              <w:rPr>
                <w:sz w:val="16"/>
                <w:szCs w:val="16"/>
              </w:rPr>
            </w:pPr>
            <w:r w:rsidRPr="00CE29B0">
              <w:rPr>
                <w:sz w:val="16"/>
                <w:szCs w:val="16"/>
              </w:rPr>
              <w:t> </w:t>
            </w:r>
          </w:p>
        </w:tc>
        <w:tc>
          <w:tcPr>
            <w:tcW w:w="236" w:type="dxa"/>
            <w:shd w:val="clear" w:color="auto" w:fill="auto"/>
            <w:vAlign w:val="center"/>
          </w:tcPr>
          <w:p w14:paraId="47D0D8C2" w14:textId="77777777" w:rsidR="0031328D" w:rsidRPr="00CE29B0" w:rsidRDefault="001F2138">
            <w:pPr>
              <w:jc w:val="center"/>
              <w:rPr>
                <w:sz w:val="16"/>
                <w:szCs w:val="16"/>
              </w:rPr>
            </w:pPr>
            <w:r w:rsidRPr="00CE29B0">
              <w:rPr>
                <w:sz w:val="16"/>
                <w:szCs w:val="16"/>
              </w:rPr>
              <w:t> </w:t>
            </w:r>
          </w:p>
        </w:tc>
        <w:tc>
          <w:tcPr>
            <w:tcW w:w="331" w:type="dxa"/>
            <w:shd w:val="clear" w:color="auto" w:fill="auto"/>
            <w:vAlign w:val="center"/>
          </w:tcPr>
          <w:p w14:paraId="321878D9" w14:textId="77777777" w:rsidR="0031328D" w:rsidRPr="00CE29B0" w:rsidRDefault="001F2138">
            <w:pPr>
              <w:jc w:val="center"/>
              <w:rPr>
                <w:sz w:val="16"/>
                <w:szCs w:val="16"/>
              </w:rPr>
            </w:pPr>
            <w:r w:rsidRPr="00CE29B0">
              <w:rPr>
                <w:sz w:val="16"/>
                <w:szCs w:val="16"/>
              </w:rPr>
              <w:t> </w:t>
            </w:r>
          </w:p>
        </w:tc>
        <w:tc>
          <w:tcPr>
            <w:tcW w:w="284" w:type="dxa"/>
            <w:shd w:val="clear" w:color="auto" w:fill="auto"/>
            <w:vAlign w:val="center"/>
          </w:tcPr>
          <w:p w14:paraId="6FE0E5A9" w14:textId="77777777" w:rsidR="0031328D" w:rsidRPr="00CE29B0" w:rsidRDefault="001F2138">
            <w:pPr>
              <w:jc w:val="center"/>
              <w:rPr>
                <w:sz w:val="16"/>
                <w:szCs w:val="16"/>
              </w:rPr>
            </w:pPr>
            <w:r w:rsidRPr="00CE29B0">
              <w:rPr>
                <w:sz w:val="16"/>
                <w:szCs w:val="16"/>
              </w:rPr>
              <w:t> </w:t>
            </w:r>
          </w:p>
        </w:tc>
        <w:tc>
          <w:tcPr>
            <w:tcW w:w="236" w:type="dxa"/>
            <w:shd w:val="clear" w:color="auto" w:fill="auto"/>
            <w:vAlign w:val="center"/>
          </w:tcPr>
          <w:p w14:paraId="21D77384" w14:textId="77777777" w:rsidR="0031328D" w:rsidRPr="00CE29B0" w:rsidRDefault="001F2138">
            <w:pPr>
              <w:jc w:val="center"/>
              <w:rPr>
                <w:sz w:val="16"/>
                <w:szCs w:val="16"/>
              </w:rPr>
            </w:pPr>
            <w:r w:rsidRPr="00CE29B0">
              <w:rPr>
                <w:sz w:val="16"/>
                <w:szCs w:val="16"/>
              </w:rPr>
              <w:t> </w:t>
            </w:r>
          </w:p>
        </w:tc>
        <w:tc>
          <w:tcPr>
            <w:tcW w:w="236" w:type="dxa"/>
            <w:shd w:val="clear" w:color="auto" w:fill="auto"/>
            <w:vAlign w:val="center"/>
          </w:tcPr>
          <w:p w14:paraId="617750D0" w14:textId="77777777" w:rsidR="0031328D" w:rsidRPr="00CE29B0" w:rsidRDefault="001F2138">
            <w:pPr>
              <w:jc w:val="center"/>
              <w:rPr>
                <w:sz w:val="16"/>
                <w:szCs w:val="16"/>
              </w:rPr>
            </w:pPr>
            <w:r w:rsidRPr="00CE29B0">
              <w:rPr>
                <w:sz w:val="16"/>
                <w:szCs w:val="16"/>
              </w:rPr>
              <w:t> </w:t>
            </w:r>
          </w:p>
        </w:tc>
        <w:tc>
          <w:tcPr>
            <w:tcW w:w="283" w:type="dxa"/>
            <w:shd w:val="clear" w:color="auto" w:fill="auto"/>
            <w:vAlign w:val="center"/>
          </w:tcPr>
          <w:p w14:paraId="39642ECE" w14:textId="77777777" w:rsidR="0031328D" w:rsidRPr="00CE29B0" w:rsidRDefault="001F2138">
            <w:pPr>
              <w:jc w:val="center"/>
              <w:rPr>
                <w:sz w:val="16"/>
                <w:szCs w:val="16"/>
              </w:rPr>
            </w:pPr>
            <w:r w:rsidRPr="00CE29B0">
              <w:rPr>
                <w:sz w:val="16"/>
                <w:szCs w:val="16"/>
              </w:rPr>
              <w:t> </w:t>
            </w:r>
          </w:p>
        </w:tc>
        <w:tc>
          <w:tcPr>
            <w:tcW w:w="284" w:type="dxa"/>
            <w:shd w:val="clear" w:color="auto" w:fill="auto"/>
            <w:vAlign w:val="center"/>
          </w:tcPr>
          <w:p w14:paraId="5364563F" w14:textId="77777777" w:rsidR="0031328D" w:rsidRPr="00CE29B0" w:rsidRDefault="001F2138">
            <w:pPr>
              <w:jc w:val="center"/>
              <w:rPr>
                <w:sz w:val="16"/>
                <w:szCs w:val="16"/>
              </w:rPr>
            </w:pPr>
            <w:r w:rsidRPr="00CE29B0">
              <w:rPr>
                <w:sz w:val="16"/>
                <w:szCs w:val="16"/>
              </w:rPr>
              <w:t> </w:t>
            </w:r>
          </w:p>
        </w:tc>
        <w:tc>
          <w:tcPr>
            <w:tcW w:w="236" w:type="dxa"/>
            <w:shd w:val="clear" w:color="auto" w:fill="auto"/>
            <w:vAlign w:val="center"/>
          </w:tcPr>
          <w:p w14:paraId="4B4D9EAE" w14:textId="77777777" w:rsidR="0031328D" w:rsidRPr="00CE29B0" w:rsidRDefault="001F2138">
            <w:pPr>
              <w:jc w:val="center"/>
              <w:rPr>
                <w:sz w:val="16"/>
                <w:szCs w:val="16"/>
              </w:rPr>
            </w:pPr>
            <w:r w:rsidRPr="00CE29B0">
              <w:rPr>
                <w:sz w:val="16"/>
                <w:szCs w:val="16"/>
              </w:rPr>
              <w:t> </w:t>
            </w:r>
          </w:p>
        </w:tc>
        <w:tc>
          <w:tcPr>
            <w:tcW w:w="284" w:type="dxa"/>
            <w:shd w:val="clear" w:color="auto" w:fill="auto"/>
            <w:vAlign w:val="center"/>
          </w:tcPr>
          <w:p w14:paraId="7BCD5359" w14:textId="77777777" w:rsidR="0031328D" w:rsidRPr="00CE29B0" w:rsidRDefault="001F2138">
            <w:pPr>
              <w:jc w:val="center"/>
              <w:rPr>
                <w:sz w:val="16"/>
                <w:szCs w:val="16"/>
              </w:rPr>
            </w:pPr>
            <w:r w:rsidRPr="00CE29B0">
              <w:rPr>
                <w:sz w:val="16"/>
                <w:szCs w:val="16"/>
              </w:rPr>
              <w:t> </w:t>
            </w:r>
          </w:p>
        </w:tc>
        <w:tc>
          <w:tcPr>
            <w:tcW w:w="284" w:type="dxa"/>
            <w:shd w:val="clear" w:color="auto" w:fill="auto"/>
            <w:vAlign w:val="center"/>
          </w:tcPr>
          <w:p w14:paraId="0F036AE1" w14:textId="77777777" w:rsidR="0031328D" w:rsidRPr="00CE29B0" w:rsidRDefault="001F2138">
            <w:pPr>
              <w:jc w:val="center"/>
              <w:rPr>
                <w:sz w:val="16"/>
                <w:szCs w:val="16"/>
              </w:rPr>
            </w:pPr>
            <w:r w:rsidRPr="00CE29B0">
              <w:rPr>
                <w:sz w:val="16"/>
                <w:szCs w:val="16"/>
              </w:rPr>
              <w:t> </w:t>
            </w:r>
          </w:p>
        </w:tc>
        <w:tc>
          <w:tcPr>
            <w:tcW w:w="283" w:type="dxa"/>
            <w:shd w:val="clear" w:color="auto" w:fill="auto"/>
            <w:vAlign w:val="center"/>
          </w:tcPr>
          <w:p w14:paraId="112802CC" w14:textId="77777777" w:rsidR="0031328D" w:rsidRPr="00CE29B0" w:rsidRDefault="001F2138">
            <w:pPr>
              <w:jc w:val="center"/>
              <w:rPr>
                <w:sz w:val="16"/>
                <w:szCs w:val="16"/>
              </w:rPr>
            </w:pPr>
            <w:r w:rsidRPr="00CE29B0">
              <w:rPr>
                <w:sz w:val="16"/>
                <w:szCs w:val="16"/>
              </w:rPr>
              <w:t> </w:t>
            </w:r>
          </w:p>
        </w:tc>
        <w:tc>
          <w:tcPr>
            <w:tcW w:w="284" w:type="dxa"/>
            <w:shd w:val="clear" w:color="auto" w:fill="auto"/>
            <w:vAlign w:val="center"/>
          </w:tcPr>
          <w:p w14:paraId="47000368" w14:textId="77777777" w:rsidR="0031328D" w:rsidRPr="00CE29B0" w:rsidRDefault="001F2138">
            <w:pPr>
              <w:jc w:val="center"/>
              <w:rPr>
                <w:sz w:val="16"/>
                <w:szCs w:val="16"/>
              </w:rPr>
            </w:pPr>
            <w:r w:rsidRPr="00CE29B0">
              <w:rPr>
                <w:sz w:val="16"/>
                <w:szCs w:val="16"/>
              </w:rPr>
              <w:t> </w:t>
            </w:r>
          </w:p>
        </w:tc>
        <w:tc>
          <w:tcPr>
            <w:tcW w:w="283" w:type="dxa"/>
            <w:shd w:val="clear" w:color="auto" w:fill="auto"/>
            <w:vAlign w:val="center"/>
          </w:tcPr>
          <w:p w14:paraId="668F8891" w14:textId="77777777" w:rsidR="0031328D" w:rsidRPr="00CE29B0" w:rsidRDefault="001F2138">
            <w:pPr>
              <w:jc w:val="center"/>
              <w:rPr>
                <w:sz w:val="16"/>
                <w:szCs w:val="16"/>
              </w:rPr>
            </w:pPr>
            <w:r w:rsidRPr="00CE29B0">
              <w:rPr>
                <w:sz w:val="16"/>
                <w:szCs w:val="16"/>
              </w:rPr>
              <w:t> </w:t>
            </w:r>
          </w:p>
        </w:tc>
        <w:tc>
          <w:tcPr>
            <w:tcW w:w="284" w:type="dxa"/>
            <w:shd w:val="clear" w:color="auto" w:fill="auto"/>
            <w:vAlign w:val="center"/>
          </w:tcPr>
          <w:p w14:paraId="2B771013" w14:textId="77777777" w:rsidR="0031328D" w:rsidRPr="00CE29B0" w:rsidRDefault="001F2138">
            <w:pPr>
              <w:jc w:val="center"/>
              <w:rPr>
                <w:sz w:val="16"/>
                <w:szCs w:val="16"/>
              </w:rPr>
            </w:pPr>
            <w:r w:rsidRPr="00CE29B0">
              <w:rPr>
                <w:sz w:val="16"/>
                <w:szCs w:val="16"/>
              </w:rPr>
              <w:t> </w:t>
            </w:r>
          </w:p>
        </w:tc>
        <w:tc>
          <w:tcPr>
            <w:tcW w:w="283" w:type="dxa"/>
            <w:shd w:val="clear" w:color="auto" w:fill="auto"/>
            <w:vAlign w:val="center"/>
          </w:tcPr>
          <w:p w14:paraId="11B063E0" w14:textId="77777777" w:rsidR="0031328D" w:rsidRPr="00CE29B0" w:rsidRDefault="001F2138">
            <w:pPr>
              <w:jc w:val="center"/>
              <w:rPr>
                <w:sz w:val="16"/>
                <w:szCs w:val="16"/>
              </w:rPr>
            </w:pPr>
            <w:r w:rsidRPr="00CE29B0">
              <w:rPr>
                <w:sz w:val="16"/>
                <w:szCs w:val="16"/>
              </w:rPr>
              <w:t> </w:t>
            </w:r>
          </w:p>
        </w:tc>
        <w:tc>
          <w:tcPr>
            <w:tcW w:w="284" w:type="dxa"/>
            <w:shd w:val="clear" w:color="auto" w:fill="auto"/>
            <w:vAlign w:val="center"/>
          </w:tcPr>
          <w:p w14:paraId="36F439FA" w14:textId="77777777" w:rsidR="0031328D" w:rsidRPr="00CE29B0" w:rsidRDefault="001F2138">
            <w:pPr>
              <w:jc w:val="center"/>
              <w:rPr>
                <w:sz w:val="16"/>
                <w:szCs w:val="16"/>
              </w:rPr>
            </w:pPr>
            <w:r w:rsidRPr="00CE29B0">
              <w:rPr>
                <w:sz w:val="16"/>
                <w:szCs w:val="16"/>
              </w:rPr>
              <w:t> </w:t>
            </w:r>
          </w:p>
        </w:tc>
        <w:tc>
          <w:tcPr>
            <w:tcW w:w="283" w:type="dxa"/>
            <w:shd w:val="clear" w:color="auto" w:fill="auto"/>
            <w:vAlign w:val="center"/>
          </w:tcPr>
          <w:p w14:paraId="52610F19" w14:textId="77777777" w:rsidR="0031328D" w:rsidRPr="00CE29B0" w:rsidRDefault="001F2138">
            <w:pPr>
              <w:jc w:val="center"/>
              <w:rPr>
                <w:sz w:val="16"/>
                <w:szCs w:val="16"/>
              </w:rPr>
            </w:pPr>
            <w:r w:rsidRPr="00CE29B0">
              <w:rPr>
                <w:sz w:val="16"/>
                <w:szCs w:val="16"/>
              </w:rPr>
              <w:t> </w:t>
            </w:r>
          </w:p>
        </w:tc>
        <w:tc>
          <w:tcPr>
            <w:tcW w:w="284" w:type="dxa"/>
            <w:shd w:val="clear" w:color="auto" w:fill="auto"/>
            <w:vAlign w:val="center"/>
          </w:tcPr>
          <w:p w14:paraId="708D25C5" w14:textId="77777777" w:rsidR="0031328D" w:rsidRPr="00CE29B0" w:rsidRDefault="001F2138">
            <w:pPr>
              <w:jc w:val="center"/>
              <w:rPr>
                <w:sz w:val="16"/>
                <w:szCs w:val="16"/>
              </w:rPr>
            </w:pPr>
            <w:r w:rsidRPr="00CE29B0">
              <w:rPr>
                <w:sz w:val="16"/>
                <w:szCs w:val="16"/>
              </w:rPr>
              <w:t> </w:t>
            </w:r>
          </w:p>
        </w:tc>
        <w:tc>
          <w:tcPr>
            <w:tcW w:w="283" w:type="dxa"/>
            <w:shd w:val="clear" w:color="auto" w:fill="auto"/>
            <w:vAlign w:val="center"/>
          </w:tcPr>
          <w:p w14:paraId="71EEE1C9" w14:textId="77777777" w:rsidR="0031328D" w:rsidRPr="00CE29B0" w:rsidRDefault="001F2138">
            <w:pPr>
              <w:jc w:val="center"/>
              <w:rPr>
                <w:sz w:val="16"/>
                <w:szCs w:val="16"/>
              </w:rPr>
            </w:pPr>
            <w:r w:rsidRPr="00CE29B0">
              <w:rPr>
                <w:sz w:val="16"/>
                <w:szCs w:val="16"/>
              </w:rPr>
              <w:t> </w:t>
            </w:r>
          </w:p>
        </w:tc>
        <w:tc>
          <w:tcPr>
            <w:tcW w:w="284" w:type="dxa"/>
          </w:tcPr>
          <w:p w14:paraId="7458D986" w14:textId="77777777" w:rsidR="0031328D" w:rsidRPr="00CE29B0" w:rsidRDefault="0031328D">
            <w:pPr>
              <w:jc w:val="center"/>
              <w:rPr>
                <w:sz w:val="16"/>
                <w:szCs w:val="16"/>
              </w:rPr>
            </w:pPr>
          </w:p>
        </w:tc>
      </w:tr>
      <w:tr w:rsidR="00CE29B0" w:rsidRPr="00CE29B0" w14:paraId="6F944EEC" w14:textId="77777777" w:rsidTr="00CE29B0">
        <w:trPr>
          <w:trHeight w:val="20"/>
        </w:trPr>
        <w:tc>
          <w:tcPr>
            <w:tcW w:w="851" w:type="dxa"/>
            <w:shd w:val="clear" w:color="auto" w:fill="auto"/>
            <w:vAlign w:val="center"/>
          </w:tcPr>
          <w:p w14:paraId="33D28683" w14:textId="77777777" w:rsidR="0031328D" w:rsidRPr="00CE29B0" w:rsidRDefault="001F2138">
            <w:pPr>
              <w:rPr>
                <w:sz w:val="16"/>
                <w:szCs w:val="16"/>
              </w:rPr>
            </w:pPr>
            <w:r w:rsidRPr="00CE29B0">
              <w:rPr>
                <w:sz w:val="16"/>
                <w:szCs w:val="16"/>
              </w:rPr>
              <w:t>ОП.12</w:t>
            </w:r>
          </w:p>
        </w:tc>
        <w:tc>
          <w:tcPr>
            <w:tcW w:w="2977" w:type="dxa"/>
            <w:shd w:val="clear" w:color="auto" w:fill="auto"/>
            <w:vAlign w:val="center"/>
          </w:tcPr>
          <w:p w14:paraId="2E7F132D" w14:textId="77777777" w:rsidR="0031328D" w:rsidRPr="00CE29B0" w:rsidRDefault="001F2138" w:rsidP="00CE29B0">
            <w:pPr>
              <w:rPr>
                <w:sz w:val="16"/>
                <w:szCs w:val="16"/>
              </w:rPr>
            </w:pPr>
            <w:r w:rsidRPr="00CE29B0">
              <w:rPr>
                <w:sz w:val="16"/>
                <w:szCs w:val="16"/>
              </w:rPr>
              <w:t>Правовое обеспечение профессиональной деятельности</w:t>
            </w:r>
          </w:p>
        </w:tc>
        <w:tc>
          <w:tcPr>
            <w:tcW w:w="425" w:type="dxa"/>
            <w:shd w:val="clear" w:color="auto" w:fill="auto"/>
            <w:vAlign w:val="center"/>
          </w:tcPr>
          <w:p w14:paraId="5C0F790B" w14:textId="77777777" w:rsidR="0031328D" w:rsidRPr="00CE29B0" w:rsidRDefault="001F2138" w:rsidP="003301F1">
            <w:pPr>
              <w:jc w:val="center"/>
              <w:rPr>
                <w:sz w:val="16"/>
                <w:szCs w:val="16"/>
              </w:rPr>
            </w:pPr>
            <w:r w:rsidRPr="00CE29B0">
              <w:rPr>
                <w:sz w:val="16"/>
                <w:szCs w:val="16"/>
              </w:rPr>
              <w:t>О</w:t>
            </w:r>
          </w:p>
        </w:tc>
        <w:tc>
          <w:tcPr>
            <w:tcW w:w="426" w:type="dxa"/>
            <w:shd w:val="clear" w:color="auto" w:fill="auto"/>
            <w:vAlign w:val="center"/>
          </w:tcPr>
          <w:p w14:paraId="58A370B6" w14:textId="77777777" w:rsidR="0031328D" w:rsidRPr="00CE29B0" w:rsidRDefault="001F2138" w:rsidP="003301F1">
            <w:pPr>
              <w:jc w:val="center"/>
              <w:rPr>
                <w:sz w:val="16"/>
                <w:szCs w:val="16"/>
              </w:rPr>
            </w:pPr>
            <w:r w:rsidRPr="00CE29B0">
              <w:rPr>
                <w:sz w:val="16"/>
                <w:szCs w:val="16"/>
              </w:rPr>
              <w:t>О</w:t>
            </w:r>
          </w:p>
        </w:tc>
        <w:tc>
          <w:tcPr>
            <w:tcW w:w="425" w:type="dxa"/>
            <w:shd w:val="clear" w:color="auto" w:fill="auto"/>
            <w:vAlign w:val="center"/>
          </w:tcPr>
          <w:p w14:paraId="1127EE88" w14:textId="77777777" w:rsidR="0031328D" w:rsidRPr="00CE29B0" w:rsidRDefault="001F2138" w:rsidP="003301F1">
            <w:pPr>
              <w:jc w:val="center"/>
              <w:rPr>
                <w:sz w:val="16"/>
                <w:szCs w:val="16"/>
              </w:rPr>
            </w:pPr>
            <w:r w:rsidRPr="00CE29B0">
              <w:rPr>
                <w:sz w:val="16"/>
                <w:szCs w:val="16"/>
              </w:rPr>
              <w:t>О</w:t>
            </w:r>
          </w:p>
        </w:tc>
        <w:tc>
          <w:tcPr>
            <w:tcW w:w="425" w:type="dxa"/>
            <w:shd w:val="clear" w:color="auto" w:fill="auto"/>
            <w:vAlign w:val="center"/>
          </w:tcPr>
          <w:p w14:paraId="43F686E9" w14:textId="6A0F8D47" w:rsidR="0031328D" w:rsidRPr="00CE29B0" w:rsidRDefault="0031328D" w:rsidP="003301F1">
            <w:pPr>
              <w:jc w:val="center"/>
              <w:rPr>
                <w:sz w:val="16"/>
                <w:szCs w:val="16"/>
              </w:rPr>
            </w:pPr>
          </w:p>
        </w:tc>
        <w:tc>
          <w:tcPr>
            <w:tcW w:w="425" w:type="dxa"/>
            <w:shd w:val="clear" w:color="auto" w:fill="auto"/>
            <w:vAlign w:val="center"/>
          </w:tcPr>
          <w:p w14:paraId="63A278A0" w14:textId="71ABD80C" w:rsidR="0031328D" w:rsidRPr="00CE29B0" w:rsidRDefault="0031328D" w:rsidP="003301F1">
            <w:pPr>
              <w:jc w:val="center"/>
              <w:rPr>
                <w:sz w:val="16"/>
                <w:szCs w:val="16"/>
              </w:rPr>
            </w:pPr>
          </w:p>
        </w:tc>
        <w:tc>
          <w:tcPr>
            <w:tcW w:w="426" w:type="dxa"/>
            <w:shd w:val="clear" w:color="auto" w:fill="auto"/>
            <w:vAlign w:val="center"/>
          </w:tcPr>
          <w:p w14:paraId="6AFA861D" w14:textId="688C3CD8" w:rsidR="0031328D" w:rsidRPr="00CE29B0" w:rsidRDefault="0031328D" w:rsidP="003301F1">
            <w:pPr>
              <w:jc w:val="center"/>
              <w:rPr>
                <w:sz w:val="16"/>
                <w:szCs w:val="16"/>
              </w:rPr>
            </w:pPr>
          </w:p>
        </w:tc>
        <w:tc>
          <w:tcPr>
            <w:tcW w:w="425" w:type="dxa"/>
            <w:shd w:val="clear" w:color="auto" w:fill="auto"/>
            <w:vAlign w:val="center"/>
          </w:tcPr>
          <w:p w14:paraId="27F7E745" w14:textId="6707074E" w:rsidR="0031328D" w:rsidRPr="00CE29B0" w:rsidRDefault="003301F1" w:rsidP="003301F1">
            <w:pPr>
              <w:jc w:val="center"/>
              <w:rPr>
                <w:sz w:val="16"/>
                <w:szCs w:val="16"/>
              </w:rPr>
            </w:pPr>
            <w:r w:rsidRPr="00CE29B0">
              <w:rPr>
                <w:sz w:val="16"/>
                <w:szCs w:val="16"/>
              </w:rPr>
              <w:t>О</w:t>
            </w:r>
          </w:p>
        </w:tc>
        <w:tc>
          <w:tcPr>
            <w:tcW w:w="425" w:type="dxa"/>
            <w:shd w:val="clear" w:color="auto" w:fill="auto"/>
            <w:vAlign w:val="center"/>
          </w:tcPr>
          <w:p w14:paraId="6C7008B9" w14:textId="13B01733" w:rsidR="0031328D" w:rsidRPr="00CE29B0" w:rsidRDefault="0031328D" w:rsidP="003301F1">
            <w:pPr>
              <w:jc w:val="center"/>
              <w:rPr>
                <w:sz w:val="16"/>
                <w:szCs w:val="16"/>
              </w:rPr>
            </w:pPr>
          </w:p>
        </w:tc>
        <w:tc>
          <w:tcPr>
            <w:tcW w:w="425" w:type="dxa"/>
            <w:shd w:val="clear" w:color="auto" w:fill="auto"/>
            <w:vAlign w:val="center"/>
          </w:tcPr>
          <w:p w14:paraId="210B8610" w14:textId="77777777" w:rsidR="0031328D" w:rsidRPr="00CE29B0" w:rsidRDefault="001F2138" w:rsidP="003301F1">
            <w:pPr>
              <w:jc w:val="center"/>
              <w:rPr>
                <w:sz w:val="16"/>
                <w:szCs w:val="16"/>
              </w:rPr>
            </w:pPr>
            <w:r w:rsidRPr="00CE29B0">
              <w:rPr>
                <w:sz w:val="16"/>
                <w:szCs w:val="16"/>
              </w:rPr>
              <w:t>О</w:t>
            </w:r>
          </w:p>
        </w:tc>
        <w:tc>
          <w:tcPr>
            <w:tcW w:w="284" w:type="dxa"/>
            <w:shd w:val="clear" w:color="auto" w:fill="auto"/>
            <w:vAlign w:val="center"/>
          </w:tcPr>
          <w:p w14:paraId="5222DA2B" w14:textId="6576CD87" w:rsidR="0031328D" w:rsidRPr="00CE29B0" w:rsidRDefault="0031328D" w:rsidP="003301F1">
            <w:pPr>
              <w:jc w:val="center"/>
              <w:rPr>
                <w:sz w:val="16"/>
                <w:szCs w:val="16"/>
              </w:rPr>
            </w:pPr>
          </w:p>
        </w:tc>
        <w:tc>
          <w:tcPr>
            <w:tcW w:w="283" w:type="dxa"/>
            <w:shd w:val="clear" w:color="auto" w:fill="auto"/>
            <w:vAlign w:val="center"/>
          </w:tcPr>
          <w:p w14:paraId="1E1892F8" w14:textId="19B79142" w:rsidR="0031328D" w:rsidRPr="00CE29B0" w:rsidRDefault="0031328D" w:rsidP="003301F1">
            <w:pPr>
              <w:jc w:val="center"/>
              <w:rPr>
                <w:sz w:val="16"/>
                <w:szCs w:val="16"/>
              </w:rPr>
            </w:pPr>
          </w:p>
        </w:tc>
        <w:tc>
          <w:tcPr>
            <w:tcW w:w="284" w:type="dxa"/>
            <w:shd w:val="clear" w:color="auto" w:fill="auto"/>
            <w:vAlign w:val="center"/>
          </w:tcPr>
          <w:p w14:paraId="2FCAE46C" w14:textId="324C42F4" w:rsidR="0031328D" w:rsidRPr="00CE29B0" w:rsidRDefault="0031328D" w:rsidP="003301F1">
            <w:pPr>
              <w:jc w:val="center"/>
              <w:rPr>
                <w:sz w:val="16"/>
                <w:szCs w:val="16"/>
              </w:rPr>
            </w:pPr>
          </w:p>
        </w:tc>
        <w:tc>
          <w:tcPr>
            <w:tcW w:w="284" w:type="dxa"/>
            <w:shd w:val="clear" w:color="auto" w:fill="auto"/>
            <w:vAlign w:val="center"/>
          </w:tcPr>
          <w:p w14:paraId="15A9E325" w14:textId="32B16A66" w:rsidR="0031328D" w:rsidRPr="00CE29B0" w:rsidRDefault="0031328D" w:rsidP="003301F1">
            <w:pPr>
              <w:jc w:val="center"/>
              <w:rPr>
                <w:sz w:val="16"/>
                <w:szCs w:val="16"/>
              </w:rPr>
            </w:pPr>
          </w:p>
        </w:tc>
        <w:tc>
          <w:tcPr>
            <w:tcW w:w="283" w:type="dxa"/>
            <w:shd w:val="clear" w:color="auto" w:fill="auto"/>
            <w:vAlign w:val="center"/>
          </w:tcPr>
          <w:p w14:paraId="317BC91A" w14:textId="77777777" w:rsidR="0031328D" w:rsidRPr="00CE29B0" w:rsidRDefault="001F2138" w:rsidP="003301F1">
            <w:pPr>
              <w:jc w:val="center"/>
              <w:rPr>
                <w:sz w:val="16"/>
                <w:szCs w:val="16"/>
              </w:rPr>
            </w:pPr>
            <w:r w:rsidRPr="00CE29B0">
              <w:rPr>
                <w:sz w:val="16"/>
                <w:szCs w:val="16"/>
              </w:rPr>
              <w:t>О</w:t>
            </w:r>
          </w:p>
        </w:tc>
        <w:tc>
          <w:tcPr>
            <w:tcW w:w="283" w:type="dxa"/>
            <w:shd w:val="clear" w:color="auto" w:fill="auto"/>
            <w:vAlign w:val="center"/>
          </w:tcPr>
          <w:p w14:paraId="74DEA8EF" w14:textId="77777777" w:rsidR="0031328D" w:rsidRPr="00CE29B0" w:rsidRDefault="001F2138">
            <w:pPr>
              <w:jc w:val="center"/>
              <w:rPr>
                <w:sz w:val="16"/>
                <w:szCs w:val="16"/>
              </w:rPr>
            </w:pPr>
            <w:r w:rsidRPr="00CE29B0">
              <w:rPr>
                <w:sz w:val="16"/>
                <w:szCs w:val="16"/>
              </w:rPr>
              <w:t> </w:t>
            </w:r>
          </w:p>
        </w:tc>
        <w:tc>
          <w:tcPr>
            <w:tcW w:w="284" w:type="dxa"/>
            <w:shd w:val="clear" w:color="auto" w:fill="auto"/>
            <w:vAlign w:val="center"/>
          </w:tcPr>
          <w:p w14:paraId="1D03C566" w14:textId="77777777" w:rsidR="0031328D" w:rsidRPr="00CE29B0" w:rsidRDefault="001F2138">
            <w:pPr>
              <w:jc w:val="center"/>
              <w:rPr>
                <w:sz w:val="16"/>
                <w:szCs w:val="16"/>
              </w:rPr>
            </w:pPr>
            <w:r w:rsidRPr="00CE29B0">
              <w:rPr>
                <w:sz w:val="16"/>
                <w:szCs w:val="16"/>
              </w:rPr>
              <w:t> </w:t>
            </w:r>
          </w:p>
        </w:tc>
        <w:tc>
          <w:tcPr>
            <w:tcW w:w="283" w:type="dxa"/>
            <w:shd w:val="clear" w:color="auto" w:fill="auto"/>
            <w:vAlign w:val="center"/>
          </w:tcPr>
          <w:p w14:paraId="34B8952D" w14:textId="77777777" w:rsidR="0031328D" w:rsidRPr="00CE29B0" w:rsidRDefault="001F2138">
            <w:pPr>
              <w:jc w:val="center"/>
              <w:rPr>
                <w:sz w:val="16"/>
                <w:szCs w:val="16"/>
              </w:rPr>
            </w:pPr>
            <w:r w:rsidRPr="00CE29B0">
              <w:rPr>
                <w:sz w:val="16"/>
                <w:szCs w:val="16"/>
              </w:rPr>
              <w:t> </w:t>
            </w:r>
          </w:p>
        </w:tc>
        <w:tc>
          <w:tcPr>
            <w:tcW w:w="236" w:type="dxa"/>
            <w:shd w:val="clear" w:color="auto" w:fill="auto"/>
            <w:vAlign w:val="center"/>
          </w:tcPr>
          <w:p w14:paraId="283F9EE3" w14:textId="77777777" w:rsidR="0031328D" w:rsidRPr="00CE29B0" w:rsidRDefault="001F2138">
            <w:pPr>
              <w:jc w:val="center"/>
              <w:rPr>
                <w:sz w:val="16"/>
                <w:szCs w:val="16"/>
              </w:rPr>
            </w:pPr>
            <w:r w:rsidRPr="00CE29B0">
              <w:rPr>
                <w:sz w:val="16"/>
                <w:szCs w:val="16"/>
              </w:rPr>
              <w:t> </w:t>
            </w:r>
          </w:p>
        </w:tc>
        <w:tc>
          <w:tcPr>
            <w:tcW w:w="331" w:type="dxa"/>
            <w:shd w:val="clear" w:color="auto" w:fill="auto"/>
            <w:vAlign w:val="center"/>
          </w:tcPr>
          <w:p w14:paraId="2BBF4581" w14:textId="77777777" w:rsidR="0031328D" w:rsidRPr="00CE29B0" w:rsidRDefault="001F2138">
            <w:pPr>
              <w:jc w:val="center"/>
              <w:rPr>
                <w:sz w:val="16"/>
                <w:szCs w:val="16"/>
              </w:rPr>
            </w:pPr>
            <w:r w:rsidRPr="00CE29B0">
              <w:rPr>
                <w:sz w:val="16"/>
                <w:szCs w:val="16"/>
              </w:rPr>
              <w:t> </w:t>
            </w:r>
          </w:p>
        </w:tc>
        <w:tc>
          <w:tcPr>
            <w:tcW w:w="284" w:type="dxa"/>
            <w:shd w:val="clear" w:color="auto" w:fill="auto"/>
            <w:vAlign w:val="center"/>
          </w:tcPr>
          <w:p w14:paraId="63DA33F0" w14:textId="77777777" w:rsidR="0031328D" w:rsidRPr="00CE29B0" w:rsidRDefault="001F2138">
            <w:pPr>
              <w:jc w:val="center"/>
              <w:rPr>
                <w:sz w:val="16"/>
                <w:szCs w:val="16"/>
              </w:rPr>
            </w:pPr>
            <w:r w:rsidRPr="00CE29B0">
              <w:rPr>
                <w:sz w:val="16"/>
                <w:szCs w:val="16"/>
              </w:rPr>
              <w:t> </w:t>
            </w:r>
          </w:p>
        </w:tc>
        <w:tc>
          <w:tcPr>
            <w:tcW w:w="236" w:type="dxa"/>
            <w:shd w:val="clear" w:color="auto" w:fill="auto"/>
            <w:vAlign w:val="center"/>
          </w:tcPr>
          <w:p w14:paraId="4507625E" w14:textId="77777777" w:rsidR="0031328D" w:rsidRPr="00CE29B0" w:rsidRDefault="001F2138">
            <w:pPr>
              <w:jc w:val="center"/>
              <w:rPr>
                <w:sz w:val="16"/>
                <w:szCs w:val="16"/>
              </w:rPr>
            </w:pPr>
            <w:r w:rsidRPr="00CE29B0">
              <w:rPr>
                <w:sz w:val="16"/>
                <w:szCs w:val="16"/>
              </w:rPr>
              <w:t> </w:t>
            </w:r>
          </w:p>
        </w:tc>
        <w:tc>
          <w:tcPr>
            <w:tcW w:w="236" w:type="dxa"/>
            <w:shd w:val="clear" w:color="auto" w:fill="auto"/>
            <w:vAlign w:val="center"/>
          </w:tcPr>
          <w:p w14:paraId="4755845E" w14:textId="77777777" w:rsidR="0031328D" w:rsidRPr="00CE29B0" w:rsidRDefault="001F2138">
            <w:pPr>
              <w:jc w:val="center"/>
              <w:rPr>
                <w:sz w:val="16"/>
                <w:szCs w:val="16"/>
              </w:rPr>
            </w:pPr>
            <w:r w:rsidRPr="00CE29B0">
              <w:rPr>
                <w:sz w:val="16"/>
                <w:szCs w:val="16"/>
              </w:rPr>
              <w:t> </w:t>
            </w:r>
          </w:p>
        </w:tc>
        <w:tc>
          <w:tcPr>
            <w:tcW w:w="283" w:type="dxa"/>
            <w:shd w:val="clear" w:color="auto" w:fill="auto"/>
            <w:vAlign w:val="center"/>
          </w:tcPr>
          <w:p w14:paraId="36C3EA48" w14:textId="77777777" w:rsidR="0031328D" w:rsidRPr="00CE29B0" w:rsidRDefault="001F2138">
            <w:pPr>
              <w:jc w:val="center"/>
              <w:rPr>
                <w:sz w:val="16"/>
                <w:szCs w:val="16"/>
              </w:rPr>
            </w:pPr>
            <w:r w:rsidRPr="00CE29B0">
              <w:rPr>
                <w:sz w:val="16"/>
                <w:szCs w:val="16"/>
              </w:rPr>
              <w:t> </w:t>
            </w:r>
          </w:p>
        </w:tc>
        <w:tc>
          <w:tcPr>
            <w:tcW w:w="284" w:type="dxa"/>
            <w:shd w:val="clear" w:color="auto" w:fill="auto"/>
            <w:vAlign w:val="center"/>
          </w:tcPr>
          <w:p w14:paraId="14FFA7B9" w14:textId="77777777" w:rsidR="0031328D" w:rsidRPr="00CE29B0" w:rsidRDefault="001F2138">
            <w:pPr>
              <w:jc w:val="center"/>
              <w:rPr>
                <w:sz w:val="16"/>
                <w:szCs w:val="16"/>
              </w:rPr>
            </w:pPr>
            <w:r w:rsidRPr="00CE29B0">
              <w:rPr>
                <w:sz w:val="16"/>
                <w:szCs w:val="16"/>
              </w:rPr>
              <w:t> </w:t>
            </w:r>
          </w:p>
        </w:tc>
        <w:tc>
          <w:tcPr>
            <w:tcW w:w="236" w:type="dxa"/>
            <w:shd w:val="clear" w:color="auto" w:fill="auto"/>
            <w:vAlign w:val="center"/>
          </w:tcPr>
          <w:p w14:paraId="2ED21656" w14:textId="77777777" w:rsidR="0031328D" w:rsidRPr="00CE29B0" w:rsidRDefault="001F2138">
            <w:pPr>
              <w:jc w:val="center"/>
              <w:rPr>
                <w:sz w:val="16"/>
                <w:szCs w:val="16"/>
              </w:rPr>
            </w:pPr>
            <w:r w:rsidRPr="00CE29B0">
              <w:rPr>
                <w:sz w:val="16"/>
                <w:szCs w:val="16"/>
              </w:rPr>
              <w:t> </w:t>
            </w:r>
          </w:p>
        </w:tc>
        <w:tc>
          <w:tcPr>
            <w:tcW w:w="284" w:type="dxa"/>
            <w:shd w:val="clear" w:color="auto" w:fill="auto"/>
            <w:vAlign w:val="center"/>
          </w:tcPr>
          <w:p w14:paraId="4CAFA893" w14:textId="77777777" w:rsidR="0031328D" w:rsidRPr="00CE29B0" w:rsidRDefault="001F2138">
            <w:pPr>
              <w:jc w:val="center"/>
              <w:rPr>
                <w:sz w:val="16"/>
                <w:szCs w:val="16"/>
              </w:rPr>
            </w:pPr>
            <w:r w:rsidRPr="00CE29B0">
              <w:rPr>
                <w:sz w:val="16"/>
                <w:szCs w:val="16"/>
              </w:rPr>
              <w:t> </w:t>
            </w:r>
          </w:p>
        </w:tc>
        <w:tc>
          <w:tcPr>
            <w:tcW w:w="284" w:type="dxa"/>
            <w:shd w:val="clear" w:color="auto" w:fill="auto"/>
            <w:vAlign w:val="center"/>
          </w:tcPr>
          <w:p w14:paraId="09E2E63F" w14:textId="77777777" w:rsidR="0031328D" w:rsidRPr="00CE29B0" w:rsidRDefault="001F2138">
            <w:pPr>
              <w:jc w:val="center"/>
              <w:rPr>
                <w:sz w:val="16"/>
                <w:szCs w:val="16"/>
              </w:rPr>
            </w:pPr>
            <w:r w:rsidRPr="00CE29B0">
              <w:rPr>
                <w:sz w:val="16"/>
                <w:szCs w:val="16"/>
              </w:rPr>
              <w:t> </w:t>
            </w:r>
          </w:p>
        </w:tc>
        <w:tc>
          <w:tcPr>
            <w:tcW w:w="283" w:type="dxa"/>
            <w:shd w:val="clear" w:color="auto" w:fill="auto"/>
            <w:vAlign w:val="center"/>
          </w:tcPr>
          <w:p w14:paraId="60A7C65E" w14:textId="77777777" w:rsidR="0031328D" w:rsidRPr="00CE29B0" w:rsidRDefault="001F2138">
            <w:pPr>
              <w:jc w:val="center"/>
              <w:rPr>
                <w:sz w:val="16"/>
                <w:szCs w:val="16"/>
              </w:rPr>
            </w:pPr>
            <w:r w:rsidRPr="00CE29B0">
              <w:rPr>
                <w:sz w:val="16"/>
                <w:szCs w:val="16"/>
              </w:rPr>
              <w:t> </w:t>
            </w:r>
          </w:p>
        </w:tc>
        <w:tc>
          <w:tcPr>
            <w:tcW w:w="284" w:type="dxa"/>
            <w:shd w:val="clear" w:color="auto" w:fill="auto"/>
            <w:vAlign w:val="center"/>
          </w:tcPr>
          <w:p w14:paraId="1F71E8EE" w14:textId="77777777" w:rsidR="0031328D" w:rsidRPr="00CE29B0" w:rsidRDefault="001F2138">
            <w:pPr>
              <w:jc w:val="center"/>
              <w:rPr>
                <w:sz w:val="16"/>
                <w:szCs w:val="16"/>
              </w:rPr>
            </w:pPr>
            <w:r w:rsidRPr="00CE29B0">
              <w:rPr>
                <w:sz w:val="16"/>
                <w:szCs w:val="16"/>
              </w:rPr>
              <w:t> </w:t>
            </w:r>
          </w:p>
        </w:tc>
        <w:tc>
          <w:tcPr>
            <w:tcW w:w="283" w:type="dxa"/>
            <w:shd w:val="clear" w:color="auto" w:fill="auto"/>
            <w:vAlign w:val="center"/>
          </w:tcPr>
          <w:p w14:paraId="7001B1B3" w14:textId="77777777" w:rsidR="0031328D" w:rsidRPr="00CE29B0" w:rsidRDefault="001F2138">
            <w:pPr>
              <w:jc w:val="center"/>
              <w:rPr>
                <w:sz w:val="16"/>
                <w:szCs w:val="16"/>
              </w:rPr>
            </w:pPr>
            <w:r w:rsidRPr="00CE29B0">
              <w:rPr>
                <w:sz w:val="16"/>
                <w:szCs w:val="16"/>
              </w:rPr>
              <w:t> </w:t>
            </w:r>
          </w:p>
        </w:tc>
        <w:tc>
          <w:tcPr>
            <w:tcW w:w="284" w:type="dxa"/>
            <w:shd w:val="clear" w:color="auto" w:fill="auto"/>
            <w:vAlign w:val="center"/>
          </w:tcPr>
          <w:p w14:paraId="0C0B058F" w14:textId="77777777" w:rsidR="0031328D" w:rsidRPr="00CE29B0" w:rsidRDefault="001F2138">
            <w:pPr>
              <w:jc w:val="center"/>
              <w:rPr>
                <w:sz w:val="16"/>
                <w:szCs w:val="16"/>
              </w:rPr>
            </w:pPr>
            <w:r w:rsidRPr="00CE29B0">
              <w:rPr>
                <w:sz w:val="16"/>
                <w:szCs w:val="16"/>
              </w:rPr>
              <w:t> </w:t>
            </w:r>
          </w:p>
        </w:tc>
        <w:tc>
          <w:tcPr>
            <w:tcW w:w="283" w:type="dxa"/>
            <w:shd w:val="clear" w:color="auto" w:fill="auto"/>
            <w:vAlign w:val="center"/>
          </w:tcPr>
          <w:p w14:paraId="1DE0F739" w14:textId="77777777" w:rsidR="0031328D" w:rsidRPr="00CE29B0" w:rsidRDefault="001F2138">
            <w:pPr>
              <w:jc w:val="center"/>
              <w:rPr>
                <w:sz w:val="16"/>
                <w:szCs w:val="16"/>
              </w:rPr>
            </w:pPr>
            <w:r w:rsidRPr="00CE29B0">
              <w:rPr>
                <w:sz w:val="16"/>
                <w:szCs w:val="16"/>
              </w:rPr>
              <w:t> </w:t>
            </w:r>
          </w:p>
        </w:tc>
        <w:tc>
          <w:tcPr>
            <w:tcW w:w="284" w:type="dxa"/>
            <w:shd w:val="clear" w:color="auto" w:fill="auto"/>
            <w:vAlign w:val="center"/>
          </w:tcPr>
          <w:p w14:paraId="5A7908FE" w14:textId="77777777" w:rsidR="0031328D" w:rsidRPr="00CE29B0" w:rsidRDefault="001F2138">
            <w:pPr>
              <w:jc w:val="center"/>
              <w:rPr>
                <w:sz w:val="16"/>
                <w:szCs w:val="16"/>
              </w:rPr>
            </w:pPr>
            <w:r w:rsidRPr="00CE29B0">
              <w:rPr>
                <w:sz w:val="16"/>
                <w:szCs w:val="16"/>
              </w:rPr>
              <w:t> </w:t>
            </w:r>
          </w:p>
        </w:tc>
        <w:tc>
          <w:tcPr>
            <w:tcW w:w="283" w:type="dxa"/>
            <w:shd w:val="clear" w:color="auto" w:fill="auto"/>
            <w:vAlign w:val="center"/>
          </w:tcPr>
          <w:p w14:paraId="705AD675" w14:textId="77777777" w:rsidR="0031328D" w:rsidRPr="00CE29B0" w:rsidRDefault="001F2138">
            <w:pPr>
              <w:jc w:val="center"/>
              <w:rPr>
                <w:sz w:val="16"/>
                <w:szCs w:val="16"/>
              </w:rPr>
            </w:pPr>
            <w:r w:rsidRPr="00CE29B0">
              <w:rPr>
                <w:sz w:val="16"/>
                <w:szCs w:val="16"/>
              </w:rPr>
              <w:t> </w:t>
            </w:r>
          </w:p>
        </w:tc>
        <w:tc>
          <w:tcPr>
            <w:tcW w:w="284" w:type="dxa"/>
            <w:shd w:val="clear" w:color="auto" w:fill="auto"/>
            <w:vAlign w:val="center"/>
          </w:tcPr>
          <w:p w14:paraId="67E22CB4" w14:textId="77777777" w:rsidR="0031328D" w:rsidRPr="00CE29B0" w:rsidRDefault="001F2138">
            <w:pPr>
              <w:jc w:val="center"/>
              <w:rPr>
                <w:sz w:val="16"/>
                <w:szCs w:val="16"/>
              </w:rPr>
            </w:pPr>
            <w:r w:rsidRPr="00CE29B0">
              <w:rPr>
                <w:sz w:val="16"/>
                <w:szCs w:val="16"/>
              </w:rPr>
              <w:t> </w:t>
            </w:r>
          </w:p>
        </w:tc>
        <w:tc>
          <w:tcPr>
            <w:tcW w:w="283" w:type="dxa"/>
            <w:shd w:val="clear" w:color="auto" w:fill="auto"/>
            <w:vAlign w:val="center"/>
          </w:tcPr>
          <w:p w14:paraId="6AD9EC4D" w14:textId="77777777" w:rsidR="0031328D" w:rsidRPr="00CE29B0" w:rsidRDefault="001F2138">
            <w:pPr>
              <w:jc w:val="center"/>
              <w:rPr>
                <w:sz w:val="16"/>
                <w:szCs w:val="16"/>
              </w:rPr>
            </w:pPr>
            <w:r w:rsidRPr="00CE29B0">
              <w:rPr>
                <w:sz w:val="16"/>
                <w:szCs w:val="16"/>
              </w:rPr>
              <w:t> </w:t>
            </w:r>
          </w:p>
        </w:tc>
        <w:tc>
          <w:tcPr>
            <w:tcW w:w="284" w:type="dxa"/>
          </w:tcPr>
          <w:p w14:paraId="454B29ED" w14:textId="77777777" w:rsidR="0031328D" w:rsidRPr="00CE29B0" w:rsidRDefault="0031328D">
            <w:pPr>
              <w:jc w:val="center"/>
              <w:rPr>
                <w:sz w:val="16"/>
                <w:szCs w:val="16"/>
              </w:rPr>
            </w:pPr>
          </w:p>
        </w:tc>
      </w:tr>
      <w:tr w:rsidR="00CE29B0" w:rsidRPr="00CE29B0" w14:paraId="5D8AAC3D" w14:textId="77777777" w:rsidTr="00CE29B0">
        <w:trPr>
          <w:trHeight w:val="20"/>
        </w:trPr>
        <w:tc>
          <w:tcPr>
            <w:tcW w:w="851" w:type="dxa"/>
            <w:shd w:val="clear" w:color="auto" w:fill="auto"/>
            <w:vAlign w:val="center"/>
          </w:tcPr>
          <w:p w14:paraId="27A4AE2B" w14:textId="77777777" w:rsidR="0031328D" w:rsidRPr="00CE29B0" w:rsidRDefault="001F2138">
            <w:pPr>
              <w:rPr>
                <w:b/>
                <w:sz w:val="16"/>
                <w:szCs w:val="16"/>
              </w:rPr>
            </w:pPr>
            <w:r w:rsidRPr="00CE29B0">
              <w:rPr>
                <w:b/>
                <w:sz w:val="16"/>
                <w:szCs w:val="16"/>
              </w:rPr>
              <w:t>ПМ.00</w:t>
            </w:r>
          </w:p>
        </w:tc>
        <w:tc>
          <w:tcPr>
            <w:tcW w:w="2977" w:type="dxa"/>
            <w:shd w:val="clear" w:color="auto" w:fill="auto"/>
            <w:vAlign w:val="center"/>
          </w:tcPr>
          <w:p w14:paraId="73BA79F7" w14:textId="77777777" w:rsidR="0031328D" w:rsidRPr="00CE29B0" w:rsidRDefault="001F2138" w:rsidP="00CE29B0">
            <w:pPr>
              <w:rPr>
                <w:b/>
                <w:sz w:val="16"/>
                <w:szCs w:val="16"/>
              </w:rPr>
            </w:pPr>
            <w:r w:rsidRPr="00CE29B0">
              <w:rPr>
                <w:b/>
                <w:sz w:val="16"/>
                <w:szCs w:val="16"/>
              </w:rPr>
              <w:t>Профессиональный цикл</w:t>
            </w:r>
          </w:p>
        </w:tc>
        <w:tc>
          <w:tcPr>
            <w:tcW w:w="425" w:type="dxa"/>
            <w:shd w:val="clear" w:color="auto" w:fill="auto"/>
            <w:vAlign w:val="center"/>
          </w:tcPr>
          <w:p w14:paraId="53E5EA79" w14:textId="77777777" w:rsidR="0031328D" w:rsidRPr="00CE29B0" w:rsidRDefault="001F2138">
            <w:pPr>
              <w:jc w:val="center"/>
              <w:rPr>
                <w:sz w:val="16"/>
                <w:szCs w:val="16"/>
              </w:rPr>
            </w:pPr>
            <w:r w:rsidRPr="00CE29B0">
              <w:rPr>
                <w:sz w:val="16"/>
                <w:szCs w:val="16"/>
              </w:rPr>
              <w:t> </w:t>
            </w:r>
          </w:p>
        </w:tc>
        <w:tc>
          <w:tcPr>
            <w:tcW w:w="426" w:type="dxa"/>
            <w:shd w:val="clear" w:color="auto" w:fill="auto"/>
            <w:vAlign w:val="center"/>
          </w:tcPr>
          <w:p w14:paraId="3660F39B" w14:textId="77777777" w:rsidR="0031328D" w:rsidRPr="00CE29B0" w:rsidRDefault="001F2138">
            <w:pPr>
              <w:jc w:val="center"/>
              <w:rPr>
                <w:sz w:val="16"/>
                <w:szCs w:val="16"/>
              </w:rPr>
            </w:pPr>
            <w:r w:rsidRPr="00CE29B0">
              <w:rPr>
                <w:sz w:val="16"/>
                <w:szCs w:val="16"/>
              </w:rPr>
              <w:t> </w:t>
            </w:r>
          </w:p>
        </w:tc>
        <w:tc>
          <w:tcPr>
            <w:tcW w:w="425" w:type="dxa"/>
            <w:shd w:val="clear" w:color="auto" w:fill="auto"/>
            <w:vAlign w:val="center"/>
          </w:tcPr>
          <w:p w14:paraId="406E5E5F" w14:textId="77777777" w:rsidR="0031328D" w:rsidRPr="00CE29B0" w:rsidRDefault="001F2138">
            <w:pPr>
              <w:jc w:val="center"/>
              <w:rPr>
                <w:sz w:val="16"/>
                <w:szCs w:val="16"/>
              </w:rPr>
            </w:pPr>
            <w:r w:rsidRPr="00CE29B0">
              <w:rPr>
                <w:sz w:val="16"/>
                <w:szCs w:val="16"/>
              </w:rPr>
              <w:t> </w:t>
            </w:r>
          </w:p>
        </w:tc>
        <w:tc>
          <w:tcPr>
            <w:tcW w:w="425" w:type="dxa"/>
            <w:shd w:val="clear" w:color="auto" w:fill="auto"/>
            <w:vAlign w:val="center"/>
          </w:tcPr>
          <w:p w14:paraId="65272CEA" w14:textId="77777777" w:rsidR="0031328D" w:rsidRPr="00CE29B0" w:rsidRDefault="001F2138">
            <w:pPr>
              <w:jc w:val="center"/>
              <w:rPr>
                <w:sz w:val="16"/>
                <w:szCs w:val="16"/>
              </w:rPr>
            </w:pPr>
            <w:r w:rsidRPr="00CE29B0">
              <w:rPr>
                <w:sz w:val="16"/>
                <w:szCs w:val="16"/>
              </w:rPr>
              <w:t> </w:t>
            </w:r>
          </w:p>
        </w:tc>
        <w:tc>
          <w:tcPr>
            <w:tcW w:w="425" w:type="dxa"/>
            <w:shd w:val="clear" w:color="auto" w:fill="auto"/>
            <w:vAlign w:val="center"/>
          </w:tcPr>
          <w:p w14:paraId="2AF2F503" w14:textId="77777777" w:rsidR="0031328D" w:rsidRPr="00CE29B0" w:rsidRDefault="001F2138">
            <w:pPr>
              <w:jc w:val="center"/>
              <w:rPr>
                <w:sz w:val="16"/>
                <w:szCs w:val="16"/>
              </w:rPr>
            </w:pPr>
            <w:r w:rsidRPr="00CE29B0">
              <w:rPr>
                <w:sz w:val="16"/>
                <w:szCs w:val="16"/>
              </w:rPr>
              <w:t> </w:t>
            </w:r>
          </w:p>
        </w:tc>
        <w:tc>
          <w:tcPr>
            <w:tcW w:w="426" w:type="dxa"/>
            <w:shd w:val="clear" w:color="auto" w:fill="auto"/>
            <w:vAlign w:val="center"/>
          </w:tcPr>
          <w:p w14:paraId="45AE2C10" w14:textId="77777777" w:rsidR="0031328D" w:rsidRPr="00CE29B0" w:rsidRDefault="001F2138">
            <w:pPr>
              <w:jc w:val="center"/>
              <w:rPr>
                <w:sz w:val="16"/>
                <w:szCs w:val="16"/>
              </w:rPr>
            </w:pPr>
            <w:r w:rsidRPr="00CE29B0">
              <w:rPr>
                <w:sz w:val="16"/>
                <w:szCs w:val="16"/>
              </w:rPr>
              <w:t> </w:t>
            </w:r>
          </w:p>
        </w:tc>
        <w:tc>
          <w:tcPr>
            <w:tcW w:w="425" w:type="dxa"/>
            <w:shd w:val="clear" w:color="auto" w:fill="auto"/>
            <w:vAlign w:val="center"/>
          </w:tcPr>
          <w:p w14:paraId="45DD2F97" w14:textId="77777777" w:rsidR="0031328D" w:rsidRPr="00CE29B0" w:rsidRDefault="001F2138">
            <w:pPr>
              <w:jc w:val="center"/>
              <w:rPr>
                <w:sz w:val="16"/>
                <w:szCs w:val="16"/>
              </w:rPr>
            </w:pPr>
            <w:r w:rsidRPr="00CE29B0">
              <w:rPr>
                <w:sz w:val="16"/>
                <w:szCs w:val="16"/>
              </w:rPr>
              <w:t> </w:t>
            </w:r>
          </w:p>
        </w:tc>
        <w:tc>
          <w:tcPr>
            <w:tcW w:w="425" w:type="dxa"/>
            <w:shd w:val="clear" w:color="auto" w:fill="auto"/>
            <w:vAlign w:val="center"/>
          </w:tcPr>
          <w:p w14:paraId="51777C29" w14:textId="77777777" w:rsidR="0031328D" w:rsidRPr="00CE29B0" w:rsidRDefault="001F2138">
            <w:pPr>
              <w:jc w:val="center"/>
              <w:rPr>
                <w:sz w:val="16"/>
                <w:szCs w:val="16"/>
              </w:rPr>
            </w:pPr>
            <w:r w:rsidRPr="00CE29B0">
              <w:rPr>
                <w:sz w:val="16"/>
                <w:szCs w:val="16"/>
              </w:rPr>
              <w:t> </w:t>
            </w:r>
          </w:p>
        </w:tc>
        <w:tc>
          <w:tcPr>
            <w:tcW w:w="425" w:type="dxa"/>
            <w:shd w:val="clear" w:color="auto" w:fill="auto"/>
            <w:vAlign w:val="center"/>
          </w:tcPr>
          <w:p w14:paraId="6FE31598" w14:textId="77777777" w:rsidR="0031328D" w:rsidRPr="00CE29B0" w:rsidRDefault="001F2138">
            <w:pPr>
              <w:jc w:val="center"/>
              <w:rPr>
                <w:sz w:val="16"/>
                <w:szCs w:val="16"/>
              </w:rPr>
            </w:pPr>
            <w:r w:rsidRPr="00CE29B0">
              <w:rPr>
                <w:sz w:val="16"/>
                <w:szCs w:val="16"/>
              </w:rPr>
              <w:t> </w:t>
            </w:r>
          </w:p>
        </w:tc>
        <w:tc>
          <w:tcPr>
            <w:tcW w:w="284" w:type="dxa"/>
            <w:shd w:val="clear" w:color="auto" w:fill="auto"/>
            <w:vAlign w:val="center"/>
          </w:tcPr>
          <w:p w14:paraId="75C06D37" w14:textId="77777777" w:rsidR="0031328D" w:rsidRPr="00CE29B0" w:rsidRDefault="001F2138">
            <w:pPr>
              <w:jc w:val="center"/>
              <w:rPr>
                <w:sz w:val="16"/>
                <w:szCs w:val="16"/>
              </w:rPr>
            </w:pPr>
            <w:r w:rsidRPr="00CE29B0">
              <w:rPr>
                <w:sz w:val="16"/>
                <w:szCs w:val="16"/>
              </w:rPr>
              <w:t> </w:t>
            </w:r>
          </w:p>
        </w:tc>
        <w:tc>
          <w:tcPr>
            <w:tcW w:w="283" w:type="dxa"/>
            <w:shd w:val="clear" w:color="auto" w:fill="auto"/>
            <w:vAlign w:val="center"/>
          </w:tcPr>
          <w:p w14:paraId="722AC0B4" w14:textId="77777777" w:rsidR="0031328D" w:rsidRPr="00CE29B0" w:rsidRDefault="001F2138">
            <w:pPr>
              <w:jc w:val="center"/>
              <w:rPr>
                <w:sz w:val="16"/>
                <w:szCs w:val="16"/>
              </w:rPr>
            </w:pPr>
            <w:r w:rsidRPr="00CE29B0">
              <w:rPr>
                <w:sz w:val="16"/>
                <w:szCs w:val="16"/>
              </w:rPr>
              <w:t> </w:t>
            </w:r>
          </w:p>
        </w:tc>
        <w:tc>
          <w:tcPr>
            <w:tcW w:w="284" w:type="dxa"/>
            <w:shd w:val="clear" w:color="auto" w:fill="auto"/>
            <w:vAlign w:val="center"/>
          </w:tcPr>
          <w:p w14:paraId="6D2F9E9E" w14:textId="77777777" w:rsidR="0031328D" w:rsidRPr="00CE29B0" w:rsidRDefault="001F2138">
            <w:pPr>
              <w:jc w:val="center"/>
              <w:rPr>
                <w:sz w:val="16"/>
                <w:szCs w:val="16"/>
              </w:rPr>
            </w:pPr>
            <w:r w:rsidRPr="00CE29B0">
              <w:rPr>
                <w:sz w:val="16"/>
                <w:szCs w:val="16"/>
              </w:rPr>
              <w:t> </w:t>
            </w:r>
          </w:p>
        </w:tc>
        <w:tc>
          <w:tcPr>
            <w:tcW w:w="284" w:type="dxa"/>
            <w:shd w:val="clear" w:color="auto" w:fill="auto"/>
            <w:vAlign w:val="center"/>
          </w:tcPr>
          <w:p w14:paraId="56E4FC86" w14:textId="77777777" w:rsidR="0031328D" w:rsidRPr="00CE29B0" w:rsidRDefault="001F2138">
            <w:pPr>
              <w:jc w:val="center"/>
              <w:rPr>
                <w:sz w:val="16"/>
                <w:szCs w:val="16"/>
              </w:rPr>
            </w:pPr>
            <w:r w:rsidRPr="00CE29B0">
              <w:rPr>
                <w:sz w:val="16"/>
                <w:szCs w:val="16"/>
              </w:rPr>
              <w:t> </w:t>
            </w:r>
          </w:p>
        </w:tc>
        <w:tc>
          <w:tcPr>
            <w:tcW w:w="283" w:type="dxa"/>
            <w:shd w:val="clear" w:color="auto" w:fill="auto"/>
            <w:vAlign w:val="center"/>
          </w:tcPr>
          <w:p w14:paraId="29B87487" w14:textId="77777777" w:rsidR="0031328D" w:rsidRPr="00CE29B0" w:rsidRDefault="001F2138">
            <w:pPr>
              <w:jc w:val="center"/>
              <w:rPr>
                <w:sz w:val="16"/>
                <w:szCs w:val="16"/>
              </w:rPr>
            </w:pPr>
            <w:r w:rsidRPr="00CE29B0">
              <w:rPr>
                <w:sz w:val="16"/>
                <w:szCs w:val="16"/>
              </w:rPr>
              <w:t> </w:t>
            </w:r>
          </w:p>
        </w:tc>
        <w:tc>
          <w:tcPr>
            <w:tcW w:w="283" w:type="dxa"/>
            <w:shd w:val="clear" w:color="auto" w:fill="auto"/>
            <w:vAlign w:val="center"/>
          </w:tcPr>
          <w:p w14:paraId="245B1C56" w14:textId="77777777" w:rsidR="0031328D" w:rsidRPr="00CE29B0" w:rsidRDefault="001F2138">
            <w:pPr>
              <w:jc w:val="center"/>
              <w:rPr>
                <w:sz w:val="16"/>
                <w:szCs w:val="16"/>
              </w:rPr>
            </w:pPr>
            <w:r w:rsidRPr="00CE29B0">
              <w:rPr>
                <w:sz w:val="16"/>
                <w:szCs w:val="16"/>
              </w:rPr>
              <w:t> </w:t>
            </w:r>
          </w:p>
        </w:tc>
        <w:tc>
          <w:tcPr>
            <w:tcW w:w="284" w:type="dxa"/>
            <w:shd w:val="clear" w:color="auto" w:fill="auto"/>
            <w:vAlign w:val="center"/>
          </w:tcPr>
          <w:p w14:paraId="565AD90C" w14:textId="77777777" w:rsidR="0031328D" w:rsidRPr="00CE29B0" w:rsidRDefault="001F2138">
            <w:pPr>
              <w:jc w:val="center"/>
              <w:rPr>
                <w:sz w:val="16"/>
                <w:szCs w:val="16"/>
              </w:rPr>
            </w:pPr>
            <w:r w:rsidRPr="00CE29B0">
              <w:rPr>
                <w:sz w:val="16"/>
                <w:szCs w:val="16"/>
              </w:rPr>
              <w:t> </w:t>
            </w:r>
          </w:p>
        </w:tc>
        <w:tc>
          <w:tcPr>
            <w:tcW w:w="283" w:type="dxa"/>
            <w:shd w:val="clear" w:color="auto" w:fill="auto"/>
            <w:vAlign w:val="center"/>
          </w:tcPr>
          <w:p w14:paraId="764577F9" w14:textId="77777777" w:rsidR="0031328D" w:rsidRPr="00CE29B0" w:rsidRDefault="001F2138">
            <w:pPr>
              <w:jc w:val="center"/>
              <w:rPr>
                <w:sz w:val="16"/>
                <w:szCs w:val="16"/>
              </w:rPr>
            </w:pPr>
            <w:r w:rsidRPr="00CE29B0">
              <w:rPr>
                <w:sz w:val="16"/>
                <w:szCs w:val="16"/>
              </w:rPr>
              <w:t> </w:t>
            </w:r>
          </w:p>
        </w:tc>
        <w:tc>
          <w:tcPr>
            <w:tcW w:w="236" w:type="dxa"/>
            <w:shd w:val="clear" w:color="auto" w:fill="auto"/>
            <w:vAlign w:val="center"/>
          </w:tcPr>
          <w:p w14:paraId="62188AC2" w14:textId="77777777" w:rsidR="0031328D" w:rsidRPr="00CE29B0" w:rsidRDefault="001F2138">
            <w:pPr>
              <w:jc w:val="center"/>
              <w:rPr>
                <w:sz w:val="16"/>
                <w:szCs w:val="16"/>
              </w:rPr>
            </w:pPr>
            <w:r w:rsidRPr="00CE29B0">
              <w:rPr>
                <w:sz w:val="16"/>
                <w:szCs w:val="16"/>
              </w:rPr>
              <w:t> </w:t>
            </w:r>
          </w:p>
        </w:tc>
        <w:tc>
          <w:tcPr>
            <w:tcW w:w="331" w:type="dxa"/>
            <w:shd w:val="clear" w:color="auto" w:fill="auto"/>
            <w:vAlign w:val="center"/>
          </w:tcPr>
          <w:p w14:paraId="629025B1" w14:textId="77777777" w:rsidR="0031328D" w:rsidRPr="00CE29B0" w:rsidRDefault="001F2138">
            <w:pPr>
              <w:jc w:val="center"/>
              <w:rPr>
                <w:sz w:val="16"/>
                <w:szCs w:val="16"/>
              </w:rPr>
            </w:pPr>
            <w:r w:rsidRPr="00CE29B0">
              <w:rPr>
                <w:sz w:val="16"/>
                <w:szCs w:val="16"/>
              </w:rPr>
              <w:t> </w:t>
            </w:r>
          </w:p>
        </w:tc>
        <w:tc>
          <w:tcPr>
            <w:tcW w:w="284" w:type="dxa"/>
            <w:shd w:val="clear" w:color="auto" w:fill="auto"/>
            <w:vAlign w:val="center"/>
          </w:tcPr>
          <w:p w14:paraId="4F02E2BF" w14:textId="77777777" w:rsidR="0031328D" w:rsidRPr="00CE29B0" w:rsidRDefault="001F2138">
            <w:pPr>
              <w:jc w:val="center"/>
              <w:rPr>
                <w:sz w:val="16"/>
                <w:szCs w:val="16"/>
              </w:rPr>
            </w:pPr>
            <w:r w:rsidRPr="00CE29B0">
              <w:rPr>
                <w:sz w:val="16"/>
                <w:szCs w:val="16"/>
              </w:rPr>
              <w:t> </w:t>
            </w:r>
          </w:p>
        </w:tc>
        <w:tc>
          <w:tcPr>
            <w:tcW w:w="236" w:type="dxa"/>
            <w:shd w:val="clear" w:color="auto" w:fill="auto"/>
            <w:vAlign w:val="center"/>
          </w:tcPr>
          <w:p w14:paraId="3CC1A55C" w14:textId="77777777" w:rsidR="0031328D" w:rsidRPr="00CE29B0" w:rsidRDefault="001F2138">
            <w:pPr>
              <w:jc w:val="center"/>
              <w:rPr>
                <w:sz w:val="16"/>
                <w:szCs w:val="16"/>
              </w:rPr>
            </w:pPr>
            <w:r w:rsidRPr="00CE29B0">
              <w:rPr>
                <w:sz w:val="16"/>
                <w:szCs w:val="16"/>
              </w:rPr>
              <w:t> </w:t>
            </w:r>
          </w:p>
        </w:tc>
        <w:tc>
          <w:tcPr>
            <w:tcW w:w="236" w:type="dxa"/>
            <w:shd w:val="clear" w:color="auto" w:fill="auto"/>
            <w:vAlign w:val="center"/>
          </w:tcPr>
          <w:p w14:paraId="6BF18A71" w14:textId="77777777" w:rsidR="0031328D" w:rsidRPr="00CE29B0" w:rsidRDefault="001F2138">
            <w:pPr>
              <w:jc w:val="center"/>
              <w:rPr>
                <w:sz w:val="16"/>
                <w:szCs w:val="16"/>
              </w:rPr>
            </w:pPr>
            <w:r w:rsidRPr="00CE29B0">
              <w:rPr>
                <w:sz w:val="16"/>
                <w:szCs w:val="16"/>
              </w:rPr>
              <w:t> </w:t>
            </w:r>
          </w:p>
        </w:tc>
        <w:tc>
          <w:tcPr>
            <w:tcW w:w="283" w:type="dxa"/>
            <w:shd w:val="clear" w:color="auto" w:fill="auto"/>
            <w:vAlign w:val="center"/>
          </w:tcPr>
          <w:p w14:paraId="2C5910F4" w14:textId="77777777" w:rsidR="0031328D" w:rsidRPr="00CE29B0" w:rsidRDefault="001F2138">
            <w:pPr>
              <w:jc w:val="center"/>
              <w:rPr>
                <w:sz w:val="16"/>
                <w:szCs w:val="16"/>
              </w:rPr>
            </w:pPr>
            <w:r w:rsidRPr="00CE29B0">
              <w:rPr>
                <w:sz w:val="16"/>
                <w:szCs w:val="16"/>
              </w:rPr>
              <w:t> </w:t>
            </w:r>
          </w:p>
        </w:tc>
        <w:tc>
          <w:tcPr>
            <w:tcW w:w="284" w:type="dxa"/>
            <w:shd w:val="clear" w:color="auto" w:fill="auto"/>
            <w:vAlign w:val="center"/>
          </w:tcPr>
          <w:p w14:paraId="6FEC3CE0" w14:textId="77777777" w:rsidR="0031328D" w:rsidRPr="00CE29B0" w:rsidRDefault="001F2138">
            <w:pPr>
              <w:jc w:val="center"/>
              <w:rPr>
                <w:sz w:val="16"/>
                <w:szCs w:val="16"/>
              </w:rPr>
            </w:pPr>
            <w:r w:rsidRPr="00CE29B0">
              <w:rPr>
                <w:sz w:val="16"/>
                <w:szCs w:val="16"/>
              </w:rPr>
              <w:t> </w:t>
            </w:r>
          </w:p>
        </w:tc>
        <w:tc>
          <w:tcPr>
            <w:tcW w:w="236" w:type="dxa"/>
            <w:shd w:val="clear" w:color="auto" w:fill="auto"/>
            <w:vAlign w:val="center"/>
          </w:tcPr>
          <w:p w14:paraId="54E84E37" w14:textId="77777777" w:rsidR="0031328D" w:rsidRPr="00CE29B0" w:rsidRDefault="001F2138">
            <w:pPr>
              <w:jc w:val="center"/>
              <w:rPr>
                <w:sz w:val="16"/>
                <w:szCs w:val="16"/>
              </w:rPr>
            </w:pPr>
            <w:r w:rsidRPr="00CE29B0">
              <w:rPr>
                <w:sz w:val="16"/>
                <w:szCs w:val="16"/>
              </w:rPr>
              <w:t> </w:t>
            </w:r>
          </w:p>
        </w:tc>
        <w:tc>
          <w:tcPr>
            <w:tcW w:w="284" w:type="dxa"/>
            <w:shd w:val="clear" w:color="auto" w:fill="auto"/>
            <w:vAlign w:val="center"/>
          </w:tcPr>
          <w:p w14:paraId="6F0D8319" w14:textId="77777777" w:rsidR="0031328D" w:rsidRPr="00CE29B0" w:rsidRDefault="001F2138">
            <w:pPr>
              <w:jc w:val="center"/>
              <w:rPr>
                <w:sz w:val="16"/>
                <w:szCs w:val="16"/>
              </w:rPr>
            </w:pPr>
            <w:r w:rsidRPr="00CE29B0">
              <w:rPr>
                <w:sz w:val="16"/>
                <w:szCs w:val="16"/>
              </w:rPr>
              <w:t> </w:t>
            </w:r>
          </w:p>
        </w:tc>
        <w:tc>
          <w:tcPr>
            <w:tcW w:w="284" w:type="dxa"/>
            <w:shd w:val="clear" w:color="auto" w:fill="auto"/>
            <w:vAlign w:val="center"/>
          </w:tcPr>
          <w:p w14:paraId="746B3E3B" w14:textId="77777777" w:rsidR="0031328D" w:rsidRPr="00CE29B0" w:rsidRDefault="001F2138">
            <w:pPr>
              <w:jc w:val="center"/>
              <w:rPr>
                <w:sz w:val="16"/>
                <w:szCs w:val="16"/>
              </w:rPr>
            </w:pPr>
            <w:r w:rsidRPr="00CE29B0">
              <w:rPr>
                <w:sz w:val="16"/>
                <w:szCs w:val="16"/>
              </w:rPr>
              <w:t> </w:t>
            </w:r>
          </w:p>
        </w:tc>
        <w:tc>
          <w:tcPr>
            <w:tcW w:w="283" w:type="dxa"/>
            <w:shd w:val="clear" w:color="auto" w:fill="auto"/>
            <w:vAlign w:val="center"/>
          </w:tcPr>
          <w:p w14:paraId="513F49DB" w14:textId="77777777" w:rsidR="0031328D" w:rsidRPr="00CE29B0" w:rsidRDefault="001F2138">
            <w:pPr>
              <w:jc w:val="center"/>
              <w:rPr>
                <w:sz w:val="16"/>
                <w:szCs w:val="16"/>
              </w:rPr>
            </w:pPr>
            <w:r w:rsidRPr="00CE29B0">
              <w:rPr>
                <w:sz w:val="16"/>
                <w:szCs w:val="16"/>
              </w:rPr>
              <w:t> </w:t>
            </w:r>
          </w:p>
        </w:tc>
        <w:tc>
          <w:tcPr>
            <w:tcW w:w="284" w:type="dxa"/>
            <w:shd w:val="clear" w:color="auto" w:fill="auto"/>
            <w:vAlign w:val="center"/>
          </w:tcPr>
          <w:p w14:paraId="04012A1C" w14:textId="77777777" w:rsidR="0031328D" w:rsidRPr="00CE29B0" w:rsidRDefault="001F2138">
            <w:pPr>
              <w:jc w:val="center"/>
              <w:rPr>
                <w:sz w:val="16"/>
                <w:szCs w:val="16"/>
              </w:rPr>
            </w:pPr>
            <w:r w:rsidRPr="00CE29B0">
              <w:rPr>
                <w:sz w:val="16"/>
                <w:szCs w:val="16"/>
              </w:rPr>
              <w:t> </w:t>
            </w:r>
          </w:p>
        </w:tc>
        <w:tc>
          <w:tcPr>
            <w:tcW w:w="283" w:type="dxa"/>
            <w:shd w:val="clear" w:color="auto" w:fill="auto"/>
            <w:vAlign w:val="center"/>
          </w:tcPr>
          <w:p w14:paraId="3BB91597" w14:textId="77777777" w:rsidR="0031328D" w:rsidRPr="00CE29B0" w:rsidRDefault="001F2138">
            <w:pPr>
              <w:jc w:val="center"/>
              <w:rPr>
                <w:sz w:val="16"/>
                <w:szCs w:val="16"/>
              </w:rPr>
            </w:pPr>
            <w:r w:rsidRPr="00CE29B0">
              <w:rPr>
                <w:sz w:val="16"/>
                <w:szCs w:val="16"/>
              </w:rPr>
              <w:t> </w:t>
            </w:r>
          </w:p>
        </w:tc>
        <w:tc>
          <w:tcPr>
            <w:tcW w:w="284" w:type="dxa"/>
            <w:shd w:val="clear" w:color="auto" w:fill="auto"/>
            <w:vAlign w:val="center"/>
          </w:tcPr>
          <w:p w14:paraId="467E1C25" w14:textId="77777777" w:rsidR="0031328D" w:rsidRPr="00CE29B0" w:rsidRDefault="001F2138">
            <w:pPr>
              <w:jc w:val="center"/>
              <w:rPr>
                <w:sz w:val="16"/>
                <w:szCs w:val="16"/>
              </w:rPr>
            </w:pPr>
            <w:r w:rsidRPr="00CE29B0">
              <w:rPr>
                <w:sz w:val="16"/>
                <w:szCs w:val="16"/>
              </w:rPr>
              <w:t> </w:t>
            </w:r>
          </w:p>
        </w:tc>
        <w:tc>
          <w:tcPr>
            <w:tcW w:w="283" w:type="dxa"/>
            <w:shd w:val="clear" w:color="auto" w:fill="auto"/>
            <w:vAlign w:val="center"/>
          </w:tcPr>
          <w:p w14:paraId="6F0A8C8F" w14:textId="77777777" w:rsidR="0031328D" w:rsidRPr="00CE29B0" w:rsidRDefault="001F2138">
            <w:pPr>
              <w:jc w:val="center"/>
              <w:rPr>
                <w:sz w:val="16"/>
                <w:szCs w:val="16"/>
              </w:rPr>
            </w:pPr>
            <w:r w:rsidRPr="00CE29B0">
              <w:rPr>
                <w:sz w:val="16"/>
                <w:szCs w:val="16"/>
              </w:rPr>
              <w:t> </w:t>
            </w:r>
          </w:p>
        </w:tc>
        <w:tc>
          <w:tcPr>
            <w:tcW w:w="284" w:type="dxa"/>
            <w:shd w:val="clear" w:color="auto" w:fill="auto"/>
            <w:vAlign w:val="center"/>
          </w:tcPr>
          <w:p w14:paraId="02BF30FB" w14:textId="77777777" w:rsidR="0031328D" w:rsidRPr="00CE29B0" w:rsidRDefault="001F2138">
            <w:pPr>
              <w:jc w:val="center"/>
              <w:rPr>
                <w:sz w:val="16"/>
                <w:szCs w:val="16"/>
              </w:rPr>
            </w:pPr>
            <w:r w:rsidRPr="00CE29B0">
              <w:rPr>
                <w:sz w:val="16"/>
                <w:szCs w:val="16"/>
              </w:rPr>
              <w:t> </w:t>
            </w:r>
          </w:p>
        </w:tc>
        <w:tc>
          <w:tcPr>
            <w:tcW w:w="283" w:type="dxa"/>
            <w:shd w:val="clear" w:color="auto" w:fill="auto"/>
            <w:vAlign w:val="center"/>
          </w:tcPr>
          <w:p w14:paraId="7BC6B75D" w14:textId="77777777" w:rsidR="0031328D" w:rsidRPr="00CE29B0" w:rsidRDefault="001F2138">
            <w:pPr>
              <w:jc w:val="center"/>
              <w:rPr>
                <w:sz w:val="16"/>
                <w:szCs w:val="16"/>
              </w:rPr>
            </w:pPr>
            <w:r w:rsidRPr="00CE29B0">
              <w:rPr>
                <w:sz w:val="16"/>
                <w:szCs w:val="16"/>
              </w:rPr>
              <w:t> </w:t>
            </w:r>
          </w:p>
        </w:tc>
        <w:tc>
          <w:tcPr>
            <w:tcW w:w="284" w:type="dxa"/>
            <w:shd w:val="clear" w:color="auto" w:fill="auto"/>
            <w:vAlign w:val="center"/>
          </w:tcPr>
          <w:p w14:paraId="1175751C" w14:textId="77777777" w:rsidR="0031328D" w:rsidRPr="00CE29B0" w:rsidRDefault="001F2138">
            <w:pPr>
              <w:jc w:val="center"/>
              <w:rPr>
                <w:sz w:val="16"/>
                <w:szCs w:val="16"/>
              </w:rPr>
            </w:pPr>
            <w:r w:rsidRPr="00CE29B0">
              <w:rPr>
                <w:sz w:val="16"/>
                <w:szCs w:val="16"/>
              </w:rPr>
              <w:t> </w:t>
            </w:r>
          </w:p>
        </w:tc>
        <w:tc>
          <w:tcPr>
            <w:tcW w:w="283" w:type="dxa"/>
            <w:shd w:val="clear" w:color="auto" w:fill="auto"/>
            <w:vAlign w:val="center"/>
          </w:tcPr>
          <w:p w14:paraId="621A6333" w14:textId="77777777" w:rsidR="0031328D" w:rsidRPr="00CE29B0" w:rsidRDefault="001F2138">
            <w:pPr>
              <w:jc w:val="center"/>
              <w:rPr>
                <w:sz w:val="16"/>
                <w:szCs w:val="16"/>
              </w:rPr>
            </w:pPr>
            <w:r w:rsidRPr="00CE29B0">
              <w:rPr>
                <w:sz w:val="16"/>
                <w:szCs w:val="16"/>
              </w:rPr>
              <w:t> </w:t>
            </w:r>
          </w:p>
        </w:tc>
        <w:tc>
          <w:tcPr>
            <w:tcW w:w="284" w:type="dxa"/>
          </w:tcPr>
          <w:p w14:paraId="295C85ED" w14:textId="77777777" w:rsidR="0031328D" w:rsidRPr="00CE29B0" w:rsidRDefault="0031328D">
            <w:pPr>
              <w:jc w:val="center"/>
              <w:rPr>
                <w:sz w:val="16"/>
                <w:szCs w:val="16"/>
              </w:rPr>
            </w:pPr>
          </w:p>
        </w:tc>
      </w:tr>
      <w:tr w:rsidR="00CE29B0" w:rsidRPr="00CE29B0" w14:paraId="7CD5E878" w14:textId="77777777" w:rsidTr="00CE29B0">
        <w:trPr>
          <w:trHeight w:val="20"/>
        </w:trPr>
        <w:tc>
          <w:tcPr>
            <w:tcW w:w="851" w:type="dxa"/>
            <w:shd w:val="clear" w:color="auto" w:fill="auto"/>
          </w:tcPr>
          <w:p w14:paraId="2BFE8384" w14:textId="77777777" w:rsidR="0031328D" w:rsidRPr="00CE29B0" w:rsidRDefault="001F2138">
            <w:pPr>
              <w:jc w:val="both"/>
              <w:rPr>
                <w:b/>
                <w:sz w:val="16"/>
                <w:szCs w:val="16"/>
              </w:rPr>
            </w:pPr>
            <w:r w:rsidRPr="00CE29B0">
              <w:rPr>
                <w:b/>
                <w:sz w:val="16"/>
                <w:szCs w:val="16"/>
              </w:rPr>
              <w:t>ПМ.01</w:t>
            </w:r>
          </w:p>
        </w:tc>
        <w:tc>
          <w:tcPr>
            <w:tcW w:w="2977" w:type="dxa"/>
            <w:shd w:val="clear" w:color="auto" w:fill="auto"/>
            <w:vAlign w:val="center"/>
          </w:tcPr>
          <w:p w14:paraId="5E08333F" w14:textId="77777777" w:rsidR="0031328D" w:rsidRPr="00CE29B0" w:rsidRDefault="001F2138" w:rsidP="00CE29B0">
            <w:pPr>
              <w:rPr>
                <w:b/>
                <w:sz w:val="16"/>
                <w:szCs w:val="16"/>
              </w:rPr>
            </w:pPr>
            <w:r w:rsidRPr="00CE29B0">
              <w:rPr>
                <w:b/>
                <w:sz w:val="16"/>
                <w:szCs w:val="16"/>
              </w:rPr>
              <w:t>Педагогическая деятельность по проектированию и реализации мероприятий, направленных на укрепление здоровья, физическое развитие и его коррекцию у детей раннего и дошкольного возраста в группах разной направленности</w:t>
            </w:r>
          </w:p>
        </w:tc>
        <w:tc>
          <w:tcPr>
            <w:tcW w:w="425" w:type="dxa"/>
            <w:shd w:val="clear" w:color="auto" w:fill="auto"/>
            <w:vAlign w:val="center"/>
          </w:tcPr>
          <w:p w14:paraId="7BA2DEFC" w14:textId="77777777" w:rsidR="0031328D" w:rsidRPr="00CE29B0" w:rsidRDefault="001F2138">
            <w:pPr>
              <w:jc w:val="center"/>
              <w:rPr>
                <w:sz w:val="16"/>
                <w:szCs w:val="16"/>
              </w:rPr>
            </w:pPr>
            <w:r w:rsidRPr="00CE29B0">
              <w:rPr>
                <w:sz w:val="16"/>
                <w:szCs w:val="16"/>
              </w:rPr>
              <w:t> </w:t>
            </w:r>
          </w:p>
        </w:tc>
        <w:tc>
          <w:tcPr>
            <w:tcW w:w="426" w:type="dxa"/>
            <w:shd w:val="clear" w:color="auto" w:fill="auto"/>
            <w:vAlign w:val="center"/>
          </w:tcPr>
          <w:p w14:paraId="3251675A" w14:textId="77777777" w:rsidR="0031328D" w:rsidRPr="00CE29B0" w:rsidRDefault="001F2138">
            <w:pPr>
              <w:jc w:val="center"/>
              <w:rPr>
                <w:sz w:val="16"/>
                <w:szCs w:val="16"/>
              </w:rPr>
            </w:pPr>
            <w:r w:rsidRPr="00CE29B0">
              <w:rPr>
                <w:sz w:val="16"/>
                <w:szCs w:val="16"/>
              </w:rPr>
              <w:t> </w:t>
            </w:r>
          </w:p>
        </w:tc>
        <w:tc>
          <w:tcPr>
            <w:tcW w:w="425" w:type="dxa"/>
            <w:shd w:val="clear" w:color="auto" w:fill="auto"/>
            <w:vAlign w:val="center"/>
          </w:tcPr>
          <w:p w14:paraId="77F6C0A2" w14:textId="77777777" w:rsidR="0031328D" w:rsidRPr="00CE29B0" w:rsidRDefault="001F2138">
            <w:pPr>
              <w:jc w:val="center"/>
              <w:rPr>
                <w:sz w:val="16"/>
                <w:szCs w:val="16"/>
              </w:rPr>
            </w:pPr>
            <w:r w:rsidRPr="00CE29B0">
              <w:rPr>
                <w:sz w:val="16"/>
                <w:szCs w:val="16"/>
              </w:rPr>
              <w:t> </w:t>
            </w:r>
          </w:p>
        </w:tc>
        <w:tc>
          <w:tcPr>
            <w:tcW w:w="425" w:type="dxa"/>
            <w:shd w:val="clear" w:color="auto" w:fill="auto"/>
            <w:vAlign w:val="center"/>
          </w:tcPr>
          <w:p w14:paraId="5048F7FE" w14:textId="77777777" w:rsidR="0031328D" w:rsidRPr="00CE29B0" w:rsidRDefault="001F2138">
            <w:pPr>
              <w:jc w:val="center"/>
              <w:rPr>
                <w:sz w:val="16"/>
                <w:szCs w:val="16"/>
              </w:rPr>
            </w:pPr>
            <w:r w:rsidRPr="00CE29B0">
              <w:rPr>
                <w:sz w:val="16"/>
                <w:szCs w:val="16"/>
              </w:rPr>
              <w:t> </w:t>
            </w:r>
          </w:p>
        </w:tc>
        <w:tc>
          <w:tcPr>
            <w:tcW w:w="425" w:type="dxa"/>
            <w:shd w:val="clear" w:color="auto" w:fill="auto"/>
            <w:vAlign w:val="center"/>
          </w:tcPr>
          <w:p w14:paraId="1A5EAFE8" w14:textId="77777777" w:rsidR="0031328D" w:rsidRPr="00CE29B0" w:rsidRDefault="001F2138">
            <w:pPr>
              <w:jc w:val="center"/>
              <w:rPr>
                <w:sz w:val="16"/>
                <w:szCs w:val="16"/>
              </w:rPr>
            </w:pPr>
            <w:r w:rsidRPr="00CE29B0">
              <w:rPr>
                <w:sz w:val="16"/>
                <w:szCs w:val="16"/>
              </w:rPr>
              <w:t> </w:t>
            </w:r>
          </w:p>
        </w:tc>
        <w:tc>
          <w:tcPr>
            <w:tcW w:w="426" w:type="dxa"/>
            <w:shd w:val="clear" w:color="auto" w:fill="auto"/>
            <w:vAlign w:val="center"/>
          </w:tcPr>
          <w:p w14:paraId="3D8F0896" w14:textId="77777777" w:rsidR="0031328D" w:rsidRPr="00CE29B0" w:rsidRDefault="001F2138">
            <w:pPr>
              <w:jc w:val="center"/>
              <w:rPr>
                <w:sz w:val="16"/>
                <w:szCs w:val="16"/>
              </w:rPr>
            </w:pPr>
            <w:r w:rsidRPr="00CE29B0">
              <w:rPr>
                <w:sz w:val="16"/>
                <w:szCs w:val="16"/>
              </w:rPr>
              <w:t> </w:t>
            </w:r>
          </w:p>
        </w:tc>
        <w:tc>
          <w:tcPr>
            <w:tcW w:w="425" w:type="dxa"/>
            <w:shd w:val="clear" w:color="auto" w:fill="auto"/>
            <w:vAlign w:val="center"/>
          </w:tcPr>
          <w:p w14:paraId="334929E6" w14:textId="77777777" w:rsidR="0031328D" w:rsidRPr="00CE29B0" w:rsidRDefault="001F2138">
            <w:pPr>
              <w:jc w:val="center"/>
              <w:rPr>
                <w:sz w:val="16"/>
                <w:szCs w:val="16"/>
              </w:rPr>
            </w:pPr>
            <w:r w:rsidRPr="00CE29B0">
              <w:rPr>
                <w:sz w:val="16"/>
                <w:szCs w:val="16"/>
              </w:rPr>
              <w:t> </w:t>
            </w:r>
          </w:p>
        </w:tc>
        <w:tc>
          <w:tcPr>
            <w:tcW w:w="425" w:type="dxa"/>
            <w:shd w:val="clear" w:color="auto" w:fill="auto"/>
            <w:vAlign w:val="center"/>
          </w:tcPr>
          <w:p w14:paraId="18D93A5E" w14:textId="77777777" w:rsidR="0031328D" w:rsidRPr="00CE29B0" w:rsidRDefault="001F2138">
            <w:pPr>
              <w:jc w:val="center"/>
              <w:rPr>
                <w:sz w:val="16"/>
                <w:szCs w:val="16"/>
              </w:rPr>
            </w:pPr>
            <w:r w:rsidRPr="00CE29B0">
              <w:rPr>
                <w:sz w:val="16"/>
                <w:szCs w:val="16"/>
              </w:rPr>
              <w:t> </w:t>
            </w:r>
          </w:p>
        </w:tc>
        <w:tc>
          <w:tcPr>
            <w:tcW w:w="425" w:type="dxa"/>
            <w:shd w:val="clear" w:color="auto" w:fill="auto"/>
            <w:vAlign w:val="center"/>
          </w:tcPr>
          <w:p w14:paraId="60A0EB82" w14:textId="77777777" w:rsidR="0031328D" w:rsidRPr="00CE29B0" w:rsidRDefault="001F2138">
            <w:pPr>
              <w:jc w:val="center"/>
              <w:rPr>
                <w:sz w:val="16"/>
                <w:szCs w:val="16"/>
              </w:rPr>
            </w:pPr>
            <w:r w:rsidRPr="00CE29B0">
              <w:rPr>
                <w:sz w:val="16"/>
                <w:szCs w:val="16"/>
              </w:rPr>
              <w:t> </w:t>
            </w:r>
          </w:p>
        </w:tc>
        <w:tc>
          <w:tcPr>
            <w:tcW w:w="284" w:type="dxa"/>
            <w:shd w:val="clear" w:color="auto" w:fill="auto"/>
            <w:vAlign w:val="center"/>
          </w:tcPr>
          <w:p w14:paraId="1877BF62" w14:textId="77777777" w:rsidR="0031328D" w:rsidRPr="00CE29B0" w:rsidRDefault="001F2138">
            <w:pPr>
              <w:jc w:val="center"/>
              <w:rPr>
                <w:sz w:val="16"/>
                <w:szCs w:val="16"/>
              </w:rPr>
            </w:pPr>
            <w:r w:rsidRPr="00CE29B0">
              <w:rPr>
                <w:sz w:val="16"/>
                <w:szCs w:val="16"/>
              </w:rPr>
              <w:t> </w:t>
            </w:r>
          </w:p>
        </w:tc>
        <w:tc>
          <w:tcPr>
            <w:tcW w:w="283" w:type="dxa"/>
            <w:shd w:val="clear" w:color="auto" w:fill="auto"/>
            <w:vAlign w:val="center"/>
          </w:tcPr>
          <w:p w14:paraId="44F5CE52" w14:textId="77777777" w:rsidR="0031328D" w:rsidRPr="00CE29B0" w:rsidRDefault="001F2138">
            <w:pPr>
              <w:jc w:val="center"/>
              <w:rPr>
                <w:sz w:val="16"/>
                <w:szCs w:val="16"/>
              </w:rPr>
            </w:pPr>
            <w:r w:rsidRPr="00CE29B0">
              <w:rPr>
                <w:sz w:val="16"/>
                <w:szCs w:val="16"/>
              </w:rPr>
              <w:t> </w:t>
            </w:r>
          </w:p>
        </w:tc>
        <w:tc>
          <w:tcPr>
            <w:tcW w:w="284" w:type="dxa"/>
            <w:shd w:val="clear" w:color="auto" w:fill="auto"/>
            <w:vAlign w:val="center"/>
          </w:tcPr>
          <w:p w14:paraId="24F8F0B7" w14:textId="77777777" w:rsidR="0031328D" w:rsidRPr="00CE29B0" w:rsidRDefault="001F2138">
            <w:pPr>
              <w:jc w:val="center"/>
              <w:rPr>
                <w:sz w:val="16"/>
                <w:szCs w:val="16"/>
              </w:rPr>
            </w:pPr>
            <w:r w:rsidRPr="00CE29B0">
              <w:rPr>
                <w:sz w:val="16"/>
                <w:szCs w:val="16"/>
              </w:rPr>
              <w:t> </w:t>
            </w:r>
          </w:p>
        </w:tc>
        <w:tc>
          <w:tcPr>
            <w:tcW w:w="284" w:type="dxa"/>
            <w:shd w:val="clear" w:color="auto" w:fill="auto"/>
            <w:vAlign w:val="center"/>
          </w:tcPr>
          <w:p w14:paraId="7D37568C" w14:textId="77777777" w:rsidR="0031328D" w:rsidRPr="00CE29B0" w:rsidRDefault="001F2138">
            <w:pPr>
              <w:jc w:val="center"/>
              <w:rPr>
                <w:sz w:val="16"/>
                <w:szCs w:val="16"/>
              </w:rPr>
            </w:pPr>
            <w:r w:rsidRPr="00CE29B0">
              <w:rPr>
                <w:sz w:val="16"/>
                <w:szCs w:val="16"/>
              </w:rPr>
              <w:t> </w:t>
            </w:r>
          </w:p>
        </w:tc>
        <w:tc>
          <w:tcPr>
            <w:tcW w:w="283" w:type="dxa"/>
            <w:shd w:val="clear" w:color="auto" w:fill="auto"/>
            <w:vAlign w:val="center"/>
          </w:tcPr>
          <w:p w14:paraId="4F00304B" w14:textId="77777777" w:rsidR="0031328D" w:rsidRPr="00CE29B0" w:rsidRDefault="001F2138">
            <w:pPr>
              <w:jc w:val="center"/>
              <w:rPr>
                <w:sz w:val="16"/>
                <w:szCs w:val="16"/>
              </w:rPr>
            </w:pPr>
            <w:r w:rsidRPr="00CE29B0">
              <w:rPr>
                <w:sz w:val="16"/>
                <w:szCs w:val="16"/>
              </w:rPr>
              <w:t> </w:t>
            </w:r>
          </w:p>
        </w:tc>
        <w:tc>
          <w:tcPr>
            <w:tcW w:w="283" w:type="dxa"/>
            <w:shd w:val="clear" w:color="auto" w:fill="auto"/>
            <w:vAlign w:val="center"/>
          </w:tcPr>
          <w:p w14:paraId="55499BC4" w14:textId="77777777" w:rsidR="0031328D" w:rsidRPr="00CE29B0" w:rsidRDefault="001F2138">
            <w:pPr>
              <w:jc w:val="center"/>
              <w:rPr>
                <w:sz w:val="16"/>
                <w:szCs w:val="16"/>
              </w:rPr>
            </w:pPr>
            <w:r w:rsidRPr="00CE29B0">
              <w:rPr>
                <w:sz w:val="16"/>
                <w:szCs w:val="16"/>
              </w:rPr>
              <w:t> </w:t>
            </w:r>
          </w:p>
        </w:tc>
        <w:tc>
          <w:tcPr>
            <w:tcW w:w="284" w:type="dxa"/>
            <w:shd w:val="clear" w:color="auto" w:fill="auto"/>
            <w:vAlign w:val="center"/>
          </w:tcPr>
          <w:p w14:paraId="03E984F9" w14:textId="77777777" w:rsidR="0031328D" w:rsidRPr="00CE29B0" w:rsidRDefault="001F2138">
            <w:pPr>
              <w:jc w:val="center"/>
              <w:rPr>
                <w:sz w:val="16"/>
                <w:szCs w:val="16"/>
              </w:rPr>
            </w:pPr>
            <w:r w:rsidRPr="00CE29B0">
              <w:rPr>
                <w:sz w:val="16"/>
                <w:szCs w:val="16"/>
              </w:rPr>
              <w:t> </w:t>
            </w:r>
          </w:p>
        </w:tc>
        <w:tc>
          <w:tcPr>
            <w:tcW w:w="283" w:type="dxa"/>
            <w:shd w:val="clear" w:color="auto" w:fill="auto"/>
            <w:vAlign w:val="center"/>
          </w:tcPr>
          <w:p w14:paraId="309F04F9" w14:textId="77777777" w:rsidR="0031328D" w:rsidRPr="00CE29B0" w:rsidRDefault="001F2138">
            <w:pPr>
              <w:jc w:val="center"/>
              <w:rPr>
                <w:sz w:val="16"/>
                <w:szCs w:val="16"/>
              </w:rPr>
            </w:pPr>
            <w:r w:rsidRPr="00CE29B0">
              <w:rPr>
                <w:sz w:val="16"/>
                <w:szCs w:val="16"/>
              </w:rPr>
              <w:t> </w:t>
            </w:r>
          </w:p>
        </w:tc>
        <w:tc>
          <w:tcPr>
            <w:tcW w:w="236" w:type="dxa"/>
            <w:shd w:val="clear" w:color="auto" w:fill="auto"/>
            <w:vAlign w:val="center"/>
          </w:tcPr>
          <w:p w14:paraId="5F8E86FE" w14:textId="77777777" w:rsidR="0031328D" w:rsidRPr="00CE29B0" w:rsidRDefault="001F2138">
            <w:pPr>
              <w:jc w:val="center"/>
              <w:rPr>
                <w:sz w:val="16"/>
                <w:szCs w:val="16"/>
              </w:rPr>
            </w:pPr>
            <w:r w:rsidRPr="00CE29B0">
              <w:rPr>
                <w:sz w:val="16"/>
                <w:szCs w:val="16"/>
              </w:rPr>
              <w:t> </w:t>
            </w:r>
          </w:p>
        </w:tc>
        <w:tc>
          <w:tcPr>
            <w:tcW w:w="331" w:type="dxa"/>
            <w:shd w:val="clear" w:color="auto" w:fill="auto"/>
            <w:vAlign w:val="center"/>
          </w:tcPr>
          <w:p w14:paraId="79DDA380" w14:textId="77777777" w:rsidR="0031328D" w:rsidRPr="00CE29B0" w:rsidRDefault="001F2138">
            <w:pPr>
              <w:jc w:val="center"/>
              <w:rPr>
                <w:sz w:val="16"/>
                <w:szCs w:val="16"/>
              </w:rPr>
            </w:pPr>
            <w:r w:rsidRPr="00CE29B0">
              <w:rPr>
                <w:sz w:val="16"/>
                <w:szCs w:val="16"/>
              </w:rPr>
              <w:t> </w:t>
            </w:r>
          </w:p>
        </w:tc>
        <w:tc>
          <w:tcPr>
            <w:tcW w:w="284" w:type="dxa"/>
            <w:shd w:val="clear" w:color="auto" w:fill="auto"/>
            <w:vAlign w:val="center"/>
          </w:tcPr>
          <w:p w14:paraId="46D64E8D" w14:textId="77777777" w:rsidR="0031328D" w:rsidRPr="00CE29B0" w:rsidRDefault="001F2138">
            <w:pPr>
              <w:jc w:val="center"/>
              <w:rPr>
                <w:sz w:val="16"/>
                <w:szCs w:val="16"/>
              </w:rPr>
            </w:pPr>
            <w:r w:rsidRPr="00CE29B0">
              <w:rPr>
                <w:sz w:val="16"/>
                <w:szCs w:val="16"/>
              </w:rPr>
              <w:t> </w:t>
            </w:r>
          </w:p>
        </w:tc>
        <w:tc>
          <w:tcPr>
            <w:tcW w:w="236" w:type="dxa"/>
            <w:shd w:val="clear" w:color="auto" w:fill="auto"/>
            <w:vAlign w:val="center"/>
          </w:tcPr>
          <w:p w14:paraId="2690442D" w14:textId="77777777" w:rsidR="0031328D" w:rsidRPr="00CE29B0" w:rsidRDefault="001F2138">
            <w:pPr>
              <w:jc w:val="center"/>
              <w:rPr>
                <w:sz w:val="16"/>
                <w:szCs w:val="16"/>
              </w:rPr>
            </w:pPr>
            <w:r w:rsidRPr="00CE29B0">
              <w:rPr>
                <w:sz w:val="16"/>
                <w:szCs w:val="16"/>
              </w:rPr>
              <w:t> </w:t>
            </w:r>
          </w:p>
        </w:tc>
        <w:tc>
          <w:tcPr>
            <w:tcW w:w="236" w:type="dxa"/>
            <w:shd w:val="clear" w:color="auto" w:fill="auto"/>
            <w:vAlign w:val="center"/>
          </w:tcPr>
          <w:p w14:paraId="07943ABB" w14:textId="77777777" w:rsidR="0031328D" w:rsidRPr="00CE29B0" w:rsidRDefault="001F2138">
            <w:pPr>
              <w:jc w:val="center"/>
              <w:rPr>
                <w:sz w:val="16"/>
                <w:szCs w:val="16"/>
              </w:rPr>
            </w:pPr>
            <w:r w:rsidRPr="00CE29B0">
              <w:rPr>
                <w:sz w:val="16"/>
                <w:szCs w:val="16"/>
              </w:rPr>
              <w:t> </w:t>
            </w:r>
          </w:p>
        </w:tc>
        <w:tc>
          <w:tcPr>
            <w:tcW w:w="283" w:type="dxa"/>
            <w:shd w:val="clear" w:color="auto" w:fill="auto"/>
            <w:vAlign w:val="center"/>
          </w:tcPr>
          <w:p w14:paraId="5C9DDD3E" w14:textId="77777777" w:rsidR="0031328D" w:rsidRPr="00CE29B0" w:rsidRDefault="001F2138">
            <w:pPr>
              <w:jc w:val="center"/>
              <w:rPr>
                <w:sz w:val="16"/>
                <w:szCs w:val="16"/>
              </w:rPr>
            </w:pPr>
            <w:r w:rsidRPr="00CE29B0">
              <w:rPr>
                <w:sz w:val="16"/>
                <w:szCs w:val="16"/>
              </w:rPr>
              <w:t> </w:t>
            </w:r>
          </w:p>
        </w:tc>
        <w:tc>
          <w:tcPr>
            <w:tcW w:w="284" w:type="dxa"/>
            <w:shd w:val="clear" w:color="auto" w:fill="auto"/>
            <w:vAlign w:val="center"/>
          </w:tcPr>
          <w:p w14:paraId="2F3D6E0A" w14:textId="77777777" w:rsidR="0031328D" w:rsidRPr="00CE29B0" w:rsidRDefault="001F2138">
            <w:pPr>
              <w:jc w:val="center"/>
              <w:rPr>
                <w:sz w:val="16"/>
                <w:szCs w:val="16"/>
              </w:rPr>
            </w:pPr>
            <w:r w:rsidRPr="00CE29B0">
              <w:rPr>
                <w:sz w:val="16"/>
                <w:szCs w:val="16"/>
              </w:rPr>
              <w:t> </w:t>
            </w:r>
          </w:p>
        </w:tc>
        <w:tc>
          <w:tcPr>
            <w:tcW w:w="236" w:type="dxa"/>
            <w:shd w:val="clear" w:color="auto" w:fill="auto"/>
            <w:vAlign w:val="center"/>
          </w:tcPr>
          <w:p w14:paraId="62B3394B" w14:textId="77777777" w:rsidR="0031328D" w:rsidRPr="00CE29B0" w:rsidRDefault="001F2138">
            <w:pPr>
              <w:jc w:val="center"/>
              <w:rPr>
                <w:sz w:val="16"/>
                <w:szCs w:val="16"/>
              </w:rPr>
            </w:pPr>
            <w:r w:rsidRPr="00CE29B0">
              <w:rPr>
                <w:sz w:val="16"/>
                <w:szCs w:val="16"/>
              </w:rPr>
              <w:t> </w:t>
            </w:r>
          </w:p>
        </w:tc>
        <w:tc>
          <w:tcPr>
            <w:tcW w:w="284" w:type="dxa"/>
            <w:shd w:val="clear" w:color="auto" w:fill="auto"/>
            <w:vAlign w:val="center"/>
          </w:tcPr>
          <w:p w14:paraId="10A9CCEA" w14:textId="77777777" w:rsidR="0031328D" w:rsidRPr="00CE29B0" w:rsidRDefault="001F2138">
            <w:pPr>
              <w:jc w:val="center"/>
              <w:rPr>
                <w:sz w:val="16"/>
                <w:szCs w:val="16"/>
              </w:rPr>
            </w:pPr>
            <w:r w:rsidRPr="00CE29B0">
              <w:rPr>
                <w:sz w:val="16"/>
                <w:szCs w:val="16"/>
              </w:rPr>
              <w:t> </w:t>
            </w:r>
          </w:p>
        </w:tc>
        <w:tc>
          <w:tcPr>
            <w:tcW w:w="284" w:type="dxa"/>
            <w:shd w:val="clear" w:color="auto" w:fill="auto"/>
            <w:vAlign w:val="center"/>
          </w:tcPr>
          <w:p w14:paraId="5D26D83D" w14:textId="77777777" w:rsidR="0031328D" w:rsidRPr="00CE29B0" w:rsidRDefault="001F2138">
            <w:pPr>
              <w:jc w:val="center"/>
              <w:rPr>
                <w:sz w:val="16"/>
                <w:szCs w:val="16"/>
              </w:rPr>
            </w:pPr>
            <w:r w:rsidRPr="00CE29B0">
              <w:rPr>
                <w:sz w:val="16"/>
                <w:szCs w:val="16"/>
              </w:rPr>
              <w:t> </w:t>
            </w:r>
          </w:p>
        </w:tc>
        <w:tc>
          <w:tcPr>
            <w:tcW w:w="283" w:type="dxa"/>
            <w:shd w:val="clear" w:color="auto" w:fill="auto"/>
            <w:vAlign w:val="center"/>
          </w:tcPr>
          <w:p w14:paraId="364294F2" w14:textId="77777777" w:rsidR="0031328D" w:rsidRPr="00CE29B0" w:rsidRDefault="001F2138">
            <w:pPr>
              <w:jc w:val="center"/>
              <w:rPr>
                <w:sz w:val="16"/>
                <w:szCs w:val="16"/>
              </w:rPr>
            </w:pPr>
            <w:r w:rsidRPr="00CE29B0">
              <w:rPr>
                <w:sz w:val="16"/>
                <w:szCs w:val="16"/>
              </w:rPr>
              <w:t> </w:t>
            </w:r>
          </w:p>
        </w:tc>
        <w:tc>
          <w:tcPr>
            <w:tcW w:w="284" w:type="dxa"/>
            <w:shd w:val="clear" w:color="auto" w:fill="auto"/>
            <w:vAlign w:val="center"/>
          </w:tcPr>
          <w:p w14:paraId="3358DA43" w14:textId="77777777" w:rsidR="0031328D" w:rsidRPr="00CE29B0" w:rsidRDefault="001F2138">
            <w:pPr>
              <w:jc w:val="center"/>
              <w:rPr>
                <w:sz w:val="16"/>
                <w:szCs w:val="16"/>
              </w:rPr>
            </w:pPr>
            <w:r w:rsidRPr="00CE29B0">
              <w:rPr>
                <w:sz w:val="16"/>
                <w:szCs w:val="16"/>
              </w:rPr>
              <w:t> </w:t>
            </w:r>
          </w:p>
        </w:tc>
        <w:tc>
          <w:tcPr>
            <w:tcW w:w="283" w:type="dxa"/>
            <w:shd w:val="clear" w:color="auto" w:fill="auto"/>
            <w:vAlign w:val="center"/>
          </w:tcPr>
          <w:p w14:paraId="72BA07B7" w14:textId="77777777" w:rsidR="0031328D" w:rsidRPr="00CE29B0" w:rsidRDefault="001F2138">
            <w:pPr>
              <w:jc w:val="center"/>
              <w:rPr>
                <w:sz w:val="16"/>
                <w:szCs w:val="16"/>
              </w:rPr>
            </w:pPr>
            <w:r w:rsidRPr="00CE29B0">
              <w:rPr>
                <w:sz w:val="16"/>
                <w:szCs w:val="16"/>
              </w:rPr>
              <w:t> </w:t>
            </w:r>
          </w:p>
        </w:tc>
        <w:tc>
          <w:tcPr>
            <w:tcW w:w="284" w:type="dxa"/>
            <w:shd w:val="clear" w:color="auto" w:fill="auto"/>
            <w:vAlign w:val="center"/>
          </w:tcPr>
          <w:p w14:paraId="65C6ED57" w14:textId="77777777" w:rsidR="0031328D" w:rsidRPr="00CE29B0" w:rsidRDefault="001F2138">
            <w:pPr>
              <w:jc w:val="center"/>
              <w:rPr>
                <w:sz w:val="16"/>
                <w:szCs w:val="16"/>
              </w:rPr>
            </w:pPr>
            <w:r w:rsidRPr="00CE29B0">
              <w:rPr>
                <w:sz w:val="16"/>
                <w:szCs w:val="16"/>
              </w:rPr>
              <w:t> </w:t>
            </w:r>
          </w:p>
        </w:tc>
        <w:tc>
          <w:tcPr>
            <w:tcW w:w="283" w:type="dxa"/>
            <w:shd w:val="clear" w:color="auto" w:fill="auto"/>
            <w:vAlign w:val="center"/>
          </w:tcPr>
          <w:p w14:paraId="1B8C182C" w14:textId="77777777" w:rsidR="0031328D" w:rsidRPr="00CE29B0" w:rsidRDefault="001F2138">
            <w:pPr>
              <w:jc w:val="center"/>
              <w:rPr>
                <w:sz w:val="16"/>
                <w:szCs w:val="16"/>
              </w:rPr>
            </w:pPr>
            <w:r w:rsidRPr="00CE29B0">
              <w:rPr>
                <w:sz w:val="16"/>
                <w:szCs w:val="16"/>
              </w:rPr>
              <w:t> </w:t>
            </w:r>
          </w:p>
        </w:tc>
        <w:tc>
          <w:tcPr>
            <w:tcW w:w="284" w:type="dxa"/>
            <w:shd w:val="clear" w:color="auto" w:fill="auto"/>
            <w:vAlign w:val="center"/>
          </w:tcPr>
          <w:p w14:paraId="6888033C" w14:textId="77777777" w:rsidR="0031328D" w:rsidRPr="00CE29B0" w:rsidRDefault="001F2138">
            <w:pPr>
              <w:jc w:val="center"/>
              <w:rPr>
                <w:sz w:val="16"/>
                <w:szCs w:val="16"/>
              </w:rPr>
            </w:pPr>
            <w:r w:rsidRPr="00CE29B0">
              <w:rPr>
                <w:sz w:val="16"/>
                <w:szCs w:val="16"/>
              </w:rPr>
              <w:t> </w:t>
            </w:r>
          </w:p>
        </w:tc>
        <w:tc>
          <w:tcPr>
            <w:tcW w:w="283" w:type="dxa"/>
            <w:shd w:val="clear" w:color="auto" w:fill="auto"/>
            <w:vAlign w:val="center"/>
          </w:tcPr>
          <w:p w14:paraId="44F0F7ED" w14:textId="77777777" w:rsidR="0031328D" w:rsidRPr="00CE29B0" w:rsidRDefault="001F2138">
            <w:pPr>
              <w:jc w:val="center"/>
              <w:rPr>
                <w:sz w:val="16"/>
                <w:szCs w:val="16"/>
              </w:rPr>
            </w:pPr>
            <w:r w:rsidRPr="00CE29B0">
              <w:rPr>
                <w:sz w:val="16"/>
                <w:szCs w:val="16"/>
              </w:rPr>
              <w:t> </w:t>
            </w:r>
          </w:p>
        </w:tc>
        <w:tc>
          <w:tcPr>
            <w:tcW w:w="284" w:type="dxa"/>
            <w:shd w:val="clear" w:color="auto" w:fill="auto"/>
            <w:vAlign w:val="center"/>
          </w:tcPr>
          <w:p w14:paraId="6B6424D9" w14:textId="77777777" w:rsidR="0031328D" w:rsidRPr="00CE29B0" w:rsidRDefault="001F2138">
            <w:pPr>
              <w:jc w:val="center"/>
              <w:rPr>
                <w:sz w:val="16"/>
                <w:szCs w:val="16"/>
              </w:rPr>
            </w:pPr>
            <w:r w:rsidRPr="00CE29B0">
              <w:rPr>
                <w:sz w:val="16"/>
                <w:szCs w:val="16"/>
              </w:rPr>
              <w:t> </w:t>
            </w:r>
          </w:p>
        </w:tc>
        <w:tc>
          <w:tcPr>
            <w:tcW w:w="283" w:type="dxa"/>
            <w:shd w:val="clear" w:color="auto" w:fill="auto"/>
            <w:vAlign w:val="center"/>
          </w:tcPr>
          <w:p w14:paraId="7BE68C4B" w14:textId="77777777" w:rsidR="0031328D" w:rsidRPr="00CE29B0" w:rsidRDefault="001F2138">
            <w:pPr>
              <w:jc w:val="center"/>
              <w:rPr>
                <w:sz w:val="16"/>
                <w:szCs w:val="16"/>
              </w:rPr>
            </w:pPr>
            <w:r w:rsidRPr="00CE29B0">
              <w:rPr>
                <w:sz w:val="16"/>
                <w:szCs w:val="16"/>
              </w:rPr>
              <w:t> </w:t>
            </w:r>
          </w:p>
        </w:tc>
        <w:tc>
          <w:tcPr>
            <w:tcW w:w="284" w:type="dxa"/>
          </w:tcPr>
          <w:p w14:paraId="56A11600" w14:textId="77777777" w:rsidR="0031328D" w:rsidRPr="00CE29B0" w:rsidRDefault="0031328D">
            <w:pPr>
              <w:jc w:val="center"/>
              <w:rPr>
                <w:sz w:val="16"/>
                <w:szCs w:val="16"/>
              </w:rPr>
            </w:pPr>
          </w:p>
        </w:tc>
      </w:tr>
      <w:tr w:rsidR="00CE29B0" w:rsidRPr="00CE29B0" w14:paraId="0971B9D5" w14:textId="77777777" w:rsidTr="00CE29B0">
        <w:trPr>
          <w:trHeight w:val="20"/>
        </w:trPr>
        <w:tc>
          <w:tcPr>
            <w:tcW w:w="851" w:type="dxa"/>
            <w:shd w:val="clear" w:color="auto" w:fill="auto"/>
          </w:tcPr>
          <w:p w14:paraId="35444811" w14:textId="77777777" w:rsidR="0031328D" w:rsidRPr="00CE29B0" w:rsidRDefault="001F2138">
            <w:pPr>
              <w:jc w:val="both"/>
              <w:rPr>
                <w:sz w:val="16"/>
                <w:szCs w:val="16"/>
              </w:rPr>
            </w:pPr>
            <w:r w:rsidRPr="00CE29B0">
              <w:rPr>
                <w:sz w:val="16"/>
                <w:szCs w:val="16"/>
              </w:rPr>
              <w:t>МДК.01.01</w:t>
            </w:r>
          </w:p>
        </w:tc>
        <w:tc>
          <w:tcPr>
            <w:tcW w:w="2977" w:type="dxa"/>
            <w:shd w:val="clear" w:color="auto" w:fill="auto"/>
            <w:vAlign w:val="center"/>
          </w:tcPr>
          <w:p w14:paraId="178D936A" w14:textId="77777777" w:rsidR="0031328D" w:rsidRPr="00CE29B0" w:rsidRDefault="001F2138" w:rsidP="00CE29B0">
            <w:pPr>
              <w:rPr>
                <w:sz w:val="16"/>
                <w:szCs w:val="16"/>
              </w:rPr>
            </w:pPr>
            <w:r w:rsidRPr="00CE29B0">
              <w:rPr>
                <w:sz w:val="16"/>
                <w:szCs w:val="16"/>
              </w:rPr>
              <w:t>Здоровьесберегающие технологии в работе с детьми раннего и дошкольного возраста</w:t>
            </w:r>
          </w:p>
        </w:tc>
        <w:tc>
          <w:tcPr>
            <w:tcW w:w="425" w:type="dxa"/>
            <w:shd w:val="clear" w:color="auto" w:fill="auto"/>
            <w:vAlign w:val="center"/>
          </w:tcPr>
          <w:p w14:paraId="2D5CF7D1" w14:textId="77777777" w:rsidR="0031328D" w:rsidRPr="00CE29B0" w:rsidRDefault="001F2138" w:rsidP="00CE29B0">
            <w:pPr>
              <w:jc w:val="center"/>
              <w:rPr>
                <w:sz w:val="16"/>
                <w:szCs w:val="16"/>
              </w:rPr>
            </w:pPr>
            <w:r w:rsidRPr="00CE29B0">
              <w:rPr>
                <w:sz w:val="16"/>
                <w:szCs w:val="16"/>
              </w:rPr>
              <w:t>О</w:t>
            </w:r>
          </w:p>
        </w:tc>
        <w:tc>
          <w:tcPr>
            <w:tcW w:w="426" w:type="dxa"/>
            <w:shd w:val="clear" w:color="auto" w:fill="auto"/>
            <w:vAlign w:val="center"/>
          </w:tcPr>
          <w:p w14:paraId="629BCA24" w14:textId="77777777" w:rsidR="0031328D" w:rsidRPr="00CE29B0" w:rsidRDefault="001F2138" w:rsidP="00CE29B0">
            <w:pPr>
              <w:jc w:val="center"/>
              <w:rPr>
                <w:sz w:val="16"/>
                <w:szCs w:val="16"/>
              </w:rPr>
            </w:pPr>
            <w:r w:rsidRPr="00CE29B0">
              <w:rPr>
                <w:sz w:val="16"/>
                <w:szCs w:val="16"/>
              </w:rPr>
              <w:t>О</w:t>
            </w:r>
          </w:p>
        </w:tc>
        <w:tc>
          <w:tcPr>
            <w:tcW w:w="425" w:type="dxa"/>
            <w:shd w:val="clear" w:color="auto" w:fill="auto"/>
            <w:vAlign w:val="center"/>
          </w:tcPr>
          <w:p w14:paraId="0DA6B048" w14:textId="5DB0798B" w:rsidR="0031328D" w:rsidRPr="00CE29B0" w:rsidRDefault="0031328D" w:rsidP="00CE29B0">
            <w:pPr>
              <w:jc w:val="center"/>
              <w:rPr>
                <w:sz w:val="16"/>
                <w:szCs w:val="16"/>
              </w:rPr>
            </w:pPr>
          </w:p>
        </w:tc>
        <w:tc>
          <w:tcPr>
            <w:tcW w:w="425" w:type="dxa"/>
            <w:shd w:val="clear" w:color="auto" w:fill="auto"/>
            <w:vAlign w:val="center"/>
          </w:tcPr>
          <w:p w14:paraId="4EC56E88" w14:textId="77777777" w:rsidR="0031328D" w:rsidRPr="00CE29B0" w:rsidRDefault="001F2138" w:rsidP="00CE29B0">
            <w:pPr>
              <w:jc w:val="center"/>
              <w:rPr>
                <w:sz w:val="16"/>
                <w:szCs w:val="16"/>
              </w:rPr>
            </w:pPr>
            <w:r w:rsidRPr="00CE29B0">
              <w:rPr>
                <w:sz w:val="16"/>
                <w:szCs w:val="16"/>
              </w:rPr>
              <w:t>О</w:t>
            </w:r>
          </w:p>
        </w:tc>
        <w:tc>
          <w:tcPr>
            <w:tcW w:w="425" w:type="dxa"/>
            <w:shd w:val="clear" w:color="auto" w:fill="auto"/>
            <w:vAlign w:val="center"/>
          </w:tcPr>
          <w:p w14:paraId="072E2FFA" w14:textId="5633B65E" w:rsidR="0031328D" w:rsidRPr="00CE29B0" w:rsidRDefault="0031328D" w:rsidP="00CE29B0">
            <w:pPr>
              <w:jc w:val="center"/>
              <w:rPr>
                <w:sz w:val="16"/>
                <w:szCs w:val="16"/>
              </w:rPr>
            </w:pPr>
          </w:p>
        </w:tc>
        <w:tc>
          <w:tcPr>
            <w:tcW w:w="426" w:type="dxa"/>
            <w:shd w:val="clear" w:color="auto" w:fill="auto"/>
            <w:vAlign w:val="center"/>
          </w:tcPr>
          <w:p w14:paraId="11F331C3" w14:textId="18E80B11" w:rsidR="0031328D" w:rsidRPr="00CE29B0" w:rsidRDefault="0031328D" w:rsidP="00CE29B0">
            <w:pPr>
              <w:jc w:val="center"/>
              <w:rPr>
                <w:sz w:val="16"/>
                <w:szCs w:val="16"/>
              </w:rPr>
            </w:pPr>
          </w:p>
        </w:tc>
        <w:tc>
          <w:tcPr>
            <w:tcW w:w="425" w:type="dxa"/>
            <w:shd w:val="clear" w:color="auto" w:fill="auto"/>
            <w:vAlign w:val="center"/>
          </w:tcPr>
          <w:p w14:paraId="39C8B233" w14:textId="18FD59A1" w:rsidR="0031328D" w:rsidRPr="00CE29B0" w:rsidRDefault="0031328D" w:rsidP="00CE29B0">
            <w:pPr>
              <w:jc w:val="center"/>
              <w:rPr>
                <w:sz w:val="16"/>
                <w:szCs w:val="16"/>
              </w:rPr>
            </w:pPr>
          </w:p>
        </w:tc>
        <w:tc>
          <w:tcPr>
            <w:tcW w:w="425" w:type="dxa"/>
            <w:shd w:val="clear" w:color="auto" w:fill="auto"/>
            <w:vAlign w:val="center"/>
          </w:tcPr>
          <w:p w14:paraId="63691662" w14:textId="4A642FC8" w:rsidR="0031328D" w:rsidRPr="00CE29B0" w:rsidRDefault="0031328D" w:rsidP="00CE29B0">
            <w:pPr>
              <w:jc w:val="center"/>
              <w:rPr>
                <w:sz w:val="16"/>
                <w:szCs w:val="16"/>
              </w:rPr>
            </w:pPr>
          </w:p>
        </w:tc>
        <w:tc>
          <w:tcPr>
            <w:tcW w:w="425" w:type="dxa"/>
            <w:shd w:val="clear" w:color="auto" w:fill="auto"/>
            <w:vAlign w:val="center"/>
          </w:tcPr>
          <w:p w14:paraId="518C8EDC" w14:textId="77777777" w:rsidR="0031328D" w:rsidRPr="00CE29B0" w:rsidRDefault="001F2138" w:rsidP="00CE29B0">
            <w:pPr>
              <w:jc w:val="center"/>
              <w:rPr>
                <w:sz w:val="16"/>
                <w:szCs w:val="16"/>
              </w:rPr>
            </w:pPr>
            <w:r w:rsidRPr="00CE29B0">
              <w:rPr>
                <w:sz w:val="16"/>
                <w:szCs w:val="16"/>
              </w:rPr>
              <w:t>О</w:t>
            </w:r>
          </w:p>
        </w:tc>
        <w:tc>
          <w:tcPr>
            <w:tcW w:w="284" w:type="dxa"/>
            <w:shd w:val="clear" w:color="auto" w:fill="auto"/>
            <w:vAlign w:val="center"/>
          </w:tcPr>
          <w:p w14:paraId="18515EEC" w14:textId="77777777" w:rsidR="0031328D" w:rsidRPr="00CE29B0" w:rsidRDefault="001F2138" w:rsidP="00CE29B0">
            <w:pPr>
              <w:jc w:val="center"/>
              <w:rPr>
                <w:sz w:val="16"/>
                <w:szCs w:val="16"/>
              </w:rPr>
            </w:pPr>
            <w:r w:rsidRPr="00CE29B0">
              <w:rPr>
                <w:sz w:val="16"/>
                <w:szCs w:val="16"/>
              </w:rPr>
              <w:t>О</w:t>
            </w:r>
          </w:p>
        </w:tc>
        <w:tc>
          <w:tcPr>
            <w:tcW w:w="283" w:type="dxa"/>
            <w:shd w:val="clear" w:color="auto" w:fill="auto"/>
            <w:vAlign w:val="center"/>
          </w:tcPr>
          <w:p w14:paraId="04B344C7" w14:textId="77777777" w:rsidR="0031328D" w:rsidRPr="00CE29B0" w:rsidRDefault="001F2138" w:rsidP="00CE29B0">
            <w:pPr>
              <w:jc w:val="center"/>
              <w:rPr>
                <w:sz w:val="16"/>
                <w:szCs w:val="16"/>
              </w:rPr>
            </w:pPr>
            <w:r w:rsidRPr="00CE29B0">
              <w:rPr>
                <w:sz w:val="16"/>
                <w:szCs w:val="16"/>
              </w:rPr>
              <w:t>О</w:t>
            </w:r>
          </w:p>
        </w:tc>
        <w:tc>
          <w:tcPr>
            <w:tcW w:w="284" w:type="dxa"/>
            <w:shd w:val="clear" w:color="auto" w:fill="auto"/>
            <w:vAlign w:val="center"/>
          </w:tcPr>
          <w:p w14:paraId="6C622CE1" w14:textId="77777777" w:rsidR="0031328D" w:rsidRPr="00CE29B0" w:rsidRDefault="001F2138" w:rsidP="00CE29B0">
            <w:pPr>
              <w:jc w:val="center"/>
              <w:rPr>
                <w:sz w:val="16"/>
                <w:szCs w:val="16"/>
              </w:rPr>
            </w:pPr>
            <w:r w:rsidRPr="00CE29B0">
              <w:rPr>
                <w:sz w:val="16"/>
                <w:szCs w:val="16"/>
              </w:rPr>
              <w:t>О</w:t>
            </w:r>
          </w:p>
        </w:tc>
        <w:tc>
          <w:tcPr>
            <w:tcW w:w="284" w:type="dxa"/>
            <w:shd w:val="clear" w:color="auto" w:fill="auto"/>
            <w:vAlign w:val="center"/>
          </w:tcPr>
          <w:p w14:paraId="0D60A27C" w14:textId="77777777" w:rsidR="0031328D" w:rsidRPr="00CE29B0" w:rsidRDefault="001F2138" w:rsidP="00CE29B0">
            <w:pPr>
              <w:jc w:val="center"/>
              <w:rPr>
                <w:sz w:val="16"/>
                <w:szCs w:val="16"/>
              </w:rPr>
            </w:pPr>
            <w:r w:rsidRPr="00CE29B0">
              <w:rPr>
                <w:sz w:val="16"/>
                <w:szCs w:val="16"/>
              </w:rPr>
              <w:t>О</w:t>
            </w:r>
          </w:p>
        </w:tc>
        <w:tc>
          <w:tcPr>
            <w:tcW w:w="283" w:type="dxa"/>
            <w:shd w:val="clear" w:color="auto" w:fill="auto"/>
            <w:vAlign w:val="center"/>
          </w:tcPr>
          <w:p w14:paraId="4F463481" w14:textId="77777777" w:rsidR="0031328D" w:rsidRPr="00CE29B0" w:rsidRDefault="001F2138" w:rsidP="00CE29B0">
            <w:pPr>
              <w:jc w:val="center"/>
              <w:rPr>
                <w:sz w:val="16"/>
                <w:szCs w:val="16"/>
              </w:rPr>
            </w:pPr>
            <w:r w:rsidRPr="00CE29B0">
              <w:rPr>
                <w:sz w:val="16"/>
                <w:szCs w:val="16"/>
              </w:rPr>
              <w:t>О</w:t>
            </w:r>
          </w:p>
        </w:tc>
        <w:tc>
          <w:tcPr>
            <w:tcW w:w="283" w:type="dxa"/>
            <w:shd w:val="clear" w:color="auto" w:fill="auto"/>
            <w:vAlign w:val="center"/>
          </w:tcPr>
          <w:p w14:paraId="53592150" w14:textId="0089F1A3" w:rsidR="0031328D" w:rsidRPr="00CE29B0" w:rsidRDefault="0031328D" w:rsidP="00CE29B0">
            <w:pPr>
              <w:jc w:val="center"/>
              <w:rPr>
                <w:sz w:val="16"/>
                <w:szCs w:val="16"/>
              </w:rPr>
            </w:pPr>
          </w:p>
        </w:tc>
        <w:tc>
          <w:tcPr>
            <w:tcW w:w="284" w:type="dxa"/>
            <w:shd w:val="clear" w:color="auto" w:fill="auto"/>
            <w:vAlign w:val="center"/>
          </w:tcPr>
          <w:p w14:paraId="1D5FDBD9" w14:textId="4707B5DC" w:rsidR="0031328D" w:rsidRPr="00CE29B0" w:rsidRDefault="0031328D" w:rsidP="00CE29B0">
            <w:pPr>
              <w:jc w:val="center"/>
              <w:rPr>
                <w:sz w:val="16"/>
                <w:szCs w:val="16"/>
              </w:rPr>
            </w:pPr>
          </w:p>
        </w:tc>
        <w:tc>
          <w:tcPr>
            <w:tcW w:w="283" w:type="dxa"/>
            <w:shd w:val="clear" w:color="auto" w:fill="auto"/>
            <w:vAlign w:val="center"/>
          </w:tcPr>
          <w:p w14:paraId="0181C8E3" w14:textId="0DD882E1" w:rsidR="0031328D" w:rsidRPr="00CE29B0" w:rsidRDefault="0031328D" w:rsidP="00CE29B0">
            <w:pPr>
              <w:jc w:val="center"/>
              <w:rPr>
                <w:sz w:val="16"/>
                <w:szCs w:val="16"/>
              </w:rPr>
            </w:pPr>
          </w:p>
        </w:tc>
        <w:tc>
          <w:tcPr>
            <w:tcW w:w="236" w:type="dxa"/>
            <w:shd w:val="clear" w:color="auto" w:fill="auto"/>
            <w:vAlign w:val="center"/>
          </w:tcPr>
          <w:p w14:paraId="6B0450A7" w14:textId="4621BB65" w:rsidR="0031328D" w:rsidRPr="00CE29B0" w:rsidRDefault="0031328D" w:rsidP="00CE29B0">
            <w:pPr>
              <w:jc w:val="center"/>
              <w:rPr>
                <w:sz w:val="16"/>
                <w:szCs w:val="16"/>
              </w:rPr>
            </w:pPr>
          </w:p>
        </w:tc>
        <w:tc>
          <w:tcPr>
            <w:tcW w:w="331" w:type="dxa"/>
            <w:shd w:val="clear" w:color="auto" w:fill="auto"/>
            <w:vAlign w:val="center"/>
          </w:tcPr>
          <w:p w14:paraId="1F970C9C" w14:textId="171EDA60" w:rsidR="0031328D" w:rsidRPr="00CE29B0" w:rsidRDefault="0031328D" w:rsidP="00CE29B0">
            <w:pPr>
              <w:jc w:val="center"/>
              <w:rPr>
                <w:sz w:val="16"/>
                <w:szCs w:val="16"/>
              </w:rPr>
            </w:pPr>
          </w:p>
        </w:tc>
        <w:tc>
          <w:tcPr>
            <w:tcW w:w="284" w:type="dxa"/>
            <w:shd w:val="clear" w:color="auto" w:fill="auto"/>
            <w:vAlign w:val="center"/>
          </w:tcPr>
          <w:p w14:paraId="00CB77F2" w14:textId="15AC4FB2" w:rsidR="0031328D" w:rsidRPr="00CE29B0" w:rsidRDefault="0031328D" w:rsidP="00CE29B0">
            <w:pPr>
              <w:jc w:val="center"/>
              <w:rPr>
                <w:sz w:val="16"/>
                <w:szCs w:val="16"/>
              </w:rPr>
            </w:pPr>
          </w:p>
        </w:tc>
        <w:tc>
          <w:tcPr>
            <w:tcW w:w="236" w:type="dxa"/>
            <w:shd w:val="clear" w:color="auto" w:fill="auto"/>
            <w:vAlign w:val="center"/>
          </w:tcPr>
          <w:p w14:paraId="18C52608" w14:textId="0E7A29B2" w:rsidR="0031328D" w:rsidRPr="00CE29B0" w:rsidRDefault="0031328D" w:rsidP="00CE29B0">
            <w:pPr>
              <w:jc w:val="center"/>
              <w:rPr>
                <w:sz w:val="16"/>
                <w:szCs w:val="16"/>
              </w:rPr>
            </w:pPr>
          </w:p>
        </w:tc>
        <w:tc>
          <w:tcPr>
            <w:tcW w:w="236" w:type="dxa"/>
            <w:shd w:val="clear" w:color="auto" w:fill="auto"/>
            <w:vAlign w:val="center"/>
          </w:tcPr>
          <w:p w14:paraId="5E50AD57" w14:textId="7F9E56D2" w:rsidR="0031328D" w:rsidRPr="00CE29B0" w:rsidRDefault="0031328D" w:rsidP="00CE29B0">
            <w:pPr>
              <w:jc w:val="center"/>
              <w:rPr>
                <w:sz w:val="16"/>
                <w:szCs w:val="16"/>
              </w:rPr>
            </w:pPr>
          </w:p>
        </w:tc>
        <w:tc>
          <w:tcPr>
            <w:tcW w:w="283" w:type="dxa"/>
            <w:shd w:val="clear" w:color="auto" w:fill="auto"/>
            <w:vAlign w:val="center"/>
          </w:tcPr>
          <w:p w14:paraId="5816BCEE" w14:textId="7875A93A" w:rsidR="0031328D" w:rsidRPr="00CE29B0" w:rsidRDefault="0031328D" w:rsidP="00CE29B0">
            <w:pPr>
              <w:jc w:val="center"/>
              <w:rPr>
                <w:sz w:val="16"/>
                <w:szCs w:val="16"/>
              </w:rPr>
            </w:pPr>
          </w:p>
        </w:tc>
        <w:tc>
          <w:tcPr>
            <w:tcW w:w="284" w:type="dxa"/>
            <w:shd w:val="clear" w:color="auto" w:fill="auto"/>
            <w:vAlign w:val="center"/>
          </w:tcPr>
          <w:p w14:paraId="7B5AE234" w14:textId="54EA087C" w:rsidR="0031328D" w:rsidRPr="00CE29B0" w:rsidRDefault="0031328D" w:rsidP="00CE29B0">
            <w:pPr>
              <w:jc w:val="center"/>
              <w:rPr>
                <w:sz w:val="16"/>
                <w:szCs w:val="16"/>
              </w:rPr>
            </w:pPr>
          </w:p>
        </w:tc>
        <w:tc>
          <w:tcPr>
            <w:tcW w:w="236" w:type="dxa"/>
            <w:shd w:val="clear" w:color="auto" w:fill="auto"/>
            <w:vAlign w:val="center"/>
          </w:tcPr>
          <w:p w14:paraId="68A4ECBC" w14:textId="315464F9" w:rsidR="0031328D" w:rsidRPr="00CE29B0" w:rsidRDefault="0031328D" w:rsidP="00CE29B0">
            <w:pPr>
              <w:jc w:val="center"/>
              <w:rPr>
                <w:sz w:val="16"/>
                <w:szCs w:val="16"/>
              </w:rPr>
            </w:pPr>
          </w:p>
        </w:tc>
        <w:tc>
          <w:tcPr>
            <w:tcW w:w="284" w:type="dxa"/>
            <w:shd w:val="clear" w:color="auto" w:fill="auto"/>
            <w:vAlign w:val="center"/>
          </w:tcPr>
          <w:p w14:paraId="1A1ACE47" w14:textId="0DB27BD4" w:rsidR="0031328D" w:rsidRPr="00CE29B0" w:rsidRDefault="0031328D" w:rsidP="00CE29B0">
            <w:pPr>
              <w:jc w:val="center"/>
              <w:rPr>
                <w:sz w:val="16"/>
                <w:szCs w:val="16"/>
              </w:rPr>
            </w:pPr>
          </w:p>
        </w:tc>
        <w:tc>
          <w:tcPr>
            <w:tcW w:w="284" w:type="dxa"/>
            <w:shd w:val="clear" w:color="auto" w:fill="auto"/>
            <w:vAlign w:val="center"/>
          </w:tcPr>
          <w:p w14:paraId="11683570" w14:textId="13451F8D" w:rsidR="0031328D" w:rsidRPr="00CE29B0" w:rsidRDefault="0031328D" w:rsidP="00CE29B0">
            <w:pPr>
              <w:jc w:val="center"/>
              <w:rPr>
                <w:sz w:val="16"/>
                <w:szCs w:val="16"/>
              </w:rPr>
            </w:pPr>
          </w:p>
        </w:tc>
        <w:tc>
          <w:tcPr>
            <w:tcW w:w="283" w:type="dxa"/>
            <w:shd w:val="clear" w:color="auto" w:fill="auto"/>
            <w:vAlign w:val="center"/>
          </w:tcPr>
          <w:p w14:paraId="65D6D3A4" w14:textId="5DD82C27" w:rsidR="0031328D" w:rsidRPr="00CE29B0" w:rsidRDefault="0031328D" w:rsidP="00CE29B0">
            <w:pPr>
              <w:jc w:val="center"/>
              <w:rPr>
                <w:sz w:val="16"/>
                <w:szCs w:val="16"/>
              </w:rPr>
            </w:pPr>
          </w:p>
        </w:tc>
        <w:tc>
          <w:tcPr>
            <w:tcW w:w="284" w:type="dxa"/>
            <w:shd w:val="clear" w:color="auto" w:fill="auto"/>
            <w:vAlign w:val="center"/>
          </w:tcPr>
          <w:p w14:paraId="7D821F21" w14:textId="4922BC65" w:rsidR="0031328D" w:rsidRPr="00CE29B0" w:rsidRDefault="0031328D" w:rsidP="00CE29B0">
            <w:pPr>
              <w:jc w:val="center"/>
              <w:rPr>
                <w:sz w:val="16"/>
                <w:szCs w:val="16"/>
              </w:rPr>
            </w:pPr>
          </w:p>
        </w:tc>
        <w:tc>
          <w:tcPr>
            <w:tcW w:w="283" w:type="dxa"/>
            <w:shd w:val="clear" w:color="auto" w:fill="auto"/>
            <w:vAlign w:val="center"/>
          </w:tcPr>
          <w:p w14:paraId="03F12C0E" w14:textId="54A23B91" w:rsidR="0031328D" w:rsidRPr="00CE29B0" w:rsidRDefault="0031328D" w:rsidP="00CE29B0">
            <w:pPr>
              <w:jc w:val="center"/>
              <w:rPr>
                <w:sz w:val="16"/>
                <w:szCs w:val="16"/>
              </w:rPr>
            </w:pPr>
          </w:p>
        </w:tc>
        <w:tc>
          <w:tcPr>
            <w:tcW w:w="284" w:type="dxa"/>
            <w:shd w:val="clear" w:color="auto" w:fill="auto"/>
            <w:vAlign w:val="center"/>
          </w:tcPr>
          <w:p w14:paraId="5633BA53" w14:textId="6ED41173" w:rsidR="0031328D" w:rsidRPr="00CE29B0" w:rsidRDefault="0031328D" w:rsidP="00CE29B0">
            <w:pPr>
              <w:jc w:val="center"/>
              <w:rPr>
                <w:sz w:val="16"/>
                <w:szCs w:val="16"/>
              </w:rPr>
            </w:pPr>
          </w:p>
        </w:tc>
        <w:tc>
          <w:tcPr>
            <w:tcW w:w="283" w:type="dxa"/>
            <w:shd w:val="clear" w:color="auto" w:fill="auto"/>
            <w:vAlign w:val="center"/>
          </w:tcPr>
          <w:p w14:paraId="197FE68F" w14:textId="58AE5892" w:rsidR="0031328D" w:rsidRPr="00CE29B0" w:rsidRDefault="0031328D" w:rsidP="00CE29B0">
            <w:pPr>
              <w:jc w:val="center"/>
              <w:rPr>
                <w:sz w:val="16"/>
                <w:szCs w:val="16"/>
              </w:rPr>
            </w:pPr>
          </w:p>
        </w:tc>
        <w:tc>
          <w:tcPr>
            <w:tcW w:w="284" w:type="dxa"/>
            <w:shd w:val="clear" w:color="auto" w:fill="auto"/>
            <w:vAlign w:val="center"/>
          </w:tcPr>
          <w:p w14:paraId="5ABCBEB6" w14:textId="3388B32E" w:rsidR="0031328D" w:rsidRPr="00CE29B0" w:rsidRDefault="0031328D" w:rsidP="00CE29B0">
            <w:pPr>
              <w:jc w:val="center"/>
              <w:rPr>
                <w:sz w:val="16"/>
                <w:szCs w:val="16"/>
              </w:rPr>
            </w:pPr>
          </w:p>
        </w:tc>
        <w:tc>
          <w:tcPr>
            <w:tcW w:w="283" w:type="dxa"/>
            <w:shd w:val="clear" w:color="auto" w:fill="auto"/>
            <w:vAlign w:val="center"/>
          </w:tcPr>
          <w:p w14:paraId="15ED1FE4" w14:textId="1E4EB2E5" w:rsidR="0031328D" w:rsidRPr="00CE29B0" w:rsidRDefault="0031328D" w:rsidP="00CE29B0">
            <w:pPr>
              <w:jc w:val="center"/>
              <w:rPr>
                <w:sz w:val="16"/>
                <w:szCs w:val="16"/>
              </w:rPr>
            </w:pPr>
          </w:p>
        </w:tc>
        <w:tc>
          <w:tcPr>
            <w:tcW w:w="284" w:type="dxa"/>
            <w:shd w:val="clear" w:color="auto" w:fill="auto"/>
            <w:vAlign w:val="center"/>
          </w:tcPr>
          <w:p w14:paraId="44ED2427" w14:textId="4C31C419" w:rsidR="0031328D" w:rsidRPr="00CE29B0" w:rsidRDefault="0031328D" w:rsidP="00CE29B0">
            <w:pPr>
              <w:jc w:val="center"/>
              <w:rPr>
                <w:sz w:val="16"/>
                <w:szCs w:val="16"/>
              </w:rPr>
            </w:pPr>
          </w:p>
        </w:tc>
        <w:tc>
          <w:tcPr>
            <w:tcW w:w="283" w:type="dxa"/>
            <w:shd w:val="clear" w:color="auto" w:fill="auto"/>
            <w:vAlign w:val="center"/>
          </w:tcPr>
          <w:p w14:paraId="5890BA18" w14:textId="2C3CC2CF" w:rsidR="0031328D" w:rsidRPr="00CE29B0" w:rsidRDefault="0031328D" w:rsidP="00CE29B0">
            <w:pPr>
              <w:jc w:val="center"/>
              <w:rPr>
                <w:sz w:val="16"/>
                <w:szCs w:val="16"/>
              </w:rPr>
            </w:pPr>
          </w:p>
        </w:tc>
        <w:tc>
          <w:tcPr>
            <w:tcW w:w="284" w:type="dxa"/>
            <w:vAlign w:val="center"/>
          </w:tcPr>
          <w:p w14:paraId="434000F6" w14:textId="77777777" w:rsidR="0031328D" w:rsidRPr="00CE29B0" w:rsidRDefault="0031328D" w:rsidP="00CE29B0">
            <w:pPr>
              <w:jc w:val="center"/>
              <w:rPr>
                <w:sz w:val="16"/>
                <w:szCs w:val="16"/>
              </w:rPr>
            </w:pPr>
          </w:p>
        </w:tc>
      </w:tr>
      <w:tr w:rsidR="00CE29B0" w:rsidRPr="00CE29B0" w14:paraId="32316A16" w14:textId="77777777" w:rsidTr="00CE29B0">
        <w:trPr>
          <w:trHeight w:val="20"/>
        </w:trPr>
        <w:tc>
          <w:tcPr>
            <w:tcW w:w="851" w:type="dxa"/>
            <w:shd w:val="clear" w:color="auto" w:fill="auto"/>
          </w:tcPr>
          <w:p w14:paraId="6AF2D966" w14:textId="77777777" w:rsidR="0031328D" w:rsidRPr="00CE29B0" w:rsidRDefault="001F2138">
            <w:pPr>
              <w:jc w:val="both"/>
              <w:rPr>
                <w:sz w:val="16"/>
                <w:szCs w:val="16"/>
              </w:rPr>
            </w:pPr>
            <w:r w:rsidRPr="00CE29B0">
              <w:rPr>
                <w:sz w:val="16"/>
                <w:szCs w:val="16"/>
              </w:rPr>
              <w:t>МДК.01.02</w:t>
            </w:r>
          </w:p>
        </w:tc>
        <w:tc>
          <w:tcPr>
            <w:tcW w:w="2977" w:type="dxa"/>
            <w:shd w:val="clear" w:color="auto" w:fill="auto"/>
            <w:vAlign w:val="center"/>
          </w:tcPr>
          <w:p w14:paraId="018B00AA" w14:textId="77777777" w:rsidR="0031328D" w:rsidRPr="00CE29B0" w:rsidRDefault="001F2138" w:rsidP="00CE29B0">
            <w:pPr>
              <w:rPr>
                <w:sz w:val="16"/>
                <w:szCs w:val="16"/>
              </w:rPr>
            </w:pPr>
            <w:r w:rsidRPr="00CE29B0">
              <w:rPr>
                <w:sz w:val="16"/>
                <w:szCs w:val="16"/>
              </w:rPr>
              <w:t>Теоретические основы и методика физического воспитания и развития детей раннего и дошкольного возраста в группах разной направленности с практикумом</w:t>
            </w:r>
          </w:p>
        </w:tc>
        <w:tc>
          <w:tcPr>
            <w:tcW w:w="425" w:type="dxa"/>
            <w:shd w:val="clear" w:color="auto" w:fill="auto"/>
            <w:vAlign w:val="center"/>
          </w:tcPr>
          <w:p w14:paraId="4CA52EBB" w14:textId="77777777" w:rsidR="0031328D" w:rsidRPr="00CE29B0" w:rsidRDefault="001F2138" w:rsidP="00CE29B0">
            <w:pPr>
              <w:jc w:val="center"/>
              <w:rPr>
                <w:sz w:val="16"/>
                <w:szCs w:val="16"/>
              </w:rPr>
            </w:pPr>
            <w:r w:rsidRPr="00CE29B0">
              <w:rPr>
                <w:sz w:val="16"/>
                <w:szCs w:val="16"/>
              </w:rPr>
              <w:t>О</w:t>
            </w:r>
          </w:p>
        </w:tc>
        <w:tc>
          <w:tcPr>
            <w:tcW w:w="426" w:type="dxa"/>
            <w:shd w:val="clear" w:color="auto" w:fill="auto"/>
            <w:vAlign w:val="center"/>
          </w:tcPr>
          <w:p w14:paraId="77FEA5E1" w14:textId="77777777" w:rsidR="0031328D" w:rsidRPr="00CE29B0" w:rsidRDefault="001F2138" w:rsidP="00CE29B0">
            <w:pPr>
              <w:jc w:val="center"/>
              <w:rPr>
                <w:sz w:val="16"/>
                <w:szCs w:val="16"/>
              </w:rPr>
            </w:pPr>
            <w:r w:rsidRPr="00CE29B0">
              <w:rPr>
                <w:sz w:val="16"/>
                <w:szCs w:val="16"/>
              </w:rPr>
              <w:t>О</w:t>
            </w:r>
          </w:p>
        </w:tc>
        <w:tc>
          <w:tcPr>
            <w:tcW w:w="425" w:type="dxa"/>
            <w:shd w:val="clear" w:color="auto" w:fill="auto"/>
            <w:vAlign w:val="center"/>
          </w:tcPr>
          <w:p w14:paraId="7F2EAE42" w14:textId="320A3CDE" w:rsidR="0031328D" w:rsidRPr="00CE29B0" w:rsidRDefault="0031328D" w:rsidP="00CE29B0">
            <w:pPr>
              <w:jc w:val="center"/>
              <w:rPr>
                <w:sz w:val="16"/>
                <w:szCs w:val="16"/>
              </w:rPr>
            </w:pPr>
          </w:p>
        </w:tc>
        <w:tc>
          <w:tcPr>
            <w:tcW w:w="425" w:type="dxa"/>
            <w:shd w:val="clear" w:color="auto" w:fill="auto"/>
            <w:vAlign w:val="center"/>
          </w:tcPr>
          <w:p w14:paraId="3CE00E31" w14:textId="77777777" w:rsidR="0031328D" w:rsidRPr="00CE29B0" w:rsidRDefault="001F2138" w:rsidP="00CE29B0">
            <w:pPr>
              <w:jc w:val="center"/>
              <w:rPr>
                <w:sz w:val="16"/>
                <w:szCs w:val="16"/>
              </w:rPr>
            </w:pPr>
            <w:r w:rsidRPr="00CE29B0">
              <w:rPr>
                <w:sz w:val="16"/>
                <w:szCs w:val="16"/>
              </w:rPr>
              <w:t>О</w:t>
            </w:r>
          </w:p>
        </w:tc>
        <w:tc>
          <w:tcPr>
            <w:tcW w:w="425" w:type="dxa"/>
            <w:shd w:val="clear" w:color="auto" w:fill="auto"/>
            <w:vAlign w:val="center"/>
          </w:tcPr>
          <w:p w14:paraId="7A8D3D26" w14:textId="4DCDD6EE" w:rsidR="0031328D" w:rsidRPr="00CE29B0" w:rsidRDefault="0031328D" w:rsidP="00CE29B0">
            <w:pPr>
              <w:jc w:val="center"/>
              <w:rPr>
                <w:sz w:val="16"/>
                <w:szCs w:val="16"/>
              </w:rPr>
            </w:pPr>
          </w:p>
        </w:tc>
        <w:tc>
          <w:tcPr>
            <w:tcW w:w="426" w:type="dxa"/>
            <w:shd w:val="clear" w:color="auto" w:fill="auto"/>
            <w:vAlign w:val="center"/>
          </w:tcPr>
          <w:p w14:paraId="176FC25C" w14:textId="6CBB50D5" w:rsidR="0031328D" w:rsidRPr="00CE29B0" w:rsidRDefault="0031328D" w:rsidP="00CE29B0">
            <w:pPr>
              <w:jc w:val="center"/>
              <w:rPr>
                <w:sz w:val="16"/>
                <w:szCs w:val="16"/>
              </w:rPr>
            </w:pPr>
          </w:p>
        </w:tc>
        <w:tc>
          <w:tcPr>
            <w:tcW w:w="425" w:type="dxa"/>
            <w:shd w:val="clear" w:color="auto" w:fill="auto"/>
            <w:vAlign w:val="center"/>
          </w:tcPr>
          <w:p w14:paraId="357FF819" w14:textId="6918FC8E" w:rsidR="0031328D" w:rsidRPr="00CE29B0" w:rsidRDefault="0031328D" w:rsidP="00CE29B0">
            <w:pPr>
              <w:jc w:val="center"/>
              <w:rPr>
                <w:sz w:val="16"/>
                <w:szCs w:val="16"/>
              </w:rPr>
            </w:pPr>
          </w:p>
        </w:tc>
        <w:tc>
          <w:tcPr>
            <w:tcW w:w="425" w:type="dxa"/>
            <w:shd w:val="clear" w:color="auto" w:fill="auto"/>
            <w:vAlign w:val="center"/>
          </w:tcPr>
          <w:p w14:paraId="095DA529" w14:textId="7E9DB31E" w:rsidR="0031328D" w:rsidRPr="00CE29B0" w:rsidRDefault="0031328D" w:rsidP="00CE29B0">
            <w:pPr>
              <w:jc w:val="center"/>
              <w:rPr>
                <w:sz w:val="16"/>
                <w:szCs w:val="16"/>
              </w:rPr>
            </w:pPr>
          </w:p>
        </w:tc>
        <w:tc>
          <w:tcPr>
            <w:tcW w:w="425" w:type="dxa"/>
            <w:shd w:val="clear" w:color="auto" w:fill="auto"/>
            <w:vAlign w:val="center"/>
          </w:tcPr>
          <w:p w14:paraId="6895D3B5" w14:textId="77777777" w:rsidR="0031328D" w:rsidRPr="00CE29B0" w:rsidRDefault="001F2138" w:rsidP="00CE29B0">
            <w:pPr>
              <w:jc w:val="center"/>
              <w:rPr>
                <w:sz w:val="16"/>
                <w:szCs w:val="16"/>
              </w:rPr>
            </w:pPr>
            <w:r w:rsidRPr="00CE29B0">
              <w:rPr>
                <w:sz w:val="16"/>
                <w:szCs w:val="16"/>
              </w:rPr>
              <w:t>О</w:t>
            </w:r>
          </w:p>
        </w:tc>
        <w:tc>
          <w:tcPr>
            <w:tcW w:w="284" w:type="dxa"/>
            <w:shd w:val="clear" w:color="auto" w:fill="auto"/>
            <w:vAlign w:val="center"/>
          </w:tcPr>
          <w:p w14:paraId="56E7C156" w14:textId="77777777" w:rsidR="0031328D" w:rsidRPr="00CE29B0" w:rsidRDefault="001F2138" w:rsidP="00CE29B0">
            <w:pPr>
              <w:jc w:val="center"/>
              <w:rPr>
                <w:sz w:val="16"/>
                <w:szCs w:val="16"/>
              </w:rPr>
            </w:pPr>
            <w:r w:rsidRPr="00CE29B0">
              <w:rPr>
                <w:sz w:val="16"/>
                <w:szCs w:val="16"/>
              </w:rPr>
              <w:t>О</w:t>
            </w:r>
          </w:p>
        </w:tc>
        <w:tc>
          <w:tcPr>
            <w:tcW w:w="283" w:type="dxa"/>
            <w:shd w:val="clear" w:color="auto" w:fill="auto"/>
            <w:vAlign w:val="center"/>
          </w:tcPr>
          <w:p w14:paraId="13F0E061" w14:textId="77777777" w:rsidR="0031328D" w:rsidRPr="00CE29B0" w:rsidRDefault="001F2138" w:rsidP="00CE29B0">
            <w:pPr>
              <w:jc w:val="center"/>
              <w:rPr>
                <w:sz w:val="16"/>
                <w:szCs w:val="16"/>
              </w:rPr>
            </w:pPr>
            <w:r w:rsidRPr="00CE29B0">
              <w:rPr>
                <w:sz w:val="16"/>
                <w:szCs w:val="16"/>
              </w:rPr>
              <w:t>О</w:t>
            </w:r>
          </w:p>
        </w:tc>
        <w:tc>
          <w:tcPr>
            <w:tcW w:w="284" w:type="dxa"/>
            <w:shd w:val="clear" w:color="auto" w:fill="auto"/>
            <w:vAlign w:val="center"/>
          </w:tcPr>
          <w:p w14:paraId="1ADC9E71" w14:textId="77777777" w:rsidR="0031328D" w:rsidRPr="00CE29B0" w:rsidRDefault="001F2138" w:rsidP="00CE29B0">
            <w:pPr>
              <w:jc w:val="center"/>
              <w:rPr>
                <w:sz w:val="16"/>
                <w:szCs w:val="16"/>
              </w:rPr>
            </w:pPr>
            <w:r w:rsidRPr="00CE29B0">
              <w:rPr>
                <w:sz w:val="16"/>
                <w:szCs w:val="16"/>
              </w:rPr>
              <w:t>О</w:t>
            </w:r>
          </w:p>
        </w:tc>
        <w:tc>
          <w:tcPr>
            <w:tcW w:w="284" w:type="dxa"/>
            <w:shd w:val="clear" w:color="auto" w:fill="auto"/>
            <w:vAlign w:val="center"/>
          </w:tcPr>
          <w:p w14:paraId="1CB7072E" w14:textId="77777777" w:rsidR="0031328D" w:rsidRPr="00CE29B0" w:rsidRDefault="001F2138" w:rsidP="00CE29B0">
            <w:pPr>
              <w:jc w:val="center"/>
              <w:rPr>
                <w:sz w:val="16"/>
                <w:szCs w:val="16"/>
              </w:rPr>
            </w:pPr>
            <w:r w:rsidRPr="00CE29B0">
              <w:rPr>
                <w:sz w:val="16"/>
                <w:szCs w:val="16"/>
              </w:rPr>
              <w:t>О</w:t>
            </w:r>
          </w:p>
        </w:tc>
        <w:tc>
          <w:tcPr>
            <w:tcW w:w="283" w:type="dxa"/>
            <w:shd w:val="clear" w:color="auto" w:fill="auto"/>
            <w:vAlign w:val="center"/>
          </w:tcPr>
          <w:p w14:paraId="349B370B" w14:textId="77777777" w:rsidR="0031328D" w:rsidRPr="00CE29B0" w:rsidRDefault="001F2138" w:rsidP="00CE29B0">
            <w:pPr>
              <w:jc w:val="center"/>
              <w:rPr>
                <w:sz w:val="16"/>
                <w:szCs w:val="16"/>
              </w:rPr>
            </w:pPr>
            <w:r w:rsidRPr="00CE29B0">
              <w:rPr>
                <w:sz w:val="16"/>
                <w:szCs w:val="16"/>
              </w:rPr>
              <w:t>О</w:t>
            </w:r>
          </w:p>
        </w:tc>
        <w:tc>
          <w:tcPr>
            <w:tcW w:w="283" w:type="dxa"/>
            <w:shd w:val="clear" w:color="auto" w:fill="auto"/>
            <w:vAlign w:val="center"/>
          </w:tcPr>
          <w:p w14:paraId="419B77D7" w14:textId="02ED7672" w:rsidR="0031328D" w:rsidRPr="00CE29B0" w:rsidRDefault="0031328D" w:rsidP="00CE29B0">
            <w:pPr>
              <w:jc w:val="center"/>
              <w:rPr>
                <w:sz w:val="16"/>
                <w:szCs w:val="16"/>
              </w:rPr>
            </w:pPr>
          </w:p>
        </w:tc>
        <w:tc>
          <w:tcPr>
            <w:tcW w:w="284" w:type="dxa"/>
            <w:shd w:val="clear" w:color="auto" w:fill="auto"/>
            <w:vAlign w:val="center"/>
          </w:tcPr>
          <w:p w14:paraId="04513A97" w14:textId="6AE5A04B" w:rsidR="0031328D" w:rsidRPr="00CE29B0" w:rsidRDefault="0031328D" w:rsidP="00CE29B0">
            <w:pPr>
              <w:jc w:val="center"/>
              <w:rPr>
                <w:sz w:val="16"/>
                <w:szCs w:val="16"/>
              </w:rPr>
            </w:pPr>
          </w:p>
        </w:tc>
        <w:tc>
          <w:tcPr>
            <w:tcW w:w="283" w:type="dxa"/>
            <w:shd w:val="clear" w:color="auto" w:fill="auto"/>
            <w:vAlign w:val="center"/>
          </w:tcPr>
          <w:p w14:paraId="3B417145" w14:textId="064355E3" w:rsidR="0031328D" w:rsidRPr="00CE29B0" w:rsidRDefault="0031328D" w:rsidP="00CE29B0">
            <w:pPr>
              <w:jc w:val="center"/>
              <w:rPr>
                <w:sz w:val="16"/>
                <w:szCs w:val="16"/>
              </w:rPr>
            </w:pPr>
          </w:p>
        </w:tc>
        <w:tc>
          <w:tcPr>
            <w:tcW w:w="236" w:type="dxa"/>
            <w:shd w:val="clear" w:color="auto" w:fill="auto"/>
            <w:vAlign w:val="center"/>
          </w:tcPr>
          <w:p w14:paraId="58A349AB" w14:textId="60429A96" w:rsidR="0031328D" w:rsidRPr="00CE29B0" w:rsidRDefault="0031328D" w:rsidP="00CE29B0">
            <w:pPr>
              <w:jc w:val="center"/>
              <w:rPr>
                <w:sz w:val="16"/>
                <w:szCs w:val="16"/>
              </w:rPr>
            </w:pPr>
          </w:p>
        </w:tc>
        <w:tc>
          <w:tcPr>
            <w:tcW w:w="331" w:type="dxa"/>
            <w:shd w:val="clear" w:color="auto" w:fill="auto"/>
            <w:vAlign w:val="center"/>
          </w:tcPr>
          <w:p w14:paraId="0B4E0AA7" w14:textId="76316460" w:rsidR="0031328D" w:rsidRPr="00CE29B0" w:rsidRDefault="0031328D" w:rsidP="00CE29B0">
            <w:pPr>
              <w:jc w:val="center"/>
              <w:rPr>
                <w:sz w:val="16"/>
                <w:szCs w:val="16"/>
              </w:rPr>
            </w:pPr>
          </w:p>
        </w:tc>
        <w:tc>
          <w:tcPr>
            <w:tcW w:w="284" w:type="dxa"/>
            <w:shd w:val="clear" w:color="auto" w:fill="auto"/>
            <w:vAlign w:val="center"/>
          </w:tcPr>
          <w:p w14:paraId="4BFB60DD" w14:textId="5FE4A8B1" w:rsidR="0031328D" w:rsidRPr="00CE29B0" w:rsidRDefault="0031328D" w:rsidP="00CE29B0">
            <w:pPr>
              <w:jc w:val="center"/>
              <w:rPr>
                <w:sz w:val="16"/>
                <w:szCs w:val="16"/>
              </w:rPr>
            </w:pPr>
          </w:p>
        </w:tc>
        <w:tc>
          <w:tcPr>
            <w:tcW w:w="236" w:type="dxa"/>
            <w:shd w:val="clear" w:color="auto" w:fill="auto"/>
            <w:vAlign w:val="center"/>
          </w:tcPr>
          <w:p w14:paraId="05BFE0F8" w14:textId="622864D7" w:rsidR="0031328D" w:rsidRPr="00CE29B0" w:rsidRDefault="0031328D" w:rsidP="00CE29B0">
            <w:pPr>
              <w:jc w:val="center"/>
              <w:rPr>
                <w:sz w:val="16"/>
                <w:szCs w:val="16"/>
              </w:rPr>
            </w:pPr>
          </w:p>
        </w:tc>
        <w:tc>
          <w:tcPr>
            <w:tcW w:w="236" w:type="dxa"/>
            <w:shd w:val="clear" w:color="auto" w:fill="auto"/>
            <w:vAlign w:val="center"/>
          </w:tcPr>
          <w:p w14:paraId="2D26460A" w14:textId="42B18471" w:rsidR="0031328D" w:rsidRPr="00CE29B0" w:rsidRDefault="0031328D" w:rsidP="00CE29B0">
            <w:pPr>
              <w:jc w:val="center"/>
              <w:rPr>
                <w:sz w:val="16"/>
                <w:szCs w:val="16"/>
              </w:rPr>
            </w:pPr>
          </w:p>
        </w:tc>
        <w:tc>
          <w:tcPr>
            <w:tcW w:w="283" w:type="dxa"/>
            <w:shd w:val="clear" w:color="auto" w:fill="auto"/>
            <w:vAlign w:val="center"/>
          </w:tcPr>
          <w:p w14:paraId="3059AD19" w14:textId="2F32B1F4" w:rsidR="0031328D" w:rsidRPr="00CE29B0" w:rsidRDefault="0031328D" w:rsidP="00CE29B0">
            <w:pPr>
              <w:jc w:val="center"/>
              <w:rPr>
                <w:sz w:val="16"/>
                <w:szCs w:val="16"/>
              </w:rPr>
            </w:pPr>
          </w:p>
        </w:tc>
        <w:tc>
          <w:tcPr>
            <w:tcW w:w="284" w:type="dxa"/>
            <w:shd w:val="clear" w:color="auto" w:fill="auto"/>
            <w:vAlign w:val="center"/>
          </w:tcPr>
          <w:p w14:paraId="7B526C26" w14:textId="46E19B62" w:rsidR="0031328D" w:rsidRPr="00CE29B0" w:rsidRDefault="0031328D" w:rsidP="00CE29B0">
            <w:pPr>
              <w:jc w:val="center"/>
              <w:rPr>
                <w:sz w:val="16"/>
                <w:szCs w:val="16"/>
              </w:rPr>
            </w:pPr>
          </w:p>
        </w:tc>
        <w:tc>
          <w:tcPr>
            <w:tcW w:w="236" w:type="dxa"/>
            <w:shd w:val="clear" w:color="auto" w:fill="auto"/>
            <w:vAlign w:val="center"/>
          </w:tcPr>
          <w:p w14:paraId="240BE65E" w14:textId="5812CBDA" w:rsidR="0031328D" w:rsidRPr="00CE29B0" w:rsidRDefault="0031328D" w:rsidP="00CE29B0">
            <w:pPr>
              <w:jc w:val="center"/>
              <w:rPr>
                <w:sz w:val="16"/>
                <w:szCs w:val="16"/>
              </w:rPr>
            </w:pPr>
          </w:p>
        </w:tc>
        <w:tc>
          <w:tcPr>
            <w:tcW w:w="284" w:type="dxa"/>
            <w:shd w:val="clear" w:color="auto" w:fill="auto"/>
            <w:vAlign w:val="center"/>
          </w:tcPr>
          <w:p w14:paraId="779161A9" w14:textId="64234E73" w:rsidR="0031328D" w:rsidRPr="00CE29B0" w:rsidRDefault="0031328D" w:rsidP="00CE29B0">
            <w:pPr>
              <w:jc w:val="center"/>
              <w:rPr>
                <w:sz w:val="16"/>
                <w:szCs w:val="16"/>
              </w:rPr>
            </w:pPr>
          </w:p>
        </w:tc>
        <w:tc>
          <w:tcPr>
            <w:tcW w:w="284" w:type="dxa"/>
            <w:shd w:val="clear" w:color="auto" w:fill="auto"/>
            <w:vAlign w:val="center"/>
          </w:tcPr>
          <w:p w14:paraId="1F5C9578" w14:textId="39856CF7" w:rsidR="0031328D" w:rsidRPr="00CE29B0" w:rsidRDefault="0031328D" w:rsidP="00CE29B0">
            <w:pPr>
              <w:jc w:val="center"/>
              <w:rPr>
                <w:sz w:val="16"/>
                <w:szCs w:val="16"/>
              </w:rPr>
            </w:pPr>
          </w:p>
        </w:tc>
        <w:tc>
          <w:tcPr>
            <w:tcW w:w="283" w:type="dxa"/>
            <w:shd w:val="clear" w:color="auto" w:fill="auto"/>
            <w:vAlign w:val="center"/>
          </w:tcPr>
          <w:p w14:paraId="3DDEE6D9" w14:textId="4EB21BBE" w:rsidR="0031328D" w:rsidRPr="00CE29B0" w:rsidRDefault="0031328D" w:rsidP="00CE29B0">
            <w:pPr>
              <w:jc w:val="center"/>
              <w:rPr>
                <w:sz w:val="16"/>
                <w:szCs w:val="16"/>
              </w:rPr>
            </w:pPr>
          </w:p>
        </w:tc>
        <w:tc>
          <w:tcPr>
            <w:tcW w:w="284" w:type="dxa"/>
            <w:shd w:val="clear" w:color="auto" w:fill="auto"/>
            <w:vAlign w:val="center"/>
          </w:tcPr>
          <w:p w14:paraId="2B4AECE6" w14:textId="21DF23F6" w:rsidR="0031328D" w:rsidRPr="00CE29B0" w:rsidRDefault="0031328D" w:rsidP="00CE29B0">
            <w:pPr>
              <w:jc w:val="center"/>
              <w:rPr>
                <w:sz w:val="16"/>
                <w:szCs w:val="16"/>
              </w:rPr>
            </w:pPr>
          </w:p>
        </w:tc>
        <w:tc>
          <w:tcPr>
            <w:tcW w:w="283" w:type="dxa"/>
            <w:shd w:val="clear" w:color="auto" w:fill="auto"/>
            <w:vAlign w:val="center"/>
          </w:tcPr>
          <w:p w14:paraId="746EF3C4" w14:textId="08736957" w:rsidR="0031328D" w:rsidRPr="00CE29B0" w:rsidRDefault="0031328D" w:rsidP="00CE29B0">
            <w:pPr>
              <w:jc w:val="center"/>
              <w:rPr>
                <w:sz w:val="16"/>
                <w:szCs w:val="16"/>
              </w:rPr>
            </w:pPr>
          </w:p>
        </w:tc>
        <w:tc>
          <w:tcPr>
            <w:tcW w:w="284" w:type="dxa"/>
            <w:shd w:val="clear" w:color="auto" w:fill="auto"/>
            <w:vAlign w:val="center"/>
          </w:tcPr>
          <w:p w14:paraId="5F8A9997" w14:textId="4E9CE155" w:rsidR="0031328D" w:rsidRPr="00CE29B0" w:rsidRDefault="0031328D" w:rsidP="00CE29B0">
            <w:pPr>
              <w:jc w:val="center"/>
              <w:rPr>
                <w:sz w:val="16"/>
                <w:szCs w:val="16"/>
              </w:rPr>
            </w:pPr>
          </w:p>
        </w:tc>
        <w:tc>
          <w:tcPr>
            <w:tcW w:w="283" w:type="dxa"/>
            <w:shd w:val="clear" w:color="auto" w:fill="auto"/>
            <w:vAlign w:val="center"/>
          </w:tcPr>
          <w:p w14:paraId="63332B91" w14:textId="737D5297" w:rsidR="0031328D" w:rsidRPr="00CE29B0" w:rsidRDefault="0031328D" w:rsidP="00CE29B0">
            <w:pPr>
              <w:jc w:val="center"/>
              <w:rPr>
                <w:sz w:val="16"/>
                <w:szCs w:val="16"/>
              </w:rPr>
            </w:pPr>
          </w:p>
        </w:tc>
        <w:tc>
          <w:tcPr>
            <w:tcW w:w="284" w:type="dxa"/>
            <w:shd w:val="clear" w:color="auto" w:fill="auto"/>
            <w:vAlign w:val="center"/>
          </w:tcPr>
          <w:p w14:paraId="3D1B413A" w14:textId="29D66D75" w:rsidR="0031328D" w:rsidRPr="00CE29B0" w:rsidRDefault="0031328D" w:rsidP="00CE29B0">
            <w:pPr>
              <w:jc w:val="center"/>
              <w:rPr>
                <w:sz w:val="16"/>
                <w:szCs w:val="16"/>
              </w:rPr>
            </w:pPr>
          </w:p>
        </w:tc>
        <w:tc>
          <w:tcPr>
            <w:tcW w:w="283" w:type="dxa"/>
            <w:shd w:val="clear" w:color="auto" w:fill="auto"/>
            <w:vAlign w:val="center"/>
          </w:tcPr>
          <w:p w14:paraId="59A228F5" w14:textId="2231EC0F" w:rsidR="0031328D" w:rsidRPr="00CE29B0" w:rsidRDefault="0031328D" w:rsidP="00CE29B0">
            <w:pPr>
              <w:jc w:val="center"/>
              <w:rPr>
                <w:sz w:val="16"/>
                <w:szCs w:val="16"/>
              </w:rPr>
            </w:pPr>
          </w:p>
        </w:tc>
        <w:tc>
          <w:tcPr>
            <w:tcW w:w="284" w:type="dxa"/>
            <w:shd w:val="clear" w:color="auto" w:fill="auto"/>
            <w:vAlign w:val="center"/>
          </w:tcPr>
          <w:p w14:paraId="3D0A2582" w14:textId="7039CB05" w:rsidR="0031328D" w:rsidRPr="00CE29B0" w:rsidRDefault="0031328D" w:rsidP="00CE29B0">
            <w:pPr>
              <w:jc w:val="center"/>
              <w:rPr>
                <w:sz w:val="16"/>
                <w:szCs w:val="16"/>
              </w:rPr>
            </w:pPr>
          </w:p>
        </w:tc>
        <w:tc>
          <w:tcPr>
            <w:tcW w:w="283" w:type="dxa"/>
            <w:shd w:val="clear" w:color="auto" w:fill="auto"/>
            <w:vAlign w:val="center"/>
          </w:tcPr>
          <w:p w14:paraId="494DB249" w14:textId="742E7B45" w:rsidR="0031328D" w:rsidRPr="00CE29B0" w:rsidRDefault="0031328D" w:rsidP="00CE29B0">
            <w:pPr>
              <w:jc w:val="center"/>
              <w:rPr>
                <w:sz w:val="16"/>
                <w:szCs w:val="16"/>
              </w:rPr>
            </w:pPr>
          </w:p>
        </w:tc>
        <w:tc>
          <w:tcPr>
            <w:tcW w:w="284" w:type="dxa"/>
            <w:vAlign w:val="center"/>
          </w:tcPr>
          <w:p w14:paraId="44BD6DFD" w14:textId="77777777" w:rsidR="0031328D" w:rsidRPr="00CE29B0" w:rsidRDefault="0031328D" w:rsidP="00CE29B0">
            <w:pPr>
              <w:jc w:val="center"/>
              <w:rPr>
                <w:sz w:val="16"/>
                <w:szCs w:val="16"/>
              </w:rPr>
            </w:pPr>
          </w:p>
        </w:tc>
      </w:tr>
      <w:tr w:rsidR="00CE29B0" w:rsidRPr="00CE29B0" w14:paraId="532E5597" w14:textId="77777777" w:rsidTr="00CE29B0">
        <w:trPr>
          <w:trHeight w:val="20"/>
        </w:trPr>
        <w:tc>
          <w:tcPr>
            <w:tcW w:w="851" w:type="dxa"/>
            <w:shd w:val="clear" w:color="auto" w:fill="auto"/>
            <w:vAlign w:val="center"/>
          </w:tcPr>
          <w:p w14:paraId="2CBFAC67" w14:textId="77777777" w:rsidR="0031328D" w:rsidRPr="00CE29B0" w:rsidRDefault="001F2138">
            <w:pPr>
              <w:rPr>
                <w:sz w:val="16"/>
                <w:szCs w:val="16"/>
              </w:rPr>
            </w:pPr>
            <w:r w:rsidRPr="00CE29B0">
              <w:rPr>
                <w:sz w:val="16"/>
                <w:szCs w:val="16"/>
              </w:rPr>
              <w:t>УП.01</w:t>
            </w:r>
          </w:p>
        </w:tc>
        <w:tc>
          <w:tcPr>
            <w:tcW w:w="2977" w:type="dxa"/>
            <w:shd w:val="clear" w:color="auto" w:fill="auto"/>
            <w:vAlign w:val="center"/>
          </w:tcPr>
          <w:p w14:paraId="5045C029" w14:textId="77777777" w:rsidR="0031328D" w:rsidRPr="00CE29B0" w:rsidRDefault="001F2138" w:rsidP="00CE29B0">
            <w:pPr>
              <w:rPr>
                <w:sz w:val="16"/>
                <w:szCs w:val="16"/>
              </w:rPr>
            </w:pPr>
            <w:r w:rsidRPr="00CE29B0">
              <w:rPr>
                <w:sz w:val="16"/>
                <w:szCs w:val="16"/>
              </w:rPr>
              <w:t>Учебная практика</w:t>
            </w:r>
          </w:p>
        </w:tc>
        <w:tc>
          <w:tcPr>
            <w:tcW w:w="425" w:type="dxa"/>
            <w:shd w:val="clear" w:color="auto" w:fill="auto"/>
            <w:vAlign w:val="center"/>
          </w:tcPr>
          <w:p w14:paraId="1EE9CF72" w14:textId="77777777" w:rsidR="0031328D" w:rsidRPr="00CE29B0" w:rsidRDefault="001F2138" w:rsidP="00CE29B0">
            <w:pPr>
              <w:jc w:val="center"/>
              <w:rPr>
                <w:sz w:val="16"/>
                <w:szCs w:val="16"/>
              </w:rPr>
            </w:pPr>
            <w:r w:rsidRPr="00CE29B0">
              <w:rPr>
                <w:sz w:val="16"/>
                <w:szCs w:val="16"/>
              </w:rPr>
              <w:t>О</w:t>
            </w:r>
          </w:p>
        </w:tc>
        <w:tc>
          <w:tcPr>
            <w:tcW w:w="426" w:type="dxa"/>
            <w:shd w:val="clear" w:color="auto" w:fill="auto"/>
            <w:vAlign w:val="center"/>
          </w:tcPr>
          <w:p w14:paraId="0AC80722" w14:textId="77777777" w:rsidR="0031328D" w:rsidRPr="00CE29B0" w:rsidRDefault="001F2138" w:rsidP="00CE29B0">
            <w:pPr>
              <w:jc w:val="center"/>
              <w:rPr>
                <w:sz w:val="16"/>
                <w:szCs w:val="16"/>
              </w:rPr>
            </w:pPr>
            <w:r w:rsidRPr="00CE29B0">
              <w:rPr>
                <w:sz w:val="16"/>
                <w:szCs w:val="16"/>
              </w:rPr>
              <w:t>О</w:t>
            </w:r>
          </w:p>
        </w:tc>
        <w:tc>
          <w:tcPr>
            <w:tcW w:w="425" w:type="dxa"/>
            <w:shd w:val="clear" w:color="auto" w:fill="auto"/>
            <w:vAlign w:val="center"/>
          </w:tcPr>
          <w:p w14:paraId="36C6581A" w14:textId="363BFB08" w:rsidR="0031328D" w:rsidRPr="00CE29B0" w:rsidRDefault="0031328D" w:rsidP="00CE29B0">
            <w:pPr>
              <w:jc w:val="center"/>
              <w:rPr>
                <w:sz w:val="16"/>
                <w:szCs w:val="16"/>
              </w:rPr>
            </w:pPr>
          </w:p>
        </w:tc>
        <w:tc>
          <w:tcPr>
            <w:tcW w:w="425" w:type="dxa"/>
            <w:shd w:val="clear" w:color="auto" w:fill="auto"/>
            <w:vAlign w:val="center"/>
          </w:tcPr>
          <w:p w14:paraId="722EB27C" w14:textId="77777777" w:rsidR="0031328D" w:rsidRPr="00CE29B0" w:rsidRDefault="001F2138" w:rsidP="00CE29B0">
            <w:pPr>
              <w:jc w:val="center"/>
              <w:rPr>
                <w:sz w:val="16"/>
                <w:szCs w:val="16"/>
              </w:rPr>
            </w:pPr>
            <w:r w:rsidRPr="00CE29B0">
              <w:rPr>
                <w:sz w:val="16"/>
                <w:szCs w:val="16"/>
              </w:rPr>
              <w:t>О</w:t>
            </w:r>
          </w:p>
        </w:tc>
        <w:tc>
          <w:tcPr>
            <w:tcW w:w="425" w:type="dxa"/>
            <w:shd w:val="clear" w:color="auto" w:fill="auto"/>
            <w:vAlign w:val="center"/>
          </w:tcPr>
          <w:p w14:paraId="04824579" w14:textId="361A2A37" w:rsidR="0031328D" w:rsidRPr="00CE29B0" w:rsidRDefault="0031328D" w:rsidP="00CE29B0">
            <w:pPr>
              <w:jc w:val="center"/>
              <w:rPr>
                <w:sz w:val="16"/>
                <w:szCs w:val="16"/>
              </w:rPr>
            </w:pPr>
          </w:p>
        </w:tc>
        <w:tc>
          <w:tcPr>
            <w:tcW w:w="426" w:type="dxa"/>
            <w:shd w:val="clear" w:color="auto" w:fill="auto"/>
            <w:vAlign w:val="center"/>
          </w:tcPr>
          <w:p w14:paraId="14AFE157" w14:textId="24D23E53" w:rsidR="0031328D" w:rsidRPr="00CE29B0" w:rsidRDefault="0031328D" w:rsidP="00CE29B0">
            <w:pPr>
              <w:jc w:val="center"/>
              <w:rPr>
                <w:sz w:val="16"/>
                <w:szCs w:val="16"/>
              </w:rPr>
            </w:pPr>
          </w:p>
        </w:tc>
        <w:tc>
          <w:tcPr>
            <w:tcW w:w="425" w:type="dxa"/>
            <w:shd w:val="clear" w:color="auto" w:fill="auto"/>
            <w:vAlign w:val="center"/>
          </w:tcPr>
          <w:p w14:paraId="3A648ACA" w14:textId="30ADAE6D" w:rsidR="0031328D" w:rsidRPr="00CE29B0" w:rsidRDefault="0031328D" w:rsidP="00CE29B0">
            <w:pPr>
              <w:jc w:val="center"/>
              <w:rPr>
                <w:sz w:val="16"/>
                <w:szCs w:val="16"/>
              </w:rPr>
            </w:pPr>
          </w:p>
        </w:tc>
        <w:tc>
          <w:tcPr>
            <w:tcW w:w="425" w:type="dxa"/>
            <w:shd w:val="clear" w:color="auto" w:fill="auto"/>
            <w:vAlign w:val="center"/>
          </w:tcPr>
          <w:p w14:paraId="3E2D4C76" w14:textId="12094EE3" w:rsidR="0031328D" w:rsidRPr="00CE29B0" w:rsidRDefault="0031328D" w:rsidP="00CE29B0">
            <w:pPr>
              <w:jc w:val="center"/>
              <w:rPr>
                <w:sz w:val="16"/>
                <w:szCs w:val="16"/>
              </w:rPr>
            </w:pPr>
          </w:p>
        </w:tc>
        <w:tc>
          <w:tcPr>
            <w:tcW w:w="425" w:type="dxa"/>
            <w:shd w:val="clear" w:color="auto" w:fill="auto"/>
            <w:vAlign w:val="center"/>
          </w:tcPr>
          <w:p w14:paraId="6ADB25FA" w14:textId="77777777" w:rsidR="0031328D" w:rsidRPr="00CE29B0" w:rsidRDefault="001F2138" w:rsidP="00CE29B0">
            <w:pPr>
              <w:jc w:val="center"/>
              <w:rPr>
                <w:sz w:val="16"/>
                <w:szCs w:val="16"/>
              </w:rPr>
            </w:pPr>
            <w:r w:rsidRPr="00CE29B0">
              <w:rPr>
                <w:sz w:val="16"/>
                <w:szCs w:val="16"/>
              </w:rPr>
              <w:t>О</w:t>
            </w:r>
          </w:p>
        </w:tc>
        <w:tc>
          <w:tcPr>
            <w:tcW w:w="284" w:type="dxa"/>
            <w:shd w:val="clear" w:color="auto" w:fill="auto"/>
            <w:vAlign w:val="center"/>
          </w:tcPr>
          <w:p w14:paraId="744CE339" w14:textId="77777777" w:rsidR="0031328D" w:rsidRPr="00CE29B0" w:rsidRDefault="001F2138" w:rsidP="00CE29B0">
            <w:pPr>
              <w:jc w:val="center"/>
              <w:rPr>
                <w:sz w:val="16"/>
                <w:szCs w:val="16"/>
              </w:rPr>
            </w:pPr>
            <w:r w:rsidRPr="00CE29B0">
              <w:rPr>
                <w:sz w:val="16"/>
                <w:szCs w:val="16"/>
              </w:rPr>
              <w:t>О</w:t>
            </w:r>
          </w:p>
        </w:tc>
        <w:tc>
          <w:tcPr>
            <w:tcW w:w="283" w:type="dxa"/>
            <w:shd w:val="clear" w:color="auto" w:fill="auto"/>
            <w:vAlign w:val="center"/>
          </w:tcPr>
          <w:p w14:paraId="44B60834" w14:textId="77777777" w:rsidR="0031328D" w:rsidRPr="00CE29B0" w:rsidRDefault="001F2138" w:rsidP="00CE29B0">
            <w:pPr>
              <w:jc w:val="center"/>
              <w:rPr>
                <w:sz w:val="16"/>
                <w:szCs w:val="16"/>
              </w:rPr>
            </w:pPr>
            <w:r w:rsidRPr="00CE29B0">
              <w:rPr>
                <w:sz w:val="16"/>
                <w:szCs w:val="16"/>
              </w:rPr>
              <w:t>О</w:t>
            </w:r>
          </w:p>
        </w:tc>
        <w:tc>
          <w:tcPr>
            <w:tcW w:w="284" w:type="dxa"/>
            <w:shd w:val="clear" w:color="auto" w:fill="auto"/>
            <w:vAlign w:val="center"/>
          </w:tcPr>
          <w:p w14:paraId="16658E88" w14:textId="77777777" w:rsidR="0031328D" w:rsidRPr="00CE29B0" w:rsidRDefault="001F2138" w:rsidP="00CE29B0">
            <w:pPr>
              <w:jc w:val="center"/>
              <w:rPr>
                <w:sz w:val="16"/>
                <w:szCs w:val="16"/>
              </w:rPr>
            </w:pPr>
            <w:r w:rsidRPr="00CE29B0">
              <w:rPr>
                <w:sz w:val="16"/>
                <w:szCs w:val="16"/>
              </w:rPr>
              <w:t>О</w:t>
            </w:r>
          </w:p>
        </w:tc>
        <w:tc>
          <w:tcPr>
            <w:tcW w:w="284" w:type="dxa"/>
            <w:shd w:val="clear" w:color="auto" w:fill="auto"/>
            <w:vAlign w:val="center"/>
          </w:tcPr>
          <w:p w14:paraId="5119B080" w14:textId="77777777" w:rsidR="0031328D" w:rsidRPr="00CE29B0" w:rsidRDefault="001F2138" w:rsidP="00CE29B0">
            <w:pPr>
              <w:jc w:val="center"/>
              <w:rPr>
                <w:sz w:val="16"/>
                <w:szCs w:val="16"/>
              </w:rPr>
            </w:pPr>
            <w:r w:rsidRPr="00CE29B0">
              <w:rPr>
                <w:sz w:val="16"/>
                <w:szCs w:val="16"/>
              </w:rPr>
              <w:t>О</w:t>
            </w:r>
          </w:p>
        </w:tc>
        <w:tc>
          <w:tcPr>
            <w:tcW w:w="283" w:type="dxa"/>
            <w:shd w:val="clear" w:color="auto" w:fill="auto"/>
            <w:vAlign w:val="center"/>
          </w:tcPr>
          <w:p w14:paraId="61950812" w14:textId="77777777" w:rsidR="0031328D" w:rsidRPr="00CE29B0" w:rsidRDefault="001F2138" w:rsidP="00CE29B0">
            <w:pPr>
              <w:jc w:val="center"/>
              <w:rPr>
                <w:sz w:val="16"/>
                <w:szCs w:val="16"/>
              </w:rPr>
            </w:pPr>
            <w:r w:rsidRPr="00CE29B0">
              <w:rPr>
                <w:sz w:val="16"/>
                <w:szCs w:val="16"/>
              </w:rPr>
              <w:t>О</w:t>
            </w:r>
          </w:p>
        </w:tc>
        <w:tc>
          <w:tcPr>
            <w:tcW w:w="283" w:type="dxa"/>
            <w:shd w:val="clear" w:color="auto" w:fill="auto"/>
            <w:vAlign w:val="center"/>
          </w:tcPr>
          <w:p w14:paraId="2D63981F" w14:textId="0A24124A" w:rsidR="0031328D" w:rsidRPr="00CE29B0" w:rsidRDefault="0031328D" w:rsidP="00CE29B0">
            <w:pPr>
              <w:jc w:val="center"/>
              <w:rPr>
                <w:sz w:val="16"/>
                <w:szCs w:val="16"/>
              </w:rPr>
            </w:pPr>
          </w:p>
        </w:tc>
        <w:tc>
          <w:tcPr>
            <w:tcW w:w="284" w:type="dxa"/>
            <w:shd w:val="clear" w:color="auto" w:fill="auto"/>
            <w:vAlign w:val="center"/>
          </w:tcPr>
          <w:p w14:paraId="60CFA138" w14:textId="24DE60B9" w:rsidR="0031328D" w:rsidRPr="00CE29B0" w:rsidRDefault="0031328D" w:rsidP="00CE29B0">
            <w:pPr>
              <w:jc w:val="center"/>
              <w:rPr>
                <w:sz w:val="16"/>
                <w:szCs w:val="16"/>
              </w:rPr>
            </w:pPr>
          </w:p>
        </w:tc>
        <w:tc>
          <w:tcPr>
            <w:tcW w:w="283" w:type="dxa"/>
            <w:shd w:val="clear" w:color="auto" w:fill="auto"/>
            <w:vAlign w:val="center"/>
          </w:tcPr>
          <w:p w14:paraId="1868D7E2" w14:textId="023169C2" w:rsidR="0031328D" w:rsidRPr="00CE29B0" w:rsidRDefault="0031328D" w:rsidP="00CE29B0">
            <w:pPr>
              <w:jc w:val="center"/>
              <w:rPr>
                <w:sz w:val="16"/>
                <w:szCs w:val="16"/>
              </w:rPr>
            </w:pPr>
          </w:p>
        </w:tc>
        <w:tc>
          <w:tcPr>
            <w:tcW w:w="236" w:type="dxa"/>
            <w:shd w:val="clear" w:color="auto" w:fill="auto"/>
            <w:vAlign w:val="center"/>
          </w:tcPr>
          <w:p w14:paraId="092EBA38" w14:textId="3CB2F511" w:rsidR="0031328D" w:rsidRPr="00CE29B0" w:rsidRDefault="0031328D" w:rsidP="00CE29B0">
            <w:pPr>
              <w:jc w:val="center"/>
              <w:rPr>
                <w:sz w:val="16"/>
                <w:szCs w:val="16"/>
              </w:rPr>
            </w:pPr>
          </w:p>
        </w:tc>
        <w:tc>
          <w:tcPr>
            <w:tcW w:w="331" w:type="dxa"/>
            <w:shd w:val="clear" w:color="auto" w:fill="auto"/>
            <w:vAlign w:val="center"/>
          </w:tcPr>
          <w:p w14:paraId="60AAA3E6" w14:textId="387072DB" w:rsidR="0031328D" w:rsidRPr="00CE29B0" w:rsidRDefault="0031328D" w:rsidP="00CE29B0">
            <w:pPr>
              <w:jc w:val="center"/>
              <w:rPr>
                <w:sz w:val="16"/>
                <w:szCs w:val="16"/>
              </w:rPr>
            </w:pPr>
          </w:p>
        </w:tc>
        <w:tc>
          <w:tcPr>
            <w:tcW w:w="284" w:type="dxa"/>
            <w:shd w:val="clear" w:color="auto" w:fill="auto"/>
            <w:vAlign w:val="center"/>
          </w:tcPr>
          <w:p w14:paraId="0D5E992E" w14:textId="4CF318B2" w:rsidR="0031328D" w:rsidRPr="00CE29B0" w:rsidRDefault="0031328D" w:rsidP="00CE29B0">
            <w:pPr>
              <w:jc w:val="center"/>
              <w:rPr>
                <w:sz w:val="16"/>
                <w:szCs w:val="16"/>
              </w:rPr>
            </w:pPr>
          </w:p>
        </w:tc>
        <w:tc>
          <w:tcPr>
            <w:tcW w:w="236" w:type="dxa"/>
            <w:shd w:val="clear" w:color="auto" w:fill="auto"/>
            <w:vAlign w:val="center"/>
          </w:tcPr>
          <w:p w14:paraId="01273F66" w14:textId="2507360A" w:rsidR="0031328D" w:rsidRPr="00CE29B0" w:rsidRDefault="0031328D" w:rsidP="00CE29B0">
            <w:pPr>
              <w:jc w:val="center"/>
              <w:rPr>
                <w:sz w:val="16"/>
                <w:szCs w:val="16"/>
              </w:rPr>
            </w:pPr>
          </w:p>
        </w:tc>
        <w:tc>
          <w:tcPr>
            <w:tcW w:w="236" w:type="dxa"/>
            <w:shd w:val="clear" w:color="auto" w:fill="auto"/>
            <w:vAlign w:val="center"/>
          </w:tcPr>
          <w:p w14:paraId="59B7DCAF" w14:textId="20B0DB27" w:rsidR="0031328D" w:rsidRPr="00CE29B0" w:rsidRDefault="0031328D" w:rsidP="00CE29B0">
            <w:pPr>
              <w:jc w:val="center"/>
              <w:rPr>
                <w:sz w:val="16"/>
                <w:szCs w:val="16"/>
              </w:rPr>
            </w:pPr>
          </w:p>
        </w:tc>
        <w:tc>
          <w:tcPr>
            <w:tcW w:w="283" w:type="dxa"/>
            <w:shd w:val="clear" w:color="auto" w:fill="auto"/>
            <w:vAlign w:val="center"/>
          </w:tcPr>
          <w:p w14:paraId="7D99FAFD" w14:textId="3BD41F84" w:rsidR="0031328D" w:rsidRPr="00CE29B0" w:rsidRDefault="0031328D" w:rsidP="00CE29B0">
            <w:pPr>
              <w:jc w:val="center"/>
              <w:rPr>
                <w:sz w:val="16"/>
                <w:szCs w:val="16"/>
              </w:rPr>
            </w:pPr>
          </w:p>
        </w:tc>
        <w:tc>
          <w:tcPr>
            <w:tcW w:w="284" w:type="dxa"/>
            <w:shd w:val="clear" w:color="auto" w:fill="auto"/>
            <w:vAlign w:val="center"/>
          </w:tcPr>
          <w:p w14:paraId="173ECA47" w14:textId="53C9D535" w:rsidR="0031328D" w:rsidRPr="00CE29B0" w:rsidRDefault="0031328D" w:rsidP="00CE29B0">
            <w:pPr>
              <w:jc w:val="center"/>
              <w:rPr>
                <w:sz w:val="16"/>
                <w:szCs w:val="16"/>
              </w:rPr>
            </w:pPr>
          </w:p>
        </w:tc>
        <w:tc>
          <w:tcPr>
            <w:tcW w:w="236" w:type="dxa"/>
            <w:shd w:val="clear" w:color="auto" w:fill="auto"/>
            <w:vAlign w:val="center"/>
          </w:tcPr>
          <w:p w14:paraId="5EE2BDC3" w14:textId="01052C52" w:rsidR="0031328D" w:rsidRPr="00CE29B0" w:rsidRDefault="0031328D" w:rsidP="00CE29B0">
            <w:pPr>
              <w:jc w:val="center"/>
              <w:rPr>
                <w:sz w:val="16"/>
                <w:szCs w:val="16"/>
              </w:rPr>
            </w:pPr>
          </w:p>
        </w:tc>
        <w:tc>
          <w:tcPr>
            <w:tcW w:w="284" w:type="dxa"/>
            <w:shd w:val="clear" w:color="auto" w:fill="auto"/>
            <w:vAlign w:val="center"/>
          </w:tcPr>
          <w:p w14:paraId="3B96D5FB" w14:textId="3E820601" w:rsidR="0031328D" w:rsidRPr="00CE29B0" w:rsidRDefault="0031328D" w:rsidP="00CE29B0">
            <w:pPr>
              <w:jc w:val="center"/>
              <w:rPr>
                <w:sz w:val="16"/>
                <w:szCs w:val="16"/>
              </w:rPr>
            </w:pPr>
          </w:p>
        </w:tc>
        <w:tc>
          <w:tcPr>
            <w:tcW w:w="284" w:type="dxa"/>
            <w:shd w:val="clear" w:color="auto" w:fill="auto"/>
            <w:vAlign w:val="center"/>
          </w:tcPr>
          <w:p w14:paraId="249BC67E" w14:textId="1D2D2165" w:rsidR="0031328D" w:rsidRPr="00CE29B0" w:rsidRDefault="0031328D" w:rsidP="00CE29B0">
            <w:pPr>
              <w:jc w:val="center"/>
              <w:rPr>
                <w:sz w:val="16"/>
                <w:szCs w:val="16"/>
              </w:rPr>
            </w:pPr>
          </w:p>
        </w:tc>
        <w:tc>
          <w:tcPr>
            <w:tcW w:w="283" w:type="dxa"/>
            <w:shd w:val="clear" w:color="auto" w:fill="auto"/>
            <w:vAlign w:val="center"/>
          </w:tcPr>
          <w:p w14:paraId="071A8E1E" w14:textId="6766D424" w:rsidR="0031328D" w:rsidRPr="00CE29B0" w:rsidRDefault="0031328D" w:rsidP="00CE29B0">
            <w:pPr>
              <w:jc w:val="center"/>
              <w:rPr>
                <w:sz w:val="16"/>
                <w:szCs w:val="16"/>
              </w:rPr>
            </w:pPr>
          </w:p>
        </w:tc>
        <w:tc>
          <w:tcPr>
            <w:tcW w:w="284" w:type="dxa"/>
            <w:shd w:val="clear" w:color="auto" w:fill="auto"/>
            <w:vAlign w:val="center"/>
          </w:tcPr>
          <w:p w14:paraId="20CACD2C" w14:textId="6EE5489C" w:rsidR="0031328D" w:rsidRPr="00CE29B0" w:rsidRDefault="0031328D" w:rsidP="00CE29B0">
            <w:pPr>
              <w:jc w:val="center"/>
              <w:rPr>
                <w:sz w:val="16"/>
                <w:szCs w:val="16"/>
              </w:rPr>
            </w:pPr>
          </w:p>
        </w:tc>
        <w:tc>
          <w:tcPr>
            <w:tcW w:w="283" w:type="dxa"/>
            <w:shd w:val="clear" w:color="auto" w:fill="auto"/>
            <w:vAlign w:val="center"/>
          </w:tcPr>
          <w:p w14:paraId="1F2DD446" w14:textId="6D1F7936" w:rsidR="0031328D" w:rsidRPr="00CE29B0" w:rsidRDefault="0031328D" w:rsidP="00CE29B0">
            <w:pPr>
              <w:jc w:val="center"/>
              <w:rPr>
                <w:sz w:val="16"/>
                <w:szCs w:val="16"/>
              </w:rPr>
            </w:pPr>
          </w:p>
        </w:tc>
        <w:tc>
          <w:tcPr>
            <w:tcW w:w="284" w:type="dxa"/>
            <w:shd w:val="clear" w:color="auto" w:fill="auto"/>
            <w:vAlign w:val="center"/>
          </w:tcPr>
          <w:p w14:paraId="3C353940" w14:textId="6B7A0639" w:rsidR="0031328D" w:rsidRPr="00CE29B0" w:rsidRDefault="0031328D" w:rsidP="00CE29B0">
            <w:pPr>
              <w:jc w:val="center"/>
              <w:rPr>
                <w:sz w:val="16"/>
                <w:szCs w:val="16"/>
              </w:rPr>
            </w:pPr>
          </w:p>
        </w:tc>
        <w:tc>
          <w:tcPr>
            <w:tcW w:w="283" w:type="dxa"/>
            <w:shd w:val="clear" w:color="auto" w:fill="auto"/>
            <w:vAlign w:val="center"/>
          </w:tcPr>
          <w:p w14:paraId="60E23273" w14:textId="434DB16B" w:rsidR="0031328D" w:rsidRPr="00CE29B0" w:rsidRDefault="0031328D" w:rsidP="00CE29B0">
            <w:pPr>
              <w:jc w:val="center"/>
              <w:rPr>
                <w:sz w:val="16"/>
                <w:szCs w:val="16"/>
              </w:rPr>
            </w:pPr>
          </w:p>
        </w:tc>
        <w:tc>
          <w:tcPr>
            <w:tcW w:w="284" w:type="dxa"/>
            <w:shd w:val="clear" w:color="auto" w:fill="auto"/>
            <w:vAlign w:val="center"/>
          </w:tcPr>
          <w:p w14:paraId="60B65CB0" w14:textId="169C2154" w:rsidR="0031328D" w:rsidRPr="00CE29B0" w:rsidRDefault="0031328D" w:rsidP="00CE29B0">
            <w:pPr>
              <w:jc w:val="center"/>
              <w:rPr>
                <w:sz w:val="16"/>
                <w:szCs w:val="16"/>
              </w:rPr>
            </w:pPr>
          </w:p>
        </w:tc>
        <w:tc>
          <w:tcPr>
            <w:tcW w:w="283" w:type="dxa"/>
            <w:shd w:val="clear" w:color="auto" w:fill="auto"/>
            <w:vAlign w:val="center"/>
          </w:tcPr>
          <w:p w14:paraId="4F0EAFE4" w14:textId="7EB7439E" w:rsidR="0031328D" w:rsidRPr="00CE29B0" w:rsidRDefault="0031328D" w:rsidP="00CE29B0">
            <w:pPr>
              <w:jc w:val="center"/>
              <w:rPr>
                <w:sz w:val="16"/>
                <w:szCs w:val="16"/>
              </w:rPr>
            </w:pPr>
          </w:p>
        </w:tc>
        <w:tc>
          <w:tcPr>
            <w:tcW w:w="284" w:type="dxa"/>
            <w:shd w:val="clear" w:color="auto" w:fill="auto"/>
            <w:vAlign w:val="center"/>
          </w:tcPr>
          <w:p w14:paraId="017EA383" w14:textId="57A9F5C4" w:rsidR="0031328D" w:rsidRPr="00CE29B0" w:rsidRDefault="0031328D" w:rsidP="00CE29B0">
            <w:pPr>
              <w:jc w:val="center"/>
              <w:rPr>
                <w:sz w:val="16"/>
                <w:szCs w:val="16"/>
              </w:rPr>
            </w:pPr>
          </w:p>
        </w:tc>
        <w:tc>
          <w:tcPr>
            <w:tcW w:w="283" w:type="dxa"/>
            <w:shd w:val="clear" w:color="auto" w:fill="auto"/>
            <w:vAlign w:val="center"/>
          </w:tcPr>
          <w:p w14:paraId="7253785B" w14:textId="2E46334D" w:rsidR="0031328D" w:rsidRPr="00CE29B0" w:rsidRDefault="0031328D" w:rsidP="00CE29B0">
            <w:pPr>
              <w:jc w:val="center"/>
              <w:rPr>
                <w:sz w:val="16"/>
                <w:szCs w:val="16"/>
              </w:rPr>
            </w:pPr>
          </w:p>
        </w:tc>
        <w:tc>
          <w:tcPr>
            <w:tcW w:w="284" w:type="dxa"/>
            <w:vAlign w:val="center"/>
          </w:tcPr>
          <w:p w14:paraId="073D3BDE" w14:textId="77777777" w:rsidR="0031328D" w:rsidRPr="00CE29B0" w:rsidRDefault="0031328D" w:rsidP="00CE29B0">
            <w:pPr>
              <w:jc w:val="center"/>
              <w:rPr>
                <w:sz w:val="16"/>
                <w:szCs w:val="16"/>
              </w:rPr>
            </w:pPr>
          </w:p>
        </w:tc>
      </w:tr>
      <w:tr w:rsidR="00CE29B0" w:rsidRPr="00CE29B0" w14:paraId="7098140D" w14:textId="77777777" w:rsidTr="00CE29B0">
        <w:trPr>
          <w:trHeight w:val="20"/>
        </w:trPr>
        <w:tc>
          <w:tcPr>
            <w:tcW w:w="851" w:type="dxa"/>
            <w:shd w:val="clear" w:color="auto" w:fill="auto"/>
            <w:vAlign w:val="center"/>
          </w:tcPr>
          <w:p w14:paraId="3396668F" w14:textId="77777777" w:rsidR="0031328D" w:rsidRPr="00CE29B0" w:rsidRDefault="001F2138">
            <w:pPr>
              <w:rPr>
                <w:sz w:val="16"/>
                <w:szCs w:val="16"/>
              </w:rPr>
            </w:pPr>
            <w:r w:rsidRPr="00CE29B0">
              <w:rPr>
                <w:sz w:val="16"/>
                <w:szCs w:val="16"/>
              </w:rPr>
              <w:t>ПП.01</w:t>
            </w:r>
          </w:p>
        </w:tc>
        <w:tc>
          <w:tcPr>
            <w:tcW w:w="2977" w:type="dxa"/>
            <w:shd w:val="clear" w:color="auto" w:fill="auto"/>
            <w:vAlign w:val="center"/>
          </w:tcPr>
          <w:p w14:paraId="2BE95A96" w14:textId="77777777" w:rsidR="0031328D" w:rsidRPr="00CE29B0" w:rsidRDefault="001F2138" w:rsidP="00CE29B0">
            <w:pPr>
              <w:rPr>
                <w:sz w:val="16"/>
                <w:szCs w:val="16"/>
              </w:rPr>
            </w:pPr>
            <w:r w:rsidRPr="00CE29B0">
              <w:rPr>
                <w:sz w:val="16"/>
                <w:szCs w:val="16"/>
              </w:rPr>
              <w:t>Производственная практика</w:t>
            </w:r>
          </w:p>
        </w:tc>
        <w:tc>
          <w:tcPr>
            <w:tcW w:w="425" w:type="dxa"/>
            <w:shd w:val="clear" w:color="auto" w:fill="auto"/>
            <w:vAlign w:val="center"/>
          </w:tcPr>
          <w:p w14:paraId="3244EFC7" w14:textId="77777777" w:rsidR="0031328D" w:rsidRPr="00CE29B0" w:rsidRDefault="001F2138" w:rsidP="00CE29B0">
            <w:pPr>
              <w:jc w:val="center"/>
              <w:rPr>
                <w:sz w:val="16"/>
                <w:szCs w:val="16"/>
              </w:rPr>
            </w:pPr>
            <w:r w:rsidRPr="00CE29B0">
              <w:rPr>
                <w:sz w:val="16"/>
                <w:szCs w:val="16"/>
              </w:rPr>
              <w:t>О</w:t>
            </w:r>
          </w:p>
        </w:tc>
        <w:tc>
          <w:tcPr>
            <w:tcW w:w="426" w:type="dxa"/>
            <w:shd w:val="clear" w:color="auto" w:fill="auto"/>
            <w:vAlign w:val="center"/>
          </w:tcPr>
          <w:p w14:paraId="19AF837B" w14:textId="77777777" w:rsidR="0031328D" w:rsidRPr="00CE29B0" w:rsidRDefault="001F2138" w:rsidP="00CE29B0">
            <w:pPr>
              <w:jc w:val="center"/>
              <w:rPr>
                <w:sz w:val="16"/>
                <w:szCs w:val="16"/>
              </w:rPr>
            </w:pPr>
            <w:r w:rsidRPr="00CE29B0">
              <w:rPr>
                <w:sz w:val="16"/>
                <w:szCs w:val="16"/>
              </w:rPr>
              <w:t>О</w:t>
            </w:r>
          </w:p>
        </w:tc>
        <w:tc>
          <w:tcPr>
            <w:tcW w:w="425" w:type="dxa"/>
            <w:shd w:val="clear" w:color="auto" w:fill="auto"/>
            <w:vAlign w:val="center"/>
          </w:tcPr>
          <w:p w14:paraId="7D53C585" w14:textId="562AD54E" w:rsidR="0031328D" w:rsidRPr="00CE29B0" w:rsidRDefault="0031328D" w:rsidP="00CE29B0">
            <w:pPr>
              <w:jc w:val="center"/>
              <w:rPr>
                <w:sz w:val="16"/>
                <w:szCs w:val="16"/>
              </w:rPr>
            </w:pPr>
          </w:p>
        </w:tc>
        <w:tc>
          <w:tcPr>
            <w:tcW w:w="425" w:type="dxa"/>
            <w:shd w:val="clear" w:color="auto" w:fill="auto"/>
            <w:vAlign w:val="center"/>
          </w:tcPr>
          <w:p w14:paraId="11CD763B" w14:textId="77777777" w:rsidR="0031328D" w:rsidRPr="00CE29B0" w:rsidRDefault="001F2138" w:rsidP="00CE29B0">
            <w:pPr>
              <w:jc w:val="center"/>
              <w:rPr>
                <w:sz w:val="16"/>
                <w:szCs w:val="16"/>
              </w:rPr>
            </w:pPr>
            <w:r w:rsidRPr="00CE29B0">
              <w:rPr>
                <w:sz w:val="16"/>
                <w:szCs w:val="16"/>
              </w:rPr>
              <w:t>О</w:t>
            </w:r>
          </w:p>
        </w:tc>
        <w:tc>
          <w:tcPr>
            <w:tcW w:w="425" w:type="dxa"/>
            <w:shd w:val="clear" w:color="auto" w:fill="auto"/>
            <w:vAlign w:val="center"/>
          </w:tcPr>
          <w:p w14:paraId="123D731A" w14:textId="4446045A" w:rsidR="0031328D" w:rsidRPr="00CE29B0" w:rsidRDefault="0031328D" w:rsidP="00CE29B0">
            <w:pPr>
              <w:jc w:val="center"/>
              <w:rPr>
                <w:sz w:val="16"/>
                <w:szCs w:val="16"/>
              </w:rPr>
            </w:pPr>
          </w:p>
        </w:tc>
        <w:tc>
          <w:tcPr>
            <w:tcW w:w="426" w:type="dxa"/>
            <w:shd w:val="clear" w:color="auto" w:fill="auto"/>
            <w:vAlign w:val="center"/>
          </w:tcPr>
          <w:p w14:paraId="5A7572BA" w14:textId="4D21C391" w:rsidR="0031328D" w:rsidRPr="00CE29B0" w:rsidRDefault="0031328D" w:rsidP="00CE29B0">
            <w:pPr>
              <w:jc w:val="center"/>
              <w:rPr>
                <w:sz w:val="16"/>
                <w:szCs w:val="16"/>
              </w:rPr>
            </w:pPr>
          </w:p>
        </w:tc>
        <w:tc>
          <w:tcPr>
            <w:tcW w:w="425" w:type="dxa"/>
            <w:shd w:val="clear" w:color="auto" w:fill="auto"/>
            <w:vAlign w:val="center"/>
          </w:tcPr>
          <w:p w14:paraId="66BF31F2" w14:textId="23586779" w:rsidR="0031328D" w:rsidRPr="00CE29B0" w:rsidRDefault="0031328D" w:rsidP="00CE29B0">
            <w:pPr>
              <w:jc w:val="center"/>
              <w:rPr>
                <w:sz w:val="16"/>
                <w:szCs w:val="16"/>
              </w:rPr>
            </w:pPr>
          </w:p>
        </w:tc>
        <w:tc>
          <w:tcPr>
            <w:tcW w:w="425" w:type="dxa"/>
            <w:shd w:val="clear" w:color="auto" w:fill="auto"/>
            <w:vAlign w:val="center"/>
          </w:tcPr>
          <w:p w14:paraId="4FEBEBBA" w14:textId="11863F9D" w:rsidR="0031328D" w:rsidRPr="00CE29B0" w:rsidRDefault="0031328D" w:rsidP="00CE29B0">
            <w:pPr>
              <w:jc w:val="center"/>
              <w:rPr>
                <w:sz w:val="16"/>
                <w:szCs w:val="16"/>
              </w:rPr>
            </w:pPr>
          </w:p>
        </w:tc>
        <w:tc>
          <w:tcPr>
            <w:tcW w:w="425" w:type="dxa"/>
            <w:shd w:val="clear" w:color="auto" w:fill="auto"/>
            <w:vAlign w:val="center"/>
          </w:tcPr>
          <w:p w14:paraId="28BF1E1B" w14:textId="77777777" w:rsidR="0031328D" w:rsidRPr="00CE29B0" w:rsidRDefault="001F2138" w:rsidP="00CE29B0">
            <w:pPr>
              <w:jc w:val="center"/>
              <w:rPr>
                <w:sz w:val="16"/>
                <w:szCs w:val="16"/>
              </w:rPr>
            </w:pPr>
            <w:r w:rsidRPr="00CE29B0">
              <w:rPr>
                <w:sz w:val="16"/>
                <w:szCs w:val="16"/>
              </w:rPr>
              <w:t>О</w:t>
            </w:r>
          </w:p>
        </w:tc>
        <w:tc>
          <w:tcPr>
            <w:tcW w:w="284" w:type="dxa"/>
            <w:shd w:val="clear" w:color="auto" w:fill="auto"/>
            <w:vAlign w:val="center"/>
          </w:tcPr>
          <w:p w14:paraId="46F2BBFD" w14:textId="77777777" w:rsidR="0031328D" w:rsidRPr="00CE29B0" w:rsidRDefault="001F2138" w:rsidP="00CE29B0">
            <w:pPr>
              <w:jc w:val="center"/>
              <w:rPr>
                <w:sz w:val="16"/>
                <w:szCs w:val="16"/>
              </w:rPr>
            </w:pPr>
            <w:r w:rsidRPr="00CE29B0">
              <w:rPr>
                <w:sz w:val="16"/>
                <w:szCs w:val="16"/>
              </w:rPr>
              <w:t>О</w:t>
            </w:r>
          </w:p>
        </w:tc>
        <w:tc>
          <w:tcPr>
            <w:tcW w:w="283" w:type="dxa"/>
            <w:shd w:val="clear" w:color="auto" w:fill="auto"/>
            <w:vAlign w:val="center"/>
          </w:tcPr>
          <w:p w14:paraId="6922AC01" w14:textId="77777777" w:rsidR="0031328D" w:rsidRPr="00CE29B0" w:rsidRDefault="001F2138" w:rsidP="00CE29B0">
            <w:pPr>
              <w:jc w:val="center"/>
              <w:rPr>
                <w:sz w:val="16"/>
                <w:szCs w:val="16"/>
              </w:rPr>
            </w:pPr>
            <w:r w:rsidRPr="00CE29B0">
              <w:rPr>
                <w:sz w:val="16"/>
                <w:szCs w:val="16"/>
              </w:rPr>
              <w:t>О</w:t>
            </w:r>
          </w:p>
        </w:tc>
        <w:tc>
          <w:tcPr>
            <w:tcW w:w="284" w:type="dxa"/>
            <w:shd w:val="clear" w:color="auto" w:fill="auto"/>
            <w:vAlign w:val="center"/>
          </w:tcPr>
          <w:p w14:paraId="722D8D0F" w14:textId="77777777" w:rsidR="0031328D" w:rsidRPr="00CE29B0" w:rsidRDefault="001F2138" w:rsidP="00CE29B0">
            <w:pPr>
              <w:jc w:val="center"/>
              <w:rPr>
                <w:sz w:val="16"/>
                <w:szCs w:val="16"/>
              </w:rPr>
            </w:pPr>
            <w:r w:rsidRPr="00CE29B0">
              <w:rPr>
                <w:sz w:val="16"/>
                <w:szCs w:val="16"/>
              </w:rPr>
              <w:t>О</w:t>
            </w:r>
          </w:p>
        </w:tc>
        <w:tc>
          <w:tcPr>
            <w:tcW w:w="284" w:type="dxa"/>
            <w:shd w:val="clear" w:color="auto" w:fill="auto"/>
            <w:vAlign w:val="center"/>
          </w:tcPr>
          <w:p w14:paraId="58896B77" w14:textId="77777777" w:rsidR="0031328D" w:rsidRPr="00CE29B0" w:rsidRDefault="001F2138" w:rsidP="00CE29B0">
            <w:pPr>
              <w:jc w:val="center"/>
              <w:rPr>
                <w:sz w:val="16"/>
                <w:szCs w:val="16"/>
              </w:rPr>
            </w:pPr>
            <w:r w:rsidRPr="00CE29B0">
              <w:rPr>
                <w:sz w:val="16"/>
                <w:szCs w:val="16"/>
              </w:rPr>
              <w:t>О</w:t>
            </w:r>
          </w:p>
        </w:tc>
        <w:tc>
          <w:tcPr>
            <w:tcW w:w="283" w:type="dxa"/>
            <w:shd w:val="clear" w:color="auto" w:fill="auto"/>
            <w:vAlign w:val="center"/>
          </w:tcPr>
          <w:p w14:paraId="2AEC872D" w14:textId="77777777" w:rsidR="0031328D" w:rsidRPr="00CE29B0" w:rsidRDefault="001F2138" w:rsidP="00CE29B0">
            <w:pPr>
              <w:jc w:val="center"/>
              <w:rPr>
                <w:sz w:val="16"/>
                <w:szCs w:val="16"/>
              </w:rPr>
            </w:pPr>
            <w:r w:rsidRPr="00CE29B0">
              <w:rPr>
                <w:sz w:val="16"/>
                <w:szCs w:val="16"/>
              </w:rPr>
              <w:t>О</w:t>
            </w:r>
          </w:p>
        </w:tc>
        <w:tc>
          <w:tcPr>
            <w:tcW w:w="283" w:type="dxa"/>
            <w:shd w:val="clear" w:color="auto" w:fill="auto"/>
            <w:vAlign w:val="center"/>
          </w:tcPr>
          <w:p w14:paraId="4F0AA61C" w14:textId="6643156B" w:rsidR="0031328D" w:rsidRPr="00CE29B0" w:rsidRDefault="0031328D" w:rsidP="00CE29B0">
            <w:pPr>
              <w:jc w:val="center"/>
              <w:rPr>
                <w:sz w:val="16"/>
                <w:szCs w:val="16"/>
              </w:rPr>
            </w:pPr>
          </w:p>
        </w:tc>
        <w:tc>
          <w:tcPr>
            <w:tcW w:w="284" w:type="dxa"/>
            <w:shd w:val="clear" w:color="auto" w:fill="auto"/>
            <w:vAlign w:val="center"/>
          </w:tcPr>
          <w:p w14:paraId="66935510" w14:textId="36998A3B" w:rsidR="0031328D" w:rsidRPr="00CE29B0" w:rsidRDefault="0031328D" w:rsidP="00CE29B0">
            <w:pPr>
              <w:jc w:val="center"/>
              <w:rPr>
                <w:sz w:val="16"/>
                <w:szCs w:val="16"/>
              </w:rPr>
            </w:pPr>
          </w:p>
        </w:tc>
        <w:tc>
          <w:tcPr>
            <w:tcW w:w="283" w:type="dxa"/>
            <w:shd w:val="clear" w:color="auto" w:fill="auto"/>
            <w:vAlign w:val="center"/>
          </w:tcPr>
          <w:p w14:paraId="3D333F4C" w14:textId="3B58C38A" w:rsidR="0031328D" w:rsidRPr="00CE29B0" w:rsidRDefault="0031328D" w:rsidP="00CE29B0">
            <w:pPr>
              <w:jc w:val="center"/>
              <w:rPr>
                <w:sz w:val="16"/>
                <w:szCs w:val="16"/>
              </w:rPr>
            </w:pPr>
          </w:p>
        </w:tc>
        <w:tc>
          <w:tcPr>
            <w:tcW w:w="236" w:type="dxa"/>
            <w:shd w:val="clear" w:color="auto" w:fill="auto"/>
            <w:vAlign w:val="center"/>
          </w:tcPr>
          <w:p w14:paraId="72102371" w14:textId="57525142" w:rsidR="0031328D" w:rsidRPr="00CE29B0" w:rsidRDefault="0031328D" w:rsidP="00CE29B0">
            <w:pPr>
              <w:jc w:val="center"/>
              <w:rPr>
                <w:sz w:val="16"/>
                <w:szCs w:val="16"/>
              </w:rPr>
            </w:pPr>
          </w:p>
        </w:tc>
        <w:tc>
          <w:tcPr>
            <w:tcW w:w="331" w:type="dxa"/>
            <w:shd w:val="clear" w:color="auto" w:fill="auto"/>
            <w:vAlign w:val="center"/>
          </w:tcPr>
          <w:p w14:paraId="702CA846" w14:textId="0C043FCD" w:rsidR="0031328D" w:rsidRPr="00CE29B0" w:rsidRDefault="0031328D" w:rsidP="00CE29B0">
            <w:pPr>
              <w:jc w:val="center"/>
              <w:rPr>
                <w:sz w:val="16"/>
                <w:szCs w:val="16"/>
              </w:rPr>
            </w:pPr>
          </w:p>
        </w:tc>
        <w:tc>
          <w:tcPr>
            <w:tcW w:w="284" w:type="dxa"/>
            <w:shd w:val="clear" w:color="auto" w:fill="auto"/>
            <w:vAlign w:val="center"/>
          </w:tcPr>
          <w:p w14:paraId="7C4079F1" w14:textId="1A104164" w:rsidR="0031328D" w:rsidRPr="00CE29B0" w:rsidRDefault="0031328D" w:rsidP="00CE29B0">
            <w:pPr>
              <w:jc w:val="center"/>
              <w:rPr>
                <w:sz w:val="16"/>
                <w:szCs w:val="16"/>
              </w:rPr>
            </w:pPr>
          </w:p>
        </w:tc>
        <w:tc>
          <w:tcPr>
            <w:tcW w:w="236" w:type="dxa"/>
            <w:shd w:val="clear" w:color="auto" w:fill="auto"/>
            <w:vAlign w:val="center"/>
          </w:tcPr>
          <w:p w14:paraId="5092FDC6" w14:textId="7CA9495B" w:rsidR="0031328D" w:rsidRPr="00CE29B0" w:rsidRDefault="0031328D" w:rsidP="00CE29B0">
            <w:pPr>
              <w:jc w:val="center"/>
              <w:rPr>
                <w:sz w:val="16"/>
                <w:szCs w:val="16"/>
              </w:rPr>
            </w:pPr>
          </w:p>
        </w:tc>
        <w:tc>
          <w:tcPr>
            <w:tcW w:w="236" w:type="dxa"/>
            <w:shd w:val="clear" w:color="auto" w:fill="auto"/>
            <w:vAlign w:val="center"/>
          </w:tcPr>
          <w:p w14:paraId="321E6C13" w14:textId="05701276" w:rsidR="0031328D" w:rsidRPr="00CE29B0" w:rsidRDefault="0031328D" w:rsidP="00CE29B0">
            <w:pPr>
              <w:jc w:val="center"/>
              <w:rPr>
                <w:sz w:val="16"/>
                <w:szCs w:val="16"/>
              </w:rPr>
            </w:pPr>
          </w:p>
        </w:tc>
        <w:tc>
          <w:tcPr>
            <w:tcW w:w="283" w:type="dxa"/>
            <w:shd w:val="clear" w:color="auto" w:fill="auto"/>
            <w:vAlign w:val="center"/>
          </w:tcPr>
          <w:p w14:paraId="5424D1E5" w14:textId="3780E9A5" w:rsidR="0031328D" w:rsidRPr="00CE29B0" w:rsidRDefault="0031328D" w:rsidP="00CE29B0">
            <w:pPr>
              <w:jc w:val="center"/>
              <w:rPr>
                <w:sz w:val="16"/>
                <w:szCs w:val="16"/>
              </w:rPr>
            </w:pPr>
          </w:p>
        </w:tc>
        <w:tc>
          <w:tcPr>
            <w:tcW w:w="284" w:type="dxa"/>
            <w:shd w:val="clear" w:color="auto" w:fill="auto"/>
            <w:vAlign w:val="center"/>
          </w:tcPr>
          <w:p w14:paraId="2395127D" w14:textId="6790424B" w:rsidR="0031328D" w:rsidRPr="00CE29B0" w:rsidRDefault="0031328D" w:rsidP="00CE29B0">
            <w:pPr>
              <w:jc w:val="center"/>
              <w:rPr>
                <w:sz w:val="16"/>
                <w:szCs w:val="16"/>
              </w:rPr>
            </w:pPr>
          </w:p>
        </w:tc>
        <w:tc>
          <w:tcPr>
            <w:tcW w:w="236" w:type="dxa"/>
            <w:shd w:val="clear" w:color="auto" w:fill="auto"/>
            <w:vAlign w:val="center"/>
          </w:tcPr>
          <w:p w14:paraId="28F30626" w14:textId="244C31E8" w:rsidR="0031328D" w:rsidRPr="00CE29B0" w:rsidRDefault="0031328D" w:rsidP="00CE29B0">
            <w:pPr>
              <w:jc w:val="center"/>
              <w:rPr>
                <w:sz w:val="16"/>
                <w:szCs w:val="16"/>
              </w:rPr>
            </w:pPr>
          </w:p>
        </w:tc>
        <w:tc>
          <w:tcPr>
            <w:tcW w:w="284" w:type="dxa"/>
            <w:shd w:val="clear" w:color="auto" w:fill="auto"/>
            <w:vAlign w:val="center"/>
          </w:tcPr>
          <w:p w14:paraId="0E3FB740" w14:textId="1A235206" w:rsidR="0031328D" w:rsidRPr="00CE29B0" w:rsidRDefault="0031328D" w:rsidP="00CE29B0">
            <w:pPr>
              <w:jc w:val="center"/>
              <w:rPr>
                <w:sz w:val="16"/>
                <w:szCs w:val="16"/>
              </w:rPr>
            </w:pPr>
          </w:p>
        </w:tc>
        <w:tc>
          <w:tcPr>
            <w:tcW w:w="284" w:type="dxa"/>
            <w:shd w:val="clear" w:color="auto" w:fill="auto"/>
            <w:vAlign w:val="center"/>
          </w:tcPr>
          <w:p w14:paraId="3D65C4C1" w14:textId="580E6142" w:rsidR="0031328D" w:rsidRPr="00CE29B0" w:rsidRDefault="0031328D" w:rsidP="00CE29B0">
            <w:pPr>
              <w:jc w:val="center"/>
              <w:rPr>
                <w:sz w:val="16"/>
                <w:szCs w:val="16"/>
              </w:rPr>
            </w:pPr>
          </w:p>
        </w:tc>
        <w:tc>
          <w:tcPr>
            <w:tcW w:w="283" w:type="dxa"/>
            <w:shd w:val="clear" w:color="auto" w:fill="auto"/>
            <w:vAlign w:val="center"/>
          </w:tcPr>
          <w:p w14:paraId="0439E3ED" w14:textId="3AB5F9D8" w:rsidR="0031328D" w:rsidRPr="00CE29B0" w:rsidRDefault="0031328D" w:rsidP="00CE29B0">
            <w:pPr>
              <w:jc w:val="center"/>
              <w:rPr>
                <w:sz w:val="16"/>
                <w:szCs w:val="16"/>
              </w:rPr>
            </w:pPr>
          </w:p>
        </w:tc>
        <w:tc>
          <w:tcPr>
            <w:tcW w:w="284" w:type="dxa"/>
            <w:shd w:val="clear" w:color="auto" w:fill="auto"/>
            <w:vAlign w:val="center"/>
          </w:tcPr>
          <w:p w14:paraId="3BE9BD56" w14:textId="723E9747" w:rsidR="0031328D" w:rsidRPr="00CE29B0" w:rsidRDefault="0031328D" w:rsidP="00CE29B0">
            <w:pPr>
              <w:jc w:val="center"/>
              <w:rPr>
                <w:sz w:val="16"/>
                <w:szCs w:val="16"/>
              </w:rPr>
            </w:pPr>
          </w:p>
        </w:tc>
        <w:tc>
          <w:tcPr>
            <w:tcW w:w="283" w:type="dxa"/>
            <w:shd w:val="clear" w:color="auto" w:fill="auto"/>
            <w:vAlign w:val="center"/>
          </w:tcPr>
          <w:p w14:paraId="1111559A" w14:textId="663E6764" w:rsidR="0031328D" w:rsidRPr="00CE29B0" w:rsidRDefault="0031328D" w:rsidP="00CE29B0">
            <w:pPr>
              <w:jc w:val="center"/>
              <w:rPr>
                <w:sz w:val="16"/>
                <w:szCs w:val="16"/>
              </w:rPr>
            </w:pPr>
          </w:p>
        </w:tc>
        <w:tc>
          <w:tcPr>
            <w:tcW w:w="284" w:type="dxa"/>
            <w:shd w:val="clear" w:color="auto" w:fill="auto"/>
            <w:vAlign w:val="center"/>
          </w:tcPr>
          <w:p w14:paraId="610DA1C0" w14:textId="0311570D" w:rsidR="0031328D" w:rsidRPr="00CE29B0" w:rsidRDefault="0031328D" w:rsidP="00CE29B0">
            <w:pPr>
              <w:jc w:val="center"/>
              <w:rPr>
                <w:sz w:val="16"/>
                <w:szCs w:val="16"/>
              </w:rPr>
            </w:pPr>
          </w:p>
        </w:tc>
        <w:tc>
          <w:tcPr>
            <w:tcW w:w="283" w:type="dxa"/>
            <w:shd w:val="clear" w:color="auto" w:fill="auto"/>
            <w:vAlign w:val="center"/>
          </w:tcPr>
          <w:p w14:paraId="6303346A" w14:textId="4B453A88" w:rsidR="0031328D" w:rsidRPr="00CE29B0" w:rsidRDefault="0031328D" w:rsidP="00CE29B0">
            <w:pPr>
              <w:jc w:val="center"/>
              <w:rPr>
                <w:sz w:val="16"/>
                <w:szCs w:val="16"/>
              </w:rPr>
            </w:pPr>
          </w:p>
        </w:tc>
        <w:tc>
          <w:tcPr>
            <w:tcW w:w="284" w:type="dxa"/>
            <w:shd w:val="clear" w:color="auto" w:fill="auto"/>
            <w:vAlign w:val="center"/>
          </w:tcPr>
          <w:p w14:paraId="0CFEB568" w14:textId="39E33EB6" w:rsidR="0031328D" w:rsidRPr="00CE29B0" w:rsidRDefault="0031328D" w:rsidP="00CE29B0">
            <w:pPr>
              <w:jc w:val="center"/>
              <w:rPr>
                <w:sz w:val="16"/>
                <w:szCs w:val="16"/>
              </w:rPr>
            </w:pPr>
          </w:p>
        </w:tc>
        <w:tc>
          <w:tcPr>
            <w:tcW w:w="283" w:type="dxa"/>
            <w:shd w:val="clear" w:color="auto" w:fill="auto"/>
            <w:vAlign w:val="center"/>
          </w:tcPr>
          <w:p w14:paraId="228203AA" w14:textId="5DE9ABA6" w:rsidR="0031328D" w:rsidRPr="00CE29B0" w:rsidRDefault="0031328D" w:rsidP="00CE29B0">
            <w:pPr>
              <w:jc w:val="center"/>
              <w:rPr>
                <w:sz w:val="16"/>
                <w:szCs w:val="16"/>
              </w:rPr>
            </w:pPr>
          </w:p>
        </w:tc>
        <w:tc>
          <w:tcPr>
            <w:tcW w:w="284" w:type="dxa"/>
            <w:shd w:val="clear" w:color="auto" w:fill="auto"/>
            <w:vAlign w:val="center"/>
          </w:tcPr>
          <w:p w14:paraId="70D36307" w14:textId="686AEFD8" w:rsidR="0031328D" w:rsidRPr="00CE29B0" w:rsidRDefault="0031328D" w:rsidP="00CE29B0">
            <w:pPr>
              <w:jc w:val="center"/>
              <w:rPr>
                <w:sz w:val="16"/>
                <w:szCs w:val="16"/>
              </w:rPr>
            </w:pPr>
          </w:p>
        </w:tc>
        <w:tc>
          <w:tcPr>
            <w:tcW w:w="283" w:type="dxa"/>
            <w:shd w:val="clear" w:color="auto" w:fill="auto"/>
            <w:vAlign w:val="center"/>
          </w:tcPr>
          <w:p w14:paraId="788AEE50" w14:textId="69802AED" w:rsidR="0031328D" w:rsidRPr="00CE29B0" w:rsidRDefault="0031328D" w:rsidP="00CE29B0">
            <w:pPr>
              <w:jc w:val="center"/>
              <w:rPr>
                <w:sz w:val="16"/>
                <w:szCs w:val="16"/>
              </w:rPr>
            </w:pPr>
          </w:p>
        </w:tc>
        <w:tc>
          <w:tcPr>
            <w:tcW w:w="284" w:type="dxa"/>
            <w:vAlign w:val="center"/>
          </w:tcPr>
          <w:p w14:paraId="04E56D20" w14:textId="77777777" w:rsidR="0031328D" w:rsidRPr="00CE29B0" w:rsidRDefault="0031328D" w:rsidP="00CE29B0">
            <w:pPr>
              <w:jc w:val="center"/>
              <w:rPr>
                <w:sz w:val="16"/>
                <w:szCs w:val="16"/>
              </w:rPr>
            </w:pPr>
          </w:p>
        </w:tc>
      </w:tr>
      <w:tr w:rsidR="00CE29B0" w:rsidRPr="00CE29B0" w14:paraId="4991E3D0" w14:textId="77777777" w:rsidTr="00CE29B0">
        <w:trPr>
          <w:trHeight w:val="20"/>
        </w:trPr>
        <w:tc>
          <w:tcPr>
            <w:tcW w:w="851" w:type="dxa"/>
            <w:shd w:val="clear" w:color="auto" w:fill="auto"/>
            <w:vAlign w:val="center"/>
          </w:tcPr>
          <w:p w14:paraId="1546361B" w14:textId="77777777" w:rsidR="0031328D" w:rsidRPr="00CE29B0" w:rsidRDefault="001F2138">
            <w:pPr>
              <w:jc w:val="both"/>
              <w:rPr>
                <w:b/>
                <w:sz w:val="16"/>
                <w:szCs w:val="16"/>
              </w:rPr>
            </w:pPr>
            <w:r w:rsidRPr="00CE29B0">
              <w:rPr>
                <w:b/>
                <w:sz w:val="16"/>
                <w:szCs w:val="16"/>
              </w:rPr>
              <w:t>ПМ.02</w:t>
            </w:r>
          </w:p>
        </w:tc>
        <w:tc>
          <w:tcPr>
            <w:tcW w:w="2977" w:type="dxa"/>
            <w:shd w:val="clear" w:color="auto" w:fill="auto"/>
            <w:vAlign w:val="center"/>
          </w:tcPr>
          <w:p w14:paraId="41965531" w14:textId="77777777" w:rsidR="0031328D" w:rsidRPr="00CE29B0" w:rsidRDefault="001F2138" w:rsidP="00CE29B0">
            <w:pPr>
              <w:rPr>
                <w:b/>
                <w:sz w:val="16"/>
                <w:szCs w:val="16"/>
              </w:rPr>
            </w:pPr>
            <w:r w:rsidRPr="00CE29B0">
              <w:rPr>
                <w:b/>
                <w:sz w:val="16"/>
                <w:szCs w:val="16"/>
              </w:rPr>
              <w:t>Педагогическая деятельность по реализации образовательных программ дошкольного образования и организации развивающей деятельности с детьми раннего и дошкольного возраста</w:t>
            </w:r>
          </w:p>
        </w:tc>
        <w:tc>
          <w:tcPr>
            <w:tcW w:w="425" w:type="dxa"/>
            <w:shd w:val="clear" w:color="auto" w:fill="auto"/>
            <w:vAlign w:val="center"/>
          </w:tcPr>
          <w:p w14:paraId="3F4F1929" w14:textId="74FBB0CB" w:rsidR="0031328D" w:rsidRPr="00CE29B0" w:rsidRDefault="0031328D" w:rsidP="00CE29B0">
            <w:pPr>
              <w:jc w:val="center"/>
              <w:rPr>
                <w:sz w:val="16"/>
                <w:szCs w:val="16"/>
              </w:rPr>
            </w:pPr>
          </w:p>
        </w:tc>
        <w:tc>
          <w:tcPr>
            <w:tcW w:w="426" w:type="dxa"/>
            <w:shd w:val="clear" w:color="auto" w:fill="auto"/>
            <w:vAlign w:val="center"/>
          </w:tcPr>
          <w:p w14:paraId="588503FF" w14:textId="76BA4EC2" w:rsidR="0031328D" w:rsidRPr="00CE29B0" w:rsidRDefault="0031328D" w:rsidP="00CE29B0">
            <w:pPr>
              <w:jc w:val="center"/>
              <w:rPr>
                <w:sz w:val="16"/>
                <w:szCs w:val="16"/>
              </w:rPr>
            </w:pPr>
          </w:p>
        </w:tc>
        <w:tc>
          <w:tcPr>
            <w:tcW w:w="425" w:type="dxa"/>
            <w:shd w:val="clear" w:color="auto" w:fill="auto"/>
            <w:vAlign w:val="center"/>
          </w:tcPr>
          <w:p w14:paraId="01F74022" w14:textId="646C61C9" w:rsidR="0031328D" w:rsidRPr="00CE29B0" w:rsidRDefault="0031328D" w:rsidP="00CE29B0">
            <w:pPr>
              <w:jc w:val="center"/>
              <w:rPr>
                <w:sz w:val="16"/>
                <w:szCs w:val="16"/>
              </w:rPr>
            </w:pPr>
          </w:p>
        </w:tc>
        <w:tc>
          <w:tcPr>
            <w:tcW w:w="425" w:type="dxa"/>
            <w:shd w:val="clear" w:color="auto" w:fill="auto"/>
            <w:vAlign w:val="center"/>
          </w:tcPr>
          <w:p w14:paraId="0563FA73" w14:textId="2CF038DB" w:rsidR="0031328D" w:rsidRPr="00CE29B0" w:rsidRDefault="0031328D" w:rsidP="00CE29B0">
            <w:pPr>
              <w:jc w:val="center"/>
              <w:rPr>
                <w:sz w:val="16"/>
                <w:szCs w:val="16"/>
              </w:rPr>
            </w:pPr>
          </w:p>
        </w:tc>
        <w:tc>
          <w:tcPr>
            <w:tcW w:w="425" w:type="dxa"/>
            <w:shd w:val="clear" w:color="auto" w:fill="auto"/>
            <w:vAlign w:val="center"/>
          </w:tcPr>
          <w:p w14:paraId="678BB3B1" w14:textId="16C2056C" w:rsidR="0031328D" w:rsidRPr="00CE29B0" w:rsidRDefault="0031328D" w:rsidP="00CE29B0">
            <w:pPr>
              <w:jc w:val="center"/>
              <w:rPr>
                <w:sz w:val="16"/>
                <w:szCs w:val="16"/>
              </w:rPr>
            </w:pPr>
          </w:p>
        </w:tc>
        <w:tc>
          <w:tcPr>
            <w:tcW w:w="426" w:type="dxa"/>
            <w:shd w:val="clear" w:color="auto" w:fill="auto"/>
            <w:vAlign w:val="center"/>
          </w:tcPr>
          <w:p w14:paraId="75797AAF" w14:textId="2C56CE3C" w:rsidR="0031328D" w:rsidRPr="00CE29B0" w:rsidRDefault="0031328D" w:rsidP="00CE29B0">
            <w:pPr>
              <w:jc w:val="center"/>
              <w:rPr>
                <w:sz w:val="16"/>
                <w:szCs w:val="16"/>
              </w:rPr>
            </w:pPr>
          </w:p>
        </w:tc>
        <w:tc>
          <w:tcPr>
            <w:tcW w:w="425" w:type="dxa"/>
            <w:shd w:val="clear" w:color="auto" w:fill="auto"/>
            <w:vAlign w:val="center"/>
          </w:tcPr>
          <w:p w14:paraId="506483FC" w14:textId="1932B103" w:rsidR="0031328D" w:rsidRPr="00CE29B0" w:rsidRDefault="0031328D" w:rsidP="00CE29B0">
            <w:pPr>
              <w:jc w:val="center"/>
              <w:rPr>
                <w:sz w:val="16"/>
                <w:szCs w:val="16"/>
              </w:rPr>
            </w:pPr>
          </w:p>
        </w:tc>
        <w:tc>
          <w:tcPr>
            <w:tcW w:w="425" w:type="dxa"/>
            <w:shd w:val="clear" w:color="auto" w:fill="auto"/>
            <w:vAlign w:val="center"/>
          </w:tcPr>
          <w:p w14:paraId="3B28307E" w14:textId="48BD7211" w:rsidR="0031328D" w:rsidRPr="00CE29B0" w:rsidRDefault="0031328D" w:rsidP="00CE29B0">
            <w:pPr>
              <w:jc w:val="center"/>
              <w:rPr>
                <w:sz w:val="16"/>
                <w:szCs w:val="16"/>
              </w:rPr>
            </w:pPr>
          </w:p>
        </w:tc>
        <w:tc>
          <w:tcPr>
            <w:tcW w:w="425" w:type="dxa"/>
            <w:shd w:val="clear" w:color="auto" w:fill="auto"/>
            <w:vAlign w:val="center"/>
          </w:tcPr>
          <w:p w14:paraId="0FD9125D" w14:textId="26CDD5F0" w:rsidR="0031328D" w:rsidRPr="00CE29B0" w:rsidRDefault="0031328D" w:rsidP="00CE29B0">
            <w:pPr>
              <w:jc w:val="center"/>
              <w:rPr>
                <w:sz w:val="16"/>
                <w:szCs w:val="16"/>
              </w:rPr>
            </w:pPr>
          </w:p>
        </w:tc>
        <w:tc>
          <w:tcPr>
            <w:tcW w:w="284" w:type="dxa"/>
            <w:shd w:val="clear" w:color="auto" w:fill="auto"/>
            <w:vAlign w:val="center"/>
          </w:tcPr>
          <w:p w14:paraId="15A2434B" w14:textId="419510E9" w:rsidR="0031328D" w:rsidRPr="00CE29B0" w:rsidRDefault="0031328D" w:rsidP="00CE29B0">
            <w:pPr>
              <w:jc w:val="center"/>
              <w:rPr>
                <w:sz w:val="16"/>
                <w:szCs w:val="16"/>
              </w:rPr>
            </w:pPr>
          </w:p>
        </w:tc>
        <w:tc>
          <w:tcPr>
            <w:tcW w:w="283" w:type="dxa"/>
            <w:shd w:val="clear" w:color="auto" w:fill="auto"/>
            <w:vAlign w:val="center"/>
          </w:tcPr>
          <w:p w14:paraId="0CFC4EFE" w14:textId="0EB68161" w:rsidR="0031328D" w:rsidRPr="00CE29B0" w:rsidRDefault="0031328D" w:rsidP="00CE29B0">
            <w:pPr>
              <w:jc w:val="center"/>
              <w:rPr>
                <w:sz w:val="16"/>
                <w:szCs w:val="16"/>
              </w:rPr>
            </w:pPr>
          </w:p>
        </w:tc>
        <w:tc>
          <w:tcPr>
            <w:tcW w:w="284" w:type="dxa"/>
            <w:shd w:val="clear" w:color="auto" w:fill="auto"/>
            <w:vAlign w:val="center"/>
          </w:tcPr>
          <w:p w14:paraId="466F2956" w14:textId="0A8E2BB3" w:rsidR="0031328D" w:rsidRPr="00CE29B0" w:rsidRDefault="0031328D" w:rsidP="00CE29B0">
            <w:pPr>
              <w:jc w:val="center"/>
              <w:rPr>
                <w:sz w:val="16"/>
                <w:szCs w:val="16"/>
              </w:rPr>
            </w:pPr>
          </w:p>
        </w:tc>
        <w:tc>
          <w:tcPr>
            <w:tcW w:w="284" w:type="dxa"/>
            <w:shd w:val="clear" w:color="auto" w:fill="auto"/>
            <w:vAlign w:val="center"/>
          </w:tcPr>
          <w:p w14:paraId="31919186" w14:textId="0B2F341E" w:rsidR="0031328D" w:rsidRPr="00CE29B0" w:rsidRDefault="0031328D" w:rsidP="00CE29B0">
            <w:pPr>
              <w:jc w:val="center"/>
              <w:rPr>
                <w:sz w:val="16"/>
                <w:szCs w:val="16"/>
              </w:rPr>
            </w:pPr>
          </w:p>
        </w:tc>
        <w:tc>
          <w:tcPr>
            <w:tcW w:w="283" w:type="dxa"/>
            <w:shd w:val="clear" w:color="auto" w:fill="auto"/>
            <w:vAlign w:val="center"/>
          </w:tcPr>
          <w:p w14:paraId="38888DE2" w14:textId="2CEF1E51" w:rsidR="0031328D" w:rsidRPr="00CE29B0" w:rsidRDefault="0031328D" w:rsidP="00CE29B0">
            <w:pPr>
              <w:jc w:val="center"/>
              <w:rPr>
                <w:sz w:val="16"/>
                <w:szCs w:val="16"/>
              </w:rPr>
            </w:pPr>
          </w:p>
        </w:tc>
        <w:tc>
          <w:tcPr>
            <w:tcW w:w="283" w:type="dxa"/>
            <w:shd w:val="clear" w:color="auto" w:fill="auto"/>
            <w:vAlign w:val="center"/>
          </w:tcPr>
          <w:p w14:paraId="69B7E686" w14:textId="6C6AE4D6" w:rsidR="0031328D" w:rsidRPr="00CE29B0" w:rsidRDefault="0031328D" w:rsidP="00CE29B0">
            <w:pPr>
              <w:jc w:val="center"/>
              <w:rPr>
                <w:sz w:val="16"/>
                <w:szCs w:val="16"/>
              </w:rPr>
            </w:pPr>
          </w:p>
        </w:tc>
        <w:tc>
          <w:tcPr>
            <w:tcW w:w="284" w:type="dxa"/>
            <w:shd w:val="clear" w:color="auto" w:fill="auto"/>
            <w:vAlign w:val="center"/>
          </w:tcPr>
          <w:p w14:paraId="4F139133" w14:textId="5BD9D6A8" w:rsidR="0031328D" w:rsidRPr="00CE29B0" w:rsidRDefault="0031328D" w:rsidP="00CE29B0">
            <w:pPr>
              <w:jc w:val="center"/>
              <w:rPr>
                <w:sz w:val="16"/>
                <w:szCs w:val="16"/>
              </w:rPr>
            </w:pPr>
          </w:p>
        </w:tc>
        <w:tc>
          <w:tcPr>
            <w:tcW w:w="283" w:type="dxa"/>
            <w:shd w:val="clear" w:color="auto" w:fill="auto"/>
            <w:vAlign w:val="center"/>
          </w:tcPr>
          <w:p w14:paraId="3CB6284B" w14:textId="4F0CE10B" w:rsidR="0031328D" w:rsidRPr="00CE29B0" w:rsidRDefault="0031328D" w:rsidP="00CE29B0">
            <w:pPr>
              <w:jc w:val="center"/>
              <w:rPr>
                <w:sz w:val="16"/>
                <w:szCs w:val="16"/>
              </w:rPr>
            </w:pPr>
          </w:p>
        </w:tc>
        <w:tc>
          <w:tcPr>
            <w:tcW w:w="236" w:type="dxa"/>
            <w:shd w:val="clear" w:color="auto" w:fill="auto"/>
            <w:vAlign w:val="center"/>
          </w:tcPr>
          <w:p w14:paraId="3334AC20" w14:textId="3C22400F" w:rsidR="0031328D" w:rsidRPr="00CE29B0" w:rsidRDefault="0031328D" w:rsidP="00CE29B0">
            <w:pPr>
              <w:jc w:val="center"/>
              <w:rPr>
                <w:sz w:val="16"/>
                <w:szCs w:val="16"/>
              </w:rPr>
            </w:pPr>
          </w:p>
        </w:tc>
        <w:tc>
          <w:tcPr>
            <w:tcW w:w="331" w:type="dxa"/>
            <w:shd w:val="clear" w:color="auto" w:fill="auto"/>
            <w:vAlign w:val="center"/>
          </w:tcPr>
          <w:p w14:paraId="06BC0A2A" w14:textId="090049DB" w:rsidR="0031328D" w:rsidRPr="00CE29B0" w:rsidRDefault="0031328D" w:rsidP="00CE29B0">
            <w:pPr>
              <w:jc w:val="center"/>
              <w:rPr>
                <w:sz w:val="16"/>
                <w:szCs w:val="16"/>
              </w:rPr>
            </w:pPr>
          </w:p>
        </w:tc>
        <w:tc>
          <w:tcPr>
            <w:tcW w:w="284" w:type="dxa"/>
            <w:shd w:val="clear" w:color="auto" w:fill="auto"/>
            <w:vAlign w:val="center"/>
          </w:tcPr>
          <w:p w14:paraId="76DEAC1F" w14:textId="6B1E1832" w:rsidR="0031328D" w:rsidRPr="00CE29B0" w:rsidRDefault="0031328D" w:rsidP="00CE29B0">
            <w:pPr>
              <w:jc w:val="center"/>
              <w:rPr>
                <w:sz w:val="16"/>
                <w:szCs w:val="16"/>
              </w:rPr>
            </w:pPr>
          </w:p>
        </w:tc>
        <w:tc>
          <w:tcPr>
            <w:tcW w:w="236" w:type="dxa"/>
            <w:shd w:val="clear" w:color="auto" w:fill="auto"/>
            <w:vAlign w:val="center"/>
          </w:tcPr>
          <w:p w14:paraId="577E0A4F" w14:textId="7C93147F" w:rsidR="0031328D" w:rsidRPr="00CE29B0" w:rsidRDefault="0031328D" w:rsidP="00CE29B0">
            <w:pPr>
              <w:jc w:val="center"/>
              <w:rPr>
                <w:sz w:val="16"/>
                <w:szCs w:val="16"/>
              </w:rPr>
            </w:pPr>
          </w:p>
        </w:tc>
        <w:tc>
          <w:tcPr>
            <w:tcW w:w="236" w:type="dxa"/>
            <w:shd w:val="clear" w:color="auto" w:fill="auto"/>
            <w:vAlign w:val="center"/>
          </w:tcPr>
          <w:p w14:paraId="195E6C04" w14:textId="3186405A" w:rsidR="0031328D" w:rsidRPr="00CE29B0" w:rsidRDefault="0031328D" w:rsidP="00CE29B0">
            <w:pPr>
              <w:jc w:val="center"/>
              <w:rPr>
                <w:sz w:val="16"/>
                <w:szCs w:val="16"/>
              </w:rPr>
            </w:pPr>
          </w:p>
        </w:tc>
        <w:tc>
          <w:tcPr>
            <w:tcW w:w="283" w:type="dxa"/>
            <w:shd w:val="clear" w:color="auto" w:fill="auto"/>
            <w:vAlign w:val="center"/>
          </w:tcPr>
          <w:p w14:paraId="56629DD5" w14:textId="065F8C0C" w:rsidR="0031328D" w:rsidRPr="00CE29B0" w:rsidRDefault="0031328D" w:rsidP="00CE29B0">
            <w:pPr>
              <w:jc w:val="center"/>
              <w:rPr>
                <w:sz w:val="16"/>
                <w:szCs w:val="16"/>
              </w:rPr>
            </w:pPr>
          </w:p>
        </w:tc>
        <w:tc>
          <w:tcPr>
            <w:tcW w:w="284" w:type="dxa"/>
            <w:shd w:val="clear" w:color="auto" w:fill="auto"/>
            <w:vAlign w:val="center"/>
          </w:tcPr>
          <w:p w14:paraId="204DE00E" w14:textId="1A8C698D" w:rsidR="0031328D" w:rsidRPr="00CE29B0" w:rsidRDefault="0031328D" w:rsidP="00CE29B0">
            <w:pPr>
              <w:jc w:val="center"/>
              <w:rPr>
                <w:sz w:val="16"/>
                <w:szCs w:val="16"/>
              </w:rPr>
            </w:pPr>
          </w:p>
        </w:tc>
        <w:tc>
          <w:tcPr>
            <w:tcW w:w="236" w:type="dxa"/>
            <w:shd w:val="clear" w:color="auto" w:fill="auto"/>
            <w:vAlign w:val="center"/>
          </w:tcPr>
          <w:p w14:paraId="66992D3C" w14:textId="17B9FAC0" w:rsidR="0031328D" w:rsidRPr="00CE29B0" w:rsidRDefault="0031328D" w:rsidP="00CE29B0">
            <w:pPr>
              <w:jc w:val="center"/>
              <w:rPr>
                <w:sz w:val="16"/>
                <w:szCs w:val="16"/>
              </w:rPr>
            </w:pPr>
          </w:p>
        </w:tc>
        <w:tc>
          <w:tcPr>
            <w:tcW w:w="284" w:type="dxa"/>
            <w:shd w:val="clear" w:color="auto" w:fill="auto"/>
            <w:vAlign w:val="center"/>
          </w:tcPr>
          <w:p w14:paraId="1D6940D3" w14:textId="54D557E3" w:rsidR="0031328D" w:rsidRPr="00CE29B0" w:rsidRDefault="0031328D" w:rsidP="00CE29B0">
            <w:pPr>
              <w:jc w:val="center"/>
              <w:rPr>
                <w:sz w:val="16"/>
                <w:szCs w:val="16"/>
              </w:rPr>
            </w:pPr>
          </w:p>
        </w:tc>
        <w:tc>
          <w:tcPr>
            <w:tcW w:w="284" w:type="dxa"/>
            <w:shd w:val="clear" w:color="auto" w:fill="auto"/>
            <w:vAlign w:val="center"/>
          </w:tcPr>
          <w:p w14:paraId="69E892F3" w14:textId="17998BE4" w:rsidR="0031328D" w:rsidRPr="00CE29B0" w:rsidRDefault="0031328D" w:rsidP="00CE29B0">
            <w:pPr>
              <w:jc w:val="center"/>
              <w:rPr>
                <w:sz w:val="16"/>
                <w:szCs w:val="16"/>
              </w:rPr>
            </w:pPr>
          </w:p>
        </w:tc>
        <w:tc>
          <w:tcPr>
            <w:tcW w:w="283" w:type="dxa"/>
            <w:shd w:val="clear" w:color="auto" w:fill="auto"/>
            <w:vAlign w:val="center"/>
          </w:tcPr>
          <w:p w14:paraId="1A5A6C3D" w14:textId="789856EF" w:rsidR="0031328D" w:rsidRPr="00CE29B0" w:rsidRDefault="0031328D" w:rsidP="00CE29B0">
            <w:pPr>
              <w:jc w:val="center"/>
              <w:rPr>
                <w:sz w:val="16"/>
                <w:szCs w:val="16"/>
              </w:rPr>
            </w:pPr>
          </w:p>
        </w:tc>
        <w:tc>
          <w:tcPr>
            <w:tcW w:w="284" w:type="dxa"/>
            <w:shd w:val="clear" w:color="auto" w:fill="auto"/>
            <w:vAlign w:val="center"/>
          </w:tcPr>
          <w:p w14:paraId="19F73295" w14:textId="074BF601" w:rsidR="0031328D" w:rsidRPr="00CE29B0" w:rsidRDefault="0031328D" w:rsidP="00CE29B0">
            <w:pPr>
              <w:jc w:val="center"/>
              <w:rPr>
                <w:sz w:val="16"/>
                <w:szCs w:val="16"/>
              </w:rPr>
            </w:pPr>
          </w:p>
        </w:tc>
        <w:tc>
          <w:tcPr>
            <w:tcW w:w="283" w:type="dxa"/>
            <w:shd w:val="clear" w:color="auto" w:fill="auto"/>
            <w:vAlign w:val="center"/>
          </w:tcPr>
          <w:p w14:paraId="3B5C507A" w14:textId="08293C7D" w:rsidR="0031328D" w:rsidRPr="00CE29B0" w:rsidRDefault="0031328D" w:rsidP="00CE29B0">
            <w:pPr>
              <w:jc w:val="center"/>
              <w:rPr>
                <w:sz w:val="16"/>
                <w:szCs w:val="16"/>
              </w:rPr>
            </w:pPr>
          </w:p>
        </w:tc>
        <w:tc>
          <w:tcPr>
            <w:tcW w:w="284" w:type="dxa"/>
            <w:shd w:val="clear" w:color="auto" w:fill="auto"/>
            <w:vAlign w:val="center"/>
          </w:tcPr>
          <w:p w14:paraId="5F8823B2" w14:textId="31023CC3" w:rsidR="0031328D" w:rsidRPr="00CE29B0" w:rsidRDefault="0031328D" w:rsidP="00CE29B0">
            <w:pPr>
              <w:jc w:val="center"/>
              <w:rPr>
                <w:sz w:val="16"/>
                <w:szCs w:val="16"/>
              </w:rPr>
            </w:pPr>
          </w:p>
        </w:tc>
        <w:tc>
          <w:tcPr>
            <w:tcW w:w="283" w:type="dxa"/>
            <w:shd w:val="clear" w:color="auto" w:fill="auto"/>
            <w:vAlign w:val="center"/>
          </w:tcPr>
          <w:p w14:paraId="04CE5988" w14:textId="3DE1C4E7" w:rsidR="0031328D" w:rsidRPr="00CE29B0" w:rsidRDefault="0031328D" w:rsidP="00CE29B0">
            <w:pPr>
              <w:jc w:val="center"/>
              <w:rPr>
                <w:sz w:val="16"/>
                <w:szCs w:val="16"/>
              </w:rPr>
            </w:pPr>
          </w:p>
        </w:tc>
        <w:tc>
          <w:tcPr>
            <w:tcW w:w="284" w:type="dxa"/>
            <w:shd w:val="clear" w:color="auto" w:fill="auto"/>
            <w:vAlign w:val="center"/>
          </w:tcPr>
          <w:p w14:paraId="7B4D5F2A" w14:textId="194BB760" w:rsidR="0031328D" w:rsidRPr="00CE29B0" w:rsidRDefault="0031328D" w:rsidP="00CE29B0">
            <w:pPr>
              <w:jc w:val="center"/>
              <w:rPr>
                <w:sz w:val="16"/>
                <w:szCs w:val="16"/>
              </w:rPr>
            </w:pPr>
          </w:p>
        </w:tc>
        <w:tc>
          <w:tcPr>
            <w:tcW w:w="283" w:type="dxa"/>
            <w:shd w:val="clear" w:color="auto" w:fill="auto"/>
            <w:vAlign w:val="center"/>
          </w:tcPr>
          <w:p w14:paraId="6248C744" w14:textId="08C68F1B" w:rsidR="0031328D" w:rsidRPr="00CE29B0" w:rsidRDefault="0031328D" w:rsidP="00CE29B0">
            <w:pPr>
              <w:jc w:val="center"/>
              <w:rPr>
                <w:sz w:val="16"/>
                <w:szCs w:val="16"/>
              </w:rPr>
            </w:pPr>
          </w:p>
        </w:tc>
        <w:tc>
          <w:tcPr>
            <w:tcW w:w="284" w:type="dxa"/>
            <w:shd w:val="clear" w:color="auto" w:fill="auto"/>
            <w:vAlign w:val="center"/>
          </w:tcPr>
          <w:p w14:paraId="1D116308" w14:textId="446CBF3F" w:rsidR="0031328D" w:rsidRPr="00CE29B0" w:rsidRDefault="0031328D" w:rsidP="00CE29B0">
            <w:pPr>
              <w:jc w:val="center"/>
              <w:rPr>
                <w:sz w:val="16"/>
                <w:szCs w:val="16"/>
              </w:rPr>
            </w:pPr>
          </w:p>
        </w:tc>
        <w:tc>
          <w:tcPr>
            <w:tcW w:w="283" w:type="dxa"/>
            <w:shd w:val="clear" w:color="auto" w:fill="auto"/>
            <w:vAlign w:val="center"/>
          </w:tcPr>
          <w:p w14:paraId="3F10EFE4" w14:textId="1AF1B5D2" w:rsidR="0031328D" w:rsidRPr="00CE29B0" w:rsidRDefault="0031328D" w:rsidP="00CE29B0">
            <w:pPr>
              <w:jc w:val="center"/>
              <w:rPr>
                <w:sz w:val="16"/>
                <w:szCs w:val="16"/>
              </w:rPr>
            </w:pPr>
          </w:p>
        </w:tc>
        <w:tc>
          <w:tcPr>
            <w:tcW w:w="284" w:type="dxa"/>
            <w:vAlign w:val="center"/>
          </w:tcPr>
          <w:p w14:paraId="07CFCA55" w14:textId="77777777" w:rsidR="0031328D" w:rsidRPr="00CE29B0" w:rsidRDefault="0031328D" w:rsidP="00CE29B0">
            <w:pPr>
              <w:jc w:val="center"/>
              <w:rPr>
                <w:sz w:val="16"/>
                <w:szCs w:val="16"/>
              </w:rPr>
            </w:pPr>
          </w:p>
        </w:tc>
      </w:tr>
      <w:tr w:rsidR="00CE29B0" w:rsidRPr="00CE29B0" w14:paraId="52F9FC3D" w14:textId="77777777" w:rsidTr="00CE29B0">
        <w:trPr>
          <w:trHeight w:val="20"/>
        </w:trPr>
        <w:tc>
          <w:tcPr>
            <w:tcW w:w="851" w:type="dxa"/>
            <w:shd w:val="clear" w:color="auto" w:fill="auto"/>
            <w:vAlign w:val="center"/>
          </w:tcPr>
          <w:p w14:paraId="7CDD8098" w14:textId="77777777" w:rsidR="0031328D" w:rsidRPr="00CE29B0" w:rsidRDefault="001F2138">
            <w:pPr>
              <w:jc w:val="both"/>
              <w:rPr>
                <w:sz w:val="16"/>
                <w:szCs w:val="16"/>
              </w:rPr>
            </w:pPr>
            <w:r w:rsidRPr="00CE29B0">
              <w:rPr>
                <w:sz w:val="16"/>
                <w:szCs w:val="16"/>
              </w:rPr>
              <w:t>МДК.02.01</w:t>
            </w:r>
          </w:p>
        </w:tc>
        <w:tc>
          <w:tcPr>
            <w:tcW w:w="2977" w:type="dxa"/>
            <w:shd w:val="clear" w:color="auto" w:fill="auto"/>
            <w:vAlign w:val="center"/>
          </w:tcPr>
          <w:p w14:paraId="589B45D9" w14:textId="77777777" w:rsidR="0031328D" w:rsidRPr="00CE29B0" w:rsidRDefault="001F2138" w:rsidP="00CE29B0">
            <w:pPr>
              <w:rPr>
                <w:sz w:val="16"/>
                <w:szCs w:val="16"/>
              </w:rPr>
            </w:pPr>
            <w:r w:rsidRPr="00CE29B0">
              <w:rPr>
                <w:sz w:val="16"/>
                <w:szCs w:val="16"/>
              </w:rPr>
              <w:t>Теоретические основы дошкольного образования</w:t>
            </w:r>
          </w:p>
        </w:tc>
        <w:tc>
          <w:tcPr>
            <w:tcW w:w="425" w:type="dxa"/>
            <w:shd w:val="clear" w:color="auto" w:fill="auto"/>
            <w:vAlign w:val="center"/>
          </w:tcPr>
          <w:p w14:paraId="57D36EC5" w14:textId="77777777" w:rsidR="0031328D" w:rsidRPr="00CE29B0" w:rsidRDefault="001F2138" w:rsidP="00CE29B0">
            <w:pPr>
              <w:jc w:val="center"/>
              <w:rPr>
                <w:sz w:val="16"/>
                <w:szCs w:val="16"/>
              </w:rPr>
            </w:pPr>
            <w:r w:rsidRPr="00CE29B0">
              <w:rPr>
                <w:sz w:val="16"/>
                <w:szCs w:val="16"/>
              </w:rPr>
              <w:t>О</w:t>
            </w:r>
          </w:p>
        </w:tc>
        <w:tc>
          <w:tcPr>
            <w:tcW w:w="426" w:type="dxa"/>
            <w:shd w:val="clear" w:color="auto" w:fill="auto"/>
            <w:vAlign w:val="center"/>
          </w:tcPr>
          <w:p w14:paraId="654D6CB5" w14:textId="77777777" w:rsidR="0031328D" w:rsidRPr="00CE29B0" w:rsidRDefault="001F2138" w:rsidP="00CE29B0">
            <w:pPr>
              <w:jc w:val="center"/>
              <w:rPr>
                <w:sz w:val="16"/>
                <w:szCs w:val="16"/>
              </w:rPr>
            </w:pPr>
            <w:r w:rsidRPr="00CE29B0">
              <w:rPr>
                <w:sz w:val="16"/>
                <w:szCs w:val="16"/>
              </w:rPr>
              <w:t>О</w:t>
            </w:r>
          </w:p>
        </w:tc>
        <w:tc>
          <w:tcPr>
            <w:tcW w:w="425" w:type="dxa"/>
            <w:shd w:val="clear" w:color="auto" w:fill="auto"/>
            <w:vAlign w:val="center"/>
          </w:tcPr>
          <w:p w14:paraId="6650403B" w14:textId="45D8FC46" w:rsidR="0031328D" w:rsidRPr="00CE29B0" w:rsidRDefault="0031328D" w:rsidP="00CE29B0">
            <w:pPr>
              <w:jc w:val="center"/>
              <w:rPr>
                <w:sz w:val="16"/>
                <w:szCs w:val="16"/>
              </w:rPr>
            </w:pPr>
          </w:p>
        </w:tc>
        <w:tc>
          <w:tcPr>
            <w:tcW w:w="425" w:type="dxa"/>
            <w:shd w:val="clear" w:color="auto" w:fill="auto"/>
            <w:vAlign w:val="center"/>
          </w:tcPr>
          <w:p w14:paraId="2FBD0787" w14:textId="77777777" w:rsidR="0031328D" w:rsidRPr="00CE29B0" w:rsidRDefault="001F2138" w:rsidP="00CE29B0">
            <w:pPr>
              <w:jc w:val="center"/>
              <w:rPr>
                <w:sz w:val="16"/>
                <w:szCs w:val="16"/>
              </w:rPr>
            </w:pPr>
            <w:r w:rsidRPr="00CE29B0">
              <w:rPr>
                <w:sz w:val="16"/>
                <w:szCs w:val="16"/>
              </w:rPr>
              <w:t>О</w:t>
            </w:r>
          </w:p>
        </w:tc>
        <w:tc>
          <w:tcPr>
            <w:tcW w:w="425" w:type="dxa"/>
            <w:shd w:val="clear" w:color="auto" w:fill="auto"/>
            <w:vAlign w:val="center"/>
          </w:tcPr>
          <w:p w14:paraId="01D695B2" w14:textId="77777777" w:rsidR="0031328D" w:rsidRPr="00CE29B0" w:rsidRDefault="001F2138" w:rsidP="00CE29B0">
            <w:pPr>
              <w:jc w:val="center"/>
              <w:rPr>
                <w:sz w:val="16"/>
                <w:szCs w:val="16"/>
              </w:rPr>
            </w:pPr>
            <w:r w:rsidRPr="00CE29B0">
              <w:rPr>
                <w:sz w:val="16"/>
                <w:szCs w:val="16"/>
              </w:rPr>
              <w:t>О</w:t>
            </w:r>
          </w:p>
        </w:tc>
        <w:tc>
          <w:tcPr>
            <w:tcW w:w="426" w:type="dxa"/>
            <w:shd w:val="clear" w:color="auto" w:fill="auto"/>
            <w:vAlign w:val="center"/>
          </w:tcPr>
          <w:p w14:paraId="2039845D" w14:textId="77777777" w:rsidR="0031328D" w:rsidRPr="00CE29B0" w:rsidRDefault="001F2138" w:rsidP="00CE29B0">
            <w:pPr>
              <w:jc w:val="center"/>
              <w:rPr>
                <w:sz w:val="16"/>
                <w:szCs w:val="16"/>
              </w:rPr>
            </w:pPr>
            <w:r w:rsidRPr="00CE29B0">
              <w:rPr>
                <w:sz w:val="16"/>
                <w:szCs w:val="16"/>
              </w:rPr>
              <w:t>О</w:t>
            </w:r>
          </w:p>
        </w:tc>
        <w:tc>
          <w:tcPr>
            <w:tcW w:w="425" w:type="dxa"/>
            <w:shd w:val="clear" w:color="auto" w:fill="auto"/>
            <w:vAlign w:val="center"/>
          </w:tcPr>
          <w:p w14:paraId="5997AE31" w14:textId="3052F21B" w:rsidR="0031328D" w:rsidRPr="00CE29B0" w:rsidRDefault="0031328D" w:rsidP="00CE29B0">
            <w:pPr>
              <w:jc w:val="center"/>
              <w:rPr>
                <w:sz w:val="16"/>
                <w:szCs w:val="16"/>
              </w:rPr>
            </w:pPr>
          </w:p>
        </w:tc>
        <w:tc>
          <w:tcPr>
            <w:tcW w:w="425" w:type="dxa"/>
            <w:shd w:val="clear" w:color="auto" w:fill="auto"/>
            <w:vAlign w:val="center"/>
          </w:tcPr>
          <w:p w14:paraId="2B026671" w14:textId="791EC621" w:rsidR="0031328D" w:rsidRPr="00CE29B0" w:rsidRDefault="0031328D" w:rsidP="00CE29B0">
            <w:pPr>
              <w:jc w:val="center"/>
              <w:rPr>
                <w:sz w:val="16"/>
                <w:szCs w:val="16"/>
              </w:rPr>
            </w:pPr>
          </w:p>
        </w:tc>
        <w:tc>
          <w:tcPr>
            <w:tcW w:w="425" w:type="dxa"/>
            <w:shd w:val="clear" w:color="auto" w:fill="auto"/>
            <w:vAlign w:val="center"/>
          </w:tcPr>
          <w:p w14:paraId="1620D252" w14:textId="77777777" w:rsidR="0031328D" w:rsidRPr="00CE29B0" w:rsidRDefault="001F2138" w:rsidP="00CE29B0">
            <w:pPr>
              <w:jc w:val="center"/>
              <w:rPr>
                <w:sz w:val="16"/>
                <w:szCs w:val="16"/>
              </w:rPr>
            </w:pPr>
            <w:r w:rsidRPr="00CE29B0">
              <w:rPr>
                <w:sz w:val="16"/>
                <w:szCs w:val="16"/>
              </w:rPr>
              <w:t>О</w:t>
            </w:r>
          </w:p>
        </w:tc>
        <w:tc>
          <w:tcPr>
            <w:tcW w:w="284" w:type="dxa"/>
            <w:shd w:val="clear" w:color="auto" w:fill="auto"/>
            <w:vAlign w:val="center"/>
          </w:tcPr>
          <w:p w14:paraId="04316265" w14:textId="2CA3D567" w:rsidR="0031328D" w:rsidRPr="00CE29B0" w:rsidRDefault="0031328D" w:rsidP="00CE29B0">
            <w:pPr>
              <w:jc w:val="center"/>
              <w:rPr>
                <w:sz w:val="16"/>
                <w:szCs w:val="16"/>
              </w:rPr>
            </w:pPr>
          </w:p>
        </w:tc>
        <w:tc>
          <w:tcPr>
            <w:tcW w:w="283" w:type="dxa"/>
            <w:shd w:val="clear" w:color="auto" w:fill="auto"/>
            <w:vAlign w:val="center"/>
          </w:tcPr>
          <w:p w14:paraId="75985E8E" w14:textId="243E9C2C" w:rsidR="0031328D" w:rsidRPr="00CE29B0" w:rsidRDefault="0031328D" w:rsidP="00CE29B0">
            <w:pPr>
              <w:jc w:val="center"/>
              <w:rPr>
                <w:sz w:val="16"/>
                <w:szCs w:val="16"/>
              </w:rPr>
            </w:pPr>
          </w:p>
        </w:tc>
        <w:tc>
          <w:tcPr>
            <w:tcW w:w="284" w:type="dxa"/>
            <w:shd w:val="clear" w:color="auto" w:fill="auto"/>
            <w:vAlign w:val="center"/>
          </w:tcPr>
          <w:p w14:paraId="717071AF" w14:textId="10FA0FF7" w:rsidR="0031328D" w:rsidRPr="00CE29B0" w:rsidRDefault="0031328D" w:rsidP="00CE29B0">
            <w:pPr>
              <w:jc w:val="center"/>
              <w:rPr>
                <w:sz w:val="16"/>
                <w:szCs w:val="16"/>
              </w:rPr>
            </w:pPr>
          </w:p>
        </w:tc>
        <w:tc>
          <w:tcPr>
            <w:tcW w:w="284" w:type="dxa"/>
            <w:shd w:val="clear" w:color="auto" w:fill="auto"/>
            <w:vAlign w:val="center"/>
          </w:tcPr>
          <w:p w14:paraId="01C62969" w14:textId="6443313F" w:rsidR="0031328D" w:rsidRPr="00CE29B0" w:rsidRDefault="0031328D" w:rsidP="00CE29B0">
            <w:pPr>
              <w:jc w:val="center"/>
              <w:rPr>
                <w:sz w:val="16"/>
                <w:szCs w:val="16"/>
              </w:rPr>
            </w:pPr>
          </w:p>
        </w:tc>
        <w:tc>
          <w:tcPr>
            <w:tcW w:w="283" w:type="dxa"/>
            <w:shd w:val="clear" w:color="auto" w:fill="auto"/>
            <w:vAlign w:val="center"/>
          </w:tcPr>
          <w:p w14:paraId="2A2F44BD" w14:textId="00C538C6" w:rsidR="0031328D" w:rsidRPr="00CE29B0" w:rsidRDefault="0031328D" w:rsidP="00CE29B0">
            <w:pPr>
              <w:jc w:val="center"/>
              <w:rPr>
                <w:sz w:val="16"/>
                <w:szCs w:val="16"/>
              </w:rPr>
            </w:pPr>
          </w:p>
        </w:tc>
        <w:tc>
          <w:tcPr>
            <w:tcW w:w="283" w:type="dxa"/>
            <w:shd w:val="clear" w:color="auto" w:fill="auto"/>
            <w:vAlign w:val="center"/>
          </w:tcPr>
          <w:p w14:paraId="726CC4DA" w14:textId="77777777" w:rsidR="0031328D" w:rsidRPr="00CE29B0" w:rsidRDefault="001F2138" w:rsidP="00CE29B0">
            <w:pPr>
              <w:jc w:val="center"/>
              <w:rPr>
                <w:sz w:val="16"/>
                <w:szCs w:val="16"/>
              </w:rPr>
            </w:pPr>
            <w:r w:rsidRPr="00CE29B0">
              <w:rPr>
                <w:sz w:val="16"/>
                <w:szCs w:val="16"/>
              </w:rPr>
              <w:t>О</w:t>
            </w:r>
          </w:p>
        </w:tc>
        <w:tc>
          <w:tcPr>
            <w:tcW w:w="284" w:type="dxa"/>
            <w:shd w:val="clear" w:color="auto" w:fill="auto"/>
            <w:vAlign w:val="center"/>
          </w:tcPr>
          <w:p w14:paraId="51C8C6E5" w14:textId="77777777" w:rsidR="0031328D" w:rsidRPr="00CE29B0" w:rsidRDefault="001F2138" w:rsidP="00CE29B0">
            <w:pPr>
              <w:jc w:val="center"/>
              <w:rPr>
                <w:sz w:val="16"/>
                <w:szCs w:val="16"/>
              </w:rPr>
            </w:pPr>
            <w:r w:rsidRPr="00CE29B0">
              <w:rPr>
                <w:sz w:val="16"/>
                <w:szCs w:val="16"/>
              </w:rPr>
              <w:t>О</w:t>
            </w:r>
          </w:p>
        </w:tc>
        <w:tc>
          <w:tcPr>
            <w:tcW w:w="283" w:type="dxa"/>
            <w:shd w:val="clear" w:color="auto" w:fill="auto"/>
            <w:vAlign w:val="center"/>
          </w:tcPr>
          <w:p w14:paraId="1E832805" w14:textId="77777777" w:rsidR="0031328D" w:rsidRPr="00CE29B0" w:rsidRDefault="001F2138" w:rsidP="00CE29B0">
            <w:pPr>
              <w:jc w:val="center"/>
              <w:rPr>
                <w:sz w:val="16"/>
                <w:szCs w:val="16"/>
              </w:rPr>
            </w:pPr>
            <w:r w:rsidRPr="00CE29B0">
              <w:rPr>
                <w:sz w:val="16"/>
                <w:szCs w:val="16"/>
              </w:rPr>
              <w:t>О</w:t>
            </w:r>
          </w:p>
        </w:tc>
        <w:tc>
          <w:tcPr>
            <w:tcW w:w="236" w:type="dxa"/>
            <w:shd w:val="clear" w:color="auto" w:fill="auto"/>
            <w:vAlign w:val="center"/>
          </w:tcPr>
          <w:p w14:paraId="28A2FFB7" w14:textId="77777777" w:rsidR="0031328D" w:rsidRPr="00CE29B0" w:rsidRDefault="001F2138" w:rsidP="00CE29B0">
            <w:pPr>
              <w:jc w:val="center"/>
              <w:rPr>
                <w:sz w:val="16"/>
                <w:szCs w:val="16"/>
              </w:rPr>
            </w:pPr>
            <w:r w:rsidRPr="00CE29B0">
              <w:rPr>
                <w:sz w:val="16"/>
                <w:szCs w:val="16"/>
              </w:rPr>
              <w:t>О</w:t>
            </w:r>
          </w:p>
        </w:tc>
        <w:tc>
          <w:tcPr>
            <w:tcW w:w="331" w:type="dxa"/>
            <w:shd w:val="clear" w:color="auto" w:fill="auto"/>
            <w:vAlign w:val="center"/>
          </w:tcPr>
          <w:p w14:paraId="1038D64A" w14:textId="77777777" w:rsidR="0031328D" w:rsidRPr="00CE29B0" w:rsidRDefault="001F2138" w:rsidP="00CE29B0">
            <w:pPr>
              <w:jc w:val="center"/>
              <w:rPr>
                <w:sz w:val="16"/>
                <w:szCs w:val="16"/>
              </w:rPr>
            </w:pPr>
            <w:r w:rsidRPr="00CE29B0">
              <w:rPr>
                <w:sz w:val="16"/>
                <w:szCs w:val="16"/>
              </w:rPr>
              <w:t>О</w:t>
            </w:r>
          </w:p>
        </w:tc>
        <w:tc>
          <w:tcPr>
            <w:tcW w:w="284" w:type="dxa"/>
            <w:shd w:val="clear" w:color="auto" w:fill="auto"/>
            <w:vAlign w:val="center"/>
          </w:tcPr>
          <w:p w14:paraId="6F81A14F" w14:textId="77777777" w:rsidR="0031328D" w:rsidRPr="00CE29B0" w:rsidRDefault="001F2138" w:rsidP="00CE29B0">
            <w:pPr>
              <w:jc w:val="center"/>
              <w:rPr>
                <w:sz w:val="16"/>
                <w:szCs w:val="16"/>
              </w:rPr>
            </w:pPr>
            <w:r w:rsidRPr="00CE29B0">
              <w:rPr>
                <w:sz w:val="16"/>
                <w:szCs w:val="16"/>
              </w:rPr>
              <w:t>О</w:t>
            </w:r>
          </w:p>
        </w:tc>
        <w:tc>
          <w:tcPr>
            <w:tcW w:w="236" w:type="dxa"/>
            <w:shd w:val="clear" w:color="auto" w:fill="auto"/>
            <w:vAlign w:val="center"/>
          </w:tcPr>
          <w:p w14:paraId="5B163807" w14:textId="77777777" w:rsidR="0031328D" w:rsidRPr="00CE29B0" w:rsidRDefault="001F2138" w:rsidP="00CE29B0">
            <w:pPr>
              <w:jc w:val="center"/>
              <w:rPr>
                <w:sz w:val="16"/>
                <w:szCs w:val="16"/>
              </w:rPr>
            </w:pPr>
            <w:r w:rsidRPr="00CE29B0">
              <w:rPr>
                <w:sz w:val="16"/>
                <w:szCs w:val="16"/>
              </w:rPr>
              <w:t>О</w:t>
            </w:r>
          </w:p>
        </w:tc>
        <w:tc>
          <w:tcPr>
            <w:tcW w:w="236" w:type="dxa"/>
            <w:shd w:val="clear" w:color="auto" w:fill="auto"/>
            <w:vAlign w:val="center"/>
          </w:tcPr>
          <w:p w14:paraId="7E7046C5" w14:textId="291FB336" w:rsidR="0031328D" w:rsidRPr="00CE29B0" w:rsidRDefault="0031328D" w:rsidP="00CE29B0">
            <w:pPr>
              <w:jc w:val="center"/>
              <w:rPr>
                <w:sz w:val="16"/>
                <w:szCs w:val="16"/>
              </w:rPr>
            </w:pPr>
          </w:p>
        </w:tc>
        <w:tc>
          <w:tcPr>
            <w:tcW w:w="283" w:type="dxa"/>
            <w:shd w:val="clear" w:color="auto" w:fill="auto"/>
            <w:vAlign w:val="center"/>
          </w:tcPr>
          <w:p w14:paraId="3457F8CA" w14:textId="402AE9B2" w:rsidR="0031328D" w:rsidRPr="00CE29B0" w:rsidRDefault="0031328D" w:rsidP="00CE29B0">
            <w:pPr>
              <w:jc w:val="center"/>
              <w:rPr>
                <w:sz w:val="16"/>
                <w:szCs w:val="16"/>
              </w:rPr>
            </w:pPr>
          </w:p>
        </w:tc>
        <w:tc>
          <w:tcPr>
            <w:tcW w:w="284" w:type="dxa"/>
            <w:shd w:val="clear" w:color="auto" w:fill="auto"/>
            <w:vAlign w:val="center"/>
          </w:tcPr>
          <w:p w14:paraId="2DF035BA" w14:textId="49543727" w:rsidR="0031328D" w:rsidRPr="00CE29B0" w:rsidRDefault="0031328D" w:rsidP="00CE29B0">
            <w:pPr>
              <w:jc w:val="center"/>
              <w:rPr>
                <w:sz w:val="16"/>
                <w:szCs w:val="16"/>
              </w:rPr>
            </w:pPr>
          </w:p>
        </w:tc>
        <w:tc>
          <w:tcPr>
            <w:tcW w:w="236" w:type="dxa"/>
            <w:shd w:val="clear" w:color="auto" w:fill="auto"/>
            <w:vAlign w:val="center"/>
          </w:tcPr>
          <w:p w14:paraId="7349D9F6" w14:textId="3ED4C176" w:rsidR="0031328D" w:rsidRPr="00CE29B0" w:rsidRDefault="0031328D" w:rsidP="00CE29B0">
            <w:pPr>
              <w:jc w:val="center"/>
              <w:rPr>
                <w:sz w:val="16"/>
                <w:szCs w:val="16"/>
              </w:rPr>
            </w:pPr>
          </w:p>
        </w:tc>
        <w:tc>
          <w:tcPr>
            <w:tcW w:w="284" w:type="dxa"/>
            <w:shd w:val="clear" w:color="auto" w:fill="auto"/>
            <w:vAlign w:val="center"/>
          </w:tcPr>
          <w:p w14:paraId="733BB7D0" w14:textId="030EB419" w:rsidR="0031328D" w:rsidRPr="00CE29B0" w:rsidRDefault="0031328D" w:rsidP="00CE29B0">
            <w:pPr>
              <w:jc w:val="center"/>
              <w:rPr>
                <w:sz w:val="16"/>
                <w:szCs w:val="16"/>
              </w:rPr>
            </w:pPr>
          </w:p>
        </w:tc>
        <w:tc>
          <w:tcPr>
            <w:tcW w:w="284" w:type="dxa"/>
            <w:shd w:val="clear" w:color="auto" w:fill="auto"/>
            <w:vAlign w:val="center"/>
          </w:tcPr>
          <w:p w14:paraId="550793BB" w14:textId="661FC998" w:rsidR="0031328D" w:rsidRPr="00CE29B0" w:rsidRDefault="0031328D" w:rsidP="00CE29B0">
            <w:pPr>
              <w:jc w:val="center"/>
              <w:rPr>
                <w:sz w:val="16"/>
                <w:szCs w:val="16"/>
              </w:rPr>
            </w:pPr>
          </w:p>
        </w:tc>
        <w:tc>
          <w:tcPr>
            <w:tcW w:w="283" w:type="dxa"/>
            <w:shd w:val="clear" w:color="auto" w:fill="auto"/>
            <w:vAlign w:val="center"/>
          </w:tcPr>
          <w:p w14:paraId="1EBB5FCD" w14:textId="6C85B3FF" w:rsidR="0031328D" w:rsidRPr="00CE29B0" w:rsidRDefault="0031328D" w:rsidP="00CE29B0">
            <w:pPr>
              <w:jc w:val="center"/>
              <w:rPr>
                <w:sz w:val="16"/>
                <w:szCs w:val="16"/>
              </w:rPr>
            </w:pPr>
          </w:p>
        </w:tc>
        <w:tc>
          <w:tcPr>
            <w:tcW w:w="284" w:type="dxa"/>
            <w:shd w:val="clear" w:color="auto" w:fill="auto"/>
            <w:vAlign w:val="center"/>
          </w:tcPr>
          <w:p w14:paraId="15570069" w14:textId="60571E11" w:rsidR="0031328D" w:rsidRPr="00CE29B0" w:rsidRDefault="0031328D" w:rsidP="00CE29B0">
            <w:pPr>
              <w:jc w:val="center"/>
              <w:rPr>
                <w:sz w:val="16"/>
                <w:szCs w:val="16"/>
              </w:rPr>
            </w:pPr>
          </w:p>
        </w:tc>
        <w:tc>
          <w:tcPr>
            <w:tcW w:w="283" w:type="dxa"/>
            <w:shd w:val="clear" w:color="auto" w:fill="auto"/>
            <w:vAlign w:val="center"/>
          </w:tcPr>
          <w:p w14:paraId="45B773D1" w14:textId="092969B1" w:rsidR="0031328D" w:rsidRPr="00CE29B0" w:rsidRDefault="0031328D" w:rsidP="00CE29B0">
            <w:pPr>
              <w:jc w:val="center"/>
              <w:rPr>
                <w:sz w:val="16"/>
                <w:szCs w:val="16"/>
              </w:rPr>
            </w:pPr>
          </w:p>
        </w:tc>
        <w:tc>
          <w:tcPr>
            <w:tcW w:w="284" w:type="dxa"/>
            <w:shd w:val="clear" w:color="auto" w:fill="auto"/>
            <w:vAlign w:val="center"/>
          </w:tcPr>
          <w:p w14:paraId="29E2F131" w14:textId="14C853EA" w:rsidR="0031328D" w:rsidRPr="00CE29B0" w:rsidRDefault="0031328D" w:rsidP="00CE29B0">
            <w:pPr>
              <w:jc w:val="center"/>
              <w:rPr>
                <w:sz w:val="16"/>
                <w:szCs w:val="16"/>
              </w:rPr>
            </w:pPr>
          </w:p>
        </w:tc>
        <w:tc>
          <w:tcPr>
            <w:tcW w:w="283" w:type="dxa"/>
            <w:shd w:val="clear" w:color="auto" w:fill="auto"/>
            <w:vAlign w:val="center"/>
          </w:tcPr>
          <w:p w14:paraId="024BBD98" w14:textId="6447FCB7" w:rsidR="0031328D" w:rsidRPr="00CE29B0" w:rsidRDefault="0031328D" w:rsidP="00CE29B0">
            <w:pPr>
              <w:jc w:val="center"/>
              <w:rPr>
                <w:sz w:val="16"/>
                <w:szCs w:val="16"/>
              </w:rPr>
            </w:pPr>
          </w:p>
        </w:tc>
        <w:tc>
          <w:tcPr>
            <w:tcW w:w="284" w:type="dxa"/>
            <w:shd w:val="clear" w:color="auto" w:fill="auto"/>
            <w:vAlign w:val="center"/>
          </w:tcPr>
          <w:p w14:paraId="2EB52D10" w14:textId="38B6E7F9" w:rsidR="0031328D" w:rsidRPr="00CE29B0" w:rsidRDefault="0031328D" w:rsidP="00CE29B0">
            <w:pPr>
              <w:jc w:val="center"/>
              <w:rPr>
                <w:sz w:val="16"/>
                <w:szCs w:val="16"/>
              </w:rPr>
            </w:pPr>
          </w:p>
        </w:tc>
        <w:tc>
          <w:tcPr>
            <w:tcW w:w="283" w:type="dxa"/>
            <w:shd w:val="clear" w:color="auto" w:fill="auto"/>
            <w:vAlign w:val="center"/>
          </w:tcPr>
          <w:p w14:paraId="778E852B" w14:textId="5BEE2016" w:rsidR="0031328D" w:rsidRPr="00CE29B0" w:rsidRDefault="0031328D" w:rsidP="00CE29B0">
            <w:pPr>
              <w:jc w:val="center"/>
              <w:rPr>
                <w:sz w:val="16"/>
                <w:szCs w:val="16"/>
              </w:rPr>
            </w:pPr>
          </w:p>
        </w:tc>
        <w:tc>
          <w:tcPr>
            <w:tcW w:w="284" w:type="dxa"/>
            <w:shd w:val="clear" w:color="auto" w:fill="auto"/>
            <w:vAlign w:val="center"/>
          </w:tcPr>
          <w:p w14:paraId="3197C8F8" w14:textId="5951C3A8" w:rsidR="0031328D" w:rsidRPr="00CE29B0" w:rsidRDefault="0031328D" w:rsidP="00CE29B0">
            <w:pPr>
              <w:jc w:val="center"/>
              <w:rPr>
                <w:sz w:val="16"/>
                <w:szCs w:val="16"/>
              </w:rPr>
            </w:pPr>
          </w:p>
        </w:tc>
        <w:tc>
          <w:tcPr>
            <w:tcW w:w="283" w:type="dxa"/>
            <w:shd w:val="clear" w:color="auto" w:fill="auto"/>
            <w:vAlign w:val="center"/>
          </w:tcPr>
          <w:p w14:paraId="27059FCC" w14:textId="30CBF1CD" w:rsidR="0031328D" w:rsidRPr="00CE29B0" w:rsidRDefault="0031328D" w:rsidP="00CE29B0">
            <w:pPr>
              <w:jc w:val="center"/>
              <w:rPr>
                <w:sz w:val="16"/>
                <w:szCs w:val="16"/>
              </w:rPr>
            </w:pPr>
          </w:p>
        </w:tc>
        <w:tc>
          <w:tcPr>
            <w:tcW w:w="284" w:type="dxa"/>
            <w:vAlign w:val="center"/>
          </w:tcPr>
          <w:p w14:paraId="1DD01673" w14:textId="77777777" w:rsidR="0031328D" w:rsidRPr="00CE29B0" w:rsidRDefault="0031328D" w:rsidP="00CE29B0">
            <w:pPr>
              <w:jc w:val="center"/>
              <w:rPr>
                <w:sz w:val="16"/>
                <w:szCs w:val="16"/>
              </w:rPr>
            </w:pPr>
          </w:p>
        </w:tc>
      </w:tr>
      <w:tr w:rsidR="00CE29B0" w:rsidRPr="00CE29B0" w14:paraId="0B6A5253" w14:textId="77777777" w:rsidTr="00CE29B0">
        <w:trPr>
          <w:trHeight w:val="20"/>
        </w:trPr>
        <w:tc>
          <w:tcPr>
            <w:tcW w:w="851" w:type="dxa"/>
            <w:shd w:val="clear" w:color="auto" w:fill="auto"/>
            <w:vAlign w:val="center"/>
          </w:tcPr>
          <w:p w14:paraId="5B4E8E6B" w14:textId="77777777" w:rsidR="0031328D" w:rsidRPr="00CE29B0" w:rsidRDefault="001F2138">
            <w:pPr>
              <w:jc w:val="both"/>
              <w:rPr>
                <w:sz w:val="16"/>
                <w:szCs w:val="16"/>
              </w:rPr>
            </w:pPr>
            <w:r w:rsidRPr="00CE29B0">
              <w:rPr>
                <w:sz w:val="16"/>
                <w:szCs w:val="16"/>
              </w:rPr>
              <w:t>МДК.02.02</w:t>
            </w:r>
          </w:p>
        </w:tc>
        <w:tc>
          <w:tcPr>
            <w:tcW w:w="2977" w:type="dxa"/>
            <w:shd w:val="clear" w:color="auto" w:fill="auto"/>
            <w:vAlign w:val="center"/>
          </w:tcPr>
          <w:p w14:paraId="6FBA8C0A" w14:textId="77777777" w:rsidR="0031328D" w:rsidRPr="00CE29B0" w:rsidRDefault="001F2138" w:rsidP="00CE29B0">
            <w:pPr>
              <w:rPr>
                <w:sz w:val="16"/>
                <w:szCs w:val="16"/>
              </w:rPr>
            </w:pPr>
            <w:r w:rsidRPr="00CE29B0">
              <w:rPr>
                <w:sz w:val="16"/>
                <w:szCs w:val="16"/>
              </w:rPr>
              <w:t>Психолого-педагогические основы организации общения детей раннего и дошкольного возраста</w:t>
            </w:r>
          </w:p>
        </w:tc>
        <w:tc>
          <w:tcPr>
            <w:tcW w:w="425" w:type="dxa"/>
            <w:shd w:val="clear" w:color="auto" w:fill="auto"/>
            <w:vAlign w:val="center"/>
          </w:tcPr>
          <w:p w14:paraId="629B4E6C" w14:textId="77777777" w:rsidR="0031328D" w:rsidRPr="00CE29B0" w:rsidRDefault="001F2138" w:rsidP="00CE29B0">
            <w:pPr>
              <w:jc w:val="center"/>
              <w:rPr>
                <w:sz w:val="16"/>
                <w:szCs w:val="16"/>
              </w:rPr>
            </w:pPr>
            <w:r w:rsidRPr="00CE29B0">
              <w:rPr>
                <w:sz w:val="16"/>
                <w:szCs w:val="16"/>
              </w:rPr>
              <w:t>О</w:t>
            </w:r>
          </w:p>
        </w:tc>
        <w:tc>
          <w:tcPr>
            <w:tcW w:w="426" w:type="dxa"/>
            <w:shd w:val="clear" w:color="auto" w:fill="auto"/>
            <w:vAlign w:val="center"/>
          </w:tcPr>
          <w:p w14:paraId="7B1C698F" w14:textId="77777777" w:rsidR="0031328D" w:rsidRPr="00CE29B0" w:rsidRDefault="001F2138" w:rsidP="00CE29B0">
            <w:pPr>
              <w:jc w:val="center"/>
              <w:rPr>
                <w:sz w:val="16"/>
                <w:szCs w:val="16"/>
              </w:rPr>
            </w:pPr>
            <w:r w:rsidRPr="00CE29B0">
              <w:rPr>
                <w:sz w:val="16"/>
                <w:szCs w:val="16"/>
              </w:rPr>
              <w:t>О</w:t>
            </w:r>
          </w:p>
        </w:tc>
        <w:tc>
          <w:tcPr>
            <w:tcW w:w="425" w:type="dxa"/>
            <w:shd w:val="clear" w:color="auto" w:fill="auto"/>
            <w:vAlign w:val="center"/>
          </w:tcPr>
          <w:p w14:paraId="0C0A9B79" w14:textId="1B082349" w:rsidR="0031328D" w:rsidRPr="00CE29B0" w:rsidRDefault="0031328D" w:rsidP="00CE29B0">
            <w:pPr>
              <w:jc w:val="center"/>
              <w:rPr>
                <w:sz w:val="16"/>
                <w:szCs w:val="16"/>
              </w:rPr>
            </w:pPr>
          </w:p>
        </w:tc>
        <w:tc>
          <w:tcPr>
            <w:tcW w:w="425" w:type="dxa"/>
            <w:shd w:val="clear" w:color="auto" w:fill="auto"/>
            <w:vAlign w:val="center"/>
          </w:tcPr>
          <w:p w14:paraId="0DFB22A3" w14:textId="77777777" w:rsidR="0031328D" w:rsidRPr="00CE29B0" w:rsidRDefault="001F2138" w:rsidP="00CE29B0">
            <w:pPr>
              <w:jc w:val="center"/>
              <w:rPr>
                <w:sz w:val="16"/>
                <w:szCs w:val="16"/>
              </w:rPr>
            </w:pPr>
            <w:r w:rsidRPr="00CE29B0">
              <w:rPr>
                <w:sz w:val="16"/>
                <w:szCs w:val="16"/>
              </w:rPr>
              <w:t>О</w:t>
            </w:r>
          </w:p>
        </w:tc>
        <w:tc>
          <w:tcPr>
            <w:tcW w:w="425" w:type="dxa"/>
            <w:shd w:val="clear" w:color="auto" w:fill="auto"/>
            <w:vAlign w:val="center"/>
          </w:tcPr>
          <w:p w14:paraId="766C8B19" w14:textId="77777777" w:rsidR="0031328D" w:rsidRPr="00CE29B0" w:rsidRDefault="001F2138" w:rsidP="00CE29B0">
            <w:pPr>
              <w:jc w:val="center"/>
              <w:rPr>
                <w:sz w:val="16"/>
                <w:szCs w:val="16"/>
              </w:rPr>
            </w:pPr>
            <w:r w:rsidRPr="00CE29B0">
              <w:rPr>
                <w:sz w:val="16"/>
                <w:szCs w:val="16"/>
              </w:rPr>
              <w:t>О</w:t>
            </w:r>
          </w:p>
        </w:tc>
        <w:tc>
          <w:tcPr>
            <w:tcW w:w="426" w:type="dxa"/>
            <w:shd w:val="clear" w:color="auto" w:fill="auto"/>
            <w:vAlign w:val="center"/>
          </w:tcPr>
          <w:p w14:paraId="3D212DA7" w14:textId="77777777" w:rsidR="0031328D" w:rsidRPr="00CE29B0" w:rsidRDefault="001F2138" w:rsidP="00CE29B0">
            <w:pPr>
              <w:jc w:val="center"/>
              <w:rPr>
                <w:sz w:val="16"/>
                <w:szCs w:val="16"/>
              </w:rPr>
            </w:pPr>
            <w:r w:rsidRPr="00CE29B0">
              <w:rPr>
                <w:sz w:val="16"/>
                <w:szCs w:val="16"/>
              </w:rPr>
              <w:t>О</w:t>
            </w:r>
          </w:p>
        </w:tc>
        <w:tc>
          <w:tcPr>
            <w:tcW w:w="425" w:type="dxa"/>
            <w:shd w:val="clear" w:color="auto" w:fill="auto"/>
            <w:vAlign w:val="center"/>
          </w:tcPr>
          <w:p w14:paraId="3CE124FA" w14:textId="223E6AE2" w:rsidR="0031328D" w:rsidRPr="00CE29B0" w:rsidRDefault="0031328D" w:rsidP="00CE29B0">
            <w:pPr>
              <w:jc w:val="center"/>
              <w:rPr>
                <w:sz w:val="16"/>
                <w:szCs w:val="16"/>
              </w:rPr>
            </w:pPr>
          </w:p>
        </w:tc>
        <w:tc>
          <w:tcPr>
            <w:tcW w:w="425" w:type="dxa"/>
            <w:shd w:val="clear" w:color="auto" w:fill="auto"/>
            <w:vAlign w:val="center"/>
          </w:tcPr>
          <w:p w14:paraId="24546556" w14:textId="4F971EE4" w:rsidR="0031328D" w:rsidRPr="00CE29B0" w:rsidRDefault="0031328D" w:rsidP="00CE29B0">
            <w:pPr>
              <w:jc w:val="center"/>
              <w:rPr>
                <w:sz w:val="16"/>
                <w:szCs w:val="16"/>
              </w:rPr>
            </w:pPr>
          </w:p>
        </w:tc>
        <w:tc>
          <w:tcPr>
            <w:tcW w:w="425" w:type="dxa"/>
            <w:shd w:val="clear" w:color="auto" w:fill="auto"/>
            <w:vAlign w:val="center"/>
          </w:tcPr>
          <w:p w14:paraId="54C057E7" w14:textId="77777777" w:rsidR="0031328D" w:rsidRPr="00CE29B0" w:rsidRDefault="001F2138" w:rsidP="00CE29B0">
            <w:pPr>
              <w:jc w:val="center"/>
              <w:rPr>
                <w:sz w:val="16"/>
                <w:szCs w:val="16"/>
              </w:rPr>
            </w:pPr>
            <w:r w:rsidRPr="00CE29B0">
              <w:rPr>
                <w:sz w:val="16"/>
                <w:szCs w:val="16"/>
              </w:rPr>
              <w:t>О</w:t>
            </w:r>
          </w:p>
        </w:tc>
        <w:tc>
          <w:tcPr>
            <w:tcW w:w="284" w:type="dxa"/>
            <w:shd w:val="clear" w:color="auto" w:fill="auto"/>
            <w:vAlign w:val="center"/>
          </w:tcPr>
          <w:p w14:paraId="71F91394" w14:textId="7388F2E8" w:rsidR="0031328D" w:rsidRPr="00CE29B0" w:rsidRDefault="0031328D" w:rsidP="00CE29B0">
            <w:pPr>
              <w:jc w:val="center"/>
              <w:rPr>
                <w:sz w:val="16"/>
                <w:szCs w:val="16"/>
              </w:rPr>
            </w:pPr>
          </w:p>
        </w:tc>
        <w:tc>
          <w:tcPr>
            <w:tcW w:w="283" w:type="dxa"/>
            <w:shd w:val="clear" w:color="auto" w:fill="auto"/>
            <w:vAlign w:val="center"/>
          </w:tcPr>
          <w:p w14:paraId="7B710CB9" w14:textId="67DBA591" w:rsidR="0031328D" w:rsidRPr="00CE29B0" w:rsidRDefault="0031328D" w:rsidP="00CE29B0">
            <w:pPr>
              <w:jc w:val="center"/>
              <w:rPr>
                <w:sz w:val="16"/>
                <w:szCs w:val="16"/>
              </w:rPr>
            </w:pPr>
          </w:p>
        </w:tc>
        <w:tc>
          <w:tcPr>
            <w:tcW w:w="284" w:type="dxa"/>
            <w:shd w:val="clear" w:color="auto" w:fill="auto"/>
            <w:vAlign w:val="center"/>
          </w:tcPr>
          <w:p w14:paraId="3B020E11" w14:textId="706B8C1B" w:rsidR="0031328D" w:rsidRPr="00CE29B0" w:rsidRDefault="0031328D" w:rsidP="00CE29B0">
            <w:pPr>
              <w:jc w:val="center"/>
              <w:rPr>
                <w:sz w:val="16"/>
                <w:szCs w:val="16"/>
              </w:rPr>
            </w:pPr>
          </w:p>
        </w:tc>
        <w:tc>
          <w:tcPr>
            <w:tcW w:w="284" w:type="dxa"/>
            <w:shd w:val="clear" w:color="auto" w:fill="auto"/>
            <w:vAlign w:val="center"/>
          </w:tcPr>
          <w:p w14:paraId="58E27B90" w14:textId="68EADF3E" w:rsidR="0031328D" w:rsidRPr="00CE29B0" w:rsidRDefault="0031328D" w:rsidP="00CE29B0">
            <w:pPr>
              <w:jc w:val="center"/>
              <w:rPr>
                <w:sz w:val="16"/>
                <w:szCs w:val="16"/>
              </w:rPr>
            </w:pPr>
          </w:p>
        </w:tc>
        <w:tc>
          <w:tcPr>
            <w:tcW w:w="283" w:type="dxa"/>
            <w:shd w:val="clear" w:color="auto" w:fill="auto"/>
            <w:vAlign w:val="center"/>
          </w:tcPr>
          <w:p w14:paraId="03AB37E8" w14:textId="15833C0C" w:rsidR="0031328D" w:rsidRPr="00CE29B0" w:rsidRDefault="0031328D" w:rsidP="00CE29B0">
            <w:pPr>
              <w:jc w:val="center"/>
              <w:rPr>
                <w:sz w:val="16"/>
                <w:szCs w:val="16"/>
              </w:rPr>
            </w:pPr>
          </w:p>
        </w:tc>
        <w:tc>
          <w:tcPr>
            <w:tcW w:w="283" w:type="dxa"/>
            <w:shd w:val="clear" w:color="auto" w:fill="auto"/>
            <w:vAlign w:val="center"/>
          </w:tcPr>
          <w:p w14:paraId="5A8C64AB" w14:textId="77777777" w:rsidR="0031328D" w:rsidRPr="00CE29B0" w:rsidRDefault="001F2138" w:rsidP="00CE29B0">
            <w:pPr>
              <w:jc w:val="center"/>
              <w:rPr>
                <w:sz w:val="16"/>
                <w:szCs w:val="16"/>
              </w:rPr>
            </w:pPr>
            <w:r w:rsidRPr="00CE29B0">
              <w:rPr>
                <w:sz w:val="16"/>
                <w:szCs w:val="16"/>
              </w:rPr>
              <w:t>О</w:t>
            </w:r>
          </w:p>
        </w:tc>
        <w:tc>
          <w:tcPr>
            <w:tcW w:w="284" w:type="dxa"/>
            <w:shd w:val="clear" w:color="auto" w:fill="auto"/>
            <w:vAlign w:val="center"/>
          </w:tcPr>
          <w:p w14:paraId="56FEE676" w14:textId="77777777" w:rsidR="0031328D" w:rsidRPr="00CE29B0" w:rsidRDefault="001F2138" w:rsidP="00CE29B0">
            <w:pPr>
              <w:jc w:val="center"/>
              <w:rPr>
                <w:sz w:val="16"/>
                <w:szCs w:val="16"/>
              </w:rPr>
            </w:pPr>
            <w:r w:rsidRPr="00CE29B0">
              <w:rPr>
                <w:sz w:val="16"/>
                <w:szCs w:val="16"/>
              </w:rPr>
              <w:t>О</w:t>
            </w:r>
          </w:p>
        </w:tc>
        <w:tc>
          <w:tcPr>
            <w:tcW w:w="283" w:type="dxa"/>
            <w:shd w:val="clear" w:color="auto" w:fill="auto"/>
            <w:vAlign w:val="center"/>
          </w:tcPr>
          <w:p w14:paraId="0BDC1DC1" w14:textId="77777777" w:rsidR="0031328D" w:rsidRPr="00CE29B0" w:rsidRDefault="001F2138" w:rsidP="00CE29B0">
            <w:pPr>
              <w:jc w:val="center"/>
              <w:rPr>
                <w:sz w:val="16"/>
                <w:szCs w:val="16"/>
              </w:rPr>
            </w:pPr>
            <w:r w:rsidRPr="00CE29B0">
              <w:rPr>
                <w:sz w:val="16"/>
                <w:szCs w:val="16"/>
              </w:rPr>
              <w:t>О</w:t>
            </w:r>
          </w:p>
        </w:tc>
        <w:tc>
          <w:tcPr>
            <w:tcW w:w="236" w:type="dxa"/>
            <w:shd w:val="clear" w:color="auto" w:fill="auto"/>
            <w:vAlign w:val="center"/>
          </w:tcPr>
          <w:p w14:paraId="166E2346" w14:textId="77777777" w:rsidR="0031328D" w:rsidRPr="00CE29B0" w:rsidRDefault="001F2138" w:rsidP="00CE29B0">
            <w:pPr>
              <w:jc w:val="center"/>
              <w:rPr>
                <w:sz w:val="16"/>
                <w:szCs w:val="16"/>
              </w:rPr>
            </w:pPr>
            <w:r w:rsidRPr="00CE29B0">
              <w:rPr>
                <w:sz w:val="16"/>
                <w:szCs w:val="16"/>
              </w:rPr>
              <w:t>О</w:t>
            </w:r>
          </w:p>
        </w:tc>
        <w:tc>
          <w:tcPr>
            <w:tcW w:w="331" w:type="dxa"/>
            <w:shd w:val="clear" w:color="auto" w:fill="auto"/>
            <w:vAlign w:val="center"/>
          </w:tcPr>
          <w:p w14:paraId="1A4BE3B6" w14:textId="77777777" w:rsidR="0031328D" w:rsidRPr="00CE29B0" w:rsidRDefault="001F2138" w:rsidP="00CE29B0">
            <w:pPr>
              <w:jc w:val="center"/>
              <w:rPr>
                <w:sz w:val="16"/>
                <w:szCs w:val="16"/>
              </w:rPr>
            </w:pPr>
            <w:r w:rsidRPr="00CE29B0">
              <w:rPr>
                <w:sz w:val="16"/>
                <w:szCs w:val="16"/>
              </w:rPr>
              <w:t>О</w:t>
            </w:r>
          </w:p>
        </w:tc>
        <w:tc>
          <w:tcPr>
            <w:tcW w:w="284" w:type="dxa"/>
            <w:shd w:val="clear" w:color="auto" w:fill="auto"/>
            <w:vAlign w:val="center"/>
          </w:tcPr>
          <w:p w14:paraId="6C6B8831" w14:textId="77777777" w:rsidR="0031328D" w:rsidRPr="00CE29B0" w:rsidRDefault="001F2138" w:rsidP="00CE29B0">
            <w:pPr>
              <w:jc w:val="center"/>
              <w:rPr>
                <w:sz w:val="16"/>
                <w:szCs w:val="16"/>
              </w:rPr>
            </w:pPr>
            <w:r w:rsidRPr="00CE29B0">
              <w:rPr>
                <w:sz w:val="16"/>
                <w:szCs w:val="16"/>
              </w:rPr>
              <w:t>О</w:t>
            </w:r>
          </w:p>
        </w:tc>
        <w:tc>
          <w:tcPr>
            <w:tcW w:w="236" w:type="dxa"/>
            <w:shd w:val="clear" w:color="auto" w:fill="auto"/>
            <w:vAlign w:val="center"/>
          </w:tcPr>
          <w:p w14:paraId="7454C026" w14:textId="77777777" w:rsidR="0031328D" w:rsidRPr="00CE29B0" w:rsidRDefault="001F2138" w:rsidP="00CE29B0">
            <w:pPr>
              <w:jc w:val="center"/>
              <w:rPr>
                <w:sz w:val="16"/>
                <w:szCs w:val="16"/>
              </w:rPr>
            </w:pPr>
            <w:r w:rsidRPr="00CE29B0">
              <w:rPr>
                <w:sz w:val="16"/>
                <w:szCs w:val="16"/>
              </w:rPr>
              <w:t>О</w:t>
            </w:r>
          </w:p>
        </w:tc>
        <w:tc>
          <w:tcPr>
            <w:tcW w:w="236" w:type="dxa"/>
            <w:shd w:val="clear" w:color="auto" w:fill="auto"/>
            <w:vAlign w:val="center"/>
          </w:tcPr>
          <w:p w14:paraId="725C77D9" w14:textId="66A348C3" w:rsidR="0031328D" w:rsidRPr="00CE29B0" w:rsidRDefault="0031328D" w:rsidP="00CE29B0">
            <w:pPr>
              <w:jc w:val="center"/>
              <w:rPr>
                <w:sz w:val="16"/>
                <w:szCs w:val="16"/>
              </w:rPr>
            </w:pPr>
          </w:p>
        </w:tc>
        <w:tc>
          <w:tcPr>
            <w:tcW w:w="283" w:type="dxa"/>
            <w:shd w:val="clear" w:color="auto" w:fill="auto"/>
            <w:vAlign w:val="center"/>
          </w:tcPr>
          <w:p w14:paraId="606EBE62" w14:textId="212B47B8" w:rsidR="0031328D" w:rsidRPr="00CE29B0" w:rsidRDefault="0031328D" w:rsidP="00CE29B0">
            <w:pPr>
              <w:jc w:val="center"/>
              <w:rPr>
                <w:sz w:val="16"/>
                <w:szCs w:val="16"/>
              </w:rPr>
            </w:pPr>
          </w:p>
        </w:tc>
        <w:tc>
          <w:tcPr>
            <w:tcW w:w="284" w:type="dxa"/>
            <w:shd w:val="clear" w:color="auto" w:fill="auto"/>
            <w:vAlign w:val="center"/>
          </w:tcPr>
          <w:p w14:paraId="138AADDD" w14:textId="146B2062" w:rsidR="0031328D" w:rsidRPr="00CE29B0" w:rsidRDefault="0031328D" w:rsidP="00CE29B0">
            <w:pPr>
              <w:jc w:val="center"/>
              <w:rPr>
                <w:sz w:val="16"/>
                <w:szCs w:val="16"/>
              </w:rPr>
            </w:pPr>
          </w:p>
        </w:tc>
        <w:tc>
          <w:tcPr>
            <w:tcW w:w="236" w:type="dxa"/>
            <w:shd w:val="clear" w:color="auto" w:fill="auto"/>
            <w:vAlign w:val="center"/>
          </w:tcPr>
          <w:p w14:paraId="4A3CBF37" w14:textId="6CC60E77" w:rsidR="0031328D" w:rsidRPr="00CE29B0" w:rsidRDefault="0031328D" w:rsidP="00CE29B0">
            <w:pPr>
              <w:jc w:val="center"/>
              <w:rPr>
                <w:sz w:val="16"/>
                <w:szCs w:val="16"/>
              </w:rPr>
            </w:pPr>
          </w:p>
        </w:tc>
        <w:tc>
          <w:tcPr>
            <w:tcW w:w="284" w:type="dxa"/>
            <w:shd w:val="clear" w:color="auto" w:fill="auto"/>
            <w:vAlign w:val="center"/>
          </w:tcPr>
          <w:p w14:paraId="17808935" w14:textId="0525D449" w:rsidR="0031328D" w:rsidRPr="00CE29B0" w:rsidRDefault="0031328D" w:rsidP="00CE29B0">
            <w:pPr>
              <w:jc w:val="center"/>
              <w:rPr>
                <w:sz w:val="16"/>
                <w:szCs w:val="16"/>
              </w:rPr>
            </w:pPr>
          </w:p>
        </w:tc>
        <w:tc>
          <w:tcPr>
            <w:tcW w:w="284" w:type="dxa"/>
            <w:shd w:val="clear" w:color="auto" w:fill="auto"/>
            <w:vAlign w:val="center"/>
          </w:tcPr>
          <w:p w14:paraId="391C8322" w14:textId="174D9B1C" w:rsidR="0031328D" w:rsidRPr="00CE29B0" w:rsidRDefault="0031328D" w:rsidP="00CE29B0">
            <w:pPr>
              <w:jc w:val="center"/>
              <w:rPr>
                <w:sz w:val="16"/>
                <w:szCs w:val="16"/>
              </w:rPr>
            </w:pPr>
          </w:p>
        </w:tc>
        <w:tc>
          <w:tcPr>
            <w:tcW w:w="283" w:type="dxa"/>
            <w:shd w:val="clear" w:color="auto" w:fill="auto"/>
            <w:vAlign w:val="center"/>
          </w:tcPr>
          <w:p w14:paraId="15DF70C4" w14:textId="1744498E" w:rsidR="0031328D" w:rsidRPr="00CE29B0" w:rsidRDefault="0031328D" w:rsidP="00CE29B0">
            <w:pPr>
              <w:jc w:val="center"/>
              <w:rPr>
                <w:sz w:val="16"/>
                <w:szCs w:val="16"/>
              </w:rPr>
            </w:pPr>
          </w:p>
        </w:tc>
        <w:tc>
          <w:tcPr>
            <w:tcW w:w="284" w:type="dxa"/>
            <w:shd w:val="clear" w:color="auto" w:fill="auto"/>
            <w:vAlign w:val="center"/>
          </w:tcPr>
          <w:p w14:paraId="37F5D8A2" w14:textId="31C691E5" w:rsidR="0031328D" w:rsidRPr="00CE29B0" w:rsidRDefault="0031328D" w:rsidP="00CE29B0">
            <w:pPr>
              <w:jc w:val="center"/>
              <w:rPr>
                <w:sz w:val="16"/>
                <w:szCs w:val="16"/>
              </w:rPr>
            </w:pPr>
          </w:p>
        </w:tc>
        <w:tc>
          <w:tcPr>
            <w:tcW w:w="283" w:type="dxa"/>
            <w:shd w:val="clear" w:color="auto" w:fill="auto"/>
            <w:vAlign w:val="center"/>
          </w:tcPr>
          <w:p w14:paraId="6D8498FD" w14:textId="29D7D8B5" w:rsidR="0031328D" w:rsidRPr="00CE29B0" w:rsidRDefault="0031328D" w:rsidP="00CE29B0">
            <w:pPr>
              <w:jc w:val="center"/>
              <w:rPr>
                <w:sz w:val="16"/>
                <w:szCs w:val="16"/>
              </w:rPr>
            </w:pPr>
          </w:p>
        </w:tc>
        <w:tc>
          <w:tcPr>
            <w:tcW w:w="284" w:type="dxa"/>
            <w:shd w:val="clear" w:color="auto" w:fill="auto"/>
            <w:vAlign w:val="center"/>
          </w:tcPr>
          <w:p w14:paraId="12EE0F75" w14:textId="58A15B6A" w:rsidR="0031328D" w:rsidRPr="00CE29B0" w:rsidRDefault="0031328D" w:rsidP="00CE29B0">
            <w:pPr>
              <w:jc w:val="center"/>
              <w:rPr>
                <w:sz w:val="16"/>
                <w:szCs w:val="16"/>
              </w:rPr>
            </w:pPr>
          </w:p>
        </w:tc>
        <w:tc>
          <w:tcPr>
            <w:tcW w:w="283" w:type="dxa"/>
            <w:shd w:val="clear" w:color="auto" w:fill="auto"/>
            <w:vAlign w:val="center"/>
          </w:tcPr>
          <w:p w14:paraId="51D3C48F" w14:textId="413CCC2C" w:rsidR="0031328D" w:rsidRPr="00CE29B0" w:rsidRDefault="0031328D" w:rsidP="00CE29B0">
            <w:pPr>
              <w:jc w:val="center"/>
              <w:rPr>
                <w:sz w:val="16"/>
                <w:szCs w:val="16"/>
              </w:rPr>
            </w:pPr>
          </w:p>
        </w:tc>
        <w:tc>
          <w:tcPr>
            <w:tcW w:w="284" w:type="dxa"/>
            <w:shd w:val="clear" w:color="auto" w:fill="auto"/>
            <w:vAlign w:val="center"/>
          </w:tcPr>
          <w:p w14:paraId="44287F9C" w14:textId="54718595" w:rsidR="0031328D" w:rsidRPr="00CE29B0" w:rsidRDefault="0031328D" w:rsidP="00CE29B0">
            <w:pPr>
              <w:jc w:val="center"/>
              <w:rPr>
                <w:sz w:val="16"/>
                <w:szCs w:val="16"/>
              </w:rPr>
            </w:pPr>
          </w:p>
        </w:tc>
        <w:tc>
          <w:tcPr>
            <w:tcW w:w="283" w:type="dxa"/>
            <w:shd w:val="clear" w:color="auto" w:fill="auto"/>
            <w:vAlign w:val="center"/>
          </w:tcPr>
          <w:p w14:paraId="60B45F75" w14:textId="221E778D" w:rsidR="0031328D" w:rsidRPr="00CE29B0" w:rsidRDefault="0031328D" w:rsidP="00CE29B0">
            <w:pPr>
              <w:jc w:val="center"/>
              <w:rPr>
                <w:sz w:val="16"/>
                <w:szCs w:val="16"/>
              </w:rPr>
            </w:pPr>
          </w:p>
        </w:tc>
        <w:tc>
          <w:tcPr>
            <w:tcW w:w="284" w:type="dxa"/>
            <w:shd w:val="clear" w:color="auto" w:fill="auto"/>
            <w:vAlign w:val="center"/>
          </w:tcPr>
          <w:p w14:paraId="02BEF8E7" w14:textId="05DD2E93" w:rsidR="0031328D" w:rsidRPr="00CE29B0" w:rsidRDefault="0031328D" w:rsidP="00CE29B0">
            <w:pPr>
              <w:jc w:val="center"/>
              <w:rPr>
                <w:sz w:val="16"/>
                <w:szCs w:val="16"/>
              </w:rPr>
            </w:pPr>
          </w:p>
        </w:tc>
        <w:tc>
          <w:tcPr>
            <w:tcW w:w="283" w:type="dxa"/>
            <w:shd w:val="clear" w:color="auto" w:fill="auto"/>
            <w:vAlign w:val="center"/>
          </w:tcPr>
          <w:p w14:paraId="735F70E2" w14:textId="1150626C" w:rsidR="0031328D" w:rsidRPr="00CE29B0" w:rsidRDefault="0031328D" w:rsidP="00CE29B0">
            <w:pPr>
              <w:jc w:val="center"/>
              <w:rPr>
                <w:sz w:val="16"/>
                <w:szCs w:val="16"/>
              </w:rPr>
            </w:pPr>
          </w:p>
        </w:tc>
        <w:tc>
          <w:tcPr>
            <w:tcW w:w="284" w:type="dxa"/>
            <w:vAlign w:val="center"/>
          </w:tcPr>
          <w:p w14:paraId="2F7A8C6F" w14:textId="77777777" w:rsidR="0031328D" w:rsidRPr="00CE29B0" w:rsidRDefault="0031328D" w:rsidP="00CE29B0">
            <w:pPr>
              <w:jc w:val="center"/>
              <w:rPr>
                <w:sz w:val="16"/>
                <w:szCs w:val="16"/>
              </w:rPr>
            </w:pPr>
          </w:p>
        </w:tc>
      </w:tr>
      <w:tr w:rsidR="00CE29B0" w:rsidRPr="00CE29B0" w14:paraId="284AA1B8" w14:textId="77777777" w:rsidTr="00CE29B0">
        <w:trPr>
          <w:trHeight w:val="20"/>
        </w:trPr>
        <w:tc>
          <w:tcPr>
            <w:tcW w:w="851" w:type="dxa"/>
            <w:shd w:val="clear" w:color="auto" w:fill="auto"/>
            <w:vAlign w:val="center"/>
          </w:tcPr>
          <w:p w14:paraId="08E4DF05" w14:textId="77777777" w:rsidR="0031328D" w:rsidRPr="00CE29B0" w:rsidRDefault="001F2138">
            <w:pPr>
              <w:jc w:val="both"/>
              <w:rPr>
                <w:sz w:val="16"/>
                <w:szCs w:val="16"/>
              </w:rPr>
            </w:pPr>
            <w:r w:rsidRPr="00CE29B0">
              <w:rPr>
                <w:sz w:val="16"/>
                <w:szCs w:val="16"/>
              </w:rPr>
              <w:t>МДК.02.03</w:t>
            </w:r>
          </w:p>
        </w:tc>
        <w:tc>
          <w:tcPr>
            <w:tcW w:w="2977" w:type="dxa"/>
            <w:shd w:val="clear" w:color="auto" w:fill="auto"/>
            <w:vAlign w:val="center"/>
          </w:tcPr>
          <w:p w14:paraId="4F4C8461" w14:textId="77777777" w:rsidR="0031328D" w:rsidRPr="00CE29B0" w:rsidRDefault="001F2138" w:rsidP="00CE29B0">
            <w:pPr>
              <w:rPr>
                <w:sz w:val="16"/>
                <w:szCs w:val="16"/>
              </w:rPr>
            </w:pPr>
            <w:r w:rsidRPr="00CE29B0">
              <w:rPr>
                <w:sz w:val="16"/>
                <w:szCs w:val="16"/>
              </w:rPr>
              <w:t xml:space="preserve">Методика организации игровой деятельности детей раннего и дошкольного возраста </w:t>
            </w:r>
          </w:p>
        </w:tc>
        <w:tc>
          <w:tcPr>
            <w:tcW w:w="425" w:type="dxa"/>
            <w:shd w:val="clear" w:color="auto" w:fill="auto"/>
            <w:vAlign w:val="center"/>
          </w:tcPr>
          <w:p w14:paraId="457F549B" w14:textId="77777777" w:rsidR="0031328D" w:rsidRPr="00CE29B0" w:rsidRDefault="001F2138" w:rsidP="00CE29B0">
            <w:pPr>
              <w:jc w:val="center"/>
              <w:rPr>
                <w:sz w:val="16"/>
                <w:szCs w:val="16"/>
              </w:rPr>
            </w:pPr>
            <w:r w:rsidRPr="00CE29B0">
              <w:rPr>
                <w:sz w:val="16"/>
                <w:szCs w:val="16"/>
              </w:rPr>
              <w:t>О</w:t>
            </w:r>
          </w:p>
        </w:tc>
        <w:tc>
          <w:tcPr>
            <w:tcW w:w="426" w:type="dxa"/>
            <w:shd w:val="clear" w:color="auto" w:fill="auto"/>
            <w:vAlign w:val="center"/>
          </w:tcPr>
          <w:p w14:paraId="40DD9035" w14:textId="77777777" w:rsidR="0031328D" w:rsidRPr="00CE29B0" w:rsidRDefault="001F2138" w:rsidP="00CE29B0">
            <w:pPr>
              <w:jc w:val="center"/>
              <w:rPr>
                <w:sz w:val="16"/>
                <w:szCs w:val="16"/>
              </w:rPr>
            </w:pPr>
            <w:r w:rsidRPr="00CE29B0">
              <w:rPr>
                <w:sz w:val="16"/>
                <w:szCs w:val="16"/>
              </w:rPr>
              <w:t>О</w:t>
            </w:r>
          </w:p>
        </w:tc>
        <w:tc>
          <w:tcPr>
            <w:tcW w:w="425" w:type="dxa"/>
            <w:shd w:val="clear" w:color="auto" w:fill="auto"/>
            <w:vAlign w:val="center"/>
          </w:tcPr>
          <w:p w14:paraId="0EF20930" w14:textId="53DC725E" w:rsidR="0031328D" w:rsidRPr="00CE29B0" w:rsidRDefault="0031328D" w:rsidP="00CE29B0">
            <w:pPr>
              <w:jc w:val="center"/>
              <w:rPr>
                <w:sz w:val="16"/>
                <w:szCs w:val="16"/>
              </w:rPr>
            </w:pPr>
          </w:p>
        </w:tc>
        <w:tc>
          <w:tcPr>
            <w:tcW w:w="425" w:type="dxa"/>
            <w:shd w:val="clear" w:color="auto" w:fill="auto"/>
            <w:vAlign w:val="center"/>
          </w:tcPr>
          <w:p w14:paraId="7657384C" w14:textId="77777777" w:rsidR="0031328D" w:rsidRPr="00CE29B0" w:rsidRDefault="001F2138" w:rsidP="00CE29B0">
            <w:pPr>
              <w:jc w:val="center"/>
              <w:rPr>
                <w:sz w:val="16"/>
                <w:szCs w:val="16"/>
              </w:rPr>
            </w:pPr>
            <w:r w:rsidRPr="00CE29B0">
              <w:rPr>
                <w:sz w:val="16"/>
                <w:szCs w:val="16"/>
              </w:rPr>
              <w:t>О</w:t>
            </w:r>
          </w:p>
        </w:tc>
        <w:tc>
          <w:tcPr>
            <w:tcW w:w="425" w:type="dxa"/>
            <w:shd w:val="clear" w:color="auto" w:fill="auto"/>
            <w:vAlign w:val="center"/>
          </w:tcPr>
          <w:p w14:paraId="0B17AEDA" w14:textId="77777777" w:rsidR="0031328D" w:rsidRPr="00CE29B0" w:rsidRDefault="001F2138" w:rsidP="00CE29B0">
            <w:pPr>
              <w:jc w:val="center"/>
              <w:rPr>
                <w:sz w:val="16"/>
                <w:szCs w:val="16"/>
              </w:rPr>
            </w:pPr>
            <w:r w:rsidRPr="00CE29B0">
              <w:rPr>
                <w:sz w:val="16"/>
                <w:szCs w:val="16"/>
              </w:rPr>
              <w:t>О</w:t>
            </w:r>
          </w:p>
        </w:tc>
        <w:tc>
          <w:tcPr>
            <w:tcW w:w="426" w:type="dxa"/>
            <w:shd w:val="clear" w:color="auto" w:fill="auto"/>
            <w:vAlign w:val="center"/>
          </w:tcPr>
          <w:p w14:paraId="269BA2C2" w14:textId="77777777" w:rsidR="0031328D" w:rsidRPr="00CE29B0" w:rsidRDefault="001F2138" w:rsidP="00CE29B0">
            <w:pPr>
              <w:jc w:val="center"/>
              <w:rPr>
                <w:sz w:val="16"/>
                <w:szCs w:val="16"/>
              </w:rPr>
            </w:pPr>
            <w:r w:rsidRPr="00CE29B0">
              <w:rPr>
                <w:sz w:val="16"/>
                <w:szCs w:val="16"/>
              </w:rPr>
              <w:t>О</w:t>
            </w:r>
          </w:p>
        </w:tc>
        <w:tc>
          <w:tcPr>
            <w:tcW w:w="425" w:type="dxa"/>
            <w:shd w:val="clear" w:color="auto" w:fill="auto"/>
            <w:vAlign w:val="center"/>
          </w:tcPr>
          <w:p w14:paraId="3BBFC3D8" w14:textId="4B1C75A3" w:rsidR="0031328D" w:rsidRPr="00CE29B0" w:rsidRDefault="0031328D" w:rsidP="00CE29B0">
            <w:pPr>
              <w:jc w:val="center"/>
              <w:rPr>
                <w:sz w:val="16"/>
                <w:szCs w:val="16"/>
              </w:rPr>
            </w:pPr>
          </w:p>
        </w:tc>
        <w:tc>
          <w:tcPr>
            <w:tcW w:w="425" w:type="dxa"/>
            <w:shd w:val="clear" w:color="auto" w:fill="auto"/>
            <w:vAlign w:val="center"/>
          </w:tcPr>
          <w:p w14:paraId="46C9075E" w14:textId="1DD9C0DD" w:rsidR="0031328D" w:rsidRPr="00CE29B0" w:rsidRDefault="0031328D" w:rsidP="00CE29B0">
            <w:pPr>
              <w:jc w:val="center"/>
              <w:rPr>
                <w:sz w:val="16"/>
                <w:szCs w:val="16"/>
              </w:rPr>
            </w:pPr>
          </w:p>
        </w:tc>
        <w:tc>
          <w:tcPr>
            <w:tcW w:w="425" w:type="dxa"/>
            <w:shd w:val="clear" w:color="auto" w:fill="auto"/>
            <w:vAlign w:val="center"/>
          </w:tcPr>
          <w:p w14:paraId="292C6915" w14:textId="77777777" w:rsidR="0031328D" w:rsidRPr="00CE29B0" w:rsidRDefault="001F2138" w:rsidP="00CE29B0">
            <w:pPr>
              <w:jc w:val="center"/>
              <w:rPr>
                <w:sz w:val="16"/>
                <w:szCs w:val="16"/>
              </w:rPr>
            </w:pPr>
            <w:r w:rsidRPr="00CE29B0">
              <w:rPr>
                <w:sz w:val="16"/>
                <w:szCs w:val="16"/>
              </w:rPr>
              <w:t>О</w:t>
            </w:r>
          </w:p>
        </w:tc>
        <w:tc>
          <w:tcPr>
            <w:tcW w:w="284" w:type="dxa"/>
            <w:shd w:val="clear" w:color="auto" w:fill="auto"/>
            <w:vAlign w:val="center"/>
          </w:tcPr>
          <w:p w14:paraId="27C80C7E" w14:textId="45C89F2C" w:rsidR="0031328D" w:rsidRPr="00CE29B0" w:rsidRDefault="0031328D" w:rsidP="00CE29B0">
            <w:pPr>
              <w:jc w:val="center"/>
              <w:rPr>
                <w:sz w:val="16"/>
                <w:szCs w:val="16"/>
              </w:rPr>
            </w:pPr>
          </w:p>
        </w:tc>
        <w:tc>
          <w:tcPr>
            <w:tcW w:w="283" w:type="dxa"/>
            <w:shd w:val="clear" w:color="auto" w:fill="auto"/>
            <w:vAlign w:val="center"/>
          </w:tcPr>
          <w:p w14:paraId="40940AA6" w14:textId="3C8F405D" w:rsidR="0031328D" w:rsidRPr="00CE29B0" w:rsidRDefault="0031328D" w:rsidP="00CE29B0">
            <w:pPr>
              <w:jc w:val="center"/>
              <w:rPr>
                <w:sz w:val="16"/>
                <w:szCs w:val="16"/>
              </w:rPr>
            </w:pPr>
          </w:p>
        </w:tc>
        <w:tc>
          <w:tcPr>
            <w:tcW w:w="284" w:type="dxa"/>
            <w:shd w:val="clear" w:color="auto" w:fill="auto"/>
            <w:vAlign w:val="center"/>
          </w:tcPr>
          <w:p w14:paraId="0A696A15" w14:textId="5EA50068" w:rsidR="0031328D" w:rsidRPr="00CE29B0" w:rsidRDefault="0031328D" w:rsidP="00CE29B0">
            <w:pPr>
              <w:jc w:val="center"/>
              <w:rPr>
                <w:sz w:val="16"/>
                <w:szCs w:val="16"/>
              </w:rPr>
            </w:pPr>
          </w:p>
        </w:tc>
        <w:tc>
          <w:tcPr>
            <w:tcW w:w="284" w:type="dxa"/>
            <w:shd w:val="clear" w:color="auto" w:fill="auto"/>
            <w:vAlign w:val="center"/>
          </w:tcPr>
          <w:p w14:paraId="09177110" w14:textId="7B0D80B3" w:rsidR="0031328D" w:rsidRPr="00CE29B0" w:rsidRDefault="0031328D" w:rsidP="00CE29B0">
            <w:pPr>
              <w:jc w:val="center"/>
              <w:rPr>
                <w:sz w:val="16"/>
                <w:szCs w:val="16"/>
              </w:rPr>
            </w:pPr>
          </w:p>
        </w:tc>
        <w:tc>
          <w:tcPr>
            <w:tcW w:w="283" w:type="dxa"/>
            <w:shd w:val="clear" w:color="auto" w:fill="auto"/>
            <w:vAlign w:val="center"/>
          </w:tcPr>
          <w:p w14:paraId="63592696" w14:textId="500F5AF2" w:rsidR="0031328D" w:rsidRPr="00CE29B0" w:rsidRDefault="0031328D" w:rsidP="00CE29B0">
            <w:pPr>
              <w:jc w:val="center"/>
              <w:rPr>
                <w:sz w:val="16"/>
                <w:szCs w:val="16"/>
              </w:rPr>
            </w:pPr>
          </w:p>
        </w:tc>
        <w:tc>
          <w:tcPr>
            <w:tcW w:w="283" w:type="dxa"/>
            <w:shd w:val="clear" w:color="auto" w:fill="auto"/>
            <w:vAlign w:val="center"/>
          </w:tcPr>
          <w:p w14:paraId="6E2A3609" w14:textId="77777777" w:rsidR="0031328D" w:rsidRPr="00CE29B0" w:rsidRDefault="001F2138" w:rsidP="00CE29B0">
            <w:pPr>
              <w:jc w:val="center"/>
              <w:rPr>
                <w:sz w:val="16"/>
                <w:szCs w:val="16"/>
              </w:rPr>
            </w:pPr>
            <w:r w:rsidRPr="00CE29B0">
              <w:rPr>
                <w:sz w:val="16"/>
                <w:szCs w:val="16"/>
              </w:rPr>
              <w:t>О</w:t>
            </w:r>
          </w:p>
        </w:tc>
        <w:tc>
          <w:tcPr>
            <w:tcW w:w="284" w:type="dxa"/>
            <w:shd w:val="clear" w:color="auto" w:fill="auto"/>
            <w:vAlign w:val="center"/>
          </w:tcPr>
          <w:p w14:paraId="6467E689" w14:textId="77777777" w:rsidR="0031328D" w:rsidRPr="00CE29B0" w:rsidRDefault="001F2138" w:rsidP="00CE29B0">
            <w:pPr>
              <w:jc w:val="center"/>
              <w:rPr>
                <w:sz w:val="16"/>
                <w:szCs w:val="16"/>
              </w:rPr>
            </w:pPr>
            <w:r w:rsidRPr="00CE29B0">
              <w:rPr>
                <w:sz w:val="16"/>
                <w:szCs w:val="16"/>
              </w:rPr>
              <w:t>О</w:t>
            </w:r>
          </w:p>
        </w:tc>
        <w:tc>
          <w:tcPr>
            <w:tcW w:w="283" w:type="dxa"/>
            <w:shd w:val="clear" w:color="auto" w:fill="auto"/>
            <w:vAlign w:val="center"/>
          </w:tcPr>
          <w:p w14:paraId="01040BF0" w14:textId="77777777" w:rsidR="0031328D" w:rsidRPr="00CE29B0" w:rsidRDefault="001F2138" w:rsidP="00CE29B0">
            <w:pPr>
              <w:jc w:val="center"/>
              <w:rPr>
                <w:sz w:val="16"/>
                <w:szCs w:val="16"/>
              </w:rPr>
            </w:pPr>
            <w:r w:rsidRPr="00CE29B0">
              <w:rPr>
                <w:sz w:val="16"/>
                <w:szCs w:val="16"/>
              </w:rPr>
              <w:t>О</w:t>
            </w:r>
          </w:p>
        </w:tc>
        <w:tc>
          <w:tcPr>
            <w:tcW w:w="236" w:type="dxa"/>
            <w:shd w:val="clear" w:color="auto" w:fill="auto"/>
            <w:vAlign w:val="center"/>
          </w:tcPr>
          <w:p w14:paraId="134A9476" w14:textId="77777777" w:rsidR="0031328D" w:rsidRPr="00CE29B0" w:rsidRDefault="001F2138" w:rsidP="00CE29B0">
            <w:pPr>
              <w:jc w:val="center"/>
              <w:rPr>
                <w:sz w:val="16"/>
                <w:szCs w:val="16"/>
              </w:rPr>
            </w:pPr>
            <w:r w:rsidRPr="00CE29B0">
              <w:rPr>
                <w:sz w:val="16"/>
                <w:szCs w:val="16"/>
              </w:rPr>
              <w:t>О</w:t>
            </w:r>
          </w:p>
        </w:tc>
        <w:tc>
          <w:tcPr>
            <w:tcW w:w="331" w:type="dxa"/>
            <w:shd w:val="clear" w:color="auto" w:fill="auto"/>
            <w:vAlign w:val="center"/>
          </w:tcPr>
          <w:p w14:paraId="2F2E3508" w14:textId="77777777" w:rsidR="0031328D" w:rsidRPr="00CE29B0" w:rsidRDefault="001F2138" w:rsidP="00CE29B0">
            <w:pPr>
              <w:jc w:val="center"/>
              <w:rPr>
                <w:sz w:val="16"/>
                <w:szCs w:val="16"/>
              </w:rPr>
            </w:pPr>
            <w:r w:rsidRPr="00CE29B0">
              <w:rPr>
                <w:sz w:val="16"/>
                <w:szCs w:val="16"/>
              </w:rPr>
              <w:t>О</w:t>
            </w:r>
          </w:p>
        </w:tc>
        <w:tc>
          <w:tcPr>
            <w:tcW w:w="284" w:type="dxa"/>
            <w:shd w:val="clear" w:color="auto" w:fill="auto"/>
            <w:vAlign w:val="center"/>
          </w:tcPr>
          <w:p w14:paraId="1AB541CC" w14:textId="77777777" w:rsidR="0031328D" w:rsidRPr="00CE29B0" w:rsidRDefault="001F2138" w:rsidP="00CE29B0">
            <w:pPr>
              <w:jc w:val="center"/>
              <w:rPr>
                <w:sz w:val="16"/>
                <w:szCs w:val="16"/>
              </w:rPr>
            </w:pPr>
            <w:r w:rsidRPr="00CE29B0">
              <w:rPr>
                <w:sz w:val="16"/>
                <w:szCs w:val="16"/>
              </w:rPr>
              <w:t>О</w:t>
            </w:r>
          </w:p>
        </w:tc>
        <w:tc>
          <w:tcPr>
            <w:tcW w:w="236" w:type="dxa"/>
            <w:shd w:val="clear" w:color="auto" w:fill="auto"/>
            <w:vAlign w:val="center"/>
          </w:tcPr>
          <w:p w14:paraId="36A9EEB0" w14:textId="77777777" w:rsidR="0031328D" w:rsidRPr="00CE29B0" w:rsidRDefault="001F2138" w:rsidP="00CE29B0">
            <w:pPr>
              <w:jc w:val="center"/>
              <w:rPr>
                <w:sz w:val="16"/>
                <w:szCs w:val="16"/>
              </w:rPr>
            </w:pPr>
            <w:r w:rsidRPr="00CE29B0">
              <w:rPr>
                <w:sz w:val="16"/>
                <w:szCs w:val="16"/>
              </w:rPr>
              <w:t>О</w:t>
            </w:r>
          </w:p>
        </w:tc>
        <w:tc>
          <w:tcPr>
            <w:tcW w:w="236" w:type="dxa"/>
            <w:shd w:val="clear" w:color="auto" w:fill="auto"/>
            <w:vAlign w:val="center"/>
          </w:tcPr>
          <w:p w14:paraId="3036A147" w14:textId="7820E2EE" w:rsidR="0031328D" w:rsidRPr="00CE29B0" w:rsidRDefault="0031328D" w:rsidP="00CE29B0">
            <w:pPr>
              <w:jc w:val="center"/>
              <w:rPr>
                <w:sz w:val="16"/>
                <w:szCs w:val="16"/>
              </w:rPr>
            </w:pPr>
          </w:p>
        </w:tc>
        <w:tc>
          <w:tcPr>
            <w:tcW w:w="283" w:type="dxa"/>
            <w:shd w:val="clear" w:color="auto" w:fill="auto"/>
            <w:vAlign w:val="center"/>
          </w:tcPr>
          <w:p w14:paraId="3AD5FFF4" w14:textId="20AECFAE" w:rsidR="0031328D" w:rsidRPr="00CE29B0" w:rsidRDefault="0031328D" w:rsidP="00CE29B0">
            <w:pPr>
              <w:jc w:val="center"/>
              <w:rPr>
                <w:sz w:val="16"/>
                <w:szCs w:val="16"/>
              </w:rPr>
            </w:pPr>
          </w:p>
        </w:tc>
        <w:tc>
          <w:tcPr>
            <w:tcW w:w="284" w:type="dxa"/>
            <w:shd w:val="clear" w:color="auto" w:fill="auto"/>
            <w:vAlign w:val="center"/>
          </w:tcPr>
          <w:p w14:paraId="3EC90157" w14:textId="6D620C91" w:rsidR="0031328D" w:rsidRPr="00CE29B0" w:rsidRDefault="0031328D" w:rsidP="00CE29B0">
            <w:pPr>
              <w:jc w:val="center"/>
              <w:rPr>
                <w:sz w:val="16"/>
                <w:szCs w:val="16"/>
              </w:rPr>
            </w:pPr>
          </w:p>
        </w:tc>
        <w:tc>
          <w:tcPr>
            <w:tcW w:w="236" w:type="dxa"/>
            <w:shd w:val="clear" w:color="auto" w:fill="auto"/>
            <w:vAlign w:val="center"/>
          </w:tcPr>
          <w:p w14:paraId="40454E4E" w14:textId="65890604" w:rsidR="0031328D" w:rsidRPr="00CE29B0" w:rsidRDefault="0031328D" w:rsidP="00CE29B0">
            <w:pPr>
              <w:jc w:val="center"/>
              <w:rPr>
                <w:sz w:val="16"/>
                <w:szCs w:val="16"/>
              </w:rPr>
            </w:pPr>
          </w:p>
        </w:tc>
        <w:tc>
          <w:tcPr>
            <w:tcW w:w="284" w:type="dxa"/>
            <w:shd w:val="clear" w:color="auto" w:fill="auto"/>
            <w:vAlign w:val="center"/>
          </w:tcPr>
          <w:p w14:paraId="3DD9EF29" w14:textId="54B8C4A8" w:rsidR="0031328D" w:rsidRPr="00CE29B0" w:rsidRDefault="0031328D" w:rsidP="00CE29B0">
            <w:pPr>
              <w:jc w:val="center"/>
              <w:rPr>
                <w:sz w:val="16"/>
                <w:szCs w:val="16"/>
              </w:rPr>
            </w:pPr>
          </w:p>
        </w:tc>
        <w:tc>
          <w:tcPr>
            <w:tcW w:w="284" w:type="dxa"/>
            <w:shd w:val="clear" w:color="auto" w:fill="auto"/>
            <w:vAlign w:val="center"/>
          </w:tcPr>
          <w:p w14:paraId="6CB8D627" w14:textId="4F5D4EE0" w:rsidR="0031328D" w:rsidRPr="00CE29B0" w:rsidRDefault="0031328D" w:rsidP="00CE29B0">
            <w:pPr>
              <w:jc w:val="center"/>
              <w:rPr>
                <w:sz w:val="16"/>
                <w:szCs w:val="16"/>
              </w:rPr>
            </w:pPr>
          </w:p>
        </w:tc>
        <w:tc>
          <w:tcPr>
            <w:tcW w:w="283" w:type="dxa"/>
            <w:shd w:val="clear" w:color="auto" w:fill="auto"/>
            <w:vAlign w:val="center"/>
          </w:tcPr>
          <w:p w14:paraId="09FC8358" w14:textId="49A7CC27" w:rsidR="0031328D" w:rsidRPr="00CE29B0" w:rsidRDefault="0031328D" w:rsidP="00CE29B0">
            <w:pPr>
              <w:jc w:val="center"/>
              <w:rPr>
                <w:sz w:val="16"/>
                <w:szCs w:val="16"/>
              </w:rPr>
            </w:pPr>
          </w:p>
        </w:tc>
        <w:tc>
          <w:tcPr>
            <w:tcW w:w="284" w:type="dxa"/>
            <w:shd w:val="clear" w:color="auto" w:fill="auto"/>
            <w:vAlign w:val="center"/>
          </w:tcPr>
          <w:p w14:paraId="37476D1C" w14:textId="454FD9C5" w:rsidR="0031328D" w:rsidRPr="00CE29B0" w:rsidRDefault="0031328D" w:rsidP="00CE29B0">
            <w:pPr>
              <w:jc w:val="center"/>
              <w:rPr>
                <w:sz w:val="16"/>
                <w:szCs w:val="16"/>
              </w:rPr>
            </w:pPr>
          </w:p>
        </w:tc>
        <w:tc>
          <w:tcPr>
            <w:tcW w:w="283" w:type="dxa"/>
            <w:shd w:val="clear" w:color="auto" w:fill="auto"/>
            <w:vAlign w:val="center"/>
          </w:tcPr>
          <w:p w14:paraId="4A31901B" w14:textId="23624019" w:rsidR="0031328D" w:rsidRPr="00CE29B0" w:rsidRDefault="0031328D" w:rsidP="00CE29B0">
            <w:pPr>
              <w:jc w:val="center"/>
              <w:rPr>
                <w:sz w:val="16"/>
                <w:szCs w:val="16"/>
              </w:rPr>
            </w:pPr>
          </w:p>
        </w:tc>
        <w:tc>
          <w:tcPr>
            <w:tcW w:w="284" w:type="dxa"/>
            <w:shd w:val="clear" w:color="auto" w:fill="auto"/>
            <w:vAlign w:val="center"/>
          </w:tcPr>
          <w:p w14:paraId="6A7239D7" w14:textId="0B41B748" w:rsidR="0031328D" w:rsidRPr="00CE29B0" w:rsidRDefault="0031328D" w:rsidP="00CE29B0">
            <w:pPr>
              <w:jc w:val="center"/>
              <w:rPr>
                <w:sz w:val="16"/>
                <w:szCs w:val="16"/>
              </w:rPr>
            </w:pPr>
          </w:p>
        </w:tc>
        <w:tc>
          <w:tcPr>
            <w:tcW w:w="283" w:type="dxa"/>
            <w:shd w:val="clear" w:color="auto" w:fill="auto"/>
            <w:vAlign w:val="center"/>
          </w:tcPr>
          <w:p w14:paraId="3B21EBBC" w14:textId="73210179" w:rsidR="0031328D" w:rsidRPr="00CE29B0" w:rsidRDefault="0031328D" w:rsidP="00CE29B0">
            <w:pPr>
              <w:jc w:val="center"/>
              <w:rPr>
                <w:sz w:val="16"/>
                <w:szCs w:val="16"/>
              </w:rPr>
            </w:pPr>
          </w:p>
        </w:tc>
        <w:tc>
          <w:tcPr>
            <w:tcW w:w="284" w:type="dxa"/>
            <w:shd w:val="clear" w:color="auto" w:fill="auto"/>
            <w:vAlign w:val="center"/>
          </w:tcPr>
          <w:p w14:paraId="1F5D6417" w14:textId="54426143" w:rsidR="0031328D" w:rsidRPr="00CE29B0" w:rsidRDefault="0031328D" w:rsidP="00CE29B0">
            <w:pPr>
              <w:jc w:val="center"/>
              <w:rPr>
                <w:sz w:val="16"/>
                <w:szCs w:val="16"/>
              </w:rPr>
            </w:pPr>
          </w:p>
        </w:tc>
        <w:tc>
          <w:tcPr>
            <w:tcW w:w="283" w:type="dxa"/>
            <w:shd w:val="clear" w:color="auto" w:fill="auto"/>
            <w:vAlign w:val="center"/>
          </w:tcPr>
          <w:p w14:paraId="5CD58332" w14:textId="119A2D2C" w:rsidR="0031328D" w:rsidRPr="00CE29B0" w:rsidRDefault="0031328D" w:rsidP="00CE29B0">
            <w:pPr>
              <w:jc w:val="center"/>
              <w:rPr>
                <w:sz w:val="16"/>
                <w:szCs w:val="16"/>
              </w:rPr>
            </w:pPr>
          </w:p>
        </w:tc>
        <w:tc>
          <w:tcPr>
            <w:tcW w:w="284" w:type="dxa"/>
            <w:shd w:val="clear" w:color="auto" w:fill="auto"/>
            <w:vAlign w:val="center"/>
          </w:tcPr>
          <w:p w14:paraId="061701E4" w14:textId="62C39EB0" w:rsidR="0031328D" w:rsidRPr="00CE29B0" w:rsidRDefault="0031328D" w:rsidP="00CE29B0">
            <w:pPr>
              <w:jc w:val="center"/>
              <w:rPr>
                <w:sz w:val="16"/>
                <w:szCs w:val="16"/>
              </w:rPr>
            </w:pPr>
          </w:p>
        </w:tc>
        <w:tc>
          <w:tcPr>
            <w:tcW w:w="283" w:type="dxa"/>
            <w:shd w:val="clear" w:color="auto" w:fill="auto"/>
            <w:vAlign w:val="center"/>
          </w:tcPr>
          <w:p w14:paraId="3BB02A72" w14:textId="05ABBE80" w:rsidR="0031328D" w:rsidRPr="00CE29B0" w:rsidRDefault="0031328D" w:rsidP="00CE29B0">
            <w:pPr>
              <w:jc w:val="center"/>
              <w:rPr>
                <w:sz w:val="16"/>
                <w:szCs w:val="16"/>
              </w:rPr>
            </w:pPr>
          </w:p>
        </w:tc>
        <w:tc>
          <w:tcPr>
            <w:tcW w:w="284" w:type="dxa"/>
            <w:vAlign w:val="center"/>
          </w:tcPr>
          <w:p w14:paraId="70592E1A" w14:textId="77777777" w:rsidR="0031328D" w:rsidRPr="00CE29B0" w:rsidRDefault="0031328D" w:rsidP="00CE29B0">
            <w:pPr>
              <w:jc w:val="center"/>
              <w:rPr>
                <w:sz w:val="16"/>
                <w:szCs w:val="16"/>
              </w:rPr>
            </w:pPr>
          </w:p>
        </w:tc>
      </w:tr>
      <w:tr w:rsidR="00CE29B0" w:rsidRPr="00CE29B0" w14:paraId="6F50AA87" w14:textId="77777777" w:rsidTr="00CE29B0">
        <w:trPr>
          <w:trHeight w:val="20"/>
        </w:trPr>
        <w:tc>
          <w:tcPr>
            <w:tcW w:w="851" w:type="dxa"/>
            <w:shd w:val="clear" w:color="auto" w:fill="auto"/>
            <w:vAlign w:val="center"/>
          </w:tcPr>
          <w:p w14:paraId="522AD680" w14:textId="77777777" w:rsidR="0031328D" w:rsidRPr="00CE29B0" w:rsidRDefault="001F2138">
            <w:pPr>
              <w:jc w:val="both"/>
              <w:rPr>
                <w:sz w:val="16"/>
                <w:szCs w:val="16"/>
              </w:rPr>
            </w:pPr>
            <w:r w:rsidRPr="00CE29B0">
              <w:rPr>
                <w:sz w:val="16"/>
                <w:szCs w:val="16"/>
              </w:rPr>
              <w:t>МДК.02.04</w:t>
            </w:r>
          </w:p>
        </w:tc>
        <w:tc>
          <w:tcPr>
            <w:tcW w:w="2977" w:type="dxa"/>
            <w:shd w:val="clear" w:color="auto" w:fill="auto"/>
            <w:vAlign w:val="center"/>
          </w:tcPr>
          <w:p w14:paraId="5073D15A" w14:textId="77777777" w:rsidR="0031328D" w:rsidRPr="00CE29B0" w:rsidRDefault="001F2138" w:rsidP="00CE29B0">
            <w:pPr>
              <w:rPr>
                <w:sz w:val="16"/>
                <w:szCs w:val="16"/>
              </w:rPr>
            </w:pPr>
            <w:r w:rsidRPr="00CE29B0">
              <w:rPr>
                <w:sz w:val="16"/>
                <w:szCs w:val="16"/>
              </w:rPr>
              <w:t>Методика организации продуктивных видов деятельности детей раннего и дошкольного возраста с практикумом</w:t>
            </w:r>
          </w:p>
        </w:tc>
        <w:tc>
          <w:tcPr>
            <w:tcW w:w="425" w:type="dxa"/>
            <w:shd w:val="clear" w:color="auto" w:fill="auto"/>
            <w:vAlign w:val="center"/>
          </w:tcPr>
          <w:p w14:paraId="06335645" w14:textId="77777777" w:rsidR="0031328D" w:rsidRPr="00CE29B0" w:rsidRDefault="001F2138" w:rsidP="00CE29B0">
            <w:pPr>
              <w:jc w:val="center"/>
              <w:rPr>
                <w:sz w:val="16"/>
                <w:szCs w:val="16"/>
              </w:rPr>
            </w:pPr>
            <w:r w:rsidRPr="00CE29B0">
              <w:rPr>
                <w:sz w:val="16"/>
                <w:szCs w:val="16"/>
              </w:rPr>
              <w:t>О</w:t>
            </w:r>
          </w:p>
        </w:tc>
        <w:tc>
          <w:tcPr>
            <w:tcW w:w="426" w:type="dxa"/>
            <w:shd w:val="clear" w:color="auto" w:fill="auto"/>
            <w:vAlign w:val="center"/>
          </w:tcPr>
          <w:p w14:paraId="7A81501B" w14:textId="77777777" w:rsidR="0031328D" w:rsidRPr="00CE29B0" w:rsidRDefault="001F2138" w:rsidP="00CE29B0">
            <w:pPr>
              <w:jc w:val="center"/>
              <w:rPr>
                <w:sz w:val="16"/>
                <w:szCs w:val="16"/>
              </w:rPr>
            </w:pPr>
            <w:r w:rsidRPr="00CE29B0">
              <w:rPr>
                <w:sz w:val="16"/>
                <w:szCs w:val="16"/>
              </w:rPr>
              <w:t>О</w:t>
            </w:r>
          </w:p>
        </w:tc>
        <w:tc>
          <w:tcPr>
            <w:tcW w:w="425" w:type="dxa"/>
            <w:shd w:val="clear" w:color="auto" w:fill="auto"/>
            <w:vAlign w:val="center"/>
          </w:tcPr>
          <w:p w14:paraId="4DEB211B" w14:textId="28B7F1F1" w:rsidR="0031328D" w:rsidRPr="00CE29B0" w:rsidRDefault="0031328D" w:rsidP="00CE29B0">
            <w:pPr>
              <w:jc w:val="center"/>
              <w:rPr>
                <w:sz w:val="16"/>
                <w:szCs w:val="16"/>
              </w:rPr>
            </w:pPr>
          </w:p>
        </w:tc>
        <w:tc>
          <w:tcPr>
            <w:tcW w:w="425" w:type="dxa"/>
            <w:shd w:val="clear" w:color="auto" w:fill="auto"/>
            <w:vAlign w:val="center"/>
          </w:tcPr>
          <w:p w14:paraId="5061E80B" w14:textId="77777777" w:rsidR="0031328D" w:rsidRPr="00CE29B0" w:rsidRDefault="001F2138" w:rsidP="00CE29B0">
            <w:pPr>
              <w:jc w:val="center"/>
              <w:rPr>
                <w:sz w:val="16"/>
                <w:szCs w:val="16"/>
              </w:rPr>
            </w:pPr>
            <w:r w:rsidRPr="00CE29B0">
              <w:rPr>
                <w:sz w:val="16"/>
                <w:szCs w:val="16"/>
              </w:rPr>
              <w:t>О</w:t>
            </w:r>
          </w:p>
        </w:tc>
        <w:tc>
          <w:tcPr>
            <w:tcW w:w="425" w:type="dxa"/>
            <w:shd w:val="clear" w:color="auto" w:fill="auto"/>
            <w:vAlign w:val="center"/>
          </w:tcPr>
          <w:p w14:paraId="570FC2AA" w14:textId="77777777" w:rsidR="0031328D" w:rsidRPr="00CE29B0" w:rsidRDefault="001F2138" w:rsidP="00CE29B0">
            <w:pPr>
              <w:jc w:val="center"/>
              <w:rPr>
                <w:sz w:val="16"/>
                <w:szCs w:val="16"/>
              </w:rPr>
            </w:pPr>
            <w:r w:rsidRPr="00CE29B0">
              <w:rPr>
                <w:sz w:val="16"/>
                <w:szCs w:val="16"/>
              </w:rPr>
              <w:t>О</w:t>
            </w:r>
          </w:p>
        </w:tc>
        <w:tc>
          <w:tcPr>
            <w:tcW w:w="426" w:type="dxa"/>
            <w:shd w:val="clear" w:color="auto" w:fill="auto"/>
            <w:vAlign w:val="center"/>
          </w:tcPr>
          <w:p w14:paraId="12ABD757" w14:textId="77777777" w:rsidR="0031328D" w:rsidRPr="00CE29B0" w:rsidRDefault="001F2138" w:rsidP="00CE29B0">
            <w:pPr>
              <w:jc w:val="center"/>
              <w:rPr>
                <w:sz w:val="16"/>
                <w:szCs w:val="16"/>
              </w:rPr>
            </w:pPr>
            <w:r w:rsidRPr="00CE29B0">
              <w:rPr>
                <w:sz w:val="16"/>
                <w:szCs w:val="16"/>
              </w:rPr>
              <w:t>О</w:t>
            </w:r>
          </w:p>
        </w:tc>
        <w:tc>
          <w:tcPr>
            <w:tcW w:w="425" w:type="dxa"/>
            <w:shd w:val="clear" w:color="auto" w:fill="auto"/>
            <w:vAlign w:val="center"/>
          </w:tcPr>
          <w:p w14:paraId="6570E771" w14:textId="33C9824B" w:rsidR="0031328D" w:rsidRPr="00CE29B0" w:rsidRDefault="0031328D" w:rsidP="00CE29B0">
            <w:pPr>
              <w:jc w:val="center"/>
              <w:rPr>
                <w:sz w:val="16"/>
                <w:szCs w:val="16"/>
              </w:rPr>
            </w:pPr>
          </w:p>
        </w:tc>
        <w:tc>
          <w:tcPr>
            <w:tcW w:w="425" w:type="dxa"/>
            <w:shd w:val="clear" w:color="auto" w:fill="auto"/>
            <w:vAlign w:val="center"/>
          </w:tcPr>
          <w:p w14:paraId="376BB4CA" w14:textId="5498459F" w:rsidR="0031328D" w:rsidRPr="00CE29B0" w:rsidRDefault="0031328D" w:rsidP="00CE29B0">
            <w:pPr>
              <w:jc w:val="center"/>
              <w:rPr>
                <w:sz w:val="16"/>
                <w:szCs w:val="16"/>
              </w:rPr>
            </w:pPr>
          </w:p>
        </w:tc>
        <w:tc>
          <w:tcPr>
            <w:tcW w:w="425" w:type="dxa"/>
            <w:shd w:val="clear" w:color="auto" w:fill="auto"/>
            <w:vAlign w:val="center"/>
          </w:tcPr>
          <w:p w14:paraId="3A0381F3" w14:textId="77777777" w:rsidR="0031328D" w:rsidRPr="00CE29B0" w:rsidRDefault="001F2138" w:rsidP="00CE29B0">
            <w:pPr>
              <w:jc w:val="center"/>
              <w:rPr>
                <w:sz w:val="16"/>
                <w:szCs w:val="16"/>
              </w:rPr>
            </w:pPr>
            <w:r w:rsidRPr="00CE29B0">
              <w:rPr>
                <w:sz w:val="16"/>
                <w:szCs w:val="16"/>
              </w:rPr>
              <w:t>О</w:t>
            </w:r>
          </w:p>
        </w:tc>
        <w:tc>
          <w:tcPr>
            <w:tcW w:w="284" w:type="dxa"/>
            <w:shd w:val="clear" w:color="auto" w:fill="auto"/>
            <w:vAlign w:val="center"/>
          </w:tcPr>
          <w:p w14:paraId="339D1594" w14:textId="70B3BE73" w:rsidR="0031328D" w:rsidRPr="00CE29B0" w:rsidRDefault="0031328D" w:rsidP="00CE29B0">
            <w:pPr>
              <w:jc w:val="center"/>
              <w:rPr>
                <w:sz w:val="16"/>
                <w:szCs w:val="16"/>
              </w:rPr>
            </w:pPr>
          </w:p>
        </w:tc>
        <w:tc>
          <w:tcPr>
            <w:tcW w:w="283" w:type="dxa"/>
            <w:shd w:val="clear" w:color="auto" w:fill="auto"/>
            <w:vAlign w:val="center"/>
          </w:tcPr>
          <w:p w14:paraId="2C51A17D" w14:textId="3A9E2BE0" w:rsidR="0031328D" w:rsidRPr="00CE29B0" w:rsidRDefault="0031328D" w:rsidP="00CE29B0">
            <w:pPr>
              <w:jc w:val="center"/>
              <w:rPr>
                <w:sz w:val="16"/>
                <w:szCs w:val="16"/>
              </w:rPr>
            </w:pPr>
          </w:p>
        </w:tc>
        <w:tc>
          <w:tcPr>
            <w:tcW w:w="284" w:type="dxa"/>
            <w:shd w:val="clear" w:color="auto" w:fill="auto"/>
            <w:vAlign w:val="center"/>
          </w:tcPr>
          <w:p w14:paraId="52AD0044" w14:textId="61061201" w:rsidR="0031328D" w:rsidRPr="00CE29B0" w:rsidRDefault="0031328D" w:rsidP="00CE29B0">
            <w:pPr>
              <w:jc w:val="center"/>
              <w:rPr>
                <w:sz w:val="16"/>
                <w:szCs w:val="16"/>
              </w:rPr>
            </w:pPr>
          </w:p>
        </w:tc>
        <w:tc>
          <w:tcPr>
            <w:tcW w:w="284" w:type="dxa"/>
            <w:shd w:val="clear" w:color="auto" w:fill="auto"/>
            <w:vAlign w:val="center"/>
          </w:tcPr>
          <w:p w14:paraId="51F011F6" w14:textId="40EDA434" w:rsidR="0031328D" w:rsidRPr="00CE29B0" w:rsidRDefault="0031328D" w:rsidP="00CE29B0">
            <w:pPr>
              <w:jc w:val="center"/>
              <w:rPr>
                <w:sz w:val="16"/>
                <w:szCs w:val="16"/>
              </w:rPr>
            </w:pPr>
          </w:p>
        </w:tc>
        <w:tc>
          <w:tcPr>
            <w:tcW w:w="283" w:type="dxa"/>
            <w:shd w:val="clear" w:color="auto" w:fill="auto"/>
            <w:vAlign w:val="center"/>
          </w:tcPr>
          <w:p w14:paraId="01EDDB5E" w14:textId="77C131AF" w:rsidR="0031328D" w:rsidRPr="00CE29B0" w:rsidRDefault="0031328D" w:rsidP="00CE29B0">
            <w:pPr>
              <w:jc w:val="center"/>
              <w:rPr>
                <w:sz w:val="16"/>
                <w:szCs w:val="16"/>
              </w:rPr>
            </w:pPr>
          </w:p>
        </w:tc>
        <w:tc>
          <w:tcPr>
            <w:tcW w:w="283" w:type="dxa"/>
            <w:shd w:val="clear" w:color="auto" w:fill="auto"/>
            <w:vAlign w:val="center"/>
          </w:tcPr>
          <w:p w14:paraId="1D056630" w14:textId="77777777" w:rsidR="0031328D" w:rsidRPr="00CE29B0" w:rsidRDefault="001F2138" w:rsidP="00CE29B0">
            <w:pPr>
              <w:jc w:val="center"/>
              <w:rPr>
                <w:sz w:val="16"/>
                <w:szCs w:val="16"/>
              </w:rPr>
            </w:pPr>
            <w:r w:rsidRPr="00CE29B0">
              <w:rPr>
                <w:sz w:val="16"/>
                <w:szCs w:val="16"/>
              </w:rPr>
              <w:t>О</w:t>
            </w:r>
          </w:p>
        </w:tc>
        <w:tc>
          <w:tcPr>
            <w:tcW w:w="284" w:type="dxa"/>
            <w:shd w:val="clear" w:color="auto" w:fill="auto"/>
            <w:vAlign w:val="center"/>
          </w:tcPr>
          <w:p w14:paraId="732E0C63" w14:textId="77777777" w:rsidR="0031328D" w:rsidRPr="00CE29B0" w:rsidRDefault="001F2138" w:rsidP="00CE29B0">
            <w:pPr>
              <w:jc w:val="center"/>
              <w:rPr>
                <w:sz w:val="16"/>
                <w:szCs w:val="16"/>
              </w:rPr>
            </w:pPr>
            <w:r w:rsidRPr="00CE29B0">
              <w:rPr>
                <w:sz w:val="16"/>
                <w:szCs w:val="16"/>
              </w:rPr>
              <w:t>О</w:t>
            </w:r>
          </w:p>
        </w:tc>
        <w:tc>
          <w:tcPr>
            <w:tcW w:w="283" w:type="dxa"/>
            <w:shd w:val="clear" w:color="auto" w:fill="auto"/>
            <w:vAlign w:val="center"/>
          </w:tcPr>
          <w:p w14:paraId="489E37B6" w14:textId="77777777" w:rsidR="0031328D" w:rsidRPr="00CE29B0" w:rsidRDefault="001F2138" w:rsidP="00CE29B0">
            <w:pPr>
              <w:jc w:val="center"/>
              <w:rPr>
                <w:sz w:val="16"/>
                <w:szCs w:val="16"/>
              </w:rPr>
            </w:pPr>
            <w:r w:rsidRPr="00CE29B0">
              <w:rPr>
                <w:sz w:val="16"/>
                <w:szCs w:val="16"/>
              </w:rPr>
              <w:t>О</w:t>
            </w:r>
          </w:p>
        </w:tc>
        <w:tc>
          <w:tcPr>
            <w:tcW w:w="236" w:type="dxa"/>
            <w:shd w:val="clear" w:color="auto" w:fill="auto"/>
            <w:vAlign w:val="center"/>
          </w:tcPr>
          <w:p w14:paraId="78CC23CB" w14:textId="77777777" w:rsidR="0031328D" w:rsidRPr="00CE29B0" w:rsidRDefault="001F2138" w:rsidP="00CE29B0">
            <w:pPr>
              <w:jc w:val="center"/>
              <w:rPr>
                <w:sz w:val="16"/>
                <w:szCs w:val="16"/>
              </w:rPr>
            </w:pPr>
            <w:r w:rsidRPr="00CE29B0">
              <w:rPr>
                <w:sz w:val="16"/>
                <w:szCs w:val="16"/>
              </w:rPr>
              <w:t>О</w:t>
            </w:r>
          </w:p>
        </w:tc>
        <w:tc>
          <w:tcPr>
            <w:tcW w:w="331" w:type="dxa"/>
            <w:shd w:val="clear" w:color="auto" w:fill="auto"/>
            <w:vAlign w:val="center"/>
          </w:tcPr>
          <w:p w14:paraId="4A862B6A" w14:textId="77777777" w:rsidR="0031328D" w:rsidRPr="00CE29B0" w:rsidRDefault="001F2138" w:rsidP="00CE29B0">
            <w:pPr>
              <w:jc w:val="center"/>
              <w:rPr>
                <w:sz w:val="16"/>
                <w:szCs w:val="16"/>
              </w:rPr>
            </w:pPr>
            <w:r w:rsidRPr="00CE29B0">
              <w:rPr>
                <w:sz w:val="16"/>
                <w:szCs w:val="16"/>
              </w:rPr>
              <w:t>О</w:t>
            </w:r>
          </w:p>
        </w:tc>
        <w:tc>
          <w:tcPr>
            <w:tcW w:w="284" w:type="dxa"/>
            <w:shd w:val="clear" w:color="auto" w:fill="auto"/>
            <w:vAlign w:val="center"/>
          </w:tcPr>
          <w:p w14:paraId="183C6757" w14:textId="77777777" w:rsidR="0031328D" w:rsidRPr="00CE29B0" w:rsidRDefault="001F2138" w:rsidP="00CE29B0">
            <w:pPr>
              <w:jc w:val="center"/>
              <w:rPr>
                <w:sz w:val="16"/>
                <w:szCs w:val="16"/>
              </w:rPr>
            </w:pPr>
            <w:r w:rsidRPr="00CE29B0">
              <w:rPr>
                <w:sz w:val="16"/>
                <w:szCs w:val="16"/>
              </w:rPr>
              <w:t>О</w:t>
            </w:r>
          </w:p>
        </w:tc>
        <w:tc>
          <w:tcPr>
            <w:tcW w:w="236" w:type="dxa"/>
            <w:shd w:val="clear" w:color="auto" w:fill="auto"/>
            <w:vAlign w:val="center"/>
          </w:tcPr>
          <w:p w14:paraId="6055224F" w14:textId="77777777" w:rsidR="0031328D" w:rsidRPr="00CE29B0" w:rsidRDefault="001F2138" w:rsidP="00CE29B0">
            <w:pPr>
              <w:jc w:val="center"/>
              <w:rPr>
                <w:sz w:val="16"/>
                <w:szCs w:val="16"/>
              </w:rPr>
            </w:pPr>
            <w:r w:rsidRPr="00CE29B0">
              <w:rPr>
                <w:sz w:val="16"/>
                <w:szCs w:val="16"/>
              </w:rPr>
              <w:t>О</w:t>
            </w:r>
          </w:p>
        </w:tc>
        <w:tc>
          <w:tcPr>
            <w:tcW w:w="236" w:type="dxa"/>
            <w:shd w:val="clear" w:color="auto" w:fill="auto"/>
            <w:vAlign w:val="center"/>
          </w:tcPr>
          <w:p w14:paraId="3D122942" w14:textId="499BFBC3" w:rsidR="0031328D" w:rsidRPr="00CE29B0" w:rsidRDefault="0031328D" w:rsidP="00CE29B0">
            <w:pPr>
              <w:jc w:val="center"/>
              <w:rPr>
                <w:sz w:val="16"/>
                <w:szCs w:val="16"/>
              </w:rPr>
            </w:pPr>
          </w:p>
        </w:tc>
        <w:tc>
          <w:tcPr>
            <w:tcW w:w="283" w:type="dxa"/>
            <w:shd w:val="clear" w:color="auto" w:fill="auto"/>
            <w:vAlign w:val="center"/>
          </w:tcPr>
          <w:p w14:paraId="7CC5ACC7" w14:textId="001644FB" w:rsidR="0031328D" w:rsidRPr="00CE29B0" w:rsidRDefault="0031328D" w:rsidP="00CE29B0">
            <w:pPr>
              <w:jc w:val="center"/>
              <w:rPr>
                <w:sz w:val="16"/>
                <w:szCs w:val="16"/>
              </w:rPr>
            </w:pPr>
          </w:p>
        </w:tc>
        <w:tc>
          <w:tcPr>
            <w:tcW w:w="284" w:type="dxa"/>
            <w:shd w:val="clear" w:color="auto" w:fill="auto"/>
            <w:vAlign w:val="center"/>
          </w:tcPr>
          <w:p w14:paraId="46824C66" w14:textId="7160FC31" w:rsidR="0031328D" w:rsidRPr="00CE29B0" w:rsidRDefault="0031328D" w:rsidP="00CE29B0">
            <w:pPr>
              <w:jc w:val="center"/>
              <w:rPr>
                <w:sz w:val="16"/>
                <w:szCs w:val="16"/>
              </w:rPr>
            </w:pPr>
          </w:p>
        </w:tc>
        <w:tc>
          <w:tcPr>
            <w:tcW w:w="236" w:type="dxa"/>
            <w:shd w:val="clear" w:color="auto" w:fill="auto"/>
            <w:vAlign w:val="center"/>
          </w:tcPr>
          <w:p w14:paraId="0FB9B382" w14:textId="30B7C7AF" w:rsidR="0031328D" w:rsidRPr="00CE29B0" w:rsidRDefault="0031328D" w:rsidP="00CE29B0">
            <w:pPr>
              <w:jc w:val="center"/>
              <w:rPr>
                <w:sz w:val="16"/>
                <w:szCs w:val="16"/>
              </w:rPr>
            </w:pPr>
          </w:p>
        </w:tc>
        <w:tc>
          <w:tcPr>
            <w:tcW w:w="284" w:type="dxa"/>
            <w:shd w:val="clear" w:color="auto" w:fill="auto"/>
            <w:vAlign w:val="center"/>
          </w:tcPr>
          <w:p w14:paraId="62283C85" w14:textId="15744AA3" w:rsidR="0031328D" w:rsidRPr="00CE29B0" w:rsidRDefault="0031328D" w:rsidP="00CE29B0">
            <w:pPr>
              <w:jc w:val="center"/>
              <w:rPr>
                <w:sz w:val="16"/>
                <w:szCs w:val="16"/>
              </w:rPr>
            </w:pPr>
          </w:p>
        </w:tc>
        <w:tc>
          <w:tcPr>
            <w:tcW w:w="284" w:type="dxa"/>
            <w:shd w:val="clear" w:color="auto" w:fill="auto"/>
            <w:vAlign w:val="center"/>
          </w:tcPr>
          <w:p w14:paraId="3CA6A04B" w14:textId="295FFC53" w:rsidR="0031328D" w:rsidRPr="00CE29B0" w:rsidRDefault="0031328D" w:rsidP="00CE29B0">
            <w:pPr>
              <w:jc w:val="center"/>
              <w:rPr>
                <w:sz w:val="16"/>
                <w:szCs w:val="16"/>
              </w:rPr>
            </w:pPr>
          </w:p>
        </w:tc>
        <w:tc>
          <w:tcPr>
            <w:tcW w:w="283" w:type="dxa"/>
            <w:shd w:val="clear" w:color="auto" w:fill="auto"/>
            <w:vAlign w:val="center"/>
          </w:tcPr>
          <w:p w14:paraId="5F603F40" w14:textId="625FBCF7" w:rsidR="0031328D" w:rsidRPr="00CE29B0" w:rsidRDefault="0031328D" w:rsidP="00CE29B0">
            <w:pPr>
              <w:jc w:val="center"/>
              <w:rPr>
                <w:sz w:val="16"/>
                <w:szCs w:val="16"/>
              </w:rPr>
            </w:pPr>
          </w:p>
        </w:tc>
        <w:tc>
          <w:tcPr>
            <w:tcW w:w="284" w:type="dxa"/>
            <w:shd w:val="clear" w:color="auto" w:fill="auto"/>
            <w:vAlign w:val="center"/>
          </w:tcPr>
          <w:p w14:paraId="0A676A92" w14:textId="0DE12E25" w:rsidR="0031328D" w:rsidRPr="00CE29B0" w:rsidRDefault="0031328D" w:rsidP="00CE29B0">
            <w:pPr>
              <w:jc w:val="center"/>
              <w:rPr>
                <w:sz w:val="16"/>
                <w:szCs w:val="16"/>
              </w:rPr>
            </w:pPr>
          </w:p>
        </w:tc>
        <w:tc>
          <w:tcPr>
            <w:tcW w:w="283" w:type="dxa"/>
            <w:shd w:val="clear" w:color="auto" w:fill="auto"/>
            <w:vAlign w:val="center"/>
          </w:tcPr>
          <w:p w14:paraId="3C70213B" w14:textId="12B3EFD3" w:rsidR="0031328D" w:rsidRPr="00CE29B0" w:rsidRDefault="0031328D" w:rsidP="00CE29B0">
            <w:pPr>
              <w:jc w:val="center"/>
              <w:rPr>
                <w:sz w:val="16"/>
                <w:szCs w:val="16"/>
              </w:rPr>
            </w:pPr>
          </w:p>
        </w:tc>
        <w:tc>
          <w:tcPr>
            <w:tcW w:w="284" w:type="dxa"/>
            <w:shd w:val="clear" w:color="auto" w:fill="auto"/>
            <w:vAlign w:val="center"/>
          </w:tcPr>
          <w:p w14:paraId="34B7A522" w14:textId="1C0435D7" w:rsidR="0031328D" w:rsidRPr="00CE29B0" w:rsidRDefault="0031328D" w:rsidP="00CE29B0">
            <w:pPr>
              <w:jc w:val="center"/>
              <w:rPr>
                <w:sz w:val="16"/>
                <w:szCs w:val="16"/>
              </w:rPr>
            </w:pPr>
          </w:p>
        </w:tc>
        <w:tc>
          <w:tcPr>
            <w:tcW w:w="283" w:type="dxa"/>
            <w:shd w:val="clear" w:color="auto" w:fill="auto"/>
            <w:vAlign w:val="center"/>
          </w:tcPr>
          <w:p w14:paraId="0446D4E2" w14:textId="689237D1" w:rsidR="0031328D" w:rsidRPr="00CE29B0" w:rsidRDefault="0031328D" w:rsidP="00CE29B0">
            <w:pPr>
              <w:jc w:val="center"/>
              <w:rPr>
                <w:sz w:val="16"/>
                <w:szCs w:val="16"/>
              </w:rPr>
            </w:pPr>
          </w:p>
        </w:tc>
        <w:tc>
          <w:tcPr>
            <w:tcW w:w="284" w:type="dxa"/>
            <w:shd w:val="clear" w:color="auto" w:fill="auto"/>
            <w:vAlign w:val="center"/>
          </w:tcPr>
          <w:p w14:paraId="2C61992D" w14:textId="4C744E67" w:rsidR="0031328D" w:rsidRPr="00CE29B0" w:rsidRDefault="0031328D" w:rsidP="00CE29B0">
            <w:pPr>
              <w:jc w:val="center"/>
              <w:rPr>
                <w:sz w:val="16"/>
                <w:szCs w:val="16"/>
              </w:rPr>
            </w:pPr>
          </w:p>
        </w:tc>
        <w:tc>
          <w:tcPr>
            <w:tcW w:w="283" w:type="dxa"/>
            <w:shd w:val="clear" w:color="auto" w:fill="auto"/>
            <w:vAlign w:val="center"/>
          </w:tcPr>
          <w:p w14:paraId="373E1A3B" w14:textId="24F09A77" w:rsidR="0031328D" w:rsidRPr="00CE29B0" w:rsidRDefault="0031328D" w:rsidP="00CE29B0">
            <w:pPr>
              <w:jc w:val="center"/>
              <w:rPr>
                <w:sz w:val="16"/>
                <w:szCs w:val="16"/>
              </w:rPr>
            </w:pPr>
          </w:p>
        </w:tc>
        <w:tc>
          <w:tcPr>
            <w:tcW w:w="284" w:type="dxa"/>
            <w:shd w:val="clear" w:color="auto" w:fill="auto"/>
            <w:vAlign w:val="center"/>
          </w:tcPr>
          <w:p w14:paraId="64811CD4" w14:textId="3D6280ED" w:rsidR="0031328D" w:rsidRPr="00CE29B0" w:rsidRDefault="0031328D" w:rsidP="00CE29B0">
            <w:pPr>
              <w:jc w:val="center"/>
              <w:rPr>
                <w:sz w:val="16"/>
                <w:szCs w:val="16"/>
              </w:rPr>
            </w:pPr>
          </w:p>
        </w:tc>
        <w:tc>
          <w:tcPr>
            <w:tcW w:w="283" w:type="dxa"/>
            <w:shd w:val="clear" w:color="auto" w:fill="auto"/>
            <w:vAlign w:val="center"/>
          </w:tcPr>
          <w:p w14:paraId="483BD139" w14:textId="06F8D8B2" w:rsidR="0031328D" w:rsidRPr="00CE29B0" w:rsidRDefault="0031328D" w:rsidP="00CE29B0">
            <w:pPr>
              <w:jc w:val="center"/>
              <w:rPr>
                <w:sz w:val="16"/>
                <w:szCs w:val="16"/>
              </w:rPr>
            </w:pPr>
          </w:p>
        </w:tc>
        <w:tc>
          <w:tcPr>
            <w:tcW w:w="284" w:type="dxa"/>
            <w:vAlign w:val="center"/>
          </w:tcPr>
          <w:p w14:paraId="39D65A3D" w14:textId="77777777" w:rsidR="0031328D" w:rsidRPr="00CE29B0" w:rsidRDefault="0031328D" w:rsidP="00CE29B0">
            <w:pPr>
              <w:jc w:val="center"/>
              <w:rPr>
                <w:sz w:val="16"/>
                <w:szCs w:val="16"/>
              </w:rPr>
            </w:pPr>
          </w:p>
        </w:tc>
      </w:tr>
      <w:tr w:rsidR="00CE29B0" w:rsidRPr="00CE29B0" w14:paraId="69EBAEAE" w14:textId="77777777" w:rsidTr="00CE29B0">
        <w:trPr>
          <w:trHeight w:val="20"/>
        </w:trPr>
        <w:tc>
          <w:tcPr>
            <w:tcW w:w="851" w:type="dxa"/>
            <w:shd w:val="clear" w:color="auto" w:fill="auto"/>
            <w:vAlign w:val="center"/>
          </w:tcPr>
          <w:p w14:paraId="04AAEB1E" w14:textId="77777777" w:rsidR="0031328D" w:rsidRPr="00CE29B0" w:rsidRDefault="001F2138">
            <w:pPr>
              <w:jc w:val="both"/>
              <w:rPr>
                <w:sz w:val="16"/>
                <w:szCs w:val="16"/>
              </w:rPr>
            </w:pPr>
            <w:r w:rsidRPr="00CE29B0">
              <w:rPr>
                <w:sz w:val="16"/>
                <w:szCs w:val="16"/>
              </w:rPr>
              <w:t>МДК.02.05</w:t>
            </w:r>
          </w:p>
        </w:tc>
        <w:tc>
          <w:tcPr>
            <w:tcW w:w="2977" w:type="dxa"/>
            <w:shd w:val="clear" w:color="auto" w:fill="auto"/>
            <w:vAlign w:val="center"/>
          </w:tcPr>
          <w:p w14:paraId="2C0A8AEF" w14:textId="77777777" w:rsidR="0031328D" w:rsidRPr="00CE29B0" w:rsidRDefault="001F2138" w:rsidP="00CE29B0">
            <w:pPr>
              <w:rPr>
                <w:sz w:val="16"/>
                <w:szCs w:val="16"/>
              </w:rPr>
            </w:pPr>
            <w:r w:rsidRPr="00CE29B0">
              <w:rPr>
                <w:sz w:val="16"/>
                <w:szCs w:val="16"/>
              </w:rPr>
              <w:t xml:space="preserve">Методика развития речи детей раннего и дошкольного возраста </w:t>
            </w:r>
          </w:p>
        </w:tc>
        <w:tc>
          <w:tcPr>
            <w:tcW w:w="425" w:type="dxa"/>
            <w:shd w:val="clear" w:color="auto" w:fill="auto"/>
            <w:vAlign w:val="center"/>
          </w:tcPr>
          <w:p w14:paraId="2B80ACAC" w14:textId="77777777" w:rsidR="0031328D" w:rsidRPr="00CE29B0" w:rsidRDefault="001F2138" w:rsidP="00CE29B0">
            <w:pPr>
              <w:jc w:val="center"/>
              <w:rPr>
                <w:sz w:val="16"/>
                <w:szCs w:val="16"/>
              </w:rPr>
            </w:pPr>
            <w:r w:rsidRPr="00CE29B0">
              <w:rPr>
                <w:sz w:val="16"/>
                <w:szCs w:val="16"/>
              </w:rPr>
              <w:t>О</w:t>
            </w:r>
          </w:p>
        </w:tc>
        <w:tc>
          <w:tcPr>
            <w:tcW w:w="426" w:type="dxa"/>
            <w:shd w:val="clear" w:color="auto" w:fill="auto"/>
            <w:vAlign w:val="center"/>
          </w:tcPr>
          <w:p w14:paraId="026CFEA8" w14:textId="77777777" w:rsidR="0031328D" w:rsidRPr="00CE29B0" w:rsidRDefault="001F2138" w:rsidP="00CE29B0">
            <w:pPr>
              <w:jc w:val="center"/>
              <w:rPr>
                <w:sz w:val="16"/>
                <w:szCs w:val="16"/>
              </w:rPr>
            </w:pPr>
            <w:r w:rsidRPr="00CE29B0">
              <w:rPr>
                <w:sz w:val="16"/>
                <w:szCs w:val="16"/>
              </w:rPr>
              <w:t>О</w:t>
            </w:r>
          </w:p>
        </w:tc>
        <w:tc>
          <w:tcPr>
            <w:tcW w:w="425" w:type="dxa"/>
            <w:shd w:val="clear" w:color="auto" w:fill="auto"/>
            <w:vAlign w:val="center"/>
          </w:tcPr>
          <w:p w14:paraId="2A72210A" w14:textId="139DDAEA" w:rsidR="0031328D" w:rsidRPr="00CE29B0" w:rsidRDefault="0031328D" w:rsidP="00CE29B0">
            <w:pPr>
              <w:jc w:val="center"/>
              <w:rPr>
                <w:sz w:val="16"/>
                <w:szCs w:val="16"/>
              </w:rPr>
            </w:pPr>
          </w:p>
        </w:tc>
        <w:tc>
          <w:tcPr>
            <w:tcW w:w="425" w:type="dxa"/>
            <w:shd w:val="clear" w:color="auto" w:fill="auto"/>
            <w:vAlign w:val="center"/>
          </w:tcPr>
          <w:p w14:paraId="776A4457" w14:textId="77777777" w:rsidR="0031328D" w:rsidRPr="00CE29B0" w:rsidRDefault="001F2138" w:rsidP="00CE29B0">
            <w:pPr>
              <w:jc w:val="center"/>
              <w:rPr>
                <w:sz w:val="16"/>
                <w:szCs w:val="16"/>
              </w:rPr>
            </w:pPr>
            <w:r w:rsidRPr="00CE29B0">
              <w:rPr>
                <w:sz w:val="16"/>
                <w:szCs w:val="16"/>
              </w:rPr>
              <w:t>О</w:t>
            </w:r>
          </w:p>
        </w:tc>
        <w:tc>
          <w:tcPr>
            <w:tcW w:w="425" w:type="dxa"/>
            <w:shd w:val="clear" w:color="auto" w:fill="auto"/>
            <w:vAlign w:val="center"/>
          </w:tcPr>
          <w:p w14:paraId="42CCA7EE" w14:textId="77777777" w:rsidR="0031328D" w:rsidRPr="00CE29B0" w:rsidRDefault="001F2138" w:rsidP="00CE29B0">
            <w:pPr>
              <w:jc w:val="center"/>
              <w:rPr>
                <w:sz w:val="16"/>
                <w:szCs w:val="16"/>
              </w:rPr>
            </w:pPr>
            <w:r w:rsidRPr="00CE29B0">
              <w:rPr>
                <w:sz w:val="16"/>
                <w:szCs w:val="16"/>
              </w:rPr>
              <w:t>О</w:t>
            </w:r>
          </w:p>
        </w:tc>
        <w:tc>
          <w:tcPr>
            <w:tcW w:w="426" w:type="dxa"/>
            <w:shd w:val="clear" w:color="auto" w:fill="auto"/>
            <w:vAlign w:val="center"/>
          </w:tcPr>
          <w:p w14:paraId="405325B6" w14:textId="77777777" w:rsidR="0031328D" w:rsidRPr="00CE29B0" w:rsidRDefault="001F2138" w:rsidP="00CE29B0">
            <w:pPr>
              <w:jc w:val="center"/>
              <w:rPr>
                <w:sz w:val="16"/>
                <w:szCs w:val="16"/>
              </w:rPr>
            </w:pPr>
            <w:r w:rsidRPr="00CE29B0">
              <w:rPr>
                <w:sz w:val="16"/>
                <w:szCs w:val="16"/>
              </w:rPr>
              <w:t>О</w:t>
            </w:r>
          </w:p>
        </w:tc>
        <w:tc>
          <w:tcPr>
            <w:tcW w:w="425" w:type="dxa"/>
            <w:shd w:val="clear" w:color="auto" w:fill="auto"/>
            <w:vAlign w:val="center"/>
          </w:tcPr>
          <w:p w14:paraId="50DA7F33" w14:textId="29E409F7" w:rsidR="0031328D" w:rsidRPr="00CE29B0" w:rsidRDefault="0031328D" w:rsidP="00CE29B0">
            <w:pPr>
              <w:jc w:val="center"/>
              <w:rPr>
                <w:sz w:val="16"/>
                <w:szCs w:val="16"/>
              </w:rPr>
            </w:pPr>
          </w:p>
        </w:tc>
        <w:tc>
          <w:tcPr>
            <w:tcW w:w="425" w:type="dxa"/>
            <w:shd w:val="clear" w:color="auto" w:fill="auto"/>
            <w:vAlign w:val="center"/>
          </w:tcPr>
          <w:p w14:paraId="694E9753" w14:textId="2C5F2318" w:rsidR="0031328D" w:rsidRPr="00CE29B0" w:rsidRDefault="0031328D" w:rsidP="00CE29B0">
            <w:pPr>
              <w:jc w:val="center"/>
              <w:rPr>
                <w:sz w:val="16"/>
                <w:szCs w:val="16"/>
              </w:rPr>
            </w:pPr>
          </w:p>
        </w:tc>
        <w:tc>
          <w:tcPr>
            <w:tcW w:w="425" w:type="dxa"/>
            <w:shd w:val="clear" w:color="auto" w:fill="auto"/>
            <w:vAlign w:val="center"/>
          </w:tcPr>
          <w:p w14:paraId="07103627" w14:textId="77777777" w:rsidR="0031328D" w:rsidRPr="00CE29B0" w:rsidRDefault="001F2138" w:rsidP="00CE29B0">
            <w:pPr>
              <w:jc w:val="center"/>
              <w:rPr>
                <w:sz w:val="16"/>
                <w:szCs w:val="16"/>
              </w:rPr>
            </w:pPr>
            <w:r w:rsidRPr="00CE29B0">
              <w:rPr>
                <w:sz w:val="16"/>
                <w:szCs w:val="16"/>
              </w:rPr>
              <w:t>О</w:t>
            </w:r>
          </w:p>
        </w:tc>
        <w:tc>
          <w:tcPr>
            <w:tcW w:w="284" w:type="dxa"/>
            <w:shd w:val="clear" w:color="auto" w:fill="auto"/>
            <w:vAlign w:val="center"/>
          </w:tcPr>
          <w:p w14:paraId="13FA3855" w14:textId="58D22BCE" w:rsidR="0031328D" w:rsidRPr="00CE29B0" w:rsidRDefault="0031328D" w:rsidP="00CE29B0">
            <w:pPr>
              <w:jc w:val="center"/>
              <w:rPr>
                <w:sz w:val="16"/>
                <w:szCs w:val="16"/>
              </w:rPr>
            </w:pPr>
          </w:p>
        </w:tc>
        <w:tc>
          <w:tcPr>
            <w:tcW w:w="283" w:type="dxa"/>
            <w:shd w:val="clear" w:color="auto" w:fill="auto"/>
            <w:vAlign w:val="center"/>
          </w:tcPr>
          <w:p w14:paraId="014FD745" w14:textId="11E760BF" w:rsidR="0031328D" w:rsidRPr="00CE29B0" w:rsidRDefault="0031328D" w:rsidP="00CE29B0">
            <w:pPr>
              <w:jc w:val="center"/>
              <w:rPr>
                <w:sz w:val="16"/>
                <w:szCs w:val="16"/>
              </w:rPr>
            </w:pPr>
          </w:p>
        </w:tc>
        <w:tc>
          <w:tcPr>
            <w:tcW w:w="284" w:type="dxa"/>
            <w:shd w:val="clear" w:color="auto" w:fill="auto"/>
            <w:vAlign w:val="center"/>
          </w:tcPr>
          <w:p w14:paraId="6F0222FE" w14:textId="747729DE" w:rsidR="0031328D" w:rsidRPr="00CE29B0" w:rsidRDefault="0031328D" w:rsidP="00CE29B0">
            <w:pPr>
              <w:jc w:val="center"/>
              <w:rPr>
                <w:sz w:val="16"/>
                <w:szCs w:val="16"/>
              </w:rPr>
            </w:pPr>
          </w:p>
        </w:tc>
        <w:tc>
          <w:tcPr>
            <w:tcW w:w="284" w:type="dxa"/>
            <w:shd w:val="clear" w:color="auto" w:fill="auto"/>
            <w:vAlign w:val="center"/>
          </w:tcPr>
          <w:p w14:paraId="40055B91" w14:textId="1A8E297B" w:rsidR="0031328D" w:rsidRPr="00CE29B0" w:rsidRDefault="0031328D" w:rsidP="00CE29B0">
            <w:pPr>
              <w:jc w:val="center"/>
              <w:rPr>
                <w:sz w:val="16"/>
                <w:szCs w:val="16"/>
              </w:rPr>
            </w:pPr>
          </w:p>
        </w:tc>
        <w:tc>
          <w:tcPr>
            <w:tcW w:w="283" w:type="dxa"/>
            <w:shd w:val="clear" w:color="auto" w:fill="auto"/>
            <w:vAlign w:val="center"/>
          </w:tcPr>
          <w:p w14:paraId="2896A145" w14:textId="5ADA02AA" w:rsidR="0031328D" w:rsidRPr="00CE29B0" w:rsidRDefault="0031328D" w:rsidP="00CE29B0">
            <w:pPr>
              <w:jc w:val="center"/>
              <w:rPr>
                <w:sz w:val="16"/>
                <w:szCs w:val="16"/>
              </w:rPr>
            </w:pPr>
          </w:p>
        </w:tc>
        <w:tc>
          <w:tcPr>
            <w:tcW w:w="283" w:type="dxa"/>
            <w:shd w:val="clear" w:color="auto" w:fill="auto"/>
            <w:vAlign w:val="center"/>
          </w:tcPr>
          <w:p w14:paraId="35B59481" w14:textId="77777777" w:rsidR="0031328D" w:rsidRPr="00CE29B0" w:rsidRDefault="001F2138" w:rsidP="00CE29B0">
            <w:pPr>
              <w:jc w:val="center"/>
              <w:rPr>
                <w:sz w:val="16"/>
                <w:szCs w:val="16"/>
              </w:rPr>
            </w:pPr>
            <w:r w:rsidRPr="00CE29B0">
              <w:rPr>
                <w:sz w:val="16"/>
                <w:szCs w:val="16"/>
              </w:rPr>
              <w:t>О</w:t>
            </w:r>
          </w:p>
        </w:tc>
        <w:tc>
          <w:tcPr>
            <w:tcW w:w="284" w:type="dxa"/>
            <w:shd w:val="clear" w:color="auto" w:fill="auto"/>
            <w:vAlign w:val="center"/>
          </w:tcPr>
          <w:p w14:paraId="120EFACC" w14:textId="77777777" w:rsidR="0031328D" w:rsidRPr="00CE29B0" w:rsidRDefault="001F2138" w:rsidP="00CE29B0">
            <w:pPr>
              <w:jc w:val="center"/>
              <w:rPr>
                <w:sz w:val="16"/>
                <w:szCs w:val="16"/>
              </w:rPr>
            </w:pPr>
            <w:r w:rsidRPr="00CE29B0">
              <w:rPr>
                <w:sz w:val="16"/>
                <w:szCs w:val="16"/>
              </w:rPr>
              <w:t>О</w:t>
            </w:r>
          </w:p>
        </w:tc>
        <w:tc>
          <w:tcPr>
            <w:tcW w:w="283" w:type="dxa"/>
            <w:shd w:val="clear" w:color="auto" w:fill="auto"/>
            <w:vAlign w:val="center"/>
          </w:tcPr>
          <w:p w14:paraId="63B82718" w14:textId="77777777" w:rsidR="0031328D" w:rsidRPr="00CE29B0" w:rsidRDefault="001F2138" w:rsidP="00CE29B0">
            <w:pPr>
              <w:jc w:val="center"/>
              <w:rPr>
                <w:sz w:val="16"/>
                <w:szCs w:val="16"/>
              </w:rPr>
            </w:pPr>
            <w:r w:rsidRPr="00CE29B0">
              <w:rPr>
                <w:sz w:val="16"/>
                <w:szCs w:val="16"/>
              </w:rPr>
              <w:t>О</w:t>
            </w:r>
          </w:p>
        </w:tc>
        <w:tc>
          <w:tcPr>
            <w:tcW w:w="236" w:type="dxa"/>
            <w:shd w:val="clear" w:color="auto" w:fill="auto"/>
            <w:vAlign w:val="center"/>
          </w:tcPr>
          <w:p w14:paraId="2AC0AC65" w14:textId="77777777" w:rsidR="0031328D" w:rsidRPr="00CE29B0" w:rsidRDefault="001F2138" w:rsidP="00CE29B0">
            <w:pPr>
              <w:jc w:val="center"/>
              <w:rPr>
                <w:sz w:val="16"/>
                <w:szCs w:val="16"/>
              </w:rPr>
            </w:pPr>
            <w:r w:rsidRPr="00CE29B0">
              <w:rPr>
                <w:sz w:val="16"/>
                <w:szCs w:val="16"/>
              </w:rPr>
              <w:t>О</w:t>
            </w:r>
          </w:p>
        </w:tc>
        <w:tc>
          <w:tcPr>
            <w:tcW w:w="331" w:type="dxa"/>
            <w:shd w:val="clear" w:color="auto" w:fill="auto"/>
            <w:vAlign w:val="center"/>
          </w:tcPr>
          <w:p w14:paraId="3CA26F04" w14:textId="77777777" w:rsidR="0031328D" w:rsidRPr="00CE29B0" w:rsidRDefault="001F2138" w:rsidP="00CE29B0">
            <w:pPr>
              <w:jc w:val="center"/>
              <w:rPr>
                <w:sz w:val="16"/>
                <w:szCs w:val="16"/>
              </w:rPr>
            </w:pPr>
            <w:r w:rsidRPr="00CE29B0">
              <w:rPr>
                <w:sz w:val="16"/>
                <w:szCs w:val="16"/>
              </w:rPr>
              <w:t>О</w:t>
            </w:r>
          </w:p>
        </w:tc>
        <w:tc>
          <w:tcPr>
            <w:tcW w:w="284" w:type="dxa"/>
            <w:shd w:val="clear" w:color="auto" w:fill="auto"/>
            <w:vAlign w:val="center"/>
          </w:tcPr>
          <w:p w14:paraId="3E89BB81" w14:textId="77777777" w:rsidR="0031328D" w:rsidRPr="00CE29B0" w:rsidRDefault="001F2138" w:rsidP="00CE29B0">
            <w:pPr>
              <w:jc w:val="center"/>
              <w:rPr>
                <w:sz w:val="16"/>
                <w:szCs w:val="16"/>
              </w:rPr>
            </w:pPr>
            <w:r w:rsidRPr="00CE29B0">
              <w:rPr>
                <w:sz w:val="16"/>
                <w:szCs w:val="16"/>
              </w:rPr>
              <w:t>О</w:t>
            </w:r>
          </w:p>
        </w:tc>
        <w:tc>
          <w:tcPr>
            <w:tcW w:w="236" w:type="dxa"/>
            <w:shd w:val="clear" w:color="auto" w:fill="auto"/>
            <w:vAlign w:val="center"/>
          </w:tcPr>
          <w:p w14:paraId="44EB0F8A" w14:textId="77777777" w:rsidR="0031328D" w:rsidRPr="00CE29B0" w:rsidRDefault="001F2138" w:rsidP="00CE29B0">
            <w:pPr>
              <w:jc w:val="center"/>
              <w:rPr>
                <w:sz w:val="16"/>
                <w:szCs w:val="16"/>
              </w:rPr>
            </w:pPr>
            <w:r w:rsidRPr="00CE29B0">
              <w:rPr>
                <w:sz w:val="16"/>
                <w:szCs w:val="16"/>
              </w:rPr>
              <w:t>О</w:t>
            </w:r>
          </w:p>
        </w:tc>
        <w:tc>
          <w:tcPr>
            <w:tcW w:w="236" w:type="dxa"/>
            <w:shd w:val="clear" w:color="auto" w:fill="auto"/>
            <w:vAlign w:val="center"/>
          </w:tcPr>
          <w:p w14:paraId="08C00C82" w14:textId="78A50953" w:rsidR="0031328D" w:rsidRPr="00CE29B0" w:rsidRDefault="0031328D" w:rsidP="00CE29B0">
            <w:pPr>
              <w:jc w:val="center"/>
              <w:rPr>
                <w:sz w:val="16"/>
                <w:szCs w:val="16"/>
              </w:rPr>
            </w:pPr>
          </w:p>
        </w:tc>
        <w:tc>
          <w:tcPr>
            <w:tcW w:w="283" w:type="dxa"/>
            <w:shd w:val="clear" w:color="auto" w:fill="auto"/>
            <w:vAlign w:val="center"/>
          </w:tcPr>
          <w:p w14:paraId="4AAC95DE" w14:textId="6E639F9F" w:rsidR="0031328D" w:rsidRPr="00CE29B0" w:rsidRDefault="0031328D" w:rsidP="00CE29B0">
            <w:pPr>
              <w:jc w:val="center"/>
              <w:rPr>
                <w:sz w:val="16"/>
                <w:szCs w:val="16"/>
              </w:rPr>
            </w:pPr>
          </w:p>
        </w:tc>
        <w:tc>
          <w:tcPr>
            <w:tcW w:w="284" w:type="dxa"/>
            <w:shd w:val="clear" w:color="auto" w:fill="auto"/>
            <w:vAlign w:val="center"/>
          </w:tcPr>
          <w:p w14:paraId="59FE39CB" w14:textId="7EEF9B4E" w:rsidR="0031328D" w:rsidRPr="00CE29B0" w:rsidRDefault="0031328D" w:rsidP="00CE29B0">
            <w:pPr>
              <w:jc w:val="center"/>
              <w:rPr>
                <w:sz w:val="16"/>
                <w:szCs w:val="16"/>
              </w:rPr>
            </w:pPr>
          </w:p>
        </w:tc>
        <w:tc>
          <w:tcPr>
            <w:tcW w:w="236" w:type="dxa"/>
            <w:shd w:val="clear" w:color="auto" w:fill="auto"/>
            <w:vAlign w:val="center"/>
          </w:tcPr>
          <w:p w14:paraId="08FBF9EA" w14:textId="49260BFA" w:rsidR="0031328D" w:rsidRPr="00CE29B0" w:rsidRDefault="0031328D" w:rsidP="00CE29B0">
            <w:pPr>
              <w:jc w:val="center"/>
              <w:rPr>
                <w:sz w:val="16"/>
                <w:szCs w:val="16"/>
              </w:rPr>
            </w:pPr>
          </w:p>
        </w:tc>
        <w:tc>
          <w:tcPr>
            <w:tcW w:w="284" w:type="dxa"/>
            <w:shd w:val="clear" w:color="auto" w:fill="auto"/>
            <w:vAlign w:val="center"/>
          </w:tcPr>
          <w:p w14:paraId="45AF3F54" w14:textId="53A64D69" w:rsidR="0031328D" w:rsidRPr="00CE29B0" w:rsidRDefault="0031328D" w:rsidP="00CE29B0">
            <w:pPr>
              <w:jc w:val="center"/>
              <w:rPr>
                <w:sz w:val="16"/>
                <w:szCs w:val="16"/>
              </w:rPr>
            </w:pPr>
          </w:p>
        </w:tc>
        <w:tc>
          <w:tcPr>
            <w:tcW w:w="284" w:type="dxa"/>
            <w:shd w:val="clear" w:color="auto" w:fill="auto"/>
            <w:vAlign w:val="center"/>
          </w:tcPr>
          <w:p w14:paraId="6F1D51A1" w14:textId="2DF49BF3" w:rsidR="0031328D" w:rsidRPr="00CE29B0" w:rsidRDefault="0031328D" w:rsidP="00CE29B0">
            <w:pPr>
              <w:jc w:val="center"/>
              <w:rPr>
                <w:sz w:val="16"/>
                <w:szCs w:val="16"/>
              </w:rPr>
            </w:pPr>
          </w:p>
        </w:tc>
        <w:tc>
          <w:tcPr>
            <w:tcW w:w="283" w:type="dxa"/>
            <w:shd w:val="clear" w:color="auto" w:fill="auto"/>
            <w:vAlign w:val="center"/>
          </w:tcPr>
          <w:p w14:paraId="52D17EB4" w14:textId="1C0F74D9" w:rsidR="0031328D" w:rsidRPr="00CE29B0" w:rsidRDefault="0031328D" w:rsidP="00CE29B0">
            <w:pPr>
              <w:jc w:val="center"/>
              <w:rPr>
                <w:sz w:val="16"/>
                <w:szCs w:val="16"/>
              </w:rPr>
            </w:pPr>
          </w:p>
        </w:tc>
        <w:tc>
          <w:tcPr>
            <w:tcW w:w="284" w:type="dxa"/>
            <w:shd w:val="clear" w:color="auto" w:fill="auto"/>
            <w:vAlign w:val="center"/>
          </w:tcPr>
          <w:p w14:paraId="49F6AAEA" w14:textId="18026BD2" w:rsidR="0031328D" w:rsidRPr="00CE29B0" w:rsidRDefault="0031328D" w:rsidP="00CE29B0">
            <w:pPr>
              <w:jc w:val="center"/>
              <w:rPr>
                <w:sz w:val="16"/>
                <w:szCs w:val="16"/>
              </w:rPr>
            </w:pPr>
          </w:p>
        </w:tc>
        <w:tc>
          <w:tcPr>
            <w:tcW w:w="283" w:type="dxa"/>
            <w:shd w:val="clear" w:color="auto" w:fill="auto"/>
            <w:vAlign w:val="center"/>
          </w:tcPr>
          <w:p w14:paraId="17079F96" w14:textId="2FEF199A" w:rsidR="0031328D" w:rsidRPr="00CE29B0" w:rsidRDefault="0031328D" w:rsidP="00CE29B0">
            <w:pPr>
              <w:jc w:val="center"/>
              <w:rPr>
                <w:sz w:val="16"/>
                <w:szCs w:val="16"/>
              </w:rPr>
            </w:pPr>
          </w:p>
        </w:tc>
        <w:tc>
          <w:tcPr>
            <w:tcW w:w="284" w:type="dxa"/>
            <w:shd w:val="clear" w:color="auto" w:fill="auto"/>
            <w:vAlign w:val="center"/>
          </w:tcPr>
          <w:p w14:paraId="1A820966" w14:textId="02B5F946" w:rsidR="0031328D" w:rsidRPr="00CE29B0" w:rsidRDefault="0031328D" w:rsidP="00CE29B0">
            <w:pPr>
              <w:jc w:val="center"/>
              <w:rPr>
                <w:sz w:val="16"/>
                <w:szCs w:val="16"/>
              </w:rPr>
            </w:pPr>
          </w:p>
        </w:tc>
        <w:tc>
          <w:tcPr>
            <w:tcW w:w="283" w:type="dxa"/>
            <w:shd w:val="clear" w:color="auto" w:fill="auto"/>
            <w:vAlign w:val="center"/>
          </w:tcPr>
          <w:p w14:paraId="09AF419C" w14:textId="1A289B1E" w:rsidR="0031328D" w:rsidRPr="00CE29B0" w:rsidRDefault="0031328D" w:rsidP="00CE29B0">
            <w:pPr>
              <w:jc w:val="center"/>
              <w:rPr>
                <w:sz w:val="16"/>
                <w:szCs w:val="16"/>
              </w:rPr>
            </w:pPr>
          </w:p>
        </w:tc>
        <w:tc>
          <w:tcPr>
            <w:tcW w:w="284" w:type="dxa"/>
            <w:shd w:val="clear" w:color="auto" w:fill="auto"/>
            <w:vAlign w:val="center"/>
          </w:tcPr>
          <w:p w14:paraId="2374AFF3" w14:textId="22D39995" w:rsidR="0031328D" w:rsidRPr="00CE29B0" w:rsidRDefault="0031328D" w:rsidP="00CE29B0">
            <w:pPr>
              <w:jc w:val="center"/>
              <w:rPr>
                <w:sz w:val="16"/>
                <w:szCs w:val="16"/>
              </w:rPr>
            </w:pPr>
          </w:p>
        </w:tc>
        <w:tc>
          <w:tcPr>
            <w:tcW w:w="283" w:type="dxa"/>
            <w:shd w:val="clear" w:color="auto" w:fill="auto"/>
            <w:vAlign w:val="center"/>
          </w:tcPr>
          <w:p w14:paraId="4E8ED28C" w14:textId="2AB79EC7" w:rsidR="0031328D" w:rsidRPr="00CE29B0" w:rsidRDefault="0031328D" w:rsidP="00CE29B0">
            <w:pPr>
              <w:jc w:val="center"/>
              <w:rPr>
                <w:sz w:val="16"/>
                <w:szCs w:val="16"/>
              </w:rPr>
            </w:pPr>
          </w:p>
        </w:tc>
        <w:tc>
          <w:tcPr>
            <w:tcW w:w="284" w:type="dxa"/>
            <w:shd w:val="clear" w:color="auto" w:fill="auto"/>
            <w:vAlign w:val="center"/>
          </w:tcPr>
          <w:p w14:paraId="58301375" w14:textId="6153143A" w:rsidR="0031328D" w:rsidRPr="00CE29B0" w:rsidRDefault="0031328D" w:rsidP="00CE29B0">
            <w:pPr>
              <w:jc w:val="center"/>
              <w:rPr>
                <w:sz w:val="16"/>
                <w:szCs w:val="16"/>
              </w:rPr>
            </w:pPr>
          </w:p>
        </w:tc>
        <w:tc>
          <w:tcPr>
            <w:tcW w:w="283" w:type="dxa"/>
            <w:shd w:val="clear" w:color="auto" w:fill="auto"/>
            <w:vAlign w:val="center"/>
          </w:tcPr>
          <w:p w14:paraId="47675E19" w14:textId="4B3BF067" w:rsidR="0031328D" w:rsidRPr="00CE29B0" w:rsidRDefault="0031328D" w:rsidP="00CE29B0">
            <w:pPr>
              <w:jc w:val="center"/>
              <w:rPr>
                <w:sz w:val="16"/>
                <w:szCs w:val="16"/>
              </w:rPr>
            </w:pPr>
          </w:p>
        </w:tc>
        <w:tc>
          <w:tcPr>
            <w:tcW w:w="284" w:type="dxa"/>
            <w:vAlign w:val="center"/>
          </w:tcPr>
          <w:p w14:paraId="6391C2D1" w14:textId="77777777" w:rsidR="0031328D" w:rsidRPr="00CE29B0" w:rsidRDefault="0031328D" w:rsidP="00CE29B0">
            <w:pPr>
              <w:jc w:val="center"/>
              <w:rPr>
                <w:sz w:val="16"/>
                <w:szCs w:val="16"/>
              </w:rPr>
            </w:pPr>
          </w:p>
        </w:tc>
      </w:tr>
      <w:tr w:rsidR="00CE29B0" w:rsidRPr="00CE29B0" w14:paraId="5154F533" w14:textId="77777777" w:rsidTr="00CE29B0">
        <w:trPr>
          <w:trHeight w:val="20"/>
        </w:trPr>
        <w:tc>
          <w:tcPr>
            <w:tcW w:w="851" w:type="dxa"/>
            <w:shd w:val="clear" w:color="auto" w:fill="auto"/>
            <w:vAlign w:val="center"/>
          </w:tcPr>
          <w:p w14:paraId="1199327D" w14:textId="77777777" w:rsidR="0031328D" w:rsidRPr="00CE29B0" w:rsidRDefault="001F2138">
            <w:pPr>
              <w:jc w:val="both"/>
              <w:rPr>
                <w:sz w:val="16"/>
                <w:szCs w:val="16"/>
              </w:rPr>
            </w:pPr>
            <w:r w:rsidRPr="00CE29B0">
              <w:rPr>
                <w:sz w:val="16"/>
                <w:szCs w:val="16"/>
              </w:rPr>
              <w:t>МДК.02.06</w:t>
            </w:r>
          </w:p>
        </w:tc>
        <w:tc>
          <w:tcPr>
            <w:tcW w:w="2977" w:type="dxa"/>
            <w:shd w:val="clear" w:color="auto" w:fill="auto"/>
            <w:vAlign w:val="center"/>
          </w:tcPr>
          <w:p w14:paraId="3D32A0C1" w14:textId="77777777" w:rsidR="0031328D" w:rsidRPr="00CE29B0" w:rsidRDefault="001F2138" w:rsidP="00CE29B0">
            <w:pPr>
              <w:rPr>
                <w:sz w:val="16"/>
                <w:szCs w:val="16"/>
              </w:rPr>
            </w:pPr>
            <w:r w:rsidRPr="00CE29B0">
              <w:rPr>
                <w:sz w:val="16"/>
                <w:szCs w:val="16"/>
              </w:rPr>
              <w:t xml:space="preserve">Методика формирования элементарных математических представлений у детей раннего и дошкольного возраста </w:t>
            </w:r>
          </w:p>
        </w:tc>
        <w:tc>
          <w:tcPr>
            <w:tcW w:w="425" w:type="dxa"/>
            <w:shd w:val="clear" w:color="auto" w:fill="auto"/>
            <w:vAlign w:val="center"/>
          </w:tcPr>
          <w:p w14:paraId="5A4DE08E" w14:textId="77777777" w:rsidR="0031328D" w:rsidRPr="00CE29B0" w:rsidRDefault="001F2138" w:rsidP="00CE29B0">
            <w:pPr>
              <w:jc w:val="center"/>
              <w:rPr>
                <w:sz w:val="16"/>
                <w:szCs w:val="16"/>
              </w:rPr>
            </w:pPr>
            <w:r w:rsidRPr="00CE29B0">
              <w:rPr>
                <w:sz w:val="16"/>
                <w:szCs w:val="16"/>
              </w:rPr>
              <w:t>О</w:t>
            </w:r>
          </w:p>
        </w:tc>
        <w:tc>
          <w:tcPr>
            <w:tcW w:w="426" w:type="dxa"/>
            <w:shd w:val="clear" w:color="auto" w:fill="auto"/>
            <w:vAlign w:val="center"/>
          </w:tcPr>
          <w:p w14:paraId="78AC9C9F" w14:textId="77777777" w:rsidR="0031328D" w:rsidRPr="00CE29B0" w:rsidRDefault="001F2138" w:rsidP="00CE29B0">
            <w:pPr>
              <w:jc w:val="center"/>
              <w:rPr>
                <w:sz w:val="16"/>
                <w:szCs w:val="16"/>
              </w:rPr>
            </w:pPr>
            <w:r w:rsidRPr="00CE29B0">
              <w:rPr>
                <w:sz w:val="16"/>
                <w:szCs w:val="16"/>
              </w:rPr>
              <w:t>О</w:t>
            </w:r>
          </w:p>
        </w:tc>
        <w:tc>
          <w:tcPr>
            <w:tcW w:w="425" w:type="dxa"/>
            <w:shd w:val="clear" w:color="auto" w:fill="auto"/>
            <w:vAlign w:val="center"/>
          </w:tcPr>
          <w:p w14:paraId="11017554" w14:textId="55827882" w:rsidR="0031328D" w:rsidRPr="00CE29B0" w:rsidRDefault="0031328D" w:rsidP="00CE29B0">
            <w:pPr>
              <w:jc w:val="center"/>
              <w:rPr>
                <w:sz w:val="16"/>
                <w:szCs w:val="16"/>
              </w:rPr>
            </w:pPr>
          </w:p>
        </w:tc>
        <w:tc>
          <w:tcPr>
            <w:tcW w:w="425" w:type="dxa"/>
            <w:shd w:val="clear" w:color="auto" w:fill="auto"/>
            <w:vAlign w:val="center"/>
          </w:tcPr>
          <w:p w14:paraId="7FFECAD7" w14:textId="77777777" w:rsidR="0031328D" w:rsidRPr="00CE29B0" w:rsidRDefault="001F2138" w:rsidP="00CE29B0">
            <w:pPr>
              <w:jc w:val="center"/>
              <w:rPr>
                <w:sz w:val="16"/>
                <w:szCs w:val="16"/>
              </w:rPr>
            </w:pPr>
            <w:r w:rsidRPr="00CE29B0">
              <w:rPr>
                <w:sz w:val="16"/>
                <w:szCs w:val="16"/>
              </w:rPr>
              <w:t>О</w:t>
            </w:r>
          </w:p>
        </w:tc>
        <w:tc>
          <w:tcPr>
            <w:tcW w:w="425" w:type="dxa"/>
            <w:shd w:val="clear" w:color="auto" w:fill="auto"/>
            <w:vAlign w:val="center"/>
          </w:tcPr>
          <w:p w14:paraId="6CB88434" w14:textId="77777777" w:rsidR="0031328D" w:rsidRPr="00CE29B0" w:rsidRDefault="001F2138" w:rsidP="00CE29B0">
            <w:pPr>
              <w:jc w:val="center"/>
              <w:rPr>
                <w:sz w:val="16"/>
                <w:szCs w:val="16"/>
              </w:rPr>
            </w:pPr>
            <w:r w:rsidRPr="00CE29B0">
              <w:rPr>
                <w:sz w:val="16"/>
                <w:szCs w:val="16"/>
              </w:rPr>
              <w:t>О</w:t>
            </w:r>
          </w:p>
        </w:tc>
        <w:tc>
          <w:tcPr>
            <w:tcW w:w="426" w:type="dxa"/>
            <w:shd w:val="clear" w:color="auto" w:fill="auto"/>
            <w:vAlign w:val="center"/>
          </w:tcPr>
          <w:p w14:paraId="7DB4A085" w14:textId="77777777" w:rsidR="0031328D" w:rsidRPr="00CE29B0" w:rsidRDefault="001F2138" w:rsidP="00CE29B0">
            <w:pPr>
              <w:jc w:val="center"/>
              <w:rPr>
                <w:sz w:val="16"/>
                <w:szCs w:val="16"/>
              </w:rPr>
            </w:pPr>
            <w:r w:rsidRPr="00CE29B0">
              <w:rPr>
                <w:sz w:val="16"/>
                <w:szCs w:val="16"/>
              </w:rPr>
              <w:t>О</w:t>
            </w:r>
          </w:p>
        </w:tc>
        <w:tc>
          <w:tcPr>
            <w:tcW w:w="425" w:type="dxa"/>
            <w:shd w:val="clear" w:color="auto" w:fill="auto"/>
            <w:vAlign w:val="center"/>
          </w:tcPr>
          <w:p w14:paraId="157F023C" w14:textId="0955EBF2" w:rsidR="0031328D" w:rsidRPr="00CE29B0" w:rsidRDefault="0031328D" w:rsidP="00CE29B0">
            <w:pPr>
              <w:jc w:val="center"/>
              <w:rPr>
                <w:sz w:val="16"/>
                <w:szCs w:val="16"/>
              </w:rPr>
            </w:pPr>
          </w:p>
        </w:tc>
        <w:tc>
          <w:tcPr>
            <w:tcW w:w="425" w:type="dxa"/>
            <w:shd w:val="clear" w:color="auto" w:fill="auto"/>
            <w:vAlign w:val="center"/>
          </w:tcPr>
          <w:p w14:paraId="44856B46" w14:textId="404958CA" w:rsidR="0031328D" w:rsidRPr="00CE29B0" w:rsidRDefault="0031328D" w:rsidP="00CE29B0">
            <w:pPr>
              <w:jc w:val="center"/>
              <w:rPr>
                <w:sz w:val="16"/>
                <w:szCs w:val="16"/>
              </w:rPr>
            </w:pPr>
          </w:p>
        </w:tc>
        <w:tc>
          <w:tcPr>
            <w:tcW w:w="425" w:type="dxa"/>
            <w:shd w:val="clear" w:color="auto" w:fill="auto"/>
            <w:vAlign w:val="center"/>
          </w:tcPr>
          <w:p w14:paraId="4D712E1A" w14:textId="77777777" w:rsidR="0031328D" w:rsidRPr="00CE29B0" w:rsidRDefault="001F2138" w:rsidP="00CE29B0">
            <w:pPr>
              <w:jc w:val="center"/>
              <w:rPr>
                <w:sz w:val="16"/>
                <w:szCs w:val="16"/>
              </w:rPr>
            </w:pPr>
            <w:r w:rsidRPr="00CE29B0">
              <w:rPr>
                <w:sz w:val="16"/>
                <w:szCs w:val="16"/>
              </w:rPr>
              <w:t>О</w:t>
            </w:r>
          </w:p>
        </w:tc>
        <w:tc>
          <w:tcPr>
            <w:tcW w:w="284" w:type="dxa"/>
            <w:shd w:val="clear" w:color="auto" w:fill="auto"/>
            <w:vAlign w:val="center"/>
          </w:tcPr>
          <w:p w14:paraId="0A0274D7" w14:textId="58E007DC" w:rsidR="0031328D" w:rsidRPr="00CE29B0" w:rsidRDefault="0031328D" w:rsidP="00CE29B0">
            <w:pPr>
              <w:jc w:val="center"/>
              <w:rPr>
                <w:sz w:val="16"/>
                <w:szCs w:val="16"/>
              </w:rPr>
            </w:pPr>
          </w:p>
        </w:tc>
        <w:tc>
          <w:tcPr>
            <w:tcW w:w="283" w:type="dxa"/>
            <w:shd w:val="clear" w:color="auto" w:fill="auto"/>
            <w:vAlign w:val="center"/>
          </w:tcPr>
          <w:p w14:paraId="1B4903F8" w14:textId="259A71E5" w:rsidR="0031328D" w:rsidRPr="00CE29B0" w:rsidRDefault="0031328D" w:rsidP="00CE29B0">
            <w:pPr>
              <w:jc w:val="center"/>
              <w:rPr>
                <w:sz w:val="16"/>
                <w:szCs w:val="16"/>
              </w:rPr>
            </w:pPr>
          </w:p>
        </w:tc>
        <w:tc>
          <w:tcPr>
            <w:tcW w:w="284" w:type="dxa"/>
            <w:shd w:val="clear" w:color="auto" w:fill="auto"/>
            <w:vAlign w:val="center"/>
          </w:tcPr>
          <w:p w14:paraId="5B2A0CD8" w14:textId="3110120B" w:rsidR="0031328D" w:rsidRPr="00CE29B0" w:rsidRDefault="0031328D" w:rsidP="00CE29B0">
            <w:pPr>
              <w:jc w:val="center"/>
              <w:rPr>
                <w:sz w:val="16"/>
                <w:szCs w:val="16"/>
              </w:rPr>
            </w:pPr>
          </w:p>
        </w:tc>
        <w:tc>
          <w:tcPr>
            <w:tcW w:w="284" w:type="dxa"/>
            <w:shd w:val="clear" w:color="auto" w:fill="auto"/>
            <w:vAlign w:val="center"/>
          </w:tcPr>
          <w:p w14:paraId="773BACCE" w14:textId="5090FE25" w:rsidR="0031328D" w:rsidRPr="00CE29B0" w:rsidRDefault="0031328D" w:rsidP="00CE29B0">
            <w:pPr>
              <w:jc w:val="center"/>
              <w:rPr>
                <w:sz w:val="16"/>
                <w:szCs w:val="16"/>
              </w:rPr>
            </w:pPr>
          </w:p>
        </w:tc>
        <w:tc>
          <w:tcPr>
            <w:tcW w:w="283" w:type="dxa"/>
            <w:shd w:val="clear" w:color="auto" w:fill="auto"/>
            <w:vAlign w:val="center"/>
          </w:tcPr>
          <w:p w14:paraId="47616215" w14:textId="6572BC96" w:rsidR="0031328D" w:rsidRPr="00CE29B0" w:rsidRDefault="0031328D" w:rsidP="00CE29B0">
            <w:pPr>
              <w:jc w:val="center"/>
              <w:rPr>
                <w:sz w:val="16"/>
                <w:szCs w:val="16"/>
              </w:rPr>
            </w:pPr>
          </w:p>
        </w:tc>
        <w:tc>
          <w:tcPr>
            <w:tcW w:w="283" w:type="dxa"/>
            <w:shd w:val="clear" w:color="auto" w:fill="auto"/>
            <w:vAlign w:val="center"/>
          </w:tcPr>
          <w:p w14:paraId="7DFC9438" w14:textId="77777777" w:rsidR="0031328D" w:rsidRPr="00CE29B0" w:rsidRDefault="001F2138" w:rsidP="00CE29B0">
            <w:pPr>
              <w:jc w:val="center"/>
              <w:rPr>
                <w:sz w:val="16"/>
                <w:szCs w:val="16"/>
              </w:rPr>
            </w:pPr>
            <w:r w:rsidRPr="00CE29B0">
              <w:rPr>
                <w:sz w:val="16"/>
                <w:szCs w:val="16"/>
              </w:rPr>
              <w:t>О</w:t>
            </w:r>
          </w:p>
        </w:tc>
        <w:tc>
          <w:tcPr>
            <w:tcW w:w="284" w:type="dxa"/>
            <w:shd w:val="clear" w:color="auto" w:fill="auto"/>
            <w:vAlign w:val="center"/>
          </w:tcPr>
          <w:p w14:paraId="5DCF2B51" w14:textId="77777777" w:rsidR="0031328D" w:rsidRPr="00CE29B0" w:rsidRDefault="001F2138" w:rsidP="00CE29B0">
            <w:pPr>
              <w:jc w:val="center"/>
              <w:rPr>
                <w:sz w:val="16"/>
                <w:szCs w:val="16"/>
              </w:rPr>
            </w:pPr>
            <w:r w:rsidRPr="00CE29B0">
              <w:rPr>
                <w:sz w:val="16"/>
                <w:szCs w:val="16"/>
              </w:rPr>
              <w:t>О</w:t>
            </w:r>
          </w:p>
        </w:tc>
        <w:tc>
          <w:tcPr>
            <w:tcW w:w="283" w:type="dxa"/>
            <w:shd w:val="clear" w:color="auto" w:fill="auto"/>
            <w:vAlign w:val="center"/>
          </w:tcPr>
          <w:p w14:paraId="6FBDAFBE" w14:textId="77777777" w:rsidR="0031328D" w:rsidRPr="00CE29B0" w:rsidRDefault="001F2138" w:rsidP="00CE29B0">
            <w:pPr>
              <w:jc w:val="center"/>
              <w:rPr>
                <w:sz w:val="16"/>
                <w:szCs w:val="16"/>
              </w:rPr>
            </w:pPr>
            <w:r w:rsidRPr="00CE29B0">
              <w:rPr>
                <w:sz w:val="16"/>
                <w:szCs w:val="16"/>
              </w:rPr>
              <w:t>О</w:t>
            </w:r>
          </w:p>
        </w:tc>
        <w:tc>
          <w:tcPr>
            <w:tcW w:w="236" w:type="dxa"/>
            <w:shd w:val="clear" w:color="auto" w:fill="auto"/>
            <w:vAlign w:val="center"/>
          </w:tcPr>
          <w:p w14:paraId="5B0C0CC0" w14:textId="77777777" w:rsidR="0031328D" w:rsidRPr="00CE29B0" w:rsidRDefault="001F2138" w:rsidP="00CE29B0">
            <w:pPr>
              <w:jc w:val="center"/>
              <w:rPr>
                <w:sz w:val="16"/>
                <w:szCs w:val="16"/>
              </w:rPr>
            </w:pPr>
            <w:r w:rsidRPr="00CE29B0">
              <w:rPr>
                <w:sz w:val="16"/>
                <w:szCs w:val="16"/>
              </w:rPr>
              <w:t>О</w:t>
            </w:r>
          </w:p>
        </w:tc>
        <w:tc>
          <w:tcPr>
            <w:tcW w:w="331" w:type="dxa"/>
            <w:shd w:val="clear" w:color="auto" w:fill="auto"/>
            <w:vAlign w:val="center"/>
          </w:tcPr>
          <w:p w14:paraId="7851FDFC" w14:textId="77777777" w:rsidR="0031328D" w:rsidRPr="00CE29B0" w:rsidRDefault="001F2138" w:rsidP="00CE29B0">
            <w:pPr>
              <w:jc w:val="center"/>
              <w:rPr>
                <w:sz w:val="16"/>
                <w:szCs w:val="16"/>
              </w:rPr>
            </w:pPr>
            <w:r w:rsidRPr="00CE29B0">
              <w:rPr>
                <w:sz w:val="16"/>
                <w:szCs w:val="16"/>
              </w:rPr>
              <w:t>О</w:t>
            </w:r>
          </w:p>
        </w:tc>
        <w:tc>
          <w:tcPr>
            <w:tcW w:w="284" w:type="dxa"/>
            <w:shd w:val="clear" w:color="auto" w:fill="auto"/>
            <w:vAlign w:val="center"/>
          </w:tcPr>
          <w:p w14:paraId="7C899D63" w14:textId="77777777" w:rsidR="0031328D" w:rsidRPr="00CE29B0" w:rsidRDefault="001F2138" w:rsidP="00CE29B0">
            <w:pPr>
              <w:jc w:val="center"/>
              <w:rPr>
                <w:sz w:val="16"/>
                <w:szCs w:val="16"/>
              </w:rPr>
            </w:pPr>
            <w:r w:rsidRPr="00CE29B0">
              <w:rPr>
                <w:sz w:val="16"/>
                <w:szCs w:val="16"/>
              </w:rPr>
              <w:t>О</w:t>
            </w:r>
          </w:p>
        </w:tc>
        <w:tc>
          <w:tcPr>
            <w:tcW w:w="236" w:type="dxa"/>
            <w:shd w:val="clear" w:color="auto" w:fill="auto"/>
            <w:vAlign w:val="center"/>
          </w:tcPr>
          <w:p w14:paraId="4667CE15" w14:textId="77777777" w:rsidR="0031328D" w:rsidRPr="00CE29B0" w:rsidRDefault="001F2138" w:rsidP="00CE29B0">
            <w:pPr>
              <w:jc w:val="center"/>
              <w:rPr>
                <w:sz w:val="16"/>
                <w:szCs w:val="16"/>
              </w:rPr>
            </w:pPr>
            <w:r w:rsidRPr="00CE29B0">
              <w:rPr>
                <w:sz w:val="16"/>
                <w:szCs w:val="16"/>
              </w:rPr>
              <w:t>О</w:t>
            </w:r>
          </w:p>
        </w:tc>
        <w:tc>
          <w:tcPr>
            <w:tcW w:w="236" w:type="dxa"/>
            <w:shd w:val="clear" w:color="auto" w:fill="auto"/>
            <w:vAlign w:val="center"/>
          </w:tcPr>
          <w:p w14:paraId="1759E3DB" w14:textId="7DB9BCF3" w:rsidR="0031328D" w:rsidRPr="00CE29B0" w:rsidRDefault="0031328D" w:rsidP="00CE29B0">
            <w:pPr>
              <w:jc w:val="center"/>
              <w:rPr>
                <w:sz w:val="16"/>
                <w:szCs w:val="16"/>
              </w:rPr>
            </w:pPr>
          </w:p>
        </w:tc>
        <w:tc>
          <w:tcPr>
            <w:tcW w:w="283" w:type="dxa"/>
            <w:shd w:val="clear" w:color="auto" w:fill="auto"/>
            <w:vAlign w:val="center"/>
          </w:tcPr>
          <w:p w14:paraId="6E87156F" w14:textId="5992BD26" w:rsidR="0031328D" w:rsidRPr="00CE29B0" w:rsidRDefault="0031328D" w:rsidP="00CE29B0">
            <w:pPr>
              <w:jc w:val="center"/>
              <w:rPr>
                <w:sz w:val="16"/>
                <w:szCs w:val="16"/>
              </w:rPr>
            </w:pPr>
          </w:p>
        </w:tc>
        <w:tc>
          <w:tcPr>
            <w:tcW w:w="284" w:type="dxa"/>
            <w:shd w:val="clear" w:color="auto" w:fill="auto"/>
            <w:vAlign w:val="center"/>
          </w:tcPr>
          <w:p w14:paraId="4F4E2B19" w14:textId="6D6F32D8" w:rsidR="0031328D" w:rsidRPr="00CE29B0" w:rsidRDefault="0031328D" w:rsidP="00CE29B0">
            <w:pPr>
              <w:jc w:val="center"/>
              <w:rPr>
                <w:sz w:val="16"/>
                <w:szCs w:val="16"/>
              </w:rPr>
            </w:pPr>
          </w:p>
        </w:tc>
        <w:tc>
          <w:tcPr>
            <w:tcW w:w="236" w:type="dxa"/>
            <w:shd w:val="clear" w:color="auto" w:fill="auto"/>
            <w:vAlign w:val="center"/>
          </w:tcPr>
          <w:p w14:paraId="04D84DF4" w14:textId="5DFE72B7" w:rsidR="0031328D" w:rsidRPr="00CE29B0" w:rsidRDefault="0031328D" w:rsidP="00CE29B0">
            <w:pPr>
              <w:jc w:val="center"/>
              <w:rPr>
                <w:sz w:val="16"/>
                <w:szCs w:val="16"/>
              </w:rPr>
            </w:pPr>
          </w:p>
        </w:tc>
        <w:tc>
          <w:tcPr>
            <w:tcW w:w="284" w:type="dxa"/>
            <w:shd w:val="clear" w:color="auto" w:fill="auto"/>
            <w:vAlign w:val="center"/>
          </w:tcPr>
          <w:p w14:paraId="79334462" w14:textId="0583C634" w:rsidR="0031328D" w:rsidRPr="00CE29B0" w:rsidRDefault="0031328D" w:rsidP="00CE29B0">
            <w:pPr>
              <w:jc w:val="center"/>
              <w:rPr>
                <w:sz w:val="16"/>
                <w:szCs w:val="16"/>
              </w:rPr>
            </w:pPr>
          </w:p>
        </w:tc>
        <w:tc>
          <w:tcPr>
            <w:tcW w:w="284" w:type="dxa"/>
            <w:shd w:val="clear" w:color="auto" w:fill="auto"/>
            <w:vAlign w:val="center"/>
          </w:tcPr>
          <w:p w14:paraId="3ED34D07" w14:textId="2B5765B3" w:rsidR="0031328D" w:rsidRPr="00CE29B0" w:rsidRDefault="0031328D" w:rsidP="00CE29B0">
            <w:pPr>
              <w:jc w:val="center"/>
              <w:rPr>
                <w:sz w:val="16"/>
                <w:szCs w:val="16"/>
              </w:rPr>
            </w:pPr>
          </w:p>
        </w:tc>
        <w:tc>
          <w:tcPr>
            <w:tcW w:w="283" w:type="dxa"/>
            <w:shd w:val="clear" w:color="auto" w:fill="auto"/>
            <w:vAlign w:val="center"/>
          </w:tcPr>
          <w:p w14:paraId="4B3ECEE6" w14:textId="52E54F54" w:rsidR="0031328D" w:rsidRPr="00CE29B0" w:rsidRDefault="0031328D" w:rsidP="00CE29B0">
            <w:pPr>
              <w:jc w:val="center"/>
              <w:rPr>
                <w:sz w:val="16"/>
                <w:szCs w:val="16"/>
              </w:rPr>
            </w:pPr>
          </w:p>
        </w:tc>
        <w:tc>
          <w:tcPr>
            <w:tcW w:w="284" w:type="dxa"/>
            <w:shd w:val="clear" w:color="auto" w:fill="auto"/>
            <w:vAlign w:val="center"/>
          </w:tcPr>
          <w:p w14:paraId="439420BA" w14:textId="42213869" w:rsidR="0031328D" w:rsidRPr="00CE29B0" w:rsidRDefault="0031328D" w:rsidP="00CE29B0">
            <w:pPr>
              <w:jc w:val="center"/>
              <w:rPr>
                <w:sz w:val="16"/>
                <w:szCs w:val="16"/>
              </w:rPr>
            </w:pPr>
          </w:p>
        </w:tc>
        <w:tc>
          <w:tcPr>
            <w:tcW w:w="283" w:type="dxa"/>
            <w:shd w:val="clear" w:color="auto" w:fill="auto"/>
            <w:vAlign w:val="center"/>
          </w:tcPr>
          <w:p w14:paraId="24B84AE0" w14:textId="0F7DE765" w:rsidR="0031328D" w:rsidRPr="00CE29B0" w:rsidRDefault="0031328D" w:rsidP="00CE29B0">
            <w:pPr>
              <w:jc w:val="center"/>
              <w:rPr>
                <w:sz w:val="16"/>
                <w:szCs w:val="16"/>
              </w:rPr>
            </w:pPr>
          </w:p>
        </w:tc>
        <w:tc>
          <w:tcPr>
            <w:tcW w:w="284" w:type="dxa"/>
            <w:shd w:val="clear" w:color="auto" w:fill="auto"/>
            <w:vAlign w:val="center"/>
          </w:tcPr>
          <w:p w14:paraId="4D1D3BE8" w14:textId="6C22B999" w:rsidR="0031328D" w:rsidRPr="00CE29B0" w:rsidRDefault="0031328D" w:rsidP="00CE29B0">
            <w:pPr>
              <w:jc w:val="center"/>
              <w:rPr>
                <w:sz w:val="16"/>
                <w:szCs w:val="16"/>
              </w:rPr>
            </w:pPr>
          </w:p>
        </w:tc>
        <w:tc>
          <w:tcPr>
            <w:tcW w:w="283" w:type="dxa"/>
            <w:shd w:val="clear" w:color="auto" w:fill="auto"/>
            <w:vAlign w:val="center"/>
          </w:tcPr>
          <w:p w14:paraId="75900686" w14:textId="0B370D5C" w:rsidR="0031328D" w:rsidRPr="00CE29B0" w:rsidRDefault="0031328D" w:rsidP="00CE29B0">
            <w:pPr>
              <w:jc w:val="center"/>
              <w:rPr>
                <w:sz w:val="16"/>
                <w:szCs w:val="16"/>
              </w:rPr>
            </w:pPr>
          </w:p>
        </w:tc>
        <w:tc>
          <w:tcPr>
            <w:tcW w:w="284" w:type="dxa"/>
            <w:shd w:val="clear" w:color="auto" w:fill="auto"/>
            <w:vAlign w:val="center"/>
          </w:tcPr>
          <w:p w14:paraId="31573B51" w14:textId="5A082FC1" w:rsidR="0031328D" w:rsidRPr="00CE29B0" w:rsidRDefault="0031328D" w:rsidP="00CE29B0">
            <w:pPr>
              <w:jc w:val="center"/>
              <w:rPr>
                <w:sz w:val="16"/>
                <w:szCs w:val="16"/>
              </w:rPr>
            </w:pPr>
          </w:p>
        </w:tc>
        <w:tc>
          <w:tcPr>
            <w:tcW w:w="283" w:type="dxa"/>
            <w:shd w:val="clear" w:color="auto" w:fill="auto"/>
            <w:vAlign w:val="center"/>
          </w:tcPr>
          <w:p w14:paraId="7A8B56FB" w14:textId="071CD4D6" w:rsidR="0031328D" w:rsidRPr="00CE29B0" w:rsidRDefault="0031328D" w:rsidP="00CE29B0">
            <w:pPr>
              <w:jc w:val="center"/>
              <w:rPr>
                <w:sz w:val="16"/>
                <w:szCs w:val="16"/>
              </w:rPr>
            </w:pPr>
          </w:p>
        </w:tc>
        <w:tc>
          <w:tcPr>
            <w:tcW w:w="284" w:type="dxa"/>
            <w:shd w:val="clear" w:color="auto" w:fill="auto"/>
            <w:vAlign w:val="center"/>
          </w:tcPr>
          <w:p w14:paraId="4E94E31A" w14:textId="781DC16C" w:rsidR="0031328D" w:rsidRPr="00CE29B0" w:rsidRDefault="0031328D" w:rsidP="00CE29B0">
            <w:pPr>
              <w:jc w:val="center"/>
              <w:rPr>
                <w:sz w:val="16"/>
                <w:szCs w:val="16"/>
              </w:rPr>
            </w:pPr>
          </w:p>
        </w:tc>
        <w:tc>
          <w:tcPr>
            <w:tcW w:w="283" w:type="dxa"/>
            <w:shd w:val="clear" w:color="auto" w:fill="auto"/>
            <w:vAlign w:val="center"/>
          </w:tcPr>
          <w:p w14:paraId="40D94977" w14:textId="28924878" w:rsidR="0031328D" w:rsidRPr="00CE29B0" w:rsidRDefault="0031328D" w:rsidP="00CE29B0">
            <w:pPr>
              <w:jc w:val="center"/>
              <w:rPr>
                <w:sz w:val="16"/>
                <w:szCs w:val="16"/>
              </w:rPr>
            </w:pPr>
          </w:p>
        </w:tc>
        <w:tc>
          <w:tcPr>
            <w:tcW w:w="284" w:type="dxa"/>
            <w:vAlign w:val="center"/>
          </w:tcPr>
          <w:p w14:paraId="6AE43F15" w14:textId="77777777" w:rsidR="0031328D" w:rsidRPr="00CE29B0" w:rsidRDefault="0031328D" w:rsidP="00CE29B0">
            <w:pPr>
              <w:jc w:val="center"/>
              <w:rPr>
                <w:sz w:val="16"/>
                <w:szCs w:val="16"/>
              </w:rPr>
            </w:pPr>
          </w:p>
        </w:tc>
      </w:tr>
      <w:tr w:rsidR="00CE29B0" w:rsidRPr="00CE29B0" w14:paraId="47D9F737" w14:textId="77777777" w:rsidTr="00CE29B0">
        <w:trPr>
          <w:trHeight w:val="20"/>
        </w:trPr>
        <w:tc>
          <w:tcPr>
            <w:tcW w:w="851" w:type="dxa"/>
            <w:shd w:val="clear" w:color="auto" w:fill="auto"/>
            <w:vAlign w:val="center"/>
          </w:tcPr>
          <w:p w14:paraId="434F8702" w14:textId="77777777" w:rsidR="0031328D" w:rsidRPr="00CE29B0" w:rsidRDefault="001F2138">
            <w:pPr>
              <w:jc w:val="both"/>
              <w:rPr>
                <w:sz w:val="16"/>
                <w:szCs w:val="16"/>
              </w:rPr>
            </w:pPr>
            <w:r w:rsidRPr="00CE29B0">
              <w:rPr>
                <w:sz w:val="16"/>
                <w:szCs w:val="16"/>
              </w:rPr>
              <w:t>МДК.02.07</w:t>
            </w:r>
          </w:p>
        </w:tc>
        <w:tc>
          <w:tcPr>
            <w:tcW w:w="2977" w:type="dxa"/>
            <w:shd w:val="clear" w:color="auto" w:fill="auto"/>
            <w:vAlign w:val="center"/>
          </w:tcPr>
          <w:p w14:paraId="5CFB3DA1" w14:textId="77777777" w:rsidR="0031328D" w:rsidRPr="00CE29B0" w:rsidRDefault="001F2138" w:rsidP="00CE29B0">
            <w:pPr>
              <w:rPr>
                <w:sz w:val="16"/>
                <w:szCs w:val="16"/>
              </w:rPr>
            </w:pPr>
            <w:r w:rsidRPr="00CE29B0">
              <w:rPr>
                <w:sz w:val="16"/>
                <w:szCs w:val="16"/>
              </w:rPr>
              <w:t>Методика ознакомления с окружающим миром детей раннего и дошкольного возраста</w:t>
            </w:r>
          </w:p>
        </w:tc>
        <w:tc>
          <w:tcPr>
            <w:tcW w:w="425" w:type="dxa"/>
            <w:shd w:val="clear" w:color="auto" w:fill="auto"/>
            <w:vAlign w:val="center"/>
          </w:tcPr>
          <w:p w14:paraId="2D782487" w14:textId="77777777" w:rsidR="0031328D" w:rsidRPr="00CE29B0" w:rsidRDefault="001F2138" w:rsidP="00CE29B0">
            <w:pPr>
              <w:jc w:val="center"/>
              <w:rPr>
                <w:sz w:val="16"/>
                <w:szCs w:val="16"/>
              </w:rPr>
            </w:pPr>
            <w:r w:rsidRPr="00CE29B0">
              <w:rPr>
                <w:sz w:val="16"/>
                <w:szCs w:val="16"/>
              </w:rPr>
              <w:t>О</w:t>
            </w:r>
          </w:p>
        </w:tc>
        <w:tc>
          <w:tcPr>
            <w:tcW w:w="426" w:type="dxa"/>
            <w:shd w:val="clear" w:color="auto" w:fill="auto"/>
            <w:vAlign w:val="center"/>
          </w:tcPr>
          <w:p w14:paraId="751E1D1E" w14:textId="77777777" w:rsidR="0031328D" w:rsidRPr="00CE29B0" w:rsidRDefault="001F2138" w:rsidP="00CE29B0">
            <w:pPr>
              <w:jc w:val="center"/>
              <w:rPr>
                <w:sz w:val="16"/>
                <w:szCs w:val="16"/>
              </w:rPr>
            </w:pPr>
            <w:r w:rsidRPr="00CE29B0">
              <w:rPr>
                <w:sz w:val="16"/>
                <w:szCs w:val="16"/>
              </w:rPr>
              <w:t>О</w:t>
            </w:r>
          </w:p>
        </w:tc>
        <w:tc>
          <w:tcPr>
            <w:tcW w:w="425" w:type="dxa"/>
            <w:shd w:val="clear" w:color="auto" w:fill="auto"/>
            <w:vAlign w:val="center"/>
          </w:tcPr>
          <w:p w14:paraId="1F4FEC14" w14:textId="0EF2DD5E" w:rsidR="0031328D" w:rsidRPr="00CE29B0" w:rsidRDefault="0031328D" w:rsidP="00CE29B0">
            <w:pPr>
              <w:jc w:val="center"/>
              <w:rPr>
                <w:sz w:val="16"/>
                <w:szCs w:val="16"/>
              </w:rPr>
            </w:pPr>
          </w:p>
        </w:tc>
        <w:tc>
          <w:tcPr>
            <w:tcW w:w="425" w:type="dxa"/>
            <w:shd w:val="clear" w:color="auto" w:fill="auto"/>
            <w:vAlign w:val="center"/>
          </w:tcPr>
          <w:p w14:paraId="58208F8F" w14:textId="77777777" w:rsidR="0031328D" w:rsidRPr="00CE29B0" w:rsidRDefault="001F2138" w:rsidP="00CE29B0">
            <w:pPr>
              <w:jc w:val="center"/>
              <w:rPr>
                <w:sz w:val="16"/>
                <w:szCs w:val="16"/>
              </w:rPr>
            </w:pPr>
            <w:r w:rsidRPr="00CE29B0">
              <w:rPr>
                <w:sz w:val="16"/>
                <w:szCs w:val="16"/>
              </w:rPr>
              <w:t>О</w:t>
            </w:r>
          </w:p>
        </w:tc>
        <w:tc>
          <w:tcPr>
            <w:tcW w:w="425" w:type="dxa"/>
            <w:shd w:val="clear" w:color="auto" w:fill="auto"/>
            <w:vAlign w:val="center"/>
          </w:tcPr>
          <w:p w14:paraId="7430480C" w14:textId="77777777" w:rsidR="0031328D" w:rsidRPr="00CE29B0" w:rsidRDefault="001F2138" w:rsidP="00CE29B0">
            <w:pPr>
              <w:jc w:val="center"/>
              <w:rPr>
                <w:sz w:val="16"/>
                <w:szCs w:val="16"/>
              </w:rPr>
            </w:pPr>
            <w:r w:rsidRPr="00CE29B0">
              <w:rPr>
                <w:sz w:val="16"/>
                <w:szCs w:val="16"/>
              </w:rPr>
              <w:t>О</w:t>
            </w:r>
          </w:p>
        </w:tc>
        <w:tc>
          <w:tcPr>
            <w:tcW w:w="426" w:type="dxa"/>
            <w:shd w:val="clear" w:color="auto" w:fill="auto"/>
            <w:vAlign w:val="center"/>
          </w:tcPr>
          <w:p w14:paraId="7B48F229" w14:textId="77777777" w:rsidR="0031328D" w:rsidRPr="00CE29B0" w:rsidRDefault="001F2138" w:rsidP="00CE29B0">
            <w:pPr>
              <w:jc w:val="center"/>
              <w:rPr>
                <w:sz w:val="16"/>
                <w:szCs w:val="16"/>
              </w:rPr>
            </w:pPr>
            <w:r w:rsidRPr="00CE29B0">
              <w:rPr>
                <w:sz w:val="16"/>
                <w:szCs w:val="16"/>
              </w:rPr>
              <w:t>О</w:t>
            </w:r>
          </w:p>
        </w:tc>
        <w:tc>
          <w:tcPr>
            <w:tcW w:w="425" w:type="dxa"/>
            <w:shd w:val="clear" w:color="auto" w:fill="auto"/>
            <w:vAlign w:val="center"/>
          </w:tcPr>
          <w:p w14:paraId="387F0E33" w14:textId="1623145A" w:rsidR="0031328D" w:rsidRPr="00CE29B0" w:rsidRDefault="0031328D" w:rsidP="00CE29B0">
            <w:pPr>
              <w:jc w:val="center"/>
              <w:rPr>
                <w:sz w:val="16"/>
                <w:szCs w:val="16"/>
              </w:rPr>
            </w:pPr>
          </w:p>
        </w:tc>
        <w:tc>
          <w:tcPr>
            <w:tcW w:w="425" w:type="dxa"/>
            <w:shd w:val="clear" w:color="auto" w:fill="auto"/>
            <w:vAlign w:val="center"/>
          </w:tcPr>
          <w:p w14:paraId="7D508561" w14:textId="5AD072D2" w:rsidR="0031328D" w:rsidRPr="00CE29B0" w:rsidRDefault="0031328D" w:rsidP="00CE29B0">
            <w:pPr>
              <w:jc w:val="center"/>
              <w:rPr>
                <w:sz w:val="16"/>
                <w:szCs w:val="16"/>
              </w:rPr>
            </w:pPr>
          </w:p>
        </w:tc>
        <w:tc>
          <w:tcPr>
            <w:tcW w:w="425" w:type="dxa"/>
            <w:shd w:val="clear" w:color="auto" w:fill="auto"/>
            <w:vAlign w:val="center"/>
          </w:tcPr>
          <w:p w14:paraId="1519C5B0" w14:textId="77777777" w:rsidR="0031328D" w:rsidRPr="00CE29B0" w:rsidRDefault="001F2138" w:rsidP="00CE29B0">
            <w:pPr>
              <w:jc w:val="center"/>
              <w:rPr>
                <w:sz w:val="16"/>
                <w:szCs w:val="16"/>
              </w:rPr>
            </w:pPr>
            <w:r w:rsidRPr="00CE29B0">
              <w:rPr>
                <w:sz w:val="16"/>
                <w:szCs w:val="16"/>
              </w:rPr>
              <w:t>О</w:t>
            </w:r>
          </w:p>
        </w:tc>
        <w:tc>
          <w:tcPr>
            <w:tcW w:w="284" w:type="dxa"/>
            <w:shd w:val="clear" w:color="auto" w:fill="auto"/>
            <w:vAlign w:val="center"/>
          </w:tcPr>
          <w:p w14:paraId="18C1B6B3" w14:textId="09D1CFFD" w:rsidR="0031328D" w:rsidRPr="00CE29B0" w:rsidRDefault="0031328D" w:rsidP="00CE29B0">
            <w:pPr>
              <w:jc w:val="center"/>
              <w:rPr>
                <w:sz w:val="16"/>
                <w:szCs w:val="16"/>
              </w:rPr>
            </w:pPr>
          </w:p>
        </w:tc>
        <w:tc>
          <w:tcPr>
            <w:tcW w:w="283" w:type="dxa"/>
            <w:shd w:val="clear" w:color="auto" w:fill="auto"/>
            <w:vAlign w:val="center"/>
          </w:tcPr>
          <w:p w14:paraId="5A8AA89F" w14:textId="5124CD63" w:rsidR="0031328D" w:rsidRPr="00CE29B0" w:rsidRDefault="0031328D" w:rsidP="00CE29B0">
            <w:pPr>
              <w:jc w:val="center"/>
              <w:rPr>
                <w:sz w:val="16"/>
                <w:szCs w:val="16"/>
              </w:rPr>
            </w:pPr>
          </w:p>
        </w:tc>
        <w:tc>
          <w:tcPr>
            <w:tcW w:w="284" w:type="dxa"/>
            <w:shd w:val="clear" w:color="auto" w:fill="auto"/>
            <w:vAlign w:val="center"/>
          </w:tcPr>
          <w:p w14:paraId="1473D36D" w14:textId="0BE83CD0" w:rsidR="0031328D" w:rsidRPr="00CE29B0" w:rsidRDefault="0031328D" w:rsidP="00CE29B0">
            <w:pPr>
              <w:jc w:val="center"/>
              <w:rPr>
                <w:sz w:val="16"/>
                <w:szCs w:val="16"/>
              </w:rPr>
            </w:pPr>
          </w:p>
        </w:tc>
        <w:tc>
          <w:tcPr>
            <w:tcW w:w="284" w:type="dxa"/>
            <w:shd w:val="clear" w:color="auto" w:fill="auto"/>
            <w:vAlign w:val="center"/>
          </w:tcPr>
          <w:p w14:paraId="3A82B325" w14:textId="6771B5FA" w:rsidR="0031328D" w:rsidRPr="00CE29B0" w:rsidRDefault="0031328D" w:rsidP="00CE29B0">
            <w:pPr>
              <w:jc w:val="center"/>
              <w:rPr>
                <w:sz w:val="16"/>
                <w:szCs w:val="16"/>
              </w:rPr>
            </w:pPr>
          </w:p>
        </w:tc>
        <w:tc>
          <w:tcPr>
            <w:tcW w:w="283" w:type="dxa"/>
            <w:shd w:val="clear" w:color="auto" w:fill="auto"/>
            <w:vAlign w:val="center"/>
          </w:tcPr>
          <w:p w14:paraId="431F7546" w14:textId="105F1D6D" w:rsidR="0031328D" w:rsidRPr="00CE29B0" w:rsidRDefault="0031328D" w:rsidP="00CE29B0">
            <w:pPr>
              <w:jc w:val="center"/>
              <w:rPr>
                <w:sz w:val="16"/>
                <w:szCs w:val="16"/>
              </w:rPr>
            </w:pPr>
          </w:p>
        </w:tc>
        <w:tc>
          <w:tcPr>
            <w:tcW w:w="283" w:type="dxa"/>
            <w:shd w:val="clear" w:color="auto" w:fill="auto"/>
            <w:vAlign w:val="center"/>
          </w:tcPr>
          <w:p w14:paraId="28E2C850" w14:textId="77777777" w:rsidR="0031328D" w:rsidRPr="00CE29B0" w:rsidRDefault="001F2138" w:rsidP="00CE29B0">
            <w:pPr>
              <w:jc w:val="center"/>
              <w:rPr>
                <w:sz w:val="16"/>
                <w:szCs w:val="16"/>
              </w:rPr>
            </w:pPr>
            <w:r w:rsidRPr="00CE29B0">
              <w:rPr>
                <w:sz w:val="16"/>
                <w:szCs w:val="16"/>
              </w:rPr>
              <w:t>О</w:t>
            </w:r>
          </w:p>
        </w:tc>
        <w:tc>
          <w:tcPr>
            <w:tcW w:w="284" w:type="dxa"/>
            <w:shd w:val="clear" w:color="auto" w:fill="auto"/>
            <w:vAlign w:val="center"/>
          </w:tcPr>
          <w:p w14:paraId="1F2B5C49" w14:textId="77777777" w:rsidR="0031328D" w:rsidRPr="00CE29B0" w:rsidRDefault="001F2138" w:rsidP="00CE29B0">
            <w:pPr>
              <w:jc w:val="center"/>
              <w:rPr>
                <w:sz w:val="16"/>
                <w:szCs w:val="16"/>
              </w:rPr>
            </w:pPr>
            <w:r w:rsidRPr="00CE29B0">
              <w:rPr>
                <w:sz w:val="16"/>
                <w:szCs w:val="16"/>
              </w:rPr>
              <w:t>О</w:t>
            </w:r>
          </w:p>
        </w:tc>
        <w:tc>
          <w:tcPr>
            <w:tcW w:w="283" w:type="dxa"/>
            <w:shd w:val="clear" w:color="auto" w:fill="auto"/>
            <w:vAlign w:val="center"/>
          </w:tcPr>
          <w:p w14:paraId="5D803156" w14:textId="77777777" w:rsidR="0031328D" w:rsidRPr="00CE29B0" w:rsidRDefault="001F2138" w:rsidP="00CE29B0">
            <w:pPr>
              <w:jc w:val="center"/>
              <w:rPr>
                <w:sz w:val="16"/>
                <w:szCs w:val="16"/>
              </w:rPr>
            </w:pPr>
            <w:r w:rsidRPr="00CE29B0">
              <w:rPr>
                <w:sz w:val="16"/>
                <w:szCs w:val="16"/>
              </w:rPr>
              <w:t>О</w:t>
            </w:r>
          </w:p>
        </w:tc>
        <w:tc>
          <w:tcPr>
            <w:tcW w:w="236" w:type="dxa"/>
            <w:shd w:val="clear" w:color="auto" w:fill="auto"/>
            <w:vAlign w:val="center"/>
          </w:tcPr>
          <w:p w14:paraId="19F1A1C3" w14:textId="77777777" w:rsidR="0031328D" w:rsidRPr="00CE29B0" w:rsidRDefault="001F2138" w:rsidP="00CE29B0">
            <w:pPr>
              <w:jc w:val="center"/>
              <w:rPr>
                <w:sz w:val="16"/>
                <w:szCs w:val="16"/>
              </w:rPr>
            </w:pPr>
            <w:r w:rsidRPr="00CE29B0">
              <w:rPr>
                <w:sz w:val="16"/>
                <w:szCs w:val="16"/>
              </w:rPr>
              <w:t>О</w:t>
            </w:r>
          </w:p>
        </w:tc>
        <w:tc>
          <w:tcPr>
            <w:tcW w:w="331" w:type="dxa"/>
            <w:shd w:val="clear" w:color="auto" w:fill="auto"/>
            <w:vAlign w:val="center"/>
          </w:tcPr>
          <w:p w14:paraId="65D7706F" w14:textId="77777777" w:rsidR="0031328D" w:rsidRPr="00CE29B0" w:rsidRDefault="001F2138" w:rsidP="00CE29B0">
            <w:pPr>
              <w:jc w:val="center"/>
              <w:rPr>
                <w:sz w:val="16"/>
                <w:szCs w:val="16"/>
              </w:rPr>
            </w:pPr>
            <w:r w:rsidRPr="00CE29B0">
              <w:rPr>
                <w:sz w:val="16"/>
                <w:szCs w:val="16"/>
              </w:rPr>
              <w:t>О</w:t>
            </w:r>
          </w:p>
        </w:tc>
        <w:tc>
          <w:tcPr>
            <w:tcW w:w="284" w:type="dxa"/>
            <w:shd w:val="clear" w:color="auto" w:fill="auto"/>
            <w:vAlign w:val="center"/>
          </w:tcPr>
          <w:p w14:paraId="15012DD1" w14:textId="77777777" w:rsidR="0031328D" w:rsidRPr="00CE29B0" w:rsidRDefault="001F2138" w:rsidP="00CE29B0">
            <w:pPr>
              <w:jc w:val="center"/>
              <w:rPr>
                <w:sz w:val="16"/>
                <w:szCs w:val="16"/>
              </w:rPr>
            </w:pPr>
            <w:r w:rsidRPr="00CE29B0">
              <w:rPr>
                <w:sz w:val="16"/>
                <w:szCs w:val="16"/>
              </w:rPr>
              <w:t>О</w:t>
            </w:r>
          </w:p>
        </w:tc>
        <w:tc>
          <w:tcPr>
            <w:tcW w:w="236" w:type="dxa"/>
            <w:shd w:val="clear" w:color="auto" w:fill="auto"/>
            <w:vAlign w:val="center"/>
          </w:tcPr>
          <w:p w14:paraId="69475615" w14:textId="77777777" w:rsidR="0031328D" w:rsidRPr="00CE29B0" w:rsidRDefault="001F2138" w:rsidP="00CE29B0">
            <w:pPr>
              <w:jc w:val="center"/>
              <w:rPr>
                <w:sz w:val="16"/>
                <w:szCs w:val="16"/>
              </w:rPr>
            </w:pPr>
            <w:r w:rsidRPr="00CE29B0">
              <w:rPr>
                <w:sz w:val="16"/>
                <w:szCs w:val="16"/>
              </w:rPr>
              <w:t>О</w:t>
            </w:r>
          </w:p>
        </w:tc>
        <w:tc>
          <w:tcPr>
            <w:tcW w:w="236" w:type="dxa"/>
            <w:shd w:val="clear" w:color="auto" w:fill="auto"/>
            <w:vAlign w:val="center"/>
          </w:tcPr>
          <w:p w14:paraId="70BE5571" w14:textId="2BF89DC4" w:rsidR="0031328D" w:rsidRPr="00CE29B0" w:rsidRDefault="0031328D" w:rsidP="00CE29B0">
            <w:pPr>
              <w:jc w:val="center"/>
              <w:rPr>
                <w:sz w:val="16"/>
                <w:szCs w:val="16"/>
              </w:rPr>
            </w:pPr>
          </w:p>
        </w:tc>
        <w:tc>
          <w:tcPr>
            <w:tcW w:w="283" w:type="dxa"/>
            <w:shd w:val="clear" w:color="auto" w:fill="auto"/>
            <w:vAlign w:val="center"/>
          </w:tcPr>
          <w:p w14:paraId="50E0CCE1" w14:textId="7BC92065" w:rsidR="0031328D" w:rsidRPr="00CE29B0" w:rsidRDefault="0031328D" w:rsidP="00CE29B0">
            <w:pPr>
              <w:jc w:val="center"/>
              <w:rPr>
                <w:sz w:val="16"/>
                <w:szCs w:val="16"/>
              </w:rPr>
            </w:pPr>
          </w:p>
        </w:tc>
        <w:tc>
          <w:tcPr>
            <w:tcW w:w="284" w:type="dxa"/>
            <w:shd w:val="clear" w:color="auto" w:fill="auto"/>
            <w:vAlign w:val="center"/>
          </w:tcPr>
          <w:p w14:paraId="5B20C541" w14:textId="6DECCBBC" w:rsidR="0031328D" w:rsidRPr="00CE29B0" w:rsidRDefault="0031328D" w:rsidP="00CE29B0">
            <w:pPr>
              <w:jc w:val="center"/>
              <w:rPr>
                <w:sz w:val="16"/>
                <w:szCs w:val="16"/>
              </w:rPr>
            </w:pPr>
          </w:p>
        </w:tc>
        <w:tc>
          <w:tcPr>
            <w:tcW w:w="236" w:type="dxa"/>
            <w:shd w:val="clear" w:color="auto" w:fill="auto"/>
            <w:vAlign w:val="center"/>
          </w:tcPr>
          <w:p w14:paraId="133C2F93" w14:textId="3050CDAE" w:rsidR="0031328D" w:rsidRPr="00CE29B0" w:rsidRDefault="0031328D" w:rsidP="00CE29B0">
            <w:pPr>
              <w:jc w:val="center"/>
              <w:rPr>
                <w:sz w:val="16"/>
                <w:szCs w:val="16"/>
              </w:rPr>
            </w:pPr>
          </w:p>
        </w:tc>
        <w:tc>
          <w:tcPr>
            <w:tcW w:w="284" w:type="dxa"/>
            <w:shd w:val="clear" w:color="auto" w:fill="auto"/>
            <w:vAlign w:val="center"/>
          </w:tcPr>
          <w:p w14:paraId="06F9CF88" w14:textId="26EF52B8" w:rsidR="0031328D" w:rsidRPr="00CE29B0" w:rsidRDefault="0031328D" w:rsidP="00CE29B0">
            <w:pPr>
              <w:jc w:val="center"/>
              <w:rPr>
                <w:sz w:val="16"/>
                <w:szCs w:val="16"/>
              </w:rPr>
            </w:pPr>
          </w:p>
        </w:tc>
        <w:tc>
          <w:tcPr>
            <w:tcW w:w="284" w:type="dxa"/>
            <w:shd w:val="clear" w:color="auto" w:fill="auto"/>
            <w:vAlign w:val="center"/>
          </w:tcPr>
          <w:p w14:paraId="389B3F91" w14:textId="464533C3" w:rsidR="0031328D" w:rsidRPr="00CE29B0" w:rsidRDefault="0031328D" w:rsidP="00CE29B0">
            <w:pPr>
              <w:jc w:val="center"/>
              <w:rPr>
                <w:sz w:val="16"/>
                <w:szCs w:val="16"/>
              </w:rPr>
            </w:pPr>
          </w:p>
        </w:tc>
        <w:tc>
          <w:tcPr>
            <w:tcW w:w="283" w:type="dxa"/>
            <w:shd w:val="clear" w:color="auto" w:fill="auto"/>
            <w:vAlign w:val="center"/>
          </w:tcPr>
          <w:p w14:paraId="36E26921" w14:textId="67DF8E4A" w:rsidR="0031328D" w:rsidRPr="00CE29B0" w:rsidRDefault="0031328D" w:rsidP="00CE29B0">
            <w:pPr>
              <w:jc w:val="center"/>
              <w:rPr>
                <w:sz w:val="16"/>
                <w:szCs w:val="16"/>
              </w:rPr>
            </w:pPr>
          </w:p>
        </w:tc>
        <w:tc>
          <w:tcPr>
            <w:tcW w:w="284" w:type="dxa"/>
            <w:shd w:val="clear" w:color="auto" w:fill="auto"/>
            <w:vAlign w:val="center"/>
          </w:tcPr>
          <w:p w14:paraId="26E7ED75" w14:textId="06628D8B" w:rsidR="0031328D" w:rsidRPr="00CE29B0" w:rsidRDefault="0031328D" w:rsidP="00CE29B0">
            <w:pPr>
              <w:jc w:val="center"/>
              <w:rPr>
                <w:sz w:val="16"/>
                <w:szCs w:val="16"/>
              </w:rPr>
            </w:pPr>
          </w:p>
        </w:tc>
        <w:tc>
          <w:tcPr>
            <w:tcW w:w="283" w:type="dxa"/>
            <w:shd w:val="clear" w:color="auto" w:fill="auto"/>
            <w:vAlign w:val="center"/>
          </w:tcPr>
          <w:p w14:paraId="2A8D6C82" w14:textId="0DDCCD1D" w:rsidR="0031328D" w:rsidRPr="00CE29B0" w:rsidRDefault="0031328D" w:rsidP="00CE29B0">
            <w:pPr>
              <w:jc w:val="center"/>
              <w:rPr>
                <w:sz w:val="16"/>
                <w:szCs w:val="16"/>
              </w:rPr>
            </w:pPr>
          </w:p>
        </w:tc>
        <w:tc>
          <w:tcPr>
            <w:tcW w:w="284" w:type="dxa"/>
            <w:shd w:val="clear" w:color="auto" w:fill="auto"/>
            <w:vAlign w:val="center"/>
          </w:tcPr>
          <w:p w14:paraId="0E888A40" w14:textId="6AB58D2D" w:rsidR="0031328D" w:rsidRPr="00CE29B0" w:rsidRDefault="0031328D" w:rsidP="00CE29B0">
            <w:pPr>
              <w:jc w:val="center"/>
              <w:rPr>
                <w:sz w:val="16"/>
                <w:szCs w:val="16"/>
              </w:rPr>
            </w:pPr>
          </w:p>
        </w:tc>
        <w:tc>
          <w:tcPr>
            <w:tcW w:w="283" w:type="dxa"/>
            <w:shd w:val="clear" w:color="auto" w:fill="auto"/>
            <w:vAlign w:val="center"/>
          </w:tcPr>
          <w:p w14:paraId="272C769E" w14:textId="51F5E7AA" w:rsidR="0031328D" w:rsidRPr="00CE29B0" w:rsidRDefault="0031328D" w:rsidP="00CE29B0">
            <w:pPr>
              <w:jc w:val="center"/>
              <w:rPr>
                <w:sz w:val="16"/>
                <w:szCs w:val="16"/>
              </w:rPr>
            </w:pPr>
          </w:p>
        </w:tc>
        <w:tc>
          <w:tcPr>
            <w:tcW w:w="284" w:type="dxa"/>
            <w:shd w:val="clear" w:color="auto" w:fill="auto"/>
            <w:vAlign w:val="center"/>
          </w:tcPr>
          <w:p w14:paraId="6FCF5C2B" w14:textId="61C5494F" w:rsidR="0031328D" w:rsidRPr="00CE29B0" w:rsidRDefault="0031328D" w:rsidP="00CE29B0">
            <w:pPr>
              <w:jc w:val="center"/>
              <w:rPr>
                <w:sz w:val="16"/>
                <w:szCs w:val="16"/>
              </w:rPr>
            </w:pPr>
          </w:p>
        </w:tc>
        <w:tc>
          <w:tcPr>
            <w:tcW w:w="283" w:type="dxa"/>
            <w:shd w:val="clear" w:color="auto" w:fill="auto"/>
            <w:vAlign w:val="center"/>
          </w:tcPr>
          <w:p w14:paraId="010FD67C" w14:textId="689A52C2" w:rsidR="0031328D" w:rsidRPr="00CE29B0" w:rsidRDefault="0031328D" w:rsidP="00CE29B0">
            <w:pPr>
              <w:jc w:val="center"/>
              <w:rPr>
                <w:sz w:val="16"/>
                <w:szCs w:val="16"/>
              </w:rPr>
            </w:pPr>
          </w:p>
        </w:tc>
        <w:tc>
          <w:tcPr>
            <w:tcW w:w="284" w:type="dxa"/>
            <w:shd w:val="clear" w:color="auto" w:fill="auto"/>
            <w:vAlign w:val="center"/>
          </w:tcPr>
          <w:p w14:paraId="57A40612" w14:textId="0365CE5F" w:rsidR="0031328D" w:rsidRPr="00CE29B0" w:rsidRDefault="0031328D" w:rsidP="00CE29B0">
            <w:pPr>
              <w:jc w:val="center"/>
              <w:rPr>
                <w:sz w:val="16"/>
                <w:szCs w:val="16"/>
              </w:rPr>
            </w:pPr>
          </w:p>
        </w:tc>
        <w:tc>
          <w:tcPr>
            <w:tcW w:w="283" w:type="dxa"/>
            <w:shd w:val="clear" w:color="auto" w:fill="auto"/>
            <w:vAlign w:val="center"/>
          </w:tcPr>
          <w:p w14:paraId="4A89D521" w14:textId="73AAC995" w:rsidR="0031328D" w:rsidRPr="00CE29B0" w:rsidRDefault="0031328D" w:rsidP="00CE29B0">
            <w:pPr>
              <w:jc w:val="center"/>
              <w:rPr>
                <w:sz w:val="16"/>
                <w:szCs w:val="16"/>
              </w:rPr>
            </w:pPr>
          </w:p>
        </w:tc>
        <w:tc>
          <w:tcPr>
            <w:tcW w:w="284" w:type="dxa"/>
            <w:vAlign w:val="center"/>
          </w:tcPr>
          <w:p w14:paraId="24C22A35" w14:textId="77777777" w:rsidR="0031328D" w:rsidRPr="00CE29B0" w:rsidRDefault="0031328D" w:rsidP="00CE29B0">
            <w:pPr>
              <w:jc w:val="center"/>
              <w:rPr>
                <w:sz w:val="16"/>
                <w:szCs w:val="16"/>
              </w:rPr>
            </w:pPr>
          </w:p>
        </w:tc>
      </w:tr>
      <w:tr w:rsidR="00CE29B0" w:rsidRPr="00CE29B0" w14:paraId="2331041F" w14:textId="77777777" w:rsidTr="00CE29B0">
        <w:trPr>
          <w:trHeight w:val="20"/>
        </w:trPr>
        <w:tc>
          <w:tcPr>
            <w:tcW w:w="851" w:type="dxa"/>
            <w:shd w:val="clear" w:color="auto" w:fill="auto"/>
            <w:vAlign w:val="center"/>
          </w:tcPr>
          <w:p w14:paraId="0FEDC928" w14:textId="77777777" w:rsidR="0031328D" w:rsidRPr="00CE29B0" w:rsidRDefault="001F2138">
            <w:pPr>
              <w:jc w:val="both"/>
              <w:rPr>
                <w:sz w:val="16"/>
                <w:szCs w:val="16"/>
              </w:rPr>
            </w:pPr>
            <w:r w:rsidRPr="00CE29B0">
              <w:rPr>
                <w:sz w:val="16"/>
                <w:szCs w:val="16"/>
              </w:rPr>
              <w:t>МДК.02.08</w:t>
            </w:r>
          </w:p>
        </w:tc>
        <w:tc>
          <w:tcPr>
            <w:tcW w:w="2977" w:type="dxa"/>
            <w:shd w:val="clear" w:color="auto" w:fill="auto"/>
            <w:vAlign w:val="center"/>
          </w:tcPr>
          <w:p w14:paraId="304AC4A5" w14:textId="77777777" w:rsidR="0031328D" w:rsidRPr="00CE29B0" w:rsidRDefault="001F2138" w:rsidP="00CE29B0">
            <w:pPr>
              <w:rPr>
                <w:sz w:val="16"/>
                <w:szCs w:val="16"/>
              </w:rPr>
            </w:pPr>
            <w:r w:rsidRPr="00CE29B0">
              <w:rPr>
                <w:sz w:val="16"/>
                <w:szCs w:val="16"/>
              </w:rPr>
              <w:t xml:space="preserve">Детская литература с практикумом </w:t>
            </w:r>
          </w:p>
        </w:tc>
        <w:tc>
          <w:tcPr>
            <w:tcW w:w="425" w:type="dxa"/>
            <w:shd w:val="clear" w:color="auto" w:fill="auto"/>
            <w:vAlign w:val="center"/>
          </w:tcPr>
          <w:p w14:paraId="3F66C1DD" w14:textId="77777777" w:rsidR="0031328D" w:rsidRPr="00CE29B0" w:rsidRDefault="001F2138" w:rsidP="00CE29B0">
            <w:pPr>
              <w:jc w:val="center"/>
              <w:rPr>
                <w:sz w:val="16"/>
                <w:szCs w:val="16"/>
              </w:rPr>
            </w:pPr>
            <w:r w:rsidRPr="00CE29B0">
              <w:rPr>
                <w:sz w:val="16"/>
                <w:szCs w:val="16"/>
              </w:rPr>
              <w:t>О</w:t>
            </w:r>
          </w:p>
        </w:tc>
        <w:tc>
          <w:tcPr>
            <w:tcW w:w="426" w:type="dxa"/>
            <w:shd w:val="clear" w:color="auto" w:fill="auto"/>
            <w:vAlign w:val="center"/>
          </w:tcPr>
          <w:p w14:paraId="6427FF8B" w14:textId="77777777" w:rsidR="0031328D" w:rsidRPr="00CE29B0" w:rsidRDefault="001F2138" w:rsidP="00CE29B0">
            <w:pPr>
              <w:jc w:val="center"/>
              <w:rPr>
                <w:sz w:val="16"/>
                <w:szCs w:val="16"/>
              </w:rPr>
            </w:pPr>
            <w:r w:rsidRPr="00CE29B0">
              <w:rPr>
                <w:sz w:val="16"/>
                <w:szCs w:val="16"/>
              </w:rPr>
              <w:t>О</w:t>
            </w:r>
          </w:p>
        </w:tc>
        <w:tc>
          <w:tcPr>
            <w:tcW w:w="425" w:type="dxa"/>
            <w:shd w:val="clear" w:color="auto" w:fill="auto"/>
            <w:vAlign w:val="center"/>
          </w:tcPr>
          <w:p w14:paraId="6D83638A" w14:textId="7A04465F" w:rsidR="0031328D" w:rsidRPr="00CE29B0" w:rsidRDefault="0031328D" w:rsidP="00CE29B0">
            <w:pPr>
              <w:jc w:val="center"/>
              <w:rPr>
                <w:sz w:val="16"/>
                <w:szCs w:val="16"/>
              </w:rPr>
            </w:pPr>
          </w:p>
        </w:tc>
        <w:tc>
          <w:tcPr>
            <w:tcW w:w="425" w:type="dxa"/>
            <w:shd w:val="clear" w:color="auto" w:fill="auto"/>
            <w:vAlign w:val="center"/>
          </w:tcPr>
          <w:p w14:paraId="648EA27C" w14:textId="77777777" w:rsidR="0031328D" w:rsidRPr="00CE29B0" w:rsidRDefault="001F2138" w:rsidP="00CE29B0">
            <w:pPr>
              <w:jc w:val="center"/>
              <w:rPr>
                <w:sz w:val="16"/>
                <w:szCs w:val="16"/>
              </w:rPr>
            </w:pPr>
            <w:r w:rsidRPr="00CE29B0">
              <w:rPr>
                <w:sz w:val="16"/>
                <w:szCs w:val="16"/>
              </w:rPr>
              <w:t>О</w:t>
            </w:r>
          </w:p>
        </w:tc>
        <w:tc>
          <w:tcPr>
            <w:tcW w:w="425" w:type="dxa"/>
            <w:shd w:val="clear" w:color="auto" w:fill="auto"/>
            <w:vAlign w:val="center"/>
          </w:tcPr>
          <w:p w14:paraId="4EFC6AE7" w14:textId="77777777" w:rsidR="0031328D" w:rsidRPr="00CE29B0" w:rsidRDefault="001F2138" w:rsidP="00CE29B0">
            <w:pPr>
              <w:jc w:val="center"/>
              <w:rPr>
                <w:sz w:val="16"/>
                <w:szCs w:val="16"/>
              </w:rPr>
            </w:pPr>
            <w:r w:rsidRPr="00CE29B0">
              <w:rPr>
                <w:sz w:val="16"/>
                <w:szCs w:val="16"/>
              </w:rPr>
              <w:t>О</w:t>
            </w:r>
          </w:p>
        </w:tc>
        <w:tc>
          <w:tcPr>
            <w:tcW w:w="426" w:type="dxa"/>
            <w:shd w:val="clear" w:color="auto" w:fill="auto"/>
            <w:vAlign w:val="center"/>
          </w:tcPr>
          <w:p w14:paraId="449E036C" w14:textId="77777777" w:rsidR="0031328D" w:rsidRPr="00CE29B0" w:rsidRDefault="001F2138" w:rsidP="00CE29B0">
            <w:pPr>
              <w:jc w:val="center"/>
              <w:rPr>
                <w:sz w:val="16"/>
                <w:szCs w:val="16"/>
              </w:rPr>
            </w:pPr>
            <w:r w:rsidRPr="00CE29B0">
              <w:rPr>
                <w:sz w:val="16"/>
                <w:szCs w:val="16"/>
              </w:rPr>
              <w:t>О</w:t>
            </w:r>
          </w:p>
        </w:tc>
        <w:tc>
          <w:tcPr>
            <w:tcW w:w="425" w:type="dxa"/>
            <w:shd w:val="clear" w:color="auto" w:fill="auto"/>
            <w:vAlign w:val="center"/>
          </w:tcPr>
          <w:p w14:paraId="7CF62876" w14:textId="110CA46C" w:rsidR="0031328D" w:rsidRPr="00CE29B0" w:rsidRDefault="0031328D" w:rsidP="00CE29B0">
            <w:pPr>
              <w:jc w:val="center"/>
              <w:rPr>
                <w:sz w:val="16"/>
                <w:szCs w:val="16"/>
              </w:rPr>
            </w:pPr>
          </w:p>
        </w:tc>
        <w:tc>
          <w:tcPr>
            <w:tcW w:w="425" w:type="dxa"/>
            <w:shd w:val="clear" w:color="auto" w:fill="auto"/>
            <w:vAlign w:val="center"/>
          </w:tcPr>
          <w:p w14:paraId="0A7B3C18" w14:textId="2D0C8B18" w:rsidR="0031328D" w:rsidRPr="00CE29B0" w:rsidRDefault="0031328D" w:rsidP="00CE29B0">
            <w:pPr>
              <w:jc w:val="center"/>
              <w:rPr>
                <w:sz w:val="16"/>
                <w:szCs w:val="16"/>
              </w:rPr>
            </w:pPr>
          </w:p>
        </w:tc>
        <w:tc>
          <w:tcPr>
            <w:tcW w:w="425" w:type="dxa"/>
            <w:shd w:val="clear" w:color="auto" w:fill="auto"/>
            <w:vAlign w:val="center"/>
          </w:tcPr>
          <w:p w14:paraId="34BD16B2" w14:textId="77777777" w:rsidR="0031328D" w:rsidRPr="00CE29B0" w:rsidRDefault="001F2138" w:rsidP="00CE29B0">
            <w:pPr>
              <w:jc w:val="center"/>
              <w:rPr>
                <w:sz w:val="16"/>
                <w:szCs w:val="16"/>
              </w:rPr>
            </w:pPr>
            <w:r w:rsidRPr="00CE29B0">
              <w:rPr>
                <w:sz w:val="16"/>
                <w:szCs w:val="16"/>
              </w:rPr>
              <w:t>О</w:t>
            </w:r>
          </w:p>
        </w:tc>
        <w:tc>
          <w:tcPr>
            <w:tcW w:w="284" w:type="dxa"/>
            <w:shd w:val="clear" w:color="auto" w:fill="auto"/>
            <w:vAlign w:val="center"/>
          </w:tcPr>
          <w:p w14:paraId="551C8A6C" w14:textId="5540D29D" w:rsidR="0031328D" w:rsidRPr="00CE29B0" w:rsidRDefault="0031328D" w:rsidP="00CE29B0">
            <w:pPr>
              <w:jc w:val="center"/>
              <w:rPr>
                <w:sz w:val="16"/>
                <w:szCs w:val="16"/>
              </w:rPr>
            </w:pPr>
          </w:p>
        </w:tc>
        <w:tc>
          <w:tcPr>
            <w:tcW w:w="283" w:type="dxa"/>
            <w:shd w:val="clear" w:color="auto" w:fill="auto"/>
            <w:vAlign w:val="center"/>
          </w:tcPr>
          <w:p w14:paraId="42F73052" w14:textId="32DCA209" w:rsidR="0031328D" w:rsidRPr="00CE29B0" w:rsidRDefault="0031328D" w:rsidP="00CE29B0">
            <w:pPr>
              <w:jc w:val="center"/>
              <w:rPr>
                <w:sz w:val="16"/>
                <w:szCs w:val="16"/>
              </w:rPr>
            </w:pPr>
          </w:p>
        </w:tc>
        <w:tc>
          <w:tcPr>
            <w:tcW w:w="284" w:type="dxa"/>
            <w:shd w:val="clear" w:color="auto" w:fill="auto"/>
            <w:vAlign w:val="center"/>
          </w:tcPr>
          <w:p w14:paraId="20058086" w14:textId="5540F44E" w:rsidR="0031328D" w:rsidRPr="00CE29B0" w:rsidRDefault="0031328D" w:rsidP="00CE29B0">
            <w:pPr>
              <w:jc w:val="center"/>
              <w:rPr>
                <w:sz w:val="16"/>
                <w:szCs w:val="16"/>
              </w:rPr>
            </w:pPr>
          </w:p>
        </w:tc>
        <w:tc>
          <w:tcPr>
            <w:tcW w:w="284" w:type="dxa"/>
            <w:shd w:val="clear" w:color="auto" w:fill="auto"/>
            <w:vAlign w:val="center"/>
          </w:tcPr>
          <w:p w14:paraId="0E205A24" w14:textId="37E947A7" w:rsidR="0031328D" w:rsidRPr="00CE29B0" w:rsidRDefault="0031328D" w:rsidP="00CE29B0">
            <w:pPr>
              <w:jc w:val="center"/>
              <w:rPr>
                <w:sz w:val="16"/>
                <w:szCs w:val="16"/>
              </w:rPr>
            </w:pPr>
          </w:p>
        </w:tc>
        <w:tc>
          <w:tcPr>
            <w:tcW w:w="283" w:type="dxa"/>
            <w:shd w:val="clear" w:color="auto" w:fill="auto"/>
            <w:vAlign w:val="center"/>
          </w:tcPr>
          <w:p w14:paraId="0A2ED92B" w14:textId="0B6E9A0D" w:rsidR="0031328D" w:rsidRPr="00CE29B0" w:rsidRDefault="0031328D" w:rsidP="00CE29B0">
            <w:pPr>
              <w:jc w:val="center"/>
              <w:rPr>
                <w:sz w:val="16"/>
                <w:szCs w:val="16"/>
              </w:rPr>
            </w:pPr>
          </w:p>
        </w:tc>
        <w:tc>
          <w:tcPr>
            <w:tcW w:w="283" w:type="dxa"/>
            <w:shd w:val="clear" w:color="auto" w:fill="auto"/>
            <w:vAlign w:val="center"/>
          </w:tcPr>
          <w:p w14:paraId="424E020A" w14:textId="77777777" w:rsidR="0031328D" w:rsidRPr="00CE29B0" w:rsidRDefault="001F2138" w:rsidP="00CE29B0">
            <w:pPr>
              <w:jc w:val="center"/>
              <w:rPr>
                <w:sz w:val="16"/>
                <w:szCs w:val="16"/>
              </w:rPr>
            </w:pPr>
            <w:r w:rsidRPr="00CE29B0">
              <w:rPr>
                <w:sz w:val="16"/>
                <w:szCs w:val="16"/>
              </w:rPr>
              <w:t>О</w:t>
            </w:r>
          </w:p>
        </w:tc>
        <w:tc>
          <w:tcPr>
            <w:tcW w:w="284" w:type="dxa"/>
            <w:shd w:val="clear" w:color="auto" w:fill="auto"/>
            <w:vAlign w:val="center"/>
          </w:tcPr>
          <w:p w14:paraId="45B1150C" w14:textId="77777777" w:rsidR="0031328D" w:rsidRPr="00CE29B0" w:rsidRDefault="001F2138" w:rsidP="00CE29B0">
            <w:pPr>
              <w:jc w:val="center"/>
              <w:rPr>
                <w:sz w:val="16"/>
                <w:szCs w:val="16"/>
              </w:rPr>
            </w:pPr>
            <w:r w:rsidRPr="00CE29B0">
              <w:rPr>
                <w:sz w:val="16"/>
                <w:szCs w:val="16"/>
              </w:rPr>
              <w:t>О</w:t>
            </w:r>
          </w:p>
        </w:tc>
        <w:tc>
          <w:tcPr>
            <w:tcW w:w="283" w:type="dxa"/>
            <w:shd w:val="clear" w:color="auto" w:fill="auto"/>
            <w:vAlign w:val="center"/>
          </w:tcPr>
          <w:p w14:paraId="358137EA" w14:textId="77777777" w:rsidR="0031328D" w:rsidRPr="00CE29B0" w:rsidRDefault="001F2138" w:rsidP="00CE29B0">
            <w:pPr>
              <w:jc w:val="center"/>
              <w:rPr>
                <w:sz w:val="16"/>
                <w:szCs w:val="16"/>
              </w:rPr>
            </w:pPr>
            <w:r w:rsidRPr="00CE29B0">
              <w:rPr>
                <w:sz w:val="16"/>
                <w:szCs w:val="16"/>
              </w:rPr>
              <w:t>О</w:t>
            </w:r>
          </w:p>
        </w:tc>
        <w:tc>
          <w:tcPr>
            <w:tcW w:w="236" w:type="dxa"/>
            <w:shd w:val="clear" w:color="auto" w:fill="auto"/>
            <w:vAlign w:val="center"/>
          </w:tcPr>
          <w:p w14:paraId="394ADB95" w14:textId="77777777" w:rsidR="0031328D" w:rsidRPr="00CE29B0" w:rsidRDefault="001F2138" w:rsidP="00CE29B0">
            <w:pPr>
              <w:jc w:val="center"/>
              <w:rPr>
                <w:sz w:val="16"/>
                <w:szCs w:val="16"/>
              </w:rPr>
            </w:pPr>
            <w:r w:rsidRPr="00CE29B0">
              <w:rPr>
                <w:sz w:val="16"/>
                <w:szCs w:val="16"/>
              </w:rPr>
              <w:t>О</w:t>
            </w:r>
          </w:p>
        </w:tc>
        <w:tc>
          <w:tcPr>
            <w:tcW w:w="331" w:type="dxa"/>
            <w:shd w:val="clear" w:color="auto" w:fill="auto"/>
            <w:vAlign w:val="center"/>
          </w:tcPr>
          <w:p w14:paraId="07D6B93A" w14:textId="77777777" w:rsidR="0031328D" w:rsidRPr="00CE29B0" w:rsidRDefault="001F2138" w:rsidP="00CE29B0">
            <w:pPr>
              <w:jc w:val="center"/>
              <w:rPr>
                <w:sz w:val="16"/>
                <w:szCs w:val="16"/>
              </w:rPr>
            </w:pPr>
            <w:r w:rsidRPr="00CE29B0">
              <w:rPr>
                <w:sz w:val="16"/>
                <w:szCs w:val="16"/>
              </w:rPr>
              <w:t>О</w:t>
            </w:r>
          </w:p>
        </w:tc>
        <w:tc>
          <w:tcPr>
            <w:tcW w:w="284" w:type="dxa"/>
            <w:shd w:val="clear" w:color="auto" w:fill="auto"/>
            <w:vAlign w:val="center"/>
          </w:tcPr>
          <w:p w14:paraId="538C8E3B" w14:textId="77777777" w:rsidR="0031328D" w:rsidRPr="00CE29B0" w:rsidRDefault="001F2138" w:rsidP="00CE29B0">
            <w:pPr>
              <w:jc w:val="center"/>
              <w:rPr>
                <w:sz w:val="16"/>
                <w:szCs w:val="16"/>
              </w:rPr>
            </w:pPr>
            <w:r w:rsidRPr="00CE29B0">
              <w:rPr>
                <w:sz w:val="16"/>
                <w:szCs w:val="16"/>
              </w:rPr>
              <w:t>О</w:t>
            </w:r>
          </w:p>
        </w:tc>
        <w:tc>
          <w:tcPr>
            <w:tcW w:w="236" w:type="dxa"/>
            <w:shd w:val="clear" w:color="auto" w:fill="auto"/>
            <w:vAlign w:val="center"/>
          </w:tcPr>
          <w:p w14:paraId="5239550F" w14:textId="77777777" w:rsidR="0031328D" w:rsidRPr="00CE29B0" w:rsidRDefault="001F2138" w:rsidP="00CE29B0">
            <w:pPr>
              <w:jc w:val="center"/>
              <w:rPr>
                <w:sz w:val="16"/>
                <w:szCs w:val="16"/>
              </w:rPr>
            </w:pPr>
            <w:r w:rsidRPr="00CE29B0">
              <w:rPr>
                <w:sz w:val="16"/>
                <w:szCs w:val="16"/>
              </w:rPr>
              <w:t>О</w:t>
            </w:r>
          </w:p>
        </w:tc>
        <w:tc>
          <w:tcPr>
            <w:tcW w:w="236" w:type="dxa"/>
            <w:shd w:val="clear" w:color="auto" w:fill="auto"/>
            <w:vAlign w:val="center"/>
          </w:tcPr>
          <w:p w14:paraId="7C81024D" w14:textId="2D18AA08" w:rsidR="0031328D" w:rsidRPr="00CE29B0" w:rsidRDefault="0031328D" w:rsidP="00CE29B0">
            <w:pPr>
              <w:jc w:val="center"/>
              <w:rPr>
                <w:sz w:val="16"/>
                <w:szCs w:val="16"/>
              </w:rPr>
            </w:pPr>
          </w:p>
        </w:tc>
        <w:tc>
          <w:tcPr>
            <w:tcW w:w="283" w:type="dxa"/>
            <w:shd w:val="clear" w:color="auto" w:fill="auto"/>
            <w:vAlign w:val="center"/>
          </w:tcPr>
          <w:p w14:paraId="7C424CB7" w14:textId="263FCF6C" w:rsidR="0031328D" w:rsidRPr="00CE29B0" w:rsidRDefault="0031328D" w:rsidP="00CE29B0">
            <w:pPr>
              <w:jc w:val="center"/>
              <w:rPr>
                <w:sz w:val="16"/>
                <w:szCs w:val="16"/>
              </w:rPr>
            </w:pPr>
          </w:p>
        </w:tc>
        <w:tc>
          <w:tcPr>
            <w:tcW w:w="284" w:type="dxa"/>
            <w:shd w:val="clear" w:color="auto" w:fill="auto"/>
            <w:vAlign w:val="center"/>
          </w:tcPr>
          <w:p w14:paraId="1685F55B" w14:textId="790525E4" w:rsidR="0031328D" w:rsidRPr="00CE29B0" w:rsidRDefault="0031328D" w:rsidP="00CE29B0">
            <w:pPr>
              <w:jc w:val="center"/>
              <w:rPr>
                <w:sz w:val="16"/>
                <w:szCs w:val="16"/>
              </w:rPr>
            </w:pPr>
          </w:p>
        </w:tc>
        <w:tc>
          <w:tcPr>
            <w:tcW w:w="236" w:type="dxa"/>
            <w:shd w:val="clear" w:color="auto" w:fill="auto"/>
            <w:vAlign w:val="center"/>
          </w:tcPr>
          <w:p w14:paraId="2C2254B0" w14:textId="558B9CDB" w:rsidR="0031328D" w:rsidRPr="00CE29B0" w:rsidRDefault="0031328D" w:rsidP="00CE29B0">
            <w:pPr>
              <w:jc w:val="center"/>
              <w:rPr>
                <w:sz w:val="16"/>
                <w:szCs w:val="16"/>
              </w:rPr>
            </w:pPr>
          </w:p>
        </w:tc>
        <w:tc>
          <w:tcPr>
            <w:tcW w:w="284" w:type="dxa"/>
            <w:shd w:val="clear" w:color="auto" w:fill="auto"/>
            <w:vAlign w:val="center"/>
          </w:tcPr>
          <w:p w14:paraId="3C17B95B" w14:textId="680D4F4E" w:rsidR="0031328D" w:rsidRPr="00CE29B0" w:rsidRDefault="0031328D" w:rsidP="00CE29B0">
            <w:pPr>
              <w:jc w:val="center"/>
              <w:rPr>
                <w:sz w:val="16"/>
                <w:szCs w:val="16"/>
              </w:rPr>
            </w:pPr>
          </w:p>
        </w:tc>
        <w:tc>
          <w:tcPr>
            <w:tcW w:w="284" w:type="dxa"/>
            <w:shd w:val="clear" w:color="auto" w:fill="auto"/>
            <w:vAlign w:val="center"/>
          </w:tcPr>
          <w:p w14:paraId="752EB498" w14:textId="61A843B1" w:rsidR="0031328D" w:rsidRPr="00CE29B0" w:rsidRDefault="0031328D" w:rsidP="00CE29B0">
            <w:pPr>
              <w:jc w:val="center"/>
              <w:rPr>
                <w:sz w:val="16"/>
                <w:szCs w:val="16"/>
              </w:rPr>
            </w:pPr>
          </w:p>
        </w:tc>
        <w:tc>
          <w:tcPr>
            <w:tcW w:w="283" w:type="dxa"/>
            <w:shd w:val="clear" w:color="auto" w:fill="auto"/>
            <w:vAlign w:val="center"/>
          </w:tcPr>
          <w:p w14:paraId="1BD31193" w14:textId="0F39CDC5" w:rsidR="0031328D" w:rsidRPr="00CE29B0" w:rsidRDefault="0031328D" w:rsidP="00CE29B0">
            <w:pPr>
              <w:jc w:val="center"/>
              <w:rPr>
                <w:sz w:val="16"/>
                <w:szCs w:val="16"/>
              </w:rPr>
            </w:pPr>
          </w:p>
        </w:tc>
        <w:tc>
          <w:tcPr>
            <w:tcW w:w="284" w:type="dxa"/>
            <w:shd w:val="clear" w:color="auto" w:fill="auto"/>
            <w:vAlign w:val="center"/>
          </w:tcPr>
          <w:p w14:paraId="0B55ECAD" w14:textId="3797CAB2" w:rsidR="0031328D" w:rsidRPr="00CE29B0" w:rsidRDefault="0031328D" w:rsidP="00CE29B0">
            <w:pPr>
              <w:jc w:val="center"/>
              <w:rPr>
                <w:sz w:val="16"/>
                <w:szCs w:val="16"/>
              </w:rPr>
            </w:pPr>
          </w:p>
        </w:tc>
        <w:tc>
          <w:tcPr>
            <w:tcW w:w="283" w:type="dxa"/>
            <w:shd w:val="clear" w:color="auto" w:fill="auto"/>
            <w:vAlign w:val="center"/>
          </w:tcPr>
          <w:p w14:paraId="7A656C21" w14:textId="5547D71E" w:rsidR="0031328D" w:rsidRPr="00CE29B0" w:rsidRDefault="0031328D" w:rsidP="00CE29B0">
            <w:pPr>
              <w:jc w:val="center"/>
              <w:rPr>
                <w:sz w:val="16"/>
                <w:szCs w:val="16"/>
              </w:rPr>
            </w:pPr>
          </w:p>
        </w:tc>
        <w:tc>
          <w:tcPr>
            <w:tcW w:w="284" w:type="dxa"/>
            <w:shd w:val="clear" w:color="auto" w:fill="auto"/>
            <w:vAlign w:val="center"/>
          </w:tcPr>
          <w:p w14:paraId="1FF2328A" w14:textId="40148C8A" w:rsidR="0031328D" w:rsidRPr="00CE29B0" w:rsidRDefault="0031328D" w:rsidP="00CE29B0">
            <w:pPr>
              <w:jc w:val="center"/>
              <w:rPr>
                <w:sz w:val="16"/>
                <w:szCs w:val="16"/>
              </w:rPr>
            </w:pPr>
          </w:p>
        </w:tc>
        <w:tc>
          <w:tcPr>
            <w:tcW w:w="283" w:type="dxa"/>
            <w:shd w:val="clear" w:color="auto" w:fill="auto"/>
            <w:vAlign w:val="center"/>
          </w:tcPr>
          <w:p w14:paraId="2989980C" w14:textId="6F606086" w:rsidR="0031328D" w:rsidRPr="00CE29B0" w:rsidRDefault="0031328D" w:rsidP="00CE29B0">
            <w:pPr>
              <w:jc w:val="center"/>
              <w:rPr>
                <w:sz w:val="16"/>
                <w:szCs w:val="16"/>
              </w:rPr>
            </w:pPr>
          </w:p>
        </w:tc>
        <w:tc>
          <w:tcPr>
            <w:tcW w:w="284" w:type="dxa"/>
            <w:shd w:val="clear" w:color="auto" w:fill="auto"/>
            <w:vAlign w:val="center"/>
          </w:tcPr>
          <w:p w14:paraId="1E9ADBE1" w14:textId="5F63DF14" w:rsidR="0031328D" w:rsidRPr="00CE29B0" w:rsidRDefault="0031328D" w:rsidP="00CE29B0">
            <w:pPr>
              <w:jc w:val="center"/>
              <w:rPr>
                <w:sz w:val="16"/>
                <w:szCs w:val="16"/>
              </w:rPr>
            </w:pPr>
          </w:p>
        </w:tc>
        <w:tc>
          <w:tcPr>
            <w:tcW w:w="283" w:type="dxa"/>
            <w:shd w:val="clear" w:color="auto" w:fill="auto"/>
            <w:vAlign w:val="center"/>
          </w:tcPr>
          <w:p w14:paraId="35F20036" w14:textId="1571D969" w:rsidR="0031328D" w:rsidRPr="00CE29B0" w:rsidRDefault="0031328D" w:rsidP="00CE29B0">
            <w:pPr>
              <w:jc w:val="center"/>
              <w:rPr>
                <w:sz w:val="16"/>
                <w:szCs w:val="16"/>
              </w:rPr>
            </w:pPr>
          </w:p>
        </w:tc>
        <w:tc>
          <w:tcPr>
            <w:tcW w:w="284" w:type="dxa"/>
            <w:shd w:val="clear" w:color="auto" w:fill="auto"/>
            <w:vAlign w:val="center"/>
          </w:tcPr>
          <w:p w14:paraId="1FFED74F" w14:textId="4BAE4E23" w:rsidR="0031328D" w:rsidRPr="00CE29B0" w:rsidRDefault="0031328D" w:rsidP="00CE29B0">
            <w:pPr>
              <w:jc w:val="center"/>
              <w:rPr>
                <w:sz w:val="16"/>
                <w:szCs w:val="16"/>
              </w:rPr>
            </w:pPr>
          </w:p>
        </w:tc>
        <w:tc>
          <w:tcPr>
            <w:tcW w:w="283" w:type="dxa"/>
            <w:shd w:val="clear" w:color="auto" w:fill="auto"/>
            <w:vAlign w:val="center"/>
          </w:tcPr>
          <w:p w14:paraId="0E96B450" w14:textId="78F86902" w:rsidR="0031328D" w:rsidRPr="00CE29B0" w:rsidRDefault="0031328D" w:rsidP="00CE29B0">
            <w:pPr>
              <w:jc w:val="center"/>
              <w:rPr>
                <w:sz w:val="16"/>
                <w:szCs w:val="16"/>
              </w:rPr>
            </w:pPr>
          </w:p>
        </w:tc>
        <w:tc>
          <w:tcPr>
            <w:tcW w:w="284" w:type="dxa"/>
            <w:vAlign w:val="center"/>
          </w:tcPr>
          <w:p w14:paraId="469026E5" w14:textId="77777777" w:rsidR="0031328D" w:rsidRPr="00CE29B0" w:rsidRDefault="0031328D" w:rsidP="00CE29B0">
            <w:pPr>
              <w:jc w:val="center"/>
              <w:rPr>
                <w:sz w:val="16"/>
                <w:szCs w:val="16"/>
              </w:rPr>
            </w:pPr>
          </w:p>
        </w:tc>
      </w:tr>
      <w:tr w:rsidR="00CE29B0" w:rsidRPr="00CE29B0" w14:paraId="6D89F282" w14:textId="77777777" w:rsidTr="00CE29B0">
        <w:trPr>
          <w:trHeight w:val="20"/>
        </w:trPr>
        <w:tc>
          <w:tcPr>
            <w:tcW w:w="851" w:type="dxa"/>
            <w:shd w:val="clear" w:color="auto" w:fill="auto"/>
            <w:vAlign w:val="center"/>
          </w:tcPr>
          <w:p w14:paraId="2A77E671" w14:textId="77777777" w:rsidR="0031328D" w:rsidRPr="00CE29B0" w:rsidRDefault="001F2138">
            <w:pPr>
              <w:rPr>
                <w:sz w:val="16"/>
                <w:szCs w:val="16"/>
              </w:rPr>
            </w:pPr>
            <w:r w:rsidRPr="00CE29B0">
              <w:rPr>
                <w:sz w:val="16"/>
                <w:szCs w:val="16"/>
              </w:rPr>
              <w:t>УП.02</w:t>
            </w:r>
          </w:p>
        </w:tc>
        <w:tc>
          <w:tcPr>
            <w:tcW w:w="2977" w:type="dxa"/>
            <w:shd w:val="clear" w:color="auto" w:fill="auto"/>
            <w:vAlign w:val="center"/>
          </w:tcPr>
          <w:p w14:paraId="54D033F9" w14:textId="77777777" w:rsidR="0031328D" w:rsidRPr="00CE29B0" w:rsidRDefault="001F2138" w:rsidP="00CE29B0">
            <w:pPr>
              <w:rPr>
                <w:sz w:val="16"/>
                <w:szCs w:val="16"/>
              </w:rPr>
            </w:pPr>
            <w:r w:rsidRPr="00CE29B0">
              <w:rPr>
                <w:sz w:val="16"/>
                <w:szCs w:val="16"/>
              </w:rPr>
              <w:t>Учебная практика</w:t>
            </w:r>
          </w:p>
        </w:tc>
        <w:tc>
          <w:tcPr>
            <w:tcW w:w="425" w:type="dxa"/>
            <w:shd w:val="clear" w:color="auto" w:fill="auto"/>
            <w:vAlign w:val="center"/>
          </w:tcPr>
          <w:p w14:paraId="5266B6C4" w14:textId="77777777" w:rsidR="0031328D" w:rsidRPr="00CE29B0" w:rsidRDefault="001F2138" w:rsidP="00CE29B0">
            <w:pPr>
              <w:jc w:val="center"/>
              <w:rPr>
                <w:sz w:val="16"/>
                <w:szCs w:val="16"/>
              </w:rPr>
            </w:pPr>
            <w:r w:rsidRPr="00CE29B0">
              <w:rPr>
                <w:sz w:val="16"/>
                <w:szCs w:val="16"/>
              </w:rPr>
              <w:t>О</w:t>
            </w:r>
          </w:p>
        </w:tc>
        <w:tc>
          <w:tcPr>
            <w:tcW w:w="426" w:type="dxa"/>
            <w:shd w:val="clear" w:color="auto" w:fill="auto"/>
            <w:vAlign w:val="center"/>
          </w:tcPr>
          <w:p w14:paraId="497E58D7" w14:textId="77777777" w:rsidR="0031328D" w:rsidRPr="00CE29B0" w:rsidRDefault="001F2138" w:rsidP="00CE29B0">
            <w:pPr>
              <w:jc w:val="center"/>
              <w:rPr>
                <w:sz w:val="16"/>
                <w:szCs w:val="16"/>
              </w:rPr>
            </w:pPr>
            <w:r w:rsidRPr="00CE29B0">
              <w:rPr>
                <w:sz w:val="16"/>
                <w:szCs w:val="16"/>
              </w:rPr>
              <w:t>О</w:t>
            </w:r>
          </w:p>
        </w:tc>
        <w:tc>
          <w:tcPr>
            <w:tcW w:w="425" w:type="dxa"/>
            <w:shd w:val="clear" w:color="auto" w:fill="auto"/>
            <w:vAlign w:val="center"/>
          </w:tcPr>
          <w:p w14:paraId="0F230F91" w14:textId="6CE158D3" w:rsidR="0031328D" w:rsidRPr="00CE29B0" w:rsidRDefault="0031328D" w:rsidP="00CE29B0">
            <w:pPr>
              <w:jc w:val="center"/>
              <w:rPr>
                <w:sz w:val="16"/>
                <w:szCs w:val="16"/>
              </w:rPr>
            </w:pPr>
          </w:p>
        </w:tc>
        <w:tc>
          <w:tcPr>
            <w:tcW w:w="425" w:type="dxa"/>
            <w:shd w:val="clear" w:color="auto" w:fill="auto"/>
            <w:vAlign w:val="center"/>
          </w:tcPr>
          <w:p w14:paraId="4F18F0E3" w14:textId="77777777" w:rsidR="0031328D" w:rsidRPr="00CE29B0" w:rsidRDefault="001F2138" w:rsidP="00CE29B0">
            <w:pPr>
              <w:jc w:val="center"/>
              <w:rPr>
                <w:sz w:val="16"/>
                <w:szCs w:val="16"/>
              </w:rPr>
            </w:pPr>
            <w:r w:rsidRPr="00CE29B0">
              <w:rPr>
                <w:sz w:val="16"/>
                <w:szCs w:val="16"/>
              </w:rPr>
              <w:t>О</w:t>
            </w:r>
          </w:p>
        </w:tc>
        <w:tc>
          <w:tcPr>
            <w:tcW w:w="425" w:type="dxa"/>
            <w:shd w:val="clear" w:color="auto" w:fill="auto"/>
            <w:vAlign w:val="center"/>
          </w:tcPr>
          <w:p w14:paraId="0ADE0BAF" w14:textId="77777777" w:rsidR="0031328D" w:rsidRPr="00CE29B0" w:rsidRDefault="001F2138" w:rsidP="00CE29B0">
            <w:pPr>
              <w:jc w:val="center"/>
              <w:rPr>
                <w:sz w:val="16"/>
                <w:szCs w:val="16"/>
              </w:rPr>
            </w:pPr>
            <w:r w:rsidRPr="00CE29B0">
              <w:rPr>
                <w:sz w:val="16"/>
                <w:szCs w:val="16"/>
              </w:rPr>
              <w:t>О</w:t>
            </w:r>
          </w:p>
        </w:tc>
        <w:tc>
          <w:tcPr>
            <w:tcW w:w="426" w:type="dxa"/>
            <w:shd w:val="clear" w:color="auto" w:fill="auto"/>
            <w:vAlign w:val="center"/>
          </w:tcPr>
          <w:p w14:paraId="0372FC8A" w14:textId="77777777" w:rsidR="0031328D" w:rsidRPr="00CE29B0" w:rsidRDefault="001F2138" w:rsidP="00CE29B0">
            <w:pPr>
              <w:jc w:val="center"/>
              <w:rPr>
                <w:sz w:val="16"/>
                <w:szCs w:val="16"/>
              </w:rPr>
            </w:pPr>
            <w:r w:rsidRPr="00CE29B0">
              <w:rPr>
                <w:sz w:val="16"/>
                <w:szCs w:val="16"/>
              </w:rPr>
              <w:t>О</w:t>
            </w:r>
          </w:p>
        </w:tc>
        <w:tc>
          <w:tcPr>
            <w:tcW w:w="425" w:type="dxa"/>
            <w:shd w:val="clear" w:color="auto" w:fill="auto"/>
            <w:vAlign w:val="center"/>
          </w:tcPr>
          <w:p w14:paraId="6D4EE3F1" w14:textId="1C199476" w:rsidR="0031328D" w:rsidRPr="00CE29B0" w:rsidRDefault="0031328D" w:rsidP="00CE29B0">
            <w:pPr>
              <w:jc w:val="center"/>
              <w:rPr>
                <w:sz w:val="16"/>
                <w:szCs w:val="16"/>
              </w:rPr>
            </w:pPr>
          </w:p>
        </w:tc>
        <w:tc>
          <w:tcPr>
            <w:tcW w:w="425" w:type="dxa"/>
            <w:shd w:val="clear" w:color="auto" w:fill="auto"/>
            <w:vAlign w:val="center"/>
          </w:tcPr>
          <w:p w14:paraId="068B7C08" w14:textId="1C612572" w:rsidR="0031328D" w:rsidRPr="00CE29B0" w:rsidRDefault="0031328D" w:rsidP="00CE29B0">
            <w:pPr>
              <w:jc w:val="center"/>
              <w:rPr>
                <w:sz w:val="16"/>
                <w:szCs w:val="16"/>
              </w:rPr>
            </w:pPr>
          </w:p>
        </w:tc>
        <w:tc>
          <w:tcPr>
            <w:tcW w:w="425" w:type="dxa"/>
            <w:shd w:val="clear" w:color="auto" w:fill="auto"/>
            <w:vAlign w:val="center"/>
          </w:tcPr>
          <w:p w14:paraId="3021EC8A" w14:textId="77777777" w:rsidR="0031328D" w:rsidRPr="00CE29B0" w:rsidRDefault="001F2138" w:rsidP="00CE29B0">
            <w:pPr>
              <w:jc w:val="center"/>
              <w:rPr>
                <w:sz w:val="16"/>
                <w:szCs w:val="16"/>
              </w:rPr>
            </w:pPr>
            <w:r w:rsidRPr="00CE29B0">
              <w:rPr>
                <w:sz w:val="16"/>
                <w:szCs w:val="16"/>
              </w:rPr>
              <w:t>О</w:t>
            </w:r>
          </w:p>
        </w:tc>
        <w:tc>
          <w:tcPr>
            <w:tcW w:w="284" w:type="dxa"/>
            <w:shd w:val="clear" w:color="auto" w:fill="auto"/>
            <w:vAlign w:val="center"/>
          </w:tcPr>
          <w:p w14:paraId="207C355D" w14:textId="55E65131" w:rsidR="0031328D" w:rsidRPr="00CE29B0" w:rsidRDefault="0031328D" w:rsidP="00CE29B0">
            <w:pPr>
              <w:jc w:val="center"/>
              <w:rPr>
                <w:sz w:val="16"/>
                <w:szCs w:val="16"/>
              </w:rPr>
            </w:pPr>
          </w:p>
        </w:tc>
        <w:tc>
          <w:tcPr>
            <w:tcW w:w="283" w:type="dxa"/>
            <w:shd w:val="clear" w:color="auto" w:fill="auto"/>
            <w:vAlign w:val="center"/>
          </w:tcPr>
          <w:p w14:paraId="5817F259" w14:textId="7FC5A947" w:rsidR="0031328D" w:rsidRPr="00CE29B0" w:rsidRDefault="0031328D" w:rsidP="00CE29B0">
            <w:pPr>
              <w:jc w:val="center"/>
              <w:rPr>
                <w:sz w:val="16"/>
                <w:szCs w:val="16"/>
              </w:rPr>
            </w:pPr>
          </w:p>
        </w:tc>
        <w:tc>
          <w:tcPr>
            <w:tcW w:w="284" w:type="dxa"/>
            <w:shd w:val="clear" w:color="auto" w:fill="auto"/>
            <w:vAlign w:val="center"/>
          </w:tcPr>
          <w:p w14:paraId="29B917B3" w14:textId="5CFBF8E2" w:rsidR="0031328D" w:rsidRPr="00CE29B0" w:rsidRDefault="0031328D" w:rsidP="00CE29B0">
            <w:pPr>
              <w:jc w:val="center"/>
              <w:rPr>
                <w:sz w:val="16"/>
                <w:szCs w:val="16"/>
              </w:rPr>
            </w:pPr>
          </w:p>
        </w:tc>
        <w:tc>
          <w:tcPr>
            <w:tcW w:w="284" w:type="dxa"/>
            <w:shd w:val="clear" w:color="auto" w:fill="auto"/>
            <w:vAlign w:val="center"/>
          </w:tcPr>
          <w:p w14:paraId="3CCEFFED" w14:textId="4987EC1D" w:rsidR="0031328D" w:rsidRPr="00CE29B0" w:rsidRDefault="0031328D" w:rsidP="00CE29B0">
            <w:pPr>
              <w:jc w:val="center"/>
              <w:rPr>
                <w:sz w:val="16"/>
                <w:szCs w:val="16"/>
              </w:rPr>
            </w:pPr>
          </w:p>
        </w:tc>
        <w:tc>
          <w:tcPr>
            <w:tcW w:w="283" w:type="dxa"/>
            <w:shd w:val="clear" w:color="auto" w:fill="auto"/>
            <w:vAlign w:val="center"/>
          </w:tcPr>
          <w:p w14:paraId="6C3CEF07" w14:textId="7E79F198" w:rsidR="0031328D" w:rsidRPr="00CE29B0" w:rsidRDefault="0031328D" w:rsidP="00CE29B0">
            <w:pPr>
              <w:jc w:val="center"/>
              <w:rPr>
                <w:sz w:val="16"/>
                <w:szCs w:val="16"/>
              </w:rPr>
            </w:pPr>
          </w:p>
        </w:tc>
        <w:tc>
          <w:tcPr>
            <w:tcW w:w="283" w:type="dxa"/>
            <w:shd w:val="clear" w:color="auto" w:fill="auto"/>
            <w:vAlign w:val="center"/>
          </w:tcPr>
          <w:p w14:paraId="78AAC7C4" w14:textId="77777777" w:rsidR="0031328D" w:rsidRPr="00CE29B0" w:rsidRDefault="001F2138" w:rsidP="00CE29B0">
            <w:pPr>
              <w:jc w:val="center"/>
              <w:rPr>
                <w:sz w:val="16"/>
                <w:szCs w:val="16"/>
              </w:rPr>
            </w:pPr>
            <w:r w:rsidRPr="00CE29B0">
              <w:rPr>
                <w:sz w:val="16"/>
                <w:szCs w:val="16"/>
              </w:rPr>
              <w:t>О</w:t>
            </w:r>
          </w:p>
        </w:tc>
        <w:tc>
          <w:tcPr>
            <w:tcW w:w="284" w:type="dxa"/>
            <w:shd w:val="clear" w:color="auto" w:fill="auto"/>
            <w:vAlign w:val="center"/>
          </w:tcPr>
          <w:p w14:paraId="4ABE9D84" w14:textId="77777777" w:rsidR="0031328D" w:rsidRPr="00CE29B0" w:rsidRDefault="001F2138" w:rsidP="00CE29B0">
            <w:pPr>
              <w:jc w:val="center"/>
              <w:rPr>
                <w:sz w:val="16"/>
                <w:szCs w:val="16"/>
              </w:rPr>
            </w:pPr>
            <w:r w:rsidRPr="00CE29B0">
              <w:rPr>
                <w:sz w:val="16"/>
                <w:szCs w:val="16"/>
              </w:rPr>
              <w:t>О</w:t>
            </w:r>
          </w:p>
        </w:tc>
        <w:tc>
          <w:tcPr>
            <w:tcW w:w="283" w:type="dxa"/>
            <w:shd w:val="clear" w:color="auto" w:fill="auto"/>
            <w:vAlign w:val="center"/>
          </w:tcPr>
          <w:p w14:paraId="0DADBFC7" w14:textId="77777777" w:rsidR="0031328D" w:rsidRPr="00CE29B0" w:rsidRDefault="001F2138" w:rsidP="00CE29B0">
            <w:pPr>
              <w:jc w:val="center"/>
              <w:rPr>
                <w:sz w:val="16"/>
                <w:szCs w:val="16"/>
              </w:rPr>
            </w:pPr>
            <w:r w:rsidRPr="00CE29B0">
              <w:rPr>
                <w:sz w:val="16"/>
                <w:szCs w:val="16"/>
              </w:rPr>
              <w:t>О</w:t>
            </w:r>
          </w:p>
        </w:tc>
        <w:tc>
          <w:tcPr>
            <w:tcW w:w="236" w:type="dxa"/>
            <w:shd w:val="clear" w:color="auto" w:fill="auto"/>
            <w:vAlign w:val="center"/>
          </w:tcPr>
          <w:p w14:paraId="5DA2DB35" w14:textId="77777777" w:rsidR="0031328D" w:rsidRPr="00CE29B0" w:rsidRDefault="001F2138" w:rsidP="00CE29B0">
            <w:pPr>
              <w:jc w:val="center"/>
              <w:rPr>
                <w:sz w:val="16"/>
                <w:szCs w:val="16"/>
              </w:rPr>
            </w:pPr>
            <w:r w:rsidRPr="00CE29B0">
              <w:rPr>
                <w:sz w:val="16"/>
                <w:szCs w:val="16"/>
              </w:rPr>
              <w:t>О</w:t>
            </w:r>
          </w:p>
        </w:tc>
        <w:tc>
          <w:tcPr>
            <w:tcW w:w="331" w:type="dxa"/>
            <w:shd w:val="clear" w:color="auto" w:fill="auto"/>
            <w:vAlign w:val="center"/>
          </w:tcPr>
          <w:p w14:paraId="4BC056A5" w14:textId="77777777" w:rsidR="0031328D" w:rsidRPr="00CE29B0" w:rsidRDefault="001F2138" w:rsidP="00CE29B0">
            <w:pPr>
              <w:jc w:val="center"/>
              <w:rPr>
                <w:sz w:val="16"/>
                <w:szCs w:val="16"/>
              </w:rPr>
            </w:pPr>
            <w:r w:rsidRPr="00CE29B0">
              <w:rPr>
                <w:sz w:val="16"/>
                <w:szCs w:val="16"/>
              </w:rPr>
              <w:t>О</w:t>
            </w:r>
          </w:p>
        </w:tc>
        <w:tc>
          <w:tcPr>
            <w:tcW w:w="284" w:type="dxa"/>
            <w:shd w:val="clear" w:color="auto" w:fill="auto"/>
            <w:vAlign w:val="center"/>
          </w:tcPr>
          <w:p w14:paraId="2CC8E257" w14:textId="77777777" w:rsidR="0031328D" w:rsidRPr="00CE29B0" w:rsidRDefault="001F2138" w:rsidP="00CE29B0">
            <w:pPr>
              <w:jc w:val="center"/>
              <w:rPr>
                <w:sz w:val="16"/>
                <w:szCs w:val="16"/>
              </w:rPr>
            </w:pPr>
            <w:r w:rsidRPr="00CE29B0">
              <w:rPr>
                <w:sz w:val="16"/>
                <w:szCs w:val="16"/>
              </w:rPr>
              <w:t>О</w:t>
            </w:r>
          </w:p>
        </w:tc>
        <w:tc>
          <w:tcPr>
            <w:tcW w:w="236" w:type="dxa"/>
            <w:shd w:val="clear" w:color="auto" w:fill="auto"/>
            <w:vAlign w:val="center"/>
          </w:tcPr>
          <w:p w14:paraId="319FFAC0" w14:textId="77777777" w:rsidR="0031328D" w:rsidRPr="00CE29B0" w:rsidRDefault="001F2138" w:rsidP="00CE29B0">
            <w:pPr>
              <w:jc w:val="center"/>
              <w:rPr>
                <w:sz w:val="16"/>
                <w:szCs w:val="16"/>
              </w:rPr>
            </w:pPr>
            <w:r w:rsidRPr="00CE29B0">
              <w:rPr>
                <w:sz w:val="16"/>
                <w:szCs w:val="16"/>
              </w:rPr>
              <w:t>О</w:t>
            </w:r>
          </w:p>
        </w:tc>
        <w:tc>
          <w:tcPr>
            <w:tcW w:w="236" w:type="dxa"/>
            <w:shd w:val="clear" w:color="auto" w:fill="auto"/>
            <w:vAlign w:val="center"/>
          </w:tcPr>
          <w:p w14:paraId="616354BD" w14:textId="273644FD" w:rsidR="0031328D" w:rsidRPr="00CE29B0" w:rsidRDefault="0031328D" w:rsidP="00CE29B0">
            <w:pPr>
              <w:jc w:val="center"/>
              <w:rPr>
                <w:sz w:val="16"/>
                <w:szCs w:val="16"/>
              </w:rPr>
            </w:pPr>
          </w:p>
        </w:tc>
        <w:tc>
          <w:tcPr>
            <w:tcW w:w="283" w:type="dxa"/>
            <w:shd w:val="clear" w:color="auto" w:fill="auto"/>
            <w:vAlign w:val="center"/>
          </w:tcPr>
          <w:p w14:paraId="3AB6D152" w14:textId="68015F9F" w:rsidR="0031328D" w:rsidRPr="00CE29B0" w:rsidRDefault="0031328D" w:rsidP="00CE29B0">
            <w:pPr>
              <w:jc w:val="center"/>
              <w:rPr>
                <w:sz w:val="16"/>
                <w:szCs w:val="16"/>
              </w:rPr>
            </w:pPr>
          </w:p>
        </w:tc>
        <w:tc>
          <w:tcPr>
            <w:tcW w:w="284" w:type="dxa"/>
            <w:shd w:val="clear" w:color="auto" w:fill="auto"/>
            <w:vAlign w:val="center"/>
          </w:tcPr>
          <w:p w14:paraId="1288F788" w14:textId="17BE3C11" w:rsidR="0031328D" w:rsidRPr="00CE29B0" w:rsidRDefault="0031328D" w:rsidP="00CE29B0">
            <w:pPr>
              <w:jc w:val="center"/>
              <w:rPr>
                <w:sz w:val="16"/>
                <w:szCs w:val="16"/>
              </w:rPr>
            </w:pPr>
          </w:p>
        </w:tc>
        <w:tc>
          <w:tcPr>
            <w:tcW w:w="236" w:type="dxa"/>
            <w:shd w:val="clear" w:color="auto" w:fill="auto"/>
            <w:vAlign w:val="center"/>
          </w:tcPr>
          <w:p w14:paraId="2B8CCD7C" w14:textId="781321D4" w:rsidR="0031328D" w:rsidRPr="00CE29B0" w:rsidRDefault="0031328D" w:rsidP="00CE29B0">
            <w:pPr>
              <w:jc w:val="center"/>
              <w:rPr>
                <w:sz w:val="16"/>
                <w:szCs w:val="16"/>
              </w:rPr>
            </w:pPr>
          </w:p>
        </w:tc>
        <w:tc>
          <w:tcPr>
            <w:tcW w:w="284" w:type="dxa"/>
            <w:shd w:val="clear" w:color="auto" w:fill="auto"/>
            <w:vAlign w:val="center"/>
          </w:tcPr>
          <w:p w14:paraId="53B3E6E9" w14:textId="1105B110" w:rsidR="0031328D" w:rsidRPr="00CE29B0" w:rsidRDefault="0031328D" w:rsidP="00CE29B0">
            <w:pPr>
              <w:jc w:val="center"/>
              <w:rPr>
                <w:sz w:val="16"/>
                <w:szCs w:val="16"/>
              </w:rPr>
            </w:pPr>
          </w:p>
        </w:tc>
        <w:tc>
          <w:tcPr>
            <w:tcW w:w="284" w:type="dxa"/>
            <w:shd w:val="clear" w:color="auto" w:fill="auto"/>
            <w:vAlign w:val="center"/>
          </w:tcPr>
          <w:p w14:paraId="37AE62D2" w14:textId="22666DC8" w:rsidR="0031328D" w:rsidRPr="00CE29B0" w:rsidRDefault="0031328D" w:rsidP="00CE29B0">
            <w:pPr>
              <w:jc w:val="center"/>
              <w:rPr>
                <w:sz w:val="16"/>
                <w:szCs w:val="16"/>
              </w:rPr>
            </w:pPr>
          </w:p>
        </w:tc>
        <w:tc>
          <w:tcPr>
            <w:tcW w:w="283" w:type="dxa"/>
            <w:shd w:val="clear" w:color="auto" w:fill="auto"/>
            <w:vAlign w:val="center"/>
          </w:tcPr>
          <w:p w14:paraId="3811D487" w14:textId="4E8E699F" w:rsidR="0031328D" w:rsidRPr="00CE29B0" w:rsidRDefault="0031328D" w:rsidP="00CE29B0">
            <w:pPr>
              <w:jc w:val="center"/>
              <w:rPr>
                <w:sz w:val="16"/>
                <w:szCs w:val="16"/>
              </w:rPr>
            </w:pPr>
          </w:p>
        </w:tc>
        <w:tc>
          <w:tcPr>
            <w:tcW w:w="284" w:type="dxa"/>
            <w:shd w:val="clear" w:color="auto" w:fill="auto"/>
            <w:vAlign w:val="center"/>
          </w:tcPr>
          <w:p w14:paraId="1F130866" w14:textId="4876DC0B" w:rsidR="0031328D" w:rsidRPr="00CE29B0" w:rsidRDefault="0031328D" w:rsidP="00CE29B0">
            <w:pPr>
              <w:jc w:val="center"/>
              <w:rPr>
                <w:sz w:val="16"/>
                <w:szCs w:val="16"/>
              </w:rPr>
            </w:pPr>
          </w:p>
        </w:tc>
        <w:tc>
          <w:tcPr>
            <w:tcW w:w="283" w:type="dxa"/>
            <w:shd w:val="clear" w:color="auto" w:fill="auto"/>
            <w:vAlign w:val="center"/>
          </w:tcPr>
          <w:p w14:paraId="3836043A" w14:textId="12E45F53" w:rsidR="0031328D" w:rsidRPr="00CE29B0" w:rsidRDefault="0031328D" w:rsidP="00CE29B0">
            <w:pPr>
              <w:jc w:val="center"/>
              <w:rPr>
                <w:sz w:val="16"/>
                <w:szCs w:val="16"/>
              </w:rPr>
            </w:pPr>
          </w:p>
        </w:tc>
        <w:tc>
          <w:tcPr>
            <w:tcW w:w="284" w:type="dxa"/>
            <w:shd w:val="clear" w:color="auto" w:fill="auto"/>
            <w:vAlign w:val="center"/>
          </w:tcPr>
          <w:p w14:paraId="0B4CF060" w14:textId="5E29B803" w:rsidR="0031328D" w:rsidRPr="00CE29B0" w:rsidRDefault="0031328D" w:rsidP="00CE29B0">
            <w:pPr>
              <w:jc w:val="center"/>
              <w:rPr>
                <w:sz w:val="16"/>
                <w:szCs w:val="16"/>
              </w:rPr>
            </w:pPr>
          </w:p>
        </w:tc>
        <w:tc>
          <w:tcPr>
            <w:tcW w:w="283" w:type="dxa"/>
            <w:shd w:val="clear" w:color="auto" w:fill="auto"/>
            <w:vAlign w:val="center"/>
          </w:tcPr>
          <w:p w14:paraId="21AE5B68" w14:textId="01852229" w:rsidR="0031328D" w:rsidRPr="00CE29B0" w:rsidRDefault="0031328D" w:rsidP="00CE29B0">
            <w:pPr>
              <w:jc w:val="center"/>
              <w:rPr>
                <w:sz w:val="16"/>
                <w:szCs w:val="16"/>
              </w:rPr>
            </w:pPr>
          </w:p>
        </w:tc>
        <w:tc>
          <w:tcPr>
            <w:tcW w:w="284" w:type="dxa"/>
            <w:shd w:val="clear" w:color="auto" w:fill="auto"/>
            <w:vAlign w:val="center"/>
          </w:tcPr>
          <w:p w14:paraId="38F57807" w14:textId="6B7C34EA" w:rsidR="0031328D" w:rsidRPr="00CE29B0" w:rsidRDefault="0031328D" w:rsidP="00CE29B0">
            <w:pPr>
              <w:jc w:val="center"/>
              <w:rPr>
                <w:sz w:val="16"/>
                <w:szCs w:val="16"/>
              </w:rPr>
            </w:pPr>
          </w:p>
        </w:tc>
        <w:tc>
          <w:tcPr>
            <w:tcW w:w="283" w:type="dxa"/>
            <w:shd w:val="clear" w:color="auto" w:fill="auto"/>
            <w:vAlign w:val="center"/>
          </w:tcPr>
          <w:p w14:paraId="3C0A76D1" w14:textId="1706F3CA" w:rsidR="0031328D" w:rsidRPr="00CE29B0" w:rsidRDefault="0031328D" w:rsidP="00CE29B0">
            <w:pPr>
              <w:jc w:val="center"/>
              <w:rPr>
                <w:sz w:val="16"/>
                <w:szCs w:val="16"/>
              </w:rPr>
            </w:pPr>
          </w:p>
        </w:tc>
        <w:tc>
          <w:tcPr>
            <w:tcW w:w="284" w:type="dxa"/>
            <w:shd w:val="clear" w:color="auto" w:fill="auto"/>
            <w:vAlign w:val="center"/>
          </w:tcPr>
          <w:p w14:paraId="787CF455" w14:textId="00C3584A" w:rsidR="0031328D" w:rsidRPr="00CE29B0" w:rsidRDefault="0031328D" w:rsidP="00CE29B0">
            <w:pPr>
              <w:jc w:val="center"/>
              <w:rPr>
                <w:sz w:val="16"/>
                <w:szCs w:val="16"/>
              </w:rPr>
            </w:pPr>
          </w:p>
        </w:tc>
        <w:tc>
          <w:tcPr>
            <w:tcW w:w="283" w:type="dxa"/>
            <w:shd w:val="clear" w:color="auto" w:fill="auto"/>
            <w:vAlign w:val="center"/>
          </w:tcPr>
          <w:p w14:paraId="6CB65ADC" w14:textId="611EC26F" w:rsidR="0031328D" w:rsidRPr="00CE29B0" w:rsidRDefault="0031328D" w:rsidP="00CE29B0">
            <w:pPr>
              <w:jc w:val="center"/>
              <w:rPr>
                <w:sz w:val="16"/>
                <w:szCs w:val="16"/>
              </w:rPr>
            </w:pPr>
          </w:p>
        </w:tc>
        <w:tc>
          <w:tcPr>
            <w:tcW w:w="284" w:type="dxa"/>
            <w:vAlign w:val="center"/>
          </w:tcPr>
          <w:p w14:paraId="2AC89F09" w14:textId="77777777" w:rsidR="0031328D" w:rsidRPr="00CE29B0" w:rsidRDefault="0031328D" w:rsidP="00CE29B0">
            <w:pPr>
              <w:jc w:val="center"/>
              <w:rPr>
                <w:sz w:val="16"/>
                <w:szCs w:val="16"/>
              </w:rPr>
            </w:pPr>
          </w:p>
        </w:tc>
      </w:tr>
      <w:tr w:rsidR="00CE29B0" w:rsidRPr="00CE29B0" w14:paraId="7756A589" w14:textId="77777777" w:rsidTr="00CE29B0">
        <w:trPr>
          <w:trHeight w:val="20"/>
        </w:trPr>
        <w:tc>
          <w:tcPr>
            <w:tcW w:w="851" w:type="dxa"/>
            <w:shd w:val="clear" w:color="auto" w:fill="auto"/>
            <w:vAlign w:val="center"/>
          </w:tcPr>
          <w:p w14:paraId="6029680D" w14:textId="77777777" w:rsidR="0031328D" w:rsidRPr="00CE29B0" w:rsidRDefault="001F2138">
            <w:pPr>
              <w:rPr>
                <w:sz w:val="16"/>
                <w:szCs w:val="16"/>
              </w:rPr>
            </w:pPr>
            <w:r w:rsidRPr="00CE29B0">
              <w:rPr>
                <w:sz w:val="16"/>
                <w:szCs w:val="16"/>
              </w:rPr>
              <w:t>ПП.02</w:t>
            </w:r>
          </w:p>
        </w:tc>
        <w:tc>
          <w:tcPr>
            <w:tcW w:w="2977" w:type="dxa"/>
            <w:shd w:val="clear" w:color="auto" w:fill="auto"/>
            <w:vAlign w:val="center"/>
          </w:tcPr>
          <w:p w14:paraId="2F899A42" w14:textId="77777777" w:rsidR="0031328D" w:rsidRPr="00CE29B0" w:rsidRDefault="001F2138" w:rsidP="00CE29B0">
            <w:pPr>
              <w:rPr>
                <w:sz w:val="16"/>
                <w:szCs w:val="16"/>
              </w:rPr>
            </w:pPr>
            <w:r w:rsidRPr="00CE29B0">
              <w:rPr>
                <w:sz w:val="16"/>
                <w:szCs w:val="16"/>
              </w:rPr>
              <w:t>Производственная практика</w:t>
            </w:r>
          </w:p>
        </w:tc>
        <w:tc>
          <w:tcPr>
            <w:tcW w:w="425" w:type="dxa"/>
            <w:shd w:val="clear" w:color="auto" w:fill="auto"/>
            <w:vAlign w:val="center"/>
          </w:tcPr>
          <w:p w14:paraId="4CEFA028" w14:textId="77777777" w:rsidR="0031328D" w:rsidRPr="00CE29B0" w:rsidRDefault="001F2138" w:rsidP="00CE29B0">
            <w:pPr>
              <w:jc w:val="center"/>
              <w:rPr>
                <w:sz w:val="16"/>
                <w:szCs w:val="16"/>
              </w:rPr>
            </w:pPr>
            <w:r w:rsidRPr="00CE29B0">
              <w:rPr>
                <w:sz w:val="16"/>
                <w:szCs w:val="16"/>
              </w:rPr>
              <w:t>О</w:t>
            </w:r>
          </w:p>
        </w:tc>
        <w:tc>
          <w:tcPr>
            <w:tcW w:w="426" w:type="dxa"/>
            <w:shd w:val="clear" w:color="auto" w:fill="auto"/>
            <w:vAlign w:val="center"/>
          </w:tcPr>
          <w:p w14:paraId="1FDFF1A1" w14:textId="77777777" w:rsidR="0031328D" w:rsidRPr="00CE29B0" w:rsidRDefault="001F2138" w:rsidP="00CE29B0">
            <w:pPr>
              <w:jc w:val="center"/>
              <w:rPr>
                <w:sz w:val="16"/>
                <w:szCs w:val="16"/>
              </w:rPr>
            </w:pPr>
            <w:r w:rsidRPr="00CE29B0">
              <w:rPr>
                <w:sz w:val="16"/>
                <w:szCs w:val="16"/>
              </w:rPr>
              <w:t>О</w:t>
            </w:r>
          </w:p>
        </w:tc>
        <w:tc>
          <w:tcPr>
            <w:tcW w:w="425" w:type="dxa"/>
            <w:shd w:val="clear" w:color="auto" w:fill="auto"/>
            <w:vAlign w:val="center"/>
          </w:tcPr>
          <w:p w14:paraId="6D4571D2" w14:textId="7415F4F6" w:rsidR="0031328D" w:rsidRPr="00CE29B0" w:rsidRDefault="0031328D" w:rsidP="00CE29B0">
            <w:pPr>
              <w:jc w:val="center"/>
              <w:rPr>
                <w:sz w:val="16"/>
                <w:szCs w:val="16"/>
              </w:rPr>
            </w:pPr>
          </w:p>
        </w:tc>
        <w:tc>
          <w:tcPr>
            <w:tcW w:w="425" w:type="dxa"/>
            <w:shd w:val="clear" w:color="auto" w:fill="auto"/>
            <w:vAlign w:val="center"/>
          </w:tcPr>
          <w:p w14:paraId="1C2C784E" w14:textId="77777777" w:rsidR="0031328D" w:rsidRPr="00CE29B0" w:rsidRDefault="001F2138" w:rsidP="00CE29B0">
            <w:pPr>
              <w:jc w:val="center"/>
              <w:rPr>
                <w:sz w:val="16"/>
                <w:szCs w:val="16"/>
              </w:rPr>
            </w:pPr>
            <w:r w:rsidRPr="00CE29B0">
              <w:rPr>
                <w:sz w:val="16"/>
                <w:szCs w:val="16"/>
              </w:rPr>
              <w:t>О</w:t>
            </w:r>
          </w:p>
        </w:tc>
        <w:tc>
          <w:tcPr>
            <w:tcW w:w="425" w:type="dxa"/>
            <w:shd w:val="clear" w:color="auto" w:fill="auto"/>
            <w:vAlign w:val="center"/>
          </w:tcPr>
          <w:p w14:paraId="71101B47" w14:textId="77777777" w:rsidR="0031328D" w:rsidRPr="00CE29B0" w:rsidRDefault="001F2138" w:rsidP="00CE29B0">
            <w:pPr>
              <w:jc w:val="center"/>
              <w:rPr>
                <w:sz w:val="16"/>
                <w:szCs w:val="16"/>
              </w:rPr>
            </w:pPr>
            <w:r w:rsidRPr="00CE29B0">
              <w:rPr>
                <w:sz w:val="16"/>
                <w:szCs w:val="16"/>
              </w:rPr>
              <w:t>О</w:t>
            </w:r>
          </w:p>
        </w:tc>
        <w:tc>
          <w:tcPr>
            <w:tcW w:w="426" w:type="dxa"/>
            <w:shd w:val="clear" w:color="auto" w:fill="auto"/>
            <w:vAlign w:val="center"/>
          </w:tcPr>
          <w:p w14:paraId="11F375EC" w14:textId="77777777" w:rsidR="0031328D" w:rsidRPr="00CE29B0" w:rsidRDefault="001F2138" w:rsidP="00CE29B0">
            <w:pPr>
              <w:jc w:val="center"/>
              <w:rPr>
                <w:sz w:val="16"/>
                <w:szCs w:val="16"/>
              </w:rPr>
            </w:pPr>
            <w:r w:rsidRPr="00CE29B0">
              <w:rPr>
                <w:sz w:val="16"/>
                <w:szCs w:val="16"/>
              </w:rPr>
              <w:t>О</w:t>
            </w:r>
          </w:p>
        </w:tc>
        <w:tc>
          <w:tcPr>
            <w:tcW w:w="425" w:type="dxa"/>
            <w:shd w:val="clear" w:color="auto" w:fill="auto"/>
            <w:vAlign w:val="center"/>
          </w:tcPr>
          <w:p w14:paraId="43FF8D6A" w14:textId="09638877" w:rsidR="0031328D" w:rsidRPr="00CE29B0" w:rsidRDefault="0031328D" w:rsidP="00CE29B0">
            <w:pPr>
              <w:jc w:val="center"/>
              <w:rPr>
                <w:sz w:val="16"/>
                <w:szCs w:val="16"/>
              </w:rPr>
            </w:pPr>
          </w:p>
        </w:tc>
        <w:tc>
          <w:tcPr>
            <w:tcW w:w="425" w:type="dxa"/>
            <w:shd w:val="clear" w:color="auto" w:fill="auto"/>
            <w:vAlign w:val="center"/>
          </w:tcPr>
          <w:p w14:paraId="3DE0FB91" w14:textId="4A7703E3" w:rsidR="0031328D" w:rsidRPr="00CE29B0" w:rsidRDefault="0031328D" w:rsidP="00CE29B0">
            <w:pPr>
              <w:jc w:val="center"/>
              <w:rPr>
                <w:sz w:val="16"/>
                <w:szCs w:val="16"/>
              </w:rPr>
            </w:pPr>
          </w:p>
        </w:tc>
        <w:tc>
          <w:tcPr>
            <w:tcW w:w="425" w:type="dxa"/>
            <w:shd w:val="clear" w:color="auto" w:fill="auto"/>
            <w:vAlign w:val="center"/>
          </w:tcPr>
          <w:p w14:paraId="7B1FBE44" w14:textId="77777777" w:rsidR="0031328D" w:rsidRPr="00CE29B0" w:rsidRDefault="001F2138" w:rsidP="00CE29B0">
            <w:pPr>
              <w:jc w:val="center"/>
              <w:rPr>
                <w:sz w:val="16"/>
                <w:szCs w:val="16"/>
              </w:rPr>
            </w:pPr>
            <w:r w:rsidRPr="00CE29B0">
              <w:rPr>
                <w:sz w:val="16"/>
                <w:szCs w:val="16"/>
              </w:rPr>
              <w:t>О</w:t>
            </w:r>
          </w:p>
        </w:tc>
        <w:tc>
          <w:tcPr>
            <w:tcW w:w="284" w:type="dxa"/>
            <w:shd w:val="clear" w:color="auto" w:fill="auto"/>
            <w:vAlign w:val="center"/>
          </w:tcPr>
          <w:p w14:paraId="0BD339AE" w14:textId="52DD0051" w:rsidR="0031328D" w:rsidRPr="00CE29B0" w:rsidRDefault="0031328D" w:rsidP="00CE29B0">
            <w:pPr>
              <w:jc w:val="center"/>
              <w:rPr>
                <w:sz w:val="16"/>
                <w:szCs w:val="16"/>
              </w:rPr>
            </w:pPr>
          </w:p>
        </w:tc>
        <w:tc>
          <w:tcPr>
            <w:tcW w:w="283" w:type="dxa"/>
            <w:shd w:val="clear" w:color="auto" w:fill="auto"/>
            <w:vAlign w:val="center"/>
          </w:tcPr>
          <w:p w14:paraId="41588F2B" w14:textId="03621000" w:rsidR="0031328D" w:rsidRPr="00CE29B0" w:rsidRDefault="0031328D" w:rsidP="00CE29B0">
            <w:pPr>
              <w:jc w:val="center"/>
              <w:rPr>
                <w:sz w:val="16"/>
                <w:szCs w:val="16"/>
              </w:rPr>
            </w:pPr>
          </w:p>
        </w:tc>
        <w:tc>
          <w:tcPr>
            <w:tcW w:w="284" w:type="dxa"/>
            <w:shd w:val="clear" w:color="auto" w:fill="auto"/>
            <w:vAlign w:val="center"/>
          </w:tcPr>
          <w:p w14:paraId="7D793EFB" w14:textId="640C8B0B" w:rsidR="0031328D" w:rsidRPr="00CE29B0" w:rsidRDefault="0031328D" w:rsidP="00CE29B0">
            <w:pPr>
              <w:jc w:val="center"/>
              <w:rPr>
                <w:sz w:val="16"/>
                <w:szCs w:val="16"/>
              </w:rPr>
            </w:pPr>
          </w:p>
        </w:tc>
        <w:tc>
          <w:tcPr>
            <w:tcW w:w="284" w:type="dxa"/>
            <w:shd w:val="clear" w:color="auto" w:fill="auto"/>
            <w:vAlign w:val="center"/>
          </w:tcPr>
          <w:p w14:paraId="2F7225A3" w14:textId="503F03EE" w:rsidR="0031328D" w:rsidRPr="00CE29B0" w:rsidRDefault="0031328D" w:rsidP="00CE29B0">
            <w:pPr>
              <w:jc w:val="center"/>
              <w:rPr>
                <w:sz w:val="16"/>
                <w:szCs w:val="16"/>
              </w:rPr>
            </w:pPr>
          </w:p>
        </w:tc>
        <w:tc>
          <w:tcPr>
            <w:tcW w:w="283" w:type="dxa"/>
            <w:shd w:val="clear" w:color="auto" w:fill="auto"/>
            <w:vAlign w:val="center"/>
          </w:tcPr>
          <w:p w14:paraId="491A9AD5" w14:textId="1C86A09F" w:rsidR="0031328D" w:rsidRPr="00CE29B0" w:rsidRDefault="0031328D" w:rsidP="00CE29B0">
            <w:pPr>
              <w:jc w:val="center"/>
              <w:rPr>
                <w:sz w:val="16"/>
                <w:szCs w:val="16"/>
              </w:rPr>
            </w:pPr>
          </w:p>
        </w:tc>
        <w:tc>
          <w:tcPr>
            <w:tcW w:w="283" w:type="dxa"/>
            <w:shd w:val="clear" w:color="auto" w:fill="auto"/>
            <w:vAlign w:val="center"/>
          </w:tcPr>
          <w:p w14:paraId="1CB2B533" w14:textId="77777777" w:rsidR="0031328D" w:rsidRPr="00CE29B0" w:rsidRDefault="001F2138" w:rsidP="00CE29B0">
            <w:pPr>
              <w:jc w:val="center"/>
              <w:rPr>
                <w:sz w:val="16"/>
                <w:szCs w:val="16"/>
              </w:rPr>
            </w:pPr>
            <w:r w:rsidRPr="00CE29B0">
              <w:rPr>
                <w:sz w:val="16"/>
                <w:szCs w:val="16"/>
              </w:rPr>
              <w:t>О</w:t>
            </w:r>
          </w:p>
        </w:tc>
        <w:tc>
          <w:tcPr>
            <w:tcW w:w="284" w:type="dxa"/>
            <w:shd w:val="clear" w:color="auto" w:fill="auto"/>
            <w:vAlign w:val="center"/>
          </w:tcPr>
          <w:p w14:paraId="0EDE1483" w14:textId="77777777" w:rsidR="0031328D" w:rsidRPr="00CE29B0" w:rsidRDefault="001F2138" w:rsidP="00CE29B0">
            <w:pPr>
              <w:jc w:val="center"/>
              <w:rPr>
                <w:sz w:val="16"/>
                <w:szCs w:val="16"/>
              </w:rPr>
            </w:pPr>
            <w:r w:rsidRPr="00CE29B0">
              <w:rPr>
                <w:sz w:val="16"/>
                <w:szCs w:val="16"/>
              </w:rPr>
              <w:t>О</w:t>
            </w:r>
          </w:p>
        </w:tc>
        <w:tc>
          <w:tcPr>
            <w:tcW w:w="283" w:type="dxa"/>
            <w:shd w:val="clear" w:color="auto" w:fill="auto"/>
            <w:vAlign w:val="center"/>
          </w:tcPr>
          <w:p w14:paraId="78C594CB" w14:textId="77777777" w:rsidR="0031328D" w:rsidRPr="00CE29B0" w:rsidRDefault="001F2138" w:rsidP="00CE29B0">
            <w:pPr>
              <w:jc w:val="center"/>
              <w:rPr>
                <w:sz w:val="16"/>
                <w:szCs w:val="16"/>
              </w:rPr>
            </w:pPr>
            <w:r w:rsidRPr="00CE29B0">
              <w:rPr>
                <w:sz w:val="16"/>
                <w:szCs w:val="16"/>
              </w:rPr>
              <w:t>О</w:t>
            </w:r>
          </w:p>
        </w:tc>
        <w:tc>
          <w:tcPr>
            <w:tcW w:w="236" w:type="dxa"/>
            <w:shd w:val="clear" w:color="auto" w:fill="auto"/>
            <w:vAlign w:val="center"/>
          </w:tcPr>
          <w:p w14:paraId="4EEA1A38" w14:textId="77777777" w:rsidR="0031328D" w:rsidRPr="00CE29B0" w:rsidRDefault="001F2138" w:rsidP="00CE29B0">
            <w:pPr>
              <w:jc w:val="center"/>
              <w:rPr>
                <w:sz w:val="16"/>
                <w:szCs w:val="16"/>
              </w:rPr>
            </w:pPr>
            <w:r w:rsidRPr="00CE29B0">
              <w:rPr>
                <w:sz w:val="16"/>
                <w:szCs w:val="16"/>
              </w:rPr>
              <w:t>О</w:t>
            </w:r>
          </w:p>
        </w:tc>
        <w:tc>
          <w:tcPr>
            <w:tcW w:w="331" w:type="dxa"/>
            <w:shd w:val="clear" w:color="auto" w:fill="auto"/>
            <w:vAlign w:val="center"/>
          </w:tcPr>
          <w:p w14:paraId="05FCB488" w14:textId="77777777" w:rsidR="0031328D" w:rsidRPr="00CE29B0" w:rsidRDefault="001F2138" w:rsidP="00CE29B0">
            <w:pPr>
              <w:jc w:val="center"/>
              <w:rPr>
                <w:sz w:val="16"/>
                <w:szCs w:val="16"/>
              </w:rPr>
            </w:pPr>
            <w:r w:rsidRPr="00CE29B0">
              <w:rPr>
                <w:sz w:val="16"/>
                <w:szCs w:val="16"/>
              </w:rPr>
              <w:t>О</w:t>
            </w:r>
          </w:p>
        </w:tc>
        <w:tc>
          <w:tcPr>
            <w:tcW w:w="284" w:type="dxa"/>
            <w:shd w:val="clear" w:color="auto" w:fill="auto"/>
            <w:vAlign w:val="center"/>
          </w:tcPr>
          <w:p w14:paraId="4AA6853F" w14:textId="77777777" w:rsidR="0031328D" w:rsidRPr="00CE29B0" w:rsidRDefault="001F2138" w:rsidP="00CE29B0">
            <w:pPr>
              <w:jc w:val="center"/>
              <w:rPr>
                <w:sz w:val="16"/>
                <w:szCs w:val="16"/>
              </w:rPr>
            </w:pPr>
            <w:r w:rsidRPr="00CE29B0">
              <w:rPr>
                <w:sz w:val="16"/>
                <w:szCs w:val="16"/>
              </w:rPr>
              <w:t>О</w:t>
            </w:r>
          </w:p>
        </w:tc>
        <w:tc>
          <w:tcPr>
            <w:tcW w:w="236" w:type="dxa"/>
            <w:shd w:val="clear" w:color="auto" w:fill="auto"/>
            <w:vAlign w:val="center"/>
          </w:tcPr>
          <w:p w14:paraId="7152926F" w14:textId="77777777" w:rsidR="0031328D" w:rsidRPr="00CE29B0" w:rsidRDefault="001F2138" w:rsidP="00CE29B0">
            <w:pPr>
              <w:jc w:val="center"/>
              <w:rPr>
                <w:sz w:val="16"/>
                <w:szCs w:val="16"/>
              </w:rPr>
            </w:pPr>
            <w:r w:rsidRPr="00CE29B0">
              <w:rPr>
                <w:sz w:val="16"/>
                <w:szCs w:val="16"/>
              </w:rPr>
              <w:t>О</w:t>
            </w:r>
          </w:p>
        </w:tc>
        <w:tc>
          <w:tcPr>
            <w:tcW w:w="236" w:type="dxa"/>
            <w:shd w:val="clear" w:color="auto" w:fill="auto"/>
            <w:vAlign w:val="center"/>
          </w:tcPr>
          <w:p w14:paraId="07C89048" w14:textId="73CCC176" w:rsidR="0031328D" w:rsidRPr="00CE29B0" w:rsidRDefault="0031328D" w:rsidP="00CE29B0">
            <w:pPr>
              <w:jc w:val="center"/>
              <w:rPr>
                <w:sz w:val="16"/>
                <w:szCs w:val="16"/>
              </w:rPr>
            </w:pPr>
          </w:p>
        </w:tc>
        <w:tc>
          <w:tcPr>
            <w:tcW w:w="283" w:type="dxa"/>
            <w:shd w:val="clear" w:color="auto" w:fill="auto"/>
            <w:vAlign w:val="center"/>
          </w:tcPr>
          <w:p w14:paraId="3453D99F" w14:textId="1126B392" w:rsidR="0031328D" w:rsidRPr="00CE29B0" w:rsidRDefault="0031328D" w:rsidP="00CE29B0">
            <w:pPr>
              <w:jc w:val="center"/>
              <w:rPr>
                <w:sz w:val="16"/>
                <w:szCs w:val="16"/>
              </w:rPr>
            </w:pPr>
          </w:p>
        </w:tc>
        <w:tc>
          <w:tcPr>
            <w:tcW w:w="284" w:type="dxa"/>
            <w:shd w:val="clear" w:color="auto" w:fill="auto"/>
            <w:vAlign w:val="center"/>
          </w:tcPr>
          <w:p w14:paraId="0FD07CD6" w14:textId="14C3AA81" w:rsidR="0031328D" w:rsidRPr="00CE29B0" w:rsidRDefault="0031328D" w:rsidP="00CE29B0">
            <w:pPr>
              <w:jc w:val="center"/>
              <w:rPr>
                <w:sz w:val="16"/>
                <w:szCs w:val="16"/>
              </w:rPr>
            </w:pPr>
          </w:p>
        </w:tc>
        <w:tc>
          <w:tcPr>
            <w:tcW w:w="236" w:type="dxa"/>
            <w:shd w:val="clear" w:color="auto" w:fill="auto"/>
            <w:vAlign w:val="center"/>
          </w:tcPr>
          <w:p w14:paraId="4C51C993" w14:textId="3170CEC3" w:rsidR="0031328D" w:rsidRPr="00CE29B0" w:rsidRDefault="0031328D" w:rsidP="00CE29B0">
            <w:pPr>
              <w:jc w:val="center"/>
              <w:rPr>
                <w:sz w:val="16"/>
                <w:szCs w:val="16"/>
              </w:rPr>
            </w:pPr>
          </w:p>
        </w:tc>
        <w:tc>
          <w:tcPr>
            <w:tcW w:w="284" w:type="dxa"/>
            <w:shd w:val="clear" w:color="auto" w:fill="auto"/>
            <w:vAlign w:val="center"/>
          </w:tcPr>
          <w:p w14:paraId="78AEF034" w14:textId="4FB8D5A5" w:rsidR="0031328D" w:rsidRPr="00CE29B0" w:rsidRDefault="0031328D" w:rsidP="00CE29B0">
            <w:pPr>
              <w:jc w:val="center"/>
              <w:rPr>
                <w:sz w:val="16"/>
                <w:szCs w:val="16"/>
              </w:rPr>
            </w:pPr>
          </w:p>
        </w:tc>
        <w:tc>
          <w:tcPr>
            <w:tcW w:w="284" w:type="dxa"/>
            <w:shd w:val="clear" w:color="auto" w:fill="auto"/>
            <w:vAlign w:val="center"/>
          </w:tcPr>
          <w:p w14:paraId="6A41F8FE" w14:textId="00E90DBC" w:rsidR="0031328D" w:rsidRPr="00CE29B0" w:rsidRDefault="0031328D" w:rsidP="00CE29B0">
            <w:pPr>
              <w:jc w:val="center"/>
              <w:rPr>
                <w:sz w:val="16"/>
                <w:szCs w:val="16"/>
              </w:rPr>
            </w:pPr>
          </w:p>
        </w:tc>
        <w:tc>
          <w:tcPr>
            <w:tcW w:w="283" w:type="dxa"/>
            <w:shd w:val="clear" w:color="auto" w:fill="auto"/>
            <w:vAlign w:val="center"/>
          </w:tcPr>
          <w:p w14:paraId="7FFA1D15" w14:textId="07C0A344" w:rsidR="0031328D" w:rsidRPr="00CE29B0" w:rsidRDefault="0031328D" w:rsidP="00CE29B0">
            <w:pPr>
              <w:jc w:val="center"/>
              <w:rPr>
                <w:sz w:val="16"/>
                <w:szCs w:val="16"/>
              </w:rPr>
            </w:pPr>
          </w:p>
        </w:tc>
        <w:tc>
          <w:tcPr>
            <w:tcW w:w="284" w:type="dxa"/>
            <w:shd w:val="clear" w:color="auto" w:fill="auto"/>
            <w:vAlign w:val="center"/>
          </w:tcPr>
          <w:p w14:paraId="393AB5A7" w14:textId="04442380" w:rsidR="0031328D" w:rsidRPr="00CE29B0" w:rsidRDefault="0031328D" w:rsidP="00CE29B0">
            <w:pPr>
              <w:jc w:val="center"/>
              <w:rPr>
                <w:sz w:val="16"/>
                <w:szCs w:val="16"/>
              </w:rPr>
            </w:pPr>
          </w:p>
        </w:tc>
        <w:tc>
          <w:tcPr>
            <w:tcW w:w="283" w:type="dxa"/>
            <w:shd w:val="clear" w:color="auto" w:fill="auto"/>
            <w:vAlign w:val="center"/>
          </w:tcPr>
          <w:p w14:paraId="1C57876F" w14:textId="4512A287" w:rsidR="0031328D" w:rsidRPr="00CE29B0" w:rsidRDefault="0031328D" w:rsidP="00CE29B0">
            <w:pPr>
              <w:jc w:val="center"/>
              <w:rPr>
                <w:sz w:val="16"/>
                <w:szCs w:val="16"/>
              </w:rPr>
            </w:pPr>
          </w:p>
        </w:tc>
        <w:tc>
          <w:tcPr>
            <w:tcW w:w="284" w:type="dxa"/>
            <w:shd w:val="clear" w:color="auto" w:fill="auto"/>
            <w:vAlign w:val="center"/>
          </w:tcPr>
          <w:p w14:paraId="64F376E7" w14:textId="76F20000" w:rsidR="0031328D" w:rsidRPr="00CE29B0" w:rsidRDefault="0031328D" w:rsidP="00CE29B0">
            <w:pPr>
              <w:jc w:val="center"/>
              <w:rPr>
                <w:sz w:val="16"/>
                <w:szCs w:val="16"/>
              </w:rPr>
            </w:pPr>
          </w:p>
        </w:tc>
        <w:tc>
          <w:tcPr>
            <w:tcW w:w="283" w:type="dxa"/>
            <w:shd w:val="clear" w:color="auto" w:fill="auto"/>
            <w:vAlign w:val="center"/>
          </w:tcPr>
          <w:p w14:paraId="6B2563FE" w14:textId="3CF6F82F" w:rsidR="0031328D" w:rsidRPr="00CE29B0" w:rsidRDefault="0031328D" w:rsidP="00CE29B0">
            <w:pPr>
              <w:jc w:val="center"/>
              <w:rPr>
                <w:sz w:val="16"/>
                <w:szCs w:val="16"/>
              </w:rPr>
            </w:pPr>
          </w:p>
        </w:tc>
        <w:tc>
          <w:tcPr>
            <w:tcW w:w="284" w:type="dxa"/>
            <w:shd w:val="clear" w:color="auto" w:fill="auto"/>
            <w:vAlign w:val="center"/>
          </w:tcPr>
          <w:p w14:paraId="1479EC94" w14:textId="699C0A66" w:rsidR="0031328D" w:rsidRPr="00CE29B0" w:rsidRDefault="0031328D" w:rsidP="00CE29B0">
            <w:pPr>
              <w:jc w:val="center"/>
              <w:rPr>
                <w:sz w:val="16"/>
                <w:szCs w:val="16"/>
              </w:rPr>
            </w:pPr>
          </w:p>
        </w:tc>
        <w:tc>
          <w:tcPr>
            <w:tcW w:w="283" w:type="dxa"/>
            <w:shd w:val="clear" w:color="auto" w:fill="auto"/>
            <w:vAlign w:val="center"/>
          </w:tcPr>
          <w:p w14:paraId="2475B36C" w14:textId="2247D767" w:rsidR="0031328D" w:rsidRPr="00CE29B0" w:rsidRDefault="0031328D" w:rsidP="00CE29B0">
            <w:pPr>
              <w:jc w:val="center"/>
              <w:rPr>
                <w:sz w:val="16"/>
                <w:szCs w:val="16"/>
              </w:rPr>
            </w:pPr>
          </w:p>
        </w:tc>
        <w:tc>
          <w:tcPr>
            <w:tcW w:w="284" w:type="dxa"/>
            <w:shd w:val="clear" w:color="auto" w:fill="auto"/>
            <w:vAlign w:val="center"/>
          </w:tcPr>
          <w:p w14:paraId="5270FEEA" w14:textId="391F56EC" w:rsidR="0031328D" w:rsidRPr="00CE29B0" w:rsidRDefault="0031328D" w:rsidP="00CE29B0">
            <w:pPr>
              <w:jc w:val="center"/>
              <w:rPr>
                <w:sz w:val="16"/>
                <w:szCs w:val="16"/>
              </w:rPr>
            </w:pPr>
          </w:p>
        </w:tc>
        <w:tc>
          <w:tcPr>
            <w:tcW w:w="283" w:type="dxa"/>
            <w:shd w:val="clear" w:color="auto" w:fill="auto"/>
            <w:vAlign w:val="center"/>
          </w:tcPr>
          <w:p w14:paraId="53F03830" w14:textId="025660AC" w:rsidR="0031328D" w:rsidRPr="00CE29B0" w:rsidRDefault="0031328D" w:rsidP="00CE29B0">
            <w:pPr>
              <w:jc w:val="center"/>
              <w:rPr>
                <w:sz w:val="16"/>
                <w:szCs w:val="16"/>
              </w:rPr>
            </w:pPr>
          </w:p>
        </w:tc>
        <w:tc>
          <w:tcPr>
            <w:tcW w:w="284" w:type="dxa"/>
            <w:vAlign w:val="center"/>
          </w:tcPr>
          <w:p w14:paraId="41A879D5" w14:textId="77777777" w:rsidR="0031328D" w:rsidRPr="00CE29B0" w:rsidRDefault="0031328D" w:rsidP="00CE29B0">
            <w:pPr>
              <w:jc w:val="center"/>
              <w:rPr>
                <w:sz w:val="16"/>
                <w:szCs w:val="16"/>
              </w:rPr>
            </w:pPr>
          </w:p>
        </w:tc>
      </w:tr>
      <w:tr w:rsidR="00CE29B0" w:rsidRPr="00CE29B0" w14:paraId="42C08F97" w14:textId="77777777" w:rsidTr="00CE29B0">
        <w:trPr>
          <w:trHeight w:val="20"/>
        </w:trPr>
        <w:tc>
          <w:tcPr>
            <w:tcW w:w="851" w:type="dxa"/>
            <w:shd w:val="clear" w:color="auto" w:fill="auto"/>
          </w:tcPr>
          <w:p w14:paraId="52196BB5" w14:textId="77777777" w:rsidR="0031328D" w:rsidRPr="00CE29B0" w:rsidRDefault="001F2138">
            <w:pPr>
              <w:rPr>
                <w:b/>
                <w:sz w:val="16"/>
                <w:szCs w:val="16"/>
              </w:rPr>
            </w:pPr>
            <w:r w:rsidRPr="00CE29B0">
              <w:rPr>
                <w:b/>
                <w:sz w:val="16"/>
                <w:szCs w:val="16"/>
              </w:rPr>
              <w:t>ПМ.03</w:t>
            </w:r>
          </w:p>
        </w:tc>
        <w:tc>
          <w:tcPr>
            <w:tcW w:w="2977" w:type="dxa"/>
            <w:shd w:val="clear" w:color="auto" w:fill="auto"/>
          </w:tcPr>
          <w:p w14:paraId="3445F12C" w14:textId="77777777" w:rsidR="0031328D" w:rsidRPr="00CE29B0" w:rsidRDefault="001F2138" w:rsidP="00CE29B0">
            <w:pPr>
              <w:rPr>
                <w:b/>
                <w:sz w:val="16"/>
                <w:szCs w:val="16"/>
              </w:rPr>
            </w:pPr>
            <w:r w:rsidRPr="00CE29B0">
              <w:rPr>
                <w:b/>
                <w:sz w:val="16"/>
                <w:szCs w:val="16"/>
              </w:rPr>
              <w:t xml:space="preserve">Педагогическая деятельность по реализации адаптированных образовательных программ дошкольного образования и организации развивающей деятельности для детей с ограниченными возможностями здоровья и/или инвалидностью в группах разной направленности </w:t>
            </w:r>
          </w:p>
        </w:tc>
        <w:tc>
          <w:tcPr>
            <w:tcW w:w="425" w:type="dxa"/>
            <w:shd w:val="clear" w:color="auto" w:fill="auto"/>
            <w:vAlign w:val="center"/>
          </w:tcPr>
          <w:p w14:paraId="7A41E678" w14:textId="46C75E28" w:rsidR="0031328D" w:rsidRPr="00CE29B0" w:rsidRDefault="0031328D" w:rsidP="00CE29B0">
            <w:pPr>
              <w:jc w:val="center"/>
              <w:rPr>
                <w:sz w:val="16"/>
                <w:szCs w:val="16"/>
              </w:rPr>
            </w:pPr>
          </w:p>
        </w:tc>
        <w:tc>
          <w:tcPr>
            <w:tcW w:w="426" w:type="dxa"/>
            <w:shd w:val="clear" w:color="auto" w:fill="auto"/>
            <w:vAlign w:val="center"/>
          </w:tcPr>
          <w:p w14:paraId="4D33805B" w14:textId="6973FCCC" w:rsidR="0031328D" w:rsidRPr="00CE29B0" w:rsidRDefault="0031328D" w:rsidP="00CE29B0">
            <w:pPr>
              <w:jc w:val="center"/>
              <w:rPr>
                <w:sz w:val="16"/>
                <w:szCs w:val="16"/>
              </w:rPr>
            </w:pPr>
          </w:p>
        </w:tc>
        <w:tc>
          <w:tcPr>
            <w:tcW w:w="425" w:type="dxa"/>
            <w:shd w:val="clear" w:color="auto" w:fill="auto"/>
            <w:vAlign w:val="center"/>
          </w:tcPr>
          <w:p w14:paraId="4BCFF927" w14:textId="21B60DE8" w:rsidR="0031328D" w:rsidRPr="00CE29B0" w:rsidRDefault="0031328D" w:rsidP="00CE29B0">
            <w:pPr>
              <w:jc w:val="center"/>
              <w:rPr>
                <w:sz w:val="16"/>
                <w:szCs w:val="16"/>
              </w:rPr>
            </w:pPr>
          </w:p>
        </w:tc>
        <w:tc>
          <w:tcPr>
            <w:tcW w:w="425" w:type="dxa"/>
            <w:shd w:val="clear" w:color="auto" w:fill="auto"/>
            <w:vAlign w:val="center"/>
          </w:tcPr>
          <w:p w14:paraId="04961BB2" w14:textId="6040310E" w:rsidR="0031328D" w:rsidRPr="00CE29B0" w:rsidRDefault="0031328D" w:rsidP="00CE29B0">
            <w:pPr>
              <w:jc w:val="center"/>
              <w:rPr>
                <w:sz w:val="16"/>
                <w:szCs w:val="16"/>
              </w:rPr>
            </w:pPr>
          </w:p>
        </w:tc>
        <w:tc>
          <w:tcPr>
            <w:tcW w:w="425" w:type="dxa"/>
            <w:shd w:val="clear" w:color="auto" w:fill="auto"/>
            <w:vAlign w:val="center"/>
          </w:tcPr>
          <w:p w14:paraId="0DB13CEE" w14:textId="19A6D3A2" w:rsidR="0031328D" w:rsidRPr="00CE29B0" w:rsidRDefault="0031328D" w:rsidP="00CE29B0">
            <w:pPr>
              <w:jc w:val="center"/>
              <w:rPr>
                <w:sz w:val="16"/>
                <w:szCs w:val="16"/>
              </w:rPr>
            </w:pPr>
          </w:p>
        </w:tc>
        <w:tc>
          <w:tcPr>
            <w:tcW w:w="426" w:type="dxa"/>
            <w:shd w:val="clear" w:color="auto" w:fill="auto"/>
            <w:vAlign w:val="center"/>
          </w:tcPr>
          <w:p w14:paraId="637B31F4" w14:textId="3011B6C2" w:rsidR="0031328D" w:rsidRPr="00CE29B0" w:rsidRDefault="0031328D" w:rsidP="00CE29B0">
            <w:pPr>
              <w:jc w:val="center"/>
              <w:rPr>
                <w:sz w:val="16"/>
                <w:szCs w:val="16"/>
              </w:rPr>
            </w:pPr>
          </w:p>
        </w:tc>
        <w:tc>
          <w:tcPr>
            <w:tcW w:w="425" w:type="dxa"/>
            <w:shd w:val="clear" w:color="auto" w:fill="auto"/>
            <w:vAlign w:val="center"/>
          </w:tcPr>
          <w:p w14:paraId="08384006" w14:textId="329D0034" w:rsidR="0031328D" w:rsidRPr="00CE29B0" w:rsidRDefault="0031328D" w:rsidP="00CE29B0">
            <w:pPr>
              <w:jc w:val="center"/>
              <w:rPr>
                <w:sz w:val="16"/>
                <w:szCs w:val="16"/>
              </w:rPr>
            </w:pPr>
          </w:p>
        </w:tc>
        <w:tc>
          <w:tcPr>
            <w:tcW w:w="425" w:type="dxa"/>
            <w:shd w:val="clear" w:color="auto" w:fill="auto"/>
            <w:vAlign w:val="center"/>
          </w:tcPr>
          <w:p w14:paraId="70FCEC9C" w14:textId="4C1D888E" w:rsidR="0031328D" w:rsidRPr="00CE29B0" w:rsidRDefault="0031328D" w:rsidP="00CE29B0">
            <w:pPr>
              <w:jc w:val="center"/>
              <w:rPr>
                <w:sz w:val="16"/>
                <w:szCs w:val="16"/>
              </w:rPr>
            </w:pPr>
          </w:p>
        </w:tc>
        <w:tc>
          <w:tcPr>
            <w:tcW w:w="425" w:type="dxa"/>
            <w:shd w:val="clear" w:color="auto" w:fill="auto"/>
            <w:vAlign w:val="center"/>
          </w:tcPr>
          <w:p w14:paraId="320E12FC" w14:textId="240C9C3C" w:rsidR="0031328D" w:rsidRPr="00CE29B0" w:rsidRDefault="0031328D" w:rsidP="00CE29B0">
            <w:pPr>
              <w:jc w:val="center"/>
              <w:rPr>
                <w:sz w:val="16"/>
                <w:szCs w:val="16"/>
              </w:rPr>
            </w:pPr>
          </w:p>
        </w:tc>
        <w:tc>
          <w:tcPr>
            <w:tcW w:w="284" w:type="dxa"/>
            <w:shd w:val="clear" w:color="auto" w:fill="auto"/>
            <w:vAlign w:val="center"/>
          </w:tcPr>
          <w:p w14:paraId="60FB2031" w14:textId="12D26BD0" w:rsidR="0031328D" w:rsidRPr="00CE29B0" w:rsidRDefault="0031328D" w:rsidP="00CE29B0">
            <w:pPr>
              <w:jc w:val="center"/>
              <w:rPr>
                <w:sz w:val="16"/>
                <w:szCs w:val="16"/>
              </w:rPr>
            </w:pPr>
          </w:p>
        </w:tc>
        <w:tc>
          <w:tcPr>
            <w:tcW w:w="283" w:type="dxa"/>
            <w:shd w:val="clear" w:color="auto" w:fill="auto"/>
            <w:vAlign w:val="center"/>
          </w:tcPr>
          <w:p w14:paraId="1D0EDF0E" w14:textId="2D7EBF04" w:rsidR="0031328D" w:rsidRPr="00CE29B0" w:rsidRDefault="0031328D" w:rsidP="00CE29B0">
            <w:pPr>
              <w:jc w:val="center"/>
              <w:rPr>
                <w:sz w:val="16"/>
                <w:szCs w:val="16"/>
              </w:rPr>
            </w:pPr>
          </w:p>
        </w:tc>
        <w:tc>
          <w:tcPr>
            <w:tcW w:w="284" w:type="dxa"/>
            <w:shd w:val="clear" w:color="auto" w:fill="auto"/>
            <w:vAlign w:val="center"/>
          </w:tcPr>
          <w:p w14:paraId="5E8FDB19" w14:textId="7272B59F" w:rsidR="0031328D" w:rsidRPr="00CE29B0" w:rsidRDefault="0031328D" w:rsidP="00CE29B0">
            <w:pPr>
              <w:jc w:val="center"/>
              <w:rPr>
                <w:sz w:val="16"/>
                <w:szCs w:val="16"/>
              </w:rPr>
            </w:pPr>
          </w:p>
        </w:tc>
        <w:tc>
          <w:tcPr>
            <w:tcW w:w="284" w:type="dxa"/>
            <w:shd w:val="clear" w:color="auto" w:fill="auto"/>
            <w:vAlign w:val="center"/>
          </w:tcPr>
          <w:p w14:paraId="4FD54511" w14:textId="35AE854E" w:rsidR="0031328D" w:rsidRPr="00CE29B0" w:rsidRDefault="0031328D" w:rsidP="00CE29B0">
            <w:pPr>
              <w:jc w:val="center"/>
              <w:rPr>
                <w:sz w:val="16"/>
                <w:szCs w:val="16"/>
              </w:rPr>
            </w:pPr>
          </w:p>
        </w:tc>
        <w:tc>
          <w:tcPr>
            <w:tcW w:w="283" w:type="dxa"/>
            <w:shd w:val="clear" w:color="auto" w:fill="auto"/>
            <w:vAlign w:val="center"/>
          </w:tcPr>
          <w:p w14:paraId="43C78819" w14:textId="033CD496" w:rsidR="0031328D" w:rsidRPr="00CE29B0" w:rsidRDefault="0031328D" w:rsidP="00CE29B0">
            <w:pPr>
              <w:jc w:val="center"/>
              <w:rPr>
                <w:sz w:val="16"/>
                <w:szCs w:val="16"/>
              </w:rPr>
            </w:pPr>
          </w:p>
        </w:tc>
        <w:tc>
          <w:tcPr>
            <w:tcW w:w="283" w:type="dxa"/>
            <w:shd w:val="clear" w:color="auto" w:fill="auto"/>
            <w:vAlign w:val="center"/>
          </w:tcPr>
          <w:p w14:paraId="58BD08A3" w14:textId="4FB42A66" w:rsidR="0031328D" w:rsidRPr="00CE29B0" w:rsidRDefault="0031328D" w:rsidP="00CE29B0">
            <w:pPr>
              <w:jc w:val="center"/>
              <w:rPr>
                <w:sz w:val="16"/>
                <w:szCs w:val="16"/>
              </w:rPr>
            </w:pPr>
          </w:p>
        </w:tc>
        <w:tc>
          <w:tcPr>
            <w:tcW w:w="284" w:type="dxa"/>
            <w:shd w:val="clear" w:color="auto" w:fill="auto"/>
            <w:vAlign w:val="center"/>
          </w:tcPr>
          <w:p w14:paraId="67014215" w14:textId="4DCB75D4" w:rsidR="0031328D" w:rsidRPr="00CE29B0" w:rsidRDefault="0031328D" w:rsidP="00CE29B0">
            <w:pPr>
              <w:jc w:val="center"/>
              <w:rPr>
                <w:sz w:val="16"/>
                <w:szCs w:val="16"/>
              </w:rPr>
            </w:pPr>
          </w:p>
        </w:tc>
        <w:tc>
          <w:tcPr>
            <w:tcW w:w="283" w:type="dxa"/>
            <w:shd w:val="clear" w:color="auto" w:fill="auto"/>
            <w:vAlign w:val="center"/>
          </w:tcPr>
          <w:p w14:paraId="36511CE9" w14:textId="117430A4" w:rsidR="0031328D" w:rsidRPr="00CE29B0" w:rsidRDefault="0031328D" w:rsidP="00CE29B0">
            <w:pPr>
              <w:jc w:val="center"/>
              <w:rPr>
                <w:sz w:val="16"/>
                <w:szCs w:val="16"/>
              </w:rPr>
            </w:pPr>
          </w:p>
        </w:tc>
        <w:tc>
          <w:tcPr>
            <w:tcW w:w="236" w:type="dxa"/>
            <w:shd w:val="clear" w:color="auto" w:fill="auto"/>
            <w:vAlign w:val="center"/>
          </w:tcPr>
          <w:p w14:paraId="60CEE518" w14:textId="317AC943" w:rsidR="0031328D" w:rsidRPr="00CE29B0" w:rsidRDefault="0031328D" w:rsidP="00CE29B0">
            <w:pPr>
              <w:jc w:val="center"/>
              <w:rPr>
                <w:sz w:val="16"/>
                <w:szCs w:val="16"/>
              </w:rPr>
            </w:pPr>
          </w:p>
        </w:tc>
        <w:tc>
          <w:tcPr>
            <w:tcW w:w="331" w:type="dxa"/>
            <w:shd w:val="clear" w:color="auto" w:fill="auto"/>
            <w:vAlign w:val="center"/>
          </w:tcPr>
          <w:p w14:paraId="7C37AA5F" w14:textId="4E87E655" w:rsidR="0031328D" w:rsidRPr="00CE29B0" w:rsidRDefault="0031328D" w:rsidP="00CE29B0">
            <w:pPr>
              <w:jc w:val="center"/>
              <w:rPr>
                <w:sz w:val="16"/>
                <w:szCs w:val="16"/>
              </w:rPr>
            </w:pPr>
          </w:p>
        </w:tc>
        <w:tc>
          <w:tcPr>
            <w:tcW w:w="284" w:type="dxa"/>
            <w:shd w:val="clear" w:color="auto" w:fill="auto"/>
            <w:vAlign w:val="center"/>
          </w:tcPr>
          <w:p w14:paraId="7E900AD9" w14:textId="4E9C204C" w:rsidR="0031328D" w:rsidRPr="00CE29B0" w:rsidRDefault="0031328D" w:rsidP="00CE29B0">
            <w:pPr>
              <w:jc w:val="center"/>
              <w:rPr>
                <w:sz w:val="16"/>
                <w:szCs w:val="16"/>
              </w:rPr>
            </w:pPr>
          </w:p>
        </w:tc>
        <w:tc>
          <w:tcPr>
            <w:tcW w:w="236" w:type="dxa"/>
            <w:shd w:val="clear" w:color="auto" w:fill="auto"/>
            <w:vAlign w:val="center"/>
          </w:tcPr>
          <w:p w14:paraId="76FD2F46" w14:textId="568FE025" w:rsidR="0031328D" w:rsidRPr="00CE29B0" w:rsidRDefault="0031328D" w:rsidP="00CE29B0">
            <w:pPr>
              <w:jc w:val="center"/>
              <w:rPr>
                <w:sz w:val="16"/>
                <w:szCs w:val="16"/>
              </w:rPr>
            </w:pPr>
          </w:p>
        </w:tc>
        <w:tc>
          <w:tcPr>
            <w:tcW w:w="236" w:type="dxa"/>
            <w:shd w:val="clear" w:color="auto" w:fill="auto"/>
            <w:vAlign w:val="center"/>
          </w:tcPr>
          <w:p w14:paraId="6A0B87CA" w14:textId="6896D1CB" w:rsidR="0031328D" w:rsidRPr="00CE29B0" w:rsidRDefault="0031328D" w:rsidP="00CE29B0">
            <w:pPr>
              <w:jc w:val="center"/>
              <w:rPr>
                <w:sz w:val="16"/>
                <w:szCs w:val="16"/>
              </w:rPr>
            </w:pPr>
          </w:p>
        </w:tc>
        <w:tc>
          <w:tcPr>
            <w:tcW w:w="283" w:type="dxa"/>
            <w:shd w:val="clear" w:color="auto" w:fill="auto"/>
            <w:vAlign w:val="center"/>
          </w:tcPr>
          <w:p w14:paraId="576537DC" w14:textId="7CFB373A" w:rsidR="0031328D" w:rsidRPr="00CE29B0" w:rsidRDefault="0031328D" w:rsidP="00CE29B0">
            <w:pPr>
              <w:jc w:val="center"/>
              <w:rPr>
                <w:sz w:val="16"/>
                <w:szCs w:val="16"/>
              </w:rPr>
            </w:pPr>
          </w:p>
        </w:tc>
        <w:tc>
          <w:tcPr>
            <w:tcW w:w="284" w:type="dxa"/>
            <w:shd w:val="clear" w:color="auto" w:fill="auto"/>
            <w:vAlign w:val="center"/>
          </w:tcPr>
          <w:p w14:paraId="611CC6D7" w14:textId="4C82AE25" w:rsidR="0031328D" w:rsidRPr="00CE29B0" w:rsidRDefault="0031328D" w:rsidP="00CE29B0">
            <w:pPr>
              <w:jc w:val="center"/>
              <w:rPr>
                <w:sz w:val="16"/>
                <w:szCs w:val="16"/>
              </w:rPr>
            </w:pPr>
          </w:p>
        </w:tc>
        <w:tc>
          <w:tcPr>
            <w:tcW w:w="236" w:type="dxa"/>
            <w:shd w:val="clear" w:color="auto" w:fill="auto"/>
            <w:vAlign w:val="center"/>
          </w:tcPr>
          <w:p w14:paraId="280510BB" w14:textId="4C5FA7DE" w:rsidR="0031328D" w:rsidRPr="00CE29B0" w:rsidRDefault="0031328D" w:rsidP="00CE29B0">
            <w:pPr>
              <w:jc w:val="center"/>
              <w:rPr>
                <w:sz w:val="16"/>
                <w:szCs w:val="16"/>
              </w:rPr>
            </w:pPr>
          </w:p>
        </w:tc>
        <w:tc>
          <w:tcPr>
            <w:tcW w:w="284" w:type="dxa"/>
            <w:shd w:val="clear" w:color="auto" w:fill="auto"/>
            <w:vAlign w:val="center"/>
          </w:tcPr>
          <w:p w14:paraId="655F9B9D" w14:textId="0CB7D51B" w:rsidR="0031328D" w:rsidRPr="00CE29B0" w:rsidRDefault="0031328D" w:rsidP="00CE29B0">
            <w:pPr>
              <w:jc w:val="center"/>
              <w:rPr>
                <w:sz w:val="16"/>
                <w:szCs w:val="16"/>
              </w:rPr>
            </w:pPr>
          </w:p>
        </w:tc>
        <w:tc>
          <w:tcPr>
            <w:tcW w:w="284" w:type="dxa"/>
            <w:shd w:val="clear" w:color="auto" w:fill="auto"/>
            <w:vAlign w:val="center"/>
          </w:tcPr>
          <w:p w14:paraId="1FE1D364" w14:textId="03771E0A" w:rsidR="0031328D" w:rsidRPr="00CE29B0" w:rsidRDefault="0031328D" w:rsidP="00CE29B0">
            <w:pPr>
              <w:jc w:val="center"/>
              <w:rPr>
                <w:sz w:val="16"/>
                <w:szCs w:val="16"/>
              </w:rPr>
            </w:pPr>
          </w:p>
        </w:tc>
        <w:tc>
          <w:tcPr>
            <w:tcW w:w="283" w:type="dxa"/>
            <w:shd w:val="clear" w:color="auto" w:fill="auto"/>
            <w:vAlign w:val="center"/>
          </w:tcPr>
          <w:p w14:paraId="357778BF" w14:textId="0BC82613" w:rsidR="0031328D" w:rsidRPr="00CE29B0" w:rsidRDefault="0031328D" w:rsidP="00CE29B0">
            <w:pPr>
              <w:jc w:val="center"/>
              <w:rPr>
                <w:sz w:val="16"/>
                <w:szCs w:val="16"/>
              </w:rPr>
            </w:pPr>
          </w:p>
        </w:tc>
        <w:tc>
          <w:tcPr>
            <w:tcW w:w="284" w:type="dxa"/>
            <w:shd w:val="clear" w:color="auto" w:fill="auto"/>
            <w:vAlign w:val="center"/>
          </w:tcPr>
          <w:p w14:paraId="436013EC" w14:textId="18696279" w:rsidR="0031328D" w:rsidRPr="00CE29B0" w:rsidRDefault="0031328D" w:rsidP="00CE29B0">
            <w:pPr>
              <w:jc w:val="center"/>
              <w:rPr>
                <w:sz w:val="16"/>
                <w:szCs w:val="16"/>
              </w:rPr>
            </w:pPr>
          </w:p>
        </w:tc>
        <w:tc>
          <w:tcPr>
            <w:tcW w:w="283" w:type="dxa"/>
            <w:shd w:val="clear" w:color="auto" w:fill="auto"/>
            <w:vAlign w:val="center"/>
          </w:tcPr>
          <w:p w14:paraId="57E92B16" w14:textId="1DF37EF2" w:rsidR="0031328D" w:rsidRPr="00CE29B0" w:rsidRDefault="0031328D" w:rsidP="00CE29B0">
            <w:pPr>
              <w:jc w:val="center"/>
              <w:rPr>
                <w:sz w:val="16"/>
                <w:szCs w:val="16"/>
              </w:rPr>
            </w:pPr>
          </w:p>
        </w:tc>
        <w:tc>
          <w:tcPr>
            <w:tcW w:w="284" w:type="dxa"/>
            <w:shd w:val="clear" w:color="auto" w:fill="auto"/>
            <w:vAlign w:val="center"/>
          </w:tcPr>
          <w:p w14:paraId="2726C97B" w14:textId="2159CC3A" w:rsidR="0031328D" w:rsidRPr="00CE29B0" w:rsidRDefault="0031328D" w:rsidP="00CE29B0">
            <w:pPr>
              <w:jc w:val="center"/>
              <w:rPr>
                <w:sz w:val="16"/>
                <w:szCs w:val="16"/>
              </w:rPr>
            </w:pPr>
          </w:p>
        </w:tc>
        <w:tc>
          <w:tcPr>
            <w:tcW w:w="283" w:type="dxa"/>
            <w:shd w:val="clear" w:color="auto" w:fill="auto"/>
            <w:vAlign w:val="center"/>
          </w:tcPr>
          <w:p w14:paraId="160C2909" w14:textId="0CFC9D66" w:rsidR="0031328D" w:rsidRPr="00CE29B0" w:rsidRDefault="0031328D" w:rsidP="00CE29B0">
            <w:pPr>
              <w:jc w:val="center"/>
              <w:rPr>
                <w:sz w:val="16"/>
                <w:szCs w:val="16"/>
              </w:rPr>
            </w:pPr>
          </w:p>
        </w:tc>
        <w:tc>
          <w:tcPr>
            <w:tcW w:w="284" w:type="dxa"/>
            <w:shd w:val="clear" w:color="auto" w:fill="auto"/>
            <w:vAlign w:val="center"/>
          </w:tcPr>
          <w:p w14:paraId="6B8EFE55" w14:textId="522EFABD" w:rsidR="0031328D" w:rsidRPr="00CE29B0" w:rsidRDefault="0031328D" w:rsidP="00CE29B0">
            <w:pPr>
              <w:jc w:val="center"/>
              <w:rPr>
                <w:sz w:val="16"/>
                <w:szCs w:val="16"/>
              </w:rPr>
            </w:pPr>
          </w:p>
        </w:tc>
        <w:tc>
          <w:tcPr>
            <w:tcW w:w="283" w:type="dxa"/>
            <w:shd w:val="clear" w:color="auto" w:fill="auto"/>
            <w:vAlign w:val="center"/>
          </w:tcPr>
          <w:p w14:paraId="67BFE854" w14:textId="6F5616B3" w:rsidR="0031328D" w:rsidRPr="00CE29B0" w:rsidRDefault="0031328D" w:rsidP="00CE29B0">
            <w:pPr>
              <w:jc w:val="center"/>
              <w:rPr>
                <w:sz w:val="16"/>
                <w:szCs w:val="16"/>
              </w:rPr>
            </w:pPr>
          </w:p>
        </w:tc>
        <w:tc>
          <w:tcPr>
            <w:tcW w:w="284" w:type="dxa"/>
            <w:shd w:val="clear" w:color="auto" w:fill="auto"/>
            <w:vAlign w:val="center"/>
          </w:tcPr>
          <w:p w14:paraId="4840DC9F" w14:textId="54B1BC66" w:rsidR="0031328D" w:rsidRPr="00CE29B0" w:rsidRDefault="0031328D" w:rsidP="00CE29B0">
            <w:pPr>
              <w:jc w:val="center"/>
              <w:rPr>
                <w:sz w:val="16"/>
                <w:szCs w:val="16"/>
              </w:rPr>
            </w:pPr>
          </w:p>
        </w:tc>
        <w:tc>
          <w:tcPr>
            <w:tcW w:w="283" w:type="dxa"/>
            <w:shd w:val="clear" w:color="auto" w:fill="auto"/>
            <w:vAlign w:val="center"/>
          </w:tcPr>
          <w:p w14:paraId="7B5C8E22" w14:textId="41957A22" w:rsidR="0031328D" w:rsidRPr="00CE29B0" w:rsidRDefault="0031328D" w:rsidP="00CE29B0">
            <w:pPr>
              <w:jc w:val="center"/>
              <w:rPr>
                <w:sz w:val="16"/>
                <w:szCs w:val="16"/>
              </w:rPr>
            </w:pPr>
          </w:p>
        </w:tc>
        <w:tc>
          <w:tcPr>
            <w:tcW w:w="284" w:type="dxa"/>
            <w:vAlign w:val="center"/>
          </w:tcPr>
          <w:p w14:paraId="28C5AE68" w14:textId="77777777" w:rsidR="0031328D" w:rsidRPr="00CE29B0" w:rsidRDefault="0031328D" w:rsidP="00CE29B0">
            <w:pPr>
              <w:jc w:val="center"/>
              <w:rPr>
                <w:sz w:val="16"/>
                <w:szCs w:val="16"/>
              </w:rPr>
            </w:pPr>
          </w:p>
        </w:tc>
      </w:tr>
      <w:tr w:rsidR="00CE29B0" w:rsidRPr="00CE29B0" w14:paraId="1DB0BF13" w14:textId="77777777" w:rsidTr="00CE29B0">
        <w:trPr>
          <w:trHeight w:val="20"/>
        </w:trPr>
        <w:tc>
          <w:tcPr>
            <w:tcW w:w="851" w:type="dxa"/>
            <w:shd w:val="clear" w:color="auto" w:fill="auto"/>
            <w:vAlign w:val="center"/>
          </w:tcPr>
          <w:p w14:paraId="70517C74" w14:textId="77777777" w:rsidR="0031328D" w:rsidRPr="00CE29B0" w:rsidRDefault="001F2138">
            <w:pPr>
              <w:jc w:val="both"/>
              <w:rPr>
                <w:sz w:val="16"/>
                <w:szCs w:val="16"/>
              </w:rPr>
            </w:pPr>
            <w:r w:rsidRPr="00CE29B0">
              <w:rPr>
                <w:sz w:val="16"/>
                <w:szCs w:val="16"/>
              </w:rPr>
              <w:t>МДК.03.01</w:t>
            </w:r>
          </w:p>
        </w:tc>
        <w:tc>
          <w:tcPr>
            <w:tcW w:w="2977" w:type="dxa"/>
            <w:shd w:val="clear" w:color="auto" w:fill="auto"/>
            <w:vAlign w:val="center"/>
          </w:tcPr>
          <w:p w14:paraId="01205DDD" w14:textId="77777777" w:rsidR="0031328D" w:rsidRPr="00CE29B0" w:rsidRDefault="001F2138" w:rsidP="00CE29B0">
            <w:pPr>
              <w:rPr>
                <w:sz w:val="16"/>
                <w:szCs w:val="16"/>
              </w:rPr>
            </w:pPr>
            <w:r w:rsidRPr="00CE29B0">
              <w:rPr>
                <w:sz w:val="16"/>
                <w:szCs w:val="16"/>
              </w:rPr>
              <w:t>Технологии социально-коммуникативного развития детей с ограниченными возможностями здоровья</w:t>
            </w:r>
          </w:p>
        </w:tc>
        <w:tc>
          <w:tcPr>
            <w:tcW w:w="425" w:type="dxa"/>
            <w:shd w:val="clear" w:color="auto" w:fill="auto"/>
            <w:vAlign w:val="center"/>
          </w:tcPr>
          <w:p w14:paraId="51BD942B" w14:textId="77777777" w:rsidR="0031328D" w:rsidRPr="00CE29B0" w:rsidRDefault="001F2138" w:rsidP="00CE29B0">
            <w:pPr>
              <w:jc w:val="center"/>
              <w:rPr>
                <w:sz w:val="16"/>
                <w:szCs w:val="16"/>
              </w:rPr>
            </w:pPr>
            <w:r w:rsidRPr="00CE29B0">
              <w:rPr>
                <w:sz w:val="16"/>
                <w:szCs w:val="16"/>
              </w:rPr>
              <w:t>О</w:t>
            </w:r>
          </w:p>
        </w:tc>
        <w:tc>
          <w:tcPr>
            <w:tcW w:w="426" w:type="dxa"/>
            <w:shd w:val="clear" w:color="auto" w:fill="auto"/>
            <w:vAlign w:val="center"/>
          </w:tcPr>
          <w:p w14:paraId="70EA07E4" w14:textId="77777777" w:rsidR="0031328D" w:rsidRPr="00CE29B0" w:rsidRDefault="001F2138" w:rsidP="00CE29B0">
            <w:pPr>
              <w:jc w:val="center"/>
              <w:rPr>
                <w:sz w:val="16"/>
                <w:szCs w:val="16"/>
              </w:rPr>
            </w:pPr>
            <w:r w:rsidRPr="00CE29B0">
              <w:rPr>
                <w:sz w:val="16"/>
                <w:szCs w:val="16"/>
              </w:rPr>
              <w:t>О</w:t>
            </w:r>
          </w:p>
        </w:tc>
        <w:tc>
          <w:tcPr>
            <w:tcW w:w="425" w:type="dxa"/>
            <w:shd w:val="clear" w:color="auto" w:fill="auto"/>
            <w:vAlign w:val="center"/>
          </w:tcPr>
          <w:p w14:paraId="5D3DAC10" w14:textId="1E7B4577" w:rsidR="0031328D" w:rsidRPr="00CE29B0" w:rsidRDefault="0031328D" w:rsidP="00CE29B0">
            <w:pPr>
              <w:jc w:val="center"/>
              <w:rPr>
                <w:sz w:val="16"/>
                <w:szCs w:val="16"/>
              </w:rPr>
            </w:pPr>
          </w:p>
        </w:tc>
        <w:tc>
          <w:tcPr>
            <w:tcW w:w="425" w:type="dxa"/>
            <w:shd w:val="clear" w:color="auto" w:fill="auto"/>
            <w:vAlign w:val="center"/>
          </w:tcPr>
          <w:p w14:paraId="21FED3EE" w14:textId="77777777" w:rsidR="0031328D" w:rsidRPr="00CE29B0" w:rsidRDefault="001F2138" w:rsidP="00CE29B0">
            <w:pPr>
              <w:jc w:val="center"/>
              <w:rPr>
                <w:sz w:val="16"/>
                <w:szCs w:val="16"/>
              </w:rPr>
            </w:pPr>
            <w:r w:rsidRPr="00CE29B0">
              <w:rPr>
                <w:sz w:val="16"/>
                <w:szCs w:val="16"/>
              </w:rPr>
              <w:t>О</w:t>
            </w:r>
          </w:p>
        </w:tc>
        <w:tc>
          <w:tcPr>
            <w:tcW w:w="425" w:type="dxa"/>
            <w:shd w:val="clear" w:color="auto" w:fill="auto"/>
            <w:vAlign w:val="center"/>
          </w:tcPr>
          <w:p w14:paraId="48151D70" w14:textId="77777777" w:rsidR="0031328D" w:rsidRPr="00CE29B0" w:rsidRDefault="001F2138" w:rsidP="00CE29B0">
            <w:pPr>
              <w:jc w:val="center"/>
              <w:rPr>
                <w:sz w:val="16"/>
                <w:szCs w:val="16"/>
              </w:rPr>
            </w:pPr>
            <w:r w:rsidRPr="00CE29B0">
              <w:rPr>
                <w:sz w:val="16"/>
                <w:szCs w:val="16"/>
              </w:rPr>
              <w:t>О</w:t>
            </w:r>
          </w:p>
        </w:tc>
        <w:tc>
          <w:tcPr>
            <w:tcW w:w="426" w:type="dxa"/>
            <w:shd w:val="clear" w:color="auto" w:fill="auto"/>
            <w:vAlign w:val="center"/>
          </w:tcPr>
          <w:p w14:paraId="6D173291" w14:textId="7A24BB45" w:rsidR="0031328D" w:rsidRPr="00CE29B0" w:rsidRDefault="0031328D" w:rsidP="00CE29B0">
            <w:pPr>
              <w:jc w:val="center"/>
              <w:rPr>
                <w:sz w:val="16"/>
                <w:szCs w:val="16"/>
              </w:rPr>
            </w:pPr>
          </w:p>
        </w:tc>
        <w:tc>
          <w:tcPr>
            <w:tcW w:w="425" w:type="dxa"/>
            <w:shd w:val="clear" w:color="auto" w:fill="auto"/>
            <w:vAlign w:val="center"/>
          </w:tcPr>
          <w:p w14:paraId="2DFBDF8F" w14:textId="6E314C7C" w:rsidR="0031328D" w:rsidRPr="00CE29B0" w:rsidRDefault="0031328D" w:rsidP="00CE29B0">
            <w:pPr>
              <w:jc w:val="center"/>
              <w:rPr>
                <w:sz w:val="16"/>
                <w:szCs w:val="16"/>
              </w:rPr>
            </w:pPr>
          </w:p>
        </w:tc>
        <w:tc>
          <w:tcPr>
            <w:tcW w:w="425" w:type="dxa"/>
            <w:shd w:val="clear" w:color="auto" w:fill="auto"/>
            <w:vAlign w:val="center"/>
          </w:tcPr>
          <w:p w14:paraId="32BC4698" w14:textId="74502C27" w:rsidR="0031328D" w:rsidRPr="00CE29B0" w:rsidRDefault="0031328D" w:rsidP="00CE29B0">
            <w:pPr>
              <w:jc w:val="center"/>
              <w:rPr>
                <w:sz w:val="16"/>
                <w:szCs w:val="16"/>
              </w:rPr>
            </w:pPr>
          </w:p>
        </w:tc>
        <w:tc>
          <w:tcPr>
            <w:tcW w:w="425" w:type="dxa"/>
            <w:shd w:val="clear" w:color="auto" w:fill="auto"/>
            <w:vAlign w:val="center"/>
          </w:tcPr>
          <w:p w14:paraId="7BED004B" w14:textId="77777777" w:rsidR="0031328D" w:rsidRPr="00CE29B0" w:rsidRDefault="001F2138" w:rsidP="00CE29B0">
            <w:pPr>
              <w:jc w:val="center"/>
              <w:rPr>
                <w:sz w:val="16"/>
                <w:szCs w:val="16"/>
              </w:rPr>
            </w:pPr>
            <w:r w:rsidRPr="00CE29B0">
              <w:rPr>
                <w:sz w:val="16"/>
                <w:szCs w:val="16"/>
              </w:rPr>
              <w:t>О</w:t>
            </w:r>
          </w:p>
        </w:tc>
        <w:tc>
          <w:tcPr>
            <w:tcW w:w="284" w:type="dxa"/>
            <w:shd w:val="clear" w:color="auto" w:fill="auto"/>
            <w:vAlign w:val="center"/>
          </w:tcPr>
          <w:p w14:paraId="4E313D99" w14:textId="42BABECB" w:rsidR="0031328D" w:rsidRPr="00CE29B0" w:rsidRDefault="0031328D" w:rsidP="00CE29B0">
            <w:pPr>
              <w:jc w:val="center"/>
              <w:rPr>
                <w:sz w:val="16"/>
                <w:szCs w:val="16"/>
              </w:rPr>
            </w:pPr>
          </w:p>
        </w:tc>
        <w:tc>
          <w:tcPr>
            <w:tcW w:w="283" w:type="dxa"/>
            <w:shd w:val="clear" w:color="auto" w:fill="auto"/>
            <w:vAlign w:val="center"/>
          </w:tcPr>
          <w:p w14:paraId="5214F644" w14:textId="11363782" w:rsidR="0031328D" w:rsidRPr="00CE29B0" w:rsidRDefault="0031328D" w:rsidP="00CE29B0">
            <w:pPr>
              <w:jc w:val="center"/>
              <w:rPr>
                <w:sz w:val="16"/>
                <w:szCs w:val="16"/>
              </w:rPr>
            </w:pPr>
          </w:p>
        </w:tc>
        <w:tc>
          <w:tcPr>
            <w:tcW w:w="284" w:type="dxa"/>
            <w:shd w:val="clear" w:color="auto" w:fill="auto"/>
            <w:vAlign w:val="center"/>
          </w:tcPr>
          <w:p w14:paraId="093866D3" w14:textId="67FC2DD2" w:rsidR="0031328D" w:rsidRPr="00CE29B0" w:rsidRDefault="0031328D" w:rsidP="00CE29B0">
            <w:pPr>
              <w:jc w:val="center"/>
              <w:rPr>
                <w:sz w:val="16"/>
                <w:szCs w:val="16"/>
              </w:rPr>
            </w:pPr>
          </w:p>
        </w:tc>
        <w:tc>
          <w:tcPr>
            <w:tcW w:w="284" w:type="dxa"/>
            <w:shd w:val="clear" w:color="auto" w:fill="auto"/>
            <w:vAlign w:val="center"/>
          </w:tcPr>
          <w:p w14:paraId="53CD5124" w14:textId="5076C8F3" w:rsidR="0031328D" w:rsidRPr="00CE29B0" w:rsidRDefault="0031328D" w:rsidP="00CE29B0">
            <w:pPr>
              <w:jc w:val="center"/>
              <w:rPr>
                <w:sz w:val="16"/>
                <w:szCs w:val="16"/>
              </w:rPr>
            </w:pPr>
          </w:p>
        </w:tc>
        <w:tc>
          <w:tcPr>
            <w:tcW w:w="283" w:type="dxa"/>
            <w:shd w:val="clear" w:color="auto" w:fill="auto"/>
            <w:vAlign w:val="center"/>
          </w:tcPr>
          <w:p w14:paraId="06AEBD87" w14:textId="7807EF2F" w:rsidR="0031328D" w:rsidRPr="00CE29B0" w:rsidRDefault="0031328D" w:rsidP="00CE29B0">
            <w:pPr>
              <w:jc w:val="center"/>
              <w:rPr>
                <w:sz w:val="16"/>
                <w:szCs w:val="16"/>
              </w:rPr>
            </w:pPr>
          </w:p>
        </w:tc>
        <w:tc>
          <w:tcPr>
            <w:tcW w:w="283" w:type="dxa"/>
            <w:shd w:val="clear" w:color="auto" w:fill="auto"/>
            <w:vAlign w:val="center"/>
          </w:tcPr>
          <w:p w14:paraId="78A9A9A6" w14:textId="636FE744" w:rsidR="0031328D" w:rsidRPr="00CE29B0" w:rsidRDefault="0031328D" w:rsidP="00CE29B0">
            <w:pPr>
              <w:jc w:val="center"/>
              <w:rPr>
                <w:sz w:val="16"/>
                <w:szCs w:val="16"/>
              </w:rPr>
            </w:pPr>
          </w:p>
        </w:tc>
        <w:tc>
          <w:tcPr>
            <w:tcW w:w="284" w:type="dxa"/>
            <w:shd w:val="clear" w:color="auto" w:fill="auto"/>
            <w:vAlign w:val="center"/>
          </w:tcPr>
          <w:p w14:paraId="1FDE3BB2" w14:textId="57080C05" w:rsidR="0031328D" w:rsidRPr="00CE29B0" w:rsidRDefault="0031328D" w:rsidP="00CE29B0">
            <w:pPr>
              <w:jc w:val="center"/>
              <w:rPr>
                <w:sz w:val="16"/>
                <w:szCs w:val="16"/>
              </w:rPr>
            </w:pPr>
          </w:p>
        </w:tc>
        <w:tc>
          <w:tcPr>
            <w:tcW w:w="283" w:type="dxa"/>
            <w:shd w:val="clear" w:color="auto" w:fill="auto"/>
            <w:vAlign w:val="center"/>
          </w:tcPr>
          <w:p w14:paraId="2BA4CED7" w14:textId="6AC2005E" w:rsidR="0031328D" w:rsidRPr="00CE29B0" w:rsidRDefault="0031328D" w:rsidP="00CE29B0">
            <w:pPr>
              <w:jc w:val="center"/>
              <w:rPr>
                <w:sz w:val="16"/>
                <w:szCs w:val="16"/>
              </w:rPr>
            </w:pPr>
          </w:p>
        </w:tc>
        <w:tc>
          <w:tcPr>
            <w:tcW w:w="236" w:type="dxa"/>
            <w:shd w:val="clear" w:color="auto" w:fill="auto"/>
            <w:vAlign w:val="center"/>
          </w:tcPr>
          <w:p w14:paraId="6C9FEA44" w14:textId="2F950D36" w:rsidR="0031328D" w:rsidRPr="00CE29B0" w:rsidRDefault="0031328D" w:rsidP="00CE29B0">
            <w:pPr>
              <w:jc w:val="center"/>
              <w:rPr>
                <w:sz w:val="16"/>
                <w:szCs w:val="16"/>
              </w:rPr>
            </w:pPr>
          </w:p>
        </w:tc>
        <w:tc>
          <w:tcPr>
            <w:tcW w:w="331" w:type="dxa"/>
            <w:shd w:val="clear" w:color="auto" w:fill="auto"/>
            <w:vAlign w:val="center"/>
          </w:tcPr>
          <w:p w14:paraId="4DEB1C94" w14:textId="04289C26" w:rsidR="0031328D" w:rsidRPr="00CE29B0" w:rsidRDefault="0031328D" w:rsidP="00CE29B0">
            <w:pPr>
              <w:jc w:val="center"/>
              <w:rPr>
                <w:sz w:val="16"/>
                <w:szCs w:val="16"/>
              </w:rPr>
            </w:pPr>
          </w:p>
        </w:tc>
        <w:tc>
          <w:tcPr>
            <w:tcW w:w="284" w:type="dxa"/>
            <w:shd w:val="clear" w:color="auto" w:fill="auto"/>
            <w:vAlign w:val="center"/>
          </w:tcPr>
          <w:p w14:paraId="4FB42691" w14:textId="24FB14E1" w:rsidR="0031328D" w:rsidRPr="00CE29B0" w:rsidRDefault="0031328D" w:rsidP="00CE29B0">
            <w:pPr>
              <w:jc w:val="center"/>
              <w:rPr>
                <w:sz w:val="16"/>
                <w:szCs w:val="16"/>
              </w:rPr>
            </w:pPr>
          </w:p>
        </w:tc>
        <w:tc>
          <w:tcPr>
            <w:tcW w:w="236" w:type="dxa"/>
            <w:shd w:val="clear" w:color="auto" w:fill="auto"/>
            <w:vAlign w:val="center"/>
          </w:tcPr>
          <w:p w14:paraId="4D38697C" w14:textId="4F5CC29F" w:rsidR="0031328D" w:rsidRPr="00CE29B0" w:rsidRDefault="0031328D" w:rsidP="00CE29B0">
            <w:pPr>
              <w:jc w:val="center"/>
              <w:rPr>
                <w:sz w:val="16"/>
                <w:szCs w:val="16"/>
              </w:rPr>
            </w:pPr>
          </w:p>
        </w:tc>
        <w:tc>
          <w:tcPr>
            <w:tcW w:w="236" w:type="dxa"/>
            <w:shd w:val="clear" w:color="auto" w:fill="auto"/>
            <w:vAlign w:val="center"/>
          </w:tcPr>
          <w:p w14:paraId="0833879A" w14:textId="77777777" w:rsidR="0031328D" w:rsidRPr="00CE29B0" w:rsidRDefault="001F2138" w:rsidP="00CE29B0">
            <w:pPr>
              <w:jc w:val="center"/>
              <w:rPr>
                <w:sz w:val="16"/>
                <w:szCs w:val="16"/>
              </w:rPr>
            </w:pPr>
            <w:r w:rsidRPr="00CE29B0">
              <w:rPr>
                <w:sz w:val="16"/>
                <w:szCs w:val="16"/>
              </w:rPr>
              <w:t>О</w:t>
            </w:r>
          </w:p>
        </w:tc>
        <w:tc>
          <w:tcPr>
            <w:tcW w:w="283" w:type="dxa"/>
            <w:shd w:val="clear" w:color="auto" w:fill="auto"/>
            <w:vAlign w:val="center"/>
          </w:tcPr>
          <w:p w14:paraId="3BE5D259" w14:textId="77777777" w:rsidR="0031328D" w:rsidRPr="00CE29B0" w:rsidRDefault="001F2138" w:rsidP="00CE29B0">
            <w:pPr>
              <w:jc w:val="center"/>
              <w:rPr>
                <w:sz w:val="16"/>
                <w:szCs w:val="16"/>
              </w:rPr>
            </w:pPr>
            <w:r w:rsidRPr="00CE29B0">
              <w:rPr>
                <w:sz w:val="16"/>
                <w:szCs w:val="16"/>
              </w:rPr>
              <w:t>О</w:t>
            </w:r>
          </w:p>
        </w:tc>
        <w:tc>
          <w:tcPr>
            <w:tcW w:w="284" w:type="dxa"/>
            <w:shd w:val="clear" w:color="auto" w:fill="auto"/>
            <w:vAlign w:val="center"/>
          </w:tcPr>
          <w:p w14:paraId="7AC36B08" w14:textId="77777777" w:rsidR="0031328D" w:rsidRPr="00CE29B0" w:rsidRDefault="001F2138" w:rsidP="00CE29B0">
            <w:pPr>
              <w:jc w:val="center"/>
              <w:rPr>
                <w:sz w:val="16"/>
                <w:szCs w:val="16"/>
              </w:rPr>
            </w:pPr>
            <w:r w:rsidRPr="00CE29B0">
              <w:rPr>
                <w:sz w:val="16"/>
                <w:szCs w:val="16"/>
              </w:rPr>
              <w:t>О</w:t>
            </w:r>
          </w:p>
        </w:tc>
        <w:tc>
          <w:tcPr>
            <w:tcW w:w="236" w:type="dxa"/>
            <w:shd w:val="clear" w:color="auto" w:fill="auto"/>
            <w:vAlign w:val="center"/>
          </w:tcPr>
          <w:p w14:paraId="35EE15C8" w14:textId="77777777" w:rsidR="0031328D" w:rsidRPr="00CE29B0" w:rsidRDefault="001F2138" w:rsidP="00CE29B0">
            <w:pPr>
              <w:jc w:val="center"/>
              <w:rPr>
                <w:sz w:val="16"/>
                <w:szCs w:val="16"/>
              </w:rPr>
            </w:pPr>
            <w:r w:rsidRPr="00CE29B0">
              <w:rPr>
                <w:sz w:val="16"/>
                <w:szCs w:val="16"/>
              </w:rPr>
              <w:t>О</w:t>
            </w:r>
          </w:p>
        </w:tc>
        <w:tc>
          <w:tcPr>
            <w:tcW w:w="284" w:type="dxa"/>
            <w:shd w:val="clear" w:color="auto" w:fill="auto"/>
            <w:vAlign w:val="center"/>
          </w:tcPr>
          <w:p w14:paraId="09C66783" w14:textId="77777777" w:rsidR="0031328D" w:rsidRPr="00CE29B0" w:rsidRDefault="001F2138" w:rsidP="00CE29B0">
            <w:pPr>
              <w:jc w:val="center"/>
              <w:rPr>
                <w:sz w:val="16"/>
                <w:szCs w:val="16"/>
              </w:rPr>
            </w:pPr>
            <w:r w:rsidRPr="00CE29B0">
              <w:rPr>
                <w:sz w:val="16"/>
                <w:szCs w:val="16"/>
              </w:rPr>
              <w:t>О</w:t>
            </w:r>
          </w:p>
        </w:tc>
        <w:tc>
          <w:tcPr>
            <w:tcW w:w="284" w:type="dxa"/>
            <w:shd w:val="clear" w:color="auto" w:fill="auto"/>
            <w:vAlign w:val="center"/>
          </w:tcPr>
          <w:p w14:paraId="1B7DB581" w14:textId="34A32128" w:rsidR="0031328D" w:rsidRPr="00CE29B0" w:rsidRDefault="0031328D" w:rsidP="00CE29B0">
            <w:pPr>
              <w:jc w:val="center"/>
              <w:rPr>
                <w:sz w:val="16"/>
                <w:szCs w:val="16"/>
              </w:rPr>
            </w:pPr>
          </w:p>
        </w:tc>
        <w:tc>
          <w:tcPr>
            <w:tcW w:w="283" w:type="dxa"/>
            <w:shd w:val="clear" w:color="auto" w:fill="auto"/>
            <w:vAlign w:val="center"/>
          </w:tcPr>
          <w:p w14:paraId="40A8D015" w14:textId="713BDBBD" w:rsidR="0031328D" w:rsidRPr="00CE29B0" w:rsidRDefault="0031328D" w:rsidP="00CE29B0">
            <w:pPr>
              <w:jc w:val="center"/>
              <w:rPr>
                <w:sz w:val="16"/>
                <w:szCs w:val="16"/>
              </w:rPr>
            </w:pPr>
          </w:p>
        </w:tc>
        <w:tc>
          <w:tcPr>
            <w:tcW w:w="284" w:type="dxa"/>
            <w:shd w:val="clear" w:color="auto" w:fill="auto"/>
            <w:vAlign w:val="center"/>
          </w:tcPr>
          <w:p w14:paraId="274394A4" w14:textId="2069C431" w:rsidR="0031328D" w:rsidRPr="00CE29B0" w:rsidRDefault="0031328D" w:rsidP="00CE29B0">
            <w:pPr>
              <w:jc w:val="center"/>
              <w:rPr>
                <w:sz w:val="16"/>
                <w:szCs w:val="16"/>
              </w:rPr>
            </w:pPr>
          </w:p>
        </w:tc>
        <w:tc>
          <w:tcPr>
            <w:tcW w:w="283" w:type="dxa"/>
            <w:shd w:val="clear" w:color="auto" w:fill="auto"/>
            <w:vAlign w:val="center"/>
          </w:tcPr>
          <w:p w14:paraId="66AA1757" w14:textId="1498603F" w:rsidR="0031328D" w:rsidRPr="00CE29B0" w:rsidRDefault="0031328D" w:rsidP="00CE29B0">
            <w:pPr>
              <w:jc w:val="center"/>
              <w:rPr>
                <w:sz w:val="16"/>
                <w:szCs w:val="16"/>
              </w:rPr>
            </w:pPr>
          </w:p>
        </w:tc>
        <w:tc>
          <w:tcPr>
            <w:tcW w:w="284" w:type="dxa"/>
            <w:shd w:val="clear" w:color="auto" w:fill="auto"/>
            <w:vAlign w:val="center"/>
          </w:tcPr>
          <w:p w14:paraId="264E548D" w14:textId="34B11F90" w:rsidR="0031328D" w:rsidRPr="00CE29B0" w:rsidRDefault="0031328D" w:rsidP="00CE29B0">
            <w:pPr>
              <w:jc w:val="center"/>
              <w:rPr>
                <w:sz w:val="16"/>
                <w:szCs w:val="16"/>
              </w:rPr>
            </w:pPr>
          </w:p>
        </w:tc>
        <w:tc>
          <w:tcPr>
            <w:tcW w:w="283" w:type="dxa"/>
            <w:shd w:val="clear" w:color="auto" w:fill="auto"/>
            <w:vAlign w:val="center"/>
          </w:tcPr>
          <w:p w14:paraId="260E66F0" w14:textId="0A14A684" w:rsidR="0031328D" w:rsidRPr="00CE29B0" w:rsidRDefault="0031328D" w:rsidP="00CE29B0">
            <w:pPr>
              <w:jc w:val="center"/>
              <w:rPr>
                <w:sz w:val="16"/>
                <w:szCs w:val="16"/>
              </w:rPr>
            </w:pPr>
          </w:p>
        </w:tc>
        <w:tc>
          <w:tcPr>
            <w:tcW w:w="284" w:type="dxa"/>
            <w:shd w:val="clear" w:color="auto" w:fill="auto"/>
            <w:vAlign w:val="center"/>
          </w:tcPr>
          <w:p w14:paraId="118FC421" w14:textId="5544C934" w:rsidR="0031328D" w:rsidRPr="00CE29B0" w:rsidRDefault="0031328D" w:rsidP="00CE29B0">
            <w:pPr>
              <w:jc w:val="center"/>
              <w:rPr>
                <w:sz w:val="16"/>
                <w:szCs w:val="16"/>
              </w:rPr>
            </w:pPr>
          </w:p>
        </w:tc>
        <w:tc>
          <w:tcPr>
            <w:tcW w:w="283" w:type="dxa"/>
            <w:shd w:val="clear" w:color="auto" w:fill="auto"/>
            <w:vAlign w:val="center"/>
          </w:tcPr>
          <w:p w14:paraId="5363EFA4" w14:textId="4AE7B305" w:rsidR="0031328D" w:rsidRPr="00CE29B0" w:rsidRDefault="0031328D" w:rsidP="00CE29B0">
            <w:pPr>
              <w:jc w:val="center"/>
              <w:rPr>
                <w:sz w:val="16"/>
                <w:szCs w:val="16"/>
              </w:rPr>
            </w:pPr>
          </w:p>
        </w:tc>
        <w:tc>
          <w:tcPr>
            <w:tcW w:w="284" w:type="dxa"/>
            <w:shd w:val="clear" w:color="auto" w:fill="auto"/>
            <w:vAlign w:val="center"/>
          </w:tcPr>
          <w:p w14:paraId="3BED559F" w14:textId="35CBAC92" w:rsidR="0031328D" w:rsidRPr="00CE29B0" w:rsidRDefault="0031328D" w:rsidP="00CE29B0">
            <w:pPr>
              <w:jc w:val="center"/>
              <w:rPr>
                <w:sz w:val="16"/>
                <w:szCs w:val="16"/>
              </w:rPr>
            </w:pPr>
          </w:p>
        </w:tc>
        <w:tc>
          <w:tcPr>
            <w:tcW w:w="283" w:type="dxa"/>
            <w:shd w:val="clear" w:color="auto" w:fill="auto"/>
            <w:vAlign w:val="center"/>
          </w:tcPr>
          <w:p w14:paraId="1AFA95F2" w14:textId="61A82A23" w:rsidR="0031328D" w:rsidRPr="00CE29B0" w:rsidRDefault="0031328D" w:rsidP="00CE29B0">
            <w:pPr>
              <w:jc w:val="center"/>
              <w:rPr>
                <w:sz w:val="16"/>
                <w:szCs w:val="16"/>
              </w:rPr>
            </w:pPr>
          </w:p>
        </w:tc>
        <w:tc>
          <w:tcPr>
            <w:tcW w:w="284" w:type="dxa"/>
            <w:vAlign w:val="center"/>
          </w:tcPr>
          <w:p w14:paraId="1A572EF2" w14:textId="77777777" w:rsidR="0031328D" w:rsidRPr="00CE29B0" w:rsidRDefault="0031328D" w:rsidP="00CE29B0">
            <w:pPr>
              <w:jc w:val="center"/>
              <w:rPr>
                <w:sz w:val="16"/>
                <w:szCs w:val="16"/>
              </w:rPr>
            </w:pPr>
          </w:p>
        </w:tc>
      </w:tr>
      <w:tr w:rsidR="00CE29B0" w:rsidRPr="00CE29B0" w14:paraId="576726CA" w14:textId="77777777" w:rsidTr="00CE29B0">
        <w:trPr>
          <w:trHeight w:val="20"/>
        </w:trPr>
        <w:tc>
          <w:tcPr>
            <w:tcW w:w="851" w:type="dxa"/>
            <w:shd w:val="clear" w:color="auto" w:fill="auto"/>
            <w:vAlign w:val="center"/>
          </w:tcPr>
          <w:p w14:paraId="209F087B" w14:textId="77777777" w:rsidR="0031328D" w:rsidRPr="00CE29B0" w:rsidRDefault="001F2138">
            <w:pPr>
              <w:jc w:val="both"/>
              <w:rPr>
                <w:sz w:val="16"/>
                <w:szCs w:val="16"/>
              </w:rPr>
            </w:pPr>
            <w:r w:rsidRPr="00CE29B0">
              <w:rPr>
                <w:sz w:val="16"/>
                <w:szCs w:val="16"/>
              </w:rPr>
              <w:t>МДК.03.02</w:t>
            </w:r>
          </w:p>
        </w:tc>
        <w:tc>
          <w:tcPr>
            <w:tcW w:w="2977" w:type="dxa"/>
            <w:shd w:val="clear" w:color="auto" w:fill="auto"/>
            <w:vAlign w:val="center"/>
          </w:tcPr>
          <w:p w14:paraId="10152297" w14:textId="77777777" w:rsidR="0031328D" w:rsidRPr="00CE29B0" w:rsidRDefault="001F2138" w:rsidP="00CE29B0">
            <w:pPr>
              <w:rPr>
                <w:sz w:val="16"/>
                <w:szCs w:val="16"/>
              </w:rPr>
            </w:pPr>
            <w:r w:rsidRPr="00CE29B0">
              <w:rPr>
                <w:sz w:val="16"/>
                <w:szCs w:val="16"/>
              </w:rPr>
              <w:t xml:space="preserve">Коррекционно-педагогические технологии организации предметной и игровой деятельности детей с ограниченными возможностями здоровья </w:t>
            </w:r>
          </w:p>
        </w:tc>
        <w:tc>
          <w:tcPr>
            <w:tcW w:w="425" w:type="dxa"/>
            <w:shd w:val="clear" w:color="auto" w:fill="auto"/>
            <w:vAlign w:val="center"/>
          </w:tcPr>
          <w:p w14:paraId="15DCAE69" w14:textId="77777777" w:rsidR="0031328D" w:rsidRPr="00CE29B0" w:rsidRDefault="001F2138" w:rsidP="00CE29B0">
            <w:pPr>
              <w:jc w:val="center"/>
              <w:rPr>
                <w:sz w:val="16"/>
                <w:szCs w:val="16"/>
              </w:rPr>
            </w:pPr>
            <w:r w:rsidRPr="00CE29B0">
              <w:rPr>
                <w:sz w:val="16"/>
                <w:szCs w:val="16"/>
              </w:rPr>
              <w:t>О</w:t>
            </w:r>
          </w:p>
        </w:tc>
        <w:tc>
          <w:tcPr>
            <w:tcW w:w="426" w:type="dxa"/>
            <w:shd w:val="clear" w:color="auto" w:fill="auto"/>
            <w:vAlign w:val="center"/>
          </w:tcPr>
          <w:p w14:paraId="4E1BA46C" w14:textId="77777777" w:rsidR="0031328D" w:rsidRPr="00CE29B0" w:rsidRDefault="001F2138" w:rsidP="00CE29B0">
            <w:pPr>
              <w:jc w:val="center"/>
              <w:rPr>
                <w:sz w:val="16"/>
                <w:szCs w:val="16"/>
              </w:rPr>
            </w:pPr>
            <w:r w:rsidRPr="00CE29B0">
              <w:rPr>
                <w:sz w:val="16"/>
                <w:szCs w:val="16"/>
              </w:rPr>
              <w:t>О</w:t>
            </w:r>
          </w:p>
        </w:tc>
        <w:tc>
          <w:tcPr>
            <w:tcW w:w="425" w:type="dxa"/>
            <w:shd w:val="clear" w:color="auto" w:fill="auto"/>
            <w:vAlign w:val="center"/>
          </w:tcPr>
          <w:p w14:paraId="157F9881" w14:textId="0B657D66" w:rsidR="0031328D" w:rsidRPr="00CE29B0" w:rsidRDefault="0031328D" w:rsidP="00CE29B0">
            <w:pPr>
              <w:jc w:val="center"/>
              <w:rPr>
                <w:sz w:val="16"/>
                <w:szCs w:val="16"/>
              </w:rPr>
            </w:pPr>
          </w:p>
        </w:tc>
        <w:tc>
          <w:tcPr>
            <w:tcW w:w="425" w:type="dxa"/>
            <w:shd w:val="clear" w:color="auto" w:fill="auto"/>
            <w:vAlign w:val="center"/>
          </w:tcPr>
          <w:p w14:paraId="5B0A5B76" w14:textId="77777777" w:rsidR="0031328D" w:rsidRPr="00CE29B0" w:rsidRDefault="001F2138" w:rsidP="00CE29B0">
            <w:pPr>
              <w:jc w:val="center"/>
              <w:rPr>
                <w:sz w:val="16"/>
                <w:szCs w:val="16"/>
              </w:rPr>
            </w:pPr>
            <w:r w:rsidRPr="00CE29B0">
              <w:rPr>
                <w:sz w:val="16"/>
                <w:szCs w:val="16"/>
              </w:rPr>
              <w:t>О</w:t>
            </w:r>
          </w:p>
        </w:tc>
        <w:tc>
          <w:tcPr>
            <w:tcW w:w="425" w:type="dxa"/>
            <w:shd w:val="clear" w:color="auto" w:fill="auto"/>
            <w:vAlign w:val="center"/>
          </w:tcPr>
          <w:p w14:paraId="3763AC76" w14:textId="77777777" w:rsidR="0031328D" w:rsidRPr="00CE29B0" w:rsidRDefault="001F2138" w:rsidP="00CE29B0">
            <w:pPr>
              <w:jc w:val="center"/>
              <w:rPr>
                <w:sz w:val="16"/>
                <w:szCs w:val="16"/>
              </w:rPr>
            </w:pPr>
            <w:r w:rsidRPr="00CE29B0">
              <w:rPr>
                <w:sz w:val="16"/>
                <w:szCs w:val="16"/>
              </w:rPr>
              <w:t>О</w:t>
            </w:r>
          </w:p>
        </w:tc>
        <w:tc>
          <w:tcPr>
            <w:tcW w:w="426" w:type="dxa"/>
            <w:shd w:val="clear" w:color="auto" w:fill="auto"/>
            <w:vAlign w:val="center"/>
          </w:tcPr>
          <w:p w14:paraId="05DC089B" w14:textId="4F886F1F" w:rsidR="0031328D" w:rsidRPr="00CE29B0" w:rsidRDefault="0031328D" w:rsidP="00CE29B0">
            <w:pPr>
              <w:jc w:val="center"/>
              <w:rPr>
                <w:sz w:val="16"/>
                <w:szCs w:val="16"/>
              </w:rPr>
            </w:pPr>
          </w:p>
        </w:tc>
        <w:tc>
          <w:tcPr>
            <w:tcW w:w="425" w:type="dxa"/>
            <w:shd w:val="clear" w:color="auto" w:fill="auto"/>
            <w:vAlign w:val="center"/>
          </w:tcPr>
          <w:p w14:paraId="6542DEB3" w14:textId="401BD386" w:rsidR="0031328D" w:rsidRPr="00CE29B0" w:rsidRDefault="0031328D" w:rsidP="00CE29B0">
            <w:pPr>
              <w:jc w:val="center"/>
              <w:rPr>
                <w:sz w:val="16"/>
                <w:szCs w:val="16"/>
              </w:rPr>
            </w:pPr>
          </w:p>
        </w:tc>
        <w:tc>
          <w:tcPr>
            <w:tcW w:w="425" w:type="dxa"/>
            <w:shd w:val="clear" w:color="auto" w:fill="auto"/>
            <w:vAlign w:val="center"/>
          </w:tcPr>
          <w:p w14:paraId="5166624D" w14:textId="068E9EAA" w:rsidR="0031328D" w:rsidRPr="00CE29B0" w:rsidRDefault="0031328D" w:rsidP="00CE29B0">
            <w:pPr>
              <w:jc w:val="center"/>
              <w:rPr>
                <w:sz w:val="16"/>
                <w:szCs w:val="16"/>
              </w:rPr>
            </w:pPr>
          </w:p>
        </w:tc>
        <w:tc>
          <w:tcPr>
            <w:tcW w:w="425" w:type="dxa"/>
            <w:shd w:val="clear" w:color="auto" w:fill="auto"/>
            <w:vAlign w:val="center"/>
          </w:tcPr>
          <w:p w14:paraId="5FD605AD" w14:textId="77777777" w:rsidR="0031328D" w:rsidRPr="00CE29B0" w:rsidRDefault="001F2138" w:rsidP="00CE29B0">
            <w:pPr>
              <w:jc w:val="center"/>
              <w:rPr>
                <w:sz w:val="16"/>
                <w:szCs w:val="16"/>
              </w:rPr>
            </w:pPr>
            <w:r w:rsidRPr="00CE29B0">
              <w:rPr>
                <w:sz w:val="16"/>
                <w:szCs w:val="16"/>
              </w:rPr>
              <w:t>О</w:t>
            </w:r>
          </w:p>
        </w:tc>
        <w:tc>
          <w:tcPr>
            <w:tcW w:w="284" w:type="dxa"/>
            <w:shd w:val="clear" w:color="auto" w:fill="auto"/>
            <w:vAlign w:val="center"/>
          </w:tcPr>
          <w:p w14:paraId="30A4B8A8" w14:textId="28699136" w:rsidR="0031328D" w:rsidRPr="00CE29B0" w:rsidRDefault="0031328D" w:rsidP="00CE29B0">
            <w:pPr>
              <w:jc w:val="center"/>
              <w:rPr>
                <w:sz w:val="16"/>
                <w:szCs w:val="16"/>
              </w:rPr>
            </w:pPr>
          </w:p>
        </w:tc>
        <w:tc>
          <w:tcPr>
            <w:tcW w:w="283" w:type="dxa"/>
            <w:shd w:val="clear" w:color="auto" w:fill="auto"/>
            <w:vAlign w:val="center"/>
          </w:tcPr>
          <w:p w14:paraId="3A4CD3B5" w14:textId="74F499F5" w:rsidR="0031328D" w:rsidRPr="00CE29B0" w:rsidRDefault="0031328D" w:rsidP="00CE29B0">
            <w:pPr>
              <w:jc w:val="center"/>
              <w:rPr>
                <w:sz w:val="16"/>
                <w:szCs w:val="16"/>
              </w:rPr>
            </w:pPr>
          </w:p>
        </w:tc>
        <w:tc>
          <w:tcPr>
            <w:tcW w:w="284" w:type="dxa"/>
            <w:shd w:val="clear" w:color="auto" w:fill="auto"/>
            <w:vAlign w:val="center"/>
          </w:tcPr>
          <w:p w14:paraId="306295F4" w14:textId="66C347EF" w:rsidR="0031328D" w:rsidRPr="00CE29B0" w:rsidRDefault="0031328D" w:rsidP="00CE29B0">
            <w:pPr>
              <w:jc w:val="center"/>
              <w:rPr>
                <w:sz w:val="16"/>
                <w:szCs w:val="16"/>
              </w:rPr>
            </w:pPr>
          </w:p>
        </w:tc>
        <w:tc>
          <w:tcPr>
            <w:tcW w:w="284" w:type="dxa"/>
            <w:shd w:val="clear" w:color="auto" w:fill="auto"/>
            <w:vAlign w:val="center"/>
          </w:tcPr>
          <w:p w14:paraId="511F8B41" w14:textId="6CAB8672" w:rsidR="0031328D" w:rsidRPr="00CE29B0" w:rsidRDefault="0031328D" w:rsidP="00CE29B0">
            <w:pPr>
              <w:jc w:val="center"/>
              <w:rPr>
                <w:sz w:val="16"/>
                <w:szCs w:val="16"/>
              </w:rPr>
            </w:pPr>
          </w:p>
        </w:tc>
        <w:tc>
          <w:tcPr>
            <w:tcW w:w="283" w:type="dxa"/>
            <w:shd w:val="clear" w:color="auto" w:fill="auto"/>
            <w:vAlign w:val="center"/>
          </w:tcPr>
          <w:p w14:paraId="422E1FBE" w14:textId="0B51AF77" w:rsidR="0031328D" w:rsidRPr="00CE29B0" w:rsidRDefault="0031328D" w:rsidP="00CE29B0">
            <w:pPr>
              <w:jc w:val="center"/>
              <w:rPr>
                <w:sz w:val="16"/>
                <w:szCs w:val="16"/>
              </w:rPr>
            </w:pPr>
          </w:p>
        </w:tc>
        <w:tc>
          <w:tcPr>
            <w:tcW w:w="283" w:type="dxa"/>
            <w:shd w:val="clear" w:color="auto" w:fill="auto"/>
            <w:vAlign w:val="center"/>
          </w:tcPr>
          <w:p w14:paraId="7E84A1C6" w14:textId="57C51902" w:rsidR="0031328D" w:rsidRPr="00CE29B0" w:rsidRDefault="0031328D" w:rsidP="00CE29B0">
            <w:pPr>
              <w:jc w:val="center"/>
              <w:rPr>
                <w:sz w:val="16"/>
                <w:szCs w:val="16"/>
              </w:rPr>
            </w:pPr>
          </w:p>
        </w:tc>
        <w:tc>
          <w:tcPr>
            <w:tcW w:w="284" w:type="dxa"/>
            <w:shd w:val="clear" w:color="auto" w:fill="auto"/>
            <w:vAlign w:val="center"/>
          </w:tcPr>
          <w:p w14:paraId="413F1C65" w14:textId="3F5D4515" w:rsidR="0031328D" w:rsidRPr="00CE29B0" w:rsidRDefault="0031328D" w:rsidP="00CE29B0">
            <w:pPr>
              <w:jc w:val="center"/>
              <w:rPr>
                <w:sz w:val="16"/>
                <w:szCs w:val="16"/>
              </w:rPr>
            </w:pPr>
          </w:p>
        </w:tc>
        <w:tc>
          <w:tcPr>
            <w:tcW w:w="283" w:type="dxa"/>
            <w:shd w:val="clear" w:color="auto" w:fill="auto"/>
            <w:vAlign w:val="center"/>
          </w:tcPr>
          <w:p w14:paraId="2D312516" w14:textId="78300AEC" w:rsidR="0031328D" w:rsidRPr="00CE29B0" w:rsidRDefault="0031328D" w:rsidP="00CE29B0">
            <w:pPr>
              <w:jc w:val="center"/>
              <w:rPr>
                <w:sz w:val="16"/>
                <w:szCs w:val="16"/>
              </w:rPr>
            </w:pPr>
          </w:p>
        </w:tc>
        <w:tc>
          <w:tcPr>
            <w:tcW w:w="236" w:type="dxa"/>
            <w:shd w:val="clear" w:color="auto" w:fill="auto"/>
            <w:vAlign w:val="center"/>
          </w:tcPr>
          <w:p w14:paraId="51688107" w14:textId="661FE6D5" w:rsidR="0031328D" w:rsidRPr="00CE29B0" w:rsidRDefault="0031328D" w:rsidP="00CE29B0">
            <w:pPr>
              <w:jc w:val="center"/>
              <w:rPr>
                <w:sz w:val="16"/>
                <w:szCs w:val="16"/>
              </w:rPr>
            </w:pPr>
          </w:p>
        </w:tc>
        <w:tc>
          <w:tcPr>
            <w:tcW w:w="331" w:type="dxa"/>
            <w:shd w:val="clear" w:color="auto" w:fill="auto"/>
            <w:vAlign w:val="center"/>
          </w:tcPr>
          <w:p w14:paraId="312AC0B0" w14:textId="70E7772E" w:rsidR="0031328D" w:rsidRPr="00CE29B0" w:rsidRDefault="0031328D" w:rsidP="00CE29B0">
            <w:pPr>
              <w:jc w:val="center"/>
              <w:rPr>
                <w:sz w:val="16"/>
                <w:szCs w:val="16"/>
              </w:rPr>
            </w:pPr>
          </w:p>
        </w:tc>
        <w:tc>
          <w:tcPr>
            <w:tcW w:w="284" w:type="dxa"/>
            <w:shd w:val="clear" w:color="auto" w:fill="auto"/>
            <w:vAlign w:val="center"/>
          </w:tcPr>
          <w:p w14:paraId="502EDCEE" w14:textId="7AD41EF0" w:rsidR="0031328D" w:rsidRPr="00CE29B0" w:rsidRDefault="0031328D" w:rsidP="00CE29B0">
            <w:pPr>
              <w:jc w:val="center"/>
              <w:rPr>
                <w:sz w:val="16"/>
                <w:szCs w:val="16"/>
              </w:rPr>
            </w:pPr>
          </w:p>
        </w:tc>
        <w:tc>
          <w:tcPr>
            <w:tcW w:w="236" w:type="dxa"/>
            <w:shd w:val="clear" w:color="auto" w:fill="auto"/>
            <w:vAlign w:val="center"/>
          </w:tcPr>
          <w:p w14:paraId="30DE6AC2" w14:textId="36B3C783" w:rsidR="0031328D" w:rsidRPr="00CE29B0" w:rsidRDefault="0031328D" w:rsidP="00CE29B0">
            <w:pPr>
              <w:jc w:val="center"/>
              <w:rPr>
                <w:sz w:val="16"/>
                <w:szCs w:val="16"/>
              </w:rPr>
            </w:pPr>
          </w:p>
        </w:tc>
        <w:tc>
          <w:tcPr>
            <w:tcW w:w="236" w:type="dxa"/>
            <w:shd w:val="clear" w:color="auto" w:fill="auto"/>
            <w:vAlign w:val="center"/>
          </w:tcPr>
          <w:p w14:paraId="5FB25537" w14:textId="77777777" w:rsidR="0031328D" w:rsidRPr="00CE29B0" w:rsidRDefault="001F2138" w:rsidP="00CE29B0">
            <w:pPr>
              <w:jc w:val="center"/>
              <w:rPr>
                <w:sz w:val="16"/>
                <w:szCs w:val="16"/>
              </w:rPr>
            </w:pPr>
            <w:r w:rsidRPr="00CE29B0">
              <w:rPr>
                <w:sz w:val="16"/>
                <w:szCs w:val="16"/>
              </w:rPr>
              <w:t>О</w:t>
            </w:r>
          </w:p>
        </w:tc>
        <w:tc>
          <w:tcPr>
            <w:tcW w:w="283" w:type="dxa"/>
            <w:shd w:val="clear" w:color="auto" w:fill="auto"/>
            <w:vAlign w:val="center"/>
          </w:tcPr>
          <w:p w14:paraId="577BF66C" w14:textId="77777777" w:rsidR="0031328D" w:rsidRPr="00CE29B0" w:rsidRDefault="001F2138" w:rsidP="00CE29B0">
            <w:pPr>
              <w:jc w:val="center"/>
              <w:rPr>
                <w:sz w:val="16"/>
                <w:szCs w:val="16"/>
              </w:rPr>
            </w:pPr>
            <w:r w:rsidRPr="00CE29B0">
              <w:rPr>
                <w:sz w:val="16"/>
                <w:szCs w:val="16"/>
              </w:rPr>
              <w:t>О</w:t>
            </w:r>
          </w:p>
        </w:tc>
        <w:tc>
          <w:tcPr>
            <w:tcW w:w="284" w:type="dxa"/>
            <w:shd w:val="clear" w:color="auto" w:fill="auto"/>
            <w:vAlign w:val="center"/>
          </w:tcPr>
          <w:p w14:paraId="49A96619" w14:textId="77777777" w:rsidR="0031328D" w:rsidRPr="00CE29B0" w:rsidRDefault="001F2138" w:rsidP="00CE29B0">
            <w:pPr>
              <w:jc w:val="center"/>
              <w:rPr>
                <w:sz w:val="16"/>
                <w:szCs w:val="16"/>
              </w:rPr>
            </w:pPr>
            <w:r w:rsidRPr="00CE29B0">
              <w:rPr>
                <w:sz w:val="16"/>
                <w:szCs w:val="16"/>
              </w:rPr>
              <w:t>О</w:t>
            </w:r>
          </w:p>
        </w:tc>
        <w:tc>
          <w:tcPr>
            <w:tcW w:w="236" w:type="dxa"/>
            <w:shd w:val="clear" w:color="auto" w:fill="auto"/>
            <w:vAlign w:val="center"/>
          </w:tcPr>
          <w:p w14:paraId="02BEB742" w14:textId="77777777" w:rsidR="0031328D" w:rsidRPr="00CE29B0" w:rsidRDefault="001F2138" w:rsidP="00CE29B0">
            <w:pPr>
              <w:jc w:val="center"/>
              <w:rPr>
                <w:sz w:val="16"/>
                <w:szCs w:val="16"/>
              </w:rPr>
            </w:pPr>
            <w:r w:rsidRPr="00CE29B0">
              <w:rPr>
                <w:sz w:val="16"/>
                <w:szCs w:val="16"/>
              </w:rPr>
              <w:t>О</w:t>
            </w:r>
          </w:p>
        </w:tc>
        <w:tc>
          <w:tcPr>
            <w:tcW w:w="284" w:type="dxa"/>
            <w:shd w:val="clear" w:color="auto" w:fill="auto"/>
            <w:vAlign w:val="center"/>
          </w:tcPr>
          <w:p w14:paraId="69892136" w14:textId="77777777" w:rsidR="0031328D" w:rsidRPr="00CE29B0" w:rsidRDefault="001F2138" w:rsidP="00CE29B0">
            <w:pPr>
              <w:jc w:val="center"/>
              <w:rPr>
                <w:sz w:val="16"/>
                <w:szCs w:val="16"/>
              </w:rPr>
            </w:pPr>
            <w:r w:rsidRPr="00CE29B0">
              <w:rPr>
                <w:sz w:val="16"/>
                <w:szCs w:val="16"/>
              </w:rPr>
              <w:t>О</w:t>
            </w:r>
          </w:p>
        </w:tc>
        <w:tc>
          <w:tcPr>
            <w:tcW w:w="284" w:type="dxa"/>
            <w:shd w:val="clear" w:color="auto" w:fill="auto"/>
            <w:vAlign w:val="center"/>
          </w:tcPr>
          <w:p w14:paraId="4CCC0456" w14:textId="29F9BCD7" w:rsidR="0031328D" w:rsidRPr="00CE29B0" w:rsidRDefault="0031328D" w:rsidP="00CE29B0">
            <w:pPr>
              <w:jc w:val="center"/>
              <w:rPr>
                <w:sz w:val="16"/>
                <w:szCs w:val="16"/>
              </w:rPr>
            </w:pPr>
          </w:p>
        </w:tc>
        <w:tc>
          <w:tcPr>
            <w:tcW w:w="283" w:type="dxa"/>
            <w:shd w:val="clear" w:color="auto" w:fill="auto"/>
            <w:vAlign w:val="center"/>
          </w:tcPr>
          <w:p w14:paraId="49CF416A" w14:textId="6CCE4C2F" w:rsidR="0031328D" w:rsidRPr="00CE29B0" w:rsidRDefault="0031328D" w:rsidP="00CE29B0">
            <w:pPr>
              <w:jc w:val="center"/>
              <w:rPr>
                <w:sz w:val="16"/>
                <w:szCs w:val="16"/>
              </w:rPr>
            </w:pPr>
          </w:p>
        </w:tc>
        <w:tc>
          <w:tcPr>
            <w:tcW w:w="284" w:type="dxa"/>
            <w:shd w:val="clear" w:color="auto" w:fill="auto"/>
            <w:vAlign w:val="center"/>
          </w:tcPr>
          <w:p w14:paraId="2F0D681C" w14:textId="414D9D3D" w:rsidR="0031328D" w:rsidRPr="00CE29B0" w:rsidRDefault="0031328D" w:rsidP="00CE29B0">
            <w:pPr>
              <w:jc w:val="center"/>
              <w:rPr>
                <w:sz w:val="16"/>
                <w:szCs w:val="16"/>
              </w:rPr>
            </w:pPr>
          </w:p>
        </w:tc>
        <w:tc>
          <w:tcPr>
            <w:tcW w:w="283" w:type="dxa"/>
            <w:shd w:val="clear" w:color="auto" w:fill="auto"/>
            <w:vAlign w:val="center"/>
          </w:tcPr>
          <w:p w14:paraId="305FC387" w14:textId="5995F1DE" w:rsidR="0031328D" w:rsidRPr="00CE29B0" w:rsidRDefault="0031328D" w:rsidP="00CE29B0">
            <w:pPr>
              <w:jc w:val="center"/>
              <w:rPr>
                <w:sz w:val="16"/>
                <w:szCs w:val="16"/>
              </w:rPr>
            </w:pPr>
          </w:p>
        </w:tc>
        <w:tc>
          <w:tcPr>
            <w:tcW w:w="284" w:type="dxa"/>
            <w:shd w:val="clear" w:color="auto" w:fill="auto"/>
            <w:vAlign w:val="center"/>
          </w:tcPr>
          <w:p w14:paraId="64DCE536" w14:textId="686CC124" w:rsidR="0031328D" w:rsidRPr="00CE29B0" w:rsidRDefault="0031328D" w:rsidP="00CE29B0">
            <w:pPr>
              <w:jc w:val="center"/>
              <w:rPr>
                <w:sz w:val="16"/>
                <w:szCs w:val="16"/>
              </w:rPr>
            </w:pPr>
          </w:p>
        </w:tc>
        <w:tc>
          <w:tcPr>
            <w:tcW w:w="283" w:type="dxa"/>
            <w:shd w:val="clear" w:color="auto" w:fill="auto"/>
            <w:vAlign w:val="center"/>
          </w:tcPr>
          <w:p w14:paraId="09523A49" w14:textId="2F3A66B5" w:rsidR="0031328D" w:rsidRPr="00CE29B0" w:rsidRDefault="0031328D" w:rsidP="00CE29B0">
            <w:pPr>
              <w:jc w:val="center"/>
              <w:rPr>
                <w:sz w:val="16"/>
                <w:szCs w:val="16"/>
              </w:rPr>
            </w:pPr>
          </w:p>
        </w:tc>
        <w:tc>
          <w:tcPr>
            <w:tcW w:w="284" w:type="dxa"/>
            <w:shd w:val="clear" w:color="auto" w:fill="auto"/>
            <w:vAlign w:val="center"/>
          </w:tcPr>
          <w:p w14:paraId="3292CB0D" w14:textId="6E83056B" w:rsidR="0031328D" w:rsidRPr="00CE29B0" w:rsidRDefault="0031328D" w:rsidP="00CE29B0">
            <w:pPr>
              <w:jc w:val="center"/>
              <w:rPr>
                <w:sz w:val="16"/>
                <w:szCs w:val="16"/>
              </w:rPr>
            </w:pPr>
          </w:p>
        </w:tc>
        <w:tc>
          <w:tcPr>
            <w:tcW w:w="283" w:type="dxa"/>
            <w:shd w:val="clear" w:color="auto" w:fill="auto"/>
            <w:vAlign w:val="center"/>
          </w:tcPr>
          <w:p w14:paraId="448484F8" w14:textId="3373C7A4" w:rsidR="0031328D" w:rsidRPr="00CE29B0" w:rsidRDefault="0031328D" w:rsidP="00CE29B0">
            <w:pPr>
              <w:jc w:val="center"/>
              <w:rPr>
                <w:sz w:val="16"/>
                <w:szCs w:val="16"/>
              </w:rPr>
            </w:pPr>
          </w:p>
        </w:tc>
        <w:tc>
          <w:tcPr>
            <w:tcW w:w="284" w:type="dxa"/>
            <w:shd w:val="clear" w:color="auto" w:fill="auto"/>
            <w:vAlign w:val="center"/>
          </w:tcPr>
          <w:p w14:paraId="2AEDF05E" w14:textId="7BBEBC76" w:rsidR="0031328D" w:rsidRPr="00CE29B0" w:rsidRDefault="0031328D" w:rsidP="00CE29B0">
            <w:pPr>
              <w:jc w:val="center"/>
              <w:rPr>
                <w:sz w:val="16"/>
                <w:szCs w:val="16"/>
              </w:rPr>
            </w:pPr>
          </w:p>
        </w:tc>
        <w:tc>
          <w:tcPr>
            <w:tcW w:w="283" w:type="dxa"/>
            <w:shd w:val="clear" w:color="auto" w:fill="auto"/>
            <w:vAlign w:val="center"/>
          </w:tcPr>
          <w:p w14:paraId="052B0A90" w14:textId="5F50EB8F" w:rsidR="0031328D" w:rsidRPr="00CE29B0" w:rsidRDefault="0031328D" w:rsidP="00CE29B0">
            <w:pPr>
              <w:jc w:val="center"/>
              <w:rPr>
                <w:sz w:val="16"/>
                <w:szCs w:val="16"/>
              </w:rPr>
            </w:pPr>
          </w:p>
        </w:tc>
        <w:tc>
          <w:tcPr>
            <w:tcW w:w="284" w:type="dxa"/>
            <w:vAlign w:val="center"/>
          </w:tcPr>
          <w:p w14:paraId="5F40E391" w14:textId="77777777" w:rsidR="0031328D" w:rsidRPr="00CE29B0" w:rsidRDefault="0031328D" w:rsidP="00CE29B0">
            <w:pPr>
              <w:jc w:val="center"/>
              <w:rPr>
                <w:sz w:val="16"/>
                <w:szCs w:val="16"/>
              </w:rPr>
            </w:pPr>
          </w:p>
        </w:tc>
      </w:tr>
      <w:tr w:rsidR="00CE29B0" w:rsidRPr="00CE29B0" w14:paraId="0FFAFD64" w14:textId="77777777" w:rsidTr="00CE29B0">
        <w:trPr>
          <w:trHeight w:val="20"/>
        </w:trPr>
        <w:tc>
          <w:tcPr>
            <w:tcW w:w="851" w:type="dxa"/>
            <w:shd w:val="clear" w:color="auto" w:fill="auto"/>
            <w:vAlign w:val="center"/>
          </w:tcPr>
          <w:p w14:paraId="2B47E98D" w14:textId="77777777" w:rsidR="0031328D" w:rsidRPr="00CE29B0" w:rsidRDefault="001F2138">
            <w:pPr>
              <w:jc w:val="both"/>
              <w:rPr>
                <w:sz w:val="16"/>
                <w:szCs w:val="16"/>
              </w:rPr>
            </w:pPr>
            <w:r w:rsidRPr="00CE29B0">
              <w:rPr>
                <w:sz w:val="16"/>
                <w:szCs w:val="16"/>
              </w:rPr>
              <w:t>МДК.03.03</w:t>
            </w:r>
          </w:p>
        </w:tc>
        <w:tc>
          <w:tcPr>
            <w:tcW w:w="2977" w:type="dxa"/>
            <w:shd w:val="clear" w:color="auto" w:fill="auto"/>
            <w:vAlign w:val="center"/>
          </w:tcPr>
          <w:p w14:paraId="00D79BB8" w14:textId="77777777" w:rsidR="0031328D" w:rsidRPr="00CE29B0" w:rsidRDefault="001F2138" w:rsidP="00CE29B0">
            <w:pPr>
              <w:rPr>
                <w:sz w:val="16"/>
                <w:szCs w:val="16"/>
              </w:rPr>
            </w:pPr>
            <w:r w:rsidRPr="00CE29B0">
              <w:rPr>
                <w:sz w:val="16"/>
                <w:szCs w:val="16"/>
              </w:rPr>
              <w:t>Технологии организации продуктивной и трудовой деятельности детей с ограниченными возможностями здоровья</w:t>
            </w:r>
          </w:p>
        </w:tc>
        <w:tc>
          <w:tcPr>
            <w:tcW w:w="425" w:type="dxa"/>
            <w:shd w:val="clear" w:color="auto" w:fill="auto"/>
            <w:vAlign w:val="center"/>
          </w:tcPr>
          <w:p w14:paraId="6A7D9EFC" w14:textId="77777777" w:rsidR="0031328D" w:rsidRPr="00CE29B0" w:rsidRDefault="001F2138" w:rsidP="00CE29B0">
            <w:pPr>
              <w:jc w:val="center"/>
              <w:rPr>
                <w:sz w:val="16"/>
                <w:szCs w:val="16"/>
              </w:rPr>
            </w:pPr>
            <w:r w:rsidRPr="00CE29B0">
              <w:rPr>
                <w:sz w:val="16"/>
                <w:szCs w:val="16"/>
              </w:rPr>
              <w:t>О</w:t>
            </w:r>
          </w:p>
        </w:tc>
        <w:tc>
          <w:tcPr>
            <w:tcW w:w="426" w:type="dxa"/>
            <w:shd w:val="clear" w:color="auto" w:fill="auto"/>
            <w:vAlign w:val="center"/>
          </w:tcPr>
          <w:p w14:paraId="70490BC7" w14:textId="77777777" w:rsidR="0031328D" w:rsidRPr="00CE29B0" w:rsidRDefault="001F2138" w:rsidP="00CE29B0">
            <w:pPr>
              <w:jc w:val="center"/>
              <w:rPr>
                <w:sz w:val="16"/>
                <w:szCs w:val="16"/>
              </w:rPr>
            </w:pPr>
            <w:r w:rsidRPr="00CE29B0">
              <w:rPr>
                <w:sz w:val="16"/>
                <w:szCs w:val="16"/>
              </w:rPr>
              <w:t>О</w:t>
            </w:r>
          </w:p>
        </w:tc>
        <w:tc>
          <w:tcPr>
            <w:tcW w:w="425" w:type="dxa"/>
            <w:shd w:val="clear" w:color="auto" w:fill="auto"/>
            <w:vAlign w:val="center"/>
          </w:tcPr>
          <w:p w14:paraId="3D55BB9E" w14:textId="3E69ADFB" w:rsidR="0031328D" w:rsidRPr="00CE29B0" w:rsidRDefault="0031328D" w:rsidP="00CE29B0">
            <w:pPr>
              <w:jc w:val="center"/>
              <w:rPr>
                <w:sz w:val="16"/>
                <w:szCs w:val="16"/>
              </w:rPr>
            </w:pPr>
          </w:p>
        </w:tc>
        <w:tc>
          <w:tcPr>
            <w:tcW w:w="425" w:type="dxa"/>
            <w:shd w:val="clear" w:color="auto" w:fill="auto"/>
            <w:vAlign w:val="center"/>
          </w:tcPr>
          <w:p w14:paraId="1D0B6CA6" w14:textId="77777777" w:rsidR="0031328D" w:rsidRPr="00CE29B0" w:rsidRDefault="001F2138" w:rsidP="00CE29B0">
            <w:pPr>
              <w:jc w:val="center"/>
              <w:rPr>
                <w:sz w:val="16"/>
                <w:szCs w:val="16"/>
              </w:rPr>
            </w:pPr>
            <w:r w:rsidRPr="00CE29B0">
              <w:rPr>
                <w:sz w:val="16"/>
                <w:szCs w:val="16"/>
              </w:rPr>
              <w:t>О</w:t>
            </w:r>
          </w:p>
        </w:tc>
        <w:tc>
          <w:tcPr>
            <w:tcW w:w="425" w:type="dxa"/>
            <w:shd w:val="clear" w:color="auto" w:fill="auto"/>
            <w:vAlign w:val="center"/>
          </w:tcPr>
          <w:p w14:paraId="5A53E462" w14:textId="77777777" w:rsidR="0031328D" w:rsidRPr="00CE29B0" w:rsidRDefault="001F2138" w:rsidP="00CE29B0">
            <w:pPr>
              <w:jc w:val="center"/>
              <w:rPr>
                <w:sz w:val="16"/>
                <w:szCs w:val="16"/>
              </w:rPr>
            </w:pPr>
            <w:r w:rsidRPr="00CE29B0">
              <w:rPr>
                <w:sz w:val="16"/>
                <w:szCs w:val="16"/>
              </w:rPr>
              <w:t>О</w:t>
            </w:r>
          </w:p>
        </w:tc>
        <w:tc>
          <w:tcPr>
            <w:tcW w:w="426" w:type="dxa"/>
            <w:shd w:val="clear" w:color="auto" w:fill="auto"/>
            <w:vAlign w:val="center"/>
          </w:tcPr>
          <w:p w14:paraId="5F6D79C3" w14:textId="774458A3" w:rsidR="0031328D" w:rsidRPr="00CE29B0" w:rsidRDefault="0031328D" w:rsidP="00CE29B0">
            <w:pPr>
              <w:jc w:val="center"/>
              <w:rPr>
                <w:sz w:val="16"/>
                <w:szCs w:val="16"/>
              </w:rPr>
            </w:pPr>
          </w:p>
        </w:tc>
        <w:tc>
          <w:tcPr>
            <w:tcW w:w="425" w:type="dxa"/>
            <w:shd w:val="clear" w:color="auto" w:fill="auto"/>
            <w:vAlign w:val="center"/>
          </w:tcPr>
          <w:p w14:paraId="05E518D7" w14:textId="140958FB" w:rsidR="0031328D" w:rsidRPr="00CE29B0" w:rsidRDefault="0031328D" w:rsidP="00CE29B0">
            <w:pPr>
              <w:jc w:val="center"/>
              <w:rPr>
                <w:sz w:val="16"/>
                <w:szCs w:val="16"/>
              </w:rPr>
            </w:pPr>
          </w:p>
        </w:tc>
        <w:tc>
          <w:tcPr>
            <w:tcW w:w="425" w:type="dxa"/>
            <w:shd w:val="clear" w:color="auto" w:fill="auto"/>
            <w:vAlign w:val="center"/>
          </w:tcPr>
          <w:p w14:paraId="40F6B244" w14:textId="45A76116" w:rsidR="0031328D" w:rsidRPr="00CE29B0" w:rsidRDefault="0031328D" w:rsidP="00CE29B0">
            <w:pPr>
              <w:jc w:val="center"/>
              <w:rPr>
                <w:sz w:val="16"/>
                <w:szCs w:val="16"/>
              </w:rPr>
            </w:pPr>
          </w:p>
        </w:tc>
        <w:tc>
          <w:tcPr>
            <w:tcW w:w="425" w:type="dxa"/>
            <w:shd w:val="clear" w:color="auto" w:fill="auto"/>
            <w:vAlign w:val="center"/>
          </w:tcPr>
          <w:p w14:paraId="5321C374" w14:textId="77777777" w:rsidR="0031328D" w:rsidRPr="00CE29B0" w:rsidRDefault="001F2138" w:rsidP="00CE29B0">
            <w:pPr>
              <w:jc w:val="center"/>
              <w:rPr>
                <w:sz w:val="16"/>
                <w:szCs w:val="16"/>
              </w:rPr>
            </w:pPr>
            <w:r w:rsidRPr="00CE29B0">
              <w:rPr>
                <w:sz w:val="16"/>
                <w:szCs w:val="16"/>
              </w:rPr>
              <w:t>О</w:t>
            </w:r>
          </w:p>
        </w:tc>
        <w:tc>
          <w:tcPr>
            <w:tcW w:w="284" w:type="dxa"/>
            <w:shd w:val="clear" w:color="auto" w:fill="auto"/>
            <w:vAlign w:val="center"/>
          </w:tcPr>
          <w:p w14:paraId="5154106E" w14:textId="414462E8" w:rsidR="0031328D" w:rsidRPr="00CE29B0" w:rsidRDefault="0031328D" w:rsidP="00CE29B0">
            <w:pPr>
              <w:jc w:val="center"/>
              <w:rPr>
                <w:sz w:val="16"/>
                <w:szCs w:val="16"/>
              </w:rPr>
            </w:pPr>
          </w:p>
        </w:tc>
        <w:tc>
          <w:tcPr>
            <w:tcW w:w="283" w:type="dxa"/>
            <w:shd w:val="clear" w:color="auto" w:fill="auto"/>
            <w:vAlign w:val="center"/>
          </w:tcPr>
          <w:p w14:paraId="21073D41" w14:textId="779336EB" w:rsidR="0031328D" w:rsidRPr="00CE29B0" w:rsidRDefault="0031328D" w:rsidP="00CE29B0">
            <w:pPr>
              <w:jc w:val="center"/>
              <w:rPr>
                <w:sz w:val="16"/>
                <w:szCs w:val="16"/>
              </w:rPr>
            </w:pPr>
          </w:p>
        </w:tc>
        <w:tc>
          <w:tcPr>
            <w:tcW w:w="284" w:type="dxa"/>
            <w:shd w:val="clear" w:color="auto" w:fill="auto"/>
            <w:vAlign w:val="center"/>
          </w:tcPr>
          <w:p w14:paraId="2DC5B2AB" w14:textId="65AED100" w:rsidR="0031328D" w:rsidRPr="00CE29B0" w:rsidRDefault="0031328D" w:rsidP="00CE29B0">
            <w:pPr>
              <w:jc w:val="center"/>
              <w:rPr>
                <w:sz w:val="16"/>
                <w:szCs w:val="16"/>
              </w:rPr>
            </w:pPr>
          </w:p>
        </w:tc>
        <w:tc>
          <w:tcPr>
            <w:tcW w:w="284" w:type="dxa"/>
            <w:shd w:val="clear" w:color="auto" w:fill="auto"/>
            <w:vAlign w:val="center"/>
          </w:tcPr>
          <w:p w14:paraId="14640B9D" w14:textId="7E94E21C" w:rsidR="0031328D" w:rsidRPr="00CE29B0" w:rsidRDefault="0031328D" w:rsidP="00CE29B0">
            <w:pPr>
              <w:jc w:val="center"/>
              <w:rPr>
                <w:sz w:val="16"/>
                <w:szCs w:val="16"/>
              </w:rPr>
            </w:pPr>
          </w:p>
        </w:tc>
        <w:tc>
          <w:tcPr>
            <w:tcW w:w="283" w:type="dxa"/>
            <w:shd w:val="clear" w:color="auto" w:fill="auto"/>
            <w:vAlign w:val="center"/>
          </w:tcPr>
          <w:p w14:paraId="5D1E3012" w14:textId="30B348B4" w:rsidR="0031328D" w:rsidRPr="00CE29B0" w:rsidRDefault="0031328D" w:rsidP="00CE29B0">
            <w:pPr>
              <w:jc w:val="center"/>
              <w:rPr>
                <w:sz w:val="16"/>
                <w:szCs w:val="16"/>
              </w:rPr>
            </w:pPr>
          </w:p>
        </w:tc>
        <w:tc>
          <w:tcPr>
            <w:tcW w:w="283" w:type="dxa"/>
            <w:shd w:val="clear" w:color="auto" w:fill="auto"/>
            <w:vAlign w:val="center"/>
          </w:tcPr>
          <w:p w14:paraId="6A26F88E" w14:textId="68F8F708" w:rsidR="0031328D" w:rsidRPr="00CE29B0" w:rsidRDefault="0031328D" w:rsidP="00CE29B0">
            <w:pPr>
              <w:jc w:val="center"/>
              <w:rPr>
                <w:sz w:val="16"/>
                <w:szCs w:val="16"/>
              </w:rPr>
            </w:pPr>
          </w:p>
        </w:tc>
        <w:tc>
          <w:tcPr>
            <w:tcW w:w="284" w:type="dxa"/>
            <w:shd w:val="clear" w:color="auto" w:fill="auto"/>
            <w:vAlign w:val="center"/>
          </w:tcPr>
          <w:p w14:paraId="741A4D81" w14:textId="3229DF59" w:rsidR="0031328D" w:rsidRPr="00CE29B0" w:rsidRDefault="0031328D" w:rsidP="00CE29B0">
            <w:pPr>
              <w:jc w:val="center"/>
              <w:rPr>
                <w:sz w:val="16"/>
                <w:szCs w:val="16"/>
              </w:rPr>
            </w:pPr>
          </w:p>
        </w:tc>
        <w:tc>
          <w:tcPr>
            <w:tcW w:w="283" w:type="dxa"/>
            <w:shd w:val="clear" w:color="auto" w:fill="auto"/>
            <w:vAlign w:val="center"/>
          </w:tcPr>
          <w:p w14:paraId="301C399D" w14:textId="0B6A3353" w:rsidR="0031328D" w:rsidRPr="00CE29B0" w:rsidRDefault="0031328D" w:rsidP="00CE29B0">
            <w:pPr>
              <w:jc w:val="center"/>
              <w:rPr>
                <w:sz w:val="16"/>
                <w:szCs w:val="16"/>
              </w:rPr>
            </w:pPr>
          </w:p>
        </w:tc>
        <w:tc>
          <w:tcPr>
            <w:tcW w:w="236" w:type="dxa"/>
            <w:shd w:val="clear" w:color="auto" w:fill="auto"/>
            <w:vAlign w:val="center"/>
          </w:tcPr>
          <w:p w14:paraId="45DAF74E" w14:textId="043FB067" w:rsidR="0031328D" w:rsidRPr="00CE29B0" w:rsidRDefault="0031328D" w:rsidP="00CE29B0">
            <w:pPr>
              <w:jc w:val="center"/>
              <w:rPr>
                <w:sz w:val="16"/>
                <w:szCs w:val="16"/>
              </w:rPr>
            </w:pPr>
          </w:p>
        </w:tc>
        <w:tc>
          <w:tcPr>
            <w:tcW w:w="331" w:type="dxa"/>
            <w:shd w:val="clear" w:color="auto" w:fill="auto"/>
            <w:vAlign w:val="center"/>
          </w:tcPr>
          <w:p w14:paraId="7C4E38CF" w14:textId="1A5F0A34" w:rsidR="0031328D" w:rsidRPr="00CE29B0" w:rsidRDefault="0031328D" w:rsidP="00CE29B0">
            <w:pPr>
              <w:jc w:val="center"/>
              <w:rPr>
                <w:sz w:val="16"/>
                <w:szCs w:val="16"/>
              </w:rPr>
            </w:pPr>
          </w:p>
        </w:tc>
        <w:tc>
          <w:tcPr>
            <w:tcW w:w="284" w:type="dxa"/>
            <w:shd w:val="clear" w:color="auto" w:fill="auto"/>
            <w:vAlign w:val="center"/>
          </w:tcPr>
          <w:p w14:paraId="5FE6565B" w14:textId="4B173BDD" w:rsidR="0031328D" w:rsidRPr="00CE29B0" w:rsidRDefault="0031328D" w:rsidP="00CE29B0">
            <w:pPr>
              <w:jc w:val="center"/>
              <w:rPr>
                <w:sz w:val="16"/>
                <w:szCs w:val="16"/>
              </w:rPr>
            </w:pPr>
          </w:p>
        </w:tc>
        <w:tc>
          <w:tcPr>
            <w:tcW w:w="236" w:type="dxa"/>
            <w:shd w:val="clear" w:color="auto" w:fill="auto"/>
            <w:vAlign w:val="center"/>
          </w:tcPr>
          <w:p w14:paraId="228BD653" w14:textId="5560785B" w:rsidR="0031328D" w:rsidRPr="00CE29B0" w:rsidRDefault="0031328D" w:rsidP="00CE29B0">
            <w:pPr>
              <w:jc w:val="center"/>
              <w:rPr>
                <w:sz w:val="16"/>
                <w:szCs w:val="16"/>
              </w:rPr>
            </w:pPr>
          </w:p>
        </w:tc>
        <w:tc>
          <w:tcPr>
            <w:tcW w:w="236" w:type="dxa"/>
            <w:shd w:val="clear" w:color="auto" w:fill="auto"/>
            <w:vAlign w:val="center"/>
          </w:tcPr>
          <w:p w14:paraId="69A9EBE4" w14:textId="77777777" w:rsidR="0031328D" w:rsidRPr="00CE29B0" w:rsidRDefault="001F2138" w:rsidP="00CE29B0">
            <w:pPr>
              <w:jc w:val="center"/>
              <w:rPr>
                <w:sz w:val="16"/>
                <w:szCs w:val="16"/>
              </w:rPr>
            </w:pPr>
            <w:r w:rsidRPr="00CE29B0">
              <w:rPr>
                <w:sz w:val="16"/>
                <w:szCs w:val="16"/>
              </w:rPr>
              <w:t>О</w:t>
            </w:r>
          </w:p>
        </w:tc>
        <w:tc>
          <w:tcPr>
            <w:tcW w:w="283" w:type="dxa"/>
            <w:shd w:val="clear" w:color="auto" w:fill="auto"/>
            <w:vAlign w:val="center"/>
          </w:tcPr>
          <w:p w14:paraId="36CB7D72" w14:textId="77777777" w:rsidR="0031328D" w:rsidRPr="00CE29B0" w:rsidRDefault="001F2138" w:rsidP="00CE29B0">
            <w:pPr>
              <w:jc w:val="center"/>
              <w:rPr>
                <w:sz w:val="16"/>
                <w:szCs w:val="16"/>
              </w:rPr>
            </w:pPr>
            <w:r w:rsidRPr="00CE29B0">
              <w:rPr>
                <w:sz w:val="16"/>
                <w:szCs w:val="16"/>
              </w:rPr>
              <w:t>О</w:t>
            </w:r>
          </w:p>
        </w:tc>
        <w:tc>
          <w:tcPr>
            <w:tcW w:w="284" w:type="dxa"/>
            <w:shd w:val="clear" w:color="auto" w:fill="auto"/>
            <w:vAlign w:val="center"/>
          </w:tcPr>
          <w:p w14:paraId="37983C4E" w14:textId="77777777" w:rsidR="0031328D" w:rsidRPr="00CE29B0" w:rsidRDefault="001F2138" w:rsidP="00CE29B0">
            <w:pPr>
              <w:jc w:val="center"/>
              <w:rPr>
                <w:sz w:val="16"/>
                <w:szCs w:val="16"/>
              </w:rPr>
            </w:pPr>
            <w:r w:rsidRPr="00CE29B0">
              <w:rPr>
                <w:sz w:val="16"/>
                <w:szCs w:val="16"/>
              </w:rPr>
              <w:t>О</w:t>
            </w:r>
          </w:p>
        </w:tc>
        <w:tc>
          <w:tcPr>
            <w:tcW w:w="236" w:type="dxa"/>
            <w:shd w:val="clear" w:color="auto" w:fill="auto"/>
            <w:vAlign w:val="center"/>
          </w:tcPr>
          <w:p w14:paraId="664E5786" w14:textId="77777777" w:rsidR="0031328D" w:rsidRPr="00CE29B0" w:rsidRDefault="001F2138" w:rsidP="00CE29B0">
            <w:pPr>
              <w:jc w:val="center"/>
              <w:rPr>
                <w:sz w:val="16"/>
                <w:szCs w:val="16"/>
              </w:rPr>
            </w:pPr>
            <w:r w:rsidRPr="00CE29B0">
              <w:rPr>
                <w:sz w:val="16"/>
                <w:szCs w:val="16"/>
              </w:rPr>
              <w:t>О</w:t>
            </w:r>
          </w:p>
        </w:tc>
        <w:tc>
          <w:tcPr>
            <w:tcW w:w="284" w:type="dxa"/>
            <w:shd w:val="clear" w:color="auto" w:fill="auto"/>
            <w:vAlign w:val="center"/>
          </w:tcPr>
          <w:p w14:paraId="66808BB1" w14:textId="77777777" w:rsidR="0031328D" w:rsidRPr="00CE29B0" w:rsidRDefault="001F2138" w:rsidP="00CE29B0">
            <w:pPr>
              <w:jc w:val="center"/>
              <w:rPr>
                <w:sz w:val="16"/>
                <w:szCs w:val="16"/>
              </w:rPr>
            </w:pPr>
            <w:r w:rsidRPr="00CE29B0">
              <w:rPr>
                <w:sz w:val="16"/>
                <w:szCs w:val="16"/>
              </w:rPr>
              <w:t>О</w:t>
            </w:r>
          </w:p>
        </w:tc>
        <w:tc>
          <w:tcPr>
            <w:tcW w:w="284" w:type="dxa"/>
            <w:shd w:val="clear" w:color="auto" w:fill="auto"/>
            <w:vAlign w:val="center"/>
          </w:tcPr>
          <w:p w14:paraId="6C7BE13C" w14:textId="70F62A8D" w:rsidR="0031328D" w:rsidRPr="00CE29B0" w:rsidRDefault="0031328D" w:rsidP="00CE29B0">
            <w:pPr>
              <w:jc w:val="center"/>
              <w:rPr>
                <w:sz w:val="16"/>
                <w:szCs w:val="16"/>
              </w:rPr>
            </w:pPr>
          </w:p>
        </w:tc>
        <w:tc>
          <w:tcPr>
            <w:tcW w:w="283" w:type="dxa"/>
            <w:shd w:val="clear" w:color="auto" w:fill="auto"/>
            <w:vAlign w:val="center"/>
          </w:tcPr>
          <w:p w14:paraId="677CB620" w14:textId="2ECB47DA" w:rsidR="0031328D" w:rsidRPr="00CE29B0" w:rsidRDefault="0031328D" w:rsidP="00CE29B0">
            <w:pPr>
              <w:jc w:val="center"/>
              <w:rPr>
                <w:sz w:val="16"/>
                <w:szCs w:val="16"/>
              </w:rPr>
            </w:pPr>
          </w:p>
        </w:tc>
        <w:tc>
          <w:tcPr>
            <w:tcW w:w="284" w:type="dxa"/>
            <w:shd w:val="clear" w:color="auto" w:fill="auto"/>
            <w:vAlign w:val="center"/>
          </w:tcPr>
          <w:p w14:paraId="3663E93B" w14:textId="47904DF0" w:rsidR="0031328D" w:rsidRPr="00CE29B0" w:rsidRDefault="0031328D" w:rsidP="00CE29B0">
            <w:pPr>
              <w:jc w:val="center"/>
              <w:rPr>
                <w:sz w:val="16"/>
                <w:szCs w:val="16"/>
              </w:rPr>
            </w:pPr>
          </w:p>
        </w:tc>
        <w:tc>
          <w:tcPr>
            <w:tcW w:w="283" w:type="dxa"/>
            <w:shd w:val="clear" w:color="auto" w:fill="auto"/>
            <w:vAlign w:val="center"/>
          </w:tcPr>
          <w:p w14:paraId="31F73CB9" w14:textId="060ABE91" w:rsidR="0031328D" w:rsidRPr="00CE29B0" w:rsidRDefault="0031328D" w:rsidP="00CE29B0">
            <w:pPr>
              <w:jc w:val="center"/>
              <w:rPr>
                <w:sz w:val="16"/>
                <w:szCs w:val="16"/>
              </w:rPr>
            </w:pPr>
          </w:p>
        </w:tc>
        <w:tc>
          <w:tcPr>
            <w:tcW w:w="284" w:type="dxa"/>
            <w:shd w:val="clear" w:color="auto" w:fill="auto"/>
            <w:vAlign w:val="center"/>
          </w:tcPr>
          <w:p w14:paraId="74E15933" w14:textId="653D7400" w:rsidR="0031328D" w:rsidRPr="00CE29B0" w:rsidRDefault="0031328D" w:rsidP="00CE29B0">
            <w:pPr>
              <w:jc w:val="center"/>
              <w:rPr>
                <w:sz w:val="16"/>
                <w:szCs w:val="16"/>
              </w:rPr>
            </w:pPr>
          </w:p>
        </w:tc>
        <w:tc>
          <w:tcPr>
            <w:tcW w:w="283" w:type="dxa"/>
            <w:shd w:val="clear" w:color="auto" w:fill="auto"/>
            <w:vAlign w:val="center"/>
          </w:tcPr>
          <w:p w14:paraId="0427EB1F" w14:textId="01980E1A" w:rsidR="0031328D" w:rsidRPr="00CE29B0" w:rsidRDefault="0031328D" w:rsidP="00CE29B0">
            <w:pPr>
              <w:jc w:val="center"/>
              <w:rPr>
                <w:sz w:val="16"/>
                <w:szCs w:val="16"/>
              </w:rPr>
            </w:pPr>
          </w:p>
        </w:tc>
        <w:tc>
          <w:tcPr>
            <w:tcW w:w="284" w:type="dxa"/>
            <w:shd w:val="clear" w:color="auto" w:fill="auto"/>
            <w:vAlign w:val="center"/>
          </w:tcPr>
          <w:p w14:paraId="0A73C5D4" w14:textId="4161B6B7" w:rsidR="0031328D" w:rsidRPr="00CE29B0" w:rsidRDefault="0031328D" w:rsidP="00CE29B0">
            <w:pPr>
              <w:jc w:val="center"/>
              <w:rPr>
                <w:sz w:val="16"/>
                <w:szCs w:val="16"/>
              </w:rPr>
            </w:pPr>
          </w:p>
        </w:tc>
        <w:tc>
          <w:tcPr>
            <w:tcW w:w="283" w:type="dxa"/>
            <w:shd w:val="clear" w:color="auto" w:fill="auto"/>
            <w:vAlign w:val="center"/>
          </w:tcPr>
          <w:p w14:paraId="16790706" w14:textId="5CAB57F5" w:rsidR="0031328D" w:rsidRPr="00CE29B0" w:rsidRDefault="0031328D" w:rsidP="00CE29B0">
            <w:pPr>
              <w:jc w:val="center"/>
              <w:rPr>
                <w:sz w:val="16"/>
                <w:szCs w:val="16"/>
              </w:rPr>
            </w:pPr>
          </w:p>
        </w:tc>
        <w:tc>
          <w:tcPr>
            <w:tcW w:w="284" w:type="dxa"/>
            <w:shd w:val="clear" w:color="auto" w:fill="auto"/>
            <w:vAlign w:val="center"/>
          </w:tcPr>
          <w:p w14:paraId="3C0F1CB7" w14:textId="345A3044" w:rsidR="0031328D" w:rsidRPr="00CE29B0" w:rsidRDefault="0031328D" w:rsidP="00CE29B0">
            <w:pPr>
              <w:jc w:val="center"/>
              <w:rPr>
                <w:sz w:val="16"/>
                <w:szCs w:val="16"/>
              </w:rPr>
            </w:pPr>
          </w:p>
        </w:tc>
        <w:tc>
          <w:tcPr>
            <w:tcW w:w="283" w:type="dxa"/>
            <w:shd w:val="clear" w:color="auto" w:fill="auto"/>
            <w:vAlign w:val="center"/>
          </w:tcPr>
          <w:p w14:paraId="2ACD606A" w14:textId="02FA6784" w:rsidR="0031328D" w:rsidRPr="00CE29B0" w:rsidRDefault="0031328D" w:rsidP="00CE29B0">
            <w:pPr>
              <w:jc w:val="center"/>
              <w:rPr>
                <w:sz w:val="16"/>
                <w:szCs w:val="16"/>
              </w:rPr>
            </w:pPr>
          </w:p>
        </w:tc>
        <w:tc>
          <w:tcPr>
            <w:tcW w:w="284" w:type="dxa"/>
            <w:vAlign w:val="center"/>
          </w:tcPr>
          <w:p w14:paraId="23F8845F" w14:textId="77777777" w:rsidR="0031328D" w:rsidRPr="00CE29B0" w:rsidRDefault="0031328D" w:rsidP="00CE29B0">
            <w:pPr>
              <w:jc w:val="center"/>
              <w:rPr>
                <w:sz w:val="16"/>
                <w:szCs w:val="16"/>
              </w:rPr>
            </w:pPr>
          </w:p>
        </w:tc>
      </w:tr>
      <w:tr w:rsidR="00CE29B0" w:rsidRPr="00CE29B0" w14:paraId="0A8019C7" w14:textId="77777777" w:rsidTr="00CE29B0">
        <w:trPr>
          <w:trHeight w:val="20"/>
        </w:trPr>
        <w:tc>
          <w:tcPr>
            <w:tcW w:w="851" w:type="dxa"/>
            <w:shd w:val="clear" w:color="auto" w:fill="auto"/>
            <w:vAlign w:val="center"/>
          </w:tcPr>
          <w:p w14:paraId="2AD7A6BE" w14:textId="77777777" w:rsidR="0031328D" w:rsidRPr="00CE29B0" w:rsidRDefault="001F2138">
            <w:pPr>
              <w:jc w:val="both"/>
              <w:rPr>
                <w:sz w:val="16"/>
                <w:szCs w:val="16"/>
              </w:rPr>
            </w:pPr>
            <w:r w:rsidRPr="00CE29B0">
              <w:rPr>
                <w:sz w:val="16"/>
                <w:szCs w:val="16"/>
              </w:rPr>
              <w:t>МДК.03.04</w:t>
            </w:r>
          </w:p>
        </w:tc>
        <w:tc>
          <w:tcPr>
            <w:tcW w:w="2977" w:type="dxa"/>
            <w:shd w:val="clear" w:color="auto" w:fill="auto"/>
            <w:vAlign w:val="center"/>
          </w:tcPr>
          <w:p w14:paraId="2E249074" w14:textId="77777777" w:rsidR="0031328D" w:rsidRPr="00CE29B0" w:rsidRDefault="001F2138" w:rsidP="00CE29B0">
            <w:pPr>
              <w:rPr>
                <w:sz w:val="16"/>
                <w:szCs w:val="16"/>
              </w:rPr>
            </w:pPr>
            <w:r w:rsidRPr="00CE29B0">
              <w:rPr>
                <w:sz w:val="16"/>
                <w:szCs w:val="16"/>
              </w:rPr>
              <w:t>Коррекционно-педагогические технологии по развитию речи и обучению грамоте детей с ограниченными возможностями здоровья</w:t>
            </w:r>
          </w:p>
        </w:tc>
        <w:tc>
          <w:tcPr>
            <w:tcW w:w="425" w:type="dxa"/>
            <w:shd w:val="clear" w:color="auto" w:fill="auto"/>
            <w:vAlign w:val="center"/>
          </w:tcPr>
          <w:p w14:paraId="4BC68C47" w14:textId="77777777" w:rsidR="0031328D" w:rsidRPr="00CE29B0" w:rsidRDefault="001F2138" w:rsidP="00CE29B0">
            <w:pPr>
              <w:jc w:val="center"/>
              <w:rPr>
                <w:sz w:val="16"/>
                <w:szCs w:val="16"/>
              </w:rPr>
            </w:pPr>
            <w:r w:rsidRPr="00CE29B0">
              <w:rPr>
                <w:sz w:val="16"/>
                <w:szCs w:val="16"/>
              </w:rPr>
              <w:t>О</w:t>
            </w:r>
          </w:p>
        </w:tc>
        <w:tc>
          <w:tcPr>
            <w:tcW w:w="426" w:type="dxa"/>
            <w:shd w:val="clear" w:color="auto" w:fill="auto"/>
            <w:vAlign w:val="center"/>
          </w:tcPr>
          <w:p w14:paraId="1B006D57" w14:textId="77777777" w:rsidR="0031328D" w:rsidRPr="00CE29B0" w:rsidRDefault="001F2138" w:rsidP="00CE29B0">
            <w:pPr>
              <w:jc w:val="center"/>
              <w:rPr>
                <w:sz w:val="16"/>
                <w:szCs w:val="16"/>
              </w:rPr>
            </w:pPr>
            <w:r w:rsidRPr="00CE29B0">
              <w:rPr>
                <w:sz w:val="16"/>
                <w:szCs w:val="16"/>
              </w:rPr>
              <w:t>О</w:t>
            </w:r>
          </w:p>
        </w:tc>
        <w:tc>
          <w:tcPr>
            <w:tcW w:w="425" w:type="dxa"/>
            <w:shd w:val="clear" w:color="auto" w:fill="auto"/>
            <w:vAlign w:val="center"/>
          </w:tcPr>
          <w:p w14:paraId="7A6F6B82" w14:textId="5B61D904" w:rsidR="0031328D" w:rsidRPr="00CE29B0" w:rsidRDefault="0031328D" w:rsidP="00CE29B0">
            <w:pPr>
              <w:jc w:val="center"/>
              <w:rPr>
                <w:sz w:val="16"/>
                <w:szCs w:val="16"/>
              </w:rPr>
            </w:pPr>
          </w:p>
        </w:tc>
        <w:tc>
          <w:tcPr>
            <w:tcW w:w="425" w:type="dxa"/>
            <w:shd w:val="clear" w:color="auto" w:fill="auto"/>
            <w:vAlign w:val="center"/>
          </w:tcPr>
          <w:p w14:paraId="1F7C5051" w14:textId="77777777" w:rsidR="0031328D" w:rsidRPr="00CE29B0" w:rsidRDefault="001F2138" w:rsidP="00CE29B0">
            <w:pPr>
              <w:jc w:val="center"/>
              <w:rPr>
                <w:sz w:val="16"/>
                <w:szCs w:val="16"/>
              </w:rPr>
            </w:pPr>
            <w:r w:rsidRPr="00CE29B0">
              <w:rPr>
                <w:sz w:val="16"/>
                <w:szCs w:val="16"/>
              </w:rPr>
              <w:t>О</w:t>
            </w:r>
          </w:p>
        </w:tc>
        <w:tc>
          <w:tcPr>
            <w:tcW w:w="425" w:type="dxa"/>
            <w:shd w:val="clear" w:color="auto" w:fill="auto"/>
            <w:vAlign w:val="center"/>
          </w:tcPr>
          <w:p w14:paraId="7F21F117" w14:textId="77777777" w:rsidR="0031328D" w:rsidRPr="00CE29B0" w:rsidRDefault="001F2138" w:rsidP="00CE29B0">
            <w:pPr>
              <w:jc w:val="center"/>
              <w:rPr>
                <w:sz w:val="16"/>
                <w:szCs w:val="16"/>
              </w:rPr>
            </w:pPr>
            <w:r w:rsidRPr="00CE29B0">
              <w:rPr>
                <w:sz w:val="16"/>
                <w:szCs w:val="16"/>
              </w:rPr>
              <w:t>О</w:t>
            </w:r>
          </w:p>
        </w:tc>
        <w:tc>
          <w:tcPr>
            <w:tcW w:w="426" w:type="dxa"/>
            <w:shd w:val="clear" w:color="auto" w:fill="auto"/>
            <w:vAlign w:val="center"/>
          </w:tcPr>
          <w:p w14:paraId="542AEC00" w14:textId="53CF52C9" w:rsidR="0031328D" w:rsidRPr="00CE29B0" w:rsidRDefault="0031328D" w:rsidP="00CE29B0">
            <w:pPr>
              <w:jc w:val="center"/>
              <w:rPr>
                <w:sz w:val="16"/>
                <w:szCs w:val="16"/>
              </w:rPr>
            </w:pPr>
          </w:p>
        </w:tc>
        <w:tc>
          <w:tcPr>
            <w:tcW w:w="425" w:type="dxa"/>
            <w:shd w:val="clear" w:color="auto" w:fill="auto"/>
            <w:vAlign w:val="center"/>
          </w:tcPr>
          <w:p w14:paraId="0DACA487" w14:textId="53A7BBD0" w:rsidR="0031328D" w:rsidRPr="00CE29B0" w:rsidRDefault="0031328D" w:rsidP="00CE29B0">
            <w:pPr>
              <w:jc w:val="center"/>
              <w:rPr>
                <w:sz w:val="16"/>
                <w:szCs w:val="16"/>
              </w:rPr>
            </w:pPr>
          </w:p>
        </w:tc>
        <w:tc>
          <w:tcPr>
            <w:tcW w:w="425" w:type="dxa"/>
            <w:shd w:val="clear" w:color="auto" w:fill="auto"/>
            <w:vAlign w:val="center"/>
          </w:tcPr>
          <w:p w14:paraId="3330916E" w14:textId="64DD0FC0" w:rsidR="0031328D" w:rsidRPr="00CE29B0" w:rsidRDefault="0031328D" w:rsidP="00CE29B0">
            <w:pPr>
              <w:jc w:val="center"/>
              <w:rPr>
                <w:sz w:val="16"/>
                <w:szCs w:val="16"/>
              </w:rPr>
            </w:pPr>
          </w:p>
        </w:tc>
        <w:tc>
          <w:tcPr>
            <w:tcW w:w="425" w:type="dxa"/>
            <w:shd w:val="clear" w:color="auto" w:fill="auto"/>
            <w:vAlign w:val="center"/>
          </w:tcPr>
          <w:p w14:paraId="69480040" w14:textId="77777777" w:rsidR="0031328D" w:rsidRPr="00CE29B0" w:rsidRDefault="001F2138" w:rsidP="00CE29B0">
            <w:pPr>
              <w:jc w:val="center"/>
              <w:rPr>
                <w:sz w:val="16"/>
                <w:szCs w:val="16"/>
              </w:rPr>
            </w:pPr>
            <w:r w:rsidRPr="00CE29B0">
              <w:rPr>
                <w:sz w:val="16"/>
                <w:szCs w:val="16"/>
              </w:rPr>
              <w:t>О</w:t>
            </w:r>
          </w:p>
        </w:tc>
        <w:tc>
          <w:tcPr>
            <w:tcW w:w="284" w:type="dxa"/>
            <w:shd w:val="clear" w:color="auto" w:fill="auto"/>
            <w:vAlign w:val="center"/>
          </w:tcPr>
          <w:p w14:paraId="0A3E888C" w14:textId="0FB215E4" w:rsidR="0031328D" w:rsidRPr="00CE29B0" w:rsidRDefault="0031328D" w:rsidP="00CE29B0">
            <w:pPr>
              <w:jc w:val="center"/>
              <w:rPr>
                <w:sz w:val="16"/>
                <w:szCs w:val="16"/>
              </w:rPr>
            </w:pPr>
          </w:p>
        </w:tc>
        <w:tc>
          <w:tcPr>
            <w:tcW w:w="283" w:type="dxa"/>
            <w:shd w:val="clear" w:color="auto" w:fill="auto"/>
            <w:vAlign w:val="center"/>
          </w:tcPr>
          <w:p w14:paraId="1C09088D" w14:textId="3DFE76D6" w:rsidR="0031328D" w:rsidRPr="00CE29B0" w:rsidRDefault="0031328D" w:rsidP="00CE29B0">
            <w:pPr>
              <w:jc w:val="center"/>
              <w:rPr>
                <w:sz w:val="16"/>
                <w:szCs w:val="16"/>
              </w:rPr>
            </w:pPr>
          </w:p>
        </w:tc>
        <w:tc>
          <w:tcPr>
            <w:tcW w:w="284" w:type="dxa"/>
            <w:shd w:val="clear" w:color="auto" w:fill="auto"/>
            <w:vAlign w:val="center"/>
          </w:tcPr>
          <w:p w14:paraId="2199CAB6" w14:textId="6621D39F" w:rsidR="0031328D" w:rsidRPr="00CE29B0" w:rsidRDefault="0031328D" w:rsidP="00CE29B0">
            <w:pPr>
              <w:jc w:val="center"/>
              <w:rPr>
                <w:sz w:val="16"/>
                <w:szCs w:val="16"/>
              </w:rPr>
            </w:pPr>
          </w:p>
        </w:tc>
        <w:tc>
          <w:tcPr>
            <w:tcW w:w="284" w:type="dxa"/>
            <w:shd w:val="clear" w:color="auto" w:fill="auto"/>
            <w:vAlign w:val="center"/>
          </w:tcPr>
          <w:p w14:paraId="24027884" w14:textId="3AC05979" w:rsidR="0031328D" w:rsidRPr="00CE29B0" w:rsidRDefault="0031328D" w:rsidP="00CE29B0">
            <w:pPr>
              <w:jc w:val="center"/>
              <w:rPr>
                <w:sz w:val="16"/>
                <w:szCs w:val="16"/>
              </w:rPr>
            </w:pPr>
          </w:p>
        </w:tc>
        <w:tc>
          <w:tcPr>
            <w:tcW w:w="283" w:type="dxa"/>
            <w:shd w:val="clear" w:color="auto" w:fill="auto"/>
            <w:vAlign w:val="center"/>
          </w:tcPr>
          <w:p w14:paraId="0DD635F9" w14:textId="00354137" w:rsidR="0031328D" w:rsidRPr="00CE29B0" w:rsidRDefault="0031328D" w:rsidP="00CE29B0">
            <w:pPr>
              <w:jc w:val="center"/>
              <w:rPr>
                <w:sz w:val="16"/>
                <w:szCs w:val="16"/>
              </w:rPr>
            </w:pPr>
          </w:p>
        </w:tc>
        <w:tc>
          <w:tcPr>
            <w:tcW w:w="283" w:type="dxa"/>
            <w:shd w:val="clear" w:color="auto" w:fill="auto"/>
            <w:vAlign w:val="center"/>
          </w:tcPr>
          <w:p w14:paraId="6DE15903" w14:textId="16138EAF" w:rsidR="0031328D" w:rsidRPr="00CE29B0" w:rsidRDefault="0031328D" w:rsidP="00CE29B0">
            <w:pPr>
              <w:jc w:val="center"/>
              <w:rPr>
                <w:sz w:val="16"/>
                <w:szCs w:val="16"/>
              </w:rPr>
            </w:pPr>
          </w:p>
        </w:tc>
        <w:tc>
          <w:tcPr>
            <w:tcW w:w="284" w:type="dxa"/>
            <w:shd w:val="clear" w:color="auto" w:fill="auto"/>
            <w:vAlign w:val="center"/>
          </w:tcPr>
          <w:p w14:paraId="7920B3D5" w14:textId="07558FCB" w:rsidR="0031328D" w:rsidRPr="00CE29B0" w:rsidRDefault="0031328D" w:rsidP="00CE29B0">
            <w:pPr>
              <w:jc w:val="center"/>
              <w:rPr>
                <w:sz w:val="16"/>
                <w:szCs w:val="16"/>
              </w:rPr>
            </w:pPr>
          </w:p>
        </w:tc>
        <w:tc>
          <w:tcPr>
            <w:tcW w:w="283" w:type="dxa"/>
            <w:shd w:val="clear" w:color="auto" w:fill="auto"/>
            <w:vAlign w:val="center"/>
          </w:tcPr>
          <w:p w14:paraId="769FFA5F" w14:textId="787A13C6" w:rsidR="0031328D" w:rsidRPr="00CE29B0" w:rsidRDefault="0031328D" w:rsidP="00CE29B0">
            <w:pPr>
              <w:jc w:val="center"/>
              <w:rPr>
                <w:sz w:val="16"/>
                <w:szCs w:val="16"/>
              </w:rPr>
            </w:pPr>
          </w:p>
        </w:tc>
        <w:tc>
          <w:tcPr>
            <w:tcW w:w="236" w:type="dxa"/>
            <w:shd w:val="clear" w:color="auto" w:fill="auto"/>
            <w:vAlign w:val="center"/>
          </w:tcPr>
          <w:p w14:paraId="7255026C" w14:textId="7E558BB1" w:rsidR="0031328D" w:rsidRPr="00CE29B0" w:rsidRDefault="0031328D" w:rsidP="00CE29B0">
            <w:pPr>
              <w:jc w:val="center"/>
              <w:rPr>
                <w:sz w:val="16"/>
                <w:szCs w:val="16"/>
              </w:rPr>
            </w:pPr>
          </w:p>
        </w:tc>
        <w:tc>
          <w:tcPr>
            <w:tcW w:w="331" w:type="dxa"/>
            <w:shd w:val="clear" w:color="auto" w:fill="auto"/>
            <w:vAlign w:val="center"/>
          </w:tcPr>
          <w:p w14:paraId="424AE970" w14:textId="32DD05F4" w:rsidR="0031328D" w:rsidRPr="00CE29B0" w:rsidRDefault="0031328D" w:rsidP="00CE29B0">
            <w:pPr>
              <w:jc w:val="center"/>
              <w:rPr>
                <w:sz w:val="16"/>
                <w:szCs w:val="16"/>
              </w:rPr>
            </w:pPr>
          </w:p>
        </w:tc>
        <w:tc>
          <w:tcPr>
            <w:tcW w:w="284" w:type="dxa"/>
            <w:shd w:val="clear" w:color="auto" w:fill="auto"/>
            <w:vAlign w:val="center"/>
          </w:tcPr>
          <w:p w14:paraId="4EEA3F6F" w14:textId="643A36D5" w:rsidR="0031328D" w:rsidRPr="00CE29B0" w:rsidRDefault="0031328D" w:rsidP="00CE29B0">
            <w:pPr>
              <w:jc w:val="center"/>
              <w:rPr>
                <w:sz w:val="16"/>
                <w:szCs w:val="16"/>
              </w:rPr>
            </w:pPr>
          </w:p>
        </w:tc>
        <w:tc>
          <w:tcPr>
            <w:tcW w:w="236" w:type="dxa"/>
            <w:shd w:val="clear" w:color="auto" w:fill="auto"/>
            <w:vAlign w:val="center"/>
          </w:tcPr>
          <w:p w14:paraId="0B9065AF" w14:textId="28567760" w:rsidR="0031328D" w:rsidRPr="00CE29B0" w:rsidRDefault="0031328D" w:rsidP="00CE29B0">
            <w:pPr>
              <w:jc w:val="center"/>
              <w:rPr>
                <w:sz w:val="16"/>
                <w:szCs w:val="16"/>
              </w:rPr>
            </w:pPr>
          </w:p>
        </w:tc>
        <w:tc>
          <w:tcPr>
            <w:tcW w:w="236" w:type="dxa"/>
            <w:shd w:val="clear" w:color="auto" w:fill="auto"/>
            <w:vAlign w:val="center"/>
          </w:tcPr>
          <w:p w14:paraId="3D99B4AE" w14:textId="77777777" w:rsidR="0031328D" w:rsidRPr="00CE29B0" w:rsidRDefault="001F2138" w:rsidP="00CE29B0">
            <w:pPr>
              <w:jc w:val="center"/>
              <w:rPr>
                <w:sz w:val="16"/>
                <w:szCs w:val="16"/>
              </w:rPr>
            </w:pPr>
            <w:r w:rsidRPr="00CE29B0">
              <w:rPr>
                <w:sz w:val="16"/>
                <w:szCs w:val="16"/>
              </w:rPr>
              <w:t>О</w:t>
            </w:r>
          </w:p>
        </w:tc>
        <w:tc>
          <w:tcPr>
            <w:tcW w:w="283" w:type="dxa"/>
            <w:shd w:val="clear" w:color="auto" w:fill="auto"/>
            <w:vAlign w:val="center"/>
          </w:tcPr>
          <w:p w14:paraId="4CB54356" w14:textId="77777777" w:rsidR="0031328D" w:rsidRPr="00CE29B0" w:rsidRDefault="001F2138" w:rsidP="00CE29B0">
            <w:pPr>
              <w:jc w:val="center"/>
              <w:rPr>
                <w:sz w:val="16"/>
                <w:szCs w:val="16"/>
              </w:rPr>
            </w:pPr>
            <w:r w:rsidRPr="00CE29B0">
              <w:rPr>
                <w:sz w:val="16"/>
                <w:szCs w:val="16"/>
              </w:rPr>
              <w:t>О</w:t>
            </w:r>
          </w:p>
        </w:tc>
        <w:tc>
          <w:tcPr>
            <w:tcW w:w="284" w:type="dxa"/>
            <w:shd w:val="clear" w:color="auto" w:fill="auto"/>
            <w:vAlign w:val="center"/>
          </w:tcPr>
          <w:p w14:paraId="60E5290F" w14:textId="77777777" w:rsidR="0031328D" w:rsidRPr="00CE29B0" w:rsidRDefault="001F2138" w:rsidP="00CE29B0">
            <w:pPr>
              <w:jc w:val="center"/>
              <w:rPr>
                <w:sz w:val="16"/>
                <w:szCs w:val="16"/>
              </w:rPr>
            </w:pPr>
            <w:r w:rsidRPr="00CE29B0">
              <w:rPr>
                <w:sz w:val="16"/>
                <w:szCs w:val="16"/>
              </w:rPr>
              <w:t>О</w:t>
            </w:r>
          </w:p>
        </w:tc>
        <w:tc>
          <w:tcPr>
            <w:tcW w:w="236" w:type="dxa"/>
            <w:shd w:val="clear" w:color="auto" w:fill="auto"/>
            <w:vAlign w:val="center"/>
          </w:tcPr>
          <w:p w14:paraId="52651717" w14:textId="77777777" w:rsidR="0031328D" w:rsidRPr="00CE29B0" w:rsidRDefault="001F2138" w:rsidP="00CE29B0">
            <w:pPr>
              <w:jc w:val="center"/>
              <w:rPr>
                <w:sz w:val="16"/>
                <w:szCs w:val="16"/>
              </w:rPr>
            </w:pPr>
            <w:r w:rsidRPr="00CE29B0">
              <w:rPr>
                <w:sz w:val="16"/>
                <w:szCs w:val="16"/>
              </w:rPr>
              <w:t>О</w:t>
            </w:r>
          </w:p>
        </w:tc>
        <w:tc>
          <w:tcPr>
            <w:tcW w:w="284" w:type="dxa"/>
            <w:shd w:val="clear" w:color="auto" w:fill="auto"/>
            <w:vAlign w:val="center"/>
          </w:tcPr>
          <w:p w14:paraId="0B33A3C0" w14:textId="77777777" w:rsidR="0031328D" w:rsidRPr="00CE29B0" w:rsidRDefault="001F2138" w:rsidP="00CE29B0">
            <w:pPr>
              <w:jc w:val="center"/>
              <w:rPr>
                <w:sz w:val="16"/>
                <w:szCs w:val="16"/>
              </w:rPr>
            </w:pPr>
            <w:r w:rsidRPr="00CE29B0">
              <w:rPr>
                <w:sz w:val="16"/>
                <w:szCs w:val="16"/>
              </w:rPr>
              <w:t>О</w:t>
            </w:r>
          </w:p>
        </w:tc>
        <w:tc>
          <w:tcPr>
            <w:tcW w:w="284" w:type="dxa"/>
            <w:shd w:val="clear" w:color="auto" w:fill="auto"/>
            <w:vAlign w:val="center"/>
          </w:tcPr>
          <w:p w14:paraId="571DC0C9" w14:textId="182E6A3B" w:rsidR="0031328D" w:rsidRPr="00CE29B0" w:rsidRDefault="0031328D" w:rsidP="00CE29B0">
            <w:pPr>
              <w:jc w:val="center"/>
              <w:rPr>
                <w:sz w:val="16"/>
                <w:szCs w:val="16"/>
              </w:rPr>
            </w:pPr>
          </w:p>
        </w:tc>
        <w:tc>
          <w:tcPr>
            <w:tcW w:w="283" w:type="dxa"/>
            <w:shd w:val="clear" w:color="auto" w:fill="auto"/>
            <w:vAlign w:val="center"/>
          </w:tcPr>
          <w:p w14:paraId="2B79B62A" w14:textId="47AE106E" w:rsidR="0031328D" w:rsidRPr="00CE29B0" w:rsidRDefault="0031328D" w:rsidP="00CE29B0">
            <w:pPr>
              <w:jc w:val="center"/>
              <w:rPr>
                <w:sz w:val="16"/>
                <w:szCs w:val="16"/>
              </w:rPr>
            </w:pPr>
          </w:p>
        </w:tc>
        <w:tc>
          <w:tcPr>
            <w:tcW w:w="284" w:type="dxa"/>
            <w:shd w:val="clear" w:color="auto" w:fill="auto"/>
            <w:vAlign w:val="center"/>
          </w:tcPr>
          <w:p w14:paraId="774E263F" w14:textId="7BB9323C" w:rsidR="0031328D" w:rsidRPr="00CE29B0" w:rsidRDefault="0031328D" w:rsidP="00CE29B0">
            <w:pPr>
              <w:jc w:val="center"/>
              <w:rPr>
                <w:sz w:val="16"/>
                <w:szCs w:val="16"/>
              </w:rPr>
            </w:pPr>
          </w:p>
        </w:tc>
        <w:tc>
          <w:tcPr>
            <w:tcW w:w="283" w:type="dxa"/>
            <w:shd w:val="clear" w:color="auto" w:fill="auto"/>
            <w:vAlign w:val="center"/>
          </w:tcPr>
          <w:p w14:paraId="0C1E398C" w14:textId="0AC925AE" w:rsidR="0031328D" w:rsidRPr="00CE29B0" w:rsidRDefault="0031328D" w:rsidP="00CE29B0">
            <w:pPr>
              <w:jc w:val="center"/>
              <w:rPr>
                <w:sz w:val="16"/>
                <w:szCs w:val="16"/>
              </w:rPr>
            </w:pPr>
          </w:p>
        </w:tc>
        <w:tc>
          <w:tcPr>
            <w:tcW w:w="284" w:type="dxa"/>
            <w:shd w:val="clear" w:color="auto" w:fill="auto"/>
            <w:vAlign w:val="center"/>
          </w:tcPr>
          <w:p w14:paraId="7E9270AB" w14:textId="61B73DAE" w:rsidR="0031328D" w:rsidRPr="00CE29B0" w:rsidRDefault="0031328D" w:rsidP="00CE29B0">
            <w:pPr>
              <w:jc w:val="center"/>
              <w:rPr>
                <w:sz w:val="16"/>
                <w:szCs w:val="16"/>
              </w:rPr>
            </w:pPr>
          </w:p>
        </w:tc>
        <w:tc>
          <w:tcPr>
            <w:tcW w:w="283" w:type="dxa"/>
            <w:shd w:val="clear" w:color="auto" w:fill="auto"/>
            <w:vAlign w:val="center"/>
          </w:tcPr>
          <w:p w14:paraId="52F954E5" w14:textId="4DC62243" w:rsidR="0031328D" w:rsidRPr="00CE29B0" w:rsidRDefault="0031328D" w:rsidP="00CE29B0">
            <w:pPr>
              <w:jc w:val="center"/>
              <w:rPr>
                <w:sz w:val="16"/>
                <w:szCs w:val="16"/>
              </w:rPr>
            </w:pPr>
          </w:p>
        </w:tc>
        <w:tc>
          <w:tcPr>
            <w:tcW w:w="284" w:type="dxa"/>
            <w:shd w:val="clear" w:color="auto" w:fill="auto"/>
            <w:vAlign w:val="center"/>
          </w:tcPr>
          <w:p w14:paraId="423AA9EF" w14:textId="451D4D50" w:rsidR="0031328D" w:rsidRPr="00CE29B0" w:rsidRDefault="0031328D" w:rsidP="00CE29B0">
            <w:pPr>
              <w:jc w:val="center"/>
              <w:rPr>
                <w:sz w:val="16"/>
                <w:szCs w:val="16"/>
              </w:rPr>
            </w:pPr>
          </w:p>
        </w:tc>
        <w:tc>
          <w:tcPr>
            <w:tcW w:w="283" w:type="dxa"/>
            <w:shd w:val="clear" w:color="auto" w:fill="auto"/>
            <w:vAlign w:val="center"/>
          </w:tcPr>
          <w:p w14:paraId="5F96205F" w14:textId="102BE243" w:rsidR="0031328D" w:rsidRPr="00CE29B0" w:rsidRDefault="0031328D" w:rsidP="00CE29B0">
            <w:pPr>
              <w:jc w:val="center"/>
              <w:rPr>
                <w:sz w:val="16"/>
                <w:szCs w:val="16"/>
              </w:rPr>
            </w:pPr>
          </w:p>
        </w:tc>
        <w:tc>
          <w:tcPr>
            <w:tcW w:w="284" w:type="dxa"/>
            <w:shd w:val="clear" w:color="auto" w:fill="auto"/>
            <w:vAlign w:val="center"/>
          </w:tcPr>
          <w:p w14:paraId="1D64C198" w14:textId="7E93E2E7" w:rsidR="0031328D" w:rsidRPr="00CE29B0" w:rsidRDefault="0031328D" w:rsidP="00CE29B0">
            <w:pPr>
              <w:jc w:val="center"/>
              <w:rPr>
                <w:sz w:val="16"/>
                <w:szCs w:val="16"/>
              </w:rPr>
            </w:pPr>
          </w:p>
        </w:tc>
        <w:tc>
          <w:tcPr>
            <w:tcW w:w="283" w:type="dxa"/>
            <w:shd w:val="clear" w:color="auto" w:fill="auto"/>
            <w:vAlign w:val="center"/>
          </w:tcPr>
          <w:p w14:paraId="3D6398F8" w14:textId="0A74AB76" w:rsidR="0031328D" w:rsidRPr="00CE29B0" w:rsidRDefault="0031328D" w:rsidP="00CE29B0">
            <w:pPr>
              <w:jc w:val="center"/>
              <w:rPr>
                <w:sz w:val="16"/>
                <w:szCs w:val="16"/>
              </w:rPr>
            </w:pPr>
          </w:p>
        </w:tc>
        <w:tc>
          <w:tcPr>
            <w:tcW w:w="284" w:type="dxa"/>
            <w:vAlign w:val="center"/>
          </w:tcPr>
          <w:p w14:paraId="30F03723" w14:textId="77777777" w:rsidR="0031328D" w:rsidRPr="00CE29B0" w:rsidRDefault="0031328D" w:rsidP="00CE29B0">
            <w:pPr>
              <w:jc w:val="center"/>
              <w:rPr>
                <w:sz w:val="16"/>
                <w:szCs w:val="16"/>
              </w:rPr>
            </w:pPr>
          </w:p>
        </w:tc>
      </w:tr>
      <w:tr w:rsidR="00CE29B0" w:rsidRPr="00CE29B0" w14:paraId="431A4160" w14:textId="77777777" w:rsidTr="00CE29B0">
        <w:trPr>
          <w:trHeight w:val="20"/>
        </w:trPr>
        <w:tc>
          <w:tcPr>
            <w:tcW w:w="851" w:type="dxa"/>
            <w:shd w:val="clear" w:color="auto" w:fill="auto"/>
            <w:vAlign w:val="center"/>
          </w:tcPr>
          <w:p w14:paraId="6F699585" w14:textId="77777777" w:rsidR="0031328D" w:rsidRPr="00CE29B0" w:rsidRDefault="001F2138">
            <w:pPr>
              <w:jc w:val="both"/>
              <w:rPr>
                <w:sz w:val="16"/>
                <w:szCs w:val="16"/>
              </w:rPr>
            </w:pPr>
            <w:r w:rsidRPr="00CE29B0">
              <w:rPr>
                <w:sz w:val="16"/>
                <w:szCs w:val="16"/>
              </w:rPr>
              <w:t>МДК.03.05</w:t>
            </w:r>
          </w:p>
        </w:tc>
        <w:tc>
          <w:tcPr>
            <w:tcW w:w="2977" w:type="dxa"/>
            <w:shd w:val="clear" w:color="auto" w:fill="auto"/>
            <w:vAlign w:val="center"/>
          </w:tcPr>
          <w:p w14:paraId="409A124B" w14:textId="77777777" w:rsidR="0031328D" w:rsidRPr="00CE29B0" w:rsidRDefault="001F2138" w:rsidP="00CE29B0">
            <w:pPr>
              <w:rPr>
                <w:sz w:val="16"/>
                <w:szCs w:val="16"/>
              </w:rPr>
            </w:pPr>
            <w:r w:rsidRPr="00CE29B0">
              <w:rPr>
                <w:sz w:val="16"/>
                <w:szCs w:val="16"/>
              </w:rPr>
              <w:t>Технологии формирования элементарных математических представлений у детей с ограниченными возможностями здоровья</w:t>
            </w:r>
          </w:p>
        </w:tc>
        <w:tc>
          <w:tcPr>
            <w:tcW w:w="425" w:type="dxa"/>
            <w:shd w:val="clear" w:color="auto" w:fill="auto"/>
            <w:vAlign w:val="center"/>
          </w:tcPr>
          <w:p w14:paraId="71BC8E33" w14:textId="77777777" w:rsidR="0031328D" w:rsidRPr="00CE29B0" w:rsidRDefault="001F2138" w:rsidP="00CE29B0">
            <w:pPr>
              <w:jc w:val="center"/>
              <w:rPr>
                <w:sz w:val="16"/>
                <w:szCs w:val="16"/>
              </w:rPr>
            </w:pPr>
            <w:r w:rsidRPr="00CE29B0">
              <w:rPr>
                <w:sz w:val="16"/>
                <w:szCs w:val="16"/>
              </w:rPr>
              <w:t>О</w:t>
            </w:r>
          </w:p>
        </w:tc>
        <w:tc>
          <w:tcPr>
            <w:tcW w:w="426" w:type="dxa"/>
            <w:shd w:val="clear" w:color="auto" w:fill="auto"/>
            <w:vAlign w:val="center"/>
          </w:tcPr>
          <w:p w14:paraId="69A83B40" w14:textId="77777777" w:rsidR="0031328D" w:rsidRPr="00CE29B0" w:rsidRDefault="001F2138" w:rsidP="00CE29B0">
            <w:pPr>
              <w:jc w:val="center"/>
              <w:rPr>
                <w:sz w:val="16"/>
                <w:szCs w:val="16"/>
              </w:rPr>
            </w:pPr>
            <w:r w:rsidRPr="00CE29B0">
              <w:rPr>
                <w:sz w:val="16"/>
                <w:szCs w:val="16"/>
              </w:rPr>
              <w:t>О</w:t>
            </w:r>
          </w:p>
        </w:tc>
        <w:tc>
          <w:tcPr>
            <w:tcW w:w="425" w:type="dxa"/>
            <w:shd w:val="clear" w:color="auto" w:fill="auto"/>
            <w:vAlign w:val="center"/>
          </w:tcPr>
          <w:p w14:paraId="75F608D9" w14:textId="38E284F1" w:rsidR="0031328D" w:rsidRPr="00CE29B0" w:rsidRDefault="0031328D" w:rsidP="00CE29B0">
            <w:pPr>
              <w:jc w:val="center"/>
              <w:rPr>
                <w:sz w:val="16"/>
                <w:szCs w:val="16"/>
              </w:rPr>
            </w:pPr>
          </w:p>
        </w:tc>
        <w:tc>
          <w:tcPr>
            <w:tcW w:w="425" w:type="dxa"/>
            <w:shd w:val="clear" w:color="auto" w:fill="auto"/>
            <w:vAlign w:val="center"/>
          </w:tcPr>
          <w:p w14:paraId="7ABE5DAC" w14:textId="77777777" w:rsidR="0031328D" w:rsidRPr="00CE29B0" w:rsidRDefault="001F2138" w:rsidP="00CE29B0">
            <w:pPr>
              <w:jc w:val="center"/>
              <w:rPr>
                <w:sz w:val="16"/>
                <w:szCs w:val="16"/>
              </w:rPr>
            </w:pPr>
            <w:r w:rsidRPr="00CE29B0">
              <w:rPr>
                <w:sz w:val="16"/>
                <w:szCs w:val="16"/>
              </w:rPr>
              <w:t>О</w:t>
            </w:r>
          </w:p>
        </w:tc>
        <w:tc>
          <w:tcPr>
            <w:tcW w:w="425" w:type="dxa"/>
            <w:shd w:val="clear" w:color="auto" w:fill="auto"/>
            <w:vAlign w:val="center"/>
          </w:tcPr>
          <w:p w14:paraId="741C7E9A" w14:textId="77777777" w:rsidR="0031328D" w:rsidRPr="00CE29B0" w:rsidRDefault="001F2138" w:rsidP="00CE29B0">
            <w:pPr>
              <w:jc w:val="center"/>
              <w:rPr>
                <w:sz w:val="16"/>
                <w:szCs w:val="16"/>
              </w:rPr>
            </w:pPr>
            <w:r w:rsidRPr="00CE29B0">
              <w:rPr>
                <w:sz w:val="16"/>
                <w:szCs w:val="16"/>
              </w:rPr>
              <w:t>О</w:t>
            </w:r>
          </w:p>
        </w:tc>
        <w:tc>
          <w:tcPr>
            <w:tcW w:w="426" w:type="dxa"/>
            <w:shd w:val="clear" w:color="auto" w:fill="auto"/>
            <w:vAlign w:val="center"/>
          </w:tcPr>
          <w:p w14:paraId="0431C22D" w14:textId="6512D86E" w:rsidR="0031328D" w:rsidRPr="00CE29B0" w:rsidRDefault="0031328D" w:rsidP="00CE29B0">
            <w:pPr>
              <w:jc w:val="center"/>
              <w:rPr>
                <w:sz w:val="16"/>
                <w:szCs w:val="16"/>
              </w:rPr>
            </w:pPr>
          </w:p>
        </w:tc>
        <w:tc>
          <w:tcPr>
            <w:tcW w:w="425" w:type="dxa"/>
            <w:shd w:val="clear" w:color="auto" w:fill="auto"/>
            <w:vAlign w:val="center"/>
          </w:tcPr>
          <w:p w14:paraId="03F2DEF1" w14:textId="1F05EDB9" w:rsidR="0031328D" w:rsidRPr="00CE29B0" w:rsidRDefault="0031328D" w:rsidP="00CE29B0">
            <w:pPr>
              <w:jc w:val="center"/>
              <w:rPr>
                <w:sz w:val="16"/>
                <w:szCs w:val="16"/>
              </w:rPr>
            </w:pPr>
          </w:p>
        </w:tc>
        <w:tc>
          <w:tcPr>
            <w:tcW w:w="425" w:type="dxa"/>
            <w:shd w:val="clear" w:color="auto" w:fill="auto"/>
            <w:vAlign w:val="center"/>
          </w:tcPr>
          <w:p w14:paraId="175F6592" w14:textId="417D8C0D" w:rsidR="0031328D" w:rsidRPr="00CE29B0" w:rsidRDefault="0031328D" w:rsidP="00CE29B0">
            <w:pPr>
              <w:jc w:val="center"/>
              <w:rPr>
                <w:sz w:val="16"/>
                <w:szCs w:val="16"/>
              </w:rPr>
            </w:pPr>
          </w:p>
        </w:tc>
        <w:tc>
          <w:tcPr>
            <w:tcW w:w="425" w:type="dxa"/>
            <w:shd w:val="clear" w:color="auto" w:fill="auto"/>
            <w:vAlign w:val="center"/>
          </w:tcPr>
          <w:p w14:paraId="41C85759" w14:textId="77777777" w:rsidR="0031328D" w:rsidRPr="00CE29B0" w:rsidRDefault="001F2138" w:rsidP="00CE29B0">
            <w:pPr>
              <w:jc w:val="center"/>
              <w:rPr>
                <w:sz w:val="16"/>
                <w:szCs w:val="16"/>
              </w:rPr>
            </w:pPr>
            <w:r w:rsidRPr="00CE29B0">
              <w:rPr>
                <w:sz w:val="16"/>
                <w:szCs w:val="16"/>
              </w:rPr>
              <w:t>О</w:t>
            </w:r>
          </w:p>
        </w:tc>
        <w:tc>
          <w:tcPr>
            <w:tcW w:w="284" w:type="dxa"/>
            <w:shd w:val="clear" w:color="auto" w:fill="auto"/>
            <w:vAlign w:val="center"/>
          </w:tcPr>
          <w:p w14:paraId="3DCBCBD9" w14:textId="0872B142" w:rsidR="0031328D" w:rsidRPr="00CE29B0" w:rsidRDefault="0031328D" w:rsidP="00CE29B0">
            <w:pPr>
              <w:jc w:val="center"/>
              <w:rPr>
                <w:sz w:val="16"/>
                <w:szCs w:val="16"/>
              </w:rPr>
            </w:pPr>
          </w:p>
        </w:tc>
        <w:tc>
          <w:tcPr>
            <w:tcW w:w="283" w:type="dxa"/>
            <w:shd w:val="clear" w:color="auto" w:fill="auto"/>
            <w:vAlign w:val="center"/>
          </w:tcPr>
          <w:p w14:paraId="4E58077E" w14:textId="3306DEFC" w:rsidR="0031328D" w:rsidRPr="00CE29B0" w:rsidRDefault="0031328D" w:rsidP="00CE29B0">
            <w:pPr>
              <w:jc w:val="center"/>
              <w:rPr>
                <w:sz w:val="16"/>
                <w:szCs w:val="16"/>
              </w:rPr>
            </w:pPr>
          </w:p>
        </w:tc>
        <w:tc>
          <w:tcPr>
            <w:tcW w:w="284" w:type="dxa"/>
            <w:shd w:val="clear" w:color="auto" w:fill="auto"/>
            <w:vAlign w:val="center"/>
          </w:tcPr>
          <w:p w14:paraId="22244770" w14:textId="29A53141" w:rsidR="0031328D" w:rsidRPr="00CE29B0" w:rsidRDefault="0031328D" w:rsidP="00CE29B0">
            <w:pPr>
              <w:jc w:val="center"/>
              <w:rPr>
                <w:sz w:val="16"/>
                <w:szCs w:val="16"/>
              </w:rPr>
            </w:pPr>
          </w:p>
        </w:tc>
        <w:tc>
          <w:tcPr>
            <w:tcW w:w="284" w:type="dxa"/>
            <w:shd w:val="clear" w:color="auto" w:fill="auto"/>
            <w:vAlign w:val="center"/>
          </w:tcPr>
          <w:p w14:paraId="64D56548" w14:textId="415F5DEF" w:rsidR="0031328D" w:rsidRPr="00CE29B0" w:rsidRDefault="0031328D" w:rsidP="00CE29B0">
            <w:pPr>
              <w:jc w:val="center"/>
              <w:rPr>
                <w:sz w:val="16"/>
                <w:szCs w:val="16"/>
              </w:rPr>
            </w:pPr>
          </w:p>
        </w:tc>
        <w:tc>
          <w:tcPr>
            <w:tcW w:w="283" w:type="dxa"/>
            <w:shd w:val="clear" w:color="auto" w:fill="auto"/>
            <w:vAlign w:val="center"/>
          </w:tcPr>
          <w:p w14:paraId="699B73F0" w14:textId="02A37311" w:rsidR="0031328D" w:rsidRPr="00CE29B0" w:rsidRDefault="0031328D" w:rsidP="00CE29B0">
            <w:pPr>
              <w:jc w:val="center"/>
              <w:rPr>
                <w:sz w:val="16"/>
                <w:szCs w:val="16"/>
              </w:rPr>
            </w:pPr>
          </w:p>
        </w:tc>
        <w:tc>
          <w:tcPr>
            <w:tcW w:w="283" w:type="dxa"/>
            <w:shd w:val="clear" w:color="auto" w:fill="auto"/>
            <w:vAlign w:val="center"/>
          </w:tcPr>
          <w:p w14:paraId="0BBBB6E7" w14:textId="53821377" w:rsidR="0031328D" w:rsidRPr="00CE29B0" w:rsidRDefault="0031328D" w:rsidP="00CE29B0">
            <w:pPr>
              <w:jc w:val="center"/>
              <w:rPr>
                <w:sz w:val="16"/>
                <w:szCs w:val="16"/>
              </w:rPr>
            </w:pPr>
          </w:p>
        </w:tc>
        <w:tc>
          <w:tcPr>
            <w:tcW w:w="284" w:type="dxa"/>
            <w:shd w:val="clear" w:color="auto" w:fill="auto"/>
            <w:vAlign w:val="center"/>
          </w:tcPr>
          <w:p w14:paraId="3B6460EF" w14:textId="4031903A" w:rsidR="0031328D" w:rsidRPr="00CE29B0" w:rsidRDefault="0031328D" w:rsidP="00CE29B0">
            <w:pPr>
              <w:jc w:val="center"/>
              <w:rPr>
                <w:sz w:val="16"/>
                <w:szCs w:val="16"/>
              </w:rPr>
            </w:pPr>
          </w:p>
        </w:tc>
        <w:tc>
          <w:tcPr>
            <w:tcW w:w="283" w:type="dxa"/>
            <w:shd w:val="clear" w:color="auto" w:fill="auto"/>
            <w:vAlign w:val="center"/>
          </w:tcPr>
          <w:p w14:paraId="14E78053" w14:textId="4876E34D" w:rsidR="0031328D" w:rsidRPr="00CE29B0" w:rsidRDefault="0031328D" w:rsidP="00CE29B0">
            <w:pPr>
              <w:jc w:val="center"/>
              <w:rPr>
                <w:sz w:val="16"/>
                <w:szCs w:val="16"/>
              </w:rPr>
            </w:pPr>
          </w:p>
        </w:tc>
        <w:tc>
          <w:tcPr>
            <w:tcW w:w="236" w:type="dxa"/>
            <w:shd w:val="clear" w:color="auto" w:fill="auto"/>
            <w:vAlign w:val="center"/>
          </w:tcPr>
          <w:p w14:paraId="1032BF48" w14:textId="13FADFD6" w:rsidR="0031328D" w:rsidRPr="00CE29B0" w:rsidRDefault="0031328D" w:rsidP="00CE29B0">
            <w:pPr>
              <w:jc w:val="center"/>
              <w:rPr>
                <w:sz w:val="16"/>
                <w:szCs w:val="16"/>
              </w:rPr>
            </w:pPr>
          </w:p>
        </w:tc>
        <w:tc>
          <w:tcPr>
            <w:tcW w:w="331" w:type="dxa"/>
            <w:shd w:val="clear" w:color="auto" w:fill="auto"/>
            <w:vAlign w:val="center"/>
          </w:tcPr>
          <w:p w14:paraId="05E0D971" w14:textId="1A69C692" w:rsidR="0031328D" w:rsidRPr="00CE29B0" w:rsidRDefault="0031328D" w:rsidP="00CE29B0">
            <w:pPr>
              <w:jc w:val="center"/>
              <w:rPr>
                <w:sz w:val="16"/>
                <w:szCs w:val="16"/>
              </w:rPr>
            </w:pPr>
          </w:p>
        </w:tc>
        <w:tc>
          <w:tcPr>
            <w:tcW w:w="284" w:type="dxa"/>
            <w:shd w:val="clear" w:color="auto" w:fill="auto"/>
            <w:vAlign w:val="center"/>
          </w:tcPr>
          <w:p w14:paraId="1E0284F1" w14:textId="66F3A0DC" w:rsidR="0031328D" w:rsidRPr="00CE29B0" w:rsidRDefault="0031328D" w:rsidP="00CE29B0">
            <w:pPr>
              <w:jc w:val="center"/>
              <w:rPr>
                <w:sz w:val="16"/>
                <w:szCs w:val="16"/>
              </w:rPr>
            </w:pPr>
          </w:p>
        </w:tc>
        <w:tc>
          <w:tcPr>
            <w:tcW w:w="236" w:type="dxa"/>
            <w:shd w:val="clear" w:color="auto" w:fill="auto"/>
            <w:vAlign w:val="center"/>
          </w:tcPr>
          <w:p w14:paraId="61B2D090" w14:textId="2B6EFF40" w:rsidR="0031328D" w:rsidRPr="00CE29B0" w:rsidRDefault="0031328D" w:rsidP="00CE29B0">
            <w:pPr>
              <w:jc w:val="center"/>
              <w:rPr>
                <w:sz w:val="16"/>
                <w:szCs w:val="16"/>
              </w:rPr>
            </w:pPr>
          </w:p>
        </w:tc>
        <w:tc>
          <w:tcPr>
            <w:tcW w:w="236" w:type="dxa"/>
            <w:shd w:val="clear" w:color="auto" w:fill="auto"/>
            <w:vAlign w:val="center"/>
          </w:tcPr>
          <w:p w14:paraId="23F81B4D" w14:textId="77777777" w:rsidR="0031328D" w:rsidRPr="00CE29B0" w:rsidRDefault="001F2138" w:rsidP="00CE29B0">
            <w:pPr>
              <w:jc w:val="center"/>
              <w:rPr>
                <w:sz w:val="16"/>
                <w:szCs w:val="16"/>
              </w:rPr>
            </w:pPr>
            <w:r w:rsidRPr="00CE29B0">
              <w:rPr>
                <w:sz w:val="16"/>
                <w:szCs w:val="16"/>
              </w:rPr>
              <w:t>О</w:t>
            </w:r>
          </w:p>
        </w:tc>
        <w:tc>
          <w:tcPr>
            <w:tcW w:w="283" w:type="dxa"/>
            <w:shd w:val="clear" w:color="auto" w:fill="auto"/>
            <w:vAlign w:val="center"/>
          </w:tcPr>
          <w:p w14:paraId="003C1D89" w14:textId="77777777" w:rsidR="0031328D" w:rsidRPr="00CE29B0" w:rsidRDefault="001F2138" w:rsidP="00CE29B0">
            <w:pPr>
              <w:jc w:val="center"/>
              <w:rPr>
                <w:sz w:val="16"/>
                <w:szCs w:val="16"/>
              </w:rPr>
            </w:pPr>
            <w:r w:rsidRPr="00CE29B0">
              <w:rPr>
                <w:sz w:val="16"/>
                <w:szCs w:val="16"/>
              </w:rPr>
              <w:t>О</w:t>
            </w:r>
          </w:p>
        </w:tc>
        <w:tc>
          <w:tcPr>
            <w:tcW w:w="284" w:type="dxa"/>
            <w:shd w:val="clear" w:color="auto" w:fill="auto"/>
            <w:vAlign w:val="center"/>
          </w:tcPr>
          <w:p w14:paraId="1D45CBF7" w14:textId="77777777" w:rsidR="0031328D" w:rsidRPr="00CE29B0" w:rsidRDefault="001F2138" w:rsidP="00CE29B0">
            <w:pPr>
              <w:jc w:val="center"/>
              <w:rPr>
                <w:sz w:val="16"/>
                <w:szCs w:val="16"/>
              </w:rPr>
            </w:pPr>
            <w:r w:rsidRPr="00CE29B0">
              <w:rPr>
                <w:sz w:val="16"/>
                <w:szCs w:val="16"/>
              </w:rPr>
              <w:t>О</w:t>
            </w:r>
          </w:p>
        </w:tc>
        <w:tc>
          <w:tcPr>
            <w:tcW w:w="236" w:type="dxa"/>
            <w:shd w:val="clear" w:color="auto" w:fill="auto"/>
            <w:vAlign w:val="center"/>
          </w:tcPr>
          <w:p w14:paraId="19AE893E" w14:textId="77777777" w:rsidR="0031328D" w:rsidRPr="00CE29B0" w:rsidRDefault="001F2138" w:rsidP="00CE29B0">
            <w:pPr>
              <w:jc w:val="center"/>
              <w:rPr>
                <w:sz w:val="16"/>
                <w:szCs w:val="16"/>
              </w:rPr>
            </w:pPr>
            <w:r w:rsidRPr="00CE29B0">
              <w:rPr>
                <w:sz w:val="16"/>
                <w:szCs w:val="16"/>
              </w:rPr>
              <w:t>О</w:t>
            </w:r>
          </w:p>
        </w:tc>
        <w:tc>
          <w:tcPr>
            <w:tcW w:w="284" w:type="dxa"/>
            <w:shd w:val="clear" w:color="auto" w:fill="auto"/>
            <w:vAlign w:val="center"/>
          </w:tcPr>
          <w:p w14:paraId="57D3CE76" w14:textId="77777777" w:rsidR="0031328D" w:rsidRPr="00CE29B0" w:rsidRDefault="001F2138" w:rsidP="00CE29B0">
            <w:pPr>
              <w:jc w:val="center"/>
              <w:rPr>
                <w:sz w:val="16"/>
                <w:szCs w:val="16"/>
              </w:rPr>
            </w:pPr>
            <w:r w:rsidRPr="00CE29B0">
              <w:rPr>
                <w:sz w:val="16"/>
                <w:szCs w:val="16"/>
              </w:rPr>
              <w:t>О</w:t>
            </w:r>
          </w:p>
        </w:tc>
        <w:tc>
          <w:tcPr>
            <w:tcW w:w="284" w:type="dxa"/>
            <w:shd w:val="clear" w:color="auto" w:fill="auto"/>
            <w:vAlign w:val="center"/>
          </w:tcPr>
          <w:p w14:paraId="73A474E2" w14:textId="5C43003B" w:rsidR="0031328D" w:rsidRPr="00CE29B0" w:rsidRDefault="0031328D" w:rsidP="00CE29B0">
            <w:pPr>
              <w:jc w:val="center"/>
              <w:rPr>
                <w:sz w:val="16"/>
                <w:szCs w:val="16"/>
              </w:rPr>
            </w:pPr>
          </w:p>
        </w:tc>
        <w:tc>
          <w:tcPr>
            <w:tcW w:w="283" w:type="dxa"/>
            <w:shd w:val="clear" w:color="auto" w:fill="auto"/>
            <w:vAlign w:val="center"/>
          </w:tcPr>
          <w:p w14:paraId="0724F126" w14:textId="116CCA4D" w:rsidR="0031328D" w:rsidRPr="00CE29B0" w:rsidRDefault="0031328D" w:rsidP="00CE29B0">
            <w:pPr>
              <w:jc w:val="center"/>
              <w:rPr>
                <w:sz w:val="16"/>
                <w:szCs w:val="16"/>
              </w:rPr>
            </w:pPr>
          </w:p>
        </w:tc>
        <w:tc>
          <w:tcPr>
            <w:tcW w:w="284" w:type="dxa"/>
            <w:shd w:val="clear" w:color="auto" w:fill="auto"/>
            <w:vAlign w:val="center"/>
          </w:tcPr>
          <w:p w14:paraId="2F43F9C6" w14:textId="1599B0E9" w:rsidR="0031328D" w:rsidRPr="00CE29B0" w:rsidRDefault="0031328D" w:rsidP="00CE29B0">
            <w:pPr>
              <w:jc w:val="center"/>
              <w:rPr>
                <w:sz w:val="16"/>
                <w:szCs w:val="16"/>
              </w:rPr>
            </w:pPr>
          </w:p>
        </w:tc>
        <w:tc>
          <w:tcPr>
            <w:tcW w:w="283" w:type="dxa"/>
            <w:shd w:val="clear" w:color="auto" w:fill="auto"/>
            <w:vAlign w:val="center"/>
          </w:tcPr>
          <w:p w14:paraId="5DD1F8E5" w14:textId="44249251" w:rsidR="0031328D" w:rsidRPr="00CE29B0" w:rsidRDefault="0031328D" w:rsidP="00CE29B0">
            <w:pPr>
              <w:jc w:val="center"/>
              <w:rPr>
                <w:sz w:val="16"/>
                <w:szCs w:val="16"/>
              </w:rPr>
            </w:pPr>
          </w:p>
        </w:tc>
        <w:tc>
          <w:tcPr>
            <w:tcW w:w="284" w:type="dxa"/>
            <w:shd w:val="clear" w:color="auto" w:fill="auto"/>
            <w:vAlign w:val="center"/>
          </w:tcPr>
          <w:p w14:paraId="5B464C78" w14:textId="4A0E05B1" w:rsidR="0031328D" w:rsidRPr="00CE29B0" w:rsidRDefault="0031328D" w:rsidP="00CE29B0">
            <w:pPr>
              <w:jc w:val="center"/>
              <w:rPr>
                <w:sz w:val="16"/>
                <w:szCs w:val="16"/>
              </w:rPr>
            </w:pPr>
          </w:p>
        </w:tc>
        <w:tc>
          <w:tcPr>
            <w:tcW w:w="283" w:type="dxa"/>
            <w:shd w:val="clear" w:color="auto" w:fill="auto"/>
            <w:vAlign w:val="center"/>
          </w:tcPr>
          <w:p w14:paraId="32F08B49" w14:textId="16FD3018" w:rsidR="0031328D" w:rsidRPr="00CE29B0" w:rsidRDefault="0031328D" w:rsidP="00CE29B0">
            <w:pPr>
              <w:jc w:val="center"/>
              <w:rPr>
                <w:sz w:val="16"/>
                <w:szCs w:val="16"/>
              </w:rPr>
            </w:pPr>
          </w:p>
        </w:tc>
        <w:tc>
          <w:tcPr>
            <w:tcW w:w="284" w:type="dxa"/>
            <w:shd w:val="clear" w:color="auto" w:fill="auto"/>
            <w:vAlign w:val="center"/>
          </w:tcPr>
          <w:p w14:paraId="511C3461" w14:textId="0A2AC590" w:rsidR="0031328D" w:rsidRPr="00CE29B0" w:rsidRDefault="0031328D" w:rsidP="00CE29B0">
            <w:pPr>
              <w:jc w:val="center"/>
              <w:rPr>
                <w:sz w:val="16"/>
                <w:szCs w:val="16"/>
              </w:rPr>
            </w:pPr>
          </w:p>
        </w:tc>
        <w:tc>
          <w:tcPr>
            <w:tcW w:w="283" w:type="dxa"/>
            <w:shd w:val="clear" w:color="auto" w:fill="auto"/>
            <w:vAlign w:val="center"/>
          </w:tcPr>
          <w:p w14:paraId="4212444E" w14:textId="25E9EBAC" w:rsidR="0031328D" w:rsidRPr="00CE29B0" w:rsidRDefault="0031328D" w:rsidP="00CE29B0">
            <w:pPr>
              <w:jc w:val="center"/>
              <w:rPr>
                <w:sz w:val="16"/>
                <w:szCs w:val="16"/>
              </w:rPr>
            </w:pPr>
          </w:p>
        </w:tc>
        <w:tc>
          <w:tcPr>
            <w:tcW w:w="284" w:type="dxa"/>
            <w:shd w:val="clear" w:color="auto" w:fill="auto"/>
            <w:vAlign w:val="center"/>
          </w:tcPr>
          <w:p w14:paraId="51D340B9" w14:textId="1A02EE78" w:rsidR="0031328D" w:rsidRPr="00CE29B0" w:rsidRDefault="0031328D" w:rsidP="00CE29B0">
            <w:pPr>
              <w:jc w:val="center"/>
              <w:rPr>
                <w:sz w:val="16"/>
                <w:szCs w:val="16"/>
              </w:rPr>
            </w:pPr>
          </w:p>
        </w:tc>
        <w:tc>
          <w:tcPr>
            <w:tcW w:w="283" w:type="dxa"/>
            <w:shd w:val="clear" w:color="auto" w:fill="auto"/>
            <w:vAlign w:val="center"/>
          </w:tcPr>
          <w:p w14:paraId="3066D1A0" w14:textId="7D8321EB" w:rsidR="0031328D" w:rsidRPr="00CE29B0" w:rsidRDefault="0031328D" w:rsidP="00CE29B0">
            <w:pPr>
              <w:jc w:val="center"/>
              <w:rPr>
                <w:sz w:val="16"/>
                <w:szCs w:val="16"/>
              </w:rPr>
            </w:pPr>
          </w:p>
        </w:tc>
        <w:tc>
          <w:tcPr>
            <w:tcW w:w="284" w:type="dxa"/>
            <w:vAlign w:val="center"/>
          </w:tcPr>
          <w:p w14:paraId="7384A77C" w14:textId="77777777" w:rsidR="0031328D" w:rsidRPr="00CE29B0" w:rsidRDefault="0031328D" w:rsidP="00CE29B0">
            <w:pPr>
              <w:jc w:val="center"/>
              <w:rPr>
                <w:sz w:val="16"/>
                <w:szCs w:val="16"/>
              </w:rPr>
            </w:pPr>
          </w:p>
        </w:tc>
      </w:tr>
      <w:tr w:rsidR="00CE29B0" w:rsidRPr="00CE29B0" w14:paraId="65BD596C" w14:textId="77777777" w:rsidTr="00CE29B0">
        <w:trPr>
          <w:trHeight w:val="20"/>
        </w:trPr>
        <w:tc>
          <w:tcPr>
            <w:tcW w:w="851" w:type="dxa"/>
            <w:shd w:val="clear" w:color="auto" w:fill="auto"/>
            <w:vAlign w:val="center"/>
          </w:tcPr>
          <w:p w14:paraId="614AC721" w14:textId="77777777" w:rsidR="0031328D" w:rsidRPr="00CE29B0" w:rsidRDefault="001F2138">
            <w:pPr>
              <w:jc w:val="both"/>
              <w:rPr>
                <w:sz w:val="16"/>
                <w:szCs w:val="16"/>
              </w:rPr>
            </w:pPr>
            <w:r w:rsidRPr="00CE29B0">
              <w:rPr>
                <w:sz w:val="16"/>
                <w:szCs w:val="16"/>
              </w:rPr>
              <w:t>МДК.03.06</w:t>
            </w:r>
          </w:p>
        </w:tc>
        <w:tc>
          <w:tcPr>
            <w:tcW w:w="2977" w:type="dxa"/>
            <w:shd w:val="clear" w:color="auto" w:fill="auto"/>
            <w:vAlign w:val="center"/>
          </w:tcPr>
          <w:p w14:paraId="0CC6333B" w14:textId="77777777" w:rsidR="0031328D" w:rsidRPr="00CE29B0" w:rsidRDefault="001F2138" w:rsidP="00CE29B0">
            <w:pPr>
              <w:rPr>
                <w:sz w:val="16"/>
                <w:szCs w:val="16"/>
              </w:rPr>
            </w:pPr>
            <w:r w:rsidRPr="00CE29B0">
              <w:rPr>
                <w:sz w:val="16"/>
                <w:szCs w:val="16"/>
              </w:rPr>
              <w:t>Методика формирования целостной картины мира и расширения кругозора у детей с ограниченными возможностями здоровья</w:t>
            </w:r>
          </w:p>
        </w:tc>
        <w:tc>
          <w:tcPr>
            <w:tcW w:w="425" w:type="dxa"/>
            <w:shd w:val="clear" w:color="auto" w:fill="auto"/>
            <w:vAlign w:val="center"/>
          </w:tcPr>
          <w:p w14:paraId="2AA803AD" w14:textId="77777777" w:rsidR="0031328D" w:rsidRPr="00CE29B0" w:rsidRDefault="001F2138" w:rsidP="00CE29B0">
            <w:pPr>
              <w:jc w:val="center"/>
              <w:rPr>
                <w:sz w:val="16"/>
                <w:szCs w:val="16"/>
              </w:rPr>
            </w:pPr>
            <w:r w:rsidRPr="00CE29B0">
              <w:rPr>
                <w:sz w:val="16"/>
                <w:szCs w:val="16"/>
              </w:rPr>
              <w:t>О</w:t>
            </w:r>
          </w:p>
        </w:tc>
        <w:tc>
          <w:tcPr>
            <w:tcW w:w="426" w:type="dxa"/>
            <w:shd w:val="clear" w:color="auto" w:fill="auto"/>
            <w:vAlign w:val="center"/>
          </w:tcPr>
          <w:p w14:paraId="0AA1C1E4" w14:textId="77777777" w:rsidR="0031328D" w:rsidRPr="00CE29B0" w:rsidRDefault="001F2138" w:rsidP="00CE29B0">
            <w:pPr>
              <w:jc w:val="center"/>
              <w:rPr>
                <w:sz w:val="16"/>
                <w:szCs w:val="16"/>
              </w:rPr>
            </w:pPr>
            <w:r w:rsidRPr="00CE29B0">
              <w:rPr>
                <w:sz w:val="16"/>
                <w:szCs w:val="16"/>
              </w:rPr>
              <w:t>О</w:t>
            </w:r>
          </w:p>
        </w:tc>
        <w:tc>
          <w:tcPr>
            <w:tcW w:w="425" w:type="dxa"/>
            <w:shd w:val="clear" w:color="auto" w:fill="auto"/>
            <w:vAlign w:val="center"/>
          </w:tcPr>
          <w:p w14:paraId="7A980A96" w14:textId="2AB93AA5" w:rsidR="0031328D" w:rsidRPr="00CE29B0" w:rsidRDefault="0031328D" w:rsidP="00CE29B0">
            <w:pPr>
              <w:jc w:val="center"/>
              <w:rPr>
                <w:sz w:val="16"/>
                <w:szCs w:val="16"/>
              </w:rPr>
            </w:pPr>
          </w:p>
        </w:tc>
        <w:tc>
          <w:tcPr>
            <w:tcW w:w="425" w:type="dxa"/>
            <w:shd w:val="clear" w:color="auto" w:fill="auto"/>
            <w:vAlign w:val="center"/>
          </w:tcPr>
          <w:p w14:paraId="35DB16A0" w14:textId="77777777" w:rsidR="0031328D" w:rsidRPr="00CE29B0" w:rsidRDefault="001F2138" w:rsidP="00CE29B0">
            <w:pPr>
              <w:jc w:val="center"/>
              <w:rPr>
                <w:sz w:val="16"/>
                <w:szCs w:val="16"/>
              </w:rPr>
            </w:pPr>
            <w:r w:rsidRPr="00CE29B0">
              <w:rPr>
                <w:sz w:val="16"/>
                <w:szCs w:val="16"/>
              </w:rPr>
              <w:t>О</w:t>
            </w:r>
          </w:p>
        </w:tc>
        <w:tc>
          <w:tcPr>
            <w:tcW w:w="425" w:type="dxa"/>
            <w:shd w:val="clear" w:color="auto" w:fill="auto"/>
            <w:vAlign w:val="center"/>
          </w:tcPr>
          <w:p w14:paraId="30FFD4F6" w14:textId="77777777" w:rsidR="0031328D" w:rsidRPr="00CE29B0" w:rsidRDefault="001F2138" w:rsidP="00CE29B0">
            <w:pPr>
              <w:jc w:val="center"/>
              <w:rPr>
                <w:sz w:val="16"/>
                <w:szCs w:val="16"/>
              </w:rPr>
            </w:pPr>
            <w:r w:rsidRPr="00CE29B0">
              <w:rPr>
                <w:sz w:val="16"/>
                <w:szCs w:val="16"/>
              </w:rPr>
              <w:t>О</w:t>
            </w:r>
          </w:p>
        </w:tc>
        <w:tc>
          <w:tcPr>
            <w:tcW w:w="426" w:type="dxa"/>
            <w:shd w:val="clear" w:color="auto" w:fill="auto"/>
            <w:vAlign w:val="center"/>
          </w:tcPr>
          <w:p w14:paraId="6199BD3A" w14:textId="1F0B929A" w:rsidR="0031328D" w:rsidRPr="00CE29B0" w:rsidRDefault="0031328D" w:rsidP="00CE29B0">
            <w:pPr>
              <w:jc w:val="center"/>
              <w:rPr>
                <w:sz w:val="16"/>
                <w:szCs w:val="16"/>
              </w:rPr>
            </w:pPr>
          </w:p>
        </w:tc>
        <w:tc>
          <w:tcPr>
            <w:tcW w:w="425" w:type="dxa"/>
            <w:shd w:val="clear" w:color="auto" w:fill="auto"/>
            <w:vAlign w:val="center"/>
          </w:tcPr>
          <w:p w14:paraId="61FD4E6F" w14:textId="1A03DC70" w:rsidR="0031328D" w:rsidRPr="00CE29B0" w:rsidRDefault="0031328D" w:rsidP="00CE29B0">
            <w:pPr>
              <w:jc w:val="center"/>
              <w:rPr>
                <w:sz w:val="16"/>
                <w:szCs w:val="16"/>
              </w:rPr>
            </w:pPr>
          </w:p>
        </w:tc>
        <w:tc>
          <w:tcPr>
            <w:tcW w:w="425" w:type="dxa"/>
            <w:shd w:val="clear" w:color="auto" w:fill="auto"/>
            <w:vAlign w:val="center"/>
          </w:tcPr>
          <w:p w14:paraId="4DB6D589" w14:textId="212C7AE6" w:rsidR="0031328D" w:rsidRPr="00CE29B0" w:rsidRDefault="0031328D" w:rsidP="00CE29B0">
            <w:pPr>
              <w:jc w:val="center"/>
              <w:rPr>
                <w:sz w:val="16"/>
                <w:szCs w:val="16"/>
              </w:rPr>
            </w:pPr>
          </w:p>
        </w:tc>
        <w:tc>
          <w:tcPr>
            <w:tcW w:w="425" w:type="dxa"/>
            <w:shd w:val="clear" w:color="auto" w:fill="auto"/>
            <w:vAlign w:val="center"/>
          </w:tcPr>
          <w:p w14:paraId="7A2AC11B" w14:textId="77777777" w:rsidR="0031328D" w:rsidRPr="00CE29B0" w:rsidRDefault="001F2138" w:rsidP="00CE29B0">
            <w:pPr>
              <w:jc w:val="center"/>
              <w:rPr>
                <w:sz w:val="16"/>
                <w:szCs w:val="16"/>
              </w:rPr>
            </w:pPr>
            <w:r w:rsidRPr="00CE29B0">
              <w:rPr>
                <w:sz w:val="16"/>
                <w:szCs w:val="16"/>
              </w:rPr>
              <w:t>О</w:t>
            </w:r>
          </w:p>
        </w:tc>
        <w:tc>
          <w:tcPr>
            <w:tcW w:w="284" w:type="dxa"/>
            <w:shd w:val="clear" w:color="auto" w:fill="auto"/>
            <w:vAlign w:val="center"/>
          </w:tcPr>
          <w:p w14:paraId="553F2EEE" w14:textId="42738499" w:rsidR="0031328D" w:rsidRPr="00CE29B0" w:rsidRDefault="0031328D" w:rsidP="00CE29B0">
            <w:pPr>
              <w:jc w:val="center"/>
              <w:rPr>
                <w:sz w:val="16"/>
                <w:szCs w:val="16"/>
              </w:rPr>
            </w:pPr>
          </w:p>
        </w:tc>
        <w:tc>
          <w:tcPr>
            <w:tcW w:w="283" w:type="dxa"/>
            <w:shd w:val="clear" w:color="auto" w:fill="auto"/>
            <w:vAlign w:val="center"/>
          </w:tcPr>
          <w:p w14:paraId="73F83FB1" w14:textId="64B2C084" w:rsidR="0031328D" w:rsidRPr="00CE29B0" w:rsidRDefault="0031328D" w:rsidP="00CE29B0">
            <w:pPr>
              <w:jc w:val="center"/>
              <w:rPr>
                <w:sz w:val="16"/>
                <w:szCs w:val="16"/>
              </w:rPr>
            </w:pPr>
          </w:p>
        </w:tc>
        <w:tc>
          <w:tcPr>
            <w:tcW w:w="284" w:type="dxa"/>
            <w:shd w:val="clear" w:color="auto" w:fill="auto"/>
            <w:vAlign w:val="center"/>
          </w:tcPr>
          <w:p w14:paraId="15B06456" w14:textId="3890671D" w:rsidR="0031328D" w:rsidRPr="00CE29B0" w:rsidRDefault="0031328D" w:rsidP="00CE29B0">
            <w:pPr>
              <w:jc w:val="center"/>
              <w:rPr>
                <w:sz w:val="16"/>
                <w:szCs w:val="16"/>
              </w:rPr>
            </w:pPr>
          </w:p>
        </w:tc>
        <w:tc>
          <w:tcPr>
            <w:tcW w:w="284" w:type="dxa"/>
            <w:shd w:val="clear" w:color="auto" w:fill="auto"/>
            <w:vAlign w:val="center"/>
          </w:tcPr>
          <w:p w14:paraId="2B05F49C" w14:textId="16D0913D" w:rsidR="0031328D" w:rsidRPr="00CE29B0" w:rsidRDefault="0031328D" w:rsidP="00CE29B0">
            <w:pPr>
              <w:jc w:val="center"/>
              <w:rPr>
                <w:sz w:val="16"/>
                <w:szCs w:val="16"/>
              </w:rPr>
            </w:pPr>
          </w:p>
        </w:tc>
        <w:tc>
          <w:tcPr>
            <w:tcW w:w="283" w:type="dxa"/>
            <w:shd w:val="clear" w:color="auto" w:fill="auto"/>
            <w:vAlign w:val="center"/>
          </w:tcPr>
          <w:p w14:paraId="1E85D572" w14:textId="5A60927F" w:rsidR="0031328D" w:rsidRPr="00CE29B0" w:rsidRDefault="0031328D" w:rsidP="00CE29B0">
            <w:pPr>
              <w:jc w:val="center"/>
              <w:rPr>
                <w:sz w:val="16"/>
                <w:szCs w:val="16"/>
              </w:rPr>
            </w:pPr>
          </w:p>
        </w:tc>
        <w:tc>
          <w:tcPr>
            <w:tcW w:w="283" w:type="dxa"/>
            <w:shd w:val="clear" w:color="auto" w:fill="auto"/>
            <w:vAlign w:val="center"/>
          </w:tcPr>
          <w:p w14:paraId="0F5A48EA" w14:textId="45E0FAF6" w:rsidR="0031328D" w:rsidRPr="00CE29B0" w:rsidRDefault="0031328D" w:rsidP="00CE29B0">
            <w:pPr>
              <w:jc w:val="center"/>
              <w:rPr>
                <w:sz w:val="16"/>
                <w:szCs w:val="16"/>
              </w:rPr>
            </w:pPr>
          </w:p>
        </w:tc>
        <w:tc>
          <w:tcPr>
            <w:tcW w:w="284" w:type="dxa"/>
            <w:shd w:val="clear" w:color="auto" w:fill="auto"/>
            <w:vAlign w:val="center"/>
          </w:tcPr>
          <w:p w14:paraId="15ABEBF6" w14:textId="63088DA0" w:rsidR="0031328D" w:rsidRPr="00CE29B0" w:rsidRDefault="0031328D" w:rsidP="00CE29B0">
            <w:pPr>
              <w:jc w:val="center"/>
              <w:rPr>
                <w:sz w:val="16"/>
                <w:szCs w:val="16"/>
              </w:rPr>
            </w:pPr>
          </w:p>
        </w:tc>
        <w:tc>
          <w:tcPr>
            <w:tcW w:w="283" w:type="dxa"/>
            <w:shd w:val="clear" w:color="auto" w:fill="auto"/>
            <w:vAlign w:val="center"/>
          </w:tcPr>
          <w:p w14:paraId="7F88039F" w14:textId="5A2E204B" w:rsidR="0031328D" w:rsidRPr="00CE29B0" w:rsidRDefault="0031328D" w:rsidP="00CE29B0">
            <w:pPr>
              <w:jc w:val="center"/>
              <w:rPr>
                <w:sz w:val="16"/>
                <w:szCs w:val="16"/>
              </w:rPr>
            </w:pPr>
          </w:p>
        </w:tc>
        <w:tc>
          <w:tcPr>
            <w:tcW w:w="236" w:type="dxa"/>
            <w:shd w:val="clear" w:color="auto" w:fill="auto"/>
            <w:vAlign w:val="center"/>
          </w:tcPr>
          <w:p w14:paraId="1FFFE100" w14:textId="3699D00A" w:rsidR="0031328D" w:rsidRPr="00CE29B0" w:rsidRDefault="0031328D" w:rsidP="00CE29B0">
            <w:pPr>
              <w:jc w:val="center"/>
              <w:rPr>
                <w:sz w:val="16"/>
                <w:szCs w:val="16"/>
              </w:rPr>
            </w:pPr>
          </w:p>
        </w:tc>
        <w:tc>
          <w:tcPr>
            <w:tcW w:w="331" w:type="dxa"/>
            <w:shd w:val="clear" w:color="auto" w:fill="auto"/>
            <w:vAlign w:val="center"/>
          </w:tcPr>
          <w:p w14:paraId="366788C1" w14:textId="45CECD99" w:rsidR="0031328D" w:rsidRPr="00CE29B0" w:rsidRDefault="0031328D" w:rsidP="00CE29B0">
            <w:pPr>
              <w:jc w:val="center"/>
              <w:rPr>
                <w:sz w:val="16"/>
                <w:szCs w:val="16"/>
              </w:rPr>
            </w:pPr>
          </w:p>
        </w:tc>
        <w:tc>
          <w:tcPr>
            <w:tcW w:w="284" w:type="dxa"/>
            <w:shd w:val="clear" w:color="auto" w:fill="auto"/>
            <w:vAlign w:val="center"/>
          </w:tcPr>
          <w:p w14:paraId="3CF62017" w14:textId="29B248BD" w:rsidR="0031328D" w:rsidRPr="00CE29B0" w:rsidRDefault="0031328D" w:rsidP="00CE29B0">
            <w:pPr>
              <w:jc w:val="center"/>
              <w:rPr>
                <w:sz w:val="16"/>
                <w:szCs w:val="16"/>
              </w:rPr>
            </w:pPr>
          </w:p>
        </w:tc>
        <w:tc>
          <w:tcPr>
            <w:tcW w:w="236" w:type="dxa"/>
            <w:shd w:val="clear" w:color="auto" w:fill="auto"/>
            <w:vAlign w:val="center"/>
          </w:tcPr>
          <w:p w14:paraId="4939F33D" w14:textId="379D528D" w:rsidR="0031328D" w:rsidRPr="00CE29B0" w:rsidRDefault="0031328D" w:rsidP="00CE29B0">
            <w:pPr>
              <w:jc w:val="center"/>
              <w:rPr>
                <w:sz w:val="16"/>
                <w:szCs w:val="16"/>
              </w:rPr>
            </w:pPr>
          </w:p>
        </w:tc>
        <w:tc>
          <w:tcPr>
            <w:tcW w:w="236" w:type="dxa"/>
            <w:shd w:val="clear" w:color="auto" w:fill="auto"/>
            <w:vAlign w:val="center"/>
          </w:tcPr>
          <w:p w14:paraId="4F353FAE" w14:textId="77777777" w:rsidR="0031328D" w:rsidRPr="00CE29B0" w:rsidRDefault="001F2138" w:rsidP="00CE29B0">
            <w:pPr>
              <w:jc w:val="center"/>
              <w:rPr>
                <w:sz w:val="16"/>
                <w:szCs w:val="16"/>
              </w:rPr>
            </w:pPr>
            <w:r w:rsidRPr="00CE29B0">
              <w:rPr>
                <w:sz w:val="16"/>
                <w:szCs w:val="16"/>
              </w:rPr>
              <w:t>О</w:t>
            </w:r>
          </w:p>
        </w:tc>
        <w:tc>
          <w:tcPr>
            <w:tcW w:w="283" w:type="dxa"/>
            <w:shd w:val="clear" w:color="auto" w:fill="auto"/>
            <w:vAlign w:val="center"/>
          </w:tcPr>
          <w:p w14:paraId="48D8CBDB" w14:textId="77777777" w:rsidR="0031328D" w:rsidRPr="00CE29B0" w:rsidRDefault="001F2138" w:rsidP="00CE29B0">
            <w:pPr>
              <w:jc w:val="center"/>
              <w:rPr>
                <w:sz w:val="16"/>
                <w:szCs w:val="16"/>
              </w:rPr>
            </w:pPr>
            <w:r w:rsidRPr="00CE29B0">
              <w:rPr>
                <w:sz w:val="16"/>
                <w:szCs w:val="16"/>
              </w:rPr>
              <w:t>О</w:t>
            </w:r>
          </w:p>
        </w:tc>
        <w:tc>
          <w:tcPr>
            <w:tcW w:w="284" w:type="dxa"/>
            <w:shd w:val="clear" w:color="auto" w:fill="auto"/>
            <w:vAlign w:val="center"/>
          </w:tcPr>
          <w:p w14:paraId="40115BA3" w14:textId="77777777" w:rsidR="0031328D" w:rsidRPr="00CE29B0" w:rsidRDefault="001F2138" w:rsidP="00CE29B0">
            <w:pPr>
              <w:jc w:val="center"/>
              <w:rPr>
                <w:sz w:val="16"/>
                <w:szCs w:val="16"/>
              </w:rPr>
            </w:pPr>
            <w:r w:rsidRPr="00CE29B0">
              <w:rPr>
                <w:sz w:val="16"/>
                <w:szCs w:val="16"/>
              </w:rPr>
              <w:t>О</w:t>
            </w:r>
          </w:p>
        </w:tc>
        <w:tc>
          <w:tcPr>
            <w:tcW w:w="236" w:type="dxa"/>
            <w:shd w:val="clear" w:color="auto" w:fill="auto"/>
            <w:vAlign w:val="center"/>
          </w:tcPr>
          <w:p w14:paraId="74F55633" w14:textId="77777777" w:rsidR="0031328D" w:rsidRPr="00CE29B0" w:rsidRDefault="001F2138" w:rsidP="00CE29B0">
            <w:pPr>
              <w:jc w:val="center"/>
              <w:rPr>
                <w:sz w:val="16"/>
                <w:szCs w:val="16"/>
              </w:rPr>
            </w:pPr>
            <w:r w:rsidRPr="00CE29B0">
              <w:rPr>
                <w:sz w:val="16"/>
                <w:szCs w:val="16"/>
              </w:rPr>
              <w:t>О</w:t>
            </w:r>
          </w:p>
        </w:tc>
        <w:tc>
          <w:tcPr>
            <w:tcW w:w="284" w:type="dxa"/>
            <w:shd w:val="clear" w:color="auto" w:fill="auto"/>
            <w:vAlign w:val="center"/>
          </w:tcPr>
          <w:p w14:paraId="02F8E881" w14:textId="77777777" w:rsidR="0031328D" w:rsidRPr="00CE29B0" w:rsidRDefault="001F2138" w:rsidP="00CE29B0">
            <w:pPr>
              <w:jc w:val="center"/>
              <w:rPr>
                <w:sz w:val="16"/>
                <w:szCs w:val="16"/>
              </w:rPr>
            </w:pPr>
            <w:r w:rsidRPr="00CE29B0">
              <w:rPr>
                <w:sz w:val="16"/>
                <w:szCs w:val="16"/>
              </w:rPr>
              <w:t>О</w:t>
            </w:r>
          </w:p>
        </w:tc>
        <w:tc>
          <w:tcPr>
            <w:tcW w:w="284" w:type="dxa"/>
            <w:shd w:val="clear" w:color="auto" w:fill="auto"/>
            <w:vAlign w:val="center"/>
          </w:tcPr>
          <w:p w14:paraId="21FC47A6" w14:textId="2974C789" w:rsidR="0031328D" w:rsidRPr="00CE29B0" w:rsidRDefault="0031328D" w:rsidP="00CE29B0">
            <w:pPr>
              <w:jc w:val="center"/>
              <w:rPr>
                <w:sz w:val="16"/>
                <w:szCs w:val="16"/>
              </w:rPr>
            </w:pPr>
          </w:p>
        </w:tc>
        <w:tc>
          <w:tcPr>
            <w:tcW w:w="283" w:type="dxa"/>
            <w:shd w:val="clear" w:color="auto" w:fill="auto"/>
            <w:vAlign w:val="center"/>
          </w:tcPr>
          <w:p w14:paraId="66557A48" w14:textId="0017A439" w:rsidR="0031328D" w:rsidRPr="00CE29B0" w:rsidRDefault="0031328D" w:rsidP="00CE29B0">
            <w:pPr>
              <w:jc w:val="center"/>
              <w:rPr>
                <w:sz w:val="16"/>
                <w:szCs w:val="16"/>
              </w:rPr>
            </w:pPr>
          </w:p>
        </w:tc>
        <w:tc>
          <w:tcPr>
            <w:tcW w:w="284" w:type="dxa"/>
            <w:shd w:val="clear" w:color="auto" w:fill="auto"/>
            <w:vAlign w:val="center"/>
          </w:tcPr>
          <w:p w14:paraId="7840F7DE" w14:textId="2603BCD5" w:rsidR="0031328D" w:rsidRPr="00CE29B0" w:rsidRDefault="0031328D" w:rsidP="00CE29B0">
            <w:pPr>
              <w:jc w:val="center"/>
              <w:rPr>
                <w:sz w:val="16"/>
                <w:szCs w:val="16"/>
              </w:rPr>
            </w:pPr>
          </w:p>
        </w:tc>
        <w:tc>
          <w:tcPr>
            <w:tcW w:w="283" w:type="dxa"/>
            <w:shd w:val="clear" w:color="auto" w:fill="auto"/>
            <w:vAlign w:val="center"/>
          </w:tcPr>
          <w:p w14:paraId="6F71E613" w14:textId="786FEB9A" w:rsidR="0031328D" w:rsidRPr="00CE29B0" w:rsidRDefault="0031328D" w:rsidP="00CE29B0">
            <w:pPr>
              <w:jc w:val="center"/>
              <w:rPr>
                <w:sz w:val="16"/>
                <w:szCs w:val="16"/>
              </w:rPr>
            </w:pPr>
          </w:p>
        </w:tc>
        <w:tc>
          <w:tcPr>
            <w:tcW w:w="284" w:type="dxa"/>
            <w:shd w:val="clear" w:color="auto" w:fill="auto"/>
            <w:vAlign w:val="center"/>
          </w:tcPr>
          <w:p w14:paraId="7F944C6D" w14:textId="78AE7192" w:rsidR="0031328D" w:rsidRPr="00CE29B0" w:rsidRDefault="0031328D" w:rsidP="00CE29B0">
            <w:pPr>
              <w:jc w:val="center"/>
              <w:rPr>
                <w:sz w:val="16"/>
                <w:szCs w:val="16"/>
              </w:rPr>
            </w:pPr>
          </w:p>
        </w:tc>
        <w:tc>
          <w:tcPr>
            <w:tcW w:w="283" w:type="dxa"/>
            <w:shd w:val="clear" w:color="auto" w:fill="auto"/>
            <w:vAlign w:val="center"/>
          </w:tcPr>
          <w:p w14:paraId="7744F698" w14:textId="5747ED57" w:rsidR="0031328D" w:rsidRPr="00CE29B0" w:rsidRDefault="0031328D" w:rsidP="00CE29B0">
            <w:pPr>
              <w:jc w:val="center"/>
              <w:rPr>
                <w:sz w:val="16"/>
                <w:szCs w:val="16"/>
              </w:rPr>
            </w:pPr>
          </w:p>
        </w:tc>
        <w:tc>
          <w:tcPr>
            <w:tcW w:w="284" w:type="dxa"/>
            <w:shd w:val="clear" w:color="auto" w:fill="auto"/>
            <w:vAlign w:val="center"/>
          </w:tcPr>
          <w:p w14:paraId="2BB50EF2" w14:textId="7D6913D2" w:rsidR="0031328D" w:rsidRPr="00CE29B0" w:rsidRDefault="0031328D" w:rsidP="00CE29B0">
            <w:pPr>
              <w:jc w:val="center"/>
              <w:rPr>
                <w:sz w:val="16"/>
                <w:szCs w:val="16"/>
              </w:rPr>
            </w:pPr>
          </w:p>
        </w:tc>
        <w:tc>
          <w:tcPr>
            <w:tcW w:w="283" w:type="dxa"/>
            <w:shd w:val="clear" w:color="auto" w:fill="auto"/>
            <w:vAlign w:val="center"/>
          </w:tcPr>
          <w:p w14:paraId="5C0B18C7" w14:textId="432A4ABD" w:rsidR="0031328D" w:rsidRPr="00CE29B0" w:rsidRDefault="0031328D" w:rsidP="00CE29B0">
            <w:pPr>
              <w:jc w:val="center"/>
              <w:rPr>
                <w:sz w:val="16"/>
                <w:szCs w:val="16"/>
              </w:rPr>
            </w:pPr>
          </w:p>
        </w:tc>
        <w:tc>
          <w:tcPr>
            <w:tcW w:w="284" w:type="dxa"/>
            <w:shd w:val="clear" w:color="auto" w:fill="auto"/>
            <w:vAlign w:val="center"/>
          </w:tcPr>
          <w:p w14:paraId="30C27358" w14:textId="4881FA6B" w:rsidR="0031328D" w:rsidRPr="00CE29B0" w:rsidRDefault="0031328D" w:rsidP="00CE29B0">
            <w:pPr>
              <w:jc w:val="center"/>
              <w:rPr>
                <w:sz w:val="16"/>
                <w:szCs w:val="16"/>
              </w:rPr>
            </w:pPr>
          </w:p>
        </w:tc>
        <w:tc>
          <w:tcPr>
            <w:tcW w:w="283" w:type="dxa"/>
            <w:shd w:val="clear" w:color="auto" w:fill="auto"/>
            <w:vAlign w:val="center"/>
          </w:tcPr>
          <w:p w14:paraId="2ECFC3C6" w14:textId="3D70B8D5" w:rsidR="0031328D" w:rsidRPr="00CE29B0" w:rsidRDefault="0031328D" w:rsidP="00CE29B0">
            <w:pPr>
              <w:jc w:val="center"/>
              <w:rPr>
                <w:sz w:val="16"/>
                <w:szCs w:val="16"/>
              </w:rPr>
            </w:pPr>
          </w:p>
        </w:tc>
        <w:tc>
          <w:tcPr>
            <w:tcW w:w="284" w:type="dxa"/>
            <w:vAlign w:val="center"/>
          </w:tcPr>
          <w:p w14:paraId="73963D5F" w14:textId="77777777" w:rsidR="0031328D" w:rsidRPr="00CE29B0" w:rsidRDefault="0031328D" w:rsidP="00CE29B0">
            <w:pPr>
              <w:jc w:val="center"/>
              <w:rPr>
                <w:sz w:val="16"/>
                <w:szCs w:val="16"/>
              </w:rPr>
            </w:pPr>
          </w:p>
        </w:tc>
      </w:tr>
      <w:tr w:rsidR="00CE29B0" w:rsidRPr="00CE29B0" w14:paraId="467DDB60" w14:textId="77777777" w:rsidTr="00CE29B0">
        <w:trPr>
          <w:trHeight w:val="20"/>
        </w:trPr>
        <w:tc>
          <w:tcPr>
            <w:tcW w:w="851" w:type="dxa"/>
            <w:shd w:val="clear" w:color="auto" w:fill="auto"/>
            <w:vAlign w:val="center"/>
          </w:tcPr>
          <w:p w14:paraId="2C1C8470" w14:textId="77777777" w:rsidR="0031328D" w:rsidRPr="00CE29B0" w:rsidRDefault="001F2138">
            <w:pPr>
              <w:jc w:val="both"/>
              <w:rPr>
                <w:sz w:val="16"/>
                <w:szCs w:val="16"/>
              </w:rPr>
            </w:pPr>
            <w:r w:rsidRPr="00CE29B0">
              <w:rPr>
                <w:sz w:val="16"/>
                <w:szCs w:val="16"/>
              </w:rPr>
              <w:t>МДК.03.07</w:t>
            </w:r>
          </w:p>
        </w:tc>
        <w:tc>
          <w:tcPr>
            <w:tcW w:w="2977" w:type="dxa"/>
            <w:shd w:val="clear" w:color="auto" w:fill="auto"/>
            <w:vAlign w:val="center"/>
          </w:tcPr>
          <w:p w14:paraId="5D118E5C" w14:textId="77777777" w:rsidR="0031328D" w:rsidRPr="00CE29B0" w:rsidRDefault="001F2138" w:rsidP="00CE29B0">
            <w:pPr>
              <w:rPr>
                <w:sz w:val="16"/>
                <w:szCs w:val="16"/>
              </w:rPr>
            </w:pPr>
            <w:r w:rsidRPr="00CE29B0">
              <w:rPr>
                <w:sz w:val="16"/>
                <w:szCs w:val="16"/>
              </w:rPr>
              <w:t>Система мониторинга динамики развития и   образовательных достижений детей с ограниченными возможностями здоровья</w:t>
            </w:r>
          </w:p>
        </w:tc>
        <w:tc>
          <w:tcPr>
            <w:tcW w:w="425" w:type="dxa"/>
            <w:shd w:val="clear" w:color="auto" w:fill="auto"/>
            <w:vAlign w:val="center"/>
          </w:tcPr>
          <w:p w14:paraId="058F38D1" w14:textId="77777777" w:rsidR="0031328D" w:rsidRPr="00CE29B0" w:rsidRDefault="001F2138" w:rsidP="00CE29B0">
            <w:pPr>
              <w:jc w:val="center"/>
              <w:rPr>
                <w:sz w:val="16"/>
                <w:szCs w:val="16"/>
              </w:rPr>
            </w:pPr>
            <w:r w:rsidRPr="00CE29B0">
              <w:rPr>
                <w:sz w:val="16"/>
                <w:szCs w:val="16"/>
              </w:rPr>
              <w:t>О</w:t>
            </w:r>
          </w:p>
        </w:tc>
        <w:tc>
          <w:tcPr>
            <w:tcW w:w="426" w:type="dxa"/>
            <w:shd w:val="clear" w:color="auto" w:fill="auto"/>
            <w:vAlign w:val="center"/>
          </w:tcPr>
          <w:p w14:paraId="628351C9" w14:textId="77777777" w:rsidR="0031328D" w:rsidRPr="00CE29B0" w:rsidRDefault="001F2138" w:rsidP="00CE29B0">
            <w:pPr>
              <w:jc w:val="center"/>
              <w:rPr>
                <w:sz w:val="16"/>
                <w:szCs w:val="16"/>
              </w:rPr>
            </w:pPr>
            <w:r w:rsidRPr="00CE29B0">
              <w:rPr>
                <w:sz w:val="16"/>
                <w:szCs w:val="16"/>
              </w:rPr>
              <w:t>О</w:t>
            </w:r>
          </w:p>
        </w:tc>
        <w:tc>
          <w:tcPr>
            <w:tcW w:w="425" w:type="dxa"/>
            <w:shd w:val="clear" w:color="auto" w:fill="auto"/>
            <w:vAlign w:val="center"/>
          </w:tcPr>
          <w:p w14:paraId="62E57E22" w14:textId="286F94AE" w:rsidR="0031328D" w:rsidRPr="00CE29B0" w:rsidRDefault="0031328D" w:rsidP="00CE29B0">
            <w:pPr>
              <w:jc w:val="center"/>
              <w:rPr>
                <w:sz w:val="16"/>
                <w:szCs w:val="16"/>
              </w:rPr>
            </w:pPr>
          </w:p>
        </w:tc>
        <w:tc>
          <w:tcPr>
            <w:tcW w:w="425" w:type="dxa"/>
            <w:shd w:val="clear" w:color="auto" w:fill="auto"/>
            <w:vAlign w:val="center"/>
          </w:tcPr>
          <w:p w14:paraId="1924D0B2" w14:textId="77777777" w:rsidR="0031328D" w:rsidRPr="00CE29B0" w:rsidRDefault="001F2138" w:rsidP="00CE29B0">
            <w:pPr>
              <w:jc w:val="center"/>
              <w:rPr>
                <w:sz w:val="16"/>
                <w:szCs w:val="16"/>
              </w:rPr>
            </w:pPr>
            <w:r w:rsidRPr="00CE29B0">
              <w:rPr>
                <w:sz w:val="16"/>
                <w:szCs w:val="16"/>
              </w:rPr>
              <w:t>О</w:t>
            </w:r>
          </w:p>
        </w:tc>
        <w:tc>
          <w:tcPr>
            <w:tcW w:w="425" w:type="dxa"/>
            <w:shd w:val="clear" w:color="auto" w:fill="auto"/>
            <w:vAlign w:val="center"/>
          </w:tcPr>
          <w:p w14:paraId="3466F72F" w14:textId="77777777" w:rsidR="0031328D" w:rsidRPr="00CE29B0" w:rsidRDefault="001F2138" w:rsidP="00CE29B0">
            <w:pPr>
              <w:jc w:val="center"/>
              <w:rPr>
                <w:sz w:val="16"/>
                <w:szCs w:val="16"/>
              </w:rPr>
            </w:pPr>
            <w:r w:rsidRPr="00CE29B0">
              <w:rPr>
                <w:sz w:val="16"/>
                <w:szCs w:val="16"/>
              </w:rPr>
              <w:t>О</w:t>
            </w:r>
          </w:p>
        </w:tc>
        <w:tc>
          <w:tcPr>
            <w:tcW w:w="426" w:type="dxa"/>
            <w:shd w:val="clear" w:color="auto" w:fill="auto"/>
            <w:vAlign w:val="center"/>
          </w:tcPr>
          <w:p w14:paraId="6D259A97" w14:textId="5BA78DC2" w:rsidR="0031328D" w:rsidRPr="00CE29B0" w:rsidRDefault="0031328D" w:rsidP="00CE29B0">
            <w:pPr>
              <w:jc w:val="center"/>
              <w:rPr>
                <w:sz w:val="16"/>
                <w:szCs w:val="16"/>
              </w:rPr>
            </w:pPr>
          </w:p>
        </w:tc>
        <w:tc>
          <w:tcPr>
            <w:tcW w:w="425" w:type="dxa"/>
            <w:shd w:val="clear" w:color="auto" w:fill="auto"/>
            <w:vAlign w:val="center"/>
          </w:tcPr>
          <w:p w14:paraId="56A88EDC" w14:textId="45F62E4F" w:rsidR="0031328D" w:rsidRPr="00CE29B0" w:rsidRDefault="0031328D" w:rsidP="00CE29B0">
            <w:pPr>
              <w:jc w:val="center"/>
              <w:rPr>
                <w:sz w:val="16"/>
                <w:szCs w:val="16"/>
              </w:rPr>
            </w:pPr>
          </w:p>
        </w:tc>
        <w:tc>
          <w:tcPr>
            <w:tcW w:w="425" w:type="dxa"/>
            <w:shd w:val="clear" w:color="auto" w:fill="auto"/>
            <w:vAlign w:val="center"/>
          </w:tcPr>
          <w:p w14:paraId="1B7D7F71" w14:textId="105B5695" w:rsidR="0031328D" w:rsidRPr="00CE29B0" w:rsidRDefault="0031328D" w:rsidP="00CE29B0">
            <w:pPr>
              <w:jc w:val="center"/>
              <w:rPr>
                <w:sz w:val="16"/>
                <w:szCs w:val="16"/>
              </w:rPr>
            </w:pPr>
          </w:p>
        </w:tc>
        <w:tc>
          <w:tcPr>
            <w:tcW w:w="425" w:type="dxa"/>
            <w:shd w:val="clear" w:color="auto" w:fill="auto"/>
            <w:vAlign w:val="center"/>
          </w:tcPr>
          <w:p w14:paraId="388ECCA5" w14:textId="77777777" w:rsidR="0031328D" w:rsidRPr="00CE29B0" w:rsidRDefault="001F2138" w:rsidP="00CE29B0">
            <w:pPr>
              <w:jc w:val="center"/>
              <w:rPr>
                <w:sz w:val="16"/>
                <w:szCs w:val="16"/>
              </w:rPr>
            </w:pPr>
            <w:r w:rsidRPr="00CE29B0">
              <w:rPr>
                <w:sz w:val="16"/>
                <w:szCs w:val="16"/>
              </w:rPr>
              <w:t>О</w:t>
            </w:r>
          </w:p>
        </w:tc>
        <w:tc>
          <w:tcPr>
            <w:tcW w:w="284" w:type="dxa"/>
            <w:shd w:val="clear" w:color="auto" w:fill="auto"/>
            <w:vAlign w:val="center"/>
          </w:tcPr>
          <w:p w14:paraId="594DB16D" w14:textId="1B15495B" w:rsidR="0031328D" w:rsidRPr="00CE29B0" w:rsidRDefault="0031328D" w:rsidP="00CE29B0">
            <w:pPr>
              <w:jc w:val="center"/>
              <w:rPr>
                <w:sz w:val="16"/>
                <w:szCs w:val="16"/>
              </w:rPr>
            </w:pPr>
          </w:p>
        </w:tc>
        <w:tc>
          <w:tcPr>
            <w:tcW w:w="283" w:type="dxa"/>
            <w:shd w:val="clear" w:color="auto" w:fill="auto"/>
            <w:vAlign w:val="center"/>
          </w:tcPr>
          <w:p w14:paraId="149C9A7C" w14:textId="1AABD684" w:rsidR="0031328D" w:rsidRPr="00CE29B0" w:rsidRDefault="0031328D" w:rsidP="00CE29B0">
            <w:pPr>
              <w:jc w:val="center"/>
              <w:rPr>
                <w:sz w:val="16"/>
                <w:szCs w:val="16"/>
              </w:rPr>
            </w:pPr>
          </w:p>
        </w:tc>
        <w:tc>
          <w:tcPr>
            <w:tcW w:w="284" w:type="dxa"/>
            <w:shd w:val="clear" w:color="auto" w:fill="auto"/>
            <w:vAlign w:val="center"/>
          </w:tcPr>
          <w:p w14:paraId="56DF5280" w14:textId="4D51511B" w:rsidR="0031328D" w:rsidRPr="00CE29B0" w:rsidRDefault="0031328D" w:rsidP="00CE29B0">
            <w:pPr>
              <w:jc w:val="center"/>
              <w:rPr>
                <w:sz w:val="16"/>
                <w:szCs w:val="16"/>
              </w:rPr>
            </w:pPr>
          </w:p>
        </w:tc>
        <w:tc>
          <w:tcPr>
            <w:tcW w:w="284" w:type="dxa"/>
            <w:shd w:val="clear" w:color="auto" w:fill="auto"/>
            <w:vAlign w:val="center"/>
          </w:tcPr>
          <w:p w14:paraId="506CCEF7" w14:textId="43A159C4" w:rsidR="0031328D" w:rsidRPr="00CE29B0" w:rsidRDefault="0031328D" w:rsidP="00CE29B0">
            <w:pPr>
              <w:jc w:val="center"/>
              <w:rPr>
                <w:sz w:val="16"/>
                <w:szCs w:val="16"/>
              </w:rPr>
            </w:pPr>
          </w:p>
        </w:tc>
        <w:tc>
          <w:tcPr>
            <w:tcW w:w="283" w:type="dxa"/>
            <w:shd w:val="clear" w:color="auto" w:fill="auto"/>
            <w:vAlign w:val="center"/>
          </w:tcPr>
          <w:p w14:paraId="794CCB18" w14:textId="1FFD8FB1" w:rsidR="0031328D" w:rsidRPr="00CE29B0" w:rsidRDefault="0031328D" w:rsidP="00CE29B0">
            <w:pPr>
              <w:jc w:val="center"/>
              <w:rPr>
                <w:sz w:val="16"/>
                <w:szCs w:val="16"/>
              </w:rPr>
            </w:pPr>
          </w:p>
        </w:tc>
        <w:tc>
          <w:tcPr>
            <w:tcW w:w="283" w:type="dxa"/>
            <w:shd w:val="clear" w:color="auto" w:fill="auto"/>
            <w:vAlign w:val="center"/>
          </w:tcPr>
          <w:p w14:paraId="1218511B" w14:textId="5D7E4AD2" w:rsidR="0031328D" w:rsidRPr="00CE29B0" w:rsidRDefault="0031328D" w:rsidP="00CE29B0">
            <w:pPr>
              <w:jc w:val="center"/>
              <w:rPr>
                <w:sz w:val="16"/>
                <w:szCs w:val="16"/>
              </w:rPr>
            </w:pPr>
          </w:p>
        </w:tc>
        <w:tc>
          <w:tcPr>
            <w:tcW w:w="284" w:type="dxa"/>
            <w:shd w:val="clear" w:color="auto" w:fill="auto"/>
            <w:vAlign w:val="center"/>
          </w:tcPr>
          <w:p w14:paraId="49EC362D" w14:textId="51094C1B" w:rsidR="0031328D" w:rsidRPr="00CE29B0" w:rsidRDefault="0031328D" w:rsidP="00CE29B0">
            <w:pPr>
              <w:jc w:val="center"/>
              <w:rPr>
                <w:sz w:val="16"/>
                <w:szCs w:val="16"/>
              </w:rPr>
            </w:pPr>
          </w:p>
        </w:tc>
        <w:tc>
          <w:tcPr>
            <w:tcW w:w="283" w:type="dxa"/>
            <w:shd w:val="clear" w:color="auto" w:fill="auto"/>
            <w:vAlign w:val="center"/>
          </w:tcPr>
          <w:p w14:paraId="05E72D20" w14:textId="6CB97E46" w:rsidR="0031328D" w:rsidRPr="00CE29B0" w:rsidRDefault="0031328D" w:rsidP="00CE29B0">
            <w:pPr>
              <w:jc w:val="center"/>
              <w:rPr>
                <w:sz w:val="16"/>
                <w:szCs w:val="16"/>
              </w:rPr>
            </w:pPr>
          </w:p>
        </w:tc>
        <w:tc>
          <w:tcPr>
            <w:tcW w:w="236" w:type="dxa"/>
            <w:shd w:val="clear" w:color="auto" w:fill="auto"/>
            <w:vAlign w:val="center"/>
          </w:tcPr>
          <w:p w14:paraId="10BAD0C3" w14:textId="232E34CC" w:rsidR="0031328D" w:rsidRPr="00CE29B0" w:rsidRDefault="0031328D" w:rsidP="00CE29B0">
            <w:pPr>
              <w:jc w:val="center"/>
              <w:rPr>
                <w:sz w:val="16"/>
                <w:szCs w:val="16"/>
              </w:rPr>
            </w:pPr>
          </w:p>
        </w:tc>
        <w:tc>
          <w:tcPr>
            <w:tcW w:w="331" w:type="dxa"/>
            <w:shd w:val="clear" w:color="auto" w:fill="auto"/>
            <w:vAlign w:val="center"/>
          </w:tcPr>
          <w:p w14:paraId="69E77BCA" w14:textId="3EAC4935" w:rsidR="0031328D" w:rsidRPr="00CE29B0" w:rsidRDefault="0031328D" w:rsidP="00CE29B0">
            <w:pPr>
              <w:jc w:val="center"/>
              <w:rPr>
                <w:sz w:val="16"/>
                <w:szCs w:val="16"/>
              </w:rPr>
            </w:pPr>
          </w:p>
        </w:tc>
        <w:tc>
          <w:tcPr>
            <w:tcW w:w="284" w:type="dxa"/>
            <w:shd w:val="clear" w:color="auto" w:fill="auto"/>
            <w:vAlign w:val="center"/>
          </w:tcPr>
          <w:p w14:paraId="7084E200" w14:textId="72813A96" w:rsidR="0031328D" w:rsidRPr="00CE29B0" w:rsidRDefault="0031328D" w:rsidP="00CE29B0">
            <w:pPr>
              <w:jc w:val="center"/>
              <w:rPr>
                <w:sz w:val="16"/>
                <w:szCs w:val="16"/>
              </w:rPr>
            </w:pPr>
          </w:p>
        </w:tc>
        <w:tc>
          <w:tcPr>
            <w:tcW w:w="236" w:type="dxa"/>
            <w:shd w:val="clear" w:color="auto" w:fill="auto"/>
            <w:vAlign w:val="center"/>
          </w:tcPr>
          <w:p w14:paraId="34DF103D" w14:textId="62B17F81" w:rsidR="0031328D" w:rsidRPr="00CE29B0" w:rsidRDefault="0031328D" w:rsidP="00CE29B0">
            <w:pPr>
              <w:jc w:val="center"/>
              <w:rPr>
                <w:sz w:val="16"/>
                <w:szCs w:val="16"/>
              </w:rPr>
            </w:pPr>
          </w:p>
        </w:tc>
        <w:tc>
          <w:tcPr>
            <w:tcW w:w="236" w:type="dxa"/>
            <w:shd w:val="clear" w:color="auto" w:fill="auto"/>
            <w:vAlign w:val="center"/>
          </w:tcPr>
          <w:p w14:paraId="6C7EBFE9" w14:textId="77777777" w:rsidR="0031328D" w:rsidRPr="00CE29B0" w:rsidRDefault="001F2138" w:rsidP="00CE29B0">
            <w:pPr>
              <w:jc w:val="center"/>
              <w:rPr>
                <w:sz w:val="16"/>
                <w:szCs w:val="16"/>
              </w:rPr>
            </w:pPr>
            <w:r w:rsidRPr="00CE29B0">
              <w:rPr>
                <w:sz w:val="16"/>
                <w:szCs w:val="16"/>
              </w:rPr>
              <w:t>О</w:t>
            </w:r>
          </w:p>
        </w:tc>
        <w:tc>
          <w:tcPr>
            <w:tcW w:w="283" w:type="dxa"/>
            <w:shd w:val="clear" w:color="auto" w:fill="auto"/>
            <w:vAlign w:val="center"/>
          </w:tcPr>
          <w:p w14:paraId="55953FFC" w14:textId="77777777" w:rsidR="0031328D" w:rsidRPr="00CE29B0" w:rsidRDefault="001F2138" w:rsidP="00CE29B0">
            <w:pPr>
              <w:jc w:val="center"/>
              <w:rPr>
                <w:sz w:val="16"/>
                <w:szCs w:val="16"/>
              </w:rPr>
            </w:pPr>
            <w:r w:rsidRPr="00CE29B0">
              <w:rPr>
                <w:sz w:val="16"/>
                <w:szCs w:val="16"/>
              </w:rPr>
              <w:t>О</w:t>
            </w:r>
          </w:p>
        </w:tc>
        <w:tc>
          <w:tcPr>
            <w:tcW w:w="284" w:type="dxa"/>
            <w:shd w:val="clear" w:color="auto" w:fill="auto"/>
            <w:vAlign w:val="center"/>
          </w:tcPr>
          <w:p w14:paraId="59C48794" w14:textId="77777777" w:rsidR="0031328D" w:rsidRPr="00CE29B0" w:rsidRDefault="001F2138" w:rsidP="00CE29B0">
            <w:pPr>
              <w:jc w:val="center"/>
              <w:rPr>
                <w:sz w:val="16"/>
                <w:szCs w:val="16"/>
              </w:rPr>
            </w:pPr>
            <w:r w:rsidRPr="00CE29B0">
              <w:rPr>
                <w:sz w:val="16"/>
                <w:szCs w:val="16"/>
              </w:rPr>
              <w:t>О</w:t>
            </w:r>
          </w:p>
        </w:tc>
        <w:tc>
          <w:tcPr>
            <w:tcW w:w="236" w:type="dxa"/>
            <w:shd w:val="clear" w:color="auto" w:fill="auto"/>
            <w:vAlign w:val="center"/>
          </w:tcPr>
          <w:p w14:paraId="63921B38" w14:textId="77777777" w:rsidR="0031328D" w:rsidRPr="00CE29B0" w:rsidRDefault="001F2138" w:rsidP="00CE29B0">
            <w:pPr>
              <w:jc w:val="center"/>
              <w:rPr>
                <w:sz w:val="16"/>
                <w:szCs w:val="16"/>
              </w:rPr>
            </w:pPr>
            <w:r w:rsidRPr="00CE29B0">
              <w:rPr>
                <w:sz w:val="16"/>
                <w:szCs w:val="16"/>
              </w:rPr>
              <w:t>О</w:t>
            </w:r>
          </w:p>
        </w:tc>
        <w:tc>
          <w:tcPr>
            <w:tcW w:w="284" w:type="dxa"/>
            <w:shd w:val="clear" w:color="auto" w:fill="auto"/>
            <w:vAlign w:val="center"/>
          </w:tcPr>
          <w:p w14:paraId="772B271B" w14:textId="77777777" w:rsidR="0031328D" w:rsidRPr="00CE29B0" w:rsidRDefault="001F2138" w:rsidP="00CE29B0">
            <w:pPr>
              <w:jc w:val="center"/>
              <w:rPr>
                <w:sz w:val="16"/>
                <w:szCs w:val="16"/>
              </w:rPr>
            </w:pPr>
            <w:r w:rsidRPr="00CE29B0">
              <w:rPr>
                <w:sz w:val="16"/>
                <w:szCs w:val="16"/>
              </w:rPr>
              <w:t>О</w:t>
            </w:r>
          </w:p>
        </w:tc>
        <w:tc>
          <w:tcPr>
            <w:tcW w:w="284" w:type="dxa"/>
            <w:shd w:val="clear" w:color="auto" w:fill="auto"/>
            <w:vAlign w:val="center"/>
          </w:tcPr>
          <w:p w14:paraId="4D882900" w14:textId="4E75712C" w:rsidR="0031328D" w:rsidRPr="00CE29B0" w:rsidRDefault="0031328D" w:rsidP="00CE29B0">
            <w:pPr>
              <w:jc w:val="center"/>
              <w:rPr>
                <w:sz w:val="16"/>
                <w:szCs w:val="16"/>
              </w:rPr>
            </w:pPr>
          </w:p>
        </w:tc>
        <w:tc>
          <w:tcPr>
            <w:tcW w:w="283" w:type="dxa"/>
            <w:shd w:val="clear" w:color="auto" w:fill="auto"/>
            <w:vAlign w:val="center"/>
          </w:tcPr>
          <w:p w14:paraId="7B99B7F1" w14:textId="0A8381C0" w:rsidR="0031328D" w:rsidRPr="00CE29B0" w:rsidRDefault="0031328D" w:rsidP="00CE29B0">
            <w:pPr>
              <w:jc w:val="center"/>
              <w:rPr>
                <w:sz w:val="16"/>
                <w:szCs w:val="16"/>
              </w:rPr>
            </w:pPr>
          </w:p>
        </w:tc>
        <w:tc>
          <w:tcPr>
            <w:tcW w:w="284" w:type="dxa"/>
            <w:shd w:val="clear" w:color="auto" w:fill="auto"/>
            <w:vAlign w:val="center"/>
          </w:tcPr>
          <w:p w14:paraId="53329BAD" w14:textId="72155147" w:rsidR="0031328D" w:rsidRPr="00CE29B0" w:rsidRDefault="0031328D" w:rsidP="00CE29B0">
            <w:pPr>
              <w:jc w:val="center"/>
              <w:rPr>
                <w:sz w:val="16"/>
                <w:szCs w:val="16"/>
              </w:rPr>
            </w:pPr>
          </w:p>
        </w:tc>
        <w:tc>
          <w:tcPr>
            <w:tcW w:w="283" w:type="dxa"/>
            <w:shd w:val="clear" w:color="auto" w:fill="auto"/>
            <w:vAlign w:val="center"/>
          </w:tcPr>
          <w:p w14:paraId="578B10E4" w14:textId="36DC0947" w:rsidR="0031328D" w:rsidRPr="00CE29B0" w:rsidRDefault="0031328D" w:rsidP="00CE29B0">
            <w:pPr>
              <w:jc w:val="center"/>
              <w:rPr>
                <w:sz w:val="16"/>
                <w:szCs w:val="16"/>
              </w:rPr>
            </w:pPr>
          </w:p>
        </w:tc>
        <w:tc>
          <w:tcPr>
            <w:tcW w:w="284" w:type="dxa"/>
            <w:shd w:val="clear" w:color="auto" w:fill="auto"/>
            <w:vAlign w:val="center"/>
          </w:tcPr>
          <w:p w14:paraId="0D13DAE4" w14:textId="325CC5A1" w:rsidR="0031328D" w:rsidRPr="00CE29B0" w:rsidRDefault="0031328D" w:rsidP="00CE29B0">
            <w:pPr>
              <w:jc w:val="center"/>
              <w:rPr>
                <w:sz w:val="16"/>
                <w:szCs w:val="16"/>
              </w:rPr>
            </w:pPr>
          </w:p>
        </w:tc>
        <w:tc>
          <w:tcPr>
            <w:tcW w:w="283" w:type="dxa"/>
            <w:shd w:val="clear" w:color="auto" w:fill="auto"/>
            <w:vAlign w:val="center"/>
          </w:tcPr>
          <w:p w14:paraId="4DC10B0F" w14:textId="2C168D5A" w:rsidR="0031328D" w:rsidRPr="00CE29B0" w:rsidRDefault="0031328D" w:rsidP="00CE29B0">
            <w:pPr>
              <w:jc w:val="center"/>
              <w:rPr>
                <w:sz w:val="16"/>
                <w:szCs w:val="16"/>
              </w:rPr>
            </w:pPr>
          </w:p>
        </w:tc>
        <w:tc>
          <w:tcPr>
            <w:tcW w:w="284" w:type="dxa"/>
            <w:shd w:val="clear" w:color="auto" w:fill="auto"/>
            <w:vAlign w:val="center"/>
          </w:tcPr>
          <w:p w14:paraId="01D21B11" w14:textId="783983B1" w:rsidR="0031328D" w:rsidRPr="00CE29B0" w:rsidRDefault="0031328D" w:rsidP="00CE29B0">
            <w:pPr>
              <w:jc w:val="center"/>
              <w:rPr>
                <w:sz w:val="16"/>
                <w:szCs w:val="16"/>
              </w:rPr>
            </w:pPr>
          </w:p>
        </w:tc>
        <w:tc>
          <w:tcPr>
            <w:tcW w:w="283" w:type="dxa"/>
            <w:shd w:val="clear" w:color="auto" w:fill="auto"/>
            <w:vAlign w:val="center"/>
          </w:tcPr>
          <w:p w14:paraId="7464FBC4" w14:textId="517E20E0" w:rsidR="0031328D" w:rsidRPr="00CE29B0" w:rsidRDefault="0031328D" w:rsidP="00CE29B0">
            <w:pPr>
              <w:jc w:val="center"/>
              <w:rPr>
                <w:sz w:val="16"/>
                <w:szCs w:val="16"/>
              </w:rPr>
            </w:pPr>
          </w:p>
        </w:tc>
        <w:tc>
          <w:tcPr>
            <w:tcW w:w="284" w:type="dxa"/>
            <w:shd w:val="clear" w:color="auto" w:fill="auto"/>
            <w:vAlign w:val="center"/>
          </w:tcPr>
          <w:p w14:paraId="611B8EEE" w14:textId="6EC009B7" w:rsidR="0031328D" w:rsidRPr="00CE29B0" w:rsidRDefault="0031328D" w:rsidP="00CE29B0">
            <w:pPr>
              <w:jc w:val="center"/>
              <w:rPr>
                <w:sz w:val="16"/>
                <w:szCs w:val="16"/>
              </w:rPr>
            </w:pPr>
          </w:p>
        </w:tc>
        <w:tc>
          <w:tcPr>
            <w:tcW w:w="283" w:type="dxa"/>
            <w:shd w:val="clear" w:color="auto" w:fill="auto"/>
            <w:vAlign w:val="center"/>
          </w:tcPr>
          <w:p w14:paraId="7947339F" w14:textId="5841913D" w:rsidR="0031328D" w:rsidRPr="00CE29B0" w:rsidRDefault="0031328D" w:rsidP="00CE29B0">
            <w:pPr>
              <w:jc w:val="center"/>
              <w:rPr>
                <w:sz w:val="16"/>
                <w:szCs w:val="16"/>
              </w:rPr>
            </w:pPr>
          </w:p>
        </w:tc>
        <w:tc>
          <w:tcPr>
            <w:tcW w:w="284" w:type="dxa"/>
            <w:vAlign w:val="center"/>
          </w:tcPr>
          <w:p w14:paraId="3B9461EF" w14:textId="77777777" w:rsidR="0031328D" w:rsidRPr="00CE29B0" w:rsidRDefault="0031328D" w:rsidP="00CE29B0">
            <w:pPr>
              <w:jc w:val="center"/>
              <w:rPr>
                <w:sz w:val="16"/>
                <w:szCs w:val="16"/>
              </w:rPr>
            </w:pPr>
          </w:p>
        </w:tc>
      </w:tr>
      <w:tr w:rsidR="00CE29B0" w:rsidRPr="00CE29B0" w14:paraId="0BEB4818" w14:textId="77777777" w:rsidTr="00CE29B0">
        <w:trPr>
          <w:trHeight w:val="20"/>
        </w:trPr>
        <w:tc>
          <w:tcPr>
            <w:tcW w:w="851" w:type="dxa"/>
            <w:shd w:val="clear" w:color="auto" w:fill="auto"/>
            <w:vAlign w:val="center"/>
          </w:tcPr>
          <w:p w14:paraId="6555CBA3" w14:textId="77777777" w:rsidR="0031328D" w:rsidRPr="00CE29B0" w:rsidRDefault="001F2138">
            <w:pPr>
              <w:rPr>
                <w:sz w:val="16"/>
                <w:szCs w:val="16"/>
              </w:rPr>
            </w:pPr>
            <w:r w:rsidRPr="00CE29B0">
              <w:rPr>
                <w:sz w:val="16"/>
                <w:szCs w:val="16"/>
              </w:rPr>
              <w:t>УП.03</w:t>
            </w:r>
          </w:p>
        </w:tc>
        <w:tc>
          <w:tcPr>
            <w:tcW w:w="2977" w:type="dxa"/>
            <w:shd w:val="clear" w:color="auto" w:fill="auto"/>
            <w:vAlign w:val="center"/>
          </w:tcPr>
          <w:p w14:paraId="27721D49" w14:textId="77777777" w:rsidR="0031328D" w:rsidRPr="00CE29B0" w:rsidRDefault="001F2138" w:rsidP="00CE29B0">
            <w:pPr>
              <w:rPr>
                <w:sz w:val="16"/>
                <w:szCs w:val="16"/>
              </w:rPr>
            </w:pPr>
            <w:r w:rsidRPr="00CE29B0">
              <w:rPr>
                <w:sz w:val="16"/>
                <w:szCs w:val="16"/>
              </w:rPr>
              <w:t>Учебная практика</w:t>
            </w:r>
          </w:p>
        </w:tc>
        <w:tc>
          <w:tcPr>
            <w:tcW w:w="425" w:type="dxa"/>
            <w:shd w:val="clear" w:color="auto" w:fill="auto"/>
            <w:vAlign w:val="center"/>
          </w:tcPr>
          <w:p w14:paraId="5FDA30AA" w14:textId="77777777" w:rsidR="0031328D" w:rsidRPr="00CE29B0" w:rsidRDefault="001F2138" w:rsidP="00CE29B0">
            <w:pPr>
              <w:jc w:val="center"/>
              <w:rPr>
                <w:sz w:val="16"/>
                <w:szCs w:val="16"/>
              </w:rPr>
            </w:pPr>
            <w:r w:rsidRPr="00CE29B0">
              <w:rPr>
                <w:sz w:val="16"/>
                <w:szCs w:val="16"/>
              </w:rPr>
              <w:t>О</w:t>
            </w:r>
          </w:p>
        </w:tc>
        <w:tc>
          <w:tcPr>
            <w:tcW w:w="426" w:type="dxa"/>
            <w:shd w:val="clear" w:color="auto" w:fill="auto"/>
            <w:vAlign w:val="center"/>
          </w:tcPr>
          <w:p w14:paraId="5089DDF9" w14:textId="77777777" w:rsidR="0031328D" w:rsidRPr="00CE29B0" w:rsidRDefault="001F2138" w:rsidP="00CE29B0">
            <w:pPr>
              <w:jc w:val="center"/>
              <w:rPr>
                <w:sz w:val="16"/>
                <w:szCs w:val="16"/>
              </w:rPr>
            </w:pPr>
            <w:r w:rsidRPr="00CE29B0">
              <w:rPr>
                <w:sz w:val="16"/>
                <w:szCs w:val="16"/>
              </w:rPr>
              <w:t>О</w:t>
            </w:r>
          </w:p>
        </w:tc>
        <w:tc>
          <w:tcPr>
            <w:tcW w:w="425" w:type="dxa"/>
            <w:shd w:val="clear" w:color="auto" w:fill="auto"/>
            <w:vAlign w:val="center"/>
          </w:tcPr>
          <w:p w14:paraId="541568BB" w14:textId="666DB064" w:rsidR="0031328D" w:rsidRPr="00CE29B0" w:rsidRDefault="0031328D" w:rsidP="00CE29B0">
            <w:pPr>
              <w:jc w:val="center"/>
              <w:rPr>
                <w:sz w:val="16"/>
                <w:szCs w:val="16"/>
              </w:rPr>
            </w:pPr>
          </w:p>
        </w:tc>
        <w:tc>
          <w:tcPr>
            <w:tcW w:w="425" w:type="dxa"/>
            <w:shd w:val="clear" w:color="auto" w:fill="auto"/>
            <w:vAlign w:val="center"/>
          </w:tcPr>
          <w:p w14:paraId="545FAE84" w14:textId="77777777" w:rsidR="0031328D" w:rsidRPr="00CE29B0" w:rsidRDefault="001F2138" w:rsidP="00CE29B0">
            <w:pPr>
              <w:jc w:val="center"/>
              <w:rPr>
                <w:sz w:val="16"/>
                <w:szCs w:val="16"/>
              </w:rPr>
            </w:pPr>
            <w:r w:rsidRPr="00CE29B0">
              <w:rPr>
                <w:sz w:val="16"/>
                <w:szCs w:val="16"/>
              </w:rPr>
              <w:t>О</w:t>
            </w:r>
          </w:p>
        </w:tc>
        <w:tc>
          <w:tcPr>
            <w:tcW w:w="425" w:type="dxa"/>
            <w:shd w:val="clear" w:color="auto" w:fill="auto"/>
            <w:vAlign w:val="center"/>
          </w:tcPr>
          <w:p w14:paraId="75B6DCF6" w14:textId="77777777" w:rsidR="0031328D" w:rsidRPr="00CE29B0" w:rsidRDefault="001F2138" w:rsidP="00CE29B0">
            <w:pPr>
              <w:jc w:val="center"/>
              <w:rPr>
                <w:sz w:val="16"/>
                <w:szCs w:val="16"/>
              </w:rPr>
            </w:pPr>
            <w:r w:rsidRPr="00CE29B0">
              <w:rPr>
                <w:sz w:val="16"/>
                <w:szCs w:val="16"/>
              </w:rPr>
              <w:t>О</w:t>
            </w:r>
          </w:p>
        </w:tc>
        <w:tc>
          <w:tcPr>
            <w:tcW w:w="426" w:type="dxa"/>
            <w:shd w:val="clear" w:color="auto" w:fill="auto"/>
            <w:vAlign w:val="center"/>
          </w:tcPr>
          <w:p w14:paraId="0347AF80" w14:textId="1914E75D" w:rsidR="0031328D" w:rsidRPr="00CE29B0" w:rsidRDefault="0031328D" w:rsidP="00CE29B0">
            <w:pPr>
              <w:jc w:val="center"/>
              <w:rPr>
                <w:sz w:val="16"/>
                <w:szCs w:val="16"/>
              </w:rPr>
            </w:pPr>
          </w:p>
        </w:tc>
        <w:tc>
          <w:tcPr>
            <w:tcW w:w="425" w:type="dxa"/>
            <w:shd w:val="clear" w:color="auto" w:fill="auto"/>
            <w:vAlign w:val="center"/>
          </w:tcPr>
          <w:p w14:paraId="702464CA" w14:textId="51FC9800" w:rsidR="0031328D" w:rsidRPr="00CE29B0" w:rsidRDefault="0031328D" w:rsidP="00CE29B0">
            <w:pPr>
              <w:jc w:val="center"/>
              <w:rPr>
                <w:sz w:val="16"/>
                <w:szCs w:val="16"/>
              </w:rPr>
            </w:pPr>
          </w:p>
        </w:tc>
        <w:tc>
          <w:tcPr>
            <w:tcW w:w="425" w:type="dxa"/>
            <w:shd w:val="clear" w:color="auto" w:fill="auto"/>
            <w:vAlign w:val="center"/>
          </w:tcPr>
          <w:p w14:paraId="3F3B886E" w14:textId="62602133" w:rsidR="0031328D" w:rsidRPr="00CE29B0" w:rsidRDefault="0031328D" w:rsidP="00CE29B0">
            <w:pPr>
              <w:jc w:val="center"/>
              <w:rPr>
                <w:sz w:val="16"/>
                <w:szCs w:val="16"/>
              </w:rPr>
            </w:pPr>
          </w:p>
        </w:tc>
        <w:tc>
          <w:tcPr>
            <w:tcW w:w="425" w:type="dxa"/>
            <w:shd w:val="clear" w:color="auto" w:fill="auto"/>
            <w:vAlign w:val="center"/>
          </w:tcPr>
          <w:p w14:paraId="69EDB5DB" w14:textId="77777777" w:rsidR="0031328D" w:rsidRPr="00CE29B0" w:rsidRDefault="001F2138" w:rsidP="00CE29B0">
            <w:pPr>
              <w:jc w:val="center"/>
              <w:rPr>
                <w:sz w:val="16"/>
                <w:szCs w:val="16"/>
              </w:rPr>
            </w:pPr>
            <w:r w:rsidRPr="00CE29B0">
              <w:rPr>
                <w:sz w:val="16"/>
                <w:szCs w:val="16"/>
              </w:rPr>
              <w:t>О</w:t>
            </w:r>
          </w:p>
        </w:tc>
        <w:tc>
          <w:tcPr>
            <w:tcW w:w="284" w:type="dxa"/>
            <w:shd w:val="clear" w:color="auto" w:fill="auto"/>
            <w:vAlign w:val="center"/>
          </w:tcPr>
          <w:p w14:paraId="5F6680DA" w14:textId="1CE67C45" w:rsidR="0031328D" w:rsidRPr="00CE29B0" w:rsidRDefault="0031328D" w:rsidP="00CE29B0">
            <w:pPr>
              <w:jc w:val="center"/>
              <w:rPr>
                <w:sz w:val="16"/>
                <w:szCs w:val="16"/>
              </w:rPr>
            </w:pPr>
          </w:p>
        </w:tc>
        <w:tc>
          <w:tcPr>
            <w:tcW w:w="283" w:type="dxa"/>
            <w:shd w:val="clear" w:color="auto" w:fill="auto"/>
            <w:vAlign w:val="center"/>
          </w:tcPr>
          <w:p w14:paraId="7A6A136B" w14:textId="513A1545" w:rsidR="0031328D" w:rsidRPr="00CE29B0" w:rsidRDefault="0031328D" w:rsidP="00CE29B0">
            <w:pPr>
              <w:jc w:val="center"/>
              <w:rPr>
                <w:sz w:val="16"/>
                <w:szCs w:val="16"/>
              </w:rPr>
            </w:pPr>
          </w:p>
        </w:tc>
        <w:tc>
          <w:tcPr>
            <w:tcW w:w="284" w:type="dxa"/>
            <w:shd w:val="clear" w:color="auto" w:fill="auto"/>
            <w:vAlign w:val="center"/>
          </w:tcPr>
          <w:p w14:paraId="5277E31C" w14:textId="3C4EC65E" w:rsidR="0031328D" w:rsidRPr="00CE29B0" w:rsidRDefault="0031328D" w:rsidP="00CE29B0">
            <w:pPr>
              <w:jc w:val="center"/>
              <w:rPr>
                <w:sz w:val="16"/>
                <w:szCs w:val="16"/>
              </w:rPr>
            </w:pPr>
          </w:p>
        </w:tc>
        <w:tc>
          <w:tcPr>
            <w:tcW w:w="284" w:type="dxa"/>
            <w:shd w:val="clear" w:color="auto" w:fill="auto"/>
            <w:vAlign w:val="center"/>
          </w:tcPr>
          <w:p w14:paraId="5C509119" w14:textId="351CD6DF" w:rsidR="0031328D" w:rsidRPr="00CE29B0" w:rsidRDefault="0031328D" w:rsidP="00CE29B0">
            <w:pPr>
              <w:jc w:val="center"/>
              <w:rPr>
                <w:sz w:val="16"/>
                <w:szCs w:val="16"/>
              </w:rPr>
            </w:pPr>
          </w:p>
        </w:tc>
        <w:tc>
          <w:tcPr>
            <w:tcW w:w="283" w:type="dxa"/>
            <w:shd w:val="clear" w:color="auto" w:fill="auto"/>
            <w:vAlign w:val="center"/>
          </w:tcPr>
          <w:p w14:paraId="19DB4373" w14:textId="2E6BF0DF" w:rsidR="0031328D" w:rsidRPr="00CE29B0" w:rsidRDefault="0031328D" w:rsidP="00CE29B0">
            <w:pPr>
              <w:jc w:val="center"/>
              <w:rPr>
                <w:sz w:val="16"/>
                <w:szCs w:val="16"/>
              </w:rPr>
            </w:pPr>
          </w:p>
        </w:tc>
        <w:tc>
          <w:tcPr>
            <w:tcW w:w="283" w:type="dxa"/>
            <w:shd w:val="clear" w:color="auto" w:fill="auto"/>
            <w:vAlign w:val="center"/>
          </w:tcPr>
          <w:p w14:paraId="0BB764AD" w14:textId="7E0455E7" w:rsidR="0031328D" w:rsidRPr="00CE29B0" w:rsidRDefault="0031328D" w:rsidP="00CE29B0">
            <w:pPr>
              <w:jc w:val="center"/>
              <w:rPr>
                <w:sz w:val="16"/>
                <w:szCs w:val="16"/>
              </w:rPr>
            </w:pPr>
          </w:p>
        </w:tc>
        <w:tc>
          <w:tcPr>
            <w:tcW w:w="284" w:type="dxa"/>
            <w:shd w:val="clear" w:color="auto" w:fill="auto"/>
            <w:vAlign w:val="center"/>
          </w:tcPr>
          <w:p w14:paraId="159E08C8" w14:textId="07607648" w:rsidR="0031328D" w:rsidRPr="00CE29B0" w:rsidRDefault="0031328D" w:rsidP="00CE29B0">
            <w:pPr>
              <w:jc w:val="center"/>
              <w:rPr>
                <w:sz w:val="16"/>
                <w:szCs w:val="16"/>
              </w:rPr>
            </w:pPr>
          </w:p>
        </w:tc>
        <w:tc>
          <w:tcPr>
            <w:tcW w:w="283" w:type="dxa"/>
            <w:shd w:val="clear" w:color="auto" w:fill="auto"/>
            <w:vAlign w:val="center"/>
          </w:tcPr>
          <w:p w14:paraId="6AC3A284" w14:textId="1AA66946" w:rsidR="0031328D" w:rsidRPr="00CE29B0" w:rsidRDefault="0031328D" w:rsidP="00CE29B0">
            <w:pPr>
              <w:jc w:val="center"/>
              <w:rPr>
                <w:sz w:val="16"/>
                <w:szCs w:val="16"/>
              </w:rPr>
            </w:pPr>
          </w:p>
        </w:tc>
        <w:tc>
          <w:tcPr>
            <w:tcW w:w="236" w:type="dxa"/>
            <w:shd w:val="clear" w:color="auto" w:fill="auto"/>
            <w:vAlign w:val="center"/>
          </w:tcPr>
          <w:p w14:paraId="6E3E9531" w14:textId="7D214FFC" w:rsidR="0031328D" w:rsidRPr="00CE29B0" w:rsidRDefault="0031328D" w:rsidP="00CE29B0">
            <w:pPr>
              <w:jc w:val="center"/>
              <w:rPr>
                <w:sz w:val="16"/>
                <w:szCs w:val="16"/>
              </w:rPr>
            </w:pPr>
          </w:p>
        </w:tc>
        <w:tc>
          <w:tcPr>
            <w:tcW w:w="331" w:type="dxa"/>
            <w:shd w:val="clear" w:color="auto" w:fill="auto"/>
            <w:vAlign w:val="center"/>
          </w:tcPr>
          <w:p w14:paraId="71EE6093" w14:textId="0206612D" w:rsidR="0031328D" w:rsidRPr="00CE29B0" w:rsidRDefault="0031328D" w:rsidP="00CE29B0">
            <w:pPr>
              <w:jc w:val="center"/>
              <w:rPr>
                <w:sz w:val="16"/>
                <w:szCs w:val="16"/>
              </w:rPr>
            </w:pPr>
          </w:p>
        </w:tc>
        <w:tc>
          <w:tcPr>
            <w:tcW w:w="284" w:type="dxa"/>
            <w:shd w:val="clear" w:color="auto" w:fill="auto"/>
            <w:vAlign w:val="center"/>
          </w:tcPr>
          <w:p w14:paraId="60FBD745" w14:textId="49CA9ABE" w:rsidR="0031328D" w:rsidRPr="00CE29B0" w:rsidRDefault="0031328D" w:rsidP="00CE29B0">
            <w:pPr>
              <w:jc w:val="center"/>
              <w:rPr>
                <w:sz w:val="16"/>
                <w:szCs w:val="16"/>
              </w:rPr>
            </w:pPr>
          </w:p>
        </w:tc>
        <w:tc>
          <w:tcPr>
            <w:tcW w:w="236" w:type="dxa"/>
            <w:shd w:val="clear" w:color="auto" w:fill="auto"/>
            <w:vAlign w:val="center"/>
          </w:tcPr>
          <w:p w14:paraId="387E5340" w14:textId="7C9F48FC" w:rsidR="0031328D" w:rsidRPr="00CE29B0" w:rsidRDefault="0031328D" w:rsidP="00CE29B0">
            <w:pPr>
              <w:jc w:val="center"/>
              <w:rPr>
                <w:sz w:val="16"/>
                <w:szCs w:val="16"/>
              </w:rPr>
            </w:pPr>
          </w:p>
        </w:tc>
        <w:tc>
          <w:tcPr>
            <w:tcW w:w="236" w:type="dxa"/>
            <w:shd w:val="clear" w:color="auto" w:fill="auto"/>
            <w:vAlign w:val="center"/>
          </w:tcPr>
          <w:p w14:paraId="614C8847" w14:textId="77777777" w:rsidR="0031328D" w:rsidRPr="00CE29B0" w:rsidRDefault="001F2138" w:rsidP="00CE29B0">
            <w:pPr>
              <w:jc w:val="center"/>
              <w:rPr>
                <w:sz w:val="16"/>
                <w:szCs w:val="16"/>
              </w:rPr>
            </w:pPr>
            <w:r w:rsidRPr="00CE29B0">
              <w:rPr>
                <w:sz w:val="16"/>
                <w:szCs w:val="16"/>
              </w:rPr>
              <w:t>О</w:t>
            </w:r>
          </w:p>
        </w:tc>
        <w:tc>
          <w:tcPr>
            <w:tcW w:w="283" w:type="dxa"/>
            <w:shd w:val="clear" w:color="auto" w:fill="auto"/>
            <w:vAlign w:val="center"/>
          </w:tcPr>
          <w:p w14:paraId="5014F750" w14:textId="77777777" w:rsidR="0031328D" w:rsidRPr="00CE29B0" w:rsidRDefault="001F2138" w:rsidP="00CE29B0">
            <w:pPr>
              <w:jc w:val="center"/>
              <w:rPr>
                <w:sz w:val="16"/>
                <w:szCs w:val="16"/>
              </w:rPr>
            </w:pPr>
            <w:r w:rsidRPr="00CE29B0">
              <w:rPr>
                <w:sz w:val="16"/>
                <w:szCs w:val="16"/>
              </w:rPr>
              <w:t>О</w:t>
            </w:r>
          </w:p>
        </w:tc>
        <w:tc>
          <w:tcPr>
            <w:tcW w:w="284" w:type="dxa"/>
            <w:shd w:val="clear" w:color="auto" w:fill="auto"/>
            <w:vAlign w:val="center"/>
          </w:tcPr>
          <w:p w14:paraId="4F60AB00" w14:textId="77777777" w:rsidR="0031328D" w:rsidRPr="00CE29B0" w:rsidRDefault="001F2138" w:rsidP="00CE29B0">
            <w:pPr>
              <w:jc w:val="center"/>
              <w:rPr>
                <w:sz w:val="16"/>
                <w:szCs w:val="16"/>
              </w:rPr>
            </w:pPr>
            <w:r w:rsidRPr="00CE29B0">
              <w:rPr>
                <w:sz w:val="16"/>
                <w:szCs w:val="16"/>
              </w:rPr>
              <w:t>О</w:t>
            </w:r>
          </w:p>
        </w:tc>
        <w:tc>
          <w:tcPr>
            <w:tcW w:w="236" w:type="dxa"/>
            <w:shd w:val="clear" w:color="auto" w:fill="auto"/>
            <w:vAlign w:val="center"/>
          </w:tcPr>
          <w:p w14:paraId="4A8D1144" w14:textId="77777777" w:rsidR="0031328D" w:rsidRPr="00CE29B0" w:rsidRDefault="001F2138" w:rsidP="00CE29B0">
            <w:pPr>
              <w:jc w:val="center"/>
              <w:rPr>
                <w:sz w:val="16"/>
                <w:szCs w:val="16"/>
              </w:rPr>
            </w:pPr>
            <w:r w:rsidRPr="00CE29B0">
              <w:rPr>
                <w:sz w:val="16"/>
                <w:szCs w:val="16"/>
              </w:rPr>
              <w:t>О</w:t>
            </w:r>
          </w:p>
        </w:tc>
        <w:tc>
          <w:tcPr>
            <w:tcW w:w="284" w:type="dxa"/>
            <w:shd w:val="clear" w:color="auto" w:fill="auto"/>
            <w:vAlign w:val="center"/>
          </w:tcPr>
          <w:p w14:paraId="20DC379F" w14:textId="77777777" w:rsidR="0031328D" w:rsidRPr="00CE29B0" w:rsidRDefault="001F2138" w:rsidP="00CE29B0">
            <w:pPr>
              <w:jc w:val="center"/>
              <w:rPr>
                <w:sz w:val="16"/>
                <w:szCs w:val="16"/>
              </w:rPr>
            </w:pPr>
            <w:r w:rsidRPr="00CE29B0">
              <w:rPr>
                <w:sz w:val="16"/>
                <w:szCs w:val="16"/>
              </w:rPr>
              <w:t>О</w:t>
            </w:r>
          </w:p>
        </w:tc>
        <w:tc>
          <w:tcPr>
            <w:tcW w:w="284" w:type="dxa"/>
            <w:shd w:val="clear" w:color="auto" w:fill="auto"/>
            <w:vAlign w:val="center"/>
          </w:tcPr>
          <w:p w14:paraId="3B4E810A" w14:textId="05BFD3DA" w:rsidR="0031328D" w:rsidRPr="00CE29B0" w:rsidRDefault="0031328D" w:rsidP="00CE29B0">
            <w:pPr>
              <w:jc w:val="center"/>
              <w:rPr>
                <w:sz w:val="16"/>
                <w:szCs w:val="16"/>
              </w:rPr>
            </w:pPr>
          </w:p>
        </w:tc>
        <w:tc>
          <w:tcPr>
            <w:tcW w:w="283" w:type="dxa"/>
            <w:shd w:val="clear" w:color="auto" w:fill="auto"/>
            <w:vAlign w:val="center"/>
          </w:tcPr>
          <w:p w14:paraId="4DB931E7" w14:textId="2B2EFFAE" w:rsidR="0031328D" w:rsidRPr="00CE29B0" w:rsidRDefault="0031328D" w:rsidP="00CE29B0">
            <w:pPr>
              <w:jc w:val="center"/>
              <w:rPr>
                <w:sz w:val="16"/>
                <w:szCs w:val="16"/>
              </w:rPr>
            </w:pPr>
          </w:p>
        </w:tc>
        <w:tc>
          <w:tcPr>
            <w:tcW w:w="284" w:type="dxa"/>
            <w:shd w:val="clear" w:color="auto" w:fill="auto"/>
            <w:vAlign w:val="center"/>
          </w:tcPr>
          <w:p w14:paraId="54BC3984" w14:textId="45137381" w:rsidR="0031328D" w:rsidRPr="00CE29B0" w:rsidRDefault="0031328D" w:rsidP="00CE29B0">
            <w:pPr>
              <w:jc w:val="center"/>
              <w:rPr>
                <w:sz w:val="16"/>
                <w:szCs w:val="16"/>
              </w:rPr>
            </w:pPr>
          </w:p>
        </w:tc>
        <w:tc>
          <w:tcPr>
            <w:tcW w:w="283" w:type="dxa"/>
            <w:shd w:val="clear" w:color="auto" w:fill="auto"/>
            <w:vAlign w:val="center"/>
          </w:tcPr>
          <w:p w14:paraId="53F76B8C" w14:textId="1642E5AC" w:rsidR="0031328D" w:rsidRPr="00CE29B0" w:rsidRDefault="0031328D" w:rsidP="00CE29B0">
            <w:pPr>
              <w:jc w:val="center"/>
              <w:rPr>
                <w:sz w:val="16"/>
                <w:szCs w:val="16"/>
              </w:rPr>
            </w:pPr>
          </w:p>
        </w:tc>
        <w:tc>
          <w:tcPr>
            <w:tcW w:w="284" w:type="dxa"/>
            <w:shd w:val="clear" w:color="auto" w:fill="auto"/>
            <w:vAlign w:val="center"/>
          </w:tcPr>
          <w:p w14:paraId="55E5B798" w14:textId="1F71A7BE" w:rsidR="0031328D" w:rsidRPr="00CE29B0" w:rsidRDefault="0031328D" w:rsidP="00CE29B0">
            <w:pPr>
              <w:jc w:val="center"/>
              <w:rPr>
                <w:sz w:val="16"/>
                <w:szCs w:val="16"/>
              </w:rPr>
            </w:pPr>
          </w:p>
        </w:tc>
        <w:tc>
          <w:tcPr>
            <w:tcW w:w="283" w:type="dxa"/>
            <w:shd w:val="clear" w:color="auto" w:fill="auto"/>
            <w:vAlign w:val="center"/>
          </w:tcPr>
          <w:p w14:paraId="68C124F9" w14:textId="663CD699" w:rsidR="0031328D" w:rsidRPr="00CE29B0" w:rsidRDefault="0031328D" w:rsidP="00CE29B0">
            <w:pPr>
              <w:jc w:val="center"/>
              <w:rPr>
                <w:sz w:val="16"/>
                <w:szCs w:val="16"/>
              </w:rPr>
            </w:pPr>
          </w:p>
        </w:tc>
        <w:tc>
          <w:tcPr>
            <w:tcW w:w="284" w:type="dxa"/>
            <w:shd w:val="clear" w:color="auto" w:fill="auto"/>
            <w:vAlign w:val="center"/>
          </w:tcPr>
          <w:p w14:paraId="54B44DBB" w14:textId="47019CB9" w:rsidR="0031328D" w:rsidRPr="00CE29B0" w:rsidRDefault="0031328D" w:rsidP="00CE29B0">
            <w:pPr>
              <w:jc w:val="center"/>
              <w:rPr>
                <w:sz w:val="16"/>
                <w:szCs w:val="16"/>
              </w:rPr>
            </w:pPr>
          </w:p>
        </w:tc>
        <w:tc>
          <w:tcPr>
            <w:tcW w:w="283" w:type="dxa"/>
            <w:shd w:val="clear" w:color="auto" w:fill="auto"/>
            <w:vAlign w:val="center"/>
          </w:tcPr>
          <w:p w14:paraId="2416E0A4" w14:textId="23E649B0" w:rsidR="0031328D" w:rsidRPr="00CE29B0" w:rsidRDefault="0031328D" w:rsidP="00CE29B0">
            <w:pPr>
              <w:jc w:val="center"/>
              <w:rPr>
                <w:sz w:val="16"/>
                <w:szCs w:val="16"/>
              </w:rPr>
            </w:pPr>
          </w:p>
        </w:tc>
        <w:tc>
          <w:tcPr>
            <w:tcW w:w="284" w:type="dxa"/>
            <w:shd w:val="clear" w:color="auto" w:fill="auto"/>
            <w:vAlign w:val="center"/>
          </w:tcPr>
          <w:p w14:paraId="1CB4C806" w14:textId="54A5AEAA" w:rsidR="0031328D" w:rsidRPr="00CE29B0" w:rsidRDefault="0031328D" w:rsidP="00CE29B0">
            <w:pPr>
              <w:jc w:val="center"/>
              <w:rPr>
                <w:sz w:val="16"/>
                <w:szCs w:val="16"/>
              </w:rPr>
            </w:pPr>
          </w:p>
        </w:tc>
        <w:tc>
          <w:tcPr>
            <w:tcW w:w="283" w:type="dxa"/>
            <w:shd w:val="clear" w:color="auto" w:fill="auto"/>
            <w:vAlign w:val="center"/>
          </w:tcPr>
          <w:p w14:paraId="5E6A5CDA" w14:textId="732AA5C4" w:rsidR="0031328D" w:rsidRPr="00CE29B0" w:rsidRDefault="0031328D" w:rsidP="00CE29B0">
            <w:pPr>
              <w:jc w:val="center"/>
              <w:rPr>
                <w:sz w:val="16"/>
                <w:szCs w:val="16"/>
              </w:rPr>
            </w:pPr>
          </w:p>
        </w:tc>
        <w:tc>
          <w:tcPr>
            <w:tcW w:w="284" w:type="dxa"/>
            <w:vAlign w:val="center"/>
          </w:tcPr>
          <w:p w14:paraId="31790CC2" w14:textId="77777777" w:rsidR="0031328D" w:rsidRPr="00CE29B0" w:rsidRDefault="0031328D" w:rsidP="00CE29B0">
            <w:pPr>
              <w:jc w:val="center"/>
              <w:rPr>
                <w:sz w:val="16"/>
                <w:szCs w:val="16"/>
              </w:rPr>
            </w:pPr>
          </w:p>
        </w:tc>
      </w:tr>
      <w:tr w:rsidR="00CE29B0" w:rsidRPr="00CE29B0" w14:paraId="5D60FC91" w14:textId="77777777" w:rsidTr="00CE29B0">
        <w:trPr>
          <w:trHeight w:val="20"/>
        </w:trPr>
        <w:tc>
          <w:tcPr>
            <w:tcW w:w="851" w:type="dxa"/>
            <w:shd w:val="clear" w:color="auto" w:fill="auto"/>
            <w:vAlign w:val="center"/>
          </w:tcPr>
          <w:p w14:paraId="5C397D7C" w14:textId="77777777" w:rsidR="0031328D" w:rsidRPr="00CE29B0" w:rsidRDefault="001F2138">
            <w:pPr>
              <w:rPr>
                <w:sz w:val="16"/>
                <w:szCs w:val="16"/>
              </w:rPr>
            </w:pPr>
            <w:r w:rsidRPr="00CE29B0">
              <w:rPr>
                <w:sz w:val="16"/>
                <w:szCs w:val="16"/>
              </w:rPr>
              <w:t>ПП.03</w:t>
            </w:r>
          </w:p>
        </w:tc>
        <w:tc>
          <w:tcPr>
            <w:tcW w:w="2977" w:type="dxa"/>
            <w:shd w:val="clear" w:color="auto" w:fill="auto"/>
            <w:vAlign w:val="center"/>
          </w:tcPr>
          <w:p w14:paraId="248FE3CD" w14:textId="77777777" w:rsidR="0031328D" w:rsidRPr="00CE29B0" w:rsidRDefault="001F2138" w:rsidP="00CE29B0">
            <w:pPr>
              <w:rPr>
                <w:sz w:val="16"/>
                <w:szCs w:val="16"/>
              </w:rPr>
            </w:pPr>
            <w:r w:rsidRPr="00CE29B0">
              <w:rPr>
                <w:sz w:val="16"/>
                <w:szCs w:val="16"/>
              </w:rPr>
              <w:t>Производственная практика</w:t>
            </w:r>
          </w:p>
        </w:tc>
        <w:tc>
          <w:tcPr>
            <w:tcW w:w="425" w:type="dxa"/>
            <w:shd w:val="clear" w:color="auto" w:fill="auto"/>
            <w:vAlign w:val="center"/>
          </w:tcPr>
          <w:p w14:paraId="3F22FC93" w14:textId="77777777" w:rsidR="0031328D" w:rsidRPr="00CE29B0" w:rsidRDefault="001F2138" w:rsidP="00CE29B0">
            <w:pPr>
              <w:jc w:val="center"/>
              <w:rPr>
                <w:sz w:val="16"/>
                <w:szCs w:val="16"/>
              </w:rPr>
            </w:pPr>
            <w:r w:rsidRPr="00CE29B0">
              <w:rPr>
                <w:sz w:val="16"/>
                <w:szCs w:val="16"/>
              </w:rPr>
              <w:t>О</w:t>
            </w:r>
          </w:p>
        </w:tc>
        <w:tc>
          <w:tcPr>
            <w:tcW w:w="426" w:type="dxa"/>
            <w:shd w:val="clear" w:color="auto" w:fill="auto"/>
            <w:vAlign w:val="center"/>
          </w:tcPr>
          <w:p w14:paraId="3C4069B8" w14:textId="77777777" w:rsidR="0031328D" w:rsidRPr="00CE29B0" w:rsidRDefault="001F2138" w:rsidP="00CE29B0">
            <w:pPr>
              <w:jc w:val="center"/>
              <w:rPr>
                <w:sz w:val="16"/>
                <w:szCs w:val="16"/>
              </w:rPr>
            </w:pPr>
            <w:r w:rsidRPr="00CE29B0">
              <w:rPr>
                <w:sz w:val="16"/>
                <w:szCs w:val="16"/>
              </w:rPr>
              <w:t>О</w:t>
            </w:r>
          </w:p>
        </w:tc>
        <w:tc>
          <w:tcPr>
            <w:tcW w:w="425" w:type="dxa"/>
            <w:shd w:val="clear" w:color="auto" w:fill="auto"/>
            <w:vAlign w:val="center"/>
          </w:tcPr>
          <w:p w14:paraId="0E249B47" w14:textId="462653A1" w:rsidR="0031328D" w:rsidRPr="00CE29B0" w:rsidRDefault="0031328D" w:rsidP="00CE29B0">
            <w:pPr>
              <w:jc w:val="center"/>
              <w:rPr>
                <w:sz w:val="16"/>
                <w:szCs w:val="16"/>
              </w:rPr>
            </w:pPr>
          </w:p>
        </w:tc>
        <w:tc>
          <w:tcPr>
            <w:tcW w:w="425" w:type="dxa"/>
            <w:shd w:val="clear" w:color="auto" w:fill="auto"/>
            <w:vAlign w:val="center"/>
          </w:tcPr>
          <w:p w14:paraId="2D65A7B2" w14:textId="77777777" w:rsidR="0031328D" w:rsidRPr="00CE29B0" w:rsidRDefault="001F2138" w:rsidP="00CE29B0">
            <w:pPr>
              <w:jc w:val="center"/>
              <w:rPr>
                <w:sz w:val="16"/>
                <w:szCs w:val="16"/>
              </w:rPr>
            </w:pPr>
            <w:r w:rsidRPr="00CE29B0">
              <w:rPr>
                <w:sz w:val="16"/>
                <w:szCs w:val="16"/>
              </w:rPr>
              <w:t>О</w:t>
            </w:r>
          </w:p>
        </w:tc>
        <w:tc>
          <w:tcPr>
            <w:tcW w:w="425" w:type="dxa"/>
            <w:shd w:val="clear" w:color="auto" w:fill="auto"/>
            <w:vAlign w:val="center"/>
          </w:tcPr>
          <w:p w14:paraId="2FDF1448" w14:textId="77777777" w:rsidR="0031328D" w:rsidRPr="00CE29B0" w:rsidRDefault="001F2138" w:rsidP="00CE29B0">
            <w:pPr>
              <w:jc w:val="center"/>
              <w:rPr>
                <w:sz w:val="16"/>
                <w:szCs w:val="16"/>
              </w:rPr>
            </w:pPr>
            <w:r w:rsidRPr="00CE29B0">
              <w:rPr>
                <w:sz w:val="16"/>
                <w:szCs w:val="16"/>
              </w:rPr>
              <w:t>О</w:t>
            </w:r>
          </w:p>
        </w:tc>
        <w:tc>
          <w:tcPr>
            <w:tcW w:w="426" w:type="dxa"/>
            <w:shd w:val="clear" w:color="auto" w:fill="auto"/>
            <w:vAlign w:val="center"/>
          </w:tcPr>
          <w:p w14:paraId="1C19E5FA" w14:textId="4763120B" w:rsidR="0031328D" w:rsidRPr="00CE29B0" w:rsidRDefault="0031328D" w:rsidP="00CE29B0">
            <w:pPr>
              <w:jc w:val="center"/>
              <w:rPr>
                <w:sz w:val="16"/>
                <w:szCs w:val="16"/>
              </w:rPr>
            </w:pPr>
          </w:p>
        </w:tc>
        <w:tc>
          <w:tcPr>
            <w:tcW w:w="425" w:type="dxa"/>
            <w:shd w:val="clear" w:color="auto" w:fill="auto"/>
            <w:vAlign w:val="center"/>
          </w:tcPr>
          <w:p w14:paraId="289856CD" w14:textId="3EB7FF92" w:rsidR="0031328D" w:rsidRPr="00CE29B0" w:rsidRDefault="0031328D" w:rsidP="00CE29B0">
            <w:pPr>
              <w:jc w:val="center"/>
              <w:rPr>
                <w:sz w:val="16"/>
                <w:szCs w:val="16"/>
              </w:rPr>
            </w:pPr>
          </w:p>
        </w:tc>
        <w:tc>
          <w:tcPr>
            <w:tcW w:w="425" w:type="dxa"/>
            <w:shd w:val="clear" w:color="auto" w:fill="auto"/>
            <w:vAlign w:val="center"/>
          </w:tcPr>
          <w:p w14:paraId="7746CC0A" w14:textId="33D45A22" w:rsidR="0031328D" w:rsidRPr="00CE29B0" w:rsidRDefault="0031328D" w:rsidP="00CE29B0">
            <w:pPr>
              <w:jc w:val="center"/>
              <w:rPr>
                <w:sz w:val="16"/>
                <w:szCs w:val="16"/>
              </w:rPr>
            </w:pPr>
          </w:p>
        </w:tc>
        <w:tc>
          <w:tcPr>
            <w:tcW w:w="425" w:type="dxa"/>
            <w:shd w:val="clear" w:color="auto" w:fill="auto"/>
            <w:vAlign w:val="center"/>
          </w:tcPr>
          <w:p w14:paraId="720E861A" w14:textId="77777777" w:rsidR="0031328D" w:rsidRPr="00CE29B0" w:rsidRDefault="001F2138" w:rsidP="00CE29B0">
            <w:pPr>
              <w:jc w:val="center"/>
              <w:rPr>
                <w:sz w:val="16"/>
                <w:szCs w:val="16"/>
              </w:rPr>
            </w:pPr>
            <w:r w:rsidRPr="00CE29B0">
              <w:rPr>
                <w:sz w:val="16"/>
                <w:szCs w:val="16"/>
              </w:rPr>
              <w:t>О</w:t>
            </w:r>
          </w:p>
        </w:tc>
        <w:tc>
          <w:tcPr>
            <w:tcW w:w="284" w:type="dxa"/>
            <w:shd w:val="clear" w:color="auto" w:fill="auto"/>
            <w:vAlign w:val="center"/>
          </w:tcPr>
          <w:p w14:paraId="323B97FF" w14:textId="749298E0" w:rsidR="0031328D" w:rsidRPr="00CE29B0" w:rsidRDefault="0031328D" w:rsidP="00CE29B0">
            <w:pPr>
              <w:jc w:val="center"/>
              <w:rPr>
                <w:sz w:val="16"/>
                <w:szCs w:val="16"/>
              </w:rPr>
            </w:pPr>
          </w:p>
        </w:tc>
        <w:tc>
          <w:tcPr>
            <w:tcW w:w="283" w:type="dxa"/>
            <w:shd w:val="clear" w:color="auto" w:fill="auto"/>
            <w:vAlign w:val="center"/>
          </w:tcPr>
          <w:p w14:paraId="3342D18D" w14:textId="36FFB100" w:rsidR="0031328D" w:rsidRPr="00CE29B0" w:rsidRDefault="0031328D" w:rsidP="00CE29B0">
            <w:pPr>
              <w:jc w:val="center"/>
              <w:rPr>
                <w:sz w:val="16"/>
                <w:szCs w:val="16"/>
              </w:rPr>
            </w:pPr>
          </w:p>
        </w:tc>
        <w:tc>
          <w:tcPr>
            <w:tcW w:w="284" w:type="dxa"/>
            <w:shd w:val="clear" w:color="auto" w:fill="auto"/>
            <w:vAlign w:val="center"/>
          </w:tcPr>
          <w:p w14:paraId="256DE5BE" w14:textId="0A362EEF" w:rsidR="0031328D" w:rsidRPr="00CE29B0" w:rsidRDefault="0031328D" w:rsidP="00CE29B0">
            <w:pPr>
              <w:jc w:val="center"/>
              <w:rPr>
                <w:sz w:val="16"/>
                <w:szCs w:val="16"/>
              </w:rPr>
            </w:pPr>
          </w:p>
        </w:tc>
        <w:tc>
          <w:tcPr>
            <w:tcW w:w="284" w:type="dxa"/>
            <w:shd w:val="clear" w:color="auto" w:fill="auto"/>
            <w:vAlign w:val="center"/>
          </w:tcPr>
          <w:p w14:paraId="0413637F" w14:textId="5BB349CF" w:rsidR="0031328D" w:rsidRPr="00CE29B0" w:rsidRDefault="0031328D" w:rsidP="00CE29B0">
            <w:pPr>
              <w:jc w:val="center"/>
              <w:rPr>
                <w:sz w:val="16"/>
                <w:szCs w:val="16"/>
              </w:rPr>
            </w:pPr>
          </w:p>
        </w:tc>
        <w:tc>
          <w:tcPr>
            <w:tcW w:w="283" w:type="dxa"/>
            <w:shd w:val="clear" w:color="auto" w:fill="auto"/>
            <w:vAlign w:val="center"/>
          </w:tcPr>
          <w:p w14:paraId="76DCBED3" w14:textId="082372E1" w:rsidR="0031328D" w:rsidRPr="00CE29B0" w:rsidRDefault="0031328D" w:rsidP="00CE29B0">
            <w:pPr>
              <w:jc w:val="center"/>
              <w:rPr>
                <w:sz w:val="16"/>
                <w:szCs w:val="16"/>
              </w:rPr>
            </w:pPr>
          </w:p>
        </w:tc>
        <w:tc>
          <w:tcPr>
            <w:tcW w:w="283" w:type="dxa"/>
            <w:shd w:val="clear" w:color="auto" w:fill="auto"/>
            <w:vAlign w:val="center"/>
          </w:tcPr>
          <w:p w14:paraId="0D918DA1" w14:textId="52FACBB3" w:rsidR="0031328D" w:rsidRPr="00CE29B0" w:rsidRDefault="0031328D" w:rsidP="00CE29B0">
            <w:pPr>
              <w:jc w:val="center"/>
              <w:rPr>
                <w:sz w:val="16"/>
                <w:szCs w:val="16"/>
              </w:rPr>
            </w:pPr>
          </w:p>
        </w:tc>
        <w:tc>
          <w:tcPr>
            <w:tcW w:w="284" w:type="dxa"/>
            <w:shd w:val="clear" w:color="auto" w:fill="auto"/>
            <w:vAlign w:val="center"/>
          </w:tcPr>
          <w:p w14:paraId="23F31F66" w14:textId="7A656113" w:rsidR="0031328D" w:rsidRPr="00CE29B0" w:rsidRDefault="0031328D" w:rsidP="00CE29B0">
            <w:pPr>
              <w:jc w:val="center"/>
              <w:rPr>
                <w:sz w:val="16"/>
                <w:szCs w:val="16"/>
              </w:rPr>
            </w:pPr>
          </w:p>
        </w:tc>
        <w:tc>
          <w:tcPr>
            <w:tcW w:w="283" w:type="dxa"/>
            <w:shd w:val="clear" w:color="auto" w:fill="auto"/>
            <w:vAlign w:val="center"/>
          </w:tcPr>
          <w:p w14:paraId="41085197" w14:textId="1E4A07F2" w:rsidR="0031328D" w:rsidRPr="00CE29B0" w:rsidRDefault="0031328D" w:rsidP="00CE29B0">
            <w:pPr>
              <w:jc w:val="center"/>
              <w:rPr>
                <w:sz w:val="16"/>
                <w:szCs w:val="16"/>
              </w:rPr>
            </w:pPr>
          </w:p>
        </w:tc>
        <w:tc>
          <w:tcPr>
            <w:tcW w:w="236" w:type="dxa"/>
            <w:shd w:val="clear" w:color="auto" w:fill="auto"/>
            <w:vAlign w:val="center"/>
          </w:tcPr>
          <w:p w14:paraId="772ED6E8" w14:textId="191F9413" w:rsidR="0031328D" w:rsidRPr="00CE29B0" w:rsidRDefault="0031328D" w:rsidP="00CE29B0">
            <w:pPr>
              <w:jc w:val="center"/>
              <w:rPr>
                <w:sz w:val="16"/>
                <w:szCs w:val="16"/>
              </w:rPr>
            </w:pPr>
          </w:p>
        </w:tc>
        <w:tc>
          <w:tcPr>
            <w:tcW w:w="331" w:type="dxa"/>
            <w:shd w:val="clear" w:color="auto" w:fill="auto"/>
            <w:vAlign w:val="center"/>
          </w:tcPr>
          <w:p w14:paraId="5AF7864E" w14:textId="6B80697A" w:rsidR="0031328D" w:rsidRPr="00CE29B0" w:rsidRDefault="0031328D" w:rsidP="00CE29B0">
            <w:pPr>
              <w:jc w:val="center"/>
              <w:rPr>
                <w:sz w:val="16"/>
                <w:szCs w:val="16"/>
              </w:rPr>
            </w:pPr>
          </w:p>
        </w:tc>
        <w:tc>
          <w:tcPr>
            <w:tcW w:w="284" w:type="dxa"/>
            <w:shd w:val="clear" w:color="auto" w:fill="auto"/>
            <w:vAlign w:val="center"/>
          </w:tcPr>
          <w:p w14:paraId="64E83A45" w14:textId="385B5F96" w:rsidR="0031328D" w:rsidRPr="00CE29B0" w:rsidRDefault="0031328D" w:rsidP="00CE29B0">
            <w:pPr>
              <w:jc w:val="center"/>
              <w:rPr>
                <w:sz w:val="16"/>
                <w:szCs w:val="16"/>
              </w:rPr>
            </w:pPr>
          </w:p>
        </w:tc>
        <w:tc>
          <w:tcPr>
            <w:tcW w:w="236" w:type="dxa"/>
            <w:shd w:val="clear" w:color="auto" w:fill="auto"/>
            <w:vAlign w:val="center"/>
          </w:tcPr>
          <w:p w14:paraId="3C106466" w14:textId="246ED77C" w:rsidR="0031328D" w:rsidRPr="00CE29B0" w:rsidRDefault="0031328D" w:rsidP="00CE29B0">
            <w:pPr>
              <w:jc w:val="center"/>
              <w:rPr>
                <w:sz w:val="16"/>
                <w:szCs w:val="16"/>
              </w:rPr>
            </w:pPr>
          </w:p>
        </w:tc>
        <w:tc>
          <w:tcPr>
            <w:tcW w:w="236" w:type="dxa"/>
            <w:shd w:val="clear" w:color="auto" w:fill="auto"/>
            <w:vAlign w:val="center"/>
          </w:tcPr>
          <w:p w14:paraId="5BE87625" w14:textId="77777777" w:rsidR="0031328D" w:rsidRPr="00CE29B0" w:rsidRDefault="001F2138" w:rsidP="00CE29B0">
            <w:pPr>
              <w:jc w:val="center"/>
              <w:rPr>
                <w:sz w:val="16"/>
                <w:szCs w:val="16"/>
              </w:rPr>
            </w:pPr>
            <w:r w:rsidRPr="00CE29B0">
              <w:rPr>
                <w:sz w:val="16"/>
                <w:szCs w:val="16"/>
              </w:rPr>
              <w:t>О</w:t>
            </w:r>
          </w:p>
        </w:tc>
        <w:tc>
          <w:tcPr>
            <w:tcW w:w="283" w:type="dxa"/>
            <w:shd w:val="clear" w:color="auto" w:fill="auto"/>
            <w:vAlign w:val="center"/>
          </w:tcPr>
          <w:p w14:paraId="00094229" w14:textId="77777777" w:rsidR="0031328D" w:rsidRPr="00CE29B0" w:rsidRDefault="001F2138" w:rsidP="00CE29B0">
            <w:pPr>
              <w:jc w:val="center"/>
              <w:rPr>
                <w:sz w:val="16"/>
                <w:szCs w:val="16"/>
              </w:rPr>
            </w:pPr>
            <w:r w:rsidRPr="00CE29B0">
              <w:rPr>
                <w:sz w:val="16"/>
                <w:szCs w:val="16"/>
              </w:rPr>
              <w:t>О</w:t>
            </w:r>
          </w:p>
        </w:tc>
        <w:tc>
          <w:tcPr>
            <w:tcW w:w="284" w:type="dxa"/>
            <w:shd w:val="clear" w:color="auto" w:fill="auto"/>
            <w:vAlign w:val="center"/>
          </w:tcPr>
          <w:p w14:paraId="7E3BD4C4" w14:textId="77777777" w:rsidR="0031328D" w:rsidRPr="00CE29B0" w:rsidRDefault="001F2138" w:rsidP="00CE29B0">
            <w:pPr>
              <w:jc w:val="center"/>
              <w:rPr>
                <w:sz w:val="16"/>
                <w:szCs w:val="16"/>
              </w:rPr>
            </w:pPr>
            <w:r w:rsidRPr="00CE29B0">
              <w:rPr>
                <w:sz w:val="16"/>
                <w:szCs w:val="16"/>
              </w:rPr>
              <w:t>О</w:t>
            </w:r>
          </w:p>
        </w:tc>
        <w:tc>
          <w:tcPr>
            <w:tcW w:w="236" w:type="dxa"/>
            <w:shd w:val="clear" w:color="auto" w:fill="auto"/>
            <w:vAlign w:val="center"/>
          </w:tcPr>
          <w:p w14:paraId="585E540C" w14:textId="77777777" w:rsidR="0031328D" w:rsidRPr="00CE29B0" w:rsidRDefault="001F2138" w:rsidP="00CE29B0">
            <w:pPr>
              <w:jc w:val="center"/>
              <w:rPr>
                <w:sz w:val="16"/>
                <w:szCs w:val="16"/>
              </w:rPr>
            </w:pPr>
            <w:r w:rsidRPr="00CE29B0">
              <w:rPr>
                <w:sz w:val="16"/>
                <w:szCs w:val="16"/>
              </w:rPr>
              <w:t>О</w:t>
            </w:r>
          </w:p>
        </w:tc>
        <w:tc>
          <w:tcPr>
            <w:tcW w:w="284" w:type="dxa"/>
            <w:shd w:val="clear" w:color="auto" w:fill="auto"/>
            <w:vAlign w:val="center"/>
          </w:tcPr>
          <w:p w14:paraId="35CB26C1" w14:textId="77777777" w:rsidR="0031328D" w:rsidRPr="00CE29B0" w:rsidRDefault="001F2138" w:rsidP="00CE29B0">
            <w:pPr>
              <w:jc w:val="center"/>
              <w:rPr>
                <w:sz w:val="16"/>
                <w:szCs w:val="16"/>
              </w:rPr>
            </w:pPr>
            <w:r w:rsidRPr="00CE29B0">
              <w:rPr>
                <w:sz w:val="16"/>
                <w:szCs w:val="16"/>
              </w:rPr>
              <w:t>О</w:t>
            </w:r>
          </w:p>
        </w:tc>
        <w:tc>
          <w:tcPr>
            <w:tcW w:w="284" w:type="dxa"/>
            <w:shd w:val="clear" w:color="auto" w:fill="auto"/>
            <w:vAlign w:val="center"/>
          </w:tcPr>
          <w:p w14:paraId="4D9A7E26" w14:textId="4B4D694B" w:rsidR="0031328D" w:rsidRPr="00CE29B0" w:rsidRDefault="0031328D" w:rsidP="00CE29B0">
            <w:pPr>
              <w:jc w:val="center"/>
              <w:rPr>
                <w:sz w:val="16"/>
                <w:szCs w:val="16"/>
              </w:rPr>
            </w:pPr>
          </w:p>
        </w:tc>
        <w:tc>
          <w:tcPr>
            <w:tcW w:w="283" w:type="dxa"/>
            <w:shd w:val="clear" w:color="auto" w:fill="auto"/>
            <w:vAlign w:val="center"/>
          </w:tcPr>
          <w:p w14:paraId="3AE64EF2" w14:textId="73CD3364" w:rsidR="0031328D" w:rsidRPr="00CE29B0" w:rsidRDefault="0031328D" w:rsidP="00CE29B0">
            <w:pPr>
              <w:jc w:val="center"/>
              <w:rPr>
                <w:sz w:val="16"/>
                <w:szCs w:val="16"/>
              </w:rPr>
            </w:pPr>
          </w:p>
        </w:tc>
        <w:tc>
          <w:tcPr>
            <w:tcW w:w="284" w:type="dxa"/>
            <w:shd w:val="clear" w:color="auto" w:fill="auto"/>
            <w:vAlign w:val="center"/>
          </w:tcPr>
          <w:p w14:paraId="306F7D45" w14:textId="223978AB" w:rsidR="0031328D" w:rsidRPr="00CE29B0" w:rsidRDefault="0031328D" w:rsidP="00CE29B0">
            <w:pPr>
              <w:jc w:val="center"/>
              <w:rPr>
                <w:sz w:val="16"/>
                <w:szCs w:val="16"/>
              </w:rPr>
            </w:pPr>
          </w:p>
        </w:tc>
        <w:tc>
          <w:tcPr>
            <w:tcW w:w="283" w:type="dxa"/>
            <w:shd w:val="clear" w:color="auto" w:fill="auto"/>
            <w:vAlign w:val="center"/>
          </w:tcPr>
          <w:p w14:paraId="4025945C" w14:textId="11D6FCFC" w:rsidR="0031328D" w:rsidRPr="00CE29B0" w:rsidRDefault="0031328D" w:rsidP="00CE29B0">
            <w:pPr>
              <w:jc w:val="center"/>
              <w:rPr>
                <w:sz w:val="16"/>
                <w:szCs w:val="16"/>
              </w:rPr>
            </w:pPr>
          </w:p>
        </w:tc>
        <w:tc>
          <w:tcPr>
            <w:tcW w:w="284" w:type="dxa"/>
            <w:shd w:val="clear" w:color="auto" w:fill="auto"/>
            <w:vAlign w:val="center"/>
          </w:tcPr>
          <w:p w14:paraId="7CB97485" w14:textId="7FB4003F" w:rsidR="0031328D" w:rsidRPr="00CE29B0" w:rsidRDefault="0031328D" w:rsidP="00CE29B0">
            <w:pPr>
              <w:jc w:val="center"/>
              <w:rPr>
                <w:sz w:val="16"/>
                <w:szCs w:val="16"/>
              </w:rPr>
            </w:pPr>
          </w:p>
        </w:tc>
        <w:tc>
          <w:tcPr>
            <w:tcW w:w="283" w:type="dxa"/>
            <w:shd w:val="clear" w:color="auto" w:fill="auto"/>
            <w:vAlign w:val="center"/>
          </w:tcPr>
          <w:p w14:paraId="71B8101E" w14:textId="377A73A3" w:rsidR="0031328D" w:rsidRPr="00CE29B0" w:rsidRDefault="0031328D" w:rsidP="00CE29B0">
            <w:pPr>
              <w:jc w:val="center"/>
              <w:rPr>
                <w:sz w:val="16"/>
                <w:szCs w:val="16"/>
              </w:rPr>
            </w:pPr>
          </w:p>
        </w:tc>
        <w:tc>
          <w:tcPr>
            <w:tcW w:w="284" w:type="dxa"/>
            <w:shd w:val="clear" w:color="auto" w:fill="auto"/>
            <w:vAlign w:val="center"/>
          </w:tcPr>
          <w:p w14:paraId="3D4F4E34" w14:textId="6FB30CB4" w:rsidR="0031328D" w:rsidRPr="00CE29B0" w:rsidRDefault="0031328D" w:rsidP="00CE29B0">
            <w:pPr>
              <w:jc w:val="center"/>
              <w:rPr>
                <w:sz w:val="16"/>
                <w:szCs w:val="16"/>
              </w:rPr>
            </w:pPr>
          </w:p>
        </w:tc>
        <w:tc>
          <w:tcPr>
            <w:tcW w:w="283" w:type="dxa"/>
            <w:shd w:val="clear" w:color="auto" w:fill="auto"/>
            <w:vAlign w:val="center"/>
          </w:tcPr>
          <w:p w14:paraId="2677EBBF" w14:textId="42FB4316" w:rsidR="0031328D" w:rsidRPr="00CE29B0" w:rsidRDefault="0031328D" w:rsidP="00CE29B0">
            <w:pPr>
              <w:jc w:val="center"/>
              <w:rPr>
                <w:sz w:val="16"/>
                <w:szCs w:val="16"/>
              </w:rPr>
            </w:pPr>
          </w:p>
        </w:tc>
        <w:tc>
          <w:tcPr>
            <w:tcW w:w="284" w:type="dxa"/>
            <w:shd w:val="clear" w:color="auto" w:fill="auto"/>
            <w:vAlign w:val="center"/>
          </w:tcPr>
          <w:p w14:paraId="619BC378" w14:textId="3C4979D6" w:rsidR="0031328D" w:rsidRPr="00CE29B0" w:rsidRDefault="0031328D" w:rsidP="00CE29B0">
            <w:pPr>
              <w:jc w:val="center"/>
              <w:rPr>
                <w:sz w:val="16"/>
                <w:szCs w:val="16"/>
              </w:rPr>
            </w:pPr>
          </w:p>
        </w:tc>
        <w:tc>
          <w:tcPr>
            <w:tcW w:w="283" w:type="dxa"/>
            <w:shd w:val="clear" w:color="auto" w:fill="auto"/>
            <w:vAlign w:val="center"/>
          </w:tcPr>
          <w:p w14:paraId="2FA6BE91" w14:textId="69D3CE39" w:rsidR="0031328D" w:rsidRPr="00CE29B0" w:rsidRDefault="0031328D" w:rsidP="00CE29B0">
            <w:pPr>
              <w:jc w:val="center"/>
              <w:rPr>
                <w:sz w:val="16"/>
                <w:szCs w:val="16"/>
              </w:rPr>
            </w:pPr>
          </w:p>
        </w:tc>
        <w:tc>
          <w:tcPr>
            <w:tcW w:w="284" w:type="dxa"/>
            <w:vAlign w:val="center"/>
          </w:tcPr>
          <w:p w14:paraId="2AE990B3" w14:textId="77777777" w:rsidR="0031328D" w:rsidRPr="00CE29B0" w:rsidRDefault="0031328D" w:rsidP="00CE29B0">
            <w:pPr>
              <w:jc w:val="center"/>
              <w:rPr>
                <w:sz w:val="16"/>
                <w:szCs w:val="16"/>
              </w:rPr>
            </w:pPr>
          </w:p>
        </w:tc>
      </w:tr>
      <w:tr w:rsidR="00CE29B0" w:rsidRPr="00CE29B0" w14:paraId="0DA2A5C8" w14:textId="77777777" w:rsidTr="00CE29B0">
        <w:trPr>
          <w:trHeight w:val="20"/>
        </w:trPr>
        <w:tc>
          <w:tcPr>
            <w:tcW w:w="851" w:type="dxa"/>
            <w:shd w:val="clear" w:color="auto" w:fill="auto"/>
          </w:tcPr>
          <w:p w14:paraId="6CC622D6" w14:textId="77777777" w:rsidR="0031328D" w:rsidRPr="00CE29B0" w:rsidRDefault="001F2138">
            <w:pPr>
              <w:jc w:val="both"/>
              <w:rPr>
                <w:b/>
                <w:sz w:val="16"/>
                <w:szCs w:val="16"/>
              </w:rPr>
            </w:pPr>
            <w:r w:rsidRPr="00CE29B0">
              <w:rPr>
                <w:b/>
                <w:sz w:val="16"/>
                <w:szCs w:val="16"/>
              </w:rPr>
              <w:t>ПМ.04</w:t>
            </w:r>
          </w:p>
        </w:tc>
        <w:tc>
          <w:tcPr>
            <w:tcW w:w="2977" w:type="dxa"/>
            <w:shd w:val="clear" w:color="auto" w:fill="auto"/>
            <w:vAlign w:val="center"/>
          </w:tcPr>
          <w:p w14:paraId="0833559F" w14:textId="77777777" w:rsidR="0031328D" w:rsidRPr="00CE29B0" w:rsidRDefault="001F2138" w:rsidP="00CE29B0">
            <w:pPr>
              <w:rPr>
                <w:b/>
                <w:sz w:val="16"/>
                <w:szCs w:val="16"/>
              </w:rPr>
            </w:pPr>
            <w:r w:rsidRPr="00CE29B0">
              <w:rPr>
                <w:b/>
                <w:sz w:val="16"/>
                <w:szCs w:val="16"/>
              </w:rPr>
              <w:t>Педагогическая деятельность по проектированию и реализации воспитательных программ детей дошкольного возраста в группах разной направленности</w:t>
            </w:r>
          </w:p>
        </w:tc>
        <w:tc>
          <w:tcPr>
            <w:tcW w:w="425" w:type="dxa"/>
            <w:shd w:val="clear" w:color="auto" w:fill="auto"/>
            <w:vAlign w:val="center"/>
          </w:tcPr>
          <w:p w14:paraId="34685B33" w14:textId="7D9B457B" w:rsidR="0031328D" w:rsidRPr="00CE29B0" w:rsidRDefault="0031328D" w:rsidP="00CE29B0">
            <w:pPr>
              <w:jc w:val="center"/>
              <w:rPr>
                <w:sz w:val="16"/>
                <w:szCs w:val="16"/>
              </w:rPr>
            </w:pPr>
          </w:p>
        </w:tc>
        <w:tc>
          <w:tcPr>
            <w:tcW w:w="426" w:type="dxa"/>
            <w:shd w:val="clear" w:color="auto" w:fill="auto"/>
            <w:vAlign w:val="center"/>
          </w:tcPr>
          <w:p w14:paraId="227F9456" w14:textId="48C58BA6" w:rsidR="0031328D" w:rsidRPr="00CE29B0" w:rsidRDefault="0031328D" w:rsidP="00CE29B0">
            <w:pPr>
              <w:jc w:val="center"/>
              <w:rPr>
                <w:sz w:val="16"/>
                <w:szCs w:val="16"/>
              </w:rPr>
            </w:pPr>
          </w:p>
        </w:tc>
        <w:tc>
          <w:tcPr>
            <w:tcW w:w="425" w:type="dxa"/>
            <w:shd w:val="clear" w:color="auto" w:fill="auto"/>
            <w:vAlign w:val="center"/>
          </w:tcPr>
          <w:p w14:paraId="136A74CC" w14:textId="5D8B44D5" w:rsidR="0031328D" w:rsidRPr="00CE29B0" w:rsidRDefault="0031328D" w:rsidP="00CE29B0">
            <w:pPr>
              <w:jc w:val="center"/>
              <w:rPr>
                <w:sz w:val="16"/>
                <w:szCs w:val="16"/>
              </w:rPr>
            </w:pPr>
          </w:p>
        </w:tc>
        <w:tc>
          <w:tcPr>
            <w:tcW w:w="425" w:type="dxa"/>
            <w:shd w:val="clear" w:color="auto" w:fill="auto"/>
            <w:vAlign w:val="center"/>
          </w:tcPr>
          <w:p w14:paraId="760F6982" w14:textId="42DC7DF0" w:rsidR="0031328D" w:rsidRPr="00CE29B0" w:rsidRDefault="0031328D" w:rsidP="00CE29B0">
            <w:pPr>
              <w:jc w:val="center"/>
              <w:rPr>
                <w:sz w:val="16"/>
                <w:szCs w:val="16"/>
              </w:rPr>
            </w:pPr>
          </w:p>
        </w:tc>
        <w:tc>
          <w:tcPr>
            <w:tcW w:w="425" w:type="dxa"/>
            <w:shd w:val="clear" w:color="auto" w:fill="auto"/>
            <w:vAlign w:val="center"/>
          </w:tcPr>
          <w:p w14:paraId="484F914B" w14:textId="1FD842DF" w:rsidR="0031328D" w:rsidRPr="00CE29B0" w:rsidRDefault="0031328D" w:rsidP="00CE29B0">
            <w:pPr>
              <w:jc w:val="center"/>
              <w:rPr>
                <w:sz w:val="16"/>
                <w:szCs w:val="16"/>
              </w:rPr>
            </w:pPr>
          </w:p>
        </w:tc>
        <w:tc>
          <w:tcPr>
            <w:tcW w:w="426" w:type="dxa"/>
            <w:shd w:val="clear" w:color="auto" w:fill="auto"/>
            <w:vAlign w:val="center"/>
          </w:tcPr>
          <w:p w14:paraId="2F85C7D5" w14:textId="468A20F4" w:rsidR="0031328D" w:rsidRPr="00CE29B0" w:rsidRDefault="0031328D" w:rsidP="00CE29B0">
            <w:pPr>
              <w:jc w:val="center"/>
              <w:rPr>
                <w:sz w:val="16"/>
                <w:szCs w:val="16"/>
              </w:rPr>
            </w:pPr>
          </w:p>
        </w:tc>
        <w:tc>
          <w:tcPr>
            <w:tcW w:w="425" w:type="dxa"/>
            <w:shd w:val="clear" w:color="auto" w:fill="auto"/>
            <w:vAlign w:val="center"/>
          </w:tcPr>
          <w:p w14:paraId="3A500B33" w14:textId="3C1F1678" w:rsidR="0031328D" w:rsidRPr="00CE29B0" w:rsidRDefault="0031328D" w:rsidP="00CE29B0">
            <w:pPr>
              <w:jc w:val="center"/>
              <w:rPr>
                <w:sz w:val="16"/>
                <w:szCs w:val="16"/>
              </w:rPr>
            </w:pPr>
          </w:p>
        </w:tc>
        <w:tc>
          <w:tcPr>
            <w:tcW w:w="425" w:type="dxa"/>
            <w:shd w:val="clear" w:color="auto" w:fill="auto"/>
            <w:vAlign w:val="center"/>
          </w:tcPr>
          <w:p w14:paraId="2BCA6EAF" w14:textId="0FADCDAB" w:rsidR="0031328D" w:rsidRPr="00CE29B0" w:rsidRDefault="0031328D" w:rsidP="00CE29B0">
            <w:pPr>
              <w:jc w:val="center"/>
              <w:rPr>
                <w:sz w:val="16"/>
                <w:szCs w:val="16"/>
              </w:rPr>
            </w:pPr>
          </w:p>
        </w:tc>
        <w:tc>
          <w:tcPr>
            <w:tcW w:w="425" w:type="dxa"/>
            <w:shd w:val="clear" w:color="auto" w:fill="auto"/>
            <w:vAlign w:val="center"/>
          </w:tcPr>
          <w:p w14:paraId="1004EA2C" w14:textId="19B7C4F5" w:rsidR="0031328D" w:rsidRPr="00CE29B0" w:rsidRDefault="0031328D" w:rsidP="00CE29B0">
            <w:pPr>
              <w:jc w:val="center"/>
              <w:rPr>
                <w:sz w:val="16"/>
                <w:szCs w:val="16"/>
              </w:rPr>
            </w:pPr>
          </w:p>
        </w:tc>
        <w:tc>
          <w:tcPr>
            <w:tcW w:w="284" w:type="dxa"/>
            <w:shd w:val="clear" w:color="auto" w:fill="auto"/>
            <w:vAlign w:val="center"/>
          </w:tcPr>
          <w:p w14:paraId="27984F1C" w14:textId="3A0BA872" w:rsidR="0031328D" w:rsidRPr="00CE29B0" w:rsidRDefault="0031328D" w:rsidP="00CE29B0">
            <w:pPr>
              <w:jc w:val="center"/>
              <w:rPr>
                <w:sz w:val="16"/>
                <w:szCs w:val="16"/>
              </w:rPr>
            </w:pPr>
          </w:p>
        </w:tc>
        <w:tc>
          <w:tcPr>
            <w:tcW w:w="283" w:type="dxa"/>
            <w:shd w:val="clear" w:color="auto" w:fill="auto"/>
            <w:vAlign w:val="center"/>
          </w:tcPr>
          <w:p w14:paraId="191FB6B2" w14:textId="6C49F527" w:rsidR="0031328D" w:rsidRPr="00CE29B0" w:rsidRDefault="0031328D" w:rsidP="00CE29B0">
            <w:pPr>
              <w:jc w:val="center"/>
              <w:rPr>
                <w:sz w:val="16"/>
                <w:szCs w:val="16"/>
              </w:rPr>
            </w:pPr>
          </w:p>
        </w:tc>
        <w:tc>
          <w:tcPr>
            <w:tcW w:w="284" w:type="dxa"/>
            <w:shd w:val="clear" w:color="auto" w:fill="auto"/>
            <w:vAlign w:val="center"/>
          </w:tcPr>
          <w:p w14:paraId="70B0961D" w14:textId="6C4ECDE7" w:rsidR="0031328D" w:rsidRPr="00CE29B0" w:rsidRDefault="0031328D" w:rsidP="00CE29B0">
            <w:pPr>
              <w:jc w:val="center"/>
              <w:rPr>
                <w:sz w:val="16"/>
                <w:szCs w:val="16"/>
              </w:rPr>
            </w:pPr>
          </w:p>
        </w:tc>
        <w:tc>
          <w:tcPr>
            <w:tcW w:w="284" w:type="dxa"/>
            <w:shd w:val="clear" w:color="auto" w:fill="auto"/>
            <w:vAlign w:val="center"/>
          </w:tcPr>
          <w:p w14:paraId="417BD35E" w14:textId="263E171F" w:rsidR="0031328D" w:rsidRPr="00CE29B0" w:rsidRDefault="0031328D" w:rsidP="00CE29B0">
            <w:pPr>
              <w:jc w:val="center"/>
              <w:rPr>
                <w:sz w:val="16"/>
                <w:szCs w:val="16"/>
              </w:rPr>
            </w:pPr>
          </w:p>
        </w:tc>
        <w:tc>
          <w:tcPr>
            <w:tcW w:w="283" w:type="dxa"/>
            <w:shd w:val="clear" w:color="auto" w:fill="auto"/>
            <w:vAlign w:val="center"/>
          </w:tcPr>
          <w:p w14:paraId="4668884D" w14:textId="3709D202" w:rsidR="0031328D" w:rsidRPr="00CE29B0" w:rsidRDefault="0031328D" w:rsidP="00CE29B0">
            <w:pPr>
              <w:jc w:val="center"/>
              <w:rPr>
                <w:sz w:val="16"/>
                <w:szCs w:val="16"/>
              </w:rPr>
            </w:pPr>
          </w:p>
        </w:tc>
        <w:tc>
          <w:tcPr>
            <w:tcW w:w="283" w:type="dxa"/>
            <w:shd w:val="clear" w:color="auto" w:fill="auto"/>
            <w:vAlign w:val="center"/>
          </w:tcPr>
          <w:p w14:paraId="3341D2EE" w14:textId="0ECA7716" w:rsidR="0031328D" w:rsidRPr="00CE29B0" w:rsidRDefault="0031328D" w:rsidP="00CE29B0">
            <w:pPr>
              <w:jc w:val="center"/>
              <w:rPr>
                <w:sz w:val="16"/>
                <w:szCs w:val="16"/>
              </w:rPr>
            </w:pPr>
          </w:p>
        </w:tc>
        <w:tc>
          <w:tcPr>
            <w:tcW w:w="284" w:type="dxa"/>
            <w:shd w:val="clear" w:color="auto" w:fill="auto"/>
            <w:vAlign w:val="center"/>
          </w:tcPr>
          <w:p w14:paraId="7F45CFF2" w14:textId="0847511A" w:rsidR="0031328D" w:rsidRPr="00CE29B0" w:rsidRDefault="0031328D" w:rsidP="00CE29B0">
            <w:pPr>
              <w:jc w:val="center"/>
              <w:rPr>
                <w:sz w:val="16"/>
                <w:szCs w:val="16"/>
              </w:rPr>
            </w:pPr>
          </w:p>
        </w:tc>
        <w:tc>
          <w:tcPr>
            <w:tcW w:w="283" w:type="dxa"/>
            <w:shd w:val="clear" w:color="auto" w:fill="auto"/>
            <w:vAlign w:val="center"/>
          </w:tcPr>
          <w:p w14:paraId="34476ECD" w14:textId="32FEF836" w:rsidR="0031328D" w:rsidRPr="00CE29B0" w:rsidRDefault="0031328D" w:rsidP="00CE29B0">
            <w:pPr>
              <w:jc w:val="center"/>
              <w:rPr>
                <w:sz w:val="16"/>
                <w:szCs w:val="16"/>
              </w:rPr>
            </w:pPr>
          </w:p>
        </w:tc>
        <w:tc>
          <w:tcPr>
            <w:tcW w:w="236" w:type="dxa"/>
            <w:shd w:val="clear" w:color="auto" w:fill="auto"/>
            <w:vAlign w:val="center"/>
          </w:tcPr>
          <w:p w14:paraId="337279ED" w14:textId="7A84F812" w:rsidR="0031328D" w:rsidRPr="00CE29B0" w:rsidRDefault="0031328D" w:rsidP="00CE29B0">
            <w:pPr>
              <w:jc w:val="center"/>
              <w:rPr>
                <w:sz w:val="16"/>
                <w:szCs w:val="16"/>
              </w:rPr>
            </w:pPr>
          </w:p>
        </w:tc>
        <w:tc>
          <w:tcPr>
            <w:tcW w:w="331" w:type="dxa"/>
            <w:shd w:val="clear" w:color="auto" w:fill="auto"/>
            <w:vAlign w:val="center"/>
          </w:tcPr>
          <w:p w14:paraId="49BC4F91" w14:textId="5A2DBD2E" w:rsidR="0031328D" w:rsidRPr="00CE29B0" w:rsidRDefault="0031328D" w:rsidP="00CE29B0">
            <w:pPr>
              <w:jc w:val="center"/>
              <w:rPr>
                <w:sz w:val="16"/>
                <w:szCs w:val="16"/>
              </w:rPr>
            </w:pPr>
          </w:p>
        </w:tc>
        <w:tc>
          <w:tcPr>
            <w:tcW w:w="284" w:type="dxa"/>
            <w:shd w:val="clear" w:color="auto" w:fill="auto"/>
            <w:vAlign w:val="center"/>
          </w:tcPr>
          <w:p w14:paraId="584538AE" w14:textId="27BF6441" w:rsidR="0031328D" w:rsidRPr="00CE29B0" w:rsidRDefault="0031328D" w:rsidP="00CE29B0">
            <w:pPr>
              <w:jc w:val="center"/>
              <w:rPr>
                <w:sz w:val="16"/>
                <w:szCs w:val="16"/>
              </w:rPr>
            </w:pPr>
          </w:p>
        </w:tc>
        <w:tc>
          <w:tcPr>
            <w:tcW w:w="236" w:type="dxa"/>
            <w:shd w:val="clear" w:color="auto" w:fill="auto"/>
            <w:vAlign w:val="center"/>
          </w:tcPr>
          <w:p w14:paraId="729C3E3B" w14:textId="7475E395" w:rsidR="0031328D" w:rsidRPr="00CE29B0" w:rsidRDefault="0031328D" w:rsidP="00CE29B0">
            <w:pPr>
              <w:jc w:val="center"/>
              <w:rPr>
                <w:sz w:val="16"/>
                <w:szCs w:val="16"/>
              </w:rPr>
            </w:pPr>
          </w:p>
        </w:tc>
        <w:tc>
          <w:tcPr>
            <w:tcW w:w="236" w:type="dxa"/>
            <w:shd w:val="clear" w:color="auto" w:fill="auto"/>
            <w:vAlign w:val="center"/>
          </w:tcPr>
          <w:p w14:paraId="6F0C4129" w14:textId="69A8C064" w:rsidR="0031328D" w:rsidRPr="00CE29B0" w:rsidRDefault="0031328D" w:rsidP="00CE29B0">
            <w:pPr>
              <w:jc w:val="center"/>
              <w:rPr>
                <w:sz w:val="16"/>
                <w:szCs w:val="16"/>
              </w:rPr>
            </w:pPr>
          </w:p>
        </w:tc>
        <w:tc>
          <w:tcPr>
            <w:tcW w:w="283" w:type="dxa"/>
            <w:shd w:val="clear" w:color="auto" w:fill="auto"/>
            <w:vAlign w:val="center"/>
          </w:tcPr>
          <w:p w14:paraId="442CB91B" w14:textId="09E9A083" w:rsidR="0031328D" w:rsidRPr="00CE29B0" w:rsidRDefault="0031328D" w:rsidP="00CE29B0">
            <w:pPr>
              <w:jc w:val="center"/>
              <w:rPr>
                <w:sz w:val="16"/>
                <w:szCs w:val="16"/>
              </w:rPr>
            </w:pPr>
          </w:p>
        </w:tc>
        <w:tc>
          <w:tcPr>
            <w:tcW w:w="284" w:type="dxa"/>
            <w:shd w:val="clear" w:color="auto" w:fill="auto"/>
            <w:vAlign w:val="center"/>
          </w:tcPr>
          <w:p w14:paraId="02C61A5A" w14:textId="62BF6F72" w:rsidR="0031328D" w:rsidRPr="00CE29B0" w:rsidRDefault="0031328D" w:rsidP="00CE29B0">
            <w:pPr>
              <w:jc w:val="center"/>
              <w:rPr>
                <w:sz w:val="16"/>
                <w:szCs w:val="16"/>
              </w:rPr>
            </w:pPr>
          </w:p>
        </w:tc>
        <w:tc>
          <w:tcPr>
            <w:tcW w:w="236" w:type="dxa"/>
            <w:shd w:val="clear" w:color="auto" w:fill="auto"/>
            <w:vAlign w:val="center"/>
          </w:tcPr>
          <w:p w14:paraId="04EDA47F" w14:textId="6523488C" w:rsidR="0031328D" w:rsidRPr="00CE29B0" w:rsidRDefault="0031328D" w:rsidP="00CE29B0">
            <w:pPr>
              <w:jc w:val="center"/>
              <w:rPr>
                <w:sz w:val="16"/>
                <w:szCs w:val="16"/>
              </w:rPr>
            </w:pPr>
          </w:p>
        </w:tc>
        <w:tc>
          <w:tcPr>
            <w:tcW w:w="284" w:type="dxa"/>
            <w:shd w:val="clear" w:color="auto" w:fill="auto"/>
            <w:vAlign w:val="center"/>
          </w:tcPr>
          <w:p w14:paraId="2BCC5FA7" w14:textId="15A2FE6D" w:rsidR="0031328D" w:rsidRPr="00CE29B0" w:rsidRDefault="0031328D" w:rsidP="00CE29B0">
            <w:pPr>
              <w:jc w:val="center"/>
              <w:rPr>
                <w:sz w:val="16"/>
                <w:szCs w:val="16"/>
              </w:rPr>
            </w:pPr>
          </w:p>
        </w:tc>
        <w:tc>
          <w:tcPr>
            <w:tcW w:w="284" w:type="dxa"/>
            <w:shd w:val="clear" w:color="auto" w:fill="auto"/>
            <w:vAlign w:val="center"/>
          </w:tcPr>
          <w:p w14:paraId="5A7E4706" w14:textId="29074DBA" w:rsidR="0031328D" w:rsidRPr="00CE29B0" w:rsidRDefault="0031328D" w:rsidP="00CE29B0">
            <w:pPr>
              <w:jc w:val="center"/>
              <w:rPr>
                <w:sz w:val="16"/>
                <w:szCs w:val="16"/>
              </w:rPr>
            </w:pPr>
          </w:p>
        </w:tc>
        <w:tc>
          <w:tcPr>
            <w:tcW w:w="283" w:type="dxa"/>
            <w:shd w:val="clear" w:color="auto" w:fill="auto"/>
            <w:vAlign w:val="center"/>
          </w:tcPr>
          <w:p w14:paraId="39779912" w14:textId="183D9FE8" w:rsidR="0031328D" w:rsidRPr="00CE29B0" w:rsidRDefault="0031328D" w:rsidP="00CE29B0">
            <w:pPr>
              <w:jc w:val="center"/>
              <w:rPr>
                <w:sz w:val="16"/>
                <w:szCs w:val="16"/>
              </w:rPr>
            </w:pPr>
          </w:p>
        </w:tc>
        <w:tc>
          <w:tcPr>
            <w:tcW w:w="284" w:type="dxa"/>
            <w:shd w:val="clear" w:color="auto" w:fill="auto"/>
            <w:vAlign w:val="center"/>
          </w:tcPr>
          <w:p w14:paraId="3C380847" w14:textId="0F2C37C3" w:rsidR="0031328D" w:rsidRPr="00CE29B0" w:rsidRDefault="0031328D" w:rsidP="00CE29B0">
            <w:pPr>
              <w:jc w:val="center"/>
              <w:rPr>
                <w:sz w:val="16"/>
                <w:szCs w:val="16"/>
              </w:rPr>
            </w:pPr>
          </w:p>
        </w:tc>
        <w:tc>
          <w:tcPr>
            <w:tcW w:w="283" w:type="dxa"/>
            <w:shd w:val="clear" w:color="auto" w:fill="auto"/>
            <w:vAlign w:val="center"/>
          </w:tcPr>
          <w:p w14:paraId="4CA2633C" w14:textId="2E63FB53" w:rsidR="0031328D" w:rsidRPr="00CE29B0" w:rsidRDefault="0031328D" w:rsidP="00CE29B0">
            <w:pPr>
              <w:jc w:val="center"/>
              <w:rPr>
                <w:sz w:val="16"/>
                <w:szCs w:val="16"/>
              </w:rPr>
            </w:pPr>
          </w:p>
        </w:tc>
        <w:tc>
          <w:tcPr>
            <w:tcW w:w="284" w:type="dxa"/>
            <w:shd w:val="clear" w:color="auto" w:fill="auto"/>
            <w:vAlign w:val="center"/>
          </w:tcPr>
          <w:p w14:paraId="0CC5CDAA" w14:textId="4CAD5D91" w:rsidR="0031328D" w:rsidRPr="00CE29B0" w:rsidRDefault="0031328D" w:rsidP="00CE29B0">
            <w:pPr>
              <w:jc w:val="center"/>
              <w:rPr>
                <w:sz w:val="16"/>
                <w:szCs w:val="16"/>
              </w:rPr>
            </w:pPr>
          </w:p>
        </w:tc>
        <w:tc>
          <w:tcPr>
            <w:tcW w:w="283" w:type="dxa"/>
            <w:shd w:val="clear" w:color="auto" w:fill="auto"/>
            <w:vAlign w:val="center"/>
          </w:tcPr>
          <w:p w14:paraId="1B6FB692" w14:textId="31EB6948" w:rsidR="0031328D" w:rsidRPr="00CE29B0" w:rsidRDefault="0031328D" w:rsidP="00CE29B0">
            <w:pPr>
              <w:jc w:val="center"/>
              <w:rPr>
                <w:sz w:val="16"/>
                <w:szCs w:val="16"/>
              </w:rPr>
            </w:pPr>
          </w:p>
        </w:tc>
        <w:tc>
          <w:tcPr>
            <w:tcW w:w="284" w:type="dxa"/>
            <w:shd w:val="clear" w:color="auto" w:fill="auto"/>
            <w:vAlign w:val="center"/>
          </w:tcPr>
          <w:p w14:paraId="27BBC147" w14:textId="2F32AE52" w:rsidR="0031328D" w:rsidRPr="00CE29B0" w:rsidRDefault="0031328D" w:rsidP="00CE29B0">
            <w:pPr>
              <w:jc w:val="center"/>
              <w:rPr>
                <w:sz w:val="16"/>
                <w:szCs w:val="16"/>
              </w:rPr>
            </w:pPr>
          </w:p>
        </w:tc>
        <w:tc>
          <w:tcPr>
            <w:tcW w:w="283" w:type="dxa"/>
            <w:shd w:val="clear" w:color="auto" w:fill="auto"/>
            <w:vAlign w:val="center"/>
          </w:tcPr>
          <w:p w14:paraId="68F28A25" w14:textId="46565E59" w:rsidR="0031328D" w:rsidRPr="00CE29B0" w:rsidRDefault="0031328D" w:rsidP="00CE29B0">
            <w:pPr>
              <w:jc w:val="center"/>
              <w:rPr>
                <w:sz w:val="16"/>
                <w:szCs w:val="16"/>
              </w:rPr>
            </w:pPr>
          </w:p>
        </w:tc>
        <w:tc>
          <w:tcPr>
            <w:tcW w:w="284" w:type="dxa"/>
            <w:shd w:val="clear" w:color="auto" w:fill="auto"/>
            <w:vAlign w:val="center"/>
          </w:tcPr>
          <w:p w14:paraId="3BAAA6FA" w14:textId="7A6E5F02" w:rsidR="0031328D" w:rsidRPr="00CE29B0" w:rsidRDefault="0031328D" w:rsidP="00CE29B0">
            <w:pPr>
              <w:jc w:val="center"/>
              <w:rPr>
                <w:sz w:val="16"/>
                <w:szCs w:val="16"/>
              </w:rPr>
            </w:pPr>
          </w:p>
        </w:tc>
        <w:tc>
          <w:tcPr>
            <w:tcW w:w="283" w:type="dxa"/>
            <w:shd w:val="clear" w:color="auto" w:fill="auto"/>
            <w:vAlign w:val="center"/>
          </w:tcPr>
          <w:p w14:paraId="1CD49020" w14:textId="773FD865" w:rsidR="0031328D" w:rsidRPr="00CE29B0" w:rsidRDefault="0031328D" w:rsidP="00CE29B0">
            <w:pPr>
              <w:jc w:val="center"/>
              <w:rPr>
                <w:sz w:val="16"/>
                <w:szCs w:val="16"/>
              </w:rPr>
            </w:pPr>
          </w:p>
        </w:tc>
        <w:tc>
          <w:tcPr>
            <w:tcW w:w="284" w:type="dxa"/>
            <w:vAlign w:val="center"/>
          </w:tcPr>
          <w:p w14:paraId="21A9E428" w14:textId="77777777" w:rsidR="0031328D" w:rsidRPr="00CE29B0" w:rsidRDefault="0031328D" w:rsidP="00CE29B0">
            <w:pPr>
              <w:jc w:val="center"/>
              <w:rPr>
                <w:sz w:val="16"/>
                <w:szCs w:val="16"/>
              </w:rPr>
            </w:pPr>
          </w:p>
        </w:tc>
      </w:tr>
      <w:tr w:rsidR="00CE29B0" w:rsidRPr="00CE29B0" w14:paraId="44F1142F" w14:textId="77777777" w:rsidTr="00CE29B0">
        <w:trPr>
          <w:trHeight w:val="20"/>
        </w:trPr>
        <w:tc>
          <w:tcPr>
            <w:tcW w:w="851" w:type="dxa"/>
            <w:shd w:val="clear" w:color="auto" w:fill="auto"/>
            <w:vAlign w:val="center"/>
          </w:tcPr>
          <w:p w14:paraId="33BE9591" w14:textId="77777777" w:rsidR="0031328D" w:rsidRPr="00CE29B0" w:rsidRDefault="001F2138">
            <w:pPr>
              <w:jc w:val="both"/>
              <w:rPr>
                <w:sz w:val="16"/>
                <w:szCs w:val="16"/>
              </w:rPr>
            </w:pPr>
            <w:r w:rsidRPr="00CE29B0">
              <w:rPr>
                <w:sz w:val="16"/>
                <w:szCs w:val="16"/>
              </w:rPr>
              <w:t>МДК.04.01</w:t>
            </w:r>
          </w:p>
        </w:tc>
        <w:tc>
          <w:tcPr>
            <w:tcW w:w="2977" w:type="dxa"/>
            <w:shd w:val="clear" w:color="auto" w:fill="auto"/>
            <w:vAlign w:val="center"/>
          </w:tcPr>
          <w:p w14:paraId="317CA016" w14:textId="77777777" w:rsidR="0031328D" w:rsidRPr="00CE29B0" w:rsidRDefault="001F2138" w:rsidP="00CE29B0">
            <w:pPr>
              <w:rPr>
                <w:sz w:val="16"/>
                <w:szCs w:val="16"/>
              </w:rPr>
            </w:pPr>
            <w:r w:rsidRPr="00CE29B0">
              <w:rPr>
                <w:sz w:val="16"/>
                <w:szCs w:val="16"/>
              </w:rPr>
              <w:t>Методическое обеспечение организации воспитания детей дошкольного возраста с сохранным развитием и ограниченными возможностями здоровья</w:t>
            </w:r>
          </w:p>
        </w:tc>
        <w:tc>
          <w:tcPr>
            <w:tcW w:w="425" w:type="dxa"/>
            <w:shd w:val="clear" w:color="auto" w:fill="auto"/>
            <w:vAlign w:val="center"/>
          </w:tcPr>
          <w:p w14:paraId="15163F9D" w14:textId="77777777" w:rsidR="0031328D" w:rsidRPr="00CE29B0" w:rsidRDefault="001F2138" w:rsidP="00CE29B0">
            <w:pPr>
              <w:jc w:val="center"/>
              <w:rPr>
                <w:sz w:val="16"/>
                <w:szCs w:val="16"/>
              </w:rPr>
            </w:pPr>
            <w:r w:rsidRPr="00CE29B0">
              <w:rPr>
                <w:sz w:val="16"/>
                <w:szCs w:val="16"/>
              </w:rPr>
              <w:t>О</w:t>
            </w:r>
          </w:p>
        </w:tc>
        <w:tc>
          <w:tcPr>
            <w:tcW w:w="426" w:type="dxa"/>
            <w:shd w:val="clear" w:color="auto" w:fill="auto"/>
            <w:vAlign w:val="center"/>
          </w:tcPr>
          <w:p w14:paraId="119338CA" w14:textId="77777777" w:rsidR="0031328D" w:rsidRPr="00CE29B0" w:rsidRDefault="001F2138" w:rsidP="00CE29B0">
            <w:pPr>
              <w:jc w:val="center"/>
              <w:rPr>
                <w:sz w:val="16"/>
                <w:szCs w:val="16"/>
              </w:rPr>
            </w:pPr>
            <w:r w:rsidRPr="00CE29B0">
              <w:rPr>
                <w:sz w:val="16"/>
                <w:szCs w:val="16"/>
              </w:rPr>
              <w:t>О</w:t>
            </w:r>
          </w:p>
        </w:tc>
        <w:tc>
          <w:tcPr>
            <w:tcW w:w="425" w:type="dxa"/>
            <w:shd w:val="clear" w:color="auto" w:fill="auto"/>
            <w:vAlign w:val="center"/>
          </w:tcPr>
          <w:p w14:paraId="57F64D30" w14:textId="675D8084" w:rsidR="0031328D" w:rsidRPr="00CE29B0" w:rsidRDefault="0031328D" w:rsidP="00CE29B0">
            <w:pPr>
              <w:jc w:val="center"/>
              <w:rPr>
                <w:sz w:val="16"/>
                <w:szCs w:val="16"/>
              </w:rPr>
            </w:pPr>
          </w:p>
        </w:tc>
        <w:tc>
          <w:tcPr>
            <w:tcW w:w="425" w:type="dxa"/>
            <w:shd w:val="clear" w:color="auto" w:fill="auto"/>
            <w:vAlign w:val="center"/>
          </w:tcPr>
          <w:p w14:paraId="1EFBFFEF" w14:textId="77777777" w:rsidR="0031328D" w:rsidRPr="00CE29B0" w:rsidRDefault="001F2138" w:rsidP="00CE29B0">
            <w:pPr>
              <w:jc w:val="center"/>
              <w:rPr>
                <w:sz w:val="16"/>
                <w:szCs w:val="16"/>
              </w:rPr>
            </w:pPr>
            <w:r w:rsidRPr="00CE29B0">
              <w:rPr>
                <w:sz w:val="16"/>
                <w:szCs w:val="16"/>
              </w:rPr>
              <w:t>О</w:t>
            </w:r>
          </w:p>
        </w:tc>
        <w:tc>
          <w:tcPr>
            <w:tcW w:w="425" w:type="dxa"/>
            <w:shd w:val="clear" w:color="auto" w:fill="auto"/>
            <w:vAlign w:val="center"/>
          </w:tcPr>
          <w:p w14:paraId="449630F7" w14:textId="77777777" w:rsidR="0031328D" w:rsidRPr="00CE29B0" w:rsidRDefault="001F2138" w:rsidP="00CE29B0">
            <w:pPr>
              <w:jc w:val="center"/>
              <w:rPr>
                <w:sz w:val="16"/>
                <w:szCs w:val="16"/>
              </w:rPr>
            </w:pPr>
            <w:r w:rsidRPr="00CE29B0">
              <w:rPr>
                <w:sz w:val="16"/>
                <w:szCs w:val="16"/>
              </w:rPr>
              <w:t>О</w:t>
            </w:r>
          </w:p>
        </w:tc>
        <w:tc>
          <w:tcPr>
            <w:tcW w:w="426" w:type="dxa"/>
            <w:shd w:val="clear" w:color="auto" w:fill="auto"/>
            <w:vAlign w:val="center"/>
          </w:tcPr>
          <w:p w14:paraId="50E155F6" w14:textId="77777777" w:rsidR="0031328D" w:rsidRPr="00CE29B0" w:rsidRDefault="001F2138" w:rsidP="00CE29B0">
            <w:pPr>
              <w:jc w:val="center"/>
              <w:rPr>
                <w:sz w:val="16"/>
                <w:szCs w:val="16"/>
              </w:rPr>
            </w:pPr>
            <w:r w:rsidRPr="00CE29B0">
              <w:rPr>
                <w:sz w:val="16"/>
                <w:szCs w:val="16"/>
              </w:rPr>
              <w:t>О</w:t>
            </w:r>
          </w:p>
        </w:tc>
        <w:tc>
          <w:tcPr>
            <w:tcW w:w="425" w:type="dxa"/>
            <w:shd w:val="clear" w:color="auto" w:fill="auto"/>
            <w:vAlign w:val="center"/>
          </w:tcPr>
          <w:p w14:paraId="6FAB9D39" w14:textId="77777777" w:rsidR="0031328D" w:rsidRPr="00CE29B0" w:rsidRDefault="001F2138" w:rsidP="00CE29B0">
            <w:pPr>
              <w:jc w:val="center"/>
              <w:rPr>
                <w:sz w:val="16"/>
                <w:szCs w:val="16"/>
              </w:rPr>
            </w:pPr>
            <w:r w:rsidRPr="00CE29B0">
              <w:rPr>
                <w:sz w:val="16"/>
                <w:szCs w:val="16"/>
              </w:rPr>
              <w:t>О</w:t>
            </w:r>
          </w:p>
        </w:tc>
        <w:tc>
          <w:tcPr>
            <w:tcW w:w="425" w:type="dxa"/>
            <w:shd w:val="clear" w:color="auto" w:fill="auto"/>
            <w:vAlign w:val="center"/>
          </w:tcPr>
          <w:p w14:paraId="25BB9243" w14:textId="09184277" w:rsidR="0031328D" w:rsidRPr="00CE29B0" w:rsidRDefault="0031328D" w:rsidP="00CE29B0">
            <w:pPr>
              <w:jc w:val="center"/>
              <w:rPr>
                <w:sz w:val="16"/>
                <w:szCs w:val="16"/>
              </w:rPr>
            </w:pPr>
          </w:p>
        </w:tc>
        <w:tc>
          <w:tcPr>
            <w:tcW w:w="425" w:type="dxa"/>
            <w:shd w:val="clear" w:color="auto" w:fill="auto"/>
            <w:vAlign w:val="center"/>
          </w:tcPr>
          <w:p w14:paraId="27E6E63D" w14:textId="77777777" w:rsidR="0031328D" w:rsidRPr="00CE29B0" w:rsidRDefault="001F2138" w:rsidP="00CE29B0">
            <w:pPr>
              <w:jc w:val="center"/>
              <w:rPr>
                <w:sz w:val="16"/>
                <w:szCs w:val="16"/>
              </w:rPr>
            </w:pPr>
            <w:r w:rsidRPr="00CE29B0">
              <w:rPr>
                <w:sz w:val="16"/>
                <w:szCs w:val="16"/>
              </w:rPr>
              <w:t>О</w:t>
            </w:r>
          </w:p>
        </w:tc>
        <w:tc>
          <w:tcPr>
            <w:tcW w:w="284" w:type="dxa"/>
            <w:shd w:val="clear" w:color="auto" w:fill="auto"/>
            <w:vAlign w:val="center"/>
          </w:tcPr>
          <w:p w14:paraId="601B7A17" w14:textId="02BA8209" w:rsidR="0031328D" w:rsidRPr="00CE29B0" w:rsidRDefault="0031328D" w:rsidP="00CE29B0">
            <w:pPr>
              <w:jc w:val="center"/>
              <w:rPr>
                <w:sz w:val="16"/>
                <w:szCs w:val="16"/>
              </w:rPr>
            </w:pPr>
          </w:p>
        </w:tc>
        <w:tc>
          <w:tcPr>
            <w:tcW w:w="283" w:type="dxa"/>
            <w:shd w:val="clear" w:color="auto" w:fill="auto"/>
            <w:vAlign w:val="center"/>
          </w:tcPr>
          <w:p w14:paraId="1927AC95" w14:textId="481B4C97" w:rsidR="0031328D" w:rsidRPr="00CE29B0" w:rsidRDefault="0031328D" w:rsidP="00CE29B0">
            <w:pPr>
              <w:jc w:val="center"/>
              <w:rPr>
                <w:sz w:val="16"/>
                <w:szCs w:val="16"/>
              </w:rPr>
            </w:pPr>
          </w:p>
        </w:tc>
        <w:tc>
          <w:tcPr>
            <w:tcW w:w="284" w:type="dxa"/>
            <w:shd w:val="clear" w:color="auto" w:fill="auto"/>
            <w:vAlign w:val="center"/>
          </w:tcPr>
          <w:p w14:paraId="22149D02" w14:textId="5A5614F9" w:rsidR="0031328D" w:rsidRPr="00CE29B0" w:rsidRDefault="0031328D" w:rsidP="00CE29B0">
            <w:pPr>
              <w:jc w:val="center"/>
              <w:rPr>
                <w:sz w:val="16"/>
                <w:szCs w:val="16"/>
              </w:rPr>
            </w:pPr>
          </w:p>
        </w:tc>
        <w:tc>
          <w:tcPr>
            <w:tcW w:w="284" w:type="dxa"/>
            <w:shd w:val="clear" w:color="auto" w:fill="auto"/>
            <w:vAlign w:val="center"/>
          </w:tcPr>
          <w:p w14:paraId="0BD81724" w14:textId="336F7651" w:rsidR="0031328D" w:rsidRPr="00CE29B0" w:rsidRDefault="0031328D" w:rsidP="00CE29B0">
            <w:pPr>
              <w:jc w:val="center"/>
              <w:rPr>
                <w:sz w:val="16"/>
                <w:szCs w:val="16"/>
              </w:rPr>
            </w:pPr>
          </w:p>
        </w:tc>
        <w:tc>
          <w:tcPr>
            <w:tcW w:w="283" w:type="dxa"/>
            <w:shd w:val="clear" w:color="auto" w:fill="auto"/>
            <w:vAlign w:val="center"/>
          </w:tcPr>
          <w:p w14:paraId="7BFC8981" w14:textId="561ABD71" w:rsidR="0031328D" w:rsidRPr="00CE29B0" w:rsidRDefault="0031328D" w:rsidP="00CE29B0">
            <w:pPr>
              <w:jc w:val="center"/>
              <w:rPr>
                <w:sz w:val="16"/>
                <w:szCs w:val="16"/>
              </w:rPr>
            </w:pPr>
          </w:p>
        </w:tc>
        <w:tc>
          <w:tcPr>
            <w:tcW w:w="283" w:type="dxa"/>
            <w:shd w:val="clear" w:color="auto" w:fill="auto"/>
            <w:vAlign w:val="center"/>
          </w:tcPr>
          <w:p w14:paraId="22341A5E" w14:textId="5AE284D8" w:rsidR="0031328D" w:rsidRPr="00CE29B0" w:rsidRDefault="0031328D" w:rsidP="00CE29B0">
            <w:pPr>
              <w:jc w:val="center"/>
              <w:rPr>
                <w:sz w:val="16"/>
                <w:szCs w:val="16"/>
              </w:rPr>
            </w:pPr>
          </w:p>
        </w:tc>
        <w:tc>
          <w:tcPr>
            <w:tcW w:w="284" w:type="dxa"/>
            <w:shd w:val="clear" w:color="auto" w:fill="auto"/>
            <w:vAlign w:val="center"/>
          </w:tcPr>
          <w:p w14:paraId="43E44F68" w14:textId="3F0F48C8" w:rsidR="0031328D" w:rsidRPr="00CE29B0" w:rsidRDefault="0031328D" w:rsidP="00CE29B0">
            <w:pPr>
              <w:jc w:val="center"/>
              <w:rPr>
                <w:sz w:val="16"/>
                <w:szCs w:val="16"/>
              </w:rPr>
            </w:pPr>
          </w:p>
        </w:tc>
        <w:tc>
          <w:tcPr>
            <w:tcW w:w="283" w:type="dxa"/>
            <w:shd w:val="clear" w:color="auto" w:fill="auto"/>
            <w:vAlign w:val="center"/>
          </w:tcPr>
          <w:p w14:paraId="28C718A8" w14:textId="4867F33A" w:rsidR="0031328D" w:rsidRPr="00CE29B0" w:rsidRDefault="0031328D" w:rsidP="00CE29B0">
            <w:pPr>
              <w:jc w:val="center"/>
              <w:rPr>
                <w:sz w:val="16"/>
                <w:szCs w:val="16"/>
              </w:rPr>
            </w:pPr>
          </w:p>
        </w:tc>
        <w:tc>
          <w:tcPr>
            <w:tcW w:w="236" w:type="dxa"/>
            <w:shd w:val="clear" w:color="auto" w:fill="auto"/>
            <w:vAlign w:val="center"/>
          </w:tcPr>
          <w:p w14:paraId="7909B0A1" w14:textId="56EAD85A" w:rsidR="0031328D" w:rsidRPr="00CE29B0" w:rsidRDefault="0031328D" w:rsidP="00CE29B0">
            <w:pPr>
              <w:jc w:val="center"/>
              <w:rPr>
                <w:sz w:val="16"/>
                <w:szCs w:val="16"/>
              </w:rPr>
            </w:pPr>
          </w:p>
        </w:tc>
        <w:tc>
          <w:tcPr>
            <w:tcW w:w="331" w:type="dxa"/>
            <w:shd w:val="clear" w:color="auto" w:fill="auto"/>
            <w:vAlign w:val="center"/>
          </w:tcPr>
          <w:p w14:paraId="03CA1B42" w14:textId="0A7ADE33" w:rsidR="0031328D" w:rsidRPr="00CE29B0" w:rsidRDefault="0031328D" w:rsidP="00CE29B0">
            <w:pPr>
              <w:jc w:val="center"/>
              <w:rPr>
                <w:sz w:val="16"/>
                <w:szCs w:val="16"/>
              </w:rPr>
            </w:pPr>
          </w:p>
        </w:tc>
        <w:tc>
          <w:tcPr>
            <w:tcW w:w="284" w:type="dxa"/>
            <w:shd w:val="clear" w:color="auto" w:fill="auto"/>
            <w:vAlign w:val="center"/>
          </w:tcPr>
          <w:p w14:paraId="7B8475BC" w14:textId="26AAF46A" w:rsidR="0031328D" w:rsidRPr="00CE29B0" w:rsidRDefault="0031328D" w:rsidP="00CE29B0">
            <w:pPr>
              <w:jc w:val="center"/>
              <w:rPr>
                <w:sz w:val="16"/>
                <w:szCs w:val="16"/>
              </w:rPr>
            </w:pPr>
          </w:p>
        </w:tc>
        <w:tc>
          <w:tcPr>
            <w:tcW w:w="236" w:type="dxa"/>
            <w:shd w:val="clear" w:color="auto" w:fill="auto"/>
            <w:vAlign w:val="center"/>
          </w:tcPr>
          <w:p w14:paraId="23A5A76F" w14:textId="076F4E98" w:rsidR="0031328D" w:rsidRPr="00CE29B0" w:rsidRDefault="0031328D" w:rsidP="00CE29B0">
            <w:pPr>
              <w:jc w:val="center"/>
              <w:rPr>
                <w:sz w:val="16"/>
                <w:szCs w:val="16"/>
              </w:rPr>
            </w:pPr>
          </w:p>
        </w:tc>
        <w:tc>
          <w:tcPr>
            <w:tcW w:w="236" w:type="dxa"/>
            <w:shd w:val="clear" w:color="auto" w:fill="auto"/>
            <w:vAlign w:val="center"/>
          </w:tcPr>
          <w:p w14:paraId="251503CD" w14:textId="5426C6A7" w:rsidR="0031328D" w:rsidRPr="00CE29B0" w:rsidRDefault="0031328D" w:rsidP="00CE29B0">
            <w:pPr>
              <w:jc w:val="center"/>
              <w:rPr>
                <w:sz w:val="16"/>
                <w:szCs w:val="16"/>
              </w:rPr>
            </w:pPr>
          </w:p>
        </w:tc>
        <w:tc>
          <w:tcPr>
            <w:tcW w:w="283" w:type="dxa"/>
            <w:shd w:val="clear" w:color="auto" w:fill="auto"/>
            <w:vAlign w:val="center"/>
          </w:tcPr>
          <w:p w14:paraId="323F84F9" w14:textId="6E9FDFAA" w:rsidR="0031328D" w:rsidRPr="00CE29B0" w:rsidRDefault="0031328D" w:rsidP="00CE29B0">
            <w:pPr>
              <w:jc w:val="center"/>
              <w:rPr>
                <w:sz w:val="16"/>
                <w:szCs w:val="16"/>
              </w:rPr>
            </w:pPr>
          </w:p>
        </w:tc>
        <w:tc>
          <w:tcPr>
            <w:tcW w:w="284" w:type="dxa"/>
            <w:shd w:val="clear" w:color="auto" w:fill="auto"/>
            <w:vAlign w:val="center"/>
          </w:tcPr>
          <w:p w14:paraId="49DD1275" w14:textId="06546549" w:rsidR="0031328D" w:rsidRPr="00CE29B0" w:rsidRDefault="0031328D" w:rsidP="00CE29B0">
            <w:pPr>
              <w:jc w:val="center"/>
              <w:rPr>
                <w:sz w:val="16"/>
                <w:szCs w:val="16"/>
              </w:rPr>
            </w:pPr>
          </w:p>
        </w:tc>
        <w:tc>
          <w:tcPr>
            <w:tcW w:w="236" w:type="dxa"/>
            <w:shd w:val="clear" w:color="auto" w:fill="auto"/>
            <w:vAlign w:val="center"/>
          </w:tcPr>
          <w:p w14:paraId="4119EFB7" w14:textId="6EBE63FA" w:rsidR="0031328D" w:rsidRPr="00CE29B0" w:rsidRDefault="0031328D" w:rsidP="00CE29B0">
            <w:pPr>
              <w:jc w:val="center"/>
              <w:rPr>
                <w:sz w:val="16"/>
                <w:szCs w:val="16"/>
              </w:rPr>
            </w:pPr>
          </w:p>
        </w:tc>
        <w:tc>
          <w:tcPr>
            <w:tcW w:w="284" w:type="dxa"/>
            <w:shd w:val="clear" w:color="auto" w:fill="auto"/>
            <w:vAlign w:val="center"/>
          </w:tcPr>
          <w:p w14:paraId="1B0E17D3" w14:textId="190E7272" w:rsidR="0031328D" w:rsidRPr="00CE29B0" w:rsidRDefault="0031328D" w:rsidP="00CE29B0">
            <w:pPr>
              <w:jc w:val="center"/>
              <w:rPr>
                <w:sz w:val="16"/>
                <w:szCs w:val="16"/>
              </w:rPr>
            </w:pPr>
          </w:p>
        </w:tc>
        <w:tc>
          <w:tcPr>
            <w:tcW w:w="284" w:type="dxa"/>
            <w:shd w:val="clear" w:color="auto" w:fill="auto"/>
            <w:vAlign w:val="center"/>
          </w:tcPr>
          <w:p w14:paraId="06B4B30D" w14:textId="77777777" w:rsidR="0031328D" w:rsidRPr="00CE29B0" w:rsidRDefault="001F2138" w:rsidP="00CE29B0">
            <w:pPr>
              <w:jc w:val="center"/>
              <w:rPr>
                <w:sz w:val="16"/>
                <w:szCs w:val="16"/>
              </w:rPr>
            </w:pPr>
            <w:r w:rsidRPr="00CE29B0">
              <w:rPr>
                <w:sz w:val="16"/>
                <w:szCs w:val="16"/>
              </w:rPr>
              <w:t>О</w:t>
            </w:r>
          </w:p>
        </w:tc>
        <w:tc>
          <w:tcPr>
            <w:tcW w:w="283" w:type="dxa"/>
            <w:shd w:val="clear" w:color="auto" w:fill="auto"/>
            <w:vAlign w:val="center"/>
          </w:tcPr>
          <w:p w14:paraId="5D45B271" w14:textId="77777777" w:rsidR="0031328D" w:rsidRPr="00CE29B0" w:rsidRDefault="001F2138" w:rsidP="00CE29B0">
            <w:pPr>
              <w:jc w:val="center"/>
              <w:rPr>
                <w:sz w:val="16"/>
                <w:szCs w:val="16"/>
              </w:rPr>
            </w:pPr>
            <w:r w:rsidRPr="00CE29B0">
              <w:rPr>
                <w:sz w:val="16"/>
                <w:szCs w:val="16"/>
              </w:rPr>
              <w:t>О</w:t>
            </w:r>
          </w:p>
        </w:tc>
        <w:tc>
          <w:tcPr>
            <w:tcW w:w="284" w:type="dxa"/>
            <w:shd w:val="clear" w:color="auto" w:fill="auto"/>
            <w:vAlign w:val="center"/>
          </w:tcPr>
          <w:p w14:paraId="55DB8625" w14:textId="77777777" w:rsidR="0031328D" w:rsidRPr="00CE29B0" w:rsidRDefault="001F2138" w:rsidP="00CE29B0">
            <w:pPr>
              <w:jc w:val="center"/>
              <w:rPr>
                <w:sz w:val="16"/>
                <w:szCs w:val="16"/>
              </w:rPr>
            </w:pPr>
            <w:r w:rsidRPr="00CE29B0">
              <w:rPr>
                <w:sz w:val="16"/>
                <w:szCs w:val="16"/>
              </w:rPr>
              <w:t>О</w:t>
            </w:r>
          </w:p>
        </w:tc>
        <w:tc>
          <w:tcPr>
            <w:tcW w:w="283" w:type="dxa"/>
            <w:shd w:val="clear" w:color="auto" w:fill="auto"/>
            <w:vAlign w:val="center"/>
          </w:tcPr>
          <w:p w14:paraId="61B62543" w14:textId="77777777" w:rsidR="0031328D" w:rsidRPr="00CE29B0" w:rsidRDefault="001F2138" w:rsidP="00CE29B0">
            <w:pPr>
              <w:jc w:val="center"/>
              <w:rPr>
                <w:sz w:val="16"/>
                <w:szCs w:val="16"/>
              </w:rPr>
            </w:pPr>
            <w:r w:rsidRPr="00CE29B0">
              <w:rPr>
                <w:sz w:val="16"/>
                <w:szCs w:val="16"/>
              </w:rPr>
              <w:t>О</w:t>
            </w:r>
          </w:p>
        </w:tc>
        <w:tc>
          <w:tcPr>
            <w:tcW w:w="284" w:type="dxa"/>
            <w:shd w:val="clear" w:color="auto" w:fill="auto"/>
            <w:vAlign w:val="center"/>
          </w:tcPr>
          <w:p w14:paraId="23C063CB" w14:textId="5A49465F" w:rsidR="0031328D" w:rsidRPr="00CE29B0" w:rsidRDefault="0031328D" w:rsidP="00CE29B0">
            <w:pPr>
              <w:jc w:val="center"/>
              <w:rPr>
                <w:sz w:val="16"/>
                <w:szCs w:val="16"/>
              </w:rPr>
            </w:pPr>
          </w:p>
        </w:tc>
        <w:tc>
          <w:tcPr>
            <w:tcW w:w="283" w:type="dxa"/>
            <w:shd w:val="clear" w:color="auto" w:fill="auto"/>
            <w:vAlign w:val="center"/>
          </w:tcPr>
          <w:p w14:paraId="26C11E2B" w14:textId="481D84E0" w:rsidR="0031328D" w:rsidRPr="00CE29B0" w:rsidRDefault="0031328D" w:rsidP="00CE29B0">
            <w:pPr>
              <w:jc w:val="center"/>
              <w:rPr>
                <w:sz w:val="16"/>
                <w:szCs w:val="16"/>
              </w:rPr>
            </w:pPr>
          </w:p>
        </w:tc>
        <w:tc>
          <w:tcPr>
            <w:tcW w:w="284" w:type="dxa"/>
            <w:shd w:val="clear" w:color="auto" w:fill="auto"/>
            <w:vAlign w:val="center"/>
          </w:tcPr>
          <w:p w14:paraId="59AF0CAB" w14:textId="2F7F6177" w:rsidR="0031328D" w:rsidRPr="00CE29B0" w:rsidRDefault="0031328D" w:rsidP="00CE29B0">
            <w:pPr>
              <w:jc w:val="center"/>
              <w:rPr>
                <w:sz w:val="16"/>
                <w:szCs w:val="16"/>
              </w:rPr>
            </w:pPr>
          </w:p>
        </w:tc>
        <w:tc>
          <w:tcPr>
            <w:tcW w:w="283" w:type="dxa"/>
            <w:shd w:val="clear" w:color="auto" w:fill="auto"/>
            <w:vAlign w:val="center"/>
          </w:tcPr>
          <w:p w14:paraId="2B85ED0A" w14:textId="44CACEC6" w:rsidR="0031328D" w:rsidRPr="00CE29B0" w:rsidRDefault="0031328D" w:rsidP="00CE29B0">
            <w:pPr>
              <w:jc w:val="center"/>
              <w:rPr>
                <w:sz w:val="16"/>
                <w:szCs w:val="16"/>
              </w:rPr>
            </w:pPr>
          </w:p>
        </w:tc>
        <w:tc>
          <w:tcPr>
            <w:tcW w:w="284" w:type="dxa"/>
            <w:shd w:val="clear" w:color="auto" w:fill="auto"/>
            <w:vAlign w:val="center"/>
          </w:tcPr>
          <w:p w14:paraId="4BE36835" w14:textId="336B52C7" w:rsidR="0031328D" w:rsidRPr="00CE29B0" w:rsidRDefault="0031328D" w:rsidP="00CE29B0">
            <w:pPr>
              <w:jc w:val="center"/>
              <w:rPr>
                <w:sz w:val="16"/>
                <w:szCs w:val="16"/>
              </w:rPr>
            </w:pPr>
          </w:p>
        </w:tc>
        <w:tc>
          <w:tcPr>
            <w:tcW w:w="283" w:type="dxa"/>
            <w:shd w:val="clear" w:color="auto" w:fill="auto"/>
            <w:vAlign w:val="center"/>
          </w:tcPr>
          <w:p w14:paraId="6E218F58" w14:textId="375375C2" w:rsidR="0031328D" w:rsidRPr="00CE29B0" w:rsidRDefault="0031328D" w:rsidP="00CE29B0">
            <w:pPr>
              <w:jc w:val="center"/>
              <w:rPr>
                <w:sz w:val="16"/>
                <w:szCs w:val="16"/>
              </w:rPr>
            </w:pPr>
          </w:p>
        </w:tc>
        <w:tc>
          <w:tcPr>
            <w:tcW w:w="284" w:type="dxa"/>
            <w:vAlign w:val="center"/>
          </w:tcPr>
          <w:p w14:paraId="188517DC" w14:textId="77777777" w:rsidR="0031328D" w:rsidRPr="00CE29B0" w:rsidRDefault="0031328D" w:rsidP="00CE29B0">
            <w:pPr>
              <w:jc w:val="center"/>
              <w:rPr>
                <w:sz w:val="16"/>
                <w:szCs w:val="16"/>
              </w:rPr>
            </w:pPr>
          </w:p>
        </w:tc>
      </w:tr>
      <w:tr w:rsidR="00CE29B0" w:rsidRPr="00CE29B0" w14:paraId="51C49FEF" w14:textId="77777777" w:rsidTr="00CE29B0">
        <w:trPr>
          <w:trHeight w:val="20"/>
        </w:trPr>
        <w:tc>
          <w:tcPr>
            <w:tcW w:w="851" w:type="dxa"/>
            <w:shd w:val="clear" w:color="auto" w:fill="auto"/>
            <w:vAlign w:val="center"/>
          </w:tcPr>
          <w:p w14:paraId="6FA030EE" w14:textId="77777777" w:rsidR="0031328D" w:rsidRPr="00CE29B0" w:rsidRDefault="001F2138">
            <w:pPr>
              <w:jc w:val="both"/>
              <w:rPr>
                <w:sz w:val="16"/>
                <w:szCs w:val="16"/>
              </w:rPr>
            </w:pPr>
            <w:r w:rsidRPr="00CE29B0">
              <w:rPr>
                <w:sz w:val="16"/>
                <w:szCs w:val="16"/>
              </w:rPr>
              <w:t>МДК.04.02</w:t>
            </w:r>
          </w:p>
        </w:tc>
        <w:tc>
          <w:tcPr>
            <w:tcW w:w="2977" w:type="dxa"/>
            <w:shd w:val="clear" w:color="auto" w:fill="auto"/>
            <w:vAlign w:val="center"/>
          </w:tcPr>
          <w:p w14:paraId="6F81FCD7" w14:textId="19A23F60" w:rsidR="0031328D" w:rsidRPr="00CE29B0" w:rsidRDefault="001F2138" w:rsidP="00CE29B0">
            <w:pPr>
              <w:rPr>
                <w:sz w:val="16"/>
                <w:szCs w:val="16"/>
              </w:rPr>
            </w:pPr>
            <w:r w:rsidRPr="00CE29B0">
              <w:rPr>
                <w:sz w:val="16"/>
                <w:szCs w:val="16"/>
              </w:rPr>
              <w:t>Технологии организации досуга и поддержки детской деятельности в процессе воспитания с практикумом</w:t>
            </w:r>
          </w:p>
        </w:tc>
        <w:tc>
          <w:tcPr>
            <w:tcW w:w="425" w:type="dxa"/>
            <w:shd w:val="clear" w:color="auto" w:fill="auto"/>
            <w:vAlign w:val="center"/>
          </w:tcPr>
          <w:p w14:paraId="68CDB0F9" w14:textId="77777777" w:rsidR="0031328D" w:rsidRPr="00CE29B0" w:rsidRDefault="001F2138" w:rsidP="00CE29B0">
            <w:pPr>
              <w:jc w:val="center"/>
              <w:rPr>
                <w:sz w:val="16"/>
                <w:szCs w:val="16"/>
              </w:rPr>
            </w:pPr>
            <w:r w:rsidRPr="00CE29B0">
              <w:rPr>
                <w:sz w:val="16"/>
                <w:szCs w:val="16"/>
              </w:rPr>
              <w:t>О</w:t>
            </w:r>
          </w:p>
        </w:tc>
        <w:tc>
          <w:tcPr>
            <w:tcW w:w="426" w:type="dxa"/>
            <w:shd w:val="clear" w:color="auto" w:fill="auto"/>
            <w:vAlign w:val="center"/>
          </w:tcPr>
          <w:p w14:paraId="360B3DD0" w14:textId="77777777" w:rsidR="0031328D" w:rsidRPr="00CE29B0" w:rsidRDefault="001F2138" w:rsidP="00CE29B0">
            <w:pPr>
              <w:jc w:val="center"/>
              <w:rPr>
                <w:sz w:val="16"/>
                <w:szCs w:val="16"/>
              </w:rPr>
            </w:pPr>
            <w:r w:rsidRPr="00CE29B0">
              <w:rPr>
                <w:sz w:val="16"/>
                <w:szCs w:val="16"/>
              </w:rPr>
              <w:t>О</w:t>
            </w:r>
          </w:p>
        </w:tc>
        <w:tc>
          <w:tcPr>
            <w:tcW w:w="425" w:type="dxa"/>
            <w:shd w:val="clear" w:color="auto" w:fill="auto"/>
            <w:vAlign w:val="center"/>
          </w:tcPr>
          <w:p w14:paraId="684F29FB" w14:textId="17D968AC" w:rsidR="0031328D" w:rsidRPr="00CE29B0" w:rsidRDefault="0031328D" w:rsidP="00CE29B0">
            <w:pPr>
              <w:jc w:val="center"/>
              <w:rPr>
                <w:sz w:val="16"/>
                <w:szCs w:val="16"/>
              </w:rPr>
            </w:pPr>
          </w:p>
        </w:tc>
        <w:tc>
          <w:tcPr>
            <w:tcW w:w="425" w:type="dxa"/>
            <w:shd w:val="clear" w:color="auto" w:fill="auto"/>
            <w:vAlign w:val="center"/>
          </w:tcPr>
          <w:p w14:paraId="400A5EB8" w14:textId="77777777" w:rsidR="0031328D" w:rsidRPr="00CE29B0" w:rsidRDefault="001F2138" w:rsidP="00CE29B0">
            <w:pPr>
              <w:jc w:val="center"/>
              <w:rPr>
                <w:sz w:val="16"/>
                <w:szCs w:val="16"/>
              </w:rPr>
            </w:pPr>
            <w:r w:rsidRPr="00CE29B0">
              <w:rPr>
                <w:sz w:val="16"/>
                <w:szCs w:val="16"/>
              </w:rPr>
              <w:t>О</w:t>
            </w:r>
          </w:p>
        </w:tc>
        <w:tc>
          <w:tcPr>
            <w:tcW w:w="425" w:type="dxa"/>
            <w:shd w:val="clear" w:color="auto" w:fill="auto"/>
            <w:vAlign w:val="center"/>
          </w:tcPr>
          <w:p w14:paraId="68E09F32" w14:textId="77777777" w:rsidR="0031328D" w:rsidRPr="00CE29B0" w:rsidRDefault="001F2138" w:rsidP="00CE29B0">
            <w:pPr>
              <w:jc w:val="center"/>
              <w:rPr>
                <w:sz w:val="16"/>
                <w:szCs w:val="16"/>
              </w:rPr>
            </w:pPr>
            <w:r w:rsidRPr="00CE29B0">
              <w:rPr>
                <w:sz w:val="16"/>
                <w:szCs w:val="16"/>
              </w:rPr>
              <w:t>О</w:t>
            </w:r>
          </w:p>
        </w:tc>
        <w:tc>
          <w:tcPr>
            <w:tcW w:w="426" w:type="dxa"/>
            <w:shd w:val="clear" w:color="auto" w:fill="auto"/>
            <w:vAlign w:val="center"/>
          </w:tcPr>
          <w:p w14:paraId="0C481FA7" w14:textId="77777777" w:rsidR="0031328D" w:rsidRPr="00CE29B0" w:rsidRDefault="001F2138" w:rsidP="00CE29B0">
            <w:pPr>
              <w:jc w:val="center"/>
              <w:rPr>
                <w:sz w:val="16"/>
                <w:szCs w:val="16"/>
              </w:rPr>
            </w:pPr>
            <w:r w:rsidRPr="00CE29B0">
              <w:rPr>
                <w:sz w:val="16"/>
                <w:szCs w:val="16"/>
              </w:rPr>
              <w:t>О</w:t>
            </w:r>
          </w:p>
        </w:tc>
        <w:tc>
          <w:tcPr>
            <w:tcW w:w="425" w:type="dxa"/>
            <w:shd w:val="clear" w:color="auto" w:fill="auto"/>
            <w:vAlign w:val="center"/>
          </w:tcPr>
          <w:p w14:paraId="45F2FF04" w14:textId="77777777" w:rsidR="0031328D" w:rsidRPr="00CE29B0" w:rsidRDefault="001F2138" w:rsidP="00CE29B0">
            <w:pPr>
              <w:jc w:val="center"/>
              <w:rPr>
                <w:sz w:val="16"/>
                <w:szCs w:val="16"/>
              </w:rPr>
            </w:pPr>
            <w:r w:rsidRPr="00CE29B0">
              <w:rPr>
                <w:sz w:val="16"/>
                <w:szCs w:val="16"/>
              </w:rPr>
              <w:t>О</w:t>
            </w:r>
          </w:p>
        </w:tc>
        <w:tc>
          <w:tcPr>
            <w:tcW w:w="425" w:type="dxa"/>
            <w:shd w:val="clear" w:color="auto" w:fill="auto"/>
            <w:vAlign w:val="center"/>
          </w:tcPr>
          <w:p w14:paraId="162E22E2" w14:textId="0A91561F" w:rsidR="0031328D" w:rsidRPr="00CE29B0" w:rsidRDefault="0031328D" w:rsidP="00CE29B0">
            <w:pPr>
              <w:jc w:val="center"/>
              <w:rPr>
                <w:sz w:val="16"/>
                <w:szCs w:val="16"/>
              </w:rPr>
            </w:pPr>
          </w:p>
        </w:tc>
        <w:tc>
          <w:tcPr>
            <w:tcW w:w="425" w:type="dxa"/>
            <w:shd w:val="clear" w:color="auto" w:fill="auto"/>
            <w:vAlign w:val="center"/>
          </w:tcPr>
          <w:p w14:paraId="02FCF732" w14:textId="77777777" w:rsidR="0031328D" w:rsidRPr="00CE29B0" w:rsidRDefault="001F2138" w:rsidP="00CE29B0">
            <w:pPr>
              <w:jc w:val="center"/>
              <w:rPr>
                <w:sz w:val="16"/>
                <w:szCs w:val="16"/>
              </w:rPr>
            </w:pPr>
            <w:r w:rsidRPr="00CE29B0">
              <w:rPr>
                <w:sz w:val="16"/>
                <w:szCs w:val="16"/>
              </w:rPr>
              <w:t>О</w:t>
            </w:r>
          </w:p>
        </w:tc>
        <w:tc>
          <w:tcPr>
            <w:tcW w:w="284" w:type="dxa"/>
            <w:shd w:val="clear" w:color="auto" w:fill="auto"/>
            <w:vAlign w:val="center"/>
          </w:tcPr>
          <w:p w14:paraId="3DA3EA64" w14:textId="04A18941" w:rsidR="0031328D" w:rsidRPr="00CE29B0" w:rsidRDefault="0031328D" w:rsidP="00CE29B0">
            <w:pPr>
              <w:jc w:val="center"/>
              <w:rPr>
                <w:sz w:val="16"/>
                <w:szCs w:val="16"/>
              </w:rPr>
            </w:pPr>
          </w:p>
        </w:tc>
        <w:tc>
          <w:tcPr>
            <w:tcW w:w="283" w:type="dxa"/>
            <w:shd w:val="clear" w:color="auto" w:fill="auto"/>
            <w:vAlign w:val="center"/>
          </w:tcPr>
          <w:p w14:paraId="5463E522" w14:textId="441B399C" w:rsidR="0031328D" w:rsidRPr="00CE29B0" w:rsidRDefault="0031328D" w:rsidP="00CE29B0">
            <w:pPr>
              <w:jc w:val="center"/>
              <w:rPr>
                <w:sz w:val="16"/>
                <w:szCs w:val="16"/>
              </w:rPr>
            </w:pPr>
          </w:p>
        </w:tc>
        <w:tc>
          <w:tcPr>
            <w:tcW w:w="284" w:type="dxa"/>
            <w:shd w:val="clear" w:color="auto" w:fill="auto"/>
            <w:vAlign w:val="center"/>
          </w:tcPr>
          <w:p w14:paraId="175A1BED" w14:textId="637DFBF2" w:rsidR="0031328D" w:rsidRPr="00CE29B0" w:rsidRDefault="0031328D" w:rsidP="00CE29B0">
            <w:pPr>
              <w:jc w:val="center"/>
              <w:rPr>
                <w:sz w:val="16"/>
                <w:szCs w:val="16"/>
              </w:rPr>
            </w:pPr>
          </w:p>
        </w:tc>
        <w:tc>
          <w:tcPr>
            <w:tcW w:w="284" w:type="dxa"/>
            <w:shd w:val="clear" w:color="auto" w:fill="auto"/>
            <w:vAlign w:val="center"/>
          </w:tcPr>
          <w:p w14:paraId="76EE0D04" w14:textId="733770CA" w:rsidR="0031328D" w:rsidRPr="00CE29B0" w:rsidRDefault="0031328D" w:rsidP="00CE29B0">
            <w:pPr>
              <w:jc w:val="center"/>
              <w:rPr>
                <w:sz w:val="16"/>
                <w:szCs w:val="16"/>
              </w:rPr>
            </w:pPr>
          </w:p>
        </w:tc>
        <w:tc>
          <w:tcPr>
            <w:tcW w:w="283" w:type="dxa"/>
            <w:shd w:val="clear" w:color="auto" w:fill="auto"/>
            <w:vAlign w:val="center"/>
          </w:tcPr>
          <w:p w14:paraId="25763BF4" w14:textId="30EEFB95" w:rsidR="0031328D" w:rsidRPr="00CE29B0" w:rsidRDefault="0031328D" w:rsidP="00CE29B0">
            <w:pPr>
              <w:jc w:val="center"/>
              <w:rPr>
                <w:sz w:val="16"/>
                <w:szCs w:val="16"/>
              </w:rPr>
            </w:pPr>
          </w:p>
        </w:tc>
        <w:tc>
          <w:tcPr>
            <w:tcW w:w="283" w:type="dxa"/>
            <w:shd w:val="clear" w:color="auto" w:fill="auto"/>
            <w:vAlign w:val="center"/>
          </w:tcPr>
          <w:p w14:paraId="43E6CFE4" w14:textId="5B3642E4" w:rsidR="0031328D" w:rsidRPr="00CE29B0" w:rsidRDefault="0031328D" w:rsidP="00CE29B0">
            <w:pPr>
              <w:jc w:val="center"/>
              <w:rPr>
                <w:sz w:val="16"/>
                <w:szCs w:val="16"/>
              </w:rPr>
            </w:pPr>
          </w:p>
        </w:tc>
        <w:tc>
          <w:tcPr>
            <w:tcW w:w="284" w:type="dxa"/>
            <w:shd w:val="clear" w:color="auto" w:fill="auto"/>
            <w:vAlign w:val="center"/>
          </w:tcPr>
          <w:p w14:paraId="08C225EA" w14:textId="4BB114C5" w:rsidR="0031328D" w:rsidRPr="00CE29B0" w:rsidRDefault="0031328D" w:rsidP="00CE29B0">
            <w:pPr>
              <w:jc w:val="center"/>
              <w:rPr>
                <w:sz w:val="16"/>
                <w:szCs w:val="16"/>
              </w:rPr>
            </w:pPr>
          </w:p>
        </w:tc>
        <w:tc>
          <w:tcPr>
            <w:tcW w:w="283" w:type="dxa"/>
            <w:shd w:val="clear" w:color="auto" w:fill="auto"/>
            <w:vAlign w:val="center"/>
          </w:tcPr>
          <w:p w14:paraId="1B352B72" w14:textId="6376B1A4" w:rsidR="0031328D" w:rsidRPr="00CE29B0" w:rsidRDefault="0031328D" w:rsidP="00CE29B0">
            <w:pPr>
              <w:jc w:val="center"/>
              <w:rPr>
                <w:sz w:val="16"/>
                <w:szCs w:val="16"/>
              </w:rPr>
            </w:pPr>
          </w:p>
        </w:tc>
        <w:tc>
          <w:tcPr>
            <w:tcW w:w="236" w:type="dxa"/>
            <w:shd w:val="clear" w:color="auto" w:fill="auto"/>
            <w:vAlign w:val="center"/>
          </w:tcPr>
          <w:p w14:paraId="61D0790C" w14:textId="5B89C5E1" w:rsidR="0031328D" w:rsidRPr="00CE29B0" w:rsidRDefault="0031328D" w:rsidP="00CE29B0">
            <w:pPr>
              <w:jc w:val="center"/>
              <w:rPr>
                <w:sz w:val="16"/>
                <w:szCs w:val="16"/>
              </w:rPr>
            </w:pPr>
          </w:p>
        </w:tc>
        <w:tc>
          <w:tcPr>
            <w:tcW w:w="331" w:type="dxa"/>
            <w:shd w:val="clear" w:color="auto" w:fill="auto"/>
            <w:vAlign w:val="center"/>
          </w:tcPr>
          <w:p w14:paraId="15C0A9E3" w14:textId="4F7938C1" w:rsidR="0031328D" w:rsidRPr="00CE29B0" w:rsidRDefault="0031328D" w:rsidP="00CE29B0">
            <w:pPr>
              <w:jc w:val="center"/>
              <w:rPr>
                <w:sz w:val="16"/>
                <w:szCs w:val="16"/>
              </w:rPr>
            </w:pPr>
          </w:p>
        </w:tc>
        <w:tc>
          <w:tcPr>
            <w:tcW w:w="284" w:type="dxa"/>
            <w:shd w:val="clear" w:color="auto" w:fill="auto"/>
            <w:vAlign w:val="center"/>
          </w:tcPr>
          <w:p w14:paraId="1B422BDB" w14:textId="78833327" w:rsidR="0031328D" w:rsidRPr="00CE29B0" w:rsidRDefault="0031328D" w:rsidP="00CE29B0">
            <w:pPr>
              <w:jc w:val="center"/>
              <w:rPr>
                <w:sz w:val="16"/>
                <w:szCs w:val="16"/>
              </w:rPr>
            </w:pPr>
          </w:p>
        </w:tc>
        <w:tc>
          <w:tcPr>
            <w:tcW w:w="236" w:type="dxa"/>
            <w:shd w:val="clear" w:color="auto" w:fill="auto"/>
            <w:vAlign w:val="center"/>
          </w:tcPr>
          <w:p w14:paraId="5499217C" w14:textId="5C4E66B6" w:rsidR="0031328D" w:rsidRPr="00CE29B0" w:rsidRDefault="0031328D" w:rsidP="00CE29B0">
            <w:pPr>
              <w:jc w:val="center"/>
              <w:rPr>
                <w:sz w:val="16"/>
                <w:szCs w:val="16"/>
              </w:rPr>
            </w:pPr>
          </w:p>
        </w:tc>
        <w:tc>
          <w:tcPr>
            <w:tcW w:w="236" w:type="dxa"/>
            <w:shd w:val="clear" w:color="auto" w:fill="auto"/>
            <w:vAlign w:val="center"/>
          </w:tcPr>
          <w:p w14:paraId="11A68357" w14:textId="46C74496" w:rsidR="0031328D" w:rsidRPr="00CE29B0" w:rsidRDefault="0031328D" w:rsidP="00CE29B0">
            <w:pPr>
              <w:jc w:val="center"/>
              <w:rPr>
                <w:sz w:val="16"/>
                <w:szCs w:val="16"/>
              </w:rPr>
            </w:pPr>
          </w:p>
        </w:tc>
        <w:tc>
          <w:tcPr>
            <w:tcW w:w="283" w:type="dxa"/>
            <w:shd w:val="clear" w:color="auto" w:fill="auto"/>
            <w:vAlign w:val="center"/>
          </w:tcPr>
          <w:p w14:paraId="3C096CA9" w14:textId="659EFA9E" w:rsidR="0031328D" w:rsidRPr="00CE29B0" w:rsidRDefault="0031328D" w:rsidP="00CE29B0">
            <w:pPr>
              <w:jc w:val="center"/>
              <w:rPr>
                <w:sz w:val="16"/>
                <w:szCs w:val="16"/>
              </w:rPr>
            </w:pPr>
          </w:p>
        </w:tc>
        <w:tc>
          <w:tcPr>
            <w:tcW w:w="284" w:type="dxa"/>
            <w:shd w:val="clear" w:color="auto" w:fill="auto"/>
            <w:vAlign w:val="center"/>
          </w:tcPr>
          <w:p w14:paraId="509A50E2" w14:textId="1F016E38" w:rsidR="0031328D" w:rsidRPr="00CE29B0" w:rsidRDefault="0031328D" w:rsidP="00CE29B0">
            <w:pPr>
              <w:jc w:val="center"/>
              <w:rPr>
                <w:sz w:val="16"/>
                <w:szCs w:val="16"/>
              </w:rPr>
            </w:pPr>
          </w:p>
        </w:tc>
        <w:tc>
          <w:tcPr>
            <w:tcW w:w="236" w:type="dxa"/>
            <w:shd w:val="clear" w:color="auto" w:fill="auto"/>
            <w:vAlign w:val="center"/>
          </w:tcPr>
          <w:p w14:paraId="4B1DBE80" w14:textId="14EE26A0" w:rsidR="0031328D" w:rsidRPr="00CE29B0" w:rsidRDefault="0031328D" w:rsidP="00CE29B0">
            <w:pPr>
              <w:jc w:val="center"/>
              <w:rPr>
                <w:sz w:val="16"/>
                <w:szCs w:val="16"/>
              </w:rPr>
            </w:pPr>
          </w:p>
        </w:tc>
        <w:tc>
          <w:tcPr>
            <w:tcW w:w="284" w:type="dxa"/>
            <w:shd w:val="clear" w:color="auto" w:fill="auto"/>
            <w:vAlign w:val="center"/>
          </w:tcPr>
          <w:p w14:paraId="4F220A84" w14:textId="0F4C7828" w:rsidR="0031328D" w:rsidRPr="00CE29B0" w:rsidRDefault="0031328D" w:rsidP="00CE29B0">
            <w:pPr>
              <w:jc w:val="center"/>
              <w:rPr>
                <w:sz w:val="16"/>
                <w:szCs w:val="16"/>
              </w:rPr>
            </w:pPr>
          </w:p>
        </w:tc>
        <w:tc>
          <w:tcPr>
            <w:tcW w:w="284" w:type="dxa"/>
            <w:shd w:val="clear" w:color="auto" w:fill="auto"/>
            <w:vAlign w:val="center"/>
          </w:tcPr>
          <w:p w14:paraId="67FA57DF" w14:textId="77777777" w:rsidR="0031328D" w:rsidRPr="00CE29B0" w:rsidRDefault="001F2138" w:rsidP="00CE29B0">
            <w:pPr>
              <w:jc w:val="center"/>
              <w:rPr>
                <w:sz w:val="16"/>
                <w:szCs w:val="16"/>
              </w:rPr>
            </w:pPr>
            <w:r w:rsidRPr="00CE29B0">
              <w:rPr>
                <w:sz w:val="16"/>
                <w:szCs w:val="16"/>
              </w:rPr>
              <w:t>О</w:t>
            </w:r>
          </w:p>
        </w:tc>
        <w:tc>
          <w:tcPr>
            <w:tcW w:w="283" w:type="dxa"/>
            <w:shd w:val="clear" w:color="auto" w:fill="auto"/>
            <w:vAlign w:val="center"/>
          </w:tcPr>
          <w:p w14:paraId="0A09F1C3" w14:textId="77777777" w:rsidR="0031328D" w:rsidRPr="00CE29B0" w:rsidRDefault="001F2138" w:rsidP="00CE29B0">
            <w:pPr>
              <w:jc w:val="center"/>
              <w:rPr>
                <w:sz w:val="16"/>
                <w:szCs w:val="16"/>
              </w:rPr>
            </w:pPr>
            <w:r w:rsidRPr="00CE29B0">
              <w:rPr>
                <w:sz w:val="16"/>
                <w:szCs w:val="16"/>
              </w:rPr>
              <w:t>О</w:t>
            </w:r>
          </w:p>
        </w:tc>
        <w:tc>
          <w:tcPr>
            <w:tcW w:w="284" w:type="dxa"/>
            <w:shd w:val="clear" w:color="auto" w:fill="auto"/>
            <w:vAlign w:val="center"/>
          </w:tcPr>
          <w:p w14:paraId="3A8C80F5" w14:textId="77777777" w:rsidR="0031328D" w:rsidRPr="00CE29B0" w:rsidRDefault="001F2138" w:rsidP="00CE29B0">
            <w:pPr>
              <w:jc w:val="center"/>
              <w:rPr>
                <w:sz w:val="16"/>
                <w:szCs w:val="16"/>
              </w:rPr>
            </w:pPr>
            <w:r w:rsidRPr="00CE29B0">
              <w:rPr>
                <w:sz w:val="16"/>
                <w:szCs w:val="16"/>
              </w:rPr>
              <w:t>О</w:t>
            </w:r>
          </w:p>
        </w:tc>
        <w:tc>
          <w:tcPr>
            <w:tcW w:w="283" w:type="dxa"/>
            <w:shd w:val="clear" w:color="auto" w:fill="auto"/>
            <w:vAlign w:val="center"/>
          </w:tcPr>
          <w:p w14:paraId="3B3C1CE8" w14:textId="77777777" w:rsidR="0031328D" w:rsidRPr="00CE29B0" w:rsidRDefault="001F2138" w:rsidP="00CE29B0">
            <w:pPr>
              <w:jc w:val="center"/>
              <w:rPr>
                <w:sz w:val="16"/>
                <w:szCs w:val="16"/>
              </w:rPr>
            </w:pPr>
            <w:r w:rsidRPr="00CE29B0">
              <w:rPr>
                <w:sz w:val="16"/>
                <w:szCs w:val="16"/>
              </w:rPr>
              <w:t>О</w:t>
            </w:r>
          </w:p>
        </w:tc>
        <w:tc>
          <w:tcPr>
            <w:tcW w:w="284" w:type="dxa"/>
            <w:shd w:val="clear" w:color="auto" w:fill="auto"/>
            <w:vAlign w:val="center"/>
          </w:tcPr>
          <w:p w14:paraId="0C2DCB53" w14:textId="03AA5A92" w:rsidR="0031328D" w:rsidRPr="00CE29B0" w:rsidRDefault="0031328D" w:rsidP="00CE29B0">
            <w:pPr>
              <w:jc w:val="center"/>
              <w:rPr>
                <w:sz w:val="16"/>
                <w:szCs w:val="16"/>
              </w:rPr>
            </w:pPr>
          </w:p>
        </w:tc>
        <w:tc>
          <w:tcPr>
            <w:tcW w:w="283" w:type="dxa"/>
            <w:shd w:val="clear" w:color="auto" w:fill="auto"/>
            <w:vAlign w:val="center"/>
          </w:tcPr>
          <w:p w14:paraId="53DDD6DD" w14:textId="396143D1" w:rsidR="0031328D" w:rsidRPr="00CE29B0" w:rsidRDefault="0031328D" w:rsidP="00CE29B0">
            <w:pPr>
              <w:jc w:val="center"/>
              <w:rPr>
                <w:sz w:val="16"/>
                <w:szCs w:val="16"/>
              </w:rPr>
            </w:pPr>
          </w:p>
        </w:tc>
        <w:tc>
          <w:tcPr>
            <w:tcW w:w="284" w:type="dxa"/>
            <w:shd w:val="clear" w:color="auto" w:fill="auto"/>
            <w:vAlign w:val="center"/>
          </w:tcPr>
          <w:p w14:paraId="0088C078" w14:textId="63738C47" w:rsidR="0031328D" w:rsidRPr="00CE29B0" w:rsidRDefault="0031328D" w:rsidP="00CE29B0">
            <w:pPr>
              <w:jc w:val="center"/>
              <w:rPr>
                <w:sz w:val="16"/>
                <w:szCs w:val="16"/>
              </w:rPr>
            </w:pPr>
          </w:p>
        </w:tc>
        <w:tc>
          <w:tcPr>
            <w:tcW w:w="283" w:type="dxa"/>
            <w:shd w:val="clear" w:color="auto" w:fill="auto"/>
            <w:vAlign w:val="center"/>
          </w:tcPr>
          <w:p w14:paraId="194C6974" w14:textId="62D97A73" w:rsidR="0031328D" w:rsidRPr="00CE29B0" w:rsidRDefault="0031328D" w:rsidP="00CE29B0">
            <w:pPr>
              <w:jc w:val="center"/>
              <w:rPr>
                <w:sz w:val="16"/>
                <w:szCs w:val="16"/>
              </w:rPr>
            </w:pPr>
          </w:p>
        </w:tc>
        <w:tc>
          <w:tcPr>
            <w:tcW w:w="284" w:type="dxa"/>
            <w:shd w:val="clear" w:color="auto" w:fill="auto"/>
            <w:vAlign w:val="center"/>
          </w:tcPr>
          <w:p w14:paraId="237640EA" w14:textId="4C3B74E1" w:rsidR="0031328D" w:rsidRPr="00CE29B0" w:rsidRDefault="0031328D" w:rsidP="00CE29B0">
            <w:pPr>
              <w:jc w:val="center"/>
              <w:rPr>
                <w:sz w:val="16"/>
                <w:szCs w:val="16"/>
              </w:rPr>
            </w:pPr>
          </w:p>
        </w:tc>
        <w:tc>
          <w:tcPr>
            <w:tcW w:w="283" w:type="dxa"/>
            <w:shd w:val="clear" w:color="auto" w:fill="auto"/>
            <w:vAlign w:val="center"/>
          </w:tcPr>
          <w:p w14:paraId="0AA511B6" w14:textId="1FFFB32F" w:rsidR="0031328D" w:rsidRPr="00CE29B0" w:rsidRDefault="0031328D" w:rsidP="00CE29B0">
            <w:pPr>
              <w:jc w:val="center"/>
              <w:rPr>
                <w:sz w:val="16"/>
                <w:szCs w:val="16"/>
              </w:rPr>
            </w:pPr>
          </w:p>
        </w:tc>
        <w:tc>
          <w:tcPr>
            <w:tcW w:w="284" w:type="dxa"/>
            <w:vAlign w:val="center"/>
          </w:tcPr>
          <w:p w14:paraId="79A533E4" w14:textId="77777777" w:rsidR="0031328D" w:rsidRPr="00CE29B0" w:rsidRDefault="0031328D" w:rsidP="00CE29B0">
            <w:pPr>
              <w:jc w:val="center"/>
              <w:rPr>
                <w:sz w:val="16"/>
                <w:szCs w:val="16"/>
              </w:rPr>
            </w:pPr>
          </w:p>
        </w:tc>
      </w:tr>
      <w:tr w:rsidR="00CE29B0" w:rsidRPr="00CE29B0" w14:paraId="062ADA16" w14:textId="77777777" w:rsidTr="00CE29B0">
        <w:trPr>
          <w:trHeight w:val="20"/>
        </w:trPr>
        <w:tc>
          <w:tcPr>
            <w:tcW w:w="851" w:type="dxa"/>
            <w:shd w:val="clear" w:color="auto" w:fill="auto"/>
            <w:vAlign w:val="center"/>
          </w:tcPr>
          <w:p w14:paraId="7F387DD8" w14:textId="77777777" w:rsidR="0031328D" w:rsidRPr="00CE29B0" w:rsidRDefault="001F2138">
            <w:pPr>
              <w:rPr>
                <w:sz w:val="16"/>
                <w:szCs w:val="16"/>
              </w:rPr>
            </w:pPr>
            <w:r w:rsidRPr="00CE29B0">
              <w:rPr>
                <w:sz w:val="16"/>
                <w:szCs w:val="16"/>
              </w:rPr>
              <w:t>УП.04</w:t>
            </w:r>
          </w:p>
        </w:tc>
        <w:tc>
          <w:tcPr>
            <w:tcW w:w="2977" w:type="dxa"/>
            <w:shd w:val="clear" w:color="auto" w:fill="auto"/>
            <w:vAlign w:val="center"/>
          </w:tcPr>
          <w:p w14:paraId="3540C87F" w14:textId="77777777" w:rsidR="0031328D" w:rsidRPr="00CE29B0" w:rsidRDefault="001F2138" w:rsidP="00CE29B0">
            <w:pPr>
              <w:rPr>
                <w:sz w:val="16"/>
                <w:szCs w:val="16"/>
              </w:rPr>
            </w:pPr>
            <w:r w:rsidRPr="00CE29B0">
              <w:rPr>
                <w:sz w:val="16"/>
                <w:szCs w:val="16"/>
              </w:rPr>
              <w:t>Учебная практика</w:t>
            </w:r>
          </w:p>
        </w:tc>
        <w:tc>
          <w:tcPr>
            <w:tcW w:w="425" w:type="dxa"/>
            <w:shd w:val="clear" w:color="auto" w:fill="auto"/>
            <w:vAlign w:val="center"/>
          </w:tcPr>
          <w:p w14:paraId="115881E3" w14:textId="77777777" w:rsidR="0031328D" w:rsidRPr="00CE29B0" w:rsidRDefault="001F2138" w:rsidP="00CE29B0">
            <w:pPr>
              <w:jc w:val="center"/>
              <w:rPr>
                <w:sz w:val="16"/>
                <w:szCs w:val="16"/>
              </w:rPr>
            </w:pPr>
            <w:r w:rsidRPr="00CE29B0">
              <w:rPr>
                <w:sz w:val="16"/>
                <w:szCs w:val="16"/>
              </w:rPr>
              <w:t>О</w:t>
            </w:r>
          </w:p>
        </w:tc>
        <w:tc>
          <w:tcPr>
            <w:tcW w:w="426" w:type="dxa"/>
            <w:shd w:val="clear" w:color="auto" w:fill="auto"/>
            <w:vAlign w:val="center"/>
          </w:tcPr>
          <w:p w14:paraId="0B7B9B76" w14:textId="77777777" w:rsidR="0031328D" w:rsidRPr="00CE29B0" w:rsidRDefault="001F2138" w:rsidP="00CE29B0">
            <w:pPr>
              <w:jc w:val="center"/>
              <w:rPr>
                <w:sz w:val="16"/>
                <w:szCs w:val="16"/>
              </w:rPr>
            </w:pPr>
            <w:r w:rsidRPr="00CE29B0">
              <w:rPr>
                <w:sz w:val="16"/>
                <w:szCs w:val="16"/>
              </w:rPr>
              <w:t>О</w:t>
            </w:r>
          </w:p>
        </w:tc>
        <w:tc>
          <w:tcPr>
            <w:tcW w:w="425" w:type="dxa"/>
            <w:shd w:val="clear" w:color="auto" w:fill="auto"/>
            <w:vAlign w:val="center"/>
          </w:tcPr>
          <w:p w14:paraId="2007C7F9" w14:textId="2F89C494" w:rsidR="0031328D" w:rsidRPr="00CE29B0" w:rsidRDefault="0031328D" w:rsidP="00CE29B0">
            <w:pPr>
              <w:jc w:val="center"/>
              <w:rPr>
                <w:sz w:val="16"/>
                <w:szCs w:val="16"/>
              </w:rPr>
            </w:pPr>
          </w:p>
        </w:tc>
        <w:tc>
          <w:tcPr>
            <w:tcW w:w="425" w:type="dxa"/>
            <w:shd w:val="clear" w:color="auto" w:fill="auto"/>
            <w:vAlign w:val="center"/>
          </w:tcPr>
          <w:p w14:paraId="658F6795" w14:textId="77777777" w:rsidR="0031328D" w:rsidRPr="00CE29B0" w:rsidRDefault="001F2138" w:rsidP="00CE29B0">
            <w:pPr>
              <w:jc w:val="center"/>
              <w:rPr>
                <w:sz w:val="16"/>
                <w:szCs w:val="16"/>
              </w:rPr>
            </w:pPr>
            <w:r w:rsidRPr="00CE29B0">
              <w:rPr>
                <w:sz w:val="16"/>
                <w:szCs w:val="16"/>
              </w:rPr>
              <w:t>О</w:t>
            </w:r>
          </w:p>
        </w:tc>
        <w:tc>
          <w:tcPr>
            <w:tcW w:w="425" w:type="dxa"/>
            <w:shd w:val="clear" w:color="auto" w:fill="auto"/>
            <w:vAlign w:val="center"/>
          </w:tcPr>
          <w:p w14:paraId="4985ADF3" w14:textId="77777777" w:rsidR="0031328D" w:rsidRPr="00CE29B0" w:rsidRDefault="001F2138" w:rsidP="00CE29B0">
            <w:pPr>
              <w:jc w:val="center"/>
              <w:rPr>
                <w:sz w:val="16"/>
                <w:szCs w:val="16"/>
              </w:rPr>
            </w:pPr>
            <w:r w:rsidRPr="00CE29B0">
              <w:rPr>
                <w:sz w:val="16"/>
                <w:szCs w:val="16"/>
              </w:rPr>
              <w:t>О</w:t>
            </w:r>
          </w:p>
        </w:tc>
        <w:tc>
          <w:tcPr>
            <w:tcW w:w="426" w:type="dxa"/>
            <w:shd w:val="clear" w:color="auto" w:fill="auto"/>
            <w:vAlign w:val="center"/>
          </w:tcPr>
          <w:p w14:paraId="286F0F8E" w14:textId="77777777" w:rsidR="0031328D" w:rsidRPr="00CE29B0" w:rsidRDefault="001F2138" w:rsidP="00CE29B0">
            <w:pPr>
              <w:jc w:val="center"/>
              <w:rPr>
                <w:sz w:val="16"/>
                <w:szCs w:val="16"/>
              </w:rPr>
            </w:pPr>
            <w:r w:rsidRPr="00CE29B0">
              <w:rPr>
                <w:sz w:val="16"/>
                <w:szCs w:val="16"/>
              </w:rPr>
              <w:t>О</w:t>
            </w:r>
          </w:p>
        </w:tc>
        <w:tc>
          <w:tcPr>
            <w:tcW w:w="425" w:type="dxa"/>
            <w:shd w:val="clear" w:color="auto" w:fill="auto"/>
            <w:vAlign w:val="center"/>
          </w:tcPr>
          <w:p w14:paraId="47B490FA" w14:textId="77777777" w:rsidR="0031328D" w:rsidRPr="00CE29B0" w:rsidRDefault="001F2138" w:rsidP="00CE29B0">
            <w:pPr>
              <w:jc w:val="center"/>
              <w:rPr>
                <w:sz w:val="16"/>
                <w:szCs w:val="16"/>
              </w:rPr>
            </w:pPr>
            <w:r w:rsidRPr="00CE29B0">
              <w:rPr>
                <w:sz w:val="16"/>
                <w:szCs w:val="16"/>
              </w:rPr>
              <w:t>О</w:t>
            </w:r>
          </w:p>
        </w:tc>
        <w:tc>
          <w:tcPr>
            <w:tcW w:w="425" w:type="dxa"/>
            <w:shd w:val="clear" w:color="auto" w:fill="auto"/>
            <w:vAlign w:val="center"/>
          </w:tcPr>
          <w:p w14:paraId="752AB137" w14:textId="53472593" w:rsidR="0031328D" w:rsidRPr="00CE29B0" w:rsidRDefault="0031328D" w:rsidP="00CE29B0">
            <w:pPr>
              <w:jc w:val="center"/>
              <w:rPr>
                <w:sz w:val="16"/>
                <w:szCs w:val="16"/>
              </w:rPr>
            </w:pPr>
          </w:p>
        </w:tc>
        <w:tc>
          <w:tcPr>
            <w:tcW w:w="425" w:type="dxa"/>
            <w:shd w:val="clear" w:color="auto" w:fill="auto"/>
            <w:vAlign w:val="center"/>
          </w:tcPr>
          <w:p w14:paraId="01DD887D" w14:textId="77777777" w:rsidR="0031328D" w:rsidRPr="00CE29B0" w:rsidRDefault="001F2138" w:rsidP="00CE29B0">
            <w:pPr>
              <w:jc w:val="center"/>
              <w:rPr>
                <w:sz w:val="16"/>
                <w:szCs w:val="16"/>
              </w:rPr>
            </w:pPr>
            <w:r w:rsidRPr="00CE29B0">
              <w:rPr>
                <w:sz w:val="16"/>
                <w:szCs w:val="16"/>
              </w:rPr>
              <w:t>О</w:t>
            </w:r>
          </w:p>
        </w:tc>
        <w:tc>
          <w:tcPr>
            <w:tcW w:w="284" w:type="dxa"/>
            <w:shd w:val="clear" w:color="auto" w:fill="auto"/>
            <w:vAlign w:val="center"/>
          </w:tcPr>
          <w:p w14:paraId="2AC9E07A" w14:textId="6B796100" w:rsidR="0031328D" w:rsidRPr="00CE29B0" w:rsidRDefault="0031328D" w:rsidP="00CE29B0">
            <w:pPr>
              <w:jc w:val="center"/>
              <w:rPr>
                <w:sz w:val="16"/>
                <w:szCs w:val="16"/>
              </w:rPr>
            </w:pPr>
          </w:p>
        </w:tc>
        <w:tc>
          <w:tcPr>
            <w:tcW w:w="283" w:type="dxa"/>
            <w:shd w:val="clear" w:color="auto" w:fill="auto"/>
            <w:vAlign w:val="center"/>
          </w:tcPr>
          <w:p w14:paraId="1DB58396" w14:textId="2A8B2CB8" w:rsidR="0031328D" w:rsidRPr="00CE29B0" w:rsidRDefault="0031328D" w:rsidP="00CE29B0">
            <w:pPr>
              <w:jc w:val="center"/>
              <w:rPr>
                <w:sz w:val="16"/>
                <w:szCs w:val="16"/>
              </w:rPr>
            </w:pPr>
          </w:p>
        </w:tc>
        <w:tc>
          <w:tcPr>
            <w:tcW w:w="284" w:type="dxa"/>
            <w:shd w:val="clear" w:color="auto" w:fill="auto"/>
            <w:vAlign w:val="center"/>
          </w:tcPr>
          <w:p w14:paraId="5785E51C" w14:textId="383F6217" w:rsidR="0031328D" w:rsidRPr="00CE29B0" w:rsidRDefault="0031328D" w:rsidP="00CE29B0">
            <w:pPr>
              <w:jc w:val="center"/>
              <w:rPr>
                <w:sz w:val="16"/>
                <w:szCs w:val="16"/>
              </w:rPr>
            </w:pPr>
          </w:p>
        </w:tc>
        <w:tc>
          <w:tcPr>
            <w:tcW w:w="284" w:type="dxa"/>
            <w:shd w:val="clear" w:color="auto" w:fill="auto"/>
            <w:vAlign w:val="center"/>
          </w:tcPr>
          <w:p w14:paraId="46B35849" w14:textId="72A2DEA0" w:rsidR="0031328D" w:rsidRPr="00CE29B0" w:rsidRDefault="0031328D" w:rsidP="00CE29B0">
            <w:pPr>
              <w:jc w:val="center"/>
              <w:rPr>
                <w:sz w:val="16"/>
                <w:szCs w:val="16"/>
              </w:rPr>
            </w:pPr>
          </w:p>
        </w:tc>
        <w:tc>
          <w:tcPr>
            <w:tcW w:w="283" w:type="dxa"/>
            <w:shd w:val="clear" w:color="auto" w:fill="auto"/>
            <w:vAlign w:val="center"/>
          </w:tcPr>
          <w:p w14:paraId="694EBEAF" w14:textId="6D438AE5" w:rsidR="0031328D" w:rsidRPr="00CE29B0" w:rsidRDefault="0031328D" w:rsidP="00CE29B0">
            <w:pPr>
              <w:jc w:val="center"/>
              <w:rPr>
                <w:sz w:val="16"/>
                <w:szCs w:val="16"/>
              </w:rPr>
            </w:pPr>
          </w:p>
        </w:tc>
        <w:tc>
          <w:tcPr>
            <w:tcW w:w="283" w:type="dxa"/>
            <w:shd w:val="clear" w:color="auto" w:fill="auto"/>
            <w:vAlign w:val="center"/>
          </w:tcPr>
          <w:p w14:paraId="0CF63B6F" w14:textId="53346D40" w:rsidR="0031328D" w:rsidRPr="00CE29B0" w:rsidRDefault="0031328D" w:rsidP="00CE29B0">
            <w:pPr>
              <w:jc w:val="center"/>
              <w:rPr>
                <w:sz w:val="16"/>
                <w:szCs w:val="16"/>
              </w:rPr>
            </w:pPr>
          </w:p>
        </w:tc>
        <w:tc>
          <w:tcPr>
            <w:tcW w:w="284" w:type="dxa"/>
            <w:shd w:val="clear" w:color="auto" w:fill="auto"/>
            <w:vAlign w:val="center"/>
          </w:tcPr>
          <w:p w14:paraId="5D52CE77" w14:textId="1D50060C" w:rsidR="0031328D" w:rsidRPr="00CE29B0" w:rsidRDefault="0031328D" w:rsidP="00CE29B0">
            <w:pPr>
              <w:jc w:val="center"/>
              <w:rPr>
                <w:sz w:val="16"/>
                <w:szCs w:val="16"/>
              </w:rPr>
            </w:pPr>
          </w:p>
        </w:tc>
        <w:tc>
          <w:tcPr>
            <w:tcW w:w="283" w:type="dxa"/>
            <w:shd w:val="clear" w:color="auto" w:fill="auto"/>
            <w:vAlign w:val="center"/>
          </w:tcPr>
          <w:p w14:paraId="4CC78D76" w14:textId="2204AD03" w:rsidR="0031328D" w:rsidRPr="00CE29B0" w:rsidRDefault="0031328D" w:rsidP="00CE29B0">
            <w:pPr>
              <w:jc w:val="center"/>
              <w:rPr>
                <w:sz w:val="16"/>
                <w:szCs w:val="16"/>
              </w:rPr>
            </w:pPr>
          </w:p>
        </w:tc>
        <w:tc>
          <w:tcPr>
            <w:tcW w:w="236" w:type="dxa"/>
            <w:shd w:val="clear" w:color="auto" w:fill="auto"/>
            <w:vAlign w:val="center"/>
          </w:tcPr>
          <w:p w14:paraId="1E8AC6BB" w14:textId="286E1DD7" w:rsidR="0031328D" w:rsidRPr="00CE29B0" w:rsidRDefault="0031328D" w:rsidP="00CE29B0">
            <w:pPr>
              <w:jc w:val="center"/>
              <w:rPr>
                <w:sz w:val="16"/>
                <w:szCs w:val="16"/>
              </w:rPr>
            </w:pPr>
          </w:p>
        </w:tc>
        <w:tc>
          <w:tcPr>
            <w:tcW w:w="331" w:type="dxa"/>
            <w:shd w:val="clear" w:color="auto" w:fill="auto"/>
            <w:vAlign w:val="center"/>
          </w:tcPr>
          <w:p w14:paraId="4CF6A5C3" w14:textId="237B7B1A" w:rsidR="0031328D" w:rsidRPr="00CE29B0" w:rsidRDefault="0031328D" w:rsidP="00CE29B0">
            <w:pPr>
              <w:jc w:val="center"/>
              <w:rPr>
                <w:sz w:val="16"/>
                <w:szCs w:val="16"/>
              </w:rPr>
            </w:pPr>
          </w:p>
        </w:tc>
        <w:tc>
          <w:tcPr>
            <w:tcW w:w="284" w:type="dxa"/>
            <w:shd w:val="clear" w:color="auto" w:fill="auto"/>
            <w:vAlign w:val="center"/>
          </w:tcPr>
          <w:p w14:paraId="2D41FBAA" w14:textId="532E5E8C" w:rsidR="0031328D" w:rsidRPr="00CE29B0" w:rsidRDefault="0031328D" w:rsidP="00CE29B0">
            <w:pPr>
              <w:jc w:val="center"/>
              <w:rPr>
                <w:sz w:val="16"/>
                <w:szCs w:val="16"/>
              </w:rPr>
            </w:pPr>
          </w:p>
        </w:tc>
        <w:tc>
          <w:tcPr>
            <w:tcW w:w="236" w:type="dxa"/>
            <w:shd w:val="clear" w:color="auto" w:fill="auto"/>
            <w:vAlign w:val="center"/>
          </w:tcPr>
          <w:p w14:paraId="576069B8" w14:textId="34EE135A" w:rsidR="0031328D" w:rsidRPr="00CE29B0" w:rsidRDefault="0031328D" w:rsidP="00CE29B0">
            <w:pPr>
              <w:jc w:val="center"/>
              <w:rPr>
                <w:sz w:val="16"/>
                <w:szCs w:val="16"/>
              </w:rPr>
            </w:pPr>
          </w:p>
        </w:tc>
        <w:tc>
          <w:tcPr>
            <w:tcW w:w="236" w:type="dxa"/>
            <w:shd w:val="clear" w:color="auto" w:fill="auto"/>
            <w:vAlign w:val="center"/>
          </w:tcPr>
          <w:p w14:paraId="28C4A431" w14:textId="2C692C27" w:rsidR="0031328D" w:rsidRPr="00CE29B0" w:rsidRDefault="0031328D" w:rsidP="00CE29B0">
            <w:pPr>
              <w:jc w:val="center"/>
              <w:rPr>
                <w:sz w:val="16"/>
                <w:szCs w:val="16"/>
              </w:rPr>
            </w:pPr>
          </w:p>
        </w:tc>
        <w:tc>
          <w:tcPr>
            <w:tcW w:w="283" w:type="dxa"/>
            <w:shd w:val="clear" w:color="auto" w:fill="auto"/>
            <w:vAlign w:val="center"/>
          </w:tcPr>
          <w:p w14:paraId="1ADBB84E" w14:textId="59CFA072" w:rsidR="0031328D" w:rsidRPr="00CE29B0" w:rsidRDefault="0031328D" w:rsidP="00CE29B0">
            <w:pPr>
              <w:jc w:val="center"/>
              <w:rPr>
                <w:sz w:val="16"/>
                <w:szCs w:val="16"/>
              </w:rPr>
            </w:pPr>
          </w:p>
        </w:tc>
        <w:tc>
          <w:tcPr>
            <w:tcW w:w="284" w:type="dxa"/>
            <w:shd w:val="clear" w:color="auto" w:fill="auto"/>
            <w:vAlign w:val="center"/>
          </w:tcPr>
          <w:p w14:paraId="7A3A4D44" w14:textId="0D4B0BCF" w:rsidR="0031328D" w:rsidRPr="00CE29B0" w:rsidRDefault="0031328D" w:rsidP="00CE29B0">
            <w:pPr>
              <w:jc w:val="center"/>
              <w:rPr>
                <w:sz w:val="16"/>
                <w:szCs w:val="16"/>
              </w:rPr>
            </w:pPr>
          </w:p>
        </w:tc>
        <w:tc>
          <w:tcPr>
            <w:tcW w:w="236" w:type="dxa"/>
            <w:shd w:val="clear" w:color="auto" w:fill="auto"/>
            <w:vAlign w:val="center"/>
          </w:tcPr>
          <w:p w14:paraId="29B32E1A" w14:textId="1310C83D" w:rsidR="0031328D" w:rsidRPr="00CE29B0" w:rsidRDefault="0031328D" w:rsidP="00CE29B0">
            <w:pPr>
              <w:jc w:val="center"/>
              <w:rPr>
                <w:sz w:val="16"/>
                <w:szCs w:val="16"/>
              </w:rPr>
            </w:pPr>
          </w:p>
        </w:tc>
        <w:tc>
          <w:tcPr>
            <w:tcW w:w="284" w:type="dxa"/>
            <w:shd w:val="clear" w:color="auto" w:fill="auto"/>
            <w:vAlign w:val="center"/>
          </w:tcPr>
          <w:p w14:paraId="59FC73C9" w14:textId="05DE7CF1" w:rsidR="0031328D" w:rsidRPr="00CE29B0" w:rsidRDefault="0031328D" w:rsidP="00CE29B0">
            <w:pPr>
              <w:jc w:val="center"/>
              <w:rPr>
                <w:sz w:val="16"/>
                <w:szCs w:val="16"/>
              </w:rPr>
            </w:pPr>
          </w:p>
        </w:tc>
        <w:tc>
          <w:tcPr>
            <w:tcW w:w="284" w:type="dxa"/>
            <w:shd w:val="clear" w:color="auto" w:fill="auto"/>
            <w:vAlign w:val="center"/>
          </w:tcPr>
          <w:p w14:paraId="44F2C5C7" w14:textId="77777777" w:rsidR="0031328D" w:rsidRPr="00CE29B0" w:rsidRDefault="001F2138" w:rsidP="00CE29B0">
            <w:pPr>
              <w:jc w:val="center"/>
              <w:rPr>
                <w:sz w:val="16"/>
                <w:szCs w:val="16"/>
              </w:rPr>
            </w:pPr>
            <w:r w:rsidRPr="00CE29B0">
              <w:rPr>
                <w:sz w:val="16"/>
                <w:szCs w:val="16"/>
              </w:rPr>
              <w:t>О</w:t>
            </w:r>
          </w:p>
        </w:tc>
        <w:tc>
          <w:tcPr>
            <w:tcW w:w="283" w:type="dxa"/>
            <w:shd w:val="clear" w:color="auto" w:fill="auto"/>
            <w:vAlign w:val="center"/>
          </w:tcPr>
          <w:p w14:paraId="309A4261" w14:textId="77777777" w:rsidR="0031328D" w:rsidRPr="00CE29B0" w:rsidRDefault="001F2138" w:rsidP="00CE29B0">
            <w:pPr>
              <w:jc w:val="center"/>
              <w:rPr>
                <w:sz w:val="16"/>
                <w:szCs w:val="16"/>
              </w:rPr>
            </w:pPr>
            <w:r w:rsidRPr="00CE29B0">
              <w:rPr>
                <w:sz w:val="16"/>
                <w:szCs w:val="16"/>
              </w:rPr>
              <w:t>О</w:t>
            </w:r>
          </w:p>
        </w:tc>
        <w:tc>
          <w:tcPr>
            <w:tcW w:w="284" w:type="dxa"/>
            <w:shd w:val="clear" w:color="auto" w:fill="auto"/>
            <w:vAlign w:val="center"/>
          </w:tcPr>
          <w:p w14:paraId="28F149F9" w14:textId="77777777" w:rsidR="0031328D" w:rsidRPr="00CE29B0" w:rsidRDefault="001F2138" w:rsidP="00CE29B0">
            <w:pPr>
              <w:jc w:val="center"/>
              <w:rPr>
                <w:sz w:val="16"/>
                <w:szCs w:val="16"/>
              </w:rPr>
            </w:pPr>
            <w:r w:rsidRPr="00CE29B0">
              <w:rPr>
                <w:sz w:val="16"/>
                <w:szCs w:val="16"/>
              </w:rPr>
              <w:t>О</w:t>
            </w:r>
          </w:p>
        </w:tc>
        <w:tc>
          <w:tcPr>
            <w:tcW w:w="283" w:type="dxa"/>
            <w:shd w:val="clear" w:color="auto" w:fill="auto"/>
            <w:vAlign w:val="center"/>
          </w:tcPr>
          <w:p w14:paraId="4BAF9AEA" w14:textId="77777777" w:rsidR="0031328D" w:rsidRPr="00CE29B0" w:rsidRDefault="001F2138" w:rsidP="00CE29B0">
            <w:pPr>
              <w:jc w:val="center"/>
              <w:rPr>
                <w:sz w:val="16"/>
                <w:szCs w:val="16"/>
              </w:rPr>
            </w:pPr>
            <w:r w:rsidRPr="00CE29B0">
              <w:rPr>
                <w:sz w:val="16"/>
                <w:szCs w:val="16"/>
              </w:rPr>
              <w:t>О</w:t>
            </w:r>
          </w:p>
        </w:tc>
        <w:tc>
          <w:tcPr>
            <w:tcW w:w="284" w:type="dxa"/>
            <w:shd w:val="clear" w:color="auto" w:fill="auto"/>
            <w:vAlign w:val="center"/>
          </w:tcPr>
          <w:p w14:paraId="2AD6EB76" w14:textId="436BE68B" w:rsidR="0031328D" w:rsidRPr="00CE29B0" w:rsidRDefault="0031328D" w:rsidP="00CE29B0">
            <w:pPr>
              <w:jc w:val="center"/>
              <w:rPr>
                <w:sz w:val="16"/>
                <w:szCs w:val="16"/>
              </w:rPr>
            </w:pPr>
          </w:p>
        </w:tc>
        <w:tc>
          <w:tcPr>
            <w:tcW w:w="283" w:type="dxa"/>
            <w:shd w:val="clear" w:color="auto" w:fill="auto"/>
            <w:vAlign w:val="center"/>
          </w:tcPr>
          <w:p w14:paraId="1213C94A" w14:textId="1D7836CB" w:rsidR="0031328D" w:rsidRPr="00CE29B0" w:rsidRDefault="0031328D" w:rsidP="00CE29B0">
            <w:pPr>
              <w:jc w:val="center"/>
              <w:rPr>
                <w:sz w:val="16"/>
                <w:szCs w:val="16"/>
              </w:rPr>
            </w:pPr>
          </w:p>
        </w:tc>
        <w:tc>
          <w:tcPr>
            <w:tcW w:w="284" w:type="dxa"/>
            <w:shd w:val="clear" w:color="auto" w:fill="auto"/>
            <w:vAlign w:val="center"/>
          </w:tcPr>
          <w:p w14:paraId="1C1DD0EF" w14:textId="27DACA7C" w:rsidR="0031328D" w:rsidRPr="00CE29B0" w:rsidRDefault="0031328D" w:rsidP="00CE29B0">
            <w:pPr>
              <w:jc w:val="center"/>
              <w:rPr>
                <w:sz w:val="16"/>
                <w:szCs w:val="16"/>
              </w:rPr>
            </w:pPr>
          </w:p>
        </w:tc>
        <w:tc>
          <w:tcPr>
            <w:tcW w:w="283" w:type="dxa"/>
            <w:shd w:val="clear" w:color="auto" w:fill="auto"/>
            <w:vAlign w:val="center"/>
          </w:tcPr>
          <w:p w14:paraId="3EE52B61" w14:textId="0F96CE7E" w:rsidR="0031328D" w:rsidRPr="00CE29B0" w:rsidRDefault="0031328D" w:rsidP="00CE29B0">
            <w:pPr>
              <w:jc w:val="center"/>
              <w:rPr>
                <w:sz w:val="16"/>
                <w:szCs w:val="16"/>
              </w:rPr>
            </w:pPr>
          </w:p>
        </w:tc>
        <w:tc>
          <w:tcPr>
            <w:tcW w:w="284" w:type="dxa"/>
            <w:shd w:val="clear" w:color="auto" w:fill="auto"/>
            <w:vAlign w:val="center"/>
          </w:tcPr>
          <w:p w14:paraId="78BDF7CF" w14:textId="277C6A47" w:rsidR="0031328D" w:rsidRPr="00CE29B0" w:rsidRDefault="0031328D" w:rsidP="00CE29B0">
            <w:pPr>
              <w:jc w:val="center"/>
              <w:rPr>
                <w:sz w:val="16"/>
                <w:szCs w:val="16"/>
              </w:rPr>
            </w:pPr>
          </w:p>
        </w:tc>
        <w:tc>
          <w:tcPr>
            <w:tcW w:w="283" w:type="dxa"/>
            <w:shd w:val="clear" w:color="auto" w:fill="auto"/>
            <w:vAlign w:val="center"/>
          </w:tcPr>
          <w:p w14:paraId="2AD8BCA8" w14:textId="6B05E99A" w:rsidR="0031328D" w:rsidRPr="00CE29B0" w:rsidRDefault="0031328D" w:rsidP="00CE29B0">
            <w:pPr>
              <w:jc w:val="center"/>
              <w:rPr>
                <w:sz w:val="16"/>
                <w:szCs w:val="16"/>
              </w:rPr>
            </w:pPr>
          </w:p>
        </w:tc>
        <w:tc>
          <w:tcPr>
            <w:tcW w:w="284" w:type="dxa"/>
            <w:vAlign w:val="center"/>
          </w:tcPr>
          <w:p w14:paraId="57CA47A1" w14:textId="77777777" w:rsidR="0031328D" w:rsidRPr="00CE29B0" w:rsidRDefault="0031328D" w:rsidP="00CE29B0">
            <w:pPr>
              <w:jc w:val="center"/>
              <w:rPr>
                <w:sz w:val="16"/>
                <w:szCs w:val="16"/>
              </w:rPr>
            </w:pPr>
          </w:p>
        </w:tc>
      </w:tr>
      <w:tr w:rsidR="00CE29B0" w:rsidRPr="00CE29B0" w14:paraId="54697866" w14:textId="77777777" w:rsidTr="00CE29B0">
        <w:trPr>
          <w:trHeight w:val="20"/>
        </w:trPr>
        <w:tc>
          <w:tcPr>
            <w:tcW w:w="851" w:type="dxa"/>
            <w:shd w:val="clear" w:color="auto" w:fill="auto"/>
            <w:vAlign w:val="center"/>
          </w:tcPr>
          <w:p w14:paraId="34FD355D" w14:textId="77777777" w:rsidR="0031328D" w:rsidRPr="00CE29B0" w:rsidRDefault="001F2138">
            <w:pPr>
              <w:rPr>
                <w:sz w:val="16"/>
                <w:szCs w:val="16"/>
              </w:rPr>
            </w:pPr>
            <w:r w:rsidRPr="00CE29B0">
              <w:rPr>
                <w:sz w:val="16"/>
                <w:szCs w:val="16"/>
              </w:rPr>
              <w:t>ПП.04</w:t>
            </w:r>
          </w:p>
        </w:tc>
        <w:tc>
          <w:tcPr>
            <w:tcW w:w="2977" w:type="dxa"/>
            <w:shd w:val="clear" w:color="auto" w:fill="auto"/>
            <w:vAlign w:val="center"/>
          </w:tcPr>
          <w:p w14:paraId="70F5138A" w14:textId="77777777" w:rsidR="0031328D" w:rsidRPr="00CE29B0" w:rsidRDefault="001F2138" w:rsidP="00CE29B0">
            <w:pPr>
              <w:rPr>
                <w:sz w:val="16"/>
                <w:szCs w:val="16"/>
              </w:rPr>
            </w:pPr>
            <w:r w:rsidRPr="00CE29B0">
              <w:rPr>
                <w:sz w:val="16"/>
                <w:szCs w:val="16"/>
              </w:rPr>
              <w:t>Производственная практика</w:t>
            </w:r>
          </w:p>
        </w:tc>
        <w:tc>
          <w:tcPr>
            <w:tcW w:w="425" w:type="dxa"/>
            <w:shd w:val="clear" w:color="auto" w:fill="auto"/>
            <w:vAlign w:val="center"/>
          </w:tcPr>
          <w:p w14:paraId="04FB7E69" w14:textId="77777777" w:rsidR="0031328D" w:rsidRPr="00CE29B0" w:rsidRDefault="001F2138" w:rsidP="00CE29B0">
            <w:pPr>
              <w:jc w:val="center"/>
              <w:rPr>
                <w:sz w:val="16"/>
                <w:szCs w:val="16"/>
              </w:rPr>
            </w:pPr>
            <w:r w:rsidRPr="00CE29B0">
              <w:rPr>
                <w:sz w:val="16"/>
                <w:szCs w:val="16"/>
              </w:rPr>
              <w:t>О</w:t>
            </w:r>
          </w:p>
        </w:tc>
        <w:tc>
          <w:tcPr>
            <w:tcW w:w="426" w:type="dxa"/>
            <w:shd w:val="clear" w:color="auto" w:fill="auto"/>
            <w:vAlign w:val="center"/>
          </w:tcPr>
          <w:p w14:paraId="3F2D3D90" w14:textId="77777777" w:rsidR="0031328D" w:rsidRPr="00CE29B0" w:rsidRDefault="001F2138" w:rsidP="00CE29B0">
            <w:pPr>
              <w:jc w:val="center"/>
              <w:rPr>
                <w:sz w:val="16"/>
                <w:szCs w:val="16"/>
              </w:rPr>
            </w:pPr>
            <w:r w:rsidRPr="00CE29B0">
              <w:rPr>
                <w:sz w:val="16"/>
                <w:szCs w:val="16"/>
              </w:rPr>
              <w:t>О</w:t>
            </w:r>
          </w:p>
        </w:tc>
        <w:tc>
          <w:tcPr>
            <w:tcW w:w="425" w:type="dxa"/>
            <w:shd w:val="clear" w:color="auto" w:fill="auto"/>
            <w:vAlign w:val="center"/>
          </w:tcPr>
          <w:p w14:paraId="459F98BA" w14:textId="5CDFA18B" w:rsidR="0031328D" w:rsidRPr="00CE29B0" w:rsidRDefault="0031328D" w:rsidP="00CE29B0">
            <w:pPr>
              <w:jc w:val="center"/>
              <w:rPr>
                <w:sz w:val="16"/>
                <w:szCs w:val="16"/>
              </w:rPr>
            </w:pPr>
          </w:p>
        </w:tc>
        <w:tc>
          <w:tcPr>
            <w:tcW w:w="425" w:type="dxa"/>
            <w:shd w:val="clear" w:color="auto" w:fill="auto"/>
            <w:vAlign w:val="center"/>
          </w:tcPr>
          <w:p w14:paraId="16B2E220" w14:textId="77777777" w:rsidR="0031328D" w:rsidRPr="00CE29B0" w:rsidRDefault="001F2138" w:rsidP="00CE29B0">
            <w:pPr>
              <w:jc w:val="center"/>
              <w:rPr>
                <w:sz w:val="16"/>
                <w:szCs w:val="16"/>
              </w:rPr>
            </w:pPr>
            <w:r w:rsidRPr="00CE29B0">
              <w:rPr>
                <w:sz w:val="16"/>
                <w:szCs w:val="16"/>
              </w:rPr>
              <w:t>О</w:t>
            </w:r>
          </w:p>
        </w:tc>
        <w:tc>
          <w:tcPr>
            <w:tcW w:w="425" w:type="dxa"/>
            <w:shd w:val="clear" w:color="auto" w:fill="auto"/>
            <w:vAlign w:val="center"/>
          </w:tcPr>
          <w:p w14:paraId="6799B532" w14:textId="77777777" w:rsidR="0031328D" w:rsidRPr="00CE29B0" w:rsidRDefault="001F2138" w:rsidP="00CE29B0">
            <w:pPr>
              <w:jc w:val="center"/>
              <w:rPr>
                <w:sz w:val="16"/>
                <w:szCs w:val="16"/>
              </w:rPr>
            </w:pPr>
            <w:r w:rsidRPr="00CE29B0">
              <w:rPr>
                <w:sz w:val="16"/>
                <w:szCs w:val="16"/>
              </w:rPr>
              <w:t>О</w:t>
            </w:r>
          </w:p>
        </w:tc>
        <w:tc>
          <w:tcPr>
            <w:tcW w:w="426" w:type="dxa"/>
            <w:shd w:val="clear" w:color="auto" w:fill="auto"/>
            <w:vAlign w:val="center"/>
          </w:tcPr>
          <w:p w14:paraId="0EC93BA0" w14:textId="77777777" w:rsidR="0031328D" w:rsidRPr="00CE29B0" w:rsidRDefault="001F2138" w:rsidP="00CE29B0">
            <w:pPr>
              <w:jc w:val="center"/>
              <w:rPr>
                <w:sz w:val="16"/>
                <w:szCs w:val="16"/>
              </w:rPr>
            </w:pPr>
            <w:r w:rsidRPr="00CE29B0">
              <w:rPr>
                <w:sz w:val="16"/>
                <w:szCs w:val="16"/>
              </w:rPr>
              <w:t>О</w:t>
            </w:r>
          </w:p>
        </w:tc>
        <w:tc>
          <w:tcPr>
            <w:tcW w:w="425" w:type="dxa"/>
            <w:shd w:val="clear" w:color="auto" w:fill="auto"/>
            <w:vAlign w:val="center"/>
          </w:tcPr>
          <w:p w14:paraId="59011149" w14:textId="77777777" w:rsidR="0031328D" w:rsidRPr="00CE29B0" w:rsidRDefault="001F2138" w:rsidP="00CE29B0">
            <w:pPr>
              <w:jc w:val="center"/>
              <w:rPr>
                <w:sz w:val="16"/>
                <w:szCs w:val="16"/>
              </w:rPr>
            </w:pPr>
            <w:r w:rsidRPr="00CE29B0">
              <w:rPr>
                <w:sz w:val="16"/>
                <w:szCs w:val="16"/>
              </w:rPr>
              <w:t>О</w:t>
            </w:r>
          </w:p>
        </w:tc>
        <w:tc>
          <w:tcPr>
            <w:tcW w:w="425" w:type="dxa"/>
            <w:shd w:val="clear" w:color="auto" w:fill="auto"/>
            <w:vAlign w:val="center"/>
          </w:tcPr>
          <w:p w14:paraId="19010526" w14:textId="0A454138" w:rsidR="0031328D" w:rsidRPr="00CE29B0" w:rsidRDefault="0031328D" w:rsidP="00CE29B0">
            <w:pPr>
              <w:jc w:val="center"/>
              <w:rPr>
                <w:sz w:val="16"/>
                <w:szCs w:val="16"/>
              </w:rPr>
            </w:pPr>
          </w:p>
        </w:tc>
        <w:tc>
          <w:tcPr>
            <w:tcW w:w="425" w:type="dxa"/>
            <w:shd w:val="clear" w:color="auto" w:fill="auto"/>
            <w:vAlign w:val="center"/>
          </w:tcPr>
          <w:p w14:paraId="572F3E4C" w14:textId="77777777" w:rsidR="0031328D" w:rsidRPr="00CE29B0" w:rsidRDefault="001F2138" w:rsidP="00CE29B0">
            <w:pPr>
              <w:jc w:val="center"/>
              <w:rPr>
                <w:sz w:val="16"/>
                <w:szCs w:val="16"/>
              </w:rPr>
            </w:pPr>
            <w:r w:rsidRPr="00CE29B0">
              <w:rPr>
                <w:sz w:val="16"/>
                <w:szCs w:val="16"/>
              </w:rPr>
              <w:t>О</w:t>
            </w:r>
          </w:p>
        </w:tc>
        <w:tc>
          <w:tcPr>
            <w:tcW w:w="284" w:type="dxa"/>
            <w:shd w:val="clear" w:color="auto" w:fill="auto"/>
            <w:vAlign w:val="center"/>
          </w:tcPr>
          <w:p w14:paraId="4A75CBFD" w14:textId="1DE3AE27" w:rsidR="0031328D" w:rsidRPr="00CE29B0" w:rsidRDefault="0031328D" w:rsidP="00CE29B0">
            <w:pPr>
              <w:jc w:val="center"/>
              <w:rPr>
                <w:sz w:val="16"/>
                <w:szCs w:val="16"/>
              </w:rPr>
            </w:pPr>
          </w:p>
        </w:tc>
        <w:tc>
          <w:tcPr>
            <w:tcW w:w="283" w:type="dxa"/>
            <w:shd w:val="clear" w:color="auto" w:fill="auto"/>
            <w:vAlign w:val="center"/>
          </w:tcPr>
          <w:p w14:paraId="241F95B5" w14:textId="429CD979" w:rsidR="0031328D" w:rsidRPr="00CE29B0" w:rsidRDefault="0031328D" w:rsidP="00CE29B0">
            <w:pPr>
              <w:jc w:val="center"/>
              <w:rPr>
                <w:sz w:val="16"/>
                <w:szCs w:val="16"/>
              </w:rPr>
            </w:pPr>
          </w:p>
        </w:tc>
        <w:tc>
          <w:tcPr>
            <w:tcW w:w="284" w:type="dxa"/>
            <w:shd w:val="clear" w:color="auto" w:fill="auto"/>
            <w:vAlign w:val="center"/>
          </w:tcPr>
          <w:p w14:paraId="6ABF10B3" w14:textId="164FBF7E" w:rsidR="0031328D" w:rsidRPr="00CE29B0" w:rsidRDefault="0031328D" w:rsidP="00CE29B0">
            <w:pPr>
              <w:jc w:val="center"/>
              <w:rPr>
                <w:sz w:val="16"/>
                <w:szCs w:val="16"/>
              </w:rPr>
            </w:pPr>
          </w:p>
        </w:tc>
        <w:tc>
          <w:tcPr>
            <w:tcW w:w="284" w:type="dxa"/>
            <w:shd w:val="clear" w:color="auto" w:fill="auto"/>
            <w:vAlign w:val="center"/>
          </w:tcPr>
          <w:p w14:paraId="3EF09BF6" w14:textId="0C71F1A9" w:rsidR="0031328D" w:rsidRPr="00CE29B0" w:rsidRDefault="0031328D" w:rsidP="00CE29B0">
            <w:pPr>
              <w:jc w:val="center"/>
              <w:rPr>
                <w:sz w:val="16"/>
                <w:szCs w:val="16"/>
              </w:rPr>
            </w:pPr>
          </w:p>
        </w:tc>
        <w:tc>
          <w:tcPr>
            <w:tcW w:w="283" w:type="dxa"/>
            <w:shd w:val="clear" w:color="auto" w:fill="auto"/>
            <w:vAlign w:val="center"/>
          </w:tcPr>
          <w:p w14:paraId="2F9C0CA7" w14:textId="0A508C4E" w:rsidR="0031328D" w:rsidRPr="00CE29B0" w:rsidRDefault="0031328D" w:rsidP="00CE29B0">
            <w:pPr>
              <w:jc w:val="center"/>
              <w:rPr>
                <w:sz w:val="16"/>
                <w:szCs w:val="16"/>
              </w:rPr>
            </w:pPr>
          </w:p>
        </w:tc>
        <w:tc>
          <w:tcPr>
            <w:tcW w:w="283" w:type="dxa"/>
            <w:shd w:val="clear" w:color="auto" w:fill="auto"/>
            <w:vAlign w:val="center"/>
          </w:tcPr>
          <w:p w14:paraId="109E25CF" w14:textId="4F2350BF" w:rsidR="0031328D" w:rsidRPr="00CE29B0" w:rsidRDefault="0031328D" w:rsidP="00CE29B0">
            <w:pPr>
              <w:jc w:val="center"/>
              <w:rPr>
                <w:sz w:val="16"/>
                <w:szCs w:val="16"/>
              </w:rPr>
            </w:pPr>
          </w:p>
        </w:tc>
        <w:tc>
          <w:tcPr>
            <w:tcW w:w="284" w:type="dxa"/>
            <w:shd w:val="clear" w:color="auto" w:fill="auto"/>
            <w:vAlign w:val="center"/>
          </w:tcPr>
          <w:p w14:paraId="1E1D2016" w14:textId="18DD8302" w:rsidR="0031328D" w:rsidRPr="00CE29B0" w:rsidRDefault="0031328D" w:rsidP="00CE29B0">
            <w:pPr>
              <w:jc w:val="center"/>
              <w:rPr>
                <w:sz w:val="16"/>
                <w:szCs w:val="16"/>
              </w:rPr>
            </w:pPr>
          </w:p>
        </w:tc>
        <w:tc>
          <w:tcPr>
            <w:tcW w:w="283" w:type="dxa"/>
            <w:shd w:val="clear" w:color="auto" w:fill="auto"/>
            <w:vAlign w:val="center"/>
          </w:tcPr>
          <w:p w14:paraId="5E64B412" w14:textId="04F7B27B" w:rsidR="0031328D" w:rsidRPr="00CE29B0" w:rsidRDefault="0031328D" w:rsidP="00CE29B0">
            <w:pPr>
              <w:jc w:val="center"/>
              <w:rPr>
                <w:sz w:val="16"/>
                <w:szCs w:val="16"/>
              </w:rPr>
            </w:pPr>
          </w:p>
        </w:tc>
        <w:tc>
          <w:tcPr>
            <w:tcW w:w="236" w:type="dxa"/>
            <w:shd w:val="clear" w:color="auto" w:fill="auto"/>
            <w:vAlign w:val="center"/>
          </w:tcPr>
          <w:p w14:paraId="585D0CB3" w14:textId="2D86C87D" w:rsidR="0031328D" w:rsidRPr="00CE29B0" w:rsidRDefault="0031328D" w:rsidP="00CE29B0">
            <w:pPr>
              <w:jc w:val="center"/>
              <w:rPr>
                <w:sz w:val="16"/>
                <w:szCs w:val="16"/>
              </w:rPr>
            </w:pPr>
          </w:p>
        </w:tc>
        <w:tc>
          <w:tcPr>
            <w:tcW w:w="331" w:type="dxa"/>
            <w:shd w:val="clear" w:color="auto" w:fill="auto"/>
            <w:vAlign w:val="center"/>
          </w:tcPr>
          <w:p w14:paraId="04BD1A07" w14:textId="26C638E8" w:rsidR="0031328D" w:rsidRPr="00CE29B0" w:rsidRDefault="0031328D" w:rsidP="00CE29B0">
            <w:pPr>
              <w:jc w:val="center"/>
              <w:rPr>
                <w:sz w:val="16"/>
                <w:szCs w:val="16"/>
              </w:rPr>
            </w:pPr>
          </w:p>
        </w:tc>
        <w:tc>
          <w:tcPr>
            <w:tcW w:w="284" w:type="dxa"/>
            <w:shd w:val="clear" w:color="auto" w:fill="auto"/>
            <w:vAlign w:val="center"/>
          </w:tcPr>
          <w:p w14:paraId="659C40B4" w14:textId="1D81D96D" w:rsidR="0031328D" w:rsidRPr="00CE29B0" w:rsidRDefault="0031328D" w:rsidP="00CE29B0">
            <w:pPr>
              <w:jc w:val="center"/>
              <w:rPr>
                <w:sz w:val="16"/>
                <w:szCs w:val="16"/>
              </w:rPr>
            </w:pPr>
          </w:p>
        </w:tc>
        <w:tc>
          <w:tcPr>
            <w:tcW w:w="236" w:type="dxa"/>
            <w:shd w:val="clear" w:color="auto" w:fill="auto"/>
            <w:vAlign w:val="center"/>
          </w:tcPr>
          <w:p w14:paraId="366B2224" w14:textId="197EE678" w:rsidR="0031328D" w:rsidRPr="00CE29B0" w:rsidRDefault="0031328D" w:rsidP="00CE29B0">
            <w:pPr>
              <w:jc w:val="center"/>
              <w:rPr>
                <w:sz w:val="16"/>
                <w:szCs w:val="16"/>
              </w:rPr>
            </w:pPr>
          </w:p>
        </w:tc>
        <w:tc>
          <w:tcPr>
            <w:tcW w:w="236" w:type="dxa"/>
            <w:shd w:val="clear" w:color="auto" w:fill="auto"/>
            <w:vAlign w:val="center"/>
          </w:tcPr>
          <w:p w14:paraId="4709965F" w14:textId="345C4217" w:rsidR="0031328D" w:rsidRPr="00CE29B0" w:rsidRDefault="0031328D" w:rsidP="00CE29B0">
            <w:pPr>
              <w:jc w:val="center"/>
              <w:rPr>
                <w:sz w:val="16"/>
                <w:szCs w:val="16"/>
              </w:rPr>
            </w:pPr>
          </w:p>
        </w:tc>
        <w:tc>
          <w:tcPr>
            <w:tcW w:w="283" w:type="dxa"/>
            <w:shd w:val="clear" w:color="auto" w:fill="auto"/>
            <w:vAlign w:val="center"/>
          </w:tcPr>
          <w:p w14:paraId="55DA8570" w14:textId="5260448C" w:rsidR="0031328D" w:rsidRPr="00CE29B0" w:rsidRDefault="0031328D" w:rsidP="00CE29B0">
            <w:pPr>
              <w:jc w:val="center"/>
              <w:rPr>
                <w:sz w:val="16"/>
                <w:szCs w:val="16"/>
              </w:rPr>
            </w:pPr>
          </w:p>
        </w:tc>
        <w:tc>
          <w:tcPr>
            <w:tcW w:w="284" w:type="dxa"/>
            <w:shd w:val="clear" w:color="auto" w:fill="auto"/>
            <w:vAlign w:val="center"/>
          </w:tcPr>
          <w:p w14:paraId="3B3E0C1B" w14:textId="523280AE" w:rsidR="0031328D" w:rsidRPr="00CE29B0" w:rsidRDefault="0031328D" w:rsidP="00CE29B0">
            <w:pPr>
              <w:jc w:val="center"/>
              <w:rPr>
                <w:sz w:val="16"/>
                <w:szCs w:val="16"/>
              </w:rPr>
            </w:pPr>
          </w:p>
        </w:tc>
        <w:tc>
          <w:tcPr>
            <w:tcW w:w="236" w:type="dxa"/>
            <w:shd w:val="clear" w:color="auto" w:fill="auto"/>
            <w:vAlign w:val="center"/>
          </w:tcPr>
          <w:p w14:paraId="5663294B" w14:textId="767F7A89" w:rsidR="0031328D" w:rsidRPr="00CE29B0" w:rsidRDefault="0031328D" w:rsidP="00CE29B0">
            <w:pPr>
              <w:jc w:val="center"/>
              <w:rPr>
                <w:sz w:val="16"/>
                <w:szCs w:val="16"/>
              </w:rPr>
            </w:pPr>
          </w:p>
        </w:tc>
        <w:tc>
          <w:tcPr>
            <w:tcW w:w="284" w:type="dxa"/>
            <w:shd w:val="clear" w:color="auto" w:fill="auto"/>
            <w:vAlign w:val="center"/>
          </w:tcPr>
          <w:p w14:paraId="35341902" w14:textId="138CC61E" w:rsidR="0031328D" w:rsidRPr="00CE29B0" w:rsidRDefault="0031328D" w:rsidP="00CE29B0">
            <w:pPr>
              <w:jc w:val="center"/>
              <w:rPr>
                <w:sz w:val="16"/>
                <w:szCs w:val="16"/>
              </w:rPr>
            </w:pPr>
          </w:p>
        </w:tc>
        <w:tc>
          <w:tcPr>
            <w:tcW w:w="284" w:type="dxa"/>
            <w:shd w:val="clear" w:color="auto" w:fill="auto"/>
            <w:vAlign w:val="center"/>
          </w:tcPr>
          <w:p w14:paraId="2AB037BF" w14:textId="77777777" w:rsidR="0031328D" w:rsidRPr="00CE29B0" w:rsidRDefault="001F2138" w:rsidP="00CE29B0">
            <w:pPr>
              <w:jc w:val="center"/>
              <w:rPr>
                <w:sz w:val="16"/>
                <w:szCs w:val="16"/>
              </w:rPr>
            </w:pPr>
            <w:r w:rsidRPr="00CE29B0">
              <w:rPr>
                <w:sz w:val="16"/>
                <w:szCs w:val="16"/>
              </w:rPr>
              <w:t>О</w:t>
            </w:r>
          </w:p>
        </w:tc>
        <w:tc>
          <w:tcPr>
            <w:tcW w:w="283" w:type="dxa"/>
            <w:shd w:val="clear" w:color="auto" w:fill="auto"/>
            <w:vAlign w:val="center"/>
          </w:tcPr>
          <w:p w14:paraId="455761F1" w14:textId="77777777" w:rsidR="0031328D" w:rsidRPr="00CE29B0" w:rsidRDefault="001F2138" w:rsidP="00CE29B0">
            <w:pPr>
              <w:jc w:val="center"/>
              <w:rPr>
                <w:sz w:val="16"/>
                <w:szCs w:val="16"/>
              </w:rPr>
            </w:pPr>
            <w:r w:rsidRPr="00CE29B0">
              <w:rPr>
                <w:sz w:val="16"/>
                <w:szCs w:val="16"/>
              </w:rPr>
              <w:t>О</w:t>
            </w:r>
          </w:p>
        </w:tc>
        <w:tc>
          <w:tcPr>
            <w:tcW w:w="284" w:type="dxa"/>
            <w:shd w:val="clear" w:color="auto" w:fill="auto"/>
            <w:vAlign w:val="center"/>
          </w:tcPr>
          <w:p w14:paraId="4455464C" w14:textId="77777777" w:rsidR="0031328D" w:rsidRPr="00CE29B0" w:rsidRDefault="001F2138" w:rsidP="00CE29B0">
            <w:pPr>
              <w:jc w:val="center"/>
              <w:rPr>
                <w:sz w:val="16"/>
                <w:szCs w:val="16"/>
              </w:rPr>
            </w:pPr>
            <w:r w:rsidRPr="00CE29B0">
              <w:rPr>
                <w:sz w:val="16"/>
                <w:szCs w:val="16"/>
              </w:rPr>
              <w:t>О</w:t>
            </w:r>
          </w:p>
        </w:tc>
        <w:tc>
          <w:tcPr>
            <w:tcW w:w="283" w:type="dxa"/>
            <w:shd w:val="clear" w:color="auto" w:fill="auto"/>
            <w:vAlign w:val="center"/>
          </w:tcPr>
          <w:p w14:paraId="1676B318" w14:textId="77777777" w:rsidR="0031328D" w:rsidRPr="00CE29B0" w:rsidRDefault="001F2138" w:rsidP="00CE29B0">
            <w:pPr>
              <w:jc w:val="center"/>
              <w:rPr>
                <w:sz w:val="16"/>
                <w:szCs w:val="16"/>
              </w:rPr>
            </w:pPr>
            <w:r w:rsidRPr="00CE29B0">
              <w:rPr>
                <w:sz w:val="16"/>
                <w:szCs w:val="16"/>
              </w:rPr>
              <w:t>О</w:t>
            </w:r>
          </w:p>
        </w:tc>
        <w:tc>
          <w:tcPr>
            <w:tcW w:w="284" w:type="dxa"/>
            <w:shd w:val="clear" w:color="auto" w:fill="auto"/>
            <w:vAlign w:val="center"/>
          </w:tcPr>
          <w:p w14:paraId="62C15F42" w14:textId="1A99398D" w:rsidR="0031328D" w:rsidRPr="00CE29B0" w:rsidRDefault="0031328D" w:rsidP="00CE29B0">
            <w:pPr>
              <w:jc w:val="center"/>
              <w:rPr>
                <w:sz w:val="16"/>
                <w:szCs w:val="16"/>
              </w:rPr>
            </w:pPr>
          </w:p>
        </w:tc>
        <w:tc>
          <w:tcPr>
            <w:tcW w:w="283" w:type="dxa"/>
            <w:shd w:val="clear" w:color="auto" w:fill="auto"/>
            <w:vAlign w:val="center"/>
          </w:tcPr>
          <w:p w14:paraId="2F704204" w14:textId="0341A919" w:rsidR="0031328D" w:rsidRPr="00CE29B0" w:rsidRDefault="0031328D" w:rsidP="00CE29B0">
            <w:pPr>
              <w:jc w:val="center"/>
              <w:rPr>
                <w:sz w:val="16"/>
                <w:szCs w:val="16"/>
              </w:rPr>
            </w:pPr>
          </w:p>
        </w:tc>
        <w:tc>
          <w:tcPr>
            <w:tcW w:w="284" w:type="dxa"/>
            <w:shd w:val="clear" w:color="auto" w:fill="auto"/>
            <w:vAlign w:val="center"/>
          </w:tcPr>
          <w:p w14:paraId="00A16188" w14:textId="0900D384" w:rsidR="0031328D" w:rsidRPr="00CE29B0" w:rsidRDefault="0031328D" w:rsidP="00CE29B0">
            <w:pPr>
              <w:jc w:val="center"/>
              <w:rPr>
                <w:sz w:val="16"/>
                <w:szCs w:val="16"/>
              </w:rPr>
            </w:pPr>
          </w:p>
        </w:tc>
        <w:tc>
          <w:tcPr>
            <w:tcW w:w="283" w:type="dxa"/>
            <w:shd w:val="clear" w:color="auto" w:fill="auto"/>
            <w:vAlign w:val="center"/>
          </w:tcPr>
          <w:p w14:paraId="4A275C39" w14:textId="7FBF219A" w:rsidR="0031328D" w:rsidRPr="00CE29B0" w:rsidRDefault="0031328D" w:rsidP="00CE29B0">
            <w:pPr>
              <w:jc w:val="center"/>
              <w:rPr>
                <w:sz w:val="16"/>
                <w:szCs w:val="16"/>
              </w:rPr>
            </w:pPr>
          </w:p>
        </w:tc>
        <w:tc>
          <w:tcPr>
            <w:tcW w:w="284" w:type="dxa"/>
            <w:shd w:val="clear" w:color="auto" w:fill="auto"/>
            <w:vAlign w:val="center"/>
          </w:tcPr>
          <w:p w14:paraId="6309CAED" w14:textId="6279200C" w:rsidR="0031328D" w:rsidRPr="00CE29B0" w:rsidRDefault="0031328D" w:rsidP="00CE29B0">
            <w:pPr>
              <w:jc w:val="center"/>
              <w:rPr>
                <w:sz w:val="16"/>
                <w:szCs w:val="16"/>
              </w:rPr>
            </w:pPr>
          </w:p>
        </w:tc>
        <w:tc>
          <w:tcPr>
            <w:tcW w:w="283" w:type="dxa"/>
            <w:shd w:val="clear" w:color="auto" w:fill="auto"/>
            <w:vAlign w:val="center"/>
          </w:tcPr>
          <w:p w14:paraId="09BAD1B3" w14:textId="5BCF5AE1" w:rsidR="0031328D" w:rsidRPr="00CE29B0" w:rsidRDefault="0031328D" w:rsidP="00CE29B0">
            <w:pPr>
              <w:jc w:val="center"/>
              <w:rPr>
                <w:sz w:val="16"/>
                <w:szCs w:val="16"/>
              </w:rPr>
            </w:pPr>
          </w:p>
        </w:tc>
        <w:tc>
          <w:tcPr>
            <w:tcW w:w="284" w:type="dxa"/>
            <w:vAlign w:val="center"/>
          </w:tcPr>
          <w:p w14:paraId="5F0B6D35" w14:textId="77777777" w:rsidR="0031328D" w:rsidRPr="00CE29B0" w:rsidRDefault="0031328D" w:rsidP="00CE29B0">
            <w:pPr>
              <w:jc w:val="center"/>
              <w:rPr>
                <w:sz w:val="16"/>
                <w:szCs w:val="16"/>
              </w:rPr>
            </w:pPr>
          </w:p>
        </w:tc>
      </w:tr>
      <w:tr w:rsidR="00CE29B0" w:rsidRPr="00CE29B0" w14:paraId="4BC05971" w14:textId="77777777" w:rsidTr="00CE29B0">
        <w:trPr>
          <w:trHeight w:val="20"/>
        </w:trPr>
        <w:tc>
          <w:tcPr>
            <w:tcW w:w="851" w:type="dxa"/>
            <w:shd w:val="clear" w:color="auto" w:fill="auto"/>
            <w:vAlign w:val="center"/>
          </w:tcPr>
          <w:p w14:paraId="6D3CBB57" w14:textId="77777777" w:rsidR="0031328D" w:rsidRPr="00CE29B0" w:rsidRDefault="001F2138">
            <w:pPr>
              <w:jc w:val="both"/>
              <w:rPr>
                <w:b/>
                <w:sz w:val="16"/>
                <w:szCs w:val="16"/>
              </w:rPr>
            </w:pPr>
            <w:r w:rsidRPr="00CE29B0">
              <w:rPr>
                <w:b/>
                <w:sz w:val="16"/>
                <w:szCs w:val="16"/>
              </w:rPr>
              <w:t>ПМ. 05</w:t>
            </w:r>
          </w:p>
        </w:tc>
        <w:tc>
          <w:tcPr>
            <w:tcW w:w="2977" w:type="dxa"/>
            <w:shd w:val="clear" w:color="auto" w:fill="auto"/>
            <w:vAlign w:val="center"/>
          </w:tcPr>
          <w:p w14:paraId="4DEBF416" w14:textId="77777777" w:rsidR="0031328D" w:rsidRPr="00CE29B0" w:rsidRDefault="001F2138" w:rsidP="00CE29B0">
            <w:pPr>
              <w:rPr>
                <w:b/>
                <w:sz w:val="16"/>
                <w:szCs w:val="16"/>
              </w:rPr>
            </w:pPr>
            <w:r w:rsidRPr="00CE29B0">
              <w:rPr>
                <w:b/>
                <w:sz w:val="16"/>
                <w:szCs w:val="16"/>
              </w:rPr>
              <w:t xml:space="preserve">Взаимодействие с сотрудниками образовательной организации и родителями (законными представителями) детей раннего и дошкольного возраста, в том числе с ограниченными возможностями здоровья </w:t>
            </w:r>
          </w:p>
        </w:tc>
        <w:tc>
          <w:tcPr>
            <w:tcW w:w="425" w:type="dxa"/>
            <w:shd w:val="clear" w:color="auto" w:fill="auto"/>
            <w:vAlign w:val="center"/>
          </w:tcPr>
          <w:p w14:paraId="6FFFD704" w14:textId="3CDE4081" w:rsidR="0031328D" w:rsidRPr="00CE29B0" w:rsidRDefault="0031328D" w:rsidP="00CE29B0">
            <w:pPr>
              <w:jc w:val="center"/>
              <w:rPr>
                <w:sz w:val="16"/>
                <w:szCs w:val="16"/>
              </w:rPr>
            </w:pPr>
          </w:p>
        </w:tc>
        <w:tc>
          <w:tcPr>
            <w:tcW w:w="426" w:type="dxa"/>
            <w:shd w:val="clear" w:color="auto" w:fill="auto"/>
            <w:vAlign w:val="center"/>
          </w:tcPr>
          <w:p w14:paraId="44E8AB4A" w14:textId="355D7BBE" w:rsidR="0031328D" w:rsidRPr="00CE29B0" w:rsidRDefault="0031328D" w:rsidP="00CE29B0">
            <w:pPr>
              <w:jc w:val="center"/>
              <w:rPr>
                <w:sz w:val="16"/>
                <w:szCs w:val="16"/>
              </w:rPr>
            </w:pPr>
          </w:p>
        </w:tc>
        <w:tc>
          <w:tcPr>
            <w:tcW w:w="425" w:type="dxa"/>
            <w:shd w:val="clear" w:color="auto" w:fill="auto"/>
            <w:vAlign w:val="center"/>
          </w:tcPr>
          <w:p w14:paraId="2D001305" w14:textId="5E60EA8F" w:rsidR="0031328D" w:rsidRPr="00CE29B0" w:rsidRDefault="0031328D" w:rsidP="00CE29B0">
            <w:pPr>
              <w:jc w:val="center"/>
              <w:rPr>
                <w:sz w:val="16"/>
                <w:szCs w:val="16"/>
              </w:rPr>
            </w:pPr>
          </w:p>
        </w:tc>
        <w:tc>
          <w:tcPr>
            <w:tcW w:w="425" w:type="dxa"/>
            <w:shd w:val="clear" w:color="auto" w:fill="auto"/>
            <w:vAlign w:val="center"/>
          </w:tcPr>
          <w:p w14:paraId="76E6782F" w14:textId="4713552D" w:rsidR="0031328D" w:rsidRPr="00CE29B0" w:rsidRDefault="0031328D" w:rsidP="00CE29B0">
            <w:pPr>
              <w:jc w:val="center"/>
              <w:rPr>
                <w:sz w:val="16"/>
                <w:szCs w:val="16"/>
              </w:rPr>
            </w:pPr>
          </w:p>
        </w:tc>
        <w:tc>
          <w:tcPr>
            <w:tcW w:w="425" w:type="dxa"/>
            <w:shd w:val="clear" w:color="auto" w:fill="auto"/>
            <w:vAlign w:val="center"/>
          </w:tcPr>
          <w:p w14:paraId="029DAD52" w14:textId="4BB78866" w:rsidR="0031328D" w:rsidRPr="00CE29B0" w:rsidRDefault="0031328D" w:rsidP="00CE29B0">
            <w:pPr>
              <w:jc w:val="center"/>
              <w:rPr>
                <w:sz w:val="16"/>
                <w:szCs w:val="16"/>
              </w:rPr>
            </w:pPr>
          </w:p>
        </w:tc>
        <w:tc>
          <w:tcPr>
            <w:tcW w:w="426" w:type="dxa"/>
            <w:shd w:val="clear" w:color="auto" w:fill="auto"/>
            <w:vAlign w:val="center"/>
          </w:tcPr>
          <w:p w14:paraId="760EDB35" w14:textId="5AF87DDB" w:rsidR="0031328D" w:rsidRPr="00CE29B0" w:rsidRDefault="0031328D" w:rsidP="00CE29B0">
            <w:pPr>
              <w:jc w:val="center"/>
              <w:rPr>
                <w:sz w:val="16"/>
                <w:szCs w:val="16"/>
              </w:rPr>
            </w:pPr>
          </w:p>
        </w:tc>
        <w:tc>
          <w:tcPr>
            <w:tcW w:w="425" w:type="dxa"/>
            <w:shd w:val="clear" w:color="auto" w:fill="auto"/>
            <w:vAlign w:val="center"/>
          </w:tcPr>
          <w:p w14:paraId="32FC77D8" w14:textId="0A011B5F" w:rsidR="0031328D" w:rsidRPr="00CE29B0" w:rsidRDefault="0031328D" w:rsidP="00CE29B0">
            <w:pPr>
              <w:jc w:val="center"/>
              <w:rPr>
                <w:sz w:val="16"/>
                <w:szCs w:val="16"/>
              </w:rPr>
            </w:pPr>
          </w:p>
        </w:tc>
        <w:tc>
          <w:tcPr>
            <w:tcW w:w="425" w:type="dxa"/>
            <w:shd w:val="clear" w:color="auto" w:fill="auto"/>
            <w:vAlign w:val="center"/>
          </w:tcPr>
          <w:p w14:paraId="1A8E6021" w14:textId="6783B2B2" w:rsidR="0031328D" w:rsidRPr="00CE29B0" w:rsidRDefault="0031328D" w:rsidP="00CE29B0">
            <w:pPr>
              <w:jc w:val="center"/>
              <w:rPr>
                <w:sz w:val="16"/>
                <w:szCs w:val="16"/>
              </w:rPr>
            </w:pPr>
          </w:p>
        </w:tc>
        <w:tc>
          <w:tcPr>
            <w:tcW w:w="425" w:type="dxa"/>
            <w:shd w:val="clear" w:color="auto" w:fill="auto"/>
            <w:vAlign w:val="center"/>
          </w:tcPr>
          <w:p w14:paraId="630A907A" w14:textId="426B56CB" w:rsidR="0031328D" w:rsidRPr="00CE29B0" w:rsidRDefault="0031328D" w:rsidP="00CE29B0">
            <w:pPr>
              <w:jc w:val="center"/>
              <w:rPr>
                <w:sz w:val="16"/>
                <w:szCs w:val="16"/>
              </w:rPr>
            </w:pPr>
          </w:p>
        </w:tc>
        <w:tc>
          <w:tcPr>
            <w:tcW w:w="284" w:type="dxa"/>
            <w:shd w:val="clear" w:color="auto" w:fill="auto"/>
            <w:vAlign w:val="center"/>
          </w:tcPr>
          <w:p w14:paraId="275584E5" w14:textId="2AED7474" w:rsidR="0031328D" w:rsidRPr="00CE29B0" w:rsidRDefault="0031328D" w:rsidP="00CE29B0">
            <w:pPr>
              <w:jc w:val="center"/>
              <w:rPr>
                <w:sz w:val="16"/>
                <w:szCs w:val="16"/>
              </w:rPr>
            </w:pPr>
          </w:p>
        </w:tc>
        <w:tc>
          <w:tcPr>
            <w:tcW w:w="283" w:type="dxa"/>
            <w:shd w:val="clear" w:color="auto" w:fill="auto"/>
            <w:vAlign w:val="center"/>
          </w:tcPr>
          <w:p w14:paraId="16D8003D" w14:textId="72993D49" w:rsidR="0031328D" w:rsidRPr="00CE29B0" w:rsidRDefault="0031328D" w:rsidP="00CE29B0">
            <w:pPr>
              <w:jc w:val="center"/>
              <w:rPr>
                <w:sz w:val="16"/>
                <w:szCs w:val="16"/>
              </w:rPr>
            </w:pPr>
          </w:p>
        </w:tc>
        <w:tc>
          <w:tcPr>
            <w:tcW w:w="284" w:type="dxa"/>
            <w:shd w:val="clear" w:color="auto" w:fill="auto"/>
            <w:vAlign w:val="center"/>
          </w:tcPr>
          <w:p w14:paraId="778DDCBA" w14:textId="7BD10DBB" w:rsidR="0031328D" w:rsidRPr="00CE29B0" w:rsidRDefault="0031328D" w:rsidP="00CE29B0">
            <w:pPr>
              <w:jc w:val="center"/>
              <w:rPr>
                <w:sz w:val="16"/>
                <w:szCs w:val="16"/>
              </w:rPr>
            </w:pPr>
          </w:p>
        </w:tc>
        <w:tc>
          <w:tcPr>
            <w:tcW w:w="284" w:type="dxa"/>
            <w:shd w:val="clear" w:color="auto" w:fill="auto"/>
            <w:vAlign w:val="center"/>
          </w:tcPr>
          <w:p w14:paraId="1859D118" w14:textId="1E08B4A6" w:rsidR="0031328D" w:rsidRPr="00CE29B0" w:rsidRDefault="0031328D" w:rsidP="00CE29B0">
            <w:pPr>
              <w:jc w:val="center"/>
              <w:rPr>
                <w:sz w:val="16"/>
                <w:szCs w:val="16"/>
              </w:rPr>
            </w:pPr>
          </w:p>
        </w:tc>
        <w:tc>
          <w:tcPr>
            <w:tcW w:w="283" w:type="dxa"/>
            <w:shd w:val="clear" w:color="auto" w:fill="auto"/>
            <w:vAlign w:val="center"/>
          </w:tcPr>
          <w:p w14:paraId="48B75392" w14:textId="4F070591" w:rsidR="0031328D" w:rsidRPr="00CE29B0" w:rsidRDefault="0031328D" w:rsidP="00CE29B0">
            <w:pPr>
              <w:jc w:val="center"/>
              <w:rPr>
                <w:sz w:val="16"/>
                <w:szCs w:val="16"/>
              </w:rPr>
            </w:pPr>
          </w:p>
        </w:tc>
        <w:tc>
          <w:tcPr>
            <w:tcW w:w="283" w:type="dxa"/>
            <w:shd w:val="clear" w:color="auto" w:fill="auto"/>
            <w:vAlign w:val="center"/>
          </w:tcPr>
          <w:p w14:paraId="3C0DD750" w14:textId="5B6D6D88" w:rsidR="0031328D" w:rsidRPr="00CE29B0" w:rsidRDefault="0031328D" w:rsidP="00CE29B0">
            <w:pPr>
              <w:jc w:val="center"/>
              <w:rPr>
                <w:sz w:val="16"/>
                <w:szCs w:val="16"/>
              </w:rPr>
            </w:pPr>
          </w:p>
        </w:tc>
        <w:tc>
          <w:tcPr>
            <w:tcW w:w="284" w:type="dxa"/>
            <w:shd w:val="clear" w:color="auto" w:fill="auto"/>
            <w:vAlign w:val="center"/>
          </w:tcPr>
          <w:p w14:paraId="7A09F8A4" w14:textId="100FDCCA" w:rsidR="0031328D" w:rsidRPr="00CE29B0" w:rsidRDefault="0031328D" w:rsidP="00CE29B0">
            <w:pPr>
              <w:jc w:val="center"/>
              <w:rPr>
                <w:sz w:val="16"/>
                <w:szCs w:val="16"/>
              </w:rPr>
            </w:pPr>
          </w:p>
        </w:tc>
        <w:tc>
          <w:tcPr>
            <w:tcW w:w="283" w:type="dxa"/>
            <w:shd w:val="clear" w:color="auto" w:fill="auto"/>
            <w:vAlign w:val="center"/>
          </w:tcPr>
          <w:p w14:paraId="6B94B0F3" w14:textId="4B95F7D1" w:rsidR="0031328D" w:rsidRPr="00CE29B0" w:rsidRDefault="0031328D" w:rsidP="00CE29B0">
            <w:pPr>
              <w:jc w:val="center"/>
              <w:rPr>
                <w:sz w:val="16"/>
                <w:szCs w:val="16"/>
              </w:rPr>
            </w:pPr>
          </w:p>
        </w:tc>
        <w:tc>
          <w:tcPr>
            <w:tcW w:w="236" w:type="dxa"/>
            <w:shd w:val="clear" w:color="auto" w:fill="auto"/>
            <w:vAlign w:val="center"/>
          </w:tcPr>
          <w:p w14:paraId="42554068" w14:textId="5350DCE0" w:rsidR="0031328D" w:rsidRPr="00CE29B0" w:rsidRDefault="0031328D" w:rsidP="00CE29B0">
            <w:pPr>
              <w:jc w:val="center"/>
              <w:rPr>
                <w:sz w:val="16"/>
                <w:szCs w:val="16"/>
              </w:rPr>
            </w:pPr>
          </w:p>
        </w:tc>
        <w:tc>
          <w:tcPr>
            <w:tcW w:w="331" w:type="dxa"/>
            <w:shd w:val="clear" w:color="auto" w:fill="auto"/>
            <w:vAlign w:val="center"/>
          </w:tcPr>
          <w:p w14:paraId="5B949F6F" w14:textId="60364FF2" w:rsidR="0031328D" w:rsidRPr="00CE29B0" w:rsidRDefault="0031328D" w:rsidP="00CE29B0">
            <w:pPr>
              <w:jc w:val="center"/>
              <w:rPr>
                <w:sz w:val="16"/>
                <w:szCs w:val="16"/>
              </w:rPr>
            </w:pPr>
          </w:p>
        </w:tc>
        <w:tc>
          <w:tcPr>
            <w:tcW w:w="284" w:type="dxa"/>
            <w:shd w:val="clear" w:color="auto" w:fill="auto"/>
            <w:vAlign w:val="center"/>
          </w:tcPr>
          <w:p w14:paraId="6FB5545E" w14:textId="1EA5D733" w:rsidR="0031328D" w:rsidRPr="00CE29B0" w:rsidRDefault="0031328D" w:rsidP="00CE29B0">
            <w:pPr>
              <w:jc w:val="center"/>
              <w:rPr>
                <w:sz w:val="16"/>
                <w:szCs w:val="16"/>
              </w:rPr>
            </w:pPr>
          </w:p>
        </w:tc>
        <w:tc>
          <w:tcPr>
            <w:tcW w:w="236" w:type="dxa"/>
            <w:shd w:val="clear" w:color="auto" w:fill="auto"/>
            <w:vAlign w:val="center"/>
          </w:tcPr>
          <w:p w14:paraId="1A727B55" w14:textId="5B3D82A9" w:rsidR="0031328D" w:rsidRPr="00CE29B0" w:rsidRDefault="0031328D" w:rsidP="00CE29B0">
            <w:pPr>
              <w:jc w:val="center"/>
              <w:rPr>
                <w:sz w:val="16"/>
                <w:szCs w:val="16"/>
              </w:rPr>
            </w:pPr>
          </w:p>
        </w:tc>
        <w:tc>
          <w:tcPr>
            <w:tcW w:w="236" w:type="dxa"/>
            <w:shd w:val="clear" w:color="auto" w:fill="auto"/>
            <w:vAlign w:val="center"/>
          </w:tcPr>
          <w:p w14:paraId="34F235FC" w14:textId="61CA8401" w:rsidR="0031328D" w:rsidRPr="00CE29B0" w:rsidRDefault="0031328D" w:rsidP="00CE29B0">
            <w:pPr>
              <w:jc w:val="center"/>
              <w:rPr>
                <w:sz w:val="16"/>
                <w:szCs w:val="16"/>
              </w:rPr>
            </w:pPr>
          </w:p>
        </w:tc>
        <w:tc>
          <w:tcPr>
            <w:tcW w:w="283" w:type="dxa"/>
            <w:shd w:val="clear" w:color="auto" w:fill="auto"/>
            <w:vAlign w:val="center"/>
          </w:tcPr>
          <w:p w14:paraId="4B0DD0AC" w14:textId="313708CF" w:rsidR="0031328D" w:rsidRPr="00CE29B0" w:rsidRDefault="0031328D" w:rsidP="00CE29B0">
            <w:pPr>
              <w:jc w:val="center"/>
              <w:rPr>
                <w:sz w:val="16"/>
                <w:szCs w:val="16"/>
              </w:rPr>
            </w:pPr>
          </w:p>
        </w:tc>
        <w:tc>
          <w:tcPr>
            <w:tcW w:w="284" w:type="dxa"/>
            <w:shd w:val="clear" w:color="auto" w:fill="auto"/>
            <w:vAlign w:val="center"/>
          </w:tcPr>
          <w:p w14:paraId="6C0B454D" w14:textId="2759BD00" w:rsidR="0031328D" w:rsidRPr="00CE29B0" w:rsidRDefault="0031328D" w:rsidP="00CE29B0">
            <w:pPr>
              <w:jc w:val="center"/>
              <w:rPr>
                <w:sz w:val="16"/>
                <w:szCs w:val="16"/>
              </w:rPr>
            </w:pPr>
          </w:p>
        </w:tc>
        <w:tc>
          <w:tcPr>
            <w:tcW w:w="236" w:type="dxa"/>
            <w:shd w:val="clear" w:color="auto" w:fill="auto"/>
            <w:vAlign w:val="center"/>
          </w:tcPr>
          <w:p w14:paraId="076E8D9E" w14:textId="38B46DA3" w:rsidR="0031328D" w:rsidRPr="00CE29B0" w:rsidRDefault="0031328D" w:rsidP="00CE29B0">
            <w:pPr>
              <w:jc w:val="center"/>
              <w:rPr>
                <w:sz w:val="16"/>
                <w:szCs w:val="16"/>
              </w:rPr>
            </w:pPr>
          </w:p>
        </w:tc>
        <w:tc>
          <w:tcPr>
            <w:tcW w:w="284" w:type="dxa"/>
            <w:shd w:val="clear" w:color="auto" w:fill="auto"/>
            <w:vAlign w:val="center"/>
          </w:tcPr>
          <w:p w14:paraId="373B9694" w14:textId="7CDEC860" w:rsidR="0031328D" w:rsidRPr="00CE29B0" w:rsidRDefault="0031328D" w:rsidP="00CE29B0">
            <w:pPr>
              <w:jc w:val="center"/>
              <w:rPr>
                <w:sz w:val="16"/>
                <w:szCs w:val="16"/>
              </w:rPr>
            </w:pPr>
          </w:p>
        </w:tc>
        <w:tc>
          <w:tcPr>
            <w:tcW w:w="284" w:type="dxa"/>
            <w:shd w:val="clear" w:color="auto" w:fill="auto"/>
            <w:vAlign w:val="center"/>
          </w:tcPr>
          <w:p w14:paraId="040C7DBE" w14:textId="09B9F3A1" w:rsidR="0031328D" w:rsidRPr="00CE29B0" w:rsidRDefault="0031328D" w:rsidP="00CE29B0">
            <w:pPr>
              <w:jc w:val="center"/>
              <w:rPr>
                <w:sz w:val="16"/>
                <w:szCs w:val="16"/>
              </w:rPr>
            </w:pPr>
          </w:p>
        </w:tc>
        <w:tc>
          <w:tcPr>
            <w:tcW w:w="283" w:type="dxa"/>
            <w:shd w:val="clear" w:color="auto" w:fill="auto"/>
            <w:vAlign w:val="center"/>
          </w:tcPr>
          <w:p w14:paraId="6E408A8F" w14:textId="3DC41891" w:rsidR="0031328D" w:rsidRPr="00CE29B0" w:rsidRDefault="0031328D" w:rsidP="00CE29B0">
            <w:pPr>
              <w:jc w:val="center"/>
              <w:rPr>
                <w:sz w:val="16"/>
                <w:szCs w:val="16"/>
              </w:rPr>
            </w:pPr>
          </w:p>
        </w:tc>
        <w:tc>
          <w:tcPr>
            <w:tcW w:w="284" w:type="dxa"/>
            <w:shd w:val="clear" w:color="auto" w:fill="auto"/>
            <w:vAlign w:val="center"/>
          </w:tcPr>
          <w:p w14:paraId="3D10740E" w14:textId="26EF4B8B" w:rsidR="0031328D" w:rsidRPr="00CE29B0" w:rsidRDefault="0031328D" w:rsidP="00CE29B0">
            <w:pPr>
              <w:jc w:val="center"/>
              <w:rPr>
                <w:sz w:val="16"/>
                <w:szCs w:val="16"/>
              </w:rPr>
            </w:pPr>
          </w:p>
        </w:tc>
        <w:tc>
          <w:tcPr>
            <w:tcW w:w="283" w:type="dxa"/>
            <w:shd w:val="clear" w:color="auto" w:fill="auto"/>
            <w:vAlign w:val="center"/>
          </w:tcPr>
          <w:p w14:paraId="3B410A56" w14:textId="4531D74E" w:rsidR="0031328D" w:rsidRPr="00CE29B0" w:rsidRDefault="0031328D" w:rsidP="00CE29B0">
            <w:pPr>
              <w:jc w:val="center"/>
              <w:rPr>
                <w:sz w:val="16"/>
                <w:szCs w:val="16"/>
              </w:rPr>
            </w:pPr>
          </w:p>
        </w:tc>
        <w:tc>
          <w:tcPr>
            <w:tcW w:w="284" w:type="dxa"/>
            <w:shd w:val="clear" w:color="auto" w:fill="auto"/>
            <w:vAlign w:val="center"/>
          </w:tcPr>
          <w:p w14:paraId="4936697F" w14:textId="241DB3F0" w:rsidR="0031328D" w:rsidRPr="00CE29B0" w:rsidRDefault="0031328D" w:rsidP="00CE29B0">
            <w:pPr>
              <w:jc w:val="center"/>
              <w:rPr>
                <w:sz w:val="16"/>
                <w:szCs w:val="16"/>
              </w:rPr>
            </w:pPr>
          </w:p>
        </w:tc>
        <w:tc>
          <w:tcPr>
            <w:tcW w:w="283" w:type="dxa"/>
            <w:shd w:val="clear" w:color="auto" w:fill="auto"/>
            <w:vAlign w:val="center"/>
          </w:tcPr>
          <w:p w14:paraId="477A0853" w14:textId="228CC78B" w:rsidR="0031328D" w:rsidRPr="00CE29B0" w:rsidRDefault="0031328D" w:rsidP="00CE29B0">
            <w:pPr>
              <w:jc w:val="center"/>
              <w:rPr>
                <w:sz w:val="16"/>
                <w:szCs w:val="16"/>
              </w:rPr>
            </w:pPr>
          </w:p>
        </w:tc>
        <w:tc>
          <w:tcPr>
            <w:tcW w:w="284" w:type="dxa"/>
            <w:shd w:val="clear" w:color="auto" w:fill="auto"/>
            <w:vAlign w:val="center"/>
          </w:tcPr>
          <w:p w14:paraId="2F9E342A" w14:textId="0DCFF2AB" w:rsidR="0031328D" w:rsidRPr="00CE29B0" w:rsidRDefault="0031328D" w:rsidP="00CE29B0">
            <w:pPr>
              <w:jc w:val="center"/>
              <w:rPr>
                <w:sz w:val="16"/>
                <w:szCs w:val="16"/>
              </w:rPr>
            </w:pPr>
          </w:p>
        </w:tc>
        <w:tc>
          <w:tcPr>
            <w:tcW w:w="283" w:type="dxa"/>
            <w:shd w:val="clear" w:color="auto" w:fill="auto"/>
            <w:vAlign w:val="center"/>
          </w:tcPr>
          <w:p w14:paraId="63440B31" w14:textId="7D9D556C" w:rsidR="0031328D" w:rsidRPr="00CE29B0" w:rsidRDefault="0031328D" w:rsidP="00CE29B0">
            <w:pPr>
              <w:jc w:val="center"/>
              <w:rPr>
                <w:sz w:val="16"/>
                <w:szCs w:val="16"/>
              </w:rPr>
            </w:pPr>
          </w:p>
        </w:tc>
        <w:tc>
          <w:tcPr>
            <w:tcW w:w="284" w:type="dxa"/>
            <w:shd w:val="clear" w:color="auto" w:fill="auto"/>
            <w:vAlign w:val="center"/>
          </w:tcPr>
          <w:p w14:paraId="446E5222" w14:textId="17E2FF22" w:rsidR="0031328D" w:rsidRPr="00CE29B0" w:rsidRDefault="0031328D" w:rsidP="00CE29B0">
            <w:pPr>
              <w:jc w:val="center"/>
              <w:rPr>
                <w:sz w:val="16"/>
                <w:szCs w:val="16"/>
              </w:rPr>
            </w:pPr>
          </w:p>
        </w:tc>
        <w:tc>
          <w:tcPr>
            <w:tcW w:w="283" w:type="dxa"/>
            <w:shd w:val="clear" w:color="auto" w:fill="auto"/>
            <w:vAlign w:val="center"/>
          </w:tcPr>
          <w:p w14:paraId="5751BB71" w14:textId="7A62683B" w:rsidR="0031328D" w:rsidRPr="00CE29B0" w:rsidRDefault="0031328D" w:rsidP="00CE29B0">
            <w:pPr>
              <w:jc w:val="center"/>
              <w:rPr>
                <w:sz w:val="16"/>
                <w:szCs w:val="16"/>
              </w:rPr>
            </w:pPr>
          </w:p>
        </w:tc>
        <w:tc>
          <w:tcPr>
            <w:tcW w:w="284" w:type="dxa"/>
            <w:vAlign w:val="center"/>
          </w:tcPr>
          <w:p w14:paraId="7590B6C3" w14:textId="77777777" w:rsidR="0031328D" w:rsidRPr="00CE29B0" w:rsidRDefault="0031328D" w:rsidP="00CE29B0">
            <w:pPr>
              <w:jc w:val="center"/>
              <w:rPr>
                <w:sz w:val="16"/>
                <w:szCs w:val="16"/>
              </w:rPr>
            </w:pPr>
          </w:p>
        </w:tc>
      </w:tr>
      <w:tr w:rsidR="00CE29B0" w:rsidRPr="00CE29B0" w14:paraId="644F3F57" w14:textId="77777777" w:rsidTr="00CE29B0">
        <w:trPr>
          <w:trHeight w:val="20"/>
        </w:trPr>
        <w:tc>
          <w:tcPr>
            <w:tcW w:w="851" w:type="dxa"/>
            <w:shd w:val="clear" w:color="auto" w:fill="auto"/>
            <w:vAlign w:val="center"/>
          </w:tcPr>
          <w:p w14:paraId="2D340E9B" w14:textId="77777777" w:rsidR="0031328D" w:rsidRPr="00CE29B0" w:rsidRDefault="001F2138">
            <w:pPr>
              <w:jc w:val="both"/>
              <w:rPr>
                <w:sz w:val="16"/>
                <w:szCs w:val="16"/>
              </w:rPr>
            </w:pPr>
            <w:r w:rsidRPr="00CE29B0">
              <w:rPr>
                <w:sz w:val="16"/>
                <w:szCs w:val="16"/>
              </w:rPr>
              <w:t>МДК.05.01</w:t>
            </w:r>
          </w:p>
        </w:tc>
        <w:tc>
          <w:tcPr>
            <w:tcW w:w="2977" w:type="dxa"/>
            <w:shd w:val="clear" w:color="auto" w:fill="auto"/>
            <w:vAlign w:val="center"/>
          </w:tcPr>
          <w:p w14:paraId="41211FE2" w14:textId="77777777" w:rsidR="0031328D" w:rsidRPr="00CE29B0" w:rsidRDefault="001F2138" w:rsidP="00CE29B0">
            <w:pPr>
              <w:rPr>
                <w:sz w:val="16"/>
                <w:szCs w:val="16"/>
              </w:rPr>
            </w:pPr>
            <w:r w:rsidRPr="00CE29B0">
              <w:rPr>
                <w:sz w:val="16"/>
                <w:szCs w:val="16"/>
              </w:rPr>
              <w:t>Технологии взаимодействия сотрудников образовательной организации в процессе психолого-педагогического сопровождения</w:t>
            </w:r>
          </w:p>
        </w:tc>
        <w:tc>
          <w:tcPr>
            <w:tcW w:w="425" w:type="dxa"/>
            <w:shd w:val="clear" w:color="auto" w:fill="auto"/>
            <w:vAlign w:val="center"/>
          </w:tcPr>
          <w:p w14:paraId="2ED0F732" w14:textId="77777777" w:rsidR="0031328D" w:rsidRPr="00CE29B0" w:rsidRDefault="001F2138" w:rsidP="00CE29B0">
            <w:pPr>
              <w:jc w:val="center"/>
              <w:rPr>
                <w:sz w:val="16"/>
                <w:szCs w:val="16"/>
              </w:rPr>
            </w:pPr>
            <w:r w:rsidRPr="00CE29B0">
              <w:rPr>
                <w:sz w:val="16"/>
                <w:szCs w:val="16"/>
              </w:rPr>
              <w:t>О</w:t>
            </w:r>
          </w:p>
        </w:tc>
        <w:tc>
          <w:tcPr>
            <w:tcW w:w="426" w:type="dxa"/>
            <w:shd w:val="clear" w:color="auto" w:fill="auto"/>
            <w:vAlign w:val="center"/>
          </w:tcPr>
          <w:p w14:paraId="21A807B1" w14:textId="77777777" w:rsidR="0031328D" w:rsidRPr="00CE29B0" w:rsidRDefault="001F2138" w:rsidP="00CE29B0">
            <w:pPr>
              <w:jc w:val="center"/>
              <w:rPr>
                <w:sz w:val="16"/>
                <w:szCs w:val="16"/>
              </w:rPr>
            </w:pPr>
            <w:r w:rsidRPr="00CE29B0">
              <w:rPr>
                <w:sz w:val="16"/>
                <w:szCs w:val="16"/>
              </w:rPr>
              <w:t>О</w:t>
            </w:r>
          </w:p>
        </w:tc>
        <w:tc>
          <w:tcPr>
            <w:tcW w:w="425" w:type="dxa"/>
            <w:shd w:val="clear" w:color="auto" w:fill="auto"/>
            <w:vAlign w:val="center"/>
          </w:tcPr>
          <w:p w14:paraId="463BD290" w14:textId="2C459812" w:rsidR="0031328D" w:rsidRPr="00CE29B0" w:rsidRDefault="0031328D" w:rsidP="00CE29B0">
            <w:pPr>
              <w:jc w:val="center"/>
              <w:rPr>
                <w:sz w:val="16"/>
                <w:szCs w:val="16"/>
              </w:rPr>
            </w:pPr>
          </w:p>
        </w:tc>
        <w:tc>
          <w:tcPr>
            <w:tcW w:w="425" w:type="dxa"/>
            <w:shd w:val="clear" w:color="auto" w:fill="auto"/>
            <w:vAlign w:val="center"/>
          </w:tcPr>
          <w:p w14:paraId="0009C02C" w14:textId="77777777" w:rsidR="0031328D" w:rsidRPr="00CE29B0" w:rsidRDefault="001F2138" w:rsidP="00CE29B0">
            <w:pPr>
              <w:jc w:val="center"/>
              <w:rPr>
                <w:sz w:val="16"/>
                <w:szCs w:val="16"/>
              </w:rPr>
            </w:pPr>
            <w:r w:rsidRPr="00CE29B0">
              <w:rPr>
                <w:sz w:val="16"/>
                <w:szCs w:val="16"/>
              </w:rPr>
              <w:t>О</w:t>
            </w:r>
          </w:p>
        </w:tc>
        <w:tc>
          <w:tcPr>
            <w:tcW w:w="425" w:type="dxa"/>
            <w:shd w:val="clear" w:color="auto" w:fill="auto"/>
            <w:vAlign w:val="center"/>
          </w:tcPr>
          <w:p w14:paraId="111E1401" w14:textId="77777777" w:rsidR="0031328D" w:rsidRPr="00CE29B0" w:rsidRDefault="001F2138" w:rsidP="00CE29B0">
            <w:pPr>
              <w:jc w:val="center"/>
              <w:rPr>
                <w:sz w:val="16"/>
                <w:szCs w:val="16"/>
              </w:rPr>
            </w:pPr>
            <w:r w:rsidRPr="00CE29B0">
              <w:rPr>
                <w:sz w:val="16"/>
                <w:szCs w:val="16"/>
              </w:rPr>
              <w:t>О</w:t>
            </w:r>
          </w:p>
        </w:tc>
        <w:tc>
          <w:tcPr>
            <w:tcW w:w="426" w:type="dxa"/>
            <w:shd w:val="clear" w:color="auto" w:fill="auto"/>
            <w:vAlign w:val="center"/>
          </w:tcPr>
          <w:p w14:paraId="49F230CC" w14:textId="77777777" w:rsidR="0031328D" w:rsidRPr="00CE29B0" w:rsidRDefault="001F2138" w:rsidP="00CE29B0">
            <w:pPr>
              <w:jc w:val="center"/>
              <w:rPr>
                <w:sz w:val="16"/>
                <w:szCs w:val="16"/>
              </w:rPr>
            </w:pPr>
            <w:r w:rsidRPr="00CE29B0">
              <w:rPr>
                <w:sz w:val="16"/>
                <w:szCs w:val="16"/>
              </w:rPr>
              <w:t>О</w:t>
            </w:r>
          </w:p>
        </w:tc>
        <w:tc>
          <w:tcPr>
            <w:tcW w:w="425" w:type="dxa"/>
            <w:shd w:val="clear" w:color="auto" w:fill="auto"/>
            <w:vAlign w:val="center"/>
          </w:tcPr>
          <w:p w14:paraId="6B46DFB6" w14:textId="04E7AF1A" w:rsidR="0031328D" w:rsidRPr="00CE29B0" w:rsidRDefault="0031328D" w:rsidP="00CE29B0">
            <w:pPr>
              <w:jc w:val="center"/>
              <w:rPr>
                <w:sz w:val="16"/>
                <w:szCs w:val="16"/>
              </w:rPr>
            </w:pPr>
          </w:p>
        </w:tc>
        <w:tc>
          <w:tcPr>
            <w:tcW w:w="425" w:type="dxa"/>
            <w:shd w:val="clear" w:color="auto" w:fill="auto"/>
            <w:vAlign w:val="center"/>
          </w:tcPr>
          <w:p w14:paraId="19013C6F" w14:textId="473533A3" w:rsidR="0031328D" w:rsidRPr="00CE29B0" w:rsidRDefault="0031328D" w:rsidP="00CE29B0">
            <w:pPr>
              <w:jc w:val="center"/>
              <w:rPr>
                <w:sz w:val="16"/>
                <w:szCs w:val="16"/>
              </w:rPr>
            </w:pPr>
          </w:p>
        </w:tc>
        <w:tc>
          <w:tcPr>
            <w:tcW w:w="425" w:type="dxa"/>
            <w:shd w:val="clear" w:color="auto" w:fill="auto"/>
            <w:vAlign w:val="center"/>
          </w:tcPr>
          <w:p w14:paraId="5F7836C7" w14:textId="77777777" w:rsidR="0031328D" w:rsidRPr="00CE29B0" w:rsidRDefault="001F2138" w:rsidP="00CE29B0">
            <w:pPr>
              <w:jc w:val="center"/>
              <w:rPr>
                <w:sz w:val="16"/>
                <w:szCs w:val="16"/>
              </w:rPr>
            </w:pPr>
            <w:r w:rsidRPr="00CE29B0">
              <w:rPr>
                <w:sz w:val="16"/>
                <w:szCs w:val="16"/>
              </w:rPr>
              <w:t>О</w:t>
            </w:r>
          </w:p>
        </w:tc>
        <w:tc>
          <w:tcPr>
            <w:tcW w:w="284" w:type="dxa"/>
            <w:shd w:val="clear" w:color="auto" w:fill="auto"/>
            <w:vAlign w:val="center"/>
          </w:tcPr>
          <w:p w14:paraId="21DA62EF" w14:textId="5F0AE116" w:rsidR="0031328D" w:rsidRPr="00CE29B0" w:rsidRDefault="0031328D" w:rsidP="00CE29B0">
            <w:pPr>
              <w:jc w:val="center"/>
              <w:rPr>
                <w:sz w:val="16"/>
                <w:szCs w:val="16"/>
              </w:rPr>
            </w:pPr>
          </w:p>
        </w:tc>
        <w:tc>
          <w:tcPr>
            <w:tcW w:w="283" w:type="dxa"/>
            <w:shd w:val="clear" w:color="auto" w:fill="auto"/>
            <w:vAlign w:val="center"/>
          </w:tcPr>
          <w:p w14:paraId="52124137" w14:textId="3F69DFE9" w:rsidR="0031328D" w:rsidRPr="00CE29B0" w:rsidRDefault="0031328D" w:rsidP="00CE29B0">
            <w:pPr>
              <w:jc w:val="center"/>
              <w:rPr>
                <w:sz w:val="16"/>
                <w:szCs w:val="16"/>
              </w:rPr>
            </w:pPr>
          </w:p>
        </w:tc>
        <w:tc>
          <w:tcPr>
            <w:tcW w:w="284" w:type="dxa"/>
            <w:shd w:val="clear" w:color="auto" w:fill="auto"/>
            <w:vAlign w:val="center"/>
          </w:tcPr>
          <w:p w14:paraId="215CC561" w14:textId="5BBFBC18" w:rsidR="0031328D" w:rsidRPr="00CE29B0" w:rsidRDefault="0031328D" w:rsidP="00CE29B0">
            <w:pPr>
              <w:jc w:val="center"/>
              <w:rPr>
                <w:sz w:val="16"/>
                <w:szCs w:val="16"/>
              </w:rPr>
            </w:pPr>
          </w:p>
        </w:tc>
        <w:tc>
          <w:tcPr>
            <w:tcW w:w="284" w:type="dxa"/>
            <w:shd w:val="clear" w:color="auto" w:fill="auto"/>
            <w:vAlign w:val="center"/>
          </w:tcPr>
          <w:p w14:paraId="7F0CF160" w14:textId="659FC560" w:rsidR="0031328D" w:rsidRPr="00CE29B0" w:rsidRDefault="0031328D" w:rsidP="00CE29B0">
            <w:pPr>
              <w:jc w:val="center"/>
              <w:rPr>
                <w:sz w:val="16"/>
                <w:szCs w:val="16"/>
              </w:rPr>
            </w:pPr>
          </w:p>
        </w:tc>
        <w:tc>
          <w:tcPr>
            <w:tcW w:w="283" w:type="dxa"/>
            <w:shd w:val="clear" w:color="auto" w:fill="auto"/>
            <w:vAlign w:val="center"/>
          </w:tcPr>
          <w:p w14:paraId="2E94F998" w14:textId="3D63D9DA" w:rsidR="0031328D" w:rsidRPr="00CE29B0" w:rsidRDefault="0031328D" w:rsidP="00CE29B0">
            <w:pPr>
              <w:jc w:val="center"/>
              <w:rPr>
                <w:sz w:val="16"/>
                <w:szCs w:val="16"/>
              </w:rPr>
            </w:pPr>
          </w:p>
        </w:tc>
        <w:tc>
          <w:tcPr>
            <w:tcW w:w="283" w:type="dxa"/>
            <w:shd w:val="clear" w:color="auto" w:fill="auto"/>
            <w:vAlign w:val="center"/>
          </w:tcPr>
          <w:p w14:paraId="243810AA" w14:textId="3AA96234" w:rsidR="0031328D" w:rsidRPr="00CE29B0" w:rsidRDefault="0031328D" w:rsidP="00CE29B0">
            <w:pPr>
              <w:jc w:val="center"/>
              <w:rPr>
                <w:sz w:val="16"/>
                <w:szCs w:val="16"/>
              </w:rPr>
            </w:pPr>
          </w:p>
        </w:tc>
        <w:tc>
          <w:tcPr>
            <w:tcW w:w="284" w:type="dxa"/>
            <w:shd w:val="clear" w:color="auto" w:fill="auto"/>
            <w:vAlign w:val="center"/>
          </w:tcPr>
          <w:p w14:paraId="15E4186F" w14:textId="0F292ED9" w:rsidR="0031328D" w:rsidRPr="00CE29B0" w:rsidRDefault="0031328D" w:rsidP="00CE29B0">
            <w:pPr>
              <w:jc w:val="center"/>
              <w:rPr>
                <w:sz w:val="16"/>
                <w:szCs w:val="16"/>
              </w:rPr>
            </w:pPr>
          </w:p>
        </w:tc>
        <w:tc>
          <w:tcPr>
            <w:tcW w:w="283" w:type="dxa"/>
            <w:shd w:val="clear" w:color="auto" w:fill="auto"/>
            <w:vAlign w:val="center"/>
          </w:tcPr>
          <w:p w14:paraId="6A8A2985" w14:textId="39F6F906" w:rsidR="0031328D" w:rsidRPr="00CE29B0" w:rsidRDefault="0031328D" w:rsidP="00CE29B0">
            <w:pPr>
              <w:jc w:val="center"/>
              <w:rPr>
                <w:sz w:val="16"/>
                <w:szCs w:val="16"/>
              </w:rPr>
            </w:pPr>
          </w:p>
        </w:tc>
        <w:tc>
          <w:tcPr>
            <w:tcW w:w="236" w:type="dxa"/>
            <w:shd w:val="clear" w:color="auto" w:fill="auto"/>
            <w:vAlign w:val="center"/>
          </w:tcPr>
          <w:p w14:paraId="5167D34B" w14:textId="52BC2BE0" w:rsidR="0031328D" w:rsidRPr="00CE29B0" w:rsidRDefault="0031328D" w:rsidP="00CE29B0">
            <w:pPr>
              <w:jc w:val="center"/>
              <w:rPr>
                <w:sz w:val="16"/>
                <w:szCs w:val="16"/>
              </w:rPr>
            </w:pPr>
          </w:p>
        </w:tc>
        <w:tc>
          <w:tcPr>
            <w:tcW w:w="331" w:type="dxa"/>
            <w:shd w:val="clear" w:color="auto" w:fill="auto"/>
            <w:vAlign w:val="center"/>
          </w:tcPr>
          <w:p w14:paraId="1721C761" w14:textId="17EC2245" w:rsidR="0031328D" w:rsidRPr="00CE29B0" w:rsidRDefault="0031328D" w:rsidP="00CE29B0">
            <w:pPr>
              <w:jc w:val="center"/>
              <w:rPr>
                <w:sz w:val="16"/>
                <w:szCs w:val="16"/>
              </w:rPr>
            </w:pPr>
          </w:p>
        </w:tc>
        <w:tc>
          <w:tcPr>
            <w:tcW w:w="284" w:type="dxa"/>
            <w:shd w:val="clear" w:color="auto" w:fill="auto"/>
            <w:vAlign w:val="center"/>
          </w:tcPr>
          <w:p w14:paraId="05EA93A2" w14:textId="58EB6823" w:rsidR="0031328D" w:rsidRPr="00CE29B0" w:rsidRDefault="0031328D" w:rsidP="00CE29B0">
            <w:pPr>
              <w:jc w:val="center"/>
              <w:rPr>
                <w:sz w:val="16"/>
                <w:szCs w:val="16"/>
              </w:rPr>
            </w:pPr>
          </w:p>
        </w:tc>
        <w:tc>
          <w:tcPr>
            <w:tcW w:w="236" w:type="dxa"/>
            <w:shd w:val="clear" w:color="auto" w:fill="auto"/>
            <w:vAlign w:val="center"/>
          </w:tcPr>
          <w:p w14:paraId="132E5498" w14:textId="5A06F3F6" w:rsidR="0031328D" w:rsidRPr="00CE29B0" w:rsidRDefault="0031328D" w:rsidP="00CE29B0">
            <w:pPr>
              <w:jc w:val="center"/>
              <w:rPr>
                <w:sz w:val="16"/>
                <w:szCs w:val="16"/>
              </w:rPr>
            </w:pPr>
          </w:p>
        </w:tc>
        <w:tc>
          <w:tcPr>
            <w:tcW w:w="236" w:type="dxa"/>
            <w:shd w:val="clear" w:color="auto" w:fill="auto"/>
            <w:vAlign w:val="center"/>
          </w:tcPr>
          <w:p w14:paraId="736FFB2C" w14:textId="57C9F7C3" w:rsidR="0031328D" w:rsidRPr="00CE29B0" w:rsidRDefault="0031328D" w:rsidP="00CE29B0">
            <w:pPr>
              <w:jc w:val="center"/>
              <w:rPr>
                <w:sz w:val="16"/>
                <w:szCs w:val="16"/>
              </w:rPr>
            </w:pPr>
          </w:p>
        </w:tc>
        <w:tc>
          <w:tcPr>
            <w:tcW w:w="283" w:type="dxa"/>
            <w:shd w:val="clear" w:color="auto" w:fill="auto"/>
            <w:vAlign w:val="center"/>
          </w:tcPr>
          <w:p w14:paraId="2A03AA6A" w14:textId="7A32D40B" w:rsidR="0031328D" w:rsidRPr="00CE29B0" w:rsidRDefault="0031328D" w:rsidP="00CE29B0">
            <w:pPr>
              <w:jc w:val="center"/>
              <w:rPr>
                <w:sz w:val="16"/>
                <w:szCs w:val="16"/>
              </w:rPr>
            </w:pPr>
          </w:p>
        </w:tc>
        <w:tc>
          <w:tcPr>
            <w:tcW w:w="284" w:type="dxa"/>
            <w:shd w:val="clear" w:color="auto" w:fill="auto"/>
            <w:vAlign w:val="center"/>
          </w:tcPr>
          <w:p w14:paraId="69AD7FD8" w14:textId="0AFDB2E5" w:rsidR="0031328D" w:rsidRPr="00CE29B0" w:rsidRDefault="0031328D" w:rsidP="00CE29B0">
            <w:pPr>
              <w:jc w:val="center"/>
              <w:rPr>
                <w:sz w:val="16"/>
                <w:szCs w:val="16"/>
              </w:rPr>
            </w:pPr>
          </w:p>
        </w:tc>
        <w:tc>
          <w:tcPr>
            <w:tcW w:w="236" w:type="dxa"/>
            <w:shd w:val="clear" w:color="auto" w:fill="auto"/>
            <w:vAlign w:val="center"/>
          </w:tcPr>
          <w:p w14:paraId="400E6B6B" w14:textId="41C4A946" w:rsidR="0031328D" w:rsidRPr="00CE29B0" w:rsidRDefault="0031328D" w:rsidP="00CE29B0">
            <w:pPr>
              <w:jc w:val="center"/>
              <w:rPr>
                <w:sz w:val="16"/>
                <w:szCs w:val="16"/>
              </w:rPr>
            </w:pPr>
          </w:p>
        </w:tc>
        <w:tc>
          <w:tcPr>
            <w:tcW w:w="284" w:type="dxa"/>
            <w:shd w:val="clear" w:color="auto" w:fill="auto"/>
            <w:vAlign w:val="center"/>
          </w:tcPr>
          <w:p w14:paraId="043BBB92" w14:textId="309EB11B" w:rsidR="0031328D" w:rsidRPr="00CE29B0" w:rsidRDefault="0031328D" w:rsidP="00CE29B0">
            <w:pPr>
              <w:jc w:val="center"/>
              <w:rPr>
                <w:sz w:val="16"/>
                <w:szCs w:val="16"/>
              </w:rPr>
            </w:pPr>
          </w:p>
        </w:tc>
        <w:tc>
          <w:tcPr>
            <w:tcW w:w="284" w:type="dxa"/>
            <w:shd w:val="clear" w:color="auto" w:fill="auto"/>
            <w:vAlign w:val="center"/>
          </w:tcPr>
          <w:p w14:paraId="02977F66" w14:textId="52FD2802" w:rsidR="0031328D" w:rsidRPr="00CE29B0" w:rsidRDefault="0031328D" w:rsidP="00CE29B0">
            <w:pPr>
              <w:jc w:val="center"/>
              <w:rPr>
                <w:sz w:val="16"/>
                <w:szCs w:val="16"/>
              </w:rPr>
            </w:pPr>
          </w:p>
        </w:tc>
        <w:tc>
          <w:tcPr>
            <w:tcW w:w="283" w:type="dxa"/>
            <w:shd w:val="clear" w:color="auto" w:fill="auto"/>
            <w:vAlign w:val="center"/>
          </w:tcPr>
          <w:p w14:paraId="08FF17BE" w14:textId="54F4AE57" w:rsidR="0031328D" w:rsidRPr="00CE29B0" w:rsidRDefault="0031328D" w:rsidP="00CE29B0">
            <w:pPr>
              <w:jc w:val="center"/>
              <w:rPr>
                <w:sz w:val="16"/>
                <w:szCs w:val="16"/>
              </w:rPr>
            </w:pPr>
          </w:p>
        </w:tc>
        <w:tc>
          <w:tcPr>
            <w:tcW w:w="284" w:type="dxa"/>
            <w:shd w:val="clear" w:color="auto" w:fill="auto"/>
            <w:vAlign w:val="center"/>
          </w:tcPr>
          <w:p w14:paraId="3D3E8388" w14:textId="49D122BC" w:rsidR="0031328D" w:rsidRPr="00CE29B0" w:rsidRDefault="0031328D" w:rsidP="00CE29B0">
            <w:pPr>
              <w:jc w:val="center"/>
              <w:rPr>
                <w:sz w:val="16"/>
                <w:szCs w:val="16"/>
              </w:rPr>
            </w:pPr>
          </w:p>
        </w:tc>
        <w:tc>
          <w:tcPr>
            <w:tcW w:w="283" w:type="dxa"/>
            <w:shd w:val="clear" w:color="auto" w:fill="auto"/>
            <w:vAlign w:val="center"/>
          </w:tcPr>
          <w:p w14:paraId="2248C906" w14:textId="772E6C0C" w:rsidR="0031328D" w:rsidRPr="00CE29B0" w:rsidRDefault="0031328D" w:rsidP="00CE29B0">
            <w:pPr>
              <w:jc w:val="center"/>
              <w:rPr>
                <w:sz w:val="16"/>
                <w:szCs w:val="16"/>
              </w:rPr>
            </w:pPr>
          </w:p>
        </w:tc>
        <w:tc>
          <w:tcPr>
            <w:tcW w:w="284" w:type="dxa"/>
            <w:shd w:val="clear" w:color="auto" w:fill="auto"/>
            <w:vAlign w:val="center"/>
          </w:tcPr>
          <w:p w14:paraId="5D54A074" w14:textId="77777777" w:rsidR="0031328D" w:rsidRPr="00CE29B0" w:rsidRDefault="001F2138" w:rsidP="00CE29B0">
            <w:pPr>
              <w:jc w:val="center"/>
              <w:rPr>
                <w:sz w:val="16"/>
                <w:szCs w:val="16"/>
              </w:rPr>
            </w:pPr>
            <w:r w:rsidRPr="00CE29B0">
              <w:rPr>
                <w:sz w:val="16"/>
                <w:szCs w:val="16"/>
              </w:rPr>
              <w:t>О</w:t>
            </w:r>
          </w:p>
        </w:tc>
        <w:tc>
          <w:tcPr>
            <w:tcW w:w="283" w:type="dxa"/>
            <w:shd w:val="clear" w:color="auto" w:fill="auto"/>
            <w:vAlign w:val="center"/>
          </w:tcPr>
          <w:p w14:paraId="129C619A" w14:textId="77777777" w:rsidR="0031328D" w:rsidRPr="00CE29B0" w:rsidRDefault="001F2138" w:rsidP="00CE29B0">
            <w:pPr>
              <w:jc w:val="center"/>
              <w:rPr>
                <w:sz w:val="16"/>
                <w:szCs w:val="16"/>
              </w:rPr>
            </w:pPr>
            <w:r w:rsidRPr="00CE29B0">
              <w:rPr>
                <w:sz w:val="16"/>
                <w:szCs w:val="16"/>
              </w:rPr>
              <w:t>О</w:t>
            </w:r>
          </w:p>
        </w:tc>
        <w:tc>
          <w:tcPr>
            <w:tcW w:w="284" w:type="dxa"/>
            <w:shd w:val="clear" w:color="auto" w:fill="auto"/>
            <w:vAlign w:val="center"/>
          </w:tcPr>
          <w:p w14:paraId="14591429" w14:textId="77777777" w:rsidR="0031328D" w:rsidRPr="00CE29B0" w:rsidRDefault="001F2138" w:rsidP="00CE29B0">
            <w:pPr>
              <w:jc w:val="center"/>
              <w:rPr>
                <w:sz w:val="16"/>
                <w:szCs w:val="16"/>
              </w:rPr>
            </w:pPr>
            <w:r w:rsidRPr="00CE29B0">
              <w:rPr>
                <w:sz w:val="16"/>
                <w:szCs w:val="16"/>
              </w:rPr>
              <w:t>О</w:t>
            </w:r>
          </w:p>
        </w:tc>
        <w:tc>
          <w:tcPr>
            <w:tcW w:w="283" w:type="dxa"/>
            <w:shd w:val="clear" w:color="auto" w:fill="auto"/>
            <w:vAlign w:val="center"/>
          </w:tcPr>
          <w:p w14:paraId="386719C0" w14:textId="4AF3FBD3" w:rsidR="0031328D" w:rsidRPr="00CE29B0" w:rsidRDefault="0031328D" w:rsidP="00CE29B0">
            <w:pPr>
              <w:jc w:val="center"/>
              <w:rPr>
                <w:sz w:val="16"/>
                <w:szCs w:val="16"/>
              </w:rPr>
            </w:pPr>
          </w:p>
        </w:tc>
        <w:tc>
          <w:tcPr>
            <w:tcW w:w="284" w:type="dxa"/>
            <w:shd w:val="clear" w:color="auto" w:fill="auto"/>
            <w:vAlign w:val="center"/>
          </w:tcPr>
          <w:p w14:paraId="66539EB5" w14:textId="0D10A40C" w:rsidR="0031328D" w:rsidRPr="00CE29B0" w:rsidRDefault="0031328D" w:rsidP="00CE29B0">
            <w:pPr>
              <w:jc w:val="center"/>
              <w:rPr>
                <w:sz w:val="16"/>
                <w:szCs w:val="16"/>
              </w:rPr>
            </w:pPr>
          </w:p>
        </w:tc>
        <w:tc>
          <w:tcPr>
            <w:tcW w:w="283" w:type="dxa"/>
            <w:shd w:val="clear" w:color="auto" w:fill="auto"/>
            <w:vAlign w:val="center"/>
          </w:tcPr>
          <w:p w14:paraId="30FC7C4B" w14:textId="52722465" w:rsidR="0031328D" w:rsidRPr="00CE29B0" w:rsidRDefault="0031328D" w:rsidP="00CE29B0">
            <w:pPr>
              <w:jc w:val="center"/>
              <w:rPr>
                <w:sz w:val="16"/>
                <w:szCs w:val="16"/>
              </w:rPr>
            </w:pPr>
          </w:p>
        </w:tc>
        <w:tc>
          <w:tcPr>
            <w:tcW w:w="284" w:type="dxa"/>
            <w:vAlign w:val="center"/>
          </w:tcPr>
          <w:p w14:paraId="61390A5B" w14:textId="77777777" w:rsidR="0031328D" w:rsidRPr="00CE29B0" w:rsidRDefault="0031328D" w:rsidP="00CE29B0">
            <w:pPr>
              <w:jc w:val="center"/>
              <w:rPr>
                <w:sz w:val="16"/>
                <w:szCs w:val="16"/>
              </w:rPr>
            </w:pPr>
          </w:p>
        </w:tc>
      </w:tr>
      <w:tr w:rsidR="00CE29B0" w:rsidRPr="00CE29B0" w14:paraId="47325703" w14:textId="77777777" w:rsidTr="00CE29B0">
        <w:trPr>
          <w:trHeight w:val="20"/>
        </w:trPr>
        <w:tc>
          <w:tcPr>
            <w:tcW w:w="851" w:type="dxa"/>
            <w:shd w:val="clear" w:color="auto" w:fill="auto"/>
            <w:vAlign w:val="center"/>
          </w:tcPr>
          <w:p w14:paraId="4F3DD73A" w14:textId="77777777" w:rsidR="0031328D" w:rsidRPr="00CE29B0" w:rsidRDefault="001F2138">
            <w:pPr>
              <w:jc w:val="both"/>
              <w:rPr>
                <w:sz w:val="16"/>
                <w:szCs w:val="16"/>
              </w:rPr>
            </w:pPr>
            <w:r w:rsidRPr="00CE29B0">
              <w:rPr>
                <w:sz w:val="16"/>
                <w:szCs w:val="16"/>
              </w:rPr>
              <w:t>МДК.05.02</w:t>
            </w:r>
          </w:p>
        </w:tc>
        <w:tc>
          <w:tcPr>
            <w:tcW w:w="2977" w:type="dxa"/>
            <w:shd w:val="clear" w:color="auto" w:fill="auto"/>
            <w:vAlign w:val="center"/>
          </w:tcPr>
          <w:p w14:paraId="1276B81F" w14:textId="77777777" w:rsidR="0031328D" w:rsidRPr="00CE29B0" w:rsidRDefault="001F2138" w:rsidP="00CE29B0">
            <w:pPr>
              <w:rPr>
                <w:sz w:val="16"/>
                <w:szCs w:val="16"/>
              </w:rPr>
            </w:pPr>
            <w:r w:rsidRPr="00CE29B0">
              <w:rPr>
                <w:sz w:val="16"/>
                <w:szCs w:val="16"/>
              </w:rPr>
              <w:t>Психолого-педагогические технологии организации взаимодействия с родителями (законными представителями) детей с ограниченными возможностями здоровья</w:t>
            </w:r>
          </w:p>
        </w:tc>
        <w:tc>
          <w:tcPr>
            <w:tcW w:w="425" w:type="dxa"/>
            <w:shd w:val="clear" w:color="auto" w:fill="auto"/>
            <w:vAlign w:val="center"/>
          </w:tcPr>
          <w:p w14:paraId="6F822DE3" w14:textId="77777777" w:rsidR="0031328D" w:rsidRPr="00CE29B0" w:rsidRDefault="001F2138" w:rsidP="00CE29B0">
            <w:pPr>
              <w:jc w:val="center"/>
              <w:rPr>
                <w:sz w:val="16"/>
                <w:szCs w:val="16"/>
              </w:rPr>
            </w:pPr>
            <w:r w:rsidRPr="00CE29B0">
              <w:rPr>
                <w:sz w:val="16"/>
                <w:szCs w:val="16"/>
              </w:rPr>
              <w:t>О</w:t>
            </w:r>
          </w:p>
        </w:tc>
        <w:tc>
          <w:tcPr>
            <w:tcW w:w="426" w:type="dxa"/>
            <w:shd w:val="clear" w:color="auto" w:fill="auto"/>
            <w:vAlign w:val="center"/>
          </w:tcPr>
          <w:p w14:paraId="7027593E" w14:textId="77777777" w:rsidR="0031328D" w:rsidRPr="00CE29B0" w:rsidRDefault="001F2138" w:rsidP="00CE29B0">
            <w:pPr>
              <w:jc w:val="center"/>
              <w:rPr>
                <w:sz w:val="16"/>
                <w:szCs w:val="16"/>
              </w:rPr>
            </w:pPr>
            <w:r w:rsidRPr="00CE29B0">
              <w:rPr>
                <w:sz w:val="16"/>
                <w:szCs w:val="16"/>
              </w:rPr>
              <w:t>О</w:t>
            </w:r>
          </w:p>
        </w:tc>
        <w:tc>
          <w:tcPr>
            <w:tcW w:w="425" w:type="dxa"/>
            <w:shd w:val="clear" w:color="auto" w:fill="auto"/>
            <w:vAlign w:val="center"/>
          </w:tcPr>
          <w:p w14:paraId="3097A26D" w14:textId="7FEB0DD4" w:rsidR="0031328D" w:rsidRPr="00CE29B0" w:rsidRDefault="0031328D" w:rsidP="00CE29B0">
            <w:pPr>
              <w:jc w:val="center"/>
              <w:rPr>
                <w:sz w:val="16"/>
                <w:szCs w:val="16"/>
              </w:rPr>
            </w:pPr>
          </w:p>
        </w:tc>
        <w:tc>
          <w:tcPr>
            <w:tcW w:w="425" w:type="dxa"/>
            <w:shd w:val="clear" w:color="auto" w:fill="auto"/>
            <w:vAlign w:val="center"/>
          </w:tcPr>
          <w:p w14:paraId="443EEFA9" w14:textId="77777777" w:rsidR="0031328D" w:rsidRPr="00CE29B0" w:rsidRDefault="001F2138" w:rsidP="00CE29B0">
            <w:pPr>
              <w:jc w:val="center"/>
              <w:rPr>
                <w:sz w:val="16"/>
                <w:szCs w:val="16"/>
              </w:rPr>
            </w:pPr>
            <w:r w:rsidRPr="00CE29B0">
              <w:rPr>
                <w:sz w:val="16"/>
                <w:szCs w:val="16"/>
              </w:rPr>
              <w:t>О</w:t>
            </w:r>
          </w:p>
        </w:tc>
        <w:tc>
          <w:tcPr>
            <w:tcW w:w="425" w:type="dxa"/>
            <w:shd w:val="clear" w:color="auto" w:fill="auto"/>
            <w:vAlign w:val="center"/>
          </w:tcPr>
          <w:p w14:paraId="3D7D0BD9" w14:textId="77777777" w:rsidR="0031328D" w:rsidRPr="00CE29B0" w:rsidRDefault="001F2138" w:rsidP="00CE29B0">
            <w:pPr>
              <w:jc w:val="center"/>
              <w:rPr>
                <w:sz w:val="16"/>
                <w:szCs w:val="16"/>
              </w:rPr>
            </w:pPr>
            <w:r w:rsidRPr="00CE29B0">
              <w:rPr>
                <w:sz w:val="16"/>
                <w:szCs w:val="16"/>
              </w:rPr>
              <w:t>О</w:t>
            </w:r>
          </w:p>
        </w:tc>
        <w:tc>
          <w:tcPr>
            <w:tcW w:w="426" w:type="dxa"/>
            <w:shd w:val="clear" w:color="auto" w:fill="auto"/>
            <w:vAlign w:val="center"/>
          </w:tcPr>
          <w:p w14:paraId="013C5B6D" w14:textId="77777777" w:rsidR="0031328D" w:rsidRPr="00CE29B0" w:rsidRDefault="001F2138" w:rsidP="00CE29B0">
            <w:pPr>
              <w:jc w:val="center"/>
              <w:rPr>
                <w:sz w:val="16"/>
                <w:szCs w:val="16"/>
              </w:rPr>
            </w:pPr>
            <w:r w:rsidRPr="00CE29B0">
              <w:rPr>
                <w:sz w:val="16"/>
                <w:szCs w:val="16"/>
              </w:rPr>
              <w:t>О</w:t>
            </w:r>
          </w:p>
        </w:tc>
        <w:tc>
          <w:tcPr>
            <w:tcW w:w="425" w:type="dxa"/>
            <w:shd w:val="clear" w:color="auto" w:fill="auto"/>
            <w:vAlign w:val="center"/>
          </w:tcPr>
          <w:p w14:paraId="038C250A" w14:textId="777E87BB" w:rsidR="0031328D" w:rsidRPr="00CE29B0" w:rsidRDefault="0031328D" w:rsidP="00CE29B0">
            <w:pPr>
              <w:jc w:val="center"/>
              <w:rPr>
                <w:sz w:val="16"/>
                <w:szCs w:val="16"/>
              </w:rPr>
            </w:pPr>
          </w:p>
        </w:tc>
        <w:tc>
          <w:tcPr>
            <w:tcW w:w="425" w:type="dxa"/>
            <w:shd w:val="clear" w:color="auto" w:fill="auto"/>
            <w:vAlign w:val="center"/>
          </w:tcPr>
          <w:p w14:paraId="3275AC34" w14:textId="4C2A0BBE" w:rsidR="0031328D" w:rsidRPr="00CE29B0" w:rsidRDefault="0031328D" w:rsidP="00CE29B0">
            <w:pPr>
              <w:jc w:val="center"/>
              <w:rPr>
                <w:sz w:val="16"/>
                <w:szCs w:val="16"/>
              </w:rPr>
            </w:pPr>
          </w:p>
        </w:tc>
        <w:tc>
          <w:tcPr>
            <w:tcW w:w="425" w:type="dxa"/>
            <w:shd w:val="clear" w:color="auto" w:fill="auto"/>
            <w:vAlign w:val="center"/>
          </w:tcPr>
          <w:p w14:paraId="675C155F" w14:textId="77777777" w:rsidR="0031328D" w:rsidRPr="00CE29B0" w:rsidRDefault="001F2138" w:rsidP="00CE29B0">
            <w:pPr>
              <w:jc w:val="center"/>
              <w:rPr>
                <w:sz w:val="16"/>
                <w:szCs w:val="16"/>
              </w:rPr>
            </w:pPr>
            <w:r w:rsidRPr="00CE29B0">
              <w:rPr>
                <w:sz w:val="16"/>
                <w:szCs w:val="16"/>
              </w:rPr>
              <w:t>О</w:t>
            </w:r>
          </w:p>
        </w:tc>
        <w:tc>
          <w:tcPr>
            <w:tcW w:w="284" w:type="dxa"/>
            <w:shd w:val="clear" w:color="auto" w:fill="auto"/>
            <w:vAlign w:val="center"/>
          </w:tcPr>
          <w:p w14:paraId="52ACCD31" w14:textId="041146C7" w:rsidR="0031328D" w:rsidRPr="00CE29B0" w:rsidRDefault="0031328D" w:rsidP="00CE29B0">
            <w:pPr>
              <w:jc w:val="center"/>
              <w:rPr>
                <w:sz w:val="16"/>
                <w:szCs w:val="16"/>
              </w:rPr>
            </w:pPr>
          </w:p>
        </w:tc>
        <w:tc>
          <w:tcPr>
            <w:tcW w:w="283" w:type="dxa"/>
            <w:shd w:val="clear" w:color="auto" w:fill="auto"/>
            <w:vAlign w:val="center"/>
          </w:tcPr>
          <w:p w14:paraId="4A48B3B5" w14:textId="25D4F019" w:rsidR="0031328D" w:rsidRPr="00CE29B0" w:rsidRDefault="0031328D" w:rsidP="00CE29B0">
            <w:pPr>
              <w:jc w:val="center"/>
              <w:rPr>
                <w:sz w:val="16"/>
                <w:szCs w:val="16"/>
              </w:rPr>
            </w:pPr>
          </w:p>
        </w:tc>
        <w:tc>
          <w:tcPr>
            <w:tcW w:w="284" w:type="dxa"/>
            <w:shd w:val="clear" w:color="auto" w:fill="auto"/>
            <w:vAlign w:val="center"/>
          </w:tcPr>
          <w:p w14:paraId="6222F79A" w14:textId="750BC493" w:rsidR="0031328D" w:rsidRPr="00CE29B0" w:rsidRDefault="0031328D" w:rsidP="00CE29B0">
            <w:pPr>
              <w:jc w:val="center"/>
              <w:rPr>
                <w:sz w:val="16"/>
                <w:szCs w:val="16"/>
              </w:rPr>
            </w:pPr>
          </w:p>
        </w:tc>
        <w:tc>
          <w:tcPr>
            <w:tcW w:w="284" w:type="dxa"/>
            <w:shd w:val="clear" w:color="auto" w:fill="auto"/>
            <w:vAlign w:val="center"/>
          </w:tcPr>
          <w:p w14:paraId="7281A868" w14:textId="5F811EE8" w:rsidR="0031328D" w:rsidRPr="00CE29B0" w:rsidRDefault="0031328D" w:rsidP="00CE29B0">
            <w:pPr>
              <w:jc w:val="center"/>
              <w:rPr>
                <w:sz w:val="16"/>
                <w:szCs w:val="16"/>
              </w:rPr>
            </w:pPr>
          </w:p>
        </w:tc>
        <w:tc>
          <w:tcPr>
            <w:tcW w:w="283" w:type="dxa"/>
            <w:shd w:val="clear" w:color="auto" w:fill="auto"/>
            <w:vAlign w:val="center"/>
          </w:tcPr>
          <w:p w14:paraId="73269956" w14:textId="778B8C82" w:rsidR="0031328D" w:rsidRPr="00CE29B0" w:rsidRDefault="0031328D" w:rsidP="00CE29B0">
            <w:pPr>
              <w:jc w:val="center"/>
              <w:rPr>
                <w:sz w:val="16"/>
                <w:szCs w:val="16"/>
              </w:rPr>
            </w:pPr>
          </w:p>
        </w:tc>
        <w:tc>
          <w:tcPr>
            <w:tcW w:w="283" w:type="dxa"/>
            <w:shd w:val="clear" w:color="auto" w:fill="auto"/>
            <w:vAlign w:val="center"/>
          </w:tcPr>
          <w:p w14:paraId="2AD56650" w14:textId="3F9A5C73" w:rsidR="0031328D" w:rsidRPr="00CE29B0" w:rsidRDefault="0031328D" w:rsidP="00CE29B0">
            <w:pPr>
              <w:jc w:val="center"/>
              <w:rPr>
                <w:sz w:val="16"/>
                <w:szCs w:val="16"/>
              </w:rPr>
            </w:pPr>
          </w:p>
        </w:tc>
        <w:tc>
          <w:tcPr>
            <w:tcW w:w="284" w:type="dxa"/>
            <w:shd w:val="clear" w:color="auto" w:fill="auto"/>
            <w:vAlign w:val="center"/>
          </w:tcPr>
          <w:p w14:paraId="57C2DE75" w14:textId="1FD9801F" w:rsidR="0031328D" w:rsidRPr="00CE29B0" w:rsidRDefault="0031328D" w:rsidP="00CE29B0">
            <w:pPr>
              <w:jc w:val="center"/>
              <w:rPr>
                <w:sz w:val="16"/>
                <w:szCs w:val="16"/>
              </w:rPr>
            </w:pPr>
          </w:p>
        </w:tc>
        <w:tc>
          <w:tcPr>
            <w:tcW w:w="283" w:type="dxa"/>
            <w:shd w:val="clear" w:color="auto" w:fill="auto"/>
            <w:vAlign w:val="center"/>
          </w:tcPr>
          <w:p w14:paraId="69DD0EB6" w14:textId="7614DEA7" w:rsidR="0031328D" w:rsidRPr="00CE29B0" w:rsidRDefault="0031328D" w:rsidP="00CE29B0">
            <w:pPr>
              <w:jc w:val="center"/>
              <w:rPr>
                <w:sz w:val="16"/>
                <w:szCs w:val="16"/>
              </w:rPr>
            </w:pPr>
          </w:p>
        </w:tc>
        <w:tc>
          <w:tcPr>
            <w:tcW w:w="236" w:type="dxa"/>
            <w:shd w:val="clear" w:color="auto" w:fill="auto"/>
            <w:vAlign w:val="center"/>
          </w:tcPr>
          <w:p w14:paraId="608A3EA5" w14:textId="19AEB21E" w:rsidR="0031328D" w:rsidRPr="00CE29B0" w:rsidRDefault="0031328D" w:rsidP="00CE29B0">
            <w:pPr>
              <w:jc w:val="center"/>
              <w:rPr>
                <w:sz w:val="16"/>
                <w:szCs w:val="16"/>
              </w:rPr>
            </w:pPr>
          </w:p>
        </w:tc>
        <w:tc>
          <w:tcPr>
            <w:tcW w:w="331" w:type="dxa"/>
            <w:shd w:val="clear" w:color="auto" w:fill="auto"/>
            <w:vAlign w:val="center"/>
          </w:tcPr>
          <w:p w14:paraId="32923AAD" w14:textId="5DF3EFB4" w:rsidR="0031328D" w:rsidRPr="00CE29B0" w:rsidRDefault="0031328D" w:rsidP="00CE29B0">
            <w:pPr>
              <w:jc w:val="center"/>
              <w:rPr>
                <w:sz w:val="16"/>
                <w:szCs w:val="16"/>
              </w:rPr>
            </w:pPr>
          </w:p>
        </w:tc>
        <w:tc>
          <w:tcPr>
            <w:tcW w:w="284" w:type="dxa"/>
            <w:shd w:val="clear" w:color="auto" w:fill="auto"/>
            <w:vAlign w:val="center"/>
          </w:tcPr>
          <w:p w14:paraId="2EE1C68E" w14:textId="723FBF2E" w:rsidR="0031328D" w:rsidRPr="00CE29B0" w:rsidRDefault="0031328D" w:rsidP="00CE29B0">
            <w:pPr>
              <w:jc w:val="center"/>
              <w:rPr>
                <w:sz w:val="16"/>
                <w:szCs w:val="16"/>
              </w:rPr>
            </w:pPr>
          </w:p>
        </w:tc>
        <w:tc>
          <w:tcPr>
            <w:tcW w:w="236" w:type="dxa"/>
            <w:shd w:val="clear" w:color="auto" w:fill="auto"/>
            <w:vAlign w:val="center"/>
          </w:tcPr>
          <w:p w14:paraId="268B08E8" w14:textId="12962C0B" w:rsidR="0031328D" w:rsidRPr="00CE29B0" w:rsidRDefault="0031328D" w:rsidP="00CE29B0">
            <w:pPr>
              <w:jc w:val="center"/>
              <w:rPr>
                <w:sz w:val="16"/>
                <w:szCs w:val="16"/>
              </w:rPr>
            </w:pPr>
          </w:p>
        </w:tc>
        <w:tc>
          <w:tcPr>
            <w:tcW w:w="236" w:type="dxa"/>
            <w:shd w:val="clear" w:color="auto" w:fill="auto"/>
            <w:vAlign w:val="center"/>
          </w:tcPr>
          <w:p w14:paraId="3EE18585" w14:textId="26245DDE" w:rsidR="0031328D" w:rsidRPr="00CE29B0" w:rsidRDefault="0031328D" w:rsidP="00CE29B0">
            <w:pPr>
              <w:jc w:val="center"/>
              <w:rPr>
                <w:sz w:val="16"/>
                <w:szCs w:val="16"/>
              </w:rPr>
            </w:pPr>
          </w:p>
        </w:tc>
        <w:tc>
          <w:tcPr>
            <w:tcW w:w="283" w:type="dxa"/>
            <w:shd w:val="clear" w:color="auto" w:fill="auto"/>
            <w:vAlign w:val="center"/>
          </w:tcPr>
          <w:p w14:paraId="6CCC25F7" w14:textId="5C31C625" w:rsidR="0031328D" w:rsidRPr="00CE29B0" w:rsidRDefault="0031328D" w:rsidP="00CE29B0">
            <w:pPr>
              <w:jc w:val="center"/>
              <w:rPr>
                <w:sz w:val="16"/>
                <w:szCs w:val="16"/>
              </w:rPr>
            </w:pPr>
          </w:p>
        </w:tc>
        <w:tc>
          <w:tcPr>
            <w:tcW w:w="284" w:type="dxa"/>
            <w:shd w:val="clear" w:color="auto" w:fill="auto"/>
            <w:vAlign w:val="center"/>
          </w:tcPr>
          <w:p w14:paraId="6ED96F16" w14:textId="7C8B51A1" w:rsidR="0031328D" w:rsidRPr="00CE29B0" w:rsidRDefault="0031328D" w:rsidP="00CE29B0">
            <w:pPr>
              <w:jc w:val="center"/>
              <w:rPr>
                <w:sz w:val="16"/>
                <w:szCs w:val="16"/>
              </w:rPr>
            </w:pPr>
          </w:p>
        </w:tc>
        <w:tc>
          <w:tcPr>
            <w:tcW w:w="236" w:type="dxa"/>
            <w:shd w:val="clear" w:color="auto" w:fill="auto"/>
            <w:vAlign w:val="center"/>
          </w:tcPr>
          <w:p w14:paraId="268790A9" w14:textId="07C785AD" w:rsidR="0031328D" w:rsidRPr="00CE29B0" w:rsidRDefault="0031328D" w:rsidP="00CE29B0">
            <w:pPr>
              <w:jc w:val="center"/>
              <w:rPr>
                <w:sz w:val="16"/>
                <w:szCs w:val="16"/>
              </w:rPr>
            </w:pPr>
          </w:p>
        </w:tc>
        <w:tc>
          <w:tcPr>
            <w:tcW w:w="284" w:type="dxa"/>
            <w:shd w:val="clear" w:color="auto" w:fill="auto"/>
            <w:vAlign w:val="center"/>
          </w:tcPr>
          <w:p w14:paraId="39C56C00" w14:textId="0C5FFED0" w:rsidR="0031328D" w:rsidRPr="00CE29B0" w:rsidRDefault="0031328D" w:rsidP="00CE29B0">
            <w:pPr>
              <w:jc w:val="center"/>
              <w:rPr>
                <w:sz w:val="16"/>
                <w:szCs w:val="16"/>
              </w:rPr>
            </w:pPr>
          </w:p>
        </w:tc>
        <w:tc>
          <w:tcPr>
            <w:tcW w:w="284" w:type="dxa"/>
            <w:shd w:val="clear" w:color="auto" w:fill="auto"/>
            <w:vAlign w:val="center"/>
          </w:tcPr>
          <w:p w14:paraId="65CD1636" w14:textId="59BF378B" w:rsidR="0031328D" w:rsidRPr="00CE29B0" w:rsidRDefault="0031328D" w:rsidP="00CE29B0">
            <w:pPr>
              <w:jc w:val="center"/>
              <w:rPr>
                <w:sz w:val="16"/>
                <w:szCs w:val="16"/>
              </w:rPr>
            </w:pPr>
          </w:p>
        </w:tc>
        <w:tc>
          <w:tcPr>
            <w:tcW w:w="283" w:type="dxa"/>
            <w:shd w:val="clear" w:color="auto" w:fill="auto"/>
            <w:vAlign w:val="center"/>
          </w:tcPr>
          <w:p w14:paraId="07DA0A22" w14:textId="17C2C25D" w:rsidR="0031328D" w:rsidRPr="00CE29B0" w:rsidRDefault="0031328D" w:rsidP="00CE29B0">
            <w:pPr>
              <w:jc w:val="center"/>
              <w:rPr>
                <w:sz w:val="16"/>
                <w:szCs w:val="16"/>
              </w:rPr>
            </w:pPr>
          </w:p>
        </w:tc>
        <w:tc>
          <w:tcPr>
            <w:tcW w:w="284" w:type="dxa"/>
            <w:shd w:val="clear" w:color="auto" w:fill="auto"/>
            <w:vAlign w:val="center"/>
          </w:tcPr>
          <w:p w14:paraId="52C37F23" w14:textId="25A72EB9" w:rsidR="0031328D" w:rsidRPr="00CE29B0" w:rsidRDefault="0031328D" w:rsidP="00CE29B0">
            <w:pPr>
              <w:jc w:val="center"/>
              <w:rPr>
                <w:sz w:val="16"/>
                <w:szCs w:val="16"/>
              </w:rPr>
            </w:pPr>
          </w:p>
        </w:tc>
        <w:tc>
          <w:tcPr>
            <w:tcW w:w="283" w:type="dxa"/>
            <w:shd w:val="clear" w:color="auto" w:fill="auto"/>
            <w:vAlign w:val="center"/>
          </w:tcPr>
          <w:p w14:paraId="30F131D0" w14:textId="19B826E2" w:rsidR="0031328D" w:rsidRPr="00CE29B0" w:rsidRDefault="0031328D" w:rsidP="00CE29B0">
            <w:pPr>
              <w:jc w:val="center"/>
              <w:rPr>
                <w:sz w:val="16"/>
                <w:szCs w:val="16"/>
              </w:rPr>
            </w:pPr>
          </w:p>
        </w:tc>
        <w:tc>
          <w:tcPr>
            <w:tcW w:w="284" w:type="dxa"/>
            <w:shd w:val="clear" w:color="auto" w:fill="auto"/>
            <w:vAlign w:val="center"/>
          </w:tcPr>
          <w:p w14:paraId="3010D912" w14:textId="77777777" w:rsidR="0031328D" w:rsidRPr="00CE29B0" w:rsidRDefault="001F2138" w:rsidP="00CE29B0">
            <w:pPr>
              <w:jc w:val="center"/>
              <w:rPr>
                <w:sz w:val="16"/>
                <w:szCs w:val="16"/>
              </w:rPr>
            </w:pPr>
            <w:r w:rsidRPr="00CE29B0">
              <w:rPr>
                <w:sz w:val="16"/>
                <w:szCs w:val="16"/>
              </w:rPr>
              <w:t>О</w:t>
            </w:r>
          </w:p>
        </w:tc>
        <w:tc>
          <w:tcPr>
            <w:tcW w:w="283" w:type="dxa"/>
            <w:shd w:val="clear" w:color="auto" w:fill="auto"/>
            <w:vAlign w:val="center"/>
          </w:tcPr>
          <w:p w14:paraId="11645F95" w14:textId="77777777" w:rsidR="0031328D" w:rsidRPr="00CE29B0" w:rsidRDefault="001F2138" w:rsidP="00CE29B0">
            <w:pPr>
              <w:jc w:val="center"/>
              <w:rPr>
                <w:sz w:val="16"/>
                <w:szCs w:val="16"/>
              </w:rPr>
            </w:pPr>
            <w:r w:rsidRPr="00CE29B0">
              <w:rPr>
                <w:sz w:val="16"/>
                <w:szCs w:val="16"/>
              </w:rPr>
              <w:t>О</w:t>
            </w:r>
          </w:p>
        </w:tc>
        <w:tc>
          <w:tcPr>
            <w:tcW w:w="284" w:type="dxa"/>
            <w:shd w:val="clear" w:color="auto" w:fill="auto"/>
            <w:vAlign w:val="center"/>
          </w:tcPr>
          <w:p w14:paraId="52B39B03" w14:textId="77777777" w:rsidR="0031328D" w:rsidRPr="00CE29B0" w:rsidRDefault="001F2138" w:rsidP="00CE29B0">
            <w:pPr>
              <w:jc w:val="center"/>
              <w:rPr>
                <w:sz w:val="16"/>
                <w:szCs w:val="16"/>
              </w:rPr>
            </w:pPr>
            <w:r w:rsidRPr="00CE29B0">
              <w:rPr>
                <w:sz w:val="16"/>
                <w:szCs w:val="16"/>
              </w:rPr>
              <w:t>О</w:t>
            </w:r>
          </w:p>
        </w:tc>
        <w:tc>
          <w:tcPr>
            <w:tcW w:w="283" w:type="dxa"/>
            <w:shd w:val="clear" w:color="auto" w:fill="auto"/>
            <w:vAlign w:val="center"/>
          </w:tcPr>
          <w:p w14:paraId="4F4EB1A8" w14:textId="48B85E01" w:rsidR="0031328D" w:rsidRPr="00CE29B0" w:rsidRDefault="0031328D" w:rsidP="00CE29B0">
            <w:pPr>
              <w:jc w:val="center"/>
              <w:rPr>
                <w:sz w:val="16"/>
                <w:szCs w:val="16"/>
              </w:rPr>
            </w:pPr>
          </w:p>
        </w:tc>
        <w:tc>
          <w:tcPr>
            <w:tcW w:w="284" w:type="dxa"/>
            <w:shd w:val="clear" w:color="auto" w:fill="auto"/>
            <w:vAlign w:val="center"/>
          </w:tcPr>
          <w:p w14:paraId="190265A2" w14:textId="63FB2527" w:rsidR="0031328D" w:rsidRPr="00CE29B0" w:rsidRDefault="0031328D" w:rsidP="00CE29B0">
            <w:pPr>
              <w:jc w:val="center"/>
              <w:rPr>
                <w:sz w:val="16"/>
                <w:szCs w:val="16"/>
              </w:rPr>
            </w:pPr>
          </w:p>
        </w:tc>
        <w:tc>
          <w:tcPr>
            <w:tcW w:w="283" w:type="dxa"/>
            <w:shd w:val="clear" w:color="auto" w:fill="auto"/>
            <w:vAlign w:val="center"/>
          </w:tcPr>
          <w:p w14:paraId="0C01A509" w14:textId="34CD2C60" w:rsidR="0031328D" w:rsidRPr="00CE29B0" w:rsidRDefault="0031328D" w:rsidP="00CE29B0">
            <w:pPr>
              <w:jc w:val="center"/>
              <w:rPr>
                <w:sz w:val="16"/>
                <w:szCs w:val="16"/>
              </w:rPr>
            </w:pPr>
          </w:p>
        </w:tc>
        <w:tc>
          <w:tcPr>
            <w:tcW w:w="284" w:type="dxa"/>
            <w:vAlign w:val="center"/>
          </w:tcPr>
          <w:p w14:paraId="3625120D" w14:textId="77777777" w:rsidR="0031328D" w:rsidRPr="00CE29B0" w:rsidRDefault="0031328D" w:rsidP="00CE29B0">
            <w:pPr>
              <w:jc w:val="center"/>
              <w:rPr>
                <w:sz w:val="16"/>
                <w:szCs w:val="16"/>
              </w:rPr>
            </w:pPr>
          </w:p>
        </w:tc>
      </w:tr>
      <w:tr w:rsidR="00CE29B0" w:rsidRPr="00CE29B0" w14:paraId="20B30C49" w14:textId="77777777" w:rsidTr="00CE29B0">
        <w:trPr>
          <w:trHeight w:val="20"/>
        </w:trPr>
        <w:tc>
          <w:tcPr>
            <w:tcW w:w="851" w:type="dxa"/>
            <w:shd w:val="clear" w:color="auto" w:fill="auto"/>
            <w:vAlign w:val="center"/>
          </w:tcPr>
          <w:p w14:paraId="7140E335" w14:textId="77777777" w:rsidR="0031328D" w:rsidRPr="00CE29B0" w:rsidRDefault="001F2138">
            <w:pPr>
              <w:jc w:val="both"/>
              <w:rPr>
                <w:sz w:val="16"/>
                <w:szCs w:val="16"/>
              </w:rPr>
            </w:pPr>
            <w:r w:rsidRPr="00CE29B0">
              <w:rPr>
                <w:sz w:val="16"/>
                <w:szCs w:val="16"/>
              </w:rPr>
              <w:t>УП.05</w:t>
            </w:r>
          </w:p>
        </w:tc>
        <w:tc>
          <w:tcPr>
            <w:tcW w:w="2977" w:type="dxa"/>
            <w:shd w:val="clear" w:color="auto" w:fill="auto"/>
            <w:vAlign w:val="center"/>
          </w:tcPr>
          <w:p w14:paraId="61594F47" w14:textId="77777777" w:rsidR="0031328D" w:rsidRPr="00CE29B0" w:rsidRDefault="001F2138" w:rsidP="00CE29B0">
            <w:pPr>
              <w:rPr>
                <w:sz w:val="16"/>
                <w:szCs w:val="16"/>
              </w:rPr>
            </w:pPr>
            <w:r w:rsidRPr="00CE29B0">
              <w:rPr>
                <w:sz w:val="16"/>
                <w:szCs w:val="16"/>
              </w:rPr>
              <w:t>Учебная практика</w:t>
            </w:r>
          </w:p>
        </w:tc>
        <w:tc>
          <w:tcPr>
            <w:tcW w:w="425" w:type="dxa"/>
            <w:shd w:val="clear" w:color="auto" w:fill="auto"/>
            <w:vAlign w:val="center"/>
          </w:tcPr>
          <w:p w14:paraId="3A434DB4" w14:textId="77777777" w:rsidR="0031328D" w:rsidRPr="00CE29B0" w:rsidRDefault="001F2138" w:rsidP="00CE29B0">
            <w:pPr>
              <w:jc w:val="center"/>
              <w:rPr>
                <w:sz w:val="16"/>
                <w:szCs w:val="16"/>
              </w:rPr>
            </w:pPr>
            <w:r w:rsidRPr="00CE29B0">
              <w:rPr>
                <w:sz w:val="16"/>
                <w:szCs w:val="16"/>
              </w:rPr>
              <w:t>О</w:t>
            </w:r>
          </w:p>
        </w:tc>
        <w:tc>
          <w:tcPr>
            <w:tcW w:w="426" w:type="dxa"/>
            <w:shd w:val="clear" w:color="auto" w:fill="auto"/>
            <w:vAlign w:val="center"/>
          </w:tcPr>
          <w:p w14:paraId="4308D658" w14:textId="77777777" w:rsidR="0031328D" w:rsidRPr="00CE29B0" w:rsidRDefault="001F2138" w:rsidP="00CE29B0">
            <w:pPr>
              <w:jc w:val="center"/>
              <w:rPr>
                <w:sz w:val="16"/>
                <w:szCs w:val="16"/>
              </w:rPr>
            </w:pPr>
            <w:r w:rsidRPr="00CE29B0">
              <w:rPr>
                <w:sz w:val="16"/>
                <w:szCs w:val="16"/>
              </w:rPr>
              <w:t>О</w:t>
            </w:r>
          </w:p>
        </w:tc>
        <w:tc>
          <w:tcPr>
            <w:tcW w:w="425" w:type="dxa"/>
            <w:shd w:val="clear" w:color="auto" w:fill="auto"/>
            <w:vAlign w:val="center"/>
          </w:tcPr>
          <w:p w14:paraId="4513D3A5" w14:textId="3E2C253C" w:rsidR="0031328D" w:rsidRPr="00CE29B0" w:rsidRDefault="0031328D" w:rsidP="00CE29B0">
            <w:pPr>
              <w:jc w:val="center"/>
              <w:rPr>
                <w:sz w:val="16"/>
                <w:szCs w:val="16"/>
              </w:rPr>
            </w:pPr>
          </w:p>
        </w:tc>
        <w:tc>
          <w:tcPr>
            <w:tcW w:w="425" w:type="dxa"/>
            <w:shd w:val="clear" w:color="auto" w:fill="auto"/>
            <w:vAlign w:val="center"/>
          </w:tcPr>
          <w:p w14:paraId="24AB4D71" w14:textId="77777777" w:rsidR="0031328D" w:rsidRPr="00CE29B0" w:rsidRDefault="001F2138" w:rsidP="00CE29B0">
            <w:pPr>
              <w:jc w:val="center"/>
              <w:rPr>
                <w:sz w:val="16"/>
                <w:szCs w:val="16"/>
              </w:rPr>
            </w:pPr>
            <w:r w:rsidRPr="00CE29B0">
              <w:rPr>
                <w:sz w:val="16"/>
                <w:szCs w:val="16"/>
              </w:rPr>
              <w:t>О</w:t>
            </w:r>
          </w:p>
        </w:tc>
        <w:tc>
          <w:tcPr>
            <w:tcW w:w="425" w:type="dxa"/>
            <w:shd w:val="clear" w:color="auto" w:fill="auto"/>
            <w:vAlign w:val="center"/>
          </w:tcPr>
          <w:p w14:paraId="5AC69C20" w14:textId="77777777" w:rsidR="0031328D" w:rsidRPr="00CE29B0" w:rsidRDefault="001F2138" w:rsidP="00CE29B0">
            <w:pPr>
              <w:jc w:val="center"/>
              <w:rPr>
                <w:sz w:val="16"/>
                <w:szCs w:val="16"/>
              </w:rPr>
            </w:pPr>
            <w:r w:rsidRPr="00CE29B0">
              <w:rPr>
                <w:sz w:val="16"/>
                <w:szCs w:val="16"/>
              </w:rPr>
              <w:t>О</w:t>
            </w:r>
          </w:p>
        </w:tc>
        <w:tc>
          <w:tcPr>
            <w:tcW w:w="426" w:type="dxa"/>
            <w:shd w:val="clear" w:color="auto" w:fill="auto"/>
            <w:vAlign w:val="center"/>
          </w:tcPr>
          <w:p w14:paraId="10605AAF" w14:textId="77777777" w:rsidR="0031328D" w:rsidRPr="00CE29B0" w:rsidRDefault="001F2138" w:rsidP="00CE29B0">
            <w:pPr>
              <w:jc w:val="center"/>
              <w:rPr>
                <w:sz w:val="16"/>
                <w:szCs w:val="16"/>
              </w:rPr>
            </w:pPr>
            <w:r w:rsidRPr="00CE29B0">
              <w:rPr>
                <w:sz w:val="16"/>
                <w:szCs w:val="16"/>
              </w:rPr>
              <w:t>О</w:t>
            </w:r>
          </w:p>
        </w:tc>
        <w:tc>
          <w:tcPr>
            <w:tcW w:w="425" w:type="dxa"/>
            <w:shd w:val="clear" w:color="auto" w:fill="auto"/>
            <w:vAlign w:val="center"/>
          </w:tcPr>
          <w:p w14:paraId="5B83A3FE" w14:textId="3E9D37C7" w:rsidR="0031328D" w:rsidRPr="00CE29B0" w:rsidRDefault="0031328D" w:rsidP="00CE29B0">
            <w:pPr>
              <w:jc w:val="center"/>
              <w:rPr>
                <w:sz w:val="16"/>
                <w:szCs w:val="16"/>
              </w:rPr>
            </w:pPr>
          </w:p>
        </w:tc>
        <w:tc>
          <w:tcPr>
            <w:tcW w:w="425" w:type="dxa"/>
            <w:shd w:val="clear" w:color="auto" w:fill="auto"/>
            <w:vAlign w:val="center"/>
          </w:tcPr>
          <w:p w14:paraId="64373EDB" w14:textId="3071A3FC" w:rsidR="0031328D" w:rsidRPr="00CE29B0" w:rsidRDefault="0031328D" w:rsidP="00CE29B0">
            <w:pPr>
              <w:jc w:val="center"/>
              <w:rPr>
                <w:sz w:val="16"/>
                <w:szCs w:val="16"/>
              </w:rPr>
            </w:pPr>
          </w:p>
        </w:tc>
        <w:tc>
          <w:tcPr>
            <w:tcW w:w="425" w:type="dxa"/>
            <w:shd w:val="clear" w:color="auto" w:fill="auto"/>
            <w:vAlign w:val="center"/>
          </w:tcPr>
          <w:p w14:paraId="367353DE" w14:textId="77777777" w:rsidR="0031328D" w:rsidRPr="00CE29B0" w:rsidRDefault="001F2138" w:rsidP="00CE29B0">
            <w:pPr>
              <w:jc w:val="center"/>
              <w:rPr>
                <w:sz w:val="16"/>
                <w:szCs w:val="16"/>
              </w:rPr>
            </w:pPr>
            <w:r w:rsidRPr="00CE29B0">
              <w:rPr>
                <w:sz w:val="16"/>
                <w:szCs w:val="16"/>
              </w:rPr>
              <w:t>О</w:t>
            </w:r>
          </w:p>
        </w:tc>
        <w:tc>
          <w:tcPr>
            <w:tcW w:w="284" w:type="dxa"/>
            <w:shd w:val="clear" w:color="auto" w:fill="auto"/>
            <w:vAlign w:val="center"/>
          </w:tcPr>
          <w:p w14:paraId="01652C3E" w14:textId="12ACDA75" w:rsidR="0031328D" w:rsidRPr="00CE29B0" w:rsidRDefault="0031328D" w:rsidP="00CE29B0">
            <w:pPr>
              <w:jc w:val="center"/>
              <w:rPr>
                <w:sz w:val="16"/>
                <w:szCs w:val="16"/>
              </w:rPr>
            </w:pPr>
          </w:p>
        </w:tc>
        <w:tc>
          <w:tcPr>
            <w:tcW w:w="283" w:type="dxa"/>
            <w:shd w:val="clear" w:color="auto" w:fill="auto"/>
            <w:vAlign w:val="center"/>
          </w:tcPr>
          <w:p w14:paraId="215EE9AB" w14:textId="0C45812A" w:rsidR="0031328D" w:rsidRPr="00CE29B0" w:rsidRDefault="0031328D" w:rsidP="00CE29B0">
            <w:pPr>
              <w:jc w:val="center"/>
              <w:rPr>
                <w:sz w:val="16"/>
                <w:szCs w:val="16"/>
              </w:rPr>
            </w:pPr>
          </w:p>
        </w:tc>
        <w:tc>
          <w:tcPr>
            <w:tcW w:w="284" w:type="dxa"/>
            <w:shd w:val="clear" w:color="auto" w:fill="auto"/>
            <w:vAlign w:val="center"/>
          </w:tcPr>
          <w:p w14:paraId="5136FFDE" w14:textId="6178E6BF" w:rsidR="0031328D" w:rsidRPr="00CE29B0" w:rsidRDefault="0031328D" w:rsidP="00CE29B0">
            <w:pPr>
              <w:jc w:val="center"/>
              <w:rPr>
                <w:sz w:val="16"/>
                <w:szCs w:val="16"/>
              </w:rPr>
            </w:pPr>
          </w:p>
        </w:tc>
        <w:tc>
          <w:tcPr>
            <w:tcW w:w="284" w:type="dxa"/>
            <w:shd w:val="clear" w:color="auto" w:fill="auto"/>
            <w:vAlign w:val="center"/>
          </w:tcPr>
          <w:p w14:paraId="4602B636" w14:textId="763919F4" w:rsidR="0031328D" w:rsidRPr="00CE29B0" w:rsidRDefault="0031328D" w:rsidP="00CE29B0">
            <w:pPr>
              <w:jc w:val="center"/>
              <w:rPr>
                <w:sz w:val="16"/>
                <w:szCs w:val="16"/>
              </w:rPr>
            </w:pPr>
          </w:p>
        </w:tc>
        <w:tc>
          <w:tcPr>
            <w:tcW w:w="283" w:type="dxa"/>
            <w:shd w:val="clear" w:color="auto" w:fill="auto"/>
            <w:vAlign w:val="center"/>
          </w:tcPr>
          <w:p w14:paraId="71150D95" w14:textId="07A5AD6A" w:rsidR="0031328D" w:rsidRPr="00CE29B0" w:rsidRDefault="0031328D" w:rsidP="00CE29B0">
            <w:pPr>
              <w:jc w:val="center"/>
              <w:rPr>
                <w:sz w:val="16"/>
                <w:szCs w:val="16"/>
              </w:rPr>
            </w:pPr>
          </w:p>
        </w:tc>
        <w:tc>
          <w:tcPr>
            <w:tcW w:w="283" w:type="dxa"/>
            <w:shd w:val="clear" w:color="auto" w:fill="auto"/>
            <w:vAlign w:val="center"/>
          </w:tcPr>
          <w:p w14:paraId="4FB6F069" w14:textId="79FA7413" w:rsidR="0031328D" w:rsidRPr="00CE29B0" w:rsidRDefault="0031328D" w:rsidP="00CE29B0">
            <w:pPr>
              <w:jc w:val="center"/>
              <w:rPr>
                <w:sz w:val="16"/>
                <w:szCs w:val="16"/>
              </w:rPr>
            </w:pPr>
          </w:p>
        </w:tc>
        <w:tc>
          <w:tcPr>
            <w:tcW w:w="284" w:type="dxa"/>
            <w:shd w:val="clear" w:color="auto" w:fill="auto"/>
            <w:vAlign w:val="center"/>
          </w:tcPr>
          <w:p w14:paraId="3831B98C" w14:textId="1844026D" w:rsidR="0031328D" w:rsidRPr="00CE29B0" w:rsidRDefault="0031328D" w:rsidP="00CE29B0">
            <w:pPr>
              <w:jc w:val="center"/>
              <w:rPr>
                <w:sz w:val="16"/>
                <w:szCs w:val="16"/>
              </w:rPr>
            </w:pPr>
          </w:p>
        </w:tc>
        <w:tc>
          <w:tcPr>
            <w:tcW w:w="283" w:type="dxa"/>
            <w:shd w:val="clear" w:color="auto" w:fill="auto"/>
            <w:vAlign w:val="center"/>
          </w:tcPr>
          <w:p w14:paraId="66A7FBAF" w14:textId="041DDD74" w:rsidR="0031328D" w:rsidRPr="00CE29B0" w:rsidRDefault="0031328D" w:rsidP="00CE29B0">
            <w:pPr>
              <w:jc w:val="center"/>
              <w:rPr>
                <w:sz w:val="16"/>
                <w:szCs w:val="16"/>
              </w:rPr>
            </w:pPr>
          </w:p>
        </w:tc>
        <w:tc>
          <w:tcPr>
            <w:tcW w:w="236" w:type="dxa"/>
            <w:shd w:val="clear" w:color="auto" w:fill="auto"/>
            <w:vAlign w:val="center"/>
          </w:tcPr>
          <w:p w14:paraId="556F61E2" w14:textId="08C5540E" w:rsidR="0031328D" w:rsidRPr="00CE29B0" w:rsidRDefault="0031328D" w:rsidP="00CE29B0">
            <w:pPr>
              <w:jc w:val="center"/>
              <w:rPr>
                <w:sz w:val="16"/>
                <w:szCs w:val="16"/>
              </w:rPr>
            </w:pPr>
          </w:p>
        </w:tc>
        <w:tc>
          <w:tcPr>
            <w:tcW w:w="331" w:type="dxa"/>
            <w:shd w:val="clear" w:color="auto" w:fill="auto"/>
            <w:vAlign w:val="center"/>
          </w:tcPr>
          <w:p w14:paraId="2D0AF7DD" w14:textId="1536574F" w:rsidR="0031328D" w:rsidRPr="00CE29B0" w:rsidRDefault="0031328D" w:rsidP="00CE29B0">
            <w:pPr>
              <w:jc w:val="center"/>
              <w:rPr>
                <w:sz w:val="16"/>
                <w:szCs w:val="16"/>
              </w:rPr>
            </w:pPr>
          </w:p>
        </w:tc>
        <w:tc>
          <w:tcPr>
            <w:tcW w:w="284" w:type="dxa"/>
            <w:shd w:val="clear" w:color="auto" w:fill="auto"/>
            <w:vAlign w:val="center"/>
          </w:tcPr>
          <w:p w14:paraId="18D3AE2E" w14:textId="60C02A58" w:rsidR="0031328D" w:rsidRPr="00CE29B0" w:rsidRDefault="0031328D" w:rsidP="00CE29B0">
            <w:pPr>
              <w:jc w:val="center"/>
              <w:rPr>
                <w:sz w:val="16"/>
                <w:szCs w:val="16"/>
              </w:rPr>
            </w:pPr>
          </w:p>
        </w:tc>
        <w:tc>
          <w:tcPr>
            <w:tcW w:w="236" w:type="dxa"/>
            <w:shd w:val="clear" w:color="auto" w:fill="auto"/>
            <w:vAlign w:val="center"/>
          </w:tcPr>
          <w:p w14:paraId="0BCDECD6" w14:textId="47255819" w:rsidR="0031328D" w:rsidRPr="00CE29B0" w:rsidRDefault="0031328D" w:rsidP="00CE29B0">
            <w:pPr>
              <w:jc w:val="center"/>
              <w:rPr>
                <w:sz w:val="16"/>
                <w:szCs w:val="16"/>
              </w:rPr>
            </w:pPr>
          </w:p>
        </w:tc>
        <w:tc>
          <w:tcPr>
            <w:tcW w:w="236" w:type="dxa"/>
            <w:shd w:val="clear" w:color="auto" w:fill="auto"/>
            <w:vAlign w:val="center"/>
          </w:tcPr>
          <w:p w14:paraId="76038436" w14:textId="7EB180A8" w:rsidR="0031328D" w:rsidRPr="00CE29B0" w:rsidRDefault="0031328D" w:rsidP="00CE29B0">
            <w:pPr>
              <w:jc w:val="center"/>
              <w:rPr>
                <w:sz w:val="16"/>
                <w:szCs w:val="16"/>
              </w:rPr>
            </w:pPr>
          </w:p>
        </w:tc>
        <w:tc>
          <w:tcPr>
            <w:tcW w:w="283" w:type="dxa"/>
            <w:shd w:val="clear" w:color="auto" w:fill="auto"/>
            <w:vAlign w:val="center"/>
          </w:tcPr>
          <w:p w14:paraId="7FF40DD7" w14:textId="7AA1BB77" w:rsidR="0031328D" w:rsidRPr="00CE29B0" w:rsidRDefault="0031328D" w:rsidP="00CE29B0">
            <w:pPr>
              <w:jc w:val="center"/>
              <w:rPr>
                <w:sz w:val="16"/>
                <w:szCs w:val="16"/>
              </w:rPr>
            </w:pPr>
          </w:p>
        </w:tc>
        <w:tc>
          <w:tcPr>
            <w:tcW w:w="284" w:type="dxa"/>
            <w:shd w:val="clear" w:color="auto" w:fill="auto"/>
            <w:vAlign w:val="center"/>
          </w:tcPr>
          <w:p w14:paraId="50C3E59E" w14:textId="29A1CFF9" w:rsidR="0031328D" w:rsidRPr="00CE29B0" w:rsidRDefault="0031328D" w:rsidP="00CE29B0">
            <w:pPr>
              <w:jc w:val="center"/>
              <w:rPr>
                <w:sz w:val="16"/>
                <w:szCs w:val="16"/>
              </w:rPr>
            </w:pPr>
          </w:p>
        </w:tc>
        <w:tc>
          <w:tcPr>
            <w:tcW w:w="236" w:type="dxa"/>
            <w:shd w:val="clear" w:color="auto" w:fill="auto"/>
            <w:vAlign w:val="center"/>
          </w:tcPr>
          <w:p w14:paraId="064CC9A0" w14:textId="3FB45428" w:rsidR="0031328D" w:rsidRPr="00CE29B0" w:rsidRDefault="0031328D" w:rsidP="00CE29B0">
            <w:pPr>
              <w:jc w:val="center"/>
              <w:rPr>
                <w:sz w:val="16"/>
                <w:szCs w:val="16"/>
              </w:rPr>
            </w:pPr>
          </w:p>
        </w:tc>
        <w:tc>
          <w:tcPr>
            <w:tcW w:w="284" w:type="dxa"/>
            <w:shd w:val="clear" w:color="auto" w:fill="auto"/>
            <w:vAlign w:val="center"/>
          </w:tcPr>
          <w:p w14:paraId="4ADFAFD4" w14:textId="040D4E10" w:rsidR="0031328D" w:rsidRPr="00CE29B0" w:rsidRDefault="0031328D" w:rsidP="00CE29B0">
            <w:pPr>
              <w:jc w:val="center"/>
              <w:rPr>
                <w:sz w:val="16"/>
                <w:szCs w:val="16"/>
              </w:rPr>
            </w:pPr>
          </w:p>
        </w:tc>
        <w:tc>
          <w:tcPr>
            <w:tcW w:w="284" w:type="dxa"/>
            <w:shd w:val="clear" w:color="auto" w:fill="auto"/>
            <w:vAlign w:val="center"/>
          </w:tcPr>
          <w:p w14:paraId="02693468" w14:textId="0D7872E3" w:rsidR="0031328D" w:rsidRPr="00CE29B0" w:rsidRDefault="0031328D" w:rsidP="00CE29B0">
            <w:pPr>
              <w:jc w:val="center"/>
              <w:rPr>
                <w:sz w:val="16"/>
                <w:szCs w:val="16"/>
              </w:rPr>
            </w:pPr>
          </w:p>
        </w:tc>
        <w:tc>
          <w:tcPr>
            <w:tcW w:w="283" w:type="dxa"/>
            <w:shd w:val="clear" w:color="auto" w:fill="auto"/>
            <w:vAlign w:val="center"/>
          </w:tcPr>
          <w:p w14:paraId="190C2BD6" w14:textId="60DC3558" w:rsidR="0031328D" w:rsidRPr="00CE29B0" w:rsidRDefault="0031328D" w:rsidP="00CE29B0">
            <w:pPr>
              <w:jc w:val="center"/>
              <w:rPr>
                <w:sz w:val="16"/>
                <w:szCs w:val="16"/>
              </w:rPr>
            </w:pPr>
          </w:p>
        </w:tc>
        <w:tc>
          <w:tcPr>
            <w:tcW w:w="284" w:type="dxa"/>
            <w:shd w:val="clear" w:color="auto" w:fill="auto"/>
            <w:vAlign w:val="center"/>
          </w:tcPr>
          <w:p w14:paraId="02FA711D" w14:textId="7AF76AB9" w:rsidR="0031328D" w:rsidRPr="00CE29B0" w:rsidRDefault="0031328D" w:rsidP="00CE29B0">
            <w:pPr>
              <w:jc w:val="center"/>
              <w:rPr>
                <w:sz w:val="16"/>
                <w:szCs w:val="16"/>
              </w:rPr>
            </w:pPr>
          </w:p>
        </w:tc>
        <w:tc>
          <w:tcPr>
            <w:tcW w:w="283" w:type="dxa"/>
            <w:shd w:val="clear" w:color="auto" w:fill="auto"/>
            <w:vAlign w:val="center"/>
          </w:tcPr>
          <w:p w14:paraId="5CD20AC6" w14:textId="00C641C8" w:rsidR="0031328D" w:rsidRPr="00CE29B0" w:rsidRDefault="0031328D" w:rsidP="00CE29B0">
            <w:pPr>
              <w:jc w:val="center"/>
              <w:rPr>
                <w:sz w:val="16"/>
                <w:szCs w:val="16"/>
              </w:rPr>
            </w:pPr>
          </w:p>
        </w:tc>
        <w:tc>
          <w:tcPr>
            <w:tcW w:w="284" w:type="dxa"/>
            <w:shd w:val="clear" w:color="auto" w:fill="auto"/>
            <w:vAlign w:val="center"/>
          </w:tcPr>
          <w:p w14:paraId="00F43257" w14:textId="77777777" w:rsidR="0031328D" w:rsidRPr="00CE29B0" w:rsidRDefault="001F2138" w:rsidP="00CE29B0">
            <w:pPr>
              <w:jc w:val="center"/>
              <w:rPr>
                <w:sz w:val="16"/>
                <w:szCs w:val="16"/>
              </w:rPr>
            </w:pPr>
            <w:r w:rsidRPr="00CE29B0">
              <w:rPr>
                <w:sz w:val="16"/>
                <w:szCs w:val="16"/>
              </w:rPr>
              <w:t>О</w:t>
            </w:r>
          </w:p>
        </w:tc>
        <w:tc>
          <w:tcPr>
            <w:tcW w:w="283" w:type="dxa"/>
            <w:shd w:val="clear" w:color="auto" w:fill="auto"/>
            <w:vAlign w:val="center"/>
          </w:tcPr>
          <w:p w14:paraId="333BE702" w14:textId="77777777" w:rsidR="0031328D" w:rsidRPr="00CE29B0" w:rsidRDefault="001F2138" w:rsidP="00CE29B0">
            <w:pPr>
              <w:jc w:val="center"/>
              <w:rPr>
                <w:sz w:val="16"/>
                <w:szCs w:val="16"/>
              </w:rPr>
            </w:pPr>
            <w:r w:rsidRPr="00CE29B0">
              <w:rPr>
                <w:sz w:val="16"/>
                <w:szCs w:val="16"/>
              </w:rPr>
              <w:t>О</w:t>
            </w:r>
          </w:p>
        </w:tc>
        <w:tc>
          <w:tcPr>
            <w:tcW w:w="284" w:type="dxa"/>
            <w:shd w:val="clear" w:color="auto" w:fill="auto"/>
            <w:vAlign w:val="center"/>
          </w:tcPr>
          <w:p w14:paraId="1C1A026F" w14:textId="77777777" w:rsidR="0031328D" w:rsidRPr="00CE29B0" w:rsidRDefault="001F2138" w:rsidP="00CE29B0">
            <w:pPr>
              <w:jc w:val="center"/>
              <w:rPr>
                <w:sz w:val="16"/>
                <w:szCs w:val="16"/>
              </w:rPr>
            </w:pPr>
            <w:r w:rsidRPr="00CE29B0">
              <w:rPr>
                <w:sz w:val="16"/>
                <w:szCs w:val="16"/>
              </w:rPr>
              <w:t>О</w:t>
            </w:r>
          </w:p>
        </w:tc>
        <w:tc>
          <w:tcPr>
            <w:tcW w:w="283" w:type="dxa"/>
            <w:shd w:val="clear" w:color="auto" w:fill="auto"/>
            <w:vAlign w:val="center"/>
          </w:tcPr>
          <w:p w14:paraId="2CDC1EF9" w14:textId="50D651D3" w:rsidR="0031328D" w:rsidRPr="00CE29B0" w:rsidRDefault="0031328D" w:rsidP="00CE29B0">
            <w:pPr>
              <w:jc w:val="center"/>
              <w:rPr>
                <w:sz w:val="16"/>
                <w:szCs w:val="16"/>
              </w:rPr>
            </w:pPr>
          </w:p>
        </w:tc>
        <w:tc>
          <w:tcPr>
            <w:tcW w:w="284" w:type="dxa"/>
            <w:shd w:val="clear" w:color="auto" w:fill="auto"/>
            <w:vAlign w:val="center"/>
          </w:tcPr>
          <w:p w14:paraId="139D12F6" w14:textId="490DE006" w:rsidR="0031328D" w:rsidRPr="00CE29B0" w:rsidRDefault="0031328D" w:rsidP="00CE29B0">
            <w:pPr>
              <w:jc w:val="center"/>
              <w:rPr>
                <w:sz w:val="16"/>
                <w:szCs w:val="16"/>
              </w:rPr>
            </w:pPr>
          </w:p>
        </w:tc>
        <w:tc>
          <w:tcPr>
            <w:tcW w:w="283" w:type="dxa"/>
            <w:shd w:val="clear" w:color="auto" w:fill="auto"/>
            <w:vAlign w:val="center"/>
          </w:tcPr>
          <w:p w14:paraId="0BED10B2" w14:textId="3458195A" w:rsidR="0031328D" w:rsidRPr="00CE29B0" w:rsidRDefault="0031328D" w:rsidP="00CE29B0">
            <w:pPr>
              <w:jc w:val="center"/>
              <w:rPr>
                <w:sz w:val="16"/>
                <w:szCs w:val="16"/>
              </w:rPr>
            </w:pPr>
          </w:p>
        </w:tc>
        <w:tc>
          <w:tcPr>
            <w:tcW w:w="284" w:type="dxa"/>
            <w:vAlign w:val="center"/>
          </w:tcPr>
          <w:p w14:paraId="20A623AB" w14:textId="77777777" w:rsidR="0031328D" w:rsidRPr="00CE29B0" w:rsidRDefault="0031328D" w:rsidP="00CE29B0">
            <w:pPr>
              <w:jc w:val="center"/>
              <w:rPr>
                <w:sz w:val="16"/>
                <w:szCs w:val="16"/>
              </w:rPr>
            </w:pPr>
          </w:p>
        </w:tc>
      </w:tr>
      <w:tr w:rsidR="00CE29B0" w:rsidRPr="00CE29B0" w14:paraId="59773A3A" w14:textId="77777777" w:rsidTr="00CE29B0">
        <w:trPr>
          <w:trHeight w:val="20"/>
        </w:trPr>
        <w:tc>
          <w:tcPr>
            <w:tcW w:w="851" w:type="dxa"/>
            <w:shd w:val="clear" w:color="auto" w:fill="auto"/>
            <w:vAlign w:val="center"/>
          </w:tcPr>
          <w:p w14:paraId="0FEB0E59" w14:textId="77777777" w:rsidR="0031328D" w:rsidRPr="00CE29B0" w:rsidRDefault="001F2138">
            <w:pPr>
              <w:jc w:val="both"/>
              <w:rPr>
                <w:sz w:val="16"/>
                <w:szCs w:val="16"/>
              </w:rPr>
            </w:pPr>
            <w:r w:rsidRPr="00CE29B0">
              <w:rPr>
                <w:sz w:val="16"/>
                <w:szCs w:val="16"/>
              </w:rPr>
              <w:t>ПП.05</w:t>
            </w:r>
          </w:p>
        </w:tc>
        <w:tc>
          <w:tcPr>
            <w:tcW w:w="2977" w:type="dxa"/>
            <w:shd w:val="clear" w:color="auto" w:fill="auto"/>
            <w:vAlign w:val="center"/>
          </w:tcPr>
          <w:p w14:paraId="4792228B" w14:textId="77777777" w:rsidR="0031328D" w:rsidRPr="00CE29B0" w:rsidRDefault="001F2138" w:rsidP="00CE29B0">
            <w:pPr>
              <w:rPr>
                <w:sz w:val="16"/>
                <w:szCs w:val="16"/>
              </w:rPr>
            </w:pPr>
            <w:r w:rsidRPr="00CE29B0">
              <w:rPr>
                <w:sz w:val="16"/>
                <w:szCs w:val="16"/>
              </w:rPr>
              <w:t>Производственная практика</w:t>
            </w:r>
          </w:p>
        </w:tc>
        <w:tc>
          <w:tcPr>
            <w:tcW w:w="425" w:type="dxa"/>
            <w:shd w:val="clear" w:color="auto" w:fill="auto"/>
            <w:vAlign w:val="center"/>
          </w:tcPr>
          <w:p w14:paraId="4C440526" w14:textId="77777777" w:rsidR="0031328D" w:rsidRPr="00CE29B0" w:rsidRDefault="001F2138" w:rsidP="00CE29B0">
            <w:pPr>
              <w:jc w:val="center"/>
              <w:rPr>
                <w:sz w:val="16"/>
                <w:szCs w:val="16"/>
              </w:rPr>
            </w:pPr>
            <w:r w:rsidRPr="00CE29B0">
              <w:rPr>
                <w:sz w:val="16"/>
                <w:szCs w:val="16"/>
              </w:rPr>
              <w:t>О</w:t>
            </w:r>
          </w:p>
        </w:tc>
        <w:tc>
          <w:tcPr>
            <w:tcW w:w="426" w:type="dxa"/>
            <w:shd w:val="clear" w:color="auto" w:fill="auto"/>
            <w:vAlign w:val="center"/>
          </w:tcPr>
          <w:p w14:paraId="68867272" w14:textId="77777777" w:rsidR="0031328D" w:rsidRPr="00CE29B0" w:rsidRDefault="001F2138" w:rsidP="00CE29B0">
            <w:pPr>
              <w:jc w:val="center"/>
              <w:rPr>
                <w:sz w:val="16"/>
                <w:szCs w:val="16"/>
              </w:rPr>
            </w:pPr>
            <w:r w:rsidRPr="00CE29B0">
              <w:rPr>
                <w:sz w:val="16"/>
                <w:szCs w:val="16"/>
              </w:rPr>
              <w:t>О</w:t>
            </w:r>
          </w:p>
        </w:tc>
        <w:tc>
          <w:tcPr>
            <w:tcW w:w="425" w:type="dxa"/>
            <w:shd w:val="clear" w:color="auto" w:fill="auto"/>
            <w:vAlign w:val="center"/>
          </w:tcPr>
          <w:p w14:paraId="08E171FC" w14:textId="32D15D00" w:rsidR="0031328D" w:rsidRPr="00CE29B0" w:rsidRDefault="0031328D" w:rsidP="00CE29B0">
            <w:pPr>
              <w:jc w:val="center"/>
              <w:rPr>
                <w:sz w:val="16"/>
                <w:szCs w:val="16"/>
              </w:rPr>
            </w:pPr>
          </w:p>
        </w:tc>
        <w:tc>
          <w:tcPr>
            <w:tcW w:w="425" w:type="dxa"/>
            <w:shd w:val="clear" w:color="auto" w:fill="auto"/>
            <w:vAlign w:val="center"/>
          </w:tcPr>
          <w:p w14:paraId="4BDE799B" w14:textId="77777777" w:rsidR="0031328D" w:rsidRPr="00CE29B0" w:rsidRDefault="001F2138" w:rsidP="00CE29B0">
            <w:pPr>
              <w:jc w:val="center"/>
              <w:rPr>
                <w:sz w:val="16"/>
                <w:szCs w:val="16"/>
              </w:rPr>
            </w:pPr>
            <w:r w:rsidRPr="00CE29B0">
              <w:rPr>
                <w:sz w:val="16"/>
                <w:szCs w:val="16"/>
              </w:rPr>
              <w:t>О</w:t>
            </w:r>
          </w:p>
        </w:tc>
        <w:tc>
          <w:tcPr>
            <w:tcW w:w="425" w:type="dxa"/>
            <w:shd w:val="clear" w:color="auto" w:fill="auto"/>
            <w:vAlign w:val="center"/>
          </w:tcPr>
          <w:p w14:paraId="30EC1DD4" w14:textId="77777777" w:rsidR="0031328D" w:rsidRPr="00CE29B0" w:rsidRDefault="001F2138" w:rsidP="00CE29B0">
            <w:pPr>
              <w:jc w:val="center"/>
              <w:rPr>
                <w:sz w:val="16"/>
                <w:szCs w:val="16"/>
              </w:rPr>
            </w:pPr>
            <w:r w:rsidRPr="00CE29B0">
              <w:rPr>
                <w:sz w:val="16"/>
                <w:szCs w:val="16"/>
              </w:rPr>
              <w:t>О</w:t>
            </w:r>
          </w:p>
        </w:tc>
        <w:tc>
          <w:tcPr>
            <w:tcW w:w="426" w:type="dxa"/>
            <w:shd w:val="clear" w:color="auto" w:fill="auto"/>
            <w:vAlign w:val="center"/>
          </w:tcPr>
          <w:p w14:paraId="6D4124C8" w14:textId="77777777" w:rsidR="0031328D" w:rsidRPr="00CE29B0" w:rsidRDefault="001F2138" w:rsidP="00CE29B0">
            <w:pPr>
              <w:jc w:val="center"/>
              <w:rPr>
                <w:sz w:val="16"/>
                <w:szCs w:val="16"/>
              </w:rPr>
            </w:pPr>
            <w:r w:rsidRPr="00CE29B0">
              <w:rPr>
                <w:sz w:val="16"/>
                <w:szCs w:val="16"/>
              </w:rPr>
              <w:t>О</w:t>
            </w:r>
          </w:p>
        </w:tc>
        <w:tc>
          <w:tcPr>
            <w:tcW w:w="425" w:type="dxa"/>
            <w:shd w:val="clear" w:color="auto" w:fill="auto"/>
            <w:vAlign w:val="center"/>
          </w:tcPr>
          <w:p w14:paraId="772CF388" w14:textId="24E99188" w:rsidR="0031328D" w:rsidRPr="00CE29B0" w:rsidRDefault="0031328D" w:rsidP="00CE29B0">
            <w:pPr>
              <w:jc w:val="center"/>
              <w:rPr>
                <w:sz w:val="16"/>
                <w:szCs w:val="16"/>
              </w:rPr>
            </w:pPr>
          </w:p>
        </w:tc>
        <w:tc>
          <w:tcPr>
            <w:tcW w:w="425" w:type="dxa"/>
            <w:shd w:val="clear" w:color="auto" w:fill="auto"/>
            <w:vAlign w:val="center"/>
          </w:tcPr>
          <w:p w14:paraId="12879162" w14:textId="2F80E1A7" w:rsidR="0031328D" w:rsidRPr="00CE29B0" w:rsidRDefault="0031328D" w:rsidP="00CE29B0">
            <w:pPr>
              <w:jc w:val="center"/>
              <w:rPr>
                <w:sz w:val="16"/>
                <w:szCs w:val="16"/>
              </w:rPr>
            </w:pPr>
          </w:p>
        </w:tc>
        <w:tc>
          <w:tcPr>
            <w:tcW w:w="425" w:type="dxa"/>
            <w:shd w:val="clear" w:color="auto" w:fill="auto"/>
            <w:vAlign w:val="center"/>
          </w:tcPr>
          <w:p w14:paraId="75E12282" w14:textId="77777777" w:rsidR="0031328D" w:rsidRPr="00CE29B0" w:rsidRDefault="001F2138" w:rsidP="00CE29B0">
            <w:pPr>
              <w:jc w:val="center"/>
              <w:rPr>
                <w:sz w:val="16"/>
                <w:szCs w:val="16"/>
              </w:rPr>
            </w:pPr>
            <w:r w:rsidRPr="00CE29B0">
              <w:rPr>
                <w:sz w:val="16"/>
                <w:szCs w:val="16"/>
              </w:rPr>
              <w:t>О</w:t>
            </w:r>
          </w:p>
        </w:tc>
        <w:tc>
          <w:tcPr>
            <w:tcW w:w="284" w:type="dxa"/>
            <w:shd w:val="clear" w:color="auto" w:fill="auto"/>
            <w:vAlign w:val="center"/>
          </w:tcPr>
          <w:p w14:paraId="58F5C11F" w14:textId="7E5D95F0" w:rsidR="0031328D" w:rsidRPr="00CE29B0" w:rsidRDefault="0031328D" w:rsidP="00CE29B0">
            <w:pPr>
              <w:jc w:val="center"/>
              <w:rPr>
                <w:sz w:val="16"/>
                <w:szCs w:val="16"/>
              </w:rPr>
            </w:pPr>
          </w:p>
        </w:tc>
        <w:tc>
          <w:tcPr>
            <w:tcW w:w="283" w:type="dxa"/>
            <w:shd w:val="clear" w:color="auto" w:fill="auto"/>
            <w:vAlign w:val="center"/>
          </w:tcPr>
          <w:p w14:paraId="66FEB1AE" w14:textId="674E02F5" w:rsidR="0031328D" w:rsidRPr="00CE29B0" w:rsidRDefault="0031328D" w:rsidP="00CE29B0">
            <w:pPr>
              <w:jc w:val="center"/>
              <w:rPr>
                <w:sz w:val="16"/>
                <w:szCs w:val="16"/>
              </w:rPr>
            </w:pPr>
          </w:p>
        </w:tc>
        <w:tc>
          <w:tcPr>
            <w:tcW w:w="284" w:type="dxa"/>
            <w:shd w:val="clear" w:color="auto" w:fill="auto"/>
            <w:vAlign w:val="center"/>
          </w:tcPr>
          <w:p w14:paraId="53F33DDF" w14:textId="36D46B10" w:rsidR="0031328D" w:rsidRPr="00CE29B0" w:rsidRDefault="0031328D" w:rsidP="00CE29B0">
            <w:pPr>
              <w:jc w:val="center"/>
              <w:rPr>
                <w:sz w:val="16"/>
                <w:szCs w:val="16"/>
              </w:rPr>
            </w:pPr>
          </w:p>
        </w:tc>
        <w:tc>
          <w:tcPr>
            <w:tcW w:w="284" w:type="dxa"/>
            <w:shd w:val="clear" w:color="auto" w:fill="auto"/>
            <w:vAlign w:val="center"/>
          </w:tcPr>
          <w:p w14:paraId="35996FCD" w14:textId="0E1C1A89" w:rsidR="0031328D" w:rsidRPr="00CE29B0" w:rsidRDefault="0031328D" w:rsidP="00CE29B0">
            <w:pPr>
              <w:jc w:val="center"/>
              <w:rPr>
                <w:sz w:val="16"/>
                <w:szCs w:val="16"/>
              </w:rPr>
            </w:pPr>
          </w:p>
        </w:tc>
        <w:tc>
          <w:tcPr>
            <w:tcW w:w="283" w:type="dxa"/>
            <w:shd w:val="clear" w:color="auto" w:fill="auto"/>
            <w:vAlign w:val="center"/>
          </w:tcPr>
          <w:p w14:paraId="5A62D281" w14:textId="6732A573" w:rsidR="0031328D" w:rsidRPr="00CE29B0" w:rsidRDefault="0031328D" w:rsidP="00CE29B0">
            <w:pPr>
              <w:jc w:val="center"/>
              <w:rPr>
                <w:sz w:val="16"/>
                <w:szCs w:val="16"/>
              </w:rPr>
            </w:pPr>
          </w:p>
        </w:tc>
        <w:tc>
          <w:tcPr>
            <w:tcW w:w="283" w:type="dxa"/>
            <w:shd w:val="clear" w:color="auto" w:fill="auto"/>
            <w:vAlign w:val="center"/>
          </w:tcPr>
          <w:p w14:paraId="1C328033" w14:textId="1D022903" w:rsidR="0031328D" w:rsidRPr="00CE29B0" w:rsidRDefault="0031328D" w:rsidP="00CE29B0">
            <w:pPr>
              <w:jc w:val="center"/>
              <w:rPr>
                <w:sz w:val="16"/>
                <w:szCs w:val="16"/>
              </w:rPr>
            </w:pPr>
          </w:p>
        </w:tc>
        <w:tc>
          <w:tcPr>
            <w:tcW w:w="284" w:type="dxa"/>
            <w:shd w:val="clear" w:color="auto" w:fill="auto"/>
            <w:vAlign w:val="center"/>
          </w:tcPr>
          <w:p w14:paraId="586CD621" w14:textId="76EC11B5" w:rsidR="0031328D" w:rsidRPr="00CE29B0" w:rsidRDefault="0031328D" w:rsidP="00CE29B0">
            <w:pPr>
              <w:jc w:val="center"/>
              <w:rPr>
                <w:sz w:val="16"/>
                <w:szCs w:val="16"/>
              </w:rPr>
            </w:pPr>
          </w:p>
        </w:tc>
        <w:tc>
          <w:tcPr>
            <w:tcW w:w="283" w:type="dxa"/>
            <w:shd w:val="clear" w:color="auto" w:fill="auto"/>
            <w:vAlign w:val="center"/>
          </w:tcPr>
          <w:p w14:paraId="625F9344" w14:textId="597040BE" w:rsidR="0031328D" w:rsidRPr="00CE29B0" w:rsidRDefault="0031328D" w:rsidP="00CE29B0">
            <w:pPr>
              <w:jc w:val="center"/>
              <w:rPr>
                <w:sz w:val="16"/>
                <w:szCs w:val="16"/>
              </w:rPr>
            </w:pPr>
          </w:p>
        </w:tc>
        <w:tc>
          <w:tcPr>
            <w:tcW w:w="236" w:type="dxa"/>
            <w:shd w:val="clear" w:color="auto" w:fill="auto"/>
            <w:vAlign w:val="center"/>
          </w:tcPr>
          <w:p w14:paraId="07A18B65" w14:textId="427099C2" w:rsidR="0031328D" w:rsidRPr="00CE29B0" w:rsidRDefault="0031328D" w:rsidP="00CE29B0">
            <w:pPr>
              <w:jc w:val="center"/>
              <w:rPr>
                <w:sz w:val="16"/>
                <w:szCs w:val="16"/>
              </w:rPr>
            </w:pPr>
          </w:p>
        </w:tc>
        <w:tc>
          <w:tcPr>
            <w:tcW w:w="331" w:type="dxa"/>
            <w:shd w:val="clear" w:color="auto" w:fill="auto"/>
            <w:vAlign w:val="center"/>
          </w:tcPr>
          <w:p w14:paraId="5B6D668D" w14:textId="74C76E0E" w:rsidR="0031328D" w:rsidRPr="00CE29B0" w:rsidRDefault="0031328D" w:rsidP="00CE29B0">
            <w:pPr>
              <w:jc w:val="center"/>
              <w:rPr>
                <w:sz w:val="16"/>
                <w:szCs w:val="16"/>
              </w:rPr>
            </w:pPr>
          </w:p>
        </w:tc>
        <w:tc>
          <w:tcPr>
            <w:tcW w:w="284" w:type="dxa"/>
            <w:shd w:val="clear" w:color="auto" w:fill="auto"/>
            <w:vAlign w:val="center"/>
          </w:tcPr>
          <w:p w14:paraId="0F04064B" w14:textId="21D61356" w:rsidR="0031328D" w:rsidRPr="00CE29B0" w:rsidRDefault="0031328D" w:rsidP="00CE29B0">
            <w:pPr>
              <w:jc w:val="center"/>
              <w:rPr>
                <w:sz w:val="16"/>
                <w:szCs w:val="16"/>
              </w:rPr>
            </w:pPr>
          </w:p>
        </w:tc>
        <w:tc>
          <w:tcPr>
            <w:tcW w:w="236" w:type="dxa"/>
            <w:shd w:val="clear" w:color="auto" w:fill="auto"/>
            <w:vAlign w:val="center"/>
          </w:tcPr>
          <w:p w14:paraId="28722145" w14:textId="2CB094A6" w:rsidR="0031328D" w:rsidRPr="00CE29B0" w:rsidRDefault="0031328D" w:rsidP="00CE29B0">
            <w:pPr>
              <w:jc w:val="center"/>
              <w:rPr>
                <w:sz w:val="16"/>
                <w:szCs w:val="16"/>
              </w:rPr>
            </w:pPr>
          </w:p>
        </w:tc>
        <w:tc>
          <w:tcPr>
            <w:tcW w:w="236" w:type="dxa"/>
            <w:shd w:val="clear" w:color="auto" w:fill="auto"/>
            <w:vAlign w:val="center"/>
          </w:tcPr>
          <w:p w14:paraId="3D732C7B" w14:textId="0D4365F2" w:rsidR="0031328D" w:rsidRPr="00CE29B0" w:rsidRDefault="0031328D" w:rsidP="00CE29B0">
            <w:pPr>
              <w:jc w:val="center"/>
              <w:rPr>
                <w:sz w:val="16"/>
                <w:szCs w:val="16"/>
              </w:rPr>
            </w:pPr>
          </w:p>
        </w:tc>
        <w:tc>
          <w:tcPr>
            <w:tcW w:w="283" w:type="dxa"/>
            <w:shd w:val="clear" w:color="auto" w:fill="auto"/>
            <w:vAlign w:val="center"/>
          </w:tcPr>
          <w:p w14:paraId="067E516A" w14:textId="6DAAACE2" w:rsidR="0031328D" w:rsidRPr="00CE29B0" w:rsidRDefault="0031328D" w:rsidP="00CE29B0">
            <w:pPr>
              <w:jc w:val="center"/>
              <w:rPr>
                <w:sz w:val="16"/>
                <w:szCs w:val="16"/>
              </w:rPr>
            </w:pPr>
          </w:p>
        </w:tc>
        <w:tc>
          <w:tcPr>
            <w:tcW w:w="284" w:type="dxa"/>
            <w:shd w:val="clear" w:color="auto" w:fill="auto"/>
            <w:vAlign w:val="center"/>
          </w:tcPr>
          <w:p w14:paraId="3706041C" w14:textId="47B74E3E" w:rsidR="0031328D" w:rsidRPr="00CE29B0" w:rsidRDefault="0031328D" w:rsidP="00CE29B0">
            <w:pPr>
              <w:jc w:val="center"/>
              <w:rPr>
                <w:sz w:val="16"/>
                <w:szCs w:val="16"/>
              </w:rPr>
            </w:pPr>
          </w:p>
        </w:tc>
        <w:tc>
          <w:tcPr>
            <w:tcW w:w="236" w:type="dxa"/>
            <w:shd w:val="clear" w:color="auto" w:fill="auto"/>
            <w:vAlign w:val="center"/>
          </w:tcPr>
          <w:p w14:paraId="7CD86D47" w14:textId="5E4168FA" w:rsidR="0031328D" w:rsidRPr="00CE29B0" w:rsidRDefault="0031328D" w:rsidP="00CE29B0">
            <w:pPr>
              <w:jc w:val="center"/>
              <w:rPr>
                <w:sz w:val="16"/>
                <w:szCs w:val="16"/>
              </w:rPr>
            </w:pPr>
          </w:p>
        </w:tc>
        <w:tc>
          <w:tcPr>
            <w:tcW w:w="284" w:type="dxa"/>
            <w:shd w:val="clear" w:color="auto" w:fill="auto"/>
            <w:vAlign w:val="center"/>
          </w:tcPr>
          <w:p w14:paraId="15E52519" w14:textId="0E653177" w:rsidR="0031328D" w:rsidRPr="00CE29B0" w:rsidRDefault="0031328D" w:rsidP="00CE29B0">
            <w:pPr>
              <w:jc w:val="center"/>
              <w:rPr>
                <w:sz w:val="16"/>
                <w:szCs w:val="16"/>
              </w:rPr>
            </w:pPr>
          </w:p>
        </w:tc>
        <w:tc>
          <w:tcPr>
            <w:tcW w:w="284" w:type="dxa"/>
            <w:shd w:val="clear" w:color="auto" w:fill="auto"/>
            <w:vAlign w:val="center"/>
          </w:tcPr>
          <w:p w14:paraId="12CCDD91" w14:textId="5B275242" w:rsidR="0031328D" w:rsidRPr="00CE29B0" w:rsidRDefault="0031328D" w:rsidP="00CE29B0">
            <w:pPr>
              <w:jc w:val="center"/>
              <w:rPr>
                <w:sz w:val="16"/>
                <w:szCs w:val="16"/>
              </w:rPr>
            </w:pPr>
          </w:p>
        </w:tc>
        <w:tc>
          <w:tcPr>
            <w:tcW w:w="283" w:type="dxa"/>
            <w:shd w:val="clear" w:color="auto" w:fill="auto"/>
            <w:vAlign w:val="center"/>
          </w:tcPr>
          <w:p w14:paraId="585CC0F7" w14:textId="0E8B9861" w:rsidR="0031328D" w:rsidRPr="00CE29B0" w:rsidRDefault="0031328D" w:rsidP="00CE29B0">
            <w:pPr>
              <w:jc w:val="center"/>
              <w:rPr>
                <w:sz w:val="16"/>
                <w:szCs w:val="16"/>
              </w:rPr>
            </w:pPr>
          </w:p>
        </w:tc>
        <w:tc>
          <w:tcPr>
            <w:tcW w:w="284" w:type="dxa"/>
            <w:shd w:val="clear" w:color="auto" w:fill="auto"/>
            <w:vAlign w:val="center"/>
          </w:tcPr>
          <w:p w14:paraId="7963B3E5" w14:textId="1C617205" w:rsidR="0031328D" w:rsidRPr="00CE29B0" w:rsidRDefault="0031328D" w:rsidP="00CE29B0">
            <w:pPr>
              <w:jc w:val="center"/>
              <w:rPr>
                <w:sz w:val="16"/>
                <w:szCs w:val="16"/>
              </w:rPr>
            </w:pPr>
          </w:p>
        </w:tc>
        <w:tc>
          <w:tcPr>
            <w:tcW w:w="283" w:type="dxa"/>
            <w:shd w:val="clear" w:color="auto" w:fill="auto"/>
            <w:vAlign w:val="center"/>
          </w:tcPr>
          <w:p w14:paraId="00F9552D" w14:textId="615FE6CE" w:rsidR="0031328D" w:rsidRPr="00CE29B0" w:rsidRDefault="0031328D" w:rsidP="00CE29B0">
            <w:pPr>
              <w:jc w:val="center"/>
              <w:rPr>
                <w:sz w:val="16"/>
                <w:szCs w:val="16"/>
              </w:rPr>
            </w:pPr>
          </w:p>
        </w:tc>
        <w:tc>
          <w:tcPr>
            <w:tcW w:w="284" w:type="dxa"/>
            <w:shd w:val="clear" w:color="auto" w:fill="auto"/>
            <w:vAlign w:val="center"/>
          </w:tcPr>
          <w:p w14:paraId="784551EC" w14:textId="77777777" w:rsidR="0031328D" w:rsidRPr="00CE29B0" w:rsidRDefault="001F2138" w:rsidP="00CE29B0">
            <w:pPr>
              <w:jc w:val="center"/>
              <w:rPr>
                <w:sz w:val="16"/>
                <w:szCs w:val="16"/>
              </w:rPr>
            </w:pPr>
            <w:r w:rsidRPr="00CE29B0">
              <w:rPr>
                <w:sz w:val="16"/>
                <w:szCs w:val="16"/>
              </w:rPr>
              <w:t>О</w:t>
            </w:r>
          </w:p>
        </w:tc>
        <w:tc>
          <w:tcPr>
            <w:tcW w:w="283" w:type="dxa"/>
            <w:shd w:val="clear" w:color="auto" w:fill="auto"/>
            <w:vAlign w:val="center"/>
          </w:tcPr>
          <w:p w14:paraId="1664BBE1" w14:textId="77777777" w:rsidR="0031328D" w:rsidRPr="00CE29B0" w:rsidRDefault="001F2138" w:rsidP="00CE29B0">
            <w:pPr>
              <w:jc w:val="center"/>
              <w:rPr>
                <w:sz w:val="16"/>
                <w:szCs w:val="16"/>
              </w:rPr>
            </w:pPr>
            <w:r w:rsidRPr="00CE29B0">
              <w:rPr>
                <w:sz w:val="16"/>
                <w:szCs w:val="16"/>
              </w:rPr>
              <w:t>О</w:t>
            </w:r>
          </w:p>
        </w:tc>
        <w:tc>
          <w:tcPr>
            <w:tcW w:w="284" w:type="dxa"/>
            <w:shd w:val="clear" w:color="auto" w:fill="auto"/>
            <w:vAlign w:val="center"/>
          </w:tcPr>
          <w:p w14:paraId="31887065" w14:textId="77777777" w:rsidR="0031328D" w:rsidRPr="00CE29B0" w:rsidRDefault="001F2138" w:rsidP="00CE29B0">
            <w:pPr>
              <w:jc w:val="center"/>
              <w:rPr>
                <w:sz w:val="16"/>
                <w:szCs w:val="16"/>
              </w:rPr>
            </w:pPr>
            <w:r w:rsidRPr="00CE29B0">
              <w:rPr>
                <w:sz w:val="16"/>
                <w:szCs w:val="16"/>
              </w:rPr>
              <w:t>О</w:t>
            </w:r>
          </w:p>
        </w:tc>
        <w:tc>
          <w:tcPr>
            <w:tcW w:w="283" w:type="dxa"/>
            <w:shd w:val="clear" w:color="auto" w:fill="auto"/>
            <w:vAlign w:val="center"/>
          </w:tcPr>
          <w:p w14:paraId="5A4C9B5F" w14:textId="3726677F" w:rsidR="0031328D" w:rsidRPr="00CE29B0" w:rsidRDefault="0031328D" w:rsidP="00CE29B0">
            <w:pPr>
              <w:jc w:val="center"/>
              <w:rPr>
                <w:sz w:val="16"/>
                <w:szCs w:val="16"/>
              </w:rPr>
            </w:pPr>
          </w:p>
        </w:tc>
        <w:tc>
          <w:tcPr>
            <w:tcW w:w="284" w:type="dxa"/>
            <w:shd w:val="clear" w:color="auto" w:fill="auto"/>
            <w:vAlign w:val="center"/>
          </w:tcPr>
          <w:p w14:paraId="47F16CB2" w14:textId="575D33E0" w:rsidR="0031328D" w:rsidRPr="00CE29B0" w:rsidRDefault="0031328D" w:rsidP="00CE29B0">
            <w:pPr>
              <w:jc w:val="center"/>
              <w:rPr>
                <w:sz w:val="16"/>
                <w:szCs w:val="16"/>
              </w:rPr>
            </w:pPr>
          </w:p>
        </w:tc>
        <w:tc>
          <w:tcPr>
            <w:tcW w:w="283" w:type="dxa"/>
            <w:shd w:val="clear" w:color="auto" w:fill="auto"/>
            <w:vAlign w:val="center"/>
          </w:tcPr>
          <w:p w14:paraId="13E3B2B2" w14:textId="2D9BEFD1" w:rsidR="0031328D" w:rsidRPr="00CE29B0" w:rsidRDefault="0031328D" w:rsidP="00CE29B0">
            <w:pPr>
              <w:jc w:val="center"/>
              <w:rPr>
                <w:sz w:val="16"/>
                <w:szCs w:val="16"/>
              </w:rPr>
            </w:pPr>
          </w:p>
        </w:tc>
        <w:tc>
          <w:tcPr>
            <w:tcW w:w="284" w:type="dxa"/>
            <w:vAlign w:val="center"/>
          </w:tcPr>
          <w:p w14:paraId="214B1BD3" w14:textId="77777777" w:rsidR="0031328D" w:rsidRPr="00CE29B0" w:rsidRDefault="0031328D" w:rsidP="00CE29B0">
            <w:pPr>
              <w:jc w:val="center"/>
              <w:rPr>
                <w:sz w:val="16"/>
                <w:szCs w:val="16"/>
              </w:rPr>
            </w:pPr>
          </w:p>
        </w:tc>
      </w:tr>
      <w:tr w:rsidR="00CE29B0" w:rsidRPr="00CE29B0" w14:paraId="59C302B6" w14:textId="77777777" w:rsidTr="00CE29B0">
        <w:trPr>
          <w:trHeight w:val="20"/>
        </w:trPr>
        <w:tc>
          <w:tcPr>
            <w:tcW w:w="851" w:type="dxa"/>
            <w:shd w:val="clear" w:color="auto" w:fill="auto"/>
            <w:vAlign w:val="center"/>
          </w:tcPr>
          <w:p w14:paraId="4E01B556" w14:textId="3C45A75E" w:rsidR="00FB5DEF" w:rsidRPr="00CE29B0" w:rsidRDefault="00FB5DEF" w:rsidP="00FB5DEF">
            <w:pPr>
              <w:jc w:val="both"/>
              <w:rPr>
                <w:b/>
                <w:sz w:val="16"/>
                <w:szCs w:val="16"/>
              </w:rPr>
            </w:pPr>
            <w:r w:rsidRPr="00CE29B0">
              <w:rPr>
                <w:b/>
                <w:sz w:val="16"/>
                <w:szCs w:val="16"/>
              </w:rPr>
              <w:t>ПМн.06</w:t>
            </w:r>
          </w:p>
        </w:tc>
        <w:tc>
          <w:tcPr>
            <w:tcW w:w="2977" w:type="dxa"/>
            <w:shd w:val="clear" w:color="auto" w:fill="auto"/>
            <w:vAlign w:val="center"/>
          </w:tcPr>
          <w:p w14:paraId="32967E28" w14:textId="57328BB3" w:rsidR="00FB5DEF" w:rsidRPr="00CE29B0" w:rsidRDefault="00FB5DEF" w:rsidP="00CE29B0">
            <w:pPr>
              <w:rPr>
                <w:b/>
                <w:sz w:val="16"/>
                <w:szCs w:val="16"/>
              </w:rPr>
            </w:pPr>
            <w:r w:rsidRPr="00CE29B0">
              <w:rPr>
                <w:b/>
                <w:sz w:val="16"/>
                <w:szCs w:val="16"/>
              </w:rPr>
              <w:t>Проектирование и организация парциальной образовательной программы для детей дошкольного возраста по техническому творчеству (по выбору)</w:t>
            </w:r>
          </w:p>
        </w:tc>
        <w:tc>
          <w:tcPr>
            <w:tcW w:w="425" w:type="dxa"/>
            <w:shd w:val="clear" w:color="auto" w:fill="auto"/>
            <w:vAlign w:val="center"/>
          </w:tcPr>
          <w:p w14:paraId="52729D2C" w14:textId="524BFDCA" w:rsidR="00FB5DEF" w:rsidRPr="00CE29B0" w:rsidRDefault="00FB5DEF" w:rsidP="00CE29B0">
            <w:pPr>
              <w:jc w:val="center"/>
              <w:rPr>
                <w:sz w:val="16"/>
                <w:szCs w:val="16"/>
              </w:rPr>
            </w:pPr>
          </w:p>
        </w:tc>
        <w:tc>
          <w:tcPr>
            <w:tcW w:w="426" w:type="dxa"/>
            <w:shd w:val="clear" w:color="auto" w:fill="auto"/>
            <w:vAlign w:val="center"/>
          </w:tcPr>
          <w:p w14:paraId="12047642" w14:textId="4854188E" w:rsidR="00FB5DEF" w:rsidRPr="00CE29B0" w:rsidRDefault="00FB5DEF" w:rsidP="00CE29B0">
            <w:pPr>
              <w:jc w:val="center"/>
              <w:rPr>
                <w:sz w:val="16"/>
                <w:szCs w:val="16"/>
              </w:rPr>
            </w:pPr>
          </w:p>
        </w:tc>
        <w:tc>
          <w:tcPr>
            <w:tcW w:w="425" w:type="dxa"/>
            <w:shd w:val="clear" w:color="auto" w:fill="auto"/>
            <w:vAlign w:val="center"/>
          </w:tcPr>
          <w:p w14:paraId="50396A36" w14:textId="5D3EE82F" w:rsidR="00FB5DEF" w:rsidRPr="00CE29B0" w:rsidRDefault="00FB5DEF" w:rsidP="00CE29B0">
            <w:pPr>
              <w:jc w:val="center"/>
              <w:rPr>
                <w:sz w:val="16"/>
                <w:szCs w:val="16"/>
              </w:rPr>
            </w:pPr>
          </w:p>
        </w:tc>
        <w:tc>
          <w:tcPr>
            <w:tcW w:w="425" w:type="dxa"/>
            <w:shd w:val="clear" w:color="auto" w:fill="auto"/>
            <w:vAlign w:val="center"/>
          </w:tcPr>
          <w:p w14:paraId="45AC8836" w14:textId="515E42CB" w:rsidR="00FB5DEF" w:rsidRPr="00CE29B0" w:rsidRDefault="00FB5DEF" w:rsidP="00CE29B0">
            <w:pPr>
              <w:jc w:val="center"/>
              <w:rPr>
                <w:sz w:val="16"/>
                <w:szCs w:val="16"/>
              </w:rPr>
            </w:pPr>
          </w:p>
        </w:tc>
        <w:tc>
          <w:tcPr>
            <w:tcW w:w="425" w:type="dxa"/>
            <w:shd w:val="clear" w:color="auto" w:fill="auto"/>
            <w:vAlign w:val="center"/>
          </w:tcPr>
          <w:p w14:paraId="06F25D5B" w14:textId="283538EB" w:rsidR="00FB5DEF" w:rsidRPr="00CE29B0" w:rsidRDefault="00FB5DEF" w:rsidP="00CE29B0">
            <w:pPr>
              <w:jc w:val="center"/>
              <w:rPr>
                <w:sz w:val="16"/>
                <w:szCs w:val="16"/>
              </w:rPr>
            </w:pPr>
          </w:p>
        </w:tc>
        <w:tc>
          <w:tcPr>
            <w:tcW w:w="426" w:type="dxa"/>
            <w:shd w:val="clear" w:color="auto" w:fill="auto"/>
            <w:vAlign w:val="center"/>
          </w:tcPr>
          <w:p w14:paraId="1AF42874" w14:textId="1CD55AAD" w:rsidR="00FB5DEF" w:rsidRPr="00CE29B0" w:rsidRDefault="00FB5DEF" w:rsidP="00CE29B0">
            <w:pPr>
              <w:jc w:val="center"/>
              <w:rPr>
                <w:sz w:val="16"/>
                <w:szCs w:val="16"/>
              </w:rPr>
            </w:pPr>
          </w:p>
        </w:tc>
        <w:tc>
          <w:tcPr>
            <w:tcW w:w="425" w:type="dxa"/>
            <w:shd w:val="clear" w:color="auto" w:fill="auto"/>
            <w:vAlign w:val="center"/>
          </w:tcPr>
          <w:p w14:paraId="23C0AD0E" w14:textId="40046761" w:rsidR="00FB5DEF" w:rsidRPr="00CE29B0" w:rsidRDefault="00FB5DEF" w:rsidP="00CE29B0">
            <w:pPr>
              <w:jc w:val="center"/>
              <w:rPr>
                <w:sz w:val="16"/>
                <w:szCs w:val="16"/>
              </w:rPr>
            </w:pPr>
          </w:p>
        </w:tc>
        <w:tc>
          <w:tcPr>
            <w:tcW w:w="425" w:type="dxa"/>
            <w:shd w:val="clear" w:color="auto" w:fill="auto"/>
            <w:vAlign w:val="center"/>
          </w:tcPr>
          <w:p w14:paraId="31BBAD6E" w14:textId="03FEC77D" w:rsidR="00FB5DEF" w:rsidRPr="00CE29B0" w:rsidRDefault="00FB5DEF" w:rsidP="00CE29B0">
            <w:pPr>
              <w:jc w:val="center"/>
              <w:rPr>
                <w:sz w:val="16"/>
                <w:szCs w:val="16"/>
              </w:rPr>
            </w:pPr>
          </w:p>
        </w:tc>
        <w:tc>
          <w:tcPr>
            <w:tcW w:w="425" w:type="dxa"/>
            <w:shd w:val="clear" w:color="auto" w:fill="auto"/>
            <w:vAlign w:val="center"/>
          </w:tcPr>
          <w:p w14:paraId="07F92969" w14:textId="6037B251" w:rsidR="00FB5DEF" w:rsidRPr="00CE29B0" w:rsidRDefault="00FB5DEF" w:rsidP="00CE29B0">
            <w:pPr>
              <w:jc w:val="center"/>
              <w:rPr>
                <w:sz w:val="16"/>
                <w:szCs w:val="16"/>
              </w:rPr>
            </w:pPr>
          </w:p>
        </w:tc>
        <w:tc>
          <w:tcPr>
            <w:tcW w:w="284" w:type="dxa"/>
            <w:shd w:val="clear" w:color="auto" w:fill="auto"/>
            <w:vAlign w:val="center"/>
          </w:tcPr>
          <w:p w14:paraId="7CB64974" w14:textId="53C0B833" w:rsidR="00FB5DEF" w:rsidRPr="00CE29B0" w:rsidRDefault="00FB5DEF" w:rsidP="00CE29B0">
            <w:pPr>
              <w:jc w:val="center"/>
              <w:rPr>
                <w:sz w:val="16"/>
                <w:szCs w:val="16"/>
              </w:rPr>
            </w:pPr>
          </w:p>
        </w:tc>
        <w:tc>
          <w:tcPr>
            <w:tcW w:w="283" w:type="dxa"/>
            <w:shd w:val="clear" w:color="auto" w:fill="auto"/>
            <w:vAlign w:val="center"/>
          </w:tcPr>
          <w:p w14:paraId="782CDCB3" w14:textId="23675026" w:rsidR="00FB5DEF" w:rsidRPr="00CE29B0" w:rsidRDefault="00FB5DEF" w:rsidP="00CE29B0">
            <w:pPr>
              <w:jc w:val="center"/>
              <w:rPr>
                <w:sz w:val="16"/>
                <w:szCs w:val="16"/>
              </w:rPr>
            </w:pPr>
          </w:p>
        </w:tc>
        <w:tc>
          <w:tcPr>
            <w:tcW w:w="284" w:type="dxa"/>
            <w:shd w:val="clear" w:color="auto" w:fill="auto"/>
            <w:vAlign w:val="center"/>
          </w:tcPr>
          <w:p w14:paraId="6C1BBF14" w14:textId="4D7A908E" w:rsidR="00FB5DEF" w:rsidRPr="00CE29B0" w:rsidRDefault="00FB5DEF" w:rsidP="00CE29B0">
            <w:pPr>
              <w:jc w:val="center"/>
              <w:rPr>
                <w:sz w:val="16"/>
                <w:szCs w:val="16"/>
              </w:rPr>
            </w:pPr>
          </w:p>
        </w:tc>
        <w:tc>
          <w:tcPr>
            <w:tcW w:w="284" w:type="dxa"/>
            <w:shd w:val="clear" w:color="auto" w:fill="auto"/>
            <w:vAlign w:val="center"/>
          </w:tcPr>
          <w:p w14:paraId="7F7E4C6F" w14:textId="72086DC0" w:rsidR="00FB5DEF" w:rsidRPr="00CE29B0" w:rsidRDefault="00FB5DEF" w:rsidP="00CE29B0">
            <w:pPr>
              <w:jc w:val="center"/>
              <w:rPr>
                <w:sz w:val="16"/>
                <w:szCs w:val="16"/>
              </w:rPr>
            </w:pPr>
          </w:p>
        </w:tc>
        <w:tc>
          <w:tcPr>
            <w:tcW w:w="283" w:type="dxa"/>
            <w:shd w:val="clear" w:color="auto" w:fill="auto"/>
            <w:vAlign w:val="center"/>
          </w:tcPr>
          <w:p w14:paraId="2B474D5D" w14:textId="48675A9B" w:rsidR="00FB5DEF" w:rsidRPr="00CE29B0" w:rsidRDefault="00FB5DEF" w:rsidP="00CE29B0">
            <w:pPr>
              <w:jc w:val="center"/>
              <w:rPr>
                <w:sz w:val="16"/>
                <w:szCs w:val="16"/>
              </w:rPr>
            </w:pPr>
          </w:p>
        </w:tc>
        <w:tc>
          <w:tcPr>
            <w:tcW w:w="283" w:type="dxa"/>
            <w:shd w:val="clear" w:color="auto" w:fill="auto"/>
            <w:vAlign w:val="center"/>
          </w:tcPr>
          <w:p w14:paraId="696FB92E" w14:textId="400BCFE3" w:rsidR="00FB5DEF" w:rsidRPr="00CE29B0" w:rsidRDefault="00FB5DEF" w:rsidP="00CE29B0">
            <w:pPr>
              <w:jc w:val="center"/>
              <w:rPr>
                <w:sz w:val="16"/>
                <w:szCs w:val="16"/>
              </w:rPr>
            </w:pPr>
          </w:p>
        </w:tc>
        <w:tc>
          <w:tcPr>
            <w:tcW w:w="284" w:type="dxa"/>
            <w:shd w:val="clear" w:color="auto" w:fill="auto"/>
            <w:vAlign w:val="center"/>
          </w:tcPr>
          <w:p w14:paraId="7E201617" w14:textId="203320AB" w:rsidR="00FB5DEF" w:rsidRPr="00CE29B0" w:rsidRDefault="00FB5DEF" w:rsidP="00CE29B0">
            <w:pPr>
              <w:jc w:val="center"/>
              <w:rPr>
                <w:sz w:val="16"/>
                <w:szCs w:val="16"/>
              </w:rPr>
            </w:pPr>
          </w:p>
        </w:tc>
        <w:tc>
          <w:tcPr>
            <w:tcW w:w="283" w:type="dxa"/>
            <w:shd w:val="clear" w:color="auto" w:fill="auto"/>
            <w:vAlign w:val="center"/>
          </w:tcPr>
          <w:p w14:paraId="2FFC5E47" w14:textId="6478F47E" w:rsidR="00FB5DEF" w:rsidRPr="00CE29B0" w:rsidRDefault="00FB5DEF" w:rsidP="00CE29B0">
            <w:pPr>
              <w:jc w:val="center"/>
              <w:rPr>
                <w:sz w:val="16"/>
                <w:szCs w:val="16"/>
              </w:rPr>
            </w:pPr>
          </w:p>
        </w:tc>
        <w:tc>
          <w:tcPr>
            <w:tcW w:w="236" w:type="dxa"/>
            <w:shd w:val="clear" w:color="auto" w:fill="auto"/>
            <w:vAlign w:val="center"/>
          </w:tcPr>
          <w:p w14:paraId="7FB98F3F" w14:textId="0F4884B5" w:rsidR="00FB5DEF" w:rsidRPr="00CE29B0" w:rsidRDefault="00FB5DEF" w:rsidP="00CE29B0">
            <w:pPr>
              <w:jc w:val="center"/>
              <w:rPr>
                <w:sz w:val="16"/>
                <w:szCs w:val="16"/>
              </w:rPr>
            </w:pPr>
          </w:p>
        </w:tc>
        <w:tc>
          <w:tcPr>
            <w:tcW w:w="331" w:type="dxa"/>
            <w:shd w:val="clear" w:color="auto" w:fill="auto"/>
            <w:vAlign w:val="center"/>
          </w:tcPr>
          <w:p w14:paraId="0CB972B4" w14:textId="6C17BBB0" w:rsidR="00FB5DEF" w:rsidRPr="00CE29B0" w:rsidRDefault="00FB5DEF" w:rsidP="00CE29B0">
            <w:pPr>
              <w:jc w:val="center"/>
              <w:rPr>
                <w:sz w:val="16"/>
                <w:szCs w:val="16"/>
              </w:rPr>
            </w:pPr>
          </w:p>
        </w:tc>
        <w:tc>
          <w:tcPr>
            <w:tcW w:w="284" w:type="dxa"/>
            <w:shd w:val="clear" w:color="auto" w:fill="auto"/>
            <w:vAlign w:val="center"/>
          </w:tcPr>
          <w:p w14:paraId="41721EF5" w14:textId="65884805" w:rsidR="00FB5DEF" w:rsidRPr="00CE29B0" w:rsidRDefault="00FB5DEF" w:rsidP="00CE29B0">
            <w:pPr>
              <w:jc w:val="center"/>
              <w:rPr>
                <w:sz w:val="16"/>
                <w:szCs w:val="16"/>
              </w:rPr>
            </w:pPr>
          </w:p>
        </w:tc>
        <w:tc>
          <w:tcPr>
            <w:tcW w:w="236" w:type="dxa"/>
            <w:shd w:val="clear" w:color="auto" w:fill="auto"/>
            <w:vAlign w:val="center"/>
          </w:tcPr>
          <w:p w14:paraId="521A865A" w14:textId="383FD609" w:rsidR="00FB5DEF" w:rsidRPr="00CE29B0" w:rsidRDefault="00FB5DEF" w:rsidP="00CE29B0">
            <w:pPr>
              <w:jc w:val="center"/>
              <w:rPr>
                <w:sz w:val="16"/>
                <w:szCs w:val="16"/>
              </w:rPr>
            </w:pPr>
          </w:p>
        </w:tc>
        <w:tc>
          <w:tcPr>
            <w:tcW w:w="236" w:type="dxa"/>
            <w:shd w:val="clear" w:color="auto" w:fill="auto"/>
            <w:vAlign w:val="center"/>
          </w:tcPr>
          <w:p w14:paraId="5EA1135E" w14:textId="0402F888" w:rsidR="00FB5DEF" w:rsidRPr="00CE29B0" w:rsidRDefault="00FB5DEF" w:rsidP="00CE29B0">
            <w:pPr>
              <w:jc w:val="center"/>
              <w:rPr>
                <w:sz w:val="16"/>
                <w:szCs w:val="16"/>
              </w:rPr>
            </w:pPr>
          </w:p>
        </w:tc>
        <w:tc>
          <w:tcPr>
            <w:tcW w:w="283" w:type="dxa"/>
            <w:shd w:val="clear" w:color="auto" w:fill="auto"/>
            <w:vAlign w:val="center"/>
          </w:tcPr>
          <w:p w14:paraId="6470F3D5" w14:textId="0105240B" w:rsidR="00FB5DEF" w:rsidRPr="00CE29B0" w:rsidRDefault="00FB5DEF" w:rsidP="00CE29B0">
            <w:pPr>
              <w:jc w:val="center"/>
              <w:rPr>
                <w:sz w:val="16"/>
                <w:szCs w:val="16"/>
              </w:rPr>
            </w:pPr>
          </w:p>
        </w:tc>
        <w:tc>
          <w:tcPr>
            <w:tcW w:w="284" w:type="dxa"/>
            <w:shd w:val="clear" w:color="auto" w:fill="auto"/>
            <w:vAlign w:val="center"/>
          </w:tcPr>
          <w:p w14:paraId="5C4727CA" w14:textId="3D447B09" w:rsidR="00FB5DEF" w:rsidRPr="00CE29B0" w:rsidRDefault="00FB5DEF" w:rsidP="00CE29B0">
            <w:pPr>
              <w:jc w:val="center"/>
              <w:rPr>
                <w:sz w:val="16"/>
                <w:szCs w:val="16"/>
              </w:rPr>
            </w:pPr>
          </w:p>
        </w:tc>
        <w:tc>
          <w:tcPr>
            <w:tcW w:w="236" w:type="dxa"/>
            <w:shd w:val="clear" w:color="auto" w:fill="auto"/>
            <w:vAlign w:val="center"/>
          </w:tcPr>
          <w:p w14:paraId="30CE626D" w14:textId="0730D53A" w:rsidR="00FB5DEF" w:rsidRPr="00CE29B0" w:rsidRDefault="00FB5DEF" w:rsidP="00CE29B0">
            <w:pPr>
              <w:jc w:val="center"/>
              <w:rPr>
                <w:sz w:val="16"/>
                <w:szCs w:val="16"/>
              </w:rPr>
            </w:pPr>
          </w:p>
        </w:tc>
        <w:tc>
          <w:tcPr>
            <w:tcW w:w="284" w:type="dxa"/>
            <w:shd w:val="clear" w:color="auto" w:fill="auto"/>
            <w:vAlign w:val="center"/>
          </w:tcPr>
          <w:p w14:paraId="78A2B49A" w14:textId="7770BF8C" w:rsidR="00FB5DEF" w:rsidRPr="00CE29B0" w:rsidRDefault="00FB5DEF" w:rsidP="00CE29B0">
            <w:pPr>
              <w:jc w:val="center"/>
              <w:rPr>
                <w:sz w:val="16"/>
                <w:szCs w:val="16"/>
              </w:rPr>
            </w:pPr>
          </w:p>
        </w:tc>
        <w:tc>
          <w:tcPr>
            <w:tcW w:w="284" w:type="dxa"/>
            <w:shd w:val="clear" w:color="auto" w:fill="auto"/>
            <w:vAlign w:val="center"/>
          </w:tcPr>
          <w:p w14:paraId="14F78351" w14:textId="3B7167E1" w:rsidR="00FB5DEF" w:rsidRPr="00CE29B0" w:rsidRDefault="00FB5DEF" w:rsidP="00CE29B0">
            <w:pPr>
              <w:jc w:val="center"/>
              <w:rPr>
                <w:sz w:val="16"/>
                <w:szCs w:val="16"/>
              </w:rPr>
            </w:pPr>
          </w:p>
        </w:tc>
        <w:tc>
          <w:tcPr>
            <w:tcW w:w="283" w:type="dxa"/>
            <w:shd w:val="clear" w:color="auto" w:fill="auto"/>
            <w:vAlign w:val="center"/>
          </w:tcPr>
          <w:p w14:paraId="76756834" w14:textId="08AAECB2" w:rsidR="00FB5DEF" w:rsidRPr="00CE29B0" w:rsidRDefault="00FB5DEF" w:rsidP="00CE29B0">
            <w:pPr>
              <w:jc w:val="center"/>
              <w:rPr>
                <w:sz w:val="16"/>
                <w:szCs w:val="16"/>
              </w:rPr>
            </w:pPr>
          </w:p>
        </w:tc>
        <w:tc>
          <w:tcPr>
            <w:tcW w:w="284" w:type="dxa"/>
            <w:shd w:val="clear" w:color="auto" w:fill="auto"/>
            <w:vAlign w:val="center"/>
          </w:tcPr>
          <w:p w14:paraId="112B926C" w14:textId="204726DB" w:rsidR="00FB5DEF" w:rsidRPr="00CE29B0" w:rsidRDefault="00FB5DEF" w:rsidP="00CE29B0">
            <w:pPr>
              <w:jc w:val="center"/>
              <w:rPr>
                <w:sz w:val="16"/>
                <w:szCs w:val="16"/>
              </w:rPr>
            </w:pPr>
          </w:p>
        </w:tc>
        <w:tc>
          <w:tcPr>
            <w:tcW w:w="283" w:type="dxa"/>
            <w:shd w:val="clear" w:color="auto" w:fill="auto"/>
            <w:vAlign w:val="center"/>
          </w:tcPr>
          <w:p w14:paraId="4F9CF2B4" w14:textId="64AA7041" w:rsidR="00FB5DEF" w:rsidRPr="00CE29B0" w:rsidRDefault="00FB5DEF" w:rsidP="00CE29B0">
            <w:pPr>
              <w:jc w:val="center"/>
              <w:rPr>
                <w:sz w:val="16"/>
                <w:szCs w:val="16"/>
              </w:rPr>
            </w:pPr>
          </w:p>
        </w:tc>
        <w:tc>
          <w:tcPr>
            <w:tcW w:w="284" w:type="dxa"/>
            <w:shd w:val="clear" w:color="auto" w:fill="auto"/>
            <w:vAlign w:val="center"/>
          </w:tcPr>
          <w:p w14:paraId="5317C971" w14:textId="79A15F80" w:rsidR="00FB5DEF" w:rsidRPr="00CE29B0" w:rsidRDefault="00FB5DEF" w:rsidP="00CE29B0">
            <w:pPr>
              <w:jc w:val="center"/>
              <w:rPr>
                <w:sz w:val="16"/>
                <w:szCs w:val="16"/>
              </w:rPr>
            </w:pPr>
          </w:p>
        </w:tc>
        <w:tc>
          <w:tcPr>
            <w:tcW w:w="283" w:type="dxa"/>
            <w:shd w:val="clear" w:color="auto" w:fill="auto"/>
            <w:vAlign w:val="center"/>
          </w:tcPr>
          <w:p w14:paraId="5297DD06" w14:textId="3ED9B54D" w:rsidR="00FB5DEF" w:rsidRPr="00CE29B0" w:rsidRDefault="00FB5DEF" w:rsidP="00CE29B0">
            <w:pPr>
              <w:jc w:val="center"/>
              <w:rPr>
                <w:sz w:val="16"/>
                <w:szCs w:val="16"/>
              </w:rPr>
            </w:pPr>
          </w:p>
        </w:tc>
        <w:tc>
          <w:tcPr>
            <w:tcW w:w="284" w:type="dxa"/>
            <w:shd w:val="clear" w:color="auto" w:fill="auto"/>
            <w:vAlign w:val="center"/>
          </w:tcPr>
          <w:p w14:paraId="27071B61" w14:textId="410D11EE" w:rsidR="00FB5DEF" w:rsidRPr="00CE29B0" w:rsidRDefault="00FB5DEF" w:rsidP="00CE29B0">
            <w:pPr>
              <w:jc w:val="center"/>
              <w:rPr>
                <w:sz w:val="16"/>
                <w:szCs w:val="16"/>
              </w:rPr>
            </w:pPr>
          </w:p>
        </w:tc>
        <w:tc>
          <w:tcPr>
            <w:tcW w:w="283" w:type="dxa"/>
            <w:shd w:val="clear" w:color="auto" w:fill="auto"/>
            <w:vAlign w:val="center"/>
          </w:tcPr>
          <w:p w14:paraId="56B216CD" w14:textId="2D75B1D3" w:rsidR="00FB5DEF" w:rsidRPr="00CE29B0" w:rsidRDefault="00FB5DEF" w:rsidP="00CE29B0">
            <w:pPr>
              <w:jc w:val="center"/>
              <w:rPr>
                <w:sz w:val="16"/>
                <w:szCs w:val="16"/>
              </w:rPr>
            </w:pPr>
          </w:p>
        </w:tc>
        <w:tc>
          <w:tcPr>
            <w:tcW w:w="284" w:type="dxa"/>
            <w:shd w:val="clear" w:color="auto" w:fill="auto"/>
            <w:vAlign w:val="center"/>
          </w:tcPr>
          <w:p w14:paraId="0921AA04" w14:textId="1733C7BE" w:rsidR="00FB5DEF" w:rsidRPr="00CE29B0" w:rsidRDefault="00FB5DEF" w:rsidP="00CE29B0">
            <w:pPr>
              <w:jc w:val="center"/>
              <w:rPr>
                <w:sz w:val="16"/>
                <w:szCs w:val="16"/>
              </w:rPr>
            </w:pPr>
          </w:p>
        </w:tc>
        <w:tc>
          <w:tcPr>
            <w:tcW w:w="283" w:type="dxa"/>
            <w:shd w:val="clear" w:color="auto" w:fill="auto"/>
            <w:vAlign w:val="center"/>
          </w:tcPr>
          <w:p w14:paraId="6B841260" w14:textId="38828091" w:rsidR="00FB5DEF" w:rsidRPr="00CE29B0" w:rsidRDefault="00FB5DEF" w:rsidP="00CE29B0">
            <w:pPr>
              <w:jc w:val="center"/>
              <w:rPr>
                <w:sz w:val="16"/>
                <w:szCs w:val="16"/>
              </w:rPr>
            </w:pPr>
          </w:p>
        </w:tc>
        <w:tc>
          <w:tcPr>
            <w:tcW w:w="284" w:type="dxa"/>
            <w:vAlign w:val="center"/>
          </w:tcPr>
          <w:p w14:paraId="44C1CC2F" w14:textId="77777777" w:rsidR="00FB5DEF" w:rsidRPr="00CE29B0" w:rsidRDefault="00FB5DEF" w:rsidP="00CE29B0">
            <w:pPr>
              <w:jc w:val="center"/>
              <w:rPr>
                <w:sz w:val="16"/>
                <w:szCs w:val="16"/>
              </w:rPr>
            </w:pPr>
          </w:p>
        </w:tc>
      </w:tr>
      <w:tr w:rsidR="00CE29B0" w:rsidRPr="00CE29B0" w14:paraId="5F1D1B7B" w14:textId="77777777" w:rsidTr="00CE29B0">
        <w:trPr>
          <w:trHeight w:val="20"/>
        </w:trPr>
        <w:tc>
          <w:tcPr>
            <w:tcW w:w="851" w:type="dxa"/>
            <w:shd w:val="clear" w:color="auto" w:fill="auto"/>
            <w:vAlign w:val="center"/>
          </w:tcPr>
          <w:p w14:paraId="294BDF94" w14:textId="492647F7" w:rsidR="00FB5DEF" w:rsidRPr="00CE29B0" w:rsidRDefault="00FB5DEF" w:rsidP="00FB5DEF">
            <w:pPr>
              <w:jc w:val="both"/>
              <w:rPr>
                <w:sz w:val="16"/>
                <w:szCs w:val="16"/>
              </w:rPr>
            </w:pPr>
            <w:r w:rsidRPr="00CE29B0">
              <w:rPr>
                <w:sz w:val="16"/>
                <w:szCs w:val="16"/>
              </w:rPr>
              <w:t>МДК.06.01</w:t>
            </w:r>
          </w:p>
        </w:tc>
        <w:tc>
          <w:tcPr>
            <w:tcW w:w="2977" w:type="dxa"/>
            <w:shd w:val="clear" w:color="auto" w:fill="auto"/>
            <w:vAlign w:val="center"/>
          </w:tcPr>
          <w:p w14:paraId="5ECCF3FA" w14:textId="4AC38A12" w:rsidR="00FB5DEF" w:rsidRPr="00CE29B0" w:rsidRDefault="00FB5DEF" w:rsidP="00CE29B0">
            <w:pPr>
              <w:rPr>
                <w:sz w:val="16"/>
                <w:szCs w:val="16"/>
              </w:rPr>
            </w:pPr>
            <w:r w:rsidRPr="00CE29B0">
              <w:rPr>
                <w:sz w:val="16"/>
                <w:szCs w:val="16"/>
              </w:rPr>
              <w:t>Теория и методика</w:t>
            </w:r>
            <w:r w:rsidR="001043F3">
              <w:rPr>
                <w:sz w:val="16"/>
                <w:szCs w:val="16"/>
              </w:rPr>
              <w:t xml:space="preserve"> </w:t>
            </w:r>
            <w:r w:rsidRPr="00CE29B0">
              <w:rPr>
                <w:sz w:val="16"/>
                <w:szCs w:val="16"/>
              </w:rPr>
              <w:t>деятельности по реализации программ дополнительного образования детей дошкольного возраста по техническому творчеству</w:t>
            </w:r>
          </w:p>
        </w:tc>
        <w:tc>
          <w:tcPr>
            <w:tcW w:w="425" w:type="dxa"/>
            <w:shd w:val="clear" w:color="auto" w:fill="auto"/>
            <w:vAlign w:val="center"/>
          </w:tcPr>
          <w:p w14:paraId="77B89509" w14:textId="77777777" w:rsidR="00FB5DEF" w:rsidRPr="00CE29B0" w:rsidRDefault="00FB5DEF" w:rsidP="00CE29B0">
            <w:pPr>
              <w:jc w:val="center"/>
              <w:rPr>
                <w:sz w:val="16"/>
                <w:szCs w:val="16"/>
              </w:rPr>
            </w:pPr>
            <w:r w:rsidRPr="00CE29B0">
              <w:rPr>
                <w:sz w:val="16"/>
                <w:szCs w:val="16"/>
              </w:rPr>
              <w:t>О</w:t>
            </w:r>
          </w:p>
        </w:tc>
        <w:tc>
          <w:tcPr>
            <w:tcW w:w="426" w:type="dxa"/>
            <w:shd w:val="clear" w:color="auto" w:fill="auto"/>
            <w:vAlign w:val="center"/>
          </w:tcPr>
          <w:p w14:paraId="7F3A6497" w14:textId="77777777" w:rsidR="00FB5DEF" w:rsidRPr="00CE29B0" w:rsidRDefault="00FB5DEF" w:rsidP="00CE29B0">
            <w:pPr>
              <w:jc w:val="center"/>
              <w:rPr>
                <w:sz w:val="16"/>
                <w:szCs w:val="16"/>
              </w:rPr>
            </w:pPr>
            <w:r w:rsidRPr="00CE29B0">
              <w:rPr>
                <w:sz w:val="16"/>
                <w:szCs w:val="16"/>
              </w:rPr>
              <w:t>О</w:t>
            </w:r>
          </w:p>
        </w:tc>
        <w:tc>
          <w:tcPr>
            <w:tcW w:w="425" w:type="dxa"/>
            <w:shd w:val="clear" w:color="auto" w:fill="auto"/>
            <w:vAlign w:val="center"/>
          </w:tcPr>
          <w:p w14:paraId="7E31EB77" w14:textId="018B0B87" w:rsidR="00FB5DEF" w:rsidRPr="00CE29B0" w:rsidRDefault="00FB5DEF" w:rsidP="00CE29B0">
            <w:pPr>
              <w:jc w:val="center"/>
              <w:rPr>
                <w:sz w:val="16"/>
                <w:szCs w:val="16"/>
              </w:rPr>
            </w:pPr>
          </w:p>
        </w:tc>
        <w:tc>
          <w:tcPr>
            <w:tcW w:w="425" w:type="dxa"/>
            <w:shd w:val="clear" w:color="auto" w:fill="auto"/>
            <w:vAlign w:val="center"/>
          </w:tcPr>
          <w:p w14:paraId="5C2322C0" w14:textId="77777777" w:rsidR="00FB5DEF" w:rsidRPr="00CE29B0" w:rsidRDefault="00FB5DEF" w:rsidP="00CE29B0">
            <w:pPr>
              <w:jc w:val="center"/>
              <w:rPr>
                <w:sz w:val="16"/>
                <w:szCs w:val="16"/>
              </w:rPr>
            </w:pPr>
            <w:r w:rsidRPr="00CE29B0">
              <w:rPr>
                <w:sz w:val="16"/>
                <w:szCs w:val="16"/>
              </w:rPr>
              <w:t>О</w:t>
            </w:r>
          </w:p>
        </w:tc>
        <w:tc>
          <w:tcPr>
            <w:tcW w:w="425" w:type="dxa"/>
            <w:shd w:val="clear" w:color="auto" w:fill="auto"/>
            <w:vAlign w:val="center"/>
          </w:tcPr>
          <w:p w14:paraId="4AF8F697" w14:textId="77777777" w:rsidR="00FB5DEF" w:rsidRPr="00CE29B0" w:rsidRDefault="00FB5DEF" w:rsidP="00CE29B0">
            <w:pPr>
              <w:jc w:val="center"/>
              <w:rPr>
                <w:sz w:val="16"/>
                <w:szCs w:val="16"/>
              </w:rPr>
            </w:pPr>
            <w:r w:rsidRPr="00CE29B0">
              <w:rPr>
                <w:sz w:val="16"/>
                <w:szCs w:val="16"/>
              </w:rPr>
              <w:t>О</w:t>
            </w:r>
          </w:p>
        </w:tc>
        <w:tc>
          <w:tcPr>
            <w:tcW w:w="426" w:type="dxa"/>
            <w:shd w:val="clear" w:color="auto" w:fill="auto"/>
            <w:vAlign w:val="center"/>
          </w:tcPr>
          <w:p w14:paraId="4C18ECB3" w14:textId="4E45ED25" w:rsidR="00FB5DEF" w:rsidRPr="00CE29B0" w:rsidRDefault="00FB5DEF" w:rsidP="00CE29B0">
            <w:pPr>
              <w:jc w:val="center"/>
              <w:rPr>
                <w:sz w:val="16"/>
                <w:szCs w:val="16"/>
              </w:rPr>
            </w:pPr>
          </w:p>
        </w:tc>
        <w:tc>
          <w:tcPr>
            <w:tcW w:w="425" w:type="dxa"/>
            <w:shd w:val="clear" w:color="auto" w:fill="auto"/>
            <w:vAlign w:val="center"/>
          </w:tcPr>
          <w:p w14:paraId="733D73CE" w14:textId="6BA779A2" w:rsidR="00FB5DEF" w:rsidRPr="00CE29B0" w:rsidRDefault="00FB5DEF" w:rsidP="00CE29B0">
            <w:pPr>
              <w:jc w:val="center"/>
              <w:rPr>
                <w:sz w:val="16"/>
                <w:szCs w:val="16"/>
              </w:rPr>
            </w:pPr>
          </w:p>
        </w:tc>
        <w:tc>
          <w:tcPr>
            <w:tcW w:w="425" w:type="dxa"/>
            <w:shd w:val="clear" w:color="auto" w:fill="auto"/>
            <w:vAlign w:val="center"/>
          </w:tcPr>
          <w:p w14:paraId="17908B71" w14:textId="12F23550" w:rsidR="00FB5DEF" w:rsidRPr="00CE29B0" w:rsidRDefault="00FB5DEF" w:rsidP="00CE29B0">
            <w:pPr>
              <w:jc w:val="center"/>
              <w:rPr>
                <w:sz w:val="16"/>
                <w:szCs w:val="16"/>
              </w:rPr>
            </w:pPr>
          </w:p>
        </w:tc>
        <w:tc>
          <w:tcPr>
            <w:tcW w:w="425" w:type="dxa"/>
            <w:shd w:val="clear" w:color="auto" w:fill="auto"/>
            <w:vAlign w:val="center"/>
          </w:tcPr>
          <w:p w14:paraId="1F422D38" w14:textId="77777777" w:rsidR="00FB5DEF" w:rsidRPr="00CE29B0" w:rsidRDefault="00FB5DEF" w:rsidP="00CE29B0">
            <w:pPr>
              <w:jc w:val="center"/>
              <w:rPr>
                <w:sz w:val="16"/>
                <w:szCs w:val="16"/>
              </w:rPr>
            </w:pPr>
            <w:r w:rsidRPr="00CE29B0">
              <w:rPr>
                <w:sz w:val="16"/>
                <w:szCs w:val="16"/>
              </w:rPr>
              <w:t>О</w:t>
            </w:r>
          </w:p>
        </w:tc>
        <w:tc>
          <w:tcPr>
            <w:tcW w:w="284" w:type="dxa"/>
            <w:shd w:val="clear" w:color="auto" w:fill="auto"/>
            <w:vAlign w:val="center"/>
          </w:tcPr>
          <w:p w14:paraId="48CD758A" w14:textId="70F40278" w:rsidR="00FB5DEF" w:rsidRPr="00CE29B0" w:rsidRDefault="00FB5DEF" w:rsidP="00CE29B0">
            <w:pPr>
              <w:jc w:val="center"/>
              <w:rPr>
                <w:sz w:val="16"/>
                <w:szCs w:val="16"/>
              </w:rPr>
            </w:pPr>
          </w:p>
        </w:tc>
        <w:tc>
          <w:tcPr>
            <w:tcW w:w="283" w:type="dxa"/>
            <w:shd w:val="clear" w:color="auto" w:fill="auto"/>
            <w:vAlign w:val="center"/>
          </w:tcPr>
          <w:p w14:paraId="0D2311D1" w14:textId="5C0FAF93" w:rsidR="00FB5DEF" w:rsidRPr="00CE29B0" w:rsidRDefault="00FB5DEF" w:rsidP="00CE29B0">
            <w:pPr>
              <w:jc w:val="center"/>
              <w:rPr>
                <w:sz w:val="16"/>
                <w:szCs w:val="16"/>
              </w:rPr>
            </w:pPr>
          </w:p>
        </w:tc>
        <w:tc>
          <w:tcPr>
            <w:tcW w:w="284" w:type="dxa"/>
            <w:shd w:val="clear" w:color="auto" w:fill="auto"/>
            <w:vAlign w:val="center"/>
          </w:tcPr>
          <w:p w14:paraId="156F3ADF" w14:textId="60CF8F83" w:rsidR="00FB5DEF" w:rsidRPr="00CE29B0" w:rsidRDefault="00FB5DEF" w:rsidP="00CE29B0">
            <w:pPr>
              <w:jc w:val="center"/>
              <w:rPr>
                <w:sz w:val="16"/>
                <w:szCs w:val="16"/>
              </w:rPr>
            </w:pPr>
          </w:p>
        </w:tc>
        <w:tc>
          <w:tcPr>
            <w:tcW w:w="284" w:type="dxa"/>
            <w:shd w:val="clear" w:color="auto" w:fill="auto"/>
            <w:vAlign w:val="center"/>
          </w:tcPr>
          <w:p w14:paraId="67323C79" w14:textId="15C19120" w:rsidR="00FB5DEF" w:rsidRPr="00CE29B0" w:rsidRDefault="00FB5DEF" w:rsidP="00CE29B0">
            <w:pPr>
              <w:jc w:val="center"/>
              <w:rPr>
                <w:sz w:val="16"/>
                <w:szCs w:val="16"/>
              </w:rPr>
            </w:pPr>
          </w:p>
        </w:tc>
        <w:tc>
          <w:tcPr>
            <w:tcW w:w="283" w:type="dxa"/>
            <w:shd w:val="clear" w:color="auto" w:fill="auto"/>
            <w:vAlign w:val="center"/>
          </w:tcPr>
          <w:p w14:paraId="0D46E865" w14:textId="3DE927C1" w:rsidR="00FB5DEF" w:rsidRPr="00CE29B0" w:rsidRDefault="00FB5DEF" w:rsidP="00CE29B0">
            <w:pPr>
              <w:jc w:val="center"/>
              <w:rPr>
                <w:sz w:val="16"/>
                <w:szCs w:val="16"/>
              </w:rPr>
            </w:pPr>
          </w:p>
        </w:tc>
        <w:tc>
          <w:tcPr>
            <w:tcW w:w="283" w:type="dxa"/>
            <w:shd w:val="clear" w:color="auto" w:fill="auto"/>
            <w:vAlign w:val="center"/>
          </w:tcPr>
          <w:p w14:paraId="744E1686" w14:textId="34A6FA9E" w:rsidR="00FB5DEF" w:rsidRPr="00CE29B0" w:rsidRDefault="00FB5DEF" w:rsidP="00CE29B0">
            <w:pPr>
              <w:jc w:val="center"/>
              <w:rPr>
                <w:sz w:val="16"/>
                <w:szCs w:val="16"/>
              </w:rPr>
            </w:pPr>
          </w:p>
        </w:tc>
        <w:tc>
          <w:tcPr>
            <w:tcW w:w="284" w:type="dxa"/>
            <w:shd w:val="clear" w:color="auto" w:fill="auto"/>
            <w:vAlign w:val="center"/>
          </w:tcPr>
          <w:p w14:paraId="72C2F67B" w14:textId="04E961A2" w:rsidR="00FB5DEF" w:rsidRPr="00CE29B0" w:rsidRDefault="00FB5DEF" w:rsidP="00CE29B0">
            <w:pPr>
              <w:jc w:val="center"/>
              <w:rPr>
                <w:sz w:val="16"/>
                <w:szCs w:val="16"/>
              </w:rPr>
            </w:pPr>
          </w:p>
        </w:tc>
        <w:tc>
          <w:tcPr>
            <w:tcW w:w="283" w:type="dxa"/>
            <w:shd w:val="clear" w:color="auto" w:fill="auto"/>
            <w:vAlign w:val="center"/>
          </w:tcPr>
          <w:p w14:paraId="3C76CACA" w14:textId="08533C5A" w:rsidR="00FB5DEF" w:rsidRPr="00CE29B0" w:rsidRDefault="00FB5DEF" w:rsidP="00CE29B0">
            <w:pPr>
              <w:jc w:val="center"/>
              <w:rPr>
                <w:sz w:val="16"/>
                <w:szCs w:val="16"/>
              </w:rPr>
            </w:pPr>
          </w:p>
        </w:tc>
        <w:tc>
          <w:tcPr>
            <w:tcW w:w="236" w:type="dxa"/>
            <w:shd w:val="clear" w:color="auto" w:fill="auto"/>
            <w:vAlign w:val="center"/>
          </w:tcPr>
          <w:p w14:paraId="344E75D5" w14:textId="7C3EFA85" w:rsidR="00FB5DEF" w:rsidRPr="00CE29B0" w:rsidRDefault="00FB5DEF" w:rsidP="00CE29B0">
            <w:pPr>
              <w:jc w:val="center"/>
              <w:rPr>
                <w:sz w:val="16"/>
                <w:szCs w:val="16"/>
              </w:rPr>
            </w:pPr>
          </w:p>
        </w:tc>
        <w:tc>
          <w:tcPr>
            <w:tcW w:w="331" w:type="dxa"/>
            <w:shd w:val="clear" w:color="auto" w:fill="auto"/>
            <w:vAlign w:val="center"/>
          </w:tcPr>
          <w:p w14:paraId="410B4D09" w14:textId="171DB881" w:rsidR="00FB5DEF" w:rsidRPr="00CE29B0" w:rsidRDefault="00FB5DEF" w:rsidP="00CE29B0">
            <w:pPr>
              <w:jc w:val="center"/>
              <w:rPr>
                <w:sz w:val="16"/>
                <w:szCs w:val="16"/>
              </w:rPr>
            </w:pPr>
          </w:p>
        </w:tc>
        <w:tc>
          <w:tcPr>
            <w:tcW w:w="284" w:type="dxa"/>
            <w:shd w:val="clear" w:color="auto" w:fill="auto"/>
            <w:vAlign w:val="center"/>
          </w:tcPr>
          <w:p w14:paraId="6997383F" w14:textId="6A3BEDD3" w:rsidR="00FB5DEF" w:rsidRPr="00CE29B0" w:rsidRDefault="00FB5DEF" w:rsidP="00CE29B0">
            <w:pPr>
              <w:jc w:val="center"/>
              <w:rPr>
                <w:sz w:val="16"/>
                <w:szCs w:val="16"/>
              </w:rPr>
            </w:pPr>
          </w:p>
        </w:tc>
        <w:tc>
          <w:tcPr>
            <w:tcW w:w="236" w:type="dxa"/>
            <w:shd w:val="clear" w:color="auto" w:fill="auto"/>
            <w:vAlign w:val="center"/>
          </w:tcPr>
          <w:p w14:paraId="6955AAE4" w14:textId="181FA400" w:rsidR="00FB5DEF" w:rsidRPr="00CE29B0" w:rsidRDefault="00FB5DEF" w:rsidP="00CE29B0">
            <w:pPr>
              <w:jc w:val="center"/>
              <w:rPr>
                <w:sz w:val="16"/>
                <w:szCs w:val="16"/>
              </w:rPr>
            </w:pPr>
          </w:p>
        </w:tc>
        <w:tc>
          <w:tcPr>
            <w:tcW w:w="236" w:type="dxa"/>
            <w:shd w:val="clear" w:color="auto" w:fill="auto"/>
            <w:vAlign w:val="center"/>
          </w:tcPr>
          <w:p w14:paraId="1689DD26" w14:textId="10E36081" w:rsidR="00FB5DEF" w:rsidRPr="00CE29B0" w:rsidRDefault="00FB5DEF" w:rsidP="00CE29B0">
            <w:pPr>
              <w:jc w:val="center"/>
              <w:rPr>
                <w:sz w:val="16"/>
                <w:szCs w:val="16"/>
              </w:rPr>
            </w:pPr>
          </w:p>
        </w:tc>
        <w:tc>
          <w:tcPr>
            <w:tcW w:w="283" w:type="dxa"/>
            <w:shd w:val="clear" w:color="auto" w:fill="auto"/>
            <w:vAlign w:val="center"/>
          </w:tcPr>
          <w:p w14:paraId="41F5B8FF" w14:textId="7DF9F9CB" w:rsidR="00FB5DEF" w:rsidRPr="00CE29B0" w:rsidRDefault="00FB5DEF" w:rsidP="00CE29B0">
            <w:pPr>
              <w:jc w:val="center"/>
              <w:rPr>
                <w:sz w:val="16"/>
                <w:szCs w:val="16"/>
              </w:rPr>
            </w:pPr>
          </w:p>
        </w:tc>
        <w:tc>
          <w:tcPr>
            <w:tcW w:w="284" w:type="dxa"/>
            <w:shd w:val="clear" w:color="auto" w:fill="auto"/>
            <w:vAlign w:val="center"/>
          </w:tcPr>
          <w:p w14:paraId="0AC6DF57" w14:textId="79F0E524" w:rsidR="00FB5DEF" w:rsidRPr="00CE29B0" w:rsidRDefault="00FB5DEF" w:rsidP="00CE29B0">
            <w:pPr>
              <w:jc w:val="center"/>
              <w:rPr>
                <w:sz w:val="16"/>
                <w:szCs w:val="16"/>
              </w:rPr>
            </w:pPr>
          </w:p>
        </w:tc>
        <w:tc>
          <w:tcPr>
            <w:tcW w:w="236" w:type="dxa"/>
            <w:shd w:val="clear" w:color="auto" w:fill="auto"/>
            <w:vAlign w:val="center"/>
          </w:tcPr>
          <w:p w14:paraId="0A72B1C6" w14:textId="299394C9" w:rsidR="00FB5DEF" w:rsidRPr="00CE29B0" w:rsidRDefault="00FB5DEF" w:rsidP="00CE29B0">
            <w:pPr>
              <w:jc w:val="center"/>
              <w:rPr>
                <w:sz w:val="16"/>
                <w:szCs w:val="16"/>
              </w:rPr>
            </w:pPr>
          </w:p>
        </w:tc>
        <w:tc>
          <w:tcPr>
            <w:tcW w:w="284" w:type="dxa"/>
            <w:shd w:val="clear" w:color="auto" w:fill="auto"/>
            <w:vAlign w:val="center"/>
          </w:tcPr>
          <w:p w14:paraId="6D1AB000" w14:textId="1DBF9C7E" w:rsidR="00FB5DEF" w:rsidRPr="00CE29B0" w:rsidRDefault="00FB5DEF" w:rsidP="00CE29B0">
            <w:pPr>
              <w:jc w:val="center"/>
              <w:rPr>
                <w:sz w:val="16"/>
                <w:szCs w:val="16"/>
              </w:rPr>
            </w:pPr>
          </w:p>
        </w:tc>
        <w:tc>
          <w:tcPr>
            <w:tcW w:w="284" w:type="dxa"/>
            <w:shd w:val="clear" w:color="auto" w:fill="auto"/>
            <w:vAlign w:val="center"/>
          </w:tcPr>
          <w:p w14:paraId="33DEDD3F" w14:textId="5AE34D76" w:rsidR="00FB5DEF" w:rsidRPr="00CE29B0" w:rsidRDefault="00FB5DEF" w:rsidP="00CE29B0">
            <w:pPr>
              <w:jc w:val="center"/>
              <w:rPr>
                <w:sz w:val="16"/>
                <w:szCs w:val="16"/>
              </w:rPr>
            </w:pPr>
          </w:p>
        </w:tc>
        <w:tc>
          <w:tcPr>
            <w:tcW w:w="283" w:type="dxa"/>
            <w:shd w:val="clear" w:color="auto" w:fill="auto"/>
            <w:vAlign w:val="center"/>
          </w:tcPr>
          <w:p w14:paraId="07DA8D6F" w14:textId="5D1F90D7" w:rsidR="00FB5DEF" w:rsidRPr="00CE29B0" w:rsidRDefault="00FB5DEF" w:rsidP="00CE29B0">
            <w:pPr>
              <w:jc w:val="center"/>
              <w:rPr>
                <w:sz w:val="16"/>
                <w:szCs w:val="16"/>
              </w:rPr>
            </w:pPr>
          </w:p>
        </w:tc>
        <w:tc>
          <w:tcPr>
            <w:tcW w:w="284" w:type="dxa"/>
            <w:shd w:val="clear" w:color="auto" w:fill="auto"/>
            <w:vAlign w:val="center"/>
          </w:tcPr>
          <w:p w14:paraId="6670A31A" w14:textId="1F04744E" w:rsidR="00FB5DEF" w:rsidRPr="00CE29B0" w:rsidRDefault="00FB5DEF" w:rsidP="00CE29B0">
            <w:pPr>
              <w:jc w:val="center"/>
              <w:rPr>
                <w:sz w:val="16"/>
                <w:szCs w:val="16"/>
              </w:rPr>
            </w:pPr>
          </w:p>
        </w:tc>
        <w:tc>
          <w:tcPr>
            <w:tcW w:w="283" w:type="dxa"/>
            <w:shd w:val="clear" w:color="auto" w:fill="auto"/>
            <w:vAlign w:val="center"/>
          </w:tcPr>
          <w:p w14:paraId="0A2E1D1A" w14:textId="08EE92E8" w:rsidR="00FB5DEF" w:rsidRPr="00CE29B0" w:rsidRDefault="00FB5DEF" w:rsidP="00CE29B0">
            <w:pPr>
              <w:jc w:val="center"/>
              <w:rPr>
                <w:sz w:val="16"/>
                <w:szCs w:val="16"/>
              </w:rPr>
            </w:pPr>
          </w:p>
        </w:tc>
        <w:tc>
          <w:tcPr>
            <w:tcW w:w="284" w:type="dxa"/>
            <w:shd w:val="clear" w:color="auto" w:fill="auto"/>
            <w:vAlign w:val="center"/>
          </w:tcPr>
          <w:p w14:paraId="261F1D34" w14:textId="43867518" w:rsidR="00FB5DEF" w:rsidRPr="00CE29B0" w:rsidRDefault="00FB5DEF" w:rsidP="00CE29B0">
            <w:pPr>
              <w:jc w:val="center"/>
              <w:rPr>
                <w:sz w:val="16"/>
                <w:szCs w:val="16"/>
              </w:rPr>
            </w:pPr>
          </w:p>
        </w:tc>
        <w:tc>
          <w:tcPr>
            <w:tcW w:w="283" w:type="dxa"/>
            <w:shd w:val="clear" w:color="auto" w:fill="auto"/>
            <w:vAlign w:val="center"/>
          </w:tcPr>
          <w:p w14:paraId="12B0148F" w14:textId="1846F702" w:rsidR="00FB5DEF" w:rsidRPr="00CE29B0" w:rsidRDefault="00FB5DEF" w:rsidP="00CE29B0">
            <w:pPr>
              <w:jc w:val="center"/>
              <w:rPr>
                <w:sz w:val="16"/>
                <w:szCs w:val="16"/>
              </w:rPr>
            </w:pPr>
          </w:p>
        </w:tc>
        <w:tc>
          <w:tcPr>
            <w:tcW w:w="284" w:type="dxa"/>
            <w:shd w:val="clear" w:color="auto" w:fill="auto"/>
            <w:vAlign w:val="center"/>
          </w:tcPr>
          <w:p w14:paraId="08115C10" w14:textId="757EC0AB" w:rsidR="00FB5DEF" w:rsidRPr="00CE29B0" w:rsidRDefault="00FB5DEF" w:rsidP="00CE29B0">
            <w:pPr>
              <w:jc w:val="center"/>
              <w:rPr>
                <w:sz w:val="16"/>
                <w:szCs w:val="16"/>
              </w:rPr>
            </w:pPr>
          </w:p>
        </w:tc>
        <w:tc>
          <w:tcPr>
            <w:tcW w:w="283" w:type="dxa"/>
            <w:shd w:val="clear" w:color="auto" w:fill="auto"/>
            <w:vAlign w:val="center"/>
          </w:tcPr>
          <w:p w14:paraId="1D058870" w14:textId="77777777" w:rsidR="00FB5DEF" w:rsidRPr="00CE29B0" w:rsidRDefault="00FB5DEF" w:rsidP="00CE29B0">
            <w:pPr>
              <w:jc w:val="center"/>
              <w:rPr>
                <w:sz w:val="16"/>
                <w:szCs w:val="16"/>
              </w:rPr>
            </w:pPr>
            <w:r w:rsidRPr="00CE29B0">
              <w:rPr>
                <w:sz w:val="16"/>
                <w:szCs w:val="16"/>
              </w:rPr>
              <w:t>О</w:t>
            </w:r>
          </w:p>
        </w:tc>
        <w:tc>
          <w:tcPr>
            <w:tcW w:w="284" w:type="dxa"/>
            <w:shd w:val="clear" w:color="auto" w:fill="auto"/>
            <w:vAlign w:val="center"/>
          </w:tcPr>
          <w:p w14:paraId="784FF41F" w14:textId="77777777" w:rsidR="00FB5DEF" w:rsidRPr="00CE29B0" w:rsidRDefault="00FB5DEF" w:rsidP="00CE29B0">
            <w:pPr>
              <w:jc w:val="center"/>
              <w:rPr>
                <w:sz w:val="16"/>
                <w:szCs w:val="16"/>
              </w:rPr>
            </w:pPr>
            <w:r w:rsidRPr="00CE29B0">
              <w:rPr>
                <w:sz w:val="16"/>
                <w:szCs w:val="16"/>
              </w:rPr>
              <w:t>О</w:t>
            </w:r>
          </w:p>
        </w:tc>
        <w:tc>
          <w:tcPr>
            <w:tcW w:w="283" w:type="dxa"/>
            <w:shd w:val="clear" w:color="auto" w:fill="auto"/>
            <w:vAlign w:val="center"/>
          </w:tcPr>
          <w:p w14:paraId="2E553562" w14:textId="77777777" w:rsidR="00FB5DEF" w:rsidRPr="00CE29B0" w:rsidRDefault="00FB5DEF" w:rsidP="00CE29B0">
            <w:pPr>
              <w:jc w:val="center"/>
              <w:rPr>
                <w:sz w:val="16"/>
                <w:szCs w:val="16"/>
              </w:rPr>
            </w:pPr>
            <w:r w:rsidRPr="00CE29B0">
              <w:rPr>
                <w:sz w:val="16"/>
                <w:szCs w:val="16"/>
              </w:rPr>
              <w:t>О</w:t>
            </w:r>
          </w:p>
        </w:tc>
        <w:tc>
          <w:tcPr>
            <w:tcW w:w="284" w:type="dxa"/>
            <w:vAlign w:val="center"/>
          </w:tcPr>
          <w:p w14:paraId="15EDCEA4" w14:textId="77777777" w:rsidR="00FB5DEF" w:rsidRPr="00CE29B0" w:rsidRDefault="00FB5DEF" w:rsidP="00CE29B0">
            <w:pPr>
              <w:jc w:val="center"/>
              <w:rPr>
                <w:sz w:val="16"/>
                <w:szCs w:val="16"/>
              </w:rPr>
            </w:pPr>
          </w:p>
        </w:tc>
      </w:tr>
      <w:tr w:rsidR="00CE29B0" w:rsidRPr="00CE29B0" w14:paraId="76EC0F4E" w14:textId="77777777" w:rsidTr="00CE29B0">
        <w:trPr>
          <w:trHeight w:val="20"/>
        </w:trPr>
        <w:tc>
          <w:tcPr>
            <w:tcW w:w="851" w:type="dxa"/>
            <w:shd w:val="clear" w:color="auto" w:fill="auto"/>
            <w:vAlign w:val="center"/>
          </w:tcPr>
          <w:p w14:paraId="7AB41678" w14:textId="0CF7012E" w:rsidR="00FB5DEF" w:rsidRPr="00CE29B0" w:rsidRDefault="00FB5DEF" w:rsidP="00FB5DEF">
            <w:pPr>
              <w:jc w:val="both"/>
              <w:rPr>
                <w:sz w:val="16"/>
                <w:szCs w:val="16"/>
              </w:rPr>
            </w:pPr>
            <w:r w:rsidRPr="00CE29B0">
              <w:rPr>
                <w:sz w:val="16"/>
                <w:szCs w:val="16"/>
              </w:rPr>
              <w:t>УП.06</w:t>
            </w:r>
          </w:p>
        </w:tc>
        <w:tc>
          <w:tcPr>
            <w:tcW w:w="2977" w:type="dxa"/>
            <w:shd w:val="clear" w:color="auto" w:fill="auto"/>
            <w:vAlign w:val="center"/>
          </w:tcPr>
          <w:p w14:paraId="69CF0329" w14:textId="7AF502F8" w:rsidR="00FB5DEF" w:rsidRPr="00CE29B0" w:rsidRDefault="00FB5DEF" w:rsidP="00CE29B0">
            <w:pPr>
              <w:rPr>
                <w:sz w:val="16"/>
                <w:szCs w:val="16"/>
              </w:rPr>
            </w:pPr>
            <w:r w:rsidRPr="00CE29B0">
              <w:rPr>
                <w:sz w:val="16"/>
                <w:szCs w:val="16"/>
              </w:rPr>
              <w:t>Учебная практика</w:t>
            </w:r>
          </w:p>
        </w:tc>
        <w:tc>
          <w:tcPr>
            <w:tcW w:w="425" w:type="dxa"/>
            <w:shd w:val="clear" w:color="auto" w:fill="auto"/>
            <w:vAlign w:val="center"/>
          </w:tcPr>
          <w:p w14:paraId="45B9289E" w14:textId="77777777" w:rsidR="00FB5DEF" w:rsidRPr="00CE29B0" w:rsidRDefault="00FB5DEF" w:rsidP="00CE29B0">
            <w:pPr>
              <w:jc w:val="center"/>
              <w:rPr>
                <w:sz w:val="16"/>
                <w:szCs w:val="16"/>
              </w:rPr>
            </w:pPr>
            <w:r w:rsidRPr="00CE29B0">
              <w:rPr>
                <w:sz w:val="16"/>
                <w:szCs w:val="16"/>
              </w:rPr>
              <w:t>О</w:t>
            </w:r>
          </w:p>
        </w:tc>
        <w:tc>
          <w:tcPr>
            <w:tcW w:w="426" w:type="dxa"/>
            <w:shd w:val="clear" w:color="auto" w:fill="auto"/>
            <w:vAlign w:val="center"/>
          </w:tcPr>
          <w:p w14:paraId="6B57FE60" w14:textId="77777777" w:rsidR="00FB5DEF" w:rsidRPr="00CE29B0" w:rsidRDefault="00FB5DEF" w:rsidP="00CE29B0">
            <w:pPr>
              <w:jc w:val="center"/>
              <w:rPr>
                <w:sz w:val="16"/>
                <w:szCs w:val="16"/>
              </w:rPr>
            </w:pPr>
            <w:r w:rsidRPr="00CE29B0">
              <w:rPr>
                <w:sz w:val="16"/>
                <w:szCs w:val="16"/>
              </w:rPr>
              <w:t>О</w:t>
            </w:r>
          </w:p>
        </w:tc>
        <w:tc>
          <w:tcPr>
            <w:tcW w:w="425" w:type="dxa"/>
            <w:shd w:val="clear" w:color="auto" w:fill="auto"/>
            <w:vAlign w:val="center"/>
          </w:tcPr>
          <w:p w14:paraId="29C6A5EF" w14:textId="1AB26220" w:rsidR="00FB5DEF" w:rsidRPr="00CE29B0" w:rsidRDefault="00FB5DEF" w:rsidP="00CE29B0">
            <w:pPr>
              <w:jc w:val="center"/>
              <w:rPr>
                <w:sz w:val="16"/>
                <w:szCs w:val="16"/>
              </w:rPr>
            </w:pPr>
          </w:p>
        </w:tc>
        <w:tc>
          <w:tcPr>
            <w:tcW w:w="425" w:type="dxa"/>
            <w:shd w:val="clear" w:color="auto" w:fill="auto"/>
            <w:vAlign w:val="center"/>
          </w:tcPr>
          <w:p w14:paraId="44D87B72" w14:textId="77777777" w:rsidR="00FB5DEF" w:rsidRPr="00CE29B0" w:rsidRDefault="00FB5DEF" w:rsidP="00CE29B0">
            <w:pPr>
              <w:jc w:val="center"/>
              <w:rPr>
                <w:sz w:val="16"/>
                <w:szCs w:val="16"/>
              </w:rPr>
            </w:pPr>
            <w:r w:rsidRPr="00CE29B0">
              <w:rPr>
                <w:sz w:val="16"/>
                <w:szCs w:val="16"/>
              </w:rPr>
              <w:t>О</w:t>
            </w:r>
          </w:p>
        </w:tc>
        <w:tc>
          <w:tcPr>
            <w:tcW w:w="425" w:type="dxa"/>
            <w:shd w:val="clear" w:color="auto" w:fill="auto"/>
            <w:vAlign w:val="center"/>
          </w:tcPr>
          <w:p w14:paraId="4004920A" w14:textId="77777777" w:rsidR="00FB5DEF" w:rsidRPr="00CE29B0" w:rsidRDefault="00FB5DEF" w:rsidP="00CE29B0">
            <w:pPr>
              <w:jc w:val="center"/>
              <w:rPr>
                <w:sz w:val="16"/>
                <w:szCs w:val="16"/>
              </w:rPr>
            </w:pPr>
            <w:r w:rsidRPr="00CE29B0">
              <w:rPr>
                <w:sz w:val="16"/>
                <w:szCs w:val="16"/>
              </w:rPr>
              <w:t>О</w:t>
            </w:r>
          </w:p>
        </w:tc>
        <w:tc>
          <w:tcPr>
            <w:tcW w:w="426" w:type="dxa"/>
            <w:shd w:val="clear" w:color="auto" w:fill="auto"/>
            <w:vAlign w:val="center"/>
          </w:tcPr>
          <w:p w14:paraId="0A636A5E" w14:textId="486B1ECC" w:rsidR="00FB5DEF" w:rsidRPr="00CE29B0" w:rsidRDefault="00FB5DEF" w:rsidP="00CE29B0">
            <w:pPr>
              <w:jc w:val="center"/>
              <w:rPr>
                <w:sz w:val="16"/>
                <w:szCs w:val="16"/>
              </w:rPr>
            </w:pPr>
          </w:p>
        </w:tc>
        <w:tc>
          <w:tcPr>
            <w:tcW w:w="425" w:type="dxa"/>
            <w:shd w:val="clear" w:color="auto" w:fill="auto"/>
            <w:vAlign w:val="center"/>
          </w:tcPr>
          <w:p w14:paraId="22F45EBC" w14:textId="5089424A" w:rsidR="00FB5DEF" w:rsidRPr="00CE29B0" w:rsidRDefault="00FB5DEF" w:rsidP="00CE29B0">
            <w:pPr>
              <w:jc w:val="center"/>
              <w:rPr>
                <w:sz w:val="16"/>
                <w:szCs w:val="16"/>
              </w:rPr>
            </w:pPr>
          </w:p>
        </w:tc>
        <w:tc>
          <w:tcPr>
            <w:tcW w:w="425" w:type="dxa"/>
            <w:shd w:val="clear" w:color="auto" w:fill="auto"/>
            <w:vAlign w:val="center"/>
          </w:tcPr>
          <w:p w14:paraId="13E309D2" w14:textId="3CC0E3FB" w:rsidR="00FB5DEF" w:rsidRPr="00CE29B0" w:rsidRDefault="00FB5DEF" w:rsidP="00CE29B0">
            <w:pPr>
              <w:jc w:val="center"/>
              <w:rPr>
                <w:sz w:val="16"/>
                <w:szCs w:val="16"/>
              </w:rPr>
            </w:pPr>
          </w:p>
        </w:tc>
        <w:tc>
          <w:tcPr>
            <w:tcW w:w="425" w:type="dxa"/>
            <w:shd w:val="clear" w:color="auto" w:fill="auto"/>
            <w:vAlign w:val="center"/>
          </w:tcPr>
          <w:p w14:paraId="07FC879F" w14:textId="77777777" w:rsidR="00FB5DEF" w:rsidRPr="00CE29B0" w:rsidRDefault="00FB5DEF" w:rsidP="00CE29B0">
            <w:pPr>
              <w:jc w:val="center"/>
              <w:rPr>
                <w:sz w:val="16"/>
                <w:szCs w:val="16"/>
              </w:rPr>
            </w:pPr>
            <w:r w:rsidRPr="00CE29B0">
              <w:rPr>
                <w:sz w:val="16"/>
                <w:szCs w:val="16"/>
              </w:rPr>
              <w:t>О</w:t>
            </w:r>
          </w:p>
        </w:tc>
        <w:tc>
          <w:tcPr>
            <w:tcW w:w="284" w:type="dxa"/>
            <w:shd w:val="clear" w:color="auto" w:fill="auto"/>
            <w:vAlign w:val="center"/>
          </w:tcPr>
          <w:p w14:paraId="7DEB996D" w14:textId="4EF6D885" w:rsidR="00FB5DEF" w:rsidRPr="00CE29B0" w:rsidRDefault="00FB5DEF" w:rsidP="00CE29B0">
            <w:pPr>
              <w:jc w:val="center"/>
              <w:rPr>
                <w:sz w:val="16"/>
                <w:szCs w:val="16"/>
              </w:rPr>
            </w:pPr>
          </w:p>
        </w:tc>
        <w:tc>
          <w:tcPr>
            <w:tcW w:w="283" w:type="dxa"/>
            <w:shd w:val="clear" w:color="auto" w:fill="auto"/>
            <w:vAlign w:val="center"/>
          </w:tcPr>
          <w:p w14:paraId="5269F36A" w14:textId="6EDD32F7" w:rsidR="00FB5DEF" w:rsidRPr="00CE29B0" w:rsidRDefault="00FB5DEF" w:rsidP="00CE29B0">
            <w:pPr>
              <w:jc w:val="center"/>
              <w:rPr>
                <w:sz w:val="16"/>
                <w:szCs w:val="16"/>
              </w:rPr>
            </w:pPr>
          </w:p>
        </w:tc>
        <w:tc>
          <w:tcPr>
            <w:tcW w:w="284" w:type="dxa"/>
            <w:shd w:val="clear" w:color="auto" w:fill="auto"/>
            <w:vAlign w:val="center"/>
          </w:tcPr>
          <w:p w14:paraId="45AC1D6C" w14:textId="36F926F7" w:rsidR="00FB5DEF" w:rsidRPr="00CE29B0" w:rsidRDefault="00FB5DEF" w:rsidP="00CE29B0">
            <w:pPr>
              <w:jc w:val="center"/>
              <w:rPr>
                <w:sz w:val="16"/>
                <w:szCs w:val="16"/>
              </w:rPr>
            </w:pPr>
          </w:p>
        </w:tc>
        <w:tc>
          <w:tcPr>
            <w:tcW w:w="284" w:type="dxa"/>
            <w:shd w:val="clear" w:color="auto" w:fill="auto"/>
            <w:vAlign w:val="center"/>
          </w:tcPr>
          <w:p w14:paraId="76F191FF" w14:textId="0F58A7AD" w:rsidR="00FB5DEF" w:rsidRPr="00CE29B0" w:rsidRDefault="00FB5DEF" w:rsidP="00CE29B0">
            <w:pPr>
              <w:jc w:val="center"/>
              <w:rPr>
                <w:sz w:val="16"/>
                <w:szCs w:val="16"/>
              </w:rPr>
            </w:pPr>
          </w:p>
        </w:tc>
        <w:tc>
          <w:tcPr>
            <w:tcW w:w="283" w:type="dxa"/>
            <w:shd w:val="clear" w:color="auto" w:fill="auto"/>
            <w:vAlign w:val="center"/>
          </w:tcPr>
          <w:p w14:paraId="2C7AD4B4" w14:textId="5725586F" w:rsidR="00FB5DEF" w:rsidRPr="00CE29B0" w:rsidRDefault="00FB5DEF" w:rsidP="00CE29B0">
            <w:pPr>
              <w:jc w:val="center"/>
              <w:rPr>
                <w:sz w:val="16"/>
                <w:szCs w:val="16"/>
              </w:rPr>
            </w:pPr>
          </w:p>
        </w:tc>
        <w:tc>
          <w:tcPr>
            <w:tcW w:w="283" w:type="dxa"/>
            <w:shd w:val="clear" w:color="auto" w:fill="auto"/>
            <w:vAlign w:val="center"/>
          </w:tcPr>
          <w:p w14:paraId="7F3EDAF9" w14:textId="4EBE8A31" w:rsidR="00FB5DEF" w:rsidRPr="00CE29B0" w:rsidRDefault="00FB5DEF" w:rsidP="00CE29B0">
            <w:pPr>
              <w:jc w:val="center"/>
              <w:rPr>
                <w:sz w:val="16"/>
                <w:szCs w:val="16"/>
              </w:rPr>
            </w:pPr>
          </w:p>
        </w:tc>
        <w:tc>
          <w:tcPr>
            <w:tcW w:w="284" w:type="dxa"/>
            <w:shd w:val="clear" w:color="auto" w:fill="auto"/>
            <w:vAlign w:val="center"/>
          </w:tcPr>
          <w:p w14:paraId="29637DA4" w14:textId="7EC85AE8" w:rsidR="00FB5DEF" w:rsidRPr="00CE29B0" w:rsidRDefault="00FB5DEF" w:rsidP="00CE29B0">
            <w:pPr>
              <w:jc w:val="center"/>
              <w:rPr>
                <w:sz w:val="16"/>
                <w:szCs w:val="16"/>
              </w:rPr>
            </w:pPr>
          </w:p>
        </w:tc>
        <w:tc>
          <w:tcPr>
            <w:tcW w:w="283" w:type="dxa"/>
            <w:shd w:val="clear" w:color="auto" w:fill="auto"/>
            <w:vAlign w:val="center"/>
          </w:tcPr>
          <w:p w14:paraId="68D7C7BB" w14:textId="67545FB4" w:rsidR="00FB5DEF" w:rsidRPr="00CE29B0" w:rsidRDefault="00FB5DEF" w:rsidP="00CE29B0">
            <w:pPr>
              <w:jc w:val="center"/>
              <w:rPr>
                <w:sz w:val="16"/>
                <w:szCs w:val="16"/>
              </w:rPr>
            </w:pPr>
          </w:p>
        </w:tc>
        <w:tc>
          <w:tcPr>
            <w:tcW w:w="236" w:type="dxa"/>
            <w:shd w:val="clear" w:color="auto" w:fill="auto"/>
            <w:vAlign w:val="center"/>
          </w:tcPr>
          <w:p w14:paraId="391631E4" w14:textId="2AE86C1C" w:rsidR="00FB5DEF" w:rsidRPr="00CE29B0" w:rsidRDefault="00FB5DEF" w:rsidP="00CE29B0">
            <w:pPr>
              <w:jc w:val="center"/>
              <w:rPr>
                <w:sz w:val="16"/>
                <w:szCs w:val="16"/>
              </w:rPr>
            </w:pPr>
          </w:p>
        </w:tc>
        <w:tc>
          <w:tcPr>
            <w:tcW w:w="331" w:type="dxa"/>
            <w:shd w:val="clear" w:color="auto" w:fill="auto"/>
            <w:vAlign w:val="center"/>
          </w:tcPr>
          <w:p w14:paraId="2384D351" w14:textId="31884158" w:rsidR="00FB5DEF" w:rsidRPr="00CE29B0" w:rsidRDefault="00FB5DEF" w:rsidP="00CE29B0">
            <w:pPr>
              <w:jc w:val="center"/>
              <w:rPr>
                <w:sz w:val="16"/>
                <w:szCs w:val="16"/>
              </w:rPr>
            </w:pPr>
          </w:p>
        </w:tc>
        <w:tc>
          <w:tcPr>
            <w:tcW w:w="284" w:type="dxa"/>
            <w:shd w:val="clear" w:color="auto" w:fill="auto"/>
            <w:vAlign w:val="center"/>
          </w:tcPr>
          <w:p w14:paraId="39AB9BF3" w14:textId="533F9845" w:rsidR="00FB5DEF" w:rsidRPr="00CE29B0" w:rsidRDefault="00FB5DEF" w:rsidP="00CE29B0">
            <w:pPr>
              <w:jc w:val="center"/>
              <w:rPr>
                <w:sz w:val="16"/>
                <w:szCs w:val="16"/>
              </w:rPr>
            </w:pPr>
          </w:p>
        </w:tc>
        <w:tc>
          <w:tcPr>
            <w:tcW w:w="236" w:type="dxa"/>
            <w:shd w:val="clear" w:color="auto" w:fill="auto"/>
            <w:vAlign w:val="center"/>
          </w:tcPr>
          <w:p w14:paraId="078A84BC" w14:textId="49C17DF6" w:rsidR="00FB5DEF" w:rsidRPr="00CE29B0" w:rsidRDefault="00FB5DEF" w:rsidP="00CE29B0">
            <w:pPr>
              <w:jc w:val="center"/>
              <w:rPr>
                <w:sz w:val="16"/>
                <w:szCs w:val="16"/>
              </w:rPr>
            </w:pPr>
          </w:p>
        </w:tc>
        <w:tc>
          <w:tcPr>
            <w:tcW w:w="236" w:type="dxa"/>
            <w:shd w:val="clear" w:color="auto" w:fill="auto"/>
            <w:vAlign w:val="center"/>
          </w:tcPr>
          <w:p w14:paraId="6812D066" w14:textId="1F0A199D" w:rsidR="00FB5DEF" w:rsidRPr="00CE29B0" w:rsidRDefault="00FB5DEF" w:rsidP="00CE29B0">
            <w:pPr>
              <w:jc w:val="center"/>
              <w:rPr>
                <w:sz w:val="16"/>
                <w:szCs w:val="16"/>
              </w:rPr>
            </w:pPr>
          </w:p>
        </w:tc>
        <w:tc>
          <w:tcPr>
            <w:tcW w:w="283" w:type="dxa"/>
            <w:shd w:val="clear" w:color="auto" w:fill="auto"/>
            <w:vAlign w:val="center"/>
          </w:tcPr>
          <w:p w14:paraId="34D1CA6C" w14:textId="61856E4E" w:rsidR="00FB5DEF" w:rsidRPr="00CE29B0" w:rsidRDefault="00FB5DEF" w:rsidP="00CE29B0">
            <w:pPr>
              <w:jc w:val="center"/>
              <w:rPr>
                <w:sz w:val="16"/>
                <w:szCs w:val="16"/>
              </w:rPr>
            </w:pPr>
          </w:p>
        </w:tc>
        <w:tc>
          <w:tcPr>
            <w:tcW w:w="284" w:type="dxa"/>
            <w:shd w:val="clear" w:color="auto" w:fill="auto"/>
            <w:vAlign w:val="center"/>
          </w:tcPr>
          <w:p w14:paraId="6F4F6441" w14:textId="56E5911C" w:rsidR="00FB5DEF" w:rsidRPr="00CE29B0" w:rsidRDefault="00FB5DEF" w:rsidP="00CE29B0">
            <w:pPr>
              <w:jc w:val="center"/>
              <w:rPr>
                <w:sz w:val="16"/>
                <w:szCs w:val="16"/>
              </w:rPr>
            </w:pPr>
          </w:p>
        </w:tc>
        <w:tc>
          <w:tcPr>
            <w:tcW w:w="236" w:type="dxa"/>
            <w:shd w:val="clear" w:color="auto" w:fill="auto"/>
            <w:vAlign w:val="center"/>
          </w:tcPr>
          <w:p w14:paraId="53C5F558" w14:textId="3FFCB2CB" w:rsidR="00FB5DEF" w:rsidRPr="00CE29B0" w:rsidRDefault="00FB5DEF" w:rsidP="00CE29B0">
            <w:pPr>
              <w:jc w:val="center"/>
              <w:rPr>
                <w:sz w:val="16"/>
                <w:szCs w:val="16"/>
              </w:rPr>
            </w:pPr>
          </w:p>
        </w:tc>
        <w:tc>
          <w:tcPr>
            <w:tcW w:w="284" w:type="dxa"/>
            <w:shd w:val="clear" w:color="auto" w:fill="auto"/>
            <w:vAlign w:val="center"/>
          </w:tcPr>
          <w:p w14:paraId="6C6201D0" w14:textId="5C63E47F" w:rsidR="00FB5DEF" w:rsidRPr="00CE29B0" w:rsidRDefault="00FB5DEF" w:rsidP="00CE29B0">
            <w:pPr>
              <w:jc w:val="center"/>
              <w:rPr>
                <w:sz w:val="16"/>
                <w:szCs w:val="16"/>
              </w:rPr>
            </w:pPr>
          </w:p>
        </w:tc>
        <w:tc>
          <w:tcPr>
            <w:tcW w:w="284" w:type="dxa"/>
            <w:shd w:val="clear" w:color="auto" w:fill="auto"/>
            <w:vAlign w:val="center"/>
          </w:tcPr>
          <w:p w14:paraId="06EC8865" w14:textId="7F41B24D" w:rsidR="00FB5DEF" w:rsidRPr="00CE29B0" w:rsidRDefault="00FB5DEF" w:rsidP="00CE29B0">
            <w:pPr>
              <w:jc w:val="center"/>
              <w:rPr>
                <w:sz w:val="16"/>
                <w:szCs w:val="16"/>
              </w:rPr>
            </w:pPr>
          </w:p>
        </w:tc>
        <w:tc>
          <w:tcPr>
            <w:tcW w:w="283" w:type="dxa"/>
            <w:shd w:val="clear" w:color="auto" w:fill="auto"/>
            <w:vAlign w:val="center"/>
          </w:tcPr>
          <w:p w14:paraId="3B3939AC" w14:textId="16622FD5" w:rsidR="00FB5DEF" w:rsidRPr="00CE29B0" w:rsidRDefault="00FB5DEF" w:rsidP="00CE29B0">
            <w:pPr>
              <w:jc w:val="center"/>
              <w:rPr>
                <w:sz w:val="16"/>
                <w:szCs w:val="16"/>
              </w:rPr>
            </w:pPr>
          </w:p>
        </w:tc>
        <w:tc>
          <w:tcPr>
            <w:tcW w:w="284" w:type="dxa"/>
            <w:shd w:val="clear" w:color="auto" w:fill="auto"/>
            <w:vAlign w:val="center"/>
          </w:tcPr>
          <w:p w14:paraId="1D66510E" w14:textId="4FD1BB98" w:rsidR="00FB5DEF" w:rsidRPr="00CE29B0" w:rsidRDefault="00FB5DEF" w:rsidP="00CE29B0">
            <w:pPr>
              <w:jc w:val="center"/>
              <w:rPr>
                <w:sz w:val="16"/>
                <w:szCs w:val="16"/>
              </w:rPr>
            </w:pPr>
          </w:p>
        </w:tc>
        <w:tc>
          <w:tcPr>
            <w:tcW w:w="283" w:type="dxa"/>
            <w:shd w:val="clear" w:color="auto" w:fill="auto"/>
            <w:vAlign w:val="center"/>
          </w:tcPr>
          <w:p w14:paraId="79404A31" w14:textId="3C169F6B" w:rsidR="00FB5DEF" w:rsidRPr="00CE29B0" w:rsidRDefault="00FB5DEF" w:rsidP="00CE29B0">
            <w:pPr>
              <w:jc w:val="center"/>
              <w:rPr>
                <w:sz w:val="16"/>
                <w:szCs w:val="16"/>
              </w:rPr>
            </w:pPr>
          </w:p>
        </w:tc>
        <w:tc>
          <w:tcPr>
            <w:tcW w:w="284" w:type="dxa"/>
            <w:shd w:val="clear" w:color="auto" w:fill="auto"/>
            <w:vAlign w:val="center"/>
          </w:tcPr>
          <w:p w14:paraId="326B3E46" w14:textId="4AEEA69C" w:rsidR="00FB5DEF" w:rsidRPr="00CE29B0" w:rsidRDefault="00FB5DEF" w:rsidP="00CE29B0">
            <w:pPr>
              <w:jc w:val="center"/>
              <w:rPr>
                <w:sz w:val="16"/>
                <w:szCs w:val="16"/>
              </w:rPr>
            </w:pPr>
          </w:p>
        </w:tc>
        <w:tc>
          <w:tcPr>
            <w:tcW w:w="283" w:type="dxa"/>
            <w:shd w:val="clear" w:color="auto" w:fill="auto"/>
            <w:vAlign w:val="center"/>
          </w:tcPr>
          <w:p w14:paraId="5740E2AA" w14:textId="407A873D" w:rsidR="00FB5DEF" w:rsidRPr="00CE29B0" w:rsidRDefault="00FB5DEF" w:rsidP="00CE29B0">
            <w:pPr>
              <w:jc w:val="center"/>
              <w:rPr>
                <w:sz w:val="16"/>
                <w:szCs w:val="16"/>
              </w:rPr>
            </w:pPr>
          </w:p>
        </w:tc>
        <w:tc>
          <w:tcPr>
            <w:tcW w:w="284" w:type="dxa"/>
            <w:shd w:val="clear" w:color="auto" w:fill="auto"/>
            <w:vAlign w:val="center"/>
          </w:tcPr>
          <w:p w14:paraId="6F44686D" w14:textId="37A2FD76" w:rsidR="00FB5DEF" w:rsidRPr="00CE29B0" w:rsidRDefault="00FB5DEF" w:rsidP="00CE29B0">
            <w:pPr>
              <w:jc w:val="center"/>
              <w:rPr>
                <w:sz w:val="16"/>
                <w:szCs w:val="16"/>
              </w:rPr>
            </w:pPr>
          </w:p>
        </w:tc>
        <w:tc>
          <w:tcPr>
            <w:tcW w:w="283" w:type="dxa"/>
            <w:shd w:val="clear" w:color="auto" w:fill="auto"/>
            <w:vAlign w:val="center"/>
          </w:tcPr>
          <w:p w14:paraId="2E67012E" w14:textId="77777777" w:rsidR="00FB5DEF" w:rsidRPr="00CE29B0" w:rsidRDefault="00FB5DEF" w:rsidP="00CE29B0">
            <w:pPr>
              <w:jc w:val="center"/>
              <w:rPr>
                <w:sz w:val="16"/>
                <w:szCs w:val="16"/>
              </w:rPr>
            </w:pPr>
            <w:r w:rsidRPr="00CE29B0">
              <w:rPr>
                <w:sz w:val="16"/>
                <w:szCs w:val="16"/>
              </w:rPr>
              <w:t>О</w:t>
            </w:r>
          </w:p>
        </w:tc>
        <w:tc>
          <w:tcPr>
            <w:tcW w:w="284" w:type="dxa"/>
            <w:shd w:val="clear" w:color="auto" w:fill="auto"/>
            <w:vAlign w:val="center"/>
          </w:tcPr>
          <w:p w14:paraId="40A5049F" w14:textId="77777777" w:rsidR="00FB5DEF" w:rsidRPr="00CE29B0" w:rsidRDefault="00FB5DEF" w:rsidP="00CE29B0">
            <w:pPr>
              <w:jc w:val="center"/>
              <w:rPr>
                <w:sz w:val="16"/>
                <w:szCs w:val="16"/>
              </w:rPr>
            </w:pPr>
            <w:r w:rsidRPr="00CE29B0">
              <w:rPr>
                <w:sz w:val="16"/>
                <w:szCs w:val="16"/>
              </w:rPr>
              <w:t>О</w:t>
            </w:r>
          </w:p>
        </w:tc>
        <w:tc>
          <w:tcPr>
            <w:tcW w:w="283" w:type="dxa"/>
            <w:shd w:val="clear" w:color="auto" w:fill="auto"/>
            <w:vAlign w:val="center"/>
          </w:tcPr>
          <w:p w14:paraId="15AF2979" w14:textId="77777777" w:rsidR="00FB5DEF" w:rsidRPr="00CE29B0" w:rsidRDefault="00FB5DEF" w:rsidP="00CE29B0">
            <w:pPr>
              <w:jc w:val="center"/>
              <w:rPr>
                <w:sz w:val="16"/>
                <w:szCs w:val="16"/>
              </w:rPr>
            </w:pPr>
            <w:r w:rsidRPr="00CE29B0">
              <w:rPr>
                <w:sz w:val="16"/>
                <w:szCs w:val="16"/>
              </w:rPr>
              <w:t>О</w:t>
            </w:r>
          </w:p>
        </w:tc>
        <w:tc>
          <w:tcPr>
            <w:tcW w:w="284" w:type="dxa"/>
            <w:vAlign w:val="center"/>
          </w:tcPr>
          <w:p w14:paraId="7BD6B509" w14:textId="77777777" w:rsidR="00FB5DEF" w:rsidRPr="00CE29B0" w:rsidRDefault="00FB5DEF" w:rsidP="00CE29B0">
            <w:pPr>
              <w:jc w:val="center"/>
              <w:rPr>
                <w:sz w:val="16"/>
                <w:szCs w:val="16"/>
              </w:rPr>
            </w:pPr>
          </w:p>
        </w:tc>
      </w:tr>
      <w:tr w:rsidR="00CE29B0" w:rsidRPr="00CE29B0" w14:paraId="35369C6B" w14:textId="77777777" w:rsidTr="00CE29B0">
        <w:trPr>
          <w:trHeight w:val="20"/>
        </w:trPr>
        <w:tc>
          <w:tcPr>
            <w:tcW w:w="851" w:type="dxa"/>
            <w:shd w:val="clear" w:color="auto" w:fill="auto"/>
            <w:vAlign w:val="center"/>
          </w:tcPr>
          <w:p w14:paraId="5914190C" w14:textId="247FEC51" w:rsidR="00FB5DEF" w:rsidRPr="00CE29B0" w:rsidRDefault="00FB5DEF" w:rsidP="00FB5DEF">
            <w:pPr>
              <w:jc w:val="both"/>
              <w:rPr>
                <w:sz w:val="16"/>
                <w:szCs w:val="16"/>
              </w:rPr>
            </w:pPr>
            <w:r w:rsidRPr="00CE29B0">
              <w:rPr>
                <w:sz w:val="16"/>
                <w:szCs w:val="16"/>
              </w:rPr>
              <w:t>ПП.06</w:t>
            </w:r>
          </w:p>
        </w:tc>
        <w:tc>
          <w:tcPr>
            <w:tcW w:w="2977" w:type="dxa"/>
            <w:shd w:val="clear" w:color="auto" w:fill="auto"/>
            <w:vAlign w:val="center"/>
          </w:tcPr>
          <w:p w14:paraId="7311C8FB" w14:textId="5A999B98" w:rsidR="00FB5DEF" w:rsidRPr="00CE29B0" w:rsidRDefault="00FB5DEF" w:rsidP="00CE29B0">
            <w:pPr>
              <w:rPr>
                <w:sz w:val="16"/>
                <w:szCs w:val="16"/>
              </w:rPr>
            </w:pPr>
            <w:r w:rsidRPr="00CE29B0">
              <w:rPr>
                <w:sz w:val="16"/>
                <w:szCs w:val="16"/>
              </w:rPr>
              <w:t>Производственная практика</w:t>
            </w:r>
          </w:p>
        </w:tc>
        <w:tc>
          <w:tcPr>
            <w:tcW w:w="425" w:type="dxa"/>
            <w:shd w:val="clear" w:color="auto" w:fill="auto"/>
            <w:vAlign w:val="center"/>
          </w:tcPr>
          <w:p w14:paraId="0C584D68" w14:textId="77777777" w:rsidR="00FB5DEF" w:rsidRPr="00CE29B0" w:rsidRDefault="00FB5DEF" w:rsidP="00CE29B0">
            <w:pPr>
              <w:jc w:val="center"/>
              <w:rPr>
                <w:sz w:val="16"/>
                <w:szCs w:val="16"/>
              </w:rPr>
            </w:pPr>
            <w:r w:rsidRPr="00CE29B0">
              <w:rPr>
                <w:sz w:val="16"/>
                <w:szCs w:val="16"/>
              </w:rPr>
              <w:t>О</w:t>
            </w:r>
          </w:p>
        </w:tc>
        <w:tc>
          <w:tcPr>
            <w:tcW w:w="426" w:type="dxa"/>
            <w:shd w:val="clear" w:color="auto" w:fill="auto"/>
            <w:vAlign w:val="center"/>
          </w:tcPr>
          <w:p w14:paraId="329E4AF3" w14:textId="77777777" w:rsidR="00FB5DEF" w:rsidRPr="00CE29B0" w:rsidRDefault="00FB5DEF" w:rsidP="00CE29B0">
            <w:pPr>
              <w:jc w:val="center"/>
              <w:rPr>
                <w:sz w:val="16"/>
                <w:szCs w:val="16"/>
              </w:rPr>
            </w:pPr>
            <w:r w:rsidRPr="00CE29B0">
              <w:rPr>
                <w:sz w:val="16"/>
                <w:szCs w:val="16"/>
              </w:rPr>
              <w:t>О</w:t>
            </w:r>
          </w:p>
        </w:tc>
        <w:tc>
          <w:tcPr>
            <w:tcW w:w="425" w:type="dxa"/>
            <w:shd w:val="clear" w:color="auto" w:fill="auto"/>
            <w:vAlign w:val="center"/>
          </w:tcPr>
          <w:p w14:paraId="7DAE20A5" w14:textId="02E26A98" w:rsidR="00FB5DEF" w:rsidRPr="00CE29B0" w:rsidRDefault="00FB5DEF" w:rsidP="00CE29B0">
            <w:pPr>
              <w:jc w:val="center"/>
              <w:rPr>
                <w:sz w:val="16"/>
                <w:szCs w:val="16"/>
              </w:rPr>
            </w:pPr>
          </w:p>
        </w:tc>
        <w:tc>
          <w:tcPr>
            <w:tcW w:w="425" w:type="dxa"/>
            <w:shd w:val="clear" w:color="auto" w:fill="auto"/>
            <w:vAlign w:val="center"/>
          </w:tcPr>
          <w:p w14:paraId="1C274803" w14:textId="77777777" w:rsidR="00FB5DEF" w:rsidRPr="00CE29B0" w:rsidRDefault="00FB5DEF" w:rsidP="00CE29B0">
            <w:pPr>
              <w:jc w:val="center"/>
              <w:rPr>
                <w:sz w:val="16"/>
                <w:szCs w:val="16"/>
              </w:rPr>
            </w:pPr>
            <w:r w:rsidRPr="00CE29B0">
              <w:rPr>
                <w:sz w:val="16"/>
                <w:szCs w:val="16"/>
              </w:rPr>
              <w:t>О</w:t>
            </w:r>
          </w:p>
        </w:tc>
        <w:tc>
          <w:tcPr>
            <w:tcW w:w="425" w:type="dxa"/>
            <w:shd w:val="clear" w:color="auto" w:fill="auto"/>
            <w:vAlign w:val="center"/>
          </w:tcPr>
          <w:p w14:paraId="2A026E7D" w14:textId="77777777" w:rsidR="00FB5DEF" w:rsidRPr="00CE29B0" w:rsidRDefault="00FB5DEF" w:rsidP="00CE29B0">
            <w:pPr>
              <w:jc w:val="center"/>
              <w:rPr>
                <w:sz w:val="16"/>
                <w:szCs w:val="16"/>
              </w:rPr>
            </w:pPr>
            <w:r w:rsidRPr="00CE29B0">
              <w:rPr>
                <w:sz w:val="16"/>
                <w:szCs w:val="16"/>
              </w:rPr>
              <w:t>О</w:t>
            </w:r>
          </w:p>
        </w:tc>
        <w:tc>
          <w:tcPr>
            <w:tcW w:w="426" w:type="dxa"/>
            <w:shd w:val="clear" w:color="auto" w:fill="auto"/>
            <w:vAlign w:val="center"/>
          </w:tcPr>
          <w:p w14:paraId="3A556B41" w14:textId="431FEAB6" w:rsidR="00FB5DEF" w:rsidRPr="00CE29B0" w:rsidRDefault="00FB5DEF" w:rsidP="00CE29B0">
            <w:pPr>
              <w:jc w:val="center"/>
              <w:rPr>
                <w:sz w:val="16"/>
                <w:szCs w:val="16"/>
              </w:rPr>
            </w:pPr>
          </w:p>
        </w:tc>
        <w:tc>
          <w:tcPr>
            <w:tcW w:w="425" w:type="dxa"/>
            <w:shd w:val="clear" w:color="auto" w:fill="auto"/>
            <w:vAlign w:val="center"/>
          </w:tcPr>
          <w:p w14:paraId="7A007F24" w14:textId="3A7C2961" w:rsidR="00FB5DEF" w:rsidRPr="00CE29B0" w:rsidRDefault="00FB5DEF" w:rsidP="00CE29B0">
            <w:pPr>
              <w:jc w:val="center"/>
              <w:rPr>
                <w:sz w:val="16"/>
                <w:szCs w:val="16"/>
              </w:rPr>
            </w:pPr>
          </w:p>
        </w:tc>
        <w:tc>
          <w:tcPr>
            <w:tcW w:w="425" w:type="dxa"/>
            <w:shd w:val="clear" w:color="auto" w:fill="auto"/>
            <w:vAlign w:val="center"/>
          </w:tcPr>
          <w:p w14:paraId="001A82D1" w14:textId="484C2FE0" w:rsidR="00FB5DEF" w:rsidRPr="00CE29B0" w:rsidRDefault="00FB5DEF" w:rsidP="00CE29B0">
            <w:pPr>
              <w:jc w:val="center"/>
              <w:rPr>
                <w:sz w:val="16"/>
                <w:szCs w:val="16"/>
              </w:rPr>
            </w:pPr>
          </w:p>
        </w:tc>
        <w:tc>
          <w:tcPr>
            <w:tcW w:w="425" w:type="dxa"/>
            <w:shd w:val="clear" w:color="auto" w:fill="auto"/>
            <w:vAlign w:val="center"/>
          </w:tcPr>
          <w:p w14:paraId="14192D6C" w14:textId="77777777" w:rsidR="00FB5DEF" w:rsidRPr="00CE29B0" w:rsidRDefault="00FB5DEF" w:rsidP="00CE29B0">
            <w:pPr>
              <w:jc w:val="center"/>
              <w:rPr>
                <w:sz w:val="16"/>
                <w:szCs w:val="16"/>
              </w:rPr>
            </w:pPr>
            <w:r w:rsidRPr="00CE29B0">
              <w:rPr>
                <w:sz w:val="16"/>
                <w:szCs w:val="16"/>
              </w:rPr>
              <w:t>О</w:t>
            </w:r>
          </w:p>
        </w:tc>
        <w:tc>
          <w:tcPr>
            <w:tcW w:w="284" w:type="dxa"/>
            <w:shd w:val="clear" w:color="auto" w:fill="auto"/>
            <w:vAlign w:val="center"/>
          </w:tcPr>
          <w:p w14:paraId="24F04322" w14:textId="2DD582B6" w:rsidR="00FB5DEF" w:rsidRPr="00CE29B0" w:rsidRDefault="00FB5DEF" w:rsidP="00CE29B0">
            <w:pPr>
              <w:jc w:val="center"/>
              <w:rPr>
                <w:sz w:val="16"/>
                <w:szCs w:val="16"/>
              </w:rPr>
            </w:pPr>
          </w:p>
        </w:tc>
        <w:tc>
          <w:tcPr>
            <w:tcW w:w="283" w:type="dxa"/>
            <w:shd w:val="clear" w:color="auto" w:fill="auto"/>
            <w:vAlign w:val="center"/>
          </w:tcPr>
          <w:p w14:paraId="304C285B" w14:textId="73044DE4" w:rsidR="00FB5DEF" w:rsidRPr="00CE29B0" w:rsidRDefault="00FB5DEF" w:rsidP="00CE29B0">
            <w:pPr>
              <w:jc w:val="center"/>
              <w:rPr>
                <w:sz w:val="16"/>
                <w:szCs w:val="16"/>
              </w:rPr>
            </w:pPr>
          </w:p>
        </w:tc>
        <w:tc>
          <w:tcPr>
            <w:tcW w:w="284" w:type="dxa"/>
            <w:shd w:val="clear" w:color="auto" w:fill="auto"/>
            <w:vAlign w:val="center"/>
          </w:tcPr>
          <w:p w14:paraId="74B4EF2A" w14:textId="072D1280" w:rsidR="00FB5DEF" w:rsidRPr="00CE29B0" w:rsidRDefault="00FB5DEF" w:rsidP="00CE29B0">
            <w:pPr>
              <w:jc w:val="center"/>
              <w:rPr>
                <w:sz w:val="16"/>
                <w:szCs w:val="16"/>
              </w:rPr>
            </w:pPr>
          </w:p>
        </w:tc>
        <w:tc>
          <w:tcPr>
            <w:tcW w:w="284" w:type="dxa"/>
            <w:shd w:val="clear" w:color="auto" w:fill="auto"/>
            <w:vAlign w:val="center"/>
          </w:tcPr>
          <w:p w14:paraId="5C4822BB" w14:textId="672B76EA" w:rsidR="00FB5DEF" w:rsidRPr="00CE29B0" w:rsidRDefault="00FB5DEF" w:rsidP="00CE29B0">
            <w:pPr>
              <w:jc w:val="center"/>
              <w:rPr>
                <w:sz w:val="16"/>
                <w:szCs w:val="16"/>
              </w:rPr>
            </w:pPr>
          </w:p>
        </w:tc>
        <w:tc>
          <w:tcPr>
            <w:tcW w:w="283" w:type="dxa"/>
            <w:shd w:val="clear" w:color="auto" w:fill="auto"/>
            <w:vAlign w:val="center"/>
          </w:tcPr>
          <w:p w14:paraId="56693F2B" w14:textId="097DD49D" w:rsidR="00FB5DEF" w:rsidRPr="00CE29B0" w:rsidRDefault="00FB5DEF" w:rsidP="00CE29B0">
            <w:pPr>
              <w:jc w:val="center"/>
              <w:rPr>
                <w:sz w:val="16"/>
                <w:szCs w:val="16"/>
              </w:rPr>
            </w:pPr>
          </w:p>
        </w:tc>
        <w:tc>
          <w:tcPr>
            <w:tcW w:w="283" w:type="dxa"/>
            <w:shd w:val="clear" w:color="auto" w:fill="auto"/>
            <w:vAlign w:val="center"/>
          </w:tcPr>
          <w:p w14:paraId="1EA9294B" w14:textId="3B524A33" w:rsidR="00FB5DEF" w:rsidRPr="00CE29B0" w:rsidRDefault="00FB5DEF" w:rsidP="00CE29B0">
            <w:pPr>
              <w:jc w:val="center"/>
              <w:rPr>
                <w:sz w:val="16"/>
                <w:szCs w:val="16"/>
              </w:rPr>
            </w:pPr>
          </w:p>
        </w:tc>
        <w:tc>
          <w:tcPr>
            <w:tcW w:w="284" w:type="dxa"/>
            <w:shd w:val="clear" w:color="auto" w:fill="auto"/>
            <w:vAlign w:val="center"/>
          </w:tcPr>
          <w:p w14:paraId="5AA1DF76" w14:textId="5EF56516" w:rsidR="00FB5DEF" w:rsidRPr="00CE29B0" w:rsidRDefault="00FB5DEF" w:rsidP="00CE29B0">
            <w:pPr>
              <w:jc w:val="center"/>
              <w:rPr>
                <w:sz w:val="16"/>
                <w:szCs w:val="16"/>
              </w:rPr>
            </w:pPr>
          </w:p>
        </w:tc>
        <w:tc>
          <w:tcPr>
            <w:tcW w:w="283" w:type="dxa"/>
            <w:shd w:val="clear" w:color="auto" w:fill="auto"/>
            <w:vAlign w:val="center"/>
          </w:tcPr>
          <w:p w14:paraId="0F069B12" w14:textId="0733DFAD" w:rsidR="00FB5DEF" w:rsidRPr="00CE29B0" w:rsidRDefault="00FB5DEF" w:rsidP="00CE29B0">
            <w:pPr>
              <w:jc w:val="center"/>
              <w:rPr>
                <w:sz w:val="16"/>
                <w:szCs w:val="16"/>
              </w:rPr>
            </w:pPr>
          </w:p>
        </w:tc>
        <w:tc>
          <w:tcPr>
            <w:tcW w:w="236" w:type="dxa"/>
            <w:shd w:val="clear" w:color="auto" w:fill="auto"/>
            <w:vAlign w:val="center"/>
          </w:tcPr>
          <w:p w14:paraId="0B77B5EB" w14:textId="6C18ABCA" w:rsidR="00FB5DEF" w:rsidRPr="00CE29B0" w:rsidRDefault="00FB5DEF" w:rsidP="00CE29B0">
            <w:pPr>
              <w:jc w:val="center"/>
              <w:rPr>
                <w:sz w:val="16"/>
                <w:szCs w:val="16"/>
              </w:rPr>
            </w:pPr>
          </w:p>
        </w:tc>
        <w:tc>
          <w:tcPr>
            <w:tcW w:w="331" w:type="dxa"/>
            <w:shd w:val="clear" w:color="auto" w:fill="auto"/>
            <w:vAlign w:val="center"/>
          </w:tcPr>
          <w:p w14:paraId="0A8AAA94" w14:textId="09834A37" w:rsidR="00FB5DEF" w:rsidRPr="00CE29B0" w:rsidRDefault="00FB5DEF" w:rsidP="00CE29B0">
            <w:pPr>
              <w:jc w:val="center"/>
              <w:rPr>
                <w:sz w:val="16"/>
                <w:szCs w:val="16"/>
              </w:rPr>
            </w:pPr>
          </w:p>
        </w:tc>
        <w:tc>
          <w:tcPr>
            <w:tcW w:w="284" w:type="dxa"/>
            <w:shd w:val="clear" w:color="auto" w:fill="auto"/>
            <w:vAlign w:val="center"/>
          </w:tcPr>
          <w:p w14:paraId="04BE97B5" w14:textId="0CC2CDC4" w:rsidR="00FB5DEF" w:rsidRPr="00CE29B0" w:rsidRDefault="00FB5DEF" w:rsidP="00CE29B0">
            <w:pPr>
              <w:jc w:val="center"/>
              <w:rPr>
                <w:sz w:val="16"/>
                <w:szCs w:val="16"/>
              </w:rPr>
            </w:pPr>
          </w:p>
        </w:tc>
        <w:tc>
          <w:tcPr>
            <w:tcW w:w="236" w:type="dxa"/>
            <w:shd w:val="clear" w:color="auto" w:fill="auto"/>
            <w:vAlign w:val="center"/>
          </w:tcPr>
          <w:p w14:paraId="1ECEA71D" w14:textId="285C8B02" w:rsidR="00FB5DEF" w:rsidRPr="00CE29B0" w:rsidRDefault="00FB5DEF" w:rsidP="00CE29B0">
            <w:pPr>
              <w:jc w:val="center"/>
              <w:rPr>
                <w:sz w:val="16"/>
                <w:szCs w:val="16"/>
              </w:rPr>
            </w:pPr>
          </w:p>
        </w:tc>
        <w:tc>
          <w:tcPr>
            <w:tcW w:w="236" w:type="dxa"/>
            <w:shd w:val="clear" w:color="auto" w:fill="auto"/>
            <w:vAlign w:val="center"/>
          </w:tcPr>
          <w:p w14:paraId="78EDCB63" w14:textId="014D850D" w:rsidR="00FB5DEF" w:rsidRPr="00CE29B0" w:rsidRDefault="00FB5DEF" w:rsidP="00CE29B0">
            <w:pPr>
              <w:jc w:val="center"/>
              <w:rPr>
                <w:sz w:val="16"/>
                <w:szCs w:val="16"/>
              </w:rPr>
            </w:pPr>
          </w:p>
        </w:tc>
        <w:tc>
          <w:tcPr>
            <w:tcW w:w="283" w:type="dxa"/>
            <w:shd w:val="clear" w:color="auto" w:fill="auto"/>
            <w:vAlign w:val="center"/>
          </w:tcPr>
          <w:p w14:paraId="55A09C96" w14:textId="15F5F57A" w:rsidR="00FB5DEF" w:rsidRPr="00CE29B0" w:rsidRDefault="00FB5DEF" w:rsidP="00CE29B0">
            <w:pPr>
              <w:jc w:val="center"/>
              <w:rPr>
                <w:sz w:val="16"/>
                <w:szCs w:val="16"/>
              </w:rPr>
            </w:pPr>
          </w:p>
        </w:tc>
        <w:tc>
          <w:tcPr>
            <w:tcW w:w="284" w:type="dxa"/>
            <w:shd w:val="clear" w:color="auto" w:fill="auto"/>
            <w:vAlign w:val="center"/>
          </w:tcPr>
          <w:p w14:paraId="0DA3F7A5" w14:textId="17D7142D" w:rsidR="00FB5DEF" w:rsidRPr="00CE29B0" w:rsidRDefault="00FB5DEF" w:rsidP="00CE29B0">
            <w:pPr>
              <w:jc w:val="center"/>
              <w:rPr>
                <w:sz w:val="16"/>
                <w:szCs w:val="16"/>
              </w:rPr>
            </w:pPr>
          </w:p>
        </w:tc>
        <w:tc>
          <w:tcPr>
            <w:tcW w:w="236" w:type="dxa"/>
            <w:shd w:val="clear" w:color="auto" w:fill="auto"/>
            <w:vAlign w:val="center"/>
          </w:tcPr>
          <w:p w14:paraId="66601D8D" w14:textId="312DD2EF" w:rsidR="00FB5DEF" w:rsidRPr="00CE29B0" w:rsidRDefault="00FB5DEF" w:rsidP="00CE29B0">
            <w:pPr>
              <w:jc w:val="center"/>
              <w:rPr>
                <w:sz w:val="16"/>
                <w:szCs w:val="16"/>
              </w:rPr>
            </w:pPr>
          </w:p>
        </w:tc>
        <w:tc>
          <w:tcPr>
            <w:tcW w:w="284" w:type="dxa"/>
            <w:shd w:val="clear" w:color="auto" w:fill="auto"/>
            <w:vAlign w:val="center"/>
          </w:tcPr>
          <w:p w14:paraId="105A954C" w14:textId="4601EF15" w:rsidR="00FB5DEF" w:rsidRPr="00CE29B0" w:rsidRDefault="00FB5DEF" w:rsidP="00CE29B0">
            <w:pPr>
              <w:jc w:val="center"/>
              <w:rPr>
                <w:sz w:val="16"/>
                <w:szCs w:val="16"/>
              </w:rPr>
            </w:pPr>
          </w:p>
        </w:tc>
        <w:tc>
          <w:tcPr>
            <w:tcW w:w="284" w:type="dxa"/>
            <w:shd w:val="clear" w:color="auto" w:fill="auto"/>
            <w:vAlign w:val="center"/>
          </w:tcPr>
          <w:p w14:paraId="7E1E4DBC" w14:textId="533DC910" w:rsidR="00FB5DEF" w:rsidRPr="00CE29B0" w:rsidRDefault="00FB5DEF" w:rsidP="00CE29B0">
            <w:pPr>
              <w:jc w:val="center"/>
              <w:rPr>
                <w:sz w:val="16"/>
                <w:szCs w:val="16"/>
              </w:rPr>
            </w:pPr>
          </w:p>
        </w:tc>
        <w:tc>
          <w:tcPr>
            <w:tcW w:w="283" w:type="dxa"/>
            <w:shd w:val="clear" w:color="auto" w:fill="auto"/>
            <w:vAlign w:val="center"/>
          </w:tcPr>
          <w:p w14:paraId="6B993049" w14:textId="04575776" w:rsidR="00FB5DEF" w:rsidRPr="00CE29B0" w:rsidRDefault="00FB5DEF" w:rsidP="00CE29B0">
            <w:pPr>
              <w:jc w:val="center"/>
              <w:rPr>
                <w:sz w:val="16"/>
                <w:szCs w:val="16"/>
              </w:rPr>
            </w:pPr>
          </w:p>
        </w:tc>
        <w:tc>
          <w:tcPr>
            <w:tcW w:w="284" w:type="dxa"/>
            <w:shd w:val="clear" w:color="auto" w:fill="auto"/>
            <w:vAlign w:val="center"/>
          </w:tcPr>
          <w:p w14:paraId="6EDE5E9F" w14:textId="25C30BE2" w:rsidR="00FB5DEF" w:rsidRPr="00CE29B0" w:rsidRDefault="00FB5DEF" w:rsidP="00CE29B0">
            <w:pPr>
              <w:jc w:val="center"/>
              <w:rPr>
                <w:sz w:val="16"/>
                <w:szCs w:val="16"/>
              </w:rPr>
            </w:pPr>
          </w:p>
        </w:tc>
        <w:tc>
          <w:tcPr>
            <w:tcW w:w="283" w:type="dxa"/>
            <w:shd w:val="clear" w:color="auto" w:fill="auto"/>
            <w:vAlign w:val="center"/>
          </w:tcPr>
          <w:p w14:paraId="63E0EE93" w14:textId="46AB918D" w:rsidR="00FB5DEF" w:rsidRPr="00CE29B0" w:rsidRDefault="00FB5DEF" w:rsidP="00CE29B0">
            <w:pPr>
              <w:jc w:val="center"/>
              <w:rPr>
                <w:sz w:val="16"/>
                <w:szCs w:val="16"/>
              </w:rPr>
            </w:pPr>
          </w:p>
        </w:tc>
        <w:tc>
          <w:tcPr>
            <w:tcW w:w="284" w:type="dxa"/>
            <w:shd w:val="clear" w:color="auto" w:fill="auto"/>
            <w:vAlign w:val="center"/>
          </w:tcPr>
          <w:p w14:paraId="472D5E22" w14:textId="3EFBADC2" w:rsidR="00FB5DEF" w:rsidRPr="00CE29B0" w:rsidRDefault="00FB5DEF" w:rsidP="00CE29B0">
            <w:pPr>
              <w:jc w:val="center"/>
              <w:rPr>
                <w:sz w:val="16"/>
                <w:szCs w:val="16"/>
              </w:rPr>
            </w:pPr>
          </w:p>
        </w:tc>
        <w:tc>
          <w:tcPr>
            <w:tcW w:w="283" w:type="dxa"/>
            <w:shd w:val="clear" w:color="auto" w:fill="auto"/>
            <w:vAlign w:val="center"/>
          </w:tcPr>
          <w:p w14:paraId="32812B4C" w14:textId="5845B5A8" w:rsidR="00FB5DEF" w:rsidRPr="00CE29B0" w:rsidRDefault="00FB5DEF" w:rsidP="00CE29B0">
            <w:pPr>
              <w:jc w:val="center"/>
              <w:rPr>
                <w:sz w:val="16"/>
                <w:szCs w:val="16"/>
              </w:rPr>
            </w:pPr>
          </w:p>
        </w:tc>
        <w:tc>
          <w:tcPr>
            <w:tcW w:w="284" w:type="dxa"/>
            <w:shd w:val="clear" w:color="auto" w:fill="auto"/>
            <w:vAlign w:val="center"/>
          </w:tcPr>
          <w:p w14:paraId="2066E07F" w14:textId="0556C121" w:rsidR="00FB5DEF" w:rsidRPr="00CE29B0" w:rsidRDefault="00FB5DEF" w:rsidP="00CE29B0">
            <w:pPr>
              <w:jc w:val="center"/>
              <w:rPr>
                <w:sz w:val="16"/>
                <w:szCs w:val="16"/>
              </w:rPr>
            </w:pPr>
          </w:p>
        </w:tc>
        <w:tc>
          <w:tcPr>
            <w:tcW w:w="283" w:type="dxa"/>
            <w:shd w:val="clear" w:color="auto" w:fill="auto"/>
            <w:vAlign w:val="center"/>
          </w:tcPr>
          <w:p w14:paraId="25BF3278" w14:textId="77777777" w:rsidR="00FB5DEF" w:rsidRPr="00CE29B0" w:rsidRDefault="00FB5DEF" w:rsidP="00CE29B0">
            <w:pPr>
              <w:jc w:val="center"/>
              <w:rPr>
                <w:sz w:val="16"/>
                <w:szCs w:val="16"/>
              </w:rPr>
            </w:pPr>
            <w:r w:rsidRPr="00CE29B0">
              <w:rPr>
                <w:sz w:val="16"/>
                <w:szCs w:val="16"/>
              </w:rPr>
              <w:t>О</w:t>
            </w:r>
          </w:p>
        </w:tc>
        <w:tc>
          <w:tcPr>
            <w:tcW w:w="284" w:type="dxa"/>
            <w:shd w:val="clear" w:color="auto" w:fill="auto"/>
            <w:vAlign w:val="center"/>
          </w:tcPr>
          <w:p w14:paraId="32FFE044" w14:textId="77777777" w:rsidR="00FB5DEF" w:rsidRPr="00CE29B0" w:rsidRDefault="00FB5DEF" w:rsidP="00CE29B0">
            <w:pPr>
              <w:jc w:val="center"/>
              <w:rPr>
                <w:sz w:val="16"/>
                <w:szCs w:val="16"/>
              </w:rPr>
            </w:pPr>
            <w:r w:rsidRPr="00CE29B0">
              <w:rPr>
                <w:sz w:val="16"/>
                <w:szCs w:val="16"/>
              </w:rPr>
              <w:t>О</w:t>
            </w:r>
          </w:p>
        </w:tc>
        <w:tc>
          <w:tcPr>
            <w:tcW w:w="283" w:type="dxa"/>
            <w:shd w:val="clear" w:color="auto" w:fill="auto"/>
            <w:vAlign w:val="center"/>
          </w:tcPr>
          <w:p w14:paraId="1D4B4CCC" w14:textId="77777777" w:rsidR="00FB5DEF" w:rsidRPr="00CE29B0" w:rsidRDefault="00FB5DEF" w:rsidP="00CE29B0">
            <w:pPr>
              <w:jc w:val="center"/>
              <w:rPr>
                <w:sz w:val="16"/>
                <w:szCs w:val="16"/>
              </w:rPr>
            </w:pPr>
            <w:r w:rsidRPr="00CE29B0">
              <w:rPr>
                <w:sz w:val="16"/>
                <w:szCs w:val="16"/>
              </w:rPr>
              <w:t>О</w:t>
            </w:r>
          </w:p>
        </w:tc>
        <w:tc>
          <w:tcPr>
            <w:tcW w:w="284" w:type="dxa"/>
            <w:vAlign w:val="center"/>
          </w:tcPr>
          <w:p w14:paraId="6CCDFB82" w14:textId="77777777" w:rsidR="00FB5DEF" w:rsidRPr="00CE29B0" w:rsidRDefault="00FB5DEF" w:rsidP="00CE29B0">
            <w:pPr>
              <w:jc w:val="center"/>
              <w:rPr>
                <w:sz w:val="16"/>
                <w:szCs w:val="16"/>
              </w:rPr>
            </w:pPr>
          </w:p>
        </w:tc>
      </w:tr>
      <w:tr w:rsidR="00CE29B0" w:rsidRPr="00CE29B0" w14:paraId="78313C81" w14:textId="77777777" w:rsidTr="00CE29B0">
        <w:trPr>
          <w:trHeight w:val="20"/>
        </w:trPr>
        <w:tc>
          <w:tcPr>
            <w:tcW w:w="851" w:type="dxa"/>
            <w:shd w:val="clear" w:color="auto" w:fill="auto"/>
            <w:vAlign w:val="center"/>
          </w:tcPr>
          <w:p w14:paraId="0B1B87D2" w14:textId="450BE111" w:rsidR="00FB5DEF" w:rsidRPr="00CE29B0" w:rsidRDefault="00FB5DEF" w:rsidP="00FB5DEF">
            <w:pPr>
              <w:jc w:val="both"/>
              <w:rPr>
                <w:b/>
                <w:sz w:val="16"/>
                <w:szCs w:val="16"/>
              </w:rPr>
            </w:pPr>
            <w:r w:rsidRPr="00CE29B0">
              <w:rPr>
                <w:b/>
                <w:sz w:val="16"/>
                <w:szCs w:val="16"/>
              </w:rPr>
              <w:t>ПМн. 06</w:t>
            </w:r>
          </w:p>
        </w:tc>
        <w:tc>
          <w:tcPr>
            <w:tcW w:w="2977" w:type="dxa"/>
            <w:shd w:val="clear" w:color="auto" w:fill="auto"/>
            <w:vAlign w:val="center"/>
          </w:tcPr>
          <w:p w14:paraId="3A3639B0" w14:textId="73C62B1B" w:rsidR="00FB5DEF" w:rsidRPr="00CE29B0" w:rsidRDefault="00FB5DEF" w:rsidP="00CE29B0">
            <w:pPr>
              <w:rPr>
                <w:sz w:val="16"/>
                <w:szCs w:val="16"/>
              </w:rPr>
            </w:pPr>
            <w:r w:rsidRPr="00CE29B0">
              <w:rPr>
                <w:b/>
                <w:sz w:val="16"/>
                <w:szCs w:val="16"/>
              </w:rPr>
              <w:t>Проектирование и организация парциальной образовательной программы для детей дошкольного возраста по художественно-эстетическому развитию (по выбору)</w:t>
            </w:r>
          </w:p>
        </w:tc>
        <w:tc>
          <w:tcPr>
            <w:tcW w:w="425" w:type="dxa"/>
            <w:shd w:val="clear" w:color="auto" w:fill="auto"/>
            <w:vAlign w:val="center"/>
          </w:tcPr>
          <w:p w14:paraId="4D4FE9D5" w14:textId="77777777" w:rsidR="00FB5DEF" w:rsidRPr="00CE29B0" w:rsidRDefault="00FB5DEF" w:rsidP="00CE29B0">
            <w:pPr>
              <w:jc w:val="center"/>
              <w:rPr>
                <w:sz w:val="16"/>
                <w:szCs w:val="16"/>
              </w:rPr>
            </w:pPr>
          </w:p>
        </w:tc>
        <w:tc>
          <w:tcPr>
            <w:tcW w:w="426" w:type="dxa"/>
            <w:shd w:val="clear" w:color="auto" w:fill="auto"/>
            <w:vAlign w:val="center"/>
          </w:tcPr>
          <w:p w14:paraId="0DCA6281" w14:textId="77777777" w:rsidR="00FB5DEF" w:rsidRPr="00CE29B0" w:rsidRDefault="00FB5DEF" w:rsidP="00CE29B0">
            <w:pPr>
              <w:jc w:val="center"/>
              <w:rPr>
                <w:sz w:val="16"/>
                <w:szCs w:val="16"/>
              </w:rPr>
            </w:pPr>
          </w:p>
        </w:tc>
        <w:tc>
          <w:tcPr>
            <w:tcW w:w="425" w:type="dxa"/>
            <w:shd w:val="clear" w:color="auto" w:fill="auto"/>
            <w:vAlign w:val="center"/>
          </w:tcPr>
          <w:p w14:paraId="2831A557" w14:textId="77777777" w:rsidR="00FB5DEF" w:rsidRPr="00CE29B0" w:rsidRDefault="00FB5DEF" w:rsidP="00CE29B0">
            <w:pPr>
              <w:jc w:val="center"/>
              <w:rPr>
                <w:sz w:val="16"/>
                <w:szCs w:val="16"/>
              </w:rPr>
            </w:pPr>
          </w:p>
        </w:tc>
        <w:tc>
          <w:tcPr>
            <w:tcW w:w="425" w:type="dxa"/>
            <w:shd w:val="clear" w:color="auto" w:fill="auto"/>
            <w:vAlign w:val="center"/>
          </w:tcPr>
          <w:p w14:paraId="13A0B01B" w14:textId="77777777" w:rsidR="00FB5DEF" w:rsidRPr="00CE29B0" w:rsidRDefault="00FB5DEF" w:rsidP="00CE29B0">
            <w:pPr>
              <w:jc w:val="center"/>
              <w:rPr>
                <w:sz w:val="16"/>
                <w:szCs w:val="16"/>
              </w:rPr>
            </w:pPr>
          </w:p>
        </w:tc>
        <w:tc>
          <w:tcPr>
            <w:tcW w:w="425" w:type="dxa"/>
            <w:shd w:val="clear" w:color="auto" w:fill="auto"/>
            <w:vAlign w:val="center"/>
          </w:tcPr>
          <w:p w14:paraId="1690C9D0" w14:textId="77777777" w:rsidR="00FB5DEF" w:rsidRPr="00CE29B0" w:rsidRDefault="00FB5DEF" w:rsidP="00CE29B0">
            <w:pPr>
              <w:jc w:val="center"/>
              <w:rPr>
                <w:sz w:val="16"/>
                <w:szCs w:val="16"/>
              </w:rPr>
            </w:pPr>
          </w:p>
        </w:tc>
        <w:tc>
          <w:tcPr>
            <w:tcW w:w="426" w:type="dxa"/>
            <w:shd w:val="clear" w:color="auto" w:fill="auto"/>
            <w:vAlign w:val="center"/>
          </w:tcPr>
          <w:p w14:paraId="4B9AE769" w14:textId="77777777" w:rsidR="00FB5DEF" w:rsidRPr="00CE29B0" w:rsidRDefault="00FB5DEF" w:rsidP="00CE29B0">
            <w:pPr>
              <w:jc w:val="center"/>
              <w:rPr>
                <w:sz w:val="16"/>
                <w:szCs w:val="16"/>
              </w:rPr>
            </w:pPr>
          </w:p>
        </w:tc>
        <w:tc>
          <w:tcPr>
            <w:tcW w:w="425" w:type="dxa"/>
            <w:shd w:val="clear" w:color="auto" w:fill="auto"/>
            <w:vAlign w:val="center"/>
          </w:tcPr>
          <w:p w14:paraId="10AC7F7D" w14:textId="77777777" w:rsidR="00FB5DEF" w:rsidRPr="00CE29B0" w:rsidRDefault="00FB5DEF" w:rsidP="00CE29B0">
            <w:pPr>
              <w:jc w:val="center"/>
              <w:rPr>
                <w:sz w:val="16"/>
                <w:szCs w:val="16"/>
              </w:rPr>
            </w:pPr>
          </w:p>
        </w:tc>
        <w:tc>
          <w:tcPr>
            <w:tcW w:w="425" w:type="dxa"/>
            <w:shd w:val="clear" w:color="auto" w:fill="auto"/>
            <w:vAlign w:val="center"/>
          </w:tcPr>
          <w:p w14:paraId="44A397CE" w14:textId="77777777" w:rsidR="00FB5DEF" w:rsidRPr="00CE29B0" w:rsidRDefault="00FB5DEF" w:rsidP="00CE29B0">
            <w:pPr>
              <w:jc w:val="center"/>
              <w:rPr>
                <w:sz w:val="16"/>
                <w:szCs w:val="16"/>
              </w:rPr>
            </w:pPr>
          </w:p>
        </w:tc>
        <w:tc>
          <w:tcPr>
            <w:tcW w:w="425" w:type="dxa"/>
            <w:shd w:val="clear" w:color="auto" w:fill="auto"/>
            <w:vAlign w:val="center"/>
          </w:tcPr>
          <w:p w14:paraId="530398EB" w14:textId="77777777" w:rsidR="00FB5DEF" w:rsidRPr="00CE29B0" w:rsidRDefault="00FB5DEF" w:rsidP="00CE29B0">
            <w:pPr>
              <w:jc w:val="center"/>
              <w:rPr>
                <w:sz w:val="16"/>
                <w:szCs w:val="16"/>
              </w:rPr>
            </w:pPr>
          </w:p>
        </w:tc>
        <w:tc>
          <w:tcPr>
            <w:tcW w:w="284" w:type="dxa"/>
            <w:shd w:val="clear" w:color="auto" w:fill="auto"/>
            <w:vAlign w:val="center"/>
          </w:tcPr>
          <w:p w14:paraId="4C0E5C77" w14:textId="77777777" w:rsidR="00FB5DEF" w:rsidRPr="00CE29B0" w:rsidRDefault="00FB5DEF" w:rsidP="00CE29B0">
            <w:pPr>
              <w:jc w:val="center"/>
              <w:rPr>
                <w:sz w:val="16"/>
                <w:szCs w:val="16"/>
              </w:rPr>
            </w:pPr>
          </w:p>
        </w:tc>
        <w:tc>
          <w:tcPr>
            <w:tcW w:w="283" w:type="dxa"/>
            <w:shd w:val="clear" w:color="auto" w:fill="auto"/>
            <w:vAlign w:val="center"/>
          </w:tcPr>
          <w:p w14:paraId="5DFE2D0D" w14:textId="77777777" w:rsidR="00FB5DEF" w:rsidRPr="00CE29B0" w:rsidRDefault="00FB5DEF" w:rsidP="00CE29B0">
            <w:pPr>
              <w:jc w:val="center"/>
              <w:rPr>
                <w:sz w:val="16"/>
                <w:szCs w:val="16"/>
              </w:rPr>
            </w:pPr>
          </w:p>
        </w:tc>
        <w:tc>
          <w:tcPr>
            <w:tcW w:w="284" w:type="dxa"/>
            <w:shd w:val="clear" w:color="auto" w:fill="auto"/>
            <w:vAlign w:val="center"/>
          </w:tcPr>
          <w:p w14:paraId="7B13342B" w14:textId="77777777" w:rsidR="00FB5DEF" w:rsidRPr="00CE29B0" w:rsidRDefault="00FB5DEF" w:rsidP="00CE29B0">
            <w:pPr>
              <w:jc w:val="center"/>
              <w:rPr>
                <w:sz w:val="16"/>
                <w:szCs w:val="16"/>
              </w:rPr>
            </w:pPr>
          </w:p>
        </w:tc>
        <w:tc>
          <w:tcPr>
            <w:tcW w:w="284" w:type="dxa"/>
            <w:shd w:val="clear" w:color="auto" w:fill="auto"/>
            <w:vAlign w:val="center"/>
          </w:tcPr>
          <w:p w14:paraId="2AC55DC4" w14:textId="77777777" w:rsidR="00FB5DEF" w:rsidRPr="00CE29B0" w:rsidRDefault="00FB5DEF" w:rsidP="00CE29B0">
            <w:pPr>
              <w:jc w:val="center"/>
              <w:rPr>
                <w:sz w:val="16"/>
                <w:szCs w:val="16"/>
              </w:rPr>
            </w:pPr>
          </w:p>
        </w:tc>
        <w:tc>
          <w:tcPr>
            <w:tcW w:w="283" w:type="dxa"/>
            <w:shd w:val="clear" w:color="auto" w:fill="auto"/>
            <w:vAlign w:val="center"/>
          </w:tcPr>
          <w:p w14:paraId="70AB03B0" w14:textId="77777777" w:rsidR="00FB5DEF" w:rsidRPr="00CE29B0" w:rsidRDefault="00FB5DEF" w:rsidP="00CE29B0">
            <w:pPr>
              <w:jc w:val="center"/>
              <w:rPr>
                <w:sz w:val="16"/>
                <w:szCs w:val="16"/>
              </w:rPr>
            </w:pPr>
          </w:p>
        </w:tc>
        <w:tc>
          <w:tcPr>
            <w:tcW w:w="283" w:type="dxa"/>
            <w:shd w:val="clear" w:color="auto" w:fill="auto"/>
            <w:vAlign w:val="center"/>
          </w:tcPr>
          <w:p w14:paraId="6BB96ED2" w14:textId="77777777" w:rsidR="00FB5DEF" w:rsidRPr="00CE29B0" w:rsidRDefault="00FB5DEF" w:rsidP="00CE29B0">
            <w:pPr>
              <w:jc w:val="center"/>
              <w:rPr>
                <w:sz w:val="16"/>
                <w:szCs w:val="16"/>
              </w:rPr>
            </w:pPr>
          </w:p>
        </w:tc>
        <w:tc>
          <w:tcPr>
            <w:tcW w:w="284" w:type="dxa"/>
            <w:shd w:val="clear" w:color="auto" w:fill="auto"/>
            <w:vAlign w:val="center"/>
          </w:tcPr>
          <w:p w14:paraId="43DD601B" w14:textId="77777777" w:rsidR="00FB5DEF" w:rsidRPr="00CE29B0" w:rsidRDefault="00FB5DEF" w:rsidP="00CE29B0">
            <w:pPr>
              <w:jc w:val="center"/>
              <w:rPr>
                <w:sz w:val="16"/>
                <w:szCs w:val="16"/>
              </w:rPr>
            </w:pPr>
          </w:p>
        </w:tc>
        <w:tc>
          <w:tcPr>
            <w:tcW w:w="283" w:type="dxa"/>
            <w:shd w:val="clear" w:color="auto" w:fill="auto"/>
            <w:vAlign w:val="center"/>
          </w:tcPr>
          <w:p w14:paraId="1EBCC25A" w14:textId="77777777" w:rsidR="00FB5DEF" w:rsidRPr="00CE29B0" w:rsidRDefault="00FB5DEF" w:rsidP="00CE29B0">
            <w:pPr>
              <w:jc w:val="center"/>
              <w:rPr>
                <w:sz w:val="16"/>
                <w:szCs w:val="16"/>
              </w:rPr>
            </w:pPr>
          </w:p>
        </w:tc>
        <w:tc>
          <w:tcPr>
            <w:tcW w:w="236" w:type="dxa"/>
            <w:shd w:val="clear" w:color="auto" w:fill="auto"/>
            <w:vAlign w:val="center"/>
          </w:tcPr>
          <w:p w14:paraId="4A78C8AB" w14:textId="77777777" w:rsidR="00FB5DEF" w:rsidRPr="00CE29B0" w:rsidRDefault="00FB5DEF" w:rsidP="00CE29B0">
            <w:pPr>
              <w:jc w:val="center"/>
              <w:rPr>
                <w:sz w:val="16"/>
                <w:szCs w:val="16"/>
              </w:rPr>
            </w:pPr>
          </w:p>
        </w:tc>
        <w:tc>
          <w:tcPr>
            <w:tcW w:w="331" w:type="dxa"/>
            <w:shd w:val="clear" w:color="auto" w:fill="auto"/>
            <w:vAlign w:val="center"/>
          </w:tcPr>
          <w:p w14:paraId="16B71706" w14:textId="77777777" w:rsidR="00FB5DEF" w:rsidRPr="00CE29B0" w:rsidRDefault="00FB5DEF" w:rsidP="00CE29B0">
            <w:pPr>
              <w:jc w:val="center"/>
              <w:rPr>
                <w:sz w:val="16"/>
                <w:szCs w:val="16"/>
              </w:rPr>
            </w:pPr>
          </w:p>
        </w:tc>
        <w:tc>
          <w:tcPr>
            <w:tcW w:w="284" w:type="dxa"/>
            <w:shd w:val="clear" w:color="auto" w:fill="auto"/>
            <w:vAlign w:val="center"/>
          </w:tcPr>
          <w:p w14:paraId="08FAFEED" w14:textId="77777777" w:rsidR="00FB5DEF" w:rsidRPr="00CE29B0" w:rsidRDefault="00FB5DEF" w:rsidP="00CE29B0">
            <w:pPr>
              <w:jc w:val="center"/>
              <w:rPr>
                <w:sz w:val="16"/>
                <w:szCs w:val="16"/>
              </w:rPr>
            </w:pPr>
          </w:p>
        </w:tc>
        <w:tc>
          <w:tcPr>
            <w:tcW w:w="236" w:type="dxa"/>
            <w:shd w:val="clear" w:color="auto" w:fill="auto"/>
            <w:vAlign w:val="center"/>
          </w:tcPr>
          <w:p w14:paraId="201270FD" w14:textId="77777777" w:rsidR="00FB5DEF" w:rsidRPr="00CE29B0" w:rsidRDefault="00FB5DEF" w:rsidP="00CE29B0">
            <w:pPr>
              <w:jc w:val="center"/>
              <w:rPr>
                <w:sz w:val="16"/>
                <w:szCs w:val="16"/>
              </w:rPr>
            </w:pPr>
          </w:p>
        </w:tc>
        <w:tc>
          <w:tcPr>
            <w:tcW w:w="236" w:type="dxa"/>
            <w:shd w:val="clear" w:color="auto" w:fill="auto"/>
            <w:vAlign w:val="center"/>
          </w:tcPr>
          <w:p w14:paraId="7E8557CC" w14:textId="77777777" w:rsidR="00FB5DEF" w:rsidRPr="00CE29B0" w:rsidRDefault="00FB5DEF" w:rsidP="00CE29B0">
            <w:pPr>
              <w:jc w:val="center"/>
              <w:rPr>
                <w:sz w:val="16"/>
                <w:szCs w:val="16"/>
              </w:rPr>
            </w:pPr>
          </w:p>
        </w:tc>
        <w:tc>
          <w:tcPr>
            <w:tcW w:w="283" w:type="dxa"/>
            <w:shd w:val="clear" w:color="auto" w:fill="auto"/>
            <w:vAlign w:val="center"/>
          </w:tcPr>
          <w:p w14:paraId="5C862EA9" w14:textId="77777777" w:rsidR="00FB5DEF" w:rsidRPr="00CE29B0" w:rsidRDefault="00FB5DEF" w:rsidP="00CE29B0">
            <w:pPr>
              <w:jc w:val="center"/>
              <w:rPr>
                <w:sz w:val="16"/>
                <w:szCs w:val="16"/>
              </w:rPr>
            </w:pPr>
          </w:p>
        </w:tc>
        <w:tc>
          <w:tcPr>
            <w:tcW w:w="284" w:type="dxa"/>
            <w:shd w:val="clear" w:color="auto" w:fill="auto"/>
            <w:vAlign w:val="center"/>
          </w:tcPr>
          <w:p w14:paraId="22B8E57C" w14:textId="77777777" w:rsidR="00FB5DEF" w:rsidRPr="00CE29B0" w:rsidRDefault="00FB5DEF" w:rsidP="00CE29B0">
            <w:pPr>
              <w:jc w:val="center"/>
              <w:rPr>
                <w:sz w:val="16"/>
                <w:szCs w:val="16"/>
              </w:rPr>
            </w:pPr>
          </w:p>
        </w:tc>
        <w:tc>
          <w:tcPr>
            <w:tcW w:w="236" w:type="dxa"/>
            <w:shd w:val="clear" w:color="auto" w:fill="auto"/>
            <w:vAlign w:val="center"/>
          </w:tcPr>
          <w:p w14:paraId="2A488297" w14:textId="77777777" w:rsidR="00FB5DEF" w:rsidRPr="00CE29B0" w:rsidRDefault="00FB5DEF" w:rsidP="00CE29B0">
            <w:pPr>
              <w:jc w:val="center"/>
              <w:rPr>
                <w:sz w:val="16"/>
                <w:szCs w:val="16"/>
              </w:rPr>
            </w:pPr>
          </w:p>
        </w:tc>
        <w:tc>
          <w:tcPr>
            <w:tcW w:w="284" w:type="dxa"/>
            <w:shd w:val="clear" w:color="auto" w:fill="auto"/>
            <w:vAlign w:val="center"/>
          </w:tcPr>
          <w:p w14:paraId="3AC6ABB4" w14:textId="77777777" w:rsidR="00FB5DEF" w:rsidRPr="00CE29B0" w:rsidRDefault="00FB5DEF" w:rsidP="00CE29B0">
            <w:pPr>
              <w:jc w:val="center"/>
              <w:rPr>
                <w:sz w:val="16"/>
                <w:szCs w:val="16"/>
              </w:rPr>
            </w:pPr>
          </w:p>
        </w:tc>
        <w:tc>
          <w:tcPr>
            <w:tcW w:w="284" w:type="dxa"/>
            <w:shd w:val="clear" w:color="auto" w:fill="auto"/>
            <w:vAlign w:val="center"/>
          </w:tcPr>
          <w:p w14:paraId="72B5F1DA" w14:textId="77777777" w:rsidR="00FB5DEF" w:rsidRPr="00CE29B0" w:rsidRDefault="00FB5DEF" w:rsidP="00CE29B0">
            <w:pPr>
              <w:jc w:val="center"/>
              <w:rPr>
                <w:sz w:val="16"/>
                <w:szCs w:val="16"/>
              </w:rPr>
            </w:pPr>
          </w:p>
        </w:tc>
        <w:tc>
          <w:tcPr>
            <w:tcW w:w="283" w:type="dxa"/>
            <w:shd w:val="clear" w:color="auto" w:fill="auto"/>
            <w:vAlign w:val="center"/>
          </w:tcPr>
          <w:p w14:paraId="490C33C0" w14:textId="77777777" w:rsidR="00FB5DEF" w:rsidRPr="00CE29B0" w:rsidRDefault="00FB5DEF" w:rsidP="00CE29B0">
            <w:pPr>
              <w:jc w:val="center"/>
              <w:rPr>
                <w:sz w:val="16"/>
                <w:szCs w:val="16"/>
              </w:rPr>
            </w:pPr>
          </w:p>
        </w:tc>
        <w:tc>
          <w:tcPr>
            <w:tcW w:w="284" w:type="dxa"/>
            <w:shd w:val="clear" w:color="auto" w:fill="auto"/>
            <w:vAlign w:val="center"/>
          </w:tcPr>
          <w:p w14:paraId="742A3AD1" w14:textId="77777777" w:rsidR="00FB5DEF" w:rsidRPr="00CE29B0" w:rsidRDefault="00FB5DEF" w:rsidP="00CE29B0">
            <w:pPr>
              <w:jc w:val="center"/>
              <w:rPr>
                <w:sz w:val="16"/>
                <w:szCs w:val="16"/>
              </w:rPr>
            </w:pPr>
          </w:p>
        </w:tc>
        <w:tc>
          <w:tcPr>
            <w:tcW w:w="283" w:type="dxa"/>
            <w:shd w:val="clear" w:color="auto" w:fill="auto"/>
            <w:vAlign w:val="center"/>
          </w:tcPr>
          <w:p w14:paraId="131F5D9D" w14:textId="77777777" w:rsidR="00FB5DEF" w:rsidRPr="00CE29B0" w:rsidRDefault="00FB5DEF" w:rsidP="00CE29B0">
            <w:pPr>
              <w:jc w:val="center"/>
              <w:rPr>
                <w:sz w:val="16"/>
                <w:szCs w:val="16"/>
              </w:rPr>
            </w:pPr>
          </w:p>
        </w:tc>
        <w:tc>
          <w:tcPr>
            <w:tcW w:w="284" w:type="dxa"/>
            <w:shd w:val="clear" w:color="auto" w:fill="auto"/>
            <w:vAlign w:val="center"/>
          </w:tcPr>
          <w:p w14:paraId="355702EA" w14:textId="77777777" w:rsidR="00FB5DEF" w:rsidRPr="00CE29B0" w:rsidRDefault="00FB5DEF" w:rsidP="00CE29B0">
            <w:pPr>
              <w:jc w:val="center"/>
              <w:rPr>
                <w:sz w:val="16"/>
                <w:szCs w:val="16"/>
              </w:rPr>
            </w:pPr>
          </w:p>
        </w:tc>
        <w:tc>
          <w:tcPr>
            <w:tcW w:w="283" w:type="dxa"/>
            <w:shd w:val="clear" w:color="auto" w:fill="auto"/>
            <w:vAlign w:val="center"/>
          </w:tcPr>
          <w:p w14:paraId="66178B4B" w14:textId="77777777" w:rsidR="00FB5DEF" w:rsidRPr="00CE29B0" w:rsidRDefault="00FB5DEF" w:rsidP="00CE29B0">
            <w:pPr>
              <w:jc w:val="center"/>
              <w:rPr>
                <w:sz w:val="16"/>
                <w:szCs w:val="16"/>
              </w:rPr>
            </w:pPr>
          </w:p>
        </w:tc>
        <w:tc>
          <w:tcPr>
            <w:tcW w:w="284" w:type="dxa"/>
            <w:shd w:val="clear" w:color="auto" w:fill="auto"/>
            <w:vAlign w:val="center"/>
          </w:tcPr>
          <w:p w14:paraId="3047B69B" w14:textId="77777777" w:rsidR="00FB5DEF" w:rsidRPr="00CE29B0" w:rsidRDefault="00FB5DEF" w:rsidP="00CE29B0">
            <w:pPr>
              <w:jc w:val="center"/>
              <w:rPr>
                <w:sz w:val="16"/>
                <w:szCs w:val="16"/>
              </w:rPr>
            </w:pPr>
          </w:p>
        </w:tc>
        <w:tc>
          <w:tcPr>
            <w:tcW w:w="283" w:type="dxa"/>
            <w:shd w:val="clear" w:color="auto" w:fill="auto"/>
            <w:vAlign w:val="center"/>
          </w:tcPr>
          <w:p w14:paraId="4A352389" w14:textId="77777777" w:rsidR="00FB5DEF" w:rsidRPr="00CE29B0" w:rsidRDefault="00FB5DEF" w:rsidP="00CE29B0">
            <w:pPr>
              <w:jc w:val="center"/>
              <w:rPr>
                <w:sz w:val="16"/>
                <w:szCs w:val="16"/>
              </w:rPr>
            </w:pPr>
          </w:p>
        </w:tc>
        <w:tc>
          <w:tcPr>
            <w:tcW w:w="284" w:type="dxa"/>
            <w:shd w:val="clear" w:color="auto" w:fill="auto"/>
            <w:vAlign w:val="center"/>
          </w:tcPr>
          <w:p w14:paraId="73A126B1" w14:textId="77777777" w:rsidR="00FB5DEF" w:rsidRPr="00CE29B0" w:rsidRDefault="00FB5DEF" w:rsidP="00CE29B0">
            <w:pPr>
              <w:jc w:val="center"/>
              <w:rPr>
                <w:sz w:val="16"/>
                <w:szCs w:val="16"/>
              </w:rPr>
            </w:pPr>
          </w:p>
        </w:tc>
        <w:tc>
          <w:tcPr>
            <w:tcW w:w="283" w:type="dxa"/>
            <w:shd w:val="clear" w:color="auto" w:fill="auto"/>
            <w:vAlign w:val="center"/>
          </w:tcPr>
          <w:p w14:paraId="08565209" w14:textId="77777777" w:rsidR="00FB5DEF" w:rsidRPr="00CE29B0" w:rsidRDefault="00FB5DEF" w:rsidP="00CE29B0">
            <w:pPr>
              <w:jc w:val="center"/>
              <w:rPr>
                <w:sz w:val="16"/>
                <w:szCs w:val="16"/>
              </w:rPr>
            </w:pPr>
          </w:p>
        </w:tc>
        <w:tc>
          <w:tcPr>
            <w:tcW w:w="284" w:type="dxa"/>
            <w:shd w:val="clear" w:color="auto" w:fill="auto"/>
            <w:vAlign w:val="center"/>
          </w:tcPr>
          <w:p w14:paraId="7295CEF3" w14:textId="77777777" w:rsidR="00FB5DEF" w:rsidRPr="00CE29B0" w:rsidRDefault="00FB5DEF" w:rsidP="00CE29B0">
            <w:pPr>
              <w:jc w:val="center"/>
              <w:rPr>
                <w:sz w:val="16"/>
                <w:szCs w:val="16"/>
              </w:rPr>
            </w:pPr>
          </w:p>
        </w:tc>
      </w:tr>
      <w:tr w:rsidR="00CE29B0" w:rsidRPr="00CE29B0" w14:paraId="1DD186DD" w14:textId="77777777" w:rsidTr="00CE29B0">
        <w:trPr>
          <w:trHeight w:val="20"/>
        </w:trPr>
        <w:tc>
          <w:tcPr>
            <w:tcW w:w="851" w:type="dxa"/>
            <w:shd w:val="clear" w:color="auto" w:fill="auto"/>
            <w:vAlign w:val="center"/>
          </w:tcPr>
          <w:p w14:paraId="13EB275D" w14:textId="14709429" w:rsidR="00FB5DEF" w:rsidRPr="00CE29B0" w:rsidRDefault="00FB5DEF" w:rsidP="00FB5DEF">
            <w:pPr>
              <w:jc w:val="both"/>
              <w:rPr>
                <w:sz w:val="16"/>
                <w:szCs w:val="16"/>
              </w:rPr>
            </w:pPr>
            <w:r w:rsidRPr="00CE29B0">
              <w:rPr>
                <w:sz w:val="16"/>
                <w:szCs w:val="16"/>
              </w:rPr>
              <w:t>МДК.06.01</w:t>
            </w:r>
          </w:p>
        </w:tc>
        <w:tc>
          <w:tcPr>
            <w:tcW w:w="2977" w:type="dxa"/>
            <w:shd w:val="clear" w:color="auto" w:fill="auto"/>
            <w:vAlign w:val="center"/>
          </w:tcPr>
          <w:p w14:paraId="3F51D00F" w14:textId="3DF0AB5B" w:rsidR="00FB5DEF" w:rsidRPr="00CE29B0" w:rsidRDefault="00FB5DEF" w:rsidP="00CE29B0">
            <w:pPr>
              <w:rPr>
                <w:sz w:val="16"/>
                <w:szCs w:val="16"/>
              </w:rPr>
            </w:pPr>
            <w:r w:rsidRPr="00CE29B0">
              <w:rPr>
                <w:sz w:val="16"/>
                <w:szCs w:val="16"/>
              </w:rPr>
              <w:t>Теория и методика деятельности по реализации программ дополнительного образования детей дошкольного возраста по художественно-эстетическому развитию (по выбору)</w:t>
            </w:r>
          </w:p>
        </w:tc>
        <w:tc>
          <w:tcPr>
            <w:tcW w:w="425" w:type="dxa"/>
            <w:shd w:val="clear" w:color="auto" w:fill="auto"/>
            <w:vAlign w:val="center"/>
          </w:tcPr>
          <w:p w14:paraId="40A7AEE8" w14:textId="77777777" w:rsidR="00FB5DEF" w:rsidRPr="00CE29B0" w:rsidRDefault="00FB5DEF" w:rsidP="00CE29B0">
            <w:pPr>
              <w:jc w:val="center"/>
              <w:rPr>
                <w:sz w:val="16"/>
                <w:szCs w:val="16"/>
              </w:rPr>
            </w:pPr>
            <w:r w:rsidRPr="00CE29B0">
              <w:rPr>
                <w:sz w:val="16"/>
                <w:szCs w:val="16"/>
              </w:rPr>
              <w:t>О</w:t>
            </w:r>
          </w:p>
        </w:tc>
        <w:tc>
          <w:tcPr>
            <w:tcW w:w="426" w:type="dxa"/>
            <w:shd w:val="clear" w:color="auto" w:fill="auto"/>
            <w:vAlign w:val="center"/>
          </w:tcPr>
          <w:p w14:paraId="7BEDE3DA" w14:textId="77777777" w:rsidR="00FB5DEF" w:rsidRPr="00CE29B0" w:rsidRDefault="00FB5DEF" w:rsidP="00CE29B0">
            <w:pPr>
              <w:jc w:val="center"/>
              <w:rPr>
                <w:sz w:val="16"/>
                <w:szCs w:val="16"/>
              </w:rPr>
            </w:pPr>
            <w:r w:rsidRPr="00CE29B0">
              <w:rPr>
                <w:sz w:val="16"/>
                <w:szCs w:val="16"/>
              </w:rPr>
              <w:t>О</w:t>
            </w:r>
          </w:p>
        </w:tc>
        <w:tc>
          <w:tcPr>
            <w:tcW w:w="425" w:type="dxa"/>
            <w:shd w:val="clear" w:color="auto" w:fill="auto"/>
            <w:vAlign w:val="center"/>
          </w:tcPr>
          <w:p w14:paraId="704B1FC6" w14:textId="6C3BD352" w:rsidR="00FB5DEF" w:rsidRPr="00CE29B0" w:rsidRDefault="00FB5DEF" w:rsidP="00CE29B0">
            <w:pPr>
              <w:jc w:val="center"/>
              <w:rPr>
                <w:sz w:val="16"/>
                <w:szCs w:val="16"/>
              </w:rPr>
            </w:pPr>
          </w:p>
        </w:tc>
        <w:tc>
          <w:tcPr>
            <w:tcW w:w="425" w:type="dxa"/>
            <w:shd w:val="clear" w:color="auto" w:fill="auto"/>
            <w:vAlign w:val="center"/>
          </w:tcPr>
          <w:p w14:paraId="0D0ED942" w14:textId="77777777" w:rsidR="00FB5DEF" w:rsidRPr="00CE29B0" w:rsidRDefault="00FB5DEF" w:rsidP="00CE29B0">
            <w:pPr>
              <w:jc w:val="center"/>
              <w:rPr>
                <w:sz w:val="16"/>
                <w:szCs w:val="16"/>
              </w:rPr>
            </w:pPr>
            <w:r w:rsidRPr="00CE29B0">
              <w:rPr>
                <w:sz w:val="16"/>
                <w:szCs w:val="16"/>
              </w:rPr>
              <w:t>О</w:t>
            </w:r>
          </w:p>
        </w:tc>
        <w:tc>
          <w:tcPr>
            <w:tcW w:w="425" w:type="dxa"/>
            <w:shd w:val="clear" w:color="auto" w:fill="auto"/>
            <w:vAlign w:val="center"/>
          </w:tcPr>
          <w:p w14:paraId="0DB162DD" w14:textId="77777777" w:rsidR="00FB5DEF" w:rsidRPr="00CE29B0" w:rsidRDefault="00FB5DEF" w:rsidP="00CE29B0">
            <w:pPr>
              <w:jc w:val="center"/>
              <w:rPr>
                <w:sz w:val="16"/>
                <w:szCs w:val="16"/>
              </w:rPr>
            </w:pPr>
            <w:r w:rsidRPr="00CE29B0">
              <w:rPr>
                <w:sz w:val="16"/>
                <w:szCs w:val="16"/>
              </w:rPr>
              <w:t>О</w:t>
            </w:r>
          </w:p>
        </w:tc>
        <w:tc>
          <w:tcPr>
            <w:tcW w:w="426" w:type="dxa"/>
            <w:shd w:val="clear" w:color="auto" w:fill="auto"/>
            <w:vAlign w:val="center"/>
          </w:tcPr>
          <w:p w14:paraId="692A805D" w14:textId="4E26E3CE" w:rsidR="00FB5DEF" w:rsidRPr="00CE29B0" w:rsidRDefault="00FB5DEF" w:rsidP="00CE29B0">
            <w:pPr>
              <w:jc w:val="center"/>
              <w:rPr>
                <w:sz w:val="16"/>
                <w:szCs w:val="16"/>
              </w:rPr>
            </w:pPr>
          </w:p>
        </w:tc>
        <w:tc>
          <w:tcPr>
            <w:tcW w:w="425" w:type="dxa"/>
            <w:shd w:val="clear" w:color="auto" w:fill="auto"/>
            <w:vAlign w:val="center"/>
          </w:tcPr>
          <w:p w14:paraId="1E8B65F3" w14:textId="44FE28C8" w:rsidR="00FB5DEF" w:rsidRPr="00CE29B0" w:rsidRDefault="00FB5DEF" w:rsidP="00CE29B0">
            <w:pPr>
              <w:jc w:val="center"/>
              <w:rPr>
                <w:sz w:val="16"/>
                <w:szCs w:val="16"/>
              </w:rPr>
            </w:pPr>
          </w:p>
        </w:tc>
        <w:tc>
          <w:tcPr>
            <w:tcW w:w="425" w:type="dxa"/>
            <w:shd w:val="clear" w:color="auto" w:fill="auto"/>
            <w:vAlign w:val="center"/>
          </w:tcPr>
          <w:p w14:paraId="64D2DFE9" w14:textId="656F5D6A" w:rsidR="00FB5DEF" w:rsidRPr="00CE29B0" w:rsidRDefault="00FB5DEF" w:rsidP="00CE29B0">
            <w:pPr>
              <w:jc w:val="center"/>
              <w:rPr>
                <w:sz w:val="16"/>
                <w:szCs w:val="16"/>
              </w:rPr>
            </w:pPr>
          </w:p>
        </w:tc>
        <w:tc>
          <w:tcPr>
            <w:tcW w:w="425" w:type="dxa"/>
            <w:shd w:val="clear" w:color="auto" w:fill="auto"/>
            <w:vAlign w:val="center"/>
          </w:tcPr>
          <w:p w14:paraId="08E4D62C" w14:textId="77777777" w:rsidR="00FB5DEF" w:rsidRPr="00CE29B0" w:rsidRDefault="00FB5DEF" w:rsidP="00CE29B0">
            <w:pPr>
              <w:jc w:val="center"/>
              <w:rPr>
                <w:sz w:val="16"/>
                <w:szCs w:val="16"/>
              </w:rPr>
            </w:pPr>
            <w:r w:rsidRPr="00CE29B0">
              <w:rPr>
                <w:sz w:val="16"/>
                <w:szCs w:val="16"/>
              </w:rPr>
              <w:t>О</w:t>
            </w:r>
          </w:p>
        </w:tc>
        <w:tc>
          <w:tcPr>
            <w:tcW w:w="284" w:type="dxa"/>
            <w:shd w:val="clear" w:color="auto" w:fill="auto"/>
            <w:vAlign w:val="center"/>
          </w:tcPr>
          <w:p w14:paraId="4DF9185F" w14:textId="7C5FA6C3" w:rsidR="00FB5DEF" w:rsidRPr="00CE29B0" w:rsidRDefault="00FB5DEF" w:rsidP="00CE29B0">
            <w:pPr>
              <w:jc w:val="center"/>
              <w:rPr>
                <w:sz w:val="16"/>
                <w:szCs w:val="16"/>
              </w:rPr>
            </w:pPr>
          </w:p>
        </w:tc>
        <w:tc>
          <w:tcPr>
            <w:tcW w:w="283" w:type="dxa"/>
            <w:shd w:val="clear" w:color="auto" w:fill="auto"/>
            <w:vAlign w:val="center"/>
          </w:tcPr>
          <w:p w14:paraId="6828CBCD" w14:textId="7C8D7F52" w:rsidR="00FB5DEF" w:rsidRPr="00CE29B0" w:rsidRDefault="00FB5DEF" w:rsidP="00CE29B0">
            <w:pPr>
              <w:jc w:val="center"/>
              <w:rPr>
                <w:sz w:val="16"/>
                <w:szCs w:val="16"/>
              </w:rPr>
            </w:pPr>
          </w:p>
        </w:tc>
        <w:tc>
          <w:tcPr>
            <w:tcW w:w="284" w:type="dxa"/>
            <w:shd w:val="clear" w:color="auto" w:fill="auto"/>
            <w:vAlign w:val="center"/>
          </w:tcPr>
          <w:p w14:paraId="001F68C5" w14:textId="5B5A6FFD" w:rsidR="00FB5DEF" w:rsidRPr="00CE29B0" w:rsidRDefault="00FB5DEF" w:rsidP="00CE29B0">
            <w:pPr>
              <w:jc w:val="center"/>
              <w:rPr>
                <w:sz w:val="16"/>
                <w:szCs w:val="16"/>
              </w:rPr>
            </w:pPr>
          </w:p>
        </w:tc>
        <w:tc>
          <w:tcPr>
            <w:tcW w:w="284" w:type="dxa"/>
            <w:shd w:val="clear" w:color="auto" w:fill="auto"/>
            <w:vAlign w:val="center"/>
          </w:tcPr>
          <w:p w14:paraId="5002F341" w14:textId="378718D9" w:rsidR="00FB5DEF" w:rsidRPr="00CE29B0" w:rsidRDefault="00FB5DEF" w:rsidP="00CE29B0">
            <w:pPr>
              <w:jc w:val="center"/>
              <w:rPr>
                <w:sz w:val="16"/>
                <w:szCs w:val="16"/>
              </w:rPr>
            </w:pPr>
          </w:p>
        </w:tc>
        <w:tc>
          <w:tcPr>
            <w:tcW w:w="283" w:type="dxa"/>
            <w:shd w:val="clear" w:color="auto" w:fill="auto"/>
            <w:vAlign w:val="center"/>
          </w:tcPr>
          <w:p w14:paraId="1C3AEC78" w14:textId="54D111CD" w:rsidR="00FB5DEF" w:rsidRPr="00CE29B0" w:rsidRDefault="00FB5DEF" w:rsidP="00CE29B0">
            <w:pPr>
              <w:jc w:val="center"/>
              <w:rPr>
                <w:sz w:val="16"/>
                <w:szCs w:val="16"/>
              </w:rPr>
            </w:pPr>
          </w:p>
        </w:tc>
        <w:tc>
          <w:tcPr>
            <w:tcW w:w="283" w:type="dxa"/>
            <w:shd w:val="clear" w:color="auto" w:fill="auto"/>
            <w:vAlign w:val="center"/>
          </w:tcPr>
          <w:p w14:paraId="1B8E7004" w14:textId="73A4BE8F" w:rsidR="00FB5DEF" w:rsidRPr="00CE29B0" w:rsidRDefault="00FB5DEF" w:rsidP="00CE29B0">
            <w:pPr>
              <w:jc w:val="center"/>
              <w:rPr>
                <w:sz w:val="16"/>
                <w:szCs w:val="16"/>
              </w:rPr>
            </w:pPr>
          </w:p>
        </w:tc>
        <w:tc>
          <w:tcPr>
            <w:tcW w:w="284" w:type="dxa"/>
            <w:shd w:val="clear" w:color="auto" w:fill="auto"/>
            <w:vAlign w:val="center"/>
          </w:tcPr>
          <w:p w14:paraId="426C1AAD" w14:textId="122F7308" w:rsidR="00FB5DEF" w:rsidRPr="00CE29B0" w:rsidRDefault="00FB5DEF" w:rsidP="00CE29B0">
            <w:pPr>
              <w:jc w:val="center"/>
              <w:rPr>
                <w:sz w:val="16"/>
                <w:szCs w:val="16"/>
              </w:rPr>
            </w:pPr>
          </w:p>
        </w:tc>
        <w:tc>
          <w:tcPr>
            <w:tcW w:w="283" w:type="dxa"/>
            <w:shd w:val="clear" w:color="auto" w:fill="auto"/>
            <w:vAlign w:val="center"/>
          </w:tcPr>
          <w:p w14:paraId="484834CA" w14:textId="415CAFC8" w:rsidR="00FB5DEF" w:rsidRPr="00CE29B0" w:rsidRDefault="00FB5DEF" w:rsidP="00CE29B0">
            <w:pPr>
              <w:jc w:val="center"/>
              <w:rPr>
                <w:sz w:val="16"/>
                <w:szCs w:val="16"/>
              </w:rPr>
            </w:pPr>
          </w:p>
        </w:tc>
        <w:tc>
          <w:tcPr>
            <w:tcW w:w="236" w:type="dxa"/>
            <w:shd w:val="clear" w:color="auto" w:fill="auto"/>
            <w:vAlign w:val="center"/>
          </w:tcPr>
          <w:p w14:paraId="151E1056" w14:textId="1BD05623" w:rsidR="00FB5DEF" w:rsidRPr="00CE29B0" w:rsidRDefault="00FB5DEF" w:rsidP="00CE29B0">
            <w:pPr>
              <w:jc w:val="center"/>
              <w:rPr>
                <w:sz w:val="16"/>
                <w:szCs w:val="16"/>
              </w:rPr>
            </w:pPr>
          </w:p>
        </w:tc>
        <w:tc>
          <w:tcPr>
            <w:tcW w:w="331" w:type="dxa"/>
            <w:shd w:val="clear" w:color="auto" w:fill="auto"/>
            <w:vAlign w:val="center"/>
          </w:tcPr>
          <w:p w14:paraId="3D657CBF" w14:textId="22854553" w:rsidR="00FB5DEF" w:rsidRPr="00CE29B0" w:rsidRDefault="00FB5DEF" w:rsidP="00CE29B0">
            <w:pPr>
              <w:jc w:val="center"/>
              <w:rPr>
                <w:sz w:val="16"/>
                <w:szCs w:val="16"/>
              </w:rPr>
            </w:pPr>
          </w:p>
        </w:tc>
        <w:tc>
          <w:tcPr>
            <w:tcW w:w="284" w:type="dxa"/>
            <w:shd w:val="clear" w:color="auto" w:fill="auto"/>
            <w:vAlign w:val="center"/>
          </w:tcPr>
          <w:p w14:paraId="796F8C7E" w14:textId="6DC13500" w:rsidR="00FB5DEF" w:rsidRPr="00CE29B0" w:rsidRDefault="00FB5DEF" w:rsidP="00CE29B0">
            <w:pPr>
              <w:jc w:val="center"/>
              <w:rPr>
                <w:sz w:val="16"/>
                <w:szCs w:val="16"/>
              </w:rPr>
            </w:pPr>
          </w:p>
        </w:tc>
        <w:tc>
          <w:tcPr>
            <w:tcW w:w="236" w:type="dxa"/>
            <w:shd w:val="clear" w:color="auto" w:fill="auto"/>
            <w:vAlign w:val="center"/>
          </w:tcPr>
          <w:p w14:paraId="476DA733" w14:textId="281B3584" w:rsidR="00FB5DEF" w:rsidRPr="00CE29B0" w:rsidRDefault="00FB5DEF" w:rsidP="00CE29B0">
            <w:pPr>
              <w:jc w:val="center"/>
              <w:rPr>
                <w:sz w:val="16"/>
                <w:szCs w:val="16"/>
              </w:rPr>
            </w:pPr>
          </w:p>
        </w:tc>
        <w:tc>
          <w:tcPr>
            <w:tcW w:w="236" w:type="dxa"/>
            <w:shd w:val="clear" w:color="auto" w:fill="auto"/>
            <w:vAlign w:val="center"/>
          </w:tcPr>
          <w:p w14:paraId="54B418E2" w14:textId="36E0CDD0" w:rsidR="00FB5DEF" w:rsidRPr="00CE29B0" w:rsidRDefault="00FB5DEF" w:rsidP="00CE29B0">
            <w:pPr>
              <w:jc w:val="center"/>
              <w:rPr>
                <w:sz w:val="16"/>
                <w:szCs w:val="16"/>
              </w:rPr>
            </w:pPr>
          </w:p>
        </w:tc>
        <w:tc>
          <w:tcPr>
            <w:tcW w:w="283" w:type="dxa"/>
            <w:shd w:val="clear" w:color="auto" w:fill="auto"/>
            <w:vAlign w:val="center"/>
          </w:tcPr>
          <w:p w14:paraId="1C2B6946" w14:textId="69447BA1" w:rsidR="00FB5DEF" w:rsidRPr="00CE29B0" w:rsidRDefault="00FB5DEF" w:rsidP="00CE29B0">
            <w:pPr>
              <w:jc w:val="center"/>
              <w:rPr>
                <w:sz w:val="16"/>
                <w:szCs w:val="16"/>
              </w:rPr>
            </w:pPr>
          </w:p>
        </w:tc>
        <w:tc>
          <w:tcPr>
            <w:tcW w:w="284" w:type="dxa"/>
            <w:shd w:val="clear" w:color="auto" w:fill="auto"/>
            <w:vAlign w:val="center"/>
          </w:tcPr>
          <w:p w14:paraId="48726DBC" w14:textId="0347ABE1" w:rsidR="00FB5DEF" w:rsidRPr="00CE29B0" w:rsidRDefault="00FB5DEF" w:rsidP="00CE29B0">
            <w:pPr>
              <w:jc w:val="center"/>
              <w:rPr>
                <w:sz w:val="16"/>
                <w:szCs w:val="16"/>
              </w:rPr>
            </w:pPr>
          </w:p>
        </w:tc>
        <w:tc>
          <w:tcPr>
            <w:tcW w:w="236" w:type="dxa"/>
            <w:shd w:val="clear" w:color="auto" w:fill="auto"/>
            <w:vAlign w:val="center"/>
          </w:tcPr>
          <w:p w14:paraId="68E88DD3" w14:textId="6F9988CA" w:rsidR="00FB5DEF" w:rsidRPr="00CE29B0" w:rsidRDefault="00FB5DEF" w:rsidP="00CE29B0">
            <w:pPr>
              <w:jc w:val="center"/>
              <w:rPr>
                <w:sz w:val="16"/>
                <w:szCs w:val="16"/>
              </w:rPr>
            </w:pPr>
          </w:p>
        </w:tc>
        <w:tc>
          <w:tcPr>
            <w:tcW w:w="284" w:type="dxa"/>
            <w:shd w:val="clear" w:color="auto" w:fill="auto"/>
            <w:vAlign w:val="center"/>
          </w:tcPr>
          <w:p w14:paraId="3C95D143" w14:textId="7021941C" w:rsidR="00FB5DEF" w:rsidRPr="00CE29B0" w:rsidRDefault="00FB5DEF" w:rsidP="00CE29B0">
            <w:pPr>
              <w:jc w:val="center"/>
              <w:rPr>
                <w:sz w:val="16"/>
                <w:szCs w:val="16"/>
              </w:rPr>
            </w:pPr>
          </w:p>
        </w:tc>
        <w:tc>
          <w:tcPr>
            <w:tcW w:w="284" w:type="dxa"/>
            <w:shd w:val="clear" w:color="auto" w:fill="auto"/>
            <w:vAlign w:val="center"/>
          </w:tcPr>
          <w:p w14:paraId="5A89C99C" w14:textId="533BE823" w:rsidR="00FB5DEF" w:rsidRPr="00CE29B0" w:rsidRDefault="00FB5DEF" w:rsidP="00CE29B0">
            <w:pPr>
              <w:jc w:val="center"/>
              <w:rPr>
                <w:sz w:val="16"/>
                <w:szCs w:val="16"/>
              </w:rPr>
            </w:pPr>
          </w:p>
        </w:tc>
        <w:tc>
          <w:tcPr>
            <w:tcW w:w="283" w:type="dxa"/>
            <w:shd w:val="clear" w:color="auto" w:fill="auto"/>
            <w:vAlign w:val="center"/>
          </w:tcPr>
          <w:p w14:paraId="73085071" w14:textId="3C456B32" w:rsidR="00FB5DEF" w:rsidRPr="00CE29B0" w:rsidRDefault="00FB5DEF" w:rsidP="00CE29B0">
            <w:pPr>
              <w:jc w:val="center"/>
              <w:rPr>
                <w:sz w:val="16"/>
                <w:szCs w:val="16"/>
              </w:rPr>
            </w:pPr>
          </w:p>
        </w:tc>
        <w:tc>
          <w:tcPr>
            <w:tcW w:w="284" w:type="dxa"/>
            <w:shd w:val="clear" w:color="auto" w:fill="auto"/>
            <w:vAlign w:val="center"/>
          </w:tcPr>
          <w:p w14:paraId="2102F909" w14:textId="4E2E26E5" w:rsidR="00FB5DEF" w:rsidRPr="00CE29B0" w:rsidRDefault="00FB5DEF" w:rsidP="00CE29B0">
            <w:pPr>
              <w:jc w:val="center"/>
              <w:rPr>
                <w:sz w:val="16"/>
                <w:szCs w:val="16"/>
              </w:rPr>
            </w:pPr>
          </w:p>
        </w:tc>
        <w:tc>
          <w:tcPr>
            <w:tcW w:w="283" w:type="dxa"/>
            <w:shd w:val="clear" w:color="auto" w:fill="auto"/>
            <w:vAlign w:val="center"/>
          </w:tcPr>
          <w:p w14:paraId="0A189D06" w14:textId="5B96EED7" w:rsidR="00FB5DEF" w:rsidRPr="00CE29B0" w:rsidRDefault="00FB5DEF" w:rsidP="00CE29B0">
            <w:pPr>
              <w:jc w:val="center"/>
              <w:rPr>
                <w:sz w:val="16"/>
                <w:szCs w:val="16"/>
              </w:rPr>
            </w:pPr>
          </w:p>
        </w:tc>
        <w:tc>
          <w:tcPr>
            <w:tcW w:w="284" w:type="dxa"/>
            <w:shd w:val="clear" w:color="auto" w:fill="auto"/>
            <w:vAlign w:val="center"/>
          </w:tcPr>
          <w:p w14:paraId="6D4C9EFB" w14:textId="48558B2B" w:rsidR="00FB5DEF" w:rsidRPr="00CE29B0" w:rsidRDefault="00FB5DEF" w:rsidP="00CE29B0">
            <w:pPr>
              <w:jc w:val="center"/>
              <w:rPr>
                <w:sz w:val="16"/>
                <w:szCs w:val="16"/>
              </w:rPr>
            </w:pPr>
          </w:p>
        </w:tc>
        <w:tc>
          <w:tcPr>
            <w:tcW w:w="283" w:type="dxa"/>
            <w:shd w:val="clear" w:color="auto" w:fill="auto"/>
            <w:vAlign w:val="center"/>
          </w:tcPr>
          <w:p w14:paraId="2F7BFF0B" w14:textId="14C8BB07" w:rsidR="00FB5DEF" w:rsidRPr="00CE29B0" w:rsidRDefault="00FB5DEF" w:rsidP="00CE29B0">
            <w:pPr>
              <w:jc w:val="center"/>
              <w:rPr>
                <w:sz w:val="16"/>
                <w:szCs w:val="16"/>
              </w:rPr>
            </w:pPr>
          </w:p>
        </w:tc>
        <w:tc>
          <w:tcPr>
            <w:tcW w:w="284" w:type="dxa"/>
            <w:shd w:val="clear" w:color="auto" w:fill="auto"/>
            <w:vAlign w:val="center"/>
          </w:tcPr>
          <w:p w14:paraId="42F40636" w14:textId="73BBBD2D" w:rsidR="00FB5DEF" w:rsidRPr="00CE29B0" w:rsidRDefault="00FB5DEF" w:rsidP="00CE29B0">
            <w:pPr>
              <w:jc w:val="center"/>
              <w:rPr>
                <w:sz w:val="16"/>
                <w:szCs w:val="16"/>
              </w:rPr>
            </w:pPr>
          </w:p>
        </w:tc>
        <w:tc>
          <w:tcPr>
            <w:tcW w:w="283" w:type="dxa"/>
            <w:shd w:val="clear" w:color="auto" w:fill="auto"/>
            <w:vAlign w:val="center"/>
          </w:tcPr>
          <w:p w14:paraId="269F2ED2" w14:textId="77777777" w:rsidR="00FB5DEF" w:rsidRPr="00CE29B0" w:rsidRDefault="00FB5DEF" w:rsidP="00CE29B0">
            <w:pPr>
              <w:jc w:val="center"/>
              <w:rPr>
                <w:sz w:val="16"/>
                <w:szCs w:val="16"/>
              </w:rPr>
            </w:pPr>
            <w:r w:rsidRPr="00CE29B0">
              <w:rPr>
                <w:sz w:val="16"/>
                <w:szCs w:val="16"/>
              </w:rPr>
              <w:t>О</w:t>
            </w:r>
          </w:p>
        </w:tc>
        <w:tc>
          <w:tcPr>
            <w:tcW w:w="284" w:type="dxa"/>
            <w:shd w:val="clear" w:color="auto" w:fill="auto"/>
            <w:vAlign w:val="center"/>
          </w:tcPr>
          <w:p w14:paraId="43D3E2AA" w14:textId="77777777" w:rsidR="00FB5DEF" w:rsidRPr="00CE29B0" w:rsidRDefault="00FB5DEF" w:rsidP="00CE29B0">
            <w:pPr>
              <w:jc w:val="center"/>
              <w:rPr>
                <w:sz w:val="16"/>
                <w:szCs w:val="16"/>
              </w:rPr>
            </w:pPr>
            <w:r w:rsidRPr="00CE29B0">
              <w:rPr>
                <w:sz w:val="16"/>
                <w:szCs w:val="16"/>
              </w:rPr>
              <w:t>О</w:t>
            </w:r>
          </w:p>
        </w:tc>
        <w:tc>
          <w:tcPr>
            <w:tcW w:w="283" w:type="dxa"/>
            <w:shd w:val="clear" w:color="auto" w:fill="auto"/>
            <w:vAlign w:val="center"/>
          </w:tcPr>
          <w:p w14:paraId="32AB6C53" w14:textId="77777777" w:rsidR="00FB5DEF" w:rsidRPr="00CE29B0" w:rsidRDefault="00FB5DEF" w:rsidP="00CE29B0">
            <w:pPr>
              <w:jc w:val="center"/>
              <w:rPr>
                <w:sz w:val="16"/>
                <w:szCs w:val="16"/>
              </w:rPr>
            </w:pPr>
            <w:r w:rsidRPr="00CE29B0">
              <w:rPr>
                <w:sz w:val="16"/>
                <w:szCs w:val="16"/>
              </w:rPr>
              <w:t>О</w:t>
            </w:r>
          </w:p>
        </w:tc>
        <w:tc>
          <w:tcPr>
            <w:tcW w:w="284" w:type="dxa"/>
            <w:shd w:val="clear" w:color="auto" w:fill="auto"/>
            <w:vAlign w:val="center"/>
          </w:tcPr>
          <w:p w14:paraId="75677A73" w14:textId="77777777" w:rsidR="00FB5DEF" w:rsidRPr="00CE29B0" w:rsidRDefault="00FB5DEF" w:rsidP="00CE29B0">
            <w:pPr>
              <w:jc w:val="center"/>
              <w:rPr>
                <w:sz w:val="16"/>
                <w:szCs w:val="16"/>
              </w:rPr>
            </w:pPr>
          </w:p>
        </w:tc>
      </w:tr>
      <w:tr w:rsidR="00CE29B0" w:rsidRPr="00CE29B0" w14:paraId="0D2DD422" w14:textId="77777777" w:rsidTr="00CE29B0">
        <w:trPr>
          <w:trHeight w:val="20"/>
        </w:trPr>
        <w:tc>
          <w:tcPr>
            <w:tcW w:w="851" w:type="dxa"/>
            <w:shd w:val="clear" w:color="auto" w:fill="auto"/>
            <w:vAlign w:val="center"/>
          </w:tcPr>
          <w:p w14:paraId="0A2F9425" w14:textId="54EAA051" w:rsidR="00FB5DEF" w:rsidRPr="00CE29B0" w:rsidRDefault="00FB5DEF" w:rsidP="00FB5DEF">
            <w:pPr>
              <w:jc w:val="both"/>
              <w:rPr>
                <w:sz w:val="16"/>
                <w:szCs w:val="16"/>
              </w:rPr>
            </w:pPr>
            <w:r w:rsidRPr="00CE29B0">
              <w:rPr>
                <w:sz w:val="16"/>
                <w:szCs w:val="16"/>
              </w:rPr>
              <w:t>УП.06</w:t>
            </w:r>
          </w:p>
        </w:tc>
        <w:tc>
          <w:tcPr>
            <w:tcW w:w="2977" w:type="dxa"/>
            <w:shd w:val="clear" w:color="auto" w:fill="auto"/>
            <w:vAlign w:val="center"/>
          </w:tcPr>
          <w:p w14:paraId="5E530A55" w14:textId="48153099" w:rsidR="00FB5DEF" w:rsidRPr="00CE29B0" w:rsidRDefault="00FB5DEF" w:rsidP="00CE29B0">
            <w:pPr>
              <w:rPr>
                <w:sz w:val="16"/>
                <w:szCs w:val="16"/>
              </w:rPr>
            </w:pPr>
            <w:r w:rsidRPr="00CE29B0">
              <w:rPr>
                <w:sz w:val="16"/>
                <w:szCs w:val="16"/>
              </w:rPr>
              <w:t>Учебная практика</w:t>
            </w:r>
          </w:p>
        </w:tc>
        <w:tc>
          <w:tcPr>
            <w:tcW w:w="425" w:type="dxa"/>
            <w:shd w:val="clear" w:color="auto" w:fill="auto"/>
            <w:vAlign w:val="center"/>
          </w:tcPr>
          <w:p w14:paraId="32C0563E" w14:textId="77777777" w:rsidR="00FB5DEF" w:rsidRPr="00CE29B0" w:rsidRDefault="00FB5DEF" w:rsidP="00CE29B0">
            <w:pPr>
              <w:jc w:val="center"/>
              <w:rPr>
                <w:sz w:val="16"/>
                <w:szCs w:val="16"/>
              </w:rPr>
            </w:pPr>
            <w:r w:rsidRPr="00CE29B0">
              <w:rPr>
                <w:sz w:val="16"/>
                <w:szCs w:val="16"/>
              </w:rPr>
              <w:t>О</w:t>
            </w:r>
          </w:p>
        </w:tc>
        <w:tc>
          <w:tcPr>
            <w:tcW w:w="426" w:type="dxa"/>
            <w:shd w:val="clear" w:color="auto" w:fill="auto"/>
            <w:vAlign w:val="center"/>
          </w:tcPr>
          <w:p w14:paraId="17B94990" w14:textId="77777777" w:rsidR="00FB5DEF" w:rsidRPr="00CE29B0" w:rsidRDefault="00FB5DEF" w:rsidP="00CE29B0">
            <w:pPr>
              <w:jc w:val="center"/>
              <w:rPr>
                <w:sz w:val="16"/>
                <w:szCs w:val="16"/>
              </w:rPr>
            </w:pPr>
            <w:r w:rsidRPr="00CE29B0">
              <w:rPr>
                <w:sz w:val="16"/>
                <w:szCs w:val="16"/>
              </w:rPr>
              <w:t>О</w:t>
            </w:r>
          </w:p>
        </w:tc>
        <w:tc>
          <w:tcPr>
            <w:tcW w:w="425" w:type="dxa"/>
            <w:shd w:val="clear" w:color="auto" w:fill="auto"/>
            <w:vAlign w:val="center"/>
          </w:tcPr>
          <w:p w14:paraId="3A47E644" w14:textId="04556C0D" w:rsidR="00FB5DEF" w:rsidRPr="00CE29B0" w:rsidRDefault="00FB5DEF" w:rsidP="00CE29B0">
            <w:pPr>
              <w:jc w:val="center"/>
              <w:rPr>
                <w:sz w:val="16"/>
                <w:szCs w:val="16"/>
              </w:rPr>
            </w:pPr>
          </w:p>
        </w:tc>
        <w:tc>
          <w:tcPr>
            <w:tcW w:w="425" w:type="dxa"/>
            <w:shd w:val="clear" w:color="auto" w:fill="auto"/>
            <w:vAlign w:val="center"/>
          </w:tcPr>
          <w:p w14:paraId="73598715" w14:textId="77777777" w:rsidR="00FB5DEF" w:rsidRPr="00CE29B0" w:rsidRDefault="00FB5DEF" w:rsidP="00CE29B0">
            <w:pPr>
              <w:jc w:val="center"/>
              <w:rPr>
                <w:sz w:val="16"/>
                <w:szCs w:val="16"/>
              </w:rPr>
            </w:pPr>
            <w:r w:rsidRPr="00CE29B0">
              <w:rPr>
                <w:sz w:val="16"/>
                <w:szCs w:val="16"/>
              </w:rPr>
              <w:t>О</w:t>
            </w:r>
          </w:p>
        </w:tc>
        <w:tc>
          <w:tcPr>
            <w:tcW w:w="425" w:type="dxa"/>
            <w:shd w:val="clear" w:color="auto" w:fill="auto"/>
            <w:vAlign w:val="center"/>
          </w:tcPr>
          <w:p w14:paraId="4CA01C4D" w14:textId="77777777" w:rsidR="00FB5DEF" w:rsidRPr="00CE29B0" w:rsidRDefault="00FB5DEF" w:rsidP="00CE29B0">
            <w:pPr>
              <w:jc w:val="center"/>
              <w:rPr>
                <w:sz w:val="16"/>
                <w:szCs w:val="16"/>
              </w:rPr>
            </w:pPr>
            <w:r w:rsidRPr="00CE29B0">
              <w:rPr>
                <w:sz w:val="16"/>
                <w:szCs w:val="16"/>
              </w:rPr>
              <w:t>О</w:t>
            </w:r>
          </w:p>
        </w:tc>
        <w:tc>
          <w:tcPr>
            <w:tcW w:w="426" w:type="dxa"/>
            <w:shd w:val="clear" w:color="auto" w:fill="auto"/>
            <w:vAlign w:val="center"/>
          </w:tcPr>
          <w:p w14:paraId="356A9090" w14:textId="5C1ED635" w:rsidR="00FB5DEF" w:rsidRPr="00CE29B0" w:rsidRDefault="00FB5DEF" w:rsidP="00CE29B0">
            <w:pPr>
              <w:jc w:val="center"/>
              <w:rPr>
                <w:sz w:val="16"/>
                <w:szCs w:val="16"/>
              </w:rPr>
            </w:pPr>
          </w:p>
        </w:tc>
        <w:tc>
          <w:tcPr>
            <w:tcW w:w="425" w:type="dxa"/>
            <w:shd w:val="clear" w:color="auto" w:fill="auto"/>
            <w:vAlign w:val="center"/>
          </w:tcPr>
          <w:p w14:paraId="5438AEF1" w14:textId="260CA4E5" w:rsidR="00FB5DEF" w:rsidRPr="00CE29B0" w:rsidRDefault="00FB5DEF" w:rsidP="00CE29B0">
            <w:pPr>
              <w:jc w:val="center"/>
              <w:rPr>
                <w:sz w:val="16"/>
                <w:szCs w:val="16"/>
              </w:rPr>
            </w:pPr>
          </w:p>
        </w:tc>
        <w:tc>
          <w:tcPr>
            <w:tcW w:w="425" w:type="dxa"/>
            <w:shd w:val="clear" w:color="auto" w:fill="auto"/>
            <w:vAlign w:val="center"/>
          </w:tcPr>
          <w:p w14:paraId="1D9C2A18" w14:textId="4E1E9F69" w:rsidR="00FB5DEF" w:rsidRPr="00CE29B0" w:rsidRDefault="00FB5DEF" w:rsidP="00CE29B0">
            <w:pPr>
              <w:jc w:val="center"/>
              <w:rPr>
                <w:sz w:val="16"/>
                <w:szCs w:val="16"/>
              </w:rPr>
            </w:pPr>
          </w:p>
        </w:tc>
        <w:tc>
          <w:tcPr>
            <w:tcW w:w="425" w:type="dxa"/>
            <w:shd w:val="clear" w:color="auto" w:fill="auto"/>
            <w:vAlign w:val="center"/>
          </w:tcPr>
          <w:p w14:paraId="0B07ACB2" w14:textId="77777777" w:rsidR="00FB5DEF" w:rsidRPr="00CE29B0" w:rsidRDefault="00FB5DEF" w:rsidP="00CE29B0">
            <w:pPr>
              <w:jc w:val="center"/>
              <w:rPr>
                <w:sz w:val="16"/>
                <w:szCs w:val="16"/>
              </w:rPr>
            </w:pPr>
            <w:r w:rsidRPr="00CE29B0">
              <w:rPr>
                <w:sz w:val="16"/>
                <w:szCs w:val="16"/>
              </w:rPr>
              <w:t>О</w:t>
            </w:r>
          </w:p>
        </w:tc>
        <w:tc>
          <w:tcPr>
            <w:tcW w:w="284" w:type="dxa"/>
            <w:shd w:val="clear" w:color="auto" w:fill="auto"/>
            <w:vAlign w:val="center"/>
          </w:tcPr>
          <w:p w14:paraId="4078D133" w14:textId="07D65E28" w:rsidR="00FB5DEF" w:rsidRPr="00CE29B0" w:rsidRDefault="00FB5DEF" w:rsidP="00CE29B0">
            <w:pPr>
              <w:jc w:val="center"/>
              <w:rPr>
                <w:sz w:val="16"/>
                <w:szCs w:val="16"/>
              </w:rPr>
            </w:pPr>
          </w:p>
        </w:tc>
        <w:tc>
          <w:tcPr>
            <w:tcW w:w="283" w:type="dxa"/>
            <w:shd w:val="clear" w:color="auto" w:fill="auto"/>
            <w:vAlign w:val="center"/>
          </w:tcPr>
          <w:p w14:paraId="75FE75A1" w14:textId="45E6E44C" w:rsidR="00FB5DEF" w:rsidRPr="00CE29B0" w:rsidRDefault="00FB5DEF" w:rsidP="00CE29B0">
            <w:pPr>
              <w:jc w:val="center"/>
              <w:rPr>
                <w:sz w:val="16"/>
                <w:szCs w:val="16"/>
              </w:rPr>
            </w:pPr>
          </w:p>
        </w:tc>
        <w:tc>
          <w:tcPr>
            <w:tcW w:w="284" w:type="dxa"/>
            <w:shd w:val="clear" w:color="auto" w:fill="auto"/>
            <w:vAlign w:val="center"/>
          </w:tcPr>
          <w:p w14:paraId="3DF3951A" w14:textId="45D10130" w:rsidR="00FB5DEF" w:rsidRPr="00CE29B0" w:rsidRDefault="00FB5DEF" w:rsidP="00CE29B0">
            <w:pPr>
              <w:jc w:val="center"/>
              <w:rPr>
                <w:sz w:val="16"/>
                <w:szCs w:val="16"/>
              </w:rPr>
            </w:pPr>
          </w:p>
        </w:tc>
        <w:tc>
          <w:tcPr>
            <w:tcW w:w="284" w:type="dxa"/>
            <w:shd w:val="clear" w:color="auto" w:fill="auto"/>
            <w:vAlign w:val="center"/>
          </w:tcPr>
          <w:p w14:paraId="44ABEAC6" w14:textId="7E277682" w:rsidR="00FB5DEF" w:rsidRPr="00CE29B0" w:rsidRDefault="00FB5DEF" w:rsidP="00CE29B0">
            <w:pPr>
              <w:jc w:val="center"/>
              <w:rPr>
                <w:sz w:val="16"/>
                <w:szCs w:val="16"/>
              </w:rPr>
            </w:pPr>
          </w:p>
        </w:tc>
        <w:tc>
          <w:tcPr>
            <w:tcW w:w="283" w:type="dxa"/>
            <w:shd w:val="clear" w:color="auto" w:fill="auto"/>
            <w:vAlign w:val="center"/>
          </w:tcPr>
          <w:p w14:paraId="125A9017" w14:textId="4AFA64E4" w:rsidR="00FB5DEF" w:rsidRPr="00CE29B0" w:rsidRDefault="00FB5DEF" w:rsidP="00CE29B0">
            <w:pPr>
              <w:jc w:val="center"/>
              <w:rPr>
                <w:sz w:val="16"/>
                <w:szCs w:val="16"/>
              </w:rPr>
            </w:pPr>
          </w:p>
        </w:tc>
        <w:tc>
          <w:tcPr>
            <w:tcW w:w="283" w:type="dxa"/>
            <w:shd w:val="clear" w:color="auto" w:fill="auto"/>
            <w:vAlign w:val="center"/>
          </w:tcPr>
          <w:p w14:paraId="375673E2" w14:textId="02FD6EDA" w:rsidR="00FB5DEF" w:rsidRPr="00CE29B0" w:rsidRDefault="00FB5DEF" w:rsidP="00CE29B0">
            <w:pPr>
              <w:jc w:val="center"/>
              <w:rPr>
                <w:sz w:val="16"/>
                <w:szCs w:val="16"/>
              </w:rPr>
            </w:pPr>
          </w:p>
        </w:tc>
        <w:tc>
          <w:tcPr>
            <w:tcW w:w="284" w:type="dxa"/>
            <w:shd w:val="clear" w:color="auto" w:fill="auto"/>
            <w:vAlign w:val="center"/>
          </w:tcPr>
          <w:p w14:paraId="0AA8816B" w14:textId="4F924383" w:rsidR="00FB5DEF" w:rsidRPr="00CE29B0" w:rsidRDefault="00FB5DEF" w:rsidP="00CE29B0">
            <w:pPr>
              <w:jc w:val="center"/>
              <w:rPr>
                <w:sz w:val="16"/>
                <w:szCs w:val="16"/>
              </w:rPr>
            </w:pPr>
          </w:p>
        </w:tc>
        <w:tc>
          <w:tcPr>
            <w:tcW w:w="283" w:type="dxa"/>
            <w:shd w:val="clear" w:color="auto" w:fill="auto"/>
            <w:vAlign w:val="center"/>
          </w:tcPr>
          <w:p w14:paraId="7D7990F4" w14:textId="3934D9C6" w:rsidR="00FB5DEF" w:rsidRPr="00CE29B0" w:rsidRDefault="00FB5DEF" w:rsidP="00CE29B0">
            <w:pPr>
              <w:jc w:val="center"/>
              <w:rPr>
                <w:sz w:val="16"/>
                <w:szCs w:val="16"/>
              </w:rPr>
            </w:pPr>
          </w:p>
        </w:tc>
        <w:tc>
          <w:tcPr>
            <w:tcW w:w="236" w:type="dxa"/>
            <w:shd w:val="clear" w:color="auto" w:fill="auto"/>
            <w:vAlign w:val="center"/>
          </w:tcPr>
          <w:p w14:paraId="3BBACB7D" w14:textId="3B9361F6" w:rsidR="00FB5DEF" w:rsidRPr="00CE29B0" w:rsidRDefault="00FB5DEF" w:rsidP="00CE29B0">
            <w:pPr>
              <w:jc w:val="center"/>
              <w:rPr>
                <w:sz w:val="16"/>
                <w:szCs w:val="16"/>
              </w:rPr>
            </w:pPr>
          </w:p>
        </w:tc>
        <w:tc>
          <w:tcPr>
            <w:tcW w:w="331" w:type="dxa"/>
            <w:shd w:val="clear" w:color="auto" w:fill="auto"/>
            <w:vAlign w:val="center"/>
          </w:tcPr>
          <w:p w14:paraId="081D5527" w14:textId="2021FCD3" w:rsidR="00FB5DEF" w:rsidRPr="00CE29B0" w:rsidRDefault="00FB5DEF" w:rsidP="00CE29B0">
            <w:pPr>
              <w:jc w:val="center"/>
              <w:rPr>
                <w:sz w:val="16"/>
                <w:szCs w:val="16"/>
              </w:rPr>
            </w:pPr>
          </w:p>
        </w:tc>
        <w:tc>
          <w:tcPr>
            <w:tcW w:w="284" w:type="dxa"/>
            <w:shd w:val="clear" w:color="auto" w:fill="auto"/>
            <w:vAlign w:val="center"/>
          </w:tcPr>
          <w:p w14:paraId="68586B5E" w14:textId="52ECF80D" w:rsidR="00FB5DEF" w:rsidRPr="00CE29B0" w:rsidRDefault="00FB5DEF" w:rsidP="00CE29B0">
            <w:pPr>
              <w:jc w:val="center"/>
              <w:rPr>
                <w:sz w:val="16"/>
                <w:szCs w:val="16"/>
              </w:rPr>
            </w:pPr>
          </w:p>
        </w:tc>
        <w:tc>
          <w:tcPr>
            <w:tcW w:w="236" w:type="dxa"/>
            <w:shd w:val="clear" w:color="auto" w:fill="auto"/>
            <w:vAlign w:val="center"/>
          </w:tcPr>
          <w:p w14:paraId="231BE9D0" w14:textId="67F4FCE9" w:rsidR="00FB5DEF" w:rsidRPr="00CE29B0" w:rsidRDefault="00FB5DEF" w:rsidP="00CE29B0">
            <w:pPr>
              <w:jc w:val="center"/>
              <w:rPr>
                <w:sz w:val="16"/>
                <w:szCs w:val="16"/>
              </w:rPr>
            </w:pPr>
          </w:p>
        </w:tc>
        <w:tc>
          <w:tcPr>
            <w:tcW w:w="236" w:type="dxa"/>
            <w:shd w:val="clear" w:color="auto" w:fill="auto"/>
            <w:vAlign w:val="center"/>
          </w:tcPr>
          <w:p w14:paraId="00E5A34A" w14:textId="3C976FF4" w:rsidR="00FB5DEF" w:rsidRPr="00CE29B0" w:rsidRDefault="00FB5DEF" w:rsidP="00CE29B0">
            <w:pPr>
              <w:jc w:val="center"/>
              <w:rPr>
                <w:sz w:val="16"/>
                <w:szCs w:val="16"/>
              </w:rPr>
            </w:pPr>
          </w:p>
        </w:tc>
        <w:tc>
          <w:tcPr>
            <w:tcW w:w="283" w:type="dxa"/>
            <w:shd w:val="clear" w:color="auto" w:fill="auto"/>
            <w:vAlign w:val="center"/>
          </w:tcPr>
          <w:p w14:paraId="04B5EF61" w14:textId="18AEC068" w:rsidR="00FB5DEF" w:rsidRPr="00CE29B0" w:rsidRDefault="00FB5DEF" w:rsidP="00CE29B0">
            <w:pPr>
              <w:jc w:val="center"/>
              <w:rPr>
                <w:sz w:val="16"/>
                <w:szCs w:val="16"/>
              </w:rPr>
            </w:pPr>
          </w:p>
        </w:tc>
        <w:tc>
          <w:tcPr>
            <w:tcW w:w="284" w:type="dxa"/>
            <w:shd w:val="clear" w:color="auto" w:fill="auto"/>
            <w:vAlign w:val="center"/>
          </w:tcPr>
          <w:p w14:paraId="52AD1722" w14:textId="03180451" w:rsidR="00FB5DEF" w:rsidRPr="00CE29B0" w:rsidRDefault="00FB5DEF" w:rsidP="00CE29B0">
            <w:pPr>
              <w:jc w:val="center"/>
              <w:rPr>
                <w:sz w:val="16"/>
                <w:szCs w:val="16"/>
              </w:rPr>
            </w:pPr>
          </w:p>
        </w:tc>
        <w:tc>
          <w:tcPr>
            <w:tcW w:w="236" w:type="dxa"/>
            <w:shd w:val="clear" w:color="auto" w:fill="auto"/>
            <w:vAlign w:val="center"/>
          </w:tcPr>
          <w:p w14:paraId="555D4FD8" w14:textId="4B6A432F" w:rsidR="00FB5DEF" w:rsidRPr="00CE29B0" w:rsidRDefault="00FB5DEF" w:rsidP="00CE29B0">
            <w:pPr>
              <w:jc w:val="center"/>
              <w:rPr>
                <w:sz w:val="16"/>
                <w:szCs w:val="16"/>
              </w:rPr>
            </w:pPr>
          </w:p>
        </w:tc>
        <w:tc>
          <w:tcPr>
            <w:tcW w:w="284" w:type="dxa"/>
            <w:shd w:val="clear" w:color="auto" w:fill="auto"/>
            <w:vAlign w:val="center"/>
          </w:tcPr>
          <w:p w14:paraId="77CCFFE9" w14:textId="46A03EEA" w:rsidR="00FB5DEF" w:rsidRPr="00CE29B0" w:rsidRDefault="00FB5DEF" w:rsidP="00CE29B0">
            <w:pPr>
              <w:jc w:val="center"/>
              <w:rPr>
                <w:sz w:val="16"/>
                <w:szCs w:val="16"/>
              </w:rPr>
            </w:pPr>
          </w:p>
        </w:tc>
        <w:tc>
          <w:tcPr>
            <w:tcW w:w="284" w:type="dxa"/>
            <w:shd w:val="clear" w:color="auto" w:fill="auto"/>
            <w:vAlign w:val="center"/>
          </w:tcPr>
          <w:p w14:paraId="0E8283CF" w14:textId="0C9A6383" w:rsidR="00FB5DEF" w:rsidRPr="00CE29B0" w:rsidRDefault="00FB5DEF" w:rsidP="00CE29B0">
            <w:pPr>
              <w:jc w:val="center"/>
              <w:rPr>
                <w:sz w:val="16"/>
                <w:szCs w:val="16"/>
              </w:rPr>
            </w:pPr>
          </w:p>
        </w:tc>
        <w:tc>
          <w:tcPr>
            <w:tcW w:w="283" w:type="dxa"/>
            <w:shd w:val="clear" w:color="auto" w:fill="auto"/>
            <w:vAlign w:val="center"/>
          </w:tcPr>
          <w:p w14:paraId="400760E9" w14:textId="19E85D87" w:rsidR="00FB5DEF" w:rsidRPr="00CE29B0" w:rsidRDefault="00FB5DEF" w:rsidP="00CE29B0">
            <w:pPr>
              <w:jc w:val="center"/>
              <w:rPr>
                <w:sz w:val="16"/>
                <w:szCs w:val="16"/>
              </w:rPr>
            </w:pPr>
          </w:p>
        </w:tc>
        <w:tc>
          <w:tcPr>
            <w:tcW w:w="284" w:type="dxa"/>
            <w:shd w:val="clear" w:color="auto" w:fill="auto"/>
            <w:vAlign w:val="center"/>
          </w:tcPr>
          <w:p w14:paraId="761D93C6" w14:textId="0258BBB8" w:rsidR="00FB5DEF" w:rsidRPr="00CE29B0" w:rsidRDefault="00FB5DEF" w:rsidP="00CE29B0">
            <w:pPr>
              <w:jc w:val="center"/>
              <w:rPr>
                <w:sz w:val="16"/>
                <w:szCs w:val="16"/>
              </w:rPr>
            </w:pPr>
          </w:p>
        </w:tc>
        <w:tc>
          <w:tcPr>
            <w:tcW w:w="283" w:type="dxa"/>
            <w:shd w:val="clear" w:color="auto" w:fill="auto"/>
            <w:vAlign w:val="center"/>
          </w:tcPr>
          <w:p w14:paraId="67BAF78E" w14:textId="212633C0" w:rsidR="00FB5DEF" w:rsidRPr="00CE29B0" w:rsidRDefault="00FB5DEF" w:rsidP="00CE29B0">
            <w:pPr>
              <w:jc w:val="center"/>
              <w:rPr>
                <w:sz w:val="16"/>
                <w:szCs w:val="16"/>
              </w:rPr>
            </w:pPr>
          </w:p>
        </w:tc>
        <w:tc>
          <w:tcPr>
            <w:tcW w:w="284" w:type="dxa"/>
            <w:shd w:val="clear" w:color="auto" w:fill="auto"/>
            <w:vAlign w:val="center"/>
          </w:tcPr>
          <w:p w14:paraId="0AB800B2" w14:textId="519BFF2E" w:rsidR="00FB5DEF" w:rsidRPr="00CE29B0" w:rsidRDefault="00FB5DEF" w:rsidP="00CE29B0">
            <w:pPr>
              <w:jc w:val="center"/>
              <w:rPr>
                <w:sz w:val="16"/>
                <w:szCs w:val="16"/>
              </w:rPr>
            </w:pPr>
          </w:p>
        </w:tc>
        <w:tc>
          <w:tcPr>
            <w:tcW w:w="283" w:type="dxa"/>
            <w:shd w:val="clear" w:color="auto" w:fill="auto"/>
            <w:vAlign w:val="center"/>
          </w:tcPr>
          <w:p w14:paraId="4FFF54AD" w14:textId="68995B8E" w:rsidR="00FB5DEF" w:rsidRPr="00CE29B0" w:rsidRDefault="00FB5DEF" w:rsidP="00CE29B0">
            <w:pPr>
              <w:jc w:val="center"/>
              <w:rPr>
                <w:sz w:val="16"/>
                <w:szCs w:val="16"/>
              </w:rPr>
            </w:pPr>
          </w:p>
        </w:tc>
        <w:tc>
          <w:tcPr>
            <w:tcW w:w="284" w:type="dxa"/>
            <w:shd w:val="clear" w:color="auto" w:fill="auto"/>
            <w:vAlign w:val="center"/>
          </w:tcPr>
          <w:p w14:paraId="11604A8A" w14:textId="5E5A3A3D" w:rsidR="00FB5DEF" w:rsidRPr="00CE29B0" w:rsidRDefault="00FB5DEF" w:rsidP="00CE29B0">
            <w:pPr>
              <w:jc w:val="center"/>
              <w:rPr>
                <w:sz w:val="16"/>
                <w:szCs w:val="16"/>
              </w:rPr>
            </w:pPr>
          </w:p>
        </w:tc>
        <w:tc>
          <w:tcPr>
            <w:tcW w:w="283" w:type="dxa"/>
            <w:shd w:val="clear" w:color="auto" w:fill="auto"/>
            <w:vAlign w:val="center"/>
          </w:tcPr>
          <w:p w14:paraId="361853DE" w14:textId="77777777" w:rsidR="00FB5DEF" w:rsidRPr="00CE29B0" w:rsidRDefault="00FB5DEF" w:rsidP="00CE29B0">
            <w:pPr>
              <w:jc w:val="center"/>
              <w:rPr>
                <w:sz w:val="16"/>
                <w:szCs w:val="16"/>
              </w:rPr>
            </w:pPr>
            <w:r w:rsidRPr="00CE29B0">
              <w:rPr>
                <w:sz w:val="16"/>
                <w:szCs w:val="16"/>
              </w:rPr>
              <w:t>О</w:t>
            </w:r>
          </w:p>
        </w:tc>
        <w:tc>
          <w:tcPr>
            <w:tcW w:w="284" w:type="dxa"/>
            <w:shd w:val="clear" w:color="auto" w:fill="auto"/>
            <w:vAlign w:val="center"/>
          </w:tcPr>
          <w:p w14:paraId="5E564D47" w14:textId="77777777" w:rsidR="00FB5DEF" w:rsidRPr="00CE29B0" w:rsidRDefault="00FB5DEF" w:rsidP="00CE29B0">
            <w:pPr>
              <w:jc w:val="center"/>
              <w:rPr>
                <w:sz w:val="16"/>
                <w:szCs w:val="16"/>
              </w:rPr>
            </w:pPr>
            <w:r w:rsidRPr="00CE29B0">
              <w:rPr>
                <w:sz w:val="16"/>
                <w:szCs w:val="16"/>
              </w:rPr>
              <w:t>О</w:t>
            </w:r>
          </w:p>
        </w:tc>
        <w:tc>
          <w:tcPr>
            <w:tcW w:w="283" w:type="dxa"/>
            <w:shd w:val="clear" w:color="auto" w:fill="auto"/>
            <w:vAlign w:val="center"/>
          </w:tcPr>
          <w:p w14:paraId="2FDF90A2" w14:textId="77777777" w:rsidR="00FB5DEF" w:rsidRPr="00CE29B0" w:rsidRDefault="00FB5DEF" w:rsidP="00CE29B0">
            <w:pPr>
              <w:jc w:val="center"/>
              <w:rPr>
                <w:sz w:val="16"/>
                <w:szCs w:val="16"/>
              </w:rPr>
            </w:pPr>
            <w:r w:rsidRPr="00CE29B0">
              <w:rPr>
                <w:sz w:val="16"/>
                <w:szCs w:val="16"/>
              </w:rPr>
              <w:t>О</w:t>
            </w:r>
          </w:p>
        </w:tc>
        <w:tc>
          <w:tcPr>
            <w:tcW w:w="284" w:type="dxa"/>
            <w:shd w:val="clear" w:color="auto" w:fill="auto"/>
            <w:vAlign w:val="center"/>
          </w:tcPr>
          <w:p w14:paraId="2EBC69A6" w14:textId="77777777" w:rsidR="00FB5DEF" w:rsidRPr="00CE29B0" w:rsidRDefault="00FB5DEF" w:rsidP="00CE29B0">
            <w:pPr>
              <w:jc w:val="center"/>
              <w:rPr>
                <w:sz w:val="16"/>
                <w:szCs w:val="16"/>
              </w:rPr>
            </w:pPr>
          </w:p>
        </w:tc>
      </w:tr>
      <w:tr w:rsidR="00CE29B0" w:rsidRPr="00CE29B0" w14:paraId="428220FA" w14:textId="77777777" w:rsidTr="00CE29B0">
        <w:trPr>
          <w:trHeight w:val="20"/>
        </w:trPr>
        <w:tc>
          <w:tcPr>
            <w:tcW w:w="851" w:type="dxa"/>
            <w:shd w:val="clear" w:color="auto" w:fill="auto"/>
            <w:vAlign w:val="center"/>
          </w:tcPr>
          <w:p w14:paraId="322FD320" w14:textId="6FF62A02" w:rsidR="00FB5DEF" w:rsidRPr="00CE29B0" w:rsidRDefault="00FB5DEF" w:rsidP="00FB5DEF">
            <w:pPr>
              <w:jc w:val="both"/>
              <w:rPr>
                <w:sz w:val="16"/>
                <w:szCs w:val="16"/>
              </w:rPr>
            </w:pPr>
            <w:r w:rsidRPr="00CE29B0">
              <w:rPr>
                <w:sz w:val="16"/>
                <w:szCs w:val="16"/>
              </w:rPr>
              <w:t>ПП.06</w:t>
            </w:r>
          </w:p>
        </w:tc>
        <w:tc>
          <w:tcPr>
            <w:tcW w:w="2977" w:type="dxa"/>
            <w:shd w:val="clear" w:color="auto" w:fill="auto"/>
            <w:vAlign w:val="center"/>
          </w:tcPr>
          <w:p w14:paraId="6FC343FF" w14:textId="51B6730E" w:rsidR="00FB5DEF" w:rsidRPr="00CE29B0" w:rsidRDefault="00FB5DEF" w:rsidP="00CE29B0">
            <w:pPr>
              <w:rPr>
                <w:sz w:val="16"/>
                <w:szCs w:val="16"/>
              </w:rPr>
            </w:pPr>
            <w:r w:rsidRPr="00CE29B0">
              <w:rPr>
                <w:sz w:val="16"/>
                <w:szCs w:val="16"/>
              </w:rPr>
              <w:t>Производственная практика</w:t>
            </w:r>
          </w:p>
        </w:tc>
        <w:tc>
          <w:tcPr>
            <w:tcW w:w="425" w:type="dxa"/>
            <w:shd w:val="clear" w:color="auto" w:fill="auto"/>
            <w:vAlign w:val="center"/>
          </w:tcPr>
          <w:p w14:paraId="31147184" w14:textId="77777777" w:rsidR="00FB5DEF" w:rsidRPr="00CE29B0" w:rsidRDefault="00FB5DEF" w:rsidP="00CE29B0">
            <w:pPr>
              <w:jc w:val="center"/>
              <w:rPr>
                <w:sz w:val="16"/>
                <w:szCs w:val="16"/>
              </w:rPr>
            </w:pPr>
            <w:r w:rsidRPr="00CE29B0">
              <w:rPr>
                <w:sz w:val="16"/>
                <w:szCs w:val="16"/>
              </w:rPr>
              <w:t>О</w:t>
            </w:r>
          </w:p>
        </w:tc>
        <w:tc>
          <w:tcPr>
            <w:tcW w:w="426" w:type="dxa"/>
            <w:shd w:val="clear" w:color="auto" w:fill="auto"/>
            <w:vAlign w:val="center"/>
          </w:tcPr>
          <w:p w14:paraId="7853B3BC" w14:textId="77777777" w:rsidR="00FB5DEF" w:rsidRPr="00CE29B0" w:rsidRDefault="00FB5DEF" w:rsidP="00CE29B0">
            <w:pPr>
              <w:jc w:val="center"/>
              <w:rPr>
                <w:sz w:val="16"/>
                <w:szCs w:val="16"/>
              </w:rPr>
            </w:pPr>
            <w:r w:rsidRPr="00CE29B0">
              <w:rPr>
                <w:sz w:val="16"/>
                <w:szCs w:val="16"/>
              </w:rPr>
              <w:t>О</w:t>
            </w:r>
          </w:p>
        </w:tc>
        <w:tc>
          <w:tcPr>
            <w:tcW w:w="425" w:type="dxa"/>
            <w:shd w:val="clear" w:color="auto" w:fill="auto"/>
            <w:vAlign w:val="center"/>
          </w:tcPr>
          <w:p w14:paraId="3E232AE2" w14:textId="46792654" w:rsidR="00FB5DEF" w:rsidRPr="00CE29B0" w:rsidRDefault="00FB5DEF" w:rsidP="00CE29B0">
            <w:pPr>
              <w:jc w:val="center"/>
              <w:rPr>
                <w:sz w:val="16"/>
                <w:szCs w:val="16"/>
              </w:rPr>
            </w:pPr>
          </w:p>
        </w:tc>
        <w:tc>
          <w:tcPr>
            <w:tcW w:w="425" w:type="dxa"/>
            <w:shd w:val="clear" w:color="auto" w:fill="auto"/>
            <w:vAlign w:val="center"/>
          </w:tcPr>
          <w:p w14:paraId="6630F60B" w14:textId="77777777" w:rsidR="00FB5DEF" w:rsidRPr="00CE29B0" w:rsidRDefault="00FB5DEF" w:rsidP="00CE29B0">
            <w:pPr>
              <w:jc w:val="center"/>
              <w:rPr>
                <w:sz w:val="16"/>
                <w:szCs w:val="16"/>
              </w:rPr>
            </w:pPr>
            <w:r w:rsidRPr="00CE29B0">
              <w:rPr>
                <w:sz w:val="16"/>
                <w:szCs w:val="16"/>
              </w:rPr>
              <w:t>О</w:t>
            </w:r>
          </w:p>
        </w:tc>
        <w:tc>
          <w:tcPr>
            <w:tcW w:w="425" w:type="dxa"/>
            <w:shd w:val="clear" w:color="auto" w:fill="auto"/>
            <w:vAlign w:val="center"/>
          </w:tcPr>
          <w:p w14:paraId="7F5BEAF2" w14:textId="77777777" w:rsidR="00FB5DEF" w:rsidRPr="00CE29B0" w:rsidRDefault="00FB5DEF" w:rsidP="00CE29B0">
            <w:pPr>
              <w:jc w:val="center"/>
              <w:rPr>
                <w:sz w:val="16"/>
                <w:szCs w:val="16"/>
              </w:rPr>
            </w:pPr>
            <w:r w:rsidRPr="00CE29B0">
              <w:rPr>
                <w:sz w:val="16"/>
                <w:szCs w:val="16"/>
              </w:rPr>
              <w:t>О</w:t>
            </w:r>
          </w:p>
        </w:tc>
        <w:tc>
          <w:tcPr>
            <w:tcW w:w="426" w:type="dxa"/>
            <w:shd w:val="clear" w:color="auto" w:fill="auto"/>
            <w:vAlign w:val="center"/>
          </w:tcPr>
          <w:p w14:paraId="045135C9" w14:textId="30C03B22" w:rsidR="00FB5DEF" w:rsidRPr="00CE29B0" w:rsidRDefault="00FB5DEF" w:rsidP="00CE29B0">
            <w:pPr>
              <w:jc w:val="center"/>
              <w:rPr>
                <w:sz w:val="16"/>
                <w:szCs w:val="16"/>
              </w:rPr>
            </w:pPr>
          </w:p>
        </w:tc>
        <w:tc>
          <w:tcPr>
            <w:tcW w:w="425" w:type="dxa"/>
            <w:shd w:val="clear" w:color="auto" w:fill="auto"/>
            <w:vAlign w:val="center"/>
          </w:tcPr>
          <w:p w14:paraId="3A891AD7" w14:textId="59A9604A" w:rsidR="00FB5DEF" w:rsidRPr="00CE29B0" w:rsidRDefault="00FB5DEF" w:rsidP="00CE29B0">
            <w:pPr>
              <w:jc w:val="center"/>
              <w:rPr>
                <w:sz w:val="16"/>
                <w:szCs w:val="16"/>
              </w:rPr>
            </w:pPr>
          </w:p>
        </w:tc>
        <w:tc>
          <w:tcPr>
            <w:tcW w:w="425" w:type="dxa"/>
            <w:shd w:val="clear" w:color="auto" w:fill="auto"/>
            <w:vAlign w:val="center"/>
          </w:tcPr>
          <w:p w14:paraId="38D77423" w14:textId="51DFE806" w:rsidR="00FB5DEF" w:rsidRPr="00CE29B0" w:rsidRDefault="00FB5DEF" w:rsidP="00CE29B0">
            <w:pPr>
              <w:jc w:val="center"/>
              <w:rPr>
                <w:sz w:val="16"/>
                <w:szCs w:val="16"/>
              </w:rPr>
            </w:pPr>
          </w:p>
        </w:tc>
        <w:tc>
          <w:tcPr>
            <w:tcW w:w="425" w:type="dxa"/>
            <w:shd w:val="clear" w:color="auto" w:fill="auto"/>
            <w:vAlign w:val="center"/>
          </w:tcPr>
          <w:p w14:paraId="3C8F27E0" w14:textId="77777777" w:rsidR="00FB5DEF" w:rsidRPr="00CE29B0" w:rsidRDefault="00FB5DEF" w:rsidP="00CE29B0">
            <w:pPr>
              <w:jc w:val="center"/>
              <w:rPr>
                <w:sz w:val="16"/>
                <w:szCs w:val="16"/>
              </w:rPr>
            </w:pPr>
            <w:r w:rsidRPr="00CE29B0">
              <w:rPr>
                <w:sz w:val="16"/>
                <w:szCs w:val="16"/>
              </w:rPr>
              <w:t>О</w:t>
            </w:r>
          </w:p>
        </w:tc>
        <w:tc>
          <w:tcPr>
            <w:tcW w:w="284" w:type="dxa"/>
            <w:shd w:val="clear" w:color="auto" w:fill="auto"/>
            <w:vAlign w:val="center"/>
          </w:tcPr>
          <w:p w14:paraId="5AF988F3" w14:textId="15D512A9" w:rsidR="00FB5DEF" w:rsidRPr="00CE29B0" w:rsidRDefault="00FB5DEF" w:rsidP="00CE29B0">
            <w:pPr>
              <w:jc w:val="center"/>
              <w:rPr>
                <w:sz w:val="16"/>
                <w:szCs w:val="16"/>
              </w:rPr>
            </w:pPr>
          </w:p>
        </w:tc>
        <w:tc>
          <w:tcPr>
            <w:tcW w:w="283" w:type="dxa"/>
            <w:shd w:val="clear" w:color="auto" w:fill="auto"/>
            <w:vAlign w:val="center"/>
          </w:tcPr>
          <w:p w14:paraId="3207C48B" w14:textId="2A39A720" w:rsidR="00FB5DEF" w:rsidRPr="00CE29B0" w:rsidRDefault="00FB5DEF" w:rsidP="00CE29B0">
            <w:pPr>
              <w:jc w:val="center"/>
              <w:rPr>
                <w:sz w:val="16"/>
                <w:szCs w:val="16"/>
              </w:rPr>
            </w:pPr>
          </w:p>
        </w:tc>
        <w:tc>
          <w:tcPr>
            <w:tcW w:w="284" w:type="dxa"/>
            <w:shd w:val="clear" w:color="auto" w:fill="auto"/>
            <w:vAlign w:val="center"/>
          </w:tcPr>
          <w:p w14:paraId="6F0BE268" w14:textId="00CD4647" w:rsidR="00FB5DEF" w:rsidRPr="00CE29B0" w:rsidRDefault="00FB5DEF" w:rsidP="00CE29B0">
            <w:pPr>
              <w:jc w:val="center"/>
              <w:rPr>
                <w:sz w:val="16"/>
                <w:szCs w:val="16"/>
              </w:rPr>
            </w:pPr>
          </w:p>
        </w:tc>
        <w:tc>
          <w:tcPr>
            <w:tcW w:w="284" w:type="dxa"/>
            <w:shd w:val="clear" w:color="auto" w:fill="auto"/>
            <w:vAlign w:val="center"/>
          </w:tcPr>
          <w:p w14:paraId="35F9AEC9" w14:textId="5E0DC87D" w:rsidR="00FB5DEF" w:rsidRPr="00CE29B0" w:rsidRDefault="00FB5DEF" w:rsidP="00CE29B0">
            <w:pPr>
              <w:jc w:val="center"/>
              <w:rPr>
                <w:sz w:val="16"/>
                <w:szCs w:val="16"/>
              </w:rPr>
            </w:pPr>
          </w:p>
        </w:tc>
        <w:tc>
          <w:tcPr>
            <w:tcW w:w="283" w:type="dxa"/>
            <w:shd w:val="clear" w:color="auto" w:fill="auto"/>
            <w:vAlign w:val="center"/>
          </w:tcPr>
          <w:p w14:paraId="46B32A5D" w14:textId="51D1542D" w:rsidR="00FB5DEF" w:rsidRPr="00CE29B0" w:rsidRDefault="00FB5DEF" w:rsidP="00CE29B0">
            <w:pPr>
              <w:jc w:val="center"/>
              <w:rPr>
                <w:sz w:val="16"/>
                <w:szCs w:val="16"/>
              </w:rPr>
            </w:pPr>
          </w:p>
        </w:tc>
        <w:tc>
          <w:tcPr>
            <w:tcW w:w="283" w:type="dxa"/>
            <w:shd w:val="clear" w:color="auto" w:fill="auto"/>
            <w:vAlign w:val="center"/>
          </w:tcPr>
          <w:p w14:paraId="626D075A" w14:textId="669735CF" w:rsidR="00FB5DEF" w:rsidRPr="00CE29B0" w:rsidRDefault="00FB5DEF" w:rsidP="00CE29B0">
            <w:pPr>
              <w:jc w:val="center"/>
              <w:rPr>
                <w:sz w:val="16"/>
                <w:szCs w:val="16"/>
              </w:rPr>
            </w:pPr>
          </w:p>
        </w:tc>
        <w:tc>
          <w:tcPr>
            <w:tcW w:w="284" w:type="dxa"/>
            <w:shd w:val="clear" w:color="auto" w:fill="auto"/>
            <w:vAlign w:val="center"/>
          </w:tcPr>
          <w:p w14:paraId="0BBFF22C" w14:textId="51F842E1" w:rsidR="00FB5DEF" w:rsidRPr="00CE29B0" w:rsidRDefault="00FB5DEF" w:rsidP="00CE29B0">
            <w:pPr>
              <w:jc w:val="center"/>
              <w:rPr>
                <w:sz w:val="16"/>
                <w:szCs w:val="16"/>
              </w:rPr>
            </w:pPr>
          </w:p>
        </w:tc>
        <w:tc>
          <w:tcPr>
            <w:tcW w:w="283" w:type="dxa"/>
            <w:shd w:val="clear" w:color="auto" w:fill="auto"/>
            <w:vAlign w:val="center"/>
          </w:tcPr>
          <w:p w14:paraId="5DBA39BB" w14:textId="3C2A952B" w:rsidR="00FB5DEF" w:rsidRPr="00CE29B0" w:rsidRDefault="00FB5DEF" w:rsidP="00CE29B0">
            <w:pPr>
              <w:jc w:val="center"/>
              <w:rPr>
                <w:sz w:val="16"/>
                <w:szCs w:val="16"/>
              </w:rPr>
            </w:pPr>
          </w:p>
        </w:tc>
        <w:tc>
          <w:tcPr>
            <w:tcW w:w="236" w:type="dxa"/>
            <w:shd w:val="clear" w:color="auto" w:fill="auto"/>
            <w:vAlign w:val="center"/>
          </w:tcPr>
          <w:p w14:paraId="4C459A2B" w14:textId="48A96DE2" w:rsidR="00FB5DEF" w:rsidRPr="00CE29B0" w:rsidRDefault="00FB5DEF" w:rsidP="00CE29B0">
            <w:pPr>
              <w:jc w:val="center"/>
              <w:rPr>
                <w:sz w:val="16"/>
                <w:szCs w:val="16"/>
              </w:rPr>
            </w:pPr>
          </w:p>
        </w:tc>
        <w:tc>
          <w:tcPr>
            <w:tcW w:w="331" w:type="dxa"/>
            <w:shd w:val="clear" w:color="auto" w:fill="auto"/>
            <w:vAlign w:val="center"/>
          </w:tcPr>
          <w:p w14:paraId="2538384B" w14:textId="26E95A15" w:rsidR="00FB5DEF" w:rsidRPr="00CE29B0" w:rsidRDefault="00FB5DEF" w:rsidP="00CE29B0">
            <w:pPr>
              <w:jc w:val="center"/>
              <w:rPr>
                <w:sz w:val="16"/>
                <w:szCs w:val="16"/>
              </w:rPr>
            </w:pPr>
          </w:p>
        </w:tc>
        <w:tc>
          <w:tcPr>
            <w:tcW w:w="284" w:type="dxa"/>
            <w:shd w:val="clear" w:color="auto" w:fill="auto"/>
            <w:vAlign w:val="center"/>
          </w:tcPr>
          <w:p w14:paraId="78D45276" w14:textId="6131AF71" w:rsidR="00FB5DEF" w:rsidRPr="00CE29B0" w:rsidRDefault="00FB5DEF" w:rsidP="00CE29B0">
            <w:pPr>
              <w:jc w:val="center"/>
              <w:rPr>
                <w:sz w:val="16"/>
                <w:szCs w:val="16"/>
              </w:rPr>
            </w:pPr>
          </w:p>
        </w:tc>
        <w:tc>
          <w:tcPr>
            <w:tcW w:w="236" w:type="dxa"/>
            <w:shd w:val="clear" w:color="auto" w:fill="auto"/>
            <w:vAlign w:val="center"/>
          </w:tcPr>
          <w:p w14:paraId="046C6212" w14:textId="4A247DC2" w:rsidR="00FB5DEF" w:rsidRPr="00CE29B0" w:rsidRDefault="00FB5DEF" w:rsidP="00CE29B0">
            <w:pPr>
              <w:jc w:val="center"/>
              <w:rPr>
                <w:sz w:val="16"/>
                <w:szCs w:val="16"/>
              </w:rPr>
            </w:pPr>
          </w:p>
        </w:tc>
        <w:tc>
          <w:tcPr>
            <w:tcW w:w="236" w:type="dxa"/>
            <w:shd w:val="clear" w:color="auto" w:fill="auto"/>
            <w:vAlign w:val="center"/>
          </w:tcPr>
          <w:p w14:paraId="4CFB00EA" w14:textId="74F9510B" w:rsidR="00FB5DEF" w:rsidRPr="00CE29B0" w:rsidRDefault="00FB5DEF" w:rsidP="00CE29B0">
            <w:pPr>
              <w:jc w:val="center"/>
              <w:rPr>
                <w:sz w:val="16"/>
                <w:szCs w:val="16"/>
              </w:rPr>
            </w:pPr>
          </w:p>
        </w:tc>
        <w:tc>
          <w:tcPr>
            <w:tcW w:w="283" w:type="dxa"/>
            <w:shd w:val="clear" w:color="auto" w:fill="auto"/>
            <w:vAlign w:val="center"/>
          </w:tcPr>
          <w:p w14:paraId="545EE992" w14:textId="1BA6FD79" w:rsidR="00FB5DEF" w:rsidRPr="00CE29B0" w:rsidRDefault="00FB5DEF" w:rsidP="00CE29B0">
            <w:pPr>
              <w:jc w:val="center"/>
              <w:rPr>
                <w:sz w:val="16"/>
                <w:szCs w:val="16"/>
              </w:rPr>
            </w:pPr>
          </w:p>
        </w:tc>
        <w:tc>
          <w:tcPr>
            <w:tcW w:w="284" w:type="dxa"/>
            <w:shd w:val="clear" w:color="auto" w:fill="auto"/>
            <w:vAlign w:val="center"/>
          </w:tcPr>
          <w:p w14:paraId="58337AB4" w14:textId="7056C2C7" w:rsidR="00FB5DEF" w:rsidRPr="00CE29B0" w:rsidRDefault="00FB5DEF" w:rsidP="00CE29B0">
            <w:pPr>
              <w:jc w:val="center"/>
              <w:rPr>
                <w:sz w:val="16"/>
                <w:szCs w:val="16"/>
              </w:rPr>
            </w:pPr>
          </w:p>
        </w:tc>
        <w:tc>
          <w:tcPr>
            <w:tcW w:w="236" w:type="dxa"/>
            <w:shd w:val="clear" w:color="auto" w:fill="auto"/>
            <w:vAlign w:val="center"/>
          </w:tcPr>
          <w:p w14:paraId="49F71E1C" w14:textId="4B7B327F" w:rsidR="00FB5DEF" w:rsidRPr="00CE29B0" w:rsidRDefault="00FB5DEF" w:rsidP="00CE29B0">
            <w:pPr>
              <w:jc w:val="center"/>
              <w:rPr>
                <w:sz w:val="16"/>
                <w:szCs w:val="16"/>
              </w:rPr>
            </w:pPr>
          </w:p>
        </w:tc>
        <w:tc>
          <w:tcPr>
            <w:tcW w:w="284" w:type="dxa"/>
            <w:shd w:val="clear" w:color="auto" w:fill="auto"/>
            <w:vAlign w:val="center"/>
          </w:tcPr>
          <w:p w14:paraId="284B0665" w14:textId="504D02AF" w:rsidR="00FB5DEF" w:rsidRPr="00CE29B0" w:rsidRDefault="00FB5DEF" w:rsidP="00CE29B0">
            <w:pPr>
              <w:jc w:val="center"/>
              <w:rPr>
                <w:sz w:val="16"/>
                <w:szCs w:val="16"/>
              </w:rPr>
            </w:pPr>
          </w:p>
        </w:tc>
        <w:tc>
          <w:tcPr>
            <w:tcW w:w="284" w:type="dxa"/>
            <w:shd w:val="clear" w:color="auto" w:fill="auto"/>
            <w:vAlign w:val="center"/>
          </w:tcPr>
          <w:p w14:paraId="61410B95" w14:textId="356CD788" w:rsidR="00FB5DEF" w:rsidRPr="00CE29B0" w:rsidRDefault="00FB5DEF" w:rsidP="00CE29B0">
            <w:pPr>
              <w:jc w:val="center"/>
              <w:rPr>
                <w:sz w:val="16"/>
                <w:szCs w:val="16"/>
              </w:rPr>
            </w:pPr>
          </w:p>
        </w:tc>
        <w:tc>
          <w:tcPr>
            <w:tcW w:w="283" w:type="dxa"/>
            <w:shd w:val="clear" w:color="auto" w:fill="auto"/>
            <w:vAlign w:val="center"/>
          </w:tcPr>
          <w:p w14:paraId="17664A7E" w14:textId="2B953BB9" w:rsidR="00FB5DEF" w:rsidRPr="00CE29B0" w:rsidRDefault="00FB5DEF" w:rsidP="00CE29B0">
            <w:pPr>
              <w:jc w:val="center"/>
              <w:rPr>
                <w:sz w:val="16"/>
                <w:szCs w:val="16"/>
              </w:rPr>
            </w:pPr>
          </w:p>
        </w:tc>
        <w:tc>
          <w:tcPr>
            <w:tcW w:w="284" w:type="dxa"/>
            <w:shd w:val="clear" w:color="auto" w:fill="auto"/>
            <w:vAlign w:val="center"/>
          </w:tcPr>
          <w:p w14:paraId="4A4484D0" w14:textId="1720EE58" w:rsidR="00FB5DEF" w:rsidRPr="00CE29B0" w:rsidRDefault="00FB5DEF" w:rsidP="00CE29B0">
            <w:pPr>
              <w:jc w:val="center"/>
              <w:rPr>
                <w:sz w:val="16"/>
                <w:szCs w:val="16"/>
              </w:rPr>
            </w:pPr>
          </w:p>
        </w:tc>
        <w:tc>
          <w:tcPr>
            <w:tcW w:w="283" w:type="dxa"/>
            <w:shd w:val="clear" w:color="auto" w:fill="auto"/>
            <w:vAlign w:val="center"/>
          </w:tcPr>
          <w:p w14:paraId="41A7EC84" w14:textId="65645A0B" w:rsidR="00FB5DEF" w:rsidRPr="00CE29B0" w:rsidRDefault="00FB5DEF" w:rsidP="00CE29B0">
            <w:pPr>
              <w:jc w:val="center"/>
              <w:rPr>
                <w:sz w:val="16"/>
                <w:szCs w:val="16"/>
              </w:rPr>
            </w:pPr>
          </w:p>
        </w:tc>
        <w:tc>
          <w:tcPr>
            <w:tcW w:w="284" w:type="dxa"/>
            <w:shd w:val="clear" w:color="auto" w:fill="auto"/>
            <w:vAlign w:val="center"/>
          </w:tcPr>
          <w:p w14:paraId="62294C55" w14:textId="55DF3B0D" w:rsidR="00FB5DEF" w:rsidRPr="00CE29B0" w:rsidRDefault="00FB5DEF" w:rsidP="00CE29B0">
            <w:pPr>
              <w:jc w:val="center"/>
              <w:rPr>
                <w:sz w:val="16"/>
                <w:szCs w:val="16"/>
              </w:rPr>
            </w:pPr>
          </w:p>
        </w:tc>
        <w:tc>
          <w:tcPr>
            <w:tcW w:w="283" w:type="dxa"/>
            <w:shd w:val="clear" w:color="auto" w:fill="auto"/>
            <w:vAlign w:val="center"/>
          </w:tcPr>
          <w:p w14:paraId="6562448D" w14:textId="6FE94081" w:rsidR="00FB5DEF" w:rsidRPr="00CE29B0" w:rsidRDefault="00FB5DEF" w:rsidP="00CE29B0">
            <w:pPr>
              <w:jc w:val="center"/>
              <w:rPr>
                <w:sz w:val="16"/>
                <w:szCs w:val="16"/>
              </w:rPr>
            </w:pPr>
          </w:p>
        </w:tc>
        <w:tc>
          <w:tcPr>
            <w:tcW w:w="284" w:type="dxa"/>
            <w:shd w:val="clear" w:color="auto" w:fill="auto"/>
            <w:vAlign w:val="center"/>
          </w:tcPr>
          <w:p w14:paraId="05ECAFBD" w14:textId="625C8C72" w:rsidR="00FB5DEF" w:rsidRPr="00CE29B0" w:rsidRDefault="00FB5DEF" w:rsidP="00CE29B0">
            <w:pPr>
              <w:jc w:val="center"/>
              <w:rPr>
                <w:sz w:val="16"/>
                <w:szCs w:val="16"/>
              </w:rPr>
            </w:pPr>
          </w:p>
        </w:tc>
        <w:tc>
          <w:tcPr>
            <w:tcW w:w="283" w:type="dxa"/>
            <w:shd w:val="clear" w:color="auto" w:fill="auto"/>
            <w:vAlign w:val="center"/>
          </w:tcPr>
          <w:p w14:paraId="641EA952" w14:textId="77777777" w:rsidR="00FB5DEF" w:rsidRPr="00CE29B0" w:rsidRDefault="00FB5DEF" w:rsidP="00CE29B0">
            <w:pPr>
              <w:jc w:val="center"/>
              <w:rPr>
                <w:sz w:val="16"/>
                <w:szCs w:val="16"/>
              </w:rPr>
            </w:pPr>
            <w:r w:rsidRPr="00CE29B0">
              <w:rPr>
                <w:sz w:val="16"/>
                <w:szCs w:val="16"/>
              </w:rPr>
              <w:t>О</w:t>
            </w:r>
          </w:p>
        </w:tc>
        <w:tc>
          <w:tcPr>
            <w:tcW w:w="284" w:type="dxa"/>
            <w:shd w:val="clear" w:color="auto" w:fill="auto"/>
            <w:vAlign w:val="center"/>
          </w:tcPr>
          <w:p w14:paraId="07528975" w14:textId="77777777" w:rsidR="00FB5DEF" w:rsidRPr="00CE29B0" w:rsidRDefault="00FB5DEF" w:rsidP="00CE29B0">
            <w:pPr>
              <w:jc w:val="center"/>
              <w:rPr>
                <w:sz w:val="16"/>
                <w:szCs w:val="16"/>
              </w:rPr>
            </w:pPr>
            <w:r w:rsidRPr="00CE29B0">
              <w:rPr>
                <w:sz w:val="16"/>
                <w:szCs w:val="16"/>
              </w:rPr>
              <w:t>О</w:t>
            </w:r>
          </w:p>
        </w:tc>
        <w:tc>
          <w:tcPr>
            <w:tcW w:w="283" w:type="dxa"/>
            <w:shd w:val="clear" w:color="auto" w:fill="auto"/>
            <w:vAlign w:val="center"/>
          </w:tcPr>
          <w:p w14:paraId="046FF8BE" w14:textId="77777777" w:rsidR="00FB5DEF" w:rsidRPr="00CE29B0" w:rsidRDefault="00FB5DEF" w:rsidP="00CE29B0">
            <w:pPr>
              <w:jc w:val="center"/>
              <w:rPr>
                <w:sz w:val="16"/>
                <w:szCs w:val="16"/>
              </w:rPr>
            </w:pPr>
            <w:r w:rsidRPr="00CE29B0">
              <w:rPr>
                <w:sz w:val="16"/>
                <w:szCs w:val="16"/>
              </w:rPr>
              <w:t>О</w:t>
            </w:r>
          </w:p>
        </w:tc>
        <w:tc>
          <w:tcPr>
            <w:tcW w:w="284" w:type="dxa"/>
            <w:shd w:val="clear" w:color="auto" w:fill="auto"/>
            <w:vAlign w:val="center"/>
          </w:tcPr>
          <w:p w14:paraId="56A63D15" w14:textId="77777777" w:rsidR="00FB5DEF" w:rsidRPr="00CE29B0" w:rsidRDefault="00FB5DEF" w:rsidP="00CE29B0">
            <w:pPr>
              <w:jc w:val="center"/>
              <w:rPr>
                <w:sz w:val="16"/>
                <w:szCs w:val="16"/>
              </w:rPr>
            </w:pPr>
          </w:p>
        </w:tc>
      </w:tr>
      <w:tr w:rsidR="00CE29B0" w:rsidRPr="00CE29B0" w14:paraId="20225F6E" w14:textId="77777777" w:rsidTr="00CE29B0">
        <w:trPr>
          <w:trHeight w:val="20"/>
        </w:trPr>
        <w:tc>
          <w:tcPr>
            <w:tcW w:w="851" w:type="dxa"/>
            <w:shd w:val="clear" w:color="auto" w:fill="auto"/>
            <w:vAlign w:val="center"/>
          </w:tcPr>
          <w:p w14:paraId="1537E233" w14:textId="77777777" w:rsidR="00FB5DEF" w:rsidRPr="00CE29B0" w:rsidRDefault="00FB5DEF" w:rsidP="00FB5DEF">
            <w:pPr>
              <w:jc w:val="both"/>
              <w:rPr>
                <w:b/>
                <w:sz w:val="16"/>
                <w:szCs w:val="16"/>
              </w:rPr>
            </w:pPr>
            <w:r w:rsidRPr="00CE29B0">
              <w:rPr>
                <w:b/>
                <w:sz w:val="16"/>
                <w:szCs w:val="16"/>
              </w:rPr>
              <w:t>ПМн.06</w:t>
            </w:r>
          </w:p>
        </w:tc>
        <w:tc>
          <w:tcPr>
            <w:tcW w:w="2977" w:type="dxa"/>
            <w:shd w:val="clear" w:color="auto" w:fill="auto"/>
            <w:vAlign w:val="center"/>
          </w:tcPr>
          <w:p w14:paraId="1BED8E07" w14:textId="77777777" w:rsidR="00FB5DEF" w:rsidRPr="00CE29B0" w:rsidRDefault="00FB5DEF" w:rsidP="00CE29B0">
            <w:pPr>
              <w:rPr>
                <w:b/>
                <w:sz w:val="16"/>
                <w:szCs w:val="16"/>
              </w:rPr>
            </w:pPr>
            <w:r w:rsidRPr="00CE29B0">
              <w:rPr>
                <w:b/>
                <w:sz w:val="16"/>
                <w:szCs w:val="16"/>
              </w:rPr>
              <w:t>Тьюторское сопровождение детей раннего и дошкольного возраста с ограниченными возможностями здоровья и/или инвалидностью (по выбору)</w:t>
            </w:r>
          </w:p>
        </w:tc>
        <w:tc>
          <w:tcPr>
            <w:tcW w:w="425" w:type="dxa"/>
            <w:shd w:val="clear" w:color="auto" w:fill="auto"/>
            <w:vAlign w:val="center"/>
          </w:tcPr>
          <w:p w14:paraId="036E71AC" w14:textId="77777777" w:rsidR="00FB5DEF" w:rsidRPr="00CE29B0" w:rsidRDefault="00FB5DEF" w:rsidP="00CE29B0">
            <w:pPr>
              <w:jc w:val="center"/>
              <w:rPr>
                <w:sz w:val="16"/>
                <w:szCs w:val="16"/>
              </w:rPr>
            </w:pPr>
          </w:p>
        </w:tc>
        <w:tc>
          <w:tcPr>
            <w:tcW w:w="426" w:type="dxa"/>
            <w:shd w:val="clear" w:color="auto" w:fill="auto"/>
            <w:vAlign w:val="center"/>
          </w:tcPr>
          <w:p w14:paraId="3F0B7FC4" w14:textId="77777777" w:rsidR="00FB5DEF" w:rsidRPr="00CE29B0" w:rsidRDefault="00FB5DEF" w:rsidP="00CE29B0">
            <w:pPr>
              <w:jc w:val="center"/>
              <w:rPr>
                <w:sz w:val="16"/>
                <w:szCs w:val="16"/>
              </w:rPr>
            </w:pPr>
          </w:p>
        </w:tc>
        <w:tc>
          <w:tcPr>
            <w:tcW w:w="425" w:type="dxa"/>
            <w:shd w:val="clear" w:color="auto" w:fill="auto"/>
            <w:vAlign w:val="center"/>
          </w:tcPr>
          <w:p w14:paraId="37316975" w14:textId="77777777" w:rsidR="00FB5DEF" w:rsidRPr="00CE29B0" w:rsidRDefault="00FB5DEF" w:rsidP="00CE29B0">
            <w:pPr>
              <w:jc w:val="center"/>
              <w:rPr>
                <w:sz w:val="16"/>
                <w:szCs w:val="16"/>
              </w:rPr>
            </w:pPr>
          </w:p>
        </w:tc>
        <w:tc>
          <w:tcPr>
            <w:tcW w:w="425" w:type="dxa"/>
            <w:shd w:val="clear" w:color="auto" w:fill="auto"/>
            <w:vAlign w:val="center"/>
          </w:tcPr>
          <w:p w14:paraId="7DA76C84" w14:textId="77777777" w:rsidR="00FB5DEF" w:rsidRPr="00CE29B0" w:rsidRDefault="00FB5DEF" w:rsidP="00CE29B0">
            <w:pPr>
              <w:jc w:val="center"/>
              <w:rPr>
                <w:sz w:val="16"/>
                <w:szCs w:val="16"/>
              </w:rPr>
            </w:pPr>
          </w:p>
        </w:tc>
        <w:tc>
          <w:tcPr>
            <w:tcW w:w="425" w:type="dxa"/>
            <w:shd w:val="clear" w:color="auto" w:fill="auto"/>
            <w:vAlign w:val="center"/>
          </w:tcPr>
          <w:p w14:paraId="1AFAFAF1" w14:textId="77777777" w:rsidR="00FB5DEF" w:rsidRPr="00CE29B0" w:rsidRDefault="00FB5DEF" w:rsidP="00CE29B0">
            <w:pPr>
              <w:jc w:val="center"/>
              <w:rPr>
                <w:sz w:val="16"/>
                <w:szCs w:val="16"/>
              </w:rPr>
            </w:pPr>
          </w:p>
        </w:tc>
        <w:tc>
          <w:tcPr>
            <w:tcW w:w="426" w:type="dxa"/>
            <w:shd w:val="clear" w:color="auto" w:fill="auto"/>
            <w:vAlign w:val="center"/>
          </w:tcPr>
          <w:p w14:paraId="2979B41D" w14:textId="77777777" w:rsidR="00FB5DEF" w:rsidRPr="00CE29B0" w:rsidRDefault="00FB5DEF" w:rsidP="00CE29B0">
            <w:pPr>
              <w:jc w:val="center"/>
              <w:rPr>
                <w:sz w:val="16"/>
                <w:szCs w:val="16"/>
              </w:rPr>
            </w:pPr>
          </w:p>
        </w:tc>
        <w:tc>
          <w:tcPr>
            <w:tcW w:w="425" w:type="dxa"/>
            <w:shd w:val="clear" w:color="auto" w:fill="auto"/>
            <w:vAlign w:val="center"/>
          </w:tcPr>
          <w:p w14:paraId="3CFF77BB" w14:textId="77777777" w:rsidR="00FB5DEF" w:rsidRPr="00CE29B0" w:rsidRDefault="00FB5DEF" w:rsidP="00CE29B0">
            <w:pPr>
              <w:jc w:val="center"/>
              <w:rPr>
                <w:sz w:val="16"/>
                <w:szCs w:val="16"/>
              </w:rPr>
            </w:pPr>
          </w:p>
        </w:tc>
        <w:tc>
          <w:tcPr>
            <w:tcW w:w="425" w:type="dxa"/>
            <w:shd w:val="clear" w:color="auto" w:fill="auto"/>
            <w:vAlign w:val="center"/>
          </w:tcPr>
          <w:p w14:paraId="2FA10771" w14:textId="77777777" w:rsidR="00FB5DEF" w:rsidRPr="00CE29B0" w:rsidRDefault="00FB5DEF" w:rsidP="00CE29B0">
            <w:pPr>
              <w:jc w:val="center"/>
              <w:rPr>
                <w:sz w:val="16"/>
                <w:szCs w:val="16"/>
              </w:rPr>
            </w:pPr>
          </w:p>
        </w:tc>
        <w:tc>
          <w:tcPr>
            <w:tcW w:w="425" w:type="dxa"/>
            <w:shd w:val="clear" w:color="auto" w:fill="auto"/>
            <w:vAlign w:val="center"/>
          </w:tcPr>
          <w:p w14:paraId="4FA750F8" w14:textId="77777777" w:rsidR="00FB5DEF" w:rsidRPr="00CE29B0" w:rsidRDefault="00FB5DEF" w:rsidP="00CE29B0">
            <w:pPr>
              <w:jc w:val="center"/>
              <w:rPr>
                <w:sz w:val="16"/>
                <w:szCs w:val="16"/>
              </w:rPr>
            </w:pPr>
          </w:p>
        </w:tc>
        <w:tc>
          <w:tcPr>
            <w:tcW w:w="284" w:type="dxa"/>
            <w:shd w:val="clear" w:color="auto" w:fill="auto"/>
            <w:vAlign w:val="center"/>
          </w:tcPr>
          <w:p w14:paraId="60DA088B" w14:textId="77777777" w:rsidR="00FB5DEF" w:rsidRPr="00CE29B0" w:rsidRDefault="00FB5DEF" w:rsidP="00CE29B0">
            <w:pPr>
              <w:jc w:val="center"/>
              <w:rPr>
                <w:sz w:val="16"/>
                <w:szCs w:val="16"/>
              </w:rPr>
            </w:pPr>
          </w:p>
        </w:tc>
        <w:tc>
          <w:tcPr>
            <w:tcW w:w="283" w:type="dxa"/>
            <w:shd w:val="clear" w:color="auto" w:fill="auto"/>
            <w:vAlign w:val="center"/>
          </w:tcPr>
          <w:p w14:paraId="27869D28" w14:textId="77777777" w:rsidR="00FB5DEF" w:rsidRPr="00CE29B0" w:rsidRDefault="00FB5DEF" w:rsidP="00CE29B0">
            <w:pPr>
              <w:jc w:val="center"/>
              <w:rPr>
                <w:sz w:val="16"/>
                <w:szCs w:val="16"/>
              </w:rPr>
            </w:pPr>
          </w:p>
        </w:tc>
        <w:tc>
          <w:tcPr>
            <w:tcW w:w="284" w:type="dxa"/>
            <w:shd w:val="clear" w:color="auto" w:fill="auto"/>
            <w:vAlign w:val="center"/>
          </w:tcPr>
          <w:p w14:paraId="7247C725" w14:textId="77777777" w:rsidR="00FB5DEF" w:rsidRPr="00CE29B0" w:rsidRDefault="00FB5DEF" w:rsidP="00CE29B0">
            <w:pPr>
              <w:jc w:val="center"/>
              <w:rPr>
                <w:sz w:val="16"/>
                <w:szCs w:val="16"/>
              </w:rPr>
            </w:pPr>
          </w:p>
        </w:tc>
        <w:tc>
          <w:tcPr>
            <w:tcW w:w="284" w:type="dxa"/>
            <w:shd w:val="clear" w:color="auto" w:fill="auto"/>
            <w:vAlign w:val="center"/>
          </w:tcPr>
          <w:p w14:paraId="46AFB873" w14:textId="77777777" w:rsidR="00FB5DEF" w:rsidRPr="00CE29B0" w:rsidRDefault="00FB5DEF" w:rsidP="00CE29B0">
            <w:pPr>
              <w:jc w:val="center"/>
              <w:rPr>
                <w:sz w:val="16"/>
                <w:szCs w:val="16"/>
              </w:rPr>
            </w:pPr>
          </w:p>
        </w:tc>
        <w:tc>
          <w:tcPr>
            <w:tcW w:w="283" w:type="dxa"/>
            <w:shd w:val="clear" w:color="auto" w:fill="auto"/>
            <w:vAlign w:val="center"/>
          </w:tcPr>
          <w:p w14:paraId="5E43DDBB" w14:textId="77777777" w:rsidR="00FB5DEF" w:rsidRPr="00CE29B0" w:rsidRDefault="00FB5DEF" w:rsidP="00CE29B0">
            <w:pPr>
              <w:jc w:val="center"/>
              <w:rPr>
                <w:sz w:val="16"/>
                <w:szCs w:val="16"/>
              </w:rPr>
            </w:pPr>
          </w:p>
        </w:tc>
        <w:tc>
          <w:tcPr>
            <w:tcW w:w="283" w:type="dxa"/>
            <w:shd w:val="clear" w:color="auto" w:fill="auto"/>
            <w:vAlign w:val="center"/>
          </w:tcPr>
          <w:p w14:paraId="6C9E337C" w14:textId="77777777" w:rsidR="00FB5DEF" w:rsidRPr="00CE29B0" w:rsidRDefault="00FB5DEF" w:rsidP="00CE29B0">
            <w:pPr>
              <w:jc w:val="center"/>
              <w:rPr>
                <w:sz w:val="16"/>
                <w:szCs w:val="16"/>
              </w:rPr>
            </w:pPr>
          </w:p>
        </w:tc>
        <w:tc>
          <w:tcPr>
            <w:tcW w:w="284" w:type="dxa"/>
            <w:shd w:val="clear" w:color="auto" w:fill="auto"/>
            <w:vAlign w:val="center"/>
          </w:tcPr>
          <w:p w14:paraId="0C2A131D" w14:textId="77777777" w:rsidR="00FB5DEF" w:rsidRPr="00CE29B0" w:rsidRDefault="00FB5DEF" w:rsidP="00CE29B0">
            <w:pPr>
              <w:jc w:val="center"/>
              <w:rPr>
                <w:sz w:val="16"/>
                <w:szCs w:val="16"/>
              </w:rPr>
            </w:pPr>
          </w:p>
        </w:tc>
        <w:tc>
          <w:tcPr>
            <w:tcW w:w="283" w:type="dxa"/>
            <w:shd w:val="clear" w:color="auto" w:fill="auto"/>
            <w:vAlign w:val="center"/>
          </w:tcPr>
          <w:p w14:paraId="452BE4C6" w14:textId="77777777" w:rsidR="00FB5DEF" w:rsidRPr="00CE29B0" w:rsidRDefault="00FB5DEF" w:rsidP="00CE29B0">
            <w:pPr>
              <w:jc w:val="center"/>
              <w:rPr>
                <w:sz w:val="16"/>
                <w:szCs w:val="16"/>
              </w:rPr>
            </w:pPr>
          </w:p>
        </w:tc>
        <w:tc>
          <w:tcPr>
            <w:tcW w:w="236" w:type="dxa"/>
            <w:shd w:val="clear" w:color="auto" w:fill="auto"/>
            <w:vAlign w:val="center"/>
          </w:tcPr>
          <w:p w14:paraId="3FF46455" w14:textId="77777777" w:rsidR="00FB5DEF" w:rsidRPr="00CE29B0" w:rsidRDefault="00FB5DEF" w:rsidP="00CE29B0">
            <w:pPr>
              <w:jc w:val="center"/>
              <w:rPr>
                <w:sz w:val="16"/>
                <w:szCs w:val="16"/>
              </w:rPr>
            </w:pPr>
          </w:p>
        </w:tc>
        <w:tc>
          <w:tcPr>
            <w:tcW w:w="331" w:type="dxa"/>
            <w:shd w:val="clear" w:color="auto" w:fill="auto"/>
            <w:vAlign w:val="center"/>
          </w:tcPr>
          <w:p w14:paraId="1DB9FA01" w14:textId="77777777" w:rsidR="00FB5DEF" w:rsidRPr="00CE29B0" w:rsidRDefault="00FB5DEF" w:rsidP="00CE29B0">
            <w:pPr>
              <w:jc w:val="center"/>
              <w:rPr>
                <w:sz w:val="16"/>
                <w:szCs w:val="16"/>
              </w:rPr>
            </w:pPr>
          </w:p>
        </w:tc>
        <w:tc>
          <w:tcPr>
            <w:tcW w:w="284" w:type="dxa"/>
            <w:shd w:val="clear" w:color="auto" w:fill="auto"/>
            <w:vAlign w:val="center"/>
          </w:tcPr>
          <w:p w14:paraId="02B8CC23" w14:textId="77777777" w:rsidR="00FB5DEF" w:rsidRPr="00CE29B0" w:rsidRDefault="00FB5DEF" w:rsidP="00CE29B0">
            <w:pPr>
              <w:jc w:val="center"/>
              <w:rPr>
                <w:sz w:val="16"/>
                <w:szCs w:val="16"/>
              </w:rPr>
            </w:pPr>
          </w:p>
        </w:tc>
        <w:tc>
          <w:tcPr>
            <w:tcW w:w="236" w:type="dxa"/>
            <w:shd w:val="clear" w:color="auto" w:fill="auto"/>
            <w:vAlign w:val="center"/>
          </w:tcPr>
          <w:p w14:paraId="067C110B" w14:textId="77777777" w:rsidR="00FB5DEF" w:rsidRPr="00CE29B0" w:rsidRDefault="00FB5DEF" w:rsidP="00CE29B0">
            <w:pPr>
              <w:jc w:val="center"/>
              <w:rPr>
                <w:sz w:val="16"/>
                <w:szCs w:val="16"/>
              </w:rPr>
            </w:pPr>
          </w:p>
        </w:tc>
        <w:tc>
          <w:tcPr>
            <w:tcW w:w="236" w:type="dxa"/>
            <w:shd w:val="clear" w:color="auto" w:fill="auto"/>
            <w:vAlign w:val="center"/>
          </w:tcPr>
          <w:p w14:paraId="60A67A8F" w14:textId="77777777" w:rsidR="00FB5DEF" w:rsidRPr="00CE29B0" w:rsidRDefault="00FB5DEF" w:rsidP="00CE29B0">
            <w:pPr>
              <w:jc w:val="center"/>
              <w:rPr>
                <w:sz w:val="16"/>
                <w:szCs w:val="16"/>
              </w:rPr>
            </w:pPr>
          </w:p>
        </w:tc>
        <w:tc>
          <w:tcPr>
            <w:tcW w:w="283" w:type="dxa"/>
            <w:shd w:val="clear" w:color="auto" w:fill="auto"/>
            <w:vAlign w:val="center"/>
          </w:tcPr>
          <w:p w14:paraId="6DB8AD2F" w14:textId="77777777" w:rsidR="00FB5DEF" w:rsidRPr="00CE29B0" w:rsidRDefault="00FB5DEF" w:rsidP="00CE29B0">
            <w:pPr>
              <w:jc w:val="center"/>
              <w:rPr>
                <w:sz w:val="16"/>
                <w:szCs w:val="16"/>
              </w:rPr>
            </w:pPr>
          </w:p>
        </w:tc>
        <w:tc>
          <w:tcPr>
            <w:tcW w:w="284" w:type="dxa"/>
            <w:shd w:val="clear" w:color="auto" w:fill="auto"/>
            <w:vAlign w:val="center"/>
          </w:tcPr>
          <w:p w14:paraId="60D8CE8C" w14:textId="77777777" w:rsidR="00FB5DEF" w:rsidRPr="00CE29B0" w:rsidRDefault="00FB5DEF" w:rsidP="00CE29B0">
            <w:pPr>
              <w:jc w:val="center"/>
              <w:rPr>
                <w:sz w:val="16"/>
                <w:szCs w:val="16"/>
              </w:rPr>
            </w:pPr>
          </w:p>
        </w:tc>
        <w:tc>
          <w:tcPr>
            <w:tcW w:w="236" w:type="dxa"/>
            <w:shd w:val="clear" w:color="auto" w:fill="auto"/>
            <w:vAlign w:val="center"/>
          </w:tcPr>
          <w:p w14:paraId="7878AF0B" w14:textId="77777777" w:rsidR="00FB5DEF" w:rsidRPr="00CE29B0" w:rsidRDefault="00FB5DEF" w:rsidP="00CE29B0">
            <w:pPr>
              <w:jc w:val="center"/>
              <w:rPr>
                <w:sz w:val="16"/>
                <w:szCs w:val="16"/>
              </w:rPr>
            </w:pPr>
          </w:p>
        </w:tc>
        <w:tc>
          <w:tcPr>
            <w:tcW w:w="284" w:type="dxa"/>
            <w:shd w:val="clear" w:color="auto" w:fill="auto"/>
            <w:vAlign w:val="center"/>
          </w:tcPr>
          <w:p w14:paraId="48E01F33" w14:textId="77777777" w:rsidR="00FB5DEF" w:rsidRPr="00CE29B0" w:rsidRDefault="00FB5DEF" w:rsidP="00CE29B0">
            <w:pPr>
              <w:jc w:val="center"/>
              <w:rPr>
                <w:sz w:val="16"/>
                <w:szCs w:val="16"/>
              </w:rPr>
            </w:pPr>
          </w:p>
        </w:tc>
        <w:tc>
          <w:tcPr>
            <w:tcW w:w="284" w:type="dxa"/>
            <w:shd w:val="clear" w:color="auto" w:fill="auto"/>
            <w:vAlign w:val="center"/>
          </w:tcPr>
          <w:p w14:paraId="5919B813" w14:textId="77777777" w:rsidR="00FB5DEF" w:rsidRPr="00CE29B0" w:rsidRDefault="00FB5DEF" w:rsidP="00CE29B0">
            <w:pPr>
              <w:jc w:val="center"/>
              <w:rPr>
                <w:sz w:val="16"/>
                <w:szCs w:val="16"/>
              </w:rPr>
            </w:pPr>
          </w:p>
        </w:tc>
        <w:tc>
          <w:tcPr>
            <w:tcW w:w="283" w:type="dxa"/>
            <w:shd w:val="clear" w:color="auto" w:fill="auto"/>
            <w:vAlign w:val="center"/>
          </w:tcPr>
          <w:p w14:paraId="4AB794DB" w14:textId="77777777" w:rsidR="00FB5DEF" w:rsidRPr="00CE29B0" w:rsidRDefault="00FB5DEF" w:rsidP="00CE29B0">
            <w:pPr>
              <w:jc w:val="center"/>
              <w:rPr>
                <w:sz w:val="16"/>
                <w:szCs w:val="16"/>
              </w:rPr>
            </w:pPr>
          </w:p>
        </w:tc>
        <w:tc>
          <w:tcPr>
            <w:tcW w:w="284" w:type="dxa"/>
            <w:shd w:val="clear" w:color="auto" w:fill="auto"/>
            <w:vAlign w:val="center"/>
          </w:tcPr>
          <w:p w14:paraId="7FD67B3C" w14:textId="77777777" w:rsidR="00FB5DEF" w:rsidRPr="00CE29B0" w:rsidRDefault="00FB5DEF" w:rsidP="00CE29B0">
            <w:pPr>
              <w:jc w:val="center"/>
              <w:rPr>
                <w:sz w:val="16"/>
                <w:szCs w:val="16"/>
              </w:rPr>
            </w:pPr>
          </w:p>
        </w:tc>
        <w:tc>
          <w:tcPr>
            <w:tcW w:w="283" w:type="dxa"/>
            <w:shd w:val="clear" w:color="auto" w:fill="auto"/>
            <w:vAlign w:val="center"/>
          </w:tcPr>
          <w:p w14:paraId="6242994B" w14:textId="77777777" w:rsidR="00FB5DEF" w:rsidRPr="00CE29B0" w:rsidRDefault="00FB5DEF" w:rsidP="00CE29B0">
            <w:pPr>
              <w:jc w:val="center"/>
              <w:rPr>
                <w:sz w:val="16"/>
                <w:szCs w:val="16"/>
              </w:rPr>
            </w:pPr>
          </w:p>
        </w:tc>
        <w:tc>
          <w:tcPr>
            <w:tcW w:w="284" w:type="dxa"/>
            <w:shd w:val="clear" w:color="auto" w:fill="auto"/>
            <w:vAlign w:val="center"/>
          </w:tcPr>
          <w:p w14:paraId="2FFFACB0" w14:textId="77777777" w:rsidR="00FB5DEF" w:rsidRPr="00CE29B0" w:rsidRDefault="00FB5DEF" w:rsidP="00CE29B0">
            <w:pPr>
              <w:jc w:val="center"/>
              <w:rPr>
                <w:sz w:val="16"/>
                <w:szCs w:val="16"/>
              </w:rPr>
            </w:pPr>
          </w:p>
        </w:tc>
        <w:tc>
          <w:tcPr>
            <w:tcW w:w="283" w:type="dxa"/>
            <w:shd w:val="clear" w:color="auto" w:fill="auto"/>
            <w:vAlign w:val="center"/>
          </w:tcPr>
          <w:p w14:paraId="7E9098A0" w14:textId="77777777" w:rsidR="00FB5DEF" w:rsidRPr="00CE29B0" w:rsidRDefault="00FB5DEF" w:rsidP="00CE29B0">
            <w:pPr>
              <w:jc w:val="center"/>
              <w:rPr>
                <w:sz w:val="16"/>
                <w:szCs w:val="16"/>
              </w:rPr>
            </w:pPr>
          </w:p>
        </w:tc>
        <w:tc>
          <w:tcPr>
            <w:tcW w:w="284" w:type="dxa"/>
            <w:shd w:val="clear" w:color="auto" w:fill="auto"/>
            <w:vAlign w:val="center"/>
          </w:tcPr>
          <w:p w14:paraId="0C3C3747" w14:textId="77777777" w:rsidR="00FB5DEF" w:rsidRPr="00CE29B0" w:rsidRDefault="00FB5DEF" w:rsidP="00CE29B0">
            <w:pPr>
              <w:jc w:val="center"/>
              <w:rPr>
                <w:sz w:val="16"/>
                <w:szCs w:val="16"/>
              </w:rPr>
            </w:pPr>
          </w:p>
        </w:tc>
        <w:tc>
          <w:tcPr>
            <w:tcW w:w="283" w:type="dxa"/>
            <w:shd w:val="clear" w:color="auto" w:fill="auto"/>
            <w:vAlign w:val="center"/>
          </w:tcPr>
          <w:p w14:paraId="7D2149B9" w14:textId="77777777" w:rsidR="00FB5DEF" w:rsidRPr="00CE29B0" w:rsidRDefault="00FB5DEF" w:rsidP="00CE29B0">
            <w:pPr>
              <w:jc w:val="center"/>
              <w:rPr>
                <w:sz w:val="16"/>
                <w:szCs w:val="16"/>
              </w:rPr>
            </w:pPr>
          </w:p>
        </w:tc>
        <w:tc>
          <w:tcPr>
            <w:tcW w:w="284" w:type="dxa"/>
            <w:shd w:val="clear" w:color="auto" w:fill="auto"/>
            <w:vAlign w:val="center"/>
          </w:tcPr>
          <w:p w14:paraId="0116417C" w14:textId="77777777" w:rsidR="00FB5DEF" w:rsidRPr="00CE29B0" w:rsidRDefault="00FB5DEF" w:rsidP="00CE29B0">
            <w:pPr>
              <w:jc w:val="center"/>
              <w:rPr>
                <w:sz w:val="16"/>
                <w:szCs w:val="16"/>
              </w:rPr>
            </w:pPr>
          </w:p>
        </w:tc>
        <w:tc>
          <w:tcPr>
            <w:tcW w:w="283" w:type="dxa"/>
            <w:shd w:val="clear" w:color="auto" w:fill="auto"/>
            <w:vAlign w:val="center"/>
          </w:tcPr>
          <w:p w14:paraId="4DDAEE83" w14:textId="77777777" w:rsidR="00FB5DEF" w:rsidRPr="00CE29B0" w:rsidRDefault="00FB5DEF" w:rsidP="00CE29B0">
            <w:pPr>
              <w:jc w:val="center"/>
              <w:rPr>
                <w:sz w:val="16"/>
                <w:szCs w:val="16"/>
              </w:rPr>
            </w:pPr>
          </w:p>
        </w:tc>
        <w:tc>
          <w:tcPr>
            <w:tcW w:w="284" w:type="dxa"/>
            <w:shd w:val="clear" w:color="auto" w:fill="auto"/>
            <w:vAlign w:val="center"/>
          </w:tcPr>
          <w:p w14:paraId="62FD07D5" w14:textId="77777777" w:rsidR="00FB5DEF" w:rsidRPr="00CE29B0" w:rsidRDefault="00FB5DEF" w:rsidP="00CE29B0">
            <w:pPr>
              <w:jc w:val="center"/>
              <w:rPr>
                <w:sz w:val="16"/>
                <w:szCs w:val="16"/>
              </w:rPr>
            </w:pPr>
          </w:p>
        </w:tc>
      </w:tr>
      <w:tr w:rsidR="00CE29B0" w:rsidRPr="00CE29B0" w14:paraId="68216890" w14:textId="77777777" w:rsidTr="00CE29B0">
        <w:trPr>
          <w:trHeight w:val="20"/>
        </w:trPr>
        <w:tc>
          <w:tcPr>
            <w:tcW w:w="851" w:type="dxa"/>
            <w:shd w:val="clear" w:color="auto" w:fill="auto"/>
            <w:vAlign w:val="center"/>
          </w:tcPr>
          <w:p w14:paraId="61B3CBC3" w14:textId="77777777" w:rsidR="00FB5DEF" w:rsidRPr="00CE29B0" w:rsidRDefault="00FB5DEF" w:rsidP="00FB5DEF">
            <w:pPr>
              <w:jc w:val="both"/>
              <w:rPr>
                <w:sz w:val="16"/>
                <w:szCs w:val="16"/>
              </w:rPr>
            </w:pPr>
            <w:r w:rsidRPr="00CE29B0">
              <w:rPr>
                <w:sz w:val="16"/>
                <w:szCs w:val="16"/>
              </w:rPr>
              <w:t>МДК.06.01</w:t>
            </w:r>
          </w:p>
        </w:tc>
        <w:tc>
          <w:tcPr>
            <w:tcW w:w="2977" w:type="dxa"/>
            <w:shd w:val="clear" w:color="auto" w:fill="auto"/>
            <w:vAlign w:val="center"/>
          </w:tcPr>
          <w:p w14:paraId="499CD8A6" w14:textId="77777777" w:rsidR="00FB5DEF" w:rsidRPr="00CE29B0" w:rsidRDefault="00FB5DEF" w:rsidP="00CE29B0">
            <w:pPr>
              <w:rPr>
                <w:sz w:val="16"/>
                <w:szCs w:val="16"/>
              </w:rPr>
            </w:pPr>
            <w:r w:rsidRPr="00CE29B0">
              <w:rPr>
                <w:sz w:val="16"/>
                <w:szCs w:val="16"/>
              </w:rPr>
              <w:t>Теория и методика организации и осуществления тьюторского сопровождения детей раннего и дошкольного возраста</w:t>
            </w:r>
          </w:p>
        </w:tc>
        <w:tc>
          <w:tcPr>
            <w:tcW w:w="425" w:type="dxa"/>
            <w:shd w:val="clear" w:color="auto" w:fill="auto"/>
            <w:vAlign w:val="center"/>
          </w:tcPr>
          <w:p w14:paraId="213025DC" w14:textId="77777777" w:rsidR="00FB5DEF" w:rsidRPr="00CE29B0" w:rsidRDefault="00FB5DEF" w:rsidP="00CE29B0">
            <w:pPr>
              <w:jc w:val="center"/>
              <w:rPr>
                <w:sz w:val="16"/>
                <w:szCs w:val="16"/>
              </w:rPr>
            </w:pPr>
            <w:r w:rsidRPr="00CE29B0">
              <w:rPr>
                <w:sz w:val="16"/>
                <w:szCs w:val="16"/>
              </w:rPr>
              <w:t>О</w:t>
            </w:r>
          </w:p>
        </w:tc>
        <w:tc>
          <w:tcPr>
            <w:tcW w:w="426" w:type="dxa"/>
            <w:shd w:val="clear" w:color="auto" w:fill="auto"/>
            <w:vAlign w:val="center"/>
          </w:tcPr>
          <w:p w14:paraId="4F291C52" w14:textId="77777777" w:rsidR="00FB5DEF" w:rsidRPr="00CE29B0" w:rsidRDefault="00FB5DEF" w:rsidP="00CE29B0">
            <w:pPr>
              <w:jc w:val="center"/>
              <w:rPr>
                <w:sz w:val="16"/>
                <w:szCs w:val="16"/>
              </w:rPr>
            </w:pPr>
            <w:r w:rsidRPr="00CE29B0">
              <w:rPr>
                <w:sz w:val="16"/>
                <w:szCs w:val="16"/>
              </w:rPr>
              <w:t>О</w:t>
            </w:r>
          </w:p>
        </w:tc>
        <w:tc>
          <w:tcPr>
            <w:tcW w:w="425" w:type="dxa"/>
            <w:shd w:val="clear" w:color="auto" w:fill="auto"/>
            <w:vAlign w:val="center"/>
          </w:tcPr>
          <w:p w14:paraId="773066DA" w14:textId="1384EDB9" w:rsidR="00FB5DEF" w:rsidRPr="00CE29B0" w:rsidRDefault="00FB5DEF" w:rsidP="00CE29B0">
            <w:pPr>
              <w:jc w:val="center"/>
              <w:rPr>
                <w:sz w:val="16"/>
                <w:szCs w:val="16"/>
              </w:rPr>
            </w:pPr>
          </w:p>
        </w:tc>
        <w:tc>
          <w:tcPr>
            <w:tcW w:w="425" w:type="dxa"/>
            <w:shd w:val="clear" w:color="auto" w:fill="auto"/>
            <w:vAlign w:val="center"/>
          </w:tcPr>
          <w:p w14:paraId="16E6BD12" w14:textId="77777777" w:rsidR="00FB5DEF" w:rsidRPr="00CE29B0" w:rsidRDefault="00FB5DEF" w:rsidP="00CE29B0">
            <w:pPr>
              <w:jc w:val="center"/>
              <w:rPr>
                <w:sz w:val="16"/>
                <w:szCs w:val="16"/>
              </w:rPr>
            </w:pPr>
            <w:r w:rsidRPr="00CE29B0">
              <w:rPr>
                <w:sz w:val="16"/>
                <w:szCs w:val="16"/>
              </w:rPr>
              <w:t>О</w:t>
            </w:r>
          </w:p>
        </w:tc>
        <w:tc>
          <w:tcPr>
            <w:tcW w:w="425" w:type="dxa"/>
            <w:shd w:val="clear" w:color="auto" w:fill="auto"/>
            <w:vAlign w:val="center"/>
          </w:tcPr>
          <w:p w14:paraId="2CF02964" w14:textId="77777777" w:rsidR="00FB5DEF" w:rsidRPr="00CE29B0" w:rsidRDefault="00FB5DEF" w:rsidP="00CE29B0">
            <w:pPr>
              <w:jc w:val="center"/>
              <w:rPr>
                <w:sz w:val="16"/>
                <w:szCs w:val="16"/>
              </w:rPr>
            </w:pPr>
            <w:r w:rsidRPr="00CE29B0">
              <w:rPr>
                <w:sz w:val="16"/>
                <w:szCs w:val="16"/>
              </w:rPr>
              <w:t>О</w:t>
            </w:r>
          </w:p>
        </w:tc>
        <w:tc>
          <w:tcPr>
            <w:tcW w:w="426" w:type="dxa"/>
            <w:shd w:val="clear" w:color="auto" w:fill="auto"/>
            <w:vAlign w:val="center"/>
          </w:tcPr>
          <w:p w14:paraId="1470B09B" w14:textId="6DA092CB" w:rsidR="00FB5DEF" w:rsidRPr="00CE29B0" w:rsidRDefault="00FB5DEF" w:rsidP="00CE29B0">
            <w:pPr>
              <w:jc w:val="center"/>
              <w:rPr>
                <w:sz w:val="16"/>
                <w:szCs w:val="16"/>
              </w:rPr>
            </w:pPr>
          </w:p>
        </w:tc>
        <w:tc>
          <w:tcPr>
            <w:tcW w:w="425" w:type="dxa"/>
            <w:shd w:val="clear" w:color="auto" w:fill="auto"/>
            <w:vAlign w:val="center"/>
          </w:tcPr>
          <w:p w14:paraId="4233E487" w14:textId="442C659D" w:rsidR="00FB5DEF" w:rsidRPr="00CE29B0" w:rsidRDefault="00FB5DEF" w:rsidP="00CE29B0">
            <w:pPr>
              <w:jc w:val="center"/>
              <w:rPr>
                <w:sz w:val="16"/>
                <w:szCs w:val="16"/>
              </w:rPr>
            </w:pPr>
          </w:p>
        </w:tc>
        <w:tc>
          <w:tcPr>
            <w:tcW w:w="425" w:type="dxa"/>
            <w:shd w:val="clear" w:color="auto" w:fill="auto"/>
            <w:vAlign w:val="center"/>
          </w:tcPr>
          <w:p w14:paraId="5BD2EE0D" w14:textId="76431937" w:rsidR="00FB5DEF" w:rsidRPr="00CE29B0" w:rsidRDefault="00FB5DEF" w:rsidP="00CE29B0">
            <w:pPr>
              <w:jc w:val="center"/>
              <w:rPr>
                <w:sz w:val="16"/>
                <w:szCs w:val="16"/>
              </w:rPr>
            </w:pPr>
          </w:p>
        </w:tc>
        <w:tc>
          <w:tcPr>
            <w:tcW w:w="425" w:type="dxa"/>
            <w:shd w:val="clear" w:color="auto" w:fill="auto"/>
            <w:vAlign w:val="center"/>
          </w:tcPr>
          <w:p w14:paraId="46034EDA" w14:textId="77777777" w:rsidR="00FB5DEF" w:rsidRPr="00CE29B0" w:rsidRDefault="00FB5DEF" w:rsidP="00CE29B0">
            <w:pPr>
              <w:jc w:val="center"/>
              <w:rPr>
                <w:sz w:val="16"/>
                <w:szCs w:val="16"/>
              </w:rPr>
            </w:pPr>
            <w:r w:rsidRPr="00CE29B0">
              <w:rPr>
                <w:sz w:val="16"/>
                <w:szCs w:val="16"/>
              </w:rPr>
              <w:t>О</w:t>
            </w:r>
          </w:p>
        </w:tc>
        <w:tc>
          <w:tcPr>
            <w:tcW w:w="284" w:type="dxa"/>
            <w:shd w:val="clear" w:color="auto" w:fill="auto"/>
            <w:vAlign w:val="center"/>
          </w:tcPr>
          <w:p w14:paraId="07F4CAC7" w14:textId="072B4360" w:rsidR="00FB5DEF" w:rsidRPr="00CE29B0" w:rsidRDefault="00FB5DEF" w:rsidP="00CE29B0">
            <w:pPr>
              <w:jc w:val="center"/>
              <w:rPr>
                <w:sz w:val="16"/>
                <w:szCs w:val="16"/>
              </w:rPr>
            </w:pPr>
          </w:p>
        </w:tc>
        <w:tc>
          <w:tcPr>
            <w:tcW w:w="283" w:type="dxa"/>
            <w:shd w:val="clear" w:color="auto" w:fill="auto"/>
            <w:vAlign w:val="center"/>
          </w:tcPr>
          <w:p w14:paraId="5513F601" w14:textId="21C47F09" w:rsidR="00FB5DEF" w:rsidRPr="00CE29B0" w:rsidRDefault="00FB5DEF" w:rsidP="00CE29B0">
            <w:pPr>
              <w:jc w:val="center"/>
              <w:rPr>
                <w:sz w:val="16"/>
                <w:szCs w:val="16"/>
              </w:rPr>
            </w:pPr>
          </w:p>
        </w:tc>
        <w:tc>
          <w:tcPr>
            <w:tcW w:w="284" w:type="dxa"/>
            <w:shd w:val="clear" w:color="auto" w:fill="auto"/>
            <w:vAlign w:val="center"/>
          </w:tcPr>
          <w:p w14:paraId="79D169AA" w14:textId="0A4A48DA" w:rsidR="00FB5DEF" w:rsidRPr="00CE29B0" w:rsidRDefault="00FB5DEF" w:rsidP="00CE29B0">
            <w:pPr>
              <w:jc w:val="center"/>
              <w:rPr>
                <w:sz w:val="16"/>
                <w:szCs w:val="16"/>
              </w:rPr>
            </w:pPr>
          </w:p>
        </w:tc>
        <w:tc>
          <w:tcPr>
            <w:tcW w:w="284" w:type="dxa"/>
            <w:shd w:val="clear" w:color="auto" w:fill="auto"/>
            <w:vAlign w:val="center"/>
          </w:tcPr>
          <w:p w14:paraId="71CF8EC6" w14:textId="5ED978BC" w:rsidR="00FB5DEF" w:rsidRPr="00CE29B0" w:rsidRDefault="00FB5DEF" w:rsidP="00CE29B0">
            <w:pPr>
              <w:jc w:val="center"/>
              <w:rPr>
                <w:sz w:val="16"/>
                <w:szCs w:val="16"/>
              </w:rPr>
            </w:pPr>
          </w:p>
        </w:tc>
        <w:tc>
          <w:tcPr>
            <w:tcW w:w="283" w:type="dxa"/>
            <w:shd w:val="clear" w:color="auto" w:fill="auto"/>
            <w:vAlign w:val="center"/>
          </w:tcPr>
          <w:p w14:paraId="42A5310C" w14:textId="57F99E36" w:rsidR="00FB5DEF" w:rsidRPr="00CE29B0" w:rsidRDefault="00FB5DEF" w:rsidP="00CE29B0">
            <w:pPr>
              <w:jc w:val="center"/>
              <w:rPr>
                <w:sz w:val="16"/>
                <w:szCs w:val="16"/>
              </w:rPr>
            </w:pPr>
          </w:p>
        </w:tc>
        <w:tc>
          <w:tcPr>
            <w:tcW w:w="283" w:type="dxa"/>
            <w:shd w:val="clear" w:color="auto" w:fill="auto"/>
            <w:vAlign w:val="center"/>
          </w:tcPr>
          <w:p w14:paraId="56578195" w14:textId="1E375642" w:rsidR="00FB5DEF" w:rsidRPr="00CE29B0" w:rsidRDefault="00FB5DEF" w:rsidP="00CE29B0">
            <w:pPr>
              <w:jc w:val="center"/>
              <w:rPr>
                <w:sz w:val="16"/>
                <w:szCs w:val="16"/>
              </w:rPr>
            </w:pPr>
          </w:p>
        </w:tc>
        <w:tc>
          <w:tcPr>
            <w:tcW w:w="284" w:type="dxa"/>
            <w:shd w:val="clear" w:color="auto" w:fill="auto"/>
            <w:vAlign w:val="center"/>
          </w:tcPr>
          <w:p w14:paraId="7613245E" w14:textId="4BF4F73F" w:rsidR="00FB5DEF" w:rsidRPr="00CE29B0" w:rsidRDefault="00FB5DEF" w:rsidP="00CE29B0">
            <w:pPr>
              <w:jc w:val="center"/>
              <w:rPr>
                <w:sz w:val="16"/>
                <w:szCs w:val="16"/>
              </w:rPr>
            </w:pPr>
          </w:p>
        </w:tc>
        <w:tc>
          <w:tcPr>
            <w:tcW w:w="283" w:type="dxa"/>
            <w:shd w:val="clear" w:color="auto" w:fill="auto"/>
            <w:vAlign w:val="center"/>
          </w:tcPr>
          <w:p w14:paraId="576711EC" w14:textId="0FBDFA7D" w:rsidR="00FB5DEF" w:rsidRPr="00CE29B0" w:rsidRDefault="00FB5DEF" w:rsidP="00CE29B0">
            <w:pPr>
              <w:jc w:val="center"/>
              <w:rPr>
                <w:sz w:val="16"/>
                <w:szCs w:val="16"/>
              </w:rPr>
            </w:pPr>
          </w:p>
        </w:tc>
        <w:tc>
          <w:tcPr>
            <w:tcW w:w="236" w:type="dxa"/>
            <w:shd w:val="clear" w:color="auto" w:fill="auto"/>
            <w:vAlign w:val="center"/>
          </w:tcPr>
          <w:p w14:paraId="28277A9B" w14:textId="063F55A5" w:rsidR="00FB5DEF" w:rsidRPr="00CE29B0" w:rsidRDefault="00FB5DEF" w:rsidP="00CE29B0">
            <w:pPr>
              <w:jc w:val="center"/>
              <w:rPr>
                <w:sz w:val="16"/>
                <w:szCs w:val="16"/>
              </w:rPr>
            </w:pPr>
          </w:p>
        </w:tc>
        <w:tc>
          <w:tcPr>
            <w:tcW w:w="331" w:type="dxa"/>
            <w:shd w:val="clear" w:color="auto" w:fill="auto"/>
            <w:vAlign w:val="center"/>
          </w:tcPr>
          <w:p w14:paraId="0D97470E" w14:textId="46C55250" w:rsidR="00FB5DEF" w:rsidRPr="00CE29B0" w:rsidRDefault="00FB5DEF" w:rsidP="00CE29B0">
            <w:pPr>
              <w:jc w:val="center"/>
              <w:rPr>
                <w:sz w:val="16"/>
                <w:szCs w:val="16"/>
              </w:rPr>
            </w:pPr>
          </w:p>
        </w:tc>
        <w:tc>
          <w:tcPr>
            <w:tcW w:w="284" w:type="dxa"/>
            <w:shd w:val="clear" w:color="auto" w:fill="auto"/>
            <w:vAlign w:val="center"/>
          </w:tcPr>
          <w:p w14:paraId="7F8DA725" w14:textId="1AF3A9D2" w:rsidR="00FB5DEF" w:rsidRPr="00CE29B0" w:rsidRDefault="00FB5DEF" w:rsidP="00CE29B0">
            <w:pPr>
              <w:jc w:val="center"/>
              <w:rPr>
                <w:sz w:val="16"/>
                <w:szCs w:val="16"/>
              </w:rPr>
            </w:pPr>
          </w:p>
        </w:tc>
        <w:tc>
          <w:tcPr>
            <w:tcW w:w="236" w:type="dxa"/>
            <w:shd w:val="clear" w:color="auto" w:fill="auto"/>
            <w:vAlign w:val="center"/>
          </w:tcPr>
          <w:p w14:paraId="78522615" w14:textId="10C6A034" w:rsidR="00FB5DEF" w:rsidRPr="00CE29B0" w:rsidRDefault="00FB5DEF" w:rsidP="00CE29B0">
            <w:pPr>
              <w:jc w:val="center"/>
              <w:rPr>
                <w:sz w:val="16"/>
                <w:szCs w:val="16"/>
              </w:rPr>
            </w:pPr>
          </w:p>
        </w:tc>
        <w:tc>
          <w:tcPr>
            <w:tcW w:w="236" w:type="dxa"/>
            <w:shd w:val="clear" w:color="auto" w:fill="auto"/>
            <w:vAlign w:val="center"/>
          </w:tcPr>
          <w:p w14:paraId="028BE659" w14:textId="2EFCA63C" w:rsidR="00FB5DEF" w:rsidRPr="00CE29B0" w:rsidRDefault="00FB5DEF" w:rsidP="00CE29B0">
            <w:pPr>
              <w:jc w:val="center"/>
              <w:rPr>
                <w:sz w:val="16"/>
                <w:szCs w:val="16"/>
              </w:rPr>
            </w:pPr>
          </w:p>
        </w:tc>
        <w:tc>
          <w:tcPr>
            <w:tcW w:w="283" w:type="dxa"/>
            <w:shd w:val="clear" w:color="auto" w:fill="auto"/>
            <w:vAlign w:val="center"/>
          </w:tcPr>
          <w:p w14:paraId="4C109B67" w14:textId="2D82203E" w:rsidR="00FB5DEF" w:rsidRPr="00CE29B0" w:rsidRDefault="00FB5DEF" w:rsidP="00CE29B0">
            <w:pPr>
              <w:jc w:val="center"/>
              <w:rPr>
                <w:sz w:val="16"/>
                <w:szCs w:val="16"/>
              </w:rPr>
            </w:pPr>
          </w:p>
        </w:tc>
        <w:tc>
          <w:tcPr>
            <w:tcW w:w="284" w:type="dxa"/>
            <w:shd w:val="clear" w:color="auto" w:fill="auto"/>
            <w:vAlign w:val="center"/>
          </w:tcPr>
          <w:p w14:paraId="3426ABAB" w14:textId="741BB932" w:rsidR="00FB5DEF" w:rsidRPr="00CE29B0" w:rsidRDefault="00FB5DEF" w:rsidP="00CE29B0">
            <w:pPr>
              <w:jc w:val="center"/>
              <w:rPr>
                <w:sz w:val="16"/>
                <w:szCs w:val="16"/>
              </w:rPr>
            </w:pPr>
          </w:p>
        </w:tc>
        <w:tc>
          <w:tcPr>
            <w:tcW w:w="236" w:type="dxa"/>
            <w:shd w:val="clear" w:color="auto" w:fill="auto"/>
            <w:vAlign w:val="center"/>
          </w:tcPr>
          <w:p w14:paraId="4A948328" w14:textId="669CA8B9" w:rsidR="00FB5DEF" w:rsidRPr="00CE29B0" w:rsidRDefault="00FB5DEF" w:rsidP="00CE29B0">
            <w:pPr>
              <w:jc w:val="center"/>
              <w:rPr>
                <w:sz w:val="16"/>
                <w:szCs w:val="16"/>
              </w:rPr>
            </w:pPr>
          </w:p>
        </w:tc>
        <w:tc>
          <w:tcPr>
            <w:tcW w:w="284" w:type="dxa"/>
            <w:shd w:val="clear" w:color="auto" w:fill="auto"/>
            <w:vAlign w:val="center"/>
          </w:tcPr>
          <w:p w14:paraId="3E786CAC" w14:textId="2301C143" w:rsidR="00FB5DEF" w:rsidRPr="00CE29B0" w:rsidRDefault="00FB5DEF" w:rsidP="00CE29B0">
            <w:pPr>
              <w:jc w:val="center"/>
              <w:rPr>
                <w:sz w:val="16"/>
                <w:szCs w:val="16"/>
              </w:rPr>
            </w:pPr>
          </w:p>
        </w:tc>
        <w:tc>
          <w:tcPr>
            <w:tcW w:w="284" w:type="dxa"/>
            <w:shd w:val="clear" w:color="auto" w:fill="auto"/>
            <w:vAlign w:val="center"/>
          </w:tcPr>
          <w:p w14:paraId="2CEDE5D7" w14:textId="155FEB14" w:rsidR="00FB5DEF" w:rsidRPr="00CE29B0" w:rsidRDefault="00FB5DEF" w:rsidP="00CE29B0">
            <w:pPr>
              <w:jc w:val="center"/>
              <w:rPr>
                <w:sz w:val="16"/>
                <w:szCs w:val="16"/>
              </w:rPr>
            </w:pPr>
          </w:p>
        </w:tc>
        <w:tc>
          <w:tcPr>
            <w:tcW w:w="283" w:type="dxa"/>
            <w:shd w:val="clear" w:color="auto" w:fill="auto"/>
            <w:vAlign w:val="center"/>
          </w:tcPr>
          <w:p w14:paraId="3D973D66" w14:textId="1BCA1989" w:rsidR="00FB5DEF" w:rsidRPr="00CE29B0" w:rsidRDefault="00FB5DEF" w:rsidP="00CE29B0">
            <w:pPr>
              <w:jc w:val="center"/>
              <w:rPr>
                <w:sz w:val="16"/>
                <w:szCs w:val="16"/>
              </w:rPr>
            </w:pPr>
          </w:p>
        </w:tc>
        <w:tc>
          <w:tcPr>
            <w:tcW w:w="284" w:type="dxa"/>
            <w:shd w:val="clear" w:color="auto" w:fill="auto"/>
            <w:vAlign w:val="center"/>
          </w:tcPr>
          <w:p w14:paraId="6E1B5927" w14:textId="33426A3F" w:rsidR="00FB5DEF" w:rsidRPr="00CE29B0" w:rsidRDefault="00FB5DEF" w:rsidP="00CE29B0">
            <w:pPr>
              <w:jc w:val="center"/>
              <w:rPr>
                <w:sz w:val="16"/>
                <w:szCs w:val="16"/>
              </w:rPr>
            </w:pPr>
          </w:p>
        </w:tc>
        <w:tc>
          <w:tcPr>
            <w:tcW w:w="283" w:type="dxa"/>
            <w:shd w:val="clear" w:color="auto" w:fill="auto"/>
            <w:vAlign w:val="center"/>
          </w:tcPr>
          <w:p w14:paraId="2A382AF9" w14:textId="15F2C5AF" w:rsidR="00FB5DEF" w:rsidRPr="00CE29B0" w:rsidRDefault="00FB5DEF" w:rsidP="00CE29B0">
            <w:pPr>
              <w:jc w:val="center"/>
              <w:rPr>
                <w:sz w:val="16"/>
                <w:szCs w:val="16"/>
              </w:rPr>
            </w:pPr>
          </w:p>
        </w:tc>
        <w:tc>
          <w:tcPr>
            <w:tcW w:w="284" w:type="dxa"/>
            <w:shd w:val="clear" w:color="auto" w:fill="auto"/>
            <w:vAlign w:val="center"/>
          </w:tcPr>
          <w:p w14:paraId="47D56B66" w14:textId="1D969967" w:rsidR="00FB5DEF" w:rsidRPr="00CE29B0" w:rsidRDefault="00FB5DEF" w:rsidP="00CE29B0">
            <w:pPr>
              <w:jc w:val="center"/>
              <w:rPr>
                <w:sz w:val="16"/>
                <w:szCs w:val="16"/>
              </w:rPr>
            </w:pPr>
          </w:p>
        </w:tc>
        <w:tc>
          <w:tcPr>
            <w:tcW w:w="283" w:type="dxa"/>
            <w:shd w:val="clear" w:color="auto" w:fill="auto"/>
            <w:vAlign w:val="center"/>
          </w:tcPr>
          <w:p w14:paraId="6185F2D5" w14:textId="3587BB31" w:rsidR="00FB5DEF" w:rsidRPr="00CE29B0" w:rsidRDefault="00FB5DEF" w:rsidP="00CE29B0">
            <w:pPr>
              <w:jc w:val="center"/>
              <w:rPr>
                <w:sz w:val="16"/>
                <w:szCs w:val="16"/>
              </w:rPr>
            </w:pPr>
          </w:p>
        </w:tc>
        <w:tc>
          <w:tcPr>
            <w:tcW w:w="284" w:type="dxa"/>
            <w:shd w:val="clear" w:color="auto" w:fill="auto"/>
            <w:vAlign w:val="center"/>
          </w:tcPr>
          <w:p w14:paraId="6AC1B9DB" w14:textId="3325182D" w:rsidR="00FB5DEF" w:rsidRPr="00CE29B0" w:rsidRDefault="00FB5DEF" w:rsidP="00CE29B0">
            <w:pPr>
              <w:jc w:val="center"/>
              <w:rPr>
                <w:sz w:val="16"/>
                <w:szCs w:val="16"/>
              </w:rPr>
            </w:pPr>
          </w:p>
        </w:tc>
        <w:tc>
          <w:tcPr>
            <w:tcW w:w="283" w:type="dxa"/>
            <w:shd w:val="clear" w:color="auto" w:fill="auto"/>
            <w:vAlign w:val="center"/>
          </w:tcPr>
          <w:p w14:paraId="2503F6A7" w14:textId="77777777" w:rsidR="00FB5DEF" w:rsidRPr="00CE29B0" w:rsidRDefault="00FB5DEF" w:rsidP="00CE29B0">
            <w:pPr>
              <w:jc w:val="center"/>
              <w:rPr>
                <w:sz w:val="16"/>
                <w:szCs w:val="16"/>
              </w:rPr>
            </w:pPr>
            <w:r w:rsidRPr="00CE29B0">
              <w:rPr>
                <w:sz w:val="16"/>
                <w:szCs w:val="16"/>
              </w:rPr>
              <w:t>О</w:t>
            </w:r>
          </w:p>
        </w:tc>
        <w:tc>
          <w:tcPr>
            <w:tcW w:w="284" w:type="dxa"/>
            <w:shd w:val="clear" w:color="auto" w:fill="auto"/>
            <w:vAlign w:val="center"/>
          </w:tcPr>
          <w:p w14:paraId="241A3452" w14:textId="77777777" w:rsidR="00FB5DEF" w:rsidRPr="00CE29B0" w:rsidRDefault="00FB5DEF" w:rsidP="00CE29B0">
            <w:pPr>
              <w:jc w:val="center"/>
              <w:rPr>
                <w:sz w:val="16"/>
                <w:szCs w:val="16"/>
              </w:rPr>
            </w:pPr>
            <w:r w:rsidRPr="00CE29B0">
              <w:rPr>
                <w:sz w:val="16"/>
                <w:szCs w:val="16"/>
              </w:rPr>
              <w:t>О</w:t>
            </w:r>
          </w:p>
        </w:tc>
        <w:tc>
          <w:tcPr>
            <w:tcW w:w="283" w:type="dxa"/>
            <w:shd w:val="clear" w:color="auto" w:fill="auto"/>
            <w:vAlign w:val="center"/>
          </w:tcPr>
          <w:p w14:paraId="1C55E47D" w14:textId="77777777" w:rsidR="00FB5DEF" w:rsidRPr="00CE29B0" w:rsidRDefault="00FB5DEF" w:rsidP="00CE29B0">
            <w:pPr>
              <w:jc w:val="center"/>
              <w:rPr>
                <w:sz w:val="16"/>
                <w:szCs w:val="16"/>
              </w:rPr>
            </w:pPr>
            <w:r w:rsidRPr="00CE29B0">
              <w:rPr>
                <w:sz w:val="16"/>
                <w:szCs w:val="16"/>
              </w:rPr>
              <w:t>О</w:t>
            </w:r>
          </w:p>
        </w:tc>
        <w:tc>
          <w:tcPr>
            <w:tcW w:w="284" w:type="dxa"/>
            <w:shd w:val="clear" w:color="auto" w:fill="auto"/>
            <w:vAlign w:val="center"/>
          </w:tcPr>
          <w:p w14:paraId="262B59D1" w14:textId="770FF162" w:rsidR="00FB5DEF" w:rsidRPr="00CE29B0" w:rsidRDefault="00FB5DEF" w:rsidP="00CE29B0">
            <w:pPr>
              <w:jc w:val="center"/>
              <w:rPr>
                <w:sz w:val="16"/>
                <w:szCs w:val="16"/>
              </w:rPr>
            </w:pPr>
            <w:r w:rsidRPr="00CE29B0">
              <w:rPr>
                <w:sz w:val="16"/>
                <w:szCs w:val="16"/>
              </w:rPr>
              <w:t>О</w:t>
            </w:r>
          </w:p>
        </w:tc>
      </w:tr>
      <w:tr w:rsidR="00CE29B0" w:rsidRPr="00CE29B0" w14:paraId="3F2D128D" w14:textId="77777777" w:rsidTr="00CE29B0">
        <w:trPr>
          <w:trHeight w:val="20"/>
        </w:trPr>
        <w:tc>
          <w:tcPr>
            <w:tcW w:w="851" w:type="dxa"/>
            <w:shd w:val="clear" w:color="auto" w:fill="auto"/>
            <w:vAlign w:val="center"/>
          </w:tcPr>
          <w:p w14:paraId="64B53AA5" w14:textId="77777777" w:rsidR="00FB5DEF" w:rsidRPr="00CE29B0" w:rsidRDefault="00FB5DEF" w:rsidP="00FB5DEF">
            <w:pPr>
              <w:jc w:val="both"/>
              <w:rPr>
                <w:sz w:val="16"/>
                <w:szCs w:val="16"/>
              </w:rPr>
            </w:pPr>
            <w:r w:rsidRPr="00CE29B0">
              <w:rPr>
                <w:sz w:val="16"/>
                <w:szCs w:val="16"/>
              </w:rPr>
              <w:t>УП.06</w:t>
            </w:r>
          </w:p>
        </w:tc>
        <w:tc>
          <w:tcPr>
            <w:tcW w:w="2977" w:type="dxa"/>
            <w:shd w:val="clear" w:color="auto" w:fill="auto"/>
            <w:vAlign w:val="center"/>
          </w:tcPr>
          <w:p w14:paraId="1797C015" w14:textId="77777777" w:rsidR="00FB5DEF" w:rsidRPr="00CE29B0" w:rsidRDefault="00FB5DEF" w:rsidP="00CE29B0">
            <w:pPr>
              <w:rPr>
                <w:sz w:val="16"/>
                <w:szCs w:val="16"/>
              </w:rPr>
            </w:pPr>
            <w:r w:rsidRPr="00CE29B0">
              <w:rPr>
                <w:sz w:val="16"/>
                <w:szCs w:val="16"/>
              </w:rPr>
              <w:t>Учебная практика</w:t>
            </w:r>
          </w:p>
        </w:tc>
        <w:tc>
          <w:tcPr>
            <w:tcW w:w="425" w:type="dxa"/>
            <w:shd w:val="clear" w:color="auto" w:fill="auto"/>
            <w:vAlign w:val="center"/>
          </w:tcPr>
          <w:p w14:paraId="33B0ADF0" w14:textId="77777777" w:rsidR="00FB5DEF" w:rsidRPr="00CE29B0" w:rsidRDefault="00FB5DEF" w:rsidP="00CE29B0">
            <w:pPr>
              <w:jc w:val="center"/>
              <w:rPr>
                <w:sz w:val="16"/>
                <w:szCs w:val="16"/>
              </w:rPr>
            </w:pPr>
            <w:r w:rsidRPr="00CE29B0">
              <w:rPr>
                <w:sz w:val="16"/>
                <w:szCs w:val="16"/>
              </w:rPr>
              <w:t>О</w:t>
            </w:r>
          </w:p>
        </w:tc>
        <w:tc>
          <w:tcPr>
            <w:tcW w:w="426" w:type="dxa"/>
            <w:shd w:val="clear" w:color="auto" w:fill="auto"/>
            <w:vAlign w:val="center"/>
          </w:tcPr>
          <w:p w14:paraId="1C0D8E88" w14:textId="77777777" w:rsidR="00FB5DEF" w:rsidRPr="00CE29B0" w:rsidRDefault="00FB5DEF" w:rsidP="00CE29B0">
            <w:pPr>
              <w:jc w:val="center"/>
              <w:rPr>
                <w:sz w:val="16"/>
                <w:szCs w:val="16"/>
              </w:rPr>
            </w:pPr>
            <w:r w:rsidRPr="00CE29B0">
              <w:rPr>
                <w:sz w:val="16"/>
                <w:szCs w:val="16"/>
              </w:rPr>
              <w:t>О</w:t>
            </w:r>
          </w:p>
        </w:tc>
        <w:tc>
          <w:tcPr>
            <w:tcW w:w="425" w:type="dxa"/>
            <w:shd w:val="clear" w:color="auto" w:fill="auto"/>
            <w:vAlign w:val="center"/>
          </w:tcPr>
          <w:p w14:paraId="4F21AFAD" w14:textId="311D33DD" w:rsidR="00FB5DEF" w:rsidRPr="00CE29B0" w:rsidRDefault="00FB5DEF" w:rsidP="00CE29B0">
            <w:pPr>
              <w:jc w:val="center"/>
              <w:rPr>
                <w:sz w:val="16"/>
                <w:szCs w:val="16"/>
              </w:rPr>
            </w:pPr>
          </w:p>
        </w:tc>
        <w:tc>
          <w:tcPr>
            <w:tcW w:w="425" w:type="dxa"/>
            <w:shd w:val="clear" w:color="auto" w:fill="auto"/>
            <w:vAlign w:val="center"/>
          </w:tcPr>
          <w:p w14:paraId="5A5D697F" w14:textId="77777777" w:rsidR="00FB5DEF" w:rsidRPr="00CE29B0" w:rsidRDefault="00FB5DEF" w:rsidP="00CE29B0">
            <w:pPr>
              <w:jc w:val="center"/>
              <w:rPr>
                <w:sz w:val="16"/>
                <w:szCs w:val="16"/>
              </w:rPr>
            </w:pPr>
            <w:r w:rsidRPr="00CE29B0">
              <w:rPr>
                <w:sz w:val="16"/>
                <w:szCs w:val="16"/>
              </w:rPr>
              <w:t>О</w:t>
            </w:r>
          </w:p>
        </w:tc>
        <w:tc>
          <w:tcPr>
            <w:tcW w:w="425" w:type="dxa"/>
            <w:shd w:val="clear" w:color="auto" w:fill="auto"/>
            <w:vAlign w:val="center"/>
          </w:tcPr>
          <w:p w14:paraId="4CA50B52" w14:textId="77777777" w:rsidR="00FB5DEF" w:rsidRPr="00CE29B0" w:rsidRDefault="00FB5DEF" w:rsidP="00CE29B0">
            <w:pPr>
              <w:jc w:val="center"/>
              <w:rPr>
                <w:sz w:val="16"/>
                <w:szCs w:val="16"/>
              </w:rPr>
            </w:pPr>
            <w:r w:rsidRPr="00CE29B0">
              <w:rPr>
                <w:sz w:val="16"/>
                <w:szCs w:val="16"/>
              </w:rPr>
              <w:t>О</w:t>
            </w:r>
          </w:p>
        </w:tc>
        <w:tc>
          <w:tcPr>
            <w:tcW w:w="426" w:type="dxa"/>
            <w:shd w:val="clear" w:color="auto" w:fill="auto"/>
            <w:vAlign w:val="center"/>
          </w:tcPr>
          <w:p w14:paraId="72B02EFD" w14:textId="485B83FF" w:rsidR="00FB5DEF" w:rsidRPr="00CE29B0" w:rsidRDefault="00FB5DEF" w:rsidP="00CE29B0">
            <w:pPr>
              <w:jc w:val="center"/>
              <w:rPr>
                <w:sz w:val="16"/>
                <w:szCs w:val="16"/>
              </w:rPr>
            </w:pPr>
          </w:p>
        </w:tc>
        <w:tc>
          <w:tcPr>
            <w:tcW w:w="425" w:type="dxa"/>
            <w:shd w:val="clear" w:color="auto" w:fill="auto"/>
            <w:vAlign w:val="center"/>
          </w:tcPr>
          <w:p w14:paraId="6C0796D2" w14:textId="79E397E3" w:rsidR="00FB5DEF" w:rsidRPr="00CE29B0" w:rsidRDefault="00FB5DEF" w:rsidP="00CE29B0">
            <w:pPr>
              <w:jc w:val="center"/>
              <w:rPr>
                <w:sz w:val="16"/>
                <w:szCs w:val="16"/>
              </w:rPr>
            </w:pPr>
          </w:p>
        </w:tc>
        <w:tc>
          <w:tcPr>
            <w:tcW w:w="425" w:type="dxa"/>
            <w:shd w:val="clear" w:color="auto" w:fill="auto"/>
            <w:vAlign w:val="center"/>
          </w:tcPr>
          <w:p w14:paraId="7A31DA51" w14:textId="2B46DFE5" w:rsidR="00FB5DEF" w:rsidRPr="00CE29B0" w:rsidRDefault="00FB5DEF" w:rsidP="00CE29B0">
            <w:pPr>
              <w:jc w:val="center"/>
              <w:rPr>
                <w:sz w:val="16"/>
                <w:szCs w:val="16"/>
              </w:rPr>
            </w:pPr>
          </w:p>
        </w:tc>
        <w:tc>
          <w:tcPr>
            <w:tcW w:w="425" w:type="dxa"/>
            <w:shd w:val="clear" w:color="auto" w:fill="auto"/>
            <w:vAlign w:val="center"/>
          </w:tcPr>
          <w:p w14:paraId="65914225" w14:textId="77777777" w:rsidR="00FB5DEF" w:rsidRPr="00CE29B0" w:rsidRDefault="00FB5DEF" w:rsidP="00CE29B0">
            <w:pPr>
              <w:jc w:val="center"/>
              <w:rPr>
                <w:sz w:val="16"/>
                <w:szCs w:val="16"/>
              </w:rPr>
            </w:pPr>
            <w:r w:rsidRPr="00CE29B0">
              <w:rPr>
                <w:sz w:val="16"/>
                <w:szCs w:val="16"/>
              </w:rPr>
              <w:t>О</w:t>
            </w:r>
          </w:p>
        </w:tc>
        <w:tc>
          <w:tcPr>
            <w:tcW w:w="284" w:type="dxa"/>
            <w:shd w:val="clear" w:color="auto" w:fill="auto"/>
            <w:vAlign w:val="center"/>
          </w:tcPr>
          <w:p w14:paraId="10A374DD" w14:textId="5908148E" w:rsidR="00FB5DEF" w:rsidRPr="00CE29B0" w:rsidRDefault="00FB5DEF" w:rsidP="00CE29B0">
            <w:pPr>
              <w:jc w:val="center"/>
              <w:rPr>
                <w:sz w:val="16"/>
                <w:szCs w:val="16"/>
              </w:rPr>
            </w:pPr>
          </w:p>
        </w:tc>
        <w:tc>
          <w:tcPr>
            <w:tcW w:w="283" w:type="dxa"/>
            <w:shd w:val="clear" w:color="auto" w:fill="auto"/>
            <w:vAlign w:val="center"/>
          </w:tcPr>
          <w:p w14:paraId="69C6F994" w14:textId="2609668D" w:rsidR="00FB5DEF" w:rsidRPr="00CE29B0" w:rsidRDefault="00FB5DEF" w:rsidP="00CE29B0">
            <w:pPr>
              <w:jc w:val="center"/>
              <w:rPr>
                <w:sz w:val="16"/>
                <w:szCs w:val="16"/>
              </w:rPr>
            </w:pPr>
          </w:p>
        </w:tc>
        <w:tc>
          <w:tcPr>
            <w:tcW w:w="284" w:type="dxa"/>
            <w:shd w:val="clear" w:color="auto" w:fill="auto"/>
            <w:vAlign w:val="center"/>
          </w:tcPr>
          <w:p w14:paraId="1161A4EB" w14:textId="51AFF654" w:rsidR="00FB5DEF" w:rsidRPr="00CE29B0" w:rsidRDefault="00FB5DEF" w:rsidP="00CE29B0">
            <w:pPr>
              <w:jc w:val="center"/>
              <w:rPr>
                <w:sz w:val="16"/>
                <w:szCs w:val="16"/>
              </w:rPr>
            </w:pPr>
          </w:p>
        </w:tc>
        <w:tc>
          <w:tcPr>
            <w:tcW w:w="284" w:type="dxa"/>
            <w:shd w:val="clear" w:color="auto" w:fill="auto"/>
            <w:vAlign w:val="center"/>
          </w:tcPr>
          <w:p w14:paraId="6A009267" w14:textId="6689DCD0" w:rsidR="00FB5DEF" w:rsidRPr="00CE29B0" w:rsidRDefault="00FB5DEF" w:rsidP="00CE29B0">
            <w:pPr>
              <w:jc w:val="center"/>
              <w:rPr>
                <w:sz w:val="16"/>
                <w:szCs w:val="16"/>
              </w:rPr>
            </w:pPr>
          </w:p>
        </w:tc>
        <w:tc>
          <w:tcPr>
            <w:tcW w:w="283" w:type="dxa"/>
            <w:shd w:val="clear" w:color="auto" w:fill="auto"/>
            <w:vAlign w:val="center"/>
          </w:tcPr>
          <w:p w14:paraId="32FD5AC0" w14:textId="51E911C5" w:rsidR="00FB5DEF" w:rsidRPr="00CE29B0" w:rsidRDefault="00FB5DEF" w:rsidP="00CE29B0">
            <w:pPr>
              <w:jc w:val="center"/>
              <w:rPr>
                <w:sz w:val="16"/>
                <w:szCs w:val="16"/>
              </w:rPr>
            </w:pPr>
          </w:p>
        </w:tc>
        <w:tc>
          <w:tcPr>
            <w:tcW w:w="283" w:type="dxa"/>
            <w:shd w:val="clear" w:color="auto" w:fill="auto"/>
            <w:vAlign w:val="center"/>
          </w:tcPr>
          <w:p w14:paraId="3C8F4FB7" w14:textId="755B9638" w:rsidR="00FB5DEF" w:rsidRPr="00CE29B0" w:rsidRDefault="00FB5DEF" w:rsidP="00CE29B0">
            <w:pPr>
              <w:jc w:val="center"/>
              <w:rPr>
                <w:sz w:val="16"/>
                <w:szCs w:val="16"/>
              </w:rPr>
            </w:pPr>
          </w:p>
        </w:tc>
        <w:tc>
          <w:tcPr>
            <w:tcW w:w="284" w:type="dxa"/>
            <w:shd w:val="clear" w:color="auto" w:fill="auto"/>
            <w:vAlign w:val="center"/>
          </w:tcPr>
          <w:p w14:paraId="60F202C2" w14:textId="559ED283" w:rsidR="00FB5DEF" w:rsidRPr="00CE29B0" w:rsidRDefault="00FB5DEF" w:rsidP="00CE29B0">
            <w:pPr>
              <w:jc w:val="center"/>
              <w:rPr>
                <w:sz w:val="16"/>
                <w:szCs w:val="16"/>
              </w:rPr>
            </w:pPr>
          </w:p>
        </w:tc>
        <w:tc>
          <w:tcPr>
            <w:tcW w:w="283" w:type="dxa"/>
            <w:shd w:val="clear" w:color="auto" w:fill="auto"/>
            <w:vAlign w:val="center"/>
          </w:tcPr>
          <w:p w14:paraId="3F60C02B" w14:textId="48FEC248" w:rsidR="00FB5DEF" w:rsidRPr="00CE29B0" w:rsidRDefault="00FB5DEF" w:rsidP="00CE29B0">
            <w:pPr>
              <w:jc w:val="center"/>
              <w:rPr>
                <w:sz w:val="16"/>
                <w:szCs w:val="16"/>
              </w:rPr>
            </w:pPr>
          </w:p>
        </w:tc>
        <w:tc>
          <w:tcPr>
            <w:tcW w:w="236" w:type="dxa"/>
            <w:shd w:val="clear" w:color="auto" w:fill="auto"/>
            <w:vAlign w:val="center"/>
          </w:tcPr>
          <w:p w14:paraId="7DB8F67A" w14:textId="70702410" w:rsidR="00FB5DEF" w:rsidRPr="00CE29B0" w:rsidRDefault="00FB5DEF" w:rsidP="00CE29B0">
            <w:pPr>
              <w:jc w:val="center"/>
              <w:rPr>
                <w:sz w:val="16"/>
                <w:szCs w:val="16"/>
              </w:rPr>
            </w:pPr>
          </w:p>
        </w:tc>
        <w:tc>
          <w:tcPr>
            <w:tcW w:w="331" w:type="dxa"/>
            <w:shd w:val="clear" w:color="auto" w:fill="auto"/>
            <w:vAlign w:val="center"/>
          </w:tcPr>
          <w:p w14:paraId="3BD4A3C0" w14:textId="192466D6" w:rsidR="00FB5DEF" w:rsidRPr="00CE29B0" w:rsidRDefault="00FB5DEF" w:rsidP="00CE29B0">
            <w:pPr>
              <w:jc w:val="center"/>
              <w:rPr>
                <w:sz w:val="16"/>
                <w:szCs w:val="16"/>
              </w:rPr>
            </w:pPr>
          </w:p>
        </w:tc>
        <w:tc>
          <w:tcPr>
            <w:tcW w:w="284" w:type="dxa"/>
            <w:shd w:val="clear" w:color="auto" w:fill="auto"/>
            <w:vAlign w:val="center"/>
          </w:tcPr>
          <w:p w14:paraId="679AD949" w14:textId="2489DE4F" w:rsidR="00FB5DEF" w:rsidRPr="00CE29B0" w:rsidRDefault="00FB5DEF" w:rsidP="00CE29B0">
            <w:pPr>
              <w:jc w:val="center"/>
              <w:rPr>
                <w:sz w:val="16"/>
                <w:szCs w:val="16"/>
              </w:rPr>
            </w:pPr>
          </w:p>
        </w:tc>
        <w:tc>
          <w:tcPr>
            <w:tcW w:w="236" w:type="dxa"/>
            <w:shd w:val="clear" w:color="auto" w:fill="auto"/>
            <w:vAlign w:val="center"/>
          </w:tcPr>
          <w:p w14:paraId="3A8EABDF" w14:textId="582249E0" w:rsidR="00FB5DEF" w:rsidRPr="00CE29B0" w:rsidRDefault="00FB5DEF" w:rsidP="00CE29B0">
            <w:pPr>
              <w:jc w:val="center"/>
              <w:rPr>
                <w:sz w:val="16"/>
                <w:szCs w:val="16"/>
              </w:rPr>
            </w:pPr>
          </w:p>
        </w:tc>
        <w:tc>
          <w:tcPr>
            <w:tcW w:w="236" w:type="dxa"/>
            <w:shd w:val="clear" w:color="auto" w:fill="auto"/>
            <w:vAlign w:val="center"/>
          </w:tcPr>
          <w:p w14:paraId="0E646880" w14:textId="3678F3A9" w:rsidR="00FB5DEF" w:rsidRPr="00CE29B0" w:rsidRDefault="00FB5DEF" w:rsidP="00CE29B0">
            <w:pPr>
              <w:jc w:val="center"/>
              <w:rPr>
                <w:sz w:val="16"/>
                <w:szCs w:val="16"/>
              </w:rPr>
            </w:pPr>
          </w:p>
        </w:tc>
        <w:tc>
          <w:tcPr>
            <w:tcW w:w="283" w:type="dxa"/>
            <w:shd w:val="clear" w:color="auto" w:fill="auto"/>
            <w:vAlign w:val="center"/>
          </w:tcPr>
          <w:p w14:paraId="3D09ABD9" w14:textId="592879B4" w:rsidR="00FB5DEF" w:rsidRPr="00CE29B0" w:rsidRDefault="00FB5DEF" w:rsidP="00CE29B0">
            <w:pPr>
              <w:jc w:val="center"/>
              <w:rPr>
                <w:sz w:val="16"/>
                <w:szCs w:val="16"/>
              </w:rPr>
            </w:pPr>
          </w:p>
        </w:tc>
        <w:tc>
          <w:tcPr>
            <w:tcW w:w="284" w:type="dxa"/>
            <w:shd w:val="clear" w:color="auto" w:fill="auto"/>
            <w:vAlign w:val="center"/>
          </w:tcPr>
          <w:p w14:paraId="37128A43" w14:textId="00D1CA08" w:rsidR="00FB5DEF" w:rsidRPr="00CE29B0" w:rsidRDefault="00FB5DEF" w:rsidP="00CE29B0">
            <w:pPr>
              <w:jc w:val="center"/>
              <w:rPr>
                <w:sz w:val="16"/>
                <w:szCs w:val="16"/>
              </w:rPr>
            </w:pPr>
          </w:p>
        </w:tc>
        <w:tc>
          <w:tcPr>
            <w:tcW w:w="236" w:type="dxa"/>
            <w:shd w:val="clear" w:color="auto" w:fill="auto"/>
            <w:vAlign w:val="center"/>
          </w:tcPr>
          <w:p w14:paraId="5D4EEB6E" w14:textId="0B404E01" w:rsidR="00FB5DEF" w:rsidRPr="00CE29B0" w:rsidRDefault="00FB5DEF" w:rsidP="00CE29B0">
            <w:pPr>
              <w:jc w:val="center"/>
              <w:rPr>
                <w:sz w:val="16"/>
                <w:szCs w:val="16"/>
              </w:rPr>
            </w:pPr>
          </w:p>
        </w:tc>
        <w:tc>
          <w:tcPr>
            <w:tcW w:w="284" w:type="dxa"/>
            <w:shd w:val="clear" w:color="auto" w:fill="auto"/>
            <w:vAlign w:val="center"/>
          </w:tcPr>
          <w:p w14:paraId="37AAB28E" w14:textId="3CFD3F93" w:rsidR="00FB5DEF" w:rsidRPr="00CE29B0" w:rsidRDefault="00FB5DEF" w:rsidP="00CE29B0">
            <w:pPr>
              <w:jc w:val="center"/>
              <w:rPr>
                <w:sz w:val="16"/>
                <w:szCs w:val="16"/>
              </w:rPr>
            </w:pPr>
          </w:p>
        </w:tc>
        <w:tc>
          <w:tcPr>
            <w:tcW w:w="284" w:type="dxa"/>
            <w:shd w:val="clear" w:color="auto" w:fill="auto"/>
            <w:vAlign w:val="center"/>
          </w:tcPr>
          <w:p w14:paraId="2A90B207" w14:textId="5A7CCD1E" w:rsidR="00FB5DEF" w:rsidRPr="00CE29B0" w:rsidRDefault="00FB5DEF" w:rsidP="00CE29B0">
            <w:pPr>
              <w:jc w:val="center"/>
              <w:rPr>
                <w:sz w:val="16"/>
                <w:szCs w:val="16"/>
              </w:rPr>
            </w:pPr>
          </w:p>
        </w:tc>
        <w:tc>
          <w:tcPr>
            <w:tcW w:w="283" w:type="dxa"/>
            <w:shd w:val="clear" w:color="auto" w:fill="auto"/>
            <w:vAlign w:val="center"/>
          </w:tcPr>
          <w:p w14:paraId="0C0A721D" w14:textId="00D5F0D6" w:rsidR="00FB5DEF" w:rsidRPr="00CE29B0" w:rsidRDefault="00FB5DEF" w:rsidP="00CE29B0">
            <w:pPr>
              <w:jc w:val="center"/>
              <w:rPr>
                <w:sz w:val="16"/>
                <w:szCs w:val="16"/>
              </w:rPr>
            </w:pPr>
          </w:p>
        </w:tc>
        <w:tc>
          <w:tcPr>
            <w:tcW w:w="284" w:type="dxa"/>
            <w:shd w:val="clear" w:color="auto" w:fill="auto"/>
            <w:vAlign w:val="center"/>
          </w:tcPr>
          <w:p w14:paraId="07C88586" w14:textId="2A84FBAA" w:rsidR="00FB5DEF" w:rsidRPr="00CE29B0" w:rsidRDefault="00FB5DEF" w:rsidP="00CE29B0">
            <w:pPr>
              <w:jc w:val="center"/>
              <w:rPr>
                <w:sz w:val="16"/>
                <w:szCs w:val="16"/>
              </w:rPr>
            </w:pPr>
          </w:p>
        </w:tc>
        <w:tc>
          <w:tcPr>
            <w:tcW w:w="283" w:type="dxa"/>
            <w:shd w:val="clear" w:color="auto" w:fill="auto"/>
            <w:vAlign w:val="center"/>
          </w:tcPr>
          <w:p w14:paraId="32B727FE" w14:textId="4AB76BE5" w:rsidR="00FB5DEF" w:rsidRPr="00CE29B0" w:rsidRDefault="00FB5DEF" w:rsidP="00CE29B0">
            <w:pPr>
              <w:jc w:val="center"/>
              <w:rPr>
                <w:sz w:val="16"/>
                <w:szCs w:val="16"/>
              </w:rPr>
            </w:pPr>
          </w:p>
        </w:tc>
        <w:tc>
          <w:tcPr>
            <w:tcW w:w="284" w:type="dxa"/>
            <w:shd w:val="clear" w:color="auto" w:fill="auto"/>
            <w:vAlign w:val="center"/>
          </w:tcPr>
          <w:p w14:paraId="37860B99" w14:textId="79B30BF0" w:rsidR="00FB5DEF" w:rsidRPr="00CE29B0" w:rsidRDefault="00FB5DEF" w:rsidP="00CE29B0">
            <w:pPr>
              <w:jc w:val="center"/>
              <w:rPr>
                <w:sz w:val="16"/>
                <w:szCs w:val="16"/>
              </w:rPr>
            </w:pPr>
          </w:p>
        </w:tc>
        <w:tc>
          <w:tcPr>
            <w:tcW w:w="283" w:type="dxa"/>
            <w:shd w:val="clear" w:color="auto" w:fill="auto"/>
            <w:vAlign w:val="center"/>
          </w:tcPr>
          <w:p w14:paraId="2C77BBA2" w14:textId="64DDF351" w:rsidR="00FB5DEF" w:rsidRPr="00CE29B0" w:rsidRDefault="00FB5DEF" w:rsidP="00CE29B0">
            <w:pPr>
              <w:jc w:val="center"/>
              <w:rPr>
                <w:sz w:val="16"/>
                <w:szCs w:val="16"/>
              </w:rPr>
            </w:pPr>
          </w:p>
        </w:tc>
        <w:tc>
          <w:tcPr>
            <w:tcW w:w="284" w:type="dxa"/>
            <w:shd w:val="clear" w:color="auto" w:fill="auto"/>
            <w:vAlign w:val="center"/>
          </w:tcPr>
          <w:p w14:paraId="08660188" w14:textId="31CC5174" w:rsidR="00FB5DEF" w:rsidRPr="00CE29B0" w:rsidRDefault="00FB5DEF" w:rsidP="00CE29B0">
            <w:pPr>
              <w:jc w:val="center"/>
              <w:rPr>
                <w:sz w:val="16"/>
                <w:szCs w:val="16"/>
              </w:rPr>
            </w:pPr>
          </w:p>
        </w:tc>
        <w:tc>
          <w:tcPr>
            <w:tcW w:w="283" w:type="dxa"/>
            <w:shd w:val="clear" w:color="auto" w:fill="auto"/>
            <w:vAlign w:val="center"/>
          </w:tcPr>
          <w:p w14:paraId="4C55836A" w14:textId="77777777" w:rsidR="00FB5DEF" w:rsidRPr="00CE29B0" w:rsidRDefault="00FB5DEF" w:rsidP="00CE29B0">
            <w:pPr>
              <w:jc w:val="center"/>
              <w:rPr>
                <w:sz w:val="16"/>
                <w:szCs w:val="16"/>
              </w:rPr>
            </w:pPr>
            <w:r w:rsidRPr="00CE29B0">
              <w:rPr>
                <w:sz w:val="16"/>
                <w:szCs w:val="16"/>
              </w:rPr>
              <w:t>О</w:t>
            </w:r>
          </w:p>
        </w:tc>
        <w:tc>
          <w:tcPr>
            <w:tcW w:w="284" w:type="dxa"/>
            <w:shd w:val="clear" w:color="auto" w:fill="auto"/>
            <w:vAlign w:val="center"/>
          </w:tcPr>
          <w:p w14:paraId="079F5E84" w14:textId="77777777" w:rsidR="00FB5DEF" w:rsidRPr="00CE29B0" w:rsidRDefault="00FB5DEF" w:rsidP="00CE29B0">
            <w:pPr>
              <w:jc w:val="center"/>
              <w:rPr>
                <w:sz w:val="16"/>
                <w:szCs w:val="16"/>
              </w:rPr>
            </w:pPr>
            <w:r w:rsidRPr="00CE29B0">
              <w:rPr>
                <w:sz w:val="16"/>
                <w:szCs w:val="16"/>
              </w:rPr>
              <w:t>О</w:t>
            </w:r>
          </w:p>
        </w:tc>
        <w:tc>
          <w:tcPr>
            <w:tcW w:w="283" w:type="dxa"/>
            <w:shd w:val="clear" w:color="auto" w:fill="auto"/>
            <w:vAlign w:val="center"/>
          </w:tcPr>
          <w:p w14:paraId="07F99BBD" w14:textId="77777777" w:rsidR="00FB5DEF" w:rsidRPr="00CE29B0" w:rsidRDefault="00FB5DEF" w:rsidP="00CE29B0">
            <w:pPr>
              <w:jc w:val="center"/>
              <w:rPr>
                <w:sz w:val="16"/>
                <w:szCs w:val="16"/>
              </w:rPr>
            </w:pPr>
            <w:r w:rsidRPr="00CE29B0">
              <w:rPr>
                <w:sz w:val="16"/>
                <w:szCs w:val="16"/>
              </w:rPr>
              <w:t>О</w:t>
            </w:r>
          </w:p>
        </w:tc>
        <w:tc>
          <w:tcPr>
            <w:tcW w:w="284" w:type="dxa"/>
            <w:shd w:val="clear" w:color="auto" w:fill="auto"/>
            <w:vAlign w:val="center"/>
          </w:tcPr>
          <w:p w14:paraId="0DD85477" w14:textId="39AC24FA" w:rsidR="00FB5DEF" w:rsidRPr="00CE29B0" w:rsidRDefault="00FB5DEF" w:rsidP="00CE29B0">
            <w:pPr>
              <w:jc w:val="center"/>
              <w:rPr>
                <w:sz w:val="16"/>
                <w:szCs w:val="16"/>
              </w:rPr>
            </w:pPr>
            <w:r w:rsidRPr="00CE29B0">
              <w:rPr>
                <w:sz w:val="16"/>
                <w:szCs w:val="16"/>
              </w:rPr>
              <w:t>О</w:t>
            </w:r>
          </w:p>
        </w:tc>
      </w:tr>
      <w:tr w:rsidR="00CE29B0" w:rsidRPr="00CE29B0" w14:paraId="319954BC" w14:textId="77777777" w:rsidTr="00CE29B0">
        <w:trPr>
          <w:trHeight w:val="20"/>
        </w:trPr>
        <w:tc>
          <w:tcPr>
            <w:tcW w:w="851" w:type="dxa"/>
            <w:shd w:val="clear" w:color="auto" w:fill="auto"/>
            <w:vAlign w:val="center"/>
          </w:tcPr>
          <w:p w14:paraId="3F2D8357" w14:textId="77777777" w:rsidR="00FB5DEF" w:rsidRPr="00CE29B0" w:rsidRDefault="00FB5DEF" w:rsidP="00FB5DEF">
            <w:pPr>
              <w:jc w:val="both"/>
              <w:rPr>
                <w:sz w:val="16"/>
                <w:szCs w:val="16"/>
              </w:rPr>
            </w:pPr>
            <w:r w:rsidRPr="00CE29B0">
              <w:rPr>
                <w:sz w:val="16"/>
                <w:szCs w:val="16"/>
              </w:rPr>
              <w:t>ПП.06</w:t>
            </w:r>
          </w:p>
        </w:tc>
        <w:tc>
          <w:tcPr>
            <w:tcW w:w="2977" w:type="dxa"/>
            <w:shd w:val="clear" w:color="auto" w:fill="auto"/>
            <w:vAlign w:val="center"/>
          </w:tcPr>
          <w:p w14:paraId="50146B75" w14:textId="77777777" w:rsidR="00FB5DEF" w:rsidRPr="00CE29B0" w:rsidRDefault="00FB5DEF" w:rsidP="00CE29B0">
            <w:pPr>
              <w:rPr>
                <w:sz w:val="16"/>
                <w:szCs w:val="16"/>
              </w:rPr>
            </w:pPr>
            <w:r w:rsidRPr="00CE29B0">
              <w:rPr>
                <w:sz w:val="16"/>
                <w:szCs w:val="16"/>
              </w:rPr>
              <w:t>Производственная практика</w:t>
            </w:r>
          </w:p>
        </w:tc>
        <w:tc>
          <w:tcPr>
            <w:tcW w:w="425" w:type="dxa"/>
            <w:shd w:val="clear" w:color="auto" w:fill="auto"/>
            <w:vAlign w:val="center"/>
          </w:tcPr>
          <w:p w14:paraId="3A6B52F4" w14:textId="77777777" w:rsidR="00FB5DEF" w:rsidRPr="00CE29B0" w:rsidRDefault="00FB5DEF" w:rsidP="00CE29B0">
            <w:pPr>
              <w:jc w:val="center"/>
              <w:rPr>
                <w:sz w:val="16"/>
                <w:szCs w:val="16"/>
              </w:rPr>
            </w:pPr>
            <w:r w:rsidRPr="00CE29B0">
              <w:rPr>
                <w:sz w:val="16"/>
                <w:szCs w:val="16"/>
              </w:rPr>
              <w:t>О</w:t>
            </w:r>
          </w:p>
        </w:tc>
        <w:tc>
          <w:tcPr>
            <w:tcW w:w="426" w:type="dxa"/>
            <w:shd w:val="clear" w:color="auto" w:fill="auto"/>
            <w:vAlign w:val="center"/>
          </w:tcPr>
          <w:p w14:paraId="425A2040" w14:textId="77777777" w:rsidR="00FB5DEF" w:rsidRPr="00CE29B0" w:rsidRDefault="00FB5DEF" w:rsidP="00CE29B0">
            <w:pPr>
              <w:jc w:val="center"/>
              <w:rPr>
                <w:sz w:val="16"/>
                <w:szCs w:val="16"/>
              </w:rPr>
            </w:pPr>
            <w:r w:rsidRPr="00CE29B0">
              <w:rPr>
                <w:sz w:val="16"/>
                <w:szCs w:val="16"/>
              </w:rPr>
              <w:t>О</w:t>
            </w:r>
          </w:p>
        </w:tc>
        <w:tc>
          <w:tcPr>
            <w:tcW w:w="425" w:type="dxa"/>
            <w:shd w:val="clear" w:color="auto" w:fill="auto"/>
            <w:vAlign w:val="center"/>
          </w:tcPr>
          <w:p w14:paraId="16940747" w14:textId="065D9F9E" w:rsidR="00FB5DEF" w:rsidRPr="00CE29B0" w:rsidRDefault="00FB5DEF" w:rsidP="00CE29B0">
            <w:pPr>
              <w:jc w:val="center"/>
              <w:rPr>
                <w:sz w:val="16"/>
                <w:szCs w:val="16"/>
              </w:rPr>
            </w:pPr>
          </w:p>
        </w:tc>
        <w:tc>
          <w:tcPr>
            <w:tcW w:w="425" w:type="dxa"/>
            <w:shd w:val="clear" w:color="auto" w:fill="auto"/>
            <w:vAlign w:val="center"/>
          </w:tcPr>
          <w:p w14:paraId="47E7E1F8" w14:textId="77777777" w:rsidR="00FB5DEF" w:rsidRPr="00CE29B0" w:rsidRDefault="00FB5DEF" w:rsidP="00CE29B0">
            <w:pPr>
              <w:jc w:val="center"/>
              <w:rPr>
                <w:sz w:val="16"/>
                <w:szCs w:val="16"/>
              </w:rPr>
            </w:pPr>
            <w:r w:rsidRPr="00CE29B0">
              <w:rPr>
                <w:sz w:val="16"/>
                <w:szCs w:val="16"/>
              </w:rPr>
              <w:t>О</w:t>
            </w:r>
          </w:p>
        </w:tc>
        <w:tc>
          <w:tcPr>
            <w:tcW w:w="425" w:type="dxa"/>
            <w:shd w:val="clear" w:color="auto" w:fill="auto"/>
            <w:vAlign w:val="center"/>
          </w:tcPr>
          <w:p w14:paraId="25D4C342" w14:textId="77777777" w:rsidR="00FB5DEF" w:rsidRPr="00CE29B0" w:rsidRDefault="00FB5DEF" w:rsidP="00CE29B0">
            <w:pPr>
              <w:jc w:val="center"/>
              <w:rPr>
                <w:sz w:val="16"/>
                <w:szCs w:val="16"/>
              </w:rPr>
            </w:pPr>
            <w:r w:rsidRPr="00CE29B0">
              <w:rPr>
                <w:sz w:val="16"/>
                <w:szCs w:val="16"/>
              </w:rPr>
              <w:t>О</w:t>
            </w:r>
          </w:p>
        </w:tc>
        <w:tc>
          <w:tcPr>
            <w:tcW w:w="426" w:type="dxa"/>
            <w:shd w:val="clear" w:color="auto" w:fill="auto"/>
            <w:vAlign w:val="center"/>
          </w:tcPr>
          <w:p w14:paraId="6E537E7C" w14:textId="50C12705" w:rsidR="00FB5DEF" w:rsidRPr="00CE29B0" w:rsidRDefault="00FB5DEF" w:rsidP="00CE29B0">
            <w:pPr>
              <w:jc w:val="center"/>
              <w:rPr>
                <w:sz w:val="16"/>
                <w:szCs w:val="16"/>
              </w:rPr>
            </w:pPr>
          </w:p>
        </w:tc>
        <w:tc>
          <w:tcPr>
            <w:tcW w:w="425" w:type="dxa"/>
            <w:shd w:val="clear" w:color="auto" w:fill="auto"/>
            <w:vAlign w:val="center"/>
          </w:tcPr>
          <w:p w14:paraId="14284E24" w14:textId="1D02D49E" w:rsidR="00FB5DEF" w:rsidRPr="00CE29B0" w:rsidRDefault="00FB5DEF" w:rsidP="00CE29B0">
            <w:pPr>
              <w:jc w:val="center"/>
              <w:rPr>
                <w:sz w:val="16"/>
                <w:szCs w:val="16"/>
              </w:rPr>
            </w:pPr>
          </w:p>
        </w:tc>
        <w:tc>
          <w:tcPr>
            <w:tcW w:w="425" w:type="dxa"/>
            <w:shd w:val="clear" w:color="auto" w:fill="auto"/>
            <w:vAlign w:val="center"/>
          </w:tcPr>
          <w:p w14:paraId="694A6E8D" w14:textId="10A37729" w:rsidR="00FB5DEF" w:rsidRPr="00CE29B0" w:rsidRDefault="00FB5DEF" w:rsidP="00CE29B0">
            <w:pPr>
              <w:jc w:val="center"/>
              <w:rPr>
                <w:sz w:val="16"/>
                <w:szCs w:val="16"/>
              </w:rPr>
            </w:pPr>
          </w:p>
        </w:tc>
        <w:tc>
          <w:tcPr>
            <w:tcW w:w="425" w:type="dxa"/>
            <w:shd w:val="clear" w:color="auto" w:fill="auto"/>
            <w:vAlign w:val="center"/>
          </w:tcPr>
          <w:p w14:paraId="67800F41" w14:textId="77777777" w:rsidR="00FB5DEF" w:rsidRPr="00CE29B0" w:rsidRDefault="00FB5DEF" w:rsidP="00CE29B0">
            <w:pPr>
              <w:jc w:val="center"/>
              <w:rPr>
                <w:sz w:val="16"/>
                <w:szCs w:val="16"/>
              </w:rPr>
            </w:pPr>
            <w:r w:rsidRPr="00CE29B0">
              <w:rPr>
                <w:sz w:val="16"/>
                <w:szCs w:val="16"/>
              </w:rPr>
              <w:t>О</w:t>
            </w:r>
          </w:p>
        </w:tc>
        <w:tc>
          <w:tcPr>
            <w:tcW w:w="284" w:type="dxa"/>
            <w:shd w:val="clear" w:color="auto" w:fill="auto"/>
            <w:vAlign w:val="center"/>
          </w:tcPr>
          <w:p w14:paraId="36D6305E" w14:textId="6A1F177D" w:rsidR="00FB5DEF" w:rsidRPr="00CE29B0" w:rsidRDefault="00FB5DEF" w:rsidP="00CE29B0">
            <w:pPr>
              <w:jc w:val="center"/>
              <w:rPr>
                <w:sz w:val="16"/>
                <w:szCs w:val="16"/>
              </w:rPr>
            </w:pPr>
          </w:p>
        </w:tc>
        <w:tc>
          <w:tcPr>
            <w:tcW w:w="283" w:type="dxa"/>
            <w:shd w:val="clear" w:color="auto" w:fill="auto"/>
            <w:vAlign w:val="center"/>
          </w:tcPr>
          <w:p w14:paraId="520A545F" w14:textId="45D50E12" w:rsidR="00FB5DEF" w:rsidRPr="00CE29B0" w:rsidRDefault="00FB5DEF" w:rsidP="00CE29B0">
            <w:pPr>
              <w:jc w:val="center"/>
              <w:rPr>
                <w:sz w:val="16"/>
                <w:szCs w:val="16"/>
              </w:rPr>
            </w:pPr>
          </w:p>
        </w:tc>
        <w:tc>
          <w:tcPr>
            <w:tcW w:w="284" w:type="dxa"/>
            <w:shd w:val="clear" w:color="auto" w:fill="auto"/>
            <w:vAlign w:val="center"/>
          </w:tcPr>
          <w:p w14:paraId="7153B2A0" w14:textId="1989A574" w:rsidR="00FB5DEF" w:rsidRPr="00CE29B0" w:rsidRDefault="00FB5DEF" w:rsidP="00CE29B0">
            <w:pPr>
              <w:jc w:val="center"/>
              <w:rPr>
                <w:sz w:val="16"/>
                <w:szCs w:val="16"/>
              </w:rPr>
            </w:pPr>
          </w:p>
        </w:tc>
        <w:tc>
          <w:tcPr>
            <w:tcW w:w="284" w:type="dxa"/>
            <w:shd w:val="clear" w:color="auto" w:fill="auto"/>
            <w:vAlign w:val="center"/>
          </w:tcPr>
          <w:p w14:paraId="32F89677" w14:textId="509D0F9B" w:rsidR="00FB5DEF" w:rsidRPr="00CE29B0" w:rsidRDefault="00FB5DEF" w:rsidP="00CE29B0">
            <w:pPr>
              <w:jc w:val="center"/>
              <w:rPr>
                <w:sz w:val="16"/>
                <w:szCs w:val="16"/>
              </w:rPr>
            </w:pPr>
          </w:p>
        </w:tc>
        <w:tc>
          <w:tcPr>
            <w:tcW w:w="283" w:type="dxa"/>
            <w:shd w:val="clear" w:color="auto" w:fill="auto"/>
            <w:vAlign w:val="center"/>
          </w:tcPr>
          <w:p w14:paraId="05B13444" w14:textId="346C9D8D" w:rsidR="00FB5DEF" w:rsidRPr="00CE29B0" w:rsidRDefault="00FB5DEF" w:rsidP="00CE29B0">
            <w:pPr>
              <w:jc w:val="center"/>
              <w:rPr>
                <w:sz w:val="16"/>
                <w:szCs w:val="16"/>
              </w:rPr>
            </w:pPr>
          </w:p>
        </w:tc>
        <w:tc>
          <w:tcPr>
            <w:tcW w:w="283" w:type="dxa"/>
            <w:shd w:val="clear" w:color="auto" w:fill="auto"/>
            <w:vAlign w:val="center"/>
          </w:tcPr>
          <w:p w14:paraId="7A2ED0CB" w14:textId="45E507CF" w:rsidR="00FB5DEF" w:rsidRPr="00CE29B0" w:rsidRDefault="00FB5DEF" w:rsidP="00CE29B0">
            <w:pPr>
              <w:jc w:val="center"/>
              <w:rPr>
                <w:sz w:val="16"/>
                <w:szCs w:val="16"/>
              </w:rPr>
            </w:pPr>
          </w:p>
        </w:tc>
        <w:tc>
          <w:tcPr>
            <w:tcW w:w="284" w:type="dxa"/>
            <w:shd w:val="clear" w:color="auto" w:fill="auto"/>
            <w:vAlign w:val="center"/>
          </w:tcPr>
          <w:p w14:paraId="710CEF82" w14:textId="7E696504" w:rsidR="00FB5DEF" w:rsidRPr="00CE29B0" w:rsidRDefault="00FB5DEF" w:rsidP="00CE29B0">
            <w:pPr>
              <w:jc w:val="center"/>
              <w:rPr>
                <w:sz w:val="16"/>
                <w:szCs w:val="16"/>
              </w:rPr>
            </w:pPr>
          </w:p>
        </w:tc>
        <w:tc>
          <w:tcPr>
            <w:tcW w:w="283" w:type="dxa"/>
            <w:shd w:val="clear" w:color="auto" w:fill="auto"/>
            <w:vAlign w:val="center"/>
          </w:tcPr>
          <w:p w14:paraId="184D407F" w14:textId="2C553BF9" w:rsidR="00FB5DEF" w:rsidRPr="00CE29B0" w:rsidRDefault="00FB5DEF" w:rsidP="00CE29B0">
            <w:pPr>
              <w:jc w:val="center"/>
              <w:rPr>
                <w:sz w:val="16"/>
                <w:szCs w:val="16"/>
              </w:rPr>
            </w:pPr>
          </w:p>
        </w:tc>
        <w:tc>
          <w:tcPr>
            <w:tcW w:w="236" w:type="dxa"/>
            <w:shd w:val="clear" w:color="auto" w:fill="auto"/>
            <w:vAlign w:val="center"/>
          </w:tcPr>
          <w:p w14:paraId="66AFFBC3" w14:textId="5CEA7A20" w:rsidR="00FB5DEF" w:rsidRPr="00CE29B0" w:rsidRDefault="00FB5DEF" w:rsidP="00CE29B0">
            <w:pPr>
              <w:jc w:val="center"/>
              <w:rPr>
                <w:sz w:val="16"/>
                <w:szCs w:val="16"/>
              </w:rPr>
            </w:pPr>
          </w:p>
        </w:tc>
        <w:tc>
          <w:tcPr>
            <w:tcW w:w="331" w:type="dxa"/>
            <w:shd w:val="clear" w:color="auto" w:fill="auto"/>
            <w:vAlign w:val="center"/>
          </w:tcPr>
          <w:p w14:paraId="085A4774" w14:textId="2A5C0015" w:rsidR="00FB5DEF" w:rsidRPr="00CE29B0" w:rsidRDefault="00FB5DEF" w:rsidP="00CE29B0">
            <w:pPr>
              <w:jc w:val="center"/>
              <w:rPr>
                <w:sz w:val="16"/>
                <w:szCs w:val="16"/>
              </w:rPr>
            </w:pPr>
          </w:p>
        </w:tc>
        <w:tc>
          <w:tcPr>
            <w:tcW w:w="284" w:type="dxa"/>
            <w:shd w:val="clear" w:color="auto" w:fill="auto"/>
            <w:vAlign w:val="center"/>
          </w:tcPr>
          <w:p w14:paraId="0A73D7EE" w14:textId="267BF308" w:rsidR="00FB5DEF" w:rsidRPr="00CE29B0" w:rsidRDefault="00FB5DEF" w:rsidP="00CE29B0">
            <w:pPr>
              <w:jc w:val="center"/>
              <w:rPr>
                <w:sz w:val="16"/>
                <w:szCs w:val="16"/>
              </w:rPr>
            </w:pPr>
          </w:p>
        </w:tc>
        <w:tc>
          <w:tcPr>
            <w:tcW w:w="236" w:type="dxa"/>
            <w:shd w:val="clear" w:color="auto" w:fill="auto"/>
            <w:vAlign w:val="center"/>
          </w:tcPr>
          <w:p w14:paraId="192F6E13" w14:textId="7C2745BB" w:rsidR="00FB5DEF" w:rsidRPr="00CE29B0" w:rsidRDefault="00FB5DEF" w:rsidP="00CE29B0">
            <w:pPr>
              <w:jc w:val="center"/>
              <w:rPr>
                <w:sz w:val="16"/>
                <w:szCs w:val="16"/>
              </w:rPr>
            </w:pPr>
          </w:p>
        </w:tc>
        <w:tc>
          <w:tcPr>
            <w:tcW w:w="236" w:type="dxa"/>
            <w:shd w:val="clear" w:color="auto" w:fill="auto"/>
            <w:vAlign w:val="center"/>
          </w:tcPr>
          <w:p w14:paraId="4B9E939C" w14:textId="09AB103F" w:rsidR="00FB5DEF" w:rsidRPr="00CE29B0" w:rsidRDefault="00FB5DEF" w:rsidP="00CE29B0">
            <w:pPr>
              <w:jc w:val="center"/>
              <w:rPr>
                <w:sz w:val="16"/>
                <w:szCs w:val="16"/>
              </w:rPr>
            </w:pPr>
          </w:p>
        </w:tc>
        <w:tc>
          <w:tcPr>
            <w:tcW w:w="283" w:type="dxa"/>
            <w:shd w:val="clear" w:color="auto" w:fill="auto"/>
            <w:vAlign w:val="center"/>
          </w:tcPr>
          <w:p w14:paraId="1D91B72B" w14:textId="029AF75D" w:rsidR="00FB5DEF" w:rsidRPr="00CE29B0" w:rsidRDefault="00FB5DEF" w:rsidP="00CE29B0">
            <w:pPr>
              <w:jc w:val="center"/>
              <w:rPr>
                <w:sz w:val="16"/>
                <w:szCs w:val="16"/>
              </w:rPr>
            </w:pPr>
          </w:p>
        </w:tc>
        <w:tc>
          <w:tcPr>
            <w:tcW w:w="284" w:type="dxa"/>
            <w:shd w:val="clear" w:color="auto" w:fill="auto"/>
            <w:vAlign w:val="center"/>
          </w:tcPr>
          <w:p w14:paraId="7A2CAAE2" w14:textId="0E10604A" w:rsidR="00FB5DEF" w:rsidRPr="00CE29B0" w:rsidRDefault="00FB5DEF" w:rsidP="00CE29B0">
            <w:pPr>
              <w:jc w:val="center"/>
              <w:rPr>
                <w:sz w:val="16"/>
                <w:szCs w:val="16"/>
              </w:rPr>
            </w:pPr>
          </w:p>
        </w:tc>
        <w:tc>
          <w:tcPr>
            <w:tcW w:w="236" w:type="dxa"/>
            <w:shd w:val="clear" w:color="auto" w:fill="auto"/>
            <w:vAlign w:val="center"/>
          </w:tcPr>
          <w:p w14:paraId="1EA49E22" w14:textId="254A9E86" w:rsidR="00FB5DEF" w:rsidRPr="00CE29B0" w:rsidRDefault="00FB5DEF" w:rsidP="00CE29B0">
            <w:pPr>
              <w:jc w:val="center"/>
              <w:rPr>
                <w:sz w:val="16"/>
                <w:szCs w:val="16"/>
              </w:rPr>
            </w:pPr>
          </w:p>
        </w:tc>
        <w:tc>
          <w:tcPr>
            <w:tcW w:w="284" w:type="dxa"/>
            <w:shd w:val="clear" w:color="auto" w:fill="auto"/>
            <w:vAlign w:val="center"/>
          </w:tcPr>
          <w:p w14:paraId="2C5345E9" w14:textId="3AB04888" w:rsidR="00FB5DEF" w:rsidRPr="00CE29B0" w:rsidRDefault="00FB5DEF" w:rsidP="00CE29B0">
            <w:pPr>
              <w:jc w:val="center"/>
              <w:rPr>
                <w:sz w:val="16"/>
                <w:szCs w:val="16"/>
              </w:rPr>
            </w:pPr>
          </w:p>
        </w:tc>
        <w:tc>
          <w:tcPr>
            <w:tcW w:w="284" w:type="dxa"/>
            <w:shd w:val="clear" w:color="auto" w:fill="auto"/>
            <w:vAlign w:val="center"/>
          </w:tcPr>
          <w:p w14:paraId="11ADC108" w14:textId="17DB58AF" w:rsidR="00FB5DEF" w:rsidRPr="00CE29B0" w:rsidRDefault="00FB5DEF" w:rsidP="00CE29B0">
            <w:pPr>
              <w:jc w:val="center"/>
              <w:rPr>
                <w:sz w:val="16"/>
                <w:szCs w:val="16"/>
              </w:rPr>
            </w:pPr>
          </w:p>
        </w:tc>
        <w:tc>
          <w:tcPr>
            <w:tcW w:w="283" w:type="dxa"/>
            <w:shd w:val="clear" w:color="auto" w:fill="auto"/>
            <w:vAlign w:val="center"/>
          </w:tcPr>
          <w:p w14:paraId="51D30B06" w14:textId="54E5EBCB" w:rsidR="00FB5DEF" w:rsidRPr="00CE29B0" w:rsidRDefault="00FB5DEF" w:rsidP="00CE29B0">
            <w:pPr>
              <w:jc w:val="center"/>
              <w:rPr>
                <w:sz w:val="16"/>
                <w:szCs w:val="16"/>
              </w:rPr>
            </w:pPr>
          </w:p>
        </w:tc>
        <w:tc>
          <w:tcPr>
            <w:tcW w:w="284" w:type="dxa"/>
            <w:shd w:val="clear" w:color="auto" w:fill="auto"/>
            <w:vAlign w:val="center"/>
          </w:tcPr>
          <w:p w14:paraId="285ACB15" w14:textId="1393A9C2" w:rsidR="00FB5DEF" w:rsidRPr="00CE29B0" w:rsidRDefault="00FB5DEF" w:rsidP="00CE29B0">
            <w:pPr>
              <w:jc w:val="center"/>
              <w:rPr>
                <w:sz w:val="16"/>
                <w:szCs w:val="16"/>
              </w:rPr>
            </w:pPr>
          </w:p>
        </w:tc>
        <w:tc>
          <w:tcPr>
            <w:tcW w:w="283" w:type="dxa"/>
            <w:shd w:val="clear" w:color="auto" w:fill="auto"/>
            <w:vAlign w:val="center"/>
          </w:tcPr>
          <w:p w14:paraId="3E2DBFAB" w14:textId="22E4373E" w:rsidR="00FB5DEF" w:rsidRPr="00CE29B0" w:rsidRDefault="00FB5DEF" w:rsidP="00CE29B0">
            <w:pPr>
              <w:jc w:val="center"/>
              <w:rPr>
                <w:sz w:val="16"/>
                <w:szCs w:val="16"/>
              </w:rPr>
            </w:pPr>
          </w:p>
        </w:tc>
        <w:tc>
          <w:tcPr>
            <w:tcW w:w="284" w:type="dxa"/>
            <w:shd w:val="clear" w:color="auto" w:fill="auto"/>
            <w:vAlign w:val="center"/>
          </w:tcPr>
          <w:p w14:paraId="7C1ED131" w14:textId="28280F1B" w:rsidR="00FB5DEF" w:rsidRPr="00CE29B0" w:rsidRDefault="00FB5DEF" w:rsidP="00CE29B0">
            <w:pPr>
              <w:jc w:val="center"/>
              <w:rPr>
                <w:sz w:val="16"/>
                <w:szCs w:val="16"/>
              </w:rPr>
            </w:pPr>
          </w:p>
        </w:tc>
        <w:tc>
          <w:tcPr>
            <w:tcW w:w="283" w:type="dxa"/>
            <w:shd w:val="clear" w:color="auto" w:fill="auto"/>
            <w:vAlign w:val="center"/>
          </w:tcPr>
          <w:p w14:paraId="454C4F58" w14:textId="23D84086" w:rsidR="00FB5DEF" w:rsidRPr="00CE29B0" w:rsidRDefault="00FB5DEF" w:rsidP="00CE29B0">
            <w:pPr>
              <w:jc w:val="center"/>
              <w:rPr>
                <w:sz w:val="16"/>
                <w:szCs w:val="16"/>
              </w:rPr>
            </w:pPr>
          </w:p>
        </w:tc>
        <w:tc>
          <w:tcPr>
            <w:tcW w:w="284" w:type="dxa"/>
            <w:shd w:val="clear" w:color="auto" w:fill="auto"/>
            <w:vAlign w:val="center"/>
          </w:tcPr>
          <w:p w14:paraId="1B8CB744" w14:textId="3A30139F" w:rsidR="00FB5DEF" w:rsidRPr="00CE29B0" w:rsidRDefault="00FB5DEF" w:rsidP="00CE29B0">
            <w:pPr>
              <w:jc w:val="center"/>
              <w:rPr>
                <w:sz w:val="16"/>
                <w:szCs w:val="16"/>
              </w:rPr>
            </w:pPr>
          </w:p>
        </w:tc>
        <w:tc>
          <w:tcPr>
            <w:tcW w:w="283" w:type="dxa"/>
            <w:shd w:val="clear" w:color="auto" w:fill="auto"/>
            <w:vAlign w:val="center"/>
          </w:tcPr>
          <w:p w14:paraId="005F6C72" w14:textId="77777777" w:rsidR="00FB5DEF" w:rsidRPr="00CE29B0" w:rsidRDefault="00FB5DEF" w:rsidP="00CE29B0">
            <w:pPr>
              <w:jc w:val="center"/>
              <w:rPr>
                <w:sz w:val="16"/>
                <w:szCs w:val="16"/>
              </w:rPr>
            </w:pPr>
            <w:r w:rsidRPr="00CE29B0">
              <w:rPr>
                <w:sz w:val="16"/>
                <w:szCs w:val="16"/>
              </w:rPr>
              <w:t>О</w:t>
            </w:r>
          </w:p>
        </w:tc>
        <w:tc>
          <w:tcPr>
            <w:tcW w:w="284" w:type="dxa"/>
            <w:shd w:val="clear" w:color="auto" w:fill="auto"/>
            <w:vAlign w:val="center"/>
          </w:tcPr>
          <w:p w14:paraId="67D0027D" w14:textId="77777777" w:rsidR="00FB5DEF" w:rsidRPr="00CE29B0" w:rsidRDefault="00FB5DEF" w:rsidP="00CE29B0">
            <w:pPr>
              <w:jc w:val="center"/>
              <w:rPr>
                <w:sz w:val="16"/>
                <w:szCs w:val="16"/>
              </w:rPr>
            </w:pPr>
            <w:r w:rsidRPr="00CE29B0">
              <w:rPr>
                <w:sz w:val="16"/>
                <w:szCs w:val="16"/>
              </w:rPr>
              <w:t>О</w:t>
            </w:r>
          </w:p>
        </w:tc>
        <w:tc>
          <w:tcPr>
            <w:tcW w:w="283" w:type="dxa"/>
            <w:shd w:val="clear" w:color="auto" w:fill="auto"/>
            <w:vAlign w:val="center"/>
          </w:tcPr>
          <w:p w14:paraId="31FC74A4" w14:textId="77777777" w:rsidR="00FB5DEF" w:rsidRPr="00CE29B0" w:rsidRDefault="00FB5DEF" w:rsidP="00CE29B0">
            <w:pPr>
              <w:jc w:val="center"/>
              <w:rPr>
                <w:sz w:val="16"/>
                <w:szCs w:val="16"/>
              </w:rPr>
            </w:pPr>
            <w:r w:rsidRPr="00CE29B0">
              <w:rPr>
                <w:sz w:val="16"/>
                <w:szCs w:val="16"/>
              </w:rPr>
              <w:t>О</w:t>
            </w:r>
          </w:p>
        </w:tc>
        <w:tc>
          <w:tcPr>
            <w:tcW w:w="284" w:type="dxa"/>
            <w:shd w:val="clear" w:color="auto" w:fill="auto"/>
            <w:vAlign w:val="center"/>
          </w:tcPr>
          <w:p w14:paraId="3D1389C6" w14:textId="1C1365B6" w:rsidR="00FB5DEF" w:rsidRPr="00CE29B0" w:rsidRDefault="00FB5DEF" w:rsidP="00CE29B0">
            <w:pPr>
              <w:jc w:val="center"/>
              <w:rPr>
                <w:sz w:val="16"/>
                <w:szCs w:val="16"/>
              </w:rPr>
            </w:pPr>
            <w:r w:rsidRPr="00CE29B0">
              <w:rPr>
                <w:sz w:val="16"/>
                <w:szCs w:val="16"/>
              </w:rPr>
              <w:t>О</w:t>
            </w:r>
          </w:p>
        </w:tc>
      </w:tr>
    </w:tbl>
    <w:p w14:paraId="75200B77" w14:textId="77777777" w:rsidR="0031328D" w:rsidRPr="001F2138" w:rsidRDefault="001F2138">
      <w:pPr>
        <w:pStyle w:val="1"/>
        <w:pageBreakBefore/>
        <w:spacing w:before="0" w:after="0"/>
      </w:pPr>
      <w:bookmarkStart w:id="25" w:name="__RefHeading___14"/>
      <w:bookmarkEnd w:id="24"/>
      <w:bookmarkEnd w:id="25"/>
      <w:r w:rsidRPr="001F2138">
        <w:t>Раздел 5. Примерная структура и содержание образовательной программы</w:t>
      </w:r>
    </w:p>
    <w:p w14:paraId="6964C658" w14:textId="77777777" w:rsidR="0031328D" w:rsidRPr="001F2138" w:rsidRDefault="001F2138">
      <w:pPr>
        <w:pStyle w:val="116"/>
        <w:spacing w:after="0" w:line="240" w:lineRule="auto"/>
      </w:pPr>
      <w:bookmarkStart w:id="26" w:name="__RefHeading___15"/>
      <w:bookmarkEnd w:id="26"/>
      <w:r w:rsidRPr="001F2138">
        <w:t>5.1. Примерный учебный план</w:t>
      </w:r>
      <w:r w:rsidRPr="001F2138">
        <w:rPr>
          <w:rStyle w:val="1ff2"/>
        </w:rPr>
        <w:footnoteReference w:id="1"/>
      </w:r>
    </w:p>
    <w:tbl>
      <w:tblPr>
        <w:tblW w:w="14980" w:type="dxa"/>
        <w:tblInd w:w="8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330"/>
        <w:gridCol w:w="6461"/>
        <w:gridCol w:w="1146"/>
        <w:gridCol w:w="1312"/>
        <w:gridCol w:w="916"/>
        <w:gridCol w:w="796"/>
        <w:gridCol w:w="709"/>
        <w:gridCol w:w="709"/>
        <w:gridCol w:w="725"/>
        <w:gridCol w:w="876"/>
      </w:tblGrid>
      <w:tr w:rsidR="001E0D0E" w:rsidRPr="001043F3" w14:paraId="013DEC75" w14:textId="77777777" w:rsidTr="001043F3">
        <w:trPr>
          <w:trHeight w:val="299"/>
        </w:trPr>
        <w:tc>
          <w:tcPr>
            <w:tcW w:w="1330" w:type="dxa"/>
            <w:vMerge w:val="restart"/>
            <w:tcBorders>
              <w:top w:val="single" w:sz="4" w:space="0" w:color="auto"/>
              <w:left w:val="single" w:sz="4" w:space="0" w:color="auto"/>
              <w:bottom w:val="single" w:sz="4" w:space="0" w:color="auto"/>
              <w:right w:val="single" w:sz="4" w:space="0" w:color="auto"/>
            </w:tcBorders>
            <w:vAlign w:val="center"/>
            <w:hideMark/>
          </w:tcPr>
          <w:p w14:paraId="286E9F4F" w14:textId="77777777" w:rsidR="001E0D0E" w:rsidRPr="001043F3" w:rsidRDefault="001E0D0E">
            <w:pPr>
              <w:jc w:val="center"/>
              <w:rPr>
                <w:sz w:val="22"/>
                <w:szCs w:val="22"/>
              </w:rPr>
            </w:pPr>
            <w:bookmarkStart w:id="27" w:name="__RefHeading___16"/>
            <w:bookmarkEnd w:id="27"/>
            <w:r w:rsidRPr="001043F3">
              <w:rPr>
                <w:sz w:val="22"/>
                <w:szCs w:val="22"/>
              </w:rPr>
              <w:t>Индекс</w:t>
            </w:r>
          </w:p>
        </w:tc>
        <w:tc>
          <w:tcPr>
            <w:tcW w:w="6461" w:type="dxa"/>
            <w:vMerge w:val="restart"/>
            <w:tcBorders>
              <w:top w:val="single" w:sz="4" w:space="0" w:color="auto"/>
              <w:left w:val="single" w:sz="4" w:space="0" w:color="auto"/>
              <w:bottom w:val="single" w:sz="4" w:space="0" w:color="auto"/>
              <w:right w:val="single" w:sz="4" w:space="0" w:color="auto"/>
            </w:tcBorders>
            <w:vAlign w:val="center"/>
            <w:hideMark/>
          </w:tcPr>
          <w:p w14:paraId="36E27497" w14:textId="77777777" w:rsidR="001E0D0E" w:rsidRPr="001043F3" w:rsidRDefault="001E0D0E" w:rsidP="001043F3">
            <w:pPr>
              <w:jc w:val="center"/>
              <w:rPr>
                <w:sz w:val="22"/>
                <w:szCs w:val="22"/>
              </w:rPr>
            </w:pPr>
            <w:bookmarkStart w:id="28" w:name="RANGE!E1"/>
            <w:r w:rsidRPr="001043F3">
              <w:rPr>
                <w:sz w:val="22"/>
                <w:szCs w:val="22"/>
              </w:rPr>
              <w:t>Наименование</w:t>
            </w:r>
            <w:bookmarkEnd w:id="28"/>
          </w:p>
        </w:tc>
        <w:tc>
          <w:tcPr>
            <w:tcW w:w="1146" w:type="dxa"/>
            <w:vMerge w:val="restart"/>
            <w:tcBorders>
              <w:top w:val="single" w:sz="4" w:space="0" w:color="auto"/>
              <w:left w:val="single" w:sz="4" w:space="0" w:color="auto"/>
              <w:bottom w:val="single" w:sz="4" w:space="0" w:color="auto"/>
              <w:right w:val="single" w:sz="4" w:space="0" w:color="auto"/>
            </w:tcBorders>
            <w:textDirection w:val="btLr"/>
            <w:vAlign w:val="center"/>
            <w:hideMark/>
          </w:tcPr>
          <w:p w14:paraId="289F84FF" w14:textId="77777777" w:rsidR="001E0D0E" w:rsidRPr="001043F3" w:rsidRDefault="001E0D0E">
            <w:pPr>
              <w:jc w:val="center"/>
              <w:rPr>
                <w:sz w:val="22"/>
                <w:szCs w:val="22"/>
              </w:rPr>
            </w:pPr>
            <w:r w:rsidRPr="001043F3">
              <w:rPr>
                <w:sz w:val="22"/>
                <w:szCs w:val="22"/>
              </w:rPr>
              <w:t>Всего</w:t>
            </w:r>
          </w:p>
        </w:tc>
        <w:tc>
          <w:tcPr>
            <w:tcW w:w="1312" w:type="dxa"/>
            <w:vMerge w:val="restart"/>
            <w:tcBorders>
              <w:top w:val="single" w:sz="4" w:space="0" w:color="auto"/>
              <w:left w:val="single" w:sz="4" w:space="0" w:color="auto"/>
              <w:bottom w:val="single" w:sz="4" w:space="0" w:color="auto"/>
              <w:right w:val="single" w:sz="4" w:space="0" w:color="auto"/>
            </w:tcBorders>
            <w:textDirection w:val="btLr"/>
            <w:vAlign w:val="center"/>
            <w:hideMark/>
          </w:tcPr>
          <w:p w14:paraId="0ABDF0B3" w14:textId="77777777" w:rsidR="001E0D0E" w:rsidRPr="001043F3" w:rsidRDefault="001E0D0E">
            <w:pPr>
              <w:jc w:val="center"/>
              <w:rPr>
                <w:sz w:val="22"/>
                <w:szCs w:val="22"/>
              </w:rPr>
            </w:pPr>
            <w:r w:rsidRPr="001043F3">
              <w:rPr>
                <w:sz w:val="22"/>
                <w:szCs w:val="22"/>
              </w:rPr>
              <w:t>В т.ч. в форме практической подготовки</w:t>
            </w:r>
          </w:p>
        </w:tc>
        <w:tc>
          <w:tcPr>
            <w:tcW w:w="3855" w:type="dxa"/>
            <w:gridSpan w:val="5"/>
            <w:tcBorders>
              <w:top w:val="single" w:sz="4" w:space="0" w:color="auto"/>
              <w:left w:val="single" w:sz="4" w:space="0" w:color="auto"/>
              <w:bottom w:val="single" w:sz="4" w:space="0" w:color="auto"/>
              <w:right w:val="single" w:sz="4" w:space="0" w:color="auto"/>
            </w:tcBorders>
            <w:shd w:val="clear" w:color="auto" w:fill="FFFFFF"/>
            <w:vAlign w:val="center"/>
            <w:hideMark/>
          </w:tcPr>
          <w:p w14:paraId="33C7B023" w14:textId="77777777" w:rsidR="001E0D0E" w:rsidRPr="001043F3" w:rsidRDefault="001E0D0E">
            <w:pPr>
              <w:jc w:val="center"/>
              <w:rPr>
                <w:sz w:val="22"/>
                <w:szCs w:val="22"/>
              </w:rPr>
            </w:pPr>
            <w:r w:rsidRPr="001043F3">
              <w:rPr>
                <w:sz w:val="22"/>
                <w:szCs w:val="22"/>
              </w:rPr>
              <w:t>Объем образовательной программы в академических часах</w:t>
            </w:r>
          </w:p>
        </w:tc>
        <w:tc>
          <w:tcPr>
            <w:tcW w:w="876" w:type="dxa"/>
            <w:vMerge w:val="restart"/>
            <w:tcBorders>
              <w:top w:val="single" w:sz="4" w:space="0" w:color="auto"/>
              <w:left w:val="single" w:sz="4" w:space="0" w:color="auto"/>
              <w:bottom w:val="single" w:sz="4" w:space="0" w:color="auto"/>
              <w:right w:val="single" w:sz="4" w:space="0" w:color="auto"/>
            </w:tcBorders>
            <w:textDirection w:val="btLr"/>
            <w:vAlign w:val="center"/>
            <w:hideMark/>
          </w:tcPr>
          <w:p w14:paraId="0EBCEF88" w14:textId="77777777" w:rsidR="001E0D0E" w:rsidRPr="001043F3" w:rsidRDefault="001E0D0E">
            <w:pPr>
              <w:jc w:val="center"/>
              <w:rPr>
                <w:sz w:val="22"/>
                <w:szCs w:val="22"/>
              </w:rPr>
            </w:pPr>
            <w:r w:rsidRPr="001043F3">
              <w:rPr>
                <w:sz w:val="22"/>
                <w:szCs w:val="22"/>
              </w:rPr>
              <w:t>Рекомендуемый курс</w:t>
            </w:r>
          </w:p>
        </w:tc>
      </w:tr>
      <w:tr w:rsidR="001E0D0E" w:rsidRPr="001043F3" w14:paraId="6532A04E" w14:textId="77777777" w:rsidTr="001043F3">
        <w:trPr>
          <w:trHeight w:val="1845"/>
        </w:trPr>
        <w:tc>
          <w:tcPr>
            <w:tcW w:w="1330" w:type="dxa"/>
            <w:vMerge/>
            <w:tcBorders>
              <w:top w:val="single" w:sz="4" w:space="0" w:color="auto"/>
              <w:left w:val="single" w:sz="4" w:space="0" w:color="auto"/>
              <w:bottom w:val="single" w:sz="4" w:space="0" w:color="auto"/>
              <w:right w:val="single" w:sz="4" w:space="0" w:color="auto"/>
            </w:tcBorders>
            <w:vAlign w:val="center"/>
            <w:hideMark/>
          </w:tcPr>
          <w:p w14:paraId="3FA4F2E3" w14:textId="77777777" w:rsidR="001E0D0E" w:rsidRPr="001043F3" w:rsidRDefault="001E0D0E">
            <w:pPr>
              <w:rPr>
                <w:sz w:val="22"/>
                <w:szCs w:val="22"/>
              </w:rPr>
            </w:pPr>
          </w:p>
        </w:tc>
        <w:tc>
          <w:tcPr>
            <w:tcW w:w="6461" w:type="dxa"/>
            <w:vMerge/>
            <w:tcBorders>
              <w:top w:val="single" w:sz="4" w:space="0" w:color="auto"/>
              <w:left w:val="single" w:sz="4" w:space="0" w:color="auto"/>
              <w:bottom w:val="single" w:sz="4" w:space="0" w:color="auto"/>
              <w:right w:val="single" w:sz="4" w:space="0" w:color="auto"/>
            </w:tcBorders>
            <w:vAlign w:val="center"/>
            <w:hideMark/>
          </w:tcPr>
          <w:p w14:paraId="3606B2A7" w14:textId="77777777" w:rsidR="001E0D0E" w:rsidRPr="001043F3" w:rsidRDefault="001E0D0E" w:rsidP="001043F3">
            <w:pPr>
              <w:jc w:val="center"/>
              <w:rPr>
                <w:sz w:val="22"/>
                <w:szCs w:val="22"/>
              </w:rPr>
            </w:pPr>
          </w:p>
        </w:tc>
        <w:tc>
          <w:tcPr>
            <w:tcW w:w="1146" w:type="dxa"/>
            <w:vMerge/>
            <w:tcBorders>
              <w:top w:val="single" w:sz="4" w:space="0" w:color="auto"/>
              <w:left w:val="single" w:sz="4" w:space="0" w:color="auto"/>
              <w:bottom w:val="single" w:sz="4" w:space="0" w:color="auto"/>
              <w:right w:val="single" w:sz="4" w:space="0" w:color="auto"/>
            </w:tcBorders>
            <w:vAlign w:val="center"/>
            <w:hideMark/>
          </w:tcPr>
          <w:p w14:paraId="3A007AD9" w14:textId="77777777" w:rsidR="001E0D0E" w:rsidRPr="001043F3" w:rsidRDefault="001E0D0E">
            <w:pPr>
              <w:rPr>
                <w:sz w:val="22"/>
                <w:szCs w:val="22"/>
              </w:rPr>
            </w:pPr>
          </w:p>
        </w:tc>
        <w:tc>
          <w:tcPr>
            <w:tcW w:w="1312" w:type="dxa"/>
            <w:vMerge/>
            <w:tcBorders>
              <w:top w:val="single" w:sz="4" w:space="0" w:color="auto"/>
              <w:left w:val="single" w:sz="4" w:space="0" w:color="auto"/>
              <w:bottom w:val="single" w:sz="4" w:space="0" w:color="auto"/>
              <w:right w:val="single" w:sz="4" w:space="0" w:color="auto"/>
            </w:tcBorders>
            <w:vAlign w:val="center"/>
            <w:hideMark/>
          </w:tcPr>
          <w:p w14:paraId="3F75A9EE" w14:textId="77777777" w:rsidR="001E0D0E" w:rsidRPr="001043F3" w:rsidRDefault="001E0D0E">
            <w:pPr>
              <w:rPr>
                <w:sz w:val="22"/>
                <w:szCs w:val="22"/>
              </w:rPr>
            </w:pPr>
          </w:p>
        </w:tc>
        <w:tc>
          <w:tcPr>
            <w:tcW w:w="916" w:type="dxa"/>
            <w:tcBorders>
              <w:top w:val="single" w:sz="4" w:space="0" w:color="auto"/>
              <w:left w:val="single" w:sz="4" w:space="0" w:color="auto"/>
              <w:bottom w:val="single" w:sz="4" w:space="0" w:color="auto"/>
              <w:right w:val="single" w:sz="4" w:space="0" w:color="auto"/>
            </w:tcBorders>
            <w:textDirection w:val="btLr"/>
            <w:vAlign w:val="center"/>
            <w:hideMark/>
          </w:tcPr>
          <w:p w14:paraId="2004D3CC" w14:textId="77777777" w:rsidR="001E0D0E" w:rsidRPr="001043F3" w:rsidRDefault="001E0D0E">
            <w:pPr>
              <w:jc w:val="center"/>
              <w:rPr>
                <w:sz w:val="22"/>
                <w:szCs w:val="22"/>
              </w:rPr>
            </w:pPr>
            <w:r w:rsidRPr="001043F3">
              <w:rPr>
                <w:sz w:val="22"/>
                <w:szCs w:val="22"/>
              </w:rPr>
              <w:t>Учебные занятия</w:t>
            </w:r>
          </w:p>
        </w:tc>
        <w:tc>
          <w:tcPr>
            <w:tcW w:w="796" w:type="dxa"/>
            <w:tcBorders>
              <w:top w:val="single" w:sz="4" w:space="0" w:color="auto"/>
              <w:left w:val="single" w:sz="4" w:space="0" w:color="auto"/>
              <w:bottom w:val="single" w:sz="4" w:space="0" w:color="auto"/>
              <w:right w:val="single" w:sz="4" w:space="0" w:color="auto"/>
            </w:tcBorders>
            <w:textDirection w:val="btLr"/>
            <w:vAlign w:val="center"/>
            <w:hideMark/>
          </w:tcPr>
          <w:p w14:paraId="743E05C2" w14:textId="77777777" w:rsidR="001E0D0E" w:rsidRPr="001043F3" w:rsidRDefault="001E0D0E">
            <w:pPr>
              <w:jc w:val="center"/>
              <w:rPr>
                <w:sz w:val="22"/>
                <w:szCs w:val="22"/>
              </w:rPr>
            </w:pPr>
            <w:r w:rsidRPr="001043F3">
              <w:rPr>
                <w:sz w:val="22"/>
                <w:szCs w:val="22"/>
              </w:rPr>
              <w:t>Практики</w:t>
            </w:r>
          </w:p>
        </w:tc>
        <w:tc>
          <w:tcPr>
            <w:tcW w:w="709" w:type="dxa"/>
            <w:tcBorders>
              <w:top w:val="single" w:sz="4" w:space="0" w:color="auto"/>
              <w:left w:val="single" w:sz="4" w:space="0" w:color="auto"/>
              <w:bottom w:val="single" w:sz="4" w:space="0" w:color="auto"/>
              <w:right w:val="single" w:sz="4" w:space="0" w:color="auto"/>
            </w:tcBorders>
            <w:textDirection w:val="btLr"/>
            <w:vAlign w:val="center"/>
            <w:hideMark/>
          </w:tcPr>
          <w:p w14:paraId="0A6FDCB7" w14:textId="64342E7C" w:rsidR="001E0D0E" w:rsidRPr="001043F3" w:rsidRDefault="001E0D0E">
            <w:pPr>
              <w:jc w:val="center"/>
              <w:rPr>
                <w:sz w:val="22"/>
                <w:szCs w:val="22"/>
              </w:rPr>
            </w:pPr>
            <w:r w:rsidRPr="001043F3">
              <w:rPr>
                <w:sz w:val="22"/>
                <w:szCs w:val="22"/>
              </w:rPr>
              <w:t>Курсовой проект (работа)</w:t>
            </w:r>
          </w:p>
        </w:tc>
        <w:tc>
          <w:tcPr>
            <w:tcW w:w="709" w:type="dxa"/>
            <w:tcBorders>
              <w:top w:val="single" w:sz="4" w:space="0" w:color="auto"/>
              <w:left w:val="single" w:sz="4" w:space="0" w:color="auto"/>
              <w:bottom w:val="single" w:sz="4" w:space="0" w:color="auto"/>
              <w:right w:val="single" w:sz="4" w:space="0" w:color="auto"/>
            </w:tcBorders>
            <w:textDirection w:val="btLr"/>
            <w:vAlign w:val="center"/>
            <w:hideMark/>
          </w:tcPr>
          <w:p w14:paraId="00730810" w14:textId="77777777" w:rsidR="001E0D0E" w:rsidRPr="001043F3" w:rsidRDefault="001E0D0E">
            <w:pPr>
              <w:jc w:val="center"/>
              <w:rPr>
                <w:sz w:val="22"/>
                <w:szCs w:val="22"/>
              </w:rPr>
            </w:pPr>
            <w:bookmarkStart w:id="29" w:name="RANGE!K2"/>
            <w:r w:rsidRPr="001043F3">
              <w:rPr>
                <w:sz w:val="22"/>
                <w:szCs w:val="22"/>
              </w:rPr>
              <w:t>Самостоятельная работа</w:t>
            </w:r>
            <w:bookmarkEnd w:id="29"/>
          </w:p>
        </w:tc>
        <w:tc>
          <w:tcPr>
            <w:tcW w:w="725" w:type="dxa"/>
            <w:tcBorders>
              <w:top w:val="single" w:sz="4" w:space="0" w:color="auto"/>
              <w:left w:val="single" w:sz="4" w:space="0" w:color="auto"/>
              <w:bottom w:val="single" w:sz="4" w:space="0" w:color="auto"/>
              <w:right w:val="single" w:sz="4" w:space="0" w:color="auto"/>
            </w:tcBorders>
            <w:textDirection w:val="btLr"/>
            <w:vAlign w:val="center"/>
            <w:hideMark/>
          </w:tcPr>
          <w:p w14:paraId="58090E66" w14:textId="77777777" w:rsidR="001E0D0E" w:rsidRPr="001043F3" w:rsidRDefault="001E0D0E">
            <w:pPr>
              <w:jc w:val="center"/>
              <w:rPr>
                <w:sz w:val="22"/>
                <w:szCs w:val="22"/>
              </w:rPr>
            </w:pPr>
            <w:r w:rsidRPr="001043F3">
              <w:rPr>
                <w:sz w:val="22"/>
                <w:szCs w:val="22"/>
              </w:rPr>
              <w:t>Промежуточная аттестация</w:t>
            </w:r>
          </w:p>
        </w:tc>
        <w:tc>
          <w:tcPr>
            <w:tcW w:w="876" w:type="dxa"/>
            <w:vMerge/>
            <w:tcBorders>
              <w:top w:val="single" w:sz="4" w:space="0" w:color="auto"/>
              <w:left w:val="single" w:sz="4" w:space="0" w:color="auto"/>
              <w:bottom w:val="single" w:sz="4" w:space="0" w:color="auto"/>
              <w:right w:val="single" w:sz="4" w:space="0" w:color="auto"/>
            </w:tcBorders>
            <w:vAlign w:val="center"/>
            <w:hideMark/>
          </w:tcPr>
          <w:p w14:paraId="6E7A4EEC" w14:textId="77777777" w:rsidR="001E0D0E" w:rsidRPr="001043F3" w:rsidRDefault="001E0D0E">
            <w:pPr>
              <w:rPr>
                <w:sz w:val="22"/>
                <w:szCs w:val="22"/>
              </w:rPr>
            </w:pPr>
          </w:p>
        </w:tc>
      </w:tr>
      <w:tr w:rsidR="001E0D0E" w:rsidRPr="001043F3" w14:paraId="113B44EC" w14:textId="77777777" w:rsidTr="00293A41">
        <w:trPr>
          <w:trHeight w:val="299"/>
        </w:trPr>
        <w:tc>
          <w:tcPr>
            <w:tcW w:w="1330" w:type="dxa"/>
            <w:tcBorders>
              <w:top w:val="single" w:sz="4" w:space="0" w:color="auto"/>
              <w:left w:val="single" w:sz="4" w:space="0" w:color="auto"/>
              <w:bottom w:val="single" w:sz="4" w:space="0" w:color="auto"/>
              <w:right w:val="single" w:sz="4" w:space="0" w:color="auto"/>
            </w:tcBorders>
            <w:vAlign w:val="center"/>
            <w:hideMark/>
          </w:tcPr>
          <w:p w14:paraId="623CB1D1" w14:textId="77777777" w:rsidR="001E0D0E" w:rsidRPr="001043F3" w:rsidRDefault="001E0D0E">
            <w:pPr>
              <w:jc w:val="center"/>
              <w:rPr>
                <w:sz w:val="22"/>
                <w:szCs w:val="22"/>
              </w:rPr>
            </w:pPr>
            <w:r w:rsidRPr="001043F3">
              <w:rPr>
                <w:sz w:val="22"/>
                <w:szCs w:val="22"/>
              </w:rPr>
              <w:t>1</w:t>
            </w:r>
          </w:p>
        </w:tc>
        <w:tc>
          <w:tcPr>
            <w:tcW w:w="6461" w:type="dxa"/>
            <w:tcBorders>
              <w:top w:val="single" w:sz="4" w:space="0" w:color="auto"/>
              <w:left w:val="single" w:sz="4" w:space="0" w:color="auto"/>
              <w:bottom w:val="single" w:sz="4" w:space="0" w:color="auto"/>
              <w:right w:val="single" w:sz="4" w:space="0" w:color="auto"/>
            </w:tcBorders>
            <w:vAlign w:val="center"/>
            <w:hideMark/>
          </w:tcPr>
          <w:p w14:paraId="4D7E84D4" w14:textId="77777777" w:rsidR="001E0D0E" w:rsidRPr="001043F3" w:rsidRDefault="001E0D0E" w:rsidP="001043F3">
            <w:pPr>
              <w:jc w:val="center"/>
              <w:rPr>
                <w:sz w:val="22"/>
                <w:szCs w:val="22"/>
              </w:rPr>
            </w:pPr>
            <w:r w:rsidRPr="001043F3">
              <w:rPr>
                <w:sz w:val="22"/>
                <w:szCs w:val="22"/>
              </w:rPr>
              <w:t>2</w:t>
            </w:r>
          </w:p>
        </w:tc>
        <w:tc>
          <w:tcPr>
            <w:tcW w:w="1146" w:type="dxa"/>
            <w:tcBorders>
              <w:top w:val="single" w:sz="4" w:space="0" w:color="auto"/>
              <w:left w:val="single" w:sz="4" w:space="0" w:color="auto"/>
              <w:bottom w:val="single" w:sz="4" w:space="0" w:color="auto"/>
              <w:right w:val="single" w:sz="4" w:space="0" w:color="auto"/>
            </w:tcBorders>
            <w:vAlign w:val="center"/>
            <w:hideMark/>
          </w:tcPr>
          <w:p w14:paraId="09BA940F" w14:textId="77777777" w:rsidR="001E0D0E" w:rsidRPr="001043F3" w:rsidRDefault="001E0D0E" w:rsidP="00293A41">
            <w:pPr>
              <w:jc w:val="center"/>
              <w:rPr>
                <w:sz w:val="22"/>
                <w:szCs w:val="22"/>
              </w:rPr>
            </w:pPr>
            <w:r w:rsidRPr="001043F3">
              <w:rPr>
                <w:sz w:val="22"/>
                <w:szCs w:val="22"/>
              </w:rPr>
              <w:t>3</w:t>
            </w:r>
          </w:p>
        </w:tc>
        <w:tc>
          <w:tcPr>
            <w:tcW w:w="1312" w:type="dxa"/>
            <w:tcBorders>
              <w:top w:val="single" w:sz="4" w:space="0" w:color="auto"/>
              <w:left w:val="single" w:sz="4" w:space="0" w:color="auto"/>
              <w:bottom w:val="single" w:sz="4" w:space="0" w:color="auto"/>
              <w:right w:val="single" w:sz="4" w:space="0" w:color="auto"/>
            </w:tcBorders>
            <w:vAlign w:val="center"/>
            <w:hideMark/>
          </w:tcPr>
          <w:p w14:paraId="55CEAB29" w14:textId="77777777" w:rsidR="001E0D0E" w:rsidRPr="001043F3" w:rsidRDefault="001E0D0E" w:rsidP="00293A41">
            <w:pPr>
              <w:jc w:val="center"/>
              <w:rPr>
                <w:sz w:val="22"/>
                <w:szCs w:val="22"/>
              </w:rPr>
            </w:pPr>
            <w:r w:rsidRPr="001043F3">
              <w:rPr>
                <w:sz w:val="22"/>
                <w:szCs w:val="22"/>
              </w:rPr>
              <w:t>4</w:t>
            </w:r>
          </w:p>
        </w:tc>
        <w:tc>
          <w:tcPr>
            <w:tcW w:w="916" w:type="dxa"/>
            <w:tcBorders>
              <w:top w:val="single" w:sz="4" w:space="0" w:color="auto"/>
              <w:left w:val="single" w:sz="4" w:space="0" w:color="auto"/>
              <w:bottom w:val="single" w:sz="4" w:space="0" w:color="auto"/>
              <w:right w:val="single" w:sz="4" w:space="0" w:color="auto"/>
            </w:tcBorders>
            <w:vAlign w:val="center"/>
            <w:hideMark/>
          </w:tcPr>
          <w:p w14:paraId="74892812" w14:textId="77777777" w:rsidR="001E0D0E" w:rsidRPr="001043F3" w:rsidRDefault="001E0D0E" w:rsidP="00293A41">
            <w:pPr>
              <w:jc w:val="center"/>
              <w:rPr>
                <w:sz w:val="22"/>
                <w:szCs w:val="22"/>
              </w:rPr>
            </w:pPr>
            <w:r w:rsidRPr="001043F3">
              <w:rPr>
                <w:sz w:val="22"/>
                <w:szCs w:val="22"/>
              </w:rPr>
              <w:t>5</w:t>
            </w:r>
          </w:p>
        </w:tc>
        <w:tc>
          <w:tcPr>
            <w:tcW w:w="796" w:type="dxa"/>
            <w:tcBorders>
              <w:top w:val="single" w:sz="4" w:space="0" w:color="auto"/>
              <w:left w:val="single" w:sz="4" w:space="0" w:color="auto"/>
              <w:bottom w:val="single" w:sz="4" w:space="0" w:color="auto"/>
              <w:right w:val="single" w:sz="4" w:space="0" w:color="auto"/>
            </w:tcBorders>
            <w:vAlign w:val="center"/>
            <w:hideMark/>
          </w:tcPr>
          <w:p w14:paraId="4CD3351F" w14:textId="77777777" w:rsidR="001E0D0E" w:rsidRPr="001043F3" w:rsidRDefault="001E0D0E" w:rsidP="00293A41">
            <w:pPr>
              <w:jc w:val="center"/>
              <w:rPr>
                <w:sz w:val="22"/>
                <w:szCs w:val="22"/>
              </w:rPr>
            </w:pPr>
            <w:r w:rsidRPr="001043F3">
              <w:rPr>
                <w:sz w:val="22"/>
                <w:szCs w:val="22"/>
              </w:rPr>
              <w:t>6</w:t>
            </w:r>
          </w:p>
        </w:tc>
        <w:tc>
          <w:tcPr>
            <w:tcW w:w="709" w:type="dxa"/>
            <w:tcBorders>
              <w:top w:val="single" w:sz="4" w:space="0" w:color="auto"/>
              <w:left w:val="single" w:sz="4" w:space="0" w:color="auto"/>
              <w:bottom w:val="single" w:sz="4" w:space="0" w:color="auto"/>
              <w:right w:val="single" w:sz="4" w:space="0" w:color="auto"/>
            </w:tcBorders>
            <w:vAlign w:val="center"/>
            <w:hideMark/>
          </w:tcPr>
          <w:p w14:paraId="5DA9C665" w14:textId="77777777" w:rsidR="001E0D0E" w:rsidRPr="001043F3" w:rsidRDefault="001E0D0E" w:rsidP="00293A41">
            <w:pPr>
              <w:jc w:val="center"/>
              <w:rPr>
                <w:sz w:val="22"/>
                <w:szCs w:val="22"/>
              </w:rPr>
            </w:pPr>
            <w:r w:rsidRPr="001043F3">
              <w:rPr>
                <w:sz w:val="22"/>
                <w:szCs w:val="22"/>
              </w:rPr>
              <w:t>7</w:t>
            </w:r>
          </w:p>
        </w:tc>
        <w:tc>
          <w:tcPr>
            <w:tcW w:w="709" w:type="dxa"/>
            <w:tcBorders>
              <w:top w:val="single" w:sz="4" w:space="0" w:color="auto"/>
              <w:left w:val="single" w:sz="4" w:space="0" w:color="auto"/>
              <w:bottom w:val="single" w:sz="4" w:space="0" w:color="auto"/>
              <w:right w:val="single" w:sz="4" w:space="0" w:color="auto"/>
            </w:tcBorders>
            <w:vAlign w:val="center"/>
            <w:hideMark/>
          </w:tcPr>
          <w:p w14:paraId="552CEC41" w14:textId="77777777" w:rsidR="001E0D0E" w:rsidRPr="001043F3" w:rsidRDefault="001E0D0E" w:rsidP="00293A41">
            <w:pPr>
              <w:jc w:val="center"/>
              <w:rPr>
                <w:sz w:val="22"/>
                <w:szCs w:val="22"/>
              </w:rPr>
            </w:pPr>
            <w:r w:rsidRPr="001043F3">
              <w:rPr>
                <w:sz w:val="22"/>
                <w:szCs w:val="22"/>
              </w:rPr>
              <w:t>8</w:t>
            </w:r>
          </w:p>
        </w:tc>
        <w:tc>
          <w:tcPr>
            <w:tcW w:w="725" w:type="dxa"/>
            <w:tcBorders>
              <w:top w:val="single" w:sz="4" w:space="0" w:color="auto"/>
              <w:left w:val="single" w:sz="4" w:space="0" w:color="auto"/>
              <w:bottom w:val="single" w:sz="4" w:space="0" w:color="auto"/>
              <w:right w:val="single" w:sz="4" w:space="0" w:color="auto"/>
            </w:tcBorders>
            <w:vAlign w:val="center"/>
            <w:hideMark/>
          </w:tcPr>
          <w:p w14:paraId="3770521B" w14:textId="77777777" w:rsidR="001E0D0E" w:rsidRPr="001043F3" w:rsidRDefault="001E0D0E" w:rsidP="00293A41">
            <w:pPr>
              <w:jc w:val="center"/>
              <w:rPr>
                <w:sz w:val="22"/>
                <w:szCs w:val="22"/>
              </w:rPr>
            </w:pPr>
            <w:r w:rsidRPr="001043F3">
              <w:rPr>
                <w:sz w:val="22"/>
                <w:szCs w:val="22"/>
              </w:rPr>
              <w:t>9</w:t>
            </w:r>
          </w:p>
        </w:tc>
        <w:tc>
          <w:tcPr>
            <w:tcW w:w="876" w:type="dxa"/>
            <w:tcBorders>
              <w:top w:val="single" w:sz="4" w:space="0" w:color="auto"/>
              <w:left w:val="single" w:sz="4" w:space="0" w:color="auto"/>
              <w:bottom w:val="single" w:sz="4" w:space="0" w:color="auto"/>
              <w:right w:val="single" w:sz="4" w:space="0" w:color="auto"/>
            </w:tcBorders>
            <w:vAlign w:val="center"/>
            <w:hideMark/>
          </w:tcPr>
          <w:p w14:paraId="6B0A9D23" w14:textId="77777777" w:rsidR="001E0D0E" w:rsidRPr="001043F3" w:rsidRDefault="001E0D0E" w:rsidP="00293A41">
            <w:pPr>
              <w:jc w:val="center"/>
              <w:rPr>
                <w:sz w:val="22"/>
                <w:szCs w:val="22"/>
              </w:rPr>
            </w:pPr>
            <w:r w:rsidRPr="001043F3">
              <w:rPr>
                <w:sz w:val="22"/>
                <w:szCs w:val="22"/>
              </w:rPr>
              <w:t>10</w:t>
            </w:r>
          </w:p>
        </w:tc>
      </w:tr>
      <w:tr w:rsidR="001E0D0E" w:rsidRPr="001043F3" w14:paraId="21D666A5" w14:textId="77777777" w:rsidTr="00293A41">
        <w:trPr>
          <w:trHeight w:val="299"/>
        </w:trPr>
        <w:tc>
          <w:tcPr>
            <w:tcW w:w="7791" w:type="dxa"/>
            <w:gridSpan w:val="2"/>
            <w:tcBorders>
              <w:top w:val="single" w:sz="4" w:space="0" w:color="auto"/>
              <w:left w:val="single" w:sz="4" w:space="0" w:color="auto"/>
              <w:bottom w:val="single" w:sz="4" w:space="0" w:color="auto"/>
              <w:right w:val="single" w:sz="4" w:space="0" w:color="auto"/>
            </w:tcBorders>
            <w:hideMark/>
          </w:tcPr>
          <w:p w14:paraId="29CFD94B" w14:textId="77777777" w:rsidR="001E0D0E" w:rsidRPr="001043F3" w:rsidRDefault="001E0D0E" w:rsidP="001043F3">
            <w:pPr>
              <w:rPr>
                <w:b/>
                <w:sz w:val="22"/>
                <w:szCs w:val="22"/>
              </w:rPr>
            </w:pPr>
            <w:r w:rsidRPr="001043F3">
              <w:rPr>
                <w:b/>
                <w:sz w:val="22"/>
                <w:szCs w:val="22"/>
              </w:rPr>
              <w:t>Обязательная часть образовательной программы</w:t>
            </w:r>
          </w:p>
        </w:tc>
        <w:tc>
          <w:tcPr>
            <w:tcW w:w="1146" w:type="dxa"/>
            <w:tcBorders>
              <w:top w:val="single" w:sz="4" w:space="0" w:color="auto"/>
              <w:left w:val="single" w:sz="4" w:space="0" w:color="auto"/>
              <w:bottom w:val="single" w:sz="4" w:space="0" w:color="auto"/>
              <w:right w:val="single" w:sz="4" w:space="0" w:color="auto"/>
            </w:tcBorders>
            <w:vAlign w:val="center"/>
            <w:hideMark/>
          </w:tcPr>
          <w:p w14:paraId="25CFD7A2" w14:textId="0A46F882" w:rsidR="001E0D0E" w:rsidRPr="001043F3" w:rsidRDefault="00062B71" w:rsidP="00293A41">
            <w:pPr>
              <w:jc w:val="center"/>
              <w:rPr>
                <w:b/>
                <w:sz w:val="22"/>
                <w:szCs w:val="22"/>
              </w:rPr>
            </w:pPr>
            <w:r>
              <w:rPr>
                <w:b/>
                <w:sz w:val="22"/>
                <w:szCs w:val="22"/>
              </w:rPr>
              <w:t>2952</w:t>
            </w:r>
          </w:p>
        </w:tc>
        <w:tc>
          <w:tcPr>
            <w:tcW w:w="1312" w:type="dxa"/>
            <w:tcBorders>
              <w:top w:val="single" w:sz="4" w:space="0" w:color="auto"/>
              <w:left w:val="single" w:sz="4" w:space="0" w:color="auto"/>
              <w:bottom w:val="single" w:sz="4" w:space="0" w:color="auto"/>
              <w:right w:val="single" w:sz="4" w:space="0" w:color="auto"/>
            </w:tcBorders>
            <w:vAlign w:val="center"/>
            <w:hideMark/>
          </w:tcPr>
          <w:p w14:paraId="31901CF9" w14:textId="1BDCA893" w:rsidR="001E0D0E" w:rsidRPr="001043F3" w:rsidRDefault="00062B71" w:rsidP="00293A41">
            <w:pPr>
              <w:jc w:val="center"/>
              <w:rPr>
                <w:b/>
                <w:sz w:val="22"/>
                <w:szCs w:val="22"/>
              </w:rPr>
            </w:pPr>
            <w:r>
              <w:rPr>
                <w:b/>
                <w:sz w:val="22"/>
                <w:szCs w:val="22"/>
              </w:rPr>
              <w:t>2006</w:t>
            </w:r>
          </w:p>
        </w:tc>
        <w:tc>
          <w:tcPr>
            <w:tcW w:w="916" w:type="dxa"/>
            <w:tcBorders>
              <w:top w:val="single" w:sz="4" w:space="0" w:color="auto"/>
              <w:left w:val="single" w:sz="4" w:space="0" w:color="auto"/>
              <w:bottom w:val="single" w:sz="4" w:space="0" w:color="auto"/>
              <w:right w:val="single" w:sz="4" w:space="0" w:color="auto"/>
            </w:tcBorders>
            <w:vAlign w:val="center"/>
            <w:hideMark/>
          </w:tcPr>
          <w:p w14:paraId="5F3D30F5" w14:textId="07B81BDC" w:rsidR="003A47BB" w:rsidRPr="001043F3" w:rsidRDefault="00062B71" w:rsidP="00293A41">
            <w:pPr>
              <w:jc w:val="center"/>
              <w:rPr>
                <w:b/>
                <w:sz w:val="22"/>
                <w:szCs w:val="22"/>
              </w:rPr>
            </w:pPr>
            <w:r>
              <w:rPr>
                <w:b/>
                <w:sz w:val="22"/>
                <w:szCs w:val="22"/>
              </w:rPr>
              <w:t>183</w:t>
            </w:r>
            <w:r w:rsidR="00130B79">
              <w:rPr>
                <w:b/>
                <w:sz w:val="22"/>
                <w:szCs w:val="22"/>
              </w:rPr>
              <w:t>6</w:t>
            </w:r>
          </w:p>
          <w:p w14:paraId="00B43C00" w14:textId="2737DE9A" w:rsidR="001E0D0E" w:rsidRPr="001043F3" w:rsidRDefault="001E0D0E" w:rsidP="00293A41">
            <w:pPr>
              <w:jc w:val="center"/>
              <w:rPr>
                <w:b/>
                <w:sz w:val="22"/>
                <w:szCs w:val="22"/>
              </w:rPr>
            </w:pPr>
          </w:p>
        </w:tc>
        <w:tc>
          <w:tcPr>
            <w:tcW w:w="796" w:type="dxa"/>
            <w:tcBorders>
              <w:top w:val="single" w:sz="4" w:space="0" w:color="auto"/>
              <w:left w:val="single" w:sz="4" w:space="0" w:color="auto"/>
              <w:bottom w:val="single" w:sz="4" w:space="0" w:color="auto"/>
              <w:right w:val="single" w:sz="4" w:space="0" w:color="auto"/>
            </w:tcBorders>
            <w:vAlign w:val="center"/>
            <w:hideMark/>
          </w:tcPr>
          <w:p w14:paraId="1D6E80AD" w14:textId="77777777" w:rsidR="001E0D0E" w:rsidRPr="001043F3" w:rsidRDefault="001E0D0E" w:rsidP="00293A41">
            <w:pPr>
              <w:jc w:val="center"/>
              <w:rPr>
                <w:b/>
                <w:sz w:val="22"/>
                <w:szCs w:val="22"/>
              </w:rPr>
            </w:pPr>
            <w:r w:rsidRPr="001043F3">
              <w:rPr>
                <w:b/>
                <w:sz w:val="22"/>
                <w:szCs w:val="22"/>
              </w:rPr>
              <w:t>900</w:t>
            </w:r>
          </w:p>
        </w:tc>
        <w:tc>
          <w:tcPr>
            <w:tcW w:w="709" w:type="dxa"/>
            <w:tcBorders>
              <w:top w:val="single" w:sz="4" w:space="0" w:color="auto"/>
              <w:left w:val="single" w:sz="4" w:space="0" w:color="auto"/>
              <w:bottom w:val="single" w:sz="4" w:space="0" w:color="auto"/>
              <w:right w:val="single" w:sz="4" w:space="0" w:color="auto"/>
            </w:tcBorders>
            <w:vAlign w:val="center"/>
            <w:hideMark/>
          </w:tcPr>
          <w:p w14:paraId="334B3AED" w14:textId="77777777" w:rsidR="001E0D0E" w:rsidRPr="001043F3" w:rsidRDefault="001E0D0E" w:rsidP="00293A41">
            <w:pPr>
              <w:jc w:val="center"/>
              <w:rPr>
                <w:b/>
                <w:sz w:val="22"/>
                <w:szCs w:val="22"/>
              </w:rPr>
            </w:pPr>
            <w:r w:rsidRPr="001043F3">
              <w:rPr>
                <w:b/>
                <w:sz w:val="22"/>
                <w:szCs w:val="22"/>
              </w:rPr>
              <w:t>36</w:t>
            </w:r>
          </w:p>
        </w:tc>
        <w:tc>
          <w:tcPr>
            <w:tcW w:w="709" w:type="dxa"/>
            <w:tcBorders>
              <w:top w:val="single" w:sz="4" w:space="0" w:color="auto"/>
              <w:left w:val="single" w:sz="4" w:space="0" w:color="auto"/>
              <w:bottom w:val="single" w:sz="4" w:space="0" w:color="auto"/>
              <w:right w:val="single" w:sz="4" w:space="0" w:color="auto"/>
            </w:tcBorders>
            <w:vAlign w:val="center"/>
            <w:hideMark/>
          </w:tcPr>
          <w:p w14:paraId="68205F6A" w14:textId="52ED9909" w:rsidR="001E0D0E" w:rsidRPr="001043F3" w:rsidRDefault="00293A41" w:rsidP="00293A41">
            <w:pPr>
              <w:jc w:val="center"/>
              <w:rPr>
                <w:b/>
                <w:sz w:val="22"/>
                <w:szCs w:val="22"/>
              </w:rPr>
            </w:pPr>
            <w:r>
              <w:rPr>
                <w:b/>
                <w:sz w:val="22"/>
                <w:szCs w:val="22"/>
              </w:rPr>
              <w:t>Х</w:t>
            </w:r>
          </w:p>
        </w:tc>
        <w:tc>
          <w:tcPr>
            <w:tcW w:w="725" w:type="dxa"/>
            <w:tcBorders>
              <w:top w:val="single" w:sz="4" w:space="0" w:color="auto"/>
              <w:left w:val="single" w:sz="4" w:space="0" w:color="auto"/>
              <w:bottom w:val="single" w:sz="4" w:space="0" w:color="auto"/>
              <w:right w:val="single" w:sz="4" w:space="0" w:color="auto"/>
            </w:tcBorders>
            <w:vAlign w:val="center"/>
            <w:hideMark/>
          </w:tcPr>
          <w:p w14:paraId="3CF94860" w14:textId="6EA5B471" w:rsidR="001E0D0E" w:rsidRPr="001043F3" w:rsidRDefault="001738D8" w:rsidP="00293A41">
            <w:pPr>
              <w:jc w:val="center"/>
              <w:rPr>
                <w:b/>
                <w:sz w:val="22"/>
                <w:szCs w:val="22"/>
              </w:rPr>
            </w:pPr>
            <w:r w:rsidRPr="001043F3">
              <w:rPr>
                <w:b/>
                <w:sz w:val="22"/>
                <w:szCs w:val="22"/>
              </w:rPr>
              <w:t>180</w:t>
            </w:r>
          </w:p>
        </w:tc>
        <w:tc>
          <w:tcPr>
            <w:tcW w:w="876" w:type="dxa"/>
            <w:tcBorders>
              <w:top w:val="single" w:sz="4" w:space="0" w:color="auto"/>
              <w:left w:val="single" w:sz="4" w:space="0" w:color="auto"/>
              <w:bottom w:val="single" w:sz="4" w:space="0" w:color="auto"/>
              <w:right w:val="single" w:sz="4" w:space="0" w:color="auto"/>
            </w:tcBorders>
            <w:vAlign w:val="center"/>
            <w:hideMark/>
          </w:tcPr>
          <w:p w14:paraId="425A6B62" w14:textId="459569E0" w:rsidR="001E0D0E" w:rsidRPr="001043F3" w:rsidRDefault="001E0D0E" w:rsidP="00293A41">
            <w:pPr>
              <w:jc w:val="center"/>
              <w:rPr>
                <w:sz w:val="22"/>
                <w:szCs w:val="22"/>
              </w:rPr>
            </w:pPr>
          </w:p>
        </w:tc>
      </w:tr>
      <w:tr w:rsidR="001E0D0E" w:rsidRPr="001043F3" w14:paraId="567D9F11" w14:textId="77777777" w:rsidTr="00293A41">
        <w:trPr>
          <w:trHeight w:val="299"/>
        </w:trPr>
        <w:tc>
          <w:tcPr>
            <w:tcW w:w="1330"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392C8BD4" w14:textId="77777777" w:rsidR="001E0D0E" w:rsidRPr="001043F3" w:rsidRDefault="001E0D0E">
            <w:pPr>
              <w:jc w:val="both"/>
              <w:rPr>
                <w:b/>
                <w:sz w:val="22"/>
                <w:szCs w:val="22"/>
              </w:rPr>
            </w:pPr>
            <w:r w:rsidRPr="001043F3">
              <w:rPr>
                <w:b/>
                <w:sz w:val="22"/>
                <w:szCs w:val="22"/>
              </w:rPr>
              <w:t xml:space="preserve">СГ.00 </w:t>
            </w:r>
          </w:p>
        </w:tc>
        <w:tc>
          <w:tcPr>
            <w:tcW w:w="6461"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7CFD0D38" w14:textId="77777777" w:rsidR="001E0D0E" w:rsidRPr="001043F3" w:rsidRDefault="001E0D0E" w:rsidP="001043F3">
            <w:pPr>
              <w:rPr>
                <w:b/>
                <w:sz w:val="22"/>
                <w:szCs w:val="22"/>
              </w:rPr>
            </w:pPr>
            <w:r w:rsidRPr="001043F3">
              <w:rPr>
                <w:b/>
                <w:sz w:val="22"/>
                <w:szCs w:val="22"/>
              </w:rPr>
              <w:t>Социально-гуманитарный цикл</w:t>
            </w:r>
          </w:p>
        </w:tc>
        <w:tc>
          <w:tcPr>
            <w:tcW w:w="1146"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14:paraId="12F108F2" w14:textId="5AE75525" w:rsidR="001E0D0E" w:rsidRPr="001043F3" w:rsidRDefault="00293A41" w:rsidP="00293A41">
            <w:pPr>
              <w:jc w:val="center"/>
              <w:rPr>
                <w:b/>
                <w:sz w:val="22"/>
                <w:szCs w:val="22"/>
              </w:rPr>
            </w:pPr>
            <w:r>
              <w:rPr>
                <w:b/>
                <w:sz w:val="22"/>
                <w:szCs w:val="22"/>
              </w:rPr>
              <w:t>370</w:t>
            </w:r>
          </w:p>
        </w:tc>
        <w:tc>
          <w:tcPr>
            <w:tcW w:w="1312"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14:paraId="43F0D919" w14:textId="1044BA63" w:rsidR="001E0D0E" w:rsidRPr="001043F3" w:rsidRDefault="00293A41" w:rsidP="00293A41">
            <w:pPr>
              <w:jc w:val="center"/>
              <w:rPr>
                <w:b/>
                <w:sz w:val="22"/>
                <w:szCs w:val="22"/>
              </w:rPr>
            </w:pPr>
            <w:r>
              <w:rPr>
                <w:b/>
                <w:sz w:val="22"/>
                <w:szCs w:val="22"/>
              </w:rPr>
              <w:t>252</w:t>
            </w:r>
          </w:p>
        </w:tc>
        <w:tc>
          <w:tcPr>
            <w:tcW w:w="916"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14:paraId="09C55BDE" w14:textId="55DD36EA" w:rsidR="001E0D0E" w:rsidRPr="001043F3" w:rsidRDefault="00293A41" w:rsidP="00293A41">
            <w:pPr>
              <w:jc w:val="center"/>
              <w:rPr>
                <w:b/>
                <w:sz w:val="22"/>
                <w:szCs w:val="22"/>
              </w:rPr>
            </w:pPr>
            <w:r>
              <w:rPr>
                <w:b/>
                <w:sz w:val="22"/>
                <w:szCs w:val="22"/>
              </w:rPr>
              <w:t>370</w:t>
            </w:r>
          </w:p>
        </w:tc>
        <w:tc>
          <w:tcPr>
            <w:tcW w:w="796"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73620792" w14:textId="6BB79A62" w:rsidR="001E0D0E" w:rsidRPr="001043F3" w:rsidRDefault="001E0D0E" w:rsidP="00293A41">
            <w:pPr>
              <w:jc w:val="center"/>
              <w:rPr>
                <w:b/>
                <w:sz w:val="22"/>
                <w:szCs w:val="22"/>
              </w:rPr>
            </w:pPr>
          </w:p>
        </w:tc>
        <w:tc>
          <w:tcPr>
            <w:tcW w:w="709"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12C96786" w14:textId="36B57E35" w:rsidR="001E0D0E" w:rsidRPr="001043F3" w:rsidRDefault="001E0D0E" w:rsidP="00293A41">
            <w:pPr>
              <w:jc w:val="center"/>
              <w:rPr>
                <w:b/>
                <w:sz w:val="22"/>
                <w:szCs w:val="22"/>
              </w:rPr>
            </w:pPr>
          </w:p>
        </w:tc>
        <w:tc>
          <w:tcPr>
            <w:tcW w:w="709"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53954058" w14:textId="0014BD79" w:rsidR="001E0D0E" w:rsidRPr="001043F3" w:rsidRDefault="001E0D0E" w:rsidP="00293A41">
            <w:pPr>
              <w:jc w:val="center"/>
              <w:rPr>
                <w:b/>
                <w:sz w:val="22"/>
                <w:szCs w:val="22"/>
              </w:rPr>
            </w:pPr>
          </w:p>
        </w:tc>
        <w:tc>
          <w:tcPr>
            <w:tcW w:w="725"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14:paraId="1FD24072" w14:textId="77777777" w:rsidR="001E0D0E" w:rsidRPr="001043F3" w:rsidRDefault="001E0D0E" w:rsidP="00293A41">
            <w:pPr>
              <w:jc w:val="center"/>
              <w:rPr>
                <w:b/>
                <w:sz w:val="22"/>
                <w:szCs w:val="22"/>
              </w:rPr>
            </w:pPr>
            <w:r w:rsidRPr="001043F3">
              <w:rPr>
                <w:b/>
                <w:sz w:val="22"/>
                <w:szCs w:val="22"/>
              </w:rPr>
              <w:t>0</w:t>
            </w:r>
          </w:p>
        </w:tc>
        <w:tc>
          <w:tcPr>
            <w:tcW w:w="876"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14:paraId="5FFF0C09" w14:textId="70B30E1B" w:rsidR="001E0D0E" w:rsidRPr="00293A41" w:rsidRDefault="00293A41" w:rsidP="00293A41">
            <w:pPr>
              <w:jc w:val="center"/>
              <w:rPr>
                <w:b/>
                <w:bCs/>
                <w:sz w:val="22"/>
                <w:szCs w:val="22"/>
              </w:rPr>
            </w:pPr>
            <w:r w:rsidRPr="00293A41">
              <w:rPr>
                <w:b/>
                <w:bCs/>
                <w:sz w:val="22"/>
                <w:szCs w:val="22"/>
              </w:rPr>
              <w:t>1</w:t>
            </w:r>
            <w:r>
              <w:rPr>
                <w:b/>
                <w:bCs/>
                <w:sz w:val="22"/>
                <w:szCs w:val="22"/>
              </w:rPr>
              <w:t>,2,3</w:t>
            </w:r>
          </w:p>
        </w:tc>
      </w:tr>
      <w:tr w:rsidR="001E0D0E" w:rsidRPr="001043F3" w14:paraId="661FBEF9" w14:textId="77777777" w:rsidTr="00293A41">
        <w:trPr>
          <w:trHeight w:val="299"/>
        </w:trPr>
        <w:tc>
          <w:tcPr>
            <w:tcW w:w="1330" w:type="dxa"/>
            <w:tcBorders>
              <w:top w:val="single" w:sz="4" w:space="0" w:color="auto"/>
              <w:left w:val="single" w:sz="4" w:space="0" w:color="auto"/>
              <w:bottom w:val="single" w:sz="4" w:space="0" w:color="auto"/>
              <w:right w:val="single" w:sz="4" w:space="0" w:color="auto"/>
            </w:tcBorders>
            <w:vAlign w:val="center"/>
            <w:hideMark/>
          </w:tcPr>
          <w:p w14:paraId="2C4C3B4D" w14:textId="77777777" w:rsidR="001E0D0E" w:rsidRPr="001043F3" w:rsidRDefault="001E0D0E">
            <w:pPr>
              <w:jc w:val="both"/>
              <w:rPr>
                <w:sz w:val="22"/>
                <w:szCs w:val="22"/>
              </w:rPr>
            </w:pPr>
            <w:r w:rsidRPr="001043F3">
              <w:rPr>
                <w:sz w:val="22"/>
                <w:szCs w:val="22"/>
              </w:rPr>
              <w:t>СГ.01</w:t>
            </w:r>
          </w:p>
        </w:tc>
        <w:tc>
          <w:tcPr>
            <w:tcW w:w="6461" w:type="dxa"/>
            <w:tcBorders>
              <w:top w:val="single" w:sz="4" w:space="0" w:color="auto"/>
              <w:left w:val="single" w:sz="4" w:space="0" w:color="auto"/>
              <w:bottom w:val="single" w:sz="4" w:space="0" w:color="auto"/>
              <w:right w:val="single" w:sz="4" w:space="0" w:color="auto"/>
            </w:tcBorders>
            <w:vAlign w:val="center"/>
            <w:hideMark/>
          </w:tcPr>
          <w:p w14:paraId="038BB093" w14:textId="77777777" w:rsidR="001E0D0E" w:rsidRPr="001043F3" w:rsidRDefault="001E0D0E" w:rsidP="001043F3">
            <w:pPr>
              <w:rPr>
                <w:sz w:val="22"/>
                <w:szCs w:val="22"/>
              </w:rPr>
            </w:pPr>
            <w:r w:rsidRPr="001043F3">
              <w:rPr>
                <w:sz w:val="22"/>
                <w:szCs w:val="22"/>
              </w:rPr>
              <w:t>История России</w:t>
            </w:r>
          </w:p>
        </w:tc>
        <w:tc>
          <w:tcPr>
            <w:tcW w:w="1146" w:type="dxa"/>
            <w:tcBorders>
              <w:top w:val="single" w:sz="4" w:space="0" w:color="auto"/>
              <w:left w:val="single" w:sz="4" w:space="0" w:color="auto"/>
              <w:bottom w:val="single" w:sz="4" w:space="0" w:color="auto"/>
              <w:right w:val="single" w:sz="4" w:space="0" w:color="auto"/>
            </w:tcBorders>
            <w:vAlign w:val="center"/>
            <w:hideMark/>
          </w:tcPr>
          <w:p w14:paraId="2101A257" w14:textId="0D328BB6" w:rsidR="001E0D0E" w:rsidRPr="001043F3" w:rsidRDefault="00293A41" w:rsidP="00293A41">
            <w:pPr>
              <w:jc w:val="center"/>
              <w:rPr>
                <w:sz w:val="22"/>
                <w:szCs w:val="22"/>
              </w:rPr>
            </w:pPr>
            <w:r>
              <w:rPr>
                <w:sz w:val="22"/>
                <w:szCs w:val="22"/>
              </w:rPr>
              <w:t>54</w:t>
            </w:r>
          </w:p>
        </w:tc>
        <w:tc>
          <w:tcPr>
            <w:tcW w:w="1312" w:type="dxa"/>
            <w:tcBorders>
              <w:top w:val="single" w:sz="4" w:space="0" w:color="auto"/>
              <w:left w:val="single" w:sz="4" w:space="0" w:color="auto"/>
              <w:bottom w:val="single" w:sz="4" w:space="0" w:color="auto"/>
              <w:right w:val="single" w:sz="4" w:space="0" w:color="auto"/>
            </w:tcBorders>
            <w:vAlign w:val="center"/>
            <w:hideMark/>
          </w:tcPr>
          <w:p w14:paraId="56BD9A27" w14:textId="4BE71A21" w:rsidR="001E0D0E" w:rsidRPr="001043F3" w:rsidRDefault="00293A41" w:rsidP="00293A41">
            <w:pPr>
              <w:jc w:val="center"/>
              <w:rPr>
                <w:sz w:val="22"/>
                <w:szCs w:val="22"/>
              </w:rPr>
            </w:pPr>
            <w:r>
              <w:rPr>
                <w:sz w:val="22"/>
                <w:szCs w:val="22"/>
              </w:rPr>
              <w:t>10</w:t>
            </w:r>
          </w:p>
        </w:tc>
        <w:tc>
          <w:tcPr>
            <w:tcW w:w="916" w:type="dxa"/>
            <w:tcBorders>
              <w:top w:val="single" w:sz="4" w:space="0" w:color="auto"/>
              <w:left w:val="single" w:sz="4" w:space="0" w:color="auto"/>
              <w:bottom w:val="single" w:sz="4" w:space="0" w:color="auto"/>
              <w:right w:val="single" w:sz="4" w:space="0" w:color="auto"/>
            </w:tcBorders>
            <w:vAlign w:val="center"/>
            <w:hideMark/>
          </w:tcPr>
          <w:p w14:paraId="42CFAD00" w14:textId="7ED5FBBB" w:rsidR="001E0D0E" w:rsidRPr="001043F3" w:rsidRDefault="00293A41" w:rsidP="00293A41">
            <w:pPr>
              <w:jc w:val="center"/>
              <w:rPr>
                <w:sz w:val="22"/>
                <w:szCs w:val="22"/>
              </w:rPr>
            </w:pPr>
            <w:r>
              <w:rPr>
                <w:sz w:val="22"/>
                <w:szCs w:val="22"/>
              </w:rPr>
              <w:t>54</w:t>
            </w:r>
          </w:p>
        </w:tc>
        <w:tc>
          <w:tcPr>
            <w:tcW w:w="796" w:type="dxa"/>
            <w:tcBorders>
              <w:top w:val="single" w:sz="4" w:space="0" w:color="auto"/>
              <w:left w:val="single" w:sz="4" w:space="0" w:color="auto"/>
              <w:bottom w:val="single" w:sz="4" w:space="0" w:color="auto"/>
              <w:right w:val="single" w:sz="4" w:space="0" w:color="auto"/>
            </w:tcBorders>
            <w:vAlign w:val="center"/>
            <w:hideMark/>
          </w:tcPr>
          <w:p w14:paraId="342CA2E1" w14:textId="169DB230" w:rsidR="001E0D0E" w:rsidRPr="001043F3" w:rsidRDefault="001E0D0E" w:rsidP="00293A41">
            <w:pPr>
              <w:jc w:val="center"/>
              <w:rPr>
                <w:sz w:val="22"/>
                <w:szCs w:val="22"/>
              </w:rPr>
            </w:pPr>
          </w:p>
        </w:tc>
        <w:tc>
          <w:tcPr>
            <w:tcW w:w="709" w:type="dxa"/>
            <w:tcBorders>
              <w:top w:val="single" w:sz="4" w:space="0" w:color="auto"/>
              <w:left w:val="single" w:sz="4" w:space="0" w:color="auto"/>
              <w:bottom w:val="single" w:sz="4" w:space="0" w:color="auto"/>
              <w:right w:val="single" w:sz="4" w:space="0" w:color="auto"/>
            </w:tcBorders>
            <w:vAlign w:val="center"/>
            <w:hideMark/>
          </w:tcPr>
          <w:p w14:paraId="2F716F53" w14:textId="3AC9864C" w:rsidR="001E0D0E" w:rsidRPr="001043F3" w:rsidRDefault="001E0D0E" w:rsidP="00293A41">
            <w:pPr>
              <w:jc w:val="center"/>
              <w:rPr>
                <w:sz w:val="22"/>
                <w:szCs w:val="22"/>
              </w:rPr>
            </w:pPr>
          </w:p>
        </w:tc>
        <w:tc>
          <w:tcPr>
            <w:tcW w:w="709" w:type="dxa"/>
            <w:tcBorders>
              <w:top w:val="single" w:sz="4" w:space="0" w:color="auto"/>
              <w:left w:val="single" w:sz="4" w:space="0" w:color="auto"/>
              <w:bottom w:val="single" w:sz="4" w:space="0" w:color="auto"/>
              <w:right w:val="single" w:sz="4" w:space="0" w:color="auto"/>
            </w:tcBorders>
            <w:vAlign w:val="center"/>
            <w:hideMark/>
          </w:tcPr>
          <w:p w14:paraId="2DC897F9" w14:textId="6031E78D" w:rsidR="001E0D0E" w:rsidRPr="001043F3" w:rsidRDefault="001E0D0E" w:rsidP="00293A41">
            <w:pPr>
              <w:jc w:val="center"/>
              <w:rPr>
                <w:sz w:val="22"/>
                <w:szCs w:val="22"/>
              </w:rPr>
            </w:pPr>
          </w:p>
        </w:tc>
        <w:tc>
          <w:tcPr>
            <w:tcW w:w="725" w:type="dxa"/>
            <w:tcBorders>
              <w:top w:val="single" w:sz="4" w:space="0" w:color="auto"/>
              <w:left w:val="single" w:sz="4" w:space="0" w:color="auto"/>
              <w:bottom w:val="single" w:sz="4" w:space="0" w:color="auto"/>
              <w:right w:val="single" w:sz="4" w:space="0" w:color="auto"/>
            </w:tcBorders>
            <w:vAlign w:val="center"/>
            <w:hideMark/>
          </w:tcPr>
          <w:p w14:paraId="037AF69D" w14:textId="758CF32C" w:rsidR="001E0D0E" w:rsidRPr="001043F3" w:rsidRDefault="001E0D0E" w:rsidP="00293A41">
            <w:pPr>
              <w:jc w:val="center"/>
              <w:rPr>
                <w:sz w:val="22"/>
                <w:szCs w:val="22"/>
              </w:rPr>
            </w:pPr>
          </w:p>
        </w:tc>
        <w:tc>
          <w:tcPr>
            <w:tcW w:w="876" w:type="dxa"/>
            <w:tcBorders>
              <w:top w:val="single" w:sz="4" w:space="0" w:color="auto"/>
              <w:left w:val="single" w:sz="4" w:space="0" w:color="auto"/>
              <w:bottom w:val="single" w:sz="4" w:space="0" w:color="auto"/>
              <w:right w:val="single" w:sz="4" w:space="0" w:color="auto"/>
            </w:tcBorders>
            <w:vAlign w:val="center"/>
            <w:hideMark/>
          </w:tcPr>
          <w:p w14:paraId="1F539FA2" w14:textId="77777777" w:rsidR="001E0D0E" w:rsidRPr="001043F3" w:rsidRDefault="001E0D0E" w:rsidP="00293A41">
            <w:pPr>
              <w:jc w:val="center"/>
              <w:rPr>
                <w:sz w:val="22"/>
                <w:szCs w:val="22"/>
              </w:rPr>
            </w:pPr>
            <w:r w:rsidRPr="001043F3">
              <w:rPr>
                <w:sz w:val="22"/>
                <w:szCs w:val="22"/>
              </w:rPr>
              <w:t>1</w:t>
            </w:r>
          </w:p>
        </w:tc>
      </w:tr>
      <w:tr w:rsidR="001E0D0E" w:rsidRPr="001043F3" w14:paraId="51188F45" w14:textId="77777777" w:rsidTr="00293A41">
        <w:trPr>
          <w:trHeight w:val="299"/>
        </w:trPr>
        <w:tc>
          <w:tcPr>
            <w:tcW w:w="1330" w:type="dxa"/>
            <w:tcBorders>
              <w:top w:val="single" w:sz="4" w:space="0" w:color="auto"/>
              <w:left w:val="single" w:sz="4" w:space="0" w:color="auto"/>
              <w:bottom w:val="single" w:sz="4" w:space="0" w:color="auto"/>
              <w:right w:val="single" w:sz="4" w:space="0" w:color="auto"/>
            </w:tcBorders>
            <w:vAlign w:val="center"/>
            <w:hideMark/>
          </w:tcPr>
          <w:p w14:paraId="6AEE4E57" w14:textId="77777777" w:rsidR="001E0D0E" w:rsidRPr="001043F3" w:rsidRDefault="001E0D0E">
            <w:pPr>
              <w:jc w:val="both"/>
              <w:rPr>
                <w:sz w:val="22"/>
                <w:szCs w:val="22"/>
              </w:rPr>
            </w:pPr>
            <w:r w:rsidRPr="001043F3">
              <w:rPr>
                <w:sz w:val="22"/>
                <w:szCs w:val="22"/>
              </w:rPr>
              <w:t>СГ.02</w:t>
            </w:r>
          </w:p>
        </w:tc>
        <w:tc>
          <w:tcPr>
            <w:tcW w:w="6461" w:type="dxa"/>
            <w:tcBorders>
              <w:top w:val="single" w:sz="4" w:space="0" w:color="auto"/>
              <w:left w:val="single" w:sz="4" w:space="0" w:color="auto"/>
              <w:bottom w:val="single" w:sz="4" w:space="0" w:color="auto"/>
              <w:right w:val="single" w:sz="4" w:space="0" w:color="auto"/>
            </w:tcBorders>
            <w:vAlign w:val="center"/>
            <w:hideMark/>
          </w:tcPr>
          <w:p w14:paraId="5340516C" w14:textId="77777777" w:rsidR="001E0D0E" w:rsidRPr="001043F3" w:rsidRDefault="001E0D0E" w:rsidP="001043F3">
            <w:pPr>
              <w:rPr>
                <w:sz w:val="22"/>
                <w:szCs w:val="22"/>
              </w:rPr>
            </w:pPr>
            <w:r w:rsidRPr="001043F3">
              <w:rPr>
                <w:sz w:val="22"/>
                <w:szCs w:val="22"/>
              </w:rPr>
              <w:t>Иностранный язык в профессиональной деятельности</w:t>
            </w:r>
          </w:p>
        </w:tc>
        <w:tc>
          <w:tcPr>
            <w:tcW w:w="1146" w:type="dxa"/>
            <w:tcBorders>
              <w:top w:val="single" w:sz="4" w:space="0" w:color="auto"/>
              <w:left w:val="single" w:sz="4" w:space="0" w:color="auto"/>
              <w:bottom w:val="single" w:sz="4" w:space="0" w:color="auto"/>
              <w:right w:val="single" w:sz="4" w:space="0" w:color="auto"/>
            </w:tcBorders>
            <w:vAlign w:val="center"/>
            <w:hideMark/>
          </w:tcPr>
          <w:p w14:paraId="658072C6" w14:textId="77777777" w:rsidR="001E0D0E" w:rsidRPr="001043F3" w:rsidRDefault="001E0D0E" w:rsidP="00293A41">
            <w:pPr>
              <w:jc w:val="center"/>
              <w:rPr>
                <w:sz w:val="22"/>
                <w:szCs w:val="22"/>
              </w:rPr>
            </w:pPr>
            <w:r w:rsidRPr="001043F3">
              <w:rPr>
                <w:sz w:val="22"/>
                <w:szCs w:val="22"/>
              </w:rPr>
              <w:t>108</w:t>
            </w:r>
          </w:p>
        </w:tc>
        <w:tc>
          <w:tcPr>
            <w:tcW w:w="1312" w:type="dxa"/>
            <w:tcBorders>
              <w:top w:val="single" w:sz="4" w:space="0" w:color="auto"/>
              <w:left w:val="single" w:sz="4" w:space="0" w:color="auto"/>
              <w:bottom w:val="single" w:sz="4" w:space="0" w:color="auto"/>
              <w:right w:val="single" w:sz="4" w:space="0" w:color="auto"/>
            </w:tcBorders>
            <w:vAlign w:val="center"/>
            <w:hideMark/>
          </w:tcPr>
          <w:p w14:paraId="0BC00E45" w14:textId="3A079389" w:rsidR="001E0D0E" w:rsidRPr="001043F3" w:rsidRDefault="00293A41" w:rsidP="00293A41">
            <w:pPr>
              <w:jc w:val="center"/>
              <w:rPr>
                <w:sz w:val="22"/>
                <w:szCs w:val="22"/>
              </w:rPr>
            </w:pPr>
            <w:r>
              <w:rPr>
                <w:sz w:val="22"/>
                <w:szCs w:val="22"/>
              </w:rPr>
              <w:t>104</w:t>
            </w:r>
          </w:p>
        </w:tc>
        <w:tc>
          <w:tcPr>
            <w:tcW w:w="916" w:type="dxa"/>
            <w:tcBorders>
              <w:top w:val="single" w:sz="4" w:space="0" w:color="auto"/>
              <w:left w:val="single" w:sz="4" w:space="0" w:color="auto"/>
              <w:bottom w:val="single" w:sz="4" w:space="0" w:color="auto"/>
              <w:right w:val="single" w:sz="4" w:space="0" w:color="auto"/>
            </w:tcBorders>
            <w:vAlign w:val="center"/>
            <w:hideMark/>
          </w:tcPr>
          <w:p w14:paraId="61F0159A" w14:textId="77777777" w:rsidR="001E0D0E" w:rsidRPr="001043F3" w:rsidRDefault="001E0D0E" w:rsidP="00293A41">
            <w:pPr>
              <w:jc w:val="center"/>
              <w:rPr>
                <w:sz w:val="22"/>
                <w:szCs w:val="22"/>
              </w:rPr>
            </w:pPr>
            <w:r w:rsidRPr="001043F3">
              <w:rPr>
                <w:sz w:val="22"/>
                <w:szCs w:val="22"/>
              </w:rPr>
              <w:t>108</w:t>
            </w:r>
          </w:p>
        </w:tc>
        <w:tc>
          <w:tcPr>
            <w:tcW w:w="796" w:type="dxa"/>
            <w:tcBorders>
              <w:top w:val="single" w:sz="4" w:space="0" w:color="auto"/>
              <w:left w:val="single" w:sz="4" w:space="0" w:color="auto"/>
              <w:bottom w:val="single" w:sz="4" w:space="0" w:color="auto"/>
              <w:right w:val="single" w:sz="4" w:space="0" w:color="auto"/>
            </w:tcBorders>
            <w:vAlign w:val="center"/>
            <w:hideMark/>
          </w:tcPr>
          <w:p w14:paraId="5279990C" w14:textId="3B59CEDA" w:rsidR="001E0D0E" w:rsidRPr="001043F3" w:rsidRDefault="001E0D0E" w:rsidP="00293A41">
            <w:pPr>
              <w:jc w:val="center"/>
              <w:rPr>
                <w:sz w:val="22"/>
                <w:szCs w:val="22"/>
              </w:rPr>
            </w:pPr>
          </w:p>
        </w:tc>
        <w:tc>
          <w:tcPr>
            <w:tcW w:w="709" w:type="dxa"/>
            <w:tcBorders>
              <w:top w:val="single" w:sz="4" w:space="0" w:color="auto"/>
              <w:left w:val="single" w:sz="4" w:space="0" w:color="auto"/>
              <w:bottom w:val="single" w:sz="4" w:space="0" w:color="auto"/>
              <w:right w:val="single" w:sz="4" w:space="0" w:color="auto"/>
            </w:tcBorders>
            <w:vAlign w:val="center"/>
            <w:hideMark/>
          </w:tcPr>
          <w:p w14:paraId="1DF154FA" w14:textId="7F616260" w:rsidR="001E0D0E" w:rsidRPr="001043F3" w:rsidRDefault="001E0D0E" w:rsidP="00293A41">
            <w:pPr>
              <w:jc w:val="center"/>
              <w:rPr>
                <w:sz w:val="22"/>
                <w:szCs w:val="22"/>
              </w:rPr>
            </w:pPr>
          </w:p>
        </w:tc>
        <w:tc>
          <w:tcPr>
            <w:tcW w:w="709" w:type="dxa"/>
            <w:tcBorders>
              <w:top w:val="single" w:sz="4" w:space="0" w:color="auto"/>
              <w:left w:val="single" w:sz="4" w:space="0" w:color="auto"/>
              <w:bottom w:val="single" w:sz="4" w:space="0" w:color="auto"/>
              <w:right w:val="single" w:sz="4" w:space="0" w:color="auto"/>
            </w:tcBorders>
            <w:vAlign w:val="center"/>
            <w:hideMark/>
          </w:tcPr>
          <w:p w14:paraId="4E55B8B6" w14:textId="5607ED44" w:rsidR="001E0D0E" w:rsidRPr="001043F3" w:rsidRDefault="001E0D0E" w:rsidP="00293A41">
            <w:pPr>
              <w:jc w:val="center"/>
              <w:rPr>
                <w:sz w:val="22"/>
                <w:szCs w:val="22"/>
              </w:rPr>
            </w:pPr>
          </w:p>
        </w:tc>
        <w:tc>
          <w:tcPr>
            <w:tcW w:w="725" w:type="dxa"/>
            <w:tcBorders>
              <w:top w:val="single" w:sz="4" w:space="0" w:color="auto"/>
              <w:left w:val="single" w:sz="4" w:space="0" w:color="auto"/>
              <w:bottom w:val="single" w:sz="4" w:space="0" w:color="auto"/>
              <w:right w:val="single" w:sz="4" w:space="0" w:color="auto"/>
            </w:tcBorders>
            <w:vAlign w:val="center"/>
            <w:hideMark/>
          </w:tcPr>
          <w:p w14:paraId="499BF94E" w14:textId="0926353B" w:rsidR="001E0D0E" w:rsidRPr="001043F3" w:rsidRDefault="001E0D0E" w:rsidP="00293A41">
            <w:pPr>
              <w:jc w:val="center"/>
              <w:rPr>
                <w:sz w:val="22"/>
                <w:szCs w:val="22"/>
              </w:rPr>
            </w:pPr>
          </w:p>
        </w:tc>
        <w:tc>
          <w:tcPr>
            <w:tcW w:w="876" w:type="dxa"/>
            <w:tcBorders>
              <w:top w:val="single" w:sz="4" w:space="0" w:color="auto"/>
              <w:left w:val="single" w:sz="4" w:space="0" w:color="auto"/>
              <w:bottom w:val="single" w:sz="4" w:space="0" w:color="auto"/>
              <w:right w:val="single" w:sz="4" w:space="0" w:color="auto"/>
            </w:tcBorders>
            <w:vAlign w:val="center"/>
            <w:hideMark/>
          </w:tcPr>
          <w:p w14:paraId="7FB80158" w14:textId="1520780A" w:rsidR="001E0D0E" w:rsidRPr="001043F3" w:rsidRDefault="001E0D0E" w:rsidP="00293A41">
            <w:pPr>
              <w:jc w:val="center"/>
              <w:rPr>
                <w:sz w:val="22"/>
                <w:szCs w:val="22"/>
              </w:rPr>
            </w:pPr>
            <w:r w:rsidRPr="001043F3">
              <w:rPr>
                <w:sz w:val="22"/>
                <w:szCs w:val="22"/>
              </w:rPr>
              <w:t>1,2</w:t>
            </w:r>
            <w:r w:rsidR="00293A41">
              <w:rPr>
                <w:sz w:val="22"/>
                <w:szCs w:val="22"/>
              </w:rPr>
              <w:t>,3</w:t>
            </w:r>
          </w:p>
        </w:tc>
      </w:tr>
      <w:tr w:rsidR="001E0D0E" w:rsidRPr="001043F3" w14:paraId="01B6139B" w14:textId="77777777" w:rsidTr="00293A41">
        <w:trPr>
          <w:trHeight w:val="299"/>
        </w:trPr>
        <w:tc>
          <w:tcPr>
            <w:tcW w:w="1330" w:type="dxa"/>
            <w:tcBorders>
              <w:top w:val="single" w:sz="4" w:space="0" w:color="auto"/>
              <w:left w:val="single" w:sz="4" w:space="0" w:color="auto"/>
              <w:bottom w:val="single" w:sz="4" w:space="0" w:color="auto"/>
              <w:right w:val="single" w:sz="4" w:space="0" w:color="auto"/>
            </w:tcBorders>
            <w:vAlign w:val="center"/>
            <w:hideMark/>
          </w:tcPr>
          <w:p w14:paraId="363D1F1C" w14:textId="77777777" w:rsidR="001E0D0E" w:rsidRPr="001043F3" w:rsidRDefault="001E0D0E">
            <w:pPr>
              <w:jc w:val="both"/>
              <w:rPr>
                <w:sz w:val="22"/>
                <w:szCs w:val="22"/>
              </w:rPr>
            </w:pPr>
            <w:r w:rsidRPr="001043F3">
              <w:rPr>
                <w:sz w:val="22"/>
                <w:szCs w:val="22"/>
              </w:rPr>
              <w:t>СГ.03</w:t>
            </w:r>
          </w:p>
        </w:tc>
        <w:tc>
          <w:tcPr>
            <w:tcW w:w="6461" w:type="dxa"/>
            <w:tcBorders>
              <w:top w:val="single" w:sz="4" w:space="0" w:color="auto"/>
              <w:left w:val="single" w:sz="4" w:space="0" w:color="auto"/>
              <w:bottom w:val="single" w:sz="4" w:space="0" w:color="auto"/>
              <w:right w:val="single" w:sz="4" w:space="0" w:color="auto"/>
            </w:tcBorders>
            <w:vAlign w:val="center"/>
            <w:hideMark/>
          </w:tcPr>
          <w:p w14:paraId="61DF553A" w14:textId="77777777" w:rsidR="001E0D0E" w:rsidRPr="001043F3" w:rsidRDefault="001E0D0E" w:rsidP="001043F3">
            <w:pPr>
              <w:rPr>
                <w:sz w:val="22"/>
                <w:szCs w:val="22"/>
              </w:rPr>
            </w:pPr>
            <w:r w:rsidRPr="001043F3">
              <w:rPr>
                <w:sz w:val="22"/>
                <w:szCs w:val="22"/>
              </w:rPr>
              <w:t>Безопасность жизнедеятельности</w:t>
            </w:r>
          </w:p>
        </w:tc>
        <w:tc>
          <w:tcPr>
            <w:tcW w:w="1146" w:type="dxa"/>
            <w:tcBorders>
              <w:top w:val="single" w:sz="4" w:space="0" w:color="auto"/>
              <w:left w:val="single" w:sz="4" w:space="0" w:color="auto"/>
              <w:bottom w:val="single" w:sz="4" w:space="0" w:color="auto"/>
              <w:right w:val="single" w:sz="4" w:space="0" w:color="auto"/>
            </w:tcBorders>
            <w:vAlign w:val="center"/>
            <w:hideMark/>
          </w:tcPr>
          <w:p w14:paraId="4FD58D07" w14:textId="5F934C8B" w:rsidR="001E0D0E" w:rsidRPr="001043F3" w:rsidRDefault="00293A41" w:rsidP="00293A41">
            <w:pPr>
              <w:jc w:val="center"/>
              <w:rPr>
                <w:sz w:val="22"/>
                <w:szCs w:val="22"/>
              </w:rPr>
            </w:pPr>
            <w:r>
              <w:rPr>
                <w:sz w:val="22"/>
                <w:szCs w:val="22"/>
              </w:rPr>
              <w:t>68</w:t>
            </w:r>
          </w:p>
        </w:tc>
        <w:tc>
          <w:tcPr>
            <w:tcW w:w="1312" w:type="dxa"/>
            <w:tcBorders>
              <w:top w:val="single" w:sz="4" w:space="0" w:color="auto"/>
              <w:left w:val="single" w:sz="4" w:space="0" w:color="auto"/>
              <w:bottom w:val="single" w:sz="4" w:space="0" w:color="auto"/>
              <w:right w:val="single" w:sz="4" w:space="0" w:color="auto"/>
            </w:tcBorders>
            <w:vAlign w:val="center"/>
            <w:hideMark/>
          </w:tcPr>
          <w:p w14:paraId="4E902227" w14:textId="77777777" w:rsidR="001E0D0E" w:rsidRPr="001043F3" w:rsidRDefault="001E0D0E" w:rsidP="00293A41">
            <w:pPr>
              <w:jc w:val="center"/>
              <w:rPr>
                <w:sz w:val="22"/>
                <w:szCs w:val="22"/>
              </w:rPr>
            </w:pPr>
            <w:r w:rsidRPr="001043F3">
              <w:rPr>
                <w:sz w:val="22"/>
                <w:szCs w:val="22"/>
              </w:rPr>
              <w:t>18</w:t>
            </w:r>
          </w:p>
        </w:tc>
        <w:tc>
          <w:tcPr>
            <w:tcW w:w="916" w:type="dxa"/>
            <w:tcBorders>
              <w:top w:val="single" w:sz="4" w:space="0" w:color="auto"/>
              <w:left w:val="single" w:sz="4" w:space="0" w:color="auto"/>
              <w:bottom w:val="single" w:sz="4" w:space="0" w:color="auto"/>
              <w:right w:val="single" w:sz="4" w:space="0" w:color="auto"/>
            </w:tcBorders>
            <w:vAlign w:val="center"/>
            <w:hideMark/>
          </w:tcPr>
          <w:p w14:paraId="0A7B1F7E" w14:textId="6D775360" w:rsidR="001E0D0E" w:rsidRPr="001043F3" w:rsidRDefault="00293A41" w:rsidP="00293A41">
            <w:pPr>
              <w:jc w:val="center"/>
              <w:rPr>
                <w:sz w:val="22"/>
                <w:szCs w:val="22"/>
              </w:rPr>
            </w:pPr>
            <w:r>
              <w:rPr>
                <w:sz w:val="22"/>
                <w:szCs w:val="22"/>
              </w:rPr>
              <w:t>68</w:t>
            </w:r>
          </w:p>
        </w:tc>
        <w:tc>
          <w:tcPr>
            <w:tcW w:w="796" w:type="dxa"/>
            <w:tcBorders>
              <w:top w:val="single" w:sz="4" w:space="0" w:color="auto"/>
              <w:left w:val="single" w:sz="4" w:space="0" w:color="auto"/>
              <w:bottom w:val="single" w:sz="4" w:space="0" w:color="auto"/>
              <w:right w:val="single" w:sz="4" w:space="0" w:color="auto"/>
            </w:tcBorders>
            <w:vAlign w:val="center"/>
            <w:hideMark/>
          </w:tcPr>
          <w:p w14:paraId="3073D8C6" w14:textId="19D4BEA6" w:rsidR="001E0D0E" w:rsidRPr="001043F3" w:rsidRDefault="001E0D0E" w:rsidP="00293A41">
            <w:pPr>
              <w:jc w:val="center"/>
              <w:rPr>
                <w:sz w:val="22"/>
                <w:szCs w:val="22"/>
              </w:rPr>
            </w:pPr>
          </w:p>
        </w:tc>
        <w:tc>
          <w:tcPr>
            <w:tcW w:w="709" w:type="dxa"/>
            <w:tcBorders>
              <w:top w:val="single" w:sz="4" w:space="0" w:color="auto"/>
              <w:left w:val="single" w:sz="4" w:space="0" w:color="auto"/>
              <w:bottom w:val="single" w:sz="4" w:space="0" w:color="auto"/>
              <w:right w:val="single" w:sz="4" w:space="0" w:color="auto"/>
            </w:tcBorders>
            <w:vAlign w:val="center"/>
            <w:hideMark/>
          </w:tcPr>
          <w:p w14:paraId="67500004" w14:textId="11A2B236" w:rsidR="001E0D0E" w:rsidRPr="001043F3" w:rsidRDefault="001E0D0E" w:rsidP="00293A41">
            <w:pPr>
              <w:jc w:val="center"/>
              <w:rPr>
                <w:sz w:val="22"/>
                <w:szCs w:val="22"/>
              </w:rPr>
            </w:pPr>
          </w:p>
        </w:tc>
        <w:tc>
          <w:tcPr>
            <w:tcW w:w="709" w:type="dxa"/>
            <w:tcBorders>
              <w:top w:val="single" w:sz="4" w:space="0" w:color="auto"/>
              <w:left w:val="single" w:sz="4" w:space="0" w:color="auto"/>
              <w:bottom w:val="single" w:sz="4" w:space="0" w:color="auto"/>
              <w:right w:val="single" w:sz="4" w:space="0" w:color="auto"/>
            </w:tcBorders>
            <w:vAlign w:val="center"/>
            <w:hideMark/>
          </w:tcPr>
          <w:p w14:paraId="031D7C5D" w14:textId="299B752B" w:rsidR="001E0D0E" w:rsidRPr="001043F3" w:rsidRDefault="001E0D0E" w:rsidP="00293A41">
            <w:pPr>
              <w:jc w:val="center"/>
              <w:rPr>
                <w:sz w:val="22"/>
                <w:szCs w:val="22"/>
              </w:rPr>
            </w:pPr>
          </w:p>
        </w:tc>
        <w:tc>
          <w:tcPr>
            <w:tcW w:w="725" w:type="dxa"/>
            <w:tcBorders>
              <w:top w:val="single" w:sz="4" w:space="0" w:color="auto"/>
              <w:left w:val="single" w:sz="4" w:space="0" w:color="auto"/>
              <w:bottom w:val="single" w:sz="4" w:space="0" w:color="auto"/>
              <w:right w:val="single" w:sz="4" w:space="0" w:color="auto"/>
            </w:tcBorders>
            <w:vAlign w:val="center"/>
            <w:hideMark/>
          </w:tcPr>
          <w:p w14:paraId="1D38A646" w14:textId="4BEACB43" w:rsidR="001E0D0E" w:rsidRPr="001043F3" w:rsidRDefault="001E0D0E" w:rsidP="00293A41">
            <w:pPr>
              <w:jc w:val="center"/>
              <w:rPr>
                <w:sz w:val="22"/>
                <w:szCs w:val="22"/>
              </w:rPr>
            </w:pPr>
          </w:p>
        </w:tc>
        <w:tc>
          <w:tcPr>
            <w:tcW w:w="876" w:type="dxa"/>
            <w:tcBorders>
              <w:top w:val="single" w:sz="4" w:space="0" w:color="auto"/>
              <w:left w:val="single" w:sz="4" w:space="0" w:color="auto"/>
              <w:bottom w:val="single" w:sz="4" w:space="0" w:color="auto"/>
              <w:right w:val="single" w:sz="4" w:space="0" w:color="auto"/>
            </w:tcBorders>
            <w:vAlign w:val="center"/>
            <w:hideMark/>
          </w:tcPr>
          <w:p w14:paraId="214F7E89" w14:textId="77777777" w:rsidR="001E0D0E" w:rsidRPr="001043F3" w:rsidRDefault="001E0D0E" w:rsidP="00293A41">
            <w:pPr>
              <w:jc w:val="center"/>
              <w:rPr>
                <w:sz w:val="22"/>
                <w:szCs w:val="22"/>
              </w:rPr>
            </w:pPr>
            <w:r w:rsidRPr="001043F3">
              <w:rPr>
                <w:sz w:val="22"/>
                <w:szCs w:val="22"/>
              </w:rPr>
              <w:t>1</w:t>
            </w:r>
          </w:p>
        </w:tc>
      </w:tr>
      <w:tr w:rsidR="001E0D0E" w:rsidRPr="001043F3" w14:paraId="76AF3CA3" w14:textId="77777777" w:rsidTr="00293A41">
        <w:trPr>
          <w:trHeight w:val="299"/>
        </w:trPr>
        <w:tc>
          <w:tcPr>
            <w:tcW w:w="1330" w:type="dxa"/>
            <w:tcBorders>
              <w:top w:val="single" w:sz="4" w:space="0" w:color="auto"/>
              <w:left w:val="single" w:sz="4" w:space="0" w:color="auto"/>
              <w:bottom w:val="single" w:sz="4" w:space="0" w:color="auto"/>
              <w:right w:val="single" w:sz="4" w:space="0" w:color="auto"/>
            </w:tcBorders>
            <w:vAlign w:val="center"/>
            <w:hideMark/>
          </w:tcPr>
          <w:p w14:paraId="411ADFE0" w14:textId="77777777" w:rsidR="001E0D0E" w:rsidRPr="001043F3" w:rsidRDefault="001E0D0E">
            <w:pPr>
              <w:jc w:val="both"/>
              <w:rPr>
                <w:sz w:val="22"/>
                <w:szCs w:val="22"/>
              </w:rPr>
            </w:pPr>
            <w:r w:rsidRPr="001043F3">
              <w:rPr>
                <w:sz w:val="22"/>
                <w:szCs w:val="22"/>
              </w:rPr>
              <w:t>СГ.04</w:t>
            </w:r>
          </w:p>
        </w:tc>
        <w:tc>
          <w:tcPr>
            <w:tcW w:w="6461" w:type="dxa"/>
            <w:tcBorders>
              <w:top w:val="single" w:sz="4" w:space="0" w:color="auto"/>
              <w:left w:val="single" w:sz="4" w:space="0" w:color="auto"/>
              <w:bottom w:val="single" w:sz="4" w:space="0" w:color="auto"/>
              <w:right w:val="single" w:sz="4" w:space="0" w:color="auto"/>
            </w:tcBorders>
            <w:vAlign w:val="center"/>
            <w:hideMark/>
          </w:tcPr>
          <w:p w14:paraId="3F0B618E" w14:textId="77777777" w:rsidR="001E0D0E" w:rsidRPr="001043F3" w:rsidRDefault="001E0D0E" w:rsidP="001043F3">
            <w:pPr>
              <w:rPr>
                <w:sz w:val="22"/>
                <w:szCs w:val="22"/>
              </w:rPr>
            </w:pPr>
            <w:r w:rsidRPr="001043F3">
              <w:rPr>
                <w:sz w:val="22"/>
                <w:szCs w:val="22"/>
              </w:rPr>
              <w:t>Физическая культура</w:t>
            </w:r>
          </w:p>
        </w:tc>
        <w:tc>
          <w:tcPr>
            <w:tcW w:w="1146" w:type="dxa"/>
            <w:tcBorders>
              <w:top w:val="single" w:sz="4" w:space="0" w:color="auto"/>
              <w:left w:val="single" w:sz="4" w:space="0" w:color="auto"/>
              <w:bottom w:val="single" w:sz="4" w:space="0" w:color="auto"/>
              <w:right w:val="single" w:sz="4" w:space="0" w:color="auto"/>
            </w:tcBorders>
            <w:vAlign w:val="center"/>
            <w:hideMark/>
          </w:tcPr>
          <w:p w14:paraId="32AA5283" w14:textId="703D17E1" w:rsidR="001E0D0E" w:rsidRPr="001043F3" w:rsidRDefault="00293A41" w:rsidP="00293A41">
            <w:pPr>
              <w:jc w:val="center"/>
              <w:rPr>
                <w:sz w:val="22"/>
                <w:szCs w:val="22"/>
              </w:rPr>
            </w:pPr>
            <w:r>
              <w:rPr>
                <w:sz w:val="22"/>
                <w:szCs w:val="22"/>
              </w:rPr>
              <w:t>108</w:t>
            </w:r>
          </w:p>
        </w:tc>
        <w:tc>
          <w:tcPr>
            <w:tcW w:w="1312" w:type="dxa"/>
            <w:tcBorders>
              <w:top w:val="single" w:sz="4" w:space="0" w:color="auto"/>
              <w:left w:val="single" w:sz="4" w:space="0" w:color="auto"/>
              <w:bottom w:val="single" w:sz="4" w:space="0" w:color="auto"/>
              <w:right w:val="single" w:sz="4" w:space="0" w:color="auto"/>
            </w:tcBorders>
            <w:vAlign w:val="center"/>
            <w:hideMark/>
          </w:tcPr>
          <w:p w14:paraId="4B2C41D5" w14:textId="670D93ED" w:rsidR="001E0D0E" w:rsidRPr="001043F3" w:rsidRDefault="00293A41" w:rsidP="00293A41">
            <w:pPr>
              <w:jc w:val="center"/>
              <w:rPr>
                <w:sz w:val="22"/>
                <w:szCs w:val="22"/>
              </w:rPr>
            </w:pPr>
            <w:r>
              <w:rPr>
                <w:sz w:val="22"/>
                <w:szCs w:val="22"/>
              </w:rPr>
              <w:t>104</w:t>
            </w:r>
          </w:p>
        </w:tc>
        <w:tc>
          <w:tcPr>
            <w:tcW w:w="916" w:type="dxa"/>
            <w:tcBorders>
              <w:top w:val="single" w:sz="4" w:space="0" w:color="auto"/>
              <w:left w:val="single" w:sz="4" w:space="0" w:color="auto"/>
              <w:bottom w:val="single" w:sz="4" w:space="0" w:color="auto"/>
              <w:right w:val="single" w:sz="4" w:space="0" w:color="auto"/>
            </w:tcBorders>
            <w:vAlign w:val="center"/>
            <w:hideMark/>
          </w:tcPr>
          <w:p w14:paraId="7BE664D6" w14:textId="7675FDB0" w:rsidR="001E0D0E" w:rsidRPr="001043F3" w:rsidRDefault="00293A41" w:rsidP="00293A41">
            <w:pPr>
              <w:jc w:val="center"/>
              <w:rPr>
                <w:sz w:val="22"/>
                <w:szCs w:val="22"/>
              </w:rPr>
            </w:pPr>
            <w:r>
              <w:rPr>
                <w:sz w:val="22"/>
                <w:szCs w:val="22"/>
              </w:rPr>
              <w:t>108</w:t>
            </w:r>
          </w:p>
        </w:tc>
        <w:tc>
          <w:tcPr>
            <w:tcW w:w="796" w:type="dxa"/>
            <w:tcBorders>
              <w:top w:val="single" w:sz="4" w:space="0" w:color="auto"/>
              <w:left w:val="single" w:sz="4" w:space="0" w:color="auto"/>
              <w:bottom w:val="single" w:sz="4" w:space="0" w:color="auto"/>
              <w:right w:val="single" w:sz="4" w:space="0" w:color="auto"/>
            </w:tcBorders>
            <w:vAlign w:val="center"/>
            <w:hideMark/>
          </w:tcPr>
          <w:p w14:paraId="50B76B7D" w14:textId="09849E9D" w:rsidR="001E0D0E" w:rsidRPr="001043F3" w:rsidRDefault="001E0D0E" w:rsidP="00293A41">
            <w:pPr>
              <w:jc w:val="center"/>
              <w:rPr>
                <w:sz w:val="22"/>
                <w:szCs w:val="22"/>
              </w:rPr>
            </w:pPr>
          </w:p>
        </w:tc>
        <w:tc>
          <w:tcPr>
            <w:tcW w:w="709" w:type="dxa"/>
            <w:tcBorders>
              <w:top w:val="single" w:sz="4" w:space="0" w:color="auto"/>
              <w:left w:val="single" w:sz="4" w:space="0" w:color="auto"/>
              <w:bottom w:val="single" w:sz="4" w:space="0" w:color="auto"/>
              <w:right w:val="single" w:sz="4" w:space="0" w:color="auto"/>
            </w:tcBorders>
            <w:vAlign w:val="center"/>
            <w:hideMark/>
          </w:tcPr>
          <w:p w14:paraId="27A37D18" w14:textId="3FC59546" w:rsidR="001E0D0E" w:rsidRPr="001043F3" w:rsidRDefault="001E0D0E" w:rsidP="00293A41">
            <w:pPr>
              <w:jc w:val="center"/>
              <w:rPr>
                <w:sz w:val="22"/>
                <w:szCs w:val="22"/>
              </w:rPr>
            </w:pPr>
          </w:p>
        </w:tc>
        <w:tc>
          <w:tcPr>
            <w:tcW w:w="709" w:type="dxa"/>
            <w:tcBorders>
              <w:top w:val="single" w:sz="4" w:space="0" w:color="auto"/>
              <w:left w:val="single" w:sz="4" w:space="0" w:color="auto"/>
              <w:bottom w:val="single" w:sz="4" w:space="0" w:color="auto"/>
              <w:right w:val="single" w:sz="4" w:space="0" w:color="auto"/>
            </w:tcBorders>
            <w:vAlign w:val="center"/>
            <w:hideMark/>
          </w:tcPr>
          <w:p w14:paraId="4602BDA9" w14:textId="19FC66AA" w:rsidR="001E0D0E" w:rsidRPr="001043F3" w:rsidRDefault="001E0D0E" w:rsidP="00293A41">
            <w:pPr>
              <w:jc w:val="center"/>
              <w:rPr>
                <w:sz w:val="22"/>
                <w:szCs w:val="22"/>
              </w:rPr>
            </w:pPr>
          </w:p>
        </w:tc>
        <w:tc>
          <w:tcPr>
            <w:tcW w:w="725" w:type="dxa"/>
            <w:tcBorders>
              <w:top w:val="single" w:sz="4" w:space="0" w:color="auto"/>
              <w:left w:val="single" w:sz="4" w:space="0" w:color="auto"/>
              <w:bottom w:val="single" w:sz="4" w:space="0" w:color="auto"/>
              <w:right w:val="single" w:sz="4" w:space="0" w:color="auto"/>
            </w:tcBorders>
            <w:vAlign w:val="center"/>
            <w:hideMark/>
          </w:tcPr>
          <w:p w14:paraId="7232E238" w14:textId="02FB3F22" w:rsidR="001E0D0E" w:rsidRPr="001043F3" w:rsidRDefault="001E0D0E" w:rsidP="00293A41">
            <w:pPr>
              <w:jc w:val="center"/>
              <w:rPr>
                <w:sz w:val="22"/>
                <w:szCs w:val="22"/>
              </w:rPr>
            </w:pPr>
          </w:p>
        </w:tc>
        <w:tc>
          <w:tcPr>
            <w:tcW w:w="876" w:type="dxa"/>
            <w:tcBorders>
              <w:top w:val="single" w:sz="4" w:space="0" w:color="auto"/>
              <w:left w:val="single" w:sz="4" w:space="0" w:color="auto"/>
              <w:bottom w:val="single" w:sz="4" w:space="0" w:color="auto"/>
              <w:right w:val="single" w:sz="4" w:space="0" w:color="auto"/>
            </w:tcBorders>
            <w:vAlign w:val="center"/>
            <w:hideMark/>
          </w:tcPr>
          <w:p w14:paraId="251D78C7" w14:textId="77777777" w:rsidR="001E0D0E" w:rsidRPr="001043F3" w:rsidRDefault="001E0D0E" w:rsidP="00293A41">
            <w:pPr>
              <w:jc w:val="center"/>
              <w:rPr>
                <w:sz w:val="22"/>
                <w:szCs w:val="22"/>
              </w:rPr>
            </w:pPr>
            <w:r w:rsidRPr="001043F3">
              <w:rPr>
                <w:sz w:val="22"/>
                <w:szCs w:val="22"/>
              </w:rPr>
              <w:t>1,2,3</w:t>
            </w:r>
          </w:p>
        </w:tc>
      </w:tr>
      <w:tr w:rsidR="001E0D0E" w:rsidRPr="001043F3" w14:paraId="0FB15162" w14:textId="77777777" w:rsidTr="00293A41">
        <w:trPr>
          <w:trHeight w:val="299"/>
        </w:trPr>
        <w:tc>
          <w:tcPr>
            <w:tcW w:w="1330" w:type="dxa"/>
            <w:tcBorders>
              <w:top w:val="single" w:sz="4" w:space="0" w:color="auto"/>
              <w:left w:val="single" w:sz="4" w:space="0" w:color="auto"/>
              <w:bottom w:val="single" w:sz="4" w:space="0" w:color="auto"/>
              <w:right w:val="single" w:sz="4" w:space="0" w:color="auto"/>
            </w:tcBorders>
            <w:vAlign w:val="center"/>
            <w:hideMark/>
          </w:tcPr>
          <w:p w14:paraId="3BB62AF5" w14:textId="77777777" w:rsidR="001E0D0E" w:rsidRPr="001043F3" w:rsidRDefault="001E0D0E">
            <w:pPr>
              <w:jc w:val="both"/>
              <w:rPr>
                <w:sz w:val="22"/>
                <w:szCs w:val="22"/>
              </w:rPr>
            </w:pPr>
            <w:r w:rsidRPr="001043F3">
              <w:rPr>
                <w:sz w:val="22"/>
                <w:szCs w:val="22"/>
              </w:rPr>
              <w:t>СГ.05</w:t>
            </w:r>
          </w:p>
        </w:tc>
        <w:tc>
          <w:tcPr>
            <w:tcW w:w="6461" w:type="dxa"/>
            <w:tcBorders>
              <w:top w:val="single" w:sz="4" w:space="0" w:color="auto"/>
              <w:left w:val="single" w:sz="4" w:space="0" w:color="auto"/>
              <w:bottom w:val="single" w:sz="4" w:space="0" w:color="auto"/>
              <w:right w:val="single" w:sz="4" w:space="0" w:color="auto"/>
            </w:tcBorders>
            <w:vAlign w:val="center"/>
            <w:hideMark/>
          </w:tcPr>
          <w:p w14:paraId="569AC8A7" w14:textId="77777777" w:rsidR="001E0D0E" w:rsidRPr="001043F3" w:rsidRDefault="001E0D0E" w:rsidP="001043F3">
            <w:pPr>
              <w:rPr>
                <w:sz w:val="22"/>
                <w:szCs w:val="22"/>
              </w:rPr>
            </w:pPr>
            <w:r w:rsidRPr="001043F3">
              <w:rPr>
                <w:sz w:val="22"/>
                <w:szCs w:val="22"/>
              </w:rPr>
              <w:t>Основы финансовой грамотности</w:t>
            </w:r>
          </w:p>
        </w:tc>
        <w:tc>
          <w:tcPr>
            <w:tcW w:w="1146" w:type="dxa"/>
            <w:tcBorders>
              <w:top w:val="single" w:sz="4" w:space="0" w:color="auto"/>
              <w:left w:val="single" w:sz="4" w:space="0" w:color="auto"/>
              <w:bottom w:val="single" w:sz="4" w:space="0" w:color="auto"/>
              <w:right w:val="single" w:sz="4" w:space="0" w:color="auto"/>
            </w:tcBorders>
            <w:vAlign w:val="center"/>
            <w:hideMark/>
          </w:tcPr>
          <w:p w14:paraId="0B108BBC" w14:textId="6E1B9C28" w:rsidR="001E0D0E" w:rsidRPr="001043F3" w:rsidRDefault="00293A41" w:rsidP="00293A41">
            <w:pPr>
              <w:jc w:val="center"/>
              <w:rPr>
                <w:sz w:val="22"/>
                <w:szCs w:val="22"/>
              </w:rPr>
            </w:pPr>
            <w:r>
              <w:rPr>
                <w:sz w:val="22"/>
                <w:szCs w:val="22"/>
              </w:rPr>
              <w:t>32</w:t>
            </w:r>
          </w:p>
        </w:tc>
        <w:tc>
          <w:tcPr>
            <w:tcW w:w="1312" w:type="dxa"/>
            <w:tcBorders>
              <w:top w:val="single" w:sz="4" w:space="0" w:color="auto"/>
              <w:left w:val="single" w:sz="4" w:space="0" w:color="auto"/>
              <w:bottom w:val="single" w:sz="4" w:space="0" w:color="auto"/>
              <w:right w:val="single" w:sz="4" w:space="0" w:color="auto"/>
            </w:tcBorders>
            <w:vAlign w:val="center"/>
            <w:hideMark/>
          </w:tcPr>
          <w:p w14:paraId="14CD4F57" w14:textId="563F058A" w:rsidR="001E0D0E" w:rsidRPr="001043F3" w:rsidRDefault="00293A41" w:rsidP="00293A41">
            <w:pPr>
              <w:jc w:val="center"/>
              <w:rPr>
                <w:sz w:val="22"/>
                <w:szCs w:val="22"/>
              </w:rPr>
            </w:pPr>
            <w:r>
              <w:rPr>
                <w:sz w:val="22"/>
                <w:szCs w:val="22"/>
              </w:rPr>
              <w:t>16</w:t>
            </w:r>
          </w:p>
        </w:tc>
        <w:tc>
          <w:tcPr>
            <w:tcW w:w="916" w:type="dxa"/>
            <w:tcBorders>
              <w:top w:val="single" w:sz="4" w:space="0" w:color="auto"/>
              <w:left w:val="single" w:sz="4" w:space="0" w:color="auto"/>
              <w:bottom w:val="single" w:sz="4" w:space="0" w:color="auto"/>
              <w:right w:val="single" w:sz="4" w:space="0" w:color="auto"/>
            </w:tcBorders>
            <w:vAlign w:val="center"/>
            <w:hideMark/>
          </w:tcPr>
          <w:p w14:paraId="23697E3F" w14:textId="6299A07C" w:rsidR="001E0D0E" w:rsidRPr="001043F3" w:rsidRDefault="00293A41" w:rsidP="00293A41">
            <w:pPr>
              <w:jc w:val="center"/>
              <w:rPr>
                <w:sz w:val="22"/>
                <w:szCs w:val="22"/>
              </w:rPr>
            </w:pPr>
            <w:r>
              <w:rPr>
                <w:sz w:val="22"/>
                <w:szCs w:val="22"/>
              </w:rPr>
              <w:t>32</w:t>
            </w:r>
          </w:p>
        </w:tc>
        <w:tc>
          <w:tcPr>
            <w:tcW w:w="796" w:type="dxa"/>
            <w:tcBorders>
              <w:top w:val="single" w:sz="4" w:space="0" w:color="auto"/>
              <w:left w:val="single" w:sz="4" w:space="0" w:color="auto"/>
              <w:bottom w:val="single" w:sz="4" w:space="0" w:color="auto"/>
              <w:right w:val="single" w:sz="4" w:space="0" w:color="auto"/>
            </w:tcBorders>
            <w:vAlign w:val="center"/>
            <w:hideMark/>
          </w:tcPr>
          <w:p w14:paraId="211CEEDC" w14:textId="6BE2DD4C" w:rsidR="001E0D0E" w:rsidRPr="001043F3" w:rsidRDefault="001E0D0E" w:rsidP="00293A41">
            <w:pPr>
              <w:jc w:val="center"/>
              <w:rPr>
                <w:sz w:val="22"/>
                <w:szCs w:val="22"/>
              </w:rPr>
            </w:pPr>
          </w:p>
        </w:tc>
        <w:tc>
          <w:tcPr>
            <w:tcW w:w="709" w:type="dxa"/>
            <w:tcBorders>
              <w:top w:val="single" w:sz="4" w:space="0" w:color="auto"/>
              <w:left w:val="single" w:sz="4" w:space="0" w:color="auto"/>
              <w:bottom w:val="single" w:sz="4" w:space="0" w:color="auto"/>
              <w:right w:val="single" w:sz="4" w:space="0" w:color="auto"/>
            </w:tcBorders>
            <w:vAlign w:val="center"/>
            <w:hideMark/>
          </w:tcPr>
          <w:p w14:paraId="6E043BB2" w14:textId="7950A551" w:rsidR="001E0D0E" w:rsidRPr="001043F3" w:rsidRDefault="001E0D0E" w:rsidP="00293A41">
            <w:pPr>
              <w:jc w:val="center"/>
              <w:rPr>
                <w:sz w:val="22"/>
                <w:szCs w:val="22"/>
              </w:rPr>
            </w:pPr>
          </w:p>
        </w:tc>
        <w:tc>
          <w:tcPr>
            <w:tcW w:w="709" w:type="dxa"/>
            <w:tcBorders>
              <w:top w:val="single" w:sz="4" w:space="0" w:color="auto"/>
              <w:left w:val="single" w:sz="4" w:space="0" w:color="auto"/>
              <w:bottom w:val="single" w:sz="4" w:space="0" w:color="auto"/>
              <w:right w:val="single" w:sz="4" w:space="0" w:color="auto"/>
            </w:tcBorders>
            <w:vAlign w:val="center"/>
            <w:hideMark/>
          </w:tcPr>
          <w:p w14:paraId="33730A56" w14:textId="25E3063E" w:rsidR="001E0D0E" w:rsidRPr="001043F3" w:rsidRDefault="001E0D0E" w:rsidP="00293A41">
            <w:pPr>
              <w:jc w:val="center"/>
              <w:rPr>
                <w:sz w:val="22"/>
                <w:szCs w:val="22"/>
              </w:rPr>
            </w:pPr>
          </w:p>
        </w:tc>
        <w:tc>
          <w:tcPr>
            <w:tcW w:w="725" w:type="dxa"/>
            <w:tcBorders>
              <w:top w:val="single" w:sz="4" w:space="0" w:color="auto"/>
              <w:left w:val="single" w:sz="4" w:space="0" w:color="auto"/>
              <w:bottom w:val="single" w:sz="4" w:space="0" w:color="auto"/>
              <w:right w:val="single" w:sz="4" w:space="0" w:color="auto"/>
            </w:tcBorders>
            <w:vAlign w:val="center"/>
            <w:hideMark/>
          </w:tcPr>
          <w:p w14:paraId="5F6043A8" w14:textId="11734F12" w:rsidR="001E0D0E" w:rsidRPr="001043F3" w:rsidRDefault="001E0D0E" w:rsidP="00293A41">
            <w:pPr>
              <w:jc w:val="center"/>
              <w:rPr>
                <w:sz w:val="22"/>
                <w:szCs w:val="22"/>
              </w:rPr>
            </w:pPr>
          </w:p>
        </w:tc>
        <w:tc>
          <w:tcPr>
            <w:tcW w:w="876" w:type="dxa"/>
            <w:tcBorders>
              <w:top w:val="single" w:sz="4" w:space="0" w:color="auto"/>
              <w:left w:val="single" w:sz="4" w:space="0" w:color="auto"/>
              <w:bottom w:val="single" w:sz="4" w:space="0" w:color="auto"/>
              <w:right w:val="single" w:sz="4" w:space="0" w:color="auto"/>
            </w:tcBorders>
            <w:vAlign w:val="center"/>
            <w:hideMark/>
          </w:tcPr>
          <w:p w14:paraId="0B1069A3" w14:textId="77777777" w:rsidR="001E0D0E" w:rsidRPr="001043F3" w:rsidRDefault="001E0D0E" w:rsidP="00293A41">
            <w:pPr>
              <w:jc w:val="center"/>
              <w:rPr>
                <w:sz w:val="22"/>
                <w:szCs w:val="22"/>
              </w:rPr>
            </w:pPr>
            <w:r w:rsidRPr="001043F3">
              <w:rPr>
                <w:sz w:val="22"/>
                <w:szCs w:val="22"/>
              </w:rPr>
              <w:t>3</w:t>
            </w:r>
          </w:p>
        </w:tc>
      </w:tr>
      <w:tr w:rsidR="003A47BB" w:rsidRPr="001043F3" w14:paraId="76B64B76" w14:textId="77777777" w:rsidTr="00130B79">
        <w:trPr>
          <w:trHeight w:val="314"/>
        </w:trPr>
        <w:tc>
          <w:tcPr>
            <w:tcW w:w="1330"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208BD4CD" w14:textId="77777777" w:rsidR="003A47BB" w:rsidRPr="001043F3" w:rsidRDefault="003A47BB" w:rsidP="003A47BB">
            <w:pPr>
              <w:jc w:val="both"/>
              <w:rPr>
                <w:b/>
                <w:sz w:val="22"/>
                <w:szCs w:val="22"/>
              </w:rPr>
            </w:pPr>
            <w:r w:rsidRPr="001043F3">
              <w:rPr>
                <w:b/>
                <w:sz w:val="22"/>
                <w:szCs w:val="22"/>
              </w:rPr>
              <w:t>ОП.00</w:t>
            </w:r>
          </w:p>
        </w:tc>
        <w:tc>
          <w:tcPr>
            <w:tcW w:w="6461"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2F6F78CB" w14:textId="77777777" w:rsidR="003A47BB" w:rsidRPr="001043F3" w:rsidRDefault="003A47BB" w:rsidP="001043F3">
            <w:pPr>
              <w:rPr>
                <w:b/>
                <w:sz w:val="22"/>
                <w:szCs w:val="22"/>
              </w:rPr>
            </w:pPr>
            <w:r w:rsidRPr="001043F3">
              <w:rPr>
                <w:b/>
                <w:sz w:val="22"/>
                <w:szCs w:val="22"/>
              </w:rPr>
              <w:t>Общепрофессиональный цикл</w:t>
            </w:r>
          </w:p>
        </w:tc>
        <w:tc>
          <w:tcPr>
            <w:tcW w:w="1146"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14:paraId="6279BFB0" w14:textId="654C71FB" w:rsidR="003A47BB" w:rsidRPr="001043F3" w:rsidRDefault="003A47BB" w:rsidP="00293A41">
            <w:pPr>
              <w:jc w:val="center"/>
              <w:rPr>
                <w:b/>
                <w:sz w:val="22"/>
                <w:szCs w:val="22"/>
              </w:rPr>
            </w:pPr>
            <w:r w:rsidRPr="001043F3">
              <w:rPr>
                <w:b/>
                <w:sz w:val="22"/>
                <w:szCs w:val="22"/>
              </w:rPr>
              <w:t>576</w:t>
            </w:r>
          </w:p>
        </w:tc>
        <w:tc>
          <w:tcPr>
            <w:tcW w:w="1312"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14:paraId="73BBA8C3" w14:textId="435EB641" w:rsidR="003A47BB" w:rsidRPr="001043F3" w:rsidRDefault="003A47BB" w:rsidP="00293A41">
            <w:pPr>
              <w:jc w:val="center"/>
              <w:rPr>
                <w:b/>
                <w:sz w:val="22"/>
                <w:szCs w:val="22"/>
              </w:rPr>
            </w:pPr>
            <w:r w:rsidRPr="001043F3">
              <w:rPr>
                <w:b/>
                <w:sz w:val="22"/>
                <w:szCs w:val="22"/>
              </w:rPr>
              <w:t>332</w:t>
            </w:r>
          </w:p>
        </w:tc>
        <w:tc>
          <w:tcPr>
            <w:tcW w:w="916"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14:paraId="01463B47" w14:textId="4155B7D5" w:rsidR="003A47BB" w:rsidRPr="001043F3" w:rsidRDefault="003A47BB" w:rsidP="00293A41">
            <w:pPr>
              <w:jc w:val="center"/>
              <w:rPr>
                <w:b/>
                <w:sz w:val="22"/>
                <w:szCs w:val="22"/>
              </w:rPr>
            </w:pPr>
            <w:r w:rsidRPr="001043F3">
              <w:rPr>
                <w:b/>
                <w:sz w:val="22"/>
                <w:szCs w:val="22"/>
              </w:rPr>
              <w:t>49</w:t>
            </w:r>
            <w:r w:rsidR="00130B79">
              <w:rPr>
                <w:b/>
                <w:sz w:val="22"/>
                <w:szCs w:val="22"/>
              </w:rPr>
              <w:t>6</w:t>
            </w:r>
          </w:p>
        </w:tc>
        <w:tc>
          <w:tcPr>
            <w:tcW w:w="796"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7E5CBEC6" w14:textId="7B4F4D10" w:rsidR="003A47BB" w:rsidRPr="001043F3" w:rsidRDefault="003A47BB" w:rsidP="00293A41">
            <w:pPr>
              <w:jc w:val="center"/>
              <w:rPr>
                <w:b/>
                <w:sz w:val="22"/>
                <w:szCs w:val="22"/>
              </w:rPr>
            </w:pPr>
          </w:p>
        </w:tc>
        <w:tc>
          <w:tcPr>
            <w:tcW w:w="709"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14:paraId="470FA3AC" w14:textId="234126A1" w:rsidR="003A47BB" w:rsidRPr="001043F3" w:rsidRDefault="003A47BB" w:rsidP="00293A41">
            <w:pPr>
              <w:jc w:val="center"/>
              <w:rPr>
                <w:b/>
                <w:sz w:val="22"/>
                <w:szCs w:val="22"/>
              </w:rPr>
            </w:pPr>
            <w:r w:rsidRPr="001043F3">
              <w:rPr>
                <w:b/>
                <w:sz w:val="22"/>
                <w:szCs w:val="22"/>
              </w:rPr>
              <w:t>36</w:t>
            </w:r>
          </w:p>
        </w:tc>
        <w:tc>
          <w:tcPr>
            <w:tcW w:w="709"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3E06D886" w14:textId="1DB31C3F" w:rsidR="003A47BB" w:rsidRPr="001043F3" w:rsidRDefault="003A47BB" w:rsidP="00293A41">
            <w:pPr>
              <w:jc w:val="center"/>
              <w:rPr>
                <w:b/>
                <w:sz w:val="22"/>
                <w:szCs w:val="22"/>
              </w:rPr>
            </w:pPr>
          </w:p>
        </w:tc>
        <w:tc>
          <w:tcPr>
            <w:tcW w:w="725"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14:paraId="27AD5AC2" w14:textId="590BBFC9" w:rsidR="003A47BB" w:rsidRPr="001043F3" w:rsidRDefault="00293A41" w:rsidP="00293A41">
            <w:pPr>
              <w:jc w:val="center"/>
              <w:rPr>
                <w:b/>
                <w:sz w:val="22"/>
                <w:szCs w:val="22"/>
              </w:rPr>
            </w:pPr>
            <w:r>
              <w:rPr>
                <w:b/>
                <w:sz w:val="22"/>
                <w:szCs w:val="22"/>
              </w:rPr>
              <w:t>44</w:t>
            </w:r>
          </w:p>
        </w:tc>
        <w:tc>
          <w:tcPr>
            <w:tcW w:w="876"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14:paraId="407F824B" w14:textId="7E9F9DF8" w:rsidR="003A47BB" w:rsidRPr="001043F3" w:rsidRDefault="00293A41" w:rsidP="00293A41">
            <w:pPr>
              <w:jc w:val="center"/>
              <w:rPr>
                <w:b/>
                <w:sz w:val="22"/>
                <w:szCs w:val="22"/>
              </w:rPr>
            </w:pPr>
            <w:r>
              <w:rPr>
                <w:b/>
                <w:sz w:val="22"/>
                <w:szCs w:val="22"/>
              </w:rPr>
              <w:t>1,2,3</w:t>
            </w:r>
          </w:p>
        </w:tc>
      </w:tr>
      <w:tr w:rsidR="003A47BB" w:rsidRPr="001043F3" w14:paraId="5A1AC75D" w14:textId="77777777" w:rsidTr="00293A41">
        <w:trPr>
          <w:trHeight w:val="309"/>
        </w:trPr>
        <w:tc>
          <w:tcPr>
            <w:tcW w:w="1330" w:type="dxa"/>
            <w:tcBorders>
              <w:top w:val="single" w:sz="4" w:space="0" w:color="auto"/>
              <w:left w:val="single" w:sz="4" w:space="0" w:color="auto"/>
              <w:bottom w:val="single" w:sz="4" w:space="0" w:color="auto"/>
              <w:right w:val="single" w:sz="4" w:space="0" w:color="auto"/>
            </w:tcBorders>
            <w:vAlign w:val="center"/>
            <w:hideMark/>
          </w:tcPr>
          <w:p w14:paraId="4A79F45D" w14:textId="77777777" w:rsidR="003A47BB" w:rsidRPr="001043F3" w:rsidRDefault="003A47BB" w:rsidP="003A47BB">
            <w:pPr>
              <w:jc w:val="both"/>
              <w:rPr>
                <w:sz w:val="22"/>
                <w:szCs w:val="22"/>
              </w:rPr>
            </w:pPr>
            <w:r w:rsidRPr="001043F3">
              <w:rPr>
                <w:sz w:val="22"/>
                <w:szCs w:val="22"/>
              </w:rPr>
              <w:t>ОП.01</w:t>
            </w:r>
          </w:p>
        </w:tc>
        <w:tc>
          <w:tcPr>
            <w:tcW w:w="6461" w:type="dxa"/>
            <w:tcBorders>
              <w:top w:val="single" w:sz="4" w:space="0" w:color="auto"/>
              <w:left w:val="single" w:sz="4" w:space="0" w:color="auto"/>
              <w:bottom w:val="single" w:sz="4" w:space="0" w:color="auto"/>
              <w:right w:val="single" w:sz="4" w:space="0" w:color="auto"/>
            </w:tcBorders>
            <w:vAlign w:val="center"/>
            <w:hideMark/>
          </w:tcPr>
          <w:p w14:paraId="43A06F6C" w14:textId="77777777" w:rsidR="003A47BB" w:rsidRPr="001043F3" w:rsidRDefault="003A47BB" w:rsidP="001043F3">
            <w:pPr>
              <w:rPr>
                <w:sz w:val="22"/>
                <w:szCs w:val="22"/>
              </w:rPr>
            </w:pPr>
            <w:r w:rsidRPr="001043F3">
              <w:rPr>
                <w:sz w:val="22"/>
                <w:szCs w:val="22"/>
              </w:rPr>
              <w:t>Основы педагогики</w:t>
            </w:r>
          </w:p>
        </w:tc>
        <w:tc>
          <w:tcPr>
            <w:tcW w:w="1146" w:type="dxa"/>
            <w:tcBorders>
              <w:top w:val="single" w:sz="4" w:space="0" w:color="auto"/>
              <w:left w:val="single" w:sz="4" w:space="0" w:color="auto"/>
              <w:bottom w:val="single" w:sz="4" w:space="0" w:color="auto"/>
              <w:right w:val="single" w:sz="4" w:space="0" w:color="auto"/>
            </w:tcBorders>
            <w:vAlign w:val="center"/>
            <w:hideMark/>
          </w:tcPr>
          <w:p w14:paraId="7CDF61B1" w14:textId="1DCEB793" w:rsidR="003A47BB" w:rsidRPr="001043F3" w:rsidRDefault="003A47BB" w:rsidP="00293A41">
            <w:pPr>
              <w:jc w:val="center"/>
              <w:rPr>
                <w:sz w:val="22"/>
                <w:szCs w:val="22"/>
              </w:rPr>
            </w:pPr>
            <w:r w:rsidRPr="001043F3">
              <w:rPr>
                <w:sz w:val="22"/>
                <w:szCs w:val="22"/>
              </w:rPr>
              <w:t>72</w:t>
            </w:r>
          </w:p>
        </w:tc>
        <w:tc>
          <w:tcPr>
            <w:tcW w:w="1312" w:type="dxa"/>
            <w:tcBorders>
              <w:top w:val="single" w:sz="4" w:space="0" w:color="auto"/>
              <w:left w:val="single" w:sz="4" w:space="0" w:color="auto"/>
              <w:bottom w:val="single" w:sz="4" w:space="0" w:color="auto"/>
              <w:right w:val="single" w:sz="4" w:space="0" w:color="auto"/>
            </w:tcBorders>
            <w:vAlign w:val="center"/>
            <w:hideMark/>
          </w:tcPr>
          <w:p w14:paraId="20B3ACE1" w14:textId="2FFE1A4D" w:rsidR="003A47BB" w:rsidRPr="001043F3" w:rsidRDefault="003A47BB" w:rsidP="00293A41">
            <w:pPr>
              <w:jc w:val="center"/>
              <w:rPr>
                <w:sz w:val="22"/>
                <w:szCs w:val="22"/>
              </w:rPr>
            </w:pPr>
            <w:r w:rsidRPr="001043F3">
              <w:rPr>
                <w:sz w:val="22"/>
                <w:szCs w:val="22"/>
              </w:rPr>
              <w:t>36</w:t>
            </w:r>
          </w:p>
        </w:tc>
        <w:tc>
          <w:tcPr>
            <w:tcW w:w="916" w:type="dxa"/>
            <w:tcBorders>
              <w:top w:val="single" w:sz="4" w:space="0" w:color="auto"/>
              <w:left w:val="single" w:sz="4" w:space="0" w:color="auto"/>
              <w:bottom w:val="single" w:sz="4" w:space="0" w:color="auto"/>
              <w:right w:val="single" w:sz="4" w:space="0" w:color="auto"/>
            </w:tcBorders>
            <w:vAlign w:val="center"/>
            <w:hideMark/>
          </w:tcPr>
          <w:p w14:paraId="27FBE4AB" w14:textId="416F3D0B" w:rsidR="003A47BB" w:rsidRPr="001043F3" w:rsidRDefault="00062B71" w:rsidP="00293A41">
            <w:pPr>
              <w:jc w:val="center"/>
              <w:rPr>
                <w:sz w:val="22"/>
                <w:szCs w:val="22"/>
              </w:rPr>
            </w:pPr>
            <w:r>
              <w:rPr>
                <w:sz w:val="22"/>
                <w:szCs w:val="22"/>
              </w:rPr>
              <w:t>64</w:t>
            </w:r>
          </w:p>
        </w:tc>
        <w:tc>
          <w:tcPr>
            <w:tcW w:w="796" w:type="dxa"/>
            <w:tcBorders>
              <w:top w:val="single" w:sz="4" w:space="0" w:color="auto"/>
              <w:left w:val="single" w:sz="4" w:space="0" w:color="auto"/>
              <w:bottom w:val="single" w:sz="4" w:space="0" w:color="auto"/>
              <w:right w:val="single" w:sz="4" w:space="0" w:color="auto"/>
            </w:tcBorders>
            <w:vAlign w:val="center"/>
            <w:hideMark/>
          </w:tcPr>
          <w:p w14:paraId="05803F0E" w14:textId="7D77ADB3" w:rsidR="003A47BB" w:rsidRPr="001043F3" w:rsidRDefault="003A47BB" w:rsidP="00293A41">
            <w:pPr>
              <w:jc w:val="center"/>
              <w:rPr>
                <w:sz w:val="22"/>
                <w:szCs w:val="22"/>
              </w:rPr>
            </w:pPr>
          </w:p>
        </w:tc>
        <w:tc>
          <w:tcPr>
            <w:tcW w:w="709" w:type="dxa"/>
            <w:tcBorders>
              <w:top w:val="single" w:sz="4" w:space="0" w:color="auto"/>
              <w:left w:val="single" w:sz="4" w:space="0" w:color="auto"/>
              <w:bottom w:val="single" w:sz="4" w:space="0" w:color="auto"/>
              <w:right w:val="single" w:sz="4" w:space="0" w:color="auto"/>
            </w:tcBorders>
            <w:vAlign w:val="center"/>
            <w:hideMark/>
          </w:tcPr>
          <w:p w14:paraId="23FFA1C7" w14:textId="734FB67E" w:rsidR="003A47BB" w:rsidRPr="001043F3" w:rsidRDefault="003A47BB" w:rsidP="00293A41">
            <w:pPr>
              <w:jc w:val="center"/>
              <w:rPr>
                <w:sz w:val="22"/>
                <w:szCs w:val="22"/>
              </w:rPr>
            </w:pPr>
          </w:p>
        </w:tc>
        <w:tc>
          <w:tcPr>
            <w:tcW w:w="709" w:type="dxa"/>
            <w:tcBorders>
              <w:top w:val="single" w:sz="4" w:space="0" w:color="auto"/>
              <w:left w:val="single" w:sz="4" w:space="0" w:color="auto"/>
              <w:bottom w:val="single" w:sz="4" w:space="0" w:color="auto"/>
              <w:right w:val="single" w:sz="4" w:space="0" w:color="auto"/>
            </w:tcBorders>
            <w:vAlign w:val="center"/>
            <w:hideMark/>
          </w:tcPr>
          <w:p w14:paraId="20EE10C8" w14:textId="5418F363" w:rsidR="003A47BB" w:rsidRPr="001043F3" w:rsidRDefault="003A47BB" w:rsidP="00293A41">
            <w:pPr>
              <w:jc w:val="center"/>
              <w:rPr>
                <w:sz w:val="22"/>
                <w:szCs w:val="22"/>
              </w:rPr>
            </w:pPr>
          </w:p>
        </w:tc>
        <w:tc>
          <w:tcPr>
            <w:tcW w:w="725" w:type="dxa"/>
            <w:tcBorders>
              <w:top w:val="single" w:sz="4" w:space="0" w:color="auto"/>
              <w:left w:val="single" w:sz="4" w:space="0" w:color="auto"/>
              <w:bottom w:val="single" w:sz="4" w:space="0" w:color="auto"/>
              <w:right w:val="single" w:sz="4" w:space="0" w:color="auto"/>
            </w:tcBorders>
            <w:vAlign w:val="center"/>
            <w:hideMark/>
          </w:tcPr>
          <w:p w14:paraId="6806990D" w14:textId="24BBE1FF" w:rsidR="003A47BB" w:rsidRPr="001043F3" w:rsidRDefault="00293A41" w:rsidP="00293A41">
            <w:pPr>
              <w:jc w:val="center"/>
              <w:rPr>
                <w:sz w:val="22"/>
                <w:szCs w:val="22"/>
              </w:rPr>
            </w:pPr>
            <w:r>
              <w:rPr>
                <w:sz w:val="22"/>
                <w:szCs w:val="22"/>
              </w:rPr>
              <w:t>8</w:t>
            </w:r>
          </w:p>
        </w:tc>
        <w:tc>
          <w:tcPr>
            <w:tcW w:w="876" w:type="dxa"/>
            <w:tcBorders>
              <w:top w:val="single" w:sz="4" w:space="0" w:color="auto"/>
              <w:left w:val="single" w:sz="4" w:space="0" w:color="auto"/>
              <w:bottom w:val="single" w:sz="4" w:space="0" w:color="auto"/>
              <w:right w:val="single" w:sz="4" w:space="0" w:color="auto"/>
            </w:tcBorders>
            <w:vAlign w:val="center"/>
            <w:hideMark/>
          </w:tcPr>
          <w:p w14:paraId="602A841A" w14:textId="77777777" w:rsidR="003A47BB" w:rsidRPr="001043F3" w:rsidRDefault="003A47BB" w:rsidP="00293A41">
            <w:pPr>
              <w:jc w:val="center"/>
              <w:rPr>
                <w:sz w:val="22"/>
                <w:szCs w:val="22"/>
              </w:rPr>
            </w:pPr>
            <w:r w:rsidRPr="001043F3">
              <w:rPr>
                <w:sz w:val="22"/>
                <w:szCs w:val="22"/>
              </w:rPr>
              <w:t>1</w:t>
            </w:r>
          </w:p>
        </w:tc>
      </w:tr>
      <w:tr w:rsidR="003A47BB" w:rsidRPr="001043F3" w14:paraId="4C26B901" w14:textId="77777777" w:rsidTr="00293A41">
        <w:trPr>
          <w:trHeight w:val="299"/>
        </w:trPr>
        <w:tc>
          <w:tcPr>
            <w:tcW w:w="1330" w:type="dxa"/>
            <w:tcBorders>
              <w:top w:val="single" w:sz="4" w:space="0" w:color="auto"/>
              <w:left w:val="single" w:sz="4" w:space="0" w:color="auto"/>
              <w:bottom w:val="single" w:sz="4" w:space="0" w:color="auto"/>
              <w:right w:val="single" w:sz="4" w:space="0" w:color="auto"/>
            </w:tcBorders>
            <w:vAlign w:val="center"/>
            <w:hideMark/>
          </w:tcPr>
          <w:p w14:paraId="505F2688" w14:textId="77777777" w:rsidR="003A47BB" w:rsidRPr="001043F3" w:rsidRDefault="003A47BB" w:rsidP="003A47BB">
            <w:pPr>
              <w:jc w:val="both"/>
              <w:rPr>
                <w:sz w:val="22"/>
                <w:szCs w:val="22"/>
              </w:rPr>
            </w:pPr>
            <w:r w:rsidRPr="001043F3">
              <w:rPr>
                <w:sz w:val="22"/>
                <w:szCs w:val="22"/>
              </w:rPr>
              <w:t>ОП.02</w:t>
            </w:r>
          </w:p>
        </w:tc>
        <w:tc>
          <w:tcPr>
            <w:tcW w:w="6461" w:type="dxa"/>
            <w:tcBorders>
              <w:top w:val="single" w:sz="4" w:space="0" w:color="auto"/>
              <w:left w:val="single" w:sz="4" w:space="0" w:color="auto"/>
              <w:bottom w:val="single" w:sz="4" w:space="0" w:color="auto"/>
              <w:right w:val="single" w:sz="4" w:space="0" w:color="auto"/>
            </w:tcBorders>
            <w:vAlign w:val="center"/>
            <w:hideMark/>
          </w:tcPr>
          <w:p w14:paraId="6D5610E3" w14:textId="77777777" w:rsidR="003A47BB" w:rsidRPr="001043F3" w:rsidRDefault="003A47BB" w:rsidP="001043F3">
            <w:pPr>
              <w:rPr>
                <w:sz w:val="22"/>
                <w:szCs w:val="22"/>
              </w:rPr>
            </w:pPr>
            <w:r w:rsidRPr="001043F3">
              <w:rPr>
                <w:sz w:val="22"/>
                <w:szCs w:val="22"/>
              </w:rPr>
              <w:t>Основы психологии</w:t>
            </w:r>
          </w:p>
        </w:tc>
        <w:tc>
          <w:tcPr>
            <w:tcW w:w="1146" w:type="dxa"/>
            <w:tcBorders>
              <w:top w:val="single" w:sz="4" w:space="0" w:color="auto"/>
              <w:left w:val="single" w:sz="4" w:space="0" w:color="auto"/>
              <w:bottom w:val="single" w:sz="4" w:space="0" w:color="auto"/>
              <w:right w:val="single" w:sz="4" w:space="0" w:color="auto"/>
            </w:tcBorders>
            <w:vAlign w:val="center"/>
            <w:hideMark/>
          </w:tcPr>
          <w:p w14:paraId="19D2BA5F" w14:textId="7D881CDA" w:rsidR="003A47BB" w:rsidRPr="001043F3" w:rsidRDefault="003A47BB" w:rsidP="00293A41">
            <w:pPr>
              <w:jc w:val="center"/>
              <w:rPr>
                <w:sz w:val="22"/>
                <w:szCs w:val="22"/>
              </w:rPr>
            </w:pPr>
            <w:r w:rsidRPr="001043F3">
              <w:rPr>
                <w:sz w:val="22"/>
                <w:szCs w:val="22"/>
              </w:rPr>
              <w:t>72</w:t>
            </w:r>
          </w:p>
        </w:tc>
        <w:tc>
          <w:tcPr>
            <w:tcW w:w="1312" w:type="dxa"/>
            <w:tcBorders>
              <w:top w:val="single" w:sz="4" w:space="0" w:color="auto"/>
              <w:left w:val="single" w:sz="4" w:space="0" w:color="auto"/>
              <w:bottom w:val="single" w:sz="4" w:space="0" w:color="auto"/>
              <w:right w:val="single" w:sz="4" w:space="0" w:color="auto"/>
            </w:tcBorders>
            <w:vAlign w:val="center"/>
            <w:hideMark/>
          </w:tcPr>
          <w:p w14:paraId="44448330" w14:textId="31D5FEDB" w:rsidR="003A47BB" w:rsidRPr="001043F3" w:rsidRDefault="003A47BB" w:rsidP="00293A41">
            <w:pPr>
              <w:jc w:val="center"/>
              <w:rPr>
                <w:sz w:val="22"/>
                <w:szCs w:val="22"/>
              </w:rPr>
            </w:pPr>
            <w:r w:rsidRPr="001043F3">
              <w:rPr>
                <w:sz w:val="22"/>
                <w:szCs w:val="22"/>
              </w:rPr>
              <w:t>40</w:t>
            </w:r>
          </w:p>
        </w:tc>
        <w:tc>
          <w:tcPr>
            <w:tcW w:w="916" w:type="dxa"/>
            <w:tcBorders>
              <w:top w:val="single" w:sz="4" w:space="0" w:color="auto"/>
              <w:left w:val="single" w:sz="4" w:space="0" w:color="auto"/>
              <w:bottom w:val="single" w:sz="4" w:space="0" w:color="auto"/>
              <w:right w:val="single" w:sz="4" w:space="0" w:color="auto"/>
            </w:tcBorders>
            <w:vAlign w:val="center"/>
            <w:hideMark/>
          </w:tcPr>
          <w:p w14:paraId="13699684" w14:textId="6871426E" w:rsidR="003A47BB" w:rsidRPr="001043F3" w:rsidRDefault="00062B71" w:rsidP="00293A41">
            <w:pPr>
              <w:jc w:val="center"/>
              <w:rPr>
                <w:sz w:val="22"/>
                <w:szCs w:val="22"/>
              </w:rPr>
            </w:pPr>
            <w:r>
              <w:rPr>
                <w:sz w:val="22"/>
                <w:szCs w:val="22"/>
              </w:rPr>
              <w:t>64</w:t>
            </w:r>
          </w:p>
        </w:tc>
        <w:tc>
          <w:tcPr>
            <w:tcW w:w="796" w:type="dxa"/>
            <w:tcBorders>
              <w:top w:val="single" w:sz="4" w:space="0" w:color="auto"/>
              <w:left w:val="single" w:sz="4" w:space="0" w:color="auto"/>
              <w:bottom w:val="single" w:sz="4" w:space="0" w:color="auto"/>
              <w:right w:val="single" w:sz="4" w:space="0" w:color="auto"/>
            </w:tcBorders>
            <w:vAlign w:val="center"/>
            <w:hideMark/>
          </w:tcPr>
          <w:p w14:paraId="54C003C5" w14:textId="5C3E014B" w:rsidR="003A47BB" w:rsidRPr="001043F3" w:rsidRDefault="003A47BB" w:rsidP="00293A41">
            <w:pPr>
              <w:jc w:val="center"/>
              <w:rPr>
                <w:sz w:val="22"/>
                <w:szCs w:val="22"/>
              </w:rPr>
            </w:pPr>
          </w:p>
        </w:tc>
        <w:tc>
          <w:tcPr>
            <w:tcW w:w="709" w:type="dxa"/>
            <w:tcBorders>
              <w:top w:val="single" w:sz="4" w:space="0" w:color="auto"/>
              <w:left w:val="single" w:sz="4" w:space="0" w:color="auto"/>
              <w:bottom w:val="single" w:sz="4" w:space="0" w:color="auto"/>
              <w:right w:val="single" w:sz="4" w:space="0" w:color="auto"/>
            </w:tcBorders>
            <w:vAlign w:val="center"/>
            <w:hideMark/>
          </w:tcPr>
          <w:p w14:paraId="655D70C9" w14:textId="51C47C67" w:rsidR="003A47BB" w:rsidRPr="001043F3" w:rsidRDefault="003A47BB" w:rsidP="00293A41">
            <w:pPr>
              <w:jc w:val="center"/>
              <w:rPr>
                <w:sz w:val="22"/>
                <w:szCs w:val="22"/>
              </w:rPr>
            </w:pPr>
          </w:p>
        </w:tc>
        <w:tc>
          <w:tcPr>
            <w:tcW w:w="709" w:type="dxa"/>
            <w:tcBorders>
              <w:top w:val="single" w:sz="4" w:space="0" w:color="auto"/>
              <w:left w:val="single" w:sz="4" w:space="0" w:color="auto"/>
              <w:bottom w:val="single" w:sz="4" w:space="0" w:color="auto"/>
              <w:right w:val="single" w:sz="4" w:space="0" w:color="auto"/>
            </w:tcBorders>
            <w:vAlign w:val="center"/>
            <w:hideMark/>
          </w:tcPr>
          <w:p w14:paraId="4CBCAF27" w14:textId="79E5534E" w:rsidR="003A47BB" w:rsidRPr="001043F3" w:rsidRDefault="003A47BB" w:rsidP="00293A41">
            <w:pPr>
              <w:jc w:val="center"/>
              <w:rPr>
                <w:sz w:val="22"/>
                <w:szCs w:val="22"/>
              </w:rPr>
            </w:pPr>
          </w:p>
        </w:tc>
        <w:tc>
          <w:tcPr>
            <w:tcW w:w="725" w:type="dxa"/>
            <w:tcBorders>
              <w:top w:val="single" w:sz="4" w:space="0" w:color="auto"/>
              <w:left w:val="single" w:sz="4" w:space="0" w:color="auto"/>
              <w:bottom w:val="single" w:sz="4" w:space="0" w:color="auto"/>
              <w:right w:val="single" w:sz="4" w:space="0" w:color="auto"/>
            </w:tcBorders>
            <w:vAlign w:val="center"/>
            <w:hideMark/>
          </w:tcPr>
          <w:p w14:paraId="7D9846BA" w14:textId="7AF7A6A5" w:rsidR="003A47BB" w:rsidRPr="001043F3" w:rsidRDefault="00293A41" w:rsidP="00293A41">
            <w:pPr>
              <w:jc w:val="center"/>
              <w:rPr>
                <w:sz w:val="22"/>
                <w:szCs w:val="22"/>
              </w:rPr>
            </w:pPr>
            <w:r>
              <w:rPr>
                <w:sz w:val="22"/>
                <w:szCs w:val="22"/>
              </w:rPr>
              <w:t>8</w:t>
            </w:r>
          </w:p>
        </w:tc>
        <w:tc>
          <w:tcPr>
            <w:tcW w:w="876" w:type="dxa"/>
            <w:tcBorders>
              <w:top w:val="single" w:sz="4" w:space="0" w:color="auto"/>
              <w:left w:val="single" w:sz="4" w:space="0" w:color="auto"/>
              <w:bottom w:val="single" w:sz="4" w:space="0" w:color="auto"/>
              <w:right w:val="single" w:sz="4" w:space="0" w:color="auto"/>
            </w:tcBorders>
            <w:vAlign w:val="center"/>
            <w:hideMark/>
          </w:tcPr>
          <w:p w14:paraId="55DE4C6C" w14:textId="77777777" w:rsidR="003A47BB" w:rsidRPr="001043F3" w:rsidRDefault="003A47BB" w:rsidP="00293A41">
            <w:pPr>
              <w:jc w:val="center"/>
              <w:rPr>
                <w:sz w:val="22"/>
                <w:szCs w:val="22"/>
              </w:rPr>
            </w:pPr>
            <w:r w:rsidRPr="001043F3">
              <w:rPr>
                <w:sz w:val="22"/>
                <w:szCs w:val="22"/>
              </w:rPr>
              <w:t>1</w:t>
            </w:r>
          </w:p>
        </w:tc>
      </w:tr>
      <w:tr w:rsidR="003A47BB" w:rsidRPr="001043F3" w14:paraId="53129DBB" w14:textId="77777777" w:rsidTr="00293A41">
        <w:trPr>
          <w:trHeight w:val="599"/>
        </w:trPr>
        <w:tc>
          <w:tcPr>
            <w:tcW w:w="1330" w:type="dxa"/>
            <w:tcBorders>
              <w:top w:val="single" w:sz="4" w:space="0" w:color="auto"/>
              <w:left w:val="single" w:sz="4" w:space="0" w:color="auto"/>
              <w:bottom w:val="single" w:sz="4" w:space="0" w:color="auto"/>
              <w:right w:val="single" w:sz="4" w:space="0" w:color="auto"/>
            </w:tcBorders>
            <w:vAlign w:val="center"/>
            <w:hideMark/>
          </w:tcPr>
          <w:p w14:paraId="0494392D" w14:textId="77777777" w:rsidR="003A47BB" w:rsidRPr="001043F3" w:rsidRDefault="003A47BB" w:rsidP="003A47BB">
            <w:pPr>
              <w:jc w:val="both"/>
              <w:rPr>
                <w:sz w:val="22"/>
                <w:szCs w:val="22"/>
              </w:rPr>
            </w:pPr>
            <w:r w:rsidRPr="001043F3">
              <w:rPr>
                <w:sz w:val="22"/>
                <w:szCs w:val="22"/>
              </w:rPr>
              <w:t>ОП.03</w:t>
            </w:r>
          </w:p>
        </w:tc>
        <w:tc>
          <w:tcPr>
            <w:tcW w:w="6461" w:type="dxa"/>
            <w:tcBorders>
              <w:top w:val="single" w:sz="4" w:space="0" w:color="auto"/>
              <w:left w:val="single" w:sz="4" w:space="0" w:color="auto"/>
              <w:bottom w:val="single" w:sz="4" w:space="0" w:color="auto"/>
              <w:right w:val="single" w:sz="4" w:space="0" w:color="auto"/>
            </w:tcBorders>
            <w:vAlign w:val="center"/>
            <w:hideMark/>
          </w:tcPr>
          <w:p w14:paraId="456236B5" w14:textId="77777777" w:rsidR="003A47BB" w:rsidRPr="001043F3" w:rsidRDefault="003A47BB" w:rsidP="001043F3">
            <w:pPr>
              <w:rPr>
                <w:sz w:val="22"/>
                <w:szCs w:val="22"/>
              </w:rPr>
            </w:pPr>
            <w:r w:rsidRPr="001043F3">
              <w:rPr>
                <w:sz w:val="22"/>
                <w:szCs w:val="22"/>
              </w:rPr>
              <w:t>Основы обучения лиц с особыми образовательными потребностями</w:t>
            </w:r>
          </w:p>
        </w:tc>
        <w:tc>
          <w:tcPr>
            <w:tcW w:w="1146" w:type="dxa"/>
            <w:tcBorders>
              <w:top w:val="single" w:sz="4" w:space="0" w:color="auto"/>
              <w:left w:val="single" w:sz="4" w:space="0" w:color="auto"/>
              <w:bottom w:val="single" w:sz="4" w:space="0" w:color="auto"/>
              <w:right w:val="single" w:sz="4" w:space="0" w:color="auto"/>
            </w:tcBorders>
            <w:vAlign w:val="center"/>
            <w:hideMark/>
          </w:tcPr>
          <w:p w14:paraId="63D9A2E8" w14:textId="6A0B1487" w:rsidR="003A47BB" w:rsidRPr="001043F3" w:rsidRDefault="003A47BB" w:rsidP="00293A41">
            <w:pPr>
              <w:jc w:val="center"/>
              <w:rPr>
                <w:sz w:val="22"/>
                <w:szCs w:val="22"/>
              </w:rPr>
            </w:pPr>
            <w:r w:rsidRPr="001043F3">
              <w:rPr>
                <w:sz w:val="22"/>
                <w:szCs w:val="22"/>
              </w:rPr>
              <w:t>36</w:t>
            </w:r>
          </w:p>
        </w:tc>
        <w:tc>
          <w:tcPr>
            <w:tcW w:w="1312" w:type="dxa"/>
            <w:tcBorders>
              <w:top w:val="single" w:sz="4" w:space="0" w:color="auto"/>
              <w:left w:val="single" w:sz="4" w:space="0" w:color="auto"/>
              <w:bottom w:val="single" w:sz="4" w:space="0" w:color="auto"/>
              <w:right w:val="single" w:sz="4" w:space="0" w:color="auto"/>
            </w:tcBorders>
            <w:vAlign w:val="center"/>
            <w:hideMark/>
          </w:tcPr>
          <w:p w14:paraId="2F4B805D" w14:textId="3CCC9A53" w:rsidR="003A47BB" w:rsidRPr="001043F3" w:rsidRDefault="003A47BB" w:rsidP="00293A41">
            <w:pPr>
              <w:jc w:val="center"/>
              <w:rPr>
                <w:sz w:val="22"/>
                <w:szCs w:val="22"/>
              </w:rPr>
            </w:pPr>
            <w:r w:rsidRPr="001043F3">
              <w:rPr>
                <w:sz w:val="22"/>
                <w:szCs w:val="22"/>
              </w:rPr>
              <w:t>18</w:t>
            </w:r>
          </w:p>
        </w:tc>
        <w:tc>
          <w:tcPr>
            <w:tcW w:w="916" w:type="dxa"/>
            <w:tcBorders>
              <w:top w:val="single" w:sz="4" w:space="0" w:color="auto"/>
              <w:left w:val="single" w:sz="4" w:space="0" w:color="auto"/>
              <w:bottom w:val="single" w:sz="4" w:space="0" w:color="auto"/>
              <w:right w:val="single" w:sz="4" w:space="0" w:color="auto"/>
            </w:tcBorders>
            <w:vAlign w:val="center"/>
            <w:hideMark/>
          </w:tcPr>
          <w:p w14:paraId="7E8840B4" w14:textId="63811D1A" w:rsidR="003A47BB" w:rsidRPr="001043F3" w:rsidRDefault="003A47BB" w:rsidP="00293A41">
            <w:pPr>
              <w:jc w:val="center"/>
              <w:rPr>
                <w:sz w:val="22"/>
                <w:szCs w:val="22"/>
              </w:rPr>
            </w:pPr>
            <w:r w:rsidRPr="001043F3">
              <w:rPr>
                <w:sz w:val="22"/>
                <w:szCs w:val="22"/>
              </w:rPr>
              <w:t>36</w:t>
            </w:r>
          </w:p>
        </w:tc>
        <w:tc>
          <w:tcPr>
            <w:tcW w:w="796" w:type="dxa"/>
            <w:tcBorders>
              <w:top w:val="single" w:sz="4" w:space="0" w:color="auto"/>
              <w:left w:val="single" w:sz="4" w:space="0" w:color="auto"/>
              <w:bottom w:val="single" w:sz="4" w:space="0" w:color="auto"/>
              <w:right w:val="single" w:sz="4" w:space="0" w:color="auto"/>
            </w:tcBorders>
            <w:vAlign w:val="center"/>
            <w:hideMark/>
          </w:tcPr>
          <w:p w14:paraId="4C274030" w14:textId="6DB9DA02" w:rsidR="003A47BB" w:rsidRPr="001043F3" w:rsidRDefault="003A47BB" w:rsidP="00293A41">
            <w:pPr>
              <w:jc w:val="center"/>
              <w:rPr>
                <w:sz w:val="22"/>
                <w:szCs w:val="22"/>
              </w:rPr>
            </w:pPr>
          </w:p>
        </w:tc>
        <w:tc>
          <w:tcPr>
            <w:tcW w:w="709" w:type="dxa"/>
            <w:tcBorders>
              <w:top w:val="single" w:sz="4" w:space="0" w:color="auto"/>
              <w:left w:val="single" w:sz="4" w:space="0" w:color="auto"/>
              <w:bottom w:val="single" w:sz="4" w:space="0" w:color="auto"/>
              <w:right w:val="single" w:sz="4" w:space="0" w:color="auto"/>
            </w:tcBorders>
            <w:vAlign w:val="center"/>
            <w:hideMark/>
          </w:tcPr>
          <w:p w14:paraId="18D64296" w14:textId="0DED768A" w:rsidR="003A47BB" w:rsidRPr="001043F3" w:rsidRDefault="003A47BB" w:rsidP="00293A41">
            <w:pPr>
              <w:jc w:val="center"/>
              <w:rPr>
                <w:sz w:val="22"/>
                <w:szCs w:val="22"/>
              </w:rPr>
            </w:pPr>
          </w:p>
        </w:tc>
        <w:tc>
          <w:tcPr>
            <w:tcW w:w="709" w:type="dxa"/>
            <w:tcBorders>
              <w:top w:val="single" w:sz="4" w:space="0" w:color="auto"/>
              <w:left w:val="single" w:sz="4" w:space="0" w:color="auto"/>
              <w:bottom w:val="single" w:sz="4" w:space="0" w:color="auto"/>
              <w:right w:val="single" w:sz="4" w:space="0" w:color="auto"/>
            </w:tcBorders>
            <w:vAlign w:val="center"/>
            <w:hideMark/>
          </w:tcPr>
          <w:p w14:paraId="6EC54377" w14:textId="69E950B1" w:rsidR="003A47BB" w:rsidRPr="001043F3" w:rsidRDefault="003A47BB" w:rsidP="00293A41">
            <w:pPr>
              <w:jc w:val="center"/>
              <w:rPr>
                <w:sz w:val="22"/>
                <w:szCs w:val="22"/>
              </w:rPr>
            </w:pPr>
          </w:p>
        </w:tc>
        <w:tc>
          <w:tcPr>
            <w:tcW w:w="725" w:type="dxa"/>
            <w:tcBorders>
              <w:top w:val="single" w:sz="4" w:space="0" w:color="auto"/>
              <w:left w:val="single" w:sz="4" w:space="0" w:color="auto"/>
              <w:bottom w:val="single" w:sz="4" w:space="0" w:color="auto"/>
              <w:right w:val="single" w:sz="4" w:space="0" w:color="auto"/>
            </w:tcBorders>
            <w:vAlign w:val="center"/>
            <w:hideMark/>
          </w:tcPr>
          <w:p w14:paraId="20BA174E" w14:textId="36C977DC" w:rsidR="003A47BB" w:rsidRPr="001043F3" w:rsidRDefault="003A47BB" w:rsidP="00293A41">
            <w:pPr>
              <w:jc w:val="center"/>
              <w:rPr>
                <w:sz w:val="22"/>
                <w:szCs w:val="22"/>
              </w:rPr>
            </w:pPr>
          </w:p>
        </w:tc>
        <w:tc>
          <w:tcPr>
            <w:tcW w:w="876" w:type="dxa"/>
            <w:tcBorders>
              <w:top w:val="single" w:sz="4" w:space="0" w:color="auto"/>
              <w:left w:val="single" w:sz="4" w:space="0" w:color="auto"/>
              <w:bottom w:val="single" w:sz="4" w:space="0" w:color="auto"/>
              <w:right w:val="single" w:sz="4" w:space="0" w:color="auto"/>
            </w:tcBorders>
            <w:vAlign w:val="center"/>
            <w:hideMark/>
          </w:tcPr>
          <w:p w14:paraId="1E1CD48B" w14:textId="77777777" w:rsidR="003A47BB" w:rsidRPr="001043F3" w:rsidRDefault="003A47BB" w:rsidP="00293A41">
            <w:pPr>
              <w:jc w:val="center"/>
              <w:rPr>
                <w:sz w:val="22"/>
                <w:szCs w:val="22"/>
              </w:rPr>
            </w:pPr>
            <w:r w:rsidRPr="001043F3">
              <w:rPr>
                <w:sz w:val="22"/>
                <w:szCs w:val="22"/>
              </w:rPr>
              <w:t>3</w:t>
            </w:r>
          </w:p>
        </w:tc>
      </w:tr>
      <w:tr w:rsidR="003A47BB" w:rsidRPr="001043F3" w14:paraId="3E5AD1BC" w14:textId="77777777" w:rsidTr="00293A41">
        <w:trPr>
          <w:trHeight w:val="599"/>
        </w:trPr>
        <w:tc>
          <w:tcPr>
            <w:tcW w:w="1330" w:type="dxa"/>
            <w:tcBorders>
              <w:top w:val="single" w:sz="4" w:space="0" w:color="auto"/>
              <w:left w:val="single" w:sz="4" w:space="0" w:color="auto"/>
              <w:bottom w:val="single" w:sz="4" w:space="0" w:color="auto"/>
              <w:right w:val="single" w:sz="4" w:space="0" w:color="auto"/>
            </w:tcBorders>
            <w:vAlign w:val="center"/>
            <w:hideMark/>
          </w:tcPr>
          <w:p w14:paraId="0C39E27B" w14:textId="77777777" w:rsidR="003A47BB" w:rsidRPr="001043F3" w:rsidRDefault="003A47BB" w:rsidP="003A47BB">
            <w:pPr>
              <w:jc w:val="both"/>
              <w:rPr>
                <w:sz w:val="22"/>
                <w:szCs w:val="22"/>
              </w:rPr>
            </w:pPr>
            <w:r w:rsidRPr="001043F3">
              <w:rPr>
                <w:sz w:val="22"/>
                <w:szCs w:val="22"/>
              </w:rPr>
              <w:t>ОП.04</w:t>
            </w:r>
          </w:p>
        </w:tc>
        <w:tc>
          <w:tcPr>
            <w:tcW w:w="6461" w:type="dxa"/>
            <w:tcBorders>
              <w:top w:val="single" w:sz="4" w:space="0" w:color="auto"/>
              <w:left w:val="single" w:sz="4" w:space="0" w:color="auto"/>
              <w:bottom w:val="single" w:sz="4" w:space="0" w:color="auto"/>
              <w:right w:val="single" w:sz="4" w:space="0" w:color="auto"/>
            </w:tcBorders>
            <w:vAlign w:val="center"/>
            <w:hideMark/>
          </w:tcPr>
          <w:p w14:paraId="23B25078" w14:textId="77777777" w:rsidR="003A47BB" w:rsidRPr="001043F3" w:rsidRDefault="003A47BB" w:rsidP="001043F3">
            <w:pPr>
              <w:rPr>
                <w:sz w:val="22"/>
                <w:szCs w:val="22"/>
              </w:rPr>
            </w:pPr>
            <w:r w:rsidRPr="001043F3">
              <w:rPr>
                <w:sz w:val="22"/>
                <w:szCs w:val="22"/>
              </w:rPr>
              <w:t>Русский язык и культура профессиональной коммуникации педагога</w:t>
            </w:r>
          </w:p>
        </w:tc>
        <w:tc>
          <w:tcPr>
            <w:tcW w:w="1146" w:type="dxa"/>
            <w:tcBorders>
              <w:top w:val="single" w:sz="4" w:space="0" w:color="auto"/>
              <w:left w:val="single" w:sz="4" w:space="0" w:color="auto"/>
              <w:bottom w:val="single" w:sz="4" w:space="0" w:color="auto"/>
              <w:right w:val="single" w:sz="4" w:space="0" w:color="auto"/>
            </w:tcBorders>
            <w:vAlign w:val="center"/>
            <w:hideMark/>
          </w:tcPr>
          <w:p w14:paraId="0AC5BF86" w14:textId="46254665" w:rsidR="003A47BB" w:rsidRPr="001043F3" w:rsidRDefault="003A47BB" w:rsidP="00293A41">
            <w:pPr>
              <w:jc w:val="center"/>
              <w:rPr>
                <w:sz w:val="22"/>
                <w:szCs w:val="22"/>
              </w:rPr>
            </w:pPr>
            <w:r w:rsidRPr="001043F3">
              <w:rPr>
                <w:sz w:val="22"/>
                <w:szCs w:val="22"/>
              </w:rPr>
              <w:t>36</w:t>
            </w:r>
          </w:p>
        </w:tc>
        <w:tc>
          <w:tcPr>
            <w:tcW w:w="1312" w:type="dxa"/>
            <w:tcBorders>
              <w:top w:val="single" w:sz="4" w:space="0" w:color="auto"/>
              <w:left w:val="single" w:sz="4" w:space="0" w:color="auto"/>
              <w:bottom w:val="single" w:sz="4" w:space="0" w:color="auto"/>
              <w:right w:val="single" w:sz="4" w:space="0" w:color="auto"/>
            </w:tcBorders>
            <w:vAlign w:val="center"/>
            <w:hideMark/>
          </w:tcPr>
          <w:p w14:paraId="5F51266F" w14:textId="6DE4F23B" w:rsidR="003A47BB" w:rsidRPr="001043F3" w:rsidRDefault="003A47BB" w:rsidP="00293A41">
            <w:pPr>
              <w:jc w:val="center"/>
              <w:rPr>
                <w:sz w:val="22"/>
                <w:szCs w:val="22"/>
              </w:rPr>
            </w:pPr>
            <w:r w:rsidRPr="001043F3">
              <w:rPr>
                <w:sz w:val="22"/>
                <w:szCs w:val="22"/>
              </w:rPr>
              <w:t>22</w:t>
            </w:r>
          </w:p>
        </w:tc>
        <w:tc>
          <w:tcPr>
            <w:tcW w:w="916" w:type="dxa"/>
            <w:tcBorders>
              <w:top w:val="single" w:sz="4" w:space="0" w:color="auto"/>
              <w:left w:val="single" w:sz="4" w:space="0" w:color="auto"/>
              <w:bottom w:val="single" w:sz="4" w:space="0" w:color="auto"/>
              <w:right w:val="single" w:sz="4" w:space="0" w:color="auto"/>
            </w:tcBorders>
            <w:vAlign w:val="center"/>
            <w:hideMark/>
          </w:tcPr>
          <w:p w14:paraId="473C575A" w14:textId="0B4274CC" w:rsidR="003A47BB" w:rsidRPr="001043F3" w:rsidRDefault="003A47BB" w:rsidP="00293A41">
            <w:pPr>
              <w:jc w:val="center"/>
              <w:rPr>
                <w:sz w:val="22"/>
                <w:szCs w:val="22"/>
              </w:rPr>
            </w:pPr>
            <w:r w:rsidRPr="001043F3">
              <w:rPr>
                <w:sz w:val="22"/>
                <w:szCs w:val="22"/>
              </w:rPr>
              <w:t>36</w:t>
            </w:r>
          </w:p>
        </w:tc>
        <w:tc>
          <w:tcPr>
            <w:tcW w:w="796" w:type="dxa"/>
            <w:tcBorders>
              <w:top w:val="single" w:sz="4" w:space="0" w:color="auto"/>
              <w:left w:val="single" w:sz="4" w:space="0" w:color="auto"/>
              <w:bottom w:val="single" w:sz="4" w:space="0" w:color="auto"/>
              <w:right w:val="single" w:sz="4" w:space="0" w:color="auto"/>
            </w:tcBorders>
            <w:vAlign w:val="center"/>
            <w:hideMark/>
          </w:tcPr>
          <w:p w14:paraId="70EFE82A" w14:textId="6A07F96D" w:rsidR="003A47BB" w:rsidRPr="001043F3" w:rsidRDefault="003A47BB" w:rsidP="00293A41">
            <w:pPr>
              <w:jc w:val="center"/>
              <w:rPr>
                <w:sz w:val="22"/>
                <w:szCs w:val="22"/>
              </w:rPr>
            </w:pPr>
          </w:p>
        </w:tc>
        <w:tc>
          <w:tcPr>
            <w:tcW w:w="709" w:type="dxa"/>
            <w:tcBorders>
              <w:top w:val="single" w:sz="4" w:space="0" w:color="auto"/>
              <w:left w:val="single" w:sz="4" w:space="0" w:color="auto"/>
              <w:bottom w:val="single" w:sz="4" w:space="0" w:color="auto"/>
              <w:right w:val="single" w:sz="4" w:space="0" w:color="auto"/>
            </w:tcBorders>
            <w:vAlign w:val="center"/>
            <w:hideMark/>
          </w:tcPr>
          <w:p w14:paraId="3EAA969C" w14:textId="4EF8C7E1" w:rsidR="003A47BB" w:rsidRPr="001043F3" w:rsidRDefault="003A47BB" w:rsidP="00293A41">
            <w:pPr>
              <w:jc w:val="center"/>
              <w:rPr>
                <w:sz w:val="22"/>
                <w:szCs w:val="22"/>
              </w:rPr>
            </w:pPr>
          </w:p>
        </w:tc>
        <w:tc>
          <w:tcPr>
            <w:tcW w:w="709" w:type="dxa"/>
            <w:tcBorders>
              <w:top w:val="single" w:sz="4" w:space="0" w:color="auto"/>
              <w:left w:val="single" w:sz="4" w:space="0" w:color="auto"/>
              <w:bottom w:val="single" w:sz="4" w:space="0" w:color="auto"/>
              <w:right w:val="single" w:sz="4" w:space="0" w:color="auto"/>
            </w:tcBorders>
            <w:vAlign w:val="center"/>
            <w:hideMark/>
          </w:tcPr>
          <w:p w14:paraId="3160A22F" w14:textId="3918D130" w:rsidR="003A47BB" w:rsidRPr="001043F3" w:rsidRDefault="003A47BB" w:rsidP="00293A41">
            <w:pPr>
              <w:jc w:val="center"/>
              <w:rPr>
                <w:sz w:val="22"/>
                <w:szCs w:val="22"/>
              </w:rPr>
            </w:pPr>
          </w:p>
        </w:tc>
        <w:tc>
          <w:tcPr>
            <w:tcW w:w="725" w:type="dxa"/>
            <w:tcBorders>
              <w:top w:val="single" w:sz="4" w:space="0" w:color="auto"/>
              <w:left w:val="single" w:sz="4" w:space="0" w:color="auto"/>
              <w:bottom w:val="single" w:sz="4" w:space="0" w:color="auto"/>
              <w:right w:val="single" w:sz="4" w:space="0" w:color="auto"/>
            </w:tcBorders>
            <w:vAlign w:val="center"/>
            <w:hideMark/>
          </w:tcPr>
          <w:p w14:paraId="633AB1CD" w14:textId="081DFF19" w:rsidR="003A47BB" w:rsidRPr="001043F3" w:rsidRDefault="003A47BB" w:rsidP="00293A41">
            <w:pPr>
              <w:jc w:val="center"/>
              <w:rPr>
                <w:sz w:val="22"/>
                <w:szCs w:val="22"/>
              </w:rPr>
            </w:pPr>
          </w:p>
        </w:tc>
        <w:tc>
          <w:tcPr>
            <w:tcW w:w="876" w:type="dxa"/>
            <w:tcBorders>
              <w:top w:val="single" w:sz="4" w:space="0" w:color="auto"/>
              <w:left w:val="single" w:sz="4" w:space="0" w:color="auto"/>
              <w:bottom w:val="single" w:sz="4" w:space="0" w:color="auto"/>
              <w:right w:val="single" w:sz="4" w:space="0" w:color="auto"/>
            </w:tcBorders>
            <w:vAlign w:val="center"/>
            <w:hideMark/>
          </w:tcPr>
          <w:p w14:paraId="5DC3DF4F" w14:textId="77777777" w:rsidR="003A47BB" w:rsidRPr="001043F3" w:rsidRDefault="003A47BB" w:rsidP="00293A41">
            <w:pPr>
              <w:jc w:val="center"/>
              <w:rPr>
                <w:sz w:val="22"/>
                <w:szCs w:val="22"/>
              </w:rPr>
            </w:pPr>
            <w:r w:rsidRPr="001043F3">
              <w:rPr>
                <w:sz w:val="22"/>
                <w:szCs w:val="22"/>
              </w:rPr>
              <w:t>1</w:t>
            </w:r>
          </w:p>
        </w:tc>
      </w:tr>
      <w:tr w:rsidR="003A47BB" w:rsidRPr="001043F3" w14:paraId="1855A580" w14:textId="77777777" w:rsidTr="00293A41">
        <w:trPr>
          <w:trHeight w:val="299"/>
        </w:trPr>
        <w:tc>
          <w:tcPr>
            <w:tcW w:w="1330" w:type="dxa"/>
            <w:tcBorders>
              <w:top w:val="single" w:sz="4" w:space="0" w:color="auto"/>
              <w:left w:val="single" w:sz="4" w:space="0" w:color="auto"/>
              <w:bottom w:val="single" w:sz="4" w:space="0" w:color="auto"/>
              <w:right w:val="single" w:sz="4" w:space="0" w:color="auto"/>
            </w:tcBorders>
            <w:vAlign w:val="center"/>
            <w:hideMark/>
          </w:tcPr>
          <w:p w14:paraId="3D2CF2B0" w14:textId="77777777" w:rsidR="003A47BB" w:rsidRPr="001043F3" w:rsidRDefault="003A47BB" w:rsidP="003A47BB">
            <w:pPr>
              <w:jc w:val="both"/>
              <w:rPr>
                <w:sz w:val="22"/>
                <w:szCs w:val="22"/>
              </w:rPr>
            </w:pPr>
            <w:r w:rsidRPr="001043F3">
              <w:rPr>
                <w:sz w:val="22"/>
                <w:szCs w:val="22"/>
              </w:rPr>
              <w:t>ОП.05</w:t>
            </w:r>
          </w:p>
        </w:tc>
        <w:tc>
          <w:tcPr>
            <w:tcW w:w="6461" w:type="dxa"/>
            <w:tcBorders>
              <w:top w:val="single" w:sz="4" w:space="0" w:color="auto"/>
              <w:left w:val="single" w:sz="4" w:space="0" w:color="auto"/>
              <w:bottom w:val="single" w:sz="4" w:space="0" w:color="auto"/>
              <w:right w:val="single" w:sz="4" w:space="0" w:color="auto"/>
            </w:tcBorders>
            <w:vAlign w:val="center"/>
            <w:hideMark/>
          </w:tcPr>
          <w:p w14:paraId="0067182B" w14:textId="77777777" w:rsidR="003A47BB" w:rsidRPr="001043F3" w:rsidRDefault="003A47BB" w:rsidP="001043F3">
            <w:pPr>
              <w:rPr>
                <w:sz w:val="22"/>
                <w:szCs w:val="22"/>
              </w:rPr>
            </w:pPr>
            <w:r w:rsidRPr="001043F3">
              <w:rPr>
                <w:sz w:val="22"/>
                <w:szCs w:val="22"/>
              </w:rPr>
              <w:t>Возрастная анатомия, физиология и гигиена</w:t>
            </w:r>
          </w:p>
        </w:tc>
        <w:tc>
          <w:tcPr>
            <w:tcW w:w="1146" w:type="dxa"/>
            <w:tcBorders>
              <w:top w:val="single" w:sz="4" w:space="0" w:color="auto"/>
              <w:left w:val="single" w:sz="4" w:space="0" w:color="auto"/>
              <w:bottom w:val="single" w:sz="4" w:space="0" w:color="auto"/>
              <w:right w:val="single" w:sz="4" w:space="0" w:color="auto"/>
            </w:tcBorders>
            <w:vAlign w:val="center"/>
            <w:hideMark/>
          </w:tcPr>
          <w:p w14:paraId="0E16CF04" w14:textId="685F1A0B" w:rsidR="003A47BB" w:rsidRPr="001043F3" w:rsidRDefault="003A47BB" w:rsidP="00293A41">
            <w:pPr>
              <w:jc w:val="center"/>
              <w:rPr>
                <w:sz w:val="22"/>
                <w:szCs w:val="22"/>
              </w:rPr>
            </w:pPr>
            <w:r w:rsidRPr="001043F3">
              <w:rPr>
                <w:sz w:val="22"/>
                <w:szCs w:val="22"/>
              </w:rPr>
              <w:t>72</w:t>
            </w:r>
          </w:p>
        </w:tc>
        <w:tc>
          <w:tcPr>
            <w:tcW w:w="1312" w:type="dxa"/>
            <w:tcBorders>
              <w:top w:val="single" w:sz="4" w:space="0" w:color="auto"/>
              <w:left w:val="single" w:sz="4" w:space="0" w:color="auto"/>
              <w:bottom w:val="single" w:sz="4" w:space="0" w:color="auto"/>
              <w:right w:val="single" w:sz="4" w:space="0" w:color="auto"/>
            </w:tcBorders>
            <w:vAlign w:val="center"/>
            <w:hideMark/>
          </w:tcPr>
          <w:p w14:paraId="1C107212" w14:textId="2633C463" w:rsidR="003A47BB" w:rsidRPr="001043F3" w:rsidRDefault="003A47BB" w:rsidP="00293A41">
            <w:pPr>
              <w:jc w:val="center"/>
              <w:rPr>
                <w:sz w:val="22"/>
                <w:szCs w:val="22"/>
              </w:rPr>
            </w:pPr>
            <w:r w:rsidRPr="001043F3">
              <w:rPr>
                <w:sz w:val="22"/>
                <w:szCs w:val="22"/>
              </w:rPr>
              <w:t>36</w:t>
            </w:r>
          </w:p>
        </w:tc>
        <w:tc>
          <w:tcPr>
            <w:tcW w:w="916" w:type="dxa"/>
            <w:tcBorders>
              <w:top w:val="single" w:sz="4" w:space="0" w:color="auto"/>
              <w:left w:val="single" w:sz="4" w:space="0" w:color="auto"/>
              <w:bottom w:val="single" w:sz="4" w:space="0" w:color="auto"/>
              <w:right w:val="single" w:sz="4" w:space="0" w:color="auto"/>
            </w:tcBorders>
            <w:vAlign w:val="center"/>
            <w:hideMark/>
          </w:tcPr>
          <w:p w14:paraId="3DF4E56D" w14:textId="028A47A4" w:rsidR="003A47BB" w:rsidRPr="001043F3" w:rsidRDefault="003A47BB" w:rsidP="00293A41">
            <w:pPr>
              <w:jc w:val="center"/>
              <w:rPr>
                <w:sz w:val="22"/>
                <w:szCs w:val="22"/>
              </w:rPr>
            </w:pPr>
            <w:r w:rsidRPr="001043F3">
              <w:rPr>
                <w:sz w:val="22"/>
                <w:szCs w:val="22"/>
              </w:rPr>
              <w:t>60</w:t>
            </w:r>
          </w:p>
        </w:tc>
        <w:tc>
          <w:tcPr>
            <w:tcW w:w="796" w:type="dxa"/>
            <w:tcBorders>
              <w:top w:val="single" w:sz="4" w:space="0" w:color="auto"/>
              <w:left w:val="single" w:sz="4" w:space="0" w:color="auto"/>
              <w:bottom w:val="single" w:sz="4" w:space="0" w:color="auto"/>
              <w:right w:val="single" w:sz="4" w:space="0" w:color="auto"/>
            </w:tcBorders>
            <w:vAlign w:val="center"/>
            <w:hideMark/>
          </w:tcPr>
          <w:p w14:paraId="77125E30" w14:textId="01D021B3" w:rsidR="003A47BB" w:rsidRPr="001043F3" w:rsidRDefault="003A47BB" w:rsidP="00293A41">
            <w:pPr>
              <w:jc w:val="center"/>
              <w:rPr>
                <w:sz w:val="22"/>
                <w:szCs w:val="22"/>
              </w:rPr>
            </w:pPr>
          </w:p>
        </w:tc>
        <w:tc>
          <w:tcPr>
            <w:tcW w:w="709" w:type="dxa"/>
            <w:tcBorders>
              <w:top w:val="single" w:sz="4" w:space="0" w:color="auto"/>
              <w:left w:val="single" w:sz="4" w:space="0" w:color="auto"/>
              <w:bottom w:val="single" w:sz="4" w:space="0" w:color="auto"/>
              <w:right w:val="single" w:sz="4" w:space="0" w:color="auto"/>
            </w:tcBorders>
            <w:vAlign w:val="center"/>
            <w:hideMark/>
          </w:tcPr>
          <w:p w14:paraId="16B43E3E" w14:textId="28A98BAC" w:rsidR="003A47BB" w:rsidRPr="001043F3" w:rsidRDefault="003A47BB" w:rsidP="00293A41">
            <w:pPr>
              <w:jc w:val="center"/>
              <w:rPr>
                <w:sz w:val="22"/>
                <w:szCs w:val="22"/>
              </w:rPr>
            </w:pPr>
          </w:p>
        </w:tc>
        <w:tc>
          <w:tcPr>
            <w:tcW w:w="709" w:type="dxa"/>
            <w:tcBorders>
              <w:top w:val="single" w:sz="4" w:space="0" w:color="auto"/>
              <w:left w:val="single" w:sz="4" w:space="0" w:color="auto"/>
              <w:bottom w:val="single" w:sz="4" w:space="0" w:color="auto"/>
              <w:right w:val="single" w:sz="4" w:space="0" w:color="auto"/>
            </w:tcBorders>
            <w:vAlign w:val="center"/>
            <w:hideMark/>
          </w:tcPr>
          <w:p w14:paraId="1BC48C18" w14:textId="0B600F72" w:rsidR="003A47BB" w:rsidRPr="001043F3" w:rsidRDefault="003A47BB" w:rsidP="00293A41">
            <w:pPr>
              <w:jc w:val="center"/>
              <w:rPr>
                <w:sz w:val="22"/>
                <w:szCs w:val="22"/>
              </w:rPr>
            </w:pPr>
          </w:p>
        </w:tc>
        <w:tc>
          <w:tcPr>
            <w:tcW w:w="725" w:type="dxa"/>
            <w:tcBorders>
              <w:top w:val="single" w:sz="4" w:space="0" w:color="auto"/>
              <w:left w:val="single" w:sz="4" w:space="0" w:color="auto"/>
              <w:bottom w:val="single" w:sz="4" w:space="0" w:color="auto"/>
              <w:right w:val="single" w:sz="4" w:space="0" w:color="auto"/>
            </w:tcBorders>
            <w:vAlign w:val="center"/>
            <w:hideMark/>
          </w:tcPr>
          <w:p w14:paraId="5E3F37B4" w14:textId="6CB3B9F4" w:rsidR="003A47BB" w:rsidRPr="001043F3" w:rsidRDefault="003A47BB" w:rsidP="00293A41">
            <w:pPr>
              <w:jc w:val="center"/>
              <w:rPr>
                <w:sz w:val="22"/>
                <w:szCs w:val="22"/>
              </w:rPr>
            </w:pPr>
            <w:r w:rsidRPr="001043F3">
              <w:rPr>
                <w:sz w:val="22"/>
                <w:szCs w:val="22"/>
              </w:rPr>
              <w:t>12</w:t>
            </w:r>
          </w:p>
        </w:tc>
        <w:tc>
          <w:tcPr>
            <w:tcW w:w="876" w:type="dxa"/>
            <w:tcBorders>
              <w:top w:val="single" w:sz="4" w:space="0" w:color="auto"/>
              <w:left w:val="single" w:sz="4" w:space="0" w:color="auto"/>
              <w:bottom w:val="single" w:sz="4" w:space="0" w:color="auto"/>
              <w:right w:val="single" w:sz="4" w:space="0" w:color="auto"/>
            </w:tcBorders>
            <w:vAlign w:val="center"/>
            <w:hideMark/>
          </w:tcPr>
          <w:p w14:paraId="3A48DD11" w14:textId="77777777" w:rsidR="003A47BB" w:rsidRPr="001043F3" w:rsidRDefault="003A47BB" w:rsidP="00293A41">
            <w:pPr>
              <w:jc w:val="center"/>
              <w:rPr>
                <w:sz w:val="22"/>
                <w:szCs w:val="22"/>
              </w:rPr>
            </w:pPr>
            <w:r w:rsidRPr="001043F3">
              <w:rPr>
                <w:sz w:val="22"/>
                <w:szCs w:val="22"/>
              </w:rPr>
              <w:t>1</w:t>
            </w:r>
          </w:p>
        </w:tc>
      </w:tr>
      <w:tr w:rsidR="003A47BB" w:rsidRPr="001043F3" w14:paraId="042D568C" w14:textId="77777777" w:rsidTr="00293A41">
        <w:trPr>
          <w:trHeight w:val="599"/>
        </w:trPr>
        <w:tc>
          <w:tcPr>
            <w:tcW w:w="1330" w:type="dxa"/>
            <w:tcBorders>
              <w:top w:val="single" w:sz="4" w:space="0" w:color="auto"/>
              <w:left w:val="single" w:sz="4" w:space="0" w:color="auto"/>
              <w:bottom w:val="single" w:sz="4" w:space="0" w:color="auto"/>
              <w:right w:val="single" w:sz="4" w:space="0" w:color="auto"/>
            </w:tcBorders>
            <w:vAlign w:val="center"/>
            <w:hideMark/>
          </w:tcPr>
          <w:p w14:paraId="28BAEE8D" w14:textId="77777777" w:rsidR="003A47BB" w:rsidRPr="001043F3" w:rsidRDefault="003A47BB" w:rsidP="003A47BB">
            <w:pPr>
              <w:jc w:val="both"/>
              <w:rPr>
                <w:sz w:val="22"/>
                <w:szCs w:val="22"/>
              </w:rPr>
            </w:pPr>
            <w:r w:rsidRPr="001043F3">
              <w:rPr>
                <w:sz w:val="22"/>
                <w:szCs w:val="22"/>
              </w:rPr>
              <w:t>ОП.06</w:t>
            </w:r>
          </w:p>
        </w:tc>
        <w:tc>
          <w:tcPr>
            <w:tcW w:w="6461" w:type="dxa"/>
            <w:tcBorders>
              <w:top w:val="single" w:sz="4" w:space="0" w:color="auto"/>
              <w:left w:val="single" w:sz="4" w:space="0" w:color="auto"/>
              <w:bottom w:val="single" w:sz="4" w:space="0" w:color="auto"/>
              <w:right w:val="single" w:sz="4" w:space="0" w:color="auto"/>
            </w:tcBorders>
            <w:vAlign w:val="center"/>
            <w:hideMark/>
          </w:tcPr>
          <w:p w14:paraId="265E62E7" w14:textId="77777777" w:rsidR="003A47BB" w:rsidRPr="001043F3" w:rsidRDefault="003A47BB" w:rsidP="001043F3">
            <w:pPr>
              <w:rPr>
                <w:sz w:val="22"/>
                <w:szCs w:val="22"/>
              </w:rPr>
            </w:pPr>
            <w:r w:rsidRPr="001043F3">
              <w:rPr>
                <w:sz w:val="22"/>
                <w:szCs w:val="22"/>
              </w:rPr>
              <w:t xml:space="preserve">Проектная и исследовательская деятельность в профессиональной сфере </w:t>
            </w:r>
          </w:p>
        </w:tc>
        <w:tc>
          <w:tcPr>
            <w:tcW w:w="1146" w:type="dxa"/>
            <w:tcBorders>
              <w:top w:val="single" w:sz="4" w:space="0" w:color="auto"/>
              <w:left w:val="single" w:sz="4" w:space="0" w:color="auto"/>
              <w:bottom w:val="single" w:sz="4" w:space="0" w:color="auto"/>
              <w:right w:val="single" w:sz="4" w:space="0" w:color="auto"/>
            </w:tcBorders>
            <w:vAlign w:val="center"/>
            <w:hideMark/>
          </w:tcPr>
          <w:p w14:paraId="0E04FCEE" w14:textId="6337CF91" w:rsidR="003A47BB" w:rsidRPr="001043F3" w:rsidRDefault="003A47BB" w:rsidP="00293A41">
            <w:pPr>
              <w:jc w:val="center"/>
              <w:rPr>
                <w:sz w:val="22"/>
                <w:szCs w:val="22"/>
              </w:rPr>
            </w:pPr>
            <w:r w:rsidRPr="001043F3">
              <w:rPr>
                <w:sz w:val="22"/>
                <w:szCs w:val="22"/>
              </w:rPr>
              <w:t>72</w:t>
            </w:r>
          </w:p>
        </w:tc>
        <w:tc>
          <w:tcPr>
            <w:tcW w:w="1312" w:type="dxa"/>
            <w:tcBorders>
              <w:top w:val="single" w:sz="4" w:space="0" w:color="auto"/>
              <w:left w:val="single" w:sz="4" w:space="0" w:color="auto"/>
              <w:bottom w:val="single" w:sz="4" w:space="0" w:color="auto"/>
              <w:right w:val="single" w:sz="4" w:space="0" w:color="auto"/>
            </w:tcBorders>
            <w:vAlign w:val="center"/>
            <w:hideMark/>
          </w:tcPr>
          <w:p w14:paraId="7067F519" w14:textId="277A6007" w:rsidR="003A47BB" w:rsidRPr="001043F3" w:rsidRDefault="003A47BB" w:rsidP="00293A41">
            <w:pPr>
              <w:jc w:val="center"/>
              <w:rPr>
                <w:sz w:val="22"/>
                <w:szCs w:val="22"/>
              </w:rPr>
            </w:pPr>
            <w:r w:rsidRPr="001043F3">
              <w:rPr>
                <w:sz w:val="22"/>
                <w:szCs w:val="22"/>
              </w:rPr>
              <w:t>58</w:t>
            </w:r>
          </w:p>
        </w:tc>
        <w:tc>
          <w:tcPr>
            <w:tcW w:w="916" w:type="dxa"/>
            <w:tcBorders>
              <w:top w:val="single" w:sz="4" w:space="0" w:color="auto"/>
              <w:left w:val="single" w:sz="4" w:space="0" w:color="auto"/>
              <w:bottom w:val="single" w:sz="4" w:space="0" w:color="auto"/>
              <w:right w:val="single" w:sz="4" w:space="0" w:color="auto"/>
            </w:tcBorders>
            <w:vAlign w:val="center"/>
            <w:hideMark/>
          </w:tcPr>
          <w:p w14:paraId="5F32BA97" w14:textId="74E5CA6E" w:rsidR="003A47BB" w:rsidRPr="001043F3" w:rsidRDefault="003A47BB" w:rsidP="00293A41">
            <w:pPr>
              <w:jc w:val="center"/>
              <w:rPr>
                <w:sz w:val="22"/>
                <w:szCs w:val="22"/>
              </w:rPr>
            </w:pPr>
            <w:r w:rsidRPr="001043F3">
              <w:rPr>
                <w:sz w:val="22"/>
                <w:szCs w:val="22"/>
              </w:rPr>
              <w:t>36</w:t>
            </w:r>
          </w:p>
        </w:tc>
        <w:tc>
          <w:tcPr>
            <w:tcW w:w="796" w:type="dxa"/>
            <w:tcBorders>
              <w:top w:val="single" w:sz="4" w:space="0" w:color="auto"/>
              <w:left w:val="single" w:sz="4" w:space="0" w:color="auto"/>
              <w:bottom w:val="single" w:sz="4" w:space="0" w:color="auto"/>
              <w:right w:val="single" w:sz="4" w:space="0" w:color="auto"/>
            </w:tcBorders>
            <w:vAlign w:val="center"/>
            <w:hideMark/>
          </w:tcPr>
          <w:p w14:paraId="382D0C19" w14:textId="7F3D373E" w:rsidR="003A47BB" w:rsidRPr="001043F3" w:rsidRDefault="003A47BB" w:rsidP="00293A41">
            <w:pPr>
              <w:jc w:val="center"/>
              <w:rPr>
                <w:sz w:val="22"/>
                <w:szCs w:val="22"/>
              </w:rPr>
            </w:pPr>
          </w:p>
        </w:tc>
        <w:tc>
          <w:tcPr>
            <w:tcW w:w="709" w:type="dxa"/>
            <w:tcBorders>
              <w:top w:val="single" w:sz="4" w:space="0" w:color="auto"/>
              <w:left w:val="single" w:sz="4" w:space="0" w:color="auto"/>
              <w:bottom w:val="single" w:sz="4" w:space="0" w:color="auto"/>
              <w:right w:val="single" w:sz="4" w:space="0" w:color="auto"/>
            </w:tcBorders>
            <w:vAlign w:val="center"/>
            <w:hideMark/>
          </w:tcPr>
          <w:p w14:paraId="3335DB5F" w14:textId="4A5D1D6B" w:rsidR="003A47BB" w:rsidRPr="001043F3" w:rsidRDefault="003A47BB" w:rsidP="00293A41">
            <w:pPr>
              <w:jc w:val="center"/>
              <w:rPr>
                <w:sz w:val="22"/>
                <w:szCs w:val="22"/>
              </w:rPr>
            </w:pPr>
            <w:r w:rsidRPr="001043F3">
              <w:rPr>
                <w:sz w:val="22"/>
                <w:szCs w:val="22"/>
              </w:rPr>
              <w:t>36</w:t>
            </w:r>
          </w:p>
        </w:tc>
        <w:tc>
          <w:tcPr>
            <w:tcW w:w="709" w:type="dxa"/>
            <w:tcBorders>
              <w:top w:val="single" w:sz="4" w:space="0" w:color="auto"/>
              <w:left w:val="single" w:sz="4" w:space="0" w:color="auto"/>
              <w:bottom w:val="single" w:sz="4" w:space="0" w:color="auto"/>
              <w:right w:val="single" w:sz="4" w:space="0" w:color="auto"/>
            </w:tcBorders>
            <w:vAlign w:val="center"/>
            <w:hideMark/>
          </w:tcPr>
          <w:p w14:paraId="342D9F82" w14:textId="6A7D3384" w:rsidR="003A47BB" w:rsidRPr="001043F3" w:rsidRDefault="003A47BB" w:rsidP="00293A41">
            <w:pPr>
              <w:jc w:val="center"/>
              <w:rPr>
                <w:sz w:val="22"/>
                <w:szCs w:val="22"/>
              </w:rPr>
            </w:pPr>
          </w:p>
        </w:tc>
        <w:tc>
          <w:tcPr>
            <w:tcW w:w="725" w:type="dxa"/>
            <w:tcBorders>
              <w:top w:val="single" w:sz="4" w:space="0" w:color="auto"/>
              <w:left w:val="single" w:sz="4" w:space="0" w:color="auto"/>
              <w:bottom w:val="single" w:sz="4" w:space="0" w:color="auto"/>
              <w:right w:val="single" w:sz="4" w:space="0" w:color="auto"/>
            </w:tcBorders>
            <w:vAlign w:val="center"/>
            <w:hideMark/>
          </w:tcPr>
          <w:p w14:paraId="554D0974" w14:textId="602E41AB" w:rsidR="003A47BB" w:rsidRPr="001043F3" w:rsidRDefault="003A47BB" w:rsidP="00293A41">
            <w:pPr>
              <w:jc w:val="center"/>
              <w:rPr>
                <w:sz w:val="22"/>
                <w:szCs w:val="22"/>
              </w:rPr>
            </w:pPr>
          </w:p>
        </w:tc>
        <w:tc>
          <w:tcPr>
            <w:tcW w:w="876" w:type="dxa"/>
            <w:tcBorders>
              <w:top w:val="single" w:sz="4" w:space="0" w:color="auto"/>
              <w:left w:val="single" w:sz="4" w:space="0" w:color="auto"/>
              <w:bottom w:val="single" w:sz="4" w:space="0" w:color="auto"/>
              <w:right w:val="single" w:sz="4" w:space="0" w:color="auto"/>
            </w:tcBorders>
            <w:vAlign w:val="center"/>
            <w:hideMark/>
          </w:tcPr>
          <w:p w14:paraId="07708F12" w14:textId="77777777" w:rsidR="003A47BB" w:rsidRPr="001043F3" w:rsidRDefault="003A47BB" w:rsidP="00293A41">
            <w:pPr>
              <w:jc w:val="center"/>
              <w:rPr>
                <w:sz w:val="22"/>
                <w:szCs w:val="22"/>
              </w:rPr>
            </w:pPr>
            <w:r w:rsidRPr="001043F3">
              <w:rPr>
                <w:sz w:val="22"/>
                <w:szCs w:val="22"/>
              </w:rPr>
              <w:t>2</w:t>
            </w:r>
          </w:p>
        </w:tc>
      </w:tr>
      <w:tr w:rsidR="003A47BB" w:rsidRPr="001043F3" w14:paraId="6B746514" w14:textId="77777777" w:rsidTr="00293A41">
        <w:trPr>
          <w:trHeight w:val="599"/>
        </w:trPr>
        <w:tc>
          <w:tcPr>
            <w:tcW w:w="1330" w:type="dxa"/>
            <w:tcBorders>
              <w:top w:val="single" w:sz="4" w:space="0" w:color="auto"/>
              <w:left w:val="single" w:sz="4" w:space="0" w:color="auto"/>
              <w:bottom w:val="single" w:sz="4" w:space="0" w:color="auto"/>
              <w:right w:val="single" w:sz="4" w:space="0" w:color="auto"/>
            </w:tcBorders>
            <w:vAlign w:val="center"/>
            <w:hideMark/>
          </w:tcPr>
          <w:p w14:paraId="5A5DE464" w14:textId="77777777" w:rsidR="003A47BB" w:rsidRPr="001043F3" w:rsidRDefault="003A47BB" w:rsidP="003A47BB">
            <w:pPr>
              <w:jc w:val="both"/>
              <w:rPr>
                <w:sz w:val="22"/>
                <w:szCs w:val="22"/>
              </w:rPr>
            </w:pPr>
            <w:r w:rsidRPr="001043F3">
              <w:rPr>
                <w:sz w:val="22"/>
                <w:szCs w:val="22"/>
              </w:rPr>
              <w:t>ОП.07</w:t>
            </w:r>
          </w:p>
        </w:tc>
        <w:tc>
          <w:tcPr>
            <w:tcW w:w="6461" w:type="dxa"/>
            <w:tcBorders>
              <w:top w:val="single" w:sz="4" w:space="0" w:color="auto"/>
              <w:left w:val="single" w:sz="4" w:space="0" w:color="auto"/>
              <w:bottom w:val="single" w:sz="4" w:space="0" w:color="auto"/>
              <w:right w:val="single" w:sz="4" w:space="0" w:color="auto"/>
            </w:tcBorders>
            <w:vAlign w:val="center"/>
            <w:hideMark/>
          </w:tcPr>
          <w:p w14:paraId="5F0FBE9F" w14:textId="77777777" w:rsidR="003A47BB" w:rsidRPr="001043F3" w:rsidRDefault="003A47BB" w:rsidP="001043F3">
            <w:pPr>
              <w:rPr>
                <w:sz w:val="22"/>
                <w:szCs w:val="22"/>
              </w:rPr>
            </w:pPr>
            <w:r w:rsidRPr="001043F3">
              <w:rPr>
                <w:sz w:val="22"/>
                <w:szCs w:val="22"/>
              </w:rPr>
              <w:t>Информатика и информационно-коммуникационные технологии в профессиональной деятельности</w:t>
            </w:r>
          </w:p>
        </w:tc>
        <w:tc>
          <w:tcPr>
            <w:tcW w:w="1146" w:type="dxa"/>
            <w:tcBorders>
              <w:top w:val="single" w:sz="4" w:space="0" w:color="auto"/>
              <w:left w:val="single" w:sz="4" w:space="0" w:color="auto"/>
              <w:bottom w:val="single" w:sz="4" w:space="0" w:color="auto"/>
              <w:right w:val="single" w:sz="4" w:space="0" w:color="auto"/>
            </w:tcBorders>
            <w:vAlign w:val="center"/>
            <w:hideMark/>
          </w:tcPr>
          <w:p w14:paraId="7A10C1FC" w14:textId="502A2732" w:rsidR="003A47BB" w:rsidRPr="001043F3" w:rsidRDefault="003A47BB" w:rsidP="00293A41">
            <w:pPr>
              <w:jc w:val="center"/>
              <w:rPr>
                <w:sz w:val="22"/>
                <w:szCs w:val="22"/>
              </w:rPr>
            </w:pPr>
            <w:r w:rsidRPr="001043F3">
              <w:rPr>
                <w:sz w:val="22"/>
                <w:szCs w:val="22"/>
              </w:rPr>
              <w:t>36</w:t>
            </w:r>
          </w:p>
        </w:tc>
        <w:tc>
          <w:tcPr>
            <w:tcW w:w="1312" w:type="dxa"/>
            <w:tcBorders>
              <w:top w:val="single" w:sz="4" w:space="0" w:color="auto"/>
              <w:left w:val="single" w:sz="4" w:space="0" w:color="auto"/>
              <w:bottom w:val="single" w:sz="4" w:space="0" w:color="auto"/>
              <w:right w:val="single" w:sz="4" w:space="0" w:color="auto"/>
            </w:tcBorders>
            <w:vAlign w:val="center"/>
            <w:hideMark/>
          </w:tcPr>
          <w:p w14:paraId="6FEED3C9" w14:textId="23302353" w:rsidR="003A47BB" w:rsidRPr="001043F3" w:rsidRDefault="003A47BB" w:rsidP="00293A41">
            <w:pPr>
              <w:jc w:val="center"/>
              <w:rPr>
                <w:sz w:val="22"/>
                <w:szCs w:val="22"/>
              </w:rPr>
            </w:pPr>
            <w:r w:rsidRPr="001043F3">
              <w:rPr>
                <w:sz w:val="22"/>
                <w:szCs w:val="22"/>
              </w:rPr>
              <w:t>36</w:t>
            </w:r>
          </w:p>
        </w:tc>
        <w:tc>
          <w:tcPr>
            <w:tcW w:w="916" w:type="dxa"/>
            <w:tcBorders>
              <w:top w:val="single" w:sz="4" w:space="0" w:color="auto"/>
              <w:left w:val="single" w:sz="4" w:space="0" w:color="auto"/>
              <w:bottom w:val="single" w:sz="4" w:space="0" w:color="auto"/>
              <w:right w:val="single" w:sz="4" w:space="0" w:color="auto"/>
            </w:tcBorders>
            <w:vAlign w:val="center"/>
            <w:hideMark/>
          </w:tcPr>
          <w:p w14:paraId="383FADF2" w14:textId="7A037727" w:rsidR="003A47BB" w:rsidRPr="001043F3" w:rsidRDefault="003A47BB" w:rsidP="00293A41">
            <w:pPr>
              <w:jc w:val="center"/>
              <w:rPr>
                <w:sz w:val="22"/>
                <w:szCs w:val="22"/>
              </w:rPr>
            </w:pPr>
            <w:r w:rsidRPr="001043F3">
              <w:rPr>
                <w:sz w:val="22"/>
                <w:szCs w:val="22"/>
              </w:rPr>
              <w:t>36</w:t>
            </w:r>
          </w:p>
        </w:tc>
        <w:tc>
          <w:tcPr>
            <w:tcW w:w="796" w:type="dxa"/>
            <w:tcBorders>
              <w:top w:val="single" w:sz="4" w:space="0" w:color="auto"/>
              <w:left w:val="single" w:sz="4" w:space="0" w:color="auto"/>
              <w:bottom w:val="single" w:sz="4" w:space="0" w:color="auto"/>
              <w:right w:val="single" w:sz="4" w:space="0" w:color="auto"/>
            </w:tcBorders>
            <w:vAlign w:val="center"/>
            <w:hideMark/>
          </w:tcPr>
          <w:p w14:paraId="7E00F45A" w14:textId="699A1A7B" w:rsidR="003A47BB" w:rsidRPr="001043F3" w:rsidRDefault="003A47BB" w:rsidP="00293A41">
            <w:pPr>
              <w:jc w:val="center"/>
              <w:rPr>
                <w:sz w:val="22"/>
                <w:szCs w:val="22"/>
              </w:rPr>
            </w:pPr>
          </w:p>
        </w:tc>
        <w:tc>
          <w:tcPr>
            <w:tcW w:w="709" w:type="dxa"/>
            <w:tcBorders>
              <w:top w:val="single" w:sz="4" w:space="0" w:color="auto"/>
              <w:left w:val="single" w:sz="4" w:space="0" w:color="auto"/>
              <w:bottom w:val="single" w:sz="4" w:space="0" w:color="auto"/>
              <w:right w:val="single" w:sz="4" w:space="0" w:color="auto"/>
            </w:tcBorders>
            <w:vAlign w:val="center"/>
            <w:hideMark/>
          </w:tcPr>
          <w:p w14:paraId="05AB1FED" w14:textId="57F6C6F6" w:rsidR="003A47BB" w:rsidRPr="001043F3" w:rsidRDefault="003A47BB" w:rsidP="00293A41">
            <w:pPr>
              <w:jc w:val="center"/>
              <w:rPr>
                <w:sz w:val="22"/>
                <w:szCs w:val="22"/>
              </w:rPr>
            </w:pPr>
          </w:p>
        </w:tc>
        <w:tc>
          <w:tcPr>
            <w:tcW w:w="709" w:type="dxa"/>
            <w:tcBorders>
              <w:top w:val="single" w:sz="4" w:space="0" w:color="auto"/>
              <w:left w:val="single" w:sz="4" w:space="0" w:color="auto"/>
              <w:bottom w:val="single" w:sz="4" w:space="0" w:color="auto"/>
              <w:right w:val="single" w:sz="4" w:space="0" w:color="auto"/>
            </w:tcBorders>
            <w:vAlign w:val="center"/>
            <w:hideMark/>
          </w:tcPr>
          <w:p w14:paraId="10F48B10" w14:textId="313BA2E2" w:rsidR="003A47BB" w:rsidRPr="001043F3" w:rsidRDefault="003A47BB" w:rsidP="00293A41">
            <w:pPr>
              <w:jc w:val="center"/>
              <w:rPr>
                <w:sz w:val="22"/>
                <w:szCs w:val="22"/>
              </w:rPr>
            </w:pPr>
          </w:p>
        </w:tc>
        <w:tc>
          <w:tcPr>
            <w:tcW w:w="725" w:type="dxa"/>
            <w:tcBorders>
              <w:top w:val="single" w:sz="4" w:space="0" w:color="auto"/>
              <w:left w:val="single" w:sz="4" w:space="0" w:color="auto"/>
              <w:bottom w:val="single" w:sz="4" w:space="0" w:color="auto"/>
              <w:right w:val="single" w:sz="4" w:space="0" w:color="auto"/>
            </w:tcBorders>
            <w:vAlign w:val="center"/>
            <w:hideMark/>
          </w:tcPr>
          <w:p w14:paraId="10878EA0" w14:textId="57E497EF" w:rsidR="003A47BB" w:rsidRPr="001043F3" w:rsidRDefault="003A47BB" w:rsidP="00293A41">
            <w:pPr>
              <w:jc w:val="center"/>
              <w:rPr>
                <w:sz w:val="22"/>
                <w:szCs w:val="22"/>
              </w:rPr>
            </w:pPr>
          </w:p>
        </w:tc>
        <w:tc>
          <w:tcPr>
            <w:tcW w:w="876" w:type="dxa"/>
            <w:tcBorders>
              <w:top w:val="single" w:sz="4" w:space="0" w:color="auto"/>
              <w:left w:val="single" w:sz="4" w:space="0" w:color="auto"/>
              <w:bottom w:val="single" w:sz="4" w:space="0" w:color="auto"/>
              <w:right w:val="single" w:sz="4" w:space="0" w:color="auto"/>
            </w:tcBorders>
            <w:vAlign w:val="center"/>
            <w:hideMark/>
          </w:tcPr>
          <w:p w14:paraId="3B77513D" w14:textId="77777777" w:rsidR="003A47BB" w:rsidRPr="001043F3" w:rsidRDefault="003A47BB" w:rsidP="00293A41">
            <w:pPr>
              <w:jc w:val="center"/>
              <w:rPr>
                <w:sz w:val="22"/>
                <w:szCs w:val="22"/>
              </w:rPr>
            </w:pPr>
            <w:r w:rsidRPr="001043F3">
              <w:rPr>
                <w:sz w:val="22"/>
                <w:szCs w:val="22"/>
              </w:rPr>
              <w:t>1</w:t>
            </w:r>
          </w:p>
        </w:tc>
      </w:tr>
      <w:tr w:rsidR="003A47BB" w:rsidRPr="001043F3" w14:paraId="3A44574C" w14:textId="77777777" w:rsidTr="00293A41">
        <w:trPr>
          <w:trHeight w:val="299"/>
        </w:trPr>
        <w:tc>
          <w:tcPr>
            <w:tcW w:w="1330" w:type="dxa"/>
            <w:tcBorders>
              <w:top w:val="single" w:sz="4" w:space="0" w:color="auto"/>
              <w:left w:val="single" w:sz="4" w:space="0" w:color="auto"/>
              <w:bottom w:val="single" w:sz="4" w:space="0" w:color="auto"/>
              <w:right w:val="single" w:sz="4" w:space="0" w:color="auto"/>
            </w:tcBorders>
            <w:vAlign w:val="center"/>
            <w:hideMark/>
          </w:tcPr>
          <w:p w14:paraId="6B569AE3" w14:textId="77777777" w:rsidR="003A47BB" w:rsidRPr="001043F3" w:rsidRDefault="003A47BB" w:rsidP="003A47BB">
            <w:pPr>
              <w:jc w:val="both"/>
              <w:rPr>
                <w:sz w:val="22"/>
                <w:szCs w:val="22"/>
              </w:rPr>
            </w:pPr>
            <w:r w:rsidRPr="001043F3">
              <w:rPr>
                <w:sz w:val="22"/>
                <w:szCs w:val="22"/>
              </w:rPr>
              <w:t>ОП.08</w:t>
            </w:r>
          </w:p>
        </w:tc>
        <w:tc>
          <w:tcPr>
            <w:tcW w:w="6461" w:type="dxa"/>
            <w:tcBorders>
              <w:top w:val="single" w:sz="4" w:space="0" w:color="auto"/>
              <w:left w:val="single" w:sz="4" w:space="0" w:color="auto"/>
              <w:bottom w:val="single" w:sz="4" w:space="0" w:color="auto"/>
              <w:right w:val="single" w:sz="4" w:space="0" w:color="auto"/>
            </w:tcBorders>
            <w:vAlign w:val="center"/>
            <w:hideMark/>
          </w:tcPr>
          <w:p w14:paraId="7480E295" w14:textId="77777777" w:rsidR="003A47BB" w:rsidRPr="001043F3" w:rsidRDefault="003A47BB" w:rsidP="001043F3">
            <w:pPr>
              <w:rPr>
                <w:sz w:val="22"/>
                <w:szCs w:val="22"/>
              </w:rPr>
            </w:pPr>
            <w:r w:rsidRPr="001043F3">
              <w:rPr>
                <w:sz w:val="22"/>
                <w:szCs w:val="22"/>
              </w:rPr>
              <w:t>Основы возрастной психологии</w:t>
            </w:r>
          </w:p>
        </w:tc>
        <w:tc>
          <w:tcPr>
            <w:tcW w:w="1146" w:type="dxa"/>
            <w:tcBorders>
              <w:top w:val="single" w:sz="4" w:space="0" w:color="auto"/>
              <w:left w:val="single" w:sz="4" w:space="0" w:color="auto"/>
              <w:bottom w:val="single" w:sz="4" w:space="0" w:color="auto"/>
              <w:right w:val="single" w:sz="4" w:space="0" w:color="auto"/>
            </w:tcBorders>
            <w:vAlign w:val="center"/>
            <w:hideMark/>
          </w:tcPr>
          <w:p w14:paraId="0F817288" w14:textId="54C3EDA5" w:rsidR="003A47BB" w:rsidRPr="001043F3" w:rsidRDefault="003A47BB" w:rsidP="00293A41">
            <w:pPr>
              <w:jc w:val="center"/>
              <w:rPr>
                <w:sz w:val="22"/>
                <w:szCs w:val="22"/>
              </w:rPr>
            </w:pPr>
            <w:r w:rsidRPr="001043F3">
              <w:rPr>
                <w:sz w:val="22"/>
                <w:szCs w:val="22"/>
              </w:rPr>
              <w:t>36</w:t>
            </w:r>
          </w:p>
        </w:tc>
        <w:tc>
          <w:tcPr>
            <w:tcW w:w="1312" w:type="dxa"/>
            <w:tcBorders>
              <w:top w:val="single" w:sz="4" w:space="0" w:color="auto"/>
              <w:left w:val="single" w:sz="4" w:space="0" w:color="auto"/>
              <w:bottom w:val="single" w:sz="4" w:space="0" w:color="auto"/>
              <w:right w:val="single" w:sz="4" w:space="0" w:color="auto"/>
            </w:tcBorders>
            <w:vAlign w:val="center"/>
            <w:hideMark/>
          </w:tcPr>
          <w:p w14:paraId="74137D61" w14:textId="11ED0C48" w:rsidR="003A47BB" w:rsidRPr="001043F3" w:rsidRDefault="003A47BB" w:rsidP="00293A41">
            <w:pPr>
              <w:jc w:val="center"/>
              <w:rPr>
                <w:sz w:val="22"/>
                <w:szCs w:val="22"/>
              </w:rPr>
            </w:pPr>
            <w:r w:rsidRPr="001043F3">
              <w:rPr>
                <w:sz w:val="22"/>
                <w:szCs w:val="22"/>
              </w:rPr>
              <w:t>12</w:t>
            </w:r>
          </w:p>
        </w:tc>
        <w:tc>
          <w:tcPr>
            <w:tcW w:w="916" w:type="dxa"/>
            <w:tcBorders>
              <w:top w:val="single" w:sz="4" w:space="0" w:color="auto"/>
              <w:left w:val="single" w:sz="4" w:space="0" w:color="auto"/>
              <w:bottom w:val="single" w:sz="4" w:space="0" w:color="auto"/>
              <w:right w:val="single" w:sz="4" w:space="0" w:color="auto"/>
            </w:tcBorders>
            <w:vAlign w:val="center"/>
            <w:hideMark/>
          </w:tcPr>
          <w:p w14:paraId="2ABDF85D" w14:textId="7CDE49D1" w:rsidR="003A47BB" w:rsidRPr="001043F3" w:rsidRDefault="00130B79" w:rsidP="00293A41">
            <w:pPr>
              <w:jc w:val="center"/>
              <w:rPr>
                <w:sz w:val="22"/>
                <w:szCs w:val="22"/>
              </w:rPr>
            </w:pPr>
            <w:r>
              <w:rPr>
                <w:sz w:val="22"/>
                <w:szCs w:val="22"/>
              </w:rPr>
              <w:t>28</w:t>
            </w:r>
          </w:p>
        </w:tc>
        <w:tc>
          <w:tcPr>
            <w:tcW w:w="796" w:type="dxa"/>
            <w:tcBorders>
              <w:top w:val="single" w:sz="4" w:space="0" w:color="auto"/>
              <w:left w:val="single" w:sz="4" w:space="0" w:color="auto"/>
              <w:bottom w:val="single" w:sz="4" w:space="0" w:color="auto"/>
              <w:right w:val="single" w:sz="4" w:space="0" w:color="auto"/>
            </w:tcBorders>
            <w:vAlign w:val="center"/>
            <w:hideMark/>
          </w:tcPr>
          <w:p w14:paraId="54EDC0A8" w14:textId="77A591E0" w:rsidR="003A47BB" w:rsidRPr="001043F3" w:rsidRDefault="003A47BB" w:rsidP="00293A41">
            <w:pPr>
              <w:jc w:val="center"/>
              <w:rPr>
                <w:sz w:val="22"/>
                <w:szCs w:val="22"/>
              </w:rPr>
            </w:pPr>
          </w:p>
        </w:tc>
        <w:tc>
          <w:tcPr>
            <w:tcW w:w="709" w:type="dxa"/>
            <w:tcBorders>
              <w:top w:val="single" w:sz="4" w:space="0" w:color="auto"/>
              <w:left w:val="single" w:sz="4" w:space="0" w:color="auto"/>
              <w:bottom w:val="single" w:sz="4" w:space="0" w:color="auto"/>
              <w:right w:val="single" w:sz="4" w:space="0" w:color="auto"/>
            </w:tcBorders>
            <w:vAlign w:val="center"/>
            <w:hideMark/>
          </w:tcPr>
          <w:p w14:paraId="4004C1B3" w14:textId="25DA275A" w:rsidR="003A47BB" w:rsidRPr="001043F3" w:rsidRDefault="003A47BB" w:rsidP="00293A41">
            <w:pPr>
              <w:jc w:val="center"/>
              <w:rPr>
                <w:sz w:val="22"/>
                <w:szCs w:val="22"/>
              </w:rPr>
            </w:pPr>
          </w:p>
        </w:tc>
        <w:tc>
          <w:tcPr>
            <w:tcW w:w="709" w:type="dxa"/>
            <w:tcBorders>
              <w:top w:val="single" w:sz="4" w:space="0" w:color="auto"/>
              <w:left w:val="single" w:sz="4" w:space="0" w:color="auto"/>
              <w:bottom w:val="single" w:sz="4" w:space="0" w:color="auto"/>
              <w:right w:val="single" w:sz="4" w:space="0" w:color="auto"/>
            </w:tcBorders>
            <w:vAlign w:val="center"/>
            <w:hideMark/>
          </w:tcPr>
          <w:p w14:paraId="1187D39C" w14:textId="3D246D9B" w:rsidR="003A47BB" w:rsidRPr="001043F3" w:rsidRDefault="003A47BB" w:rsidP="00293A41">
            <w:pPr>
              <w:jc w:val="center"/>
              <w:rPr>
                <w:sz w:val="22"/>
                <w:szCs w:val="22"/>
              </w:rPr>
            </w:pPr>
          </w:p>
        </w:tc>
        <w:tc>
          <w:tcPr>
            <w:tcW w:w="725" w:type="dxa"/>
            <w:tcBorders>
              <w:top w:val="single" w:sz="4" w:space="0" w:color="auto"/>
              <w:left w:val="single" w:sz="4" w:space="0" w:color="auto"/>
              <w:bottom w:val="single" w:sz="4" w:space="0" w:color="auto"/>
              <w:right w:val="single" w:sz="4" w:space="0" w:color="auto"/>
            </w:tcBorders>
            <w:vAlign w:val="center"/>
            <w:hideMark/>
          </w:tcPr>
          <w:p w14:paraId="22CDCA83" w14:textId="4F33F03D" w:rsidR="003A47BB" w:rsidRPr="001043F3" w:rsidRDefault="00293A41" w:rsidP="00293A41">
            <w:pPr>
              <w:jc w:val="center"/>
              <w:rPr>
                <w:sz w:val="22"/>
                <w:szCs w:val="22"/>
              </w:rPr>
            </w:pPr>
            <w:r>
              <w:rPr>
                <w:sz w:val="22"/>
                <w:szCs w:val="22"/>
              </w:rPr>
              <w:t>8</w:t>
            </w:r>
          </w:p>
        </w:tc>
        <w:tc>
          <w:tcPr>
            <w:tcW w:w="876" w:type="dxa"/>
            <w:tcBorders>
              <w:top w:val="single" w:sz="4" w:space="0" w:color="auto"/>
              <w:left w:val="single" w:sz="4" w:space="0" w:color="auto"/>
              <w:bottom w:val="single" w:sz="4" w:space="0" w:color="auto"/>
              <w:right w:val="single" w:sz="4" w:space="0" w:color="auto"/>
            </w:tcBorders>
            <w:vAlign w:val="center"/>
            <w:hideMark/>
          </w:tcPr>
          <w:p w14:paraId="4BDEB7F7" w14:textId="77777777" w:rsidR="003A47BB" w:rsidRPr="001043F3" w:rsidRDefault="003A47BB" w:rsidP="00293A41">
            <w:pPr>
              <w:jc w:val="center"/>
              <w:rPr>
                <w:sz w:val="22"/>
                <w:szCs w:val="22"/>
              </w:rPr>
            </w:pPr>
            <w:r w:rsidRPr="001043F3">
              <w:rPr>
                <w:sz w:val="22"/>
                <w:szCs w:val="22"/>
              </w:rPr>
              <w:t>1</w:t>
            </w:r>
          </w:p>
        </w:tc>
      </w:tr>
      <w:tr w:rsidR="003A47BB" w:rsidRPr="001043F3" w14:paraId="529DDF1B" w14:textId="77777777" w:rsidTr="00293A41">
        <w:trPr>
          <w:trHeight w:val="299"/>
        </w:trPr>
        <w:tc>
          <w:tcPr>
            <w:tcW w:w="1330" w:type="dxa"/>
            <w:tcBorders>
              <w:top w:val="single" w:sz="4" w:space="0" w:color="auto"/>
              <w:left w:val="single" w:sz="4" w:space="0" w:color="auto"/>
              <w:bottom w:val="single" w:sz="4" w:space="0" w:color="auto"/>
              <w:right w:val="single" w:sz="4" w:space="0" w:color="auto"/>
            </w:tcBorders>
            <w:vAlign w:val="center"/>
            <w:hideMark/>
          </w:tcPr>
          <w:p w14:paraId="6AD5CCE8" w14:textId="77777777" w:rsidR="003A47BB" w:rsidRPr="001043F3" w:rsidRDefault="003A47BB" w:rsidP="003A47BB">
            <w:pPr>
              <w:jc w:val="both"/>
              <w:rPr>
                <w:sz w:val="22"/>
                <w:szCs w:val="22"/>
              </w:rPr>
            </w:pPr>
            <w:r w:rsidRPr="001043F3">
              <w:rPr>
                <w:sz w:val="22"/>
                <w:szCs w:val="22"/>
              </w:rPr>
              <w:t>ОП.09</w:t>
            </w:r>
          </w:p>
        </w:tc>
        <w:tc>
          <w:tcPr>
            <w:tcW w:w="6461" w:type="dxa"/>
            <w:tcBorders>
              <w:top w:val="single" w:sz="4" w:space="0" w:color="auto"/>
              <w:left w:val="single" w:sz="4" w:space="0" w:color="auto"/>
              <w:bottom w:val="single" w:sz="4" w:space="0" w:color="auto"/>
              <w:right w:val="single" w:sz="4" w:space="0" w:color="auto"/>
            </w:tcBorders>
            <w:vAlign w:val="center"/>
            <w:hideMark/>
          </w:tcPr>
          <w:p w14:paraId="2722D95E" w14:textId="77777777" w:rsidR="003A47BB" w:rsidRPr="001043F3" w:rsidRDefault="003A47BB" w:rsidP="001043F3">
            <w:pPr>
              <w:rPr>
                <w:sz w:val="22"/>
                <w:szCs w:val="22"/>
              </w:rPr>
            </w:pPr>
            <w:r w:rsidRPr="001043F3">
              <w:rPr>
                <w:sz w:val="22"/>
                <w:szCs w:val="22"/>
              </w:rPr>
              <w:t>Основы логопедии</w:t>
            </w:r>
          </w:p>
        </w:tc>
        <w:tc>
          <w:tcPr>
            <w:tcW w:w="1146" w:type="dxa"/>
            <w:tcBorders>
              <w:top w:val="single" w:sz="4" w:space="0" w:color="auto"/>
              <w:left w:val="single" w:sz="4" w:space="0" w:color="auto"/>
              <w:bottom w:val="single" w:sz="4" w:space="0" w:color="auto"/>
              <w:right w:val="single" w:sz="4" w:space="0" w:color="auto"/>
            </w:tcBorders>
            <w:vAlign w:val="center"/>
            <w:hideMark/>
          </w:tcPr>
          <w:p w14:paraId="7EF9B300" w14:textId="26DE1C84" w:rsidR="003A47BB" w:rsidRPr="001043F3" w:rsidRDefault="003A47BB" w:rsidP="00293A41">
            <w:pPr>
              <w:jc w:val="center"/>
              <w:rPr>
                <w:sz w:val="22"/>
                <w:szCs w:val="22"/>
              </w:rPr>
            </w:pPr>
            <w:r w:rsidRPr="001043F3">
              <w:rPr>
                <w:sz w:val="22"/>
                <w:szCs w:val="22"/>
              </w:rPr>
              <w:t>36</w:t>
            </w:r>
          </w:p>
        </w:tc>
        <w:tc>
          <w:tcPr>
            <w:tcW w:w="1312" w:type="dxa"/>
            <w:tcBorders>
              <w:top w:val="single" w:sz="4" w:space="0" w:color="auto"/>
              <w:left w:val="single" w:sz="4" w:space="0" w:color="auto"/>
              <w:bottom w:val="single" w:sz="4" w:space="0" w:color="auto"/>
              <w:right w:val="single" w:sz="4" w:space="0" w:color="auto"/>
            </w:tcBorders>
            <w:vAlign w:val="center"/>
            <w:hideMark/>
          </w:tcPr>
          <w:p w14:paraId="4C550E9F" w14:textId="2CD14666" w:rsidR="003A47BB" w:rsidRPr="001043F3" w:rsidRDefault="003A47BB" w:rsidP="00293A41">
            <w:pPr>
              <w:jc w:val="center"/>
              <w:rPr>
                <w:sz w:val="22"/>
                <w:szCs w:val="22"/>
              </w:rPr>
            </w:pPr>
            <w:r w:rsidRPr="001043F3">
              <w:rPr>
                <w:sz w:val="22"/>
                <w:szCs w:val="22"/>
              </w:rPr>
              <w:t>24</w:t>
            </w:r>
          </w:p>
        </w:tc>
        <w:tc>
          <w:tcPr>
            <w:tcW w:w="916" w:type="dxa"/>
            <w:tcBorders>
              <w:top w:val="single" w:sz="4" w:space="0" w:color="auto"/>
              <w:left w:val="single" w:sz="4" w:space="0" w:color="auto"/>
              <w:bottom w:val="single" w:sz="4" w:space="0" w:color="auto"/>
              <w:right w:val="single" w:sz="4" w:space="0" w:color="auto"/>
            </w:tcBorders>
            <w:vAlign w:val="center"/>
            <w:hideMark/>
          </w:tcPr>
          <w:p w14:paraId="761EBAE8" w14:textId="0B889D58" w:rsidR="003A47BB" w:rsidRPr="001043F3" w:rsidRDefault="003A47BB" w:rsidP="00293A41">
            <w:pPr>
              <w:jc w:val="center"/>
              <w:rPr>
                <w:sz w:val="22"/>
                <w:szCs w:val="22"/>
              </w:rPr>
            </w:pPr>
            <w:r w:rsidRPr="001043F3">
              <w:rPr>
                <w:sz w:val="22"/>
                <w:szCs w:val="22"/>
              </w:rPr>
              <w:t>36</w:t>
            </w:r>
          </w:p>
        </w:tc>
        <w:tc>
          <w:tcPr>
            <w:tcW w:w="796" w:type="dxa"/>
            <w:tcBorders>
              <w:top w:val="single" w:sz="4" w:space="0" w:color="auto"/>
              <w:left w:val="single" w:sz="4" w:space="0" w:color="auto"/>
              <w:bottom w:val="single" w:sz="4" w:space="0" w:color="auto"/>
              <w:right w:val="single" w:sz="4" w:space="0" w:color="auto"/>
            </w:tcBorders>
            <w:vAlign w:val="center"/>
            <w:hideMark/>
          </w:tcPr>
          <w:p w14:paraId="13F54B9F" w14:textId="398D98D8" w:rsidR="003A47BB" w:rsidRPr="001043F3" w:rsidRDefault="003A47BB" w:rsidP="00293A41">
            <w:pPr>
              <w:jc w:val="center"/>
              <w:rPr>
                <w:sz w:val="22"/>
                <w:szCs w:val="22"/>
              </w:rPr>
            </w:pPr>
          </w:p>
        </w:tc>
        <w:tc>
          <w:tcPr>
            <w:tcW w:w="709" w:type="dxa"/>
            <w:tcBorders>
              <w:top w:val="single" w:sz="4" w:space="0" w:color="auto"/>
              <w:left w:val="single" w:sz="4" w:space="0" w:color="auto"/>
              <w:bottom w:val="single" w:sz="4" w:space="0" w:color="auto"/>
              <w:right w:val="single" w:sz="4" w:space="0" w:color="auto"/>
            </w:tcBorders>
            <w:vAlign w:val="center"/>
            <w:hideMark/>
          </w:tcPr>
          <w:p w14:paraId="4462D79F" w14:textId="082D5F87" w:rsidR="003A47BB" w:rsidRPr="001043F3" w:rsidRDefault="003A47BB" w:rsidP="00293A41">
            <w:pPr>
              <w:jc w:val="center"/>
              <w:rPr>
                <w:sz w:val="22"/>
                <w:szCs w:val="22"/>
              </w:rPr>
            </w:pPr>
          </w:p>
        </w:tc>
        <w:tc>
          <w:tcPr>
            <w:tcW w:w="709" w:type="dxa"/>
            <w:tcBorders>
              <w:top w:val="single" w:sz="4" w:space="0" w:color="auto"/>
              <w:left w:val="single" w:sz="4" w:space="0" w:color="auto"/>
              <w:bottom w:val="single" w:sz="4" w:space="0" w:color="auto"/>
              <w:right w:val="single" w:sz="4" w:space="0" w:color="auto"/>
            </w:tcBorders>
            <w:vAlign w:val="center"/>
            <w:hideMark/>
          </w:tcPr>
          <w:p w14:paraId="1EF6C5D5" w14:textId="4FB67557" w:rsidR="003A47BB" w:rsidRPr="001043F3" w:rsidRDefault="003A47BB" w:rsidP="00293A41">
            <w:pPr>
              <w:jc w:val="center"/>
              <w:rPr>
                <w:sz w:val="22"/>
                <w:szCs w:val="22"/>
              </w:rPr>
            </w:pPr>
          </w:p>
        </w:tc>
        <w:tc>
          <w:tcPr>
            <w:tcW w:w="725" w:type="dxa"/>
            <w:tcBorders>
              <w:top w:val="single" w:sz="4" w:space="0" w:color="auto"/>
              <w:left w:val="single" w:sz="4" w:space="0" w:color="auto"/>
              <w:bottom w:val="single" w:sz="4" w:space="0" w:color="auto"/>
              <w:right w:val="single" w:sz="4" w:space="0" w:color="auto"/>
            </w:tcBorders>
            <w:vAlign w:val="center"/>
            <w:hideMark/>
          </w:tcPr>
          <w:p w14:paraId="7C103266" w14:textId="25C06665" w:rsidR="003A47BB" w:rsidRPr="001043F3" w:rsidRDefault="003A47BB" w:rsidP="00293A41">
            <w:pPr>
              <w:jc w:val="center"/>
              <w:rPr>
                <w:sz w:val="22"/>
                <w:szCs w:val="22"/>
              </w:rPr>
            </w:pPr>
          </w:p>
        </w:tc>
        <w:tc>
          <w:tcPr>
            <w:tcW w:w="876" w:type="dxa"/>
            <w:tcBorders>
              <w:top w:val="single" w:sz="4" w:space="0" w:color="auto"/>
              <w:left w:val="single" w:sz="4" w:space="0" w:color="auto"/>
              <w:bottom w:val="single" w:sz="4" w:space="0" w:color="auto"/>
              <w:right w:val="single" w:sz="4" w:space="0" w:color="auto"/>
            </w:tcBorders>
            <w:vAlign w:val="center"/>
            <w:hideMark/>
          </w:tcPr>
          <w:p w14:paraId="146A71D6" w14:textId="77777777" w:rsidR="003A47BB" w:rsidRPr="001043F3" w:rsidRDefault="003A47BB" w:rsidP="00293A41">
            <w:pPr>
              <w:jc w:val="center"/>
              <w:rPr>
                <w:sz w:val="22"/>
                <w:szCs w:val="22"/>
              </w:rPr>
            </w:pPr>
            <w:r w:rsidRPr="001043F3">
              <w:rPr>
                <w:sz w:val="22"/>
                <w:szCs w:val="22"/>
              </w:rPr>
              <w:t>3</w:t>
            </w:r>
          </w:p>
        </w:tc>
      </w:tr>
      <w:tr w:rsidR="003A47BB" w:rsidRPr="001043F3" w14:paraId="1844A0A8" w14:textId="77777777" w:rsidTr="00293A41">
        <w:trPr>
          <w:trHeight w:val="299"/>
        </w:trPr>
        <w:tc>
          <w:tcPr>
            <w:tcW w:w="1330" w:type="dxa"/>
            <w:tcBorders>
              <w:top w:val="single" w:sz="4" w:space="0" w:color="auto"/>
              <w:left w:val="single" w:sz="4" w:space="0" w:color="auto"/>
              <w:bottom w:val="single" w:sz="4" w:space="0" w:color="auto"/>
              <w:right w:val="single" w:sz="4" w:space="0" w:color="auto"/>
            </w:tcBorders>
            <w:vAlign w:val="center"/>
            <w:hideMark/>
          </w:tcPr>
          <w:p w14:paraId="0D84E9C6" w14:textId="77777777" w:rsidR="003A47BB" w:rsidRPr="001043F3" w:rsidRDefault="003A47BB" w:rsidP="003A47BB">
            <w:pPr>
              <w:jc w:val="both"/>
              <w:rPr>
                <w:sz w:val="22"/>
                <w:szCs w:val="22"/>
              </w:rPr>
            </w:pPr>
            <w:r w:rsidRPr="001043F3">
              <w:rPr>
                <w:sz w:val="22"/>
                <w:szCs w:val="22"/>
              </w:rPr>
              <w:t>ОП.10</w:t>
            </w:r>
          </w:p>
        </w:tc>
        <w:tc>
          <w:tcPr>
            <w:tcW w:w="6461" w:type="dxa"/>
            <w:tcBorders>
              <w:top w:val="single" w:sz="4" w:space="0" w:color="auto"/>
              <w:left w:val="single" w:sz="4" w:space="0" w:color="auto"/>
              <w:bottom w:val="single" w:sz="4" w:space="0" w:color="auto"/>
              <w:right w:val="single" w:sz="4" w:space="0" w:color="auto"/>
            </w:tcBorders>
            <w:vAlign w:val="center"/>
            <w:hideMark/>
          </w:tcPr>
          <w:p w14:paraId="3F091809" w14:textId="206C1F04" w:rsidR="003A47BB" w:rsidRPr="001043F3" w:rsidRDefault="003A47BB" w:rsidP="001043F3">
            <w:pPr>
              <w:rPr>
                <w:sz w:val="22"/>
                <w:szCs w:val="22"/>
              </w:rPr>
            </w:pPr>
            <w:r w:rsidRPr="001043F3">
              <w:rPr>
                <w:sz w:val="22"/>
                <w:szCs w:val="22"/>
              </w:rPr>
              <w:t xml:space="preserve">Медико-биологические основы обучения и воспитания детей </w:t>
            </w:r>
          </w:p>
        </w:tc>
        <w:tc>
          <w:tcPr>
            <w:tcW w:w="1146" w:type="dxa"/>
            <w:tcBorders>
              <w:top w:val="single" w:sz="4" w:space="0" w:color="auto"/>
              <w:left w:val="single" w:sz="4" w:space="0" w:color="auto"/>
              <w:bottom w:val="single" w:sz="4" w:space="0" w:color="auto"/>
              <w:right w:val="single" w:sz="4" w:space="0" w:color="auto"/>
            </w:tcBorders>
            <w:vAlign w:val="center"/>
            <w:hideMark/>
          </w:tcPr>
          <w:p w14:paraId="5AEBF992" w14:textId="18DA4356" w:rsidR="003A47BB" w:rsidRPr="001043F3" w:rsidRDefault="003A47BB" w:rsidP="00293A41">
            <w:pPr>
              <w:jc w:val="center"/>
              <w:rPr>
                <w:sz w:val="22"/>
                <w:szCs w:val="22"/>
              </w:rPr>
            </w:pPr>
            <w:r w:rsidRPr="001043F3">
              <w:rPr>
                <w:sz w:val="22"/>
                <w:szCs w:val="22"/>
              </w:rPr>
              <w:t>36</w:t>
            </w:r>
          </w:p>
        </w:tc>
        <w:tc>
          <w:tcPr>
            <w:tcW w:w="1312" w:type="dxa"/>
            <w:tcBorders>
              <w:top w:val="single" w:sz="4" w:space="0" w:color="auto"/>
              <w:left w:val="single" w:sz="4" w:space="0" w:color="auto"/>
              <w:bottom w:val="single" w:sz="4" w:space="0" w:color="auto"/>
              <w:right w:val="single" w:sz="4" w:space="0" w:color="auto"/>
            </w:tcBorders>
            <w:vAlign w:val="center"/>
            <w:hideMark/>
          </w:tcPr>
          <w:p w14:paraId="29D229E3" w14:textId="67B50DAA" w:rsidR="003A47BB" w:rsidRPr="001043F3" w:rsidRDefault="003A47BB" w:rsidP="00293A41">
            <w:pPr>
              <w:jc w:val="center"/>
              <w:rPr>
                <w:sz w:val="22"/>
                <w:szCs w:val="22"/>
              </w:rPr>
            </w:pPr>
            <w:r w:rsidRPr="001043F3">
              <w:rPr>
                <w:sz w:val="22"/>
                <w:szCs w:val="22"/>
              </w:rPr>
              <w:t>14</w:t>
            </w:r>
          </w:p>
        </w:tc>
        <w:tc>
          <w:tcPr>
            <w:tcW w:w="916" w:type="dxa"/>
            <w:tcBorders>
              <w:top w:val="single" w:sz="4" w:space="0" w:color="auto"/>
              <w:left w:val="single" w:sz="4" w:space="0" w:color="auto"/>
              <w:bottom w:val="single" w:sz="4" w:space="0" w:color="auto"/>
              <w:right w:val="single" w:sz="4" w:space="0" w:color="auto"/>
            </w:tcBorders>
            <w:vAlign w:val="center"/>
            <w:hideMark/>
          </w:tcPr>
          <w:p w14:paraId="7E9DA6C1" w14:textId="74868B37" w:rsidR="003A47BB" w:rsidRPr="001043F3" w:rsidRDefault="003A47BB" w:rsidP="00293A41">
            <w:pPr>
              <w:jc w:val="center"/>
              <w:rPr>
                <w:sz w:val="22"/>
                <w:szCs w:val="22"/>
              </w:rPr>
            </w:pPr>
            <w:r w:rsidRPr="001043F3">
              <w:rPr>
                <w:sz w:val="22"/>
                <w:szCs w:val="22"/>
              </w:rPr>
              <w:t>36</w:t>
            </w:r>
          </w:p>
        </w:tc>
        <w:tc>
          <w:tcPr>
            <w:tcW w:w="796" w:type="dxa"/>
            <w:tcBorders>
              <w:top w:val="single" w:sz="4" w:space="0" w:color="auto"/>
              <w:left w:val="single" w:sz="4" w:space="0" w:color="auto"/>
              <w:bottom w:val="single" w:sz="4" w:space="0" w:color="auto"/>
              <w:right w:val="single" w:sz="4" w:space="0" w:color="auto"/>
            </w:tcBorders>
            <w:vAlign w:val="center"/>
            <w:hideMark/>
          </w:tcPr>
          <w:p w14:paraId="01132A49" w14:textId="6124F7B9" w:rsidR="003A47BB" w:rsidRPr="001043F3" w:rsidRDefault="003A47BB" w:rsidP="00293A41">
            <w:pPr>
              <w:jc w:val="center"/>
              <w:rPr>
                <w:sz w:val="22"/>
                <w:szCs w:val="22"/>
              </w:rPr>
            </w:pPr>
          </w:p>
        </w:tc>
        <w:tc>
          <w:tcPr>
            <w:tcW w:w="709" w:type="dxa"/>
            <w:tcBorders>
              <w:top w:val="single" w:sz="4" w:space="0" w:color="auto"/>
              <w:left w:val="single" w:sz="4" w:space="0" w:color="auto"/>
              <w:bottom w:val="single" w:sz="4" w:space="0" w:color="auto"/>
              <w:right w:val="single" w:sz="4" w:space="0" w:color="auto"/>
            </w:tcBorders>
            <w:vAlign w:val="center"/>
            <w:hideMark/>
          </w:tcPr>
          <w:p w14:paraId="5749E2D9" w14:textId="6240558A" w:rsidR="003A47BB" w:rsidRPr="001043F3" w:rsidRDefault="003A47BB" w:rsidP="00293A41">
            <w:pPr>
              <w:jc w:val="center"/>
              <w:rPr>
                <w:sz w:val="22"/>
                <w:szCs w:val="22"/>
              </w:rPr>
            </w:pPr>
          </w:p>
        </w:tc>
        <w:tc>
          <w:tcPr>
            <w:tcW w:w="709" w:type="dxa"/>
            <w:tcBorders>
              <w:top w:val="single" w:sz="4" w:space="0" w:color="auto"/>
              <w:left w:val="single" w:sz="4" w:space="0" w:color="auto"/>
              <w:bottom w:val="single" w:sz="4" w:space="0" w:color="auto"/>
              <w:right w:val="single" w:sz="4" w:space="0" w:color="auto"/>
            </w:tcBorders>
            <w:vAlign w:val="center"/>
            <w:hideMark/>
          </w:tcPr>
          <w:p w14:paraId="48907EBE" w14:textId="591E6719" w:rsidR="003A47BB" w:rsidRPr="001043F3" w:rsidRDefault="003A47BB" w:rsidP="00293A41">
            <w:pPr>
              <w:jc w:val="center"/>
              <w:rPr>
                <w:sz w:val="22"/>
                <w:szCs w:val="22"/>
              </w:rPr>
            </w:pPr>
          </w:p>
        </w:tc>
        <w:tc>
          <w:tcPr>
            <w:tcW w:w="725" w:type="dxa"/>
            <w:tcBorders>
              <w:top w:val="single" w:sz="4" w:space="0" w:color="auto"/>
              <w:left w:val="single" w:sz="4" w:space="0" w:color="auto"/>
              <w:bottom w:val="single" w:sz="4" w:space="0" w:color="auto"/>
              <w:right w:val="single" w:sz="4" w:space="0" w:color="auto"/>
            </w:tcBorders>
            <w:vAlign w:val="center"/>
            <w:hideMark/>
          </w:tcPr>
          <w:p w14:paraId="6A5B1125" w14:textId="7E660D5C" w:rsidR="003A47BB" w:rsidRPr="001043F3" w:rsidRDefault="003A47BB" w:rsidP="00293A41">
            <w:pPr>
              <w:jc w:val="center"/>
              <w:rPr>
                <w:sz w:val="22"/>
                <w:szCs w:val="22"/>
              </w:rPr>
            </w:pPr>
          </w:p>
        </w:tc>
        <w:tc>
          <w:tcPr>
            <w:tcW w:w="876" w:type="dxa"/>
            <w:tcBorders>
              <w:top w:val="single" w:sz="4" w:space="0" w:color="auto"/>
              <w:left w:val="single" w:sz="4" w:space="0" w:color="auto"/>
              <w:bottom w:val="single" w:sz="4" w:space="0" w:color="auto"/>
              <w:right w:val="single" w:sz="4" w:space="0" w:color="auto"/>
            </w:tcBorders>
            <w:vAlign w:val="center"/>
            <w:hideMark/>
          </w:tcPr>
          <w:p w14:paraId="42AD9547" w14:textId="77777777" w:rsidR="003A47BB" w:rsidRPr="001043F3" w:rsidRDefault="003A47BB" w:rsidP="00293A41">
            <w:pPr>
              <w:jc w:val="center"/>
              <w:rPr>
                <w:sz w:val="22"/>
                <w:szCs w:val="22"/>
              </w:rPr>
            </w:pPr>
            <w:r w:rsidRPr="001043F3">
              <w:rPr>
                <w:sz w:val="22"/>
                <w:szCs w:val="22"/>
              </w:rPr>
              <w:t>1</w:t>
            </w:r>
          </w:p>
        </w:tc>
      </w:tr>
      <w:tr w:rsidR="003A47BB" w:rsidRPr="001043F3" w14:paraId="7346DA33" w14:textId="77777777" w:rsidTr="00293A41">
        <w:trPr>
          <w:trHeight w:val="299"/>
        </w:trPr>
        <w:tc>
          <w:tcPr>
            <w:tcW w:w="1330" w:type="dxa"/>
            <w:tcBorders>
              <w:top w:val="single" w:sz="4" w:space="0" w:color="auto"/>
              <w:left w:val="single" w:sz="4" w:space="0" w:color="auto"/>
              <w:bottom w:val="single" w:sz="4" w:space="0" w:color="auto"/>
              <w:right w:val="single" w:sz="4" w:space="0" w:color="auto"/>
            </w:tcBorders>
            <w:vAlign w:val="center"/>
            <w:hideMark/>
          </w:tcPr>
          <w:p w14:paraId="1BD41B09" w14:textId="77777777" w:rsidR="003A47BB" w:rsidRPr="001043F3" w:rsidRDefault="003A47BB" w:rsidP="003A47BB">
            <w:pPr>
              <w:jc w:val="both"/>
              <w:rPr>
                <w:sz w:val="22"/>
                <w:szCs w:val="22"/>
              </w:rPr>
            </w:pPr>
            <w:r w:rsidRPr="001043F3">
              <w:rPr>
                <w:sz w:val="22"/>
                <w:szCs w:val="22"/>
              </w:rPr>
              <w:t>ОП.11</w:t>
            </w:r>
          </w:p>
        </w:tc>
        <w:tc>
          <w:tcPr>
            <w:tcW w:w="6461" w:type="dxa"/>
            <w:tcBorders>
              <w:top w:val="single" w:sz="4" w:space="0" w:color="auto"/>
              <w:left w:val="single" w:sz="4" w:space="0" w:color="auto"/>
              <w:bottom w:val="single" w:sz="4" w:space="0" w:color="auto"/>
              <w:right w:val="single" w:sz="4" w:space="0" w:color="auto"/>
            </w:tcBorders>
            <w:vAlign w:val="center"/>
            <w:hideMark/>
          </w:tcPr>
          <w:p w14:paraId="331DDF1E" w14:textId="77777777" w:rsidR="003A47BB" w:rsidRPr="001043F3" w:rsidRDefault="003A47BB" w:rsidP="001043F3">
            <w:pPr>
              <w:rPr>
                <w:sz w:val="22"/>
                <w:szCs w:val="22"/>
              </w:rPr>
            </w:pPr>
            <w:r w:rsidRPr="001043F3">
              <w:rPr>
                <w:sz w:val="22"/>
                <w:szCs w:val="22"/>
              </w:rPr>
              <w:t>Основы специальной психологии</w:t>
            </w:r>
          </w:p>
        </w:tc>
        <w:tc>
          <w:tcPr>
            <w:tcW w:w="1146" w:type="dxa"/>
            <w:tcBorders>
              <w:top w:val="single" w:sz="4" w:space="0" w:color="auto"/>
              <w:left w:val="single" w:sz="4" w:space="0" w:color="auto"/>
              <w:bottom w:val="single" w:sz="4" w:space="0" w:color="auto"/>
              <w:right w:val="single" w:sz="4" w:space="0" w:color="auto"/>
            </w:tcBorders>
            <w:vAlign w:val="center"/>
            <w:hideMark/>
          </w:tcPr>
          <w:p w14:paraId="1C055A3E" w14:textId="1C38997B" w:rsidR="003A47BB" w:rsidRPr="001043F3" w:rsidRDefault="003A47BB" w:rsidP="00293A41">
            <w:pPr>
              <w:jc w:val="center"/>
              <w:rPr>
                <w:sz w:val="22"/>
                <w:szCs w:val="22"/>
              </w:rPr>
            </w:pPr>
            <w:r w:rsidRPr="001043F3">
              <w:rPr>
                <w:sz w:val="22"/>
                <w:szCs w:val="22"/>
              </w:rPr>
              <w:t>36</w:t>
            </w:r>
          </w:p>
        </w:tc>
        <w:tc>
          <w:tcPr>
            <w:tcW w:w="1312" w:type="dxa"/>
            <w:tcBorders>
              <w:top w:val="single" w:sz="4" w:space="0" w:color="auto"/>
              <w:left w:val="single" w:sz="4" w:space="0" w:color="auto"/>
              <w:bottom w:val="single" w:sz="4" w:space="0" w:color="auto"/>
              <w:right w:val="single" w:sz="4" w:space="0" w:color="auto"/>
            </w:tcBorders>
            <w:vAlign w:val="center"/>
            <w:hideMark/>
          </w:tcPr>
          <w:p w14:paraId="1463B5EC" w14:textId="2C1E59B7" w:rsidR="003A47BB" w:rsidRPr="001043F3" w:rsidRDefault="003A47BB" w:rsidP="00293A41">
            <w:pPr>
              <w:jc w:val="center"/>
              <w:rPr>
                <w:sz w:val="22"/>
                <w:szCs w:val="22"/>
              </w:rPr>
            </w:pPr>
            <w:r w:rsidRPr="001043F3">
              <w:rPr>
                <w:sz w:val="22"/>
                <w:szCs w:val="22"/>
              </w:rPr>
              <w:t>18</w:t>
            </w:r>
          </w:p>
        </w:tc>
        <w:tc>
          <w:tcPr>
            <w:tcW w:w="916" w:type="dxa"/>
            <w:tcBorders>
              <w:top w:val="single" w:sz="4" w:space="0" w:color="auto"/>
              <w:left w:val="single" w:sz="4" w:space="0" w:color="auto"/>
              <w:bottom w:val="single" w:sz="4" w:space="0" w:color="auto"/>
              <w:right w:val="single" w:sz="4" w:space="0" w:color="auto"/>
            </w:tcBorders>
            <w:vAlign w:val="center"/>
            <w:hideMark/>
          </w:tcPr>
          <w:p w14:paraId="5046D774" w14:textId="7949C262" w:rsidR="003A47BB" w:rsidRPr="001043F3" w:rsidRDefault="00130B79" w:rsidP="00293A41">
            <w:pPr>
              <w:jc w:val="center"/>
              <w:rPr>
                <w:sz w:val="22"/>
                <w:szCs w:val="22"/>
              </w:rPr>
            </w:pPr>
            <w:r>
              <w:rPr>
                <w:sz w:val="22"/>
                <w:szCs w:val="22"/>
              </w:rPr>
              <w:t>28</w:t>
            </w:r>
          </w:p>
        </w:tc>
        <w:tc>
          <w:tcPr>
            <w:tcW w:w="796" w:type="dxa"/>
            <w:tcBorders>
              <w:top w:val="single" w:sz="4" w:space="0" w:color="auto"/>
              <w:left w:val="single" w:sz="4" w:space="0" w:color="auto"/>
              <w:bottom w:val="single" w:sz="4" w:space="0" w:color="auto"/>
              <w:right w:val="single" w:sz="4" w:space="0" w:color="auto"/>
            </w:tcBorders>
            <w:vAlign w:val="center"/>
            <w:hideMark/>
          </w:tcPr>
          <w:p w14:paraId="48C46A3C" w14:textId="2C1B761D" w:rsidR="003A47BB" w:rsidRPr="001043F3" w:rsidRDefault="003A47BB" w:rsidP="00293A41">
            <w:pPr>
              <w:jc w:val="center"/>
              <w:rPr>
                <w:sz w:val="22"/>
                <w:szCs w:val="22"/>
              </w:rPr>
            </w:pPr>
          </w:p>
        </w:tc>
        <w:tc>
          <w:tcPr>
            <w:tcW w:w="709" w:type="dxa"/>
            <w:tcBorders>
              <w:top w:val="single" w:sz="4" w:space="0" w:color="auto"/>
              <w:left w:val="single" w:sz="4" w:space="0" w:color="auto"/>
              <w:bottom w:val="single" w:sz="4" w:space="0" w:color="auto"/>
              <w:right w:val="single" w:sz="4" w:space="0" w:color="auto"/>
            </w:tcBorders>
            <w:vAlign w:val="center"/>
            <w:hideMark/>
          </w:tcPr>
          <w:p w14:paraId="322C6B9F" w14:textId="348EFB65" w:rsidR="003A47BB" w:rsidRPr="001043F3" w:rsidRDefault="003A47BB" w:rsidP="00293A41">
            <w:pPr>
              <w:jc w:val="center"/>
              <w:rPr>
                <w:sz w:val="22"/>
                <w:szCs w:val="22"/>
              </w:rPr>
            </w:pPr>
          </w:p>
        </w:tc>
        <w:tc>
          <w:tcPr>
            <w:tcW w:w="709" w:type="dxa"/>
            <w:tcBorders>
              <w:top w:val="single" w:sz="4" w:space="0" w:color="auto"/>
              <w:left w:val="single" w:sz="4" w:space="0" w:color="auto"/>
              <w:bottom w:val="single" w:sz="4" w:space="0" w:color="auto"/>
              <w:right w:val="single" w:sz="4" w:space="0" w:color="auto"/>
            </w:tcBorders>
            <w:vAlign w:val="center"/>
            <w:hideMark/>
          </w:tcPr>
          <w:p w14:paraId="6D2974D9" w14:textId="6C4F28C1" w:rsidR="003A47BB" w:rsidRPr="001043F3" w:rsidRDefault="003A47BB" w:rsidP="00293A41">
            <w:pPr>
              <w:jc w:val="center"/>
              <w:rPr>
                <w:sz w:val="22"/>
                <w:szCs w:val="22"/>
              </w:rPr>
            </w:pPr>
          </w:p>
        </w:tc>
        <w:tc>
          <w:tcPr>
            <w:tcW w:w="725" w:type="dxa"/>
            <w:tcBorders>
              <w:top w:val="single" w:sz="4" w:space="0" w:color="auto"/>
              <w:left w:val="single" w:sz="4" w:space="0" w:color="auto"/>
              <w:bottom w:val="single" w:sz="4" w:space="0" w:color="auto"/>
              <w:right w:val="single" w:sz="4" w:space="0" w:color="auto"/>
            </w:tcBorders>
            <w:vAlign w:val="center"/>
            <w:hideMark/>
          </w:tcPr>
          <w:p w14:paraId="6A748A9C" w14:textId="4C5F7710" w:rsidR="003A47BB" w:rsidRPr="001043F3" w:rsidRDefault="00293A41" w:rsidP="00293A41">
            <w:pPr>
              <w:jc w:val="center"/>
              <w:rPr>
                <w:sz w:val="22"/>
                <w:szCs w:val="22"/>
              </w:rPr>
            </w:pPr>
            <w:r>
              <w:rPr>
                <w:sz w:val="22"/>
                <w:szCs w:val="22"/>
              </w:rPr>
              <w:t>8</w:t>
            </w:r>
          </w:p>
        </w:tc>
        <w:tc>
          <w:tcPr>
            <w:tcW w:w="876" w:type="dxa"/>
            <w:tcBorders>
              <w:top w:val="single" w:sz="4" w:space="0" w:color="auto"/>
              <w:left w:val="single" w:sz="4" w:space="0" w:color="auto"/>
              <w:bottom w:val="single" w:sz="4" w:space="0" w:color="auto"/>
              <w:right w:val="single" w:sz="4" w:space="0" w:color="auto"/>
            </w:tcBorders>
            <w:vAlign w:val="center"/>
            <w:hideMark/>
          </w:tcPr>
          <w:p w14:paraId="13F68487" w14:textId="77777777" w:rsidR="003A47BB" w:rsidRPr="001043F3" w:rsidRDefault="003A47BB" w:rsidP="00293A41">
            <w:pPr>
              <w:jc w:val="center"/>
              <w:rPr>
                <w:sz w:val="22"/>
                <w:szCs w:val="22"/>
              </w:rPr>
            </w:pPr>
            <w:r w:rsidRPr="001043F3">
              <w:rPr>
                <w:sz w:val="22"/>
                <w:szCs w:val="22"/>
              </w:rPr>
              <w:t>1</w:t>
            </w:r>
          </w:p>
        </w:tc>
      </w:tr>
      <w:tr w:rsidR="003A47BB" w:rsidRPr="001043F3" w14:paraId="259A3D67" w14:textId="77777777" w:rsidTr="00293A41">
        <w:trPr>
          <w:trHeight w:val="299"/>
        </w:trPr>
        <w:tc>
          <w:tcPr>
            <w:tcW w:w="1330" w:type="dxa"/>
            <w:tcBorders>
              <w:top w:val="single" w:sz="4" w:space="0" w:color="auto"/>
              <w:left w:val="single" w:sz="4" w:space="0" w:color="auto"/>
              <w:bottom w:val="single" w:sz="4" w:space="0" w:color="auto"/>
              <w:right w:val="single" w:sz="4" w:space="0" w:color="auto"/>
            </w:tcBorders>
            <w:vAlign w:val="center"/>
            <w:hideMark/>
          </w:tcPr>
          <w:p w14:paraId="002DC859" w14:textId="77777777" w:rsidR="003A47BB" w:rsidRPr="001043F3" w:rsidRDefault="003A47BB" w:rsidP="003A47BB">
            <w:pPr>
              <w:jc w:val="both"/>
              <w:rPr>
                <w:sz w:val="22"/>
                <w:szCs w:val="22"/>
              </w:rPr>
            </w:pPr>
            <w:r w:rsidRPr="001043F3">
              <w:rPr>
                <w:sz w:val="22"/>
                <w:szCs w:val="22"/>
              </w:rPr>
              <w:t>ОП.12</w:t>
            </w:r>
          </w:p>
        </w:tc>
        <w:tc>
          <w:tcPr>
            <w:tcW w:w="6461" w:type="dxa"/>
            <w:tcBorders>
              <w:top w:val="single" w:sz="4" w:space="0" w:color="auto"/>
              <w:left w:val="single" w:sz="4" w:space="0" w:color="auto"/>
              <w:bottom w:val="single" w:sz="4" w:space="0" w:color="auto"/>
              <w:right w:val="single" w:sz="4" w:space="0" w:color="auto"/>
            </w:tcBorders>
            <w:vAlign w:val="center"/>
            <w:hideMark/>
          </w:tcPr>
          <w:p w14:paraId="776BAE82" w14:textId="77777777" w:rsidR="003A47BB" w:rsidRPr="001043F3" w:rsidRDefault="003A47BB" w:rsidP="001043F3">
            <w:pPr>
              <w:rPr>
                <w:sz w:val="22"/>
                <w:szCs w:val="22"/>
              </w:rPr>
            </w:pPr>
            <w:r w:rsidRPr="001043F3">
              <w:rPr>
                <w:sz w:val="22"/>
                <w:szCs w:val="22"/>
              </w:rPr>
              <w:t>Правовое обеспечение профессиональной деятельности</w:t>
            </w:r>
          </w:p>
        </w:tc>
        <w:tc>
          <w:tcPr>
            <w:tcW w:w="1146" w:type="dxa"/>
            <w:tcBorders>
              <w:top w:val="single" w:sz="4" w:space="0" w:color="auto"/>
              <w:left w:val="single" w:sz="4" w:space="0" w:color="auto"/>
              <w:bottom w:val="single" w:sz="4" w:space="0" w:color="auto"/>
              <w:right w:val="single" w:sz="4" w:space="0" w:color="auto"/>
            </w:tcBorders>
            <w:vAlign w:val="center"/>
            <w:hideMark/>
          </w:tcPr>
          <w:p w14:paraId="7912A98F" w14:textId="7A381B52" w:rsidR="003A47BB" w:rsidRPr="001043F3" w:rsidRDefault="003A47BB" w:rsidP="00293A41">
            <w:pPr>
              <w:jc w:val="center"/>
              <w:rPr>
                <w:sz w:val="22"/>
                <w:szCs w:val="22"/>
              </w:rPr>
            </w:pPr>
            <w:r w:rsidRPr="001043F3">
              <w:rPr>
                <w:sz w:val="22"/>
                <w:szCs w:val="22"/>
              </w:rPr>
              <w:t>36</w:t>
            </w:r>
          </w:p>
        </w:tc>
        <w:tc>
          <w:tcPr>
            <w:tcW w:w="1312" w:type="dxa"/>
            <w:tcBorders>
              <w:top w:val="single" w:sz="4" w:space="0" w:color="auto"/>
              <w:left w:val="single" w:sz="4" w:space="0" w:color="auto"/>
              <w:bottom w:val="single" w:sz="4" w:space="0" w:color="auto"/>
              <w:right w:val="single" w:sz="4" w:space="0" w:color="auto"/>
            </w:tcBorders>
            <w:vAlign w:val="center"/>
            <w:hideMark/>
          </w:tcPr>
          <w:p w14:paraId="5BFFD699" w14:textId="3C626C5E" w:rsidR="003A47BB" w:rsidRPr="001043F3" w:rsidRDefault="003A47BB" w:rsidP="00293A41">
            <w:pPr>
              <w:jc w:val="center"/>
              <w:rPr>
                <w:sz w:val="22"/>
                <w:szCs w:val="22"/>
              </w:rPr>
            </w:pPr>
            <w:r w:rsidRPr="001043F3">
              <w:rPr>
                <w:sz w:val="22"/>
                <w:szCs w:val="22"/>
              </w:rPr>
              <w:t>18</w:t>
            </w:r>
          </w:p>
        </w:tc>
        <w:tc>
          <w:tcPr>
            <w:tcW w:w="916" w:type="dxa"/>
            <w:tcBorders>
              <w:top w:val="single" w:sz="4" w:space="0" w:color="auto"/>
              <w:left w:val="single" w:sz="4" w:space="0" w:color="auto"/>
              <w:bottom w:val="single" w:sz="4" w:space="0" w:color="auto"/>
              <w:right w:val="single" w:sz="4" w:space="0" w:color="auto"/>
            </w:tcBorders>
            <w:vAlign w:val="center"/>
            <w:hideMark/>
          </w:tcPr>
          <w:p w14:paraId="00D88AF8" w14:textId="18CC0DDB" w:rsidR="003A47BB" w:rsidRPr="001043F3" w:rsidRDefault="003A47BB" w:rsidP="00293A41">
            <w:pPr>
              <w:jc w:val="center"/>
              <w:rPr>
                <w:sz w:val="22"/>
                <w:szCs w:val="22"/>
              </w:rPr>
            </w:pPr>
            <w:r w:rsidRPr="001043F3">
              <w:rPr>
                <w:sz w:val="22"/>
                <w:szCs w:val="22"/>
              </w:rPr>
              <w:t>36</w:t>
            </w:r>
          </w:p>
        </w:tc>
        <w:tc>
          <w:tcPr>
            <w:tcW w:w="796" w:type="dxa"/>
            <w:tcBorders>
              <w:top w:val="single" w:sz="4" w:space="0" w:color="auto"/>
              <w:left w:val="single" w:sz="4" w:space="0" w:color="auto"/>
              <w:bottom w:val="single" w:sz="4" w:space="0" w:color="auto"/>
              <w:right w:val="single" w:sz="4" w:space="0" w:color="auto"/>
            </w:tcBorders>
            <w:vAlign w:val="center"/>
            <w:hideMark/>
          </w:tcPr>
          <w:p w14:paraId="0E580857" w14:textId="33DB76DD" w:rsidR="003A47BB" w:rsidRPr="001043F3" w:rsidRDefault="003A47BB" w:rsidP="00293A41">
            <w:pPr>
              <w:jc w:val="center"/>
              <w:rPr>
                <w:sz w:val="22"/>
                <w:szCs w:val="22"/>
              </w:rPr>
            </w:pPr>
          </w:p>
        </w:tc>
        <w:tc>
          <w:tcPr>
            <w:tcW w:w="709" w:type="dxa"/>
            <w:tcBorders>
              <w:top w:val="single" w:sz="4" w:space="0" w:color="auto"/>
              <w:left w:val="single" w:sz="4" w:space="0" w:color="auto"/>
              <w:bottom w:val="single" w:sz="4" w:space="0" w:color="auto"/>
              <w:right w:val="single" w:sz="4" w:space="0" w:color="auto"/>
            </w:tcBorders>
            <w:vAlign w:val="center"/>
            <w:hideMark/>
          </w:tcPr>
          <w:p w14:paraId="6244A694" w14:textId="056BD4C8" w:rsidR="003A47BB" w:rsidRPr="001043F3" w:rsidRDefault="003A47BB" w:rsidP="00293A41">
            <w:pPr>
              <w:jc w:val="center"/>
              <w:rPr>
                <w:sz w:val="22"/>
                <w:szCs w:val="22"/>
              </w:rPr>
            </w:pPr>
          </w:p>
        </w:tc>
        <w:tc>
          <w:tcPr>
            <w:tcW w:w="709" w:type="dxa"/>
            <w:tcBorders>
              <w:top w:val="single" w:sz="4" w:space="0" w:color="auto"/>
              <w:left w:val="single" w:sz="4" w:space="0" w:color="auto"/>
              <w:bottom w:val="single" w:sz="4" w:space="0" w:color="auto"/>
              <w:right w:val="single" w:sz="4" w:space="0" w:color="auto"/>
            </w:tcBorders>
            <w:vAlign w:val="center"/>
            <w:hideMark/>
          </w:tcPr>
          <w:p w14:paraId="7EB77136" w14:textId="14CE9DA1" w:rsidR="003A47BB" w:rsidRPr="001043F3" w:rsidRDefault="003A47BB" w:rsidP="00293A41">
            <w:pPr>
              <w:jc w:val="center"/>
              <w:rPr>
                <w:sz w:val="22"/>
                <w:szCs w:val="22"/>
              </w:rPr>
            </w:pPr>
          </w:p>
        </w:tc>
        <w:tc>
          <w:tcPr>
            <w:tcW w:w="725" w:type="dxa"/>
            <w:tcBorders>
              <w:top w:val="single" w:sz="4" w:space="0" w:color="auto"/>
              <w:left w:val="single" w:sz="4" w:space="0" w:color="auto"/>
              <w:bottom w:val="single" w:sz="4" w:space="0" w:color="auto"/>
              <w:right w:val="single" w:sz="4" w:space="0" w:color="auto"/>
            </w:tcBorders>
            <w:vAlign w:val="center"/>
            <w:hideMark/>
          </w:tcPr>
          <w:p w14:paraId="5E7F2D49" w14:textId="5581D9F7" w:rsidR="003A47BB" w:rsidRPr="001043F3" w:rsidRDefault="003A47BB" w:rsidP="00293A41">
            <w:pPr>
              <w:jc w:val="center"/>
              <w:rPr>
                <w:sz w:val="22"/>
                <w:szCs w:val="22"/>
              </w:rPr>
            </w:pPr>
          </w:p>
        </w:tc>
        <w:tc>
          <w:tcPr>
            <w:tcW w:w="876" w:type="dxa"/>
            <w:tcBorders>
              <w:top w:val="single" w:sz="4" w:space="0" w:color="auto"/>
              <w:left w:val="single" w:sz="4" w:space="0" w:color="auto"/>
              <w:bottom w:val="single" w:sz="4" w:space="0" w:color="auto"/>
              <w:right w:val="single" w:sz="4" w:space="0" w:color="auto"/>
            </w:tcBorders>
            <w:vAlign w:val="center"/>
            <w:hideMark/>
          </w:tcPr>
          <w:p w14:paraId="4FF92F59" w14:textId="77777777" w:rsidR="003A47BB" w:rsidRPr="001043F3" w:rsidRDefault="003A47BB" w:rsidP="00293A41">
            <w:pPr>
              <w:jc w:val="center"/>
              <w:rPr>
                <w:sz w:val="22"/>
                <w:szCs w:val="22"/>
              </w:rPr>
            </w:pPr>
            <w:r w:rsidRPr="001043F3">
              <w:rPr>
                <w:sz w:val="22"/>
                <w:szCs w:val="22"/>
              </w:rPr>
              <w:t>3</w:t>
            </w:r>
          </w:p>
        </w:tc>
      </w:tr>
      <w:tr w:rsidR="00063DD7" w:rsidRPr="001043F3" w14:paraId="1BEC1DED" w14:textId="77777777" w:rsidTr="00062B71">
        <w:trPr>
          <w:trHeight w:val="299"/>
        </w:trPr>
        <w:tc>
          <w:tcPr>
            <w:tcW w:w="1330"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29326A9E" w14:textId="77777777" w:rsidR="00063DD7" w:rsidRPr="001043F3" w:rsidRDefault="00063DD7" w:rsidP="00063DD7">
            <w:pPr>
              <w:jc w:val="both"/>
              <w:rPr>
                <w:b/>
                <w:sz w:val="22"/>
                <w:szCs w:val="22"/>
              </w:rPr>
            </w:pPr>
            <w:r w:rsidRPr="001043F3">
              <w:rPr>
                <w:b/>
                <w:sz w:val="22"/>
                <w:szCs w:val="22"/>
              </w:rPr>
              <w:t>П.00</w:t>
            </w:r>
          </w:p>
        </w:tc>
        <w:tc>
          <w:tcPr>
            <w:tcW w:w="6461"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0E30ECD8" w14:textId="77777777" w:rsidR="00063DD7" w:rsidRPr="001043F3" w:rsidRDefault="00063DD7" w:rsidP="001043F3">
            <w:pPr>
              <w:rPr>
                <w:b/>
                <w:sz w:val="22"/>
                <w:szCs w:val="22"/>
              </w:rPr>
            </w:pPr>
            <w:r w:rsidRPr="001043F3">
              <w:rPr>
                <w:b/>
                <w:sz w:val="22"/>
                <w:szCs w:val="22"/>
              </w:rPr>
              <w:t>Профессиональный цикл</w:t>
            </w:r>
          </w:p>
        </w:tc>
        <w:tc>
          <w:tcPr>
            <w:tcW w:w="1146"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14:paraId="05FACBDA" w14:textId="777CD847" w:rsidR="00063DD7" w:rsidRPr="001043F3" w:rsidRDefault="001C0D71" w:rsidP="00293A41">
            <w:pPr>
              <w:jc w:val="center"/>
              <w:rPr>
                <w:b/>
                <w:sz w:val="22"/>
                <w:szCs w:val="22"/>
              </w:rPr>
            </w:pPr>
            <w:r>
              <w:rPr>
                <w:b/>
                <w:sz w:val="22"/>
                <w:szCs w:val="22"/>
              </w:rPr>
              <w:t>2006</w:t>
            </w:r>
          </w:p>
        </w:tc>
        <w:tc>
          <w:tcPr>
            <w:tcW w:w="1312"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14:paraId="016B1236" w14:textId="05773828" w:rsidR="00063DD7" w:rsidRPr="001043F3" w:rsidRDefault="00062B71" w:rsidP="00293A41">
            <w:pPr>
              <w:jc w:val="center"/>
              <w:rPr>
                <w:b/>
                <w:sz w:val="22"/>
                <w:szCs w:val="22"/>
              </w:rPr>
            </w:pPr>
            <w:r>
              <w:rPr>
                <w:b/>
                <w:sz w:val="22"/>
                <w:szCs w:val="22"/>
              </w:rPr>
              <w:t>1422</w:t>
            </w:r>
          </w:p>
        </w:tc>
        <w:tc>
          <w:tcPr>
            <w:tcW w:w="916"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14:paraId="03A654F2" w14:textId="46278F69" w:rsidR="00063DD7" w:rsidRPr="001043F3" w:rsidRDefault="00062B71" w:rsidP="00293A41">
            <w:pPr>
              <w:jc w:val="center"/>
              <w:rPr>
                <w:b/>
                <w:sz w:val="22"/>
                <w:szCs w:val="22"/>
              </w:rPr>
            </w:pPr>
            <w:r>
              <w:rPr>
                <w:b/>
                <w:sz w:val="22"/>
                <w:szCs w:val="22"/>
              </w:rPr>
              <w:t>970</w:t>
            </w:r>
          </w:p>
        </w:tc>
        <w:tc>
          <w:tcPr>
            <w:tcW w:w="796"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14:paraId="1F158BA7" w14:textId="2B7E0D94" w:rsidR="00063DD7" w:rsidRPr="001043F3" w:rsidRDefault="00063DD7" w:rsidP="00293A41">
            <w:pPr>
              <w:jc w:val="center"/>
              <w:rPr>
                <w:b/>
                <w:sz w:val="22"/>
                <w:szCs w:val="22"/>
              </w:rPr>
            </w:pPr>
            <w:r w:rsidRPr="001043F3">
              <w:rPr>
                <w:b/>
                <w:sz w:val="22"/>
                <w:szCs w:val="22"/>
              </w:rPr>
              <w:t>900</w:t>
            </w:r>
          </w:p>
        </w:tc>
        <w:tc>
          <w:tcPr>
            <w:tcW w:w="709"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14:paraId="189B4C70" w14:textId="77777777" w:rsidR="00063DD7" w:rsidRPr="001043F3" w:rsidRDefault="00063DD7" w:rsidP="00293A41">
            <w:pPr>
              <w:jc w:val="center"/>
              <w:rPr>
                <w:b/>
                <w:sz w:val="22"/>
                <w:szCs w:val="22"/>
              </w:rPr>
            </w:pPr>
            <w:r w:rsidRPr="001043F3">
              <w:rPr>
                <w:b/>
                <w:sz w:val="22"/>
                <w:szCs w:val="22"/>
              </w:rPr>
              <w:t>0</w:t>
            </w:r>
          </w:p>
        </w:tc>
        <w:tc>
          <w:tcPr>
            <w:tcW w:w="709"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18D012CF" w14:textId="76B57832" w:rsidR="00063DD7" w:rsidRPr="001043F3" w:rsidRDefault="00063DD7" w:rsidP="00293A41">
            <w:pPr>
              <w:jc w:val="center"/>
              <w:rPr>
                <w:b/>
                <w:sz w:val="22"/>
                <w:szCs w:val="22"/>
              </w:rPr>
            </w:pPr>
          </w:p>
        </w:tc>
        <w:tc>
          <w:tcPr>
            <w:tcW w:w="725"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14:paraId="016E4E2E" w14:textId="35DEE3D0" w:rsidR="00063DD7" w:rsidRPr="001043F3" w:rsidRDefault="00063DD7" w:rsidP="00293A41">
            <w:pPr>
              <w:jc w:val="center"/>
              <w:rPr>
                <w:b/>
                <w:sz w:val="22"/>
                <w:szCs w:val="22"/>
              </w:rPr>
            </w:pPr>
            <w:r w:rsidRPr="001043F3">
              <w:rPr>
                <w:b/>
                <w:sz w:val="22"/>
                <w:szCs w:val="22"/>
              </w:rPr>
              <w:t>13</w:t>
            </w:r>
            <w:r w:rsidR="00293A41">
              <w:rPr>
                <w:b/>
                <w:sz w:val="22"/>
                <w:szCs w:val="22"/>
              </w:rPr>
              <w:t>6</w:t>
            </w:r>
          </w:p>
        </w:tc>
        <w:tc>
          <w:tcPr>
            <w:tcW w:w="876"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14:paraId="7FB9F4AA" w14:textId="2ED9453C" w:rsidR="00063DD7" w:rsidRPr="001043F3" w:rsidRDefault="00130B79" w:rsidP="00293A41">
            <w:pPr>
              <w:jc w:val="center"/>
              <w:rPr>
                <w:b/>
                <w:sz w:val="22"/>
                <w:szCs w:val="22"/>
              </w:rPr>
            </w:pPr>
            <w:r>
              <w:rPr>
                <w:b/>
                <w:sz w:val="22"/>
                <w:szCs w:val="22"/>
              </w:rPr>
              <w:t>1,2,3</w:t>
            </w:r>
          </w:p>
        </w:tc>
      </w:tr>
      <w:tr w:rsidR="003A47BB" w:rsidRPr="001043F3" w14:paraId="35DCDF57" w14:textId="77777777" w:rsidTr="00293A41">
        <w:trPr>
          <w:trHeight w:val="1423"/>
        </w:trPr>
        <w:tc>
          <w:tcPr>
            <w:tcW w:w="1330"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4C44D39B" w14:textId="77777777" w:rsidR="003A47BB" w:rsidRPr="001043F3" w:rsidRDefault="003A47BB" w:rsidP="00293A41">
            <w:pPr>
              <w:rPr>
                <w:b/>
                <w:sz w:val="22"/>
                <w:szCs w:val="22"/>
              </w:rPr>
            </w:pPr>
            <w:r w:rsidRPr="001043F3">
              <w:rPr>
                <w:b/>
                <w:sz w:val="22"/>
                <w:szCs w:val="22"/>
              </w:rPr>
              <w:t>ПМ.01</w:t>
            </w:r>
          </w:p>
        </w:tc>
        <w:tc>
          <w:tcPr>
            <w:tcW w:w="6461"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0776B83B" w14:textId="77777777" w:rsidR="003A47BB" w:rsidRPr="001043F3" w:rsidRDefault="003A47BB" w:rsidP="00293A41">
            <w:pPr>
              <w:rPr>
                <w:b/>
                <w:sz w:val="22"/>
                <w:szCs w:val="22"/>
              </w:rPr>
            </w:pPr>
            <w:r w:rsidRPr="001043F3">
              <w:rPr>
                <w:b/>
                <w:sz w:val="22"/>
                <w:szCs w:val="22"/>
              </w:rPr>
              <w:t>Педагогическая деятельность по проектированию и реализации мероприятий, направленных на укрепление здоровья, физическое развитие и его коррекцию у детей раннего и дошкольного возраста в группах разной направленности</w:t>
            </w:r>
          </w:p>
        </w:tc>
        <w:tc>
          <w:tcPr>
            <w:tcW w:w="1146"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70865785" w14:textId="6448FF33" w:rsidR="003A47BB" w:rsidRPr="001043F3" w:rsidRDefault="003A47BB" w:rsidP="00293A41">
            <w:pPr>
              <w:jc w:val="center"/>
              <w:rPr>
                <w:b/>
                <w:sz w:val="22"/>
                <w:szCs w:val="22"/>
              </w:rPr>
            </w:pPr>
            <w:r w:rsidRPr="001043F3">
              <w:rPr>
                <w:b/>
                <w:sz w:val="22"/>
                <w:szCs w:val="22"/>
              </w:rPr>
              <w:t>216</w:t>
            </w:r>
          </w:p>
        </w:tc>
        <w:tc>
          <w:tcPr>
            <w:tcW w:w="1312"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6CD869F9" w14:textId="608E90E7" w:rsidR="003A47BB" w:rsidRPr="001043F3" w:rsidRDefault="003A47BB" w:rsidP="00293A41">
            <w:pPr>
              <w:jc w:val="center"/>
              <w:rPr>
                <w:b/>
                <w:sz w:val="22"/>
                <w:szCs w:val="22"/>
              </w:rPr>
            </w:pPr>
            <w:r w:rsidRPr="001043F3">
              <w:rPr>
                <w:b/>
                <w:sz w:val="22"/>
                <w:szCs w:val="22"/>
              </w:rPr>
              <w:t>162</w:t>
            </w:r>
          </w:p>
        </w:tc>
        <w:tc>
          <w:tcPr>
            <w:tcW w:w="916"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45665B96" w14:textId="09E091AA" w:rsidR="003A47BB" w:rsidRPr="001043F3" w:rsidRDefault="003A47BB" w:rsidP="00293A41">
            <w:pPr>
              <w:jc w:val="center"/>
              <w:rPr>
                <w:b/>
                <w:sz w:val="22"/>
                <w:szCs w:val="22"/>
              </w:rPr>
            </w:pPr>
            <w:r w:rsidRPr="001043F3">
              <w:rPr>
                <w:b/>
                <w:sz w:val="22"/>
                <w:szCs w:val="22"/>
              </w:rPr>
              <w:t>96</w:t>
            </w:r>
          </w:p>
        </w:tc>
        <w:tc>
          <w:tcPr>
            <w:tcW w:w="796"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02D45327" w14:textId="60DB209E" w:rsidR="003A47BB" w:rsidRPr="001043F3" w:rsidRDefault="003A47BB" w:rsidP="00293A41">
            <w:pPr>
              <w:jc w:val="center"/>
              <w:rPr>
                <w:b/>
                <w:sz w:val="22"/>
                <w:szCs w:val="22"/>
              </w:rPr>
            </w:pPr>
            <w:r w:rsidRPr="001043F3">
              <w:rPr>
                <w:b/>
                <w:sz w:val="22"/>
                <w:szCs w:val="22"/>
              </w:rPr>
              <w:t>108</w:t>
            </w:r>
          </w:p>
        </w:tc>
        <w:tc>
          <w:tcPr>
            <w:tcW w:w="709"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2686A17D" w14:textId="2AD11A30" w:rsidR="003A47BB" w:rsidRPr="001043F3" w:rsidRDefault="00062B71" w:rsidP="00293A41">
            <w:pPr>
              <w:jc w:val="center"/>
              <w:rPr>
                <w:b/>
                <w:sz w:val="22"/>
                <w:szCs w:val="22"/>
              </w:rPr>
            </w:pPr>
            <w:r>
              <w:rPr>
                <w:b/>
                <w:sz w:val="22"/>
                <w:szCs w:val="22"/>
              </w:rPr>
              <w:t>0</w:t>
            </w:r>
          </w:p>
        </w:tc>
        <w:tc>
          <w:tcPr>
            <w:tcW w:w="709"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15EDF33C" w14:textId="1A1BF247" w:rsidR="003A47BB" w:rsidRPr="001043F3" w:rsidRDefault="003A47BB" w:rsidP="00293A41">
            <w:pPr>
              <w:jc w:val="center"/>
              <w:rPr>
                <w:b/>
                <w:sz w:val="22"/>
                <w:szCs w:val="22"/>
              </w:rPr>
            </w:pPr>
          </w:p>
        </w:tc>
        <w:tc>
          <w:tcPr>
            <w:tcW w:w="725"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6498FF77" w14:textId="1AE870CA" w:rsidR="003A47BB" w:rsidRPr="001043F3" w:rsidRDefault="003A47BB" w:rsidP="00293A41">
            <w:pPr>
              <w:jc w:val="center"/>
              <w:rPr>
                <w:b/>
                <w:sz w:val="22"/>
                <w:szCs w:val="22"/>
              </w:rPr>
            </w:pPr>
            <w:r w:rsidRPr="001043F3">
              <w:rPr>
                <w:b/>
                <w:sz w:val="22"/>
                <w:szCs w:val="22"/>
              </w:rPr>
              <w:t>12</w:t>
            </w:r>
          </w:p>
        </w:tc>
        <w:tc>
          <w:tcPr>
            <w:tcW w:w="876"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5C8D5AAF" w14:textId="6041C81E" w:rsidR="003A47BB" w:rsidRPr="00130B79" w:rsidRDefault="00130B79" w:rsidP="00293A41">
            <w:pPr>
              <w:jc w:val="center"/>
              <w:rPr>
                <w:b/>
                <w:bCs/>
                <w:sz w:val="22"/>
                <w:szCs w:val="22"/>
              </w:rPr>
            </w:pPr>
            <w:r w:rsidRPr="00130B79">
              <w:rPr>
                <w:b/>
                <w:bCs/>
                <w:sz w:val="22"/>
                <w:szCs w:val="22"/>
              </w:rPr>
              <w:t>1</w:t>
            </w:r>
          </w:p>
        </w:tc>
      </w:tr>
      <w:tr w:rsidR="001E0D0E" w:rsidRPr="001043F3" w14:paraId="603B99B2" w14:textId="77777777" w:rsidTr="00293A41">
        <w:trPr>
          <w:trHeight w:val="599"/>
        </w:trPr>
        <w:tc>
          <w:tcPr>
            <w:tcW w:w="1330" w:type="dxa"/>
            <w:tcBorders>
              <w:top w:val="single" w:sz="4" w:space="0" w:color="auto"/>
              <w:left w:val="single" w:sz="4" w:space="0" w:color="auto"/>
              <w:bottom w:val="single" w:sz="4" w:space="0" w:color="auto"/>
              <w:right w:val="single" w:sz="4" w:space="0" w:color="auto"/>
            </w:tcBorders>
            <w:vAlign w:val="center"/>
            <w:hideMark/>
          </w:tcPr>
          <w:p w14:paraId="7570D86E" w14:textId="77777777" w:rsidR="001E0D0E" w:rsidRPr="001043F3" w:rsidRDefault="001E0D0E" w:rsidP="00293A41">
            <w:pPr>
              <w:rPr>
                <w:sz w:val="22"/>
                <w:szCs w:val="22"/>
              </w:rPr>
            </w:pPr>
            <w:r w:rsidRPr="001043F3">
              <w:rPr>
                <w:sz w:val="22"/>
                <w:szCs w:val="22"/>
              </w:rPr>
              <w:t>МДК.01.01</w:t>
            </w:r>
          </w:p>
        </w:tc>
        <w:tc>
          <w:tcPr>
            <w:tcW w:w="6461" w:type="dxa"/>
            <w:tcBorders>
              <w:top w:val="single" w:sz="4" w:space="0" w:color="auto"/>
              <w:left w:val="single" w:sz="4" w:space="0" w:color="auto"/>
              <w:bottom w:val="single" w:sz="4" w:space="0" w:color="auto"/>
              <w:right w:val="single" w:sz="4" w:space="0" w:color="auto"/>
            </w:tcBorders>
            <w:vAlign w:val="center"/>
            <w:hideMark/>
          </w:tcPr>
          <w:p w14:paraId="052BED46" w14:textId="77777777" w:rsidR="001E0D0E" w:rsidRPr="001043F3" w:rsidRDefault="001E0D0E" w:rsidP="00293A41">
            <w:pPr>
              <w:rPr>
                <w:sz w:val="22"/>
                <w:szCs w:val="22"/>
              </w:rPr>
            </w:pPr>
            <w:r w:rsidRPr="001043F3">
              <w:rPr>
                <w:sz w:val="22"/>
                <w:szCs w:val="22"/>
              </w:rPr>
              <w:t>Здоровьесберегающие технологии в работе с детьми раннего и дошкольного возраста</w:t>
            </w:r>
          </w:p>
        </w:tc>
        <w:tc>
          <w:tcPr>
            <w:tcW w:w="1146" w:type="dxa"/>
            <w:tcBorders>
              <w:top w:val="single" w:sz="4" w:space="0" w:color="auto"/>
              <w:left w:val="single" w:sz="4" w:space="0" w:color="auto"/>
              <w:bottom w:val="single" w:sz="4" w:space="0" w:color="auto"/>
              <w:right w:val="single" w:sz="4" w:space="0" w:color="auto"/>
            </w:tcBorders>
            <w:vAlign w:val="center"/>
            <w:hideMark/>
          </w:tcPr>
          <w:p w14:paraId="013A4CE8" w14:textId="77777777" w:rsidR="001E0D0E" w:rsidRPr="001043F3" w:rsidRDefault="001E0D0E" w:rsidP="00293A41">
            <w:pPr>
              <w:jc w:val="center"/>
              <w:rPr>
                <w:sz w:val="22"/>
                <w:szCs w:val="22"/>
              </w:rPr>
            </w:pPr>
            <w:r w:rsidRPr="001043F3">
              <w:rPr>
                <w:sz w:val="22"/>
                <w:szCs w:val="22"/>
              </w:rPr>
              <w:t>36</w:t>
            </w:r>
          </w:p>
        </w:tc>
        <w:tc>
          <w:tcPr>
            <w:tcW w:w="1312" w:type="dxa"/>
            <w:tcBorders>
              <w:top w:val="single" w:sz="4" w:space="0" w:color="auto"/>
              <w:left w:val="single" w:sz="4" w:space="0" w:color="auto"/>
              <w:bottom w:val="single" w:sz="4" w:space="0" w:color="auto"/>
              <w:right w:val="single" w:sz="4" w:space="0" w:color="auto"/>
            </w:tcBorders>
            <w:vAlign w:val="center"/>
            <w:hideMark/>
          </w:tcPr>
          <w:p w14:paraId="34A515C8" w14:textId="77777777" w:rsidR="001E0D0E" w:rsidRPr="001043F3" w:rsidRDefault="001E0D0E" w:rsidP="00293A41">
            <w:pPr>
              <w:jc w:val="center"/>
              <w:rPr>
                <w:sz w:val="22"/>
                <w:szCs w:val="22"/>
              </w:rPr>
            </w:pPr>
            <w:r w:rsidRPr="001043F3">
              <w:rPr>
                <w:sz w:val="22"/>
                <w:szCs w:val="22"/>
              </w:rPr>
              <w:t>20</w:t>
            </w:r>
          </w:p>
        </w:tc>
        <w:tc>
          <w:tcPr>
            <w:tcW w:w="916" w:type="dxa"/>
            <w:tcBorders>
              <w:top w:val="single" w:sz="4" w:space="0" w:color="auto"/>
              <w:left w:val="single" w:sz="4" w:space="0" w:color="auto"/>
              <w:bottom w:val="single" w:sz="4" w:space="0" w:color="auto"/>
              <w:right w:val="single" w:sz="4" w:space="0" w:color="auto"/>
            </w:tcBorders>
            <w:vAlign w:val="center"/>
            <w:hideMark/>
          </w:tcPr>
          <w:p w14:paraId="3C4167A9" w14:textId="6E748B5B" w:rsidR="001E0D0E" w:rsidRPr="001043F3" w:rsidRDefault="001E0D0E" w:rsidP="00293A41">
            <w:pPr>
              <w:jc w:val="center"/>
              <w:rPr>
                <w:sz w:val="22"/>
                <w:szCs w:val="22"/>
              </w:rPr>
            </w:pPr>
            <w:r w:rsidRPr="001043F3">
              <w:rPr>
                <w:sz w:val="22"/>
                <w:szCs w:val="22"/>
              </w:rPr>
              <w:t>3</w:t>
            </w:r>
            <w:r w:rsidR="007045E2" w:rsidRPr="001043F3">
              <w:rPr>
                <w:sz w:val="22"/>
                <w:szCs w:val="22"/>
              </w:rPr>
              <w:t>6</w:t>
            </w:r>
          </w:p>
        </w:tc>
        <w:tc>
          <w:tcPr>
            <w:tcW w:w="796" w:type="dxa"/>
            <w:tcBorders>
              <w:top w:val="single" w:sz="4" w:space="0" w:color="auto"/>
              <w:left w:val="single" w:sz="4" w:space="0" w:color="auto"/>
              <w:bottom w:val="single" w:sz="4" w:space="0" w:color="auto"/>
              <w:right w:val="single" w:sz="4" w:space="0" w:color="auto"/>
            </w:tcBorders>
            <w:vAlign w:val="center"/>
            <w:hideMark/>
          </w:tcPr>
          <w:p w14:paraId="343280BF" w14:textId="25FFFC64" w:rsidR="001E0D0E" w:rsidRPr="001043F3" w:rsidRDefault="001E0D0E" w:rsidP="00293A41">
            <w:pPr>
              <w:jc w:val="center"/>
              <w:rPr>
                <w:sz w:val="22"/>
                <w:szCs w:val="22"/>
              </w:rPr>
            </w:pPr>
          </w:p>
        </w:tc>
        <w:tc>
          <w:tcPr>
            <w:tcW w:w="709" w:type="dxa"/>
            <w:tcBorders>
              <w:top w:val="single" w:sz="4" w:space="0" w:color="auto"/>
              <w:left w:val="single" w:sz="4" w:space="0" w:color="auto"/>
              <w:bottom w:val="single" w:sz="4" w:space="0" w:color="auto"/>
              <w:right w:val="single" w:sz="4" w:space="0" w:color="auto"/>
            </w:tcBorders>
            <w:vAlign w:val="center"/>
            <w:hideMark/>
          </w:tcPr>
          <w:p w14:paraId="1081DFFA" w14:textId="68824E75" w:rsidR="001E0D0E" w:rsidRPr="001043F3" w:rsidRDefault="001E0D0E" w:rsidP="00293A41">
            <w:pPr>
              <w:jc w:val="center"/>
              <w:rPr>
                <w:sz w:val="22"/>
                <w:szCs w:val="22"/>
              </w:rPr>
            </w:pPr>
          </w:p>
        </w:tc>
        <w:tc>
          <w:tcPr>
            <w:tcW w:w="709" w:type="dxa"/>
            <w:tcBorders>
              <w:top w:val="single" w:sz="4" w:space="0" w:color="auto"/>
              <w:left w:val="single" w:sz="4" w:space="0" w:color="auto"/>
              <w:bottom w:val="single" w:sz="4" w:space="0" w:color="auto"/>
              <w:right w:val="single" w:sz="4" w:space="0" w:color="auto"/>
            </w:tcBorders>
            <w:vAlign w:val="center"/>
            <w:hideMark/>
          </w:tcPr>
          <w:p w14:paraId="617A4353" w14:textId="6A08DF4E" w:rsidR="001E0D0E" w:rsidRPr="001043F3" w:rsidRDefault="001E0D0E" w:rsidP="00293A41">
            <w:pPr>
              <w:jc w:val="center"/>
              <w:rPr>
                <w:sz w:val="22"/>
                <w:szCs w:val="22"/>
              </w:rPr>
            </w:pPr>
          </w:p>
        </w:tc>
        <w:tc>
          <w:tcPr>
            <w:tcW w:w="725" w:type="dxa"/>
            <w:tcBorders>
              <w:top w:val="single" w:sz="4" w:space="0" w:color="auto"/>
              <w:left w:val="single" w:sz="4" w:space="0" w:color="auto"/>
              <w:bottom w:val="single" w:sz="4" w:space="0" w:color="auto"/>
              <w:right w:val="single" w:sz="4" w:space="0" w:color="auto"/>
            </w:tcBorders>
            <w:vAlign w:val="center"/>
            <w:hideMark/>
          </w:tcPr>
          <w:p w14:paraId="2A75A843" w14:textId="24A71816" w:rsidR="001E0D0E" w:rsidRPr="001043F3" w:rsidRDefault="001E0D0E" w:rsidP="00293A41">
            <w:pPr>
              <w:jc w:val="center"/>
              <w:rPr>
                <w:sz w:val="22"/>
                <w:szCs w:val="22"/>
              </w:rPr>
            </w:pPr>
          </w:p>
        </w:tc>
        <w:tc>
          <w:tcPr>
            <w:tcW w:w="876" w:type="dxa"/>
            <w:tcBorders>
              <w:top w:val="single" w:sz="4" w:space="0" w:color="auto"/>
              <w:left w:val="single" w:sz="4" w:space="0" w:color="auto"/>
              <w:bottom w:val="single" w:sz="4" w:space="0" w:color="auto"/>
              <w:right w:val="single" w:sz="4" w:space="0" w:color="auto"/>
            </w:tcBorders>
            <w:vAlign w:val="center"/>
            <w:hideMark/>
          </w:tcPr>
          <w:p w14:paraId="7EC4D566" w14:textId="77777777" w:rsidR="001E0D0E" w:rsidRPr="001043F3" w:rsidRDefault="001E0D0E" w:rsidP="00293A41">
            <w:pPr>
              <w:jc w:val="center"/>
              <w:rPr>
                <w:sz w:val="22"/>
                <w:szCs w:val="22"/>
              </w:rPr>
            </w:pPr>
            <w:r w:rsidRPr="001043F3">
              <w:rPr>
                <w:sz w:val="22"/>
                <w:szCs w:val="22"/>
              </w:rPr>
              <w:t>1</w:t>
            </w:r>
          </w:p>
        </w:tc>
      </w:tr>
      <w:tr w:rsidR="001E0D0E" w:rsidRPr="001043F3" w14:paraId="6C1D73C9" w14:textId="77777777" w:rsidTr="00293A41">
        <w:trPr>
          <w:trHeight w:val="898"/>
        </w:trPr>
        <w:tc>
          <w:tcPr>
            <w:tcW w:w="1330" w:type="dxa"/>
            <w:tcBorders>
              <w:top w:val="single" w:sz="4" w:space="0" w:color="auto"/>
              <w:left w:val="single" w:sz="4" w:space="0" w:color="auto"/>
              <w:bottom w:val="single" w:sz="4" w:space="0" w:color="auto"/>
              <w:right w:val="single" w:sz="4" w:space="0" w:color="auto"/>
            </w:tcBorders>
            <w:vAlign w:val="center"/>
            <w:hideMark/>
          </w:tcPr>
          <w:p w14:paraId="69843461" w14:textId="77777777" w:rsidR="001E0D0E" w:rsidRPr="001043F3" w:rsidRDefault="001E0D0E" w:rsidP="00293A41">
            <w:pPr>
              <w:rPr>
                <w:sz w:val="22"/>
                <w:szCs w:val="22"/>
              </w:rPr>
            </w:pPr>
            <w:r w:rsidRPr="001043F3">
              <w:rPr>
                <w:sz w:val="22"/>
                <w:szCs w:val="22"/>
              </w:rPr>
              <w:t>МДК.01.02</w:t>
            </w:r>
          </w:p>
        </w:tc>
        <w:tc>
          <w:tcPr>
            <w:tcW w:w="6461" w:type="dxa"/>
            <w:tcBorders>
              <w:top w:val="single" w:sz="4" w:space="0" w:color="auto"/>
              <w:left w:val="single" w:sz="4" w:space="0" w:color="auto"/>
              <w:bottom w:val="single" w:sz="4" w:space="0" w:color="auto"/>
              <w:right w:val="single" w:sz="4" w:space="0" w:color="auto"/>
            </w:tcBorders>
            <w:vAlign w:val="center"/>
            <w:hideMark/>
          </w:tcPr>
          <w:p w14:paraId="0FDA4A9A" w14:textId="77777777" w:rsidR="001E0D0E" w:rsidRPr="001043F3" w:rsidRDefault="001E0D0E" w:rsidP="00293A41">
            <w:pPr>
              <w:rPr>
                <w:sz w:val="22"/>
                <w:szCs w:val="22"/>
              </w:rPr>
            </w:pPr>
            <w:r w:rsidRPr="001043F3">
              <w:rPr>
                <w:sz w:val="22"/>
                <w:szCs w:val="22"/>
              </w:rPr>
              <w:t>Теоретические основы и методика физического воспитания и развития детей раннего и дошкольного возраста в группах разной направленности с практикумом</w:t>
            </w:r>
          </w:p>
        </w:tc>
        <w:tc>
          <w:tcPr>
            <w:tcW w:w="1146" w:type="dxa"/>
            <w:tcBorders>
              <w:top w:val="single" w:sz="4" w:space="0" w:color="auto"/>
              <w:left w:val="single" w:sz="4" w:space="0" w:color="auto"/>
              <w:bottom w:val="single" w:sz="4" w:space="0" w:color="auto"/>
              <w:right w:val="single" w:sz="4" w:space="0" w:color="auto"/>
            </w:tcBorders>
            <w:vAlign w:val="center"/>
            <w:hideMark/>
          </w:tcPr>
          <w:p w14:paraId="446CB5DC" w14:textId="77777777" w:rsidR="001E0D0E" w:rsidRPr="001043F3" w:rsidRDefault="001E0D0E" w:rsidP="00293A41">
            <w:pPr>
              <w:jc w:val="center"/>
              <w:rPr>
                <w:sz w:val="22"/>
                <w:szCs w:val="22"/>
              </w:rPr>
            </w:pPr>
            <w:r w:rsidRPr="001043F3">
              <w:rPr>
                <w:sz w:val="22"/>
                <w:szCs w:val="22"/>
              </w:rPr>
              <w:t>72</w:t>
            </w:r>
          </w:p>
        </w:tc>
        <w:tc>
          <w:tcPr>
            <w:tcW w:w="1312" w:type="dxa"/>
            <w:tcBorders>
              <w:top w:val="single" w:sz="4" w:space="0" w:color="auto"/>
              <w:left w:val="single" w:sz="4" w:space="0" w:color="auto"/>
              <w:bottom w:val="single" w:sz="4" w:space="0" w:color="auto"/>
              <w:right w:val="single" w:sz="4" w:space="0" w:color="auto"/>
            </w:tcBorders>
            <w:vAlign w:val="center"/>
            <w:hideMark/>
          </w:tcPr>
          <w:p w14:paraId="19899071" w14:textId="77777777" w:rsidR="001E0D0E" w:rsidRPr="001043F3" w:rsidRDefault="001E0D0E" w:rsidP="00293A41">
            <w:pPr>
              <w:jc w:val="center"/>
              <w:rPr>
                <w:sz w:val="22"/>
                <w:szCs w:val="22"/>
              </w:rPr>
            </w:pPr>
            <w:r w:rsidRPr="001043F3">
              <w:rPr>
                <w:sz w:val="22"/>
                <w:szCs w:val="22"/>
              </w:rPr>
              <w:t>34</w:t>
            </w:r>
          </w:p>
        </w:tc>
        <w:tc>
          <w:tcPr>
            <w:tcW w:w="916" w:type="dxa"/>
            <w:tcBorders>
              <w:top w:val="single" w:sz="4" w:space="0" w:color="auto"/>
              <w:left w:val="single" w:sz="4" w:space="0" w:color="auto"/>
              <w:bottom w:val="single" w:sz="4" w:space="0" w:color="auto"/>
              <w:right w:val="single" w:sz="4" w:space="0" w:color="auto"/>
            </w:tcBorders>
            <w:vAlign w:val="center"/>
            <w:hideMark/>
          </w:tcPr>
          <w:p w14:paraId="4D76F885" w14:textId="3422C785" w:rsidR="001E0D0E" w:rsidRPr="001043F3" w:rsidRDefault="001E0D0E" w:rsidP="00293A41">
            <w:pPr>
              <w:jc w:val="center"/>
              <w:rPr>
                <w:sz w:val="22"/>
                <w:szCs w:val="22"/>
              </w:rPr>
            </w:pPr>
            <w:r w:rsidRPr="001043F3">
              <w:rPr>
                <w:sz w:val="22"/>
                <w:szCs w:val="22"/>
              </w:rPr>
              <w:t>6</w:t>
            </w:r>
            <w:r w:rsidR="007045E2" w:rsidRPr="001043F3">
              <w:rPr>
                <w:sz w:val="22"/>
                <w:szCs w:val="22"/>
              </w:rPr>
              <w:t>0</w:t>
            </w:r>
          </w:p>
        </w:tc>
        <w:tc>
          <w:tcPr>
            <w:tcW w:w="796" w:type="dxa"/>
            <w:tcBorders>
              <w:top w:val="single" w:sz="4" w:space="0" w:color="auto"/>
              <w:left w:val="single" w:sz="4" w:space="0" w:color="auto"/>
              <w:bottom w:val="single" w:sz="4" w:space="0" w:color="auto"/>
              <w:right w:val="single" w:sz="4" w:space="0" w:color="auto"/>
            </w:tcBorders>
            <w:vAlign w:val="center"/>
            <w:hideMark/>
          </w:tcPr>
          <w:p w14:paraId="6828EC5E" w14:textId="716B9663" w:rsidR="001E0D0E" w:rsidRPr="001043F3" w:rsidRDefault="001E0D0E" w:rsidP="00293A41">
            <w:pPr>
              <w:jc w:val="center"/>
              <w:rPr>
                <w:sz w:val="22"/>
                <w:szCs w:val="22"/>
              </w:rPr>
            </w:pPr>
          </w:p>
        </w:tc>
        <w:tc>
          <w:tcPr>
            <w:tcW w:w="709" w:type="dxa"/>
            <w:tcBorders>
              <w:top w:val="single" w:sz="4" w:space="0" w:color="auto"/>
              <w:left w:val="single" w:sz="4" w:space="0" w:color="auto"/>
              <w:bottom w:val="single" w:sz="4" w:space="0" w:color="auto"/>
              <w:right w:val="single" w:sz="4" w:space="0" w:color="auto"/>
            </w:tcBorders>
            <w:vAlign w:val="center"/>
            <w:hideMark/>
          </w:tcPr>
          <w:p w14:paraId="0500BB20" w14:textId="4775591D" w:rsidR="001E0D0E" w:rsidRPr="001043F3" w:rsidRDefault="001E0D0E" w:rsidP="00293A41">
            <w:pPr>
              <w:jc w:val="center"/>
              <w:rPr>
                <w:sz w:val="22"/>
                <w:szCs w:val="22"/>
              </w:rPr>
            </w:pPr>
          </w:p>
        </w:tc>
        <w:tc>
          <w:tcPr>
            <w:tcW w:w="709" w:type="dxa"/>
            <w:tcBorders>
              <w:top w:val="single" w:sz="4" w:space="0" w:color="auto"/>
              <w:left w:val="single" w:sz="4" w:space="0" w:color="auto"/>
              <w:bottom w:val="single" w:sz="4" w:space="0" w:color="auto"/>
              <w:right w:val="single" w:sz="4" w:space="0" w:color="auto"/>
            </w:tcBorders>
            <w:vAlign w:val="center"/>
            <w:hideMark/>
          </w:tcPr>
          <w:p w14:paraId="08178076" w14:textId="7BE87ED4" w:rsidR="001E0D0E" w:rsidRPr="001043F3" w:rsidRDefault="001E0D0E" w:rsidP="00293A41">
            <w:pPr>
              <w:jc w:val="center"/>
              <w:rPr>
                <w:sz w:val="22"/>
                <w:szCs w:val="22"/>
              </w:rPr>
            </w:pPr>
          </w:p>
        </w:tc>
        <w:tc>
          <w:tcPr>
            <w:tcW w:w="725" w:type="dxa"/>
            <w:tcBorders>
              <w:top w:val="single" w:sz="4" w:space="0" w:color="auto"/>
              <w:left w:val="single" w:sz="4" w:space="0" w:color="auto"/>
              <w:bottom w:val="single" w:sz="4" w:space="0" w:color="auto"/>
              <w:right w:val="single" w:sz="4" w:space="0" w:color="auto"/>
            </w:tcBorders>
            <w:vAlign w:val="center"/>
            <w:hideMark/>
          </w:tcPr>
          <w:p w14:paraId="08A7ED70" w14:textId="39AEC40E" w:rsidR="001E0D0E" w:rsidRPr="001043F3" w:rsidRDefault="007045E2" w:rsidP="00293A41">
            <w:pPr>
              <w:jc w:val="center"/>
              <w:rPr>
                <w:sz w:val="22"/>
                <w:szCs w:val="22"/>
              </w:rPr>
            </w:pPr>
            <w:r w:rsidRPr="001043F3">
              <w:rPr>
                <w:sz w:val="22"/>
                <w:szCs w:val="22"/>
              </w:rPr>
              <w:t>12</w:t>
            </w:r>
          </w:p>
        </w:tc>
        <w:tc>
          <w:tcPr>
            <w:tcW w:w="876" w:type="dxa"/>
            <w:tcBorders>
              <w:top w:val="single" w:sz="4" w:space="0" w:color="auto"/>
              <w:left w:val="single" w:sz="4" w:space="0" w:color="auto"/>
              <w:bottom w:val="single" w:sz="4" w:space="0" w:color="auto"/>
              <w:right w:val="single" w:sz="4" w:space="0" w:color="auto"/>
            </w:tcBorders>
            <w:vAlign w:val="center"/>
            <w:hideMark/>
          </w:tcPr>
          <w:p w14:paraId="2D4C8880" w14:textId="77777777" w:rsidR="001E0D0E" w:rsidRPr="001043F3" w:rsidRDefault="001E0D0E" w:rsidP="00293A41">
            <w:pPr>
              <w:jc w:val="center"/>
              <w:rPr>
                <w:sz w:val="22"/>
                <w:szCs w:val="22"/>
              </w:rPr>
            </w:pPr>
            <w:r w:rsidRPr="001043F3">
              <w:rPr>
                <w:sz w:val="22"/>
                <w:szCs w:val="22"/>
              </w:rPr>
              <w:t>1</w:t>
            </w:r>
          </w:p>
        </w:tc>
      </w:tr>
      <w:tr w:rsidR="001E0D0E" w:rsidRPr="001043F3" w14:paraId="74F3D1EC" w14:textId="77777777" w:rsidTr="00BB7C08">
        <w:trPr>
          <w:trHeight w:val="314"/>
        </w:trPr>
        <w:tc>
          <w:tcPr>
            <w:tcW w:w="1330" w:type="dxa"/>
            <w:tcBorders>
              <w:top w:val="single" w:sz="4" w:space="0" w:color="auto"/>
              <w:left w:val="single" w:sz="4" w:space="0" w:color="auto"/>
              <w:bottom w:val="single" w:sz="4" w:space="0" w:color="auto"/>
              <w:right w:val="single" w:sz="4" w:space="0" w:color="auto"/>
            </w:tcBorders>
            <w:vAlign w:val="center"/>
            <w:hideMark/>
          </w:tcPr>
          <w:p w14:paraId="40EFC554" w14:textId="77777777" w:rsidR="001E0D0E" w:rsidRPr="001C0D71" w:rsidRDefault="001E0D0E" w:rsidP="00293A41">
            <w:pPr>
              <w:rPr>
                <w:bCs/>
                <w:sz w:val="22"/>
                <w:szCs w:val="22"/>
              </w:rPr>
            </w:pPr>
            <w:r w:rsidRPr="001C0D71">
              <w:rPr>
                <w:bCs/>
                <w:sz w:val="22"/>
                <w:szCs w:val="22"/>
              </w:rPr>
              <w:t>УП.01</w:t>
            </w:r>
          </w:p>
        </w:tc>
        <w:tc>
          <w:tcPr>
            <w:tcW w:w="6461" w:type="dxa"/>
            <w:tcBorders>
              <w:top w:val="single" w:sz="4" w:space="0" w:color="auto"/>
              <w:left w:val="single" w:sz="4" w:space="0" w:color="auto"/>
              <w:bottom w:val="single" w:sz="4" w:space="0" w:color="auto"/>
              <w:right w:val="single" w:sz="4" w:space="0" w:color="auto"/>
            </w:tcBorders>
            <w:vAlign w:val="center"/>
            <w:hideMark/>
          </w:tcPr>
          <w:p w14:paraId="49720327" w14:textId="77777777" w:rsidR="001E0D0E" w:rsidRPr="001C0D71" w:rsidRDefault="001E0D0E" w:rsidP="00293A41">
            <w:pPr>
              <w:rPr>
                <w:bCs/>
                <w:sz w:val="22"/>
                <w:szCs w:val="22"/>
              </w:rPr>
            </w:pPr>
            <w:r w:rsidRPr="001C0D71">
              <w:rPr>
                <w:bCs/>
                <w:sz w:val="22"/>
                <w:szCs w:val="22"/>
              </w:rPr>
              <w:t>Учебная практика</w:t>
            </w:r>
          </w:p>
        </w:tc>
        <w:tc>
          <w:tcPr>
            <w:tcW w:w="1146" w:type="dxa"/>
            <w:tcBorders>
              <w:top w:val="single" w:sz="4" w:space="0" w:color="auto"/>
              <w:left w:val="single" w:sz="4" w:space="0" w:color="auto"/>
              <w:bottom w:val="single" w:sz="4" w:space="0" w:color="auto"/>
              <w:right w:val="single" w:sz="4" w:space="0" w:color="auto"/>
            </w:tcBorders>
            <w:vAlign w:val="center"/>
            <w:hideMark/>
          </w:tcPr>
          <w:p w14:paraId="35EFCEA1" w14:textId="77777777" w:rsidR="001E0D0E" w:rsidRPr="001043F3" w:rsidRDefault="001E0D0E" w:rsidP="00293A41">
            <w:pPr>
              <w:jc w:val="center"/>
              <w:rPr>
                <w:sz w:val="22"/>
                <w:szCs w:val="22"/>
              </w:rPr>
            </w:pPr>
            <w:r w:rsidRPr="001043F3">
              <w:rPr>
                <w:sz w:val="22"/>
                <w:szCs w:val="22"/>
              </w:rPr>
              <w:t>36</w:t>
            </w:r>
          </w:p>
        </w:tc>
        <w:tc>
          <w:tcPr>
            <w:tcW w:w="1312" w:type="dxa"/>
            <w:tcBorders>
              <w:top w:val="single" w:sz="4" w:space="0" w:color="auto"/>
              <w:left w:val="single" w:sz="4" w:space="0" w:color="auto"/>
              <w:bottom w:val="single" w:sz="4" w:space="0" w:color="auto"/>
              <w:right w:val="single" w:sz="4" w:space="0" w:color="auto"/>
            </w:tcBorders>
            <w:vAlign w:val="center"/>
            <w:hideMark/>
          </w:tcPr>
          <w:p w14:paraId="4BD6B9B3" w14:textId="77777777" w:rsidR="001E0D0E" w:rsidRPr="001043F3" w:rsidRDefault="001E0D0E" w:rsidP="00293A41">
            <w:pPr>
              <w:jc w:val="center"/>
              <w:rPr>
                <w:sz w:val="22"/>
                <w:szCs w:val="22"/>
              </w:rPr>
            </w:pPr>
            <w:r w:rsidRPr="001043F3">
              <w:rPr>
                <w:sz w:val="22"/>
                <w:szCs w:val="22"/>
              </w:rPr>
              <w:t>36</w:t>
            </w:r>
          </w:p>
        </w:tc>
        <w:tc>
          <w:tcPr>
            <w:tcW w:w="916" w:type="dxa"/>
            <w:tcBorders>
              <w:top w:val="single" w:sz="4" w:space="0" w:color="auto"/>
              <w:left w:val="single" w:sz="4" w:space="0" w:color="auto"/>
              <w:bottom w:val="single" w:sz="4" w:space="0" w:color="auto"/>
              <w:right w:val="single" w:sz="4" w:space="0" w:color="auto"/>
            </w:tcBorders>
            <w:vAlign w:val="center"/>
          </w:tcPr>
          <w:p w14:paraId="079EDF3F" w14:textId="28426641" w:rsidR="001E0D0E" w:rsidRPr="001043F3" w:rsidRDefault="001E0D0E" w:rsidP="00293A41">
            <w:pPr>
              <w:jc w:val="center"/>
              <w:rPr>
                <w:sz w:val="22"/>
                <w:szCs w:val="22"/>
              </w:rPr>
            </w:pPr>
          </w:p>
        </w:tc>
        <w:tc>
          <w:tcPr>
            <w:tcW w:w="796" w:type="dxa"/>
            <w:tcBorders>
              <w:top w:val="single" w:sz="4" w:space="0" w:color="auto"/>
              <w:left w:val="single" w:sz="4" w:space="0" w:color="auto"/>
              <w:bottom w:val="single" w:sz="4" w:space="0" w:color="auto"/>
              <w:right w:val="single" w:sz="4" w:space="0" w:color="auto"/>
            </w:tcBorders>
            <w:vAlign w:val="center"/>
            <w:hideMark/>
          </w:tcPr>
          <w:p w14:paraId="74E737D8" w14:textId="77777777" w:rsidR="001E0D0E" w:rsidRPr="001043F3" w:rsidRDefault="001E0D0E" w:rsidP="00293A41">
            <w:pPr>
              <w:jc w:val="center"/>
              <w:rPr>
                <w:sz w:val="22"/>
                <w:szCs w:val="22"/>
              </w:rPr>
            </w:pPr>
            <w:r w:rsidRPr="001043F3">
              <w:rPr>
                <w:sz w:val="22"/>
                <w:szCs w:val="22"/>
              </w:rPr>
              <w:t>36</w:t>
            </w:r>
          </w:p>
        </w:tc>
        <w:tc>
          <w:tcPr>
            <w:tcW w:w="709" w:type="dxa"/>
            <w:tcBorders>
              <w:top w:val="single" w:sz="4" w:space="0" w:color="auto"/>
              <w:left w:val="single" w:sz="4" w:space="0" w:color="auto"/>
              <w:bottom w:val="single" w:sz="4" w:space="0" w:color="auto"/>
              <w:right w:val="single" w:sz="4" w:space="0" w:color="auto"/>
            </w:tcBorders>
            <w:vAlign w:val="center"/>
            <w:hideMark/>
          </w:tcPr>
          <w:p w14:paraId="65565001" w14:textId="21568E4B" w:rsidR="001E0D0E" w:rsidRPr="001043F3" w:rsidRDefault="001E0D0E" w:rsidP="00293A41">
            <w:pPr>
              <w:jc w:val="center"/>
              <w:rPr>
                <w:sz w:val="22"/>
                <w:szCs w:val="22"/>
              </w:rPr>
            </w:pPr>
          </w:p>
        </w:tc>
        <w:tc>
          <w:tcPr>
            <w:tcW w:w="709" w:type="dxa"/>
            <w:tcBorders>
              <w:top w:val="single" w:sz="4" w:space="0" w:color="auto"/>
              <w:left w:val="single" w:sz="4" w:space="0" w:color="auto"/>
              <w:bottom w:val="single" w:sz="4" w:space="0" w:color="auto"/>
              <w:right w:val="single" w:sz="4" w:space="0" w:color="auto"/>
            </w:tcBorders>
            <w:vAlign w:val="center"/>
            <w:hideMark/>
          </w:tcPr>
          <w:p w14:paraId="3B481DFD" w14:textId="109D8FB7" w:rsidR="001E0D0E" w:rsidRPr="001043F3" w:rsidRDefault="001E0D0E" w:rsidP="00293A41">
            <w:pPr>
              <w:jc w:val="center"/>
              <w:rPr>
                <w:sz w:val="22"/>
                <w:szCs w:val="22"/>
              </w:rPr>
            </w:pPr>
          </w:p>
        </w:tc>
        <w:tc>
          <w:tcPr>
            <w:tcW w:w="725" w:type="dxa"/>
            <w:tcBorders>
              <w:top w:val="single" w:sz="4" w:space="0" w:color="auto"/>
              <w:left w:val="single" w:sz="4" w:space="0" w:color="auto"/>
              <w:bottom w:val="single" w:sz="4" w:space="0" w:color="auto"/>
              <w:right w:val="single" w:sz="4" w:space="0" w:color="auto"/>
            </w:tcBorders>
            <w:vAlign w:val="center"/>
            <w:hideMark/>
          </w:tcPr>
          <w:p w14:paraId="58B354C4" w14:textId="079F295D" w:rsidR="001E0D0E" w:rsidRPr="001043F3" w:rsidRDefault="001E0D0E" w:rsidP="00293A41">
            <w:pPr>
              <w:jc w:val="center"/>
              <w:rPr>
                <w:sz w:val="22"/>
                <w:szCs w:val="22"/>
              </w:rPr>
            </w:pPr>
          </w:p>
        </w:tc>
        <w:tc>
          <w:tcPr>
            <w:tcW w:w="876" w:type="dxa"/>
            <w:tcBorders>
              <w:top w:val="single" w:sz="4" w:space="0" w:color="auto"/>
              <w:left w:val="single" w:sz="4" w:space="0" w:color="auto"/>
              <w:bottom w:val="single" w:sz="4" w:space="0" w:color="auto"/>
              <w:right w:val="single" w:sz="4" w:space="0" w:color="auto"/>
            </w:tcBorders>
            <w:vAlign w:val="center"/>
            <w:hideMark/>
          </w:tcPr>
          <w:p w14:paraId="72C7C595" w14:textId="77777777" w:rsidR="001E0D0E" w:rsidRPr="001043F3" w:rsidRDefault="001E0D0E" w:rsidP="00293A41">
            <w:pPr>
              <w:jc w:val="center"/>
              <w:rPr>
                <w:sz w:val="22"/>
                <w:szCs w:val="22"/>
              </w:rPr>
            </w:pPr>
            <w:r w:rsidRPr="001043F3">
              <w:rPr>
                <w:sz w:val="22"/>
                <w:szCs w:val="22"/>
              </w:rPr>
              <w:t>1</w:t>
            </w:r>
          </w:p>
        </w:tc>
      </w:tr>
      <w:tr w:rsidR="001E0D0E" w:rsidRPr="001043F3" w14:paraId="16C65B2A" w14:textId="77777777" w:rsidTr="00BB7C08">
        <w:trPr>
          <w:trHeight w:val="314"/>
        </w:trPr>
        <w:tc>
          <w:tcPr>
            <w:tcW w:w="1330" w:type="dxa"/>
            <w:tcBorders>
              <w:top w:val="single" w:sz="4" w:space="0" w:color="auto"/>
              <w:left w:val="single" w:sz="4" w:space="0" w:color="auto"/>
              <w:bottom w:val="single" w:sz="4" w:space="0" w:color="auto"/>
              <w:right w:val="single" w:sz="4" w:space="0" w:color="auto"/>
            </w:tcBorders>
            <w:vAlign w:val="center"/>
            <w:hideMark/>
          </w:tcPr>
          <w:p w14:paraId="48C9410C" w14:textId="77777777" w:rsidR="001E0D0E" w:rsidRPr="001C0D71" w:rsidRDefault="001E0D0E" w:rsidP="00293A41">
            <w:pPr>
              <w:rPr>
                <w:bCs/>
                <w:sz w:val="22"/>
                <w:szCs w:val="22"/>
              </w:rPr>
            </w:pPr>
            <w:r w:rsidRPr="001C0D71">
              <w:rPr>
                <w:bCs/>
                <w:sz w:val="22"/>
                <w:szCs w:val="22"/>
              </w:rPr>
              <w:t>ПП.01</w:t>
            </w:r>
          </w:p>
        </w:tc>
        <w:tc>
          <w:tcPr>
            <w:tcW w:w="6461" w:type="dxa"/>
            <w:tcBorders>
              <w:top w:val="single" w:sz="4" w:space="0" w:color="auto"/>
              <w:left w:val="single" w:sz="4" w:space="0" w:color="auto"/>
              <w:bottom w:val="single" w:sz="4" w:space="0" w:color="auto"/>
              <w:right w:val="single" w:sz="4" w:space="0" w:color="auto"/>
            </w:tcBorders>
            <w:vAlign w:val="center"/>
            <w:hideMark/>
          </w:tcPr>
          <w:p w14:paraId="6BD13C01" w14:textId="77777777" w:rsidR="001E0D0E" w:rsidRPr="001C0D71" w:rsidRDefault="001E0D0E" w:rsidP="00293A41">
            <w:pPr>
              <w:rPr>
                <w:bCs/>
                <w:sz w:val="22"/>
                <w:szCs w:val="22"/>
              </w:rPr>
            </w:pPr>
            <w:r w:rsidRPr="001C0D71">
              <w:rPr>
                <w:bCs/>
                <w:sz w:val="22"/>
                <w:szCs w:val="22"/>
              </w:rPr>
              <w:t>Производственная практика</w:t>
            </w:r>
          </w:p>
        </w:tc>
        <w:tc>
          <w:tcPr>
            <w:tcW w:w="1146" w:type="dxa"/>
            <w:tcBorders>
              <w:top w:val="single" w:sz="4" w:space="0" w:color="auto"/>
              <w:left w:val="single" w:sz="4" w:space="0" w:color="auto"/>
              <w:bottom w:val="single" w:sz="4" w:space="0" w:color="auto"/>
              <w:right w:val="single" w:sz="4" w:space="0" w:color="auto"/>
            </w:tcBorders>
            <w:vAlign w:val="center"/>
            <w:hideMark/>
          </w:tcPr>
          <w:p w14:paraId="54F7D99D" w14:textId="77777777" w:rsidR="001E0D0E" w:rsidRPr="001043F3" w:rsidRDefault="001E0D0E" w:rsidP="00293A41">
            <w:pPr>
              <w:jc w:val="center"/>
              <w:rPr>
                <w:sz w:val="22"/>
                <w:szCs w:val="22"/>
              </w:rPr>
            </w:pPr>
            <w:r w:rsidRPr="001043F3">
              <w:rPr>
                <w:sz w:val="22"/>
                <w:szCs w:val="22"/>
              </w:rPr>
              <w:t>72</w:t>
            </w:r>
          </w:p>
        </w:tc>
        <w:tc>
          <w:tcPr>
            <w:tcW w:w="1312" w:type="dxa"/>
            <w:tcBorders>
              <w:top w:val="single" w:sz="4" w:space="0" w:color="auto"/>
              <w:left w:val="single" w:sz="4" w:space="0" w:color="auto"/>
              <w:bottom w:val="single" w:sz="4" w:space="0" w:color="auto"/>
              <w:right w:val="single" w:sz="4" w:space="0" w:color="auto"/>
            </w:tcBorders>
            <w:vAlign w:val="center"/>
            <w:hideMark/>
          </w:tcPr>
          <w:p w14:paraId="43644190" w14:textId="77777777" w:rsidR="001E0D0E" w:rsidRPr="001043F3" w:rsidRDefault="001E0D0E" w:rsidP="00293A41">
            <w:pPr>
              <w:jc w:val="center"/>
              <w:rPr>
                <w:sz w:val="22"/>
                <w:szCs w:val="22"/>
              </w:rPr>
            </w:pPr>
            <w:r w:rsidRPr="001043F3">
              <w:rPr>
                <w:sz w:val="22"/>
                <w:szCs w:val="22"/>
              </w:rPr>
              <w:t>72</w:t>
            </w:r>
          </w:p>
        </w:tc>
        <w:tc>
          <w:tcPr>
            <w:tcW w:w="916" w:type="dxa"/>
            <w:tcBorders>
              <w:top w:val="single" w:sz="4" w:space="0" w:color="auto"/>
              <w:left w:val="single" w:sz="4" w:space="0" w:color="auto"/>
              <w:bottom w:val="single" w:sz="4" w:space="0" w:color="auto"/>
              <w:right w:val="single" w:sz="4" w:space="0" w:color="auto"/>
            </w:tcBorders>
            <w:vAlign w:val="center"/>
          </w:tcPr>
          <w:p w14:paraId="78340FDE" w14:textId="16599439" w:rsidR="001E0D0E" w:rsidRPr="001043F3" w:rsidRDefault="001E0D0E" w:rsidP="00293A41">
            <w:pPr>
              <w:jc w:val="center"/>
              <w:rPr>
                <w:sz w:val="22"/>
                <w:szCs w:val="22"/>
              </w:rPr>
            </w:pPr>
          </w:p>
        </w:tc>
        <w:tc>
          <w:tcPr>
            <w:tcW w:w="796" w:type="dxa"/>
            <w:tcBorders>
              <w:top w:val="single" w:sz="4" w:space="0" w:color="auto"/>
              <w:left w:val="single" w:sz="4" w:space="0" w:color="auto"/>
              <w:bottom w:val="single" w:sz="4" w:space="0" w:color="auto"/>
              <w:right w:val="single" w:sz="4" w:space="0" w:color="auto"/>
            </w:tcBorders>
            <w:vAlign w:val="center"/>
            <w:hideMark/>
          </w:tcPr>
          <w:p w14:paraId="0051C0B2" w14:textId="77777777" w:rsidR="001E0D0E" w:rsidRPr="001043F3" w:rsidRDefault="001E0D0E" w:rsidP="00293A41">
            <w:pPr>
              <w:jc w:val="center"/>
              <w:rPr>
                <w:sz w:val="22"/>
                <w:szCs w:val="22"/>
              </w:rPr>
            </w:pPr>
            <w:r w:rsidRPr="001043F3">
              <w:rPr>
                <w:sz w:val="22"/>
                <w:szCs w:val="22"/>
              </w:rPr>
              <w:t>72</w:t>
            </w:r>
          </w:p>
        </w:tc>
        <w:tc>
          <w:tcPr>
            <w:tcW w:w="709" w:type="dxa"/>
            <w:tcBorders>
              <w:top w:val="single" w:sz="4" w:space="0" w:color="auto"/>
              <w:left w:val="single" w:sz="4" w:space="0" w:color="auto"/>
              <w:bottom w:val="single" w:sz="4" w:space="0" w:color="auto"/>
              <w:right w:val="single" w:sz="4" w:space="0" w:color="auto"/>
            </w:tcBorders>
            <w:vAlign w:val="center"/>
            <w:hideMark/>
          </w:tcPr>
          <w:p w14:paraId="5B5A28AE" w14:textId="00028C03" w:rsidR="001E0D0E" w:rsidRPr="001043F3" w:rsidRDefault="001E0D0E" w:rsidP="00293A41">
            <w:pPr>
              <w:jc w:val="center"/>
              <w:rPr>
                <w:sz w:val="22"/>
                <w:szCs w:val="22"/>
              </w:rPr>
            </w:pPr>
          </w:p>
        </w:tc>
        <w:tc>
          <w:tcPr>
            <w:tcW w:w="709" w:type="dxa"/>
            <w:tcBorders>
              <w:top w:val="single" w:sz="4" w:space="0" w:color="auto"/>
              <w:left w:val="single" w:sz="4" w:space="0" w:color="auto"/>
              <w:bottom w:val="single" w:sz="4" w:space="0" w:color="auto"/>
              <w:right w:val="single" w:sz="4" w:space="0" w:color="auto"/>
            </w:tcBorders>
            <w:vAlign w:val="center"/>
            <w:hideMark/>
          </w:tcPr>
          <w:p w14:paraId="2CD78803" w14:textId="7CC1FD8B" w:rsidR="001E0D0E" w:rsidRPr="001043F3" w:rsidRDefault="001E0D0E" w:rsidP="00293A41">
            <w:pPr>
              <w:jc w:val="center"/>
              <w:rPr>
                <w:sz w:val="22"/>
                <w:szCs w:val="22"/>
              </w:rPr>
            </w:pPr>
          </w:p>
        </w:tc>
        <w:tc>
          <w:tcPr>
            <w:tcW w:w="725" w:type="dxa"/>
            <w:tcBorders>
              <w:top w:val="single" w:sz="4" w:space="0" w:color="auto"/>
              <w:left w:val="single" w:sz="4" w:space="0" w:color="auto"/>
              <w:bottom w:val="single" w:sz="4" w:space="0" w:color="auto"/>
              <w:right w:val="single" w:sz="4" w:space="0" w:color="auto"/>
            </w:tcBorders>
            <w:vAlign w:val="center"/>
            <w:hideMark/>
          </w:tcPr>
          <w:p w14:paraId="6389930F" w14:textId="3928AF04" w:rsidR="001E0D0E" w:rsidRPr="001043F3" w:rsidRDefault="001E0D0E" w:rsidP="00293A41">
            <w:pPr>
              <w:jc w:val="center"/>
              <w:rPr>
                <w:sz w:val="22"/>
                <w:szCs w:val="22"/>
              </w:rPr>
            </w:pPr>
          </w:p>
        </w:tc>
        <w:tc>
          <w:tcPr>
            <w:tcW w:w="876" w:type="dxa"/>
            <w:tcBorders>
              <w:top w:val="single" w:sz="4" w:space="0" w:color="auto"/>
              <w:left w:val="single" w:sz="4" w:space="0" w:color="auto"/>
              <w:bottom w:val="single" w:sz="4" w:space="0" w:color="auto"/>
              <w:right w:val="single" w:sz="4" w:space="0" w:color="auto"/>
            </w:tcBorders>
            <w:vAlign w:val="center"/>
            <w:hideMark/>
          </w:tcPr>
          <w:p w14:paraId="2FDB9A97" w14:textId="77777777" w:rsidR="001E0D0E" w:rsidRPr="001043F3" w:rsidRDefault="001E0D0E" w:rsidP="00293A41">
            <w:pPr>
              <w:jc w:val="center"/>
              <w:rPr>
                <w:sz w:val="22"/>
                <w:szCs w:val="22"/>
              </w:rPr>
            </w:pPr>
            <w:r w:rsidRPr="001043F3">
              <w:rPr>
                <w:sz w:val="22"/>
                <w:szCs w:val="22"/>
              </w:rPr>
              <w:t>1</w:t>
            </w:r>
          </w:p>
        </w:tc>
      </w:tr>
      <w:tr w:rsidR="003A47BB" w:rsidRPr="001043F3" w14:paraId="50CB24AF" w14:textId="77777777" w:rsidTr="001C0D71">
        <w:trPr>
          <w:trHeight w:val="1138"/>
        </w:trPr>
        <w:tc>
          <w:tcPr>
            <w:tcW w:w="1330"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52A41899" w14:textId="77777777" w:rsidR="003A47BB" w:rsidRPr="001043F3" w:rsidRDefault="003A47BB" w:rsidP="00293A41">
            <w:pPr>
              <w:rPr>
                <w:b/>
                <w:sz w:val="22"/>
                <w:szCs w:val="22"/>
              </w:rPr>
            </w:pPr>
            <w:r w:rsidRPr="001043F3">
              <w:rPr>
                <w:b/>
                <w:sz w:val="22"/>
                <w:szCs w:val="22"/>
              </w:rPr>
              <w:t>ПМ.02</w:t>
            </w:r>
          </w:p>
        </w:tc>
        <w:tc>
          <w:tcPr>
            <w:tcW w:w="6461"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7C508437" w14:textId="77777777" w:rsidR="003A47BB" w:rsidRPr="001043F3" w:rsidRDefault="003A47BB" w:rsidP="00293A41">
            <w:pPr>
              <w:rPr>
                <w:b/>
                <w:sz w:val="22"/>
                <w:szCs w:val="22"/>
              </w:rPr>
            </w:pPr>
            <w:r w:rsidRPr="001043F3">
              <w:rPr>
                <w:b/>
                <w:sz w:val="22"/>
                <w:szCs w:val="22"/>
              </w:rPr>
              <w:t>Педагогическая деятельность по реализации образовательных программ дошкольного образования и организации развивающей деятельности с детьми раннего и дошкольного возраста</w:t>
            </w:r>
          </w:p>
        </w:tc>
        <w:tc>
          <w:tcPr>
            <w:tcW w:w="1146"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37ED1BA1" w14:textId="103A1AC8" w:rsidR="003A47BB" w:rsidRPr="001043F3" w:rsidRDefault="003A47BB" w:rsidP="00293A41">
            <w:pPr>
              <w:jc w:val="center"/>
              <w:rPr>
                <w:b/>
                <w:sz w:val="22"/>
                <w:szCs w:val="22"/>
              </w:rPr>
            </w:pPr>
            <w:r w:rsidRPr="001043F3">
              <w:rPr>
                <w:b/>
                <w:sz w:val="22"/>
                <w:szCs w:val="22"/>
              </w:rPr>
              <w:t>6</w:t>
            </w:r>
            <w:r w:rsidR="0078741D">
              <w:rPr>
                <w:b/>
                <w:sz w:val="22"/>
                <w:szCs w:val="22"/>
              </w:rPr>
              <w:t>48</w:t>
            </w:r>
          </w:p>
        </w:tc>
        <w:tc>
          <w:tcPr>
            <w:tcW w:w="1312"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1E49CDD3" w14:textId="63A65A70" w:rsidR="003A47BB" w:rsidRPr="00BB7C08" w:rsidRDefault="00BB7C08" w:rsidP="00293A41">
            <w:pPr>
              <w:jc w:val="center"/>
              <w:rPr>
                <w:b/>
                <w:sz w:val="22"/>
                <w:szCs w:val="22"/>
                <w:lang w:val="en-US"/>
              </w:rPr>
            </w:pPr>
            <w:r>
              <w:rPr>
                <w:b/>
                <w:sz w:val="22"/>
                <w:szCs w:val="22"/>
                <w:lang w:val="en-US"/>
              </w:rPr>
              <w:t>404</w:t>
            </w:r>
          </w:p>
        </w:tc>
        <w:tc>
          <w:tcPr>
            <w:tcW w:w="916"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1069E56E" w14:textId="19737D69" w:rsidR="003A47BB" w:rsidRPr="00BB7C08" w:rsidRDefault="00BB7C08" w:rsidP="00293A41">
            <w:pPr>
              <w:jc w:val="center"/>
              <w:rPr>
                <w:b/>
                <w:sz w:val="22"/>
                <w:szCs w:val="22"/>
                <w:lang w:val="en-US"/>
              </w:rPr>
            </w:pPr>
            <w:r>
              <w:rPr>
                <w:b/>
                <w:sz w:val="22"/>
                <w:szCs w:val="22"/>
                <w:lang w:val="en-US"/>
              </w:rPr>
              <w:t>384</w:t>
            </w:r>
          </w:p>
        </w:tc>
        <w:tc>
          <w:tcPr>
            <w:tcW w:w="796"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49937544" w14:textId="092922E3" w:rsidR="003A47BB" w:rsidRPr="001043F3" w:rsidRDefault="003A47BB" w:rsidP="00293A41">
            <w:pPr>
              <w:jc w:val="center"/>
              <w:rPr>
                <w:b/>
                <w:sz w:val="22"/>
                <w:szCs w:val="22"/>
              </w:rPr>
            </w:pPr>
            <w:r w:rsidRPr="001043F3">
              <w:rPr>
                <w:b/>
                <w:sz w:val="22"/>
                <w:szCs w:val="22"/>
              </w:rPr>
              <w:t>216</w:t>
            </w:r>
          </w:p>
        </w:tc>
        <w:tc>
          <w:tcPr>
            <w:tcW w:w="709"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39069668" w14:textId="32E67F60" w:rsidR="003A47BB" w:rsidRPr="001043F3" w:rsidRDefault="00062B71" w:rsidP="00293A41">
            <w:pPr>
              <w:jc w:val="center"/>
              <w:rPr>
                <w:b/>
                <w:sz w:val="22"/>
                <w:szCs w:val="22"/>
              </w:rPr>
            </w:pPr>
            <w:r>
              <w:rPr>
                <w:b/>
                <w:sz w:val="22"/>
                <w:szCs w:val="22"/>
              </w:rPr>
              <w:t>0</w:t>
            </w:r>
          </w:p>
        </w:tc>
        <w:tc>
          <w:tcPr>
            <w:tcW w:w="709"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4CC4F26A" w14:textId="595FA936" w:rsidR="003A47BB" w:rsidRPr="001043F3" w:rsidRDefault="003A47BB" w:rsidP="00293A41">
            <w:pPr>
              <w:jc w:val="center"/>
              <w:rPr>
                <w:b/>
                <w:sz w:val="22"/>
                <w:szCs w:val="22"/>
              </w:rPr>
            </w:pPr>
          </w:p>
        </w:tc>
        <w:tc>
          <w:tcPr>
            <w:tcW w:w="725"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3A94B628" w14:textId="7182EB1C" w:rsidR="003A47BB" w:rsidRPr="001043F3" w:rsidRDefault="003A47BB" w:rsidP="00293A41">
            <w:pPr>
              <w:jc w:val="center"/>
              <w:rPr>
                <w:b/>
                <w:sz w:val="22"/>
                <w:szCs w:val="22"/>
              </w:rPr>
            </w:pPr>
            <w:r w:rsidRPr="001043F3">
              <w:rPr>
                <w:b/>
                <w:sz w:val="22"/>
                <w:szCs w:val="22"/>
              </w:rPr>
              <w:t>48</w:t>
            </w:r>
          </w:p>
        </w:tc>
        <w:tc>
          <w:tcPr>
            <w:tcW w:w="876"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761CFAB7" w14:textId="002F26CA" w:rsidR="003A47BB" w:rsidRPr="00130B79" w:rsidRDefault="00130B79" w:rsidP="00293A41">
            <w:pPr>
              <w:jc w:val="center"/>
              <w:rPr>
                <w:b/>
                <w:bCs/>
                <w:iCs/>
                <w:sz w:val="22"/>
                <w:szCs w:val="22"/>
              </w:rPr>
            </w:pPr>
            <w:r w:rsidRPr="00130B79">
              <w:rPr>
                <w:b/>
                <w:bCs/>
                <w:iCs/>
                <w:sz w:val="22"/>
                <w:szCs w:val="22"/>
              </w:rPr>
              <w:t>1,2</w:t>
            </w:r>
          </w:p>
        </w:tc>
      </w:tr>
      <w:tr w:rsidR="001E0D0E" w:rsidRPr="001043F3" w14:paraId="46573975" w14:textId="77777777" w:rsidTr="00293A41">
        <w:trPr>
          <w:trHeight w:val="299"/>
        </w:trPr>
        <w:tc>
          <w:tcPr>
            <w:tcW w:w="1330" w:type="dxa"/>
            <w:tcBorders>
              <w:top w:val="single" w:sz="4" w:space="0" w:color="auto"/>
              <w:left w:val="single" w:sz="4" w:space="0" w:color="auto"/>
              <w:bottom w:val="single" w:sz="4" w:space="0" w:color="auto"/>
              <w:right w:val="single" w:sz="4" w:space="0" w:color="auto"/>
            </w:tcBorders>
            <w:vAlign w:val="center"/>
            <w:hideMark/>
          </w:tcPr>
          <w:p w14:paraId="1C4B1E20" w14:textId="77777777" w:rsidR="001E0D0E" w:rsidRPr="001043F3" w:rsidRDefault="001E0D0E" w:rsidP="00293A41">
            <w:pPr>
              <w:rPr>
                <w:sz w:val="22"/>
                <w:szCs w:val="22"/>
              </w:rPr>
            </w:pPr>
            <w:r w:rsidRPr="001043F3">
              <w:rPr>
                <w:sz w:val="22"/>
                <w:szCs w:val="22"/>
              </w:rPr>
              <w:t>МДК.02.01</w:t>
            </w:r>
          </w:p>
        </w:tc>
        <w:tc>
          <w:tcPr>
            <w:tcW w:w="6461" w:type="dxa"/>
            <w:tcBorders>
              <w:top w:val="single" w:sz="4" w:space="0" w:color="auto"/>
              <w:left w:val="single" w:sz="4" w:space="0" w:color="auto"/>
              <w:bottom w:val="single" w:sz="4" w:space="0" w:color="auto"/>
              <w:right w:val="single" w:sz="4" w:space="0" w:color="auto"/>
            </w:tcBorders>
            <w:vAlign w:val="center"/>
            <w:hideMark/>
          </w:tcPr>
          <w:p w14:paraId="08CF6F38" w14:textId="77777777" w:rsidR="001E0D0E" w:rsidRPr="001043F3" w:rsidRDefault="001E0D0E" w:rsidP="00293A41">
            <w:pPr>
              <w:rPr>
                <w:sz w:val="22"/>
                <w:szCs w:val="22"/>
              </w:rPr>
            </w:pPr>
            <w:r w:rsidRPr="001043F3">
              <w:rPr>
                <w:sz w:val="22"/>
                <w:szCs w:val="22"/>
              </w:rPr>
              <w:t>Теоретические основы дошкольного образования</w:t>
            </w:r>
          </w:p>
        </w:tc>
        <w:tc>
          <w:tcPr>
            <w:tcW w:w="1146" w:type="dxa"/>
            <w:tcBorders>
              <w:top w:val="single" w:sz="4" w:space="0" w:color="auto"/>
              <w:left w:val="single" w:sz="4" w:space="0" w:color="auto"/>
              <w:bottom w:val="single" w:sz="4" w:space="0" w:color="auto"/>
              <w:right w:val="single" w:sz="4" w:space="0" w:color="auto"/>
            </w:tcBorders>
            <w:vAlign w:val="center"/>
            <w:hideMark/>
          </w:tcPr>
          <w:p w14:paraId="18EA76A9" w14:textId="77777777" w:rsidR="001E0D0E" w:rsidRPr="001043F3" w:rsidRDefault="001E0D0E" w:rsidP="00293A41">
            <w:pPr>
              <w:jc w:val="center"/>
              <w:rPr>
                <w:sz w:val="22"/>
                <w:szCs w:val="22"/>
              </w:rPr>
            </w:pPr>
            <w:r w:rsidRPr="001043F3">
              <w:rPr>
                <w:sz w:val="22"/>
                <w:szCs w:val="22"/>
              </w:rPr>
              <w:t>36</w:t>
            </w:r>
          </w:p>
        </w:tc>
        <w:tc>
          <w:tcPr>
            <w:tcW w:w="1312" w:type="dxa"/>
            <w:tcBorders>
              <w:top w:val="single" w:sz="4" w:space="0" w:color="auto"/>
              <w:left w:val="single" w:sz="4" w:space="0" w:color="auto"/>
              <w:bottom w:val="single" w:sz="4" w:space="0" w:color="auto"/>
              <w:right w:val="single" w:sz="4" w:space="0" w:color="auto"/>
            </w:tcBorders>
            <w:vAlign w:val="center"/>
            <w:hideMark/>
          </w:tcPr>
          <w:p w14:paraId="75D6F786" w14:textId="45B7C689" w:rsidR="001E0D0E" w:rsidRPr="001043F3" w:rsidRDefault="00B57242" w:rsidP="00293A41">
            <w:pPr>
              <w:jc w:val="center"/>
              <w:rPr>
                <w:sz w:val="22"/>
                <w:szCs w:val="22"/>
              </w:rPr>
            </w:pPr>
            <w:r>
              <w:rPr>
                <w:sz w:val="22"/>
                <w:szCs w:val="22"/>
              </w:rPr>
              <w:t>12</w:t>
            </w:r>
          </w:p>
        </w:tc>
        <w:tc>
          <w:tcPr>
            <w:tcW w:w="916" w:type="dxa"/>
            <w:tcBorders>
              <w:top w:val="single" w:sz="4" w:space="0" w:color="auto"/>
              <w:left w:val="single" w:sz="4" w:space="0" w:color="auto"/>
              <w:bottom w:val="single" w:sz="4" w:space="0" w:color="auto"/>
              <w:right w:val="single" w:sz="4" w:space="0" w:color="auto"/>
            </w:tcBorders>
            <w:vAlign w:val="center"/>
            <w:hideMark/>
          </w:tcPr>
          <w:p w14:paraId="52E2D07B" w14:textId="5335F94E" w:rsidR="001E0D0E" w:rsidRPr="001043F3" w:rsidRDefault="001E0D0E" w:rsidP="00293A41">
            <w:pPr>
              <w:jc w:val="center"/>
              <w:rPr>
                <w:sz w:val="22"/>
                <w:szCs w:val="22"/>
              </w:rPr>
            </w:pPr>
            <w:r w:rsidRPr="001043F3">
              <w:rPr>
                <w:sz w:val="22"/>
                <w:szCs w:val="22"/>
              </w:rPr>
              <w:t>3</w:t>
            </w:r>
            <w:r w:rsidR="007045E2" w:rsidRPr="001043F3">
              <w:rPr>
                <w:sz w:val="22"/>
                <w:szCs w:val="22"/>
              </w:rPr>
              <w:t>0</w:t>
            </w:r>
          </w:p>
        </w:tc>
        <w:tc>
          <w:tcPr>
            <w:tcW w:w="796" w:type="dxa"/>
            <w:tcBorders>
              <w:top w:val="single" w:sz="4" w:space="0" w:color="auto"/>
              <w:left w:val="single" w:sz="4" w:space="0" w:color="auto"/>
              <w:bottom w:val="single" w:sz="4" w:space="0" w:color="auto"/>
              <w:right w:val="single" w:sz="4" w:space="0" w:color="auto"/>
            </w:tcBorders>
            <w:vAlign w:val="center"/>
            <w:hideMark/>
          </w:tcPr>
          <w:p w14:paraId="6264E1D0" w14:textId="312AE621" w:rsidR="001E0D0E" w:rsidRPr="001043F3" w:rsidRDefault="001E0D0E" w:rsidP="00293A41">
            <w:pPr>
              <w:jc w:val="center"/>
              <w:rPr>
                <w:b/>
                <w:sz w:val="22"/>
                <w:szCs w:val="22"/>
              </w:rPr>
            </w:pPr>
          </w:p>
        </w:tc>
        <w:tc>
          <w:tcPr>
            <w:tcW w:w="709" w:type="dxa"/>
            <w:tcBorders>
              <w:top w:val="single" w:sz="4" w:space="0" w:color="auto"/>
              <w:left w:val="single" w:sz="4" w:space="0" w:color="auto"/>
              <w:bottom w:val="single" w:sz="4" w:space="0" w:color="auto"/>
              <w:right w:val="single" w:sz="4" w:space="0" w:color="auto"/>
            </w:tcBorders>
            <w:vAlign w:val="center"/>
            <w:hideMark/>
          </w:tcPr>
          <w:p w14:paraId="5337CE50" w14:textId="55CB4406" w:rsidR="001E0D0E" w:rsidRPr="001043F3" w:rsidRDefault="001E0D0E" w:rsidP="00293A41">
            <w:pPr>
              <w:jc w:val="center"/>
              <w:rPr>
                <w:b/>
                <w:sz w:val="22"/>
                <w:szCs w:val="22"/>
              </w:rPr>
            </w:pPr>
          </w:p>
        </w:tc>
        <w:tc>
          <w:tcPr>
            <w:tcW w:w="709" w:type="dxa"/>
            <w:tcBorders>
              <w:top w:val="single" w:sz="4" w:space="0" w:color="auto"/>
              <w:left w:val="single" w:sz="4" w:space="0" w:color="auto"/>
              <w:bottom w:val="single" w:sz="4" w:space="0" w:color="auto"/>
              <w:right w:val="single" w:sz="4" w:space="0" w:color="auto"/>
            </w:tcBorders>
            <w:vAlign w:val="center"/>
            <w:hideMark/>
          </w:tcPr>
          <w:p w14:paraId="1EF2C688" w14:textId="71FD7152" w:rsidR="001E0D0E" w:rsidRPr="001043F3" w:rsidRDefault="001E0D0E" w:rsidP="00293A41">
            <w:pPr>
              <w:jc w:val="center"/>
              <w:rPr>
                <w:b/>
                <w:sz w:val="22"/>
                <w:szCs w:val="22"/>
              </w:rPr>
            </w:pPr>
          </w:p>
        </w:tc>
        <w:tc>
          <w:tcPr>
            <w:tcW w:w="725" w:type="dxa"/>
            <w:tcBorders>
              <w:top w:val="single" w:sz="4" w:space="0" w:color="auto"/>
              <w:left w:val="single" w:sz="4" w:space="0" w:color="auto"/>
              <w:bottom w:val="single" w:sz="4" w:space="0" w:color="auto"/>
              <w:right w:val="single" w:sz="4" w:space="0" w:color="auto"/>
            </w:tcBorders>
            <w:vAlign w:val="center"/>
            <w:hideMark/>
          </w:tcPr>
          <w:p w14:paraId="62B6FF5C" w14:textId="7FA247A1" w:rsidR="001E0D0E" w:rsidRPr="001043F3" w:rsidRDefault="007045E2" w:rsidP="00293A41">
            <w:pPr>
              <w:jc w:val="center"/>
              <w:rPr>
                <w:sz w:val="22"/>
                <w:szCs w:val="22"/>
              </w:rPr>
            </w:pPr>
            <w:r w:rsidRPr="001043F3">
              <w:rPr>
                <w:sz w:val="22"/>
                <w:szCs w:val="22"/>
              </w:rPr>
              <w:t>6</w:t>
            </w:r>
          </w:p>
        </w:tc>
        <w:tc>
          <w:tcPr>
            <w:tcW w:w="876" w:type="dxa"/>
            <w:tcBorders>
              <w:top w:val="single" w:sz="4" w:space="0" w:color="auto"/>
              <w:left w:val="single" w:sz="4" w:space="0" w:color="auto"/>
              <w:bottom w:val="single" w:sz="4" w:space="0" w:color="auto"/>
              <w:right w:val="single" w:sz="4" w:space="0" w:color="auto"/>
            </w:tcBorders>
            <w:vAlign w:val="center"/>
            <w:hideMark/>
          </w:tcPr>
          <w:p w14:paraId="216F4FDB" w14:textId="77777777" w:rsidR="001E0D0E" w:rsidRPr="001043F3" w:rsidRDefault="001E0D0E" w:rsidP="00293A41">
            <w:pPr>
              <w:jc w:val="center"/>
              <w:rPr>
                <w:sz w:val="22"/>
                <w:szCs w:val="22"/>
              </w:rPr>
            </w:pPr>
            <w:r w:rsidRPr="001043F3">
              <w:rPr>
                <w:sz w:val="22"/>
                <w:szCs w:val="22"/>
              </w:rPr>
              <w:t>1</w:t>
            </w:r>
          </w:p>
        </w:tc>
      </w:tr>
      <w:tr w:rsidR="001E0D0E" w:rsidRPr="001043F3" w14:paraId="16928824" w14:textId="77777777" w:rsidTr="00293A41">
        <w:trPr>
          <w:trHeight w:val="599"/>
        </w:trPr>
        <w:tc>
          <w:tcPr>
            <w:tcW w:w="1330" w:type="dxa"/>
            <w:tcBorders>
              <w:top w:val="single" w:sz="4" w:space="0" w:color="auto"/>
              <w:left w:val="single" w:sz="4" w:space="0" w:color="auto"/>
              <w:bottom w:val="single" w:sz="4" w:space="0" w:color="auto"/>
              <w:right w:val="single" w:sz="4" w:space="0" w:color="auto"/>
            </w:tcBorders>
            <w:vAlign w:val="center"/>
            <w:hideMark/>
          </w:tcPr>
          <w:p w14:paraId="1B44207D" w14:textId="77777777" w:rsidR="001E0D0E" w:rsidRPr="001043F3" w:rsidRDefault="001E0D0E" w:rsidP="00293A41">
            <w:pPr>
              <w:rPr>
                <w:sz w:val="22"/>
                <w:szCs w:val="22"/>
              </w:rPr>
            </w:pPr>
            <w:r w:rsidRPr="001043F3">
              <w:rPr>
                <w:sz w:val="22"/>
                <w:szCs w:val="22"/>
              </w:rPr>
              <w:t>МДК.02.02</w:t>
            </w:r>
          </w:p>
        </w:tc>
        <w:tc>
          <w:tcPr>
            <w:tcW w:w="6461" w:type="dxa"/>
            <w:tcBorders>
              <w:top w:val="single" w:sz="4" w:space="0" w:color="auto"/>
              <w:left w:val="single" w:sz="4" w:space="0" w:color="auto"/>
              <w:bottom w:val="single" w:sz="4" w:space="0" w:color="auto"/>
              <w:right w:val="single" w:sz="4" w:space="0" w:color="auto"/>
            </w:tcBorders>
            <w:vAlign w:val="center"/>
            <w:hideMark/>
          </w:tcPr>
          <w:p w14:paraId="1F9F0CDD" w14:textId="77777777" w:rsidR="001E0D0E" w:rsidRPr="001043F3" w:rsidRDefault="001E0D0E" w:rsidP="00293A41">
            <w:pPr>
              <w:rPr>
                <w:sz w:val="22"/>
                <w:szCs w:val="22"/>
              </w:rPr>
            </w:pPr>
            <w:r w:rsidRPr="001043F3">
              <w:rPr>
                <w:sz w:val="22"/>
                <w:szCs w:val="22"/>
              </w:rPr>
              <w:t>Психолого-педагогические основы организации общения детей раннего и дошкольного возраста</w:t>
            </w:r>
          </w:p>
        </w:tc>
        <w:tc>
          <w:tcPr>
            <w:tcW w:w="1146" w:type="dxa"/>
            <w:tcBorders>
              <w:top w:val="single" w:sz="4" w:space="0" w:color="auto"/>
              <w:left w:val="single" w:sz="4" w:space="0" w:color="auto"/>
              <w:bottom w:val="single" w:sz="4" w:space="0" w:color="auto"/>
              <w:right w:val="single" w:sz="4" w:space="0" w:color="auto"/>
            </w:tcBorders>
            <w:vAlign w:val="center"/>
            <w:hideMark/>
          </w:tcPr>
          <w:p w14:paraId="33BD4FA1" w14:textId="77777777" w:rsidR="001E0D0E" w:rsidRPr="001043F3" w:rsidRDefault="001E0D0E" w:rsidP="00293A41">
            <w:pPr>
              <w:jc w:val="center"/>
              <w:rPr>
                <w:sz w:val="22"/>
                <w:szCs w:val="22"/>
              </w:rPr>
            </w:pPr>
            <w:r w:rsidRPr="001043F3">
              <w:rPr>
                <w:sz w:val="22"/>
                <w:szCs w:val="22"/>
              </w:rPr>
              <w:t>36</w:t>
            </w:r>
          </w:p>
        </w:tc>
        <w:tc>
          <w:tcPr>
            <w:tcW w:w="1312" w:type="dxa"/>
            <w:tcBorders>
              <w:top w:val="single" w:sz="4" w:space="0" w:color="auto"/>
              <w:left w:val="single" w:sz="4" w:space="0" w:color="auto"/>
              <w:bottom w:val="single" w:sz="4" w:space="0" w:color="auto"/>
              <w:right w:val="single" w:sz="4" w:space="0" w:color="auto"/>
            </w:tcBorders>
            <w:vAlign w:val="center"/>
            <w:hideMark/>
          </w:tcPr>
          <w:p w14:paraId="00A4A910" w14:textId="77777777" w:rsidR="001E0D0E" w:rsidRPr="001043F3" w:rsidRDefault="001E0D0E" w:rsidP="00293A41">
            <w:pPr>
              <w:jc w:val="center"/>
              <w:rPr>
                <w:sz w:val="22"/>
                <w:szCs w:val="22"/>
              </w:rPr>
            </w:pPr>
            <w:r w:rsidRPr="001043F3">
              <w:rPr>
                <w:sz w:val="22"/>
                <w:szCs w:val="22"/>
              </w:rPr>
              <w:t>12</w:t>
            </w:r>
          </w:p>
        </w:tc>
        <w:tc>
          <w:tcPr>
            <w:tcW w:w="916" w:type="dxa"/>
            <w:tcBorders>
              <w:top w:val="single" w:sz="4" w:space="0" w:color="auto"/>
              <w:left w:val="single" w:sz="4" w:space="0" w:color="auto"/>
              <w:bottom w:val="single" w:sz="4" w:space="0" w:color="auto"/>
              <w:right w:val="single" w:sz="4" w:space="0" w:color="auto"/>
            </w:tcBorders>
            <w:vAlign w:val="center"/>
            <w:hideMark/>
          </w:tcPr>
          <w:p w14:paraId="47F6688F" w14:textId="0F52B4A2" w:rsidR="001E0D0E" w:rsidRPr="001043F3" w:rsidRDefault="001E0D0E" w:rsidP="00293A41">
            <w:pPr>
              <w:jc w:val="center"/>
              <w:rPr>
                <w:sz w:val="22"/>
                <w:szCs w:val="22"/>
              </w:rPr>
            </w:pPr>
            <w:r w:rsidRPr="001043F3">
              <w:rPr>
                <w:sz w:val="22"/>
                <w:szCs w:val="22"/>
              </w:rPr>
              <w:t>3</w:t>
            </w:r>
            <w:r w:rsidR="007045E2" w:rsidRPr="001043F3">
              <w:rPr>
                <w:sz w:val="22"/>
                <w:szCs w:val="22"/>
              </w:rPr>
              <w:t>0</w:t>
            </w:r>
          </w:p>
        </w:tc>
        <w:tc>
          <w:tcPr>
            <w:tcW w:w="796" w:type="dxa"/>
            <w:tcBorders>
              <w:top w:val="single" w:sz="4" w:space="0" w:color="auto"/>
              <w:left w:val="single" w:sz="4" w:space="0" w:color="auto"/>
              <w:bottom w:val="single" w:sz="4" w:space="0" w:color="auto"/>
              <w:right w:val="single" w:sz="4" w:space="0" w:color="auto"/>
            </w:tcBorders>
            <w:vAlign w:val="center"/>
            <w:hideMark/>
          </w:tcPr>
          <w:p w14:paraId="5316140F" w14:textId="22F13A25" w:rsidR="001E0D0E" w:rsidRPr="001043F3" w:rsidRDefault="001E0D0E" w:rsidP="00293A41">
            <w:pPr>
              <w:jc w:val="center"/>
              <w:rPr>
                <w:b/>
                <w:sz w:val="22"/>
                <w:szCs w:val="22"/>
              </w:rPr>
            </w:pPr>
          </w:p>
        </w:tc>
        <w:tc>
          <w:tcPr>
            <w:tcW w:w="709" w:type="dxa"/>
            <w:tcBorders>
              <w:top w:val="single" w:sz="4" w:space="0" w:color="auto"/>
              <w:left w:val="single" w:sz="4" w:space="0" w:color="auto"/>
              <w:bottom w:val="single" w:sz="4" w:space="0" w:color="auto"/>
              <w:right w:val="single" w:sz="4" w:space="0" w:color="auto"/>
            </w:tcBorders>
            <w:vAlign w:val="center"/>
            <w:hideMark/>
          </w:tcPr>
          <w:p w14:paraId="110C6E26" w14:textId="1B5071E3" w:rsidR="001E0D0E" w:rsidRPr="001043F3" w:rsidRDefault="001E0D0E" w:rsidP="00293A41">
            <w:pPr>
              <w:jc w:val="center"/>
              <w:rPr>
                <w:b/>
                <w:sz w:val="22"/>
                <w:szCs w:val="22"/>
              </w:rPr>
            </w:pPr>
          </w:p>
        </w:tc>
        <w:tc>
          <w:tcPr>
            <w:tcW w:w="709" w:type="dxa"/>
            <w:tcBorders>
              <w:top w:val="single" w:sz="4" w:space="0" w:color="auto"/>
              <w:left w:val="single" w:sz="4" w:space="0" w:color="auto"/>
              <w:bottom w:val="single" w:sz="4" w:space="0" w:color="auto"/>
              <w:right w:val="single" w:sz="4" w:space="0" w:color="auto"/>
            </w:tcBorders>
            <w:vAlign w:val="center"/>
            <w:hideMark/>
          </w:tcPr>
          <w:p w14:paraId="24EA7475" w14:textId="782DE023" w:rsidR="001E0D0E" w:rsidRPr="001043F3" w:rsidRDefault="001E0D0E" w:rsidP="00293A41">
            <w:pPr>
              <w:jc w:val="center"/>
              <w:rPr>
                <w:b/>
                <w:sz w:val="22"/>
                <w:szCs w:val="22"/>
              </w:rPr>
            </w:pPr>
          </w:p>
        </w:tc>
        <w:tc>
          <w:tcPr>
            <w:tcW w:w="725" w:type="dxa"/>
            <w:tcBorders>
              <w:top w:val="single" w:sz="4" w:space="0" w:color="auto"/>
              <w:left w:val="single" w:sz="4" w:space="0" w:color="auto"/>
              <w:bottom w:val="single" w:sz="4" w:space="0" w:color="auto"/>
              <w:right w:val="single" w:sz="4" w:space="0" w:color="auto"/>
            </w:tcBorders>
            <w:vAlign w:val="center"/>
            <w:hideMark/>
          </w:tcPr>
          <w:p w14:paraId="51827F60" w14:textId="7983483F" w:rsidR="001E0D0E" w:rsidRPr="001043F3" w:rsidRDefault="007045E2" w:rsidP="00293A41">
            <w:pPr>
              <w:jc w:val="center"/>
              <w:rPr>
                <w:sz w:val="22"/>
                <w:szCs w:val="22"/>
              </w:rPr>
            </w:pPr>
            <w:r w:rsidRPr="001043F3">
              <w:rPr>
                <w:sz w:val="22"/>
                <w:szCs w:val="22"/>
              </w:rPr>
              <w:t>6</w:t>
            </w:r>
          </w:p>
        </w:tc>
        <w:tc>
          <w:tcPr>
            <w:tcW w:w="876" w:type="dxa"/>
            <w:tcBorders>
              <w:top w:val="single" w:sz="4" w:space="0" w:color="auto"/>
              <w:left w:val="single" w:sz="4" w:space="0" w:color="auto"/>
              <w:bottom w:val="single" w:sz="4" w:space="0" w:color="auto"/>
              <w:right w:val="single" w:sz="4" w:space="0" w:color="auto"/>
            </w:tcBorders>
            <w:vAlign w:val="center"/>
            <w:hideMark/>
          </w:tcPr>
          <w:p w14:paraId="165D5BAC" w14:textId="77777777" w:rsidR="001E0D0E" w:rsidRPr="001043F3" w:rsidRDefault="001E0D0E" w:rsidP="00293A41">
            <w:pPr>
              <w:jc w:val="center"/>
              <w:rPr>
                <w:sz w:val="22"/>
                <w:szCs w:val="22"/>
              </w:rPr>
            </w:pPr>
            <w:r w:rsidRPr="001043F3">
              <w:rPr>
                <w:sz w:val="22"/>
                <w:szCs w:val="22"/>
              </w:rPr>
              <w:t>1</w:t>
            </w:r>
          </w:p>
        </w:tc>
      </w:tr>
      <w:tr w:rsidR="001E0D0E" w:rsidRPr="001043F3" w14:paraId="06D9EF58" w14:textId="77777777" w:rsidTr="00293A41">
        <w:trPr>
          <w:trHeight w:val="599"/>
        </w:trPr>
        <w:tc>
          <w:tcPr>
            <w:tcW w:w="1330" w:type="dxa"/>
            <w:tcBorders>
              <w:top w:val="single" w:sz="4" w:space="0" w:color="auto"/>
              <w:left w:val="single" w:sz="4" w:space="0" w:color="auto"/>
              <w:bottom w:val="single" w:sz="4" w:space="0" w:color="auto"/>
              <w:right w:val="single" w:sz="4" w:space="0" w:color="auto"/>
            </w:tcBorders>
            <w:vAlign w:val="center"/>
            <w:hideMark/>
          </w:tcPr>
          <w:p w14:paraId="0E7D7877" w14:textId="77777777" w:rsidR="001E0D0E" w:rsidRPr="001043F3" w:rsidRDefault="001E0D0E" w:rsidP="00293A41">
            <w:pPr>
              <w:rPr>
                <w:sz w:val="22"/>
                <w:szCs w:val="22"/>
              </w:rPr>
            </w:pPr>
            <w:r w:rsidRPr="001043F3">
              <w:rPr>
                <w:sz w:val="22"/>
                <w:szCs w:val="22"/>
              </w:rPr>
              <w:t>МДК.02.03</w:t>
            </w:r>
          </w:p>
        </w:tc>
        <w:tc>
          <w:tcPr>
            <w:tcW w:w="6461" w:type="dxa"/>
            <w:tcBorders>
              <w:top w:val="single" w:sz="4" w:space="0" w:color="auto"/>
              <w:left w:val="single" w:sz="4" w:space="0" w:color="auto"/>
              <w:bottom w:val="single" w:sz="4" w:space="0" w:color="auto"/>
              <w:right w:val="single" w:sz="4" w:space="0" w:color="auto"/>
            </w:tcBorders>
            <w:vAlign w:val="center"/>
            <w:hideMark/>
          </w:tcPr>
          <w:p w14:paraId="7E832739" w14:textId="77777777" w:rsidR="001E0D0E" w:rsidRPr="001043F3" w:rsidRDefault="001E0D0E" w:rsidP="00293A41">
            <w:pPr>
              <w:rPr>
                <w:sz w:val="22"/>
                <w:szCs w:val="22"/>
              </w:rPr>
            </w:pPr>
            <w:r w:rsidRPr="001043F3">
              <w:rPr>
                <w:sz w:val="22"/>
                <w:szCs w:val="22"/>
              </w:rPr>
              <w:t xml:space="preserve">Методика организации игровой деятельности детей раннего и дошкольного возраста </w:t>
            </w:r>
          </w:p>
        </w:tc>
        <w:tc>
          <w:tcPr>
            <w:tcW w:w="1146" w:type="dxa"/>
            <w:tcBorders>
              <w:top w:val="single" w:sz="4" w:space="0" w:color="auto"/>
              <w:left w:val="single" w:sz="4" w:space="0" w:color="auto"/>
              <w:bottom w:val="single" w:sz="4" w:space="0" w:color="auto"/>
              <w:right w:val="single" w:sz="4" w:space="0" w:color="auto"/>
            </w:tcBorders>
            <w:vAlign w:val="center"/>
            <w:hideMark/>
          </w:tcPr>
          <w:p w14:paraId="0884A62E" w14:textId="7885A404" w:rsidR="001E0D0E" w:rsidRPr="001043F3" w:rsidRDefault="001E0D0E" w:rsidP="00293A41">
            <w:pPr>
              <w:jc w:val="center"/>
              <w:rPr>
                <w:sz w:val="22"/>
                <w:szCs w:val="22"/>
              </w:rPr>
            </w:pPr>
            <w:r w:rsidRPr="001043F3">
              <w:rPr>
                <w:sz w:val="22"/>
                <w:szCs w:val="22"/>
              </w:rPr>
              <w:t>4</w:t>
            </w:r>
            <w:r w:rsidR="00926D22">
              <w:rPr>
                <w:sz w:val="22"/>
                <w:szCs w:val="22"/>
              </w:rPr>
              <w:t>4</w:t>
            </w:r>
          </w:p>
        </w:tc>
        <w:tc>
          <w:tcPr>
            <w:tcW w:w="1312" w:type="dxa"/>
            <w:tcBorders>
              <w:top w:val="single" w:sz="4" w:space="0" w:color="auto"/>
              <w:left w:val="single" w:sz="4" w:space="0" w:color="auto"/>
              <w:bottom w:val="single" w:sz="4" w:space="0" w:color="auto"/>
              <w:right w:val="single" w:sz="4" w:space="0" w:color="auto"/>
            </w:tcBorders>
            <w:vAlign w:val="center"/>
            <w:hideMark/>
          </w:tcPr>
          <w:p w14:paraId="63E7D88C" w14:textId="77777777" w:rsidR="001E0D0E" w:rsidRPr="001043F3" w:rsidRDefault="001E0D0E" w:rsidP="00293A41">
            <w:pPr>
              <w:jc w:val="center"/>
              <w:rPr>
                <w:sz w:val="22"/>
                <w:szCs w:val="22"/>
              </w:rPr>
            </w:pPr>
            <w:r w:rsidRPr="001043F3">
              <w:rPr>
                <w:sz w:val="22"/>
                <w:szCs w:val="22"/>
              </w:rPr>
              <w:t>18</w:t>
            </w:r>
          </w:p>
        </w:tc>
        <w:tc>
          <w:tcPr>
            <w:tcW w:w="916" w:type="dxa"/>
            <w:tcBorders>
              <w:top w:val="single" w:sz="4" w:space="0" w:color="auto"/>
              <w:left w:val="single" w:sz="4" w:space="0" w:color="auto"/>
              <w:bottom w:val="single" w:sz="4" w:space="0" w:color="auto"/>
              <w:right w:val="single" w:sz="4" w:space="0" w:color="auto"/>
            </w:tcBorders>
            <w:vAlign w:val="center"/>
            <w:hideMark/>
          </w:tcPr>
          <w:p w14:paraId="506B68A5" w14:textId="1B9D4E78" w:rsidR="001E0D0E" w:rsidRPr="001043F3" w:rsidRDefault="007045E2" w:rsidP="00293A41">
            <w:pPr>
              <w:jc w:val="center"/>
              <w:rPr>
                <w:sz w:val="22"/>
                <w:szCs w:val="22"/>
              </w:rPr>
            </w:pPr>
            <w:r w:rsidRPr="001043F3">
              <w:rPr>
                <w:sz w:val="22"/>
                <w:szCs w:val="22"/>
              </w:rPr>
              <w:t>4</w:t>
            </w:r>
            <w:r w:rsidR="00926D22">
              <w:rPr>
                <w:sz w:val="22"/>
                <w:szCs w:val="22"/>
              </w:rPr>
              <w:t>4</w:t>
            </w:r>
          </w:p>
        </w:tc>
        <w:tc>
          <w:tcPr>
            <w:tcW w:w="796" w:type="dxa"/>
            <w:tcBorders>
              <w:top w:val="single" w:sz="4" w:space="0" w:color="auto"/>
              <w:left w:val="single" w:sz="4" w:space="0" w:color="auto"/>
              <w:bottom w:val="single" w:sz="4" w:space="0" w:color="auto"/>
              <w:right w:val="single" w:sz="4" w:space="0" w:color="auto"/>
            </w:tcBorders>
            <w:vAlign w:val="center"/>
            <w:hideMark/>
          </w:tcPr>
          <w:p w14:paraId="439A7076" w14:textId="12FC9448" w:rsidR="001E0D0E" w:rsidRPr="001043F3" w:rsidRDefault="001E0D0E" w:rsidP="00293A41">
            <w:pPr>
              <w:jc w:val="center"/>
              <w:rPr>
                <w:b/>
                <w:sz w:val="22"/>
                <w:szCs w:val="22"/>
              </w:rPr>
            </w:pPr>
          </w:p>
        </w:tc>
        <w:tc>
          <w:tcPr>
            <w:tcW w:w="709" w:type="dxa"/>
            <w:tcBorders>
              <w:top w:val="single" w:sz="4" w:space="0" w:color="auto"/>
              <w:left w:val="single" w:sz="4" w:space="0" w:color="auto"/>
              <w:bottom w:val="single" w:sz="4" w:space="0" w:color="auto"/>
              <w:right w:val="single" w:sz="4" w:space="0" w:color="auto"/>
            </w:tcBorders>
            <w:vAlign w:val="center"/>
            <w:hideMark/>
          </w:tcPr>
          <w:p w14:paraId="16D935A3" w14:textId="7ED1417B" w:rsidR="001E0D0E" w:rsidRPr="001043F3" w:rsidRDefault="001E0D0E" w:rsidP="00293A41">
            <w:pPr>
              <w:jc w:val="center"/>
              <w:rPr>
                <w:b/>
                <w:sz w:val="22"/>
                <w:szCs w:val="22"/>
              </w:rPr>
            </w:pPr>
          </w:p>
        </w:tc>
        <w:tc>
          <w:tcPr>
            <w:tcW w:w="709" w:type="dxa"/>
            <w:tcBorders>
              <w:top w:val="single" w:sz="4" w:space="0" w:color="auto"/>
              <w:left w:val="single" w:sz="4" w:space="0" w:color="auto"/>
              <w:bottom w:val="single" w:sz="4" w:space="0" w:color="auto"/>
              <w:right w:val="single" w:sz="4" w:space="0" w:color="auto"/>
            </w:tcBorders>
            <w:vAlign w:val="center"/>
            <w:hideMark/>
          </w:tcPr>
          <w:p w14:paraId="25EB6EBB" w14:textId="3CC9F5C8" w:rsidR="001E0D0E" w:rsidRPr="001043F3" w:rsidRDefault="001E0D0E" w:rsidP="00293A41">
            <w:pPr>
              <w:jc w:val="center"/>
              <w:rPr>
                <w:b/>
                <w:sz w:val="22"/>
                <w:szCs w:val="22"/>
              </w:rPr>
            </w:pPr>
          </w:p>
        </w:tc>
        <w:tc>
          <w:tcPr>
            <w:tcW w:w="725" w:type="dxa"/>
            <w:tcBorders>
              <w:top w:val="single" w:sz="4" w:space="0" w:color="auto"/>
              <w:left w:val="single" w:sz="4" w:space="0" w:color="auto"/>
              <w:bottom w:val="single" w:sz="4" w:space="0" w:color="auto"/>
              <w:right w:val="single" w:sz="4" w:space="0" w:color="auto"/>
            </w:tcBorders>
            <w:vAlign w:val="center"/>
            <w:hideMark/>
          </w:tcPr>
          <w:p w14:paraId="5403BE78" w14:textId="64A54E2F" w:rsidR="001E0D0E" w:rsidRPr="001043F3" w:rsidRDefault="001E0D0E" w:rsidP="00293A41">
            <w:pPr>
              <w:jc w:val="center"/>
              <w:rPr>
                <w:sz w:val="22"/>
                <w:szCs w:val="22"/>
              </w:rPr>
            </w:pPr>
          </w:p>
        </w:tc>
        <w:tc>
          <w:tcPr>
            <w:tcW w:w="876" w:type="dxa"/>
            <w:tcBorders>
              <w:top w:val="single" w:sz="4" w:space="0" w:color="auto"/>
              <w:left w:val="single" w:sz="4" w:space="0" w:color="auto"/>
              <w:bottom w:val="single" w:sz="4" w:space="0" w:color="auto"/>
              <w:right w:val="single" w:sz="4" w:space="0" w:color="auto"/>
            </w:tcBorders>
            <w:vAlign w:val="center"/>
            <w:hideMark/>
          </w:tcPr>
          <w:p w14:paraId="2EAEE6D3" w14:textId="77777777" w:rsidR="001E0D0E" w:rsidRPr="001043F3" w:rsidRDefault="001E0D0E" w:rsidP="00293A41">
            <w:pPr>
              <w:jc w:val="center"/>
              <w:rPr>
                <w:sz w:val="22"/>
                <w:szCs w:val="22"/>
              </w:rPr>
            </w:pPr>
            <w:r w:rsidRPr="001043F3">
              <w:rPr>
                <w:sz w:val="22"/>
                <w:szCs w:val="22"/>
              </w:rPr>
              <w:t>1</w:t>
            </w:r>
          </w:p>
        </w:tc>
      </w:tr>
      <w:tr w:rsidR="001E0D0E" w:rsidRPr="001043F3" w14:paraId="2B3CD687" w14:textId="77777777" w:rsidTr="00293A41">
        <w:trPr>
          <w:trHeight w:val="599"/>
        </w:trPr>
        <w:tc>
          <w:tcPr>
            <w:tcW w:w="1330" w:type="dxa"/>
            <w:tcBorders>
              <w:top w:val="single" w:sz="4" w:space="0" w:color="auto"/>
              <w:left w:val="single" w:sz="4" w:space="0" w:color="auto"/>
              <w:bottom w:val="single" w:sz="4" w:space="0" w:color="auto"/>
              <w:right w:val="single" w:sz="4" w:space="0" w:color="auto"/>
            </w:tcBorders>
            <w:vAlign w:val="center"/>
            <w:hideMark/>
          </w:tcPr>
          <w:p w14:paraId="71BFA967" w14:textId="77777777" w:rsidR="001E0D0E" w:rsidRPr="001043F3" w:rsidRDefault="001E0D0E" w:rsidP="00293A41">
            <w:pPr>
              <w:rPr>
                <w:sz w:val="22"/>
                <w:szCs w:val="22"/>
              </w:rPr>
            </w:pPr>
            <w:r w:rsidRPr="001043F3">
              <w:rPr>
                <w:sz w:val="22"/>
                <w:szCs w:val="22"/>
              </w:rPr>
              <w:t>МДК.02.04</w:t>
            </w:r>
          </w:p>
        </w:tc>
        <w:tc>
          <w:tcPr>
            <w:tcW w:w="6461" w:type="dxa"/>
            <w:tcBorders>
              <w:top w:val="single" w:sz="4" w:space="0" w:color="auto"/>
              <w:left w:val="single" w:sz="4" w:space="0" w:color="auto"/>
              <w:bottom w:val="single" w:sz="4" w:space="0" w:color="auto"/>
              <w:right w:val="single" w:sz="4" w:space="0" w:color="auto"/>
            </w:tcBorders>
            <w:vAlign w:val="center"/>
            <w:hideMark/>
          </w:tcPr>
          <w:p w14:paraId="60D2DB96" w14:textId="77777777" w:rsidR="001E0D0E" w:rsidRPr="001043F3" w:rsidRDefault="001E0D0E" w:rsidP="00293A41">
            <w:pPr>
              <w:rPr>
                <w:sz w:val="22"/>
                <w:szCs w:val="22"/>
              </w:rPr>
            </w:pPr>
            <w:r w:rsidRPr="001043F3">
              <w:rPr>
                <w:sz w:val="22"/>
                <w:szCs w:val="22"/>
              </w:rPr>
              <w:t>Методика организации продуктивных видов деятельности детей раннего и дошкольного возраста с практикумом</w:t>
            </w:r>
          </w:p>
        </w:tc>
        <w:tc>
          <w:tcPr>
            <w:tcW w:w="1146" w:type="dxa"/>
            <w:tcBorders>
              <w:top w:val="single" w:sz="4" w:space="0" w:color="auto"/>
              <w:left w:val="single" w:sz="4" w:space="0" w:color="auto"/>
              <w:bottom w:val="single" w:sz="4" w:space="0" w:color="auto"/>
              <w:right w:val="single" w:sz="4" w:space="0" w:color="auto"/>
            </w:tcBorders>
            <w:vAlign w:val="center"/>
            <w:hideMark/>
          </w:tcPr>
          <w:p w14:paraId="143EFD69" w14:textId="77777777" w:rsidR="001E0D0E" w:rsidRPr="001043F3" w:rsidRDefault="001E0D0E" w:rsidP="00293A41">
            <w:pPr>
              <w:jc w:val="center"/>
              <w:rPr>
                <w:sz w:val="22"/>
                <w:szCs w:val="22"/>
              </w:rPr>
            </w:pPr>
            <w:r w:rsidRPr="001043F3">
              <w:rPr>
                <w:sz w:val="22"/>
                <w:szCs w:val="22"/>
              </w:rPr>
              <w:t>44</w:t>
            </w:r>
          </w:p>
        </w:tc>
        <w:tc>
          <w:tcPr>
            <w:tcW w:w="1312" w:type="dxa"/>
            <w:tcBorders>
              <w:top w:val="single" w:sz="4" w:space="0" w:color="auto"/>
              <w:left w:val="single" w:sz="4" w:space="0" w:color="auto"/>
              <w:bottom w:val="single" w:sz="4" w:space="0" w:color="auto"/>
              <w:right w:val="single" w:sz="4" w:space="0" w:color="auto"/>
            </w:tcBorders>
            <w:vAlign w:val="center"/>
            <w:hideMark/>
          </w:tcPr>
          <w:p w14:paraId="4F8C588B" w14:textId="77777777" w:rsidR="001E0D0E" w:rsidRPr="001043F3" w:rsidRDefault="001E0D0E" w:rsidP="00293A41">
            <w:pPr>
              <w:jc w:val="center"/>
              <w:rPr>
                <w:sz w:val="22"/>
                <w:szCs w:val="22"/>
              </w:rPr>
            </w:pPr>
            <w:r w:rsidRPr="001043F3">
              <w:rPr>
                <w:sz w:val="22"/>
                <w:szCs w:val="22"/>
              </w:rPr>
              <w:t>22</w:t>
            </w:r>
          </w:p>
        </w:tc>
        <w:tc>
          <w:tcPr>
            <w:tcW w:w="916" w:type="dxa"/>
            <w:tcBorders>
              <w:top w:val="single" w:sz="4" w:space="0" w:color="auto"/>
              <w:left w:val="single" w:sz="4" w:space="0" w:color="auto"/>
              <w:bottom w:val="single" w:sz="4" w:space="0" w:color="auto"/>
              <w:right w:val="single" w:sz="4" w:space="0" w:color="auto"/>
            </w:tcBorders>
            <w:vAlign w:val="center"/>
            <w:hideMark/>
          </w:tcPr>
          <w:p w14:paraId="562DBD90" w14:textId="55FEFF21" w:rsidR="001E0D0E" w:rsidRPr="001043F3" w:rsidRDefault="001E0D0E" w:rsidP="00293A41">
            <w:pPr>
              <w:jc w:val="center"/>
              <w:rPr>
                <w:sz w:val="22"/>
                <w:szCs w:val="22"/>
              </w:rPr>
            </w:pPr>
            <w:r w:rsidRPr="001043F3">
              <w:rPr>
                <w:sz w:val="22"/>
                <w:szCs w:val="22"/>
              </w:rPr>
              <w:t>4</w:t>
            </w:r>
            <w:r w:rsidR="007045E2" w:rsidRPr="001043F3">
              <w:rPr>
                <w:sz w:val="22"/>
                <w:szCs w:val="22"/>
              </w:rPr>
              <w:t>4</w:t>
            </w:r>
          </w:p>
        </w:tc>
        <w:tc>
          <w:tcPr>
            <w:tcW w:w="796" w:type="dxa"/>
            <w:tcBorders>
              <w:top w:val="single" w:sz="4" w:space="0" w:color="auto"/>
              <w:left w:val="single" w:sz="4" w:space="0" w:color="auto"/>
              <w:bottom w:val="single" w:sz="4" w:space="0" w:color="auto"/>
              <w:right w:val="single" w:sz="4" w:space="0" w:color="auto"/>
            </w:tcBorders>
            <w:vAlign w:val="center"/>
            <w:hideMark/>
          </w:tcPr>
          <w:p w14:paraId="33CE1AD3" w14:textId="2AE6DB4A" w:rsidR="001E0D0E" w:rsidRPr="001043F3" w:rsidRDefault="001E0D0E" w:rsidP="00293A41">
            <w:pPr>
              <w:jc w:val="center"/>
              <w:rPr>
                <w:b/>
                <w:sz w:val="22"/>
                <w:szCs w:val="22"/>
              </w:rPr>
            </w:pPr>
          </w:p>
        </w:tc>
        <w:tc>
          <w:tcPr>
            <w:tcW w:w="709" w:type="dxa"/>
            <w:tcBorders>
              <w:top w:val="single" w:sz="4" w:space="0" w:color="auto"/>
              <w:left w:val="single" w:sz="4" w:space="0" w:color="auto"/>
              <w:bottom w:val="single" w:sz="4" w:space="0" w:color="auto"/>
              <w:right w:val="single" w:sz="4" w:space="0" w:color="auto"/>
            </w:tcBorders>
            <w:vAlign w:val="center"/>
            <w:hideMark/>
          </w:tcPr>
          <w:p w14:paraId="04E7DE82" w14:textId="7577735B" w:rsidR="001E0D0E" w:rsidRPr="001043F3" w:rsidRDefault="001E0D0E" w:rsidP="00293A41">
            <w:pPr>
              <w:jc w:val="center"/>
              <w:rPr>
                <w:b/>
                <w:sz w:val="22"/>
                <w:szCs w:val="22"/>
              </w:rPr>
            </w:pPr>
          </w:p>
        </w:tc>
        <w:tc>
          <w:tcPr>
            <w:tcW w:w="709" w:type="dxa"/>
            <w:tcBorders>
              <w:top w:val="single" w:sz="4" w:space="0" w:color="auto"/>
              <w:left w:val="single" w:sz="4" w:space="0" w:color="auto"/>
              <w:bottom w:val="single" w:sz="4" w:space="0" w:color="auto"/>
              <w:right w:val="single" w:sz="4" w:space="0" w:color="auto"/>
            </w:tcBorders>
            <w:vAlign w:val="center"/>
            <w:hideMark/>
          </w:tcPr>
          <w:p w14:paraId="4E4FCA23" w14:textId="02916339" w:rsidR="001E0D0E" w:rsidRPr="001043F3" w:rsidRDefault="001E0D0E" w:rsidP="00293A41">
            <w:pPr>
              <w:jc w:val="center"/>
              <w:rPr>
                <w:b/>
                <w:sz w:val="22"/>
                <w:szCs w:val="22"/>
              </w:rPr>
            </w:pPr>
          </w:p>
        </w:tc>
        <w:tc>
          <w:tcPr>
            <w:tcW w:w="725" w:type="dxa"/>
            <w:tcBorders>
              <w:top w:val="single" w:sz="4" w:space="0" w:color="auto"/>
              <w:left w:val="single" w:sz="4" w:space="0" w:color="auto"/>
              <w:bottom w:val="single" w:sz="4" w:space="0" w:color="auto"/>
              <w:right w:val="single" w:sz="4" w:space="0" w:color="auto"/>
            </w:tcBorders>
            <w:vAlign w:val="center"/>
            <w:hideMark/>
          </w:tcPr>
          <w:p w14:paraId="660A814C" w14:textId="328E713A" w:rsidR="001E0D0E" w:rsidRPr="001043F3" w:rsidRDefault="001E0D0E" w:rsidP="00293A41">
            <w:pPr>
              <w:jc w:val="center"/>
              <w:rPr>
                <w:sz w:val="22"/>
                <w:szCs w:val="22"/>
              </w:rPr>
            </w:pPr>
          </w:p>
        </w:tc>
        <w:tc>
          <w:tcPr>
            <w:tcW w:w="876" w:type="dxa"/>
            <w:tcBorders>
              <w:top w:val="single" w:sz="4" w:space="0" w:color="auto"/>
              <w:left w:val="single" w:sz="4" w:space="0" w:color="auto"/>
              <w:bottom w:val="single" w:sz="4" w:space="0" w:color="auto"/>
              <w:right w:val="single" w:sz="4" w:space="0" w:color="auto"/>
            </w:tcBorders>
            <w:vAlign w:val="center"/>
            <w:hideMark/>
          </w:tcPr>
          <w:p w14:paraId="3C0F1F9E" w14:textId="77777777" w:rsidR="001E0D0E" w:rsidRPr="001043F3" w:rsidRDefault="001E0D0E" w:rsidP="00293A41">
            <w:pPr>
              <w:jc w:val="center"/>
              <w:rPr>
                <w:sz w:val="22"/>
                <w:szCs w:val="22"/>
              </w:rPr>
            </w:pPr>
            <w:r w:rsidRPr="001043F3">
              <w:rPr>
                <w:sz w:val="22"/>
                <w:szCs w:val="22"/>
              </w:rPr>
              <w:t>2</w:t>
            </w:r>
          </w:p>
        </w:tc>
      </w:tr>
      <w:tr w:rsidR="001E0D0E" w:rsidRPr="001043F3" w14:paraId="5FFDDD33" w14:textId="77777777" w:rsidTr="00293A41">
        <w:trPr>
          <w:trHeight w:val="599"/>
        </w:trPr>
        <w:tc>
          <w:tcPr>
            <w:tcW w:w="1330" w:type="dxa"/>
            <w:tcBorders>
              <w:top w:val="single" w:sz="4" w:space="0" w:color="auto"/>
              <w:left w:val="single" w:sz="4" w:space="0" w:color="auto"/>
              <w:bottom w:val="single" w:sz="4" w:space="0" w:color="auto"/>
              <w:right w:val="single" w:sz="4" w:space="0" w:color="auto"/>
            </w:tcBorders>
            <w:vAlign w:val="center"/>
            <w:hideMark/>
          </w:tcPr>
          <w:p w14:paraId="57FEC29F" w14:textId="77777777" w:rsidR="001E0D0E" w:rsidRPr="001043F3" w:rsidRDefault="001E0D0E" w:rsidP="00293A41">
            <w:pPr>
              <w:rPr>
                <w:sz w:val="22"/>
                <w:szCs w:val="22"/>
              </w:rPr>
            </w:pPr>
            <w:r w:rsidRPr="001043F3">
              <w:rPr>
                <w:sz w:val="22"/>
                <w:szCs w:val="22"/>
              </w:rPr>
              <w:t>МДК.02.05</w:t>
            </w:r>
          </w:p>
        </w:tc>
        <w:tc>
          <w:tcPr>
            <w:tcW w:w="6461" w:type="dxa"/>
            <w:tcBorders>
              <w:top w:val="single" w:sz="4" w:space="0" w:color="auto"/>
              <w:left w:val="single" w:sz="4" w:space="0" w:color="auto"/>
              <w:bottom w:val="single" w:sz="4" w:space="0" w:color="auto"/>
              <w:right w:val="single" w:sz="4" w:space="0" w:color="auto"/>
            </w:tcBorders>
            <w:vAlign w:val="center"/>
            <w:hideMark/>
          </w:tcPr>
          <w:p w14:paraId="637D35D6" w14:textId="77777777" w:rsidR="001E0D0E" w:rsidRPr="001043F3" w:rsidRDefault="001E0D0E" w:rsidP="00293A41">
            <w:pPr>
              <w:rPr>
                <w:sz w:val="22"/>
                <w:szCs w:val="22"/>
              </w:rPr>
            </w:pPr>
            <w:r w:rsidRPr="001043F3">
              <w:rPr>
                <w:sz w:val="22"/>
                <w:szCs w:val="22"/>
              </w:rPr>
              <w:t xml:space="preserve">Методика развития речи детей раннего и дошкольного возраста </w:t>
            </w:r>
          </w:p>
        </w:tc>
        <w:tc>
          <w:tcPr>
            <w:tcW w:w="1146" w:type="dxa"/>
            <w:tcBorders>
              <w:top w:val="single" w:sz="4" w:space="0" w:color="auto"/>
              <w:left w:val="single" w:sz="4" w:space="0" w:color="auto"/>
              <w:bottom w:val="single" w:sz="4" w:space="0" w:color="auto"/>
              <w:right w:val="single" w:sz="4" w:space="0" w:color="auto"/>
            </w:tcBorders>
            <w:vAlign w:val="center"/>
            <w:hideMark/>
          </w:tcPr>
          <w:p w14:paraId="5587380B" w14:textId="5DCE1B77" w:rsidR="001E0D0E" w:rsidRPr="00BB7C08" w:rsidRDefault="00BB7C08" w:rsidP="00293A41">
            <w:pPr>
              <w:jc w:val="center"/>
              <w:rPr>
                <w:sz w:val="22"/>
                <w:szCs w:val="22"/>
                <w:lang w:val="en-US"/>
              </w:rPr>
            </w:pPr>
            <w:r>
              <w:rPr>
                <w:sz w:val="22"/>
                <w:szCs w:val="22"/>
                <w:lang w:val="en-US"/>
              </w:rPr>
              <w:t>82</w:t>
            </w:r>
          </w:p>
        </w:tc>
        <w:tc>
          <w:tcPr>
            <w:tcW w:w="1312" w:type="dxa"/>
            <w:tcBorders>
              <w:top w:val="single" w:sz="4" w:space="0" w:color="auto"/>
              <w:left w:val="single" w:sz="4" w:space="0" w:color="auto"/>
              <w:bottom w:val="single" w:sz="4" w:space="0" w:color="auto"/>
              <w:right w:val="single" w:sz="4" w:space="0" w:color="auto"/>
            </w:tcBorders>
            <w:vAlign w:val="center"/>
            <w:hideMark/>
          </w:tcPr>
          <w:p w14:paraId="3F7DEE04" w14:textId="77777777" w:rsidR="001E0D0E" w:rsidRPr="001043F3" w:rsidRDefault="001E0D0E" w:rsidP="00293A41">
            <w:pPr>
              <w:jc w:val="center"/>
              <w:rPr>
                <w:sz w:val="22"/>
                <w:szCs w:val="22"/>
              </w:rPr>
            </w:pPr>
            <w:r w:rsidRPr="001043F3">
              <w:rPr>
                <w:sz w:val="22"/>
                <w:szCs w:val="22"/>
              </w:rPr>
              <w:t>36</w:t>
            </w:r>
          </w:p>
        </w:tc>
        <w:tc>
          <w:tcPr>
            <w:tcW w:w="916" w:type="dxa"/>
            <w:tcBorders>
              <w:top w:val="single" w:sz="4" w:space="0" w:color="auto"/>
              <w:left w:val="single" w:sz="4" w:space="0" w:color="auto"/>
              <w:bottom w:val="single" w:sz="4" w:space="0" w:color="auto"/>
              <w:right w:val="single" w:sz="4" w:space="0" w:color="auto"/>
            </w:tcBorders>
            <w:vAlign w:val="center"/>
            <w:hideMark/>
          </w:tcPr>
          <w:p w14:paraId="5D20D822" w14:textId="4B88C9A4" w:rsidR="001E0D0E" w:rsidRPr="00BB7C08" w:rsidRDefault="00BB7C08" w:rsidP="00293A41">
            <w:pPr>
              <w:jc w:val="center"/>
              <w:rPr>
                <w:sz w:val="22"/>
                <w:szCs w:val="22"/>
                <w:lang w:val="en-US"/>
              </w:rPr>
            </w:pPr>
            <w:r>
              <w:rPr>
                <w:sz w:val="22"/>
                <w:szCs w:val="22"/>
                <w:lang w:val="en-US"/>
              </w:rPr>
              <w:t>70</w:t>
            </w:r>
          </w:p>
        </w:tc>
        <w:tc>
          <w:tcPr>
            <w:tcW w:w="796" w:type="dxa"/>
            <w:tcBorders>
              <w:top w:val="single" w:sz="4" w:space="0" w:color="auto"/>
              <w:left w:val="single" w:sz="4" w:space="0" w:color="auto"/>
              <w:bottom w:val="single" w:sz="4" w:space="0" w:color="auto"/>
              <w:right w:val="single" w:sz="4" w:space="0" w:color="auto"/>
            </w:tcBorders>
            <w:vAlign w:val="center"/>
            <w:hideMark/>
          </w:tcPr>
          <w:p w14:paraId="50107188" w14:textId="1E982A3F" w:rsidR="001E0D0E" w:rsidRPr="001043F3" w:rsidRDefault="001E0D0E" w:rsidP="00293A41">
            <w:pPr>
              <w:jc w:val="center"/>
              <w:rPr>
                <w:b/>
                <w:sz w:val="22"/>
                <w:szCs w:val="22"/>
              </w:rPr>
            </w:pPr>
          </w:p>
        </w:tc>
        <w:tc>
          <w:tcPr>
            <w:tcW w:w="709" w:type="dxa"/>
            <w:tcBorders>
              <w:top w:val="single" w:sz="4" w:space="0" w:color="auto"/>
              <w:left w:val="single" w:sz="4" w:space="0" w:color="auto"/>
              <w:bottom w:val="single" w:sz="4" w:space="0" w:color="auto"/>
              <w:right w:val="single" w:sz="4" w:space="0" w:color="auto"/>
            </w:tcBorders>
            <w:vAlign w:val="center"/>
            <w:hideMark/>
          </w:tcPr>
          <w:p w14:paraId="21E05ECD" w14:textId="4E9970A1" w:rsidR="001E0D0E" w:rsidRPr="001043F3" w:rsidRDefault="001E0D0E" w:rsidP="00293A41">
            <w:pPr>
              <w:jc w:val="center"/>
              <w:rPr>
                <w:b/>
                <w:sz w:val="22"/>
                <w:szCs w:val="22"/>
              </w:rPr>
            </w:pPr>
          </w:p>
        </w:tc>
        <w:tc>
          <w:tcPr>
            <w:tcW w:w="709" w:type="dxa"/>
            <w:tcBorders>
              <w:top w:val="single" w:sz="4" w:space="0" w:color="auto"/>
              <w:left w:val="single" w:sz="4" w:space="0" w:color="auto"/>
              <w:bottom w:val="single" w:sz="4" w:space="0" w:color="auto"/>
              <w:right w:val="single" w:sz="4" w:space="0" w:color="auto"/>
            </w:tcBorders>
            <w:vAlign w:val="center"/>
            <w:hideMark/>
          </w:tcPr>
          <w:p w14:paraId="37A1A3A2" w14:textId="6F82B4BD" w:rsidR="001E0D0E" w:rsidRPr="001043F3" w:rsidRDefault="001E0D0E" w:rsidP="00293A41">
            <w:pPr>
              <w:jc w:val="center"/>
              <w:rPr>
                <w:b/>
                <w:sz w:val="22"/>
                <w:szCs w:val="22"/>
              </w:rPr>
            </w:pPr>
          </w:p>
        </w:tc>
        <w:tc>
          <w:tcPr>
            <w:tcW w:w="725" w:type="dxa"/>
            <w:tcBorders>
              <w:top w:val="single" w:sz="4" w:space="0" w:color="auto"/>
              <w:left w:val="single" w:sz="4" w:space="0" w:color="auto"/>
              <w:bottom w:val="single" w:sz="4" w:space="0" w:color="auto"/>
              <w:right w:val="single" w:sz="4" w:space="0" w:color="auto"/>
            </w:tcBorders>
            <w:vAlign w:val="center"/>
            <w:hideMark/>
          </w:tcPr>
          <w:p w14:paraId="4F0F4A6D" w14:textId="4C7551D4" w:rsidR="001E0D0E" w:rsidRPr="001043F3" w:rsidRDefault="007045E2" w:rsidP="00293A41">
            <w:pPr>
              <w:jc w:val="center"/>
              <w:rPr>
                <w:sz w:val="22"/>
                <w:szCs w:val="22"/>
              </w:rPr>
            </w:pPr>
            <w:r w:rsidRPr="001043F3">
              <w:rPr>
                <w:sz w:val="22"/>
                <w:szCs w:val="22"/>
              </w:rPr>
              <w:t>12</w:t>
            </w:r>
          </w:p>
        </w:tc>
        <w:tc>
          <w:tcPr>
            <w:tcW w:w="876" w:type="dxa"/>
            <w:tcBorders>
              <w:top w:val="single" w:sz="4" w:space="0" w:color="auto"/>
              <w:left w:val="single" w:sz="4" w:space="0" w:color="auto"/>
              <w:bottom w:val="single" w:sz="4" w:space="0" w:color="auto"/>
              <w:right w:val="single" w:sz="4" w:space="0" w:color="auto"/>
            </w:tcBorders>
            <w:vAlign w:val="center"/>
            <w:hideMark/>
          </w:tcPr>
          <w:p w14:paraId="18A729DE" w14:textId="77777777" w:rsidR="001E0D0E" w:rsidRPr="001043F3" w:rsidRDefault="001E0D0E" w:rsidP="00293A41">
            <w:pPr>
              <w:jc w:val="center"/>
              <w:rPr>
                <w:sz w:val="22"/>
                <w:szCs w:val="22"/>
              </w:rPr>
            </w:pPr>
            <w:r w:rsidRPr="001043F3">
              <w:rPr>
                <w:sz w:val="22"/>
                <w:szCs w:val="22"/>
              </w:rPr>
              <w:t>2</w:t>
            </w:r>
          </w:p>
        </w:tc>
      </w:tr>
      <w:tr w:rsidR="001E0D0E" w:rsidRPr="001043F3" w14:paraId="35E0BA4B" w14:textId="77777777" w:rsidTr="00293A41">
        <w:trPr>
          <w:trHeight w:val="599"/>
        </w:trPr>
        <w:tc>
          <w:tcPr>
            <w:tcW w:w="1330" w:type="dxa"/>
            <w:tcBorders>
              <w:top w:val="single" w:sz="4" w:space="0" w:color="auto"/>
              <w:left w:val="single" w:sz="4" w:space="0" w:color="auto"/>
              <w:bottom w:val="single" w:sz="4" w:space="0" w:color="auto"/>
              <w:right w:val="single" w:sz="4" w:space="0" w:color="auto"/>
            </w:tcBorders>
            <w:vAlign w:val="center"/>
            <w:hideMark/>
          </w:tcPr>
          <w:p w14:paraId="291BC62B" w14:textId="77777777" w:rsidR="001E0D0E" w:rsidRPr="001043F3" w:rsidRDefault="001E0D0E" w:rsidP="00293A41">
            <w:pPr>
              <w:rPr>
                <w:sz w:val="22"/>
                <w:szCs w:val="22"/>
              </w:rPr>
            </w:pPr>
            <w:r w:rsidRPr="001043F3">
              <w:rPr>
                <w:sz w:val="22"/>
                <w:szCs w:val="22"/>
              </w:rPr>
              <w:t>МДК.02.06</w:t>
            </w:r>
          </w:p>
        </w:tc>
        <w:tc>
          <w:tcPr>
            <w:tcW w:w="6461" w:type="dxa"/>
            <w:tcBorders>
              <w:top w:val="single" w:sz="4" w:space="0" w:color="auto"/>
              <w:left w:val="single" w:sz="4" w:space="0" w:color="auto"/>
              <w:bottom w:val="single" w:sz="4" w:space="0" w:color="auto"/>
              <w:right w:val="single" w:sz="4" w:space="0" w:color="auto"/>
            </w:tcBorders>
            <w:vAlign w:val="center"/>
            <w:hideMark/>
          </w:tcPr>
          <w:p w14:paraId="298E34E4" w14:textId="77777777" w:rsidR="001E0D0E" w:rsidRPr="001043F3" w:rsidRDefault="001E0D0E" w:rsidP="00293A41">
            <w:pPr>
              <w:rPr>
                <w:sz w:val="22"/>
                <w:szCs w:val="22"/>
              </w:rPr>
            </w:pPr>
            <w:r w:rsidRPr="001043F3">
              <w:rPr>
                <w:sz w:val="22"/>
                <w:szCs w:val="22"/>
              </w:rPr>
              <w:t xml:space="preserve">Методика формирования элементарных математических представлений у детей раннего и дошкольного возраста </w:t>
            </w:r>
          </w:p>
        </w:tc>
        <w:tc>
          <w:tcPr>
            <w:tcW w:w="1146" w:type="dxa"/>
            <w:tcBorders>
              <w:top w:val="single" w:sz="4" w:space="0" w:color="auto"/>
              <w:left w:val="single" w:sz="4" w:space="0" w:color="auto"/>
              <w:bottom w:val="single" w:sz="4" w:space="0" w:color="auto"/>
              <w:right w:val="single" w:sz="4" w:space="0" w:color="auto"/>
            </w:tcBorders>
            <w:vAlign w:val="center"/>
            <w:hideMark/>
          </w:tcPr>
          <w:p w14:paraId="4F8FDD6D" w14:textId="27154A87" w:rsidR="001E0D0E" w:rsidRPr="00BB7C08" w:rsidRDefault="00BB7C08" w:rsidP="00293A41">
            <w:pPr>
              <w:jc w:val="center"/>
              <w:rPr>
                <w:sz w:val="22"/>
                <w:szCs w:val="22"/>
                <w:lang w:val="en-US"/>
              </w:rPr>
            </w:pPr>
            <w:r>
              <w:rPr>
                <w:sz w:val="22"/>
                <w:szCs w:val="22"/>
                <w:lang w:val="en-US"/>
              </w:rPr>
              <w:t>82</w:t>
            </w:r>
          </w:p>
        </w:tc>
        <w:tc>
          <w:tcPr>
            <w:tcW w:w="1312" w:type="dxa"/>
            <w:tcBorders>
              <w:top w:val="single" w:sz="4" w:space="0" w:color="auto"/>
              <w:left w:val="single" w:sz="4" w:space="0" w:color="auto"/>
              <w:bottom w:val="single" w:sz="4" w:space="0" w:color="auto"/>
              <w:right w:val="single" w:sz="4" w:space="0" w:color="auto"/>
            </w:tcBorders>
            <w:vAlign w:val="center"/>
            <w:hideMark/>
          </w:tcPr>
          <w:p w14:paraId="5D2E8D31" w14:textId="77777777" w:rsidR="001E0D0E" w:rsidRPr="001043F3" w:rsidRDefault="001E0D0E" w:rsidP="00293A41">
            <w:pPr>
              <w:jc w:val="center"/>
              <w:rPr>
                <w:sz w:val="22"/>
                <w:szCs w:val="22"/>
              </w:rPr>
            </w:pPr>
            <w:r w:rsidRPr="001043F3">
              <w:rPr>
                <w:sz w:val="22"/>
                <w:szCs w:val="22"/>
              </w:rPr>
              <w:t>36</w:t>
            </w:r>
          </w:p>
        </w:tc>
        <w:tc>
          <w:tcPr>
            <w:tcW w:w="916" w:type="dxa"/>
            <w:tcBorders>
              <w:top w:val="single" w:sz="4" w:space="0" w:color="auto"/>
              <w:left w:val="single" w:sz="4" w:space="0" w:color="auto"/>
              <w:bottom w:val="single" w:sz="4" w:space="0" w:color="auto"/>
              <w:right w:val="single" w:sz="4" w:space="0" w:color="auto"/>
            </w:tcBorders>
            <w:vAlign w:val="center"/>
            <w:hideMark/>
          </w:tcPr>
          <w:p w14:paraId="5DEB6E89" w14:textId="66C26C0A" w:rsidR="001E0D0E" w:rsidRPr="00BB7C08" w:rsidRDefault="00BB7C08" w:rsidP="00293A41">
            <w:pPr>
              <w:jc w:val="center"/>
              <w:rPr>
                <w:sz w:val="22"/>
                <w:szCs w:val="22"/>
                <w:lang w:val="en-US"/>
              </w:rPr>
            </w:pPr>
            <w:r>
              <w:rPr>
                <w:sz w:val="22"/>
                <w:szCs w:val="22"/>
                <w:lang w:val="en-US"/>
              </w:rPr>
              <w:t>70</w:t>
            </w:r>
          </w:p>
        </w:tc>
        <w:tc>
          <w:tcPr>
            <w:tcW w:w="796" w:type="dxa"/>
            <w:tcBorders>
              <w:top w:val="single" w:sz="4" w:space="0" w:color="auto"/>
              <w:left w:val="single" w:sz="4" w:space="0" w:color="auto"/>
              <w:bottom w:val="single" w:sz="4" w:space="0" w:color="auto"/>
              <w:right w:val="single" w:sz="4" w:space="0" w:color="auto"/>
            </w:tcBorders>
            <w:vAlign w:val="center"/>
            <w:hideMark/>
          </w:tcPr>
          <w:p w14:paraId="2BFC6087" w14:textId="045CB837" w:rsidR="001E0D0E" w:rsidRPr="001043F3" w:rsidRDefault="001E0D0E" w:rsidP="00293A41">
            <w:pPr>
              <w:jc w:val="center"/>
              <w:rPr>
                <w:b/>
                <w:sz w:val="22"/>
                <w:szCs w:val="22"/>
              </w:rPr>
            </w:pPr>
          </w:p>
        </w:tc>
        <w:tc>
          <w:tcPr>
            <w:tcW w:w="709" w:type="dxa"/>
            <w:tcBorders>
              <w:top w:val="single" w:sz="4" w:space="0" w:color="auto"/>
              <w:left w:val="single" w:sz="4" w:space="0" w:color="auto"/>
              <w:bottom w:val="single" w:sz="4" w:space="0" w:color="auto"/>
              <w:right w:val="single" w:sz="4" w:space="0" w:color="auto"/>
            </w:tcBorders>
            <w:vAlign w:val="center"/>
            <w:hideMark/>
          </w:tcPr>
          <w:p w14:paraId="0C0FDDF5" w14:textId="7413CBB4" w:rsidR="001E0D0E" w:rsidRPr="001043F3" w:rsidRDefault="001E0D0E" w:rsidP="00293A41">
            <w:pPr>
              <w:jc w:val="center"/>
              <w:rPr>
                <w:b/>
                <w:sz w:val="22"/>
                <w:szCs w:val="22"/>
              </w:rPr>
            </w:pPr>
          </w:p>
        </w:tc>
        <w:tc>
          <w:tcPr>
            <w:tcW w:w="709" w:type="dxa"/>
            <w:tcBorders>
              <w:top w:val="single" w:sz="4" w:space="0" w:color="auto"/>
              <w:left w:val="single" w:sz="4" w:space="0" w:color="auto"/>
              <w:bottom w:val="single" w:sz="4" w:space="0" w:color="auto"/>
              <w:right w:val="single" w:sz="4" w:space="0" w:color="auto"/>
            </w:tcBorders>
            <w:vAlign w:val="center"/>
            <w:hideMark/>
          </w:tcPr>
          <w:p w14:paraId="57C2BB59" w14:textId="367A9B4C" w:rsidR="001E0D0E" w:rsidRPr="001043F3" w:rsidRDefault="001E0D0E" w:rsidP="00293A41">
            <w:pPr>
              <w:jc w:val="center"/>
              <w:rPr>
                <w:b/>
                <w:sz w:val="22"/>
                <w:szCs w:val="22"/>
              </w:rPr>
            </w:pPr>
          </w:p>
        </w:tc>
        <w:tc>
          <w:tcPr>
            <w:tcW w:w="725" w:type="dxa"/>
            <w:tcBorders>
              <w:top w:val="single" w:sz="4" w:space="0" w:color="auto"/>
              <w:left w:val="single" w:sz="4" w:space="0" w:color="auto"/>
              <w:bottom w:val="single" w:sz="4" w:space="0" w:color="auto"/>
              <w:right w:val="single" w:sz="4" w:space="0" w:color="auto"/>
            </w:tcBorders>
            <w:vAlign w:val="center"/>
            <w:hideMark/>
          </w:tcPr>
          <w:p w14:paraId="649A19C6" w14:textId="3C841FE4" w:rsidR="001E0D0E" w:rsidRPr="001043F3" w:rsidRDefault="007045E2" w:rsidP="00293A41">
            <w:pPr>
              <w:jc w:val="center"/>
              <w:rPr>
                <w:sz w:val="22"/>
                <w:szCs w:val="22"/>
              </w:rPr>
            </w:pPr>
            <w:r w:rsidRPr="001043F3">
              <w:rPr>
                <w:sz w:val="22"/>
                <w:szCs w:val="22"/>
              </w:rPr>
              <w:t>12</w:t>
            </w:r>
          </w:p>
        </w:tc>
        <w:tc>
          <w:tcPr>
            <w:tcW w:w="876" w:type="dxa"/>
            <w:tcBorders>
              <w:top w:val="single" w:sz="4" w:space="0" w:color="auto"/>
              <w:left w:val="single" w:sz="4" w:space="0" w:color="auto"/>
              <w:bottom w:val="single" w:sz="4" w:space="0" w:color="auto"/>
              <w:right w:val="single" w:sz="4" w:space="0" w:color="auto"/>
            </w:tcBorders>
            <w:vAlign w:val="center"/>
            <w:hideMark/>
          </w:tcPr>
          <w:p w14:paraId="06DBB5F9" w14:textId="77777777" w:rsidR="001E0D0E" w:rsidRPr="001043F3" w:rsidRDefault="001E0D0E" w:rsidP="00293A41">
            <w:pPr>
              <w:jc w:val="center"/>
              <w:rPr>
                <w:sz w:val="22"/>
                <w:szCs w:val="22"/>
              </w:rPr>
            </w:pPr>
            <w:r w:rsidRPr="001043F3">
              <w:rPr>
                <w:sz w:val="22"/>
                <w:szCs w:val="22"/>
              </w:rPr>
              <w:t>2</w:t>
            </w:r>
          </w:p>
        </w:tc>
      </w:tr>
      <w:tr w:rsidR="001E0D0E" w:rsidRPr="001043F3" w14:paraId="2A6FEB43" w14:textId="77777777" w:rsidTr="00293A41">
        <w:trPr>
          <w:trHeight w:val="599"/>
        </w:trPr>
        <w:tc>
          <w:tcPr>
            <w:tcW w:w="1330" w:type="dxa"/>
            <w:tcBorders>
              <w:top w:val="single" w:sz="4" w:space="0" w:color="auto"/>
              <w:left w:val="single" w:sz="4" w:space="0" w:color="auto"/>
              <w:bottom w:val="single" w:sz="4" w:space="0" w:color="auto"/>
              <w:right w:val="single" w:sz="4" w:space="0" w:color="auto"/>
            </w:tcBorders>
            <w:vAlign w:val="center"/>
            <w:hideMark/>
          </w:tcPr>
          <w:p w14:paraId="0957A8DD" w14:textId="77777777" w:rsidR="001E0D0E" w:rsidRPr="001043F3" w:rsidRDefault="001E0D0E" w:rsidP="00293A41">
            <w:pPr>
              <w:rPr>
                <w:sz w:val="22"/>
                <w:szCs w:val="22"/>
              </w:rPr>
            </w:pPr>
            <w:r w:rsidRPr="001043F3">
              <w:rPr>
                <w:sz w:val="22"/>
                <w:szCs w:val="22"/>
              </w:rPr>
              <w:t>МДК.02.07</w:t>
            </w:r>
          </w:p>
        </w:tc>
        <w:tc>
          <w:tcPr>
            <w:tcW w:w="6461" w:type="dxa"/>
            <w:tcBorders>
              <w:top w:val="single" w:sz="4" w:space="0" w:color="auto"/>
              <w:left w:val="single" w:sz="4" w:space="0" w:color="auto"/>
              <w:bottom w:val="single" w:sz="4" w:space="0" w:color="auto"/>
              <w:right w:val="single" w:sz="4" w:space="0" w:color="auto"/>
            </w:tcBorders>
            <w:vAlign w:val="center"/>
            <w:hideMark/>
          </w:tcPr>
          <w:p w14:paraId="02F5E30E" w14:textId="77777777" w:rsidR="001E0D0E" w:rsidRPr="001043F3" w:rsidRDefault="001E0D0E" w:rsidP="00293A41">
            <w:pPr>
              <w:rPr>
                <w:sz w:val="22"/>
                <w:szCs w:val="22"/>
              </w:rPr>
            </w:pPr>
            <w:r w:rsidRPr="001043F3">
              <w:rPr>
                <w:sz w:val="22"/>
                <w:szCs w:val="22"/>
              </w:rPr>
              <w:t>Методика ознакомления с окружающим миром детей раннего и дошкольного возраста</w:t>
            </w:r>
          </w:p>
        </w:tc>
        <w:tc>
          <w:tcPr>
            <w:tcW w:w="1146" w:type="dxa"/>
            <w:tcBorders>
              <w:top w:val="single" w:sz="4" w:space="0" w:color="auto"/>
              <w:left w:val="single" w:sz="4" w:space="0" w:color="auto"/>
              <w:bottom w:val="single" w:sz="4" w:space="0" w:color="auto"/>
              <w:right w:val="single" w:sz="4" w:space="0" w:color="auto"/>
            </w:tcBorders>
            <w:vAlign w:val="center"/>
            <w:hideMark/>
          </w:tcPr>
          <w:p w14:paraId="2E144F7A" w14:textId="3C6870F3" w:rsidR="001E0D0E" w:rsidRPr="001043F3" w:rsidRDefault="001E0D0E" w:rsidP="00293A41">
            <w:pPr>
              <w:jc w:val="center"/>
              <w:rPr>
                <w:sz w:val="22"/>
                <w:szCs w:val="22"/>
              </w:rPr>
            </w:pPr>
            <w:r w:rsidRPr="001043F3">
              <w:rPr>
                <w:sz w:val="22"/>
                <w:szCs w:val="22"/>
              </w:rPr>
              <w:t>6</w:t>
            </w:r>
            <w:r w:rsidR="00926D22">
              <w:rPr>
                <w:sz w:val="22"/>
                <w:szCs w:val="22"/>
              </w:rPr>
              <w:t>4</w:t>
            </w:r>
          </w:p>
        </w:tc>
        <w:tc>
          <w:tcPr>
            <w:tcW w:w="1312" w:type="dxa"/>
            <w:tcBorders>
              <w:top w:val="single" w:sz="4" w:space="0" w:color="auto"/>
              <w:left w:val="single" w:sz="4" w:space="0" w:color="auto"/>
              <w:bottom w:val="single" w:sz="4" w:space="0" w:color="auto"/>
              <w:right w:val="single" w:sz="4" w:space="0" w:color="auto"/>
            </w:tcBorders>
            <w:vAlign w:val="center"/>
            <w:hideMark/>
          </w:tcPr>
          <w:p w14:paraId="5C39C86C" w14:textId="77777777" w:rsidR="001E0D0E" w:rsidRPr="001043F3" w:rsidRDefault="001E0D0E" w:rsidP="00293A41">
            <w:pPr>
              <w:jc w:val="center"/>
              <w:rPr>
                <w:sz w:val="22"/>
                <w:szCs w:val="22"/>
              </w:rPr>
            </w:pPr>
            <w:r w:rsidRPr="001043F3">
              <w:rPr>
                <w:sz w:val="22"/>
                <w:szCs w:val="22"/>
              </w:rPr>
              <w:t>34</w:t>
            </w:r>
          </w:p>
        </w:tc>
        <w:tc>
          <w:tcPr>
            <w:tcW w:w="916" w:type="dxa"/>
            <w:tcBorders>
              <w:top w:val="single" w:sz="4" w:space="0" w:color="auto"/>
              <w:left w:val="single" w:sz="4" w:space="0" w:color="auto"/>
              <w:bottom w:val="single" w:sz="4" w:space="0" w:color="auto"/>
              <w:right w:val="single" w:sz="4" w:space="0" w:color="auto"/>
            </w:tcBorders>
            <w:vAlign w:val="center"/>
            <w:hideMark/>
          </w:tcPr>
          <w:p w14:paraId="2FCAC48E" w14:textId="2DAE7716" w:rsidR="001E0D0E" w:rsidRPr="001043F3" w:rsidRDefault="00926D22" w:rsidP="00293A41">
            <w:pPr>
              <w:jc w:val="center"/>
              <w:rPr>
                <w:sz w:val="22"/>
                <w:szCs w:val="22"/>
              </w:rPr>
            </w:pPr>
            <w:r>
              <w:rPr>
                <w:sz w:val="22"/>
                <w:szCs w:val="22"/>
              </w:rPr>
              <w:t>52</w:t>
            </w:r>
          </w:p>
        </w:tc>
        <w:tc>
          <w:tcPr>
            <w:tcW w:w="796" w:type="dxa"/>
            <w:tcBorders>
              <w:top w:val="single" w:sz="4" w:space="0" w:color="auto"/>
              <w:left w:val="single" w:sz="4" w:space="0" w:color="auto"/>
              <w:bottom w:val="single" w:sz="4" w:space="0" w:color="auto"/>
              <w:right w:val="single" w:sz="4" w:space="0" w:color="auto"/>
            </w:tcBorders>
            <w:vAlign w:val="center"/>
            <w:hideMark/>
          </w:tcPr>
          <w:p w14:paraId="10E355F4" w14:textId="18A48376" w:rsidR="001E0D0E" w:rsidRPr="00BB7C08" w:rsidRDefault="001E0D0E" w:rsidP="00293A41">
            <w:pPr>
              <w:jc w:val="center"/>
              <w:rPr>
                <w:b/>
                <w:sz w:val="22"/>
                <w:szCs w:val="22"/>
                <w:lang w:val="en-US"/>
              </w:rPr>
            </w:pPr>
          </w:p>
        </w:tc>
        <w:tc>
          <w:tcPr>
            <w:tcW w:w="709" w:type="dxa"/>
            <w:tcBorders>
              <w:top w:val="single" w:sz="4" w:space="0" w:color="auto"/>
              <w:left w:val="single" w:sz="4" w:space="0" w:color="auto"/>
              <w:bottom w:val="single" w:sz="4" w:space="0" w:color="auto"/>
              <w:right w:val="single" w:sz="4" w:space="0" w:color="auto"/>
            </w:tcBorders>
            <w:vAlign w:val="center"/>
            <w:hideMark/>
          </w:tcPr>
          <w:p w14:paraId="7C65275C" w14:textId="7A53F8F7" w:rsidR="001E0D0E" w:rsidRPr="001043F3" w:rsidRDefault="001E0D0E" w:rsidP="00293A41">
            <w:pPr>
              <w:jc w:val="center"/>
              <w:rPr>
                <w:b/>
                <w:sz w:val="22"/>
                <w:szCs w:val="22"/>
              </w:rPr>
            </w:pPr>
          </w:p>
        </w:tc>
        <w:tc>
          <w:tcPr>
            <w:tcW w:w="709" w:type="dxa"/>
            <w:tcBorders>
              <w:top w:val="single" w:sz="4" w:space="0" w:color="auto"/>
              <w:left w:val="single" w:sz="4" w:space="0" w:color="auto"/>
              <w:bottom w:val="single" w:sz="4" w:space="0" w:color="auto"/>
              <w:right w:val="single" w:sz="4" w:space="0" w:color="auto"/>
            </w:tcBorders>
            <w:vAlign w:val="center"/>
            <w:hideMark/>
          </w:tcPr>
          <w:p w14:paraId="4FA3FDB1" w14:textId="0283174B" w:rsidR="001E0D0E" w:rsidRPr="001043F3" w:rsidRDefault="001E0D0E" w:rsidP="00293A41">
            <w:pPr>
              <w:jc w:val="center"/>
              <w:rPr>
                <w:b/>
                <w:sz w:val="22"/>
                <w:szCs w:val="22"/>
              </w:rPr>
            </w:pPr>
          </w:p>
        </w:tc>
        <w:tc>
          <w:tcPr>
            <w:tcW w:w="725" w:type="dxa"/>
            <w:tcBorders>
              <w:top w:val="single" w:sz="4" w:space="0" w:color="auto"/>
              <w:left w:val="single" w:sz="4" w:space="0" w:color="auto"/>
              <w:bottom w:val="single" w:sz="4" w:space="0" w:color="auto"/>
              <w:right w:val="single" w:sz="4" w:space="0" w:color="auto"/>
            </w:tcBorders>
            <w:vAlign w:val="center"/>
            <w:hideMark/>
          </w:tcPr>
          <w:p w14:paraId="61484026" w14:textId="231855AA" w:rsidR="001E0D0E" w:rsidRPr="001043F3" w:rsidRDefault="007045E2" w:rsidP="00293A41">
            <w:pPr>
              <w:jc w:val="center"/>
              <w:rPr>
                <w:sz w:val="22"/>
                <w:szCs w:val="22"/>
              </w:rPr>
            </w:pPr>
            <w:r w:rsidRPr="001043F3">
              <w:rPr>
                <w:sz w:val="22"/>
                <w:szCs w:val="22"/>
              </w:rPr>
              <w:t>12</w:t>
            </w:r>
          </w:p>
        </w:tc>
        <w:tc>
          <w:tcPr>
            <w:tcW w:w="876" w:type="dxa"/>
            <w:tcBorders>
              <w:top w:val="single" w:sz="4" w:space="0" w:color="auto"/>
              <w:left w:val="single" w:sz="4" w:space="0" w:color="auto"/>
              <w:bottom w:val="single" w:sz="4" w:space="0" w:color="auto"/>
              <w:right w:val="single" w:sz="4" w:space="0" w:color="auto"/>
            </w:tcBorders>
            <w:vAlign w:val="center"/>
            <w:hideMark/>
          </w:tcPr>
          <w:p w14:paraId="2BD1CB45" w14:textId="77777777" w:rsidR="001E0D0E" w:rsidRPr="001043F3" w:rsidRDefault="001E0D0E" w:rsidP="00293A41">
            <w:pPr>
              <w:jc w:val="center"/>
              <w:rPr>
                <w:sz w:val="22"/>
                <w:szCs w:val="22"/>
              </w:rPr>
            </w:pPr>
            <w:r w:rsidRPr="001043F3">
              <w:rPr>
                <w:sz w:val="22"/>
                <w:szCs w:val="22"/>
              </w:rPr>
              <w:t>2</w:t>
            </w:r>
          </w:p>
        </w:tc>
      </w:tr>
      <w:tr w:rsidR="001E0D0E" w:rsidRPr="001043F3" w14:paraId="31801692" w14:textId="77777777" w:rsidTr="00293A41">
        <w:trPr>
          <w:trHeight w:val="299"/>
        </w:trPr>
        <w:tc>
          <w:tcPr>
            <w:tcW w:w="1330" w:type="dxa"/>
            <w:tcBorders>
              <w:top w:val="single" w:sz="4" w:space="0" w:color="auto"/>
              <w:left w:val="single" w:sz="4" w:space="0" w:color="auto"/>
              <w:bottom w:val="single" w:sz="4" w:space="0" w:color="auto"/>
              <w:right w:val="single" w:sz="4" w:space="0" w:color="auto"/>
            </w:tcBorders>
            <w:vAlign w:val="center"/>
            <w:hideMark/>
          </w:tcPr>
          <w:p w14:paraId="22A130F9" w14:textId="77777777" w:rsidR="001E0D0E" w:rsidRPr="001043F3" w:rsidRDefault="001E0D0E" w:rsidP="00293A41">
            <w:pPr>
              <w:rPr>
                <w:sz w:val="22"/>
                <w:szCs w:val="22"/>
              </w:rPr>
            </w:pPr>
            <w:r w:rsidRPr="001043F3">
              <w:rPr>
                <w:sz w:val="22"/>
                <w:szCs w:val="22"/>
              </w:rPr>
              <w:t>МДК.02.08</w:t>
            </w:r>
          </w:p>
        </w:tc>
        <w:tc>
          <w:tcPr>
            <w:tcW w:w="6461" w:type="dxa"/>
            <w:tcBorders>
              <w:top w:val="single" w:sz="4" w:space="0" w:color="auto"/>
              <w:left w:val="single" w:sz="4" w:space="0" w:color="auto"/>
              <w:bottom w:val="single" w:sz="4" w:space="0" w:color="auto"/>
              <w:right w:val="single" w:sz="4" w:space="0" w:color="auto"/>
            </w:tcBorders>
            <w:vAlign w:val="center"/>
            <w:hideMark/>
          </w:tcPr>
          <w:p w14:paraId="1CE08CD0" w14:textId="77777777" w:rsidR="001E0D0E" w:rsidRPr="001043F3" w:rsidRDefault="001E0D0E" w:rsidP="00293A41">
            <w:pPr>
              <w:rPr>
                <w:sz w:val="22"/>
                <w:szCs w:val="22"/>
              </w:rPr>
            </w:pPr>
            <w:r w:rsidRPr="001043F3">
              <w:rPr>
                <w:sz w:val="22"/>
                <w:szCs w:val="22"/>
              </w:rPr>
              <w:t xml:space="preserve">Детская литература с практикумом </w:t>
            </w:r>
          </w:p>
        </w:tc>
        <w:tc>
          <w:tcPr>
            <w:tcW w:w="1146" w:type="dxa"/>
            <w:tcBorders>
              <w:top w:val="single" w:sz="4" w:space="0" w:color="auto"/>
              <w:left w:val="single" w:sz="4" w:space="0" w:color="auto"/>
              <w:bottom w:val="single" w:sz="4" w:space="0" w:color="auto"/>
              <w:right w:val="single" w:sz="4" w:space="0" w:color="auto"/>
            </w:tcBorders>
            <w:vAlign w:val="center"/>
            <w:hideMark/>
          </w:tcPr>
          <w:p w14:paraId="6D86BE8F" w14:textId="64127C54" w:rsidR="001E0D0E" w:rsidRPr="001043F3" w:rsidRDefault="001E0D0E" w:rsidP="00293A41">
            <w:pPr>
              <w:jc w:val="center"/>
              <w:rPr>
                <w:sz w:val="22"/>
                <w:szCs w:val="22"/>
              </w:rPr>
            </w:pPr>
            <w:r w:rsidRPr="001043F3">
              <w:rPr>
                <w:sz w:val="22"/>
                <w:szCs w:val="22"/>
              </w:rPr>
              <w:t>4</w:t>
            </w:r>
            <w:r w:rsidR="00926D22">
              <w:rPr>
                <w:sz w:val="22"/>
                <w:szCs w:val="22"/>
              </w:rPr>
              <w:t>4</w:t>
            </w:r>
          </w:p>
        </w:tc>
        <w:tc>
          <w:tcPr>
            <w:tcW w:w="1312" w:type="dxa"/>
            <w:tcBorders>
              <w:top w:val="single" w:sz="4" w:space="0" w:color="auto"/>
              <w:left w:val="single" w:sz="4" w:space="0" w:color="auto"/>
              <w:bottom w:val="single" w:sz="4" w:space="0" w:color="auto"/>
              <w:right w:val="single" w:sz="4" w:space="0" w:color="auto"/>
            </w:tcBorders>
            <w:vAlign w:val="center"/>
            <w:hideMark/>
          </w:tcPr>
          <w:p w14:paraId="65495A39" w14:textId="77777777" w:rsidR="001E0D0E" w:rsidRPr="001043F3" w:rsidRDefault="001E0D0E" w:rsidP="00293A41">
            <w:pPr>
              <w:jc w:val="center"/>
              <w:rPr>
                <w:sz w:val="22"/>
                <w:szCs w:val="22"/>
              </w:rPr>
            </w:pPr>
            <w:r w:rsidRPr="001043F3">
              <w:rPr>
                <w:sz w:val="22"/>
                <w:szCs w:val="22"/>
              </w:rPr>
              <w:t>18</w:t>
            </w:r>
          </w:p>
        </w:tc>
        <w:tc>
          <w:tcPr>
            <w:tcW w:w="916" w:type="dxa"/>
            <w:tcBorders>
              <w:top w:val="single" w:sz="4" w:space="0" w:color="auto"/>
              <w:left w:val="single" w:sz="4" w:space="0" w:color="auto"/>
              <w:bottom w:val="single" w:sz="4" w:space="0" w:color="auto"/>
              <w:right w:val="single" w:sz="4" w:space="0" w:color="auto"/>
            </w:tcBorders>
            <w:vAlign w:val="center"/>
            <w:hideMark/>
          </w:tcPr>
          <w:p w14:paraId="4A173AA9" w14:textId="08C85860" w:rsidR="001E0D0E" w:rsidRPr="001043F3" w:rsidRDefault="003A47BB" w:rsidP="00293A41">
            <w:pPr>
              <w:jc w:val="center"/>
              <w:rPr>
                <w:sz w:val="22"/>
                <w:szCs w:val="22"/>
              </w:rPr>
            </w:pPr>
            <w:r w:rsidRPr="001043F3">
              <w:rPr>
                <w:sz w:val="22"/>
                <w:szCs w:val="22"/>
              </w:rPr>
              <w:t>4</w:t>
            </w:r>
            <w:r w:rsidR="00926D22">
              <w:rPr>
                <w:sz w:val="22"/>
                <w:szCs w:val="22"/>
              </w:rPr>
              <w:t>4</w:t>
            </w:r>
          </w:p>
        </w:tc>
        <w:tc>
          <w:tcPr>
            <w:tcW w:w="796" w:type="dxa"/>
            <w:tcBorders>
              <w:top w:val="single" w:sz="4" w:space="0" w:color="auto"/>
              <w:left w:val="single" w:sz="4" w:space="0" w:color="auto"/>
              <w:bottom w:val="single" w:sz="4" w:space="0" w:color="auto"/>
              <w:right w:val="single" w:sz="4" w:space="0" w:color="auto"/>
            </w:tcBorders>
            <w:vAlign w:val="center"/>
            <w:hideMark/>
          </w:tcPr>
          <w:p w14:paraId="78324C31" w14:textId="7A213996" w:rsidR="001E0D0E" w:rsidRPr="001043F3" w:rsidRDefault="001E0D0E" w:rsidP="00293A41">
            <w:pPr>
              <w:jc w:val="center"/>
              <w:rPr>
                <w:b/>
                <w:sz w:val="22"/>
                <w:szCs w:val="22"/>
              </w:rPr>
            </w:pPr>
          </w:p>
        </w:tc>
        <w:tc>
          <w:tcPr>
            <w:tcW w:w="709" w:type="dxa"/>
            <w:tcBorders>
              <w:top w:val="single" w:sz="4" w:space="0" w:color="auto"/>
              <w:left w:val="single" w:sz="4" w:space="0" w:color="auto"/>
              <w:bottom w:val="single" w:sz="4" w:space="0" w:color="auto"/>
              <w:right w:val="single" w:sz="4" w:space="0" w:color="auto"/>
            </w:tcBorders>
            <w:vAlign w:val="center"/>
            <w:hideMark/>
          </w:tcPr>
          <w:p w14:paraId="3CA1FC19" w14:textId="67AB292D" w:rsidR="001E0D0E" w:rsidRPr="001043F3" w:rsidRDefault="001E0D0E" w:rsidP="00293A41">
            <w:pPr>
              <w:jc w:val="center"/>
              <w:rPr>
                <w:b/>
                <w:sz w:val="22"/>
                <w:szCs w:val="22"/>
              </w:rPr>
            </w:pPr>
          </w:p>
        </w:tc>
        <w:tc>
          <w:tcPr>
            <w:tcW w:w="709" w:type="dxa"/>
            <w:tcBorders>
              <w:top w:val="single" w:sz="4" w:space="0" w:color="auto"/>
              <w:left w:val="single" w:sz="4" w:space="0" w:color="auto"/>
              <w:bottom w:val="single" w:sz="4" w:space="0" w:color="auto"/>
              <w:right w:val="single" w:sz="4" w:space="0" w:color="auto"/>
            </w:tcBorders>
            <w:vAlign w:val="center"/>
            <w:hideMark/>
          </w:tcPr>
          <w:p w14:paraId="2D510E25" w14:textId="2C5793AB" w:rsidR="001E0D0E" w:rsidRPr="001043F3" w:rsidRDefault="001E0D0E" w:rsidP="00293A41">
            <w:pPr>
              <w:jc w:val="center"/>
              <w:rPr>
                <w:b/>
                <w:sz w:val="22"/>
                <w:szCs w:val="22"/>
              </w:rPr>
            </w:pPr>
          </w:p>
        </w:tc>
        <w:tc>
          <w:tcPr>
            <w:tcW w:w="725" w:type="dxa"/>
            <w:tcBorders>
              <w:top w:val="single" w:sz="4" w:space="0" w:color="auto"/>
              <w:left w:val="single" w:sz="4" w:space="0" w:color="auto"/>
              <w:bottom w:val="single" w:sz="4" w:space="0" w:color="auto"/>
              <w:right w:val="single" w:sz="4" w:space="0" w:color="auto"/>
            </w:tcBorders>
            <w:vAlign w:val="center"/>
            <w:hideMark/>
          </w:tcPr>
          <w:p w14:paraId="19986AB9" w14:textId="6F544B4B" w:rsidR="001E0D0E" w:rsidRPr="001043F3" w:rsidRDefault="001E0D0E" w:rsidP="00293A41">
            <w:pPr>
              <w:jc w:val="center"/>
              <w:rPr>
                <w:sz w:val="22"/>
                <w:szCs w:val="22"/>
              </w:rPr>
            </w:pPr>
          </w:p>
        </w:tc>
        <w:tc>
          <w:tcPr>
            <w:tcW w:w="876" w:type="dxa"/>
            <w:tcBorders>
              <w:top w:val="single" w:sz="4" w:space="0" w:color="auto"/>
              <w:left w:val="single" w:sz="4" w:space="0" w:color="auto"/>
              <w:bottom w:val="single" w:sz="4" w:space="0" w:color="auto"/>
              <w:right w:val="single" w:sz="4" w:space="0" w:color="auto"/>
            </w:tcBorders>
            <w:vAlign w:val="center"/>
            <w:hideMark/>
          </w:tcPr>
          <w:p w14:paraId="0743076A" w14:textId="77777777" w:rsidR="001E0D0E" w:rsidRPr="001043F3" w:rsidRDefault="001E0D0E" w:rsidP="00293A41">
            <w:pPr>
              <w:jc w:val="center"/>
              <w:rPr>
                <w:sz w:val="22"/>
                <w:szCs w:val="22"/>
              </w:rPr>
            </w:pPr>
            <w:r w:rsidRPr="001043F3">
              <w:rPr>
                <w:sz w:val="22"/>
                <w:szCs w:val="22"/>
              </w:rPr>
              <w:t>2</w:t>
            </w:r>
          </w:p>
        </w:tc>
      </w:tr>
      <w:tr w:rsidR="001E0D0E" w:rsidRPr="001043F3" w14:paraId="5D5C5198" w14:textId="77777777" w:rsidTr="00BB7C08">
        <w:trPr>
          <w:trHeight w:val="314"/>
        </w:trPr>
        <w:tc>
          <w:tcPr>
            <w:tcW w:w="1330" w:type="dxa"/>
            <w:tcBorders>
              <w:top w:val="single" w:sz="4" w:space="0" w:color="auto"/>
              <w:left w:val="single" w:sz="4" w:space="0" w:color="auto"/>
              <w:bottom w:val="single" w:sz="4" w:space="0" w:color="auto"/>
              <w:right w:val="single" w:sz="4" w:space="0" w:color="auto"/>
            </w:tcBorders>
            <w:vAlign w:val="center"/>
            <w:hideMark/>
          </w:tcPr>
          <w:p w14:paraId="19EEA733" w14:textId="77777777" w:rsidR="001E0D0E" w:rsidRPr="001043F3" w:rsidRDefault="001E0D0E" w:rsidP="00293A41">
            <w:pPr>
              <w:rPr>
                <w:sz w:val="22"/>
                <w:szCs w:val="22"/>
              </w:rPr>
            </w:pPr>
            <w:r w:rsidRPr="001043F3">
              <w:rPr>
                <w:sz w:val="22"/>
                <w:szCs w:val="22"/>
              </w:rPr>
              <w:t>УП.02</w:t>
            </w:r>
          </w:p>
        </w:tc>
        <w:tc>
          <w:tcPr>
            <w:tcW w:w="6461" w:type="dxa"/>
            <w:tcBorders>
              <w:top w:val="single" w:sz="4" w:space="0" w:color="auto"/>
              <w:left w:val="single" w:sz="4" w:space="0" w:color="auto"/>
              <w:bottom w:val="single" w:sz="4" w:space="0" w:color="auto"/>
              <w:right w:val="single" w:sz="4" w:space="0" w:color="auto"/>
            </w:tcBorders>
            <w:vAlign w:val="center"/>
            <w:hideMark/>
          </w:tcPr>
          <w:p w14:paraId="7390FFEE" w14:textId="77777777" w:rsidR="001E0D0E" w:rsidRPr="001C0D71" w:rsidRDefault="001E0D0E" w:rsidP="00293A41">
            <w:pPr>
              <w:rPr>
                <w:bCs/>
                <w:sz w:val="22"/>
                <w:szCs w:val="22"/>
              </w:rPr>
            </w:pPr>
            <w:r w:rsidRPr="001C0D71">
              <w:rPr>
                <w:bCs/>
                <w:sz w:val="22"/>
                <w:szCs w:val="22"/>
              </w:rPr>
              <w:t>Учебная практика</w:t>
            </w:r>
          </w:p>
        </w:tc>
        <w:tc>
          <w:tcPr>
            <w:tcW w:w="1146" w:type="dxa"/>
            <w:tcBorders>
              <w:top w:val="single" w:sz="4" w:space="0" w:color="auto"/>
              <w:left w:val="single" w:sz="4" w:space="0" w:color="auto"/>
              <w:bottom w:val="single" w:sz="4" w:space="0" w:color="auto"/>
              <w:right w:val="single" w:sz="4" w:space="0" w:color="auto"/>
            </w:tcBorders>
            <w:vAlign w:val="center"/>
            <w:hideMark/>
          </w:tcPr>
          <w:p w14:paraId="1CB73457" w14:textId="77777777" w:rsidR="001E0D0E" w:rsidRPr="001043F3" w:rsidRDefault="001E0D0E" w:rsidP="00293A41">
            <w:pPr>
              <w:jc w:val="center"/>
              <w:rPr>
                <w:sz w:val="22"/>
                <w:szCs w:val="22"/>
              </w:rPr>
            </w:pPr>
            <w:r w:rsidRPr="001043F3">
              <w:rPr>
                <w:sz w:val="22"/>
                <w:szCs w:val="22"/>
              </w:rPr>
              <w:t>72</w:t>
            </w:r>
          </w:p>
        </w:tc>
        <w:tc>
          <w:tcPr>
            <w:tcW w:w="1312" w:type="dxa"/>
            <w:tcBorders>
              <w:top w:val="single" w:sz="4" w:space="0" w:color="auto"/>
              <w:left w:val="single" w:sz="4" w:space="0" w:color="auto"/>
              <w:bottom w:val="single" w:sz="4" w:space="0" w:color="auto"/>
              <w:right w:val="single" w:sz="4" w:space="0" w:color="auto"/>
            </w:tcBorders>
            <w:vAlign w:val="center"/>
            <w:hideMark/>
          </w:tcPr>
          <w:p w14:paraId="3B5FB038" w14:textId="77777777" w:rsidR="001E0D0E" w:rsidRPr="001043F3" w:rsidRDefault="001E0D0E" w:rsidP="00293A41">
            <w:pPr>
              <w:jc w:val="center"/>
              <w:rPr>
                <w:sz w:val="22"/>
                <w:szCs w:val="22"/>
              </w:rPr>
            </w:pPr>
            <w:r w:rsidRPr="001043F3">
              <w:rPr>
                <w:sz w:val="22"/>
                <w:szCs w:val="22"/>
              </w:rPr>
              <w:t>72</w:t>
            </w:r>
          </w:p>
        </w:tc>
        <w:tc>
          <w:tcPr>
            <w:tcW w:w="916" w:type="dxa"/>
            <w:tcBorders>
              <w:top w:val="single" w:sz="4" w:space="0" w:color="auto"/>
              <w:left w:val="single" w:sz="4" w:space="0" w:color="auto"/>
              <w:bottom w:val="single" w:sz="4" w:space="0" w:color="auto"/>
              <w:right w:val="single" w:sz="4" w:space="0" w:color="auto"/>
            </w:tcBorders>
            <w:vAlign w:val="center"/>
          </w:tcPr>
          <w:p w14:paraId="60F81A2D" w14:textId="4BB7A069" w:rsidR="001E0D0E" w:rsidRPr="001043F3" w:rsidRDefault="001E0D0E" w:rsidP="00293A41">
            <w:pPr>
              <w:jc w:val="center"/>
              <w:rPr>
                <w:sz w:val="22"/>
                <w:szCs w:val="22"/>
              </w:rPr>
            </w:pPr>
          </w:p>
        </w:tc>
        <w:tc>
          <w:tcPr>
            <w:tcW w:w="796" w:type="dxa"/>
            <w:tcBorders>
              <w:top w:val="single" w:sz="4" w:space="0" w:color="auto"/>
              <w:left w:val="single" w:sz="4" w:space="0" w:color="auto"/>
              <w:bottom w:val="single" w:sz="4" w:space="0" w:color="auto"/>
              <w:right w:val="single" w:sz="4" w:space="0" w:color="auto"/>
            </w:tcBorders>
            <w:vAlign w:val="center"/>
            <w:hideMark/>
          </w:tcPr>
          <w:p w14:paraId="29111547" w14:textId="77777777" w:rsidR="001E0D0E" w:rsidRPr="001043F3" w:rsidRDefault="001E0D0E" w:rsidP="00293A41">
            <w:pPr>
              <w:jc w:val="center"/>
              <w:rPr>
                <w:sz w:val="22"/>
                <w:szCs w:val="22"/>
              </w:rPr>
            </w:pPr>
            <w:r w:rsidRPr="001043F3">
              <w:rPr>
                <w:sz w:val="22"/>
                <w:szCs w:val="22"/>
              </w:rPr>
              <w:t>72</w:t>
            </w:r>
          </w:p>
        </w:tc>
        <w:tc>
          <w:tcPr>
            <w:tcW w:w="709" w:type="dxa"/>
            <w:tcBorders>
              <w:top w:val="single" w:sz="4" w:space="0" w:color="auto"/>
              <w:left w:val="single" w:sz="4" w:space="0" w:color="auto"/>
              <w:bottom w:val="single" w:sz="4" w:space="0" w:color="auto"/>
              <w:right w:val="single" w:sz="4" w:space="0" w:color="auto"/>
            </w:tcBorders>
            <w:vAlign w:val="center"/>
            <w:hideMark/>
          </w:tcPr>
          <w:p w14:paraId="0F6A11F9" w14:textId="36C8C550" w:rsidR="001E0D0E" w:rsidRPr="001043F3" w:rsidRDefault="001E0D0E" w:rsidP="00293A41">
            <w:pPr>
              <w:jc w:val="center"/>
              <w:rPr>
                <w:sz w:val="22"/>
                <w:szCs w:val="22"/>
              </w:rPr>
            </w:pPr>
          </w:p>
        </w:tc>
        <w:tc>
          <w:tcPr>
            <w:tcW w:w="709" w:type="dxa"/>
            <w:tcBorders>
              <w:top w:val="single" w:sz="4" w:space="0" w:color="auto"/>
              <w:left w:val="single" w:sz="4" w:space="0" w:color="auto"/>
              <w:bottom w:val="single" w:sz="4" w:space="0" w:color="auto"/>
              <w:right w:val="single" w:sz="4" w:space="0" w:color="auto"/>
            </w:tcBorders>
            <w:vAlign w:val="center"/>
            <w:hideMark/>
          </w:tcPr>
          <w:p w14:paraId="73403460" w14:textId="4F465EC2" w:rsidR="001E0D0E" w:rsidRPr="001043F3" w:rsidRDefault="001E0D0E" w:rsidP="00293A41">
            <w:pPr>
              <w:jc w:val="center"/>
              <w:rPr>
                <w:sz w:val="22"/>
                <w:szCs w:val="22"/>
              </w:rPr>
            </w:pPr>
          </w:p>
        </w:tc>
        <w:tc>
          <w:tcPr>
            <w:tcW w:w="725" w:type="dxa"/>
            <w:tcBorders>
              <w:top w:val="single" w:sz="4" w:space="0" w:color="auto"/>
              <w:left w:val="single" w:sz="4" w:space="0" w:color="auto"/>
              <w:bottom w:val="single" w:sz="4" w:space="0" w:color="auto"/>
              <w:right w:val="single" w:sz="4" w:space="0" w:color="auto"/>
            </w:tcBorders>
            <w:vAlign w:val="center"/>
            <w:hideMark/>
          </w:tcPr>
          <w:p w14:paraId="01264C8D" w14:textId="59AE2A5E" w:rsidR="001E0D0E" w:rsidRPr="001043F3" w:rsidRDefault="001E0D0E" w:rsidP="00293A41">
            <w:pPr>
              <w:jc w:val="center"/>
              <w:rPr>
                <w:sz w:val="22"/>
                <w:szCs w:val="22"/>
              </w:rPr>
            </w:pPr>
          </w:p>
        </w:tc>
        <w:tc>
          <w:tcPr>
            <w:tcW w:w="876" w:type="dxa"/>
            <w:tcBorders>
              <w:top w:val="single" w:sz="4" w:space="0" w:color="auto"/>
              <w:left w:val="single" w:sz="4" w:space="0" w:color="auto"/>
              <w:bottom w:val="single" w:sz="4" w:space="0" w:color="auto"/>
              <w:right w:val="single" w:sz="4" w:space="0" w:color="auto"/>
            </w:tcBorders>
            <w:vAlign w:val="center"/>
            <w:hideMark/>
          </w:tcPr>
          <w:p w14:paraId="3553727F" w14:textId="77777777" w:rsidR="001E0D0E" w:rsidRPr="001043F3" w:rsidRDefault="001E0D0E" w:rsidP="00293A41">
            <w:pPr>
              <w:jc w:val="center"/>
              <w:rPr>
                <w:sz w:val="22"/>
                <w:szCs w:val="22"/>
              </w:rPr>
            </w:pPr>
            <w:r w:rsidRPr="001043F3">
              <w:rPr>
                <w:sz w:val="22"/>
                <w:szCs w:val="22"/>
              </w:rPr>
              <w:t>2</w:t>
            </w:r>
          </w:p>
        </w:tc>
      </w:tr>
      <w:tr w:rsidR="001E0D0E" w:rsidRPr="001043F3" w14:paraId="7C3DCE33" w14:textId="77777777" w:rsidTr="00BB7C08">
        <w:trPr>
          <w:trHeight w:val="314"/>
        </w:trPr>
        <w:tc>
          <w:tcPr>
            <w:tcW w:w="1330" w:type="dxa"/>
            <w:tcBorders>
              <w:top w:val="single" w:sz="4" w:space="0" w:color="auto"/>
              <w:left w:val="single" w:sz="4" w:space="0" w:color="auto"/>
              <w:bottom w:val="single" w:sz="4" w:space="0" w:color="auto"/>
              <w:right w:val="single" w:sz="4" w:space="0" w:color="auto"/>
            </w:tcBorders>
            <w:vAlign w:val="center"/>
            <w:hideMark/>
          </w:tcPr>
          <w:p w14:paraId="39B3294B" w14:textId="77777777" w:rsidR="001E0D0E" w:rsidRPr="001043F3" w:rsidRDefault="001E0D0E" w:rsidP="00293A41">
            <w:pPr>
              <w:rPr>
                <w:sz w:val="22"/>
                <w:szCs w:val="22"/>
              </w:rPr>
            </w:pPr>
            <w:r w:rsidRPr="001043F3">
              <w:rPr>
                <w:sz w:val="22"/>
                <w:szCs w:val="22"/>
              </w:rPr>
              <w:t>ПП.02</w:t>
            </w:r>
          </w:p>
        </w:tc>
        <w:tc>
          <w:tcPr>
            <w:tcW w:w="6461" w:type="dxa"/>
            <w:tcBorders>
              <w:top w:val="single" w:sz="4" w:space="0" w:color="auto"/>
              <w:left w:val="single" w:sz="4" w:space="0" w:color="auto"/>
              <w:bottom w:val="single" w:sz="4" w:space="0" w:color="auto"/>
              <w:right w:val="single" w:sz="4" w:space="0" w:color="auto"/>
            </w:tcBorders>
            <w:vAlign w:val="center"/>
            <w:hideMark/>
          </w:tcPr>
          <w:p w14:paraId="29440826" w14:textId="77777777" w:rsidR="001E0D0E" w:rsidRPr="001C0D71" w:rsidRDefault="001E0D0E" w:rsidP="00293A41">
            <w:pPr>
              <w:rPr>
                <w:bCs/>
                <w:sz w:val="22"/>
                <w:szCs w:val="22"/>
              </w:rPr>
            </w:pPr>
            <w:r w:rsidRPr="001C0D71">
              <w:rPr>
                <w:bCs/>
                <w:sz w:val="22"/>
                <w:szCs w:val="22"/>
              </w:rPr>
              <w:t>Производственная практика</w:t>
            </w:r>
          </w:p>
        </w:tc>
        <w:tc>
          <w:tcPr>
            <w:tcW w:w="1146" w:type="dxa"/>
            <w:tcBorders>
              <w:top w:val="single" w:sz="4" w:space="0" w:color="auto"/>
              <w:left w:val="single" w:sz="4" w:space="0" w:color="auto"/>
              <w:bottom w:val="single" w:sz="4" w:space="0" w:color="auto"/>
              <w:right w:val="single" w:sz="4" w:space="0" w:color="auto"/>
            </w:tcBorders>
            <w:vAlign w:val="center"/>
            <w:hideMark/>
          </w:tcPr>
          <w:p w14:paraId="31F974D8" w14:textId="77777777" w:rsidR="001E0D0E" w:rsidRPr="001043F3" w:rsidRDefault="001E0D0E" w:rsidP="00293A41">
            <w:pPr>
              <w:jc w:val="center"/>
              <w:rPr>
                <w:sz w:val="22"/>
                <w:szCs w:val="22"/>
              </w:rPr>
            </w:pPr>
            <w:r w:rsidRPr="001043F3">
              <w:rPr>
                <w:sz w:val="22"/>
                <w:szCs w:val="22"/>
              </w:rPr>
              <w:t>144</w:t>
            </w:r>
          </w:p>
        </w:tc>
        <w:tc>
          <w:tcPr>
            <w:tcW w:w="1312" w:type="dxa"/>
            <w:tcBorders>
              <w:top w:val="single" w:sz="4" w:space="0" w:color="auto"/>
              <w:left w:val="single" w:sz="4" w:space="0" w:color="auto"/>
              <w:bottom w:val="single" w:sz="4" w:space="0" w:color="auto"/>
              <w:right w:val="single" w:sz="4" w:space="0" w:color="auto"/>
            </w:tcBorders>
            <w:vAlign w:val="center"/>
            <w:hideMark/>
          </w:tcPr>
          <w:p w14:paraId="4A04508B" w14:textId="77777777" w:rsidR="001E0D0E" w:rsidRPr="001043F3" w:rsidRDefault="001E0D0E" w:rsidP="00293A41">
            <w:pPr>
              <w:jc w:val="center"/>
              <w:rPr>
                <w:sz w:val="22"/>
                <w:szCs w:val="22"/>
              </w:rPr>
            </w:pPr>
            <w:r w:rsidRPr="001043F3">
              <w:rPr>
                <w:sz w:val="22"/>
                <w:szCs w:val="22"/>
              </w:rPr>
              <w:t>144</w:t>
            </w:r>
          </w:p>
        </w:tc>
        <w:tc>
          <w:tcPr>
            <w:tcW w:w="916" w:type="dxa"/>
            <w:tcBorders>
              <w:top w:val="single" w:sz="4" w:space="0" w:color="auto"/>
              <w:left w:val="single" w:sz="4" w:space="0" w:color="auto"/>
              <w:bottom w:val="single" w:sz="4" w:space="0" w:color="auto"/>
              <w:right w:val="single" w:sz="4" w:space="0" w:color="auto"/>
            </w:tcBorders>
            <w:vAlign w:val="center"/>
          </w:tcPr>
          <w:p w14:paraId="2292C8AD" w14:textId="5E91C1BF" w:rsidR="001E0D0E" w:rsidRPr="001043F3" w:rsidRDefault="001E0D0E" w:rsidP="00293A41">
            <w:pPr>
              <w:jc w:val="center"/>
              <w:rPr>
                <w:sz w:val="22"/>
                <w:szCs w:val="22"/>
              </w:rPr>
            </w:pPr>
          </w:p>
        </w:tc>
        <w:tc>
          <w:tcPr>
            <w:tcW w:w="796" w:type="dxa"/>
            <w:tcBorders>
              <w:top w:val="single" w:sz="4" w:space="0" w:color="auto"/>
              <w:left w:val="single" w:sz="4" w:space="0" w:color="auto"/>
              <w:bottom w:val="single" w:sz="4" w:space="0" w:color="auto"/>
              <w:right w:val="single" w:sz="4" w:space="0" w:color="auto"/>
            </w:tcBorders>
            <w:vAlign w:val="center"/>
            <w:hideMark/>
          </w:tcPr>
          <w:p w14:paraId="74296910" w14:textId="77777777" w:rsidR="001E0D0E" w:rsidRPr="001043F3" w:rsidRDefault="001E0D0E" w:rsidP="00293A41">
            <w:pPr>
              <w:jc w:val="center"/>
              <w:rPr>
                <w:sz w:val="22"/>
                <w:szCs w:val="22"/>
              </w:rPr>
            </w:pPr>
            <w:r w:rsidRPr="001043F3">
              <w:rPr>
                <w:sz w:val="22"/>
                <w:szCs w:val="22"/>
              </w:rPr>
              <w:t>144</w:t>
            </w:r>
          </w:p>
        </w:tc>
        <w:tc>
          <w:tcPr>
            <w:tcW w:w="709" w:type="dxa"/>
            <w:tcBorders>
              <w:top w:val="single" w:sz="4" w:space="0" w:color="auto"/>
              <w:left w:val="single" w:sz="4" w:space="0" w:color="auto"/>
              <w:bottom w:val="single" w:sz="4" w:space="0" w:color="auto"/>
              <w:right w:val="single" w:sz="4" w:space="0" w:color="auto"/>
            </w:tcBorders>
            <w:vAlign w:val="center"/>
            <w:hideMark/>
          </w:tcPr>
          <w:p w14:paraId="73B0914E" w14:textId="099C3596" w:rsidR="001E0D0E" w:rsidRPr="001043F3" w:rsidRDefault="001E0D0E" w:rsidP="00293A41">
            <w:pPr>
              <w:jc w:val="center"/>
              <w:rPr>
                <w:sz w:val="22"/>
                <w:szCs w:val="22"/>
              </w:rPr>
            </w:pPr>
          </w:p>
        </w:tc>
        <w:tc>
          <w:tcPr>
            <w:tcW w:w="709" w:type="dxa"/>
            <w:tcBorders>
              <w:top w:val="single" w:sz="4" w:space="0" w:color="auto"/>
              <w:left w:val="single" w:sz="4" w:space="0" w:color="auto"/>
              <w:bottom w:val="single" w:sz="4" w:space="0" w:color="auto"/>
              <w:right w:val="single" w:sz="4" w:space="0" w:color="auto"/>
            </w:tcBorders>
            <w:vAlign w:val="center"/>
            <w:hideMark/>
          </w:tcPr>
          <w:p w14:paraId="57C35F56" w14:textId="48C08260" w:rsidR="001E0D0E" w:rsidRPr="001043F3" w:rsidRDefault="001E0D0E" w:rsidP="00293A41">
            <w:pPr>
              <w:jc w:val="center"/>
              <w:rPr>
                <w:sz w:val="22"/>
                <w:szCs w:val="22"/>
              </w:rPr>
            </w:pPr>
          </w:p>
        </w:tc>
        <w:tc>
          <w:tcPr>
            <w:tcW w:w="725" w:type="dxa"/>
            <w:tcBorders>
              <w:top w:val="single" w:sz="4" w:space="0" w:color="auto"/>
              <w:left w:val="single" w:sz="4" w:space="0" w:color="auto"/>
              <w:bottom w:val="single" w:sz="4" w:space="0" w:color="auto"/>
              <w:right w:val="single" w:sz="4" w:space="0" w:color="auto"/>
            </w:tcBorders>
            <w:vAlign w:val="center"/>
            <w:hideMark/>
          </w:tcPr>
          <w:p w14:paraId="7D2D45C6" w14:textId="1C567046" w:rsidR="001E0D0E" w:rsidRPr="001043F3" w:rsidRDefault="001E0D0E" w:rsidP="00293A41">
            <w:pPr>
              <w:jc w:val="center"/>
              <w:rPr>
                <w:sz w:val="22"/>
                <w:szCs w:val="22"/>
              </w:rPr>
            </w:pPr>
          </w:p>
        </w:tc>
        <w:tc>
          <w:tcPr>
            <w:tcW w:w="876" w:type="dxa"/>
            <w:tcBorders>
              <w:top w:val="single" w:sz="4" w:space="0" w:color="auto"/>
              <w:left w:val="single" w:sz="4" w:space="0" w:color="auto"/>
              <w:bottom w:val="single" w:sz="4" w:space="0" w:color="auto"/>
              <w:right w:val="single" w:sz="4" w:space="0" w:color="auto"/>
            </w:tcBorders>
            <w:vAlign w:val="center"/>
            <w:hideMark/>
          </w:tcPr>
          <w:p w14:paraId="4CDAAD79" w14:textId="3B1DE746" w:rsidR="001E0D0E" w:rsidRPr="001043F3" w:rsidRDefault="001E0D0E" w:rsidP="00293A41">
            <w:pPr>
              <w:jc w:val="center"/>
              <w:rPr>
                <w:sz w:val="22"/>
                <w:szCs w:val="22"/>
              </w:rPr>
            </w:pPr>
          </w:p>
        </w:tc>
      </w:tr>
      <w:tr w:rsidR="003A47BB" w:rsidRPr="001043F3" w14:paraId="3595134C" w14:textId="77777777" w:rsidTr="001C0D71">
        <w:trPr>
          <w:trHeight w:val="1707"/>
        </w:trPr>
        <w:tc>
          <w:tcPr>
            <w:tcW w:w="1330"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6A1C7329" w14:textId="77777777" w:rsidR="003A47BB" w:rsidRPr="001043F3" w:rsidRDefault="003A47BB" w:rsidP="00293A41">
            <w:pPr>
              <w:rPr>
                <w:b/>
                <w:sz w:val="22"/>
                <w:szCs w:val="22"/>
              </w:rPr>
            </w:pPr>
            <w:r w:rsidRPr="001043F3">
              <w:rPr>
                <w:b/>
                <w:sz w:val="22"/>
                <w:szCs w:val="22"/>
              </w:rPr>
              <w:t>ПМ.03</w:t>
            </w:r>
          </w:p>
        </w:tc>
        <w:tc>
          <w:tcPr>
            <w:tcW w:w="6461"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607AD6D1" w14:textId="77777777" w:rsidR="003A47BB" w:rsidRPr="001043F3" w:rsidRDefault="003A47BB" w:rsidP="00293A41">
            <w:pPr>
              <w:rPr>
                <w:b/>
                <w:sz w:val="22"/>
                <w:szCs w:val="22"/>
              </w:rPr>
            </w:pPr>
            <w:r w:rsidRPr="001043F3">
              <w:rPr>
                <w:b/>
                <w:sz w:val="22"/>
                <w:szCs w:val="22"/>
              </w:rPr>
              <w:t xml:space="preserve">Педагогическая деятельность по реализации адаптированных образовательных программ дошкольного образования и организации развивающей деятельности для детей с ограниченными возможностями здоровья и/или инвалидностью в группах разной направленности </w:t>
            </w:r>
          </w:p>
        </w:tc>
        <w:tc>
          <w:tcPr>
            <w:tcW w:w="1146"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638FF17B" w14:textId="510ABE9D" w:rsidR="003A47BB" w:rsidRPr="001043F3" w:rsidRDefault="003A47BB" w:rsidP="00293A41">
            <w:pPr>
              <w:jc w:val="center"/>
              <w:rPr>
                <w:b/>
                <w:sz w:val="22"/>
                <w:szCs w:val="22"/>
              </w:rPr>
            </w:pPr>
            <w:r w:rsidRPr="001043F3">
              <w:rPr>
                <w:b/>
                <w:sz w:val="22"/>
                <w:szCs w:val="22"/>
              </w:rPr>
              <w:t>5</w:t>
            </w:r>
            <w:r w:rsidR="0078741D">
              <w:rPr>
                <w:b/>
                <w:sz w:val="22"/>
                <w:szCs w:val="22"/>
              </w:rPr>
              <w:t>40</w:t>
            </w:r>
          </w:p>
        </w:tc>
        <w:tc>
          <w:tcPr>
            <w:tcW w:w="1312"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242FE88E" w14:textId="2D68B6A7" w:rsidR="003A47BB" w:rsidRPr="001043F3" w:rsidRDefault="003A47BB" w:rsidP="00293A41">
            <w:pPr>
              <w:jc w:val="center"/>
              <w:rPr>
                <w:b/>
                <w:sz w:val="22"/>
                <w:szCs w:val="22"/>
              </w:rPr>
            </w:pPr>
            <w:r w:rsidRPr="001043F3">
              <w:rPr>
                <w:b/>
                <w:sz w:val="22"/>
                <w:szCs w:val="22"/>
              </w:rPr>
              <w:t>382</w:t>
            </w:r>
          </w:p>
        </w:tc>
        <w:tc>
          <w:tcPr>
            <w:tcW w:w="916"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5CF96680" w14:textId="05339D84" w:rsidR="003A47BB" w:rsidRPr="001043F3" w:rsidRDefault="00BB7C08" w:rsidP="00293A41">
            <w:pPr>
              <w:jc w:val="center"/>
              <w:rPr>
                <w:b/>
                <w:sz w:val="22"/>
                <w:szCs w:val="22"/>
              </w:rPr>
            </w:pPr>
            <w:r>
              <w:rPr>
                <w:b/>
                <w:sz w:val="22"/>
                <w:szCs w:val="22"/>
              </w:rPr>
              <w:t>282</w:t>
            </w:r>
          </w:p>
        </w:tc>
        <w:tc>
          <w:tcPr>
            <w:tcW w:w="796"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66DE3150" w14:textId="7D1ADB9A" w:rsidR="003A47BB" w:rsidRPr="001043F3" w:rsidRDefault="003A47BB" w:rsidP="00293A41">
            <w:pPr>
              <w:jc w:val="center"/>
              <w:rPr>
                <w:b/>
                <w:sz w:val="22"/>
                <w:szCs w:val="22"/>
              </w:rPr>
            </w:pPr>
            <w:r w:rsidRPr="001043F3">
              <w:rPr>
                <w:b/>
                <w:sz w:val="22"/>
                <w:szCs w:val="22"/>
              </w:rPr>
              <w:t>216</w:t>
            </w:r>
          </w:p>
        </w:tc>
        <w:tc>
          <w:tcPr>
            <w:tcW w:w="709"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7516AAB8" w14:textId="4FB15AD8" w:rsidR="003A47BB" w:rsidRPr="001043F3" w:rsidRDefault="00062B71" w:rsidP="00293A41">
            <w:pPr>
              <w:jc w:val="center"/>
              <w:rPr>
                <w:b/>
                <w:sz w:val="22"/>
                <w:szCs w:val="22"/>
              </w:rPr>
            </w:pPr>
            <w:r>
              <w:rPr>
                <w:b/>
                <w:sz w:val="22"/>
                <w:szCs w:val="22"/>
              </w:rPr>
              <w:t>0</w:t>
            </w:r>
          </w:p>
        </w:tc>
        <w:tc>
          <w:tcPr>
            <w:tcW w:w="709"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01A03AD3" w14:textId="436C6BD4" w:rsidR="003A47BB" w:rsidRPr="001043F3" w:rsidRDefault="003A47BB" w:rsidP="00293A41">
            <w:pPr>
              <w:jc w:val="center"/>
              <w:rPr>
                <w:b/>
                <w:sz w:val="22"/>
                <w:szCs w:val="22"/>
              </w:rPr>
            </w:pPr>
          </w:p>
        </w:tc>
        <w:tc>
          <w:tcPr>
            <w:tcW w:w="725"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7AFD6C5E" w14:textId="1B81ED9F" w:rsidR="003A47BB" w:rsidRPr="00BB7C08" w:rsidRDefault="00BB7C08" w:rsidP="00293A41">
            <w:pPr>
              <w:jc w:val="center"/>
              <w:rPr>
                <w:b/>
                <w:sz w:val="22"/>
                <w:szCs w:val="22"/>
                <w:lang w:val="en-US"/>
              </w:rPr>
            </w:pPr>
            <w:r>
              <w:rPr>
                <w:b/>
                <w:sz w:val="22"/>
                <w:szCs w:val="22"/>
                <w:lang w:val="en-US"/>
              </w:rPr>
              <w:t>42</w:t>
            </w:r>
          </w:p>
        </w:tc>
        <w:tc>
          <w:tcPr>
            <w:tcW w:w="876"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6733496F" w14:textId="36C87B84" w:rsidR="003A47BB" w:rsidRPr="00130B79" w:rsidRDefault="00130B79" w:rsidP="00293A41">
            <w:pPr>
              <w:jc w:val="center"/>
              <w:rPr>
                <w:b/>
                <w:bCs/>
                <w:iCs/>
                <w:sz w:val="22"/>
                <w:szCs w:val="22"/>
              </w:rPr>
            </w:pPr>
            <w:r>
              <w:rPr>
                <w:b/>
                <w:bCs/>
                <w:iCs/>
                <w:sz w:val="22"/>
                <w:szCs w:val="22"/>
              </w:rPr>
              <w:t>2,3</w:t>
            </w:r>
          </w:p>
        </w:tc>
      </w:tr>
      <w:tr w:rsidR="001E0D0E" w:rsidRPr="001043F3" w14:paraId="3FF54517" w14:textId="77777777" w:rsidTr="00293A41">
        <w:trPr>
          <w:trHeight w:val="599"/>
        </w:trPr>
        <w:tc>
          <w:tcPr>
            <w:tcW w:w="1330" w:type="dxa"/>
            <w:tcBorders>
              <w:top w:val="single" w:sz="4" w:space="0" w:color="auto"/>
              <w:left w:val="single" w:sz="4" w:space="0" w:color="auto"/>
              <w:bottom w:val="single" w:sz="4" w:space="0" w:color="auto"/>
              <w:right w:val="single" w:sz="4" w:space="0" w:color="auto"/>
            </w:tcBorders>
            <w:vAlign w:val="center"/>
            <w:hideMark/>
          </w:tcPr>
          <w:p w14:paraId="33121AA2" w14:textId="77777777" w:rsidR="001E0D0E" w:rsidRPr="001043F3" w:rsidRDefault="001E0D0E" w:rsidP="00293A41">
            <w:pPr>
              <w:rPr>
                <w:sz w:val="22"/>
                <w:szCs w:val="22"/>
              </w:rPr>
            </w:pPr>
            <w:r w:rsidRPr="001043F3">
              <w:rPr>
                <w:sz w:val="22"/>
                <w:szCs w:val="22"/>
              </w:rPr>
              <w:t>МДК.03.01</w:t>
            </w:r>
          </w:p>
        </w:tc>
        <w:tc>
          <w:tcPr>
            <w:tcW w:w="6461" w:type="dxa"/>
            <w:tcBorders>
              <w:top w:val="single" w:sz="4" w:space="0" w:color="auto"/>
              <w:left w:val="single" w:sz="4" w:space="0" w:color="auto"/>
              <w:bottom w:val="single" w:sz="4" w:space="0" w:color="auto"/>
              <w:right w:val="single" w:sz="4" w:space="0" w:color="auto"/>
            </w:tcBorders>
            <w:vAlign w:val="center"/>
            <w:hideMark/>
          </w:tcPr>
          <w:p w14:paraId="58949264" w14:textId="77777777" w:rsidR="001E0D0E" w:rsidRPr="001043F3" w:rsidRDefault="001E0D0E" w:rsidP="00293A41">
            <w:pPr>
              <w:rPr>
                <w:sz w:val="22"/>
                <w:szCs w:val="22"/>
              </w:rPr>
            </w:pPr>
            <w:r w:rsidRPr="001043F3">
              <w:rPr>
                <w:sz w:val="22"/>
                <w:szCs w:val="22"/>
              </w:rPr>
              <w:t>Технологии социально-коммуникативного развития детей с ограниченными возможностями здоровья</w:t>
            </w:r>
          </w:p>
        </w:tc>
        <w:tc>
          <w:tcPr>
            <w:tcW w:w="1146" w:type="dxa"/>
            <w:tcBorders>
              <w:top w:val="single" w:sz="4" w:space="0" w:color="auto"/>
              <w:left w:val="single" w:sz="4" w:space="0" w:color="auto"/>
              <w:bottom w:val="single" w:sz="4" w:space="0" w:color="auto"/>
              <w:right w:val="single" w:sz="4" w:space="0" w:color="auto"/>
            </w:tcBorders>
            <w:vAlign w:val="center"/>
            <w:hideMark/>
          </w:tcPr>
          <w:p w14:paraId="56C0E27D" w14:textId="77777777" w:rsidR="001E0D0E" w:rsidRPr="001043F3" w:rsidRDefault="001E0D0E" w:rsidP="00293A41">
            <w:pPr>
              <w:jc w:val="center"/>
              <w:rPr>
                <w:sz w:val="22"/>
                <w:szCs w:val="22"/>
              </w:rPr>
            </w:pPr>
            <w:r w:rsidRPr="001043F3">
              <w:rPr>
                <w:sz w:val="22"/>
                <w:szCs w:val="22"/>
              </w:rPr>
              <w:t>50</w:t>
            </w:r>
          </w:p>
        </w:tc>
        <w:tc>
          <w:tcPr>
            <w:tcW w:w="1312" w:type="dxa"/>
            <w:tcBorders>
              <w:top w:val="single" w:sz="4" w:space="0" w:color="auto"/>
              <w:left w:val="single" w:sz="4" w:space="0" w:color="auto"/>
              <w:bottom w:val="single" w:sz="4" w:space="0" w:color="auto"/>
              <w:right w:val="single" w:sz="4" w:space="0" w:color="auto"/>
            </w:tcBorders>
            <w:vAlign w:val="center"/>
            <w:hideMark/>
          </w:tcPr>
          <w:p w14:paraId="40BDBF49" w14:textId="77777777" w:rsidR="001E0D0E" w:rsidRPr="001043F3" w:rsidRDefault="001E0D0E" w:rsidP="00293A41">
            <w:pPr>
              <w:jc w:val="center"/>
              <w:rPr>
                <w:sz w:val="22"/>
                <w:szCs w:val="22"/>
              </w:rPr>
            </w:pPr>
            <w:r w:rsidRPr="001043F3">
              <w:rPr>
                <w:sz w:val="22"/>
                <w:szCs w:val="22"/>
              </w:rPr>
              <w:t>28</w:t>
            </w:r>
          </w:p>
        </w:tc>
        <w:tc>
          <w:tcPr>
            <w:tcW w:w="916" w:type="dxa"/>
            <w:tcBorders>
              <w:top w:val="single" w:sz="4" w:space="0" w:color="auto"/>
              <w:left w:val="single" w:sz="4" w:space="0" w:color="auto"/>
              <w:bottom w:val="single" w:sz="4" w:space="0" w:color="auto"/>
              <w:right w:val="single" w:sz="4" w:space="0" w:color="auto"/>
            </w:tcBorders>
            <w:vAlign w:val="center"/>
            <w:hideMark/>
          </w:tcPr>
          <w:p w14:paraId="4A60203F" w14:textId="273C083B" w:rsidR="001E0D0E" w:rsidRPr="00BB7C08" w:rsidRDefault="00BB7C08" w:rsidP="00293A41">
            <w:pPr>
              <w:jc w:val="center"/>
              <w:rPr>
                <w:sz w:val="22"/>
                <w:szCs w:val="22"/>
                <w:lang w:val="en-US"/>
              </w:rPr>
            </w:pPr>
            <w:r>
              <w:rPr>
                <w:sz w:val="22"/>
                <w:szCs w:val="22"/>
                <w:lang w:val="en-US"/>
              </w:rPr>
              <w:t>40</w:t>
            </w:r>
          </w:p>
        </w:tc>
        <w:tc>
          <w:tcPr>
            <w:tcW w:w="796" w:type="dxa"/>
            <w:tcBorders>
              <w:top w:val="single" w:sz="4" w:space="0" w:color="auto"/>
              <w:left w:val="single" w:sz="4" w:space="0" w:color="auto"/>
              <w:bottom w:val="single" w:sz="4" w:space="0" w:color="auto"/>
              <w:right w:val="single" w:sz="4" w:space="0" w:color="auto"/>
            </w:tcBorders>
            <w:vAlign w:val="center"/>
            <w:hideMark/>
          </w:tcPr>
          <w:p w14:paraId="64C1EAB9" w14:textId="41CE93BD" w:rsidR="001E0D0E" w:rsidRPr="001043F3" w:rsidRDefault="001E0D0E" w:rsidP="00293A41">
            <w:pPr>
              <w:jc w:val="center"/>
              <w:rPr>
                <w:b/>
                <w:sz w:val="22"/>
                <w:szCs w:val="22"/>
              </w:rPr>
            </w:pPr>
          </w:p>
        </w:tc>
        <w:tc>
          <w:tcPr>
            <w:tcW w:w="709" w:type="dxa"/>
            <w:tcBorders>
              <w:top w:val="single" w:sz="4" w:space="0" w:color="auto"/>
              <w:left w:val="single" w:sz="4" w:space="0" w:color="auto"/>
              <w:bottom w:val="single" w:sz="4" w:space="0" w:color="auto"/>
              <w:right w:val="single" w:sz="4" w:space="0" w:color="auto"/>
            </w:tcBorders>
            <w:vAlign w:val="center"/>
            <w:hideMark/>
          </w:tcPr>
          <w:p w14:paraId="7E56B33D" w14:textId="2D06815E" w:rsidR="001E0D0E" w:rsidRPr="001043F3" w:rsidRDefault="001E0D0E" w:rsidP="00293A41">
            <w:pPr>
              <w:jc w:val="center"/>
              <w:rPr>
                <w:b/>
                <w:sz w:val="22"/>
                <w:szCs w:val="22"/>
              </w:rPr>
            </w:pPr>
          </w:p>
        </w:tc>
        <w:tc>
          <w:tcPr>
            <w:tcW w:w="709" w:type="dxa"/>
            <w:tcBorders>
              <w:top w:val="single" w:sz="4" w:space="0" w:color="auto"/>
              <w:left w:val="single" w:sz="4" w:space="0" w:color="auto"/>
              <w:bottom w:val="single" w:sz="4" w:space="0" w:color="auto"/>
              <w:right w:val="single" w:sz="4" w:space="0" w:color="auto"/>
            </w:tcBorders>
            <w:vAlign w:val="center"/>
            <w:hideMark/>
          </w:tcPr>
          <w:p w14:paraId="5F272AE9" w14:textId="6D9DC677" w:rsidR="001E0D0E" w:rsidRPr="001043F3" w:rsidRDefault="001E0D0E" w:rsidP="00293A41">
            <w:pPr>
              <w:jc w:val="center"/>
              <w:rPr>
                <w:b/>
                <w:sz w:val="22"/>
                <w:szCs w:val="22"/>
              </w:rPr>
            </w:pPr>
          </w:p>
        </w:tc>
        <w:tc>
          <w:tcPr>
            <w:tcW w:w="725" w:type="dxa"/>
            <w:tcBorders>
              <w:top w:val="single" w:sz="4" w:space="0" w:color="auto"/>
              <w:left w:val="single" w:sz="4" w:space="0" w:color="auto"/>
              <w:bottom w:val="single" w:sz="4" w:space="0" w:color="auto"/>
              <w:right w:val="single" w:sz="4" w:space="0" w:color="auto"/>
            </w:tcBorders>
            <w:vAlign w:val="center"/>
            <w:hideMark/>
          </w:tcPr>
          <w:p w14:paraId="7CA6214E" w14:textId="1D046E12" w:rsidR="001E0D0E" w:rsidRPr="00BB7C08" w:rsidRDefault="00BB7C08" w:rsidP="00293A41">
            <w:pPr>
              <w:jc w:val="center"/>
              <w:rPr>
                <w:sz w:val="22"/>
                <w:szCs w:val="22"/>
                <w:lang w:val="en-US"/>
              </w:rPr>
            </w:pPr>
            <w:r>
              <w:rPr>
                <w:sz w:val="22"/>
                <w:szCs w:val="22"/>
                <w:lang w:val="en-US"/>
              </w:rPr>
              <w:t>10</w:t>
            </w:r>
          </w:p>
        </w:tc>
        <w:tc>
          <w:tcPr>
            <w:tcW w:w="876" w:type="dxa"/>
            <w:tcBorders>
              <w:top w:val="single" w:sz="4" w:space="0" w:color="auto"/>
              <w:left w:val="single" w:sz="4" w:space="0" w:color="auto"/>
              <w:bottom w:val="single" w:sz="4" w:space="0" w:color="auto"/>
              <w:right w:val="single" w:sz="4" w:space="0" w:color="auto"/>
            </w:tcBorders>
            <w:vAlign w:val="center"/>
            <w:hideMark/>
          </w:tcPr>
          <w:p w14:paraId="0C58A66C" w14:textId="77777777" w:rsidR="001E0D0E" w:rsidRPr="001043F3" w:rsidRDefault="001E0D0E" w:rsidP="00293A41">
            <w:pPr>
              <w:jc w:val="center"/>
              <w:rPr>
                <w:sz w:val="22"/>
                <w:szCs w:val="22"/>
              </w:rPr>
            </w:pPr>
            <w:r w:rsidRPr="001043F3">
              <w:rPr>
                <w:sz w:val="22"/>
                <w:szCs w:val="22"/>
              </w:rPr>
              <w:t>2</w:t>
            </w:r>
          </w:p>
        </w:tc>
      </w:tr>
      <w:tr w:rsidR="001E0D0E" w:rsidRPr="001043F3" w14:paraId="2B7365F4" w14:textId="77777777" w:rsidTr="00293A41">
        <w:trPr>
          <w:trHeight w:val="898"/>
        </w:trPr>
        <w:tc>
          <w:tcPr>
            <w:tcW w:w="1330" w:type="dxa"/>
            <w:tcBorders>
              <w:top w:val="single" w:sz="4" w:space="0" w:color="auto"/>
              <w:left w:val="single" w:sz="4" w:space="0" w:color="auto"/>
              <w:bottom w:val="single" w:sz="4" w:space="0" w:color="auto"/>
              <w:right w:val="single" w:sz="4" w:space="0" w:color="auto"/>
            </w:tcBorders>
            <w:vAlign w:val="center"/>
            <w:hideMark/>
          </w:tcPr>
          <w:p w14:paraId="3F68649D" w14:textId="77777777" w:rsidR="001E0D0E" w:rsidRPr="001043F3" w:rsidRDefault="001E0D0E" w:rsidP="00293A41">
            <w:pPr>
              <w:rPr>
                <w:sz w:val="22"/>
                <w:szCs w:val="22"/>
              </w:rPr>
            </w:pPr>
            <w:r w:rsidRPr="001043F3">
              <w:rPr>
                <w:sz w:val="22"/>
                <w:szCs w:val="22"/>
              </w:rPr>
              <w:t>МДК.03.02</w:t>
            </w:r>
          </w:p>
        </w:tc>
        <w:tc>
          <w:tcPr>
            <w:tcW w:w="6461" w:type="dxa"/>
            <w:tcBorders>
              <w:top w:val="single" w:sz="4" w:space="0" w:color="auto"/>
              <w:left w:val="single" w:sz="4" w:space="0" w:color="auto"/>
              <w:bottom w:val="single" w:sz="4" w:space="0" w:color="auto"/>
              <w:right w:val="single" w:sz="4" w:space="0" w:color="auto"/>
            </w:tcBorders>
            <w:vAlign w:val="center"/>
            <w:hideMark/>
          </w:tcPr>
          <w:p w14:paraId="22E8AC09" w14:textId="77777777" w:rsidR="001E0D0E" w:rsidRPr="001043F3" w:rsidRDefault="001E0D0E" w:rsidP="00293A41">
            <w:pPr>
              <w:rPr>
                <w:sz w:val="22"/>
                <w:szCs w:val="22"/>
              </w:rPr>
            </w:pPr>
            <w:r w:rsidRPr="001043F3">
              <w:rPr>
                <w:sz w:val="22"/>
                <w:szCs w:val="22"/>
              </w:rPr>
              <w:t xml:space="preserve">Коррекционно-педагогические технологии организации предметной и игровой деятельности детей с ограниченными возможностями здоровья </w:t>
            </w:r>
          </w:p>
        </w:tc>
        <w:tc>
          <w:tcPr>
            <w:tcW w:w="1146" w:type="dxa"/>
            <w:tcBorders>
              <w:top w:val="single" w:sz="4" w:space="0" w:color="auto"/>
              <w:left w:val="single" w:sz="4" w:space="0" w:color="auto"/>
              <w:bottom w:val="single" w:sz="4" w:space="0" w:color="auto"/>
              <w:right w:val="single" w:sz="4" w:space="0" w:color="auto"/>
            </w:tcBorders>
            <w:vAlign w:val="center"/>
            <w:hideMark/>
          </w:tcPr>
          <w:p w14:paraId="531C964E" w14:textId="77777777" w:rsidR="001E0D0E" w:rsidRPr="001043F3" w:rsidRDefault="001E0D0E" w:rsidP="00293A41">
            <w:pPr>
              <w:jc w:val="center"/>
              <w:rPr>
                <w:sz w:val="22"/>
                <w:szCs w:val="22"/>
              </w:rPr>
            </w:pPr>
            <w:r w:rsidRPr="001043F3">
              <w:rPr>
                <w:sz w:val="22"/>
                <w:szCs w:val="22"/>
              </w:rPr>
              <w:t>48</w:t>
            </w:r>
          </w:p>
        </w:tc>
        <w:tc>
          <w:tcPr>
            <w:tcW w:w="1312" w:type="dxa"/>
            <w:tcBorders>
              <w:top w:val="single" w:sz="4" w:space="0" w:color="auto"/>
              <w:left w:val="single" w:sz="4" w:space="0" w:color="auto"/>
              <w:bottom w:val="single" w:sz="4" w:space="0" w:color="auto"/>
              <w:right w:val="single" w:sz="4" w:space="0" w:color="auto"/>
            </w:tcBorders>
            <w:vAlign w:val="center"/>
            <w:hideMark/>
          </w:tcPr>
          <w:p w14:paraId="0ABF21A7" w14:textId="77777777" w:rsidR="001E0D0E" w:rsidRPr="001043F3" w:rsidRDefault="001E0D0E" w:rsidP="00293A41">
            <w:pPr>
              <w:jc w:val="center"/>
              <w:rPr>
                <w:sz w:val="22"/>
                <w:szCs w:val="22"/>
              </w:rPr>
            </w:pPr>
            <w:r w:rsidRPr="001043F3">
              <w:rPr>
                <w:sz w:val="22"/>
                <w:szCs w:val="22"/>
              </w:rPr>
              <w:t>24</w:t>
            </w:r>
          </w:p>
        </w:tc>
        <w:tc>
          <w:tcPr>
            <w:tcW w:w="916" w:type="dxa"/>
            <w:tcBorders>
              <w:top w:val="single" w:sz="4" w:space="0" w:color="auto"/>
              <w:left w:val="single" w:sz="4" w:space="0" w:color="auto"/>
              <w:bottom w:val="single" w:sz="4" w:space="0" w:color="auto"/>
              <w:right w:val="single" w:sz="4" w:space="0" w:color="auto"/>
            </w:tcBorders>
            <w:vAlign w:val="center"/>
            <w:hideMark/>
          </w:tcPr>
          <w:p w14:paraId="617ACC0C" w14:textId="01A1CD0D" w:rsidR="001E0D0E" w:rsidRPr="00BB7C08" w:rsidRDefault="00BB7C08" w:rsidP="00293A41">
            <w:pPr>
              <w:jc w:val="center"/>
              <w:rPr>
                <w:sz w:val="22"/>
                <w:szCs w:val="22"/>
                <w:lang w:val="en-US"/>
              </w:rPr>
            </w:pPr>
            <w:r>
              <w:rPr>
                <w:sz w:val="22"/>
                <w:szCs w:val="22"/>
                <w:lang w:val="en-US"/>
              </w:rPr>
              <w:t>38</w:t>
            </w:r>
          </w:p>
        </w:tc>
        <w:tc>
          <w:tcPr>
            <w:tcW w:w="796" w:type="dxa"/>
            <w:tcBorders>
              <w:top w:val="single" w:sz="4" w:space="0" w:color="auto"/>
              <w:left w:val="single" w:sz="4" w:space="0" w:color="auto"/>
              <w:bottom w:val="single" w:sz="4" w:space="0" w:color="auto"/>
              <w:right w:val="single" w:sz="4" w:space="0" w:color="auto"/>
            </w:tcBorders>
            <w:vAlign w:val="center"/>
            <w:hideMark/>
          </w:tcPr>
          <w:p w14:paraId="3EF2D408" w14:textId="58D3C2D5" w:rsidR="001E0D0E" w:rsidRPr="001043F3" w:rsidRDefault="001E0D0E" w:rsidP="00293A41">
            <w:pPr>
              <w:jc w:val="center"/>
              <w:rPr>
                <w:b/>
                <w:sz w:val="22"/>
                <w:szCs w:val="22"/>
              </w:rPr>
            </w:pPr>
          </w:p>
        </w:tc>
        <w:tc>
          <w:tcPr>
            <w:tcW w:w="709" w:type="dxa"/>
            <w:tcBorders>
              <w:top w:val="single" w:sz="4" w:space="0" w:color="auto"/>
              <w:left w:val="single" w:sz="4" w:space="0" w:color="auto"/>
              <w:bottom w:val="single" w:sz="4" w:space="0" w:color="auto"/>
              <w:right w:val="single" w:sz="4" w:space="0" w:color="auto"/>
            </w:tcBorders>
            <w:vAlign w:val="center"/>
            <w:hideMark/>
          </w:tcPr>
          <w:p w14:paraId="04BD116C" w14:textId="4EE64C1B" w:rsidR="001E0D0E" w:rsidRPr="001043F3" w:rsidRDefault="001E0D0E" w:rsidP="00293A41">
            <w:pPr>
              <w:jc w:val="center"/>
              <w:rPr>
                <w:b/>
                <w:sz w:val="22"/>
                <w:szCs w:val="22"/>
              </w:rPr>
            </w:pPr>
          </w:p>
        </w:tc>
        <w:tc>
          <w:tcPr>
            <w:tcW w:w="709" w:type="dxa"/>
            <w:tcBorders>
              <w:top w:val="single" w:sz="4" w:space="0" w:color="auto"/>
              <w:left w:val="single" w:sz="4" w:space="0" w:color="auto"/>
              <w:bottom w:val="single" w:sz="4" w:space="0" w:color="auto"/>
              <w:right w:val="single" w:sz="4" w:space="0" w:color="auto"/>
            </w:tcBorders>
            <w:vAlign w:val="center"/>
            <w:hideMark/>
          </w:tcPr>
          <w:p w14:paraId="64521FE5" w14:textId="740282C5" w:rsidR="001E0D0E" w:rsidRPr="001043F3" w:rsidRDefault="001E0D0E" w:rsidP="00293A41">
            <w:pPr>
              <w:jc w:val="center"/>
              <w:rPr>
                <w:b/>
                <w:sz w:val="22"/>
                <w:szCs w:val="22"/>
              </w:rPr>
            </w:pPr>
          </w:p>
        </w:tc>
        <w:tc>
          <w:tcPr>
            <w:tcW w:w="725" w:type="dxa"/>
            <w:tcBorders>
              <w:top w:val="single" w:sz="4" w:space="0" w:color="auto"/>
              <w:left w:val="single" w:sz="4" w:space="0" w:color="auto"/>
              <w:bottom w:val="single" w:sz="4" w:space="0" w:color="auto"/>
              <w:right w:val="single" w:sz="4" w:space="0" w:color="auto"/>
            </w:tcBorders>
            <w:vAlign w:val="center"/>
            <w:hideMark/>
          </w:tcPr>
          <w:p w14:paraId="3D9E6EDB" w14:textId="46D67D9B" w:rsidR="001E0D0E" w:rsidRPr="00BB7C08" w:rsidRDefault="00BB7C08" w:rsidP="00293A41">
            <w:pPr>
              <w:jc w:val="center"/>
              <w:rPr>
                <w:sz w:val="22"/>
                <w:szCs w:val="22"/>
                <w:lang w:val="en-US"/>
              </w:rPr>
            </w:pPr>
            <w:r>
              <w:rPr>
                <w:sz w:val="22"/>
                <w:szCs w:val="22"/>
                <w:lang w:val="en-US"/>
              </w:rPr>
              <w:t>10</w:t>
            </w:r>
          </w:p>
        </w:tc>
        <w:tc>
          <w:tcPr>
            <w:tcW w:w="876" w:type="dxa"/>
            <w:tcBorders>
              <w:top w:val="single" w:sz="4" w:space="0" w:color="auto"/>
              <w:left w:val="single" w:sz="4" w:space="0" w:color="auto"/>
              <w:bottom w:val="single" w:sz="4" w:space="0" w:color="auto"/>
              <w:right w:val="single" w:sz="4" w:space="0" w:color="auto"/>
            </w:tcBorders>
            <w:vAlign w:val="center"/>
            <w:hideMark/>
          </w:tcPr>
          <w:p w14:paraId="020F9929" w14:textId="77777777" w:rsidR="001E0D0E" w:rsidRPr="001043F3" w:rsidRDefault="001E0D0E" w:rsidP="00293A41">
            <w:pPr>
              <w:jc w:val="center"/>
              <w:rPr>
                <w:sz w:val="22"/>
                <w:szCs w:val="22"/>
              </w:rPr>
            </w:pPr>
            <w:r w:rsidRPr="001043F3">
              <w:rPr>
                <w:sz w:val="22"/>
                <w:szCs w:val="22"/>
              </w:rPr>
              <w:t>2</w:t>
            </w:r>
          </w:p>
        </w:tc>
      </w:tr>
      <w:tr w:rsidR="001E0D0E" w:rsidRPr="001043F3" w14:paraId="2F334883" w14:textId="77777777" w:rsidTr="00293A41">
        <w:trPr>
          <w:trHeight w:val="898"/>
        </w:trPr>
        <w:tc>
          <w:tcPr>
            <w:tcW w:w="1330" w:type="dxa"/>
            <w:tcBorders>
              <w:top w:val="single" w:sz="4" w:space="0" w:color="auto"/>
              <w:left w:val="single" w:sz="4" w:space="0" w:color="auto"/>
              <w:bottom w:val="single" w:sz="4" w:space="0" w:color="auto"/>
              <w:right w:val="single" w:sz="4" w:space="0" w:color="auto"/>
            </w:tcBorders>
            <w:vAlign w:val="center"/>
            <w:hideMark/>
          </w:tcPr>
          <w:p w14:paraId="051B13FE" w14:textId="77777777" w:rsidR="001E0D0E" w:rsidRPr="001043F3" w:rsidRDefault="001E0D0E" w:rsidP="00293A41">
            <w:pPr>
              <w:rPr>
                <w:sz w:val="22"/>
                <w:szCs w:val="22"/>
              </w:rPr>
            </w:pPr>
            <w:r w:rsidRPr="001043F3">
              <w:rPr>
                <w:sz w:val="22"/>
                <w:szCs w:val="22"/>
              </w:rPr>
              <w:t>МДК.03.03</w:t>
            </w:r>
          </w:p>
        </w:tc>
        <w:tc>
          <w:tcPr>
            <w:tcW w:w="6461" w:type="dxa"/>
            <w:tcBorders>
              <w:top w:val="single" w:sz="4" w:space="0" w:color="auto"/>
              <w:left w:val="single" w:sz="4" w:space="0" w:color="auto"/>
              <w:bottom w:val="single" w:sz="4" w:space="0" w:color="auto"/>
              <w:right w:val="single" w:sz="4" w:space="0" w:color="auto"/>
            </w:tcBorders>
            <w:vAlign w:val="center"/>
            <w:hideMark/>
          </w:tcPr>
          <w:p w14:paraId="7ADAB34A" w14:textId="77777777" w:rsidR="001E0D0E" w:rsidRPr="001043F3" w:rsidRDefault="001E0D0E" w:rsidP="00293A41">
            <w:pPr>
              <w:rPr>
                <w:sz w:val="22"/>
                <w:szCs w:val="22"/>
              </w:rPr>
            </w:pPr>
            <w:r w:rsidRPr="001043F3">
              <w:rPr>
                <w:sz w:val="22"/>
                <w:szCs w:val="22"/>
              </w:rPr>
              <w:t>Технологии организации продуктивной и трудовой деятельности детей с ограниченными возможностями здоровья</w:t>
            </w:r>
          </w:p>
        </w:tc>
        <w:tc>
          <w:tcPr>
            <w:tcW w:w="1146" w:type="dxa"/>
            <w:tcBorders>
              <w:top w:val="single" w:sz="4" w:space="0" w:color="auto"/>
              <w:left w:val="single" w:sz="4" w:space="0" w:color="auto"/>
              <w:bottom w:val="single" w:sz="4" w:space="0" w:color="auto"/>
              <w:right w:val="single" w:sz="4" w:space="0" w:color="auto"/>
            </w:tcBorders>
            <w:vAlign w:val="center"/>
            <w:hideMark/>
          </w:tcPr>
          <w:p w14:paraId="331D0AAE" w14:textId="77777777" w:rsidR="001E0D0E" w:rsidRPr="001043F3" w:rsidRDefault="001E0D0E" w:rsidP="00293A41">
            <w:pPr>
              <w:jc w:val="center"/>
              <w:rPr>
                <w:sz w:val="22"/>
                <w:szCs w:val="22"/>
              </w:rPr>
            </w:pPr>
            <w:r w:rsidRPr="001043F3">
              <w:rPr>
                <w:sz w:val="22"/>
                <w:szCs w:val="22"/>
              </w:rPr>
              <w:t>50</w:t>
            </w:r>
          </w:p>
        </w:tc>
        <w:tc>
          <w:tcPr>
            <w:tcW w:w="1312" w:type="dxa"/>
            <w:tcBorders>
              <w:top w:val="single" w:sz="4" w:space="0" w:color="auto"/>
              <w:left w:val="single" w:sz="4" w:space="0" w:color="auto"/>
              <w:bottom w:val="single" w:sz="4" w:space="0" w:color="auto"/>
              <w:right w:val="single" w:sz="4" w:space="0" w:color="auto"/>
            </w:tcBorders>
            <w:vAlign w:val="center"/>
            <w:hideMark/>
          </w:tcPr>
          <w:p w14:paraId="7C2F8528" w14:textId="77777777" w:rsidR="001E0D0E" w:rsidRPr="001043F3" w:rsidRDefault="001E0D0E" w:rsidP="00293A41">
            <w:pPr>
              <w:jc w:val="center"/>
              <w:rPr>
                <w:sz w:val="22"/>
                <w:szCs w:val="22"/>
              </w:rPr>
            </w:pPr>
            <w:r w:rsidRPr="001043F3">
              <w:rPr>
                <w:sz w:val="22"/>
                <w:szCs w:val="22"/>
              </w:rPr>
              <w:t>30</w:t>
            </w:r>
          </w:p>
        </w:tc>
        <w:tc>
          <w:tcPr>
            <w:tcW w:w="916" w:type="dxa"/>
            <w:tcBorders>
              <w:top w:val="single" w:sz="4" w:space="0" w:color="auto"/>
              <w:left w:val="single" w:sz="4" w:space="0" w:color="auto"/>
              <w:bottom w:val="single" w:sz="4" w:space="0" w:color="auto"/>
              <w:right w:val="single" w:sz="4" w:space="0" w:color="auto"/>
            </w:tcBorders>
            <w:vAlign w:val="center"/>
            <w:hideMark/>
          </w:tcPr>
          <w:p w14:paraId="46144877" w14:textId="21A35470" w:rsidR="001E0D0E" w:rsidRPr="00BB7C08" w:rsidRDefault="00BB7C08" w:rsidP="00293A41">
            <w:pPr>
              <w:jc w:val="center"/>
              <w:rPr>
                <w:sz w:val="22"/>
                <w:szCs w:val="22"/>
              </w:rPr>
            </w:pPr>
            <w:r>
              <w:rPr>
                <w:sz w:val="22"/>
                <w:szCs w:val="22"/>
                <w:lang w:val="en-US"/>
              </w:rPr>
              <w:t>40</w:t>
            </w:r>
          </w:p>
        </w:tc>
        <w:tc>
          <w:tcPr>
            <w:tcW w:w="796" w:type="dxa"/>
            <w:tcBorders>
              <w:top w:val="single" w:sz="4" w:space="0" w:color="auto"/>
              <w:left w:val="single" w:sz="4" w:space="0" w:color="auto"/>
              <w:bottom w:val="single" w:sz="4" w:space="0" w:color="auto"/>
              <w:right w:val="single" w:sz="4" w:space="0" w:color="auto"/>
            </w:tcBorders>
            <w:vAlign w:val="center"/>
            <w:hideMark/>
          </w:tcPr>
          <w:p w14:paraId="132CDDAB" w14:textId="1F5FAD0A" w:rsidR="001E0D0E" w:rsidRPr="001043F3" w:rsidRDefault="001E0D0E" w:rsidP="00293A41">
            <w:pPr>
              <w:jc w:val="center"/>
              <w:rPr>
                <w:b/>
                <w:sz w:val="22"/>
                <w:szCs w:val="22"/>
              </w:rPr>
            </w:pPr>
          </w:p>
        </w:tc>
        <w:tc>
          <w:tcPr>
            <w:tcW w:w="709" w:type="dxa"/>
            <w:tcBorders>
              <w:top w:val="single" w:sz="4" w:space="0" w:color="auto"/>
              <w:left w:val="single" w:sz="4" w:space="0" w:color="auto"/>
              <w:bottom w:val="single" w:sz="4" w:space="0" w:color="auto"/>
              <w:right w:val="single" w:sz="4" w:space="0" w:color="auto"/>
            </w:tcBorders>
            <w:vAlign w:val="center"/>
            <w:hideMark/>
          </w:tcPr>
          <w:p w14:paraId="3B4093D5" w14:textId="347E1AA5" w:rsidR="001E0D0E" w:rsidRPr="001043F3" w:rsidRDefault="001E0D0E" w:rsidP="00293A41">
            <w:pPr>
              <w:jc w:val="center"/>
              <w:rPr>
                <w:b/>
                <w:sz w:val="22"/>
                <w:szCs w:val="22"/>
              </w:rPr>
            </w:pPr>
          </w:p>
        </w:tc>
        <w:tc>
          <w:tcPr>
            <w:tcW w:w="709" w:type="dxa"/>
            <w:tcBorders>
              <w:top w:val="single" w:sz="4" w:space="0" w:color="auto"/>
              <w:left w:val="single" w:sz="4" w:space="0" w:color="auto"/>
              <w:bottom w:val="single" w:sz="4" w:space="0" w:color="auto"/>
              <w:right w:val="single" w:sz="4" w:space="0" w:color="auto"/>
            </w:tcBorders>
            <w:vAlign w:val="center"/>
            <w:hideMark/>
          </w:tcPr>
          <w:p w14:paraId="37741A63" w14:textId="64D106C1" w:rsidR="001E0D0E" w:rsidRPr="001043F3" w:rsidRDefault="001E0D0E" w:rsidP="00293A41">
            <w:pPr>
              <w:jc w:val="center"/>
              <w:rPr>
                <w:b/>
                <w:sz w:val="22"/>
                <w:szCs w:val="22"/>
              </w:rPr>
            </w:pPr>
          </w:p>
        </w:tc>
        <w:tc>
          <w:tcPr>
            <w:tcW w:w="725" w:type="dxa"/>
            <w:tcBorders>
              <w:top w:val="single" w:sz="4" w:space="0" w:color="auto"/>
              <w:left w:val="single" w:sz="4" w:space="0" w:color="auto"/>
              <w:bottom w:val="single" w:sz="4" w:space="0" w:color="auto"/>
              <w:right w:val="single" w:sz="4" w:space="0" w:color="auto"/>
            </w:tcBorders>
            <w:vAlign w:val="center"/>
            <w:hideMark/>
          </w:tcPr>
          <w:p w14:paraId="7C2510CB" w14:textId="56141C8D" w:rsidR="001E0D0E" w:rsidRPr="00BB7C08" w:rsidRDefault="00BB7C08" w:rsidP="00293A41">
            <w:pPr>
              <w:jc w:val="center"/>
              <w:rPr>
                <w:sz w:val="22"/>
                <w:szCs w:val="22"/>
                <w:lang w:val="en-US"/>
              </w:rPr>
            </w:pPr>
            <w:r>
              <w:rPr>
                <w:sz w:val="22"/>
                <w:szCs w:val="22"/>
                <w:lang w:val="en-US"/>
              </w:rPr>
              <w:t>10</w:t>
            </w:r>
          </w:p>
        </w:tc>
        <w:tc>
          <w:tcPr>
            <w:tcW w:w="876" w:type="dxa"/>
            <w:tcBorders>
              <w:top w:val="single" w:sz="4" w:space="0" w:color="auto"/>
              <w:left w:val="single" w:sz="4" w:space="0" w:color="auto"/>
              <w:bottom w:val="single" w:sz="4" w:space="0" w:color="auto"/>
              <w:right w:val="single" w:sz="4" w:space="0" w:color="auto"/>
            </w:tcBorders>
            <w:vAlign w:val="center"/>
            <w:hideMark/>
          </w:tcPr>
          <w:p w14:paraId="35022ADE" w14:textId="77777777" w:rsidR="001E0D0E" w:rsidRPr="001043F3" w:rsidRDefault="001E0D0E" w:rsidP="00293A41">
            <w:pPr>
              <w:jc w:val="center"/>
              <w:rPr>
                <w:sz w:val="22"/>
                <w:szCs w:val="22"/>
              </w:rPr>
            </w:pPr>
            <w:r w:rsidRPr="001043F3">
              <w:rPr>
                <w:sz w:val="22"/>
                <w:szCs w:val="22"/>
              </w:rPr>
              <w:t>2</w:t>
            </w:r>
          </w:p>
        </w:tc>
      </w:tr>
      <w:tr w:rsidR="001E0D0E" w:rsidRPr="001043F3" w14:paraId="3BFD96E4" w14:textId="77777777" w:rsidTr="00293A41">
        <w:trPr>
          <w:trHeight w:val="898"/>
        </w:trPr>
        <w:tc>
          <w:tcPr>
            <w:tcW w:w="1330" w:type="dxa"/>
            <w:tcBorders>
              <w:top w:val="single" w:sz="4" w:space="0" w:color="auto"/>
              <w:left w:val="single" w:sz="4" w:space="0" w:color="auto"/>
              <w:bottom w:val="single" w:sz="4" w:space="0" w:color="auto"/>
              <w:right w:val="single" w:sz="4" w:space="0" w:color="auto"/>
            </w:tcBorders>
            <w:vAlign w:val="center"/>
            <w:hideMark/>
          </w:tcPr>
          <w:p w14:paraId="5D719677" w14:textId="77777777" w:rsidR="001E0D0E" w:rsidRPr="001043F3" w:rsidRDefault="001E0D0E" w:rsidP="00293A41">
            <w:pPr>
              <w:rPr>
                <w:sz w:val="22"/>
                <w:szCs w:val="22"/>
              </w:rPr>
            </w:pPr>
            <w:r w:rsidRPr="001043F3">
              <w:rPr>
                <w:sz w:val="22"/>
                <w:szCs w:val="22"/>
              </w:rPr>
              <w:t>МДК.03.04</w:t>
            </w:r>
          </w:p>
        </w:tc>
        <w:tc>
          <w:tcPr>
            <w:tcW w:w="6461" w:type="dxa"/>
            <w:tcBorders>
              <w:top w:val="single" w:sz="4" w:space="0" w:color="auto"/>
              <w:left w:val="single" w:sz="4" w:space="0" w:color="auto"/>
              <w:bottom w:val="single" w:sz="4" w:space="0" w:color="auto"/>
              <w:right w:val="single" w:sz="4" w:space="0" w:color="auto"/>
            </w:tcBorders>
            <w:vAlign w:val="center"/>
            <w:hideMark/>
          </w:tcPr>
          <w:p w14:paraId="69A63B01" w14:textId="77777777" w:rsidR="001E0D0E" w:rsidRPr="001043F3" w:rsidRDefault="001E0D0E" w:rsidP="00293A41">
            <w:pPr>
              <w:rPr>
                <w:sz w:val="22"/>
                <w:szCs w:val="22"/>
              </w:rPr>
            </w:pPr>
            <w:r w:rsidRPr="001043F3">
              <w:rPr>
                <w:sz w:val="22"/>
                <w:szCs w:val="22"/>
              </w:rPr>
              <w:t>Коррекционно-педагогические технологии по развитию речи и обучению грамоте детей с ограниченными возможностями здоровья</w:t>
            </w:r>
          </w:p>
        </w:tc>
        <w:tc>
          <w:tcPr>
            <w:tcW w:w="1146" w:type="dxa"/>
            <w:tcBorders>
              <w:top w:val="single" w:sz="4" w:space="0" w:color="auto"/>
              <w:left w:val="single" w:sz="4" w:space="0" w:color="auto"/>
              <w:bottom w:val="single" w:sz="4" w:space="0" w:color="auto"/>
              <w:right w:val="single" w:sz="4" w:space="0" w:color="auto"/>
            </w:tcBorders>
            <w:vAlign w:val="center"/>
            <w:hideMark/>
          </w:tcPr>
          <w:p w14:paraId="29328528" w14:textId="77777777" w:rsidR="001E0D0E" w:rsidRPr="001043F3" w:rsidRDefault="001E0D0E" w:rsidP="00293A41">
            <w:pPr>
              <w:jc w:val="center"/>
              <w:rPr>
                <w:sz w:val="22"/>
                <w:szCs w:val="22"/>
              </w:rPr>
            </w:pPr>
            <w:r w:rsidRPr="001043F3">
              <w:rPr>
                <w:sz w:val="22"/>
                <w:szCs w:val="22"/>
              </w:rPr>
              <w:t>50</w:t>
            </w:r>
          </w:p>
        </w:tc>
        <w:tc>
          <w:tcPr>
            <w:tcW w:w="1312" w:type="dxa"/>
            <w:tcBorders>
              <w:top w:val="single" w:sz="4" w:space="0" w:color="auto"/>
              <w:left w:val="single" w:sz="4" w:space="0" w:color="auto"/>
              <w:bottom w:val="single" w:sz="4" w:space="0" w:color="auto"/>
              <w:right w:val="single" w:sz="4" w:space="0" w:color="auto"/>
            </w:tcBorders>
            <w:vAlign w:val="center"/>
            <w:hideMark/>
          </w:tcPr>
          <w:p w14:paraId="122B29AC" w14:textId="77777777" w:rsidR="001E0D0E" w:rsidRPr="001043F3" w:rsidRDefault="001E0D0E" w:rsidP="00293A41">
            <w:pPr>
              <w:jc w:val="center"/>
              <w:rPr>
                <w:sz w:val="22"/>
                <w:szCs w:val="22"/>
              </w:rPr>
            </w:pPr>
            <w:r w:rsidRPr="001043F3">
              <w:rPr>
                <w:sz w:val="22"/>
                <w:szCs w:val="22"/>
              </w:rPr>
              <w:t>24</w:t>
            </w:r>
          </w:p>
        </w:tc>
        <w:tc>
          <w:tcPr>
            <w:tcW w:w="916" w:type="dxa"/>
            <w:tcBorders>
              <w:top w:val="single" w:sz="4" w:space="0" w:color="auto"/>
              <w:left w:val="single" w:sz="4" w:space="0" w:color="auto"/>
              <w:bottom w:val="single" w:sz="4" w:space="0" w:color="auto"/>
              <w:right w:val="single" w:sz="4" w:space="0" w:color="auto"/>
            </w:tcBorders>
            <w:vAlign w:val="center"/>
            <w:hideMark/>
          </w:tcPr>
          <w:p w14:paraId="1CEA72AB" w14:textId="77777777" w:rsidR="001E0D0E" w:rsidRPr="001043F3" w:rsidRDefault="001E0D0E" w:rsidP="00293A41">
            <w:pPr>
              <w:jc w:val="center"/>
              <w:rPr>
                <w:sz w:val="22"/>
                <w:szCs w:val="22"/>
              </w:rPr>
            </w:pPr>
            <w:r w:rsidRPr="001043F3">
              <w:rPr>
                <w:sz w:val="22"/>
                <w:szCs w:val="22"/>
              </w:rPr>
              <w:t>44</w:t>
            </w:r>
          </w:p>
        </w:tc>
        <w:tc>
          <w:tcPr>
            <w:tcW w:w="796" w:type="dxa"/>
            <w:tcBorders>
              <w:top w:val="single" w:sz="4" w:space="0" w:color="auto"/>
              <w:left w:val="single" w:sz="4" w:space="0" w:color="auto"/>
              <w:bottom w:val="single" w:sz="4" w:space="0" w:color="auto"/>
              <w:right w:val="single" w:sz="4" w:space="0" w:color="auto"/>
            </w:tcBorders>
            <w:vAlign w:val="center"/>
            <w:hideMark/>
          </w:tcPr>
          <w:p w14:paraId="693DD306" w14:textId="41FCF9A6" w:rsidR="001E0D0E" w:rsidRPr="001043F3" w:rsidRDefault="001E0D0E" w:rsidP="00293A41">
            <w:pPr>
              <w:jc w:val="center"/>
              <w:rPr>
                <w:b/>
                <w:sz w:val="22"/>
                <w:szCs w:val="22"/>
              </w:rPr>
            </w:pPr>
          </w:p>
        </w:tc>
        <w:tc>
          <w:tcPr>
            <w:tcW w:w="709" w:type="dxa"/>
            <w:tcBorders>
              <w:top w:val="single" w:sz="4" w:space="0" w:color="auto"/>
              <w:left w:val="single" w:sz="4" w:space="0" w:color="auto"/>
              <w:bottom w:val="single" w:sz="4" w:space="0" w:color="auto"/>
              <w:right w:val="single" w:sz="4" w:space="0" w:color="auto"/>
            </w:tcBorders>
            <w:vAlign w:val="center"/>
            <w:hideMark/>
          </w:tcPr>
          <w:p w14:paraId="03D58345" w14:textId="21021F7C" w:rsidR="001E0D0E" w:rsidRPr="001043F3" w:rsidRDefault="001E0D0E" w:rsidP="00293A41">
            <w:pPr>
              <w:jc w:val="center"/>
              <w:rPr>
                <w:b/>
                <w:sz w:val="22"/>
                <w:szCs w:val="22"/>
              </w:rPr>
            </w:pPr>
          </w:p>
        </w:tc>
        <w:tc>
          <w:tcPr>
            <w:tcW w:w="709" w:type="dxa"/>
            <w:tcBorders>
              <w:top w:val="single" w:sz="4" w:space="0" w:color="auto"/>
              <w:left w:val="single" w:sz="4" w:space="0" w:color="auto"/>
              <w:bottom w:val="single" w:sz="4" w:space="0" w:color="auto"/>
              <w:right w:val="single" w:sz="4" w:space="0" w:color="auto"/>
            </w:tcBorders>
            <w:vAlign w:val="center"/>
            <w:hideMark/>
          </w:tcPr>
          <w:p w14:paraId="3119ABBC" w14:textId="697EAB24" w:rsidR="001E0D0E" w:rsidRPr="001043F3" w:rsidRDefault="001E0D0E" w:rsidP="00293A41">
            <w:pPr>
              <w:jc w:val="center"/>
              <w:rPr>
                <w:b/>
                <w:sz w:val="22"/>
                <w:szCs w:val="22"/>
              </w:rPr>
            </w:pPr>
          </w:p>
        </w:tc>
        <w:tc>
          <w:tcPr>
            <w:tcW w:w="725" w:type="dxa"/>
            <w:tcBorders>
              <w:top w:val="single" w:sz="4" w:space="0" w:color="auto"/>
              <w:left w:val="single" w:sz="4" w:space="0" w:color="auto"/>
              <w:bottom w:val="single" w:sz="4" w:space="0" w:color="auto"/>
              <w:right w:val="single" w:sz="4" w:space="0" w:color="auto"/>
            </w:tcBorders>
            <w:vAlign w:val="center"/>
            <w:hideMark/>
          </w:tcPr>
          <w:p w14:paraId="40DE1194" w14:textId="63C22E7F" w:rsidR="001E0D0E" w:rsidRPr="001043F3" w:rsidRDefault="001738D8" w:rsidP="00293A41">
            <w:pPr>
              <w:jc w:val="center"/>
              <w:rPr>
                <w:sz w:val="22"/>
                <w:szCs w:val="22"/>
              </w:rPr>
            </w:pPr>
            <w:r w:rsidRPr="001043F3">
              <w:rPr>
                <w:sz w:val="22"/>
                <w:szCs w:val="22"/>
              </w:rPr>
              <w:t>6</w:t>
            </w:r>
          </w:p>
        </w:tc>
        <w:tc>
          <w:tcPr>
            <w:tcW w:w="876" w:type="dxa"/>
            <w:tcBorders>
              <w:top w:val="single" w:sz="4" w:space="0" w:color="auto"/>
              <w:left w:val="single" w:sz="4" w:space="0" w:color="auto"/>
              <w:bottom w:val="single" w:sz="4" w:space="0" w:color="auto"/>
              <w:right w:val="single" w:sz="4" w:space="0" w:color="auto"/>
            </w:tcBorders>
            <w:vAlign w:val="center"/>
            <w:hideMark/>
          </w:tcPr>
          <w:p w14:paraId="22554325" w14:textId="77777777" w:rsidR="001E0D0E" w:rsidRPr="001043F3" w:rsidRDefault="001E0D0E" w:rsidP="00293A41">
            <w:pPr>
              <w:jc w:val="center"/>
              <w:rPr>
                <w:sz w:val="22"/>
                <w:szCs w:val="22"/>
              </w:rPr>
            </w:pPr>
            <w:r w:rsidRPr="001043F3">
              <w:rPr>
                <w:sz w:val="22"/>
                <w:szCs w:val="22"/>
              </w:rPr>
              <w:t>2,3</w:t>
            </w:r>
          </w:p>
        </w:tc>
      </w:tr>
      <w:tr w:rsidR="001E0D0E" w:rsidRPr="001043F3" w14:paraId="2C1F3A68" w14:textId="77777777" w:rsidTr="00293A41">
        <w:trPr>
          <w:trHeight w:val="898"/>
        </w:trPr>
        <w:tc>
          <w:tcPr>
            <w:tcW w:w="1330" w:type="dxa"/>
            <w:tcBorders>
              <w:top w:val="single" w:sz="4" w:space="0" w:color="auto"/>
              <w:left w:val="single" w:sz="4" w:space="0" w:color="auto"/>
              <w:bottom w:val="single" w:sz="4" w:space="0" w:color="auto"/>
              <w:right w:val="single" w:sz="4" w:space="0" w:color="auto"/>
            </w:tcBorders>
            <w:vAlign w:val="center"/>
            <w:hideMark/>
          </w:tcPr>
          <w:p w14:paraId="0A92885E" w14:textId="77777777" w:rsidR="001E0D0E" w:rsidRPr="001043F3" w:rsidRDefault="001E0D0E" w:rsidP="00293A41">
            <w:pPr>
              <w:rPr>
                <w:sz w:val="22"/>
                <w:szCs w:val="22"/>
              </w:rPr>
            </w:pPr>
            <w:r w:rsidRPr="001043F3">
              <w:rPr>
                <w:sz w:val="22"/>
                <w:szCs w:val="22"/>
              </w:rPr>
              <w:t>МДК.03.05</w:t>
            </w:r>
          </w:p>
        </w:tc>
        <w:tc>
          <w:tcPr>
            <w:tcW w:w="6461" w:type="dxa"/>
            <w:tcBorders>
              <w:top w:val="single" w:sz="4" w:space="0" w:color="auto"/>
              <w:left w:val="single" w:sz="4" w:space="0" w:color="auto"/>
              <w:bottom w:val="single" w:sz="4" w:space="0" w:color="auto"/>
              <w:right w:val="single" w:sz="4" w:space="0" w:color="auto"/>
            </w:tcBorders>
            <w:vAlign w:val="center"/>
            <w:hideMark/>
          </w:tcPr>
          <w:p w14:paraId="328621F7" w14:textId="77777777" w:rsidR="001E0D0E" w:rsidRPr="001043F3" w:rsidRDefault="001E0D0E" w:rsidP="00293A41">
            <w:pPr>
              <w:rPr>
                <w:sz w:val="22"/>
                <w:szCs w:val="22"/>
              </w:rPr>
            </w:pPr>
            <w:r w:rsidRPr="001043F3">
              <w:rPr>
                <w:sz w:val="22"/>
                <w:szCs w:val="22"/>
              </w:rPr>
              <w:t>Технологии формирования элементарных математических представлений у детей с ограниченными возможностями здоровья</w:t>
            </w:r>
          </w:p>
        </w:tc>
        <w:tc>
          <w:tcPr>
            <w:tcW w:w="1146" w:type="dxa"/>
            <w:tcBorders>
              <w:top w:val="single" w:sz="4" w:space="0" w:color="auto"/>
              <w:left w:val="single" w:sz="4" w:space="0" w:color="auto"/>
              <w:bottom w:val="single" w:sz="4" w:space="0" w:color="auto"/>
              <w:right w:val="single" w:sz="4" w:space="0" w:color="auto"/>
            </w:tcBorders>
            <w:vAlign w:val="center"/>
            <w:hideMark/>
          </w:tcPr>
          <w:p w14:paraId="5ED1D3D3" w14:textId="77777777" w:rsidR="001E0D0E" w:rsidRPr="001043F3" w:rsidRDefault="001E0D0E" w:rsidP="00293A41">
            <w:pPr>
              <w:jc w:val="center"/>
              <w:rPr>
                <w:sz w:val="22"/>
                <w:szCs w:val="22"/>
              </w:rPr>
            </w:pPr>
            <w:r w:rsidRPr="001043F3">
              <w:rPr>
                <w:sz w:val="22"/>
                <w:szCs w:val="22"/>
              </w:rPr>
              <w:t>48</w:t>
            </w:r>
          </w:p>
        </w:tc>
        <w:tc>
          <w:tcPr>
            <w:tcW w:w="1312" w:type="dxa"/>
            <w:tcBorders>
              <w:top w:val="single" w:sz="4" w:space="0" w:color="auto"/>
              <w:left w:val="single" w:sz="4" w:space="0" w:color="auto"/>
              <w:bottom w:val="single" w:sz="4" w:space="0" w:color="auto"/>
              <w:right w:val="single" w:sz="4" w:space="0" w:color="auto"/>
            </w:tcBorders>
            <w:vAlign w:val="center"/>
            <w:hideMark/>
          </w:tcPr>
          <w:p w14:paraId="32B8305A" w14:textId="77777777" w:rsidR="001E0D0E" w:rsidRPr="001043F3" w:rsidRDefault="001E0D0E" w:rsidP="00293A41">
            <w:pPr>
              <w:jc w:val="center"/>
              <w:rPr>
                <w:sz w:val="22"/>
                <w:szCs w:val="22"/>
              </w:rPr>
            </w:pPr>
            <w:r w:rsidRPr="001043F3">
              <w:rPr>
                <w:sz w:val="22"/>
                <w:szCs w:val="22"/>
              </w:rPr>
              <w:t>24</w:t>
            </w:r>
          </w:p>
        </w:tc>
        <w:tc>
          <w:tcPr>
            <w:tcW w:w="916" w:type="dxa"/>
            <w:tcBorders>
              <w:top w:val="single" w:sz="4" w:space="0" w:color="auto"/>
              <w:left w:val="single" w:sz="4" w:space="0" w:color="auto"/>
              <w:bottom w:val="single" w:sz="4" w:space="0" w:color="auto"/>
              <w:right w:val="single" w:sz="4" w:space="0" w:color="auto"/>
            </w:tcBorders>
            <w:vAlign w:val="center"/>
            <w:hideMark/>
          </w:tcPr>
          <w:p w14:paraId="5F23B958" w14:textId="23024BA7" w:rsidR="001E0D0E" w:rsidRPr="001043F3" w:rsidRDefault="001E0D0E" w:rsidP="00293A41">
            <w:pPr>
              <w:jc w:val="center"/>
              <w:rPr>
                <w:sz w:val="22"/>
                <w:szCs w:val="22"/>
              </w:rPr>
            </w:pPr>
            <w:r w:rsidRPr="001043F3">
              <w:rPr>
                <w:sz w:val="22"/>
                <w:szCs w:val="22"/>
              </w:rPr>
              <w:t>4</w:t>
            </w:r>
            <w:r w:rsidR="001738D8" w:rsidRPr="001043F3">
              <w:rPr>
                <w:sz w:val="22"/>
                <w:szCs w:val="22"/>
              </w:rPr>
              <w:t>2</w:t>
            </w:r>
          </w:p>
        </w:tc>
        <w:tc>
          <w:tcPr>
            <w:tcW w:w="796" w:type="dxa"/>
            <w:tcBorders>
              <w:top w:val="single" w:sz="4" w:space="0" w:color="auto"/>
              <w:left w:val="single" w:sz="4" w:space="0" w:color="auto"/>
              <w:bottom w:val="single" w:sz="4" w:space="0" w:color="auto"/>
              <w:right w:val="single" w:sz="4" w:space="0" w:color="auto"/>
            </w:tcBorders>
            <w:vAlign w:val="center"/>
            <w:hideMark/>
          </w:tcPr>
          <w:p w14:paraId="788A5E33" w14:textId="3B786EC7" w:rsidR="001E0D0E" w:rsidRPr="001043F3" w:rsidRDefault="001E0D0E" w:rsidP="00293A41">
            <w:pPr>
              <w:jc w:val="center"/>
              <w:rPr>
                <w:b/>
                <w:sz w:val="22"/>
                <w:szCs w:val="22"/>
              </w:rPr>
            </w:pPr>
          </w:p>
        </w:tc>
        <w:tc>
          <w:tcPr>
            <w:tcW w:w="709" w:type="dxa"/>
            <w:tcBorders>
              <w:top w:val="single" w:sz="4" w:space="0" w:color="auto"/>
              <w:left w:val="single" w:sz="4" w:space="0" w:color="auto"/>
              <w:bottom w:val="single" w:sz="4" w:space="0" w:color="auto"/>
              <w:right w:val="single" w:sz="4" w:space="0" w:color="auto"/>
            </w:tcBorders>
            <w:vAlign w:val="center"/>
            <w:hideMark/>
          </w:tcPr>
          <w:p w14:paraId="6F4CC6AE" w14:textId="163E94F3" w:rsidR="001E0D0E" w:rsidRPr="001043F3" w:rsidRDefault="001E0D0E" w:rsidP="00293A41">
            <w:pPr>
              <w:jc w:val="center"/>
              <w:rPr>
                <w:b/>
                <w:sz w:val="22"/>
                <w:szCs w:val="22"/>
              </w:rPr>
            </w:pPr>
          </w:p>
        </w:tc>
        <w:tc>
          <w:tcPr>
            <w:tcW w:w="709" w:type="dxa"/>
            <w:tcBorders>
              <w:top w:val="single" w:sz="4" w:space="0" w:color="auto"/>
              <w:left w:val="single" w:sz="4" w:space="0" w:color="auto"/>
              <w:bottom w:val="single" w:sz="4" w:space="0" w:color="auto"/>
              <w:right w:val="single" w:sz="4" w:space="0" w:color="auto"/>
            </w:tcBorders>
            <w:vAlign w:val="center"/>
            <w:hideMark/>
          </w:tcPr>
          <w:p w14:paraId="6F6F00A9" w14:textId="79E4DAC8" w:rsidR="001E0D0E" w:rsidRPr="001043F3" w:rsidRDefault="001E0D0E" w:rsidP="00293A41">
            <w:pPr>
              <w:jc w:val="center"/>
              <w:rPr>
                <w:b/>
                <w:sz w:val="22"/>
                <w:szCs w:val="22"/>
              </w:rPr>
            </w:pPr>
          </w:p>
        </w:tc>
        <w:tc>
          <w:tcPr>
            <w:tcW w:w="725" w:type="dxa"/>
            <w:tcBorders>
              <w:top w:val="single" w:sz="4" w:space="0" w:color="auto"/>
              <w:left w:val="single" w:sz="4" w:space="0" w:color="auto"/>
              <w:bottom w:val="single" w:sz="4" w:space="0" w:color="auto"/>
              <w:right w:val="single" w:sz="4" w:space="0" w:color="auto"/>
            </w:tcBorders>
            <w:vAlign w:val="center"/>
            <w:hideMark/>
          </w:tcPr>
          <w:p w14:paraId="1079528D" w14:textId="35B55FAB" w:rsidR="001E0D0E" w:rsidRPr="001043F3" w:rsidRDefault="001738D8" w:rsidP="00293A41">
            <w:pPr>
              <w:jc w:val="center"/>
              <w:rPr>
                <w:sz w:val="22"/>
                <w:szCs w:val="22"/>
              </w:rPr>
            </w:pPr>
            <w:r w:rsidRPr="001043F3">
              <w:rPr>
                <w:sz w:val="22"/>
                <w:szCs w:val="22"/>
              </w:rPr>
              <w:t>6</w:t>
            </w:r>
          </w:p>
        </w:tc>
        <w:tc>
          <w:tcPr>
            <w:tcW w:w="876" w:type="dxa"/>
            <w:tcBorders>
              <w:top w:val="single" w:sz="4" w:space="0" w:color="auto"/>
              <w:left w:val="single" w:sz="4" w:space="0" w:color="auto"/>
              <w:bottom w:val="single" w:sz="4" w:space="0" w:color="auto"/>
              <w:right w:val="single" w:sz="4" w:space="0" w:color="auto"/>
            </w:tcBorders>
            <w:vAlign w:val="center"/>
            <w:hideMark/>
          </w:tcPr>
          <w:p w14:paraId="1960A824" w14:textId="77777777" w:rsidR="001E0D0E" w:rsidRPr="001043F3" w:rsidRDefault="001E0D0E" w:rsidP="00293A41">
            <w:pPr>
              <w:jc w:val="center"/>
              <w:rPr>
                <w:sz w:val="22"/>
                <w:szCs w:val="22"/>
              </w:rPr>
            </w:pPr>
            <w:r w:rsidRPr="001043F3">
              <w:rPr>
                <w:sz w:val="22"/>
                <w:szCs w:val="22"/>
              </w:rPr>
              <w:t>2,3</w:t>
            </w:r>
          </w:p>
        </w:tc>
      </w:tr>
      <w:tr w:rsidR="001E0D0E" w:rsidRPr="001043F3" w14:paraId="1AB1087C" w14:textId="77777777" w:rsidTr="00293A41">
        <w:trPr>
          <w:trHeight w:val="898"/>
        </w:trPr>
        <w:tc>
          <w:tcPr>
            <w:tcW w:w="1330" w:type="dxa"/>
            <w:tcBorders>
              <w:top w:val="single" w:sz="4" w:space="0" w:color="auto"/>
              <w:left w:val="single" w:sz="4" w:space="0" w:color="auto"/>
              <w:bottom w:val="single" w:sz="4" w:space="0" w:color="auto"/>
              <w:right w:val="single" w:sz="4" w:space="0" w:color="auto"/>
            </w:tcBorders>
            <w:vAlign w:val="center"/>
            <w:hideMark/>
          </w:tcPr>
          <w:p w14:paraId="45106CA4" w14:textId="77777777" w:rsidR="001E0D0E" w:rsidRPr="001043F3" w:rsidRDefault="001E0D0E" w:rsidP="00293A41">
            <w:pPr>
              <w:rPr>
                <w:sz w:val="22"/>
                <w:szCs w:val="22"/>
              </w:rPr>
            </w:pPr>
            <w:r w:rsidRPr="001043F3">
              <w:rPr>
                <w:sz w:val="22"/>
                <w:szCs w:val="22"/>
              </w:rPr>
              <w:t>МДК.03.06</w:t>
            </w:r>
          </w:p>
        </w:tc>
        <w:tc>
          <w:tcPr>
            <w:tcW w:w="6461" w:type="dxa"/>
            <w:tcBorders>
              <w:top w:val="single" w:sz="4" w:space="0" w:color="auto"/>
              <w:left w:val="single" w:sz="4" w:space="0" w:color="auto"/>
              <w:bottom w:val="single" w:sz="4" w:space="0" w:color="auto"/>
              <w:right w:val="single" w:sz="4" w:space="0" w:color="auto"/>
            </w:tcBorders>
            <w:vAlign w:val="center"/>
            <w:hideMark/>
          </w:tcPr>
          <w:p w14:paraId="2224A6A6" w14:textId="77777777" w:rsidR="001E0D0E" w:rsidRPr="001043F3" w:rsidRDefault="001E0D0E" w:rsidP="00293A41">
            <w:pPr>
              <w:rPr>
                <w:sz w:val="22"/>
                <w:szCs w:val="22"/>
              </w:rPr>
            </w:pPr>
            <w:r w:rsidRPr="001043F3">
              <w:rPr>
                <w:sz w:val="22"/>
                <w:szCs w:val="22"/>
              </w:rPr>
              <w:t>Методика формирования целостной картины мира и расширения кругозора у детей с ограниченными возможностями здоровья</w:t>
            </w:r>
          </w:p>
        </w:tc>
        <w:tc>
          <w:tcPr>
            <w:tcW w:w="1146" w:type="dxa"/>
            <w:tcBorders>
              <w:top w:val="single" w:sz="4" w:space="0" w:color="auto"/>
              <w:left w:val="single" w:sz="4" w:space="0" w:color="auto"/>
              <w:bottom w:val="single" w:sz="4" w:space="0" w:color="auto"/>
              <w:right w:val="single" w:sz="4" w:space="0" w:color="auto"/>
            </w:tcBorders>
            <w:vAlign w:val="center"/>
            <w:hideMark/>
          </w:tcPr>
          <w:p w14:paraId="7319E453" w14:textId="73038BCE" w:rsidR="001E0D0E" w:rsidRPr="00BB7C08" w:rsidRDefault="00BB7C08" w:rsidP="00293A41">
            <w:pPr>
              <w:jc w:val="center"/>
              <w:rPr>
                <w:sz w:val="22"/>
                <w:szCs w:val="22"/>
                <w:lang w:val="en-US"/>
              </w:rPr>
            </w:pPr>
            <w:r>
              <w:rPr>
                <w:sz w:val="22"/>
                <w:szCs w:val="22"/>
                <w:lang w:val="en-US"/>
              </w:rPr>
              <w:t>44</w:t>
            </w:r>
          </w:p>
        </w:tc>
        <w:tc>
          <w:tcPr>
            <w:tcW w:w="1312" w:type="dxa"/>
            <w:tcBorders>
              <w:top w:val="single" w:sz="4" w:space="0" w:color="auto"/>
              <w:left w:val="single" w:sz="4" w:space="0" w:color="auto"/>
              <w:bottom w:val="single" w:sz="4" w:space="0" w:color="auto"/>
              <w:right w:val="single" w:sz="4" w:space="0" w:color="auto"/>
            </w:tcBorders>
            <w:vAlign w:val="center"/>
            <w:hideMark/>
          </w:tcPr>
          <w:p w14:paraId="435942EE" w14:textId="77777777" w:rsidR="001E0D0E" w:rsidRPr="001043F3" w:rsidRDefault="001E0D0E" w:rsidP="00293A41">
            <w:pPr>
              <w:jc w:val="center"/>
              <w:rPr>
                <w:sz w:val="22"/>
                <w:szCs w:val="22"/>
              </w:rPr>
            </w:pPr>
            <w:r w:rsidRPr="001043F3">
              <w:rPr>
                <w:sz w:val="22"/>
                <w:szCs w:val="22"/>
              </w:rPr>
              <w:t>18</w:t>
            </w:r>
          </w:p>
        </w:tc>
        <w:tc>
          <w:tcPr>
            <w:tcW w:w="916" w:type="dxa"/>
            <w:tcBorders>
              <w:top w:val="single" w:sz="4" w:space="0" w:color="auto"/>
              <w:left w:val="single" w:sz="4" w:space="0" w:color="auto"/>
              <w:bottom w:val="single" w:sz="4" w:space="0" w:color="auto"/>
              <w:right w:val="single" w:sz="4" w:space="0" w:color="auto"/>
            </w:tcBorders>
            <w:vAlign w:val="center"/>
            <w:hideMark/>
          </w:tcPr>
          <w:p w14:paraId="52698B30" w14:textId="7D8069C1" w:rsidR="001E0D0E" w:rsidRPr="00BB7C08" w:rsidRDefault="00BB7C08" w:rsidP="00293A41">
            <w:pPr>
              <w:jc w:val="center"/>
              <w:rPr>
                <w:sz w:val="22"/>
                <w:szCs w:val="22"/>
                <w:lang w:val="en-US"/>
              </w:rPr>
            </w:pPr>
            <w:r>
              <w:rPr>
                <w:sz w:val="22"/>
                <w:szCs w:val="22"/>
                <w:lang w:val="en-US"/>
              </w:rPr>
              <w:t>44</w:t>
            </w:r>
          </w:p>
        </w:tc>
        <w:tc>
          <w:tcPr>
            <w:tcW w:w="796" w:type="dxa"/>
            <w:tcBorders>
              <w:top w:val="single" w:sz="4" w:space="0" w:color="auto"/>
              <w:left w:val="single" w:sz="4" w:space="0" w:color="auto"/>
              <w:bottom w:val="single" w:sz="4" w:space="0" w:color="auto"/>
              <w:right w:val="single" w:sz="4" w:space="0" w:color="auto"/>
            </w:tcBorders>
            <w:vAlign w:val="center"/>
            <w:hideMark/>
          </w:tcPr>
          <w:p w14:paraId="360D8B67" w14:textId="5BAA26D0" w:rsidR="001E0D0E" w:rsidRPr="001043F3" w:rsidRDefault="001E0D0E" w:rsidP="00293A41">
            <w:pPr>
              <w:jc w:val="center"/>
              <w:rPr>
                <w:b/>
                <w:sz w:val="22"/>
                <w:szCs w:val="22"/>
              </w:rPr>
            </w:pPr>
          </w:p>
        </w:tc>
        <w:tc>
          <w:tcPr>
            <w:tcW w:w="709" w:type="dxa"/>
            <w:tcBorders>
              <w:top w:val="single" w:sz="4" w:space="0" w:color="auto"/>
              <w:left w:val="single" w:sz="4" w:space="0" w:color="auto"/>
              <w:bottom w:val="single" w:sz="4" w:space="0" w:color="auto"/>
              <w:right w:val="single" w:sz="4" w:space="0" w:color="auto"/>
            </w:tcBorders>
            <w:vAlign w:val="center"/>
            <w:hideMark/>
          </w:tcPr>
          <w:p w14:paraId="40A9B586" w14:textId="299FD2A7" w:rsidR="001E0D0E" w:rsidRPr="001043F3" w:rsidRDefault="001E0D0E" w:rsidP="00293A41">
            <w:pPr>
              <w:jc w:val="center"/>
              <w:rPr>
                <w:b/>
                <w:sz w:val="22"/>
                <w:szCs w:val="22"/>
              </w:rPr>
            </w:pPr>
          </w:p>
        </w:tc>
        <w:tc>
          <w:tcPr>
            <w:tcW w:w="709" w:type="dxa"/>
            <w:tcBorders>
              <w:top w:val="single" w:sz="4" w:space="0" w:color="auto"/>
              <w:left w:val="single" w:sz="4" w:space="0" w:color="auto"/>
              <w:bottom w:val="single" w:sz="4" w:space="0" w:color="auto"/>
              <w:right w:val="single" w:sz="4" w:space="0" w:color="auto"/>
            </w:tcBorders>
            <w:vAlign w:val="center"/>
            <w:hideMark/>
          </w:tcPr>
          <w:p w14:paraId="49A5BDFB" w14:textId="73612961" w:rsidR="001E0D0E" w:rsidRPr="001043F3" w:rsidRDefault="001E0D0E" w:rsidP="00293A41">
            <w:pPr>
              <w:jc w:val="center"/>
              <w:rPr>
                <w:b/>
                <w:sz w:val="22"/>
                <w:szCs w:val="22"/>
              </w:rPr>
            </w:pPr>
          </w:p>
        </w:tc>
        <w:tc>
          <w:tcPr>
            <w:tcW w:w="725" w:type="dxa"/>
            <w:tcBorders>
              <w:top w:val="single" w:sz="4" w:space="0" w:color="auto"/>
              <w:left w:val="single" w:sz="4" w:space="0" w:color="auto"/>
              <w:bottom w:val="single" w:sz="4" w:space="0" w:color="auto"/>
              <w:right w:val="single" w:sz="4" w:space="0" w:color="auto"/>
            </w:tcBorders>
            <w:vAlign w:val="center"/>
            <w:hideMark/>
          </w:tcPr>
          <w:p w14:paraId="76761A06" w14:textId="0DCF77D7" w:rsidR="001E0D0E" w:rsidRPr="001043F3" w:rsidRDefault="001E0D0E" w:rsidP="00293A41">
            <w:pPr>
              <w:jc w:val="center"/>
              <w:rPr>
                <w:sz w:val="22"/>
                <w:szCs w:val="22"/>
              </w:rPr>
            </w:pPr>
          </w:p>
        </w:tc>
        <w:tc>
          <w:tcPr>
            <w:tcW w:w="876" w:type="dxa"/>
            <w:tcBorders>
              <w:top w:val="single" w:sz="4" w:space="0" w:color="auto"/>
              <w:left w:val="single" w:sz="4" w:space="0" w:color="auto"/>
              <w:bottom w:val="single" w:sz="4" w:space="0" w:color="auto"/>
              <w:right w:val="single" w:sz="4" w:space="0" w:color="auto"/>
            </w:tcBorders>
            <w:vAlign w:val="center"/>
            <w:hideMark/>
          </w:tcPr>
          <w:p w14:paraId="2BD16233" w14:textId="77777777" w:rsidR="001E0D0E" w:rsidRPr="001043F3" w:rsidRDefault="001E0D0E" w:rsidP="00293A41">
            <w:pPr>
              <w:jc w:val="center"/>
              <w:rPr>
                <w:sz w:val="22"/>
                <w:szCs w:val="22"/>
              </w:rPr>
            </w:pPr>
            <w:r w:rsidRPr="001043F3">
              <w:rPr>
                <w:sz w:val="22"/>
                <w:szCs w:val="22"/>
              </w:rPr>
              <w:t>2</w:t>
            </w:r>
          </w:p>
        </w:tc>
      </w:tr>
      <w:tr w:rsidR="001E0D0E" w:rsidRPr="001043F3" w14:paraId="6750DBFA" w14:textId="77777777" w:rsidTr="00293A41">
        <w:trPr>
          <w:trHeight w:val="898"/>
        </w:trPr>
        <w:tc>
          <w:tcPr>
            <w:tcW w:w="1330" w:type="dxa"/>
            <w:tcBorders>
              <w:top w:val="single" w:sz="4" w:space="0" w:color="auto"/>
              <w:left w:val="single" w:sz="4" w:space="0" w:color="auto"/>
              <w:bottom w:val="single" w:sz="4" w:space="0" w:color="auto"/>
              <w:right w:val="single" w:sz="4" w:space="0" w:color="auto"/>
            </w:tcBorders>
            <w:vAlign w:val="center"/>
            <w:hideMark/>
          </w:tcPr>
          <w:p w14:paraId="149F3B3E" w14:textId="77777777" w:rsidR="001E0D0E" w:rsidRPr="001043F3" w:rsidRDefault="001E0D0E" w:rsidP="00293A41">
            <w:pPr>
              <w:rPr>
                <w:sz w:val="22"/>
                <w:szCs w:val="22"/>
              </w:rPr>
            </w:pPr>
            <w:r w:rsidRPr="001043F3">
              <w:rPr>
                <w:sz w:val="22"/>
                <w:szCs w:val="22"/>
              </w:rPr>
              <w:t>МДК.03.07</w:t>
            </w:r>
          </w:p>
        </w:tc>
        <w:tc>
          <w:tcPr>
            <w:tcW w:w="6461" w:type="dxa"/>
            <w:tcBorders>
              <w:top w:val="single" w:sz="4" w:space="0" w:color="auto"/>
              <w:left w:val="single" w:sz="4" w:space="0" w:color="auto"/>
              <w:bottom w:val="single" w:sz="4" w:space="0" w:color="auto"/>
              <w:right w:val="single" w:sz="4" w:space="0" w:color="auto"/>
            </w:tcBorders>
            <w:vAlign w:val="center"/>
            <w:hideMark/>
          </w:tcPr>
          <w:p w14:paraId="3BB063DC" w14:textId="77777777" w:rsidR="001E0D0E" w:rsidRPr="001043F3" w:rsidRDefault="001E0D0E" w:rsidP="00293A41">
            <w:pPr>
              <w:rPr>
                <w:sz w:val="22"/>
                <w:szCs w:val="22"/>
              </w:rPr>
            </w:pPr>
            <w:r w:rsidRPr="001043F3">
              <w:rPr>
                <w:sz w:val="22"/>
                <w:szCs w:val="22"/>
              </w:rPr>
              <w:t>Система мониторинга динамики развития и   образовательных достижений детей с ограниченными возможностями здоровья</w:t>
            </w:r>
          </w:p>
        </w:tc>
        <w:tc>
          <w:tcPr>
            <w:tcW w:w="1146" w:type="dxa"/>
            <w:tcBorders>
              <w:top w:val="single" w:sz="4" w:space="0" w:color="auto"/>
              <w:left w:val="single" w:sz="4" w:space="0" w:color="auto"/>
              <w:bottom w:val="single" w:sz="4" w:space="0" w:color="auto"/>
              <w:right w:val="single" w:sz="4" w:space="0" w:color="auto"/>
            </w:tcBorders>
            <w:vAlign w:val="center"/>
            <w:hideMark/>
          </w:tcPr>
          <w:p w14:paraId="78F3BA72" w14:textId="77777777" w:rsidR="001E0D0E" w:rsidRPr="001043F3" w:rsidRDefault="001E0D0E" w:rsidP="00293A41">
            <w:pPr>
              <w:jc w:val="center"/>
              <w:rPr>
                <w:sz w:val="22"/>
                <w:szCs w:val="22"/>
              </w:rPr>
            </w:pPr>
            <w:r w:rsidRPr="001043F3">
              <w:rPr>
                <w:sz w:val="22"/>
                <w:szCs w:val="22"/>
              </w:rPr>
              <w:t>34</w:t>
            </w:r>
          </w:p>
        </w:tc>
        <w:tc>
          <w:tcPr>
            <w:tcW w:w="1312" w:type="dxa"/>
            <w:tcBorders>
              <w:top w:val="single" w:sz="4" w:space="0" w:color="auto"/>
              <w:left w:val="single" w:sz="4" w:space="0" w:color="auto"/>
              <w:bottom w:val="single" w:sz="4" w:space="0" w:color="auto"/>
              <w:right w:val="single" w:sz="4" w:space="0" w:color="auto"/>
            </w:tcBorders>
            <w:vAlign w:val="center"/>
            <w:hideMark/>
          </w:tcPr>
          <w:p w14:paraId="3944AB37" w14:textId="77777777" w:rsidR="001E0D0E" w:rsidRPr="001043F3" w:rsidRDefault="001E0D0E" w:rsidP="00293A41">
            <w:pPr>
              <w:jc w:val="center"/>
              <w:rPr>
                <w:sz w:val="22"/>
                <w:szCs w:val="22"/>
              </w:rPr>
            </w:pPr>
            <w:r w:rsidRPr="001043F3">
              <w:rPr>
                <w:sz w:val="22"/>
                <w:szCs w:val="22"/>
              </w:rPr>
              <w:t>18</w:t>
            </w:r>
          </w:p>
        </w:tc>
        <w:tc>
          <w:tcPr>
            <w:tcW w:w="916" w:type="dxa"/>
            <w:tcBorders>
              <w:top w:val="single" w:sz="4" w:space="0" w:color="auto"/>
              <w:left w:val="single" w:sz="4" w:space="0" w:color="auto"/>
              <w:bottom w:val="single" w:sz="4" w:space="0" w:color="auto"/>
              <w:right w:val="single" w:sz="4" w:space="0" w:color="auto"/>
            </w:tcBorders>
            <w:vAlign w:val="center"/>
            <w:hideMark/>
          </w:tcPr>
          <w:p w14:paraId="1A6923F1" w14:textId="77777777" w:rsidR="001E0D0E" w:rsidRPr="001043F3" w:rsidRDefault="001E0D0E" w:rsidP="00293A41">
            <w:pPr>
              <w:jc w:val="center"/>
              <w:rPr>
                <w:sz w:val="22"/>
                <w:szCs w:val="22"/>
              </w:rPr>
            </w:pPr>
            <w:r w:rsidRPr="001043F3">
              <w:rPr>
                <w:sz w:val="22"/>
                <w:szCs w:val="22"/>
              </w:rPr>
              <w:t>34</w:t>
            </w:r>
          </w:p>
        </w:tc>
        <w:tc>
          <w:tcPr>
            <w:tcW w:w="796" w:type="dxa"/>
            <w:tcBorders>
              <w:top w:val="single" w:sz="4" w:space="0" w:color="auto"/>
              <w:left w:val="single" w:sz="4" w:space="0" w:color="auto"/>
              <w:bottom w:val="single" w:sz="4" w:space="0" w:color="auto"/>
              <w:right w:val="single" w:sz="4" w:space="0" w:color="auto"/>
            </w:tcBorders>
            <w:vAlign w:val="center"/>
            <w:hideMark/>
          </w:tcPr>
          <w:p w14:paraId="4E94888D" w14:textId="717D70D6" w:rsidR="001E0D0E" w:rsidRPr="001043F3" w:rsidRDefault="001E0D0E" w:rsidP="00293A41">
            <w:pPr>
              <w:jc w:val="center"/>
              <w:rPr>
                <w:b/>
                <w:sz w:val="22"/>
                <w:szCs w:val="22"/>
              </w:rPr>
            </w:pPr>
          </w:p>
        </w:tc>
        <w:tc>
          <w:tcPr>
            <w:tcW w:w="709" w:type="dxa"/>
            <w:tcBorders>
              <w:top w:val="single" w:sz="4" w:space="0" w:color="auto"/>
              <w:left w:val="single" w:sz="4" w:space="0" w:color="auto"/>
              <w:bottom w:val="single" w:sz="4" w:space="0" w:color="auto"/>
              <w:right w:val="single" w:sz="4" w:space="0" w:color="auto"/>
            </w:tcBorders>
            <w:vAlign w:val="center"/>
            <w:hideMark/>
          </w:tcPr>
          <w:p w14:paraId="33476550" w14:textId="745EB2A8" w:rsidR="001E0D0E" w:rsidRPr="001043F3" w:rsidRDefault="001E0D0E" w:rsidP="00293A41">
            <w:pPr>
              <w:jc w:val="center"/>
              <w:rPr>
                <w:b/>
                <w:sz w:val="22"/>
                <w:szCs w:val="22"/>
              </w:rPr>
            </w:pPr>
          </w:p>
        </w:tc>
        <w:tc>
          <w:tcPr>
            <w:tcW w:w="709" w:type="dxa"/>
            <w:tcBorders>
              <w:top w:val="single" w:sz="4" w:space="0" w:color="auto"/>
              <w:left w:val="single" w:sz="4" w:space="0" w:color="auto"/>
              <w:bottom w:val="single" w:sz="4" w:space="0" w:color="auto"/>
              <w:right w:val="single" w:sz="4" w:space="0" w:color="auto"/>
            </w:tcBorders>
            <w:vAlign w:val="center"/>
            <w:hideMark/>
          </w:tcPr>
          <w:p w14:paraId="55066A9B" w14:textId="6FF8CD0A" w:rsidR="001E0D0E" w:rsidRPr="001043F3" w:rsidRDefault="001E0D0E" w:rsidP="00293A41">
            <w:pPr>
              <w:jc w:val="center"/>
              <w:rPr>
                <w:b/>
                <w:sz w:val="22"/>
                <w:szCs w:val="22"/>
              </w:rPr>
            </w:pPr>
          </w:p>
        </w:tc>
        <w:tc>
          <w:tcPr>
            <w:tcW w:w="725" w:type="dxa"/>
            <w:tcBorders>
              <w:top w:val="single" w:sz="4" w:space="0" w:color="auto"/>
              <w:left w:val="single" w:sz="4" w:space="0" w:color="auto"/>
              <w:bottom w:val="single" w:sz="4" w:space="0" w:color="auto"/>
              <w:right w:val="single" w:sz="4" w:space="0" w:color="auto"/>
            </w:tcBorders>
            <w:vAlign w:val="center"/>
            <w:hideMark/>
          </w:tcPr>
          <w:p w14:paraId="72348D27" w14:textId="36DEFC22" w:rsidR="001E0D0E" w:rsidRPr="001043F3" w:rsidRDefault="001E0D0E" w:rsidP="00293A41">
            <w:pPr>
              <w:jc w:val="center"/>
              <w:rPr>
                <w:sz w:val="22"/>
                <w:szCs w:val="22"/>
              </w:rPr>
            </w:pPr>
          </w:p>
        </w:tc>
        <w:tc>
          <w:tcPr>
            <w:tcW w:w="876" w:type="dxa"/>
            <w:tcBorders>
              <w:top w:val="single" w:sz="4" w:space="0" w:color="auto"/>
              <w:left w:val="single" w:sz="4" w:space="0" w:color="auto"/>
              <w:bottom w:val="single" w:sz="4" w:space="0" w:color="auto"/>
              <w:right w:val="single" w:sz="4" w:space="0" w:color="auto"/>
            </w:tcBorders>
            <w:vAlign w:val="center"/>
            <w:hideMark/>
          </w:tcPr>
          <w:p w14:paraId="651810FE" w14:textId="77777777" w:rsidR="001E0D0E" w:rsidRPr="001043F3" w:rsidRDefault="001E0D0E" w:rsidP="00293A41">
            <w:pPr>
              <w:jc w:val="center"/>
              <w:rPr>
                <w:sz w:val="22"/>
                <w:szCs w:val="22"/>
              </w:rPr>
            </w:pPr>
            <w:r w:rsidRPr="001043F3">
              <w:rPr>
                <w:sz w:val="22"/>
                <w:szCs w:val="22"/>
              </w:rPr>
              <w:t>3</w:t>
            </w:r>
          </w:p>
        </w:tc>
      </w:tr>
      <w:tr w:rsidR="001E0D0E" w:rsidRPr="001043F3" w14:paraId="3287BF3C" w14:textId="77777777" w:rsidTr="00BB7C08">
        <w:trPr>
          <w:trHeight w:val="314"/>
        </w:trPr>
        <w:tc>
          <w:tcPr>
            <w:tcW w:w="1330" w:type="dxa"/>
            <w:tcBorders>
              <w:top w:val="single" w:sz="4" w:space="0" w:color="auto"/>
              <w:left w:val="single" w:sz="4" w:space="0" w:color="auto"/>
              <w:bottom w:val="single" w:sz="4" w:space="0" w:color="auto"/>
              <w:right w:val="single" w:sz="4" w:space="0" w:color="auto"/>
            </w:tcBorders>
            <w:vAlign w:val="center"/>
            <w:hideMark/>
          </w:tcPr>
          <w:p w14:paraId="241401C1" w14:textId="77777777" w:rsidR="001E0D0E" w:rsidRPr="001043F3" w:rsidRDefault="001E0D0E" w:rsidP="00293A41">
            <w:pPr>
              <w:rPr>
                <w:sz w:val="22"/>
                <w:szCs w:val="22"/>
              </w:rPr>
            </w:pPr>
            <w:r w:rsidRPr="001043F3">
              <w:rPr>
                <w:sz w:val="22"/>
                <w:szCs w:val="22"/>
              </w:rPr>
              <w:t>УП.03</w:t>
            </w:r>
          </w:p>
        </w:tc>
        <w:tc>
          <w:tcPr>
            <w:tcW w:w="6461" w:type="dxa"/>
            <w:tcBorders>
              <w:top w:val="single" w:sz="4" w:space="0" w:color="auto"/>
              <w:left w:val="single" w:sz="4" w:space="0" w:color="auto"/>
              <w:bottom w:val="single" w:sz="4" w:space="0" w:color="auto"/>
              <w:right w:val="single" w:sz="4" w:space="0" w:color="auto"/>
            </w:tcBorders>
            <w:vAlign w:val="center"/>
            <w:hideMark/>
          </w:tcPr>
          <w:p w14:paraId="2E940D39" w14:textId="77777777" w:rsidR="001E0D0E" w:rsidRPr="001043F3" w:rsidRDefault="001E0D0E" w:rsidP="00293A41">
            <w:pPr>
              <w:rPr>
                <w:sz w:val="22"/>
                <w:szCs w:val="22"/>
              </w:rPr>
            </w:pPr>
            <w:r w:rsidRPr="001043F3">
              <w:rPr>
                <w:sz w:val="22"/>
                <w:szCs w:val="22"/>
              </w:rPr>
              <w:t>Учебная практика</w:t>
            </w:r>
          </w:p>
        </w:tc>
        <w:tc>
          <w:tcPr>
            <w:tcW w:w="1146" w:type="dxa"/>
            <w:tcBorders>
              <w:top w:val="single" w:sz="4" w:space="0" w:color="auto"/>
              <w:left w:val="single" w:sz="4" w:space="0" w:color="auto"/>
              <w:bottom w:val="single" w:sz="4" w:space="0" w:color="auto"/>
              <w:right w:val="single" w:sz="4" w:space="0" w:color="auto"/>
            </w:tcBorders>
            <w:vAlign w:val="center"/>
            <w:hideMark/>
          </w:tcPr>
          <w:p w14:paraId="00CC21D2" w14:textId="77777777" w:rsidR="001E0D0E" w:rsidRPr="001043F3" w:rsidRDefault="001E0D0E" w:rsidP="00293A41">
            <w:pPr>
              <w:jc w:val="center"/>
              <w:rPr>
                <w:sz w:val="22"/>
                <w:szCs w:val="22"/>
              </w:rPr>
            </w:pPr>
            <w:r w:rsidRPr="001043F3">
              <w:rPr>
                <w:sz w:val="22"/>
                <w:szCs w:val="22"/>
              </w:rPr>
              <w:t>72</w:t>
            </w:r>
          </w:p>
        </w:tc>
        <w:tc>
          <w:tcPr>
            <w:tcW w:w="1312" w:type="dxa"/>
            <w:tcBorders>
              <w:top w:val="single" w:sz="4" w:space="0" w:color="auto"/>
              <w:left w:val="single" w:sz="4" w:space="0" w:color="auto"/>
              <w:bottom w:val="single" w:sz="4" w:space="0" w:color="auto"/>
              <w:right w:val="single" w:sz="4" w:space="0" w:color="auto"/>
            </w:tcBorders>
            <w:vAlign w:val="center"/>
            <w:hideMark/>
          </w:tcPr>
          <w:p w14:paraId="323A2E29" w14:textId="77777777" w:rsidR="001E0D0E" w:rsidRPr="001043F3" w:rsidRDefault="001E0D0E" w:rsidP="00293A41">
            <w:pPr>
              <w:jc w:val="center"/>
              <w:rPr>
                <w:sz w:val="22"/>
                <w:szCs w:val="22"/>
              </w:rPr>
            </w:pPr>
            <w:r w:rsidRPr="001043F3">
              <w:rPr>
                <w:sz w:val="22"/>
                <w:szCs w:val="22"/>
              </w:rPr>
              <w:t>72</w:t>
            </w:r>
          </w:p>
        </w:tc>
        <w:tc>
          <w:tcPr>
            <w:tcW w:w="916" w:type="dxa"/>
            <w:tcBorders>
              <w:top w:val="single" w:sz="4" w:space="0" w:color="auto"/>
              <w:left w:val="single" w:sz="4" w:space="0" w:color="auto"/>
              <w:bottom w:val="single" w:sz="4" w:space="0" w:color="auto"/>
              <w:right w:val="single" w:sz="4" w:space="0" w:color="auto"/>
            </w:tcBorders>
            <w:vAlign w:val="center"/>
          </w:tcPr>
          <w:p w14:paraId="7D09AF90" w14:textId="29A09998" w:rsidR="001E0D0E" w:rsidRPr="001043F3" w:rsidRDefault="001E0D0E" w:rsidP="00293A41">
            <w:pPr>
              <w:jc w:val="center"/>
              <w:rPr>
                <w:sz w:val="22"/>
                <w:szCs w:val="22"/>
              </w:rPr>
            </w:pPr>
          </w:p>
        </w:tc>
        <w:tc>
          <w:tcPr>
            <w:tcW w:w="796" w:type="dxa"/>
            <w:tcBorders>
              <w:top w:val="single" w:sz="4" w:space="0" w:color="auto"/>
              <w:left w:val="single" w:sz="4" w:space="0" w:color="auto"/>
              <w:bottom w:val="single" w:sz="4" w:space="0" w:color="auto"/>
              <w:right w:val="single" w:sz="4" w:space="0" w:color="auto"/>
            </w:tcBorders>
            <w:vAlign w:val="center"/>
            <w:hideMark/>
          </w:tcPr>
          <w:p w14:paraId="77A11664" w14:textId="77777777" w:rsidR="001E0D0E" w:rsidRPr="001043F3" w:rsidRDefault="001E0D0E" w:rsidP="00293A41">
            <w:pPr>
              <w:jc w:val="center"/>
              <w:rPr>
                <w:sz w:val="22"/>
                <w:szCs w:val="22"/>
              </w:rPr>
            </w:pPr>
            <w:r w:rsidRPr="001043F3">
              <w:rPr>
                <w:sz w:val="22"/>
                <w:szCs w:val="22"/>
              </w:rPr>
              <w:t>72</w:t>
            </w:r>
          </w:p>
        </w:tc>
        <w:tc>
          <w:tcPr>
            <w:tcW w:w="709" w:type="dxa"/>
            <w:tcBorders>
              <w:top w:val="single" w:sz="4" w:space="0" w:color="auto"/>
              <w:left w:val="single" w:sz="4" w:space="0" w:color="auto"/>
              <w:bottom w:val="single" w:sz="4" w:space="0" w:color="auto"/>
              <w:right w:val="single" w:sz="4" w:space="0" w:color="auto"/>
            </w:tcBorders>
            <w:vAlign w:val="center"/>
            <w:hideMark/>
          </w:tcPr>
          <w:p w14:paraId="79E4F249" w14:textId="237B75CD" w:rsidR="001E0D0E" w:rsidRPr="001043F3" w:rsidRDefault="001E0D0E" w:rsidP="00293A41">
            <w:pPr>
              <w:jc w:val="center"/>
              <w:rPr>
                <w:b/>
                <w:sz w:val="22"/>
                <w:szCs w:val="22"/>
              </w:rPr>
            </w:pPr>
          </w:p>
        </w:tc>
        <w:tc>
          <w:tcPr>
            <w:tcW w:w="709" w:type="dxa"/>
            <w:tcBorders>
              <w:top w:val="single" w:sz="4" w:space="0" w:color="auto"/>
              <w:left w:val="single" w:sz="4" w:space="0" w:color="auto"/>
              <w:bottom w:val="single" w:sz="4" w:space="0" w:color="auto"/>
              <w:right w:val="single" w:sz="4" w:space="0" w:color="auto"/>
            </w:tcBorders>
            <w:vAlign w:val="center"/>
            <w:hideMark/>
          </w:tcPr>
          <w:p w14:paraId="5F2FD361" w14:textId="5262FDF5" w:rsidR="001E0D0E" w:rsidRPr="001043F3" w:rsidRDefault="001E0D0E" w:rsidP="00293A41">
            <w:pPr>
              <w:jc w:val="center"/>
              <w:rPr>
                <w:b/>
                <w:sz w:val="22"/>
                <w:szCs w:val="22"/>
              </w:rPr>
            </w:pPr>
          </w:p>
        </w:tc>
        <w:tc>
          <w:tcPr>
            <w:tcW w:w="725" w:type="dxa"/>
            <w:tcBorders>
              <w:top w:val="single" w:sz="4" w:space="0" w:color="auto"/>
              <w:left w:val="single" w:sz="4" w:space="0" w:color="auto"/>
              <w:bottom w:val="single" w:sz="4" w:space="0" w:color="auto"/>
              <w:right w:val="single" w:sz="4" w:space="0" w:color="auto"/>
            </w:tcBorders>
            <w:vAlign w:val="center"/>
            <w:hideMark/>
          </w:tcPr>
          <w:p w14:paraId="48CD09A1" w14:textId="3AB57A98" w:rsidR="001E0D0E" w:rsidRPr="001043F3" w:rsidRDefault="001E0D0E" w:rsidP="00293A41">
            <w:pPr>
              <w:jc w:val="center"/>
              <w:rPr>
                <w:sz w:val="22"/>
                <w:szCs w:val="22"/>
              </w:rPr>
            </w:pPr>
          </w:p>
        </w:tc>
        <w:tc>
          <w:tcPr>
            <w:tcW w:w="876" w:type="dxa"/>
            <w:tcBorders>
              <w:top w:val="single" w:sz="4" w:space="0" w:color="auto"/>
              <w:left w:val="single" w:sz="4" w:space="0" w:color="auto"/>
              <w:bottom w:val="single" w:sz="4" w:space="0" w:color="auto"/>
              <w:right w:val="single" w:sz="4" w:space="0" w:color="auto"/>
            </w:tcBorders>
            <w:vAlign w:val="center"/>
            <w:hideMark/>
          </w:tcPr>
          <w:p w14:paraId="7CF733B6" w14:textId="5F2CE3D9" w:rsidR="001E0D0E" w:rsidRPr="001043F3" w:rsidRDefault="001E0D0E" w:rsidP="00293A41">
            <w:pPr>
              <w:jc w:val="center"/>
              <w:rPr>
                <w:sz w:val="22"/>
                <w:szCs w:val="22"/>
              </w:rPr>
            </w:pPr>
          </w:p>
        </w:tc>
      </w:tr>
      <w:tr w:rsidR="001E0D0E" w:rsidRPr="001043F3" w14:paraId="40B7A889" w14:textId="77777777" w:rsidTr="00BB7C08">
        <w:trPr>
          <w:trHeight w:val="314"/>
        </w:trPr>
        <w:tc>
          <w:tcPr>
            <w:tcW w:w="1330" w:type="dxa"/>
            <w:tcBorders>
              <w:top w:val="single" w:sz="4" w:space="0" w:color="auto"/>
              <w:left w:val="single" w:sz="4" w:space="0" w:color="auto"/>
              <w:bottom w:val="single" w:sz="4" w:space="0" w:color="auto"/>
              <w:right w:val="single" w:sz="4" w:space="0" w:color="auto"/>
            </w:tcBorders>
            <w:vAlign w:val="center"/>
            <w:hideMark/>
          </w:tcPr>
          <w:p w14:paraId="1CC02CDA" w14:textId="77777777" w:rsidR="001E0D0E" w:rsidRPr="001043F3" w:rsidRDefault="001E0D0E" w:rsidP="00293A41">
            <w:pPr>
              <w:rPr>
                <w:sz w:val="22"/>
                <w:szCs w:val="22"/>
              </w:rPr>
            </w:pPr>
            <w:r w:rsidRPr="001043F3">
              <w:rPr>
                <w:sz w:val="22"/>
                <w:szCs w:val="22"/>
              </w:rPr>
              <w:t>ПП.03</w:t>
            </w:r>
          </w:p>
        </w:tc>
        <w:tc>
          <w:tcPr>
            <w:tcW w:w="6461" w:type="dxa"/>
            <w:tcBorders>
              <w:top w:val="single" w:sz="4" w:space="0" w:color="auto"/>
              <w:left w:val="single" w:sz="4" w:space="0" w:color="auto"/>
              <w:bottom w:val="single" w:sz="4" w:space="0" w:color="auto"/>
              <w:right w:val="single" w:sz="4" w:space="0" w:color="auto"/>
            </w:tcBorders>
            <w:vAlign w:val="center"/>
            <w:hideMark/>
          </w:tcPr>
          <w:p w14:paraId="138568B0" w14:textId="77777777" w:rsidR="001E0D0E" w:rsidRPr="001043F3" w:rsidRDefault="001E0D0E" w:rsidP="00293A41">
            <w:pPr>
              <w:rPr>
                <w:sz w:val="22"/>
                <w:szCs w:val="22"/>
              </w:rPr>
            </w:pPr>
            <w:r w:rsidRPr="001043F3">
              <w:rPr>
                <w:sz w:val="22"/>
                <w:szCs w:val="22"/>
              </w:rPr>
              <w:t>Производственная практика</w:t>
            </w:r>
          </w:p>
        </w:tc>
        <w:tc>
          <w:tcPr>
            <w:tcW w:w="1146" w:type="dxa"/>
            <w:tcBorders>
              <w:top w:val="single" w:sz="4" w:space="0" w:color="auto"/>
              <w:left w:val="single" w:sz="4" w:space="0" w:color="auto"/>
              <w:bottom w:val="single" w:sz="4" w:space="0" w:color="auto"/>
              <w:right w:val="single" w:sz="4" w:space="0" w:color="auto"/>
            </w:tcBorders>
            <w:vAlign w:val="center"/>
            <w:hideMark/>
          </w:tcPr>
          <w:p w14:paraId="000DD1FA" w14:textId="77777777" w:rsidR="001E0D0E" w:rsidRPr="001043F3" w:rsidRDefault="001E0D0E" w:rsidP="00293A41">
            <w:pPr>
              <w:jc w:val="center"/>
              <w:rPr>
                <w:sz w:val="22"/>
                <w:szCs w:val="22"/>
              </w:rPr>
            </w:pPr>
            <w:r w:rsidRPr="001043F3">
              <w:rPr>
                <w:sz w:val="22"/>
                <w:szCs w:val="22"/>
              </w:rPr>
              <w:t>144</w:t>
            </w:r>
          </w:p>
        </w:tc>
        <w:tc>
          <w:tcPr>
            <w:tcW w:w="1312" w:type="dxa"/>
            <w:tcBorders>
              <w:top w:val="single" w:sz="4" w:space="0" w:color="auto"/>
              <w:left w:val="single" w:sz="4" w:space="0" w:color="auto"/>
              <w:bottom w:val="single" w:sz="4" w:space="0" w:color="auto"/>
              <w:right w:val="single" w:sz="4" w:space="0" w:color="auto"/>
            </w:tcBorders>
            <w:vAlign w:val="center"/>
            <w:hideMark/>
          </w:tcPr>
          <w:p w14:paraId="2D3D137A" w14:textId="77777777" w:rsidR="001E0D0E" w:rsidRPr="001043F3" w:rsidRDefault="001E0D0E" w:rsidP="00293A41">
            <w:pPr>
              <w:jc w:val="center"/>
              <w:rPr>
                <w:sz w:val="22"/>
                <w:szCs w:val="22"/>
              </w:rPr>
            </w:pPr>
            <w:r w:rsidRPr="001043F3">
              <w:rPr>
                <w:sz w:val="22"/>
                <w:szCs w:val="22"/>
              </w:rPr>
              <w:t>144</w:t>
            </w:r>
          </w:p>
        </w:tc>
        <w:tc>
          <w:tcPr>
            <w:tcW w:w="916" w:type="dxa"/>
            <w:tcBorders>
              <w:top w:val="single" w:sz="4" w:space="0" w:color="auto"/>
              <w:left w:val="single" w:sz="4" w:space="0" w:color="auto"/>
              <w:bottom w:val="single" w:sz="4" w:space="0" w:color="auto"/>
              <w:right w:val="single" w:sz="4" w:space="0" w:color="auto"/>
            </w:tcBorders>
            <w:vAlign w:val="center"/>
          </w:tcPr>
          <w:p w14:paraId="1B20F6E1" w14:textId="11313769" w:rsidR="001E0D0E" w:rsidRPr="001043F3" w:rsidRDefault="001E0D0E" w:rsidP="00293A41">
            <w:pPr>
              <w:jc w:val="center"/>
              <w:rPr>
                <w:sz w:val="22"/>
                <w:szCs w:val="22"/>
              </w:rPr>
            </w:pPr>
          </w:p>
        </w:tc>
        <w:tc>
          <w:tcPr>
            <w:tcW w:w="796" w:type="dxa"/>
            <w:tcBorders>
              <w:top w:val="single" w:sz="4" w:space="0" w:color="auto"/>
              <w:left w:val="single" w:sz="4" w:space="0" w:color="auto"/>
              <w:bottom w:val="single" w:sz="4" w:space="0" w:color="auto"/>
              <w:right w:val="single" w:sz="4" w:space="0" w:color="auto"/>
            </w:tcBorders>
            <w:vAlign w:val="center"/>
            <w:hideMark/>
          </w:tcPr>
          <w:p w14:paraId="5AABE8C2" w14:textId="77777777" w:rsidR="001E0D0E" w:rsidRPr="001043F3" w:rsidRDefault="001E0D0E" w:rsidP="00293A41">
            <w:pPr>
              <w:jc w:val="center"/>
              <w:rPr>
                <w:sz w:val="22"/>
                <w:szCs w:val="22"/>
              </w:rPr>
            </w:pPr>
            <w:r w:rsidRPr="001043F3">
              <w:rPr>
                <w:sz w:val="22"/>
                <w:szCs w:val="22"/>
              </w:rPr>
              <w:t>144</w:t>
            </w:r>
          </w:p>
        </w:tc>
        <w:tc>
          <w:tcPr>
            <w:tcW w:w="709" w:type="dxa"/>
            <w:tcBorders>
              <w:top w:val="single" w:sz="4" w:space="0" w:color="auto"/>
              <w:left w:val="single" w:sz="4" w:space="0" w:color="auto"/>
              <w:bottom w:val="single" w:sz="4" w:space="0" w:color="auto"/>
              <w:right w:val="single" w:sz="4" w:space="0" w:color="auto"/>
            </w:tcBorders>
            <w:vAlign w:val="center"/>
            <w:hideMark/>
          </w:tcPr>
          <w:p w14:paraId="100D3E36" w14:textId="582DD260" w:rsidR="001E0D0E" w:rsidRPr="001043F3" w:rsidRDefault="001E0D0E" w:rsidP="00293A41">
            <w:pPr>
              <w:jc w:val="center"/>
              <w:rPr>
                <w:sz w:val="22"/>
                <w:szCs w:val="22"/>
              </w:rPr>
            </w:pPr>
          </w:p>
        </w:tc>
        <w:tc>
          <w:tcPr>
            <w:tcW w:w="709" w:type="dxa"/>
            <w:tcBorders>
              <w:top w:val="single" w:sz="4" w:space="0" w:color="auto"/>
              <w:left w:val="single" w:sz="4" w:space="0" w:color="auto"/>
              <w:bottom w:val="single" w:sz="4" w:space="0" w:color="auto"/>
              <w:right w:val="single" w:sz="4" w:space="0" w:color="auto"/>
            </w:tcBorders>
            <w:vAlign w:val="center"/>
            <w:hideMark/>
          </w:tcPr>
          <w:p w14:paraId="67184806" w14:textId="70EC7ED8" w:rsidR="001E0D0E" w:rsidRPr="001043F3" w:rsidRDefault="001E0D0E" w:rsidP="00293A41">
            <w:pPr>
              <w:jc w:val="center"/>
              <w:rPr>
                <w:sz w:val="22"/>
                <w:szCs w:val="22"/>
              </w:rPr>
            </w:pPr>
          </w:p>
        </w:tc>
        <w:tc>
          <w:tcPr>
            <w:tcW w:w="725" w:type="dxa"/>
            <w:tcBorders>
              <w:top w:val="single" w:sz="4" w:space="0" w:color="auto"/>
              <w:left w:val="single" w:sz="4" w:space="0" w:color="auto"/>
              <w:bottom w:val="single" w:sz="4" w:space="0" w:color="auto"/>
              <w:right w:val="single" w:sz="4" w:space="0" w:color="auto"/>
            </w:tcBorders>
            <w:vAlign w:val="center"/>
            <w:hideMark/>
          </w:tcPr>
          <w:p w14:paraId="2990070A" w14:textId="3BCB19BB" w:rsidR="001E0D0E" w:rsidRPr="001043F3" w:rsidRDefault="001E0D0E" w:rsidP="00293A41">
            <w:pPr>
              <w:jc w:val="center"/>
              <w:rPr>
                <w:sz w:val="22"/>
                <w:szCs w:val="22"/>
              </w:rPr>
            </w:pPr>
          </w:p>
        </w:tc>
        <w:tc>
          <w:tcPr>
            <w:tcW w:w="876" w:type="dxa"/>
            <w:tcBorders>
              <w:top w:val="single" w:sz="4" w:space="0" w:color="auto"/>
              <w:left w:val="single" w:sz="4" w:space="0" w:color="auto"/>
              <w:bottom w:val="single" w:sz="4" w:space="0" w:color="auto"/>
              <w:right w:val="single" w:sz="4" w:space="0" w:color="auto"/>
            </w:tcBorders>
            <w:vAlign w:val="center"/>
            <w:hideMark/>
          </w:tcPr>
          <w:p w14:paraId="156AE3F3" w14:textId="79A6FF1C" w:rsidR="001E0D0E" w:rsidRPr="001043F3" w:rsidRDefault="001E0D0E" w:rsidP="00293A41">
            <w:pPr>
              <w:jc w:val="center"/>
              <w:rPr>
                <w:sz w:val="22"/>
                <w:szCs w:val="22"/>
              </w:rPr>
            </w:pPr>
          </w:p>
        </w:tc>
      </w:tr>
      <w:tr w:rsidR="001E0D0E" w:rsidRPr="001043F3" w14:paraId="1B293E38" w14:textId="77777777" w:rsidTr="00062B71">
        <w:trPr>
          <w:trHeight w:val="1258"/>
        </w:trPr>
        <w:tc>
          <w:tcPr>
            <w:tcW w:w="1330"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60C95FA4" w14:textId="77777777" w:rsidR="001E0D0E" w:rsidRPr="001043F3" w:rsidRDefault="001E0D0E" w:rsidP="00293A41">
            <w:pPr>
              <w:rPr>
                <w:b/>
                <w:sz w:val="22"/>
                <w:szCs w:val="22"/>
              </w:rPr>
            </w:pPr>
            <w:r w:rsidRPr="001043F3">
              <w:rPr>
                <w:b/>
                <w:sz w:val="22"/>
                <w:szCs w:val="22"/>
              </w:rPr>
              <w:t>ПМ.04</w:t>
            </w:r>
          </w:p>
        </w:tc>
        <w:tc>
          <w:tcPr>
            <w:tcW w:w="6461"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2867088C" w14:textId="77777777" w:rsidR="001E0D0E" w:rsidRPr="001043F3" w:rsidRDefault="001E0D0E" w:rsidP="00293A41">
            <w:pPr>
              <w:rPr>
                <w:b/>
                <w:sz w:val="22"/>
                <w:szCs w:val="22"/>
              </w:rPr>
            </w:pPr>
            <w:r w:rsidRPr="001043F3">
              <w:rPr>
                <w:b/>
                <w:sz w:val="22"/>
                <w:szCs w:val="22"/>
              </w:rPr>
              <w:t>Педагогическая деятельность по проектированию и реализации воспитательных программ детей дошкольного возраста в группах разной направленности</w:t>
            </w:r>
          </w:p>
        </w:tc>
        <w:tc>
          <w:tcPr>
            <w:tcW w:w="1146"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13BFA0E7" w14:textId="77777777" w:rsidR="001E0D0E" w:rsidRPr="001043F3" w:rsidRDefault="001E0D0E" w:rsidP="00293A41">
            <w:pPr>
              <w:jc w:val="center"/>
              <w:rPr>
                <w:b/>
                <w:sz w:val="22"/>
                <w:szCs w:val="22"/>
              </w:rPr>
            </w:pPr>
            <w:r w:rsidRPr="001043F3">
              <w:rPr>
                <w:b/>
                <w:sz w:val="22"/>
                <w:szCs w:val="22"/>
              </w:rPr>
              <w:t>144</w:t>
            </w:r>
          </w:p>
        </w:tc>
        <w:tc>
          <w:tcPr>
            <w:tcW w:w="1312"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398C80AE" w14:textId="77777777" w:rsidR="001E0D0E" w:rsidRPr="001043F3" w:rsidRDefault="001E0D0E" w:rsidP="00293A41">
            <w:pPr>
              <w:jc w:val="center"/>
              <w:rPr>
                <w:b/>
                <w:sz w:val="22"/>
                <w:szCs w:val="22"/>
              </w:rPr>
            </w:pPr>
            <w:r w:rsidRPr="001043F3">
              <w:rPr>
                <w:b/>
                <w:sz w:val="22"/>
                <w:szCs w:val="22"/>
              </w:rPr>
              <w:t>100</w:t>
            </w:r>
          </w:p>
        </w:tc>
        <w:tc>
          <w:tcPr>
            <w:tcW w:w="916"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5E3166FB" w14:textId="77777777" w:rsidR="001E0D0E" w:rsidRPr="001043F3" w:rsidRDefault="001E0D0E" w:rsidP="00293A41">
            <w:pPr>
              <w:jc w:val="center"/>
              <w:rPr>
                <w:b/>
                <w:sz w:val="22"/>
                <w:szCs w:val="22"/>
              </w:rPr>
            </w:pPr>
            <w:r w:rsidRPr="001043F3">
              <w:rPr>
                <w:b/>
                <w:sz w:val="22"/>
                <w:szCs w:val="22"/>
              </w:rPr>
              <w:t>60</w:t>
            </w:r>
          </w:p>
        </w:tc>
        <w:tc>
          <w:tcPr>
            <w:tcW w:w="796"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284887DF" w14:textId="77777777" w:rsidR="001E0D0E" w:rsidRPr="001043F3" w:rsidRDefault="001E0D0E" w:rsidP="00293A41">
            <w:pPr>
              <w:jc w:val="center"/>
              <w:rPr>
                <w:b/>
                <w:sz w:val="22"/>
                <w:szCs w:val="22"/>
              </w:rPr>
            </w:pPr>
            <w:r w:rsidRPr="001043F3">
              <w:rPr>
                <w:b/>
                <w:sz w:val="22"/>
                <w:szCs w:val="22"/>
              </w:rPr>
              <w:t>72</w:t>
            </w:r>
          </w:p>
        </w:tc>
        <w:tc>
          <w:tcPr>
            <w:tcW w:w="709"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019143F1" w14:textId="77777777" w:rsidR="001E0D0E" w:rsidRPr="001043F3" w:rsidRDefault="001E0D0E" w:rsidP="00293A41">
            <w:pPr>
              <w:jc w:val="center"/>
              <w:rPr>
                <w:b/>
                <w:sz w:val="22"/>
                <w:szCs w:val="22"/>
              </w:rPr>
            </w:pPr>
            <w:r w:rsidRPr="001043F3">
              <w:rPr>
                <w:b/>
                <w:sz w:val="22"/>
                <w:szCs w:val="22"/>
              </w:rPr>
              <w:t>0</w:t>
            </w:r>
          </w:p>
        </w:tc>
        <w:tc>
          <w:tcPr>
            <w:tcW w:w="709"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3CE8246E" w14:textId="47D0995F" w:rsidR="001E0D0E" w:rsidRPr="001043F3" w:rsidRDefault="001E0D0E" w:rsidP="00293A41">
            <w:pPr>
              <w:jc w:val="center"/>
              <w:rPr>
                <w:b/>
                <w:sz w:val="22"/>
                <w:szCs w:val="22"/>
              </w:rPr>
            </w:pPr>
          </w:p>
        </w:tc>
        <w:tc>
          <w:tcPr>
            <w:tcW w:w="725"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30CA6C6D" w14:textId="77777777" w:rsidR="001E0D0E" w:rsidRPr="001043F3" w:rsidRDefault="001E0D0E" w:rsidP="00293A41">
            <w:pPr>
              <w:jc w:val="center"/>
              <w:rPr>
                <w:b/>
                <w:sz w:val="22"/>
                <w:szCs w:val="22"/>
              </w:rPr>
            </w:pPr>
            <w:r w:rsidRPr="001043F3">
              <w:rPr>
                <w:b/>
                <w:sz w:val="22"/>
                <w:szCs w:val="22"/>
              </w:rPr>
              <w:t>12</w:t>
            </w:r>
          </w:p>
        </w:tc>
        <w:tc>
          <w:tcPr>
            <w:tcW w:w="876"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60AE5615" w14:textId="44374E52" w:rsidR="001E0D0E" w:rsidRPr="001043F3" w:rsidRDefault="00130B79" w:rsidP="00293A41">
            <w:pPr>
              <w:jc w:val="center"/>
              <w:rPr>
                <w:b/>
                <w:sz w:val="22"/>
                <w:szCs w:val="22"/>
              </w:rPr>
            </w:pPr>
            <w:r>
              <w:rPr>
                <w:b/>
                <w:sz w:val="22"/>
                <w:szCs w:val="22"/>
              </w:rPr>
              <w:t>3</w:t>
            </w:r>
          </w:p>
        </w:tc>
      </w:tr>
      <w:tr w:rsidR="001E0D0E" w:rsidRPr="001043F3" w14:paraId="5B5EC78D" w14:textId="77777777" w:rsidTr="00293A41">
        <w:trPr>
          <w:trHeight w:val="898"/>
        </w:trPr>
        <w:tc>
          <w:tcPr>
            <w:tcW w:w="1330" w:type="dxa"/>
            <w:tcBorders>
              <w:top w:val="single" w:sz="4" w:space="0" w:color="auto"/>
              <w:left w:val="single" w:sz="4" w:space="0" w:color="auto"/>
              <w:bottom w:val="single" w:sz="4" w:space="0" w:color="auto"/>
              <w:right w:val="single" w:sz="4" w:space="0" w:color="auto"/>
            </w:tcBorders>
            <w:vAlign w:val="center"/>
            <w:hideMark/>
          </w:tcPr>
          <w:p w14:paraId="1844B4FA" w14:textId="77777777" w:rsidR="001E0D0E" w:rsidRPr="001043F3" w:rsidRDefault="001E0D0E" w:rsidP="00293A41">
            <w:pPr>
              <w:rPr>
                <w:sz w:val="22"/>
                <w:szCs w:val="22"/>
              </w:rPr>
            </w:pPr>
            <w:r w:rsidRPr="001043F3">
              <w:rPr>
                <w:sz w:val="22"/>
                <w:szCs w:val="22"/>
              </w:rPr>
              <w:t>МДК.04.01</w:t>
            </w:r>
          </w:p>
        </w:tc>
        <w:tc>
          <w:tcPr>
            <w:tcW w:w="6461" w:type="dxa"/>
            <w:tcBorders>
              <w:top w:val="single" w:sz="4" w:space="0" w:color="auto"/>
              <w:left w:val="single" w:sz="4" w:space="0" w:color="auto"/>
              <w:bottom w:val="single" w:sz="4" w:space="0" w:color="auto"/>
              <w:right w:val="single" w:sz="4" w:space="0" w:color="auto"/>
            </w:tcBorders>
            <w:vAlign w:val="center"/>
            <w:hideMark/>
          </w:tcPr>
          <w:p w14:paraId="1EDF8B00" w14:textId="77777777" w:rsidR="001E0D0E" w:rsidRPr="001043F3" w:rsidRDefault="001E0D0E" w:rsidP="00293A41">
            <w:pPr>
              <w:rPr>
                <w:sz w:val="22"/>
                <w:szCs w:val="22"/>
              </w:rPr>
            </w:pPr>
            <w:r w:rsidRPr="001043F3">
              <w:rPr>
                <w:sz w:val="22"/>
                <w:szCs w:val="22"/>
              </w:rPr>
              <w:t>Методическое обеспечение организации воспитания детей дошкольного возраста с сохранным развитием и ограниченными возможностями здоровья</w:t>
            </w:r>
          </w:p>
        </w:tc>
        <w:tc>
          <w:tcPr>
            <w:tcW w:w="1146" w:type="dxa"/>
            <w:tcBorders>
              <w:top w:val="single" w:sz="4" w:space="0" w:color="auto"/>
              <w:left w:val="single" w:sz="4" w:space="0" w:color="auto"/>
              <w:bottom w:val="single" w:sz="4" w:space="0" w:color="auto"/>
              <w:right w:val="single" w:sz="4" w:space="0" w:color="auto"/>
            </w:tcBorders>
            <w:vAlign w:val="center"/>
            <w:hideMark/>
          </w:tcPr>
          <w:p w14:paraId="00E450FA" w14:textId="77777777" w:rsidR="001E0D0E" w:rsidRPr="001043F3" w:rsidRDefault="001E0D0E" w:rsidP="00293A41">
            <w:pPr>
              <w:jc w:val="center"/>
              <w:rPr>
                <w:sz w:val="22"/>
                <w:szCs w:val="22"/>
              </w:rPr>
            </w:pPr>
            <w:r w:rsidRPr="001043F3">
              <w:rPr>
                <w:sz w:val="22"/>
                <w:szCs w:val="22"/>
              </w:rPr>
              <w:t>36</w:t>
            </w:r>
          </w:p>
        </w:tc>
        <w:tc>
          <w:tcPr>
            <w:tcW w:w="1312" w:type="dxa"/>
            <w:tcBorders>
              <w:top w:val="single" w:sz="4" w:space="0" w:color="auto"/>
              <w:left w:val="single" w:sz="4" w:space="0" w:color="auto"/>
              <w:bottom w:val="single" w:sz="4" w:space="0" w:color="auto"/>
              <w:right w:val="single" w:sz="4" w:space="0" w:color="auto"/>
            </w:tcBorders>
            <w:vAlign w:val="center"/>
            <w:hideMark/>
          </w:tcPr>
          <w:p w14:paraId="52032F5B" w14:textId="77777777" w:rsidR="001E0D0E" w:rsidRPr="001043F3" w:rsidRDefault="001E0D0E" w:rsidP="00293A41">
            <w:pPr>
              <w:jc w:val="center"/>
              <w:rPr>
                <w:sz w:val="22"/>
                <w:szCs w:val="22"/>
              </w:rPr>
            </w:pPr>
            <w:r w:rsidRPr="001043F3">
              <w:rPr>
                <w:sz w:val="22"/>
                <w:szCs w:val="22"/>
              </w:rPr>
              <w:t>10</w:t>
            </w:r>
          </w:p>
        </w:tc>
        <w:tc>
          <w:tcPr>
            <w:tcW w:w="916" w:type="dxa"/>
            <w:tcBorders>
              <w:top w:val="single" w:sz="4" w:space="0" w:color="auto"/>
              <w:left w:val="single" w:sz="4" w:space="0" w:color="auto"/>
              <w:bottom w:val="single" w:sz="4" w:space="0" w:color="auto"/>
              <w:right w:val="single" w:sz="4" w:space="0" w:color="auto"/>
            </w:tcBorders>
            <w:vAlign w:val="center"/>
            <w:hideMark/>
          </w:tcPr>
          <w:p w14:paraId="5F3C9A2A" w14:textId="77777777" w:rsidR="001E0D0E" w:rsidRPr="001043F3" w:rsidRDefault="001E0D0E" w:rsidP="00293A41">
            <w:pPr>
              <w:jc w:val="center"/>
              <w:rPr>
                <w:sz w:val="22"/>
                <w:szCs w:val="22"/>
              </w:rPr>
            </w:pPr>
            <w:r w:rsidRPr="001043F3">
              <w:rPr>
                <w:sz w:val="22"/>
                <w:szCs w:val="22"/>
              </w:rPr>
              <w:t>30</w:t>
            </w:r>
          </w:p>
        </w:tc>
        <w:tc>
          <w:tcPr>
            <w:tcW w:w="796" w:type="dxa"/>
            <w:tcBorders>
              <w:top w:val="single" w:sz="4" w:space="0" w:color="auto"/>
              <w:left w:val="single" w:sz="4" w:space="0" w:color="auto"/>
              <w:bottom w:val="single" w:sz="4" w:space="0" w:color="auto"/>
              <w:right w:val="single" w:sz="4" w:space="0" w:color="auto"/>
            </w:tcBorders>
            <w:vAlign w:val="center"/>
            <w:hideMark/>
          </w:tcPr>
          <w:p w14:paraId="32F315F9" w14:textId="0C4FFF40" w:rsidR="001E0D0E" w:rsidRPr="001043F3" w:rsidRDefault="001E0D0E" w:rsidP="00293A41">
            <w:pPr>
              <w:jc w:val="center"/>
              <w:rPr>
                <w:sz w:val="22"/>
                <w:szCs w:val="22"/>
              </w:rPr>
            </w:pPr>
          </w:p>
        </w:tc>
        <w:tc>
          <w:tcPr>
            <w:tcW w:w="709" w:type="dxa"/>
            <w:tcBorders>
              <w:top w:val="single" w:sz="4" w:space="0" w:color="auto"/>
              <w:left w:val="single" w:sz="4" w:space="0" w:color="auto"/>
              <w:bottom w:val="single" w:sz="4" w:space="0" w:color="auto"/>
              <w:right w:val="single" w:sz="4" w:space="0" w:color="auto"/>
            </w:tcBorders>
            <w:vAlign w:val="center"/>
            <w:hideMark/>
          </w:tcPr>
          <w:p w14:paraId="329ECDB2" w14:textId="73FFEF72" w:rsidR="001E0D0E" w:rsidRPr="001043F3" w:rsidRDefault="001E0D0E" w:rsidP="00293A41">
            <w:pPr>
              <w:jc w:val="center"/>
              <w:rPr>
                <w:sz w:val="22"/>
                <w:szCs w:val="22"/>
              </w:rPr>
            </w:pPr>
          </w:p>
        </w:tc>
        <w:tc>
          <w:tcPr>
            <w:tcW w:w="709" w:type="dxa"/>
            <w:tcBorders>
              <w:top w:val="single" w:sz="4" w:space="0" w:color="auto"/>
              <w:left w:val="single" w:sz="4" w:space="0" w:color="auto"/>
              <w:bottom w:val="single" w:sz="4" w:space="0" w:color="auto"/>
              <w:right w:val="single" w:sz="4" w:space="0" w:color="auto"/>
            </w:tcBorders>
            <w:vAlign w:val="center"/>
            <w:hideMark/>
          </w:tcPr>
          <w:p w14:paraId="1145F025" w14:textId="3C91E745" w:rsidR="001E0D0E" w:rsidRPr="001043F3" w:rsidRDefault="001E0D0E" w:rsidP="00293A41">
            <w:pPr>
              <w:jc w:val="center"/>
              <w:rPr>
                <w:sz w:val="22"/>
                <w:szCs w:val="22"/>
              </w:rPr>
            </w:pPr>
          </w:p>
        </w:tc>
        <w:tc>
          <w:tcPr>
            <w:tcW w:w="725" w:type="dxa"/>
            <w:tcBorders>
              <w:top w:val="single" w:sz="4" w:space="0" w:color="auto"/>
              <w:left w:val="single" w:sz="4" w:space="0" w:color="auto"/>
              <w:bottom w:val="single" w:sz="4" w:space="0" w:color="auto"/>
              <w:right w:val="single" w:sz="4" w:space="0" w:color="auto"/>
            </w:tcBorders>
            <w:vAlign w:val="center"/>
            <w:hideMark/>
          </w:tcPr>
          <w:p w14:paraId="431A840C" w14:textId="77777777" w:rsidR="001E0D0E" w:rsidRPr="001043F3" w:rsidRDefault="001E0D0E" w:rsidP="00293A41">
            <w:pPr>
              <w:jc w:val="center"/>
              <w:rPr>
                <w:sz w:val="22"/>
                <w:szCs w:val="22"/>
              </w:rPr>
            </w:pPr>
            <w:r w:rsidRPr="001043F3">
              <w:rPr>
                <w:sz w:val="22"/>
                <w:szCs w:val="22"/>
              </w:rPr>
              <w:t>6</w:t>
            </w:r>
          </w:p>
        </w:tc>
        <w:tc>
          <w:tcPr>
            <w:tcW w:w="876" w:type="dxa"/>
            <w:tcBorders>
              <w:top w:val="single" w:sz="4" w:space="0" w:color="auto"/>
              <w:left w:val="single" w:sz="4" w:space="0" w:color="auto"/>
              <w:bottom w:val="single" w:sz="4" w:space="0" w:color="auto"/>
              <w:right w:val="single" w:sz="4" w:space="0" w:color="auto"/>
            </w:tcBorders>
            <w:vAlign w:val="center"/>
            <w:hideMark/>
          </w:tcPr>
          <w:p w14:paraId="6B489A92" w14:textId="77777777" w:rsidR="001E0D0E" w:rsidRPr="001043F3" w:rsidRDefault="001E0D0E" w:rsidP="00293A41">
            <w:pPr>
              <w:jc w:val="center"/>
              <w:rPr>
                <w:sz w:val="22"/>
                <w:szCs w:val="22"/>
              </w:rPr>
            </w:pPr>
            <w:r w:rsidRPr="001043F3">
              <w:rPr>
                <w:sz w:val="22"/>
                <w:szCs w:val="22"/>
              </w:rPr>
              <w:t>3</w:t>
            </w:r>
          </w:p>
        </w:tc>
      </w:tr>
      <w:tr w:rsidR="001E0D0E" w:rsidRPr="001043F3" w14:paraId="75F3E0D2" w14:textId="77777777" w:rsidTr="00293A41">
        <w:trPr>
          <w:trHeight w:val="599"/>
        </w:trPr>
        <w:tc>
          <w:tcPr>
            <w:tcW w:w="1330" w:type="dxa"/>
            <w:tcBorders>
              <w:top w:val="single" w:sz="4" w:space="0" w:color="auto"/>
              <w:left w:val="single" w:sz="4" w:space="0" w:color="auto"/>
              <w:bottom w:val="single" w:sz="4" w:space="0" w:color="auto"/>
              <w:right w:val="single" w:sz="4" w:space="0" w:color="auto"/>
            </w:tcBorders>
            <w:vAlign w:val="center"/>
            <w:hideMark/>
          </w:tcPr>
          <w:p w14:paraId="5E1A5772" w14:textId="77777777" w:rsidR="001E0D0E" w:rsidRPr="001043F3" w:rsidRDefault="001E0D0E" w:rsidP="00293A41">
            <w:pPr>
              <w:rPr>
                <w:sz w:val="22"/>
                <w:szCs w:val="22"/>
              </w:rPr>
            </w:pPr>
            <w:r w:rsidRPr="001043F3">
              <w:rPr>
                <w:sz w:val="22"/>
                <w:szCs w:val="22"/>
              </w:rPr>
              <w:t>МДК.04.02</w:t>
            </w:r>
          </w:p>
        </w:tc>
        <w:tc>
          <w:tcPr>
            <w:tcW w:w="6461" w:type="dxa"/>
            <w:tcBorders>
              <w:top w:val="single" w:sz="4" w:space="0" w:color="auto"/>
              <w:left w:val="single" w:sz="4" w:space="0" w:color="auto"/>
              <w:bottom w:val="single" w:sz="4" w:space="0" w:color="auto"/>
              <w:right w:val="single" w:sz="4" w:space="0" w:color="auto"/>
            </w:tcBorders>
            <w:vAlign w:val="center"/>
            <w:hideMark/>
          </w:tcPr>
          <w:p w14:paraId="3399877B" w14:textId="40E84674" w:rsidR="001E0D0E" w:rsidRPr="001043F3" w:rsidRDefault="001E0D0E" w:rsidP="00293A41">
            <w:pPr>
              <w:rPr>
                <w:sz w:val="22"/>
                <w:szCs w:val="22"/>
              </w:rPr>
            </w:pPr>
            <w:r w:rsidRPr="001043F3">
              <w:rPr>
                <w:sz w:val="22"/>
                <w:szCs w:val="22"/>
              </w:rPr>
              <w:t>Технологии организации досуга и поддержки детской деятельности в процессе воспитания с практикумом</w:t>
            </w:r>
          </w:p>
        </w:tc>
        <w:tc>
          <w:tcPr>
            <w:tcW w:w="1146" w:type="dxa"/>
            <w:tcBorders>
              <w:top w:val="single" w:sz="4" w:space="0" w:color="auto"/>
              <w:left w:val="single" w:sz="4" w:space="0" w:color="auto"/>
              <w:bottom w:val="single" w:sz="4" w:space="0" w:color="auto"/>
              <w:right w:val="single" w:sz="4" w:space="0" w:color="auto"/>
            </w:tcBorders>
            <w:vAlign w:val="center"/>
            <w:hideMark/>
          </w:tcPr>
          <w:p w14:paraId="23EF5612" w14:textId="77777777" w:rsidR="001E0D0E" w:rsidRPr="001043F3" w:rsidRDefault="001E0D0E" w:rsidP="00293A41">
            <w:pPr>
              <w:jc w:val="center"/>
              <w:rPr>
                <w:sz w:val="22"/>
                <w:szCs w:val="22"/>
              </w:rPr>
            </w:pPr>
            <w:r w:rsidRPr="001043F3">
              <w:rPr>
                <w:sz w:val="22"/>
                <w:szCs w:val="22"/>
              </w:rPr>
              <w:t>36</w:t>
            </w:r>
          </w:p>
        </w:tc>
        <w:tc>
          <w:tcPr>
            <w:tcW w:w="1312" w:type="dxa"/>
            <w:tcBorders>
              <w:top w:val="single" w:sz="4" w:space="0" w:color="auto"/>
              <w:left w:val="single" w:sz="4" w:space="0" w:color="auto"/>
              <w:bottom w:val="single" w:sz="4" w:space="0" w:color="auto"/>
              <w:right w:val="single" w:sz="4" w:space="0" w:color="auto"/>
            </w:tcBorders>
            <w:vAlign w:val="center"/>
            <w:hideMark/>
          </w:tcPr>
          <w:p w14:paraId="2FC5C8F5" w14:textId="77777777" w:rsidR="001E0D0E" w:rsidRPr="001043F3" w:rsidRDefault="001E0D0E" w:rsidP="00293A41">
            <w:pPr>
              <w:jc w:val="center"/>
              <w:rPr>
                <w:sz w:val="22"/>
                <w:szCs w:val="22"/>
              </w:rPr>
            </w:pPr>
            <w:r w:rsidRPr="001043F3">
              <w:rPr>
                <w:sz w:val="22"/>
                <w:szCs w:val="22"/>
              </w:rPr>
              <w:t>18</w:t>
            </w:r>
          </w:p>
        </w:tc>
        <w:tc>
          <w:tcPr>
            <w:tcW w:w="916" w:type="dxa"/>
            <w:tcBorders>
              <w:top w:val="single" w:sz="4" w:space="0" w:color="auto"/>
              <w:left w:val="single" w:sz="4" w:space="0" w:color="auto"/>
              <w:bottom w:val="single" w:sz="4" w:space="0" w:color="auto"/>
              <w:right w:val="single" w:sz="4" w:space="0" w:color="auto"/>
            </w:tcBorders>
            <w:vAlign w:val="center"/>
            <w:hideMark/>
          </w:tcPr>
          <w:p w14:paraId="51BB1F5E" w14:textId="77777777" w:rsidR="001E0D0E" w:rsidRPr="001043F3" w:rsidRDefault="001E0D0E" w:rsidP="00293A41">
            <w:pPr>
              <w:jc w:val="center"/>
              <w:rPr>
                <w:sz w:val="22"/>
                <w:szCs w:val="22"/>
              </w:rPr>
            </w:pPr>
            <w:r w:rsidRPr="001043F3">
              <w:rPr>
                <w:sz w:val="22"/>
                <w:szCs w:val="22"/>
              </w:rPr>
              <w:t>30</w:t>
            </w:r>
          </w:p>
        </w:tc>
        <w:tc>
          <w:tcPr>
            <w:tcW w:w="796" w:type="dxa"/>
            <w:tcBorders>
              <w:top w:val="single" w:sz="4" w:space="0" w:color="auto"/>
              <w:left w:val="single" w:sz="4" w:space="0" w:color="auto"/>
              <w:bottom w:val="single" w:sz="4" w:space="0" w:color="auto"/>
              <w:right w:val="single" w:sz="4" w:space="0" w:color="auto"/>
            </w:tcBorders>
            <w:vAlign w:val="center"/>
            <w:hideMark/>
          </w:tcPr>
          <w:p w14:paraId="12AF341D" w14:textId="44620979" w:rsidR="001E0D0E" w:rsidRPr="001043F3" w:rsidRDefault="001E0D0E" w:rsidP="00293A41">
            <w:pPr>
              <w:jc w:val="center"/>
              <w:rPr>
                <w:sz w:val="22"/>
                <w:szCs w:val="22"/>
              </w:rPr>
            </w:pPr>
          </w:p>
        </w:tc>
        <w:tc>
          <w:tcPr>
            <w:tcW w:w="709" w:type="dxa"/>
            <w:tcBorders>
              <w:top w:val="single" w:sz="4" w:space="0" w:color="auto"/>
              <w:left w:val="single" w:sz="4" w:space="0" w:color="auto"/>
              <w:bottom w:val="single" w:sz="4" w:space="0" w:color="auto"/>
              <w:right w:val="single" w:sz="4" w:space="0" w:color="auto"/>
            </w:tcBorders>
            <w:vAlign w:val="center"/>
            <w:hideMark/>
          </w:tcPr>
          <w:p w14:paraId="666F03A4" w14:textId="001244C5" w:rsidR="001E0D0E" w:rsidRPr="001043F3" w:rsidRDefault="001E0D0E" w:rsidP="00293A41">
            <w:pPr>
              <w:jc w:val="center"/>
              <w:rPr>
                <w:sz w:val="22"/>
                <w:szCs w:val="22"/>
              </w:rPr>
            </w:pPr>
          </w:p>
        </w:tc>
        <w:tc>
          <w:tcPr>
            <w:tcW w:w="709" w:type="dxa"/>
            <w:tcBorders>
              <w:top w:val="single" w:sz="4" w:space="0" w:color="auto"/>
              <w:left w:val="single" w:sz="4" w:space="0" w:color="auto"/>
              <w:bottom w:val="single" w:sz="4" w:space="0" w:color="auto"/>
              <w:right w:val="single" w:sz="4" w:space="0" w:color="auto"/>
            </w:tcBorders>
            <w:vAlign w:val="center"/>
            <w:hideMark/>
          </w:tcPr>
          <w:p w14:paraId="4BEB92E1" w14:textId="57E4FCED" w:rsidR="001E0D0E" w:rsidRPr="001043F3" w:rsidRDefault="001E0D0E" w:rsidP="00293A41">
            <w:pPr>
              <w:jc w:val="center"/>
              <w:rPr>
                <w:sz w:val="22"/>
                <w:szCs w:val="22"/>
              </w:rPr>
            </w:pPr>
          </w:p>
        </w:tc>
        <w:tc>
          <w:tcPr>
            <w:tcW w:w="725" w:type="dxa"/>
            <w:tcBorders>
              <w:top w:val="single" w:sz="4" w:space="0" w:color="auto"/>
              <w:left w:val="single" w:sz="4" w:space="0" w:color="auto"/>
              <w:bottom w:val="single" w:sz="4" w:space="0" w:color="auto"/>
              <w:right w:val="single" w:sz="4" w:space="0" w:color="auto"/>
            </w:tcBorders>
            <w:vAlign w:val="center"/>
            <w:hideMark/>
          </w:tcPr>
          <w:p w14:paraId="276E9596" w14:textId="77777777" w:rsidR="001E0D0E" w:rsidRPr="001043F3" w:rsidRDefault="001E0D0E" w:rsidP="00293A41">
            <w:pPr>
              <w:jc w:val="center"/>
              <w:rPr>
                <w:sz w:val="22"/>
                <w:szCs w:val="22"/>
              </w:rPr>
            </w:pPr>
            <w:r w:rsidRPr="001043F3">
              <w:rPr>
                <w:sz w:val="22"/>
                <w:szCs w:val="22"/>
              </w:rPr>
              <w:t>6</w:t>
            </w:r>
          </w:p>
        </w:tc>
        <w:tc>
          <w:tcPr>
            <w:tcW w:w="876" w:type="dxa"/>
            <w:tcBorders>
              <w:top w:val="single" w:sz="4" w:space="0" w:color="auto"/>
              <w:left w:val="single" w:sz="4" w:space="0" w:color="auto"/>
              <w:bottom w:val="single" w:sz="4" w:space="0" w:color="auto"/>
              <w:right w:val="single" w:sz="4" w:space="0" w:color="auto"/>
            </w:tcBorders>
            <w:vAlign w:val="center"/>
            <w:hideMark/>
          </w:tcPr>
          <w:p w14:paraId="586D58C8" w14:textId="77777777" w:rsidR="001E0D0E" w:rsidRPr="001043F3" w:rsidRDefault="001E0D0E" w:rsidP="00293A41">
            <w:pPr>
              <w:jc w:val="center"/>
              <w:rPr>
                <w:sz w:val="22"/>
                <w:szCs w:val="22"/>
              </w:rPr>
            </w:pPr>
            <w:r w:rsidRPr="001043F3">
              <w:rPr>
                <w:sz w:val="22"/>
                <w:szCs w:val="22"/>
              </w:rPr>
              <w:t>3</w:t>
            </w:r>
          </w:p>
        </w:tc>
      </w:tr>
      <w:tr w:rsidR="001E0D0E" w:rsidRPr="001043F3" w14:paraId="6DEE1D66" w14:textId="77777777" w:rsidTr="00BB7C08">
        <w:trPr>
          <w:trHeight w:val="314"/>
        </w:trPr>
        <w:tc>
          <w:tcPr>
            <w:tcW w:w="1330" w:type="dxa"/>
            <w:tcBorders>
              <w:top w:val="single" w:sz="4" w:space="0" w:color="auto"/>
              <w:left w:val="single" w:sz="4" w:space="0" w:color="auto"/>
              <w:bottom w:val="single" w:sz="4" w:space="0" w:color="auto"/>
              <w:right w:val="single" w:sz="4" w:space="0" w:color="auto"/>
            </w:tcBorders>
            <w:vAlign w:val="center"/>
            <w:hideMark/>
          </w:tcPr>
          <w:p w14:paraId="2804D545" w14:textId="77777777" w:rsidR="001E0D0E" w:rsidRPr="001043F3" w:rsidRDefault="001E0D0E" w:rsidP="00293A41">
            <w:pPr>
              <w:rPr>
                <w:bCs/>
                <w:sz w:val="22"/>
                <w:szCs w:val="22"/>
              </w:rPr>
            </w:pPr>
            <w:r w:rsidRPr="001043F3">
              <w:rPr>
                <w:bCs/>
                <w:sz w:val="22"/>
                <w:szCs w:val="22"/>
              </w:rPr>
              <w:t>УП.04</w:t>
            </w:r>
          </w:p>
        </w:tc>
        <w:tc>
          <w:tcPr>
            <w:tcW w:w="6461" w:type="dxa"/>
            <w:tcBorders>
              <w:top w:val="single" w:sz="4" w:space="0" w:color="auto"/>
              <w:left w:val="single" w:sz="4" w:space="0" w:color="auto"/>
              <w:bottom w:val="single" w:sz="4" w:space="0" w:color="auto"/>
              <w:right w:val="single" w:sz="4" w:space="0" w:color="auto"/>
            </w:tcBorders>
            <w:vAlign w:val="center"/>
            <w:hideMark/>
          </w:tcPr>
          <w:p w14:paraId="5C769101" w14:textId="77777777" w:rsidR="001E0D0E" w:rsidRPr="001043F3" w:rsidRDefault="001E0D0E" w:rsidP="00293A41">
            <w:pPr>
              <w:rPr>
                <w:bCs/>
                <w:sz w:val="22"/>
                <w:szCs w:val="22"/>
              </w:rPr>
            </w:pPr>
            <w:r w:rsidRPr="001043F3">
              <w:rPr>
                <w:bCs/>
                <w:sz w:val="22"/>
                <w:szCs w:val="22"/>
              </w:rPr>
              <w:t>Учебная практика</w:t>
            </w:r>
          </w:p>
        </w:tc>
        <w:tc>
          <w:tcPr>
            <w:tcW w:w="1146" w:type="dxa"/>
            <w:tcBorders>
              <w:top w:val="single" w:sz="4" w:space="0" w:color="auto"/>
              <w:left w:val="single" w:sz="4" w:space="0" w:color="auto"/>
              <w:bottom w:val="single" w:sz="4" w:space="0" w:color="auto"/>
              <w:right w:val="single" w:sz="4" w:space="0" w:color="auto"/>
            </w:tcBorders>
            <w:vAlign w:val="center"/>
            <w:hideMark/>
          </w:tcPr>
          <w:p w14:paraId="4BA5C481" w14:textId="77777777" w:rsidR="001E0D0E" w:rsidRPr="001043F3" w:rsidRDefault="001E0D0E" w:rsidP="00293A41">
            <w:pPr>
              <w:jc w:val="center"/>
              <w:rPr>
                <w:sz w:val="22"/>
                <w:szCs w:val="22"/>
              </w:rPr>
            </w:pPr>
            <w:r w:rsidRPr="001043F3">
              <w:rPr>
                <w:sz w:val="22"/>
                <w:szCs w:val="22"/>
              </w:rPr>
              <w:t>36</w:t>
            </w:r>
          </w:p>
        </w:tc>
        <w:tc>
          <w:tcPr>
            <w:tcW w:w="1312" w:type="dxa"/>
            <w:tcBorders>
              <w:top w:val="single" w:sz="4" w:space="0" w:color="auto"/>
              <w:left w:val="single" w:sz="4" w:space="0" w:color="auto"/>
              <w:bottom w:val="single" w:sz="4" w:space="0" w:color="auto"/>
              <w:right w:val="single" w:sz="4" w:space="0" w:color="auto"/>
            </w:tcBorders>
            <w:vAlign w:val="center"/>
            <w:hideMark/>
          </w:tcPr>
          <w:p w14:paraId="31706D58" w14:textId="77777777" w:rsidR="001E0D0E" w:rsidRPr="001043F3" w:rsidRDefault="001E0D0E" w:rsidP="00293A41">
            <w:pPr>
              <w:jc w:val="center"/>
              <w:rPr>
                <w:sz w:val="22"/>
                <w:szCs w:val="22"/>
              </w:rPr>
            </w:pPr>
            <w:r w:rsidRPr="001043F3">
              <w:rPr>
                <w:sz w:val="22"/>
                <w:szCs w:val="22"/>
              </w:rPr>
              <w:t>36</w:t>
            </w:r>
          </w:p>
        </w:tc>
        <w:tc>
          <w:tcPr>
            <w:tcW w:w="916" w:type="dxa"/>
            <w:tcBorders>
              <w:top w:val="single" w:sz="4" w:space="0" w:color="auto"/>
              <w:left w:val="single" w:sz="4" w:space="0" w:color="auto"/>
              <w:bottom w:val="single" w:sz="4" w:space="0" w:color="auto"/>
              <w:right w:val="single" w:sz="4" w:space="0" w:color="auto"/>
            </w:tcBorders>
            <w:vAlign w:val="center"/>
          </w:tcPr>
          <w:p w14:paraId="411F92B3" w14:textId="05223BE0" w:rsidR="001E0D0E" w:rsidRPr="001043F3" w:rsidRDefault="001E0D0E" w:rsidP="00293A41">
            <w:pPr>
              <w:jc w:val="center"/>
              <w:rPr>
                <w:sz w:val="22"/>
                <w:szCs w:val="22"/>
              </w:rPr>
            </w:pPr>
          </w:p>
        </w:tc>
        <w:tc>
          <w:tcPr>
            <w:tcW w:w="796" w:type="dxa"/>
            <w:tcBorders>
              <w:top w:val="single" w:sz="4" w:space="0" w:color="auto"/>
              <w:left w:val="single" w:sz="4" w:space="0" w:color="auto"/>
              <w:bottom w:val="single" w:sz="4" w:space="0" w:color="auto"/>
              <w:right w:val="single" w:sz="4" w:space="0" w:color="auto"/>
            </w:tcBorders>
            <w:vAlign w:val="center"/>
            <w:hideMark/>
          </w:tcPr>
          <w:p w14:paraId="734BACAC" w14:textId="77777777" w:rsidR="001E0D0E" w:rsidRPr="001043F3" w:rsidRDefault="001E0D0E" w:rsidP="00293A41">
            <w:pPr>
              <w:jc w:val="center"/>
              <w:rPr>
                <w:sz w:val="22"/>
                <w:szCs w:val="22"/>
              </w:rPr>
            </w:pPr>
            <w:r w:rsidRPr="001043F3">
              <w:rPr>
                <w:sz w:val="22"/>
                <w:szCs w:val="22"/>
              </w:rPr>
              <w:t>36</w:t>
            </w:r>
          </w:p>
        </w:tc>
        <w:tc>
          <w:tcPr>
            <w:tcW w:w="709" w:type="dxa"/>
            <w:tcBorders>
              <w:top w:val="single" w:sz="4" w:space="0" w:color="auto"/>
              <w:left w:val="single" w:sz="4" w:space="0" w:color="auto"/>
              <w:bottom w:val="single" w:sz="4" w:space="0" w:color="auto"/>
              <w:right w:val="single" w:sz="4" w:space="0" w:color="auto"/>
            </w:tcBorders>
            <w:vAlign w:val="center"/>
            <w:hideMark/>
          </w:tcPr>
          <w:p w14:paraId="392C45E9" w14:textId="06C7F542" w:rsidR="001E0D0E" w:rsidRPr="001043F3" w:rsidRDefault="001E0D0E" w:rsidP="00293A41">
            <w:pPr>
              <w:jc w:val="center"/>
              <w:rPr>
                <w:sz w:val="22"/>
                <w:szCs w:val="22"/>
              </w:rPr>
            </w:pPr>
          </w:p>
        </w:tc>
        <w:tc>
          <w:tcPr>
            <w:tcW w:w="709" w:type="dxa"/>
            <w:tcBorders>
              <w:top w:val="single" w:sz="4" w:space="0" w:color="auto"/>
              <w:left w:val="single" w:sz="4" w:space="0" w:color="auto"/>
              <w:bottom w:val="single" w:sz="4" w:space="0" w:color="auto"/>
              <w:right w:val="single" w:sz="4" w:space="0" w:color="auto"/>
            </w:tcBorders>
            <w:vAlign w:val="center"/>
            <w:hideMark/>
          </w:tcPr>
          <w:p w14:paraId="7282C632" w14:textId="401887F8" w:rsidR="001E0D0E" w:rsidRPr="001043F3" w:rsidRDefault="001E0D0E" w:rsidP="00293A41">
            <w:pPr>
              <w:jc w:val="center"/>
              <w:rPr>
                <w:sz w:val="22"/>
                <w:szCs w:val="22"/>
              </w:rPr>
            </w:pPr>
          </w:p>
        </w:tc>
        <w:tc>
          <w:tcPr>
            <w:tcW w:w="725" w:type="dxa"/>
            <w:tcBorders>
              <w:top w:val="single" w:sz="4" w:space="0" w:color="auto"/>
              <w:left w:val="single" w:sz="4" w:space="0" w:color="auto"/>
              <w:bottom w:val="single" w:sz="4" w:space="0" w:color="auto"/>
              <w:right w:val="single" w:sz="4" w:space="0" w:color="auto"/>
            </w:tcBorders>
            <w:vAlign w:val="center"/>
            <w:hideMark/>
          </w:tcPr>
          <w:p w14:paraId="1DFA621B" w14:textId="08250845" w:rsidR="001E0D0E" w:rsidRPr="001043F3" w:rsidRDefault="001E0D0E" w:rsidP="00293A41">
            <w:pPr>
              <w:jc w:val="center"/>
              <w:rPr>
                <w:sz w:val="22"/>
                <w:szCs w:val="22"/>
              </w:rPr>
            </w:pPr>
          </w:p>
        </w:tc>
        <w:tc>
          <w:tcPr>
            <w:tcW w:w="876" w:type="dxa"/>
            <w:tcBorders>
              <w:top w:val="single" w:sz="4" w:space="0" w:color="auto"/>
              <w:left w:val="single" w:sz="4" w:space="0" w:color="auto"/>
              <w:bottom w:val="single" w:sz="4" w:space="0" w:color="auto"/>
              <w:right w:val="single" w:sz="4" w:space="0" w:color="auto"/>
            </w:tcBorders>
            <w:vAlign w:val="center"/>
            <w:hideMark/>
          </w:tcPr>
          <w:p w14:paraId="299255B1" w14:textId="0FBAE402" w:rsidR="001E0D0E" w:rsidRPr="001043F3" w:rsidRDefault="001E0D0E" w:rsidP="00293A41">
            <w:pPr>
              <w:jc w:val="center"/>
              <w:rPr>
                <w:sz w:val="22"/>
                <w:szCs w:val="22"/>
              </w:rPr>
            </w:pPr>
          </w:p>
        </w:tc>
      </w:tr>
      <w:tr w:rsidR="001E0D0E" w:rsidRPr="001043F3" w14:paraId="6BB9B1C4" w14:textId="77777777" w:rsidTr="00BB7C08">
        <w:trPr>
          <w:trHeight w:val="314"/>
        </w:trPr>
        <w:tc>
          <w:tcPr>
            <w:tcW w:w="1330" w:type="dxa"/>
            <w:tcBorders>
              <w:top w:val="single" w:sz="4" w:space="0" w:color="auto"/>
              <w:left w:val="single" w:sz="4" w:space="0" w:color="auto"/>
              <w:bottom w:val="single" w:sz="4" w:space="0" w:color="auto"/>
              <w:right w:val="single" w:sz="4" w:space="0" w:color="auto"/>
            </w:tcBorders>
            <w:vAlign w:val="center"/>
            <w:hideMark/>
          </w:tcPr>
          <w:p w14:paraId="62EAB170" w14:textId="77777777" w:rsidR="001E0D0E" w:rsidRPr="001043F3" w:rsidRDefault="001E0D0E" w:rsidP="00293A41">
            <w:pPr>
              <w:rPr>
                <w:bCs/>
                <w:sz w:val="22"/>
                <w:szCs w:val="22"/>
              </w:rPr>
            </w:pPr>
            <w:r w:rsidRPr="001043F3">
              <w:rPr>
                <w:bCs/>
                <w:sz w:val="22"/>
                <w:szCs w:val="22"/>
              </w:rPr>
              <w:t>ПП.04</w:t>
            </w:r>
          </w:p>
        </w:tc>
        <w:tc>
          <w:tcPr>
            <w:tcW w:w="6461" w:type="dxa"/>
            <w:tcBorders>
              <w:top w:val="single" w:sz="4" w:space="0" w:color="auto"/>
              <w:left w:val="single" w:sz="4" w:space="0" w:color="auto"/>
              <w:bottom w:val="single" w:sz="4" w:space="0" w:color="auto"/>
              <w:right w:val="single" w:sz="4" w:space="0" w:color="auto"/>
            </w:tcBorders>
            <w:vAlign w:val="center"/>
            <w:hideMark/>
          </w:tcPr>
          <w:p w14:paraId="60A5F85E" w14:textId="77777777" w:rsidR="001E0D0E" w:rsidRPr="001043F3" w:rsidRDefault="001E0D0E" w:rsidP="00293A41">
            <w:pPr>
              <w:rPr>
                <w:bCs/>
                <w:sz w:val="22"/>
                <w:szCs w:val="22"/>
              </w:rPr>
            </w:pPr>
            <w:r w:rsidRPr="001043F3">
              <w:rPr>
                <w:bCs/>
                <w:sz w:val="22"/>
                <w:szCs w:val="22"/>
              </w:rPr>
              <w:t>Производственная практика</w:t>
            </w:r>
          </w:p>
        </w:tc>
        <w:tc>
          <w:tcPr>
            <w:tcW w:w="1146" w:type="dxa"/>
            <w:tcBorders>
              <w:top w:val="single" w:sz="4" w:space="0" w:color="auto"/>
              <w:left w:val="single" w:sz="4" w:space="0" w:color="auto"/>
              <w:bottom w:val="single" w:sz="4" w:space="0" w:color="auto"/>
              <w:right w:val="single" w:sz="4" w:space="0" w:color="auto"/>
            </w:tcBorders>
            <w:vAlign w:val="center"/>
            <w:hideMark/>
          </w:tcPr>
          <w:p w14:paraId="5A361074" w14:textId="77777777" w:rsidR="001E0D0E" w:rsidRPr="001043F3" w:rsidRDefault="001E0D0E" w:rsidP="00293A41">
            <w:pPr>
              <w:jc w:val="center"/>
              <w:rPr>
                <w:sz w:val="22"/>
                <w:szCs w:val="22"/>
              </w:rPr>
            </w:pPr>
            <w:r w:rsidRPr="001043F3">
              <w:rPr>
                <w:sz w:val="22"/>
                <w:szCs w:val="22"/>
              </w:rPr>
              <w:t>36</w:t>
            </w:r>
          </w:p>
        </w:tc>
        <w:tc>
          <w:tcPr>
            <w:tcW w:w="1312" w:type="dxa"/>
            <w:tcBorders>
              <w:top w:val="single" w:sz="4" w:space="0" w:color="auto"/>
              <w:left w:val="single" w:sz="4" w:space="0" w:color="auto"/>
              <w:bottom w:val="single" w:sz="4" w:space="0" w:color="auto"/>
              <w:right w:val="single" w:sz="4" w:space="0" w:color="auto"/>
            </w:tcBorders>
            <w:vAlign w:val="center"/>
            <w:hideMark/>
          </w:tcPr>
          <w:p w14:paraId="672217F7" w14:textId="77777777" w:rsidR="001E0D0E" w:rsidRPr="001043F3" w:rsidRDefault="001E0D0E" w:rsidP="00293A41">
            <w:pPr>
              <w:jc w:val="center"/>
              <w:rPr>
                <w:sz w:val="22"/>
                <w:szCs w:val="22"/>
              </w:rPr>
            </w:pPr>
            <w:r w:rsidRPr="001043F3">
              <w:rPr>
                <w:sz w:val="22"/>
                <w:szCs w:val="22"/>
              </w:rPr>
              <w:t>36</w:t>
            </w:r>
          </w:p>
        </w:tc>
        <w:tc>
          <w:tcPr>
            <w:tcW w:w="916" w:type="dxa"/>
            <w:tcBorders>
              <w:top w:val="single" w:sz="4" w:space="0" w:color="auto"/>
              <w:left w:val="single" w:sz="4" w:space="0" w:color="auto"/>
              <w:bottom w:val="single" w:sz="4" w:space="0" w:color="auto"/>
              <w:right w:val="single" w:sz="4" w:space="0" w:color="auto"/>
            </w:tcBorders>
            <w:vAlign w:val="center"/>
          </w:tcPr>
          <w:p w14:paraId="21FE592A" w14:textId="0D5FA744" w:rsidR="001E0D0E" w:rsidRPr="001043F3" w:rsidRDefault="001E0D0E" w:rsidP="00293A41">
            <w:pPr>
              <w:jc w:val="center"/>
              <w:rPr>
                <w:sz w:val="22"/>
                <w:szCs w:val="22"/>
              </w:rPr>
            </w:pPr>
          </w:p>
        </w:tc>
        <w:tc>
          <w:tcPr>
            <w:tcW w:w="796" w:type="dxa"/>
            <w:tcBorders>
              <w:top w:val="single" w:sz="4" w:space="0" w:color="auto"/>
              <w:left w:val="single" w:sz="4" w:space="0" w:color="auto"/>
              <w:bottom w:val="single" w:sz="4" w:space="0" w:color="auto"/>
              <w:right w:val="single" w:sz="4" w:space="0" w:color="auto"/>
            </w:tcBorders>
            <w:vAlign w:val="center"/>
            <w:hideMark/>
          </w:tcPr>
          <w:p w14:paraId="35AF7275" w14:textId="77777777" w:rsidR="001E0D0E" w:rsidRPr="001043F3" w:rsidRDefault="001E0D0E" w:rsidP="00293A41">
            <w:pPr>
              <w:jc w:val="center"/>
              <w:rPr>
                <w:sz w:val="22"/>
                <w:szCs w:val="22"/>
              </w:rPr>
            </w:pPr>
            <w:r w:rsidRPr="001043F3">
              <w:rPr>
                <w:sz w:val="22"/>
                <w:szCs w:val="22"/>
              </w:rPr>
              <w:t>36</w:t>
            </w:r>
          </w:p>
        </w:tc>
        <w:tc>
          <w:tcPr>
            <w:tcW w:w="709" w:type="dxa"/>
            <w:tcBorders>
              <w:top w:val="single" w:sz="4" w:space="0" w:color="auto"/>
              <w:left w:val="single" w:sz="4" w:space="0" w:color="auto"/>
              <w:bottom w:val="single" w:sz="4" w:space="0" w:color="auto"/>
              <w:right w:val="single" w:sz="4" w:space="0" w:color="auto"/>
            </w:tcBorders>
            <w:vAlign w:val="center"/>
            <w:hideMark/>
          </w:tcPr>
          <w:p w14:paraId="26C6AFF2" w14:textId="0FC9E943" w:rsidR="001E0D0E" w:rsidRPr="001043F3" w:rsidRDefault="001E0D0E" w:rsidP="00293A41">
            <w:pPr>
              <w:jc w:val="center"/>
              <w:rPr>
                <w:sz w:val="22"/>
                <w:szCs w:val="22"/>
              </w:rPr>
            </w:pPr>
          </w:p>
        </w:tc>
        <w:tc>
          <w:tcPr>
            <w:tcW w:w="709" w:type="dxa"/>
            <w:tcBorders>
              <w:top w:val="single" w:sz="4" w:space="0" w:color="auto"/>
              <w:left w:val="single" w:sz="4" w:space="0" w:color="auto"/>
              <w:bottom w:val="single" w:sz="4" w:space="0" w:color="auto"/>
              <w:right w:val="single" w:sz="4" w:space="0" w:color="auto"/>
            </w:tcBorders>
            <w:vAlign w:val="center"/>
            <w:hideMark/>
          </w:tcPr>
          <w:p w14:paraId="2F58AEA8" w14:textId="50065C39" w:rsidR="001E0D0E" w:rsidRPr="001043F3" w:rsidRDefault="001E0D0E" w:rsidP="00293A41">
            <w:pPr>
              <w:jc w:val="center"/>
              <w:rPr>
                <w:sz w:val="22"/>
                <w:szCs w:val="22"/>
              </w:rPr>
            </w:pPr>
          </w:p>
        </w:tc>
        <w:tc>
          <w:tcPr>
            <w:tcW w:w="725" w:type="dxa"/>
            <w:tcBorders>
              <w:top w:val="single" w:sz="4" w:space="0" w:color="auto"/>
              <w:left w:val="single" w:sz="4" w:space="0" w:color="auto"/>
              <w:bottom w:val="single" w:sz="4" w:space="0" w:color="auto"/>
              <w:right w:val="single" w:sz="4" w:space="0" w:color="auto"/>
            </w:tcBorders>
            <w:vAlign w:val="center"/>
            <w:hideMark/>
          </w:tcPr>
          <w:p w14:paraId="78313167" w14:textId="1F0CC8FB" w:rsidR="001E0D0E" w:rsidRPr="001043F3" w:rsidRDefault="001E0D0E" w:rsidP="00293A41">
            <w:pPr>
              <w:jc w:val="center"/>
              <w:rPr>
                <w:sz w:val="22"/>
                <w:szCs w:val="22"/>
              </w:rPr>
            </w:pPr>
          </w:p>
        </w:tc>
        <w:tc>
          <w:tcPr>
            <w:tcW w:w="876" w:type="dxa"/>
            <w:tcBorders>
              <w:top w:val="single" w:sz="4" w:space="0" w:color="auto"/>
              <w:left w:val="single" w:sz="4" w:space="0" w:color="auto"/>
              <w:bottom w:val="single" w:sz="4" w:space="0" w:color="auto"/>
              <w:right w:val="single" w:sz="4" w:space="0" w:color="auto"/>
            </w:tcBorders>
            <w:vAlign w:val="center"/>
            <w:hideMark/>
          </w:tcPr>
          <w:p w14:paraId="12413C79" w14:textId="48870998" w:rsidR="001E0D0E" w:rsidRPr="001043F3" w:rsidRDefault="001E0D0E" w:rsidP="00293A41">
            <w:pPr>
              <w:jc w:val="center"/>
              <w:rPr>
                <w:sz w:val="22"/>
                <w:szCs w:val="22"/>
              </w:rPr>
            </w:pPr>
          </w:p>
        </w:tc>
      </w:tr>
      <w:tr w:rsidR="001E0D0E" w:rsidRPr="001043F3" w14:paraId="27406235" w14:textId="77777777" w:rsidTr="00062B71">
        <w:trPr>
          <w:trHeight w:val="1573"/>
        </w:trPr>
        <w:tc>
          <w:tcPr>
            <w:tcW w:w="1330"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4DE594CD" w14:textId="0B8206A5" w:rsidR="001E0D0E" w:rsidRPr="001043F3" w:rsidRDefault="001E0D0E" w:rsidP="00293A41">
            <w:pPr>
              <w:rPr>
                <w:b/>
                <w:sz w:val="22"/>
                <w:szCs w:val="22"/>
              </w:rPr>
            </w:pPr>
            <w:r w:rsidRPr="001043F3">
              <w:rPr>
                <w:b/>
                <w:sz w:val="22"/>
                <w:szCs w:val="22"/>
              </w:rPr>
              <w:t>ПМ.05</w:t>
            </w:r>
          </w:p>
        </w:tc>
        <w:tc>
          <w:tcPr>
            <w:tcW w:w="6461"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7B8A6C30" w14:textId="77777777" w:rsidR="001E0D0E" w:rsidRPr="001043F3" w:rsidRDefault="001E0D0E" w:rsidP="00293A41">
            <w:pPr>
              <w:rPr>
                <w:b/>
                <w:sz w:val="22"/>
                <w:szCs w:val="22"/>
              </w:rPr>
            </w:pPr>
            <w:r w:rsidRPr="001043F3">
              <w:rPr>
                <w:b/>
                <w:sz w:val="22"/>
                <w:szCs w:val="22"/>
              </w:rPr>
              <w:t xml:space="preserve">Взаимодействие с сотрудниками образовательной организации и родителями (законными представителями) детей раннего и дошкольного возраста, в том числе с ограниченными возможностями здоровья </w:t>
            </w:r>
          </w:p>
        </w:tc>
        <w:tc>
          <w:tcPr>
            <w:tcW w:w="1146"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086566FA" w14:textId="77777777" w:rsidR="001E0D0E" w:rsidRPr="001043F3" w:rsidRDefault="001E0D0E" w:rsidP="00293A41">
            <w:pPr>
              <w:jc w:val="center"/>
              <w:rPr>
                <w:b/>
                <w:sz w:val="22"/>
                <w:szCs w:val="22"/>
              </w:rPr>
            </w:pPr>
            <w:r w:rsidRPr="001043F3">
              <w:rPr>
                <w:b/>
                <w:sz w:val="22"/>
                <w:szCs w:val="22"/>
              </w:rPr>
              <w:t>144</w:t>
            </w:r>
          </w:p>
        </w:tc>
        <w:tc>
          <w:tcPr>
            <w:tcW w:w="1312"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352C29E9" w14:textId="77777777" w:rsidR="001E0D0E" w:rsidRPr="001043F3" w:rsidRDefault="001E0D0E" w:rsidP="00293A41">
            <w:pPr>
              <w:jc w:val="center"/>
              <w:rPr>
                <w:b/>
                <w:sz w:val="22"/>
                <w:szCs w:val="22"/>
              </w:rPr>
            </w:pPr>
            <w:r w:rsidRPr="001043F3">
              <w:rPr>
                <w:b/>
                <w:sz w:val="22"/>
                <w:szCs w:val="22"/>
              </w:rPr>
              <w:t>104</w:t>
            </w:r>
          </w:p>
        </w:tc>
        <w:tc>
          <w:tcPr>
            <w:tcW w:w="916"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7A50A61C" w14:textId="27634474" w:rsidR="001E0D0E" w:rsidRPr="001043F3" w:rsidRDefault="002F396F" w:rsidP="00293A41">
            <w:pPr>
              <w:jc w:val="center"/>
              <w:rPr>
                <w:b/>
                <w:sz w:val="22"/>
                <w:szCs w:val="22"/>
              </w:rPr>
            </w:pPr>
            <w:r>
              <w:rPr>
                <w:b/>
                <w:sz w:val="22"/>
                <w:szCs w:val="22"/>
              </w:rPr>
              <w:t>56</w:t>
            </w:r>
          </w:p>
        </w:tc>
        <w:tc>
          <w:tcPr>
            <w:tcW w:w="796"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0301718B" w14:textId="77777777" w:rsidR="001E0D0E" w:rsidRPr="001043F3" w:rsidRDefault="001E0D0E" w:rsidP="00293A41">
            <w:pPr>
              <w:jc w:val="center"/>
              <w:rPr>
                <w:b/>
                <w:sz w:val="22"/>
                <w:szCs w:val="22"/>
              </w:rPr>
            </w:pPr>
            <w:r w:rsidRPr="001043F3">
              <w:rPr>
                <w:b/>
                <w:sz w:val="22"/>
                <w:szCs w:val="22"/>
              </w:rPr>
              <w:t>72</w:t>
            </w:r>
          </w:p>
        </w:tc>
        <w:tc>
          <w:tcPr>
            <w:tcW w:w="709"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696D8E3A" w14:textId="77777777" w:rsidR="001E0D0E" w:rsidRPr="001043F3" w:rsidRDefault="001E0D0E" w:rsidP="00293A41">
            <w:pPr>
              <w:jc w:val="center"/>
              <w:rPr>
                <w:b/>
                <w:sz w:val="22"/>
                <w:szCs w:val="22"/>
              </w:rPr>
            </w:pPr>
            <w:r w:rsidRPr="001043F3">
              <w:rPr>
                <w:b/>
                <w:sz w:val="22"/>
                <w:szCs w:val="22"/>
              </w:rPr>
              <w:t>0</w:t>
            </w:r>
          </w:p>
        </w:tc>
        <w:tc>
          <w:tcPr>
            <w:tcW w:w="709"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2AF631C6" w14:textId="124DA571" w:rsidR="001E0D0E" w:rsidRPr="001043F3" w:rsidRDefault="001E0D0E" w:rsidP="00293A41">
            <w:pPr>
              <w:jc w:val="center"/>
              <w:rPr>
                <w:b/>
                <w:sz w:val="22"/>
                <w:szCs w:val="22"/>
              </w:rPr>
            </w:pPr>
          </w:p>
        </w:tc>
        <w:tc>
          <w:tcPr>
            <w:tcW w:w="725"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41E03639" w14:textId="22753295" w:rsidR="001E0D0E" w:rsidRPr="00BB7C08" w:rsidRDefault="00BB7C08" w:rsidP="00293A41">
            <w:pPr>
              <w:jc w:val="center"/>
              <w:rPr>
                <w:b/>
                <w:sz w:val="22"/>
                <w:szCs w:val="22"/>
                <w:lang w:val="en-US"/>
              </w:rPr>
            </w:pPr>
            <w:r>
              <w:rPr>
                <w:b/>
                <w:sz w:val="22"/>
                <w:szCs w:val="22"/>
                <w:lang w:val="en-US"/>
              </w:rPr>
              <w:t>16</w:t>
            </w:r>
          </w:p>
        </w:tc>
        <w:tc>
          <w:tcPr>
            <w:tcW w:w="876"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518CF283" w14:textId="43B23507" w:rsidR="001E0D0E" w:rsidRPr="001043F3" w:rsidRDefault="00130B79" w:rsidP="00293A41">
            <w:pPr>
              <w:jc w:val="center"/>
              <w:rPr>
                <w:b/>
                <w:sz w:val="22"/>
                <w:szCs w:val="22"/>
              </w:rPr>
            </w:pPr>
            <w:r>
              <w:rPr>
                <w:b/>
                <w:sz w:val="22"/>
                <w:szCs w:val="22"/>
              </w:rPr>
              <w:t>2,3</w:t>
            </w:r>
          </w:p>
        </w:tc>
      </w:tr>
      <w:tr w:rsidR="001E0D0E" w:rsidRPr="001043F3" w14:paraId="2A07D621" w14:textId="77777777" w:rsidTr="00293A41">
        <w:trPr>
          <w:trHeight w:val="898"/>
        </w:trPr>
        <w:tc>
          <w:tcPr>
            <w:tcW w:w="1330" w:type="dxa"/>
            <w:tcBorders>
              <w:top w:val="single" w:sz="4" w:space="0" w:color="auto"/>
              <w:left w:val="single" w:sz="4" w:space="0" w:color="auto"/>
              <w:bottom w:val="single" w:sz="4" w:space="0" w:color="auto"/>
              <w:right w:val="single" w:sz="4" w:space="0" w:color="auto"/>
            </w:tcBorders>
            <w:vAlign w:val="center"/>
            <w:hideMark/>
          </w:tcPr>
          <w:p w14:paraId="6C046431" w14:textId="77777777" w:rsidR="001E0D0E" w:rsidRPr="001043F3" w:rsidRDefault="001E0D0E" w:rsidP="00293A41">
            <w:pPr>
              <w:rPr>
                <w:sz w:val="22"/>
                <w:szCs w:val="22"/>
              </w:rPr>
            </w:pPr>
            <w:r w:rsidRPr="001043F3">
              <w:rPr>
                <w:sz w:val="22"/>
                <w:szCs w:val="22"/>
              </w:rPr>
              <w:t>МДК.05.01</w:t>
            </w:r>
          </w:p>
        </w:tc>
        <w:tc>
          <w:tcPr>
            <w:tcW w:w="6461" w:type="dxa"/>
            <w:tcBorders>
              <w:top w:val="single" w:sz="4" w:space="0" w:color="auto"/>
              <w:left w:val="single" w:sz="4" w:space="0" w:color="auto"/>
              <w:bottom w:val="single" w:sz="4" w:space="0" w:color="auto"/>
              <w:right w:val="single" w:sz="4" w:space="0" w:color="auto"/>
            </w:tcBorders>
            <w:vAlign w:val="center"/>
            <w:hideMark/>
          </w:tcPr>
          <w:p w14:paraId="7F849CF0" w14:textId="77777777" w:rsidR="001E0D0E" w:rsidRPr="001043F3" w:rsidRDefault="001E0D0E" w:rsidP="00293A41">
            <w:pPr>
              <w:rPr>
                <w:sz w:val="22"/>
                <w:szCs w:val="22"/>
              </w:rPr>
            </w:pPr>
            <w:r w:rsidRPr="001043F3">
              <w:rPr>
                <w:sz w:val="22"/>
                <w:szCs w:val="22"/>
              </w:rPr>
              <w:t>Технологии взаимодействия сотрудников образовательной организации в процессе психолого-педагогического сопровождения</w:t>
            </w:r>
          </w:p>
        </w:tc>
        <w:tc>
          <w:tcPr>
            <w:tcW w:w="1146" w:type="dxa"/>
            <w:tcBorders>
              <w:top w:val="single" w:sz="4" w:space="0" w:color="auto"/>
              <w:left w:val="single" w:sz="4" w:space="0" w:color="auto"/>
              <w:bottom w:val="single" w:sz="4" w:space="0" w:color="auto"/>
              <w:right w:val="single" w:sz="4" w:space="0" w:color="auto"/>
            </w:tcBorders>
            <w:vAlign w:val="center"/>
            <w:hideMark/>
          </w:tcPr>
          <w:p w14:paraId="1D85AE2F" w14:textId="77777777" w:rsidR="001E0D0E" w:rsidRPr="001043F3" w:rsidRDefault="001E0D0E" w:rsidP="00293A41">
            <w:pPr>
              <w:jc w:val="center"/>
              <w:rPr>
                <w:sz w:val="22"/>
                <w:szCs w:val="22"/>
              </w:rPr>
            </w:pPr>
            <w:r w:rsidRPr="001043F3">
              <w:rPr>
                <w:sz w:val="22"/>
                <w:szCs w:val="22"/>
              </w:rPr>
              <w:t>36</w:t>
            </w:r>
          </w:p>
        </w:tc>
        <w:tc>
          <w:tcPr>
            <w:tcW w:w="1312" w:type="dxa"/>
            <w:tcBorders>
              <w:top w:val="single" w:sz="4" w:space="0" w:color="auto"/>
              <w:left w:val="single" w:sz="4" w:space="0" w:color="auto"/>
              <w:bottom w:val="single" w:sz="4" w:space="0" w:color="auto"/>
              <w:right w:val="single" w:sz="4" w:space="0" w:color="auto"/>
            </w:tcBorders>
            <w:vAlign w:val="center"/>
            <w:hideMark/>
          </w:tcPr>
          <w:p w14:paraId="2C77F274" w14:textId="77777777" w:rsidR="001E0D0E" w:rsidRPr="001043F3" w:rsidRDefault="001E0D0E" w:rsidP="00293A41">
            <w:pPr>
              <w:jc w:val="center"/>
              <w:rPr>
                <w:sz w:val="22"/>
                <w:szCs w:val="22"/>
              </w:rPr>
            </w:pPr>
            <w:r w:rsidRPr="001043F3">
              <w:rPr>
                <w:sz w:val="22"/>
                <w:szCs w:val="22"/>
              </w:rPr>
              <w:t>16</w:t>
            </w:r>
          </w:p>
        </w:tc>
        <w:tc>
          <w:tcPr>
            <w:tcW w:w="916" w:type="dxa"/>
            <w:tcBorders>
              <w:top w:val="single" w:sz="4" w:space="0" w:color="auto"/>
              <w:left w:val="single" w:sz="4" w:space="0" w:color="auto"/>
              <w:bottom w:val="single" w:sz="4" w:space="0" w:color="auto"/>
              <w:right w:val="single" w:sz="4" w:space="0" w:color="auto"/>
            </w:tcBorders>
            <w:vAlign w:val="center"/>
            <w:hideMark/>
          </w:tcPr>
          <w:p w14:paraId="109D1A85" w14:textId="06CE027F" w:rsidR="001E0D0E" w:rsidRPr="00BB7C08" w:rsidRDefault="00BB7C08" w:rsidP="00293A41">
            <w:pPr>
              <w:jc w:val="center"/>
              <w:rPr>
                <w:sz w:val="22"/>
                <w:szCs w:val="22"/>
                <w:lang w:val="en-US"/>
              </w:rPr>
            </w:pPr>
            <w:r>
              <w:rPr>
                <w:sz w:val="22"/>
                <w:szCs w:val="22"/>
                <w:lang w:val="en-US"/>
              </w:rPr>
              <w:t>26</w:t>
            </w:r>
          </w:p>
        </w:tc>
        <w:tc>
          <w:tcPr>
            <w:tcW w:w="796" w:type="dxa"/>
            <w:tcBorders>
              <w:top w:val="single" w:sz="4" w:space="0" w:color="auto"/>
              <w:left w:val="single" w:sz="4" w:space="0" w:color="auto"/>
              <w:bottom w:val="single" w:sz="4" w:space="0" w:color="auto"/>
              <w:right w:val="single" w:sz="4" w:space="0" w:color="auto"/>
            </w:tcBorders>
            <w:vAlign w:val="center"/>
            <w:hideMark/>
          </w:tcPr>
          <w:p w14:paraId="760F13A4" w14:textId="1AA309DC" w:rsidR="001E0D0E" w:rsidRPr="001043F3" w:rsidRDefault="001E0D0E" w:rsidP="00293A41">
            <w:pPr>
              <w:jc w:val="center"/>
              <w:rPr>
                <w:sz w:val="22"/>
                <w:szCs w:val="22"/>
              </w:rPr>
            </w:pPr>
          </w:p>
        </w:tc>
        <w:tc>
          <w:tcPr>
            <w:tcW w:w="709" w:type="dxa"/>
            <w:tcBorders>
              <w:top w:val="single" w:sz="4" w:space="0" w:color="auto"/>
              <w:left w:val="single" w:sz="4" w:space="0" w:color="auto"/>
              <w:bottom w:val="single" w:sz="4" w:space="0" w:color="auto"/>
              <w:right w:val="single" w:sz="4" w:space="0" w:color="auto"/>
            </w:tcBorders>
            <w:vAlign w:val="center"/>
            <w:hideMark/>
          </w:tcPr>
          <w:p w14:paraId="3B7164AD" w14:textId="7BBDECCC" w:rsidR="001E0D0E" w:rsidRPr="001043F3" w:rsidRDefault="001E0D0E" w:rsidP="00293A41">
            <w:pPr>
              <w:jc w:val="center"/>
              <w:rPr>
                <w:sz w:val="22"/>
                <w:szCs w:val="22"/>
              </w:rPr>
            </w:pPr>
          </w:p>
        </w:tc>
        <w:tc>
          <w:tcPr>
            <w:tcW w:w="709" w:type="dxa"/>
            <w:tcBorders>
              <w:top w:val="single" w:sz="4" w:space="0" w:color="auto"/>
              <w:left w:val="single" w:sz="4" w:space="0" w:color="auto"/>
              <w:bottom w:val="single" w:sz="4" w:space="0" w:color="auto"/>
              <w:right w:val="single" w:sz="4" w:space="0" w:color="auto"/>
            </w:tcBorders>
            <w:vAlign w:val="center"/>
            <w:hideMark/>
          </w:tcPr>
          <w:p w14:paraId="0830227C" w14:textId="403250EF" w:rsidR="001E0D0E" w:rsidRPr="001043F3" w:rsidRDefault="001E0D0E" w:rsidP="00293A41">
            <w:pPr>
              <w:jc w:val="center"/>
              <w:rPr>
                <w:sz w:val="22"/>
                <w:szCs w:val="22"/>
              </w:rPr>
            </w:pPr>
          </w:p>
        </w:tc>
        <w:tc>
          <w:tcPr>
            <w:tcW w:w="725" w:type="dxa"/>
            <w:tcBorders>
              <w:top w:val="single" w:sz="4" w:space="0" w:color="auto"/>
              <w:left w:val="single" w:sz="4" w:space="0" w:color="auto"/>
              <w:bottom w:val="single" w:sz="4" w:space="0" w:color="auto"/>
              <w:right w:val="single" w:sz="4" w:space="0" w:color="auto"/>
            </w:tcBorders>
            <w:vAlign w:val="center"/>
            <w:hideMark/>
          </w:tcPr>
          <w:p w14:paraId="39A79629" w14:textId="1C19A58C" w:rsidR="001E0D0E" w:rsidRPr="00BB7C08" w:rsidRDefault="00BB7C08" w:rsidP="00293A41">
            <w:pPr>
              <w:jc w:val="center"/>
              <w:rPr>
                <w:sz w:val="22"/>
                <w:szCs w:val="22"/>
                <w:lang w:val="en-US"/>
              </w:rPr>
            </w:pPr>
            <w:r>
              <w:rPr>
                <w:sz w:val="22"/>
                <w:szCs w:val="22"/>
                <w:lang w:val="en-US"/>
              </w:rPr>
              <w:t>10</w:t>
            </w:r>
          </w:p>
        </w:tc>
        <w:tc>
          <w:tcPr>
            <w:tcW w:w="876" w:type="dxa"/>
            <w:tcBorders>
              <w:top w:val="single" w:sz="4" w:space="0" w:color="auto"/>
              <w:left w:val="single" w:sz="4" w:space="0" w:color="auto"/>
              <w:bottom w:val="single" w:sz="4" w:space="0" w:color="auto"/>
              <w:right w:val="single" w:sz="4" w:space="0" w:color="auto"/>
            </w:tcBorders>
            <w:vAlign w:val="center"/>
            <w:hideMark/>
          </w:tcPr>
          <w:p w14:paraId="6D3875B0" w14:textId="77777777" w:rsidR="001E0D0E" w:rsidRPr="001043F3" w:rsidRDefault="001E0D0E" w:rsidP="00293A41">
            <w:pPr>
              <w:jc w:val="center"/>
              <w:rPr>
                <w:sz w:val="22"/>
                <w:szCs w:val="22"/>
              </w:rPr>
            </w:pPr>
            <w:r w:rsidRPr="001043F3">
              <w:rPr>
                <w:sz w:val="22"/>
                <w:szCs w:val="22"/>
              </w:rPr>
              <w:t>2</w:t>
            </w:r>
          </w:p>
        </w:tc>
      </w:tr>
      <w:tr w:rsidR="001E0D0E" w:rsidRPr="001043F3" w14:paraId="53F1C755" w14:textId="77777777" w:rsidTr="00293A41">
        <w:trPr>
          <w:trHeight w:val="898"/>
        </w:trPr>
        <w:tc>
          <w:tcPr>
            <w:tcW w:w="1330" w:type="dxa"/>
            <w:tcBorders>
              <w:top w:val="single" w:sz="4" w:space="0" w:color="auto"/>
              <w:left w:val="single" w:sz="4" w:space="0" w:color="auto"/>
              <w:bottom w:val="single" w:sz="4" w:space="0" w:color="auto"/>
              <w:right w:val="single" w:sz="4" w:space="0" w:color="auto"/>
            </w:tcBorders>
            <w:vAlign w:val="center"/>
            <w:hideMark/>
          </w:tcPr>
          <w:p w14:paraId="09AE66C4" w14:textId="77777777" w:rsidR="001E0D0E" w:rsidRPr="001043F3" w:rsidRDefault="001E0D0E" w:rsidP="00293A41">
            <w:pPr>
              <w:rPr>
                <w:sz w:val="22"/>
                <w:szCs w:val="22"/>
              </w:rPr>
            </w:pPr>
            <w:r w:rsidRPr="001043F3">
              <w:rPr>
                <w:sz w:val="22"/>
                <w:szCs w:val="22"/>
              </w:rPr>
              <w:t>МДК.05.02</w:t>
            </w:r>
          </w:p>
        </w:tc>
        <w:tc>
          <w:tcPr>
            <w:tcW w:w="6461" w:type="dxa"/>
            <w:tcBorders>
              <w:top w:val="single" w:sz="4" w:space="0" w:color="auto"/>
              <w:left w:val="single" w:sz="4" w:space="0" w:color="auto"/>
              <w:bottom w:val="single" w:sz="4" w:space="0" w:color="auto"/>
              <w:right w:val="single" w:sz="4" w:space="0" w:color="auto"/>
            </w:tcBorders>
            <w:vAlign w:val="center"/>
            <w:hideMark/>
          </w:tcPr>
          <w:p w14:paraId="02A91837" w14:textId="77777777" w:rsidR="001E0D0E" w:rsidRPr="001043F3" w:rsidRDefault="001E0D0E" w:rsidP="00293A41">
            <w:pPr>
              <w:rPr>
                <w:sz w:val="22"/>
                <w:szCs w:val="22"/>
              </w:rPr>
            </w:pPr>
            <w:r w:rsidRPr="001043F3">
              <w:rPr>
                <w:sz w:val="22"/>
                <w:szCs w:val="22"/>
              </w:rPr>
              <w:t>Психолого-педагогические технологии организации взаимодействия с родителями (законными представителями) детей с ограниченными возможностями здоровья</w:t>
            </w:r>
          </w:p>
        </w:tc>
        <w:tc>
          <w:tcPr>
            <w:tcW w:w="1146" w:type="dxa"/>
            <w:tcBorders>
              <w:top w:val="single" w:sz="4" w:space="0" w:color="auto"/>
              <w:left w:val="single" w:sz="4" w:space="0" w:color="auto"/>
              <w:bottom w:val="single" w:sz="4" w:space="0" w:color="auto"/>
              <w:right w:val="single" w:sz="4" w:space="0" w:color="auto"/>
            </w:tcBorders>
            <w:vAlign w:val="center"/>
            <w:hideMark/>
          </w:tcPr>
          <w:p w14:paraId="2C12B380" w14:textId="77777777" w:rsidR="001E0D0E" w:rsidRPr="001043F3" w:rsidRDefault="001E0D0E" w:rsidP="00293A41">
            <w:pPr>
              <w:jc w:val="center"/>
              <w:rPr>
                <w:sz w:val="22"/>
                <w:szCs w:val="22"/>
              </w:rPr>
            </w:pPr>
            <w:r w:rsidRPr="001043F3">
              <w:rPr>
                <w:sz w:val="22"/>
                <w:szCs w:val="22"/>
              </w:rPr>
              <w:t>36</w:t>
            </w:r>
          </w:p>
        </w:tc>
        <w:tc>
          <w:tcPr>
            <w:tcW w:w="1312" w:type="dxa"/>
            <w:tcBorders>
              <w:top w:val="single" w:sz="4" w:space="0" w:color="auto"/>
              <w:left w:val="single" w:sz="4" w:space="0" w:color="auto"/>
              <w:bottom w:val="single" w:sz="4" w:space="0" w:color="auto"/>
              <w:right w:val="single" w:sz="4" w:space="0" w:color="auto"/>
            </w:tcBorders>
            <w:vAlign w:val="center"/>
            <w:hideMark/>
          </w:tcPr>
          <w:p w14:paraId="647CEDD9" w14:textId="77777777" w:rsidR="001E0D0E" w:rsidRPr="001043F3" w:rsidRDefault="001E0D0E" w:rsidP="00293A41">
            <w:pPr>
              <w:jc w:val="center"/>
              <w:rPr>
                <w:sz w:val="22"/>
                <w:szCs w:val="22"/>
              </w:rPr>
            </w:pPr>
            <w:r w:rsidRPr="001043F3">
              <w:rPr>
                <w:sz w:val="22"/>
                <w:szCs w:val="22"/>
              </w:rPr>
              <w:t>16</w:t>
            </w:r>
          </w:p>
        </w:tc>
        <w:tc>
          <w:tcPr>
            <w:tcW w:w="916" w:type="dxa"/>
            <w:tcBorders>
              <w:top w:val="single" w:sz="4" w:space="0" w:color="auto"/>
              <w:left w:val="single" w:sz="4" w:space="0" w:color="auto"/>
              <w:bottom w:val="single" w:sz="4" w:space="0" w:color="auto"/>
              <w:right w:val="single" w:sz="4" w:space="0" w:color="auto"/>
            </w:tcBorders>
            <w:vAlign w:val="center"/>
            <w:hideMark/>
          </w:tcPr>
          <w:p w14:paraId="27BD7F17" w14:textId="77777777" w:rsidR="001E0D0E" w:rsidRPr="001043F3" w:rsidRDefault="001E0D0E" w:rsidP="00293A41">
            <w:pPr>
              <w:jc w:val="center"/>
              <w:rPr>
                <w:sz w:val="22"/>
                <w:szCs w:val="22"/>
              </w:rPr>
            </w:pPr>
            <w:r w:rsidRPr="001043F3">
              <w:rPr>
                <w:sz w:val="22"/>
                <w:szCs w:val="22"/>
              </w:rPr>
              <w:t>30</w:t>
            </w:r>
          </w:p>
        </w:tc>
        <w:tc>
          <w:tcPr>
            <w:tcW w:w="796" w:type="dxa"/>
            <w:tcBorders>
              <w:top w:val="single" w:sz="4" w:space="0" w:color="auto"/>
              <w:left w:val="single" w:sz="4" w:space="0" w:color="auto"/>
              <w:bottom w:val="single" w:sz="4" w:space="0" w:color="auto"/>
              <w:right w:val="single" w:sz="4" w:space="0" w:color="auto"/>
            </w:tcBorders>
            <w:vAlign w:val="center"/>
            <w:hideMark/>
          </w:tcPr>
          <w:p w14:paraId="2BC1665B" w14:textId="6557C05B" w:rsidR="001E0D0E" w:rsidRPr="001043F3" w:rsidRDefault="001E0D0E" w:rsidP="00293A41">
            <w:pPr>
              <w:jc w:val="center"/>
              <w:rPr>
                <w:sz w:val="22"/>
                <w:szCs w:val="22"/>
              </w:rPr>
            </w:pPr>
          </w:p>
        </w:tc>
        <w:tc>
          <w:tcPr>
            <w:tcW w:w="709" w:type="dxa"/>
            <w:tcBorders>
              <w:top w:val="single" w:sz="4" w:space="0" w:color="auto"/>
              <w:left w:val="single" w:sz="4" w:space="0" w:color="auto"/>
              <w:bottom w:val="single" w:sz="4" w:space="0" w:color="auto"/>
              <w:right w:val="single" w:sz="4" w:space="0" w:color="auto"/>
            </w:tcBorders>
            <w:vAlign w:val="center"/>
            <w:hideMark/>
          </w:tcPr>
          <w:p w14:paraId="35807219" w14:textId="727B5399" w:rsidR="001E0D0E" w:rsidRPr="001043F3" w:rsidRDefault="001E0D0E" w:rsidP="00293A41">
            <w:pPr>
              <w:jc w:val="center"/>
              <w:rPr>
                <w:sz w:val="22"/>
                <w:szCs w:val="22"/>
              </w:rPr>
            </w:pPr>
          </w:p>
        </w:tc>
        <w:tc>
          <w:tcPr>
            <w:tcW w:w="709" w:type="dxa"/>
            <w:tcBorders>
              <w:top w:val="single" w:sz="4" w:space="0" w:color="auto"/>
              <w:left w:val="single" w:sz="4" w:space="0" w:color="auto"/>
              <w:bottom w:val="single" w:sz="4" w:space="0" w:color="auto"/>
              <w:right w:val="single" w:sz="4" w:space="0" w:color="auto"/>
            </w:tcBorders>
            <w:vAlign w:val="center"/>
            <w:hideMark/>
          </w:tcPr>
          <w:p w14:paraId="1BA5F609" w14:textId="00430E0C" w:rsidR="001E0D0E" w:rsidRPr="001043F3" w:rsidRDefault="001E0D0E" w:rsidP="00293A41">
            <w:pPr>
              <w:jc w:val="center"/>
              <w:rPr>
                <w:sz w:val="22"/>
                <w:szCs w:val="22"/>
              </w:rPr>
            </w:pPr>
          </w:p>
        </w:tc>
        <w:tc>
          <w:tcPr>
            <w:tcW w:w="725" w:type="dxa"/>
            <w:tcBorders>
              <w:top w:val="single" w:sz="4" w:space="0" w:color="auto"/>
              <w:left w:val="single" w:sz="4" w:space="0" w:color="auto"/>
              <w:bottom w:val="single" w:sz="4" w:space="0" w:color="auto"/>
              <w:right w:val="single" w:sz="4" w:space="0" w:color="auto"/>
            </w:tcBorders>
            <w:vAlign w:val="center"/>
            <w:hideMark/>
          </w:tcPr>
          <w:p w14:paraId="48DC7FA6" w14:textId="77777777" w:rsidR="001E0D0E" w:rsidRPr="001043F3" w:rsidRDefault="001E0D0E" w:rsidP="00293A41">
            <w:pPr>
              <w:jc w:val="center"/>
              <w:rPr>
                <w:sz w:val="22"/>
                <w:szCs w:val="22"/>
              </w:rPr>
            </w:pPr>
            <w:r w:rsidRPr="001043F3">
              <w:rPr>
                <w:sz w:val="22"/>
                <w:szCs w:val="22"/>
              </w:rPr>
              <w:t>6</w:t>
            </w:r>
          </w:p>
        </w:tc>
        <w:tc>
          <w:tcPr>
            <w:tcW w:w="876" w:type="dxa"/>
            <w:tcBorders>
              <w:top w:val="single" w:sz="4" w:space="0" w:color="auto"/>
              <w:left w:val="single" w:sz="4" w:space="0" w:color="auto"/>
              <w:bottom w:val="single" w:sz="4" w:space="0" w:color="auto"/>
              <w:right w:val="single" w:sz="4" w:space="0" w:color="auto"/>
            </w:tcBorders>
            <w:vAlign w:val="center"/>
            <w:hideMark/>
          </w:tcPr>
          <w:p w14:paraId="4E19EEFA" w14:textId="77777777" w:rsidR="001E0D0E" w:rsidRPr="001043F3" w:rsidRDefault="001E0D0E" w:rsidP="00293A41">
            <w:pPr>
              <w:jc w:val="center"/>
              <w:rPr>
                <w:sz w:val="22"/>
                <w:szCs w:val="22"/>
              </w:rPr>
            </w:pPr>
            <w:r w:rsidRPr="001043F3">
              <w:rPr>
                <w:sz w:val="22"/>
                <w:szCs w:val="22"/>
              </w:rPr>
              <w:t>3</w:t>
            </w:r>
          </w:p>
        </w:tc>
      </w:tr>
      <w:tr w:rsidR="001E0D0E" w:rsidRPr="001043F3" w14:paraId="3F534002" w14:textId="77777777" w:rsidTr="001C0D71">
        <w:trPr>
          <w:trHeight w:val="314"/>
        </w:trPr>
        <w:tc>
          <w:tcPr>
            <w:tcW w:w="1330" w:type="dxa"/>
            <w:tcBorders>
              <w:top w:val="single" w:sz="4" w:space="0" w:color="auto"/>
              <w:left w:val="single" w:sz="4" w:space="0" w:color="auto"/>
              <w:bottom w:val="single" w:sz="4" w:space="0" w:color="auto"/>
              <w:right w:val="single" w:sz="4" w:space="0" w:color="auto"/>
            </w:tcBorders>
            <w:vAlign w:val="center"/>
            <w:hideMark/>
          </w:tcPr>
          <w:p w14:paraId="7D78F1E6" w14:textId="77777777" w:rsidR="001E0D0E" w:rsidRPr="001043F3" w:rsidRDefault="001E0D0E" w:rsidP="00293A41">
            <w:pPr>
              <w:rPr>
                <w:sz w:val="22"/>
                <w:szCs w:val="22"/>
              </w:rPr>
            </w:pPr>
            <w:r w:rsidRPr="001043F3">
              <w:rPr>
                <w:sz w:val="22"/>
                <w:szCs w:val="22"/>
              </w:rPr>
              <w:t>УП.05</w:t>
            </w:r>
          </w:p>
        </w:tc>
        <w:tc>
          <w:tcPr>
            <w:tcW w:w="6461" w:type="dxa"/>
            <w:tcBorders>
              <w:top w:val="single" w:sz="4" w:space="0" w:color="auto"/>
              <w:left w:val="single" w:sz="4" w:space="0" w:color="auto"/>
              <w:bottom w:val="single" w:sz="4" w:space="0" w:color="auto"/>
              <w:right w:val="single" w:sz="4" w:space="0" w:color="auto"/>
            </w:tcBorders>
            <w:vAlign w:val="center"/>
            <w:hideMark/>
          </w:tcPr>
          <w:p w14:paraId="23E50595" w14:textId="77777777" w:rsidR="001E0D0E" w:rsidRPr="001043F3" w:rsidRDefault="001E0D0E" w:rsidP="00293A41">
            <w:pPr>
              <w:rPr>
                <w:sz w:val="22"/>
                <w:szCs w:val="22"/>
              </w:rPr>
            </w:pPr>
            <w:r w:rsidRPr="001043F3">
              <w:rPr>
                <w:sz w:val="22"/>
                <w:szCs w:val="22"/>
              </w:rPr>
              <w:t>Учебная практика</w:t>
            </w:r>
          </w:p>
        </w:tc>
        <w:tc>
          <w:tcPr>
            <w:tcW w:w="1146" w:type="dxa"/>
            <w:tcBorders>
              <w:top w:val="single" w:sz="4" w:space="0" w:color="auto"/>
              <w:left w:val="single" w:sz="4" w:space="0" w:color="auto"/>
              <w:bottom w:val="single" w:sz="4" w:space="0" w:color="auto"/>
              <w:right w:val="single" w:sz="4" w:space="0" w:color="auto"/>
            </w:tcBorders>
            <w:vAlign w:val="center"/>
            <w:hideMark/>
          </w:tcPr>
          <w:p w14:paraId="2413F6E1" w14:textId="77777777" w:rsidR="001E0D0E" w:rsidRPr="001043F3" w:rsidRDefault="001E0D0E" w:rsidP="00293A41">
            <w:pPr>
              <w:jc w:val="center"/>
              <w:rPr>
                <w:sz w:val="22"/>
                <w:szCs w:val="22"/>
              </w:rPr>
            </w:pPr>
            <w:r w:rsidRPr="001043F3">
              <w:rPr>
                <w:sz w:val="22"/>
                <w:szCs w:val="22"/>
              </w:rPr>
              <w:t>36</w:t>
            </w:r>
          </w:p>
        </w:tc>
        <w:tc>
          <w:tcPr>
            <w:tcW w:w="1312" w:type="dxa"/>
            <w:tcBorders>
              <w:top w:val="single" w:sz="4" w:space="0" w:color="auto"/>
              <w:left w:val="single" w:sz="4" w:space="0" w:color="auto"/>
              <w:bottom w:val="single" w:sz="4" w:space="0" w:color="auto"/>
              <w:right w:val="single" w:sz="4" w:space="0" w:color="auto"/>
            </w:tcBorders>
            <w:vAlign w:val="center"/>
            <w:hideMark/>
          </w:tcPr>
          <w:p w14:paraId="2CF2CFBC" w14:textId="77777777" w:rsidR="001E0D0E" w:rsidRPr="001043F3" w:rsidRDefault="001E0D0E" w:rsidP="00293A41">
            <w:pPr>
              <w:jc w:val="center"/>
              <w:rPr>
                <w:sz w:val="22"/>
                <w:szCs w:val="22"/>
              </w:rPr>
            </w:pPr>
            <w:r w:rsidRPr="001043F3">
              <w:rPr>
                <w:sz w:val="22"/>
                <w:szCs w:val="22"/>
              </w:rPr>
              <w:t>36</w:t>
            </w:r>
          </w:p>
        </w:tc>
        <w:tc>
          <w:tcPr>
            <w:tcW w:w="916" w:type="dxa"/>
            <w:tcBorders>
              <w:top w:val="single" w:sz="4" w:space="0" w:color="auto"/>
              <w:left w:val="single" w:sz="4" w:space="0" w:color="auto"/>
              <w:bottom w:val="single" w:sz="4" w:space="0" w:color="auto"/>
              <w:right w:val="single" w:sz="4" w:space="0" w:color="auto"/>
            </w:tcBorders>
            <w:vAlign w:val="center"/>
          </w:tcPr>
          <w:p w14:paraId="7A182966" w14:textId="6D5B8992" w:rsidR="001E0D0E" w:rsidRPr="001043F3" w:rsidRDefault="001E0D0E" w:rsidP="00293A41">
            <w:pPr>
              <w:jc w:val="center"/>
              <w:rPr>
                <w:sz w:val="22"/>
                <w:szCs w:val="22"/>
              </w:rPr>
            </w:pPr>
          </w:p>
        </w:tc>
        <w:tc>
          <w:tcPr>
            <w:tcW w:w="796" w:type="dxa"/>
            <w:tcBorders>
              <w:top w:val="single" w:sz="4" w:space="0" w:color="auto"/>
              <w:left w:val="single" w:sz="4" w:space="0" w:color="auto"/>
              <w:bottom w:val="single" w:sz="4" w:space="0" w:color="auto"/>
              <w:right w:val="single" w:sz="4" w:space="0" w:color="auto"/>
            </w:tcBorders>
            <w:vAlign w:val="center"/>
            <w:hideMark/>
          </w:tcPr>
          <w:p w14:paraId="0BF9208C" w14:textId="77777777" w:rsidR="001E0D0E" w:rsidRPr="001043F3" w:rsidRDefault="001E0D0E" w:rsidP="00293A41">
            <w:pPr>
              <w:jc w:val="center"/>
              <w:rPr>
                <w:sz w:val="22"/>
                <w:szCs w:val="22"/>
              </w:rPr>
            </w:pPr>
            <w:r w:rsidRPr="001043F3">
              <w:rPr>
                <w:sz w:val="22"/>
                <w:szCs w:val="22"/>
              </w:rPr>
              <w:t>36</w:t>
            </w:r>
          </w:p>
        </w:tc>
        <w:tc>
          <w:tcPr>
            <w:tcW w:w="709" w:type="dxa"/>
            <w:tcBorders>
              <w:top w:val="single" w:sz="4" w:space="0" w:color="auto"/>
              <w:left w:val="single" w:sz="4" w:space="0" w:color="auto"/>
              <w:bottom w:val="single" w:sz="4" w:space="0" w:color="auto"/>
              <w:right w:val="single" w:sz="4" w:space="0" w:color="auto"/>
            </w:tcBorders>
            <w:vAlign w:val="center"/>
            <w:hideMark/>
          </w:tcPr>
          <w:p w14:paraId="6F626350" w14:textId="277E8068" w:rsidR="001E0D0E" w:rsidRPr="001043F3" w:rsidRDefault="001E0D0E" w:rsidP="00293A41">
            <w:pPr>
              <w:jc w:val="center"/>
              <w:rPr>
                <w:sz w:val="22"/>
                <w:szCs w:val="22"/>
              </w:rPr>
            </w:pPr>
          </w:p>
        </w:tc>
        <w:tc>
          <w:tcPr>
            <w:tcW w:w="709" w:type="dxa"/>
            <w:tcBorders>
              <w:top w:val="single" w:sz="4" w:space="0" w:color="auto"/>
              <w:left w:val="single" w:sz="4" w:space="0" w:color="auto"/>
              <w:bottom w:val="single" w:sz="4" w:space="0" w:color="auto"/>
              <w:right w:val="single" w:sz="4" w:space="0" w:color="auto"/>
            </w:tcBorders>
            <w:vAlign w:val="center"/>
            <w:hideMark/>
          </w:tcPr>
          <w:p w14:paraId="2C88E6B4" w14:textId="3B10E967" w:rsidR="001E0D0E" w:rsidRPr="001043F3" w:rsidRDefault="001E0D0E" w:rsidP="00293A41">
            <w:pPr>
              <w:jc w:val="center"/>
              <w:rPr>
                <w:sz w:val="22"/>
                <w:szCs w:val="22"/>
              </w:rPr>
            </w:pPr>
          </w:p>
        </w:tc>
        <w:tc>
          <w:tcPr>
            <w:tcW w:w="725" w:type="dxa"/>
            <w:tcBorders>
              <w:top w:val="single" w:sz="4" w:space="0" w:color="auto"/>
              <w:left w:val="single" w:sz="4" w:space="0" w:color="auto"/>
              <w:bottom w:val="single" w:sz="4" w:space="0" w:color="auto"/>
              <w:right w:val="single" w:sz="4" w:space="0" w:color="auto"/>
            </w:tcBorders>
            <w:vAlign w:val="center"/>
            <w:hideMark/>
          </w:tcPr>
          <w:p w14:paraId="1B075DEF" w14:textId="12D6F18F" w:rsidR="001E0D0E" w:rsidRPr="001043F3" w:rsidRDefault="001E0D0E" w:rsidP="00293A41">
            <w:pPr>
              <w:jc w:val="center"/>
              <w:rPr>
                <w:sz w:val="22"/>
                <w:szCs w:val="22"/>
              </w:rPr>
            </w:pPr>
          </w:p>
        </w:tc>
        <w:tc>
          <w:tcPr>
            <w:tcW w:w="876" w:type="dxa"/>
            <w:tcBorders>
              <w:top w:val="single" w:sz="4" w:space="0" w:color="auto"/>
              <w:left w:val="single" w:sz="4" w:space="0" w:color="auto"/>
              <w:bottom w:val="single" w:sz="4" w:space="0" w:color="auto"/>
              <w:right w:val="single" w:sz="4" w:space="0" w:color="auto"/>
            </w:tcBorders>
            <w:vAlign w:val="center"/>
            <w:hideMark/>
          </w:tcPr>
          <w:p w14:paraId="04AB6BCD" w14:textId="77777777" w:rsidR="001E0D0E" w:rsidRPr="001043F3" w:rsidRDefault="001E0D0E" w:rsidP="00293A41">
            <w:pPr>
              <w:jc w:val="center"/>
              <w:rPr>
                <w:sz w:val="22"/>
                <w:szCs w:val="22"/>
              </w:rPr>
            </w:pPr>
            <w:r w:rsidRPr="001043F3">
              <w:rPr>
                <w:sz w:val="22"/>
                <w:szCs w:val="22"/>
              </w:rPr>
              <w:t>2</w:t>
            </w:r>
          </w:p>
        </w:tc>
      </w:tr>
      <w:tr w:rsidR="001E0D0E" w:rsidRPr="001043F3" w14:paraId="3818C5F1" w14:textId="77777777" w:rsidTr="001C0D71">
        <w:trPr>
          <w:trHeight w:val="314"/>
        </w:trPr>
        <w:tc>
          <w:tcPr>
            <w:tcW w:w="1330" w:type="dxa"/>
            <w:tcBorders>
              <w:top w:val="single" w:sz="4" w:space="0" w:color="auto"/>
              <w:left w:val="single" w:sz="4" w:space="0" w:color="auto"/>
              <w:bottom w:val="single" w:sz="4" w:space="0" w:color="auto"/>
              <w:right w:val="single" w:sz="4" w:space="0" w:color="auto"/>
            </w:tcBorders>
            <w:vAlign w:val="center"/>
            <w:hideMark/>
          </w:tcPr>
          <w:p w14:paraId="77CB70D4" w14:textId="77777777" w:rsidR="001E0D0E" w:rsidRPr="001043F3" w:rsidRDefault="001E0D0E" w:rsidP="00293A41">
            <w:pPr>
              <w:rPr>
                <w:sz w:val="22"/>
                <w:szCs w:val="22"/>
              </w:rPr>
            </w:pPr>
            <w:r w:rsidRPr="001043F3">
              <w:rPr>
                <w:sz w:val="22"/>
                <w:szCs w:val="22"/>
              </w:rPr>
              <w:t>ПП.05</w:t>
            </w:r>
          </w:p>
        </w:tc>
        <w:tc>
          <w:tcPr>
            <w:tcW w:w="6461" w:type="dxa"/>
            <w:tcBorders>
              <w:top w:val="single" w:sz="4" w:space="0" w:color="auto"/>
              <w:left w:val="single" w:sz="4" w:space="0" w:color="auto"/>
              <w:bottom w:val="single" w:sz="4" w:space="0" w:color="auto"/>
              <w:right w:val="single" w:sz="4" w:space="0" w:color="auto"/>
            </w:tcBorders>
            <w:vAlign w:val="center"/>
            <w:hideMark/>
          </w:tcPr>
          <w:p w14:paraId="52B468A1" w14:textId="77777777" w:rsidR="001E0D0E" w:rsidRPr="001043F3" w:rsidRDefault="001E0D0E" w:rsidP="00293A41">
            <w:pPr>
              <w:rPr>
                <w:sz w:val="22"/>
                <w:szCs w:val="22"/>
              </w:rPr>
            </w:pPr>
            <w:r w:rsidRPr="001043F3">
              <w:rPr>
                <w:sz w:val="22"/>
                <w:szCs w:val="22"/>
              </w:rPr>
              <w:t>Производственная практика</w:t>
            </w:r>
          </w:p>
        </w:tc>
        <w:tc>
          <w:tcPr>
            <w:tcW w:w="1146" w:type="dxa"/>
            <w:tcBorders>
              <w:top w:val="single" w:sz="4" w:space="0" w:color="auto"/>
              <w:left w:val="single" w:sz="4" w:space="0" w:color="auto"/>
              <w:bottom w:val="single" w:sz="4" w:space="0" w:color="auto"/>
              <w:right w:val="single" w:sz="4" w:space="0" w:color="auto"/>
            </w:tcBorders>
            <w:vAlign w:val="center"/>
            <w:hideMark/>
          </w:tcPr>
          <w:p w14:paraId="6E1ECCD1" w14:textId="77777777" w:rsidR="001E0D0E" w:rsidRPr="001043F3" w:rsidRDefault="001E0D0E" w:rsidP="00293A41">
            <w:pPr>
              <w:jc w:val="center"/>
              <w:rPr>
                <w:sz w:val="22"/>
                <w:szCs w:val="22"/>
              </w:rPr>
            </w:pPr>
            <w:r w:rsidRPr="001043F3">
              <w:rPr>
                <w:sz w:val="22"/>
                <w:szCs w:val="22"/>
              </w:rPr>
              <w:t>36</w:t>
            </w:r>
          </w:p>
        </w:tc>
        <w:tc>
          <w:tcPr>
            <w:tcW w:w="1312" w:type="dxa"/>
            <w:tcBorders>
              <w:top w:val="single" w:sz="4" w:space="0" w:color="auto"/>
              <w:left w:val="single" w:sz="4" w:space="0" w:color="auto"/>
              <w:bottom w:val="single" w:sz="4" w:space="0" w:color="auto"/>
              <w:right w:val="single" w:sz="4" w:space="0" w:color="auto"/>
            </w:tcBorders>
            <w:vAlign w:val="center"/>
            <w:hideMark/>
          </w:tcPr>
          <w:p w14:paraId="2EA45015" w14:textId="77777777" w:rsidR="001E0D0E" w:rsidRPr="001043F3" w:rsidRDefault="001E0D0E" w:rsidP="00293A41">
            <w:pPr>
              <w:jc w:val="center"/>
              <w:rPr>
                <w:sz w:val="22"/>
                <w:szCs w:val="22"/>
              </w:rPr>
            </w:pPr>
            <w:r w:rsidRPr="001043F3">
              <w:rPr>
                <w:sz w:val="22"/>
                <w:szCs w:val="22"/>
              </w:rPr>
              <w:t>36</w:t>
            </w:r>
          </w:p>
        </w:tc>
        <w:tc>
          <w:tcPr>
            <w:tcW w:w="916" w:type="dxa"/>
            <w:tcBorders>
              <w:top w:val="single" w:sz="4" w:space="0" w:color="auto"/>
              <w:left w:val="single" w:sz="4" w:space="0" w:color="auto"/>
              <w:bottom w:val="single" w:sz="4" w:space="0" w:color="auto"/>
              <w:right w:val="single" w:sz="4" w:space="0" w:color="auto"/>
            </w:tcBorders>
            <w:vAlign w:val="center"/>
          </w:tcPr>
          <w:p w14:paraId="70A10DAB" w14:textId="6BB99F1F" w:rsidR="001E0D0E" w:rsidRPr="001043F3" w:rsidRDefault="001E0D0E" w:rsidP="00293A41">
            <w:pPr>
              <w:jc w:val="center"/>
              <w:rPr>
                <w:sz w:val="22"/>
                <w:szCs w:val="22"/>
              </w:rPr>
            </w:pPr>
          </w:p>
        </w:tc>
        <w:tc>
          <w:tcPr>
            <w:tcW w:w="796" w:type="dxa"/>
            <w:tcBorders>
              <w:top w:val="single" w:sz="4" w:space="0" w:color="auto"/>
              <w:left w:val="single" w:sz="4" w:space="0" w:color="auto"/>
              <w:bottom w:val="single" w:sz="4" w:space="0" w:color="auto"/>
              <w:right w:val="single" w:sz="4" w:space="0" w:color="auto"/>
            </w:tcBorders>
            <w:vAlign w:val="center"/>
            <w:hideMark/>
          </w:tcPr>
          <w:p w14:paraId="6D96435E" w14:textId="77777777" w:rsidR="001E0D0E" w:rsidRPr="001043F3" w:rsidRDefault="001E0D0E" w:rsidP="00293A41">
            <w:pPr>
              <w:jc w:val="center"/>
              <w:rPr>
                <w:sz w:val="22"/>
                <w:szCs w:val="22"/>
              </w:rPr>
            </w:pPr>
            <w:r w:rsidRPr="001043F3">
              <w:rPr>
                <w:sz w:val="22"/>
                <w:szCs w:val="22"/>
              </w:rPr>
              <w:t>36</w:t>
            </w:r>
          </w:p>
        </w:tc>
        <w:tc>
          <w:tcPr>
            <w:tcW w:w="709" w:type="dxa"/>
            <w:tcBorders>
              <w:top w:val="single" w:sz="4" w:space="0" w:color="auto"/>
              <w:left w:val="single" w:sz="4" w:space="0" w:color="auto"/>
              <w:bottom w:val="single" w:sz="4" w:space="0" w:color="auto"/>
              <w:right w:val="single" w:sz="4" w:space="0" w:color="auto"/>
            </w:tcBorders>
            <w:vAlign w:val="center"/>
            <w:hideMark/>
          </w:tcPr>
          <w:p w14:paraId="38A35CDE" w14:textId="5AFDA5F5" w:rsidR="001E0D0E" w:rsidRPr="001043F3" w:rsidRDefault="001E0D0E" w:rsidP="00293A41">
            <w:pPr>
              <w:jc w:val="center"/>
              <w:rPr>
                <w:sz w:val="22"/>
                <w:szCs w:val="22"/>
              </w:rPr>
            </w:pPr>
          </w:p>
        </w:tc>
        <w:tc>
          <w:tcPr>
            <w:tcW w:w="709" w:type="dxa"/>
            <w:tcBorders>
              <w:top w:val="single" w:sz="4" w:space="0" w:color="auto"/>
              <w:left w:val="single" w:sz="4" w:space="0" w:color="auto"/>
              <w:bottom w:val="single" w:sz="4" w:space="0" w:color="auto"/>
              <w:right w:val="single" w:sz="4" w:space="0" w:color="auto"/>
            </w:tcBorders>
            <w:vAlign w:val="center"/>
            <w:hideMark/>
          </w:tcPr>
          <w:p w14:paraId="6E2E83E4" w14:textId="4FD48BE2" w:rsidR="001E0D0E" w:rsidRPr="001043F3" w:rsidRDefault="001E0D0E" w:rsidP="00293A41">
            <w:pPr>
              <w:jc w:val="center"/>
              <w:rPr>
                <w:sz w:val="22"/>
                <w:szCs w:val="22"/>
              </w:rPr>
            </w:pPr>
          </w:p>
        </w:tc>
        <w:tc>
          <w:tcPr>
            <w:tcW w:w="725" w:type="dxa"/>
            <w:tcBorders>
              <w:top w:val="single" w:sz="4" w:space="0" w:color="auto"/>
              <w:left w:val="single" w:sz="4" w:space="0" w:color="auto"/>
              <w:bottom w:val="single" w:sz="4" w:space="0" w:color="auto"/>
              <w:right w:val="single" w:sz="4" w:space="0" w:color="auto"/>
            </w:tcBorders>
            <w:vAlign w:val="center"/>
            <w:hideMark/>
          </w:tcPr>
          <w:p w14:paraId="0986BA77" w14:textId="28073BD0" w:rsidR="001E0D0E" w:rsidRPr="001043F3" w:rsidRDefault="001E0D0E" w:rsidP="00293A41">
            <w:pPr>
              <w:jc w:val="center"/>
              <w:rPr>
                <w:sz w:val="22"/>
                <w:szCs w:val="22"/>
              </w:rPr>
            </w:pPr>
          </w:p>
        </w:tc>
        <w:tc>
          <w:tcPr>
            <w:tcW w:w="876" w:type="dxa"/>
            <w:tcBorders>
              <w:top w:val="single" w:sz="4" w:space="0" w:color="auto"/>
              <w:left w:val="single" w:sz="4" w:space="0" w:color="auto"/>
              <w:bottom w:val="single" w:sz="4" w:space="0" w:color="auto"/>
              <w:right w:val="single" w:sz="4" w:space="0" w:color="auto"/>
            </w:tcBorders>
            <w:vAlign w:val="center"/>
            <w:hideMark/>
          </w:tcPr>
          <w:p w14:paraId="10AC2BCB" w14:textId="77777777" w:rsidR="001E0D0E" w:rsidRPr="001043F3" w:rsidRDefault="001E0D0E" w:rsidP="00293A41">
            <w:pPr>
              <w:jc w:val="center"/>
              <w:rPr>
                <w:sz w:val="22"/>
                <w:szCs w:val="22"/>
              </w:rPr>
            </w:pPr>
            <w:r w:rsidRPr="001043F3">
              <w:rPr>
                <w:sz w:val="22"/>
                <w:szCs w:val="22"/>
              </w:rPr>
              <w:t>2</w:t>
            </w:r>
          </w:p>
        </w:tc>
      </w:tr>
      <w:tr w:rsidR="00130B79" w:rsidRPr="001043F3" w14:paraId="3C135424" w14:textId="77777777" w:rsidTr="00130B79">
        <w:trPr>
          <w:trHeight w:val="374"/>
        </w:trPr>
        <w:tc>
          <w:tcPr>
            <w:tcW w:w="7791"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66C91FA6" w14:textId="77777777" w:rsidR="00130B79" w:rsidRPr="00130B79" w:rsidRDefault="00130B79" w:rsidP="00130B79">
            <w:pPr>
              <w:rPr>
                <w:b/>
                <w:sz w:val="22"/>
                <w:szCs w:val="22"/>
              </w:rPr>
            </w:pPr>
            <w:r w:rsidRPr="00130B79">
              <w:rPr>
                <w:b/>
                <w:sz w:val="22"/>
                <w:szCs w:val="22"/>
              </w:rPr>
              <w:t>Направленность 1:</w:t>
            </w:r>
          </w:p>
          <w:p w14:paraId="0D8D975F" w14:textId="00935F09" w:rsidR="00130B79" w:rsidRPr="001043F3" w:rsidRDefault="00130B79" w:rsidP="00130B79">
            <w:pPr>
              <w:rPr>
                <w:b/>
                <w:sz w:val="22"/>
                <w:szCs w:val="22"/>
              </w:rPr>
            </w:pPr>
            <w:r w:rsidRPr="00130B79">
              <w:rPr>
                <w:b/>
                <w:sz w:val="22"/>
                <w:szCs w:val="22"/>
              </w:rPr>
              <w:t>Проектирование и организация парциальной образовательной программы для детей дошкольного возраста по техническому творчеству</w:t>
            </w:r>
          </w:p>
        </w:tc>
        <w:tc>
          <w:tcPr>
            <w:tcW w:w="1146"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0BF4BF9A" w14:textId="199FC5AC" w:rsidR="00130B79" w:rsidRPr="001043F3" w:rsidRDefault="00130B79" w:rsidP="00293A41">
            <w:pPr>
              <w:jc w:val="center"/>
              <w:rPr>
                <w:b/>
                <w:sz w:val="22"/>
                <w:szCs w:val="22"/>
              </w:rPr>
            </w:pPr>
          </w:p>
        </w:tc>
        <w:tc>
          <w:tcPr>
            <w:tcW w:w="1312"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4767313D" w14:textId="09F8674E" w:rsidR="00130B79" w:rsidRPr="001043F3" w:rsidRDefault="00130B79" w:rsidP="00293A41">
            <w:pPr>
              <w:jc w:val="center"/>
              <w:rPr>
                <w:b/>
                <w:sz w:val="22"/>
                <w:szCs w:val="22"/>
              </w:rPr>
            </w:pPr>
          </w:p>
        </w:tc>
        <w:tc>
          <w:tcPr>
            <w:tcW w:w="916"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5CD8D723" w14:textId="22D61535" w:rsidR="00130B79" w:rsidRPr="001043F3" w:rsidRDefault="00130B79" w:rsidP="00293A41">
            <w:pPr>
              <w:jc w:val="center"/>
              <w:rPr>
                <w:b/>
                <w:sz w:val="22"/>
                <w:szCs w:val="22"/>
              </w:rPr>
            </w:pPr>
          </w:p>
        </w:tc>
        <w:tc>
          <w:tcPr>
            <w:tcW w:w="796"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05C23BBA" w14:textId="01D350F9" w:rsidR="00130B79" w:rsidRPr="001043F3" w:rsidRDefault="00130B79" w:rsidP="00293A41">
            <w:pPr>
              <w:jc w:val="center"/>
              <w:rPr>
                <w:b/>
                <w:sz w:val="22"/>
                <w:szCs w:val="22"/>
              </w:rPr>
            </w:pPr>
          </w:p>
        </w:tc>
        <w:tc>
          <w:tcPr>
            <w:tcW w:w="709"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0779F22A" w14:textId="666D1534" w:rsidR="00130B79" w:rsidRPr="001043F3" w:rsidRDefault="00130B79" w:rsidP="00293A41">
            <w:pPr>
              <w:jc w:val="center"/>
              <w:rPr>
                <w:b/>
                <w:sz w:val="22"/>
                <w:szCs w:val="22"/>
              </w:rPr>
            </w:pPr>
          </w:p>
        </w:tc>
        <w:tc>
          <w:tcPr>
            <w:tcW w:w="709"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6C4BF372" w14:textId="388E64D1" w:rsidR="00130B79" w:rsidRPr="001043F3" w:rsidRDefault="00130B79" w:rsidP="00293A41">
            <w:pPr>
              <w:jc w:val="center"/>
              <w:rPr>
                <w:b/>
                <w:sz w:val="22"/>
                <w:szCs w:val="22"/>
              </w:rPr>
            </w:pPr>
          </w:p>
        </w:tc>
        <w:tc>
          <w:tcPr>
            <w:tcW w:w="725"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38C7537A" w14:textId="1D83DAC9" w:rsidR="00130B79" w:rsidRPr="001043F3" w:rsidRDefault="00130B79" w:rsidP="00293A41">
            <w:pPr>
              <w:jc w:val="center"/>
              <w:rPr>
                <w:b/>
                <w:sz w:val="22"/>
                <w:szCs w:val="22"/>
              </w:rPr>
            </w:pPr>
          </w:p>
        </w:tc>
        <w:tc>
          <w:tcPr>
            <w:tcW w:w="876"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51DA3AEC" w14:textId="28E96992" w:rsidR="00130B79" w:rsidRPr="001043F3" w:rsidRDefault="00130B79" w:rsidP="00293A41">
            <w:pPr>
              <w:jc w:val="center"/>
              <w:rPr>
                <w:b/>
                <w:sz w:val="22"/>
                <w:szCs w:val="22"/>
              </w:rPr>
            </w:pPr>
          </w:p>
        </w:tc>
      </w:tr>
      <w:tr w:rsidR="00130B79" w:rsidRPr="001043F3" w14:paraId="4B53E213" w14:textId="77777777" w:rsidTr="001C0D71">
        <w:trPr>
          <w:trHeight w:val="1138"/>
        </w:trPr>
        <w:tc>
          <w:tcPr>
            <w:tcW w:w="1330"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66337A02" w14:textId="3765EBDA" w:rsidR="00130B79" w:rsidRPr="001043F3" w:rsidRDefault="00130B79" w:rsidP="00130B79">
            <w:pPr>
              <w:rPr>
                <w:b/>
                <w:bCs/>
                <w:sz w:val="22"/>
                <w:szCs w:val="22"/>
                <w:lang w:eastAsia="en-US"/>
              </w:rPr>
            </w:pPr>
            <w:r w:rsidRPr="001043F3">
              <w:rPr>
                <w:b/>
                <w:bCs/>
                <w:sz w:val="22"/>
                <w:szCs w:val="22"/>
                <w:lang w:eastAsia="en-US"/>
              </w:rPr>
              <w:t>ПМн.06</w:t>
            </w:r>
          </w:p>
        </w:tc>
        <w:tc>
          <w:tcPr>
            <w:tcW w:w="6461"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5FDC9D0E" w14:textId="5C15D1E6" w:rsidR="00130B79" w:rsidRPr="001043F3" w:rsidRDefault="00130B79" w:rsidP="00130B79">
            <w:pPr>
              <w:rPr>
                <w:b/>
                <w:bCs/>
                <w:sz w:val="22"/>
                <w:szCs w:val="22"/>
                <w:lang w:eastAsia="en-US"/>
              </w:rPr>
            </w:pPr>
            <w:r w:rsidRPr="001043F3">
              <w:rPr>
                <w:b/>
                <w:bCs/>
                <w:sz w:val="22"/>
                <w:szCs w:val="22"/>
                <w:lang w:eastAsia="en-US"/>
              </w:rPr>
              <w:t>Проектирование и организация парциальной образовательной программы для детей дошкольного возраста по техническому творчеству</w:t>
            </w:r>
          </w:p>
        </w:tc>
        <w:tc>
          <w:tcPr>
            <w:tcW w:w="1146"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2D82055E" w14:textId="4C225E3D" w:rsidR="00130B79" w:rsidRPr="001043F3" w:rsidRDefault="00130B79" w:rsidP="00130B79">
            <w:pPr>
              <w:jc w:val="center"/>
              <w:rPr>
                <w:b/>
                <w:sz w:val="22"/>
                <w:szCs w:val="22"/>
              </w:rPr>
            </w:pPr>
            <w:r w:rsidRPr="001043F3">
              <w:rPr>
                <w:b/>
                <w:sz w:val="22"/>
                <w:szCs w:val="22"/>
              </w:rPr>
              <w:t>1</w:t>
            </w:r>
            <w:r>
              <w:rPr>
                <w:b/>
                <w:sz w:val="22"/>
                <w:szCs w:val="22"/>
              </w:rPr>
              <w:t>70</w:t>
            </w:r>
          </w:p>
        </w:tc>
        <w:tc>
          <w:tcPr>
            <w:tcW w:w="1312"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7014B479" w14:textId="5D862366" w:rsidR="00130B79" w:rsidRDefault="00130B79" w:rsidP="00130B79">
            <w:pPr>
              <w:jc w:val="center"/>
              <w:rPr>
                <w:b/>
                <w:sz w:val="22"/>
                <w:szCs w:val="22"/>
              </w:rPr>
            </w:pPr>
            <w:r>
              <w:rPr>
                <w:b/>
                <w:sz w:val="22"/>
                <w:szCs w:val="22"/>
              </w:rPr>
              <w:t>126</w:t>
            </w:r>
          </w:p>
        </w:tc>
        <w:tc>
          <w:tcPr>
            <w:tcW w:w="916"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655C712D" w14:textId="7E08E6B4" w:rsidR="00130B79" w:rsidRDefault="00130B79" w:rsidP="00130B79">
            <w:pPr>
              <w:jc w:val="center"/>
              <w:rPr>
                <w:b/>
                <w:sz w:val="22"/>
                <w:szCs w:val="22"/>
              </w:rPr>
            </w:pPr>
            <w:r>
              <w:rPr>
                <w:b/>
                <w:sz w:val="22"/>
                <w:szCs w:val="22"/>
              </w:rPr>
              <w:t>92</w:t>
            </w:r>
          </w:p>
        </w:tc>
        <w:tc>
          <w:tcPr>
            <w:tcW w:w="796"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266EC8DB" w14:textId="368781C0" w:rsidR="00130B79" w:rsidRPr="001043F3" w:rsidRDefault="00130B79" w:rsidP="00130B79">
            <w:pPr>
              <w:jc w:val="center"/>
              <w:rPr>
                <w:b/>
                <w:sz w:val="22"/>
                <w:szCs w:val="22"/>
              </w:rPr>
            </w:pPr>
            <w:r w:rsidRPr="001043F3">
              <w:rPr>
                <w:b/>
                <w:sz w:val="22"/>
                <w:szCs w:val="22"/>
              </w:rPr>
              <w:t>72</w:t>
            </w:r>
          </w:p>
        </w:tc>
        <w:tc>
          <w:tcPr>
            <w:tcW w:w="709"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031C368E" w14:textId="07896E0F" w:rsidR="00130B79" w:rsidRPr="001043F3" w:rsidRDefault="00130B79" w:rsidP="00130B79">
            <w:pPr>
              <w:jc w:val="center"/>
              <w:rPr>
                <w:b/>
                <w:sz w:val="22"/>
                <w:szCs w:val="22"/>
              </w:rPr>
            </w:pPr>
            <w:r w:rsidRPr="001043F3">
              <w:rPr>
                <w:b/>
                <w:sz w:val="22"/>
                <w:szCs w:val="22"/>
              </w:rPr>
              <w:t>0</w:t>
            </w:r>
          </w:p>
        </w:tc>
        <w:tc>
          <w:tcPr>
            <w:tcW w:w="709"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6C659384" w14:textId="77777777" w:rsidR="00130B79" w:rsidRPr="001043F3" w:rsidRDefault="00130B79" w:rsidP="00130B79">
            <w:pPr>
              <w:jc w:val="center"/>
              <w:rPr>
                <w:b/>
                <w:sz w:val="22"/>
                <w:szCs w:val="22"/>
              </w:rPr>
            </w:pPr>
          </w:p>
        </w:tc>
        <w:tc>
          <w:tcPr>
            <w:tcW w:w="725"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0FD9160F" w14:textId="3E4FD79E" w:rsidR="00130B79" w:rsidRPr="001043F3" w:rsidRDefault="00130B79" w:rsidP="00130B79">
            <w:pPr>
              <w:jc w:val="center"/>
              <w:rPr>
                <w:b/>
                <w:sz w:val="22"/>
                <w:szCs w:val="22"/>
              </w:rPr>
            </w:pPr>
            <w:r w:rsidRPr="001043F3">
              <w:rPr>
                <w:b/>
                <w:sz w:val="22"/>
                <w:szCs w:val="22"/>
              </w:rPr>
              <w:t>6</w:t>
            </w:r>
          </w:p>
        </w:tc>
        <w:tc>
          <w:tcPr>
            <w:tcW w:w="876"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1630059C" w14:textId="180F9BA6" w:rsidR="00130B79" w:rsidRDefault="00130B79" w:rsidP="00130B79">
            <w:pPr>
              <w:jc w:val="center"/>
              <w:rPr>
                <w:b/>
                <w:sz w:val="22"/>
                <w:szCs w:val="22"/>
              </w:rPr>
            </w:pPr>
            <w:r>
              <w:rPr>
                <w:b/>
                <w:sz w:val="22"/>
                <w:szCs w:val="22"/>
              </w:rPr>
              <w:t>2,3</w:t>
            </w:r>
          </w:p>
        </w:tc>
      </w:tr>
      <w:tr w:rsidR="00130B79" w:rsidRPr="001043F3" w14:paraId="48603855" w14:textId="77777777" w:rsidTr="00293A41">
        <w:trPr>
          <w:trHeight w:val="898"/>
        </w:trPr>
        <w:tc>
          <w:tcPr>
            <w:tcW w:w="133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C8FABD7" w14:textId="378FB40B" w:rsidR="00130B79" w:rsidRPr="001043F3" w:rsidRDefault="00130B79" w:rsidP="00130B79">
            <w:pPr>
              <w:rPr>
                <w:sz w:val="22"/>
                <w:szCs w:val="22"/>
              </w:rPr>
            </w:pPr>
            <w:r w:rsidRPr="001043F3">
              <w:rPr>
                <w:sz w:val="22"/>
                <w:szCs w:val="22"/>
                <w:lang w:eastAsia="en-US"/>
              </w:rPr>
              <w:t>МДК.06.01</w:t>
            </w:r>
          </w:p>
        </w:tc>
        <w:tc>
          <w:tcPr>
            <w:tcW w:w="6461"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EC02AE0" w14:textId="482CA6DF" w:rsidR="00130B79" w:rsidRPr="001043F3" w:rsidRDefault="00130B79" w:rsidP="00130B79">
            <w:pPr>
              <w:rPr>
                <w:sz w:val="22"/>
                <w:szCs w:val="22"/>
              </w:rPr>
            </w:pPr>
            <w:r w:rsidRPr="001043F3">
              <w:rPr>
                <w:sz w:val="22"/>
                <w:szCs w:val="22"/>
                <w:lang w:eastAsia="en-US"/>
              </w:rPr>
              <w:t>Теория и методика деятельности по реализации программ дополнительного образования детей дошкольного возраста по техническому творчеству</w:t>
            </w:r>
          </w:p>
        </w:tc>
        <w:tc>
          <w:tcPr>
            <w:tcW w:w="1146"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6D39B00F" w14:textId="7917DACA" w:rsidR="00130B79" w:rsidRPr="001043F3" w:rsidRDefault="00130B79" w:rsidP="00130B79">
            <w:pPr>
              <w:jc w:val="center"/>
              <w:rPr>
                <w:sz w:val="22"/>
                <w:szCs w:val="22"/>
              </w:rPr>
            </w:pPr>
            <w:r>
              <w:rPr>
                <w:sz w:val="22"/>
                <w:szCs w:val="22"/>
              </w:rPr>
              <w:t>98</w:t>
            </w:r>
          </w:p>
        </w:tc>
        <w:tc>
          <w:tcPr>
            <w:tcW w:w="1312"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592423BD" w14:textId="03DC2C3B" w:rsidR="00130B79" w:rsidRPr="001043F3" w:rsidRDefault="00130B79" w:rsidP="00130B79">
            <w:pPr>
              <w:jc w:val="center"/>
              <w:rPr>
                <w:sz w:val="22"/>
                <w:szCs w:val="22"/>
              </w:rPr>
            </w:pPr>
            <w:r>
              <w:rPr>
                <w:sz w:val="22"/>
                <w:szCs w:val="22"/>
              </w:rPr>
              <w:t>54</w:t>
            </w:r>
          </w:p>
        </w:tc>
        <w:tc>
          <w:tcPr>
            <w:tcW w:w="916"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5A7BDFE7" w14:textId="103EB57A" w:rsidR="00130B79" w:rsidRPr="001043F3" w:rsidRDefault="00130B79" w:rsidP="00130B79">
            <w:pPr>
              <w:jc w:val="center"/>
              <w:rPr>
                <w:sz w:val="22"/>
                <w:szCs w:val="22"/>
              </w:rPr>
            </w:pPr>
            <w:r>
              <w:rPr>
                <w:sz w:val="22"/>
                <w:szCs w:val="22"/>
              </w:rPr>
              <w:t>92</w:t>
            </w:r>
          </w:p>
        </w:tc>
        <w:tc>
          <w:tcPr>
            <w:tcW w:w="796"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5D497D61" w14:textId="2C40F37D" w:rsidR="00130B79" w:rsidRPr="001043F3" w:rsidRDefault="00130B79" w:rsidP="00130B79">
            <w:pPr>
              <w:jc w:val="center"/>
              <w:rPr>
                <w:sz w:val="22"/>
                <w:szCs w:val="22"/>
              </w:rPr>
            </w:pP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675BD19F" w14:textId="52C9CF70" w:rsidR="00130B79" w:rsidRPr="001043F3" w:rsidRDefault="00130B79" w:rsidP="00130B79">
            <w:pPr>
              <w:jc w:val="center"/>
              <w:rPr>
                <w:sz w:val="22"/>
                <w:szCs w:val="22"/>
              </w:rPr>
            </w:pP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4885A35E" w14:textId="2327CB0A" w:rsidR="00130B79" w:rsidRPr="001043F3" w:rsidRDefault="00130B79" w:rsidP="00130B79">
            <w:pPr>
              <w:jc w:val="center"/>
              <w:rPr>
                <w:sz w:val="22"/>
                <w:szCs w:val="22"/>
              </w:rPr>
            </w:pPr>
          </w:p>
        </w:tc>
        <w:tc>
          <w:tcPr>
            <w:tcW w:w="725"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49D9287C" w14:textId="77777777" w:rsidR="00130B79" w:rsidRPr="001043F3" w:rsidRDefault="00130B79" w:rsidP="00130B79">
            <w:pPr>
              <w:jc w:val="center"/>
              <w:rPr>
                <w:sz w:val="22"/>
                <w:szCs w:val="22"/>
              </w:rPr>
            </w:pPr>
            <w:r w:rsidRPr="001043F3">
              <w:rPr>
                <w:sz w:val="22"/>
                <w:szCs w:val="22"/>
              </w:rPr>
              <w:t>6</w:t>
            </w:r>
          </w:p>
        </w:tc>
        <w:tc>
          <w:tcPr>
            <w:tcW w:w="876"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2AF306FF" w14:textId="77777777" w:rsidR="00130B79" w:rsidRPr="001043F3" w:rsidRDefault="00130B79" w:rsidP="00130B79">
            <w:pPr>
              <w:jc w:val="center"/>
              <w:rPr>
                <w:sz w:val="22"/>
                <w:szCs w:val="22"/>
              </w:rPr>
            </w:pPr>
            <w:r w:rsidRPr="001043F3">
              <w:rPr>
                <w:sz w:val="22"/>
                <w:szCs w:val="22"/>
              </w:rPr>
              <w:t>2,3</w:t>
            </w:r>
          </w:p>
        </w:tc>
      </w:tr>
      <w:tr w:rsidR="00130B79" w:rsidRPr="001043F3" w14:paraId="63FABCF7" w14:textId="77777777" w:rsidTr="001C0D71">
        <w:trPr>
          <w:trHeight w:val="314"/>
        </w:trPr>
        <w:tc>
          <w:tcPr>
            <w:tcW w:w="133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E5DEA99" w14:textId="19A47EAF" w:rsidR="00130B79" w:rsidRPr="001043F3" w:rsidRDefault="00130B79" w:rsidP="00130B79">
            <w:pPr>
              <w:rPr>
                <w:sz w:val="22"/>
                <w:szCs w:val="22"/>
              </w:rPr>
            </w:pPr>
            <w:r w:rsidRPr="001043F3">
              <w:rPr>
                <w:sz w:val="22"/>
                <w:szCs w:val="22"/>
                <w:lang w:eastAsia="en-US"/>
              </w:rPr>
              <w:t>УП.06</w:t>
            </w:r>
          </w:p>
        </w:tc>
        <w:tc>
          <w:tcPr>
            <w:tcW w:w="6461"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3FDC1A0" w14:textId="569CC781" w:rsidR="00130B79" w:rsidRPr="001043F3" w:rsidRDefault="00130B79" w:rsidP="00130B79">
            <w:pPr>
              <w:rPr>
                <w:sz w:val="22"/>
                <w:szCs w:val="22"/>
              </w:rPr>
            </w:pPr>
            <w:r w:rsidRPr="001043F3">
              <w:rPr>
                <w:sz w:val="22"/>
                <w:szCs w:val="22"/>
                <w:lang w:eastAsia="en-US"/>
              </w:rPr>
              <w:t>Учебная практика</w:t>
            </w:r>
          </w:p>
        </w:tc>
        <w:tc>
          <w:tcPr>
            <w:tcW w:w="1146"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18FA135C" w14:textId="77777777" w:rsidR="00130B79" w:rsidRPr="001043F3" w:rsidRDefault="00130B79" w:rsidP="00130B79">
            <w:pPr>
              <w:jc w:val="center"/>
              <w:rPr>
                <w:sz w:val="22"/>
                <w:szCs w:val="22"/>
              </w:rPr>
            </w:pPr>
            <w:r w:rsidRPr="001043F3">
              <w:rPr>
                <w:sz w:val="22"/>
                <w:szCs w:val="22"/>
              </w:rPr>
              <w:t>36</w:t>
            </w:r>
          </w:p>
        </w:tc>
        <w:tc>
          <w:tcPr>
            <w:tcW w:w="1312"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4CC56A0B" w14:textId="77777777" w:rsidR="00130B79" w:rsidRPr="001043F3" w:rsidRDefault="00130B79" w:rsidP="00130B79">
            <w:pPr>
              <w:jc w:val="center"/>
              <w:rPr>
                <w:sz w:val="22"/>
                <w:szCs w:val="22"/>
              </w:rPr>
            </w:pPr>
            <w:r w:rsidRPr="001043F3">
              <w:rPr>
                <w:sz w:val="22"/>
                <w:szCs w:val="22"/>
              </w:rPr>
              <w:t>36</w:t>
            </w:r>
          </w:p>
        </w:tc>
        <w:tc>
          <w:tcPr>
            <w:tcW w:w="91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C81F59F" w14:textId="16459C52" w:rsidR="00130B79" w:rsidRPr="001043F3" w:rsidRDefault="00130B79" w:rsidP="00130B79">
            <w:pPr>
              <w:jc w:val="center"/>
              <w:rPr>
                <w:sz w:val="22"/>
                <w:szCs w:val="22"/>
              </w:rPr>
            </w:pPr>
          </w:p>
        </w:tc>
        <w:tc>
          <w:tcPr>
            <w:tcW w:w="796"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30B8B57F" w14:textId="77777777" w:rsidR="00130B79" w:rsidRPr="001043F3" w:rsidRDefault="00130B79" w:rsidP="00130B79">
            <w:pPr>
              <w:jc w:val="center"/>
              <w:rPr>
                <w:sz w:val="22"/>
                <w:szCs w:val="22"/>
              </w:rPr>
            </w:pPr>
            <w:r w:rsidRPr="001043F3">
              <w:rPr>
                <w:sz w:val="22"/>
                <w:szCs w:val="22"/>
              </w:rPr>
              <w:t>36</w:t>
            </w: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39178FB8" w14:textId="48A4FFD2" w:rsidR="00130B79" w:rsidRPr="001043F3" w:rsidRDefault="00130B79" w:rsidP="00130B79">
            <w:pPr>
              <w:jc w:val="center"/>
              <w:rPr>
                <w:sz w:val="22"/>
                <w:szCs w:val="22"/>
              </w:rPr>
            </w:pP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57F163BA" w14:textId="7CF6F62C" w:rsidR="00130B79" w:rsidRPr="001043F3" w:rsidRDefault="00130B79" w:rsidP="00130B79">
            <w:pPr>
              <w:jc w:val="center"/>
              <w:rPr>
                <w:sz w:val="22"/>
                <w:szCs w:val="22"/>
              </w:rPr>
            </w:pPr>
          </w:p>
        </w:tc>
        <w:tc>
          <w:tcPr>
            <w:tcW w:w="725"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628BC743" w14:textId="294F02DA" w:rsidR="00130B79" w:rsidRPr="001043F3" w:rsidRDefault="00130B79" w:rsidP="00130B79">
            <w:pPr>
              <w:jc w:val="center"/>
              <w:rPr>
                <w:sz w:val="22"/>
                <w:szCs w:val="22"/>
              </w:rPr>
            </w:pPr>
          </w:p>
        </w:tc>
        <w:tc>
          <w:tcPr>
            <w:tcW w:w="876"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27683660" w14:textId="77777777" w:rsidR="00130B79" w:rsidRPr="001043F3" w:rsidRDefault="00130B79" w:rsidP="00130B79">
            <w:pPr>
              <w:jc w:val="center"/>
              <w:rPr>
                <w:sz w:val="22"/>
                <w:szCs w:val="22"/>
              </w:rPr>
            </w:pPr>
            <w:r w:rsidRPr="001043F3">
              <w:rPr>
                <w:sz w:val="22"/>
                <w:szCs w:val="22"/>
              </w:rPr>
              <w:t>2,3</w:t>
            </w:r>
          </w:p>
        </w:tc>
      </w:tr>
      <w:tr w:rsidR="00130B79" w:rsidRPr="001043F3" w14:paraId="28AF0DE7" w14:textId="77777777" w:rsidTr="001C0D71">
        <w:trPr>
          <w:trHeight w:val="314"/>
        </w:trPr>
        <w:tc>
          <w:tcPr>
            <w:tcW w:w="133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530437F" w14:textId="579E8816" w:rsidR="00130B79" w:rsidRPr="001043F3" w:rsidRDefault="00130B79" w:rsidP="00130B79">
            <w:pPr>
              <w:rPr>
                <w:sz w:val="22"/>
                <w:szCs w:val="22"/>
              </w:rPr>
            </w:pPr>
            <w:r w:rsidRPr="001043F3">
              <w:rPr>
                <w:sz w:val="22"/>
                <w:szCs w:val="22"/>
                <w:lang w:eastAsia="en-US"/>
              </w:rPr>
              <w:t>ПП.06</w:t>
            </w:r>
          </w:p>
        </w:tc>
        <w:tc>
          <w:tcPr>
            <w:tcW w:w="6461"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79A2AF7" w14:textId="77D7A73B" w:rsidR="00130B79" w:rsidRPr="001043F3" w:rsidRDefault="00130B79" w:rsidP="00130B79">
            <w:pPr>
              <w:rPr>
                <w:sz w:val="22"/>
                <w:szCs w:val="22"/>
              </w:rPr>
            </w:pPr>
            <w:r w:rsidRPr="001043F3">
              <w:rPr>
                <w:sz w:val="22"/>
                <w:szCs w:val="22"/>
                <w:lang w:eastAsia="en-US"/>
              </w:rPr>
              <w:t>Производственная практика</w:t>
            </w:r>
          </w:p>
        </w:tc>
        <w:tc>
          <w:tcPr>
            <w:tcW w:w="1146"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006F18AE" w14:textId="77777777" w:rsidR="00130B79" w:rsidRPr="001043F3" w:rsidRDefault="00130B79" w:rsidP="00130B79">
            <w:pPr>
              <w:jc w:val="center"/>
              <w:rPr>
                <w:sz w:val="22"/>
                <w:szCs w:val="22"/>
              </w:rPr>
            </w:pPr>
            <w:r w:rsidRPr="001043F3">
              <w:rPr>
                <w:sz w:val="22"/>
                <w:szCs w:val="22"/>
              </w:rPr>
              <w:t>36</w:t>
            </w:r>
          </w:p>
        </w:tc>
        <w:tc>
          <w:tcPr>
            <w:tcW w:w="1312"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4112819C" w14:textId="77777777" w:rsidR="00130B79" w:rsidRPr="001043F3" w:rsidRDefault="00130B79" w:rsidP="00130B79">
            <w:pPr>
              <w:jc w:val="center"/>
              <w:rPr>
                <w:sz w:val="22"/>
                <w:szCs w:val="22"/>
              </w:rPr>
            </w:pPr>
            <w:r w:rsidRPr="001043F3">
              <w:rPr>
                <w:sz w:val="22"/>
                <w:szCs w:val="22"/>
              </w:rPr>
              <w:t>36</w:t>
            </w:r>
          </w:p>
        </w:tc>
        <w:tc>
          <w:tcPr>
            <w:tcW w:w="91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E031290" w14:textId="078AA7FF" w:rsidR="00130B79" w:rsidRPr="001043F3" w:rsidRDefault="00130B79" w:rsidP="00130B79">
            <w:pPr>
              <w:jc w:val="center"/>
              <w:rPr>
                <w:sz w:val="22"/>
                <w:szCs w:val="22"/>
              </w:rPr>
            </w:pPr>
          </w:p>
        </w:tc>
        <w:tc>
          <w:tcPr>
            <w:tcW w:w="796"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56EC2243" w14:textId="77777777" w:rsidR="00130B79" w:rsidRPr="001043F3" w:rsidRDefault="00130B79" w:rsidP="00130B79">
            <w:pPr>
              <w:jc w:val="center"/>
              <w:rPr>
                <w:sz w:val="22"/>
                <w:szCs w:val="22"/>
              </w:rPr>
            </w:pPr>
            <w:r w:rsidRPr="001043F3">
              <w:rPr>
                <w:sz w:val="22"/>
                <w:szCs w:val="22"/>
              </w:rPr>
              <w:t>36</w:t>
            </w: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3BEB393C" w14:textId="572D2B41" w:rsidR="00130B79" w:rsidRPr="001043F3" w:rsidRDefault="00130B79" w:rsidP="00130B79">
            <w:pPr>
              <w:jc w:val="center"/>
              <w:rPr>
                <w:sz w:val="22"/>
                <w:szCs w:val="22"/>
              </w:rPr>
            </w:pP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49FF84EB" w14:textId="7AE13015" w:rsidR="00130B79" w:rsidRPr="001043F3" w:rsidRDefault="00130B79" w:rsidP="00130B79">
            <w:pPr>
              <w:jc w:val="center"/>
              <w:rPr>
                <w:sz w:val="22"/>
                <w:szCs w:val="22"/>
              </w:rPr>
            </w:pPr>
          </w:p>
        </w:tc>
        <w:tc>
          <w:tcPr>
            <w:tcW w:w="725"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6A9B0834" w14:textId="2BFE7CCF" w:rsidR="00130B79" w:rsidRPr="001043F3" w:rsidRDefault="00130B79" w:rsidP="00130B79">
            <w:pPr>
              <w:jc w:val="center"/>
              <w:rPr>
                <w:sz w:val="22"/>
                <w:szCs w:val="22"/>
              </w:rPr>
            </w:pPr>
          </w:p>
        </w:tc>
        <w:tc>
          <w:tcPr>
            <w:tcW w:w="876"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5896B51D" w14:textId="77777777" w:rsidR="00130B79" w:rsidRPr="001043F3" w:rsidRDefault="00130B79" w:rsidP="00130B79">
            <w:pPr>
              <w:jc w:val="center"/>
              <w:rPr>
                <w:sz w:val="22"/>
                <w:szCs w:val="22"/>
              </w:rPr>
            </w:pPr>
            <w:r w:rsidRPr="001043F3">
              <w:rPr>
                <w:sz w:val="22"/>
                <w:szCs w:val="22"/>
              </w:rPr>
              <w:t>2,3</w:t>
            </w:r>
          </w:p>
        </w:tc>
      </w:tr>
      <w:tr w:rsidR="00130B79" w:rsidRPr="001043F3" w14:paraId="542B28B7" w14:textId="77777777" w:rsidTr="00A448A4">
        <w:trPr>
          <w:trHeight w:val="314"/>
        </w:trPr>
        <w:tc>
          <w:tcPr>
            <w:tcW w:w="7791"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1C661930" w14:textId="77777777" w:rsidR="00130B79" w:rsidRPr="00130B79" w:rsidRDefault="00130B79" w:rsidP="00130B79">
            <w:pPr>
              <w:rPr>
                <w:b/>
                <w:bCs/>
                <w:sz w:val="22"/>
                <w:szCs w:val="22"/>
              </w:rPr>
            </w:pPr>
            <w:r w:rsidRPr="00130B79">
              <w:rPr>
                <w:b/>
                <w:bCs/>
                <w:sz w:val="22"/>
                <w:szCs w:val="22"/>
              </w:rPr>
              <w:t>Направленность 2:</w:t>
            </w:r>
          </w:p>
          <w:p w14:paraId="4CA8DE7C" w14:textId="13E10F59" w:rsidR="00130B79" w:rsidRPr="00130B79" w:rsidRDefault="00130B79" w:rsidP="00130B79">
            <w:pPr>
              <w:rPr>
                <w:b/>
                <w:bCs/>
                <w:sz w:val="22"/>
                <w:szCs w:val="22"/>
              </w:rPr>
            </w:pPr>
            <w:r w:rsidRPr="00130B79">
              <w:rPr>
                <w:b/>
                <w:bCs/>
                <w:sz w:val="22"/>
                <w:szCs w:val="22"/>
              </w:rPr>
              <w:t>Проектирование и организация парциальной образовательной программы для детей дошкольного возраста по художественно-эстетическому развитию</w:t>
            </w:r>
          </w:p>
        </w:tc>
        <w:tc>
          <w:tcPr>
            <w:tcW w:w="1146"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056C174A" w14:textId="2995131F" w:rsidR="00130B79" w:rsidRPr="001043F3" w:rsidRDefault="00130B79" w:rsidP="00130B79">
            <w:pPr>
              <w:jc w:val="center"/>
              <w:rPr>
                <w:sz w:val="22"/>
                <w:szCs w:val="22"/>
              </w:rPr>
            </w:pPr>
          </w:p>
        </w:tc>
        <w:tc>
          <w:tcPr>
            <w:tcW w:w="1312"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1EC61600" w14:textId="211B2632" w:rsidR="00130B79" w:rsidRPr="001043F3" w:rsidRDefault="00130B79" w:rsidP="00130B79">
            <w:pPr>
              <w:jc w:val="center"/>
              <w:rPr>
                <w:sz w:val="22"/>
                <w:szCs w:val="22"/>
              </w:rPr>
            </w:pPr>
          </w:p>
        </w:tc>
        <w:tc>
          <w:tcPr>
            <w:tcW w:w="916"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3046C69B" w14:textId="1C270C9A" w:rsidR="00130B79" w:rsidRPr="001043F3" w:rsidRDefault="00130B79" w:rsidP="00130B79">
            <w:pPr>
              <w:jc w:val="center"/>
              <w:rPr>
                <w:sz w:val="22"/>
                <w:szCs w:val="22"/>
              </w:rPr>
            </w:pPr>
          </w:p>
        </w:tc>
        <w:tc>
          <w:tcPr>
            <w:tcW w:w="796"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263E0286" w14:textId="3C5175F5" w:rsidR="00130B79" w:rsidRPr="001043F3" w:rsidRDefault="00130B79" w:rsidP="00130B79">
            <w:pPr>
              <w:jc w:val="center"/>
              <w:rPr>
                <w:sz w:val="22"/>
                <w:szCs w:val="22"/>
              </w:rPr>
            </w:pPr>
          </w:p>
        </w:tc>
        <w:tc>
          <w:tcPr>
            <w:tcW w:w="709"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33F39CD5" w14:textId="5D31031E" w:rsidR="00130B79" w:rsidRPr="001043F3" w:rsidRDefault="00130B79" w:rsidP="00130B79">
            <w:pPr>
              <w:jc w:val="center"/>
              <w:rPr>
                <w:sz w:val="22"/>
                <w:szCs w:val="22"/>
              </w:rPr>
            </w:pPr>
          </w:p>
        </w:tc>
        <w:tc>
          <w:tcPr>
            <w:tcW w:w="709"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23D45C2A" w14:textId="5D06C952" w:rsidR="00130B79" w:rsidRPr="001043F3" w:rsidRDefault="00130B79" w:rsidP="00130B79">
            <w:pPr>
              <w:jc w:val="center"/>
              <w:rPr>
                <w:sz w:val="22"/>
                <w:szCs w:val="22"/>
              </w:rPr>
            </w:pPr>
          </w:p>
        </w:tc>
        <w:tc>
          <w:tcPr>
            <w:tcW w:w="725"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24E0875C" w14:textId="30197F2F" w:rsidR="00130B79" w:rsidRPr="001043F3" w:rsidRDefault="00130B79" w:rsidP="00130B79">
            <w:pPr>
              <w:jc w:val="center"/>
              <w:rPr>
                <w:sz w:val="22"/>
                <w:szCs w:val="22"/>
              </w:rPr>
            </w:pPr>
          </w:p>
        </w:tc>
        <w:tc>
          <w:tcPr>
            <w:tcW w:w="876"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54B58E91" w14:textId="188E8F3B" w:rsidR="00130B79" w:rsidRPr="00130B79" w:rsidRDefault="00130B79" w:rsidP="00130B79">
            <w:pPr>
              <w:jc w:val="center"/>
              <w:rPr>
                <w:b/>
                <w:bCs/>
                <w:sz w:val="22"/>
                <w:szCs w:val="22"/>
              </w:rPr>
            </w:pPr>
          </w:p>
        </w:tc>
      </w:tr>
      <w:tr w:rsidR="00130B79" w:rsidRPr="001043F3" w14:paraId="76691961" w14:textId="77777777" w:rsidTr="001C0D71">
        <w:trPr>
          <w:trHeight w:val="314"/>
        </w:trPr>
        <w:tc>
          <w:tcPr>
            <w:tcW w:w="1330"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01C11A19" w14:textId="0FF861DE" w:rsidR="00130B79" w:rsidRPr="001043F3" w:rsidRDefault="00130B79" w:rsidP="00130B79">
            <w:pPr>
              <w:rPr>
                <w:b/>
                <w:sz w:val="22"/>
                <w:szCs w:val="22"/>
              </w:rPr>
            </w:pPr>
            <w:r w:rsidRPr="001043F3">
              <w:rPr>
                <w:b/>
                <w:sz w:val="22"/>
                <w:szCs w:val="22"/>
              </w:rPr>
              <w:t>ПМн.06</w:t>
            </w:r>
          </w:p>
        </w:tc>
        <w:tc>
          <w:tcPr>
            <w:tcW w:w="6461"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6812E11C" w14:textId="46CF4E00" w:rsidR="00130B79" w:rsidRPr="001043F3" w:rsidRDefault="00130B79" w:rsidP="00130B79">
            <w:pPr>
              <w:rPr>
                <w:b/>
                <w:sz w:val="22"/>
                <w:szCs w:val="22"/>
              </w:rPr>
            </w:pPr>
            <w:r w:rsidRPr="001043F3">
              <w:rPr>
                <w:b/>
                <w:sz w:val="22"/>
                <w:szCs w:val="22"/>
              </w:rPr>
              <w:t xml:space="preserve">Проектирование и организация парциальной образовательной программы для детей дошкольного возраста по художественно-эстетическому развитию </w:t>
            </w:r>
          </w:p>
        </w:tc>
        <w:tc>
          <w:tcPr>
            <w:tcW w:w="1146"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3752D993" w14:textId="19F0335D" w:rsidR="00130B79" w:rsidRDefault="00130B79" w:rsidP="00130B79">
            <w:pPr>
              <w:jc w:val="center"/>
              <w:rPr>
                <w:b/>
                <w:bCs/>
                <w:sz w:val="22"/>
                <w:szCs w:val="22"/>
                <w:lang w:eastAsia="en-US"/>
              </w:rPr>
            </w:pPr>
            <w:r>
              <w:rPr>
                <w:b/>
                <w:bCs/>
                <w:sz w:val="22"/>
                <w:szCs w:val="22"/>
                <w:lang w:eastAsia="en-US"/>
              </w:rPr>
              <w:t>170</w:t>
            </w:r>
          </w:p>
        </w:tc>
        <w:tc>
          <w:tcPr>
            <w:tcW w:w="1312"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0071A430" w14:textId="2EEF36B3" w:rsidR="00130B79" w:rsidRDefault="00130B79" w:rsidP="00130B79">
            <w:pPr>
              <w:jc w:val="center"/>
              <w:rPr>
                <w:b/>
                <w:bCs/>
                <w:sz w:val="22"/>
                <w:szCs w:val="22"/>
                <w:lang w:eastAsia="en-US"/>
              </w:rPr>
            </w:pPr>
            <w:r>
              <w:rPr>
                <w:b/>
                <w:bCs/>
                <w:sz w:val="22"/>
                <w:szCs w:val="22"/>
                <w:lang w:eastAsia="en-US"/>
              </w:rPr>
              <w:t>126</w:t>
            </w:r>
          </w:p>
        </w:tc>
        <w:tc>
          <w:tcPr>
            <w:tcW w:w="916"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22B4795D" w14:textId="2A12488C" w:rsidR="00130B79" w:rsidRDefault="00130B79" w:rsidP="00130B79">
            <w:pPr>
              <w:jc w:val="center"/>
              <w:rPr>
                <w:b/>
                <w:sz w:val="22"/>
                <w:szCs w:val="22"/>
              </w:rPr>
            </w:pPr>
            <w:r>
              <w:rPr>
                <w:b/>
                <w:sz w:val="22"/>
                <w:szCs w:val="22"/>
              </w:rPr>
              <w:t>92</w:t>
            </w:r>
          </w:p>
        </w:tc>
        <w:tc>
          <w:tcPr>
            <w:tcW w:w="796"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00A0B9E9" w14:textId="1A75DC55" w:rsidR="00130B79" w:rsidRPr="001043F3" w:rsidRDefault="00130B79" w:rsidP="00130B79">
            <w:pPr>
              <w:jc w:val="center"/>
              <w:rPr>
                <w:b/>
                <w:sz w:val="22"/>
                <w:szCs w:val="22"/>
              </w:rPr>
            </w:pPr>
            <w:r w:rsidRPr="001043F3">
              <w:rPr>
                <w:b/>
                <w:sz w:val="22"/>
                <w:szCs w:val="22"/>
              </w:rPr>
              <w:t>72</w:t>
            </w:r>
          </w:p>
        </w:tc>
        <w:tc>
          <w:tcPr>
            <w:tcW w:w="709"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3108C572" w14:textId="36926892" w:rsidR="00130B79" w:rsidRPr="001043F3" w:rsidRDefault="00130B79" w:rsidP="00130B79">
            <w:pPr>
              <w:jc w:val="center"/>
              <w:rPr>
                <w:b/>
                <w:sz w:val="22"/>
                <w:szCs w:val="22"/>
              </w:rPr>
            </w:pPr>
            <w:r w:rsidRPr="001043F3">
              <w:rPr>
                <w:b/>
                <w:sz w:val="22"/>
                <w:szCs w:val="22"/>
              </w:rPr>
              <w:t>0</w:t>
            </w:r>
          </w:p>
        </w:tc>
        <w:tc>
          <w:tcPr>
            <w:tcW w:w="709"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388B858A" w14:textId="77777777" w:rsidR="00130B79" w:rsidRPr="001043F3" w:rsidRDefault="00130B79" w:rsidP="00130B79">
            <w:pPr>
              <w:jc w:val="center"/>
              <w:rPr>
                <w:sz w:val="22"/>
                <w:szCs w:val="22"/>
              </w:rPr>
            </w:pPr>
          </w:p>
        </w:tc>
        <w:tc>
          <w:tcPr>
            <w:tcW w:w="725"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5B8EC1AB" w14:textId="29C26BA7" w:rsidR="00130B79" w:rsidRPr="001043F3" w:rsidRDefault="00130B79" w:rsidP="00130B79">
            <w:pPr>
              <w:jc w:val="center"/>
              <w:rPr>
                <w:b/>
                <w:sz w:val="22"/>
                <w:szCs w:val="22"/>
              </w:rPr>
            </w:pPr>
            <w:r w:rsidRPr="001043F3">
              <w:rPr>
                <w:b/>
                <w:sz w:val="22"/>
                <w:szCs w:val="22"/>
              </w:rPr>
              <w:t>6</w:t>
            </w:r>
          </w:p>
        </w:tc>
        <w:tc>
          <w:tcPr>
            <w:tcW w:w="876"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0EA8A25A" w14:textId="22A8AB81" w:rsidR="00130B79" w:rsidRPr="00130B79" w:rsidRDefault="00130B79" w:rsidP="00130B79">
            <w:pPr>
              <w:jc w:val="center"/>
              <w:rPr>
                <w:b/>
                <w:bCs/>
                <w:sz w:val="22"/>
                <w:szCs w:val="22"/>
              </w:rPr>
            </w:pPr>
            <w:r w:rsidRPr="00130B79">
              <w:rPr>
                <w:b/>
                <w:bCs/>
                <w:sz w:val="22"/>
                <w:szCs w:val="22"/>
              </w:rPr>
              <w:t>2,3</w:t>
            </w:r>
          </w:p>
        </w:tc>
      </w:tr>
      <w:tr w:rsidR="00130B79" w:rsidRPr="001043F3" w14:paraId="0C804EB5" w14:textId="77777777" w:rsidTr="00293A41">
        <w:trPr>
          <w:trHeight w:val="314"/>
        </w:trPr>
        <w:tc>
          <w:tcPr>
            <w:tcW w:w="133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6C5DEBB" w14:textId="7F58E258" w:rsidR="00130B79" w:rsidRPr="001043F3" w:rsidRDefault="00130B79" w:rsidP="00130B79">
            <w:pPr>
              <w:rPr>
                <w:sz w:val="22"/>
                <w:szCs w:val="22"/>
              </w:rPr>
            </w:pPr>
            <w:r w:rsidRPr="001043F3">
              <w:rPr>
                <w:sz w:val="22"/>
                <w:szCs w:val="22"/>
              </w:rPr>
              <w:t>МДК.06.01</w:t>
            </w:r>
          </w:p>
        </w:tc>
        <w:tc>
          <w:tcPr>
            <w:tcW w:w="6461"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FFE7524" w14:textId="0FF04EAC" w:rsidR="00130B79" w:rsidRPr="001043F3" w:rsidRDefault="00130B79" w:rsidP="00130B79">
            <w:pPr>
              <w:rPr>
                <w:sz w:val="22"/>
                <w:szCs w:val="22"/>
              </w:rPr>
            </w:pPr>
            <w:r w:rsidRPr="001043F3">
              <w:rPr>
                <w:sz w:val="22"/>
                <w:szCs w:val="22"/>
              </w:rPr>
              <w:t>Теория и методика деятельности по реализации программ дополнительного образования детей дошкольного возраста по художественно-эстетическому развитию (по выбору)</w:t>
            </w:r>
          </w:p>
        </w:tc>
        <w:tc>
          <w:tcPr>
            <w:tcW w:w="114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FE0AB50" w14:textId="6A569C8D" w:rsidR="00130B79" w:rsidRPr="001043F3" w:rsidRDefault="00130B79" w:rsidP="00130B79">
            <w:pPr>
              <w:jc w:val="center"/>
              <w:rPr>
                <w:sz w:val="22"/>
                <w:szCs w:val="22"/>
              </w:rPr>
            </w:pPr>
            <w:r>
              <w:rPr>
                <w:sz w:val="22"/>
                <w:szCs w:val="22"/>
                <w:lang w:eastAsia="en-US"/>
              </w:rPr>
              <w:t>98</w:t>
            </w:r>
          </w:p>
        </w:tc>
        <w:tc>
          <w:tcPr>
            <w:tcW w:w="131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918EF9C" w14:textId="2B56C5CD" w:rsidR="00130B79" w:rsidRPr="001043F3" w:rsidRDefault="00130B79" w:rsidP="00130B79">
            <w:pPr>
              <w:jc w:val="center"/>
              <w:rPr>
                <w:sz w:val="22"/>
                <w:szCs w:val="22"/>
              </w:rPr>
            </w:pPr>
            <w:r>
              <w:rPr>
                <w:sz w:val="22"/>
                <w:szCs w:val="22"/>
                <w:lang w:eastAsia="en-US"/>
              </w:rPr>
              <w:t>54</w:t>
            </w:r>
          </w:p>
        </w:tc>
        <w:tc>
          <w:tcPr>
            <w:tcW w:w="91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CACFB75" w14:textId="4CE1ECFE" w:rsidR="00130B79" w:rsidRPr="001043F3" w:rsidRDefault="00130B79" w:rsidP="00130B79">
            <w:pPr>
              <w:jc w:val="center"/>
              <w:rPr>
                <w:sz w:val="22"/>
                <w:szCs w:val="22"/>
              </w:rPr>
            </w:pPr>
            <w:r>
              <w:rPr>
                <w:sz w:val="22"/>
                <w:szCs w:val="22"/>
              </w:rPr>
              <w:t>92</w:t>
            </w:r>
          </w:p>
        </w:tc>
        <w:tc>
          <w:tcPr>
            <w:tcW w:w="79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3376B6E" w14:textId="327956EE" w:rsidR="00130B79" w:rsidRPr="001043F3" w:rsidRDefault="00130B79" w:rsidP="00130B79">
            <w:pPr>
              <w:jc w:val="center"/>
              <w:rPr>
                <w:sz w:val="22"/>
                <w:szCs w:val="22"/>
              </w:rPr>
            </w:pP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0213014" w14:textId="7408A78C" w:rsidR="00130B79" w:rsidRPr="001043F3" w:rsidRDefault="00130B79" w:rsidP="00130B79">
            <w:pPr>
              <w:jc w:val="center"/>
              <w:rPr>
                <w:sz w:val="22"/>
                <w:szCs w:val="22"/>
              </w:rPr>
            </w:pP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43E564B" w14:textId="0B10A3D1" w:rsidR="00130B79" w:rsidRPr="001043F3" w:rsidRDefault="00130B79" w:rsidP="00130B79">
            <w:pPr>
              <w:jc w:val="center"/>
              <w:rPr>
                <w:sz w:val="22"/>
                <w:szCs w:val="22"/>
              </w:rPr>
            </w:pPr>
          </w:p>
        </w:tc>
        <w:tc>
          <w:tcPr>
            <w:tcW w:w="72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6814BCC" w14:textId="22030826" w:rsidR="00130B79" w:rsidRPr="001043F3" w:rsidRDefault="00130B79" w:rsidP="00130B79">
            <w:pPr>
              <w:jc w:val="center"/>
              <w:rPr>
                <w:sz w:val="22"/>
                <w:szCs w:val="22"/>
              </w:rPr>
            </w:pPr>
            <w:r w:rsidRPr="001043F3">
              <w:rPr>
                <w:sz w:val="22"/>
                <w:szCs w:val="22"/>
              </w:rPr>
              <w:t>6</w:t>
            </w:r>
          </w:p>
        </w:tc>
        <w:tc>
          <w:tcPr>
            <w:tcW w:w="87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9458EB3" w14:textId="695C664E" w:rsidR="00130B79" w:rsidRPr="001043F3" w:rsidRDefault="00130B79" w:rsidP="00130B79">
            <w:pPr>
              <w:jc w:val="center"/>
              <w:rPr>
                <w:sz w:val="22"/>
                <w:szCs w:val="22"/>
              </w:rPr>
            </w:pPr>
            <w:r w:rsidRPr="001043F3">
              <w:rPr>
                <w:sz w:val="22"/>
                <w:szCs w:val="22"/>
              </w:rPr>
              <w:t>2,3</w:t>
            </w:r>
          </w:p>
        </w:tc>
      </w:tr>
      <w:tr w:rsidR="00130B79" w:rsidRPr="001043F3" w14:paraId="11E8C791" w14:textId="77777777" w:rsidTr="00293A41">
        <w:trPr>
          <w:trHeight w:val="314"/>
        </w:trPr>
        <w:tc>
          <w:tcPr>
            <w:tcW w:w="133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1583BE3" w14:textId="1106C3FA" w:rsidR="00130B79" w:rsidRPr="001043F3" w:rsidRDefault="00130B79" w:rsidP="00130B79">
            <w:pPr>
              <w:rPr>
                <w:sz w:val="22"/>
                <w:szCs w:val="22"/>
              </w:rPr>
            </w:pPr>
            <w:r w:rsidRPr="001043F3">
              <w:rPr>
                <w:sz w:val="22"/>
                <w:szCs w:val="22"/>
              </w:rPr>
              <w:t>УП.06</w:t>
            </w:r>
          </w:p>
        </w:tc>
        <w:tc>
          <w:tcPr>
            <w:tcW w:w="6461"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0FE4DE8" w14:textId="4B98F6BB" w:rsidR="00130B79" w:rsidRPr="001043F3" w:rsidRDefault="00130B79" w:rsidP="00130B79">
            <w:pPr>
              <w:rPr>
                <w:sz w:val="22"/>
                <w:szCs w:val="22"/>
              </w:rPr>
            </w:pPr>
            <w:r w:rsidRPr="001043F3">
              <w:rPr>
                <w:sz w:val="22"/>
                <w:szCs w:val="22"/>
              </w:rPr>
              <w:t>Учебная практика</w:t>
            </w:r>
          </w:p>
        </w:tc>
        <w:tc>
          <w:tcPr>
            <w:tcW w:w="114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6FF79F9" w14:textId="178F80BA" w:rsidR="00130B79" w:rsidRPr="001043F3" w:rsidRDefault="00130B79" w:rsidP="00130B79">
            <w:pPr>
              <w:jc w:val="center"/>
              <w:rPr>
                <w:sz w:val="22"/>
                <w:szCs w:val="22"/>
              </w:rPr>
            </w:pPr>
            <w:r w:rsidRPr="001043F3">
              <w:rPr>
                <w:sz w:val="22"/>
                <w:szCs w:val="22"/>
                <w:lang w:eastAsia="en-US"/>
              </w:rPr>
              <w:t>36</w:t>
            </w:r>
          </w:p>
        </w:tc>
        <w:tc>
          <w:tcPr>
            <w:tcW w:w="131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1F7243E" w14:textId="774A178A" w:rsidR="00130B79" w:rsidRPr="001043F3" w:rsidRDefault="00130B79" w:rsidP="00130B79">
            <w:pPr>
              <w:jc w:val="center"/>
              <w:rPr>
                <w:sz w:val="22"/>
                <w:szCs w:val="22"/>
              </w:rPr>
            </w:pPr>
            <w:r w:rsidRPr="001043F3">
              <w:rPr>
                <w:sz w:val="22"/>
                <w:szCs w:val="22"/>
                <w:lang w:eastAsia="en-US"/>
              </w:rPr>
              <w:t>36</w:t>
            </w:r>
          </w:p>
        </w:tc>
        <w:tc>
          <w:tcPr>
            <w:tcW w:w="91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1362FBF" w14:textId="20B5F9A3" w:rsidR="00130B79" w:rsidRPr="001043F3" w:rsidRDefault="00130B79" w:rsidP="00130B79">
            <w:pPr>
              <w:jc w:val="center"/>
              <w:rPr>
                <w:sz w:val="22"/>
                <w:szCs w:val="22"/>
              </w:rPr>
            </w:pPr>
          </w:p>
        </w:tc>
        <w:tc>
          <w:tcPr>
            <w:tcW w:w="79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6D28855" w14:textId="24F189E3" w:rsidR="00130B79" w:rsidRPr="001043F3" w:rsidRDefault="00130B79" w:rsidP="00130B79">
            <w:pPr>
              <w:jc w:val="center"/>
              <w:rPr>
                <w:sz w:val="22"/>
                <w:szCs w:val="22"/>
              </w:rPr>
            </w:pPr>
            <w:r w:rsidRPr="001043F3">
              <w:rPr>
                <w:sz w:val="22"/>
                <w:szCs w:val="22"/>
              </w:rPr>
              <w:t>36</w:t>
            </w: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5C4E578" w14:textId="18694971" w:rsidR="00130B79" w:rsidRPr="001043F3" w:rsidRDefault="00130B79" w:rsidP="00130B79">
            <w:pPr>
              <w:jc w:val="center"/>
              <w:rPr>
                <w:sz w:val="22"/>
                <w:szCs w:val="22"/>
              </w:rPr>
            </w:pP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DA3F61A" w14:textId="1A333697" w:rsidR="00130B79" w:rsidRPr="001043F3" w:rsidRDefault="00130B79" w:rsidP="00130B79">
            <w:pPr>
              <w:jc w:val="center"/>
              <w:rPr>
                <w:sz w:val="22"/>
                <w:szCs w:val="22"/>
              </w:rPr>
            </w:pPr>
          </w:p>
        </w:tc>
        <w:tc>
          <w:tcPr>
            <w:tcW w:w="72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624FE31" w14:textId="39C1FDB9" w:rsidR="00130B79" w:rsidRPr="001043F3" w:rsidRDefault="00130B79" w:rsidP="00130B79">
            <w:pPr>
              <w:jc w:val="center"/>
              <w:rPr>
                <w:sz w:val="22"/>
                <w:szCs w:val="22"/>
              </w:rPr>
            </w:pPr>
          </w:p>
        </w:tc>
        <w:tc>
          <w:tcPr>
            <w:tcW w:w="87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43860DC" w14:textId="101BC7DE" w:rsidR="00130B79" w:rsidRPr="001043F3" w:rsidRDefault="00130B79" w:rsidP="00130B79">
            <w:pPr>
              <w:jc w:val="center"/>
              <w:rPr>
                <w:sz w:val="22"/>
                <w:szCs w:val="22"/>
              </w:rPr>
            </w:pPr>
            <w:r w:rsidRPr="001043F3">
              <w:rPr>
                <w:sz w:val="22"/>
                <w:szCs w:val="22"/>
              </w:rPr>
              <w:t>2,3</w:t>
            </w:r>
          </w:p>
        </w:tc>
      </w:tr>
      <w:tr w:rsidR="00130B79" w:rsidRPr="001043F3" w14:paraId="7D54814C" w14:textId="77777777" w:rsidTr="00293A41">
        <w:trPr>
          <w:trHeight w:val="314"/>
        </w:trPr>
        <w:tc>
          <w:tcPr>
            <w:tcW w:w="133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A3CD1E1" w14:textId="463E4484" w:rsidR="00130B79" w:rsidRPr="001043F3" w:rsidRDefault="00130B79" w:rsidP="00130B79">
            <w:pPr>
              <w:rPr>
                <w:sz w:val="22"/>
                <w:szCs w:val="22"/>
              </w:rPr>
            </w:pPr>
            <w:r w:rsidRPr="001043F3">
              <w:rPr>
                <w:sz w:val="22"/>
                <w:szCs w:val="22"/>
              </w:rPr>
              <w:t>ПП.06</w:t>
            </w:r>
          </w:p>
        </w:tc>
        <w:tc>
          <w:tcPr>
            <w:tcW w:w="6461"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A4C7429" w14:textId="5DD75AF6" w:rsidR="00130B79" w:rsidRPr="001043F3" w:rsidRDefault="00130B79" w:rsidP="00130B79">
            <w:pPr>
              <w:rPr>
                <w:sz w:val="22"/>
                <w:szCs w:val="22"/>
              </w:rPr>
            </w:pPr>
            <w:r w:rsidRPr="001043F3">
              <w:rPr>
                <w:sz w:val="22"/>
                <w:szCs w:val="22"/>
              </w:rPr>
              <w:t>Производственная практика</w:t>
            </w:r>
          </w:p>
        </w:tc>
        <w:tc>
          <w:tcPr>
            <w:tcW w:w="114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2113769" w14:textId="124D86D2" w:rsidR="00130B79" w:rsidRPr="001043F3" w:rsidRDefault="00130B79" w:rsidP="00130B79">
            <w:pPr>
              <w:jc w:val="center"/>
              <w:rPr>
                <w:sz w:val="22"/>
                <w:szCs w:val="22"/>
              </w:rPr>
            </w:pPr>
            <w:r w:rsidRPr="001043F3">
              <w:rPr>
                <w:sz w:val="22"/>
                <w:szCs w:val="22"/>
                <w:lang w:eastAsia="en-US"/>
              </w:rPr>
              <w:t>36</w:t>
            </w:r>
          </w:p>
        </w:tc>
        <w:tc>
          <w:tcPr>
            <w:tcW w:w="131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987B459" w14:textId="4339DD5D" w:rsidR="00130B79" w:rsidRPr="001043F3" w:rsidRDefault="00130B79" w:rsidP="00130B79">
            <w:pPr>
              <w:jc w:val="center"/>
              <w:rPr>
                <w:sz w:val="22"/>
                <w:szCs w:val="22"/>
              </w:rPr>
            </w:pPr>
            <w:r w:rsidRPr="001043F3">
              <w:rPr>
                <w:sz w:val="22"/>
                <w:szCs w:val="22"/>
                <w:lang w:eastAsia="en-US"/>
              </w:rPr>
              <w:t>36</w:t>
            </w:r>
          </w:p>
        </w:tc>
        <w:tc>
          <w:tcPr>
            <w:tcW w:w="91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61EA82D" w14:textId="0036B337" w:rsidR="00130B79" w:rsidRPr="001043F3" w:rsidRDefault="00130B79" w:rsidP="00130B79">
            <w:pPr>
              <w:jc w:val="center"/>
              <w:rPr>
                <w:sz w:val="22"/>
                <w:szCs w:val="22"/>
              </w:rPr>
            </w:pPr>
          </w:p>
        </w:tc>
        <w:tc>
          <w:tcPr>
            <w:tcW w:w="79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126AB21" w14:textId="718ACF0C" w:rsidR="00130B79" w:rsidRPr="001043F3" w:rsidRDefault="00130B79" w:rsidP="00130B79">
            <w:pPr>
              <w:jc w:val="center"/>
              <w:rPr>
                <w:sz w:val="22"/>
                <w:szCs w:val="22"/>
              </w:rPr>
            </w:pPr>
            <w:r w:rsidRPr="001043F3">
              <w:rPr>
                <w:sz w:val="22"/>
                <w:szCs w:val="22"/>
              </w:rPr>
              <w:t>36</w:t>
            </w: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37FD04E" w14:textId="622F64E4" w:rsidR="00130B79" w:rsidRPr="001043F3" w:rsidRDefault="00130B79" w:rsidP="00130B79">
            <w:pPr>
              <w:jc w:val="center"/>
              <w:rPr>
                <w:sz w:val="22"/>
                <w:szCs w:val="22"/>
              </w:rPr>
            </w:pP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9670678" w14:textId="4F3E71FE" w:rsidR="00130B79" w:rsidRPr="001043F3" w:rsidRDefault="00130B79" w:rsidP="00130B79">
            <w:pPr>
              <w:jc w:val="center"/>
              <w:rPr>
                <w:sz w:val="22"/>
                <w:szCs w:val="22"/>
              </w:rPr>
            </w:pPr>
          </w:p>
        </w:tc>
        <w:tc>
          <w:tcPr>
            <w:tcW w:w="72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0700408" w14:textId="29A7FE15" w:rsidR="00130B79" w:rsidRPr="001043F3" w:rsidRDefault="00130B79" w:rsidP="00130B79">
            <w:pPr>
              <w:jc w:val="center"/>
              <w:rPr>
                <w:sz w:val="22"/>
                <w:szCs w:val="22"/>
              </w:rPr>
            </w:pPr>
          </w:p>
        </w:tc>
        <w:tc>
          <w:tcPr>
            <w:tcW w:w="87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45789F7" w14:textId="779D2871" w:rsidR="00130B79" w:rsidRPr="001043F3" w:rsidRDefault="00130B79" w:rsidP="00130B79">
            <w:pPr>
              <w:jc w:val="center"/>
              <w:rPr>
                <w:sz w:val="22"/>
                <w:szCs w:val="22"/>
              </w:rPr>
            </w:pPr>
            <w:r w:rsidRPr="001043F3">
              <w:rPr>
                <w:sz w:val="22"/>
                <w:szCs w:val="22"/>
              </w:rPr>
              <w:t>2,3</w:t>
            </w:r>
          </w:p>
        </w:tc>
      </w:tr>
      <w:tr w:rsidR="00130B79" w:rsidRPr="001043F3" w14:paraId="1C7A425F" w14:textId="77777777" w:rsidTr="00517D65">
        <w:trPr>
          <w:trHeight w:val="314"/>
        </w:trPr>
        <w:tc>
          <w:tcPr>
            <w:tcW w:w="7791"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09352E49" w14:textId="77777777" w:rsidR="00130B79" w:rsidRPr="00130B79" w:rsidRDefault="00130B79" w:rsidP="00130B79">
            <w:pPr>
              <w:rPr>
                <w:b/>
                <w:bCs/>
                <w:sz w:val="22"/>
                <w:szCs w:val="22"/>
              </w:rPr>
            </w:pPr>
            <w:r w:rsidRPr="00130B79">
              <w:rPr>
                <w:b/>
                <w:bCs/>
                <w:sz w:val="22"/>
                <w:szCs w:val="22"/>
              </w:rPr>
              <w:t>Направленность 3:</w:t>
            </w:r>
          </w:p>
          <w:p w14:paraId="779880D2" w14:textId="583D6801" w:rsidR="00130B79" w:rsidRPr="00130B79" w:rsidRDefault="00130B79" w:rsidP="00130B79">
            <w:pPr>
              <w:rPr>
                <w:b/>
                <w:bCs/>
                <w:sz w:val="22"/>
                <w:szCs w:val="22"/>
              </w:rPr>
            </w:pPr>
            <w:r w:rsidRPr="00130B79">
              <w:rPr>
                <w:b/>
                <w:bCs/>
                <w:sz w:val="22"/>
                <w:szCs w:val="22"/>
              </w:rPr>
              <w:t>Тьюторское сопровождение детей раннего и дошкольного возраста с ограниченными возможностями здоровья и/или инвалидностью</w:t>
            </w:r>
          </w:p>
        </w:tc>
        <w:tc>
          <w:tcPr>
            <w:tcW w:w="1146"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3092E490" w14:textId="5EBD74AC" w:rsidR="00130B79" w:rsidRPr="001043F3" w:rsidRDefault="00130B79" w:rsidP="00130B79">
            <w:pPr>
              <w:jc w:val="center"/>
              <w:rPr>
                <w:sz w:val="22"/>
                <w:szCs w:val="22"/>
              </w:rPr>
            </w:pPr>
          </w:p>
        </w:tc>
        <w:tc>
          <w:tcPr>
            <w:tcW w:w="1312"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0E572DED" w14:textId="57C2943B" w:rsidR="00130B79" w:rsidRPr="001043F3" w:rsidRDefault="00130B79" w:rsidP="00130B79">
            <w:pPr>
              <w:jc w:val="center"/>
              <w:rPr>
                <w:sz w:val="22"/>
                <w:szCs w:val="22"/>
              </w:rPr>
            </w:pPr>
          </w:p>
        </w:tc>
        <w:tc>
          <w:tcPr>
            <w:tcW w:w="916"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418986C2" w14:textId="1943C3FE" w:rsidR="00130B79" w:rsidRPr="001043F3" w:rsidRDefault="00130B79" w:rsidP="00130B79">
            <w:pPr>
              <w:jc w:val="center"/>
              <w:rPr>
                <w:sz w:val="22"/>
                <w:szCs w:val="22"/>
              </w:rPr>
            </w:pPr>
          </w:p>
        </w:tc>
        <w:tc>
          <w:tcPr>
            <w:tcW w:w="796"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54039A04" w14:textId="55B198E7" w:rsidR="00130B79" w:rsidRPr="001043F3" w:rsidRDefault="00130B79" w:rsidP="00130B79">
            <w:pPr>
              <w:jc w:val="center"/>
              <w:rPr>
                <w:sz w:val="22"/>
                <w:szCs w:val="22"/>
              </w:rPr>
            </w:pPr>
          </w:p>
        </w:tc>
        <w:tc>
          <w:tcPr>
            <w:tcW w:w="709"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2938679E" w14:textId="04C35C1E" w:rsidR="00130B79" w:rsidRPr="001043F3" w:rsidRDefault="00130B79" w:rsidP="00130B79">
            <w:pPr>
              <w:jc w:val="center"/>
              <w:rPr>
                <w:sz w:val="22"/>
                <w:szCs w:val="22"/>
              </w:rPr>
            </w:pPr>
          </w:p>
        </w:tc>
        <w:tc>
          <w:tcPr>
            <w:tcW w:w="709"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73EBDBE8" w14:textId="2CCB392E" w:rsidR="00130B79" w:rsidRPr="001043F3" w:rsidRDefault="00130B79" w:rsidP="00130B79">
            <w:pPr>
              <w:jc w:val="center"/>
              <w:rPr>
                <w:sz w:val="22"/>
                <w:szCs w:val="22"/>
              </w:rPr>
            </w:pPr>
          </w:p>
        </w:tc>
        <w:tc>
          <w:tcPr>
            <w:tcW w:w="725"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3A60465F" w14:textId="5D8CFC99" w:rsidR="00130B79" w:rsidRPr="001043F3" w:rsidRDefault="00130B79" w:rsidP="00130B79">
            <w:pPr>
              <w:jc w:val="center"/>
              <w:rPr>
                <w:sz w:val="22"/>
                <w:szCs w:val="22"/>
              </w:rPr>
            </w:pPr>
          </w:p>
        </w:tc>
        <w:tc>
          <w:tcPr>
            <w:tcW w:w="876"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1A78845A" w14:textId="1D017FB5" w:rsidR="00130B79" w:rsidRPr="00130B79" w:rsidRDefault="00130B79" w:rsidP="00130B79">
            <w:pPr>
              <w:jc w:val="center"/>
              <w:rPr>
                <w:b/>
                <w:bCs/>
                <w:sz w:val="22"/>
                <w:szCs w:val="22"/>
              </w:rPr>
            </w:pPr>
          </w:p>
        </w:tc>
      </w:tr>
      <w:tr w:rsidR="00130B79" w:rsidRPr="001043F3" w14:paraId="1B979CFB" w14:textId="77777777" w:rsidTr="001C0D71">
        <w:trPr>
          <w:trHeight w:val="314"/>
        </w:trPr>
        <w:tc>
          <w:tcPr>
            <w:tcW w:w="1330"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086F7406" w14:textId="47D51A02" w:rsidR="00130B79" w:rsidRPr="001043F3" w:rsidRDefault="00130B79" w:rsidP="00130B79">
            <w:pPr>
              <w:rPr>
                <w:b/>
                <w:bCs/>
                <w:sz w:val="22"/>
                <w:szCs w:val="22"/>
                <w:lang w:eastAsia="en-US"/>
              </w:rPr>
            </w:pPr>
            <w:r w:rsidRPr="001043F3">
              <w:rPr>
                <w:b/>
                <w:bCs/>
                <w:sz w:val="22"/>
                <w:szCs w:val="22"/>
                <w:lang w:eastAsia="en-US"/>
              </w:rPr>
              <w:t>ПМн.06</w:t>
            </w:r>
          </w:p>
        </w:tc>
        <w:tc>
          <w:tcPr>
            <w:tcW w:w="6461"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36C2D03D" w14:textId="5553A394" w:rsidR="00130B79" w:rsidRPr="001043F3" w:rsidRDefault="00130B79" w:rsidP="00130B79">
            <w:pPr>
              <w:rPr>
                <w:b/>
                <w:bCs/>
                <w:sz w:val="22"/>
                <w:szCs w:val="22"/>
                <w:lang w:eastAsia="en-US"/>
              </w:rPr>
            </w:pPr>
            <w:r w:rsidRPr="001043F3">
              <w:rPr>
                <w:b/>
                <w:bCs/>
                <w:sz w:val="22"/>
                <w:szCs w:val="22"/>
                <w:lang w:eastAsia="en-US"/>
              </w:rPr>
              <w:t>Тьюторское сопровождение детей раннего и дошкольного возраста с ограниченными возможностями здоровья и/или инвалидностью</w:t>
            </w:r>
          </w:p>
        </w:tc>
        <w:tc>
          <w:tcPr>
            <w:tcW w:w="1146"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6ABB87A1" w14:textId="04B75157" w:rsidR="00130B79" w:rsidRDefault="00130B79" w:rsidP="00130B79">
            <w:pPr>
              <w:jc w:val="center"/>
              <w:rPr>
                <w:b/>
                <w:bCs/>
                <w:sz w:val="22"/>
                <w:szCs w:val="22"/>
                <w:lang w:eastAsia="en-US"/>
              </w:rPr>
            </w:pPr>
            <w:r>
              <w:rPr>
                <w:b/>
                <w:bCs/>
                <w:sz w:val="22"/>
                <w:szCs w:val="22"/>
                <w:lang w:eastAsia="en-US"/>
              </w:rPr>
              <w:t>170</w:t>
            </w:r>
          </w:p>
        </w:tc>
        <w:tc>
          <w:tcPr>
            <w:tcW w:w="1312"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374F12AA" w14:textId="07B831A7" w:rsidR="00130B79" w:rsidRDefault="00130B79" w:rsidP="00130B79">
            <w:pPr>
              <w:jc w:val="center"/>
              <w:rPr>
                <w:b/>
                <w:bCs/>
                <w:sz w:val="22"/>
                <w:szCs w:val="22"/>
                <w:lang w:eastAsia="en-US"/>
              </w:rPr>
            </w:pPr>
            <w:r>
              <w:rPr>
                <w:b/>
                <w:bCs/>
                <w:sz w:val="22"/>
                <w:szCs w:val="22"/>
                <w:lang w:eastAsia="en-US"/>
              </w:rPr>
              <w:t>126</w:t>
            </w:r>
          </w:p>
        </w:tc>
        <w:tc>
          <w:tcPr>
            <w:tcW w:w="916"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6F8BE22A" w14:textId="40558C3D" w:rsidR="00130B79" w:rsidRDefault="00130B79" w:rsidP="00130B79">
            <w:pPr>
              <w:jc w:val="center"/>
              <w:rPr>
                <w:b/>
                <w:sz w:val="22"/>
                <w:szCs w:val="22"/>
              </w:rPr>
            </w:pPr>
            <w:r>
              <w:rPr>
                <w:b/>
                <w:sz w:val="22"/>
                <w:szCs w:val="22"/>
              </w:rPr>
              <w:t>92</w:t>
            </w:r>
          </w:p>
        </w:tc>
        <w:tc>
          <w:tcPr>
            <w:tcW w:w="796"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6470605D" w14:textId="2CF1DF52" w:rsidR="00130B79" w:rsidRPr="001043F3" w:rsidRDefault="00130B79" w:rsidP="00130B79">
            <w:pPr>
              <w:jc w:val="center"/>
              <w:rPr>
                <w:b/>
                <w:sz w:val="22"/>
                <w:szCs w:val="22"/>
              </w:rPr>
            </w:pPr>
            <w:r w:rsidRPr="001043F3">
              <w:rPr>
                <w:b/>
                <w:sz w:val="22"/>
                <w:szCs w:val="22"/>
              </w:rPr>
              <w:t>72</w:t>
            </w:r>
          </w:p>
        </w:tc>
        <w:tc>
          <w:tcPr>
            <w:tcW w:w="709"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462DBA68" w14:textId="56111A7D" w:rsidR="00130B79" w:rsidRPr="001043F3" w:rsidRDefault="00130B79" w:rsidP="00130B79">
            <w:pPr>
              <w:jc w:val="center"/>
              <w:rPr>
                <w:b/>
                <w:sz w:val="22"/>
                <w:szCs w:val="22"/>
              </w:rPr>
            </w:pPr>
            <w:r w:rsidRPr="001043F3">
              <w:rPr>
                <w:b/>
                <w:sz w:val="22"/>
                <w:szCs w:val="22"/>
              </w:rPr>
              <w:t>0</w:t>
            </w:r>
          </w:p>
        </w:tc>
        <w:tc>
          <w:tcPr>
            <w:tcW w:w="709"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635513D3" w14:textId="77777777" w:rsidR="00130B79" w:rsidRPr="001043F3" w:rsidRDefault="00130B79" w:rsidP="00130B79">
            <w:pPr>
              <w:jc w:val="center"/>
              <w:rPr>
                <w:sz w:val="22"/>
                <w:szCs w:val="22"/>
              </w:rPr>
            </w:pPr>
          </w:p>
        </w:tc>
        <w:tc>
          <w:tcPr>
            <w:tcW w:w="725"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51E68302" w14:textId="6932151C" w:rsidR="00130B79" w:rsidRPr="001043F3" w:rsidRDefault="00130B79" w:rsidP="00130B79">
            <w:pPr>
              <w:jc w:val="center"/>
              <w:rPr>
                <w:b/>
                <w:sz w:val="22"/>
                <w:szCs w:val="22"/>
              </w:rPr>
            </w:pPr>
            <w:r w:rsidRPr="001043F3">
              <w:rPr>
                <w:b/>
                <w:sz w:val="22"/>
                <w:szCs w:val="22"/>
              </w:rPr>
              <w:t>6</w:t>
            </w:r>
          </w:p>
        </w:tc>
        <w:tc>
          <w:tcPr>
            <w:tcW w:w="876"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133CB926" w14:textId="4160BBFF" w:rsidR="00130B79" w:rsidRDefault="00130B79" w:rsidP="00130B79">
            <w:pPr>
              <w:jc w:val="center"/>
              <w:rPr>
                <w:b/>
                <w:bCs/>
                <w:sz w:val="22"/>
                <w:szCs w:val="22"/>
              </w:rPr>
            </w:pPr>
            <w:r>
              <w:rPr>
                <w:b/>
                <w:bCs/>
                <w:sz w:val="22"/>
                <w:szCs w:val="22"/>
              </w:rPr>
              <w:t>2,3</w:t>
            </w:r>
          </w:p>
        </w:tc>
      </w:tr>
      <w:tr w:rsidR="00130B79" w:rsidRPr="001043F3" w14:paraId="6AF25491" w14:textId="77777777" w:rsidTr="00293A41">
        <w:trPr>
          <w:trHeight w:val="314"/>
        </w:trPr>
        <w:tc>
          <w:tcPr>
            <w:tcW w:w="133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950E98A" w14:textId="55DFB0E8" w:rsidR="00130B79" w:rsidRPr="001043F3" w:rsidRDefault="00130B79" w:rsidP="00130B79">
            <w:pPr>
              <w:rPr>
                <w:sz w:val="22"/>
                <w:szCs w:val="22"/>
              </w:rPr>
            </w:pPr>
            <w:r w:rsidRPr="001043F3">
              <w:rPr>
                <w:sz w:val="22"/>
                <w:szCs w:val="22"/>
                <w:lang w:eastAsia="en-US"/>
              </w:rPr>
              <w:t>МДК.06.01</w:t>
            </w:r>
          </w:p>
        </w:tc>
        <w:tc>
          <w:tcPr>
            <w:tcW w:w="6461"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01C215B" w14:textId="01929BC3" w:rsidR="00130B79" w:rsidRPr="001043F3" w:rsidRDefault="00130B79" w:rsidP="00130B79">
            <w:pPr>
              <w:rPr>
                <w:sz w:val="22"/>
                <w:szCs w:val="22"/>
              </w:rPr>
            </w:pPr>
            <w:r w:rsidRPr="001043F3">
              <w:rPr>
                <w:sz w:val="22"/>
                <w:szCs w:val="22"/>
                <w:lang w:eastAsia="en-US"/>
              </w:rPr>
              <w:t>Теория и методика организации и осуществления тьюторского сопровождения детей раннего и дошкольного возраста</w:t>
            </w:r>
          </w:p>
        </w:tc>
        <w:tc>
          <w:tcPr>
            <w:tcW w:w="114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238922C" w14:textId="09B9161E" w:rsidR="00130B79" w:rsidRPr="001043F3" w:rsidRDefault="00130B79" w:rsidP="00130B79">
            <w:pPr>
              <w:jc w:val="center"/>
              <w:rPr>
                <w:sz w:val="22"/>
                <w:szCs w:val="22"/>
              </w:rPr>
            </w:pPr>
            <w:r>
              <w:rPr>
                <w:sz w:val="22"/>
                <w:szCs w:val="22"/>
                <w:lang w:eastAsia="en-US"/>
              </w:rPr>
              <w:t>98</w:t>
            </w:r>
          </w:p>
        </w:tc>
        <w:tc>
          <w:tcPr>
            <w:tcW w:w="131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F4C9454" w14:textId="74C6A5EB" w:rsidR="00130B79" w:rsidRPr="001043F3" w:rsidRDefault="00130B79" w:rsidP="00130B79">
            <w:pPr>
              <w:jc w:val="center"/>
              <w:rPr>
                <w:sz w:val="22"/>
                <w:szCs w:val="22"/>
              </w:rPr>
            </w:pPr>
            <w:r>
              <w:rPr>
                <w:sz w:val="22"/>
                <w:szCs w:val="22"/>
                <w:lang w:eastAsia="en-US"/>
              </w:rPr>
              <w:t>54</w:t>
            </w:r>
          </w:p>
        </w:tc>
        <w:tc>
          <w:tcPr>
            <w:tcW w:w="91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7E31509" w14:textId="46AEE678" w:rsidR="00130B79" w:rsidRPr="001043F3" w:rsidRDefault="00130B79" w:rsidP="00130B79">
            <w:pPr>
              <w:jc w:val="center"/>
              <w:rPr>
                <w:sz w:val="22"/>
                <w:szCs w:val="22"/>
              </w:rPr>
            </w:pPr>
            <w:r>
              <w:rPr>
                <w:sz w:val="22"/>
                <w:szCs w:val="22"/>
              </w:rPr>
              <w:t>92</w:t>
            </w:r>
          </w:p>
        </w:tc>
        <w:tc>
          <w:tcPr>
            <w:tcW w:w="79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DAACECA" w14:textId="1B23DA07" w:rsidR="00130B79" w:rsidRPr="001043F3" w:rsidRDefault="00130B79" w:rsidP="00130B79">
            <w:pPr>
              <w:jc w:val="center"/>
              <w:rPr>
                <w:sz w:val="22"/>
                <w:szCs w:val="22"/>
              </w:rPr>
            </w:pP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CCBF107" w14:textId="496FF5B1" w:rsidR="00130B79" w:rsidRPr="001043F3" w:rsidRDefault="00130B79" w:rsidP="00130B79">
            <w:pPr>
              <w:jc w:val="center"/>
              <w:rPr>
                <w:sz w:val="22"/>
                <w:szCs w:val="22"/>
              </w:rPr>
            </w:pP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6EA649F" w14:textId="67315526" w:rsidR="00130B79" w:rsidRPr="001043F3" w:rsidRDefault="00130B79" w:rsidP="00130B79">
            <w:pPr>
              <w:jc w:val="center"/>
              <w:rPr>
                <w:sz w:val="22"/>
                <w:szCs w:val="22"/>
              </w:rPr>
            </w:pPr>
          </w:p>
        </w:tc>
        <w:tc>
          <w:tcPr>
            <w:tcW w:w="72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92301C1" w14:textId="11E35A8F" w:rsidR="00130B79" w:rsidRPr="001043F3" w:rsidRDefault="00130B79" w:rsidP="00130B79">
            <w:pPr>
              <w:jc w:val="center"/>
              <w:rPr>
                <w:sz w:val="22"/>
                <w:szCs w:val="22"/>
              </w:rPr>
            </w:pPr>
            <w:r w:rsidRPr="001043F3">
              <w:rPr>
                <w:sz w:val="22"/>
                <w:szCs w:val="22"/>
              </w:rPr>
              <w:t>6</w:t>
            </w:r>
          </w:p>
        </w:tc>
        <w:tc>
          <w:tcPr>
            <w:tcW w:w="87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F07025C" w14:textId="5A15EACD" w:rsidR="00130B79" w:rsidRPr="001043F3" w:rsidRDefault="00130B79" w:rsidP="00130B79">
            <w:pPr>
              <w:jc w:val="center"/>
              <w:rPr>
                <w:sz w:val="22"/>
                <w:szCs w:val="22"/>
              </w:rPr>
            </w:pPr>
            <w:r w:rsidRPr="001043F3">
              <w:rPr>
                <w:sz w:val="22"/>
                <w:szCs w:val="22"/>
              </w:rPr>
              <w:t>2,3</w:t>
            </w:r>
          </w:p>
        </w:tc>
      </w:tr>
      <w:tr w:rsidR="00130B79" w:rsidRPr="001043F3" w14:paraId="21E19CED" w14:textId="77777777" w:rsidTr="00293A41">
        <w:trPr>
          <w:trHeight w:val="314"/>
        </w:trPr>
        <w:tc>
          <w:tcPr>
            <w:tcW w:w="133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DA33403" w14:textId="4CE04AB9" w:rsidR="00130B79" w:rsidRPr="001043F3" w:rsidRDefault="00130B79" w:rsidP="00130B79">
            <w:pPr>
              <w:rPr>
                <w:sz w:val="22"/>
                <w:szCs w:val="22"/>
              </w:rPr>
            </w:pPr>
            <w:r w:rsidRPr="001043F3">
              <w:rPr>
                <w:sz w:val="22"/>
                <w:szCs w:val="22"/>
                <w:lang w:eastAsia="en-US"/>
              </w:rPr>
              <w:t>УП.06</w:t>
            </w:r>
          </w:p>
        </w:tc>
        <w:tc>
          <w:tcPr>
            <w:tcW w:w="6461"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90F4250" w14:textId="539F781E" w:rsidR="00130B79" w:rsidRPr="001043F3" w:rsidRDefault="00130B79" w:rsidP="00130B79">
            <w:pPr>
              <w:rPr>
                <w:sz w:val="22"/>
                <w:szCs w:val="22"/>
              </w:rPr>
            </w:pPr>
            <w:r w:rsidRPr="001043F3">
              <w:rPr>
                <w:sz w:val="22"/>
                <w:szCs w:val="22"/>
                <w:lang w:eastAsia="en-US"/>
              </w:rPr>
              <w:t>Учебная практика</w:t>
            </w:r>
          </w:p>
        </w:tc>
        <w:tc>
          <w:tcPr>
            <w:tcW w:w="114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96FCE34" w14:textId="27CFF9BB" w:rsidR="00130B79" w:rsidRPr="001043F3" w:rsidRDefault="00130B79" w:rsidP="00130B79">
            <w:pPr>
              <w:jc w:val="center"/>
              <w:rPr>
                <w:sz w:val="22"/>
                <w:szCs w:val="22"/>
              </w:rPr>
            </w:pPr>
            <w:r w:rsidRPr="001043F3">
              <w:rPr>
                <w:sz w:val="22"/>
                <w:szCs w:val="22"/>
                <w:lang w:eastAsia="en-US"/>
              </w:rPr>
              <w:t>36</w:t>
            </w:r>
          </w:p>
        </w:tc>
        <w:tc>
          <w:tcPr>
            <w:tcW w:w="131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146843E" w14:textId="70AC44CF" w:rsidR="00130B79" w:rsidRPr="001043F3" w:rsidRDefault="00130B79" w:rsidP="00130B79">
            <w:pPr>
              <w:jc w:val="center"/>
              <w:rPr>
                <w:sz w:val="22"/>
                <w:szCs w:val="22"/>
              </w:rPr>
            </w:pPr>
            <w:r w:rsidRPr="001043F3">
              <w:rPr>
                <w:sz w:val="22"/>
                <w:szCs w:val="22"/>
                <w:lang w:eastAsia="en-US"/>
              </w:rPr>
              <w:t>36</w:t>
            </w:r>
          </w:p>
        </w:tc>
        <w:tc>
          <w:tcPr>
            <w:tcW w:w="91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94C392E" w14:textId="3ECC6BFA" w:rsidR="00130B79" w:rsidRPr="001043F3" w:rsidRDefault="00130B79" w:rsidP="00130B79">
            <w:pPr>
              <w:jc w:val="center"/>
              <w:rPr>
                <w:sz w:val="22"/>
                <w:szCs w:val="22"/>
              </w:rPr>
            </w:pPr>
          </w:p>
        </w:tc>
        <w:tc>
          <w:tcPr>
            <w:tcW w:w="79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C3A80D0" w14:textId="73331457" w:rsidR="00130B79" w:rsidRPr="001043F3" w:rsidRDefault="00130B79" w:rsidP="00130B79">
            <w:pPr>
              <w:jc w:val="center"/>
              <w:rPr>
                <w:sz w:val="22"/>
                <w:szCs w:val="22"/>
              </w:rPr>
            </w:pPr>
            <w:r w:rsidRPr="001043F3">
              <w:rPr>
                <w:sz w:val="22"/>
                <w:szCs w:val="22"/>
              </w:rPr>
              <w:t>36</w:t>
            </w: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B6C8301" w14:textId="6A9C8871" w:rsidR="00130B79" w:rsidRPr="001043F3" w:rsidRDefault="00130B79" w:rsidP="00130B79">
            <w:pPr>
              <w:jc w:val="center"/>
              <w:rPr>
                <w:sz w:val="22"/>
                <w:szCs w:val="22"/>
              </w:rPr>
            </w:pP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CEA963A" w14:textId="122B37A3" w:rsidR="00130B79" w:rsidRPr="001043F3" w:rsidRDefault="00130B79" w:rsidP="00130B79">
            <w:pPr>
              <w:jc w:val="center"/>
              <w:rPr>
                <w:sz w:val="22"/>
                <w:szCs w:val="22"/>
              </w:rPr>
            </w:pPr>
          </w:p>
        </w:tc>
        <w:tc>
          <w:tcPr>
            <w:tcW w:w="72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E92193D" w14:textId="1F0220DD" w:rsidR="00130B79" w:rsidRPr="001043F3" w:rsidRDefault="00130B79" w:rsidP="00130B79">
            <w:pPr>
              <w:jc w:val="center"/>
              <w:rPr>
                <w:sz w:val="22"/>
                <w:szCs w:val="22"/>
              </w:rPr>
            </w:pPr>
          </w:p>
        </w:tc>
        <w:tc>
          <w:tcPr>
            <w:tcW w:w="87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5DF4833" w14:textId="68A86E14" w:rsidR="00130B79" w:rsidRPr="001043F3" w:rsidRDefault="00130B79" w:rsidP="00130B79">
            <w:pPr>
              <w:jc w:val="center"/>
              <w:rPr>
                <w:sz w:val="22"/>
                <w:szCs w:val="22"/>
              </w:rPr>
            </w:pPr>
            <w:r w:rsidRPr="001043F3">
              <w:rPr>
                <w:sz w:val="22"/>
                <w:szCs w:val="22"/>
              </w:rPr>
              <w:t>2,3</w:t>
            </w:r>
          </w:p>
        </w:tc>
      </w:tr>
      <w:tr w:rsidR="00130B79" w:rsidRPr="001043F3" w14:paraId="765972F5" w14:textId="77777777" w:rsidTr="00293A41">
        <w:trPr>
          <w:trHeight w:val="314"/>
        </w:trPr>
        <w:tc>
          <w:tcPr>
            <w:tcW w:w="133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74E061D" w14:textId="1BD8BD27" w:rsidR="00130B79" w:rsidRPr="001043F3" w:rsidRDefault="00130B79" w:rsidP="00130B79">
            <w:pPr>
              <w:rPr>
                <w:sz w:val="22"/>
                <w:szCs w:val="22"/>
              </w:rPr>
            </w:pPr>
            <w:r w:rsidRPr="001043F3">
              <w:rPr>
                <w:sz w:val="22"/>
                <w:szCs w:val="22"/>
                <w:lang w:eastAsia="en-US"/>
              </w:rPr>
              <w:t>ПП.06</w:t>
            </w:r>
          </w:p>
        </w:tc>
        <w:tc>
          <w:tcPr>
            <w:tcW w:w="6461"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74D7475" w14:textId="64DD2FB2" w:rsidR="00130B79" w:rsidRPr="001043F3" w:rsidRDefault="00130B79" w:rsidP="00130B79">
            <w:pPr>
              <w:rPr>
                <w:sz w:val="22"/>
                <w:szCs w:val="22"/>
              </w:rPr>
            </w:pPr>
            <w:r w:rsidRPr="001043F3">
              <w:rPr>
                <w:sz w:val="22"/>
                <w:szCs w:val="22"/>
                <w:lang w:eastAsia="en-US"/>
              </w:rPr>
              <w:t>Производственная практика</w:t>
            </w:r>
          </w:p>
        </w:tc>
        <w:tc>
          <w:tcPr>
            <w:tcW w:w="114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17971E4" w14:textId="147BB827" w:rsidR="00130B79" w:rsidRPr="001043F3" w:rsidRDefault="00130B79" w:rsidP="00130B79">
            <w:pPr>
              <w:jc w:val="center"/>
              <w:rPr>
                <w:sz w:val="22"/>
                <w:szCs w:val="22"/>
              </w:rPr>
            </w:pPr>
            <w:r w:rsidRPr="001043F3">
              <w:rPr>
                <w:sz w:val="22"/>
                <w:szCs w:val="22"/>
                <w:lang w:eastAsia="en-US"/>
              </w:rPr>
              <w:t>36</w:t>
            </w:r>
          </w:p>
        </w:tc>
        <w:tc>
          <w:tcPr>
            <w:tcW w:w="131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B12F2F3" w14:textId="695466A3" w:rsidR="00130B79" w:rsidRPr="001043F3" w:rsidRDefault="00130B79" w:rsidP="00130B79">
            <w:pPr>
              <w:jc w:val="center"/>
              <w:rPr>
                <w:sz w:val="22"/>
                <w:szCs w:val="22"/>
              </w:rPr>
            </w:pPr>
            <w:r w:rsidRPr="001043F3">
              <w:rPr>
                <w:sz w:val="22"/>
                <w:szCs w:val="22"/>
                <w:lang w:eastAsia="en-US"/>
              </w:rPr>
              <w:t>36</w:t>
            </w:r>
          </w:p>
        </w:tc>
        <w:tc>
          <w:tcPr>
            <w:tcW w:w="91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0FF13D1" w14:textId="43571C41" w:rsidR="00130B79" w:rsidRPr="001043F3" w:rsidRDefault="00130B79" w:rsidP="00130B79">
            <w:pPr>
              <w:jc w:val="center"/>
              <w:rPr>
                <w:sz w:val="22"/>
                <w:szCs w:val="22"/>
              </w:rPr>
            </w:pPr>
          </w:p>
        </w:tc>
        <w:tc>
          <w:tcPr>
            <w:tcW w:w="79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4A813F7" w14:textId="6545C4E5" w:rsidR="00130B79" w:rsidRPr="001043F3" w:rsidRDefault="00130B79" w:rsidP="00130B79">
            <w:pPr>
              <w:jc w:val="center"/>
              <w:rPr>
                <w:sz w:val="22"/>
                <w:szCs w:val="22"/>
              </w:rPr>
            </w:pPr>
            <w:r w:rsidRPr="001043F3">
              <w:rPr>
                <w:sz w:val="22"/>
                <w:szCs w:val="22"/>
              </w:rPr>
              <w:t>36</w:t>
            </w: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F12B8CF" w14:textId="2FB37E0D" w:rsidR="00130B79" w:rsidRPr="001043F3" w:rsidRDefault="00130B79" w:rsidP="00130B79">
            <w:pPr>
              <w:jc w:val="center"/>
              <w:rPr>
                <w:sz w:val="22"/>
                <w:szCs w:val="22"/>
              </w:rPr>
            </w:pP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C489B03" w14:textId="13F7824E" w:rsidR="00130B79" w:rsidRPr="001043F3" w:rsidRDefault="00130B79" w:rsidP="00130B79">
            <w:pPr>
              <w:jc w:val="center"/>
              <w:rPr>
                <w:sz w:val="22"/>
                <w:szCs w:val="22"/>
              </w:rPr>
            </w:pPr>
          </w:p>
        </w:tc>
        <w:tc>
          <w:tcPr>
            <w:tcW w:w="72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86FBCAC" w14:textId="194EAC0D" w:rsidR="00130B79" w:rsidRPr="001043F3" w:rsidRDefault="00130B79" w:rsidP="00130B79">
            <w:pPr>
              <w:jc w:val="center"/>
              <w:rPr>
                <w:sz w:val="22"/>
                <w:szCs w:val="22"/>
              </w:rPr>
            </w:pPr>
          </w:p>
        </w:tc>
        <w:tc>
          <w:tcPr>
            <w:tcW w:w="87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1A5F29F" w14:textId="0042987A" w:rsidR="00130B79" w:rsidRPr="001043F3" w:rsidRDefault="00130B79" w:rsidP="00130B79">
            <w:pPr>
              <w:jc w:val="center"/>
              <w:rPr>
                <w:sz w:val="22"/>
                <w:szCs w:val="22"/>
              </w:rPr>
            </w:pPr>
            <w:r w:rsidRPr="001043F3">
              <w:rPr>
                <w:sz w:val="22"/>
                <w:szCs w:val="22"/>
              </w:rPr>
              <w:t>2,3</w:t>
            </w:r>
          </w:p>
        </w:tc>
      </w:tr>
      <w:tr w:rsidR="00130B79" w:rsidRPr="001043F3" w14:paraId="303CF40B" w14:textId="77777777" w:rsidTr="00062B71">
        <w:trPr>
          <w:trHeight w:val="569"/>
        </w:trPr>
        <w:tc>
          <w:tcPr>
            <w:tcW w:w="1330" w:type="dxa"/>
            <w:tcBorders>
              <w:top w:val="single" w:sz="4" w:space="0" w:color="auto"/>
              <w:left w:val="single" w:sz="4" w:space="0" w:color="auto"/>
              <w:bottom w:val="single" w:sz="4" w:space="0" w:color="auto"/>
              <w:right w:val="single" w:sz="4" w:space="0" w:color="auto"/>
            </w:tcBorders>
            <w:vAlign w:val="center"/>
            <w:hideMark/>
          </w:tcPr>
          <w:p w14:paraId="5EB50DC4" w14:textId="77777777" w:rsidR="00130B79" w:rsidRPr="001043F3" w:rsidRDefault="00130B79" w:rsidP="00130B79">
            <w:pPr>
              <w:rPr>
                <w:b/>
                <w:sz w:val="22"/>
                <w:szCs w:val="22"/>
              </w:rPr>
            </w:pPr>
            <w:r w:rsidRPr="001043F3">
              <w:rPr>
                <w:b/>
                <w:sz w:val="22"/>
                <w:szCs w:val="22"/>
              </w:rPr>
              <w:t>ПДП.00</w:t>
            </w:r>
          </w:p>
        </w:tc>
        <w:tc>
          <w:tcPr>
            <w:tcW w:w="6461" w:type="dxa"/>
            <w:tcBorders>
              <w:top w:val="single" w:sz="4" w:space="0" w:color="auto"/>
              <w:left w:val="single" w:sz="4" w:space="0" w:color="auto"/>
              <w:bottom w:val="single" w:sz="4" w:space="0" w:color="auto"/>
              <w:right w:val="single" w:sz="4" w:space="0" w:color="auto"/>
            </w:tcBorders>
            <w:vAlign w:val="center"/>
            <w:hideMark/>
          </w:tcPr>
          <w:p w14:paraId="62DDF08B" w14:textId="1D6E42F1" w:rsidR="00130B79" w:rsidRPr="00062B71" w:rsidRDefault="00130B79" w:rsidP="00130B79">
            <w:pPr>
              <w:rPr>
                <w:b/>
                <w:bCs/>
                <w:sz w:val="22"/>
                <w:szCs w:val="22"/>
              </w:rPr>
            </w:pPr>
            <w:r w:rsidRPr="00062B71">
              <w:rPr>
                <w:b/>
                <w:bCs/>
                <w:sz w:val="22"/>
                <w:szCs w:val="22"/>
              </w:rPr>
              <w:t>Производственная практика по профилю (преддипломная)</w:t>
            </w:r>
          </w:p>
        </w:tc>
        <w:tc>
          <w:tcPr>
            <w:tcW w:w="1146" w:type="dxa"/>
            <w:tcBorders>
              <w:top w:val="single" w:sz="4" w:space="0" w:color="auto"/>
              <w:left w:val="single" w:sz="4" w:space="0" w:color="auto"/>
              <w:bottom w:val="single" w:sz="4" w:space="0" w:color="auto"/>
              <w:right w:val="single" w:sz="4" w:space="0" w:color="auto"/>
            </w:tcBorders>
            <w:vAlign w:val="center"/>
            <w:hideMark/>
          </w:tcPr>
          <w:p w14:paraId="7761E440" w14:textId="77777777" w:rsidR="00130B79" w:rsidRPr="001043F3" w:rsidRDefault="00130B79" w:rsidP="00130B79">
            <w:pPr>
              <w:jc w:val="center"/>
              <w:rPr>
                <w:b/>
                <w:sz w:val="22"/>
                <w:szCs w:val="22"/>
              </w:rPr>
            </w:pPr>
            <w:r w:rsidRPr="001043F3">
              <w:rPr>
                <w:b/>
                <w:sz w:val="22"/>
                <w:szCs w:val="22"/>
              </w:rPr>
              <w:t>144</w:t>
            </w:r>
          </w:p>
        </w:tc>
        <w:tc>
          <w:tcPr>
            <w:tcW w:w="1312" w:type="dxa"/>
            <w:tcBorders>
              <w:top w:val="single" w:sz="4" w:space="0" w:color="auto"/>
              <w:left w:val="single" w:sz="4" w:space="0" w:color="auto"/>
              <w:bottom w:val="single" w:sz="4" w:space="0" w:color="auto"/>
              <w:right w:val="single" w:sz="4" w:space="0" w:color="auto"/>
            </w:tcBorders>
            <w:vAlign w:val="center"/>
            <w:hideMark/>
          </w:tcPr>
          <w:p w14:paraId="017E70B4" w14:textId="77777777" w:rsidR="00130B79" w:rsidRPr="001043F3" w:rsidRDefault="00130B79" w:rsidP="00130B79">
            <w:pPr>
              <w:jc w:val="center"/>
              <w:rPr>
                <w:b/>
                <w:sz w:val="22"/>
                <w:szCs w:val="22"/>
              </w:rPr>
            </w:pPr>
            <w:r w:rsidRPr="001043F3">
              <w:rPr>
                <w:b/>
                <w:sz w:val="22"/>
                <w:szCs w:val="22"/>
              </w:rPr>
              <w:t>144</w:t>
            </w:r>
          </w:p>
        </w:tc>
        <w:tc>
          <w:tcPr>
            <w:tcW w:w="916" w:type="dxa"/>
            <w:tcBorders>
              <w:top w:val="single" w:sz="4" w:space="0" w:color="auto"/>
              <w:left w:val="single" w:sz="4" w:space="0" w:color="auto"/>
              <w:bottom w:val="single" w:sz="4" w:space="0" w:color="auto"/>
              <w:right w:val="single" w:sz="4" w:space="0" w:color="auto"/>
            </w:tcBorders>
            <w:vAlign w:val="center"/>
          </w:tcPr>
          <w:p w14:paraId="6AB649D5" w14:textId="7FE3B98F" w:rsidR="00130B79" w:rsidRPr="001043F3" w:rsidRDefault="00130B79" w:rsidP="00130B79">
            <w:pPr>
              <w:jc w:val="center"/>
              <w:rPr>
                <w:sz w:val="22"/>
                <w:szCs w:val="22"/>
              </w:rPr>
            </w:pPr>
          </w:p>
        </w:tc>
        <w:tc>
          <w:tcPr>
            <w:tcW w:w="796" w:type="dxa"/>
            <w:tcBorders>
              <w:top w:val="single" w:sz="4" w:space="0" w:color="auto"/>
              <w:left w:val="single" w:sz="4" w:space="0" w:color="auto"/>
              <w:bottom w:val="single" w:sz="4" w:space="0" w:color="auto"/>
              <w:right w:val="single" w:sz="4" w:space="0" w:color="auto"/>
            </w:tcBorders>
            <w:vAlign w:val="center"/>
            <w:hideMark/>
          </w:tcPr>
          <w:p w14:paraId="6E3B632B" w14:textId="77777777" w:rsidR="00130B79" w:rsidRPr="001043F3" w:rsidRDefault="00130B79" w:rsidP="00130B79">
            <w:pPr>
              <w:jc w:val="center"/>
              <w:rPr>
                <w:b/>
                <w:sz w:val="22"/>
                <w:szCs w:val="22"/>
              </w:rPr>
            </w:pPr>
            <w:r w:rsidRPr="001043F3">
              <w:rPr>
                <w:b/>
                <w:sz w:val="22"/>
                <w:szCs w:val="22"/>
              </w:rPr>
              <w:t>144</w:t>
            </w:r>
          </w:p>
        </w:tc>
        <w:tc>
          <w:tcPr>
            <w:tcW w:w="709" w:type="dxa"/>
            <w:tcBorders>
              <w:top w:val="single" w:sz="4" w:space="0" w:color="auto"/>
              <w:left w:val="single" w:sz="4" w:space="0" w:color="auto"/>
              <w:bottom w:val="single" w:sz="4" w:space="0" w:color="auto"/>
              <w:right w:val="single" w:sz="4" w:space="0" w:color="auto"/>
            </w:tcBorders>
            <w:vAlign w:val="center"/>
            <w:hideMark/>
          </w:tcPr>
          <w:p w14:paraId="77585869" w14:textId="7A2B2DA9" w:rsidR="00130B79" w:rsidRPr="001043F3" w:rsidRDefault="00130B79" w:rsidP="00130B79">
            <w:pPr>
              <w:jc w:val="center"/>
              <w:rPr>
                <w:sz w:val="22"/>
                <w:szCs w:val="22"/>
              </w:rPr>
            </w:pPr>
          </w:p>
        </w:tc>
        <w:tc>
          <w:tcPr>
            <w:tcW w:w="709" w:type="dxa"/>
            <w:tcBorders>
              <w:top w:val="single" w:sz="4" w:space="0" w:color="auto"/>
              <w:left w:val="single" w:sz="4" w:space="0" w:color="auto"/>
              <w:bottom w:val="single" w:sz="4" w:space="0" w:color="auto"/>
              <w:right w:val="single" w:sz="4" w:space="0" w:color="auto"/>
            </w:tcBorders>
            <w:vAlign w:val="center"/>
            <w:hideMark/>
          </w:tcPr>
          <w:p w14:paraId="1344B4A6" w14:textId="65839C69" w:rsidR="00130B79" w:rsidRPr="001043F3" w:rsidRDefault="00130B79" w:rsidP="00130B79">
            <w:pPr>
              <w:jc w:val="center"/>
              <w:rPr>
                <w:sz w:val="22"/>
                <w:szCs w:val="22"/>
              </w:rPr>
            </w:pPr>
          </w:p>
        </w:tc>
        <w:tc>
          <w:tcPr>
            <w:tcW w:w="725" w:type="dxa"/>
            <w:tcBorders>
              <w:top w:val="single" w:sz="4" w:space="0" w:color="auto"/>
              <w:left w:val="single" w:sz="4" w:space="0" w:color="auto"/>
              <w:bottom w:val="single" w:sz="4" w:space="0" w:color="auto"/>
              <w:right w:val="single" w:sz="4" w:space="0" w:color="auto"/>
            </w:tcBorders>
            <w:vAlign w:val="center"/>
            <w:hideMark/>
          </w:tcPr>
          <w:p w14:paraId="4DD30B90" w14:textId="05145744" w:rsidR="00130B79" w:rsidRPr="001043F3" w:rsidRDefault="00130B79" w:rsidP="00130B79">
            <w:pPr>
              <w:jc w:val="center"/>
              <w:rPr>
                <w:sz w:val="22"/>
                <w:szCs w:val="22"/>
              </w:rPr>
            </w:pPr>
          </w:p>
        </w:tc>
        <w:tc>
          <w:tcPr>
            <w:tcW w:w="876" w:type="dxa"/>
            <w:tcBorders>
              <w:top w:val="single" w:sz="4" w:space="0" w:color="auto"/>
              <w:left w:val="single" w:sz="4" w:space="0" w:color="auto"/>
              <w:bottom w:val="single" w:sz="4" w:space="0" w:color="auto"/>
              <w:right w:val="single" w:sz="4" w:space="0" w:color="auto"/>
            </w:tcBorders>
            <w:vAlign w:val="center"/>
            <w:hideMark/>
          </w:tcPr>
          <w:p w14:paraId="346F6330" w14:textId="78648D7D" w:rsidR="00130B79" w:rsidRPr="001043F3" w:rsidRDefault="00130B79" w:rsidP="00130B79">
            <w:pPr>
              <w:jc w:val="center"/>
              <w:rPr>
                <w:sz w:val="22"/>
                <w:szCs w:val="22"/>
              </w:rPr>
            </w:pPr>
            <w:r w:rsidRPr="001043F3">
              <w:rPr>
                <w:sz w:val="22"/>
                <w:szCs w:val="22"/>
              </w:rPr>
              <w:t>3</w:t>
            </w:r>
          </w:p>
        </w:tc>
      </w:tr>
      <w:tr w:rsidR="00130B79" w:rsidRPr="001043F3" w14:paraId="080AEFF9" w14:textId="77777777" w:rsidTr="00293A41">
        <w:trPr>
          <w:trHeight w:val="299"/>
        </w:trPr>
        <w:tc>
          <w:tcPr>
            <w:tcW w:w="7791" w:type="dxa"/>
            <w:gridSpan w:val="2"/>
            <w:tcBorders>
              <w:top w:val="single" w:sz="4" w:space="0" w:color="auto"/>
              <w:left w:val="single" w:sz="4" w:space="0" w:color="auto"/>
              <w:bottom w:val="single" w:sz="4" w:space="0" w:color="auto"/>
              <w:right w:val="single" w:sz="4" w:space="0" w:color="auto"/>
            </w:tcBorders>
            <w:vAlign w:val="center"/>
            <w:hideMark/>
          </w:tcPr>
          <w:p w14:paraId="2D6B080A" w14:textId="77777777" w:rsidR="00130B79" w:rsidRPr="001043F3" w:rsidRDefault="00130B79" w:rsidP="00130B79">
            <w:pPr>
              <w:rPr>
                <w:b/>
                <w:sz w:val="22"/>
                <w:szCs w:val="22"/>
              </w:rPr>
            </w:pPr>
            <w:r w:rsidRPr="001043F3">
              <w:rPr>
                <w:b/>
                <w:sz w:val="22"/>
                <w:szCs w:val="22"/>
              </w:rPr>
              <w:t>Вариативная часть образовательной программы</w:t>
            </w:r>
          </w:p>
        </w:tc>
        <w:tc>
          <w:tcPr>
            <w:tcW w:w="1146" w:type="dxa"/>
            <w:tcBorders>
              <w:top w:val="single" w:sz="4" w:space="0" w:color="auto"/>
              <w:left w:val="single" w:sz="4" w:space="0" w:color="auto"/>
              <w:bottom w:val="single" w:sz="4" w:space="0" w:color="auto"/>
              <w:right w:val="single" w:sz="4" w:space="0" w:color="auto"/>
            </w:tcBorders>
            <w:vAlign w:val="center"/>
            <w:hideMark/>
          </w:tcPr>
          <w:p w14:paraId="7E202A64" w14:textId="45369E12" w:rsidR="00130B79" w:rsidRPr="001043F3" w:rsidRDefault="00130B79" w:rsidP="00130B79">
            <w:pPr>
              <w:jc w:val="center"/>
              <w:rPr>
                <w:b/>
                <w:sz w:val="22"/>
                <w:szCs w:val="22"/>
              </w:rPr>
            </w:pPr>
            <w:r>
              <w:rPr>
                <w:b/>
                <w:sz w:val="22"/>
                <w:szCs w:val="22"/>
              </w:rPr>
              <w:t>1296</w:t>
            </w:r>
          </w:p>
        </w:tc>
        <w:tc>
          <w:tcPr>
            <w:tcW w:w="1312" w:type="dxa"/>
            <w:tcBorders>
              <w:top w:val="single" w:sz="4" w:space="0" w:color="auto"/>
              <w:left w:val="single" w:sz="4" w:space="0" w:color="auto"/>
              <w:bottom w:val="single" w:sz="4" w:space="0" w:color="auto"/>
              <w:right w:val="single" w:sz="4" w:space="0" w:color="auto"/>
            </w:tcBorders>
            <w:vAlign w:val="center"/>
            <w:hideMark/>
          </w:tcPr>
          <w:p w14:paraId="33073876" w14:textId="4494E0AE" w:rsidR="00130B79" w:rsidRPr="00130B79" w:rsidRDefault="00130B79" w:rsidP="00130B79">
            <w:pPr>
              <w:jc w:val="center"/>
              <w:rPr>
                <w:b/>
                <w:bCs/>
                <w:sz w:val="22"/>
                <w:szCs w:val="22"/>
              </w:rPr>
            </w:pPr>
            <w:r w:rsidRPr="00130B79">
              <w:rPr>
                <w:b/>
                <w:bCs/>
                <w:sz w:val="22"/>
                <w:szCs w:val="22"/>
              </w:rPr>
              <w:t>ХХХ</w:t>
            </w:r>
          </w:p>
        </w:tc>
        <w:tc>
          <w:tcPr>
            <w:tcW w:w="916" w:type="dxa"/>
            <w:tcBorders>
              <w:top w:val="single" w:sz="4" w:space="0" w:color="auto"/>
              <w:left w:val="single" w:sz="4" w:space="0" w:color="auto"/>
              <w:bottom w:val="single" w:sz="4" w:space="0" w:color="auto"/>
              <w:right w:val="single" w:sz="4" w:space="0" w:color="auto"/>
            </w:tcBorders>
            <w:vAlign w:val="center"/>
            <w:hideMark/>
          </w:tcPr>
          <w:p w14:paraId="370DE3B4" w14:textId="1E7C5F2F" w:rsidR="00130B79" w:rsidRPr="001043F3" w:rsidRDefault="00130B79" w:rsidP="00130B79">
            <w:pPr>
              <w:jc w:val="center"/>
              <w:rPr>
                <w:sz w:val="22"/>
                <w:szCs w:val="22"/>
              </w:rPr>
            </w:pPr>
          </w:p>
        </w:tc>
        <w:tc>
          <w:tcPr>
            <w:tcW w:w="796" w:type="dxa"/>
            <w:tcBorders>
              <w:top w:val="single" w:sz="4" w:space="0" w:color="auto"/>
              <w:left w:val="single" w:sz="4" w:space="0" w:color="auto"/>
              <w:bottom w:val="single" w:sz="4" w:space="0" w:color="auto"/>
              <w:right w:val="single" w:sz="4" w:space="0" w:color="auto"/>
            </w:tcBorders>
            <w:vAlign w:val="center"/>
            <w:hideMark/>
          </w:tcPr>
          <w:p w14:paraId="2AE54C41" w14:textId="245C5E1A" w:rsidR="00130B79" w:rsidRPr="001043F3" w:rsidRDefault="00130B79" w:rsidP="00130B79">
            <w:pPr>
              <w:jc w:val="center"/>
              <w:rPr>
                <w:sz w:val="22"/>
                <w:szCs w:val="22"/>
              </w:rPr>
            </w:pPr>
          </w:p>
        </w:tc>
        <w:tc>
          <w:tcPr>
            <w:tcW w:w="709" w:type="dxa"/>
            <w:tcBorders>
              <w:top w:val="single" w:sz="4" w:space="0" w:color="auto"/>
              <w:left w:val="single" w:sz="4" w:space="0" w:color="auto"/>
              <w:bottom w:val="single" w:sz="4" w:space="0" w:color="auto"/>
              <w:right w:val="single" w:sz="4" w:space="0" w:color="auto"/>
            </w:tcBorders>
            <w:vAlign w:val="center"/>
            <w:hideMark/>
          </w:tcPr>
          <w:p w14:paraId="39AB279D" w14:textId="0692BEA0" w:rsidR="00130B79" w:rsidRPr="001043F3" w:rsidRDefault="00130B79" w:rsidP="00130B79">
            <w:pPr>
              <w:jc w:val="center"/>
              <w:rPr>
                <w:sz w:val="22"/>
                <w:szCs w:val="22"/>
              </w:rPr>
            </w:pPr>
          </w:p>
        </w:tc>
        <w:tc>
          <w:tcPr>
            <w:tcW w:w="709" w:type="dxa"/>
            <w:tcBorders>
              <w:top w:val="single" w:sz="4" w:space="0" w:color="auto"/>
              <w:left w:val="single" w:sz="4" w:space="0" w:color="auto"/>
              <w:bottom w:val="single" w:sz="4" w:space="0" w:color="auto"/>
              <w:right w:val="single" w:sz="4" w:space="0" w:color="auto"/>
            </w:tcBorders>
            <w:vAlign w:val="center"/>
            <w:hideMark/>
          </w:tcPr>
          <w:p w14:paraId="761B8F3E" w14:textId="46A7B5EC" w:rsidR="00130B79" w:rsidRPr="001043F3" w:rsidRDefault="00130B79" w:rsidP="00130B79">
            <w:pPr>
              <w:jc w:val="center"/>
              <w:rPr>
                <w:sz w:val="22"/>
                <w:szCs w:val="22"/>
              </w:rPr>
            </w:pPr>
          </w:p>
        </w:tc>
        <w:tc>
          <w:tcPr>
            <w:tcW w:w="725" w:type="dxa"/>
            <w:tcBorders>
              <w:top w:val="single" w:sz="4" w:space="0" w:color="auto"/>
              <w:left w:val="single" w:sz="4" w:space="0" w:color="auto"/>
              <w:bottom w:val="single" w:sz="4" w:space="0" w:color="auto"/>
              <w:right w:val="single" w:sz="4" w:space="0" w:color="auto"/>
            </w:tcBorders>
            <w:vAlign w:val="center"/>
            <w:hideMark/>
          </w:tcPr>
          <w:p w14:paraId="1A533C3B" w14:textId="2AFB089C" w:rsidR="00130B79" w:rsidRPr="001043F3" w:rsidRDefault="00130B79" w:rsidP="00130B79">
            <w:pPr>
              <w:jc w:val="center"/>
              <w:rPr>
                <w:sz w:val="22"/>
                <w:szCs w:val="22"/>
              </w:rPr>
            </w:pPr>
          </w:p>
        </w:tc>
        <w:tc>
          <w:tcPr>
            <w:tcW w:w="876" w:type="dxa"/>
            <w:tcBorders>
              <w:top w:val="single" w:sz="4" w:space="0" w:color="auto"/>
              <w:left w:val="single" w:sz="4" w:space="0" w:color="auto"/>
              <w:bottom w:val="single" w:sz="4" w:space="0" w:color="auto"/>
              <w:right w:val="single" w:sz="4" w:space="0" w:color="auto"/>
            </w:tcBorders>
            <w:vAlign w:val="center"/>
            <w:hideMark/>
          </w:tcPr>
          <w:p w14:paraId="063A5CE8" w14:textId="7B861565" w:rsidR="00130B79" w:rsidRPr="001043F3" w:rsidRDefault="00130B79" w:rsidP="00130B79">
            <w:pPr>
              <w:jc w:val="center"/>
              <w:rPr>
                <w:sz w:val="22"/>
                <w:szCs w:val="22"/>
              </w:rPr>
            </w:pPr>
          </w:p>
        </w:tc>
      </w:tr>
      <w:tr w:rsidR="00130B79" w:rsidRPr="001043F3" w14:paraId="30A5ED78" w14:textId="77777777" w:rsidTr="00293A41">
        <w:trPr>
          <w:trHeight w:val="299"/>
        </w:trPr>
        <w:tc>
          <w:tcPr>
            <w:tcW w:w="1330" w:type="dxa"/>
            <w:tcBorders>
              <w:top w:val="single" w:sz="4" w:space="0" w:color="auto"/>
              <w:left w:val="single" w:sz="4" w:space="0" w:color="auto"/>
              <w:bottom w:val="single" w:sz="4" w:space="0" w:color="auto"/>
              <w:right w:val="single" w:sz="4" w:space="0" w:color="auto"/>
            </w:tcBorders>
            <w:vAlign w:val="center"/>
            <w:hideMark/>
          </w:tcPr>
          <w:p w14:paraId="776CBB94" w14:textId="77777777" w:rsidR="00130B79" w:rsidRPr="001043F3" w:rsidRDefault="00130B79" w:rsidP="00130B79">
            <w:pPr>
              <w:rPr>
                <w:b/>
                <w:sz w:val="22"/>
                <w:szCs w:val="22"/>
              </w:rPr>
            </w:pPr>
            <w:r w:rsidRPr="001043F3">
              <w:rPr>
                <w:b/>
                <w:sz w:val="22"/>
                <w:szCs w:val="22"/>
              </w:rPr>
              <w:t>ГИА.00</w:t>
            </w:r>
          </w:p>
        </w:tc>
        <w:tc>
          <w:tcPr>
            <w:tcW w:w="6461" w:type="dxa"/>
            <w:tcBorders>
              <w:top w:val="single" w:sz="4" w:space="0" w:color="auto"/>
              <w:left w:val="single" w:sz="4" w:space="0" w:color="auto"/>
              <w:bottom w:val="single" w:sz="4" w:space="0" w:color="auto"/>
              <w:right w:val="single" w:sz="4" w:space="0" w:color="auto"/>
            </w:tcBorders>
            <w:vAlign w:val="center"/>
            <w:hideMark/>
          </w:tcPr>
          <w:p w14:paraId="21650AFD" w14:textId="77777777" w:rsidR="00130B79" w:rsidRPr="001043F3" w:rsidRDefault="00130B79" w:rsidP="00130B79">
            <w:pPr>
              <w:rPr>
                <w:b/>
                <w:sz w:val="22"/>
                <w:szCs w:val="22"/>
              </w:rPr>
            </w:pPr>
            <w:r w:rsidRPr="001043F3">
              <w:rPr>
                <w:b/>
                <w:sz w:val="22"/>
                <w:szCs w:val="22"/>
              </w:rPr>
              <w:t>Государственная итоговая аттестация</w:t>
            </w:r>
          </w:p>
        </w:tc>
        <w:tc>
          <w:tcPr>
            <w:tcW w:w="1146" w:type="dxa"/>
            <w:tcBorders>
              <w:top w:val="single" w:sz="4" w:space="0" w:color="auto"/>
              <w:left w:val="single" w:sz="4" w:space="0" w:color="auto"/>
              <w:bottom w:val="single" w:sz="4" w:space="0" w:color="auto"/>
              <w:right w:val="single" w:sz="4" w:space="0" w:color="auto"/>
            </w:tcBorders>
            <w:hideMark/>
          </w:tcPr>
          <w:p w14:paraId="3C6346E1" w14:textId="77777777" w:rsidR="00130B79" w:rsidRPr="001043F3" w:rsidRDefault="00130B79" w:rsidP="00130B79">
            <w:pPr>
              <w:jc w:val="center"/>
              <w:rPr>
                <w:b/>
                <w:sz w:val="22"/>
                <w:szCs w:val="22"/>
              </w:rPr>
            </w:pPr>
            <w:r w:rsidRPr="001043F3">
              <w:rPr>
                <w:b/>
                <w:sz w:val="22"/>
                <w:szCs w:val="22"/>
              </w:rPr>
              <w:t>216</w:t>
            </w:r>
          </w:p>
        </w:tc>
        <w:tc>
          <w:tcPr>
            <w:tcW w:w="1312" w:type="dxa"/>
            <w:tcBorders>
              <w:top w:val="single" w:sz="4" w:space="0" w:color="auto"/>
              <w:left w:val="single" w:sz="4" w:space="0" w:color="auto"/>
              <w:bottom w:val="single" w:sz="4" w:space="0" w:color="auto"/>
              <w:right w:val="single" w:sz="4" w:space="0" w:color="auto"/>
            </w:tcBorders>
            <w:hideMark/>
          </w:tcPr>
          <w:p w14:paraId="47A2FDB4" w14:textId="77777777" w:rsidR="00130B79" w:rsidRPr="00130B79" w:rsidRDefault="00130B79" w:rsidP="00130B79">
            <w:pPr>
              <w:jc w:val="center"/>
              <w:rPr>
                <w:b/>
                <w:bCs/>
                <w:sz w:val="22"/>
                <w:szCs w:val="22"/>
              </w:rPr>
            </w:pPr>
            <w:r w:rsidRPr="00130B79">
              <w:rPr>
                <w:b/>
                <w:bCs/>
                <w:sz w:val="22"/>
                <w:szCs w:val="22"/>
              </w:rPr>
              <w:t>216</w:t>
            </w:r>
          </w:p>
        </w:tc>
        <w:tc>
          <w:tcPr>
            <w:tcW w:w="916" w:type="dxa"/>
            <w:tcBorders>
              <w:top w:val="single" w:sz="4" w:space="0" w:color="auto"/>
              <w:left w:val="single" w:sz="4" w:space="0" w:color="auto"/>
              <w:bottom w:val="single" w:sz="4" w:space="0" w:color="auto"/>
              <w:right w:val="single" w:sz="4" w:space="0" w:color="auto"/>
            </w:tcBorders>
            <w:hideMark/>
          </w:tcPr>
          <w:p w14:paraId="52EBC5AB" w14:textId="77777777" w:rsidR="00130B79" w:rsidRPr="001043F3" w:rsidRDefault="00130B79" w:rsidP="00130B79">
            <w:pPr>
              <w:jc w:val="center"/>
              <w:rPr>
                <w:sz w:val="22"/>
                <w:szCs w:val="22"/>
              </w:rPr>
            </w:pPr>
            <w:r w:rsidRPr="001043F3">
              <w:rPr>
                <w:sz w:val="22"/>
                <w:szCs w:val="22"/>
              </w:rPr>
              <w:t> </w:t>
            </w:r>
          </w:p>
        </w:tc>
        <w:tc>
          <w:tcPr>
            <w:tcW w:w="796" w:type="dxa"/>
            <w:tcBorders>
              <w:top w:val="single" w:sz="4" w:space="0" w:color="auto"/>
              <w:left w:val="single" w:sz="4" w:space="0" w:color="auto"/>
              <w:bottom w:val="single" w:sz="4" w:space="0" w:color="auto"/>
              <w:right w:val="single" w:sz="4" w:space="0" w:color="auto"/>
            </w:tcBorders>
            <w:hideMark/>
          </w:tcPr>
          <w:p w14:paraId="3A0B24D0" w14:textId="77777777" w:rsidR="00130B79" w:rsidRPr="001043F3" w:rsidRDefault="00130B79" w:rsidP="00130B79">
            <w:pPr>
              <w:jc w:val="center"/>
              <w:rPr>
                <w:sz w:val="22"/>
                <w:szCs w:val="22"/>
              </w:rPr>
            </w:pPr>
            <w:r w:rsidRPr="001043F3">
              <w:rPr>
                <w:sz w:val="22"/>
                <w:szCs w:val="22"/>
              </w:rPr>
              <w:t> </w:t>
            </w:r>
          </w:p>
        </w:tc>
        <w:tc>
          <w:tcPr>
            <w:tcW w:w="709" w:type="dxa"/>
            <w:tcBorders>
              <w:top w:val="single" w:sz="4" w:space="0" w:color="auto"/>
              <w:left w:val="single" w:sz="4" w:space="0" w:color="auto"/>
              <w:bottom w:val="single" w:sz="4" w:space="0" w:color="auto"/>
              <w:right w:val="single" w:sz="4" w:space="0" w:color="auto"/>
            </w:tcBorders>
            <w:hideMark/>
          </w:tcPr>
          <w:p w14:paraId="5890046C" w14:textId="77777777" w:rsidR="00130B79" w:rsidRPr="001043F3" w:rsidRDefault="00130B79" w:rsidP="00130B79">
            <w:pPr>
              <w:jc w:val="center"/>
              <w:rPr>
                <w:sz w:val="22"/>
                <w:szCs w:val="22"/>
              </w:rPr>
            </w:pPr>
            <w:r w:rsidRPr="001043F3">
              <w:rPr>
                <w:sz w:val="22"/>
                <w:szCs w:val="22"/>
              </w:rPr>
              <w:t> </w:t>
            </w:r>
          </w:p>
        </w:tc>
        <w:tc>
          <w:tcPr>
            <w:tcW w:w="709" w:type="dxa"/>
            <w:tcBorders>
              <w:top w:val="single" w:sz="4" w:space="0" w:color="auto"/>
              <w:left w:val="single" w:sz="4" w:space="0" w:color="auto"/>
              <w:bottom w:val="single" w:sz="4" w:space="0" w:color="auto"/>
              <w:right w:val="single" w:sz="4" w:space="0" w:color="auto"/>
            </w:tcBorders>
            <w:hideMark/>
          </w:tcPr>
          <w:p w14:paraId="28067A4E" w14:textId="77777777" w:rsidR="00130B79" w:rsidRPr="001043F3" w:rsidRDefault="00130B79" w:rsidP="00130B79">
            <w:pPr>
              <w:jc w:val="center"/>
              <w:rPr>
                <w:sz w:val="22"/>
                <w:szCs w:val="22"/>
              </w:rPr>
            </w:pPr>
            <w:r w:rsidRPr="001043F3">
              <w:rPr>
                <w:sz w:val="22"/>
                <w:szCs w:val="22"/>
              </w:rPr>
              <w:t> </w:t>
            </w:r>
          </w:p>
        </w:tc>
        <w:tc>
          <w:tcPr>
            <w:tcW w:w="725" w:type="dxa"/>
            <w:tcBorders>
              <w:top w:val="single" w:sz="4" w:space="0" w:color="auto"/>
              <w:left w:val="single" w:sz="4" w:space="0" w:color="auto"/>
              <w:bottom w:val="single" w:sz="4" w:space="0" w:color="auto"/>
              <w:right w:val="single" w:sz="4" w:space="0" w:color="auto"/>
            </w:tcBorders>
            <w:hideMark/>
          </w:tcPr>
          <w:p w14:paraId="1B8EB85D" w14:textId="77777777" w:rsidR="00130B79" w:rsidRPr="001043F3" w:rsidRDefault="00130B79" w:rsidP="00130B79">
            <w:pPr>
              <w:jc w:val="center"/>
              <w:rPr>
                <w:sz w:val="22"/>
                <w:szCs w:val="22"/>
              </w:rPr>
            </w:pPr>
            <w:r w:rsidRPr="001043F3">
              <w:rPr>
                <w:sz w:val="22"/>
                <w:szCs w:val="22"/>
              </w:rPr>
              <w:t> </w:t>
            </w:r>
          </w:p>
        </w:tc>
        <w:tc>
          <w:tcPr>
            <w:tcW w:w="876" w:type="dxa"/>
            <w:tcBorders>
              <w:top w:val="single" w:sz="4" w:space="0" w:color="auto"/>
              <w:left w:val="single" w:sz="4" w:space="0" w:color="auto"/>
              <w:bottom w:val="single" w:sz="4" w:space="0" w:color="auto"/>
              <w:right w:val="single" w:sz="4" w:space="0" w:color="auto"/>
            </w:tcBorders>
            <w:hideMark/>
          </w:tcPr>
          <w:p w14:paraId="4D4379D6" w14:textId="77777777" w:rsidR="00130B79" w:rsidRPr="001043F3" w:rsidRDefault="00130B79" w:rsidP="00130B79">
            <w:pPr>
              <w:jc w:val="center"/>
              <w:rPr>
                <w:sz w:val="22"/>
                <w:szCs w:val="22"/>
              </w:rPr>
            </w:pPr>
            <w:r w:rsidRPr="001043F3">
              <w:rPr>
                <w:sz w:val="22"/>
                <w:szCs w:val="22"/>
              </w:rPr>
              <w:t> </w:t>
            </w:r>
          </w:p>
        </w:tc>
      </w:tr>
      <w:tr w:rsidR="00130B79" w:rsidRPr="001043F3" w14:paraId="76D1A427" w14:textId="77777777" w:rsidTr="00293A41">
        <w:trPr>
          <w:trHeight w:val="299"/>
        </w:trPr>
        <w:tc>
          <w:tcPr>
            <w:tcW w:w="7791" w:type="dxa"/>
            <w:gridSpan w:val="2"/>
            <w:tcBorders>
              <w:top w:val="single" w:sz="4" w:space="0" w:color="auto"/>
              <w:left w:val="single" w:sz="4" w:space="0" w:color="auto"/>
              <w:bottom w:val="single" w:sz="4" w:space="0" w:color="auto"/>
              <w:right w:val="single" w:sz="4" w:space="0" w:color="auto"/>
            </w:tcBorders>
            <w:vAlign w:val="center"/>
            <w:hideMark/>
          </w:tcPr>
          <w:p w14:paraId="6893EF8E" w14:textId="77777777" w:rsidR="00130B79" w:rsidRPr="001043F3" w:rsidRDefault="00130B79" w:rsidP="00130B79">
            <w:pPr>
              <w:rPr>
                <w:b/>
                <w:sz w:val="22"/>
                <w:szCs w:val="22"/>
              </w:rPr>
            </w:pPr>
            <w:r w:rsidRPr="001043F3">
              <w:rPr>
                <w:b/>
                <w:sz w:val="22"/>
                <w:szCs w:val="22"/>
              </w:rPr>
              <w:t>Итого:</w:t>
            </w:r>
          </w:p>
        </w:tc>
        <w:tc>
          <w:tcPr>
            <w:tcW w:w="1146" w:type="dxa"/>
            <w:tcBorders>
              <w:top w:val="single" w:sz="4" w:space="0" w:color="auto"/>
              <w:left w:val="single" w:sz="4" w:space="0" w:color="auto"/>
              <w:bottom w:val="single" w:sz="4" w:space="0" w:color="auto"/>
              <w:right w:val="single" w:sz="4" w:space="0" w:color="auto"/>
            </w:tcBorders>
            <w:vAlign w:val="center"/>
            <w:hideMark/>
          </w:tcPr>
          <w:p w14:paraId="0E5A080F" w14:textId="77777777" w:rsidR="00130B79" w:rsidRPr="001043F3" w:rsidRDefault="00130B79" w:rsidP="00130B79">
            <w:pPr>
              <w:jc w:val="center"/>
              <w:rPr>
                <w:b/>
                <w:sz w:val="22"/>
                <w:szCs w:val="22"/>
              </w:rPr>
            </w:pPr>
            <w:r w:rsidRPr="001043F3">
              <w:rPr>
                <w:b/>
                <w:sz w:val="22"/>
                <w:szCs w:val="22"/>
              </w:rPr>
              <w:t>4464</w:t>
            </w:r>
          </w:p>
        </w:tc>
        <w:tc>
          <w:tcPr>
            <w:tcW w:w="1312" w:type="dxa"/>
            <w:tcBorders>
              <w:top w:val="single" w:sz="4" w:space="0" w:color="auto"/>
              <w:left w:val="single" w:sz="4" w:space="0" w:color="auto"/>
              <w:bottom w:val="single" w:sz="4" w:space="0" w:color="auto"/>
              <w:right w:val="single" w:sz="4" w:space="0" w:color="auto"/>
            </w:tcBorders>
            <w:vAlign w:val="center"/>
            <w:hideMark/>
          </w:tcPr>
          <w:p w14:paraId="2EF3E963" w14:textId="279A977D" w:rsidR="00130B79" w:rsidRPr="001043F3" w:rsidRDefault="00130B79" w:rsidP="00130B79">
            <w:pPr>
              <w:jc w:val="center"/>
              <w:rPr>
                <w:b/>
                <w:sz w:val="22"/>
                <w:szCs w:val="22"/>
              </w:rPr>
            </w:pPr>
            <w:r>
              <w:rPr>
                <w:b/>
                <w:sz w:val="22"/>
                <w:szCs w:val="22"/>
              </w:rPr>
              <w:t>ХХХХ</w:t>
            </w:r>
          </w:p>
        </w:tc>
        <w:tc>
          <w:tcPr>
            <w:tcW w:w="916" w:type="dxa"/>
            <w:tcBorders>
              <w:top w:val="single" w:sz="4" w:space="0" w:color="auto"/>
              <w:left w:val="single" w:sz="4" w:space="0" w:color="auto"/>
              <w:bottom w:val="single" w:sz="4" w:space="0" w:color="auto"/>
              <w:right w:val="single" w:sz="4" w:space="0" w:color="auto"/>
            </w:tcBorders>
            <w:vAlign w:val="center"/>
          </w:tcPr>
          <w:p w14:paraId="5E4D4ECF" w14:textId="2E1DBAD6" w:rsidR="00130B79" w:rsidRPr="001043F3" w:rsidRDefault="00130B79" w:rsidP="00130B79">
            <w:pPr>
              <w:jc w:val="center"/>
              <w:rPr>
                <w:b/>
                <w:sz w:val="22"/>
                <w:szCs w:val="22"/>
              </w:rPr>
            </w:pPr>
          </w:p>
        </w:tc>
        <w:tc>
          <w:tcPr>
            <w:tcW w:w="796" w:type="dxa"/>
            <w:tcBorders>
              <w:top w:val="single" w:sz="4" w:space="0" w:color="auto"/>
              <w:left w:val="single" w:sz="4" w:space="0" w:color="auto"/>
              <w:bottom w:val="single" w:sz="4" w:space="0" w:color="auto"/>
              <w:right w:val="single" w:sz="4" w:space="0" w:color="auto"/>
            </w:tcBorders>
            <w:vAlign w:val="center"/>
          </w:tcPr>
          <w:p w14:paraId="56D53EDA" w14:textId="17478749" w:rsidR="00130B79" w:rsidRPr="001043F3" w:rsidRDefault="00130B79" w:rsidP="00130B79">
            <w:pPr>
              <w:jc w:val="center"/>
              <w:rPr>
                <w:b/>
                <w:sz w:val="22"/>
                <w:szCs w:val="22"/>
              </w:rPr>
            </w:pPr>
          </w:p>
        </w:tc>
        <w:tc>
          <w:tcPr>
            <w:tcW w:w="709" w:type="dxa"/>
            <w:tcBorders>
              <w:top w:val="single" w:sz="4" w:space="0" w:color="auto"/>
              <w:left w:val="single" w:sz="4" w:space="0" w:color="auto"/>
              <w:bottom w:val="single" w:sz="4" w:space="0" w:color="auto"/>
              <w:right w:val="single" w:sz="4" w:space="0" w:color="auto"/>
            </w:tcBorders>
            <w:vAlign w:val="center"/>
          </w:tcPr>
          <w:p w14:paraId="4DD9215D" w14:textId="4BF1D364" w:rsidR="00130B79" w:rsidRPr="001043F3" w:rsidRDefault="00130B79" w:rsidP="00130B79">
            <w:pPr>
              <w:jc w:val="center"/>
              <w:rPr>
                <w:b/>
                <w:sz w:val="22"/>
                <w:szCs w:val="22"/>
              </w:rPr>
            </w:pPr>
          </w:p>
        </w:tc>
        <w:tc>
          <w:tcPr>
            <w:tcW w:w="709" w:type="dxa"/>
            <w:tcBorders>
              <w:top w:val="single" w:sz="4" w:space="0" w:color="auto"/>
              <w:left w:val="single" w:sz="4" w:space="0" w:color="auto"/>
              <w:bottom w:val="single" w:sz="4" w:space="0" w:color="auto"/>
              <w:right w:val="single" w:sz="4" w:space="0" w:color="auto"/>
            </w:tcBorders>
            <w:vAlign w:val="center"/>
          </w:tcPr>
          <w:p w14:paraId="1DE1C368" w14:textId="067830B9" w:rsidR="00130B79" w:rsidRPr="001043F3" w:rsidRDefault="00130B79" w:rsidP="00130B79">
            <w:pPr>
              <w:jc w:val="center"/>
              <w:rPr>
                <w:b/>
                <w:sz w:val="22"/>
                <w:szCs w:val="22"/>
              </w:rPr>
            </w:pPr>
          </w:p>
        </w:tc>
        <w:tc>
          <w:tcPr>
            <w:tcW w:w="725" w:type="dxa"/>
            <w:tcBorders>
              <w:top w:val="single" w:sz="4" w:space="0" w:color="auto"/>
              <w:left w:val="single" w:sz="4" w:space="0" w:color="auto"/>
              <w:bottom w:val="single" w:sz="4" w:space="0" w:color="auto"/>
              <w:right w:val="single" w:sz="4" w:space="0" w:color="auto"/>
            </w:tcBorders>
            <w:vAlign w:val="center"/>
          </w:tcPr>
          <w:p w14:paraId="79121F5B" w14:textId="70B26276" w:rsidR="00130B79" w:rsidRPr="001043F3" w:rsidRDefault="00130B79" w:rsidP="00130B79">
            <w:pPr>
              <w:jc w:val="center"/>
              <w:rPr>
                <w:b/>
                <w:sz w:val="22"/>
                <w:szCs w:val="22"/>
              </w:rPr>
            </w:pPr>
          </w:p>
        </w:tc>
        <w:tc>
          <w:tcPr>
            <w:tcW w:w="876" w:type="dxa"/>
            <w:tcBorders>
              <w:top w:val="single" w:sz="4" w:space="0" w:color="auto"/>
              <w:left w:val="single" w:sz="4" w:space="0" w:color="auto"/>
              <w:bottom w:val="single" w:sz="4" w:space="0" w:color="auto"/>
              <w:right w:val="single" w:sz="4" w:space="0" w:color="auto"/>
            </w:tcBorders>
            <w:vAlign w:val="center"/>
            <w:hideMark/>
          </w:tcPr>
          <w:p w14:paraId="4749D733" w14:textId="77777777" w:rsidR="00130B79" w:rsidRPr="001043F3" w:rsidRDefault="00130B79" w:rsidP="00130B79">
            <w:pPr>
              <w:jc w:val="center"/>
              <w:rPr>
                <w:b/>
                <w:sz w:val="22"/>
                <w:szCs w:val="22"/>
              </w:rPr>
            </w:pPr>
            <w:r w:rsidRPr="001043F3">
              <w:rPr>
                <w:b/>
                <w:sz w:val="22"/>
                <w:szCs w:val="22"/>
              </w:rPr>
              <w:t> </w:t>
            </w:r>
          </w:p>
        </w:tc>
      </w:tr>
    </w:tbl>
    <w:p w14:paraId="40E36D60" w14:textId="77777777" w:rsidR="001E0D0E" w:rsidRDefault="001E0D0E">
      <w:pPr>
        <w:pStyle w:val="116"/>
        <w:spacing w:after="0" w:line="240" w:lineRule="auto"/>
      </w:pPr>
    </w:p>
    <w:p w14:paraId="443AD455" w14:textId="77777777" w:rsidR="00130B79" w:rsidRDefault="00130B79">
      <w:r>
        <w:br w:type="page"/>
      </w:r>
    </w:p>
    <w:p w14:paraId="7948C1C5" w14:textId="3C1672B1" w:rsidR="0031328D" w:rsidRPr="001F2138" w:rsidRDefault="001F2138">
      <w:pPr>
        <w:pStyle w:val="116"/>
        <w:spacing w:after="0" w:line="240" w:lineRule="auto"/>
      </w:pPr>
      <w:r w:rsidRPr="001F2138">
        <w:t>5.2. Примерный календарный учебный график</w:t>
      </w:r>
      <w:r w:rsidRPr="001F2138">
        <w:rPr>
          <w:vertAlign w:val="superscript"/>
        </w:rPr>
        <w:footnoteReference w:id="2"/>
      </w:r>
    </w:p>
    <w:p w14:paraId="773E9308" w14:textId="132685F9" w:rsidR="0031328D" w:rsidRPr="001F2138" w:rsidRDefault="0031328D">
      <w:pPr>
        <w:rPr>
          <w:b/>
        </w:rPr>
      </w:pPr>
    </w:p>
    <w:tbl>
      <w:tblPr>
        <w:tblW w:w="14804" w:type="dxa"/>
        <w:tblLayout w:type="fixed"/>
        <w:tblLook w:val="04A0" w:firstRow="1" w:lastRow="0" w:firstColumn="1" w:lastColumn="0" w:noHBand="0" w:noVBand="1"/>
      </w:tblPr>
      <w:tblGrid>
        <w:gridCol w:w="264"/>
        <w:gridCol w:w="274"/>
        <w:gridCol w:w="264"/>
        <w:gridCol w:w="264"/>
        <w:gridCol w:w="264"/>
        <w:gridCol w:w="264"/>
        <w:gridCol w:w="264"/>
        <w:gridCol w:w="264"/>
        <w:gridCol w:w="264"/>
        <w:gridCol w:w="264"/>
        <w:gridCol w:w="264"/>
        <w:gridCol w:w="264"/>
        <w:gridCol w:w="264"/>
        <w:gridCol w:w="264"/>
        <w:gridCol w:w="264"/>
        <w:gridCol w:w="264"/>
        <w:gridCol w:w="264"/>
        <w:gridCol w:w="265"/>
        <w:gridCol w:w="265"/>
        <w:gridCol w:w="265"/>
        <w:gridCol w:w="265"/>
        <w:gridCol w:w="265"/>
        <w:gridCol w:w="265"/>
        <w:gridCol w:w="265"/>
        <w:gridCol w:w="265"/>
        <w:gridCol w:w="265"/>
        <w:gridCol w:w="265"/>
        <w:gridCol w:w="265"/>
        <w:gridCol w:w="265"/>
        <w:gridCol w:w="265"/>
        <w:gridCol w:w="265"/>
        <w:gridCol w:w="265"/>
        <w:gridCol w:w="265"/>
        <w:gridCol w:w="265"/>
        <w:gridCol w:w="265"/>
        <w:gridCol w:w="265"/>
        <w:gridCol w:w="265"/>
        <w:gridCol w:w="265"/>
        <w:gridCol w:w="265"/>
        <w:gridCol w:w="265"/>
        <w:gridCol w:w="265"/>
        <w:gridCol w:w="265"/>
        <w:gridCol w:w="265"/>
        <w:gridCol w:w="265"/>
        <w:gridCol w:w="265"/>
        <w:gridCol w:w="265"/>
        <w:gridCol w:w="265"/>
        <w:gridCol w:w="265"/>
        <w:gridCol w:w="265"/>
        <w:gridCol w:w="265"/>
        <w:gridCol w:w="265"/>
        <w:gridCol w:w="265"/>
        <w:gridCol w:w="265"/>
        <w:gridCol w:w="265"/>
        <w:gridCol w:w="265"/>
        <w:gridCol w:w="236"/>
      </w:tblGrid>
      <w:tr w:rsidR="00741175" w:rsidRPr="001F2138" w14:paraId="0F9791FE" w14:textId="77777777" w:rsidTr="005C2FF8">
        <w:trPr>
          <w:trHeight w:val="255"/>
        </w:trPr>
        <w:tc>
          <w:tcPr>
            <w:tcW w:w="264" w:type="dxa"/>
            <w:vMerge w:val="restart"/>
            <w:tcBorders>
              <w:top w:val="single" w:sz="4" w:space="0" w:color="000000"/>
              <w:left w:val="single" w:sz="4" w:space="0" w:color="000000"/>
              <w:bottom w:val="single" w:sz="4" w:space="0" w:color="000000"/>
              <w:right w:val="single" w:sz="4" w:space="0" w:color="000000"/>
            </w:tcBorders>
            <w:shd w:val="clear" w:color="auto" w:fill="auto"/>
            <w:textDirection w:val="btLr"/>
            <w:vAlign w:val="center"/>
          </w:tcPr>
          <w:p w14:paraId="369B8C79" w14:textId="77777777" w:rsidR="00741175" w:rsidRPr="001F2138" w:rsidRDefault="00741175">
            <w:pPr>
              <w:jc w:val="center"/>
              <w:rPr>
                <w:rFonts w:ascii="Arial" w:hAnsi="Arial"/>
                <w:b/>
                <w:sz w:val="12"/>
              </w:rPr>
            </w:pPr>
            <w:r w:rsidRPr="001F2138">
              <w:rPr>
                <w:rFonts w:ascii="Arial" w:hAnsi="Arial"/>
                <w:b/>
                <w:sz w:val="12"/>
              </w:rPr>
              <w:t>Курс</w:t>
            </w:r>
          </w:p>
        </w:tc>
        <w:tc>
          <w:tcPr>
            <w:tcW w:w="274" w:type="dxa"/>
            <w:vMerge w:val="restart"/>
            <w:tcBorders>
              <w:top w:val="single" w:sz="4" w:space="0" w:color="000000"/>
              <w:left w:val="single" w:sz="4" w:space="0" w:color="000000"/>
              <w:bottom w:val="single" w:sz="4" w:space="0" w:color="000000"/>
              <w:right w:val="single" w:sz="4" w:space="0" w:color="000000"/>
            </w:tcBorders>
            <w:shd w:val="clear" w:color="auto" w:fill="auto"/>
            <w:textDirection w:val="btLr"/>
            <w:vAlign w:val="center"/>
          </w:tcPr>
          <w:p w14:paraId="0868CD76" w14:textId="77777777" w:rsidR="00741175" w:rsidRPr="001F2138" w:rsidRDefault="00741175">
            <w:pPr>
              <w:jc w:val="center"/>
              <w:rPr>
                <w:rFonts w:ascii="Arial" w:hAnsi="Arial"/>
                <w:b/>
                <w:sz w:val="12"/>
              </w:rPr>
            </w:pPr>
            <w:r w:rsidRPr="001F2138">
              <w:rPr>
                <w:rFonts w:ascii="Arial" w:hAnsi="Arial"/>
                <w:b/>
                <w:sz w:val="12"/>
              </w:rPr>
              <w:t>ВУП</w:t>
            </w:r>
          </w:p>
        </w:tc>
        <w:tc>
          <w:tcPr>
            <w:tcW w:w="1320" w:type="dxa"/>
            <w:gridSpan w:val="5"/>
            <w:tcBorders>
              <w:top w:val="single" w:sz="4" w:space="0" w:color="000000"/>
              <w:left w:val="none" w:sz="4" w:space="0" w:color="000000"/>
              <w:bottom w:val="single" w:sz="4" w:space="0" w:color="000000"/>
              <w:right w:val="single" w:sz="4" w:space="0" w:color="000000"/>
            </w:tcBorders>
            <w:shd w:val="clear" w:color="auto" w:fill="auto"/>
            <w:vAlign w:val="center"/>
          </w:tcPr>
          <w:p w14:paraId="62B68322" w14:textId="2C634E57" w:rsidR="00741175" w:rsidRPr="001F2138" w:rsidRDefault="00741175" w:rsidP="00741175">
            <w:pPr>
              <w:jc w:val="center"/>
              <w:rPr>
                <w:rFonts w:ascii="Arial" w:hAnsi="Arial"/>
                <w:b/>
                <w:sz w:val="12"/>
              </w:rPr>
            </w:pPr>
            <w:r w:rsidRPr="001F2138">
              <w:rPr>
                <w:rFonts w:ascii="Arial" w:hAnsi="Arial"/>
                <w:b/>
                <w:sz w:val="12"/>
              </w:rPr>
              <w:t>Сентябрь</w:t>
            </w:r>
          </w:p>
        </w:tc>
        <w:tc>
          <w:tcPr>
            <w:tcW w:w="1056" w:type="dxa"/>
            <w:gridSpan w:val="4"/>
            <w:tcBorders>
              <w:top w:val="single" w:sz="4" w:space="0" w:color="000000"/>
              <w:left w:val="none" w:sz="4" w:space="0" w:color="000000"/>
              <w:bottom w:val="single" w:sz="4" w:space="0" w:color="000000"/>
              <w:right w:val="single" w:sz="4" w:space="0" w:color="000000"/>
            </w:tcBorders>
            <w:shd w:val="clear" w:color="auto" w:fill="auto"/>
            <w:vAlign w:val="center"/>
          </w:tcPr>
          <w:p w14:paraId="198B7753" w14:textId="1E1C018F" w:rsidR="00741175" w:rsidRPr="001F2138" w:rsidRDefault="00741175" w:rsidP="00741175">
            <w:pPr>
              <w:jc w:val="center"/>
              <w:rPr>
                <w:rFonts w:ascii="Arial" w:hAnsi="Arial"/>
                <w:b/>
                <w:sz w:val="12"/>
              </w:rPr>
            </w:pPr>
            <w:r w:rsidRPr="001F2138">
              <w:rPr>
                <w:rFonts w:ascii="Arial" w:hAnsi="Arial"/>
                <w:b/>
                <w:sz w:val="12"/>
              </w:rPr>
              <w:t>Октябрь</w:t>
            </w:r>
          </w:p>
        </w:tc>
        <w:tc>
          <w:tcPr>
            <w:tcW w:w="1056" w:type="dxa"/>
            <w:gridSpan w:val="4"/>
            <w:tcBorders>
              <w:top w:val="single" w:sz="4" w:space="0" w:color="000000"/>
              <w:left w:val="none" w:sz="4" w:space="0" w:color="000000"/>
              <w:bottom w:val="single" w:sz="4" w:space="0" w:color="000000"/>
              <w:right w:val="single" w:sz="4" w:space="0" w:color="000000"/>
            </w:tcBorders>
            <w:shd w:val="clear" w:color="auto" w:fill="auto"/>
            <w:vAlign w:val="center"/>
          </w:tcPr>
          <w:p w14:paraId="166D7BC7" w14:textId="77777777" w:rsidR="00741175" w:rsidRPr="001F2138" w:rsidRDefault="00741175" w:rsidP="00741175">
            <w:pPr>
              <w:jc w:val="center"/>
              <w:rPr>
                <w:rFonts w:ascii="Arial" w:hAnsi="Arial"/>
                <w:b/>
                <w:sz w:val="12"/>
              </w:rPr>
            </w:pPr>
            <w:r w:rsidRPr="001F2138">
              <w:rPr>
                <w:rFonts w:ascii="Arial" w:hAnsi="Arial"/>
                <w:b/>
                <w:sz w:val="12"/>
              </w:rPr>
              <w:t>Ноябрь</w:t>
            </w:r>
          </w:p>
        </w:tc>
        <w:tc>
          <w:tcPr>
            <w:tcW w:w="1323" w:type="dxa"/>
            <w:gridSpan w:val="5"/>
            <w:tcBorders>
              <w:top w:val="single" w:sz="4" w:space="0" w:color="000000"/>
              <w:left w:val="none" w:sz="4" w:space="0" w:color="000000"/>
              <w:bottom w:val="single" w:sz="4" w:space="0" w:color="000000"/>
              <w:right w:val="single" w:sz="4" w:space="0" w:color="000000"/>
            </w:tcBorders>
            <w:shd w:val="clear" w:color="auto" w:fill="auto"/>
            <w:vAlign w:val="center"/>
          </w:tcPr>
          <w:p w14:paraId="00AE9DC2" w14:textId="7C9372C4" w:rsidR="00741175" w:rsidRPr="001F2138" w:rsidRDefault="00741175" w:rsidP="00741175">
            <w:pPr>
              <w:jc w:val="center"/>
              <w:rPr>
                <w:rFonts w:ascii="Arial" w:hAnsi="Arial"/>
                <w:b/>
                <w:sz w:val="12"/>
              </w:rPr>
            </w:pPr>
            <w:r w:rsidRPr="001F2138">
              <w:rPr>
                <w:rFonts w:ascii="Arial" w:hAnsi="Arial"/>
                <w:b/>
                <w:sz w:val="12"/>
              </w:rPr>
              <w:t>Декабрь</w:t>
            </w:r>
          </w:p>
        </w:tc>
        <w:tc>
          <w:tcPr>
            <w:tcW w:w="1060" w:type="dxa"/>
            <w:gridSpan w:val="4"/>
            <w:tcBorders>
              <w:top w:val="single" w:sz="4" w:space="0" w:color="000000"/>
              <w:left w:val="none" w:sz="4" w:space="0" w:color="000000"/>
              <w:bottom w:val="single" w:sz="4" w:space="0" w:color="000000"/>
              <w:right w:val="single" w:sz="4" w:space="0" w:color="000000"/>
            </w:tcBorders>
            <w:shd w:val="clear" w:color="auto" w:fill="auto"/>
            <w:vAlign w:val="center"/>
          </w:tcPr>
          <w:p w14:paraId="3FB8A52E" w14:textId="1161184A" w:rsidR="00741175" w:rsidRPr="001F2138" w:rsidRDefault="00741175" w:rsidP="00741175">
            <w:pPr>
              <w:jc w:val="center"/>
              <w:rPr>
                <w:rFonts w:ascii="Arial" w:hAnsi="Arial"/>
                <w:b/>
                <w:sz w:val="12"/>
              </w:rPr>
            </w:pPr>
            <w:r w:rsidRPr="001F2138">
              <w:rPr>
                <w:rFonts w:ascii="Arial" w:hAnsi="Arial"/>
                <w:b/>
                <w:sz w:val="12"/>
              </w:rPr>
              <w:t>Январь</w:t>
            </w:r>
          </w:p>
        </w:tc>
        <w:tc>
          <w:tcPr>
            <w:tcW w:w="1060" w:type="dxa"/>
            <w:gridSpan w:val="4"/>
            <w:tcBorders>
              <w:top w:val="single" w:sz="4" w:space="0" w:color="000000"/>
              <w:left w:val="none" w:sz="4" w:space="0" w:color="000000"/>
              <w:bottom w:val="single" w:sz="4" w:space="0" w:color="000000"/>
              <w:right w:val="single" w:sz="4" w:space="0" w:color="000000"/>
            </w:tcBorders>
            <w:shd w:val="clear" w:color="auto" w:fill="auto"/>
            <w:vAlign w:val="center"/>
          </w:tcPr>
          <w:p w14:paraId="515887E8" w14:textId="0A89B4CA" w:rsidR="00741175" w:rsidRPr="001F2138" w:rsidRDefault="00741175" w:rsidP="00741175">
            <w:pPr>
              <w:jc w:val="center"/>
              <w:rPr>
                <w:rFonts w:ascii="Arial" w:hAnsi="Arial"/>
                <w:b/>
                <w:sz w:val="12"/>
              </w:rPr>
            </w:pPr>
            <w:r w:rsidRPr="001F2138">
              <w:rPr>
                <w:rFonts w:ascii="Arial" w:hAnsi="Arial"/>
                <w:b/>
                <w:sz w:val="12"/>
              </w:rPr>
              <w:t>Февраль</w:t>
            </w:r>
          </w:p>
        </w:tc>
        <w:tc>
          <w:tcPr>
            <w:tcW w:w="1325" w:type="dxa"/>
            <w:gridSpan w:val="5"/>
            <w:tcBorders>
              <w:top w:val="single" w:sz="4" w:space="0" w:color="000000"/>
              <w:left w:val="none" w:sz="4" w:space="0" w:color="000000"/>
              <w:bottom w:val="single" w:sz="4" w:space="0" w:color="000000"/>
              <w:right w:val="single" w:sz="4" w:space="0" w:color="000000"/>
            </w:tcBorders>
            <w:shd w:val="clear" w:color="auto" w:fill="auto"/>
            <w:vAlign w:val="center"/>
          </w:tcPr>
          <w:p w14:paraId="01606C08" w14:textId="0364E5F6" w:rsidR="00741175" w:rsidRPr="001F2138" w:rsidRDefault="00741175" w:rsidP="00741175">
            <w:pPr>
              <w:jc w:val="center"/>
              <w:rPr>
                <w:rFonts w:ascii="Arial" w:hAnsi="Arial"/>
                <w:b/>
                <w:sz w:val="12"/>
              </w:rPr>
            </w:pPr>
            <w:r w:rsidRPr="001F2138">
              <w:rPr>
                <w:rFonts w:ascii="Arial" w:hAnsi="Arial"/>
                <w:b/>
                <w:sz w:val="12"/>
              </w:rPr>
              <w:t>Март</w:t>
            </w:r>
          </w:p>
        </w:tc>
        <w:tc>
          <w:tcPr>
            <w:tcW w:w="1060" w:type="dxa"/>
            <w:gridSpan w:val="4"/>
            <w:tcBorders>
              <w:top w:val="single" w:sz="4" w:space="0" w:color="000000"/>
              <w:left w:val="none" w:sz="4" w:space="0" w:color="000000"/>
              <w:bottom w:val="single" w:sz="4" w:space="0" w:color="000000"/>
              <w:right w:val="single" w:sz="4" w:space="0" w:color="000000"/>
            </w:tcBorders>
            <w:shd w:val="clear" w:color="auto" w:fill="auto"/>
            <w:vAlign w:val="center"/>
          </w:tcPr>
          <w:p w14:paraId="56724A25" w14:textId="267B6D3D" w:rsidR="00741175" w:rsidRPr="001F2138" w:rsidRDefault="00741175" w:rsidP="00741175">
            <w:pPr>
              <w:jc w:val="center"/>
              <w:rPr>
                <w:rFonts w:ascii="Arial" w:hAnsi="Arial"/>
                <w:b/>
                <w:sz w:val="12"/>
              </w:rPr>
            </w:pPr>
            <w:r w:rsidRPr="001F2138">
              <w:rPr>
                <w:rFonts w:ascii="Arial" w:hAnsi="Arial"/>
                <w:b/>
                <w:sz w:val="12"/>
              </w:rPr>
              <w:t>Апрель</w:t>
            </w:r>
          </w:p>
        </w:tc>
        <w:tc>
          <w:tcPr>
            <w:tcW w:w="1060" w:type="dxa"/>
            <w:gridSpan w:val="4"/>
            <w:tcBorders>
              <w:top w:val="single" w:sz="4" w:space="0" w:color="000000"/>
              <w:left w:val="none" w:sz="4" w:space="0" w:color="000000"/>
              <w:bottom w:val="single" w:sz="4" w:space="0" w:color="000000"/>
              <w:right w:val="single" w:sz="4" w:space="0" w:color="000000"/>
            </w:tcBorders>
            <w:shd w:val="clear" w:color="auto" w:fill="auto"/>
            <w:vAlign w:val="center"/>
          </w:tcPr>
          <w:p w14:paraId="79936001" w14:textId="77777777" w:rsidR="00741175" w:rsidRPr="001F2138" w:rsidRDefault="00741175" w:rsidP="00741175">
            <w:pPr>
              <w:jc w:val="center"/>
              <w:rPr>
                <w:rFonts w:ascii="Arial" w:hAnsi="Arial"/>
                <w:b/>
                <w:sz w:val="12"/>
              </w:rPr>
            </w:pPr>
            <w:r w:rsidRPr="001F2138">
              <w:rPr>
                <w:rFonts w:ascii="Arial" w:hAnsi="Arial"/>
                <w:b/>
                <w:sz w:val="12"/>
              </w:rPr>
              <w:t>Май</w:t>
            </w:r>
          </w:p>
        </w:tc>
        <w:tc>
          <w:tcPr>
            <w:tcW w:w="1325" w:type="dxa"/>
            <w:gridSpan w:val="5"/>
            <w:tcBorders>
              <w:top w:val="single" w:sz="4" w:space="0" w:color="000000"/>
              <w:left w:val="none" w:sz="4" w:space="0" w:color="000000"/>
              <w:bottom w:val="single" w:sz="4" w:space="0" w:color="000000"/>
              <w:right w:val="single" w:sz="4" w:space="0" w:color="000000"/>
            </w:tcBorders>
            <w:shd w:val="clear" w:color="auto" w:fill="auto"/>
            <w:vAlign w:val="center"/>
          </w:tcPr>
          <w:p w14:paraId="43942C53" w14:textId="17F3044D" w:rsidR="00741175" w:rsidRPr="001F2138" w:rsidRDefault="00741175" w:rsidP="00741175">
            <w:pPr>
              <w:jc w:val="center"/>
              <w:rPr>
                <w:rFonts w:ascii="Arial" w:hAnsi="Arial"/>
                <w:b/>
                <w:sz w:val="12"/>
              </w:rPr>
            </w:pPr>
            <w:r w:rsidRPr="001F2138">
              <w:rPr>
                <w:rFonts w:ascii="Arial" w:hAnsi="Arial"/>
                <w:b/>
                <w:sz w:val="12"/>
              </w:rPr>
              <w:t>Июнь</w:t>
            </w:r>
          </w:p>
        </w:tc>
        <w:tc>
          <w:tcPr>
            <w:tcW w:w="1060" w:type="dxa"/>
            <w:gridSpan w:val="4"/>
            <w:tcBorders>
              <w:top w:val="single" w:sz="4" w:space="0" w:color="000000"/>
              <w:left w:val="none" w:sz="4" w:space="0" w:color="000000"/>
              <w:bottom w:val="single" w:sz="4" w:space="0" w:color="000000"/>
              <w:right w:val="single" w:sz="4" w:space="0" w:color="000000"/>
            </w:tcBorders>
            <w:shd w:val="clear" w:color="auto" w:fill="auto"/>
            <w:vAlign w:val="center"/>
          </w:tcPr>
          <w:p w14:paraId="7B95183F" w14:textId="6FD98F61" w:rsidR="00741175" w:rsidRPr="001F2138" w:rsidRDefault="00741175" w:rsidP="00741175">
            <w:pPr>
              <w:jc w:val="center"/>
              <w:rPr>
                <w:rFonts w:ascii="Arial" w:hAnsi="Arial"/>
                <w:b/>
                <w:sz w:val="12"/>
              </w:rPr>
            </w:pPr>
            <w:r w:rsidRPr="001F2138">
              <w:rPr>
                <w:rFonts w:ascii="Arial" w:hAnsi="Arial"/>
                <w:b/>
                <w:sz w:val="12"/>
              </w:rPr>
              <w:t>Июль</w:t>
            </w:r>
          </w:p>
        </w:tc>
        <w:tc>
          <w:tcPr>
            <w:tcW w:w="1060" w:type="dxa"/>
            <w:gridSpan w:val="4"/>
            <w:tcBorders>
              <w:top w:val="single" w:sz="4" w:space="0" w:color="000000"/>
              <w:left w:val="none" w:sz="4" w:space="0" w:color="000000"/>
              <w:bottom w:val="single" w:sz="4" w:space="0" w:color="000000"/>
              <w:right w:val="none" w:sz="4" w:space="0" w:color="000000"/>
            </w:tcBorders>
            <w:shd w:val="clear" w:color="auto" w:fill="auto"/>
            <w:vAlign w:val="center"/>
          </w:tcPr>
          <w:p w14:paraId="21D011CA" w14:textId="77777777" w:rsidR="00741175" w:rsidRPr="001F2138" w:rsidRDefault="00741175" w:rsidP="00741175">
            <w:pPr>
              <w:jc w:val="center"/>
              <w:rPr>
                <w:rFonts w:ascii="Arial" w:hAnsi="Arial"/>
                <w:b/>
                <w:sz w:val="12"/>
              </w:rPr>
            </w:pPr>
            <w:r w:rsidRPr="001F2138">
              <w:rPr>
                <w:rFonts w:ascii="Arial" w:hAnsi="Arial"/>
                <w:b/>
                <w:sz w:val="12"/>
              </w:rPr>
              <w:t>Август</w:t>
            </w:r>
          </w:p>
        </w:tc>
        <w:tc>
          <w:tcPr>
            <w:tcW w:w="265" w:type="dxa"/>
            <w:vMerge w:val="restart"/>
            <w:tcBorders>
              <w:top w:val="single" w:sz="4" w:space="0" w:color="000000"/>
              <w:left w:val="single" w:sz="4" w:space="0" w:color="000000"/>
              <w:bottom w:val="single" w:sz="4" w:space="0" w:color="000000"/>
              <w:right w:val="single" w:sz="4" w:space="0" w:color="000000"/>
            </w:tcBorders>
            <w:shd w:val="clear" w:color="auto" w:fill="auto"/>
            <w:textDirection w:val="btLr"/>
            <w:vAlign w:val="center"/>
          </w:tcPr>
          <w:p w14:paraId="4647313F" w14:textId="77777777" w:rsidR="00741175" w:rsidRPr="001F2138" w:rsidRDefault="00741175">
            <w:pPr>
              <w:jc w:val="center"/>
              <w:rPr>
                <w:rFonts w:ascii="Arial" w:hAnsi="Arial"/>
                <w:b/>
                <w:sz w:val="12"/>
              </w:rPr>
            </w:pPr>
            <w:r w:rsidRPr="001F2138">
              <w:rPr>
                <w:rFonts w:ascii="Arial" w:hAnsi="Arial"/>
                <w:b/>
                <w:sz w:val="12"/>
              </w:rPr>
              <w:t>Курс</w:t>
            </w:r>
          </w:p>
        </w:tc>
        <w:tc>
          <w:tcPr>
            <w:tcW w:w="236" w:type="dxa"/>
          </w:tcPr>
          <w:p w14:paraId="343926F0" w14:textId="77777777" w:rsidR="00741175" w:rsidRPr="001F2138" w:rsidRDefault="00741175"/>
        </w:tc>
      </w:tr>
      <w:tr w:rsidR="00741175" w:rsidRPr="001F2138" w14:paraId="50445EBE" w14:textId="77777777" w:rsidTr="00741175">
        <w:trPr>
          <w:trHeight w:val="255"/>
        </w:trPr>
        <w:tc>
          <w:tcPr>
            <w:tcW w:w="264" w:type="dxa"/>
            <w:vMerge/>
            <w:tcBorders>
              <w:top w:val="single" w:sz="4" w:space="0" w:color="000000"/>
              <w:left w:val="single" w:sz="4" w:space="0" w:color="000000"/>
              <w:bottom w:val="single" w:sz="4" w:space="0" w:color="000000"/>
              <w:right w:val="single" w:sz="4" w:space="0" w:color="000000"/>
            </w:tcBorders>
            <w:shd w:val="clear" w:color="auto" w:fill="auto"/>
            <w:textDirection w:val="btLr"/>
            <w:vAlign w:val="center"/>
          </w:tcPr>
          <w:p w14:paraId="4BE6AAC9" w14:textId="77777777" w:rsidR="00741175" w:rsidRPr="001F2138" w:rsidRDefault="00741175"/>
        </w:tc>
        <w:tc>
          <w:tcPr>
            <w:tcW w:w="274" w:type="dxa"/>
            <w:vMerge/>
            <w:tcBorders>
              <w:top w:val="single" w:sz="4" w:space="0" w:color="000000"/>
              <w:left w:val="single" w:sz="4" w:space="0" w:color="000000"/>
              <w:bottom w:val="single" w:sz="4" w:space="0" w:color="000000"/>
              <w:right w:val="single" w:sz="4" w:space="0" w:color="000000"/>
            </w:tcBorders>
            <w:shd w:val="clear" w:color="auto" w:fill="auto"/>
            <w:textDirection w:val="btLr"/>
            <w:vAlign w:val="center"/>
          </w:tcPr>
          <w:p w14:paraId="6B32B8D5" w14:textId="77777777" w:rsidR="00741175" w:rsidRPr="001F2138" w:rsidRDefault="00741175"/>
        </w:tc>
        <w:tc>
          <w:tcPr>
            <w:tcW w:w="13765" w:type="dxa"/>
            <w:gridSpan w:val="52"/>
            <w:tcBorders>
              <w:top w:val="none" w:sz="4" w:space="0" w:color="000000"/>
              <w:left w:val="single" w:sz="4" w:space="0" w:color="000000"/>
              <w:bottom w:val="single" w:sz="4" w:space="0" w:color="000000"/>
              <w:right w:val="single" w:sz="4" w:space="0" w:color="000000"/>
            </w:tcBorders>
            <w:shd w:val="clear" w:color="auto" w:fill="auto"/>
            <w:vAlign w:val="bottom"/>
          </w:tcPr>
          <w:p w14:paraId="0D28FBC6" w14:textId="355C7767" w:rsidR="00741175" w:rsidRPr="00741175" w:rsidRDefault="00741175" w:rsidP="00741175">
            <w:pPr>
              <w:jc w:val="center"/>
              <w:rPr>
                <w:b/>
                <w:bCs/>
                <w:sz w:val="22"/>
                <w:szCs w:val="22"/>
              </w:rPr>
            </w:pPr>
            <w:r>
              <w:rPr>
                <w:b/>
                <w:bCs/>
                <w:sz w:val="22"/>
                <w:szCs w:val="22"/>
              </w:rPr>
              <w:t>Номера календарных недель</w:t>
            </w:r>
          </w:p>
        </w:tc>
        <w:tc>
          <w:tcPr>
            <w:tcW w:w="265" w:type="dxa"/>
            <w:vMerge/>
            <w:tcBorders>
              <w:top w:val="single" w:sz="4" w:space="0" w:color="000000"/>
              <w:left w:val="single" w:sz="4" w:space="0" w:color="000000"/>
              <w:bottom w:val="single" w:sz="4" w:space="0" w:color="000000"/>
              <w:right w:val="single" w:sz="4" w:space="0" w:color="000000"/>
            </w:tcBorders>
            <w:shd w:val="clear" w:color="auto" w:fill="auto"/>
            <w:textDirection w:val="btLr"/>
            <w:vAlign w:val="center"/>
          </w:tcPr>
          <w:p w14:paraId="784F84A9" w14:textId="77777777" w:rsidR="00741175" w:rsidRPr="001F2138" w:rsidRDefault="00741175"/>
        </w:tc>
        <w:tc>
          <w:tcPr>
            <w:tcW w:w="236" w:type="dxa"/>
            <w:tcBorders>
              <w:top w:val="none" w:sz="4" w:space="0" w:color="000000"/>
              <w:left w:val="none" w:sz="4" w:space="0" w:color="000000"/>
              <w:bottom w:val="none" w:sz="4" w:space="0" w:color="000000"/>
              <w:right w:val="none" w:sz="4" w:space="0" w:color="000000"/>
            </w:tcBorders>
            <w:shd w:val="clear" w:color="auto" w:fill="auto"/>
          </w:tcPr>
          <w:p w14:paraId="1DA14E45" w14:textId="77777777" w:rsidR="00741175" w:rsidRPr="001F2138" w:rsidRDefault="00741175">
            <w:pPr>
              <w:jc w:val="center"/>
              <w:rPr>
                <w:rFonts w:ascii="Arial" w:hAnsi="Arial"/>
                <w:b/>
                <w:sz w:val="12"/>
              </w:rPr>
            </w:pPr>
          </w:p>
        </w:tc>
      </w:tr>
      <w:tr w:rsidR="0031328D" w:rsidRPr="001F2138" w14:paraId="05317BD6" w14:textId="77777777" w:rsidTr="00D96BCC">
        <w:trPr>
          <w:trHeight w:val="255"/>
        </w:trPr>
        <w:tc>
          <w:tcPr>
            <w:tcW w:w="264" w:type="dxa"/>
            <w:vMerge/>
            <w:tcBorders>
              <w:top w:val="single" w:sz="4" w:space="0" w:color="000000"/>
              <w:left w:val="single" w:sz="4" w:space="0" w:color="000000"/>
              <w:bottom w:val="single" w:sz="4" w:space="0" w:color="000000"/>
              <w:right w:val="single" w:sz="4" w:space="0" w:color="000000"/>
            </w:tcBorders>
            <w:shd w:val="clear" w:color="auto" w:fill="auto"/>
            <w:textDirection w:val="btLr"/>
            <w:vAlign w:val="center"/>
          </w:tcPr>
          <w:p w14:paraId="69F38945" w14:textId="77777777" w:rsidR="0031328D" w:rsidRPr="001F2138" w:rsidRDefault="0031328D"/>
        </w:tc>
        <w:tc>
          <w:tcPr>
            <w:tcW w:w="274" w:type="dxa"/>
            <w:vMerge/>
            <w:tcBorders>
              <w:top w:val="single" w:sz="4" w:space="0" w:color="000000"/>
              <w:left w:val="single" w:sz="4" w:space="0" w:color="000000"/>
              <w:bottom w:val="single" w:sz="4" w:space="0" w:color="000000"/>
              <w:right w:val="single" w:sz="4" w:space="0" w:color="000000"/>
            </w:tcBorders>
            <w:shd w:val="clear" w:color="auto" w:fill="auto"/>
            <w:textDirection w:val="btLr"/>
            <w:vAlign w:val="center"/>
          </w:tcPr>
          <w:p w14:paraId="3EE60BA3" w14:textId="77777777" w:rsidR="0031328D" w:rsidRPr="001F2138" w:rsidRDefault="0031328D"/>
        </w:tc>
        <w:tc>
          <w:tcPr>
            <w:tcW w:w="264" w:type="dxa"/>
            <w:tcBorders>
              <w:top w:val="none" w:sz="4" w:space="0" w:color="000000"/>
              <w:left w:val="none" w:sz="4" w:space="0" w:color="000000"/>
              <w:bottom w:val="single" w:sz="4" w:space="0" w:color="000000"/>
              <w:right w:val="single" w:sz="4" w:space="0" w:color="000000"/>
            </w:tcBorders>
            <w:shd w:val="clear" w:color="auto" w:fill="auto"/>
            <w:vAlign w:val="center"/>
          </w:tcPr>
          <w:p w14:paraId="1A593174" w14:textId="77777777" w:rsidR="0031328D" w:rsidRPr="001F2138" w:rsidRDefault="001F2138">
            <w:pPr>
              <w:jc w:val="center"/>
              <w:rPr>
                <w:rFonts w:ascii="Arial" w:hAnsi="Arial"/>
                <w:b/>
                <w:sz w:val="12"/>
              </w:rPr>
            </w:pPr>
            <w:r w:rsidRPr="001F2138">
              <w:rPr>
                <w:rFonts w:ascii="Arial" w:hAnsi="Arial"/>
                <w:b/>
                <w:sz w:val="12"/>
              </w:rPr>
              <w:t>1</w:t>
            </w:r>
          </w:p>
        </w:tc>
        <w:tc>
          <w:tcPr>
            <w:tcW w:w="264" w:type="dxa"/>
            <w:tcBorders>
              <w:top w:val="none" w:sz="4" w:space="0" w:color="000000"/>
              <w:left w:val="none" w:sz="4" w:space="0" w:color="000000"/>
              <w:bottom w:val="single" w:sz="4" w:space="0" w:color="000000"/>
              <w:right w:val="single" w:sz="4" w:space="0" w:color="000000"/>
            </w:tcBorders>
            <w:shd w:val="clear" w:color="auto" w:fill="auto"/>
            <w:vAlign w:val="center"/>
          </w:tcPr>
          <w:p w14:paraId="6ACADC52" w14:textId="77777777" w:rsidR="0031328D" w:rsidRPr="001F2138" w:rsidRDefault="001F2138">
            <w:pPr>
              <w:jc w:val="center"/>
              <w:rPr>
                <w:rFonts w:ascii="Arial" w:hAnsi="Arial"/>
                <w:b/>
                <w:sz w:val="12"/>
              </w:rPr>
            </w:pPr>
            <w:r w:rsidRPr="001F2138">
              <w:rPr>
                <w:rFonts w:ascii="Arial" w:hAnsi="Arial"/>
                <w:b/>
                <w:sz w:val="12"/>
              </w:rPr>
              <w:t>2</w:t>
            </w:r>
          </w:p>
        </w:tc>
        <w:tc>
          <w:tcPr>
            <w:tcW w:w="264" w:type="dxa"/>
            <w:tcBorders>
              <w:top w:val="none" w:sz="4" w:space="0" w:color="000000"/>
              <w:left w:val="none" w:sz="4" w:space="0" w:color="000000"/>
              <w:bottom w:val="single" w:sz="4" w:space="0" w:color="000000"/>
              <w:right w:val="single" w:sz="4" w:space="0" w:color="000000"/>
            </w:tcBorders>
            <w:shd w:val="clear" w:color="auto" w:fill="auto"/>
            <w:vAlign w:val="center"/>
          </w:tcPr>
          <w:p w14:paraId="037323F0" w14:textId="77777777" w:rsidR="0031328D" w:rsidRPr="001F2138" w:rsidRDefault="001F2138">
            <w:pPr>
              <w:jc w:val="center"/>
              <w:rPr>
                <w:rFonts w:ascii="Arial" w:hAnsi="Arial"/>
                <w:b/>
                <w:sz w:val="12"/>
              </w:rPr>
            </w:pPr>
            <w:r w:rsidRPr="001F2138">
              <w:rPr>
                <w:rFonts w:ascii="Arial" w:hAnsi="Arial"/>
                <w:b/>
                <w:sz w:val="12"/>
              </w:rPr>
              <w:t>3</w:t>
            </w:r>
          </w:p>
        </w:tc>
        <w:tc>
          <w:tcPr>
            <w:tcW w:w="264" w:type="dxa"/>
            <w:tcBorders>
              <w:top w:val="none" w:sz="4" w:space="0" w:color="000000"/>
              <w:left w:val="none" w:sz="4" w:space="0" w:color="000000"/>
              <w:bottom w:val="single" w:sz="4" w:space="0" w:color="000000"/>
              <w:right w:val="single" w:sz="4" w:space="0" w:color="000000"/>
            </w:tcBorders>
            <w:shd w:val="clear" w:color="auto" w:fill="auto"/>
            <w:vAlign w:val="center"/>
          </w:tcPr>
          <w:p w14:paraId="73366243" w14:textId="77777777" w:rsidR="0031328D" w:rsidRPr="001F2138" w:rsidRDefault="001F2138">
            <w:pPr>
              <w:jc w:val="center"/>
              <w:rPr>
                <w:rFonts w:ascii="Arial" w:hAnsi="Arial"/>
                <w:b/>
                <w:sz w:val="12"/>
              </w:rPr>
            </w:pPr>
            <w:r w:rsidRPr="001F2138">
              <w:rPr>
                <w:rFonts w:ascii="Arial" w:hAnsi="Arial"/>
                <w:b/>
                <w:sz w:val="12"/>
              </w:rPr>
              <w:t>4</w:t>
            </w:r>
          </w:p>
        </w:tc>
        <w:tc>
          <w:tcPr>
            <w:tcW w:w="264" w:type="dxa"/>
            <w:tcBorders>
              <w:top w:val="none" w:sz="4" w:space="0" w:color="000000"/>
              <w:left w:val="none" w:sz="4" w:space="0" w:color="000000"/>
              <w:bottom w:val="single" w:sz="4" w:space="0" w:color="000000"/>
              <w:right w:val="single" w:sz="4" w:space="0" w:color="000000"/>
            </w:tcBorders>
            <w:shd w:val="clear" w:color="auto" w:fill="auto"/>
            <w:vAlign w:val="center"/>
          </w:tcPr>
          <w:p w14:paraId="08648766" w14:textId="77777777" w:rsidR="0031328D" w:rsidRPr="001F2138" w:rsidRDefault="001F2138">
            <w:pPr>
              <w:jc w:val="center"/>
              <w:rPr>
                <w:rFonts w:ascii="Arial" w:hAnsi="Arial"/>
                <w:b/>
                <w:sz w:val="12"/>
              </w:rPr>
            </w:pPr>
            <w:r w:rsidRPr="001F2138">
              <w:rPr>
                <w:rFonts w:ascii="Arial" w:hAnsi="Arial"/>
                <w:b/>
                <w:sz w:val="12"/>
              </w:rPr>
              <w:t>5</w:t>
            </w:r>
          </w:p>
        </w:tc>
        <w:tc>
          <w:tcPr>
            <w:tcW w:w="264" w:type="dxa"/>
            <w:tcBorders>
              <w:top w:val="none" w:sz="4" w:space="0" w:color="000000"/>
              <w:left w:val="none" w:sz="4" w:space="0" w:color="000000"/>
              <w:bottom w:val="single" w:sz="4" w:space="0" w:color="000000"/>
              <w:right w:val="single" w:sz="4" w:space="0" w:color="000000"/>
            </w:tcBorders>
            <w:shd w:val="clear" w:color="auto" w:fill="auto"/>
            <w:vAlign w:val="center"/>
          </w:tcPr>
          <w:p w14:paraId="13AB0CA1" w14:textId="77777777" w:rsidR="0031328D" w:rsidRPr="001F2138" w:rsidRDefault="001F2138">
            <w:pPr>
              <w:jc w:val="center"/>
              <w:rPr>
                <w:rFonts w:ascii="Arial" w:hAnsi="Arial"/>
                <w:b/>
                <w:sz w:val="12"/>
              </w:rPr>
            </w:pPr>
            <w:r w:rsidRPr="001F2138">
              <w:rPr>
                <w:rFonts w:ascii="Arial" w:hAnsi="Arial"/>
                <w:b/>
                <w:sz w:val="12"/>
              </w:rPr>
              <w:t>6</w:t>
            </w:r>
          </w:p>
        </w:tc>
        <w:tc>
          <w:tcPr>
            <w:tcW w:w="264" w:type="dxa"/>
            <w:tcBorders>
              <w:top w:val="none" w:sz="4" w:space="0" w:color="000000"/>
              <w:left w:val="none" w:sz="4" w:space="0" w:color="000000"/>
              <w:bottom w:val="single" w:sz="4" w:space="0" w:color="000000"/>
              <w:right w:val="single" w:sz="4" w:space="0" w:color="000000"/>
            </w:tcBorders>
            <w:shd w:val="clear" w:color="auto" w:fill="auto"/>
            <w:vAlign w:val="center"/>
          </w:tcPr>
          <w:p w14:paraId="24103549" w14:textId="77777777" w:rsidR="0031328D" w:rsidRPr="001F2138" w:rsidRDefault="001F2138">
            <w:pPr>
              <w:jc w:val="center"/>
              <w:rPr>
                <w:rFonts w:ascii="Arial" w:hAnsi="Arial"/>
                <w:b/>
                <w:sz w:val="12"/>
              </w:rPr>
            </w:pPr>
            <w:r w:rsidRPr="001F2138">
              <w:rPr>
                <w:rFonts w:ascii="Arial" w:hAnsi="Arial"/>
                <w:b/>
                <w:sz w:val="12"/>
              </w:rPr>
              <w:t>7</w:t>
            </w:r>
          </w:p>
        </w:tc>
        <w:tc>
          <w:tcPr>
            <w:tcW w:w="264" w:type="dxa"/>
            <w:tcBorders>
              <w:top w:val="none" w:sz="4" w:space="0" w:color="000000"/>
              <w:left w:val="none" w:sz="4" w:space="0" w:color="000000"/>
              <w:bottom w:val="single" w:sz="4" w:space="0" w:color="000000"/>
              <w:right w:val="single" w:sz="4" w:space="0" w:color="000000"/>
            </w:tcBorders>
            <w:shd w:val="clear" w:color="auto" w:fill="auto"/>
            <w:vAlign w:val="center"/>
          </w:tcPr>
          <w:p w14:paraId="1CD8FF39" w14:textId="77777777" w:rsidR="0031328D" w:rsidRPr="001F2138" w:rsidRDefault="001F2138">
            <w:pPr>
              <w:jc w:val="center"/>
              <w:rPr>
                <w:rFonts w:ascii="Arial" w:hAnsi="Arial"/>
                <w:b/>
                <w:sz w:val="12"/>
              </w:rPr>
            </w:pPr>
            <w:r w:rsidRPr="001F2138">
              <w:rPr>
                <w:rFonts w:ascii="Arial" w:hAnsi="Arial"/>
                <w:b/>
                <w:sz w:val="12"/>
              </w:rPr>
              <w:t>8</w:t>
            </w:r>
          </w:p>
        </w:tc>
        <w:tc>
          <w:tcPr>
            <w:tcW w:w="264" w:type="dxa"/>
            <w:tcBorders>
              <w:top w:val="none" w:sz="4" w:space="0" w:color="000000"/>
              <w:left w:val="none" w:sz="4" w:space="0" w:color="000000"/>
              <w:bottom w:val="single" w:sz="4" w:space="0" w:color="000000"/>
              <w:right w:val="single" w:sz="4" w:space="0" w:color="000000"/>
            </w:tcBorders>
            <w:shd w:val="clear" w:color="auto" w:fill="auto"/>
            <w:vAlign w:val="center"/>
          </w:tcPr>
          <w:p w14:paraId="4BC3EF0B" w14:textId="77777777" w:rsidR="0031328D" w:rsidRPr="001F2138" w:rsidRDefault="001F2138">
            <w:pPr>
              <w:jc w:val="center"/>
              <w:rPr>
                <w:rFonts w:ascii="Arial" w:hAnsi="Arial"/>
                <w:b/>
                <w:sz w:val="12"/>
              </w:rPr>
            </w:pPr>
            <w:r w:rsidRPr="001F2138">
              <w:rPr>
                <w:rFonts w:ascii="Arial" w:hAnsi="Arial"/>
                <w:b/>
                <w:sz w:val="12"/>
              </w:rPr>
              <w:t>9</w:t>
            </w:r>
          </w:p>
        </w:tc>
        <w:tc>
          <w:tcPr>
            <w:tcW w:w="264" w:type="dxa"/>
            <w:tcBorders>
              <w:top w:val="none" w:sz="4" w:space="0" w:color="000000"/>
              <w:left w:val="none" w:sz="4" w:space="0" w:color="000000"/>
              <w:bottom w:val="single" w:sz="4" w:space="0" w:color="000000"/>
              <w:right w:val="single" w:sz="4" w:space="0" w:color="000000"/>
            </w:tcBorders>
            <w:shd w:val="clear" w:color="auto" w:fill="auto"/>
            <w:vAlign w:val="center"/>
          </w:tcPr>
          <w:p w14:paraId="36B661D2" w14:textId="77777777" w:rsidR="0031328D" w:rsidRPr="001F2138" w:rsidRDefault="001F2138">
            <w:pPr>
              <w:jc w:val="center"/>
              <w:rPr>
                <w:rFonts w:ascii="Arial" w:hAnsi="Arial"/>
                <w:b/>
                <w:sz w:val="12"/>
              </w:rPr>
            </w:pPr>
            <w:r w:rsidRPr="001F2138">
              <w:rPr>
                <w:rFonts w:ascii="Arial" w:hAnsi="Arial"/>
                <w:b/>
                <w:sz w:val="12"/>
              </w:rPr>
              <w:t>10</w:t>
            </w:r>
          </w:p>
        </w:tc>
        <w:tc>
          <w:tcPr>
            <w:tcW w:w="264" w:type="dxa"/>
            <w:tcBorders>
              <w:top w:val="none" w:sz="4" w:space="0" w:color="000000"/>
              <w:left w:val="none" w:sz="4" w:space="0" w:color="000000"/>
              <w:bottom w:val="single" w:sz="4" w:space="0" w:color="000000"/>
              <w:right w:val="single" w:sz="4" w:space="0" w:color="000000"/>
            </w:tcBorders>
            <w:shd w:val="clear" w:color="auto" w:fill="auto"/>
            <w:vAlign w:val="center"/>
          </w:tcPr>
          <w:p w14:paraId="0DD3938D" w14:textId="77777777" w:rsidR="0031328D" w:rsidRPr="001F2138" w:rsidRDefault="001F2138">
            <w:pPr>
              <w:jc w:val="center"/>
              <w:rPr>
                <w:rFonts w:ascii="Arial" w:hAnsi="Arial"/>
                <w:b/>
                <w:sz w:val="12"/>
              </w:rPr>
            </w:pPr>
            <w:r w:rsidRPr="001F2138">
              <w:rPr>
                <w:rFonts w:ascii="Arial" w:hAnsi="Arial"/>
                <w:b/>
                <w:sz w:val="12"/>
              </w:rPr>
              <w:t>11</w:t>
            </w:r>
          </w:p>
        </w:tc>
        <w:tc>
          <w:tcPr>
            <w:tcW w:w="264" w:type="dxa"/>
            <w:tcBorders>
              <w:top w:val="none" w:sz="4" w:space="0" w:color="000000"/>
              <w:left w:val="none" w:sz="4" w:space="0" w:color="000000"/>
              <w:bottom w:val="single" w:sz="4" w:space="0" w:color="000000"/>
              <w:right w:val="single" w:sz="4" w:space="0" w:color="000000"/>
            </w:tcBorders>
            <w:shd w:val="clear" w:color="auto" w:fill="auto"/>
            <w:vAlign w:val="center"/>
          </w:tcPr>
          <w:p w14:paraId="08D04F09" w14:textId="77777777" w:rsidR="0031328D" w:rsidRPr="001F2138" w:rsidRDefault="001F2138">
            <w:pPr>
              <w:jc w:val="center"/>
              <w:rPr>
                <w:rFonts w:ascii="Arial" w:hAnsi="Arial"/>
                <w:b/>
                <w:sz w:val="12"/>
              </w:rPr>
            </w:pPr>
            <w:r w:rsidRPr="001F2138">
              <w:rPr>
                <w:rFonts w:ascii="Arial" w:hAnsi="Arial"/>
                <w:b/>
                <w:sz w:val="12"/>
              </w:rPr>
              <w:t>12</w:t>
            </w:r>
          </w:p>
        </w:tc>
        <w:tc>
          <w:tcPr>
            <w:tcW w:w="264" w:type="dxa"/>
            <w:tcBorders>
              <w:top w:val="none" w:sz="4" w:space="0" w:color="000000"/>
              <w:left w:val="none" w:sz="4" w:space="0" w:color="000000"/>
              <w:bottom w:val="single" w:sz="4" w:space="0" w:color="000000"/>
              <w:right w:val="single" w:sz="4" w:space="0" w:color="000000"/>
            </w:tcBorders>
            <w:shd w:val="clear" w:color="auto" w:fill="auto"/>
            <w:vAlign w:val="center"/>
          </w:tcPr>
          <w:p w14:paraId="3A74B255" w14:textId="77777777" w:rsidR="0031328D" w:rsidRPr="001F2138" w:rsidRDefault="001F2138">
            <w:pPr>
              <w:jc w:val="center"/>
              <w:rPr>
                <w:rFonts w:ascii="Arial" w:hAnsi="Arial"/>
                <w:b/>
                <w:sz w:val="12"/>
              </w:rPr>
            </w:pPr>
            <w:r w:rsidRPr="001F2138">
              <w:rPr>
                <w:rFonts w:ascii="Arial" w:hAnsi="Arial"/>
                <w:b/>
                <w:sz w:val="12"/>
              </w:rPr>
              <w:t>13</w:t>
            </w:r>
          </w:p>
        </w:tc>
        <w:tc>
          <w:tcPr>
            <w:tcW w:w="264" w:type="dxa"/>
            <w:tcBorders>
              <w:top w:val="none" w:sz="4" w:space="0" w:color="000000"/>
              <w:left w:val="none" w:sz="4" w:space="0" w:color="000000"/>
              <w:bottom w:val="single" w:sz="4" w:space="0" w:color="000000"/>
              <w:right w:val="single" w:sz="4" w:space="0" w:color="000000"/>
            </w:tcBorders>
            <w:shd w:val="clear" w:color="auto" w:fill="auto"/>
            <w:vAlign w:val="center"/>
          </w:tcPr>
          <w:p w14:paraId="29EA4B36" w14:textId="77777777" w:rsidR="0031328D" w:rsidRPr="001F2138" w:rsidRDefault="001F2138">
            <w:pPr>
              <w:jc w:val="center"/>
              <w:rPr>
                <w:rFonts w:ascii="Arial" w:hAnsi="Arial"/>
                <w:b/>
                <w:sz w:val="12"/>
              </w:rPr>
            </w:pPr>
            <w:r w:rsidRPr="001F2138">
              <w:rPr>
                <w:rFonts w:ascii="Arial" w:hAnsi="Arial"/>
                <w:b/>
                <w:sz w:val="12"/>
              </w:rPr>
              <w:t>14</w:t>
            </w:r>
          </w:p>
        </w:tc>
        <w:tc>
          <w:tcPr>
            <w:tcW w:w="264" w:type="dxa"/>
            <w:tcBorders>
              <w:top w:val="none" w:sz="4" w:space="0" w:color="000000"/>
              <w:left w:val="none" w:sz="4" w:space="0" w:color="000000"/>
              <w:bottom w:val="single" w:sz="4" w:space="0" w:color="000000"/>
              <w:right w:val="single" w:sz="4" w:space="0" w:color="000000"/>
            </w:tcBorders>
            <w:shd w:val="clear" w:color="auto" w:fill="auto"/>
            <w:vAlign w:val="center"/>
          </w:tcPr>
          <w:p w14:paraId="1C54126A" w14:textId="77777777" w:rsidR="0031328D" w:rsidRPr="001F2138" w:rsidRDefault="001F2138">
            <w:pPr>
              <w:jc w:val="center"/>
              <w:rPr>
                <w:rFonts w:ascii="Arial" w:hAnsi="Arial"/>
                <w:b/>
                <w:sz w:val="12"/>
              </w:rPr>
            </w:pPr>
            <w:r w:rsidRPr="001F2138">
              <w:rPr>
                <w:rFonts w:ascii="Arial" w:hAnsi="Arial"/>
                <w:b/>
                <w:sz w:val="12"/>
              </w:rPr>
              <w:t>15</w:t>
            </w:r>
          </w:p>
        </w:tc>
        <w:tc>
          <w:tcPr>
            <w:tcW w:w="265" w:type="dxa"/>
            <w:tcBorders>
              <w:top w:val="none" w:sz="4" w:space="0" w:color="000000"/>
              <w:left w:val="none" w:sz="4" w:space="0" w:color="000000"/>
              <w:bottom w:val="single" w:sz="4" w:space="0" w:color="000000"/>
              <w:right w:val="single" w:sz="4" w:space="0" w:color="000000"/>
            </w:tcBorders>
            <w:shd w:val="clear" w:color="auto" w:fill="auto"/>
            <w:vAlign w:val="center"/>
          </w:tcPr>
          <w:p w14:paraId="60531E09" w14:textId="77777777" w:rsidR="0031328D" w:rsidRPr="001F2138" w:rsidRDefault="001F2138">
            <w:pPr>
              <w:jc w:val="center"/>
              <w:rPr>
                <w:rFonts w:ascii="Arial" w:hAnsi="Arial"/>
                <w:b/>
                <w:sz w:val="12"/>
              </w:rPr>
            </w:pPr>
            <w:r w:rsidRPr="001F2138">
              <w:rPr>
                <w:rFonts w:ascii="Arial" w:hAnsi="Arial"/>
                <w:b/>
                <w:sz w:val="12"/>
              </w:rPr>
              <w:t>16</w:t>
            </w:r>
          </w:p>
        </w:tc>
        <w:tc>
          <w:tcPr>
            <w:tcW w:w="265" w:type="dxa"/>
            <w:tcBorders>
              <w:top w:val="none" w:sz="4" w:space="0" w:color="000000"/>
              <w:left w:val="none" w:sz="4" w:space="0" w:color="000000"/>
              <w:bottom w:val="single" w:sz="4" w:space="0" w:color="000000"/>
              <w:right w:val="single" w:sz="4" w:space="0" w:color="000000"/>
            </w:tcBorders>
            <w:shd w:val="clear" w:color="auto" w:fill="auto"/>
            <w:vAlign w:val="center"/>
          </w:tcPr>
          <w:p w14:paraId="6FB41B94" w14:textId="77777777" w:rsidR="0031328D" w:rsidRPr="001F2138" w:rsidRDefault="001F2138">
            <w:pPr>
              <w:jc w:val="center"/>
              <w:rPr>
                <w:rFonts w:ascii="Arial" w:hAnsi="Arial"/>
                <w:b/>
                <w:sz w:val="12"/>
              </w:rPr>
            </w:pPr>
            <w:r w:rsidRPr="001F2138">
              <w:rPr>
                <w:rFonts w:ascii="Arial" w:hAnsi="Arial"/>
                <w:b/>
                <w:sz w:val="12"/>
              </w:rPr>
              <w:t>17</w:t>
            </w:r>
          </w:p>
        </w:tc>
        <w:tc>
          <w:tcPr>
            <w:tcW w:w="265" w:type="dxa"/>
            <w:tcBorders>
              <w:top w:val="none" w:sz="4" w:space="0" w:color="000000"/>
              <w:left w:val="none" w:sz="4" w:space="0" w:color="000000"/>
              <w:bottom w:val="single" w:sz="4" w:space="0" w:color="000000"/>
              <w:right w:val="single" w:sz="4" w:space="0" w:color="000000"/>
            </w:tcBorders>
            <w:shd w:val="clear" w:color="auto" w:fill="auto"/>
            <w:vAlign w:val="center"/>
          </w:tcPr>
          <w:p w14:paraId="6B92F493" w14:textId="77777777" w:rsidR="0031328D" w:rsidRPr="001F2138" w:rsidRDefault="001F2138">
            <w:pPr>
              <w:jc w:val="center"/>
              <w:rPr>
                <w:rFonts w:ascii="Arial" w:hAnsi="Arial"/>
                <w:b/>
                <w:sz w:val="12"/>
              </w:rPr>
            </w:pPr>
            <w:r w:rsidRPr="001F2138">
              <w:rPr>
                <w:rFonts w:ascii="Arial" w:hAnsi="Arial"/>
                <w:b/>
                <w:sz w:val="12"/>
              </w:rPr>
              <w:t>18</w:t>
            </w:r>
          </w:p>
        </w:tc>
        <w:tc>
          <w:tcPr>
            <w:tcW w:w="265" w:type="dxa"/>
            <w:tcBorders>
              <w:top w:val="none" w:sz="4" w:space="0" w:color="000000"/>
              <w:left w:val="none" w:sz="4" w:space="0" w:color="000000"/>
              <w:bottom w:val="single" w:sz="4" w:space="0" w:color="000000"/>
              <w:right w:val="single" w:sz="4" w:space="0" w:color="000000"/>
            </w:tcBorders>
            <w:shd w:val="clear" w:color="auto" w:fill="auto"/>
            <w:vAlign w:val="center"/>
          </w:tcPr>
          <w:p w14:paraId="7FBD9652" w14:textId="77777777" w:rsidR="0031328D" w:rsidRPr="001F2138" w:rsidRDefault="001F2138">
            <w:pPr>
              <w:jc w:val="center"/>
              <w:rPr>
                <w:rFonts w:ascii="Arial" w:hAnsi="Arial"/>
                <w:b/>
                <w:sz w:val="12"/>
              </w:rPr>
            </w:pPr>
            <w:r w:rsidRPr="001F2138">
              <w:rPr>
                <w:rFonts w:ascii="Arial" w:hAnsi="Arial"/>
                <w:b/>
                <w:sz w:val="12"/>
              </w:rPr>
              <w:t>19</w:t>
            </w:r>
          </w:p>
        </w:tc>
        <w:tc>
          <w:tcPr>
            <w:tcW w:w="265" w:type="dxa"/>
            <w:tcBorders>
              <w:top w:val="none" w:sz="4" w:space="0" w:color="000000"/>
              <w:left w:val="none" w:sz="4" w:space="0" w:color="000000"/>
              <w:bottom w:val="single" w:sz="4" w:space="0" w:color="000000"/>
              <w:right w:val="single" w:sz="4" w:space="0" w:color="000000"/>
            </w:tcBorders>
            <w:shd w:val="clear" w:color="auto" w:fill="auto"/>
            <w:vAlign w:val="center"/>
          </w:tcPr>
          <w:p w14:paraId="273CCFC9" w14:textId="77777777" w:rsidR="0031328D" w:rsidRPr="001F2138" w:rsidRDefault="001F2138">
            <w:pPr>
              <w:jc w:val="center"/>
              <w:rPr>
                <w:rFonts w:ascii="Arial" w:hAnsi="Arial"/>
                <w:b/>
                <w:sz w:val="12"/>
              </w:rPr>
            </w:pPr>
            <w:r w:rsidRPr="001F2138">
              <w:rPr>
                <w:rFonts w:ascii="Arial" w:hAnsi="Arial"/>
                <w:b/>
                <w:sz w:val="12"/>
              </w:rPr>
              <w:t>20</w:t>
            </w:r>
          </w:p>
        </w:tc>
        <w:tc>
          <w:tcPr>
            <w:tcW w:w="265" w:type="dxa"/>
            <w:tcBorders>
              <w:top w:val="none" w:sz="4" w:space="0" w:color="000000"/>
              <w:left w:val="none" w:sz="4" w:space="0" w:color="000000"/>
              <w:bottom w:val="single" w:sz="4" w:space="0" w:color="000000"/>
              <w:right w:val="single" w:sz="4" w:space="0" w:color="000000"/>
            </w:tcBorders>
            <w:shd w:val="clear" w:color="auto" w:fill="auto"/>
            <w:vAlign w:val="center"/>
          </w:tcPr>
          <w:p w14:paraId="62FC1F92" w14:textId="77777777" w:rsidR="0031328D" w:rsidRPr="001F2138" w:rsidRDefault="001F2138">
            <w:pPr>
              <w:jc w:val="center"/>
              <w:rPr>
                <w:rFonts w:ascii="Arial" w:hAnsi="Arial"/>
                <w:b/>
                <w:sz w:val="12"/>
              </w:rPr>
            </w:pPr>
            <w:r w:rsidRPr="001F2138">
              <w:rPr>
                <w:rFonts w:ascii="Arial" w:hAnsi="Arial"/>
                <w:b/>
                <w:sz w:val="12"/>
              </w:rPr>
              <w:t>21</w:t>
            </w:r>
          </w:p>
        </w:tc>
        <w:tc>
          <w:tcPr>
            <w:tcW w:w="265" w:type="dxa"/>
            <w:tcBorders>
              <w:top w:val="none" w:sz="4" w:space="0" w:color="000000"/>
              <w:left w:val="none" w:sz="4" w:space="0" w:color="000000"/>
              <w:bottom w:val="single" w:sz="4" w:space="0" w:color="000000"/>
              <w:right w:val="single" w:sz="4" w:space="0" w:color="000000"/>
            </w:tcBorders>
            <w:shd w:val="clear" w:color="auto" w:fill="auto"/>
            <w:vAlign w:val="center"/>
          </w:tcPr>
          <w:p w14:paraId="7D53FDCD" w14:textId="77777777" w:rsidR="0031328D" w:rsidRPr="001F2138" w:rsidRDefault="001F2138">
            <w:pPr>
              <w:jc w:val="center"/>
              <w:rPr>
                <w:rFonts w:ascii="Arial" w:hAnsi="Arial"/>
                <w:b/>
                <w:sz w:val="12"/>
              </w:rPr>
            </w:pPr>
            <w:r w:rsidRPr="001F2138">
              <w:rPr>
                <w:rFonts w:ascii="Arial" w:hAnsi="Arial"/>
                <w:b/>
                <w:sz w:val="12"/>
              </w:rPr>
              <w:t>22</w:t>
            </w:r>
          </w:p>
        </w:tc>
        <w:tc>
          <w:tcPr>
            <w:tcW w:w="265" w:type="dxa"/>
            <w:tcBorders>
              <w:top w:val="none" w:sz="4" w:space="0" w:color="000000"/>
              <w:left w:val="none" w:sz="4" w:space="0" w:color="000000"/>
              <w:bottom w:val="single" w:sz="4" w:space="0" w:color="000000"/>
              <w:right w:val="single" w:sz="4" w:space="0" w:color="000000"/>
            </w:tcBorders>
            <w:shd w:val="clear" w:color="auto" w:fill="auto"/>
            <w:vAlign w:val="center"/>
          </w:tcPr>
          <w:p w14:paraId="1A3C928B" w14:textId="77777777" w:rsidR="0031328D" w:rsidRPr="001F2138" w:rsidRDefault="001F2138">
            <w:pPr>
              <w:jc w:val="center"/>
              <w:rPr>
                <w:rFonts w:ascii="Arial" w:hAnsi="Arial"/>
                <w:b/>
                <w:sz w:val="12"/>
              </w:rPr>
            </w:pPr>
            <w:r w:rsidRPr="001F2138">
              <w:rPr>
                <w:rFonts w:ascii="Arial" w:hAnsi="Arial"/>
                <w:b/>
                <w:sz w:val="12"/>
              </w:rPr>
              <w:t>23</w:t>
            </w:r>
          </w:p>
        </w:tc>
        <w:tc>
          <w:tcPr>
            <w:tcW w:w="265" w:type="dxa"/>
            <w:tcBorders>
              <w:top w:val="none" w:sz="4" w:space="0" w:color="000000"/>
              <w:left w:val="none" w:sz="4" w:space="0" w:color="000000"/>
              <w:bottom w:val="single" w:sz="4" w:space="0" w:color="000000"/>
              <w:right w:val="single" w:sz="4" w:space="0" w:color="000000"/>
            </w:tcBorders>
            <w:shd w:val="clear" w:color="auto" w:fill="auto"/>
            <w:vAlign w:val="center"/>
          </w:tcPr>
          <w:p w14:paraId="20CE95B8" w14:textId="77777777" w:rsidR="0031328D" w:rsidRPr="001F2138" w:rsidRDefault="001F2138">
            <w:pPr>
              <w:jc w:val="center"/>
              <w:rPr>
                <w:rFonts w:ascii="Arial" w:hAnsi="Arial"/>
                <w:b/>
                <w:sz w:val="12"/>
              </w:rPr>
            </w:pPr>
            <w:r w:rsidRPr="001F2138">
              <w:rPr>
                <w:rFonts w:ascii="Arial" w:hAnsi="Arial"/>
                <w:b/>
                <w:sz w:val="12"/>
              </w:rPr>
              <w:t>24</w:t>
            </w:r>
          </w:p>
        </w:tc>
        <w:tc>
          <w:tcPr>
            <w:tcW w:w="265" w:type="dxa"/>
            <w:tcBorders>
              <w:top w:val="none" w:sz="4" w:space="0" w:color="000000"/>
              <w:left w:val="none" w:sz="4" w:space="0" w:color="000000"/>
              <w:bottom w:val="single" w:sz="4" w:space="0" w:color="000000"/>
              <w:right w:val="single" w:sz="4" w:space="0" w:color="000000"/>
            </w:tcBorders>
            <w:shd w:val="clear" w:color="auto" w:fill="auto"/>
            <w:vAlign w:val="center"/>
          </w:tcPr>
          <w:p w14:paraId="305288AA" w14:textId="77777777" w:rsidR="0031328D" w:rsidRPr="001F2138" w:rsidRDefault="001F2138">
            <w:pPr>
              <w:jc w:val="center"/>
              <w:rPr>
                <w:rFonts w:ascii="Arial" w:hAnsi="Arial"/>
                <w:b/>
                <w:sz w:val="12"/>
              </w:rPr>
            </w:pPr>
            <w:r w:rsidRPr="001F2138">
              <w:rPr>
                <w:rFonts w:ascii="Arial" w:hAnsi="Arial"/>
                <w:b/>
                <w:sz w:val="12"/>
              </w:rPr>
              <w:t>25</w:t>
            </w:r>
          </w:p>
        </w:tc>
        <w:tc>
          <w:tcPr>
            <w:tcW w:w="265" w:type="dxa"/>
            <w:tcBorders>
              <w:top w:val="none" w:sz="4" w:space="0" w:color="000000"/>
              <w:left w:val="none" w:sz="4" w:space="0" w:color="000000"/>
              <w:bottom w:val="single" w:sz="4" w:space="0" w:color="000000"/>
              <w:right w:val="single" w:sz="4" w:space="0" w:color="000000"/>
            </w:tcBorders>
            <w:shd w:val="clear" w:color="auto" w:fill="auto"/>
            <w:vAlign w:val="center"/>
          </w:tcPr>
          <w:p w14:paraId="6951ACE9" w14:textId="77777777" w:rsidR="0031328D" w:rsidRPr="001F2138" w:rsidRDefault="001F2138">
            <w:pPr>
              <w:jc w:val="center"/>
              <w:rPr>
                <w:rFonts w:ascii="Arial" w:hAnsi="Arial"/>
                <w:b/>
                <w:sz w:val="12"/>
              </w:rPr>
            </w:pPr>
            <w:r w:rsidRPr="001F2138">
              <w:rPr>
                <w:rFonts w:ascii="Arial" w:hAnsi="Arial"/>
                <w:b/>
                <w:sz w:val="12"/>
              </w:rPr>
              <w:t>26</w:t>
            </w:r>
          </w:p>
        </w:tc>
        <w:tc>
          <w:tcPr>
            <w:tcW w:w="265" w:type="dxa"/>
            <w:tcBorders>
              <w:top w:val="none" w:sz="4" w:space="0" w:color="000000"/>
              <w:left w:val="none" w:sz="4" w:space="0" w:color="000000"/>
              <w:bottom w:val="single" w:sz="4" w:space="0" w:color="000000"/>
              <w:right w:val="single" w:sz="4" w:space="0" w:color="000000"/>
            </w:tcBorders>
            <w:shd w:val="clear" w:color="auto" w:fill="auto"/>
            <w:vAlign w:val="center"/>
          </w:tcPr>
          <w:p w14:paraId="7D634799" w14:textId="77777777" w:rsidR="0031328D" w:rsidRPr="001F2138" w:rsidRDefault="001F2138">
            <w:pPr>
              <w:jc w:val="center"/>
              <w:rPr>
                <w:rFonts w:ascii="Arial" w:hAnsi="Arial"/>
                <w:b/>
                <w:sz w:val="12"/>
              </w:rPr>
            </w:pPr>
            <w:r w:rsidRPr="001F2138">
              <w:rPr>
                <w:rFonts w:ascii="Arial" w:hAnsi="Arial"/>
                <w:b/>
                <w:sz w:val="12"/>
              </w:rPr>
              <w:t>27</w:t>
            </w:r>
          </w:p>
        </w:tc>
        <w:tc>
          <w:tcPr>
            <w:tcW w:w="265" w:type="dxa"/>
            <w:tcBorders>
              <w:top w:val="none" w:sz="4" w:space="0" w:color="000000"/>
              <w:left w:val="none" w:sz="4" w:space="0" w:color="000000"/>
              <w:bottom w:val="single" w:sz="4" w:space="0" w:color="000000"/>
              <w:right w:val="single" w:sz="4" w:space="0" w:color="000000"/>
            </w:tcBorders>
            <w:shd w:val="clear" w:color="auto" w:fill="auto"/>
            <w:vAlign w:val="center"/>
          </w:tcPr>
          <w:p w14:paraId="64BEBA6E" w14:textId="77777777" w:rsidR="0031328D" w:rsidRPr="001F2138" w:rsidRDefault="001F2138">
            <w:pPr>
              <w:jc w:val="center"/>
              <w:rPr>
                <w:rFonts w:ascii="Arial" w:hAnsi="Arial"/>
                <w:b/>
                <w:sz w:val="12"/>
              </w:rPr>
            </w:pPr>
            <w:r w:rsidRPr="001F2138">
              <w:rPr>
                <w:rFonts w:ascii="Arial" w:hAnsi="Arial"/>
                <w:b/>
                <w:sz w:val="12"/>
              </w:rPr>
              <w:t>28</w:t>
            </w:r>
          </w:p>
        </w:tc>
        <w:tc>
          <w:tcPr>
            <w:tcW w:w="265" w:type="dxa"/>
            <w:tcBorders>
              <w:top w:val="none" w:sz="4" w:space="0" w:color="000000"/>
              <w:left w:val="none" w:sz="4" w:space="0" w:color="000000"/>
              <w:bottom w:val="single" w:sz="4" w:space="0" w:color="000000"/>
              <w:right w:val="single" w:sz="4" w:space="0" w:color="000000"/>
            </w:tcBorders>
            <w:shd w:val="clear" w:color="auto" w:fill="auto"/>
            <w:vAlign w:val="center"/>
          </w:tcPr>
          <w:p w14:paraId="040305ED" w14:textId="77777777" w:rsidR="0031328D" w:rsidRPr="001F2138" w:rsidRDefault="001F2138">
            <w:pPr>
              <w:jc w:val="center"/>
              <w:rPr>
                <w:rFonts w:ascii="Arial" w:hAnsi="Arial"/>
                <w:b/>
                <w:sz w:val="12"/>
              </w:rPr>
            </w:pPr>
            <w:r w:rsidRPr="001F2138">
              <w:rPr>
                <w:rFonts w:ascii="Arial" w:hAnsi="Arial"/>
                <w:b/>
                <w:sz w:val="12"/>
              </w:rPr>
              <w:t>29</w:t>
            </w:r>
          </w:p>
        </w:tc>
        <w:tc>
          <w:tcPr>
            <w:tcW w:w="265" w:type="dxa"/>
            <w:tcBorders>
              <w:top w:val="none" w:sz="4" w:space="0" w:color="000000"/>
              <w:left w:val="none" w:sz="4" w:space="0" w:color="000000"/>
              <w:bottom w:val="single" w:sz="4" w:space="0" w:color="000000"/>
              <w:right w:val="single" w:sz="4" w:space="0" w:color="000000"/>
            </w:tcBorders>
            <w:shd w:val="clear" w:color="auto" w:fill="auto"/>
            <w:vAlign w:val="center"/>
          </w:tcPr>
          <w:p w14:paraId="03070129" w14:textId="77777777" w:rsidR="0031328D" w:rsidRPr="001F2138" w:rsidRDefault="001F2138">
            <w:pPr>
              <w:jc w:val="center"/>
              <w:rPr>
                <w:rFonts w:ascii="Arial" w:hAnsi="Arial"/>
                <w:b/>
                <w:sz w:val="12"/>
              </w:rPr>
            </w:pPr>
            <w:r w:rsidRPr="001F2138">
              <w:rPr>
                <w:rFonts w:ascii="Arial" w:hAnsi="Arial"/>
                <w:b/>
                <w:sz w:val="12"/>
              </w:rPr>
              <w:t>30</w:t>
            </w:r>
          </w:p>
        </w:tc>
        <w:tc>
          <w:tcPr>
            <w:tcW w:w="265" w:type="dxa"/>
            <w:tcBorders>
              <w:top w:val="none" w:sz="4" w:space="0" w:color="000000"/>
              <w:left w:val="none" w:sz="4" w:space="0" w:color="000000"/>
              <w:bottom w:val="single" w:sz="4" w:space="0" w:color="000000"/>
              <w:right w:val="single" w:sz="4" w:space="0" w:color="000000"/>
            </w:tcBorders>
            <w:shd w:val="clear" w:color="auto" w:fill="auto"/>
            <w:vAlign w:val="center"/>
          </w:tcPr>
          <w:p w14:paraId="3EC42DE1" w14:textId="77777777" w:rsidR="0031328D" w:rsidRPr="001F2138" w:rsidRDefault="001F2138">
            <w:pPr>
              <w:jc w:val="center"/>
              <w:rPr>
                <w:rFonts w:ascii="Arial" w:hAnsi="Arial"/>
                <w:b/>
                <w:sz w:val="12"/>
              </w:rPr>
            </w:pPr>
            <w:r w:rsidRPr="001F2138">
              <w:rPr>
                <w:rFonts w:ascii="Arial" w:hAnsi="Arial"/>
                <w:b/>
                <w:sz w:val="12"/>
              </w:rPr>
              <w:t>31</w:t>
            </w:r>
          </w:p>
        </w:tc>
        <w:tc>
          <w:tcPr>
            <w:tcW w:w="265" w:type="dxa"/>
            <w:tcBorders>
              <w:top w:val="none" w:sz="4" w:space="0" w:color="000000"/>
              <w:left w:val="none" w:sz="4" w:space="0" w:color="000000"/>
              <w:bottom w:val="single" w:sz="4" w:space="0" w:color="000000"/>
              <w:right w:val="single" w:sz="4" w:space="0" w:color="000000"/>
            </w:tcBorders>
            <w:shd w:val="clear" w:color="auto" w:fill="auto"/>
            <w:vAlign w:val="center"/>
          </w:tcPr>
          <w:p w14:paraId="0720DC1F" w14:textId="77777777" w:rsidR="0031328D" w:rsidRPr="001F2138" w:rsidRDefault="001F2138">
            <w:pPr>
              <w:jc w:val="center"/>
              <w:rPr>
                <w:rFonts w:ascii="Arial" w:hAnsi="Arial"/>
                <w:b/>
                <w:sz w:val="12"/>
              </w:rPr>
            </w:pPr>
            <w:r w:rsidRPr="001F2138">
              <w:rPr>
                <w:rFonts w:ascii="Arial" w:hAnsi="Arial"/>
                <w:b/>
                <w:sz w:val="12"/>
              </w:rPr>
              <w:t>32</w:t>
            </w:r>
          </w:p>
        </w:tc>
        <w:tc>
          <w:tcPr>
            <w:tcW w:w="265" w:type="dxa"/>
            <w:tcBorders>
              <w:top w:val="none" w:sz="4" w:space="0" w:color="000000"/>
              <w:left w:val="none" w:sz="4" w:space="0" w:color="000000"/>
              <w:bottom w:val="single" w:sz="4" w:space="0" w:color="000000"/>
              <w:right w:val="single" w:sz="4" w:space="0" w:color="000000"/>
            </w:tcBorders>
            <w:shd w:val="clear" w:color="auto" w:fill="auto"/>
            <w:vAlign w:val="center"/>
          </w:tcPr>
          <w:p w14:paraId="12A95167" w14:textId="77777777" w:rsidR="0031328D" w:rsidRPr="001F2138" w:rsidRDefault="001F2138">
            <w:pPr>
              <w:jc w:val="center"/>
              <w:rPr>
                <w:rFonts w:ascii="Arial" w:hAnsi="Arial"/>
                <w:b/>
                <w:sz w:val="12"/>
              </w:rPr>
            </w:pPr>
            <w:r w:rsidRPr="001F2138">
              <w:rPr>
                <w:rFonts w:ascii="Arial" w:hAnsi="Arial"/>
                <w:b/>
                <w:sz w:val="12"/>
              </w:rPr>
              <w:t>33</w:t>
            </w:r>
          </w:p>
        </w:tc>
        <w:tc>
          <w:tcPr>
            <w:tcW w:w="265" w:type="dxa"/>
            <w:tcBorders>
              <w:top w:val="none" w:sz="4" w:space="0" w:color="000000"/>
              <w:left w:val="none" w:sz="4" w:space="0" w:color="000000"/>
              <w:bottom w:val="single" w:sz="4" w:space="0" w:color="000000"/>
              <w:right w:val="single" w:sz="4" w:space="0" w:color="000000"/>
            </w:tcBorders>
            <w:shd w:val="clear" w:color="auto" w:fill="auto"/>
            <w:vAlign w:val="center"/>
          </w:tcPr>
          <w:p w14:paraId="04A4A27B" w14:textId="77777777" w:rsidR="0031328D" w:rsidRPr="001F2138" w:rsidRDefault="001F2138">
            <w:pPr>
              <w:jc w:val="center"/>
              <w:rPr>
                <w:rFonts w:ascii="Arial" w:hAnsi="Arial"/>
                <w:b/>
                <w:sz w:val="12"/>
              </w:rPr>
            </w:pPr>
            <w:r w:rsidRPr="001F2138">
              <w:rPr>
                <w:rFonts w:ascii="Arial" w:hAnsi="Arial"/>
                <w:b/>
                <w:sz w:val="12"/>
              </w:rPr>
              <w:t>34</w:t>
            </w:r>
          </w:p>
        </w:tc>
        <w:tc>
          <w:tcPr>
            <w:tcW w:w="265" w:type="dxa"/>
            <w:tcBorders>
              <w:top w:val="none" w:sz="4" w:space="0" w:color="000000"/>
              <w:left w:val="none" w:sz="4" w:space="0" w:color="000000"/>
              <w:bottom w:val="single" w:sz="4" w:space="0" w:color="000000"/>
              <w:right w:val="single" w:sz="4" w:space="0" w:color="000000"/>
            </w:tcBorders>
            <w:shd w:val="clear" w:color="auto" w:fill="auto"/>
            <w:vAlign w:val="center"/>
          </w:tcPr>
          <w:p w14:paraId="3AF9F5CB" w14:textId="77777777" w:rsidR="0031328D" w:rsidRPr="001F2138" w:rsidRDefault="001F2138">
            <w:pPr>
              <w:jc w:val="center"/>
              <w:rPr>
                <w:rFonts w:ascii="Arial" w:hAnsi="Arial"/>
                <w:b/>
                <w:sz w:val="12"/>
              </w:rPr>
            </w:pPr>
            <w:r w:rsidRPr="001F2138">
              <w:rPr>
                <w:rFonts w:ascii="Arial" w:hAnsi="Arial"/>
                <w:b/>
                <w:sz w:val="12"/>
              </w:rPr>
              <w:t>35</w:t>
            </w:r>
          </w:p>
        </w:tc>
        <w:tc>
          <w:tcPr>
            <w:tcW w:w="265" w:type="dxa"/>
            <w:tcBorders>
              <w:top w:val="none" w:sz="4" w:space="0" w:color="000000"/>
              <w:left w:val="none" w:sz="4" w:space="0" w:color="000000"/>
              <w:bottom w:val="single" w:sz="4" w:space="0" w:color="000000"/>
              <w:right w:val="single" w:sz="4" w:space="0" w:color="000000"/>
            </w:tcBorders>
            <w:shd w:val="clear" w:color="auto" w:fill="auto"/>
            <w:vAlign w:val="center"/>
          </w:tcPr>
          <w:p w14:paraId="22572D90" w14:textId="77777777" w:rsidR="0031328D" w:rsidRPr="001F2138" w:rsidRDefault="001F2138">
            <w:pPr>
              <w:jc w:val="center"/>
              <w:rPr>
                <w:rFonts w:ascii="Arial" w:hAnsi="Arial"/>
                <w:b/>
                <w:sz w:val="12"/>
              </w:rPr>
            </w:pPr>
            <w:r w:rsidRPr="001F2138">
              <w:rPr>
                <w:rFonts w:ascii="Arial" w:hAnsi="Arial"/>
                <w:b/>
                <w:sz w:val="12"/>
              </w:rPr>
              <w:t>36</w:t>
            </w:r>
          </w:p>
        </w:tc>
        <w:tc>
          <w:tcPr>
            <w:tcW w:w="265" w:type="dxa"/>
            <w:tcBorders>
              <w:top w:val="none" w:sz="4" w:space="0" w:color="000000"/>
              <w:left w:val="none" w:sz="4" w:space="0" w:color="000000"/>
              <w:bottom w:val="single" w:sz="4" w:space="0" w:color="000000"/>
              <w:right w:val="single" w:sz="4" w:space="0" w:color="000000"/>
            </w:tcBorders>
            <w:shd w:val="clear" w:color="auto" w:fill="auto"/>
            <w:vAlign w:val="center"/>
          </w:tcPr>
          <w:p w14:paraId="057BA55D" w14:textId="77777777" w:rsidR="0031328D" w:rsidRPr="001F2138" w:rsidRDefault="001F2138">
            <w:pPr>
              <w:jc w:val="center"/>
              <w:rPr>
                <w:rFonts w:ascii="Arial" w:hAnsi="Arial"/>
                <w:b/>
                <w:sz w:val="12"/>
              </w:rPr>
            </w:pPr>
            <w:r w:rsidRPr="001F2138">
              <w:rPr>
                <w:rFonts w:ascii="Arial" w:hAnsi="Arial"/>
                <w:b/>
                <w:sz w:val="12"/>
              </w:rPr>
              <w:t>37</w:t>
            </w:r>
          </w:p>
        </w:tc>
        <w:tc>
          <w:tcPr>
            <w:tcW w:w="265" w:type="dxa"/>
            <w:tcBorders>
              <w:top w:val="none" w:sz="4" w:space="0" w:color="000000"/>
              <w:left w:val="none" w:sz="4" w:space="0" w:color="000000"/>
              <w:bottom w:val="single" w:sz="4" w:space="0" w:color="000000"/>
              <w:right w:val="single" w:sz="4" w:space="0" w:color="000000"/>
            </w:tcBorders>
            <w:shd w:val="clear" w:color="auto" w:fill="auto"/>
            <w:vAlign w:val="center"/>
          </w:tcPr>
          <w:p w14:paraId="73838F2A" w14:textId="77777777" w:rsidR="0031328D" w:rsidRPr="001F2138" w:rsidRDefault="001F2138">
            <w:pPr>
              <w:jc w:val="center"/>
              <w:rPr>
                <w:rFonts w:ascii="Arial" w:hAnsi="Arial"/>
                <w:b/>
                <w:sz w:val="12"/>
              </w:rPr>
            </w:pPr>
            <w:r w:rsidRPr="001F2138">
              <w:rPr>
                <w:rFonts w:ascii="Arial" w:hAnsi="Arial"/>
                <w:b/>
                <w:sz w:val="12"/>
              </w:rPr>
              <w:t>38</w:t>
            </w:r>
          </w:p>
        </w:tc>
        <w:tc>
          <w:tcPr>
            <w:tcW w:w="265" w:type="dxa"/>
            <w:tcBorders>
              <w:top w:val="none" w:sz="4" w:space="0" w:color="000000"/>
              <w:left w:val="none" w:sz="4" w:space="0" w:color="000000"/>
              <w:bottom w:val="single" w:sz="4" w:space="0" w:color="000000"/>
              <w:right w:val="single" w:sz="4" w:space="0" w:color="000000"/>
            </w:tcBorders>
            <w:shd w:val="clear" w:color="auto" w:fill="auto"/>
            <w:vAlign w:val="center"/>
          </w:tcPr>
          <w:p w14:paraId="191828CF" w14:textId="77777777" w:rsidR="0031328D" w:rsidRPr="001F2138" w:rsidRDefault="001F2138">
            <w:pPr>
              <w:jc w:val="center"/>
              <w:rPr>
                <w:rFonts w:ascii="Arial" w:hAnsi="Arial"/>
                <w:b/>
                <w:sz w:val="12"/>
              </w:rPr>
            </w:pPr>
            <w:r w:rsidRPr="001F2138">
              <w:rPr>
                <w:rFonts w:ascii="Arial" w:hAnsi="Arial"/>
                <w:b/>
                <w:sz w:val="12"/>
              </w:rPr>
              <w:t>39</w:t>
            </w:r>
          </w:p>
        </w:tc>
        <w:tc>
          <w:tcPr>
            <w:tcW w:w="265" w:type="dxa"/>
            <w:tcBorders>
              <w:top w:val="none" w:sz="4" w:space="0" w:color="000000"/>
              <w:left w:val="none" w:sz="4" w:space="0" w:color="000000"/>
              <w:bottom w:val="single" w:sz="4" w:space="0" w:color="000000"/>
              <w:right w:val="single" w:sz="4" w:space="0" w:color="000000"/>
            </w:tcBorders>
            <w:shd w:val="clear" w:color="auto" w:fill="auto"/>
            <w:vAlign w:val="center"/>
          </w:tcPr>
          <w:p w14:paraId="4EE24C10" w14:textId="77777777" w:rsidR="0031328D" w:rsidRPr="001F2138" w:rsidRDefault="001F2138">
            <w:pPr>
              <w:jc w:val="center"/>
              <w:rPr>
                <w:rFonts w:ascii="Arial" w:hAnsi="Arial"/>
                <w:b/>
                <w:sz w:val="12"/>
              </w:rPr>
            </w:pPr>
            <w:r w:rsidRPr="001F2138">
              <w:rPr>
                <w:rFonts w:ascii="Arial" w:hAnsi="Arial"/>
                <w:b/>
                <w:sz w:val="12"/>
              </w:rPr>
              <w:t>40</w:t>
            </w:r>
          </w:p>
        </w:tc>
        <w:tc>
          <w:tcPr>
            <w:tcW w:w="265" w:type="dxa"/>
            <w:tcBorders>
              <w:top w:val="none" w:sz="4" w:space="0" w:color="000000"/>
              <w:left w:val="none" w:sz="4" w:space="0" w:color="000000"/>
              <w:bottom w:val="single" w:sz="4" w:space="0" w:color="000000"/>
              <w:right w:val="single" w:sz="4" w:space="0" w:color="000000"/>
            </w:tcBorders>
            <w:shd w:val="clear" w:color="auto" w:fill="auto"/>
            <w:vAlign w:val="center"/>
          </w:tcPr>
          <w:p w14:paraId="5A8CEADC" w14:textId="77777777" w:rsidR="0031328D" w:rsidRPr="001F2138" w:rsidRDefault="001F2138">
            <w:pPr>
              <w:jc w:val="center"/>
              <w:rPr>
                <w:rFonts w:ascii="Arial" w:hAnsi="Arial"/>
                <w:b/>
                <w:sz w:val="12"/>
              </w:rPr>
            </w:pPr>
            <w:r w:rsidRPr="001F2138">
              <w:rPr>
                <w:rFonts w:ascii="Arial" w:hAnsi="Arial"/>
                <w:b/>
                <w:sz w:val="12"/>
              </w:rPr>
              <w:t>41</w:t>
            </w:r>
          </w:p>
        </w:tc>
        <w:tc>
          <w:tcPr>
            <w:tcW w:w="265" w:type="dxa"/>
            <w:tcBorders>
              <w:top w:val="none" w:sz="4" w:space="0" w:color="000000"/>
              <w:left w:val="none" w:sz="4" w:space="0" w:color="000000"/>
              <w:bottom w:val="single" w:sz="4" w:space="0" w:color="000000"/>
              <w:right w:val="single" w:sz="4" w:space="0" w:color="000000"/>
            </w:tcBorders>
            <w:shd w:val="clear" w:color="auto" w:fill="auto"/>
            <w:vAlign w:val="center"/>
          </w:tcPr>
          <w:p w14:paraId="6B1AED16" w14:textId="77777777" w:rsidR="0031328D" w:rsidRPr="001F2138" w:rsidRDefault="001F2138">
            <w:pPr>
              <w:jc w:val="center"/>
              <w:rPr>
                <w:rFonts w:ascii="Arial" w:hAnsi="Arial"/>
                <w:b/>
                <w:sz w:val="12"/>
              </w:rPr>
            </w:pPr>
            <w:r w:rsidRPr="001F2138">
              <w:rPr>
                <w:rFonts w:ascii="Arial" w:hAnsi="Arial"/>
                <w:b/>
                <w:sz w:val="12"/>
              </w:rPr>
              <w:t>42</w:t>
            </w:r>
          </w:p>
        </w:tc>
        <w:tc>
          <w:tcPr>
            <w:tcW w:w="265" w:type="dxa"/>
            <w:tcBorders>
              <w:top w:val="none" w:sz="4" w:space="0" w:color="000000"/>
              <w:left w:val="none" w:sz="4" w:space="0" w:color="000000"/>
              <w:bottom w:val="single" w:sz="4" w:space="0" w:color="000000"/>
              <w:right w:val="single" w:sz="4" w:space="0" w:color="000000"/>
            </w:tcBorders>
            <w:shd w:val="clear" w:color="auto" w:fill="auto"/>
            <w:vAlign w:val="center"/>
          </w:tcPr>
          <w:p w14:paraId="030645CE" w14:textId="77777777" w:rsidR="0031328D" w:rsidRPr="001F2138" w:rsidRDefault="001F2138">
            <w:pPr>
              <w:jc w:val="center"/>
              <w:rPr>
                <w:rFonts w:ascii="Arial" w:hAnsi="Arial"/>
                <w:b/>
                <w:sz w:val="12"/>
              </w:rPr>
            </w:pPr>
            <w:r w:rsidRPr="001F2138">
              <w:rPr>
                <w:rFonts w:ascii="Arial" w:hAnsi="Arial"/>
                <w:b/>
                <w:sz w:val="12"/>
              </w:rPr>
              <w:t>43</w:t>
            </w:r>
          </w:p>
        </w:tc>
        <w:tc>
          <w:tcPr>
            <w:tcW w:w="265" w:type="dxa"/>
            <w:tcBorders>
              <w:top w:val="none" w:sz="4" w:space="0" w:color="000000"/>
              <w:left w:val="none" w:sz="4" w:space="0" w:color="000000"/>
              <w:bottom w:val="single" w:sz="4" w:space="0" w:color="000000"/>
              <w:right w:val="single" w:sz="4" w:space="0" w:color="000000"/>
            </w:tcBorders>
            <w:shd w:val="clear" w:color="auto" w:fill="auto"/>
            <w:vAlign w:val="center"/>
          </w:tcPr>
          <w:p w14:paraId="22B09707" w14:textId="77777777" w:rsidR="0031328D" w:rsidRPr="001F2138" w:rsidRDefault="001F2138">
            <w:pPr>
              <w:jc w:val="center"/>
              <w:rPr>
                <w:rFonts w:ascii="Arial" w:hAnsi="Arial"/>
                <w:b/>
                <w:sz w:val="12"/>
              </w:rPr>
            </w:pPr>
            <w:r w:rsidRPr="001F2138">
              <w:rPr>
                <w:rFonts w:ascii="Arial" w:hAnsi="Arial"/>
                <w:b/>
                <w:sz w:val="12"/>
              </w:rPr>
              <w:t>44</w:t>
            </w:r>
          </w:p>
        </w:tc>
        <w:tc>
          <w:tcPr>
            <w:tcW w:w="265" w:type="dxa"/>
            <w:tcBorders>
              <w:top w:val="none" w:sz="4" w:space="0" w:color="000000"/>
              <w:left w:val="none" w:sz="4" w:space="0" w:color="000000"/>
              <w:bottom w:val="single" w:sz="4" w:space="0" w:color="000000"/>
              <w:right w:val="single" w:sz="4" w:space="0" w:color="000000"/>
            </w:tcBorders>
            <w:shd w:val="clear" w:color="auto" w:fill="auto"/>
            <w:vAlign w:val="center"/>
          </w:tcPr>
          <w:p w14:paraId="6B9E9AF2" w14:textId="77777777" w:rsidR="0031328D" w:rsidRPr="001F2138" w:rsidRDefault="001F2138">
            <w:pPr>
              <w:jc w:val="center"/>
              <w:rPr>
                <w:rFonts w:ascii="Arial" w:hAnsi="Arial"/>
                <w:b/>
                <w:sz w:val="12"/>
              </w:rPr>
            </w:pPr>
            <w:r w:rsidRPr="001F2138">
              <w:rPr>
                <w:rFonts w:ascii="Arial" w:hAnsi="Arial"/>
                <w:b/>
                <w:sz w:val="12"/>
              </w:rPr>
              <w:t>45</w:t>
            </w:r>
          </w:p>
        </w:tc>
        <w:tc>
          <w:tcPr>
            <w:tcW w:w="265" w:type="dxa"/>
            <w:tcBorders>
              <w:top w:val="none" w:sz="4" w:space="0" w:color="000000"/>
              <w:left w:val="none" w:sz="4" w:space="0" w:color="000000"/>
              <w:bottom w:val="single" w:sz="4" w:space="0" w:color="000000"/>
              <w:right w:val="single" w:sz="4" w:space="0" w:color="000000"/>
            </w:tcBorders>
            <w:shd w:val="clear" w:color="auto" w:fill="auto"/>
            <w:vAlign w:val="center"/>
          </w:tcPr>
          <w:p w14:paraId="3EAB179F" w14:textId="77777777" w:rsidR="0031328D" w:rsidRPr="001F2138" w:rsidRDefault="001F2138">
            <w:pPr>
              <w:jc w:val="center"/>
              <w:rPr>
                <w:rFonts w:ascii="Arial" w:hAnsi="Arial"/>
                <w:b/>
                <w:sz w:val="12"/>
              </w:rPr>
            </w:pPr>
            <w:r w:rsidRPr="001F2138">
              <w:rPr>
                <w:rFonts w:ascii="Arial" w:hAnsi="Arial"/>
                <w:b/>
                <w:sz w:val="12"/>
              </w:rPr>
              <w:t>46</w:t>
            </w:r>
          </w:p>
        </w:tc>
        <w:tc>
          <w:tcPr>
            <w:tcW w:w="265" w:type="dxa"/>
            <w:tcBorders>
              <w:top w:val="none" w:sz="4" w:space="0" w:color="000000"/>
              <w:left w:val="none" w:sz="4" w:space="0" w:color="000000"/>
              <w:bottom w:val="single" w:sz="4" w:space="0" w:color="000000"/>
              <w:right w:val="single" w:sz="4" w:space="0" w:color="000000"/>
            </w:tcBorders>
            <w:shd w:val="clear" w:color="auto" w:fill="auto"/>
            <w:vAlign w:val="center"/>
          </w:tcPr>
          <w:p w14:paraId="44B60335" w14:textId="77777777" w:rsidR="0031328D" w:rsidRPr="001F2138" w:rsidRDefault="001F2138">
            <w:pPr>
              <w:jc w:val="center"/>
              <w:rPr>
                <w:rFonts w:ascii="Arial" w:hAnsi="Arial"/>
                <w:b/>
                <w:sz w:val="12"/>
              </w:rPr>
            </w:pPr>
            <w:r w:rsidRPr="001F2138">
              <w:rPr>
                <w:rFonts w:ascii="Arial" w:hAnsi="Arial"/>
                <w:b/>
                <w:sz w:val="12"/>
              </w:rPr>
              <w:t>47</w:t>
            </w:r>
          </w:p>
        </w:tc>
        <w:tc>
          <w:tcPr>
            <w:tcW w:w="265" w:type="dxa"/>
            <w:tcBorders>
              <w:top w:val="none" w:sz="4" w:space="0" w:color="000000"/>
              <w:left w:val="none" w:sz="4" w:space="0" w:color="000000"/>
              <w:bottom w:val="single" w:sz="4" w:space="0" w:color="000000"/>
              <w:right w:val="single" w:sz="4" w:space="0" w:color="000000"/>
            </w:tcBorders>
            <w:shd w:val="clear" w:color="auto" w:fill="auto"/>
            <w:vAlign w:val="center"/>
          </w:tcPr>
          <w:p w14:paraId="15A5D6EE" w14:textId="77777777" w:rsidR="0031328D" w:rsidRPr="001F2138" w:rsidRDefault="001F2138">
            <w:pPr>
              <w:jc w:val="center"/>
              <w:rPr>
                <w:rFonts w:ascii="Arial" w:hAnsi="Arial"/>
                <w:b/>
                <w:sz w:val="12"/>
              </w:rPr>
            </w:pPr>
            <w:r w:rsidRPr="001F2138">
              <w:rPr>
                <w:rFonts w:ascii="Arial" w:hAnsi="Arial"/>
                <w:b/>
                <w:sz w:val="12"/>
              </w:rPr>
              <w:t>48</w:t>
            </w:r>
          </w:p>
        </w:tc>
        <w:tc>
          <w:tcPr>
            <w:tcW w:w="265" w:type="dxa"/>
            <w:tcBorders>
              <w:top w:val="none" w:sz="4" w:space="0" w:color="000000"/>
              <w:left w:val="none" w:sz="4" w:space="0" w:color="000000"/>
              <w:bottom w:val="single" w:sz="4" w:space="0" w:color="000000"/>
              <w:right w:val="single" w:sz="4" w:space="0" w:color="000000"/>
            </w:tcBorders>
            <w:shd w:val="clear" w:color="auto" w:fill="auto"/>
            <w:vAlign w:val="center"/>
          </w:tcPr>
          <w:p w14:paraId="163337AA" w14:textId="77777777" w:rsidR="0031328D" w:rsidRPr="001F2138" w:rsidRDefault="001F2138">
            <w:pPr>
              <w:jc w:val="center"/>
              <w:rPr>
                <w:rFonts w:ascii="Arial" w:hAnsi="Arial"/>
                <w:b/>
                <w:sz w:val="12"/>
              </w:rPr>
            </w:pPr>
            <w:r w:rsidRPr="001F2138">
              <w:rPr>
                <w:rFonts w:ascii="Arial" w:hAnsi="Arial"/>
                <w:b/>
                <w:sz w:val="12"/>
              </w:rPr>
              <w:t>49</w:t>
            </w:r>
          </w:p>
        </w:tc>
        <w:tc>
          <w:tcPr>
            <w:tcW w:w="265" w:type="dxa"/>
            <w:tcBorders>
              <w:top w:val="none" w:sz="4" w:space="0" w:color="000000"/>
              <w:left w:val="none" w:sz="4" w:space="0" w:color="000000"/>
              <w:bottom w:val="single" w:sz="4" w:space="0" w:color="000000"/>
              <w:right w:val="single" w:sz="4" w:space="0" w:color="000000"/>
            </w:tcBorders>
            <w:shd w:val="clear" w:color="auto" w:fill="auto"/>
            <w:vAlign w:val="center"/>
          </w:tcPr>
          <w:p w14:paraId="45EB2802" w14:textId="77777777" w:rsidR="0031328D" w:rsidRPr="001F2138" w:rsidRDefault="001F2138">
            <w:pPr>
              <w:jc w:val="center"/>
              <w:rPr>
                <w:rFonts w:ascii="Arial" w:hAnsi="Arial"/>
                <w:b/>
                <w:sz w:val="12"/>
              </w:rPr>
            </w:pPr>
            <w:r w:rsidRPr="001F2138">
              <w:rPr>
                <w:rFonts w:ascii="Arial" w:hAnsi="Arial"/>
                <w:b/>
                <w:sz w:val="12"/>
              </w:rPr>
              <w:t>50</w:t>
            </w:r>
          </w:p>
        </w:tc>
        <w:tc>
          <w:tcPr>
            <w:tcW w:w="265" w:type="dxa"/>
            <w:tcBorders>
              <w:top w:val="none" w:sz="4" w:space="0" w:color="000000"/>
              <w:left w:val="none" w:sz="4" w:space="0" w:color="000000"/>
              <w:bottom w:val="single" w:sz="4" w:space="0" w:color="000000"/>
              <w:right w:val="single" w:sz="4" w:space="0" w:color="000000"/>
            </w:tcBorders>
            <w:shd w:val="clear" w:color="auto" w:fill="auto"/>
            <w:vAlign w:val="center"/>
          </w:tcPr>
          <w:p w14:paraId="696AB7DB" w14:textId="77777777" w:rsidR="0031328D" w:rsidRPr="001F2138" w:rsidRDefault="001F2138">
            <w:pPr>
              <w:jc w:val="center"/>
              <w:rPr>
                <w:rFonts w:ascii="Arial" w:hAnsi="Arial"/>
                <w:b/>
                <w:sz w:val="12"/>
              </w:rPr>
            </w:pPr>
            <w:r w:rsidRPr="001F2138">
              <w:rPr>
                <w:rFonts w:ascii="Arial" w:hAnsi="Arial"/>
                <w:b/>
                <w:sz w:val="12"/>
              </w:rPr>
              <w:t>51</w:t>
            </w:r>
          </w:p>
        </w:tc>
        <w:tc>
          <w:tcPr>
            <w:tcW w:w="265" w:type="dxa"/>
            <w:tcBorders>
              <w:top w:val="none" w:sz="4" w:space="0" w:color="000000"/>
              <w:left w:val="none" w:sz="4" w:space="0" w:color="000000"/>
              <w:bottom w:val="single" w:sz="4" w:space="0" w:color="000000"/>
              <w:right w:val="single" w:sz="4" w:space="0" w:color="000000"/>
            </w:tcBorders>
            <w:shd w:val="clear" w:color="auto" w:fill="auto"/>
            <w:vAlign w:val="center"/>
          </w:tcPr>
          <w:p w14:paraId="3E1C3250" w14:textId="77777777" w:rsidR="0031328D" w:rsidRPr="001F2138" w:rsidRDefault="001F2138">
            <w:pPr>
              <w:jc w:val="center"/>
              <w:rPr>
                <w:rFonts w:ascii="Arial" w:hAnsi="Arial"/>
                <w:b/>
                <w:sz w:val="12"/>
              </w:rPr>
            </w:pPr>
            <w:r w:rsidRPr="001F2138">
              <w:rPr>
                <w:rFonts w:ascii="Arial" w:hAnsi="Arial"/>
                <w:b/>
                <w:sz w:val="12"/>
              </w:rPr>
              <w:t>52</w:t>
            </w:r>
          </w:p>
        </w:tc>
        <w:tc>
          <w:tcPr>
            <w:tcW w:w="265" w:type="dxa"/>
            <w:vMerge/>
            <w:tcBorders>
              <w:top w:val="single" w:sz="4" w:space="0" w:color="000000"/>
              <w:left w:val="single" w:sz="4" w:space="0" w:color="000000"/>
              <w:bottom w:val="single" w:sz="4" w:space="0" w:color="000000"/>
              <w:right w:val="single" w:sz="4" w:space="0" w:color="000000"/>
            </w:tcBorders>
            <w:shd w:val="clear" w:color="auto" w:fill="auto"/>
            <w:textDirection w:val="btLr"/>
            <w:vAlign w:val="center"/>
          </w:tcPr>
          <w:p w14:paraId="5AC2F42A" w14:textId="77777777" w:rsidR="0031328D" w:rsidRPr="001F2138" w:rsidRDefault="0031328D"/>
        </w:tc>
        <w:tc>
          <w:tcPr>
            <w:tcW w:w="236" w:type="dxa"/>
            <w:vAlign w:val="center"/>
          </w:tcPr>
          <w:p w14:paraId="041DC594" w14:textId="77777777" w:rsidR="0031328D" w:rsidRPr="001F2138" w:rsidRDefault="0031328D">
            <w:pPr>
              <w:rPr>
                <w:sz w:val="20"/>
              </w:rPr>
            </w:pPr>
          </w:p>
        </w:tc>
      </w:tr>
      <w:tr w:rsidR="0031328D" w:rsidRPr="001F2138" w14:paraId="0C98F675" w14:textId="77777777" w:rsidTr="00D96BCC">
        <w:trPr>
          <w:trHeight w:val="255"/>
        </w:trPr>
        <w:tc>
          <w:tcPr>
            <w:tcW w:w="264" w:type="dxa"/>
            <w:vMerge w:val="restart"/>
            <w:tcBorders>
              <w:top w:val="none" w:sz="4" w:space="0" w:color="000000"/>
              <w:left w:val="single" w:sz="4" w:space="0" w:color="000000"/>
              <w:bottom w:val="single" w:sz="4" w:space="0" w:color="000000"/>
              <w:right w:val="single" w:sz="4" w:space="0" w:color="000000"/>
            </w:tcBorders>
            <w:shd w:val="clear" w:color="auto" w:fill="auto"/>
            <w:vAlign w:val="center"/>
          </w:tcPr>
          <w:p w14:paraId="566875A4" w14:textId="77777777" w:rsidR="0031328D" w:rsidRPr="001F2138" w:rsidRDefault="001F2138">
            <w:pPr>
              <w:jc w:val="center"/>
              <w:rPr>
                <w:rFonts w:ascii="Arial" w:hAnsi="Arial"/>
                <w:b/>
                <w:sz w:val="12"/>
              </w:rPr>
            </w:pPr>
            <w:r w:rsidRPr="001F2138">
              <w:rPr>
                <w:rFonts w:ascii="Arial" w:hAnsi="Arial"/>
                <w:b/>
                <w:sz w:val="12"/>
              </w:rPr>
              <w:t>1</w:t>
            </w:r>
          </w:p>
        </w:tc>
        <w:tc>
          <w:tcPr>
            <w:tcW w:w="274" w:type="dxa"/>
            <w:tcBorders>
              <w:top w:val="none" w:sz="4" w:space="0" w:color="000000"/>
              <w:left w:val="none" w:sz="4" w:space="0" w:color="000000"/>
              <w:bottom w:val="single" w:sz="4" w:space="0" w:color="000000"/>
              <w:right w:val="single" w:sz="4" w:space="0" w:color="000000"/>
            </w:tcBorders>
            <w:shd w:val="clear" w:color="auto" w:fill="auto"/>
            <w:vAlign w:val="center"/>
          </w:tcPr>
          <w:p w14:paraId="0075F790" w14:textId="77777777" w:rsidR="0031328D" w:rsidRPr="001F2138" w:rsidRDefault="001F2138">
            <w:pPr>
              <w:jc w:val="center"/>
              <w:rPr>
                <w:rFonts w:ascii="Arial" w:hAnsi="Arial"/>
                <w:b/>
                <w:sz w:val="12"/>
              </w:rPr>
            </w:pPr>
            <w:r w:rsidRPr="001F2138">
              <w:rPr>
                <w:rFonts w:ascii="Arial" w:hAnsi="Arial"/>
                <w:b/>
                <w:sz w:val="12"/>
              </w:rPr>
              <w:t>ОЧ</w:t>
            </w:r>
          </w:p>
        </w:tc>
        <w:tc>
          <w:tcPr>
            <w:tcW w:w="264" w:type="dxa"/>
            <w:tcBorders>
              <w:top w:val="none" w:sz="4" w:space="0" w:color="000000"/>
              <w:left w:val="none" w:sz="4" w:space="0" w:color="000000"/>
              <w:bottom w:val="single" w:sz="4" w:space="0" w:color="000000"/>
              <w:right w:val="single" w:sz="4" w:space="0" w:color="000000"/>
            </w:tcBorders>
            <w:shd w:val="clear" w:color="auto" w:fill="auto"/>
            <w:vAlign w:val="center"/>
          </w:tcPr>
          <w:p w14:paraId="48A700C4" w14:textId="77777777" w:rsidR="0031328D" w:rsidRPr="001F2138" w:rsidRDefault="001F2138">
            <w:pPr>
              <w:jc w:val="center"/>
              <w:rPr>
                <w:rFonts w:ascii="Arial" w:hAnsi="Arial"/>
                <w:b/>
                <w:sz w:val="12"/>
              </w:rPr>
            </w:pPr>
            <w:r w:rsidRPr="001F2138">
              <w:rPr>
                <w:rFonts w:ascii="Arial" w:hAnsi="Arial"/>
                <w:b/>
                <w:sz w:val="12"/>
              </w:rPr>
              <w:t> </w:t>
            </w:r>
          </w:p>
        </w:tc>
        <w:tc>
          <w:tcPr>
            <w:tcW w:w="264" w:type="dxa"/>
            <w:tcBorders>
              <w:top w:val="none" w:sz="4" w:space="0" w:color="000000"/>
              <w:left w:val="none" w:sz="4" w:space="0" w:color="000000"/>
              <w:bottom w:val="single" w:sz="4" w:space="0" w:color="000000"/>
              <w:right w:val="single" w:sz="4" w:space="0" w:color="000000"/>
            </w:tcBorders>
            <w:shd w:val="clear" w:color="auto" w:fill="auto"/>
            <w:vAlign w:val="center"/>
          </w:tcPr>
          <w:p w14:paraId="49D5348C" w14:textId="77777777" w:rsidR="0031328D" w:rsidRPr="001F2138" w:rsidRDefault="001F2138">
            <w:pPr>
              <w:jc w:val="center"/>
              <w:rPr>
                <w:rFonts w:ascii="Arial" w:hAnsi="Arial"/>
                <w:b/>
                <w:sz w:val="12"/>
              </w:rPr>
            </w:pPr>
            <w:r w:rsidRPr="001F2138">
              <w:rPr>
                <w:rFonts w:ascii="Arial" w:hAnsi="Arial"/>
                <w:b/>
                <w:sz w:val="12"/>
              </w:rPr>
              <w:t> </w:t>
            </w:r>
          </w:p>
        </w:tc>
        <w:tc>
          <w:tcPr>
            <w:tcW w:w="264" w:type="dxa"/>
            <w:tcBorders>
              <w:top w:val="none" w:sz="4" w:space="0" w:color="000000"/>
              <w:left w:val="none" w:sz="4" w:space="0" w:color="000000"/>
              <w:bottom w:val="single" w:sz="4" w:space="0" w:color="000000"/>
              <w:right w:val="single" w:sz="4" w:space="0" w:color="000000"/>
            </w:tcBorders>
            <w:shd w:val="clear" w:color="auto" w:fill="auto"/>
            <w:vAlign w:val="center"/>
          </w:tcPr>
          <w:p w14:paraId="134DBFE5" w14:textId="77777777" w:rsidR="0031328D" w:rsidRPr="001F2138" w:rsidRDefault="001F2138">
            <w:pPr>
              <w:jc w:val="center"/>
              <w:rPr>
                <w:rFonts w:ascii="Arial" w:hAnsi="Arial"/>
                <w:b/>
                <w:sz w:val="12"/>
              </w:rPr>
            </w:pPr>
            <w:r w:rsidRPr="001F2138">
              <w:rPr>
                <w:rFonts w:ascii="Arial" w:hAnsi="Arial"/>
                <w:b/>
                <w:sz w:val="12"/>
              </w:rPr>
              <w:t> </w:t>
            </w:r>
          </w:p>
        </w:tc>
        <w:tc>
          <w:tcPr>
            <w:tcW w:w="264" w:type="dxa"/>
            <w:tcBorders>
              <w:top w:val="none" w:sz="4" w:space="0" w:color="000000"/>
              <w:left w:val="none" w:sz="4" w:space="0" w:color="000000"/>
              <w:bottom w:val="single" w:sz="4" w:space="0" w:color="000000"/>
              <w:right w:val="single" w:sz="4" w:space="0" w:color="000000"/>
            </w:tcBorders>
            <w:shd w:val="clear" w:color="auto" w:fill="auto"/>
            <w:vAlign w:val="center"/>
          </w:tcPr>
          <w:p w14:paraId="28C77049" w14:textId="77777777" w:rsidR="0031328D" w:rsidRPr="001F2138" w:rsidRDefault="001F2138">
            <w:pPr>
              <w:jc w:val="center"/>
              <w:rPr>
                <w:rFonts w:ascii="Arial" w:hAnsi="Arial"/>
                <w:b/>
                <w:sz w:val="12"/>
              </w:rPr>
            </w:pPr>
            <w:r w:rsidRPr="001F2138">
              <w:rPr>
                <w:rFonts w:ascii="Arial" w:hAnsi="Arial"/>
                <w:b/>
                <w:sz w:val="12"/>
              </w:rPr>
              <w:t> </w:t>
            </w:r>
          </w:p>
        </w:tc>
        <w:tc>
          <w:tcPr>
            <w:tcW w:w="264" w:type="dxa"/>
            <w:tcBorders>
              <w:top w:val="none" w:sz="4" w:space="0" w:color="000000"/>
              <w:left w:val="none" w:sz="4" w:space="0" w:color="000000"/>
              <w:bottom w:val="single" w:sz="4" w:space="0" w:color="000000"/>
              <w:right w:val="single" w:sz="4" w:space="0" w:color="000000"/>
            </w:tcBorders>
            <w:shd w:val="clear" w:color="auto" w:fill="auto"/>
            <w:vAlign w:val="center"/>
          </w:tcPr>
          <w:p w14:paraId="062B6DED" w14:textId="77777777" w:rsidR="0031328D" w:rsidRPr="001F2138" w:rsidRDefault="001F2138">
            <w:pPr>
              <w:jc w:val="center"/>
              <w:rPr>
                <w:rFonts w:ascii="Arial" w:hAnsi="Arial"/>
                <w:b/>
                <w:sz w:val="12"/>
              </w:rPr>
            </w:pPr>
            <w:r w:rsidRPr="001F2138">
              <w:rPr>
                <w:rFonts w:ascii="Arial" w:hAnsi="Arial"/>
                <w:b/>
                <w:sz w:val="12"/>
              </w:rPr>
              <w:t> </w:t>
            </w:r>
          </w:p>
        </w:tc>
        <w:tc>
          <w:tcPr>
            <w:tcW w:w="264" w:type="dxa"/>
            <w:tcBorders>
              <w:top w:val="none" w:sz="4" w:space="0" w:color="000000"/>
              <w:left w:val="none" w:sz="4" w:space="0" w:color="000000"/>
              <w:bottom w:val="single" w:sz="4" w:space="0" w:color="000000"/>
              <w:right w:val="single" w:sz="4" w:space="0" w:color="000000"/>
            </w:tcBorders>
            <w:shd w:val="clear" w:color="auto" w:fill="auto"/>
            <w:vAlign w:val="center"/>
          </w:tcPr>
          <w:p w14:paraId="4B24C290" w14:textId="77777777" w:rsidR="0031328D" w:rsidRPr="001F2138" w:rsidRDefault="001F2138">
            <w:pPr>
              <w:jc w:val="center"/>
              <w:rPr>
                <w:rFonts w:ascii="Arial" w:hAnsi="Arial"/>
                <w:b/>
                <w:sz w:val="12"/>
              </w:rPr>
            </w:pPr>
            <w:r w:rsidRPr="001F2138">
              <w:rPr>
                <w:rFonts w:ascii="Arial" w:hAnsi="Arial"/>
                <w:b/>
                <w:sz w:val="12"/>
              </w:rPr>
              <w:t> </w:t>
            </w:r>
          </w:p>
        </w:tc>
        <w:tc>
          <w:tcPr>
            <w:tcW w:w="264" w:type="dxa"/>
            <w:tcBorders>
              <w:top w:val="none" w:sz="4" w:space="0" w:color="000000"/>
              <w:left w:val="none" w:sz="4" w:space="0" w:color="000000"/>
              <w:bottom w:val="single" w:sz="4" w:space="0" w:color="000000"/>
              <w:right w:val="single" w:sz="4" w:space="0" w:color="000000"/>
            </w:tcBorders>
            <w:shd w:val="clear" w:color="auto" w:fill="auto"/>
            <w:vAlign w:val="center"/>
          </w:tcPr>
          <w:p w14:paraId="5C48E142" w14:textId="77777777" w:rsidR="0031328D" w:rsidRPr="001F2138" w:rsidRDefault="001F2138">
            <w:pPr>
              <w:jc w:val="center"/>
              <w:rPr>
                <w:rFonts w:ascii="Arial" w:hAnsi="Arial"/>
                <w:b/>
                <w:sz w:val="12"/>
              </w:rPr>
            </w:pPr>
            <w:r w:rsidRPr="001F2138">
              <w:rPr>
                <w:rFonts w:ascii="Arial" w:hAnsi="Arial"/>
                <w:b/>
                <w:sz w:val="12"/>
              </w:rPr>
              <w:t> </w:t>
            </w:r>
          </w:p>
        </w:tc>
        <w:tc>
          <w:tcPr>
            <w:tcW w:w="264" w:type="dxa"/>
            <w:tcBorders>
              <w:top w:val="none" w:sz="4" w:space="0" w:color="000000"/>
              <w:left w:val="none" w:sz="4" w:space="0" w:color="000000"/>
              <w:bottom w:val="single" w:sz="4" w:space="0" w:color="000000"/>
              <w:right w:val="single" w:sz="4" w:space="0" w:color="000000"/>
            </w:tcBorders>
            <w:shd w:val="clear" w:color="auto" w:fill="auto"/>
            <w:vAlign w:val="center"/>
          </w:tcPr>
          <w:p w14:paraId="72F67DBC" w14:textId="77777777" w:rsidR="0031328D" w:rsidRPr="001F2138" w:rsidRDefault="001F2138">
            <w:pPr>
              <w:jc w:val="center"/>
              <w:rPr>
                <w:rFonts w:ascii="Arial" w:hAnsi="Arial"/>
                <w:b/>
                <w:sz w:val="12"/>
              </w:rPr>
            </w:pPr>
            <w:r w:rsidRPr="001F2138">
              <w:rPr>
                <w:rFonts w:ascii="Arial" w:hAnsi="Arial"/>
                <w:b/>
                <w:sz w:val="12"/>
              </w:rPr>
              <w:t> </w:t>
            </w:r>
          </w:p>
        </w:tc>
        <w:tc>
          <w:tcPr>
            <w:tcW w:w="264" w:type="dxa"/>
            <w:tcBorders>
              <w:top w:val="none" w:sz="4" w:space="0" w:color="000000"/>
              <w:left w:val="none" w:sz="4" w:space="0" w:color="000000"/>
              <w:bottom w:val="single" w:sz="4" w:space="0" w:color="000000"/>
              <w:right w:val="single" w:sz="4" w:space="0" w:color="000000"/>
            </w:tcBorders>
            <w:shd w:val="clear" w:color="auto" w:fill="auto"/>
            <w:vAlign w:val="center"/>
          </w:tcPr>
          <w:p w14:paraId="7542908D" w14:textId="77777777" w:rsidR="0031328D" w:rsidRPr="001F2138" w:rsidRDefault="001F2138">
            <w:pPr>
              <w:jc w:val="center"/>
              <w:rPr>
                <w:rFonts w:ascii="Arial" w:hAnsi="Arial"/>
                <w:b/>
                <w:sz w:val="12"/>
              </w:rPr>
            </w:pPr>
            <w:r w:rsidRPr="001F2138">
              <w:rPr>
                <w:rFonts w:ascii="Arial" w:hAnsi="Arial"/>
                <w:b/>
                <w:sz w:val="12"/>
              </w:rPr>
              <w:t> </w:t>
            </w:r>
          </w:p>
        </w:tc>
        <w:tc>
          <w:tcPr>
            <w:tcW w:w="264" w:type="dxa"/>
            <w:tcBorders>
              <w:top w:val="none" w:sz="4" w:space="0" w:color="000000"/>
              <w:left w:val="none" w:sz="4" w:space="0" w:color="000000"/>
              <w:bottom w:val="single" w:sz="4" w:space="0" w:color="000000"/>
              <w:right w:val="single" w:sz="4" w:space="0" w:color="000000"/>
            </w:tcBorders>
            <w:shd w:val="clear" w:color="auto" w:fill="auto"/>
            <w:vAlign w:val="center"/>
          </w:tcPr>
          <w:p w14:paraId="15B069C9" w14:textId="77777777" w:rsidR="0031328D" w:rsidRPr="001F2138" w:rsidRDefault="001F2138">
            <w:pPr>
              <w:jc w:val="center"/>
              <w:rPr>
                <w:rFonts w:ascii="Arial" w:hAnsi="Arial"/>
                <w:b/>
                <w:sz w:val="12"/>
              </w:rPr>
            </w:pPr>
            <w:r w:rsidRPr="001F2138">
              <w:rPr>
                <w:rFonts w:ascii="Arial" w:hAnsi="Arial"/>
                <w:b/>
                <w:sz w:val="12"/>
              </w:rPr>
              <w:t> </w:t>
            </w:r>
          </w:p>
        </w:tc>
        <w:tc>
          <w:tcPr>
            <w:tcW w:w="264" w:type="dxa"/>
            <w:tcBorders>
              <w:top w:val="none" w:sz="4" w:space="0" w:color="000000"/>
              <w:left w:val="none" w:sz="4" w:space="0" w:color="000000"/>
              <w:bottom w:val="single" w:sz="4" w:space="0" w:color="000000"/>
              <w:right w:val="single" w:sz="4" w:space="0" w:color="000000"/>
            </w:tcBorders>
            <w:shd w:val="clear" w:color="auto" w:fill="auto"/>
            <w:vAlign w:val="center"/>
          </w:tcPr>
          <w:p w14:paraId="2BD7018A" w14:textId="77777777" w:rsidR="0031328D" w:rsidRPr="001F2138" w:rsidRDefault="001F2138">
            <w:pPr>
              <w:jc w:val="center"/>
              <w:rPr>
                <w:rFonts w:ascii="Arial" w:hAnsi="Arial"/>
                <w:b/>
                <w:sz w:val="12"/>
              </w:rPr>
            </w:pPr>
            <w:r w:rsidRPr="001F2138">
              <w:rPr>
                <w:rFonts w:ascii="Arial" w:hAnsi="Arial"/>
                <w:b/>
                <w:sz w:val="12"/>
              </w:rPr>
              <w:t> </w:t>
            </w:r>
          </w:p>
        </w:tc>
        <w:tc>
          <w:tcPr>
            <w:tcW w:w="264" w:type="dxa"/>
            <w:tcBorders>
              <w:top w:val="none" w:sz="4" w:space="0" w:color="000000"/>
              <w:left w:val="none" w:sz="4" w:space="0" w:color="000000"/>
              <w:bottom w:val="single" w:sz="4" w:space="0" w:color="000000"/>
              <w:right w:val="single" w:sz="4" w:space="0" w:color="000000"/>
            </w:tcBorders>
            <w:shd w:val="clear" w:color="auto" w:fill="auto"/>
            <w:vAlign w:val="center"/>
          </w:tcPr>
          <w:p w14:paraId="7262C37A" w14:textId="77777777" w:rsidR="0031328D" w:rsidRPr="001F2138" w:rsidRDefault="001F2138">
            <w:pPr>
              <w:jc w:val="center"/>
              <w:rPr>
                <w:rFonts w:ascii="Arial" w:hAnsi="Arial"/>
                <w:b/>
                <w:sz w:val="12"/>
              </w:rPr>
            </w:pPr>
            <w:r w:rsidRPr="001F2138">
              <w:rPr>
                <w:rFonts w:ascii="Arial" w:hAnsi="Arial"/>
                <w:b/>
                <w:sz w:val="12"/>
              </w:rPr>
              <w:t> </w:t>
            </w:r>
          </w:p>
        </w:tc>
        <w:tc>
          <w:tcPr>
            <w:tcW w:w="264" w:type="dxa"/>
            <w:tcBorders>
              <w:top w:val="none" w:sz="4" w:space="0" w:color="000000"/>
              <w:left w:val="none" w:sz="4" w:space="0" w:color="000000"/>
              <w:bottom w:val="single" w:sz="4" w:space="0" w:color="000000"/>
              <w:right w:val="single" w:sz="4" w:space="0" w:color="000000"/>
            </w:tcBorders>
            <w:shd w:val="clear" w:color="auto" w:fill="auto"/>
            <w:vAlign w:val="center"/>
          </w:tcPr>
          <w:p w14:paraId="51F20FF0" w14:textId="77777777" w:rsidR="0031328D" w:rsidRPr="001F2138" w:rsidRDefault="001F2138">
            <w:pPr>
              <w:jc w:val="center"/>
              <w:rPr>
                <w:rFonts w:ascii="Arial" w:hAnsi="Arial"/>
                <w:b/>
                <w:sz w:val="12"/>
              </w:rPr>
            </w:pPr>
            <w:r w:rsidRPr="001F2138">
              <w:rPr>
                <w:rFonts w:ascii="Arial" w:hAnsi="Arial"/>
                <w:b/>
                <w:sz w:val="12"/>
              </w:rPr>
              <w:t> </w:t>
            </w:r>
          </w:p>
        </w:tc>
        <w:tc>
          <w:tcPr>
            <w:tcW w:w="264" w:type="dxa"/>
            <w:tcBorders>
              <w:top w:val="none" w:sz="4" w:space="0" w:color="000000"/>
              <w:left w:val="none" w:sz="4" w:space="0" w:color="000000"/>
              <w:bottom w:val="single" w:sz="4" w:space="0" w:color="000000"/>
              <w:right w:val="single" w:sz="4" w:space="0" w:color="000000"/>
            </w:tcBorders>
            <w:shd w:val="clear" w:color="auto" w:fill="auto"/>
            <w:vAlign w:val="center"/>
          </w:tcPr>
          <w:p w14:paraId="4E5A4453" w14:textId="77777777" w:rsidR="0031328D" w:rsidRPr="001F2138" w:rsidRDefault="001F2138">
            <w:pPr>
              <w:jc w:val="center"/>
              <w:rPr>
                <w:rFonts w:ascii="Arial" w:hAnsi="Arial"/>
                <w:b/>
                <w:sz w:val="12"/>
              </w:rPr>
            </w:pPr>
            <w:r w:rsidRPr="001F2138">
              <w:rPr>
                <w:rFonts w:ascii="Arial" w:hAnsi="Arial"/>
                <w:b/>
                <w:sz w:val="12"/>
              </w:rPr>
              <w:t> </w:t>
            </w:r>
          </w:p>
        </w:tc>
        <w:tc>
          <w:tcPr>
            <w:tcW w:w="264" w:type="dxa"/>
            <w:tcBorders>
              <w:top w:val="none" w:sz="4" w:space="0" w:color="000000"/>
              <w:left w:val="none" w:sz="4" w:space="0" w:color="000000"/>
              <w:bottom w:val="single" w:sz="4" w:space="0" w:color="000000"/>
              <w:right w:val="single" w:sz="4" w:space="0" w:color="000000"/>
            </w:tcBorders>
            <w:shd w:val="clear" w:color="auto" w:fill="auto"/>
            <w:vAlign w:val="center"/>
          </w:tcPr>
          <w:p w14:paraId="77FC11B2" w14:textId="77777777" w:rsidR="0031328D" w:rsidRPr="001F2138" w:rsidRDefault="001F2138">
            <w:pPr>
              <w:jc w:val="center"/>
              <w:rPr>
                <w:rFonts w:ascii="Arial" w:hAnsi="Arial"/>
                <w:b/>
                <w:sz w:val="12"/>
              </w:rPr>
            </w:pPr>
            <w:r w:rsidRPr="001F2138">
              <w:rPr>
                <w:rFonts w:ascii="Arial" w:hAnsi="Arial"/>
                <w:b/>
                <w:sz w:val="12"/>
              </w:rPr>
              <w:t> </w:t>
            </w:r>
          </w:p>
        </w:tc>
        <w:tc>
          <w:tcPr>
            <w:tcW w:w="265" w:type="dxa"/>
            <w:tcBorders>
              <w:top w:val="none" w:sz="4" w:space="0" w:color="000000"/>
              <w:left w:val="none" w:sz="4" w:space="0" w:color="000000"/>
              <w:bottom w:val="single" w:sz="4" w:space="0" w:color="000000"/>
              <w:right w:val="single" w:sz="4" w:space="0" w:color="000000"/>
            </w:tcBorders>
            <w:shd w:val="clear" w:color="auto" w:fill="auto"/>
            <w:vAlign w:val="center"/>
          </w:tcPr>
          <w:p w14:paraId="1C3FC8EF" w14:textId="77777777" w:rsidR="0031328D" w:rsidRPr="001F2138" w:rsidRDefault="001F2138">
            <w:pPr>
              <w:jc w:val="center"/>
              <w:rPr>
                <w:rFonts w:ascii="Arial" w:hAnsi="Arial"/>
                <w:b/>
                <w:sz w:val="12"/>
              </w:rPr>
            </w:pPr>
            <w:r w:rsidRPr="001F2138">
              <w:rPr>
                <w:rFonts w:ascii="Arial" w:hAnsi="Arial"/>
                <w:b/>
                <w:sz w:val="12"/>
              </w:rPr>
              <w:t> </w:t>
            </w:r>
          </w:p>
        </w:tc>
        <w:tc>
          <w:tcPr>
            <w:tcW w:w="265" w:type="dxa"/>
            <w:vMerge w:val="restart"/>
            <w:tcBorders>
              <w:top w:val="none" w:sz="4" w:space="0" w:color="000000"/>
              <w:left w:val="single" w:sz="4" w:space="0" w:color="000000"/>
              <w:bottom w:val="single" w:sz="4" w:space="0" w:color="000000"/>
              <w:right w:val="single" w:sz="4" w:space="0" w:color="000000"/>
            </w:tcBorders>
            <w:shd w:val="clear" w:color="auto" w:fill="F79646"/>
            <w:vAlign w:val="center"/>
          </w:tcPr>
          <w:p w14:paraId="560C489F" w14:textId="77777777" w:rsidR="0031328D" w:rsidRPr="001F2138" w:rsidRDefault="001F2138">
            <w:pPr>
              <w:jc w:val="center"/>
              <w:rPr>
                <w:rFonts w:ascii="Arial" w:hAnsi="Arial"/>
                <w:b/>
                <w:sz w:val="12"/>
              </w:rPr>
            </w:pPr>
            <w:r w:rsidRPr="001F2138">
              <w:rPr>
                <w:rFonts w:ascii="Arial" w:hAnsi="Arial"/>
                <w:b/>
                <w:sz w:val="12"/>
              </w:rPr>
              <w:t>::</w:t>
            </w:r>
          </w:p>
        </w:tc>
        <w:tc>
          <w:tcPr>
            <w:tcW w:w="265" w:type="dxa"/>
            <w:vMerge w:val="restart"/>
            <w:tcBorders>
              <w:top w:val="none" w:sz="4" w:space="0" w:color="000000"/>
              <w:left w:val="single" w:sz="4" w:space="0" w:color="000000"/>
              <w:bottom w:val="single" w:sz="4" w:space="0" w:color="000000"/>
              <w:right w:val="single" w:sz="4" w:space="0" w:color="000000"/>
            </w:tcBorders>
            <w:shd w:val="clear" w:color="auto" w:fill="FFC000"/>
            <w:vAlign w:val="center"/>
          </w:tcPr>
          <w:p w14:paraId="304AE6C3" w14:textId="77777777" w:rsidR="0031328D" w:rsidRPr="001F2138" w:rsidRDefault="001F2138">
            <w:pPr>
              <w:jc w:val="center"/>
              <w:rPr>
                <w:rFonts w:ascii="Arial" w:hAnsi="Arial"/>
                <w:b/>
                <w:sz w:val="12"/>
              </w:rPr>
            </w:pPr>
            <w:r w:rsidRPr="001F2138">
              <w:rPr>
                <w:rFonts w:ascii="Arial" w:hAnsi="Arial"/>
                <w:b/>
                <w:sz w:val="12"/>
              </w:rPr>
              <w:t>=</w:t>
            </w:r>
          </w:p>
        </w:tc>
        <w:tc>
          <w:tcPr>
            <w:tcW w:w="265" w:type="dxa"/>
            <w:vMerge w:val="restart"/>
            <w:tcBorders>
              <w:top w:val="none" w:sz="4" w:space="0" w:color="000000"/>
              <w:left w:val="single" w:sz="4" w:space="0" w:color="000000"/>
              <w:bottom w:val="single" w:sz="4" w:space="0" w:color="000000"/>
              <w:right w:val="single" w:sz="4" w:space="0" w:color="000000"/>
            </w:tcBorders>
            <w:shd w:val="clear" w:color="auto" w:fill="FFC000"/>
            <w:vAlign w:val="center"/>
          </w:tcPr>
          <w:p w14:paraId="44838900" w14:textId="77777777" w:rsidR="0031328D" w:rsidRPr="001F2138" w:rsidRDefault="001F2138">
            <w:pPr>
              <w:jc w:val="center"/>
              <w:rPr>
                <w:rFonts w:ascii="Arial" w:hAnsi="Arial"/>
                <w:b/>
                <w:sz w:val="12"/>
              </w:rPr>
            </w:pPr>
            <w:r w:rsidRPr="001F2138">
              <w:rPr>
                <w:rFonts w:ascii="Arial" w:hAnsi="Arial"/>
                <w:b/>
                <w:sz w:val="12"/>
              </w:rPr>
              <w:t>=</w:t>
            </w:r>
          </w:p>
        </w:tc>
        <w:tc>
          <w:tcPr>
            <w:tcW w:w="265" w:type="dxa"/>
            <w:tcBorders>
              <w:top w:val="none" w:sz="4" w:space="0" w:color="000000"/>
              <w:left w:val="none" w:sz="4" w:space="0" w:color="000000"/>
              <w:bottom w:val="single" w:sz="4" w:space="0" w:color="000000"/>
              <w:right w:val="single" w:sz="4" w:space="0" w:color="000000"/>
            </w:tcBorders>
            <w:shd w:val="clear" w:color="auto" w:fill="auto"/>
            <w:vAlign w:val="center"/>
          </w:tcPr>
          <w:p w14:paraId="052BADC1" w14:textId="77777777" w:rsidR="0031328D" w:rsidRPr="001F2138" w:rsidRDefault="001F2138">
            <w:pPr>
              <w:jc w:val="center"/>
              <w:rPr>
                <w:rFonts w:ascii="Arial" w:hAnsi="Arial"/>
                <w:b/>
                <w:sz w:val="12"/>
              </w:rPr>
            </w:pPr>
            <w:r w:rsidRPr="001F2138">
              <w:rPr>
                <w:rFonts w:ascii="Arial" w:hAnsi="Arial"/>
                <w:b/>
                <w:sz w:val="12"/>
              </w:rPr>
              <w:t> </w:t>
            </w:r>
          </w:p>
        </w:tc>
        <w:tc>
          <w:tcPr>
            <w:tcW w:w="265" w:type="dxa"/>
            <w:tcBorders>
              <w:top w:val="none" w:sz="4" w:space="0" w:color="000000"/>
              <w:left w:val="none" w:sz="4" w:space="0" w:color="000000"/>
              <w:bottom w:val="single" w:sz="4" w:space="0" w:color="000000"/>
              <w:right w:val="single" w:sz="4" w:space="0" w:color="000000"/>
            </w:tcBorders>
            <w:shd w:val="clear" w:color="auto" w:fill="auto"/>
            <w:vAlign w:val="center"/>
          </w:tcPr>
          <w:p w14:paraId="77B5760A" w14:textId="77777777" w:rsidR="0031328D" w:rsidRPr="001F2138" w:rsidRDefault="001F2138">
            <w:pPr>
              <w:jc w:val="center"/>
              <w:rPr>
                <w:rFonts w:ascii="Arial" w:hAnsi="Arial"/>
                <w:b/>
                <w:sz w:val="12"/>
              </w:rPr>
            </w:pPr>
            <w:r w:rsidRPr="001F2138">
              <w:rPr>
                <w:rFonts w:ascii="Arial" w:hAnsi="Arial"/>
                <w:b/>
                <w:sz w:val="12"/>
              </w:rPr>
              <w:t> </w:t>
            </w:r>
          </w:p>
        </w:tc>
        <w:tc>
          <w:tcPr>
            <w:tcW w:w="265" w:type="dxa"/>
            <w:tcBorders>
              <w:top w:val="none" w:sz="4" w:space="0" w:color="000000"/>
              <w:left w:val="none" w:sz="4" w:space="0" w:color="000000"/>
              <w:bottom w:val="single" w:sz="4" w:space="0" w:color="000000"/>
              <w:right w:val="single" w:sz="4" w:space="0" w:color="000000"/>
            </w:tcBorders>
            <w:shd w:val="clear" w:color="auto" w:fill="auto"/>
            <w:vAlign w:val="center"/>
          </w:tcPr>
          <w:p w14:paraId="077E4EEE" w14:textId="77777777" w:rsidR="0031328D" w:rsidRPr="001F2138" w:rsidRDefault="001F2138">
            <w:pPr>
              <w:jc w:val="center"/>
              <w:rPr>
                <w:rFonts w:ascii="Arial" w:hAnsi="Arial"/>
                <w:b/>
                <w:sz w:val="12"/>
              </w:rPr>
            </w:pPr>
            <w:r w:rsidRPr="001F2138">
              <w:rPr>
                <w:rFonts w:ascii="Arial" w:hAnsi="Arial"/>
                <w:b/>
                <w:sz w:val="12"/>
              </w:rPr>
              <w:t> </w:t>
            </w:r>
          </w:p>
        </w:tc>
        <w:tc>
          <w:tcPr>
            <w:tcW w:w="265" w:type="dxa"/>
            <w:tcBorders>
              <w:top w:val="none" w:sz="4" w:space="0" w:color="000000"/>
              <w:left w:val="none" w:sz="4" w:space="0" w:color="000000"/>
              <w:bottom w:val="single" w:sz="4" w:space="0" w:color="000000"/>
              <w:right w:val="single" w:sz="4" w:space="0" w:color="000000"/>
            </w:tcBorders>
            <w:shd w:val="clear" w:color="auto" w:fill="auto"/>
            <w:vAlign w:val="center"/>
          </w:tcPr>
          <w:p w14:paraId="13A6A627" w14:textId="77777777" w:rsidR="0031328D" w:rsidRPr="001F2138" w:rsidRDefault="001F2138">
            <w:pPr>
              <w:jc w:val="center"/>
              <w:rPr>
                <w:rFonts w:ascii="Arial" w:hAnsi="Arial"/>
                <w:b/>
                <w:sz w:val="12"/>
              </w:rPr>
            </w:pPr>
            <w:r w:rsidRPr="001F2138">
              <w:rPr>
                <w:rFonts w:ascii="Arial" w:hAnsi="Arial"/>
                <w:b/>
                <w:sz w:val="12"/>
              </w:rPr>
              <w:t> </w:t>
            </w:r>
          </w:p>
        </w:tc>
        <w:tc>
          <w:tcPr>
            <w:tcW w:w="265" w:type="dxa"/>
            <w:tcBorders>
              <w:top w:val="none" w:sz="4" w:space="0" w:color="000000"/>
              <w:left w:val="none" w:sz="4" w:space="0" w:color="000000"/>
              <w:bottom w:val="single" w:sz="4" w:space="0" w:color="000000"/>
              <w:right w:val="single" w:sz="4" w:space="0" w:color="000000"/>
            </w:tcBorders>
            <w:shd w:val="clear" w:color="auto" w:fill="auto"/>
            <w:vAlign w:val="center"/>
          </w:tcPr>
          <w:p w14:paraId="7B40E7A7" w14:textId="77777777" w:rsidR="0031328D" w:rsidRPr="001F2138" w:rsidRDefault="001F2138">
            <w:pPr>
              <w:jc w:val="center"/>
              <w:rPr>
                <w:rFonts w:ascii="Arial" w:hAnsi="Arial"/>
                <w:b/>
                <w:sz w:val="12"/>
              </w:rPr>
            </w:pPr>
            <w:r w:rsidRPr="001F2138">
              <w:rPr>
                <w:rFonts w:ascii="Arial" w:hAnsi="Arial"/>
                <w:b/>
                <w:sz w:val="12"/>
              </w:rPr>
              <w:t> </w:t>
            </w:r>
          </w:p>
        </w:tc>
        <w:tc>
          <w:tcPr>
            <w:tcW w:w="265" w:type="dxa"/>
            <w:tcBorders>
              <w:top w:val="none" w:sz="4" w:space="0" w:color="000000"/>
              <w:left w:val="none" w:sz="4" w:space="0" w:color="000000"/>
              <w:bottom w:val="single" w:sz="4" w:space="0" w:color="000000"/>
              <w:right w:val="single" w:sz="4" w:space="0" w:color="000000"/>
            </w:tcBorders>
            <w:shd w:val="clear" w:color="auto" w:fill="auto"/>
            <w:vAlign w:val="center"/>
          </w:tcPr>
          <w:p w14:paraId="0403E86F" w14:textId="77777777" w:rsidR="0031328D" w:rsidRPr="001F2138" w:rsidRDefault="001F2138">
            <w:pPr>
              <w:jc w:val="center"/>
              <w:rPr>
                <w:rFonts w:ascii="Arial" w:hAnsi="Arial"/>
                <w:b/>
                <w:sz w:val="12"/>
              </w:rPr>
            </w:pPr>
            <w:r w:rsidRPr="001F2138">
              <w:rPr>
                <w:rFonts w:ascii="Arial" w:hAnsi="Arial"/>
                <w:b/>
                <w:sz w:val="12"/>
              </w:rPr>
              <w:t> </w:t>
            </w:r>
          </w:p>
        </w:tc>
        <w:tc>
          <w:tcPr>
            <w:tcW w:w="265" w:type="dxa"/>
            <w:tcBorders>
              <w:top w:val="none" w:sz="4" w:space="0" w:color="000000"/>
              <w:left w:val="none" w:sz="4" w:space="0" w:color="000000"/>
              <w:bottom w:val="single" w:sz="4" w:space="0" w:color="000000"/>
              <w:right w:val="single" w:sz="4" w:space="0" w:color="000000"/>
            </w:tcBorders>
            <w:shd w:val="clear" w:color="auto" w:fill="auto"/>
            <w:vAlign w:val="center"/>
          </w:tcPr>
          <w:p w14:paraId="24F89A0E" w14:textId="77777777" w:rsidR="0031328D" w:rsidRPr="001F2138" w:rsidRDefault="001F2138">
            <w:pPr>
              <w:jc w:val="center"/>
              <w:rPr>
                <w:rFonts w:ascii="Arial" w:hAnsi="Arial"/>
                <w:b/>
                <w:sz w:val="12"/>
              </w:rPr>
            </w:pPr>
            <w:r w:rsidRPr="001F2138">
              <w:rPr>
                <w:rFonts w:ascii="Arial" w:hAnsi="Arial"/>
                <w:b/>
                <w:sz w:val="12"/>
              </w:rPr>
              <w:t> </w:t>
            </w:r>
          </w:p>
        </w:tc>
        <w:tc>
          <w:tcPr>
            <w:tcW w:w="265" w:type="dxa"/>
            <w:tcBorders>
              <w:top w:val="none" w:sz="4" w:space="0" w:color="000000"/>
              <w:left w:val="none" w:sz="4" w:space="0" w:color="000000"/>
              <w:bottom w:val="single" w:sz="4" w:space="0" w:color="000000"/>
              <w:right w:val="single" w:sz="4" w:space="0" w:color="000000"/>
            </w:tcBorders>
            <w:shd w:val="clear" w:color="auto" w:fill="auto"/>
            <w:vAlign w:val="center"/>
          </w:tcPr>
          <w:p w14:paraId="703AD99C" w14:textId="77777777" w:rsidR="0031328D" w:rsidRPr="001F2138" w:rsidRDefault="001F2138">
            <w:pPr>
              <w:jc w:val="center"/>
              <w:rPr>
                <w:rFonts w:ascii="Arial" w:hAnsi="Arial"/>
                <w:b/>
                <w:sz w:val="12"/>
              </w:rPr>
            </w:pPr>
            <w:r w:rsidRPr="001F2138">
              <w:rPr>
                <w:rFonts w:ascii="Arial" w:hAnsi="Arial"/>
                <w:b/>
                <w:sz w:val="12"/>
              </w:rPr>
              <w:t> </w:t>
            </w:r>
          </w:p>
        </w:tc>
        <w:tc>
          <w:tcPr>
            <w:tcW w:w="265" w:type="dxa"/>
            <w:tcBorders>
              <w:top w:val="none" w:sz="4" w:space="0" w:color="000000"/>
              <w:left w:val="none" w:sz="4" w:space="0" w:color="000000"/>
              <w:bottom w:val="single" w:sz="4" w:space="0" w:color="000000"/>
              <w:right w:val="single" w:sz="4" w:space="0" w:color="000000"/>
            </w:tcBorders>
            <w:shd w:val="clear" w:color="auto" w:fill="auto"/>
            <w:vAlign w:val="center"/>
          </w:tcPr>
          <w:p w14:paraId="1CBB1D4D" w14:textId="77777777" w:rsidR="0031328D" w:rsidRPr="001F2138" w:rsidRDefault="001F2138">
            <w:pPr>
              <w:jc w:val="center"/>
              <w:rPr>
                <w:rFonts w:ascii="Arial" w:hAnsi="Arial"/>
                <w:b/>
                <w:sz w:val="12"/>
              </w:rPr>
            </w:pPr>
            <w:r w:rsidRPr="001F2138">
              <w:rPr>
                <w:rFonts w:ascii="Arial" w:hAnsi="Arial"/>
                <w:b/>
                <w:sz w:val="12"/>
              </w:rPr>
              <w:t> </w:t>
            </w:r>
          </w:p>
        </w:tc>
        <w:tc>
          <w:tcPr>
            <w:tcW w:w="265" w:type="dxa"/>
            <w:tcBorders>
              <w:top w:val="none" w:sz="4" w:space="0" w:color="000000"/>
              <w:left w:val="none" w:sz="4" w:space="0" w:color="000000"/>
              <w:bottom w:val="single" w:sz="4" w:space="0" w:color="000000"/>
              <w:right w:val="single" w:sz="4" w:space="0" w:color="000000"/>
            </w:tcBorders>
            <w:shd w:val="clear" w:color="auto" w:fill="auto"/>
            <w:vAlign w:val="center"/>
          </w:tcPr>
          <w:p w14:paraId="515FCE8A" w14:textId="77777777" w:rsidR="0031328D" w:rsidRPr="001F2138" w:rsidRDefault="001F2138">
            <w:pPr>
              <w:jc w:val="center"/>
              <w:rPr>
                <w:rFonts w:ascii="Arial" w:hAnsi="Arial"/>
                <w:b/>
                <w:sz w:val="12"/>
              </w:rPr>
            </w:pPr>
            <w:r w:rsidRPr="001F2138">
              <w:rPr>
                <w:rFonts w:ascii="Arial" w:hAnsi="Arial"/>
                <w:b/>
                <w:sz w:val="12"/>
              </w:rPr>
              <w:t> </w:t>
            </w:r>
          </w:p>
        </w:tc>
        <w:tc>
          <w:tcPr>
            <w:tcW w:w="265" w:type="dxa"/>
            <w:tcBorders>
              <w:top w:val="none" w:sz="4" w:space="0" w:color="000000"/>
              <w:left w:val="none" w:sz="4" w:space="0" w:color="000000"/>
              <w:bottom w:val="single" w:sz="4" w:space="0" w:color="000000"/>
              <w:right w:val="single" w:sz="4" w:space="0" w:color="000000"/>
            </w:tcBorders>
            <w:shd w:val="clear" w:color="auto" w:fill="auto"/>
            <w:vAlign w:val="center"/>
          </w:tcPr>
          <w:p w14:paraId="63836D7B" w14:textId="77777777" w:rsidR="0031328D" w:rsidRPr="001F2138" w:rsidRDefault="001F2138">
            <w:pPr>
              <w:jc w:val="center"/>
              <w:rPr>
                <w:rFonts w:ascii="Arial" w:hAnsi="Arial"/>
                <w:b/>
                <w:sz w:val="12"/>
              </w:rPr>
            </w:pPr>
            <w:r w:rsidRPr="001F2138">
              <w:rPr>
                <w:rFonts w:ascii="Arial" w:hAnsi="Arial"/>
                <w:b/>
                <w:sz w:val="12"/>
              </w:rPr>
              <w:t> </w:t>
            </w:r>
          </w:p>
        </w:tc>
        <w:tc>
          <w:tcPr>
            <w:tcW w:w="265" w:type="dxa"/>
            <w:tcBorders>
              <w:top w:val="none" w:sz="4" w:space="0" w:color="000000"/>
              <w:left w:val="none" w:sz="4" w:space="0" w:color="000000"/>
              <w:bottom w:val="single" w:sz="4" w:space="0" w:color="000000"/>
              <w:right w:val="single" w:sz="4" w:space="0" w:color="000000"/>
            </w:tcBorders>
            <w:shd w:val="clear" w:color="auto" w:fill="auto"/>
            <w:vAlign w:val="center"/>
          </w:tcPr>
          <w:p w14:paraId="440BF05C" w14:textId="77777777" w:rsidR="0031328D" w:rsidRPr="001F2138" w:rsidRDefault="001F2138">
            <w:pPr>
              <w:jc w:val="center"/>
              <w:rPr>
                <w:rFonts w:ascii="Arial" w:hAnsi="Arial"/>
                <w:b/>
                <w:sz w:val="12"/>
              </w:rPr>
            </w:pPr>
            <w:r w:rsidRPr="001F2138">
              <w:rPr>
                <w:rFonts w:ascii="Arial" w:hAnsi="Arial"/>
                <w:b/>
                <w:sz w:val="12"/>
              </w:rPr>
              <w:t> </w:t>
            </w:r>
          </w:p>
        </w:tc>
        <w:tc>
          <w:tcPr>
            <w:tcW w:w="265" w:type="dxa"/>
            <w:tcBorders>
              <w:top w:val="none" w:sz="4" w:space="0" w:color="000000"/>
              <w:left w:val="none" w:sz="4" w:space="0" w:color="000000"/>
              <w:bottom w:val="single" w:sz="4" w:space="0" w:color="000000"/>
              <w:right w:val="single" w:sz="4" w:space="0" w:color="000000"/>
            </w:tcBorders>
            <w:shd w:val="clear" w:color="auto" w:fill="auto"/>
            <w:vAlign w:val="center"/>
          </w:tcPr>
          <w:p w14:paraId="1910C9BF" w14:textId="77777777" w:rsidR="0031328D" w:rsidRPr="001F2138" w:rsidRDefault="001F2138">
            <w:pPr>
              <w:jc w:val="center"/>
              <w:rPr>
                <w:rFonts w:ascii="Arial" w:hAnsi="Arial"/>
                <w:b/>
                <w:sz w:val="12"/>
              </w:rPr>
            </w:pPr>
            <w:r w:rsidRPr="001F2138">
              <w:rPr>
                <w:rFonts w:ascii="Arial" w:hAnsi="Arial"/>
                <w:b/>
                <w:sz w:val="12"/>
              </w:rPr>
              <w:t> </w:t>
            </w:r>
          </w:p>
        </w:tc>
        <w:tc>
          <w:tcPr>
            <w:tcW w:w="265" w:type="dxa"/>
            <w:tcBorders>
              <w:top w:val="none" w:sz="4" w:space="0" w:color="000000"/>
              <w:left w:val="none" w:sz="4" w:space="0" w:color="000000"/>
              <w:bottom w:val="single" w:sz="4" w:space="0" w:color="000000"/>
              <w:right w:val="single" w:sz="4" w:space="0" w:color="000000"/>
            </w:tcBorders>
            <w:shd w:val="clear" w:color="auto" w:fill="auto"/>
            <w:vAlign w:val="center"/>
          </w:tcPr>
          <w:p w14:paraId="34187370" w14:textId="77777777" w:rsidR="0031328D" w:rsidRPr="001F2138" w:rsidRDefault="001F2138">
            <w:pPr>
              <w:jc w:val="center"/>
              <w:rPr>
                <w:rFonts w:ascii="Arial" w:hAnsi="Arial"/>
                <w:b/>
                <w:sz w:val="12"/>
              </w:rPr>
            </w:pPr>
            <w:r w:rsidRPr="001F2138">
              <w:rPr>
                <w:rFonts w:ascii="Arial" w:hAnsi="Arial"/>
                <w:b/>
                <w:sz w:val="12"/>
              </w:rPr>
              <w:t> </w:t>
            </w:r>
          </w:p>
        </w:tc>
        <w:tc>
          <w:tcPr>
            <w:tcW w:w="265" w:type="dxa"/>
            <w:tcBorders>
              <w:top w:val="none" w:sz="4" w:space="0" w:color="000000"/>
              <w:left w:val="none" w:sz="4" w:space="0" w:color="000000"/>
              <w:bottom w:val="single" w:sz="4" w:space="0" w:color="000000"/>
              <w:right w:val="single" w:sz="4" w:space="0" w:color="000000"/>
            </w:tcBorders>
            <w:shd w:val="clear" w:color="auto" w:fill="auto"/>
            <w:vAlign w:val="center"/>
          </w:tcPr>
          <w:p w14:paraId="29115B5E" w14:textId="77777777" w:rsidR="0031328D" w:rsidRPr="001F2138" w:rsidRDefault="001F2138">
            <w:pPr>
              <w:jc w:val="center"/>
              <w:rPr>
                <w:rFonts w:ascii="Arial" w:hAnsi="Arial"/>
                <w:b/>
                <w:sz w:val="12"/>
              </w:rPr>
            </w:pPr>
            <w:r w:rsidRPr="001F2138">
              <w:rPr>
                <w:rFonts w:ascii="Arial" w:hAnsi="Arial"/>
                <w:b/>
                <w:sz w:val="12"/>
              </w:rPr>
              <w:t> </w:t>
            </w:r>
          </w:p>
        </w:tc>
        <w:tc>
          <w:tcPr>
            <w:tcW w:w="265" w:type="dxa"/>
            <w:tcBorders>
              <w:top w:val="none" w:sz="4" w:space="0" w:color="000000"/>
              <w:left w:val="none" w:sz="4" w:space="0" w:color="000000"/>
              <w:bottom w:val="single" w:sz="4" w:space="0" w:color="000000"/>
              <w:right w:val="single" w:sz="4" w:space="0" w:color="000000"/>
            </w:tcBorders>
            <w:shd w:val="clear" w:color="auto" w:fill="auto"/>
            <w:vAlign w:val="center"/>
          </w:tcPr>
          <w:p w14:paraId="19EAEA29" w14:textId="77777777" w:rsidR="0031328D" w:rsidRPr="001F2138" w:rsidRDefault="001F2138">
            <w:pPr>
              <w:jc w:val="center"/>
              <w:rPr>
                <w:rFonts w:ascii="Arial" w:hAnsi="Arial"/>
                <w:b/>
                <w:sz w:val="12"/>
              </w:rPr>
            </w:pPr>
            <w:r w:rsidRPr="001F2138">
              <w:rPr>
                <w:rFonts w:ascii="Arial" w:hAnsi="Arial"/>
                <w:b/>
                <w:sz w:val="12"/>
              </w:rPr>
              <w:t> </w:t>
            </w:r>
          </w:p>
        </w:tc>
        <w:tc>
          <w:tcPr>
            <w:tcW w:w="265" w:type="dxa"/>
            <w:tcBorders>
              <w:top w:val="none" w:sz="4" w:space="0" w:color="000000"/>
              <w:left w:val="none" w:sz="4" w:space="0" w:color="000000"/>
              <w:bottom w:val="single" w:sz="4" w:space="0" w:color="000000"/>
              <w:right w:val="single" w:sz="4" w:space="0" w:color="000000"/>
            </w:tcBorders>
            <w:shd w:val="clear" w:color="auto" w:fill="auto"/>
            <w:vAlign w:val="center"/>
          </w:tcPr>
          <w:p w14:paraId="6425E588" w14:textId="77777777" w:rsidR="0031328D" w:rsidRPr="001F2138" w:rsidRDefault="001F2138">
            <w:pPr>
              <w:jc w:val="center"/>
              <w:rPr>
                <w:rFonts w:ascii="Arial" w:hAnsi="Arial"/>
                <w:b/>
                <w:sz w:val="12"/>
              </w:rPr>
            </w:pPr>
            <w:r w:rsidRPr="001F2138">
              <w:rPr>
                <w:rFonts w:ascii="Arial" w:hAnsi="Arial"/>
                <w:b/>
                <w:sz w:val="12"/>
              </w:rPr>
              <w:t> </w:t>
            </w:r>
          </w:p>
        </w:tc>
        <w:tc>
          <w:tcPr>
            <w:tcW w:w="265" w:type="dxa"/>
            <w:tcBorders>
              <w:top w:val="none" w:sz="4" w:space="0" w:color="000000"/>
              <w:left w:val="none" w:sz="4" w:space="0" w:color="000000"/>
              <w:bottom w:val="single" w:sz="4" w:space="0" w:color="000000"/>
              <w:right w:val="single" w:sz="4" w:space="0" w:color="000000"/>
            </w:tcBorders>
            <w:shd w:val="clear" w:color="auto" w:fill="auto"/>
            <w:vAlign w:val="center"/>
          </w:tcPr>
          <w:p w14:paraId="1CE38CEB" w14:textId="77777777" w:rsidR="0031328D" w:rsidRPr="001F2138" w:rsidRDefault="001F2138">
            <w:pPr>
              <w:jc w:val="center"/>
              <w:rPr>
                <w:rFonts w:ascii="Arial" w:hAnsi="Arial"/>
                <w:b/>
                <w:sz w:val="12"/>
              </w:rPr>
            </w:pPr>
            <w:r w:rsidRPr="001F2138">
              <w:rPr>
                <w:rFonts w:ascii="Arial" w:hAnsi="Arial"/>
                <w:b/>
                <w:sz w:val="12"/>
              </w:rPr>
              <w:t> </w:t>
            </w:r>
          </w:p>
        </w:tc>
        <w:tc>
          <w:tcPr>
            <w:tcW w:w="265" w:type="dxa"/>
            <w:tcBorders>
              <w:top w:val="none" w:sz="4" w:space="0" w:color="000000"/>
              <w:left w:val="none" w:sz="4" w:space="0" w:color="000000"/>
              <w:bottom w:val="single" w:sz="4" w:space="0" w:color="000000"/>
              <w:right w:val="single" w:sz="4" w:space="0" w:color="000000"/>
            </w:tcBorders>
            <w:shd w:val="clear" w:color="auto" w:fill="00B0F0"/>
            <w:vAlign w:val="center"/>
          </w:tcPr>
          <w:p w14:paraId="60A1C62C" w14:textId="77777777" w:rsidR="0031328D" w:rsidRPr="001F2138" w:rsidRDefault="001F2138">
            <w:pPr>
              <w:jc w:val="center"/>
              <w:rPr>
                <w:rFonts w:ascii="Arial" w:hAnsi="Arial"/>
                <w:b/>
                <w:sz w:val="12"/>
              </w:rPr>
            </w:pPr>
            <w:r w:rsidRPr="001F2138">
              <w:rPr>
                <w:rFonts w:ascii="Arial" w:hAnsi="Arial"/>
                <w:b/>
                <w:sz w:val="12"/>
              </w:rPr>
              <w:t> </w:t>
            </w:r>
          </w:p>
        </w:tc>
        <w:tc>
          <w:tcPr>
            <w:tcW w:w="265" w:type="dxa"/>
            <w:tcBorders>
              <w:top w:val="none" w:sz="4" w:space="0" w:color="000000"/>
              <w:left w:val="none" w:sz="4" w:space="0" w:color="000000"/>
              <w:bottom w:val="single" w:sz="4" w:space="0" w:color="000000"/>
              <w:right w:val="single" w:sz="4" w:space="0" w:color="000000"/>
            </w:tcBorders>
            <w:shd w:val="clear" w:color="auto" w:fill="00B0F0"/>
            <w:vAlign w:val="center"/>
          </w:tcPr>
          <w:p w14:paraId="393C65AB" w14:textId="77777777" w:rsidR="0031328D" w:rsidRPr="001F2138" w:rsidRDefault="001F2138">
            <w:pPr>
              <w:jc w:val="center"/>
              <w:rPr>
                <w:rFonts w:ascii="Arial" w:hAnsi="Arial"/>
                <w:b/>
                <w:sz w:val="12"/>
              </w:rPr>
            </w:pPr>
            <w:r w:rsidRPr="001F2138">
              <w:rPr>
                <w:rFonts w:ascii="Arial" w:hAnsi="Arial"/>
                <w:b/>
                <w:sz w:val="12"/>
              </w:rPr>
              <w:t> </w:t>
            </w:r>
          </w:p>
        </w:tc>
        <w:tc>
          <w:tcPr>
            <w:tcW w:w="265" w:type="dxa"/>
            <w:tcBorders>
              <w:top w:val="none" w:sz="4" w:space="0" w:color="000000"/>
              <w:left w:val="none" w:sz="4" w:space="0" w:color="000000"/>
              <w:bottom w:val="single" w:sz="4" w:space="0" w:color="000000"/>
              <w:right w:val="single" w:sz="4" w:space="0" w:color="000000"/>
            </w:tcBorders>
            <w:shd w:val="clear" w:color="auto" w:fill="00B0F0"/>
            <w:vAlign w:val="center"/>
          </w:tcPr>
          <w:p w14:paraId="5D15293C" w14:textId="77777777" w:rsidR="0031328D" w:rsidRPr="001F2138" w:rsidRDefault="001F2138">
            <w:pPr>
              <w:jc w:val="center"/>
              <w:rPr>
                <w:rFonts w:ascii="Arial" w:hAnsi="Arial"/>
                <w:b/>
                <w:sz w:val="12"/>
              </w:rPr>
            </w:pPr>
            <w:r w:rsidRPr="001F2138">
              <w:rPr>
                <w:rFonts w:ascii="Arial" w:hAnsi="Arial"/>
                <w:b/>
                <w:sz w:val="12"/>
              </w:rPr>
              <w:t> </w:t>
            </w:r>
          </w:p>
        </w:tc>
        <w:tc>
          <w:tcPr>
            <w:tcW w:w="265" w:type="dxa"/>
            <w:tcBorders>
              <w:top w:val="none" w:sz="4" w:space="0" w:color="000000"/>
              <w:left w:val="none" w:sz="4" w:space="0" w:color="000000"/>
              <w:bottom w:val="single" w:sz="4" w:space="0" w:color="000000"/>
              <w:right w:val="single" w:sz="4" w:space="0" w:color="000000"/>
            </w:tcBorders>
            <w:shd w:val="clear" w:color="auto" w:fill="00B0F0"/>
            <w:vAlign w:val="center"/>
          </w:tcPr>
          <w:p w14:paraId="0FDBD404" w14:textId="77777777" w:rsidR="0031328D" w:rsidRPr="001F2138" w:rsidRDefault="001F2138">
            <w:pPr>
              <w:jc w:val="center"/>
              <w:rPr>
                <w:rFonts w:ascii="Arial" w:hAnsi="Arial"/>
                <w:b/>
                <w:sz w:val="12"/>
              </w:rPr>
            </w:pPr>
            <w:r w:rsidRPr="001F2138">
              <w:rPr>
                <w:rFonts w:ascii="Arial" w:hAnsi="Arial"/>
                <w:b/>
                <w:sz w:val="12"/>
              </w:rPr>
              <w:t> </w:t>
            </w:r>
          </w:p>
        </w:tc>
        <w:tc>
          <w:tcPr>
            <w:tcW w:w="265" w:type="dxa"/>
            <w:tcBorders>
              <w:top w:val="none" w:sz="4" w:space="0" w:color="000000"/>
              <w:left w:val="none" w:sz="4" w:space="0" w:color="000000"/>
              <w:bottom w:val="single" w:sz="4" w:space="0" w:color="000000"/>
              <w:right w:val="single" w:sz="4" w:space="0" w:color="000000"/>
            </w:tcBorders>
            <w:shd w:val="clear" w:color="auto" w:fill="00B0F0"/>
            <w:vAlign w:val="center"/>
          </w:tcPr>
          <w:p w14:paraId="7F616289" w14:textId="77777777" w:rsidR="0031328D" w:rsidRPr="001F2138" w:rsidRDefault="001F2138">
            <w:pPr>
              <w:jc w:val="center"/>
              <w:rPr>
                <w:rFonts w:ascii="Arial" w:hAnsi="Arial"/>
                <w:b/>
                <w:sz w:val="12"/>
              </w:rPr>
            </w:pPr>
            <w:r w:rsidRPr="001F2138">
              <w:rPr>
                <w:rFonts w:ascii="Arial" w:hAnsi="Arial"/>
                <w:b/>
                <w:sz w:val="12"/>
              </w:rPr>
              <w:t> </w:t>
            </w:r>
          </w:p>
        </w:tc>
        <w:tc>
          <w:tcPr>
            <w:tcW w:w="265" w:type="dxa"/>
            <w:vMerge w:val="restart"/>
            <w:tcBorders>
              <w:top w:val="none" w:sz="4" w:space="0" w:color="000000"/>
              <w:left w:val="single" w:sz="4" w:space="0" w:color="000000"/>
              <w:bottom w:val="single" w:sz="4" w:space="0" w:color="000000"/>
              <w:right w:val="single" w:sz="4" w:space="0" w:color="000000"/>
            </w:tcBorders>
            <w:shd w:val="clear" w:color="auto" w:fill="F79646"/>
            <w:vAlign w:val="center"/>
          </w:tcPr>
          <w:p w14:paraId="560E0DBD" w14:textId="77777777" w:rsidR="0031328D" w:rsidRPr="001F2138" w:rsidRDefault="001F2138">
            <w:pPr>
              <w:jc w:val="center"/>
              <w:rPr>
                <w:rFonts w:ascii="Arial" w:hAnsi="Arial"/>
                <w:b/>
                <w:sz w:val="12"/>
              </w:rPr>
            </w:pPr>
            <w:r w:rsidRPr="001F2138">
              <w:rPr>
                <w:rFonts w:ascii="Arial" w:hAnsi="Arial"/>
                <w:b/>
                <w:sz w:val="12"/>
              </w:rPr>
              <w:t>::</w:t>
            </w:r>
          </w:p>
        </w:tc>
        <w:tc>
          <w:tcPr>
            <w:tcW w:w="265" w:type="dxa"/>
            <w:vMerge w:val="restart"/>
            <w:tcBorders>
              <w:top w:val="none" w:sz="4" w:space="0" w:color="000000"/>
              <w:left w:val="single" w:sz="4" w:space="0" w:color="000000"/>
              <w:bottom w:val="single" w:sz="4" w:space="0" w:color="000000"/>
              <w:right w:val="single" w:sz="4" w:space="0" w:color="000000"/>
            </w:tcBorders>
            <w:shd w:val="clear" w:color="auto" w:fill="FFC000"/>
            <w:vAlign w:val="center"/>
          </w:tcPr>
          <w:p w14:paraId="7432021E" w14:textId="77777777" w:rsidR="0031328D" w:rsidRPr="001F2138" w:rsidRDefault="001F2138">
            <w:pPr>
              <w:jc w:val="center"/>
              <w:rPr>
                <w:rFonts w:ascii="Arial" w:hAnsi="Arial"/>
                <w:b/>
                <w:sz w:val="12"/>
              </w:rPr>
            </w:pPr>
            <w:r w:rsidRPr="001F2138">
              <w:rPr>
                <w:rFonts w:ascii="Arial" w:hAnsi="Arial"/>
                <w:b/>
                <w:sz w:val="12"/>
              </w:rPr>
              <w:t>=</w:t>
            </w:r>
          </w:p>
        </w:tc>
        <w:tc>
          <w:tcPr>
            <w:tcW w:w="265" w:type="dxa"/>
            <w:vMerge w:val="restart"/>
            <w:tcBorders>
              <w:top w:val="none" w:sz="4" w:space="0" w:color="000000"/>
              <w:left w:val="single" w:sz="4" w:space="0" w:color="000000"/>
              <w:bottom w:val="single" w:sz="4" w:space="0" w:color="000000"/>
              <w:right w:val="single" w:sz="4" w:space="0" w:color="000000"/>
            </w:tcBorders>
            <w:shd w:val="clear" w:color="auto" w:fill="FFC000"/>
            <w:vAlign w:val="center"/>
          </w:tcPr>
          <w:p w14:paraId="3D883FC5" w14:textId="77777777" w:rsidR="0031328D" w:rsidRPr="001F2138" w:rsidRDefault="001F2138">
            <w:pPr>
              <w:jc w:val="center"/>
              <w:rPr>
                <w:rFonts w:ascii="Arial" w:hAnsi="Arial"/>
                <w:b/>
                <w:sz w:val="12"/>
              </w:rPr>
            </w:pPr>
            <w:r w:rsidRPr="001F2138">
              <w:rPr>
                <w:rFonts w:ascii="Arial" w:hAnsi="Arial"/>
                <w:b/>
                <w:sz w:val="12"/>
              </w:rPr>
              <w:t>=</w:t>
            </w:r>
          </w:p>
        </w:tc>
        <w:tc>
          <w:tcPr>
            <w:tcW w:w="265" w:type="dxa"/>
            <w:vMerge w:val="restart"/>
            <w:tcBorders>
              <w:top w:val="none" w:sz="4" w:space="0" w:color="000000"/>
              <w:left w:val="single" w:sz="4" w:space="0" w:color="000000"/>
              <w:bottom w:val="single" w:sz="4" w:space="0" w:color="000000"/>
              <w:right w:val="single" w:sz="4" w:space="0" w:color="000000"/>
            </w:tcBorders>
            <w:shd w:val="clear" w:color="auto" w:fill="FFC000"/>
            <w:vAlign w:val="center"/>
          </w:tcPr>
          <w:p w14:paraId="2F03409C" w14:textId="77777777" w:rsidR="0031328D" w:rsidRPr="001F2138" w:rsidRDefault="001F2138">
            <w:pPr>
              <w:jc w:val="center"/>
              <w:rPr>
                <w:rFonts w:ascii="Arial" w:hAnsi="Arial"/>
                <w:b/>
                <w:sz w:val="12"/>
              </w:rPr>
            </w:pPr>
            <w:r w:rsidRPr="001F2138">
              <w:rPr>
                <w:rFonts w:ascii="Arial" w:hAnsi="Arial"/>
                <w:b/>
                <w:sz w:val="12"/>
              </w:rPr>
              <w:t>=</w:t>
            </w:r>
          </w:p>
        </w:tc>
        <w:tc>
          <w:tcPr>
            <w:tcW w:w="265" w:type="dxa"/>
            <w:vMerge w:val="restart"/>
            <w:tcBorders>
              <w:top w:val="none" w:sz="4" w:space="0" w:color="000000"/>
              <w:left w:val="single" w:sz="4" w:space="0" w:color="000000"/>
              <w:bottom w:val="single" w:sz="4" w:space="0" w:color="000000"/>
              <w:right w:val="single" w:sz="4" w:space="0" w:color="000000"/>
            </w:tcBorders>
            <w:shd w:val="clear" w:color="auto" w:fill="FFC000"/>
            <w:vAlign w:val="center"/>
          </w:tcPr>
          <w:p w14:paraId="2AD2648F" w14:textId="77777777" w:rsidR="0031328D" w:rsidRPr="001F2138" w:rsidRDefault="001F2138">
            <w:pPr>
              <w:jc w:val="center"/>
              <w:rPr>
                <w:rFonts w:ascii="Arial" w:hAnsi="Arial"/>
                <w:b/>
                <w:sz w:val="12"/>
              </w:rPr>
            </w:pPr>
            <w:r w:rsidRPr="001F2138">
              <w:rPr>
                <w:rFonts w:ascii="Arial" w:hAnsi="Arial"/>
                <w:b/>
                <w:sz w:val="12"/>
              </w:rPr>
              <w:t>=</w:t>
            </w:r>
          </w:p>
        </w:tc>
        <w:tc>
          <w:tcPr>
            <w:tcW w:w="265" w:type="dxa"/>
            <w:vMerge w:val="restart"/>
            <w:tcBorders>
              <w:top w:val="none" w:sz="4" w:space="0" w:color="000000"/>
              <w:left w:val="single" w:sz="4" w:space="0" w:color="000000"/>
              <w:bottom w:val="single" w:sz="4" w:space="0" w:color="000000"/>
              <w:right w:val="single" w:sz="4" w:space="0" w:color="000000"/>
            </w:tcBorders>
            <w:shd w:val="clear" w:color="auto" w:fill="FFC000"/>
            <w:vAlign w:val="center"/>
          </w:tcPr>
          <w:p w14:paraId="64688B27" w14:textId="77777777" w:rsidR="0031328D" w:rsidRPr="001F2138" w:rsidRDefault="001F2138">
            <w:pPr>
              <w:jc w:val="center"/>
              <w:rPr>
                <w:rFonts w:ascii="Arial" w:hAnsi="Arial"/>
                <w:b/>
                <w:sz w:val="12"/>
              </w:rPr>
            </w:pPr>
            <w:r w:rsidRPr="001F2138">
              <w:rPr>
                <w:rFonts w:ascii="Arial" w:hAnsi="Arial"/>
                <w:b/>
                <w:sz w:val="12"/>
              </w:rPr>
              <w:t>=</w:t>
            </w:r>
          </w:p>
        </w:tc>
        <w:tc>
          <w:tcPr>
            <w:tcW w:w="265" w:type="dxa"/>
            <w:vMerge w:val="restart"/>
            <w:tcBorders>
              <w:top w:val="none" w:sz="4" w:space="0" w:color="000000"/>
              <w:left w:val="single" w:sz="4" w:space="0" w:color="000000"/>
              <w:bottom w:val="single" w:sz="4" w:space="0" w:color="000000"/>
              <w:right w:val="single" w:sz="4" w:space="0" w:color="000000"/>
            </w:tcBorders>
            <w:shd w:val="clear" w:color="auto" w:fill="FFC000"/>
            <w:vAlign w:val="center"/>
          </w:tcPr>
          <w:p w14:paraId="19AF42C5" w14:textId="77777777" w:rsidR="0031328D" w:rsidRPr="001F2138" w:rsidRDefault="001F2138">
            <w:pPr>
              <w:jc w:val="center"/>
              <w:rPr>
                <w:rFonts w:ascii="Arial" w:hAnsi="Arial"/>
                <w:b/>
                <w:sz w:val="12"/>
              </w:rPr>
            </w:pPr>
            <w:r w:rsidRPr="001F2138">
              <w:rPr>
                <w:rFonts w:ascii="Arial" w:hAnsi="Arial"/>
                <w:b/>
                <w:sz w:val="12"/>
              </w:rPr>
              <w:t>=</w:t>
            </w:r>
          </w:p>
        </w:tc>
        <w:tc>
          <w:tcPr>
            <w:tcW w:w="265" w:type="dxa"/>
            <w:vMerge w:val="restart"/>
            <w:tcBorders>
              <w:top w:val="none" w:sz="4" w:space="0" w:color="000000"/>
              <w:left w:val="single" w:sz="4" w:space="0" w:color="000000"/>
              <w:bottom w:val="single" w:sz="4" w:space="0" w:color="000000"/>
              <w:right w:val="single" w:sz="4" w:space="0" w:color="000000"/>
            </w:tcBorders>
            <w:shd w:val="clear" w:color="auto" w:fill="FFC000"/>
            <w:vAlign w:val="center"/>
          </w:tcPr>
          <w:p w14:paraId="73A12CBF" w14:textId="77777777" w:rsidR="0031328D" w:rsidRPr="001F2138" w:rsidRDefault="001F2138">
            <w:pPr>
              <w:jc w:val="center"/>
              <w:rPr>
                <w:rFonts w:ascii="Arial" w:hAnsi="Arial"/>
                <w:b/>
                <w:sz w:val="12"/>
              </w:rPr>
            </w:pPr>
            <w:r w:rsidRPr="001F2138">
              <w:rPr>
                <w:rFonts w:ascii="Arial" w:hAnsi="Arial"/>
                <w:b/>
                <w:sz w:val="12"/>
              </w:rPr>
              <w:t>=</w:t>
            </w:r>
          </w:p>
        </w:tc>
        <w:tc>
          <w:tcPr>
            <w:tcW w:w="265" w:type="dxa"/>
            <w:vMerge w:val="restart"/>
            <w:tcBorders>
              <w:top w:val="none" w:sz="4" w:space="0" w:color="000000"/>
              <w:left w:val="single" w:sz="4" w:space="0" w:color="000000"/>
              <w:bottom w:val="single" w:sz="4" w:space="0" w:color="000000"/>
              <w:right w:val="single" w:sz="4" w:space="0" w:color="000000"/>
            </w:tcBorders>
            <w:shd w:val="clear" w:color="auto" w:fill="FFC000"/>
            <w:vAlign w:val="center"/>
          </w:tcPr>
          <w:p w14:paraId="093E8989" w14:textId="77777777" w:rsidR="0031328D" w:rsidRPr="001F2138" w:rsidRDefault="001F2138">
            <w:pPr>
              <w:jc w:val="center"/>
              <w:rPr>
                <w:rFonts w:ascii="Arial" w:hAnsi="Arial"/>
                <w:b/>
                <w:sz w:val="12"/>
              </w:rPr>
            </w:pPr>
            <w:r w:rsidRPr="001F2138">
              <w:rPr>
                <w:rFonts w:ascii="Arial" w:hAnsi="Arial"/>
                <w:b/>
                <w:sz w:val="12"/>
              </w:rPr>
              <w:t>=</w:t>
            </w:r>
          </w:p>
        </w:tc>
        <w:tc>
          <w:tcPr>
            <w:tcW w:w="265" w:type="dxa"/>
            <w:vMerge w:val="restart"/>
            <w:tcBorders>
              <w:top w:val="none" w:sz="4" w:space="0" w:color="000000"/>
              <w:left w:val="single" w:sz="4" w:space="0" w:color="000000"/>
              <w:bottom w:val="single" w:sz="4" w:space="0" w:color="000000"/>
              <w:right w:val="single" w:sz="4" w:space="0" w:color="000000"/>
            </w:tcBorders>
            <w:shd w:val="clear" w:color="auto" w:fill="FFC000"/>
            <w:vAlign w:val="center"/>
          </w:tcPr>
          <w:p w14:paraId="3F2F00D8" w14:textId="77777777" w:rsidR="0031328D" w:rsidRPr="001F2138" w:rsidRDefault="001F2138">
            <w:pPr>
              <w:jc w:val="center"/>
              <w:rPr>
                <w:rFonts w:ascii="Arial" w:hAnsi="Arial"/>
                <w:b/>
                <w:sz w:val="12"/>
              </w:rPr>
            </w:pPr>
            <w:r w:rsidRPr="001F2138">
              <w:rPr>
                <w:rFonts w:ascii="Arial" w:hAnsi="Arial"/>
                <w:b/>
                <w:sz w:val="12"/>
              </w:rPr>
              <w:t>=</w:t>
            </w:r>
          </w:p>
        </w:tc>
        <w:tc>
          <w:tcPr>
            <w:tcW w:w="265" w:type="dxa"/>
            <w:vMerge w:val="restart"/>
            <w:tcBorders>
              <w:top w:val="none" w:sz="4" w:space="0" w:color="000000"/>
              <w:left w:val="single" w:sz="4" w:space="0" w:color="000000"/>
              <w:bottom w:val="single" w:sz="4" w:space="0" w:color="000000"/>
              <w:right w:val="single" w:sz="4" w:space="0" w:color="000000"/>
            </w:tcBorders>
            <w:shd w:val="clear" w:color="auto" w:fill="auto"/>
            <w:vAlign w:val="center"/>
          </w:tcPr>
          <w:p w14:paraId="09404187" w14:textId="77777777" w:rsidR="0031328D" w:rsidRPr="001F2138" w:rsidRDefault="001F2138">
            <w:pPr>
              <w:jc w:val="center"/>
              <w:rPr>
                <w:rFonts w:ascii="Arial" w:hAnsi="Arial"/>
                <w:b/>
                <w:sz w:val="12"/>
              </w:rPr>
            </w:pPr>
            <w:r w:rsidRPr="001F2138">
              <w:rPr>
                <w:rFonts w:ascii="Arial" w:hAnsi="Arial"/>
                <w:b/>
                <w:sz w:val="12"/>
              </w:rPr>
              <w:t>1</w:t>
            </w:r>
          </w:p>
        </w:tc>
        <w:tc>
          <w:tcPr>
            <w:tcW w:w="236" w:type="dxa"/>
            <w:vAlign w:val="center"/>
          </w:tcPr>
          <w:p w14:paraId="011E9078" w14:textId="77777777" w:rsidR="0031328D" w:rsidRPr="001F2138" w:rsidRDefault="0031328D">
            <w:pPr>
              <w:rPr>
                <w:sz w:val="20"/>
              </w:rPr>
            </w:pPr>
          </w:p>
        </w:tc>
      </w:tr>
      <w:tr w:rsidR="00CA7620" w:rsidRPr="001F2138" w14:paraId="6B75FEB9" w14:textId="77777777" w:rsidTr="00D96BCC">
        <w:trPr>
          <w:trHeight w:val="255"/>
        </w:trPr>
        <w:tc>
          <w:tcPr>
            <w:tcW w:w="264" w:type="dxa"/>
            <w:vMerge/>
            <w:tcBorders>
              <w:top w:val="none" w:sz="4" w:space="0" w:color="000000"/>
              <w:left w:val="single" w:sz="4" w:space="0" w:color="000000"/>
              <w:bottom w:val="single" w:sz="4" w:space="0" w:color="000000"/>
              <w:right w:val="single" w:sz="4" w:space="0" w:color="000000"/>
            </w:tcBorders>
            <w:shd w:val="clear" w:color="auto" w:fill="auto"/>
            <w:vAlign w:val="center"/>
          </w:tcPr>
          <w:p w14:paraId="63339615" w14:textId="77777777" w:rsidR="0031328D" w:rsidRPr="001F2138" w:rsidRDefault="0031328D"/>
        </w:tc>
        <w:tc>
          <w:tcPr>
            <w:tcW w:w="274" w:type="dxa"/>
            <w:tcBorders>
              <w:top w:val="none" w:sz="4" w:space="0" w:color="000000"/>
              <w:left w:val="none" w:sz="4" w:space="0" w:color="000000"/>
              <w:bottom w:val="single" w:sz="4" w:space="0" w:color="000000"/>
              <w:right w:val="single" w:sz="4" w:space="0" w:color="000000"/>
            </w:tcBorders>
            <w:shd w:val="clear" w:color="auto" w:fill="BFBFBF"/>
            <w:vAlign w:val="center"/>
          </w:tcPr>
          <w:p w14:paraId="4D119615" w14:textId="77777777" w:rsidR="0031328D" w:rsidRPr="001F2138" w:rsidRDefault="001F2138">
            <w:pPr>
              <w:jc w:val="center"/>
              <w:rPr>
                <w:rFonts w:ascii="Arial" w:hAnsi="Arial"/>
                <w:b/>
                <w:sz w:val="12"/>
              </w:rPr>
            </w:pPr>
            <w:r w:rsidRPr="001F2138">
              <w:rPr>
                <w:rFonts w:ascii="Arial" w:hAnsi="Arial"/>
                <w:b/>
                <w:sz w:val="12"/>
              </w:rPr>
              <w:t>ВЧ</w:t>
            </w:r>
          </w:p>
        </w:tc>
        <w:tc>
          <w:tcPr>
            <w:tcW w:w="264" w:type="dxa"/>
            <w:tcBorders>
              <w:top w:val="none" w:sz="4" w:space="0" w:color="000000"/>
              <w:left w:val="none" w:sz="4" w:space="0" w:color="000000"/>
              <w:bottom w:val="single" w:sz="4" w:space="0" w:color="000000"/>
              <w:right w:val="single" w:sz="4" w:space="0" w:color="000000"/>
            </w:tcBorders>
            <w:shd w:val="clear" w:color="auto" w:fill="BFBFBF"/>
            <w:vAlign w:val="center"/>
          </w:tcPr>
          <w:p w14:paraId="36B77BBF" w14:textId="77777777" w:rsidR="0031328D" w:rsidRPr="001F2138" w:rsidRDefault="001F2138">
            <w:pPr>
              <w:jc w:val="center"/>
              <w:rPr>
                <w:rFonts w:ascii="Arial" w:hAnsi="Arial"/>
                <w:b/>
                <w:sz w:val="12"/>
              </w:rPr>
            </w:pPr>
            <w:r w:rsidRPr="001F2138">
              <w:rPr>
                <w:rFonts w:ascii="Arial" w:hAnsi="Arial"/>
                <w:b/>
                <w:sz w:val="12"/>
              </w:rPr>
              <w:t> </w:t>
            </w:r>
          </w:p>
        </w:tc>
        <w:tc>
          <w:tcPr>
            <w:tcW w:w="264" w:type="dxa"/>
            <w:tcBorders>
              <w:top w:val="none" w:sz="4" w:space="0" w:color="000000"/>
              <w:left w:val="none" w:sz="4" w:space="0" w:color="000000"/>
              <w:bottom w:val="single" w:sz="4" w:space="0" w:color="000000"/>
              <w:right w:val="single" w:sz="4" w:space="0" w:color="000000"/>
            </w:tcBorders>
            <w:shd w:val="clear" w:color="auto" w:fill="BFBFBF"/>
            <w:vAlign w:val="center"/>
          </w:tcPr>
          <w:p w14:paraId="3813193E" w14:textId="77777777" w:rsidR="0031328D" w:rsidRPr="001F2138" w:rsidRDefault="001F2138">
            <w:pPr>
              <w:jc w:val="center"/>
              <w:rPr>
                <w:rFonts w:ascii="Arial" w:hAnsi="Arial"/>
                <w:b/>
                <w:sz w:val="12"/>
              </w:rPr>
            </w:pPr>
            <w:r w:rsidRPr="001F2138">
              <w:rPr>
                <w:rFonts w:ascii="Arial" w:hAnsi="Arial"/>
                <w:b/>
                <w:sz w:val="12"/>
              </w:rPr>
              <w:t> </w:t>
            </w:r>
          </w:p>
        </w:tc>
        <w:tc>
          <w:tcPr>
            <w:tcW w:w="264" w:type="dxa"/>
            <w:tcBorders>
              <w:top w:val="none" w:sz="4" w:space="0" w:color="000000"/>
              <w:left w:val="none" w:sz="4" w:space="0" w:color="000000"/>
              <w:bottom w:val="single" w:sz="4" w:space="0" w:color="000000"/>
              <w:right w:val="single" w:sz="4" w:space="0" w:color="000000"/>
            </w:tcBorders>
            <w:shd w:val="clear" w:color="auto" w:fill="BFBFBF"/>
            <w:vAlign w:val="center"/>
          </w:tcPr>
          <w:p w14:paraId="4FBC249B" w14:textId="77777777" w:rsidR="0031328D" w:rsidRPr="001F2138" w:rsidRDefault="001F2138">
            <w:pPr>
              <w:jc w:val="center"/>
              <w:rPr>
                <w:rFonts w:ascii="Arial" w:hAnsi="Arial"/>
                <w:b/>
                <w:sz w:val="12"/>
              </w:rPr>
            </w:pPr>
            <w:r w:rsidRPr="001F2138">
              <w:rPr>
                <w:rFonts w:ascii="Arial" w:hAnsi="Arial"/>
                <w:b/>
                <w:sz w:val="12"/>
              </w:rPr>
              <w:t> </w:t>
            </w:r>
          </w:p>
        </w:tc>
        <w:tc>
          <w:tcPr>
            <w:tcW w:w="264" w:type="dxa"/>
            <w:tcBorders>
              <w:top w:val="none" w:sz="4" w:space="0" w:color="000000"/>
              <w:left w:val="none" w:sz="4" w:space="0" w:color="000000"/>
              <w:bottom w:val="single" w:sz="4" w:space="0" w:color="000000"/>
              <w:right w:val="single" w:sz="4" w:space="0" w:color="000000"/>
            </w:tcBorders>
            <w:shd w:val="clear" w:color="auto" w:fill="BFBFBF"/>
            <w:vAlign w:val="center"/>
          </w:tcPr>
          <w:p w14:paraId="7FD53A47" w14:textId="77777777" w:rsidR="0031328D" w:rsidRPr="001F2138" w:rsidRDefault="001F2138">
            <w:pPr>
              <w:jc w:val="center"/>
              <w:rPr>
                <w:rFonts w:ascii="Arial" w:hAnsi="Arial"/>
                <w:b/>
                <w:sz w:val="12"/>
              </w:rPr>
            </w:pPr>
            <w:r w:rsidRPr="001F2138">
              <w:rPr>
                <w:rFonts w:ascii="Arial" w:hAnsi="Arial"/>
                <w:b/>
                <w:sz w:val="12"/>
              </w:rPr>
              <w:t> </w:t>
            </w:r>
          </w:p>
        </w:tc>
        <w:tc>
          <w:tcPr>
            <w:tcW w:w="264" w:type="dxa"/>
            <w:tcBorders>
              <w:top w:val="none" w:sz="4" w:space="0" w:color="000000"/>
              <w:left w:val="none" w:sz="4" w:space="0" w:color="000000"/>
              <w:bottom w:val="single" w:sz="4" w:space="0" w:color="000000"/>
              <w:right w:val="single" w:sz="4" w:space="0" w:color="000000"/>
            </w:tcBorders>
            <w:shd w:val="clear" w:color="auto" w:fill="BFBFBF"/>
            <w:vAlign w:val="center"/>
          </w:tcPr>
          <w:p w14:paraId="3229AC2E" w14:textId="77777777" w:rsidR="0031328D" w:rsidRPr="001F2138" w:rsidRDefault="001F2138">
            <w:pPr>
              <w:jc w:val="center"/>
              <w:rPr>
                <w:rFonts w:ascii="Arial" w:hAnsi="Arial"/>
                <w:b/>
                <w:sz w:val="12"/>
              </w:rPr>
            </w:pPr>
            <w:r w:rsidRPr="001F2138">
              <w:rPr>
                <w:rFonts w:ascii="Arial" w:hAnsi="Arial"/>
                <w:b/>
                <w:sz w:val="12"/>
              </w:rPr>
              <w:t> </w:t>
            </w:r>
          </w:p>
        </w:tc>
        <w:tc>
          <w:tcPr>
            <w:tcW w:w="264" w:type="dxa"/>
            <w:tcBorders>
              <w:top w:val="none" w:sz="4" w:space="0" w:color="000000"/>
              <w:left w:val="none" w:sz="4" w:space="0" w:color="000000"/>
              <w:bottom w:val="single" w:sz="4" w:space="0" w:color="000000"/>
              <w:right w:val="single" w:sz="4" w:space="0" w:color="000000"/>
            </w:tcBorders>
            <w:shd w:val="clear" w:color="auto" w:fill="BFBFBF"/>
            <w:vAlign w:val="center"/>
          </w:tcPr>
          <w:p w14:paraId="03BF3A41" w14:textId="77777777" w:rsidR="0031328D" w:rsidRPr="001F2138" w:rsidRDefault="001F2138">
            <w:pPr>
              <w:jc w:val="center"/>
              <w:rPr>
                <w:rFonts w:ascii="Arial" w:hAnsi="Arial"/>
                <w:b/>
                <w:sz w:val="12"/>
              </w:rPr>
            </w:pPr>
            <w:r w:rsidRPr="001F2138">
              <w:rPr>
                <w:rFonts w:ascii="Arial" w:hAnsi="Arial"/>
                <w:b/>
                <w:sz w:val="12"/>
              </w:rPr>
              <w:t> </w:t>
            </w:r>
          </w:p>
        </w:tc>
        <w:tc>
          <w:tcPr>
            <w:tcW w:w="264" w:type="dxa"/>
            <w:tcBorders>
              <w:top w:val="none" w:sz="4" w:space="0" w:color="000000"/>
              <w:left w:val="none" w:sz="4" w:space="0" w:color="000000"/>
              <w:bottom w:val="single" w:sz="4" w:space="0" w:color="000000"/>
              <w:right w:val="single" w:sz="4" w:space="0" w:color="000000"/>
            </w:tcBorders>
            <w:shd w:val="clear" w:color="auto" w:fill="BFBFBF"/>
            <w:vAlign w:val="center"/>
          </w:tcPr>
          <w:p w14:paraId="5A2A8569" w14:textId="77777777" w:rsidR="0031328D" w:rsidRPr="001F2138" w:rsidRDefault="001F2138">
            <w:pPr>
              <w:jc w:val="center"/>
              <w:rPr>
                <w:rFonts w:ascii="Arial" w:hAnsi="Arial"/>
                <w:b/>
                <w:sz w:val="12"/>
              </w:rPr>
            </w:pPr>
            <w:r w:rsidRPr="001F2138">
              <w:rPr>
                <w:rFonts w:ascii="Arial" w:hAnsi="Arial"/>
                <w:b/>
                <w:sz w:val="12"/>
              </w:rPr>
              <w:t> </w:t>
            </w:r>
          </w:p>
        </w:tc>
        <w:tc>
          <w:tcPr>
            <w:tcW w:w="264" w:type="dxa"/>
            <w:tcBorders>
              <w:top w:val="none" w:sz="4" w:space="0" w:color="000000"/>
              <w:left w:val="none" w:sz="4" w:space="0" w:color="000000"/>
              <w:bottom w:val="single" w:sz="4" w:space="0" w:color="000000"/>
              <w:right w:val="single" w:sz="4" w:space="0" w:color="000000"/>
            </w:tcBorders>
            <w:shd w:val="clear" w:color="auto" w:fill="BFBFBF"/>
            <w:vAlign w:val="center"/>
          </w:tcPr>
          <w:p w14:paraId="2C4CF705" w14:textId="77777777" w:rsidR="0031328D" w:rsidRPr="001F2138" w:rsidRDefault="001F2138">
            <w:pPr>
              <w:jc w:val="center"/>
              <w:rPr>
                <w:rFonts w:ascii="Arial" w:hAnsi="Arial"/>
                <w:b/>
                <w:sz w:val="12"/>
              </w:rPr>
            </w:pPr>
            <w:r w:rsidRPr="001F2138">
              <w:rPr>
                <w:rFonts w:ascii="Arial" w:hAnsi="Arial"/>
                <w:b/>
                <w:sz w:val="12"/>
              </w:rPr>
              <w:t> </w:t>
            </w:r>
          </w:p>
        </w:tc>
        <w:tc>
          <w:tcPr>
            <w:tcW w:w="264" w:type="dxa"/>
            <w:tcBorders>
              <w:top w:val="none" w:sz="4" w:space="0" w:color="000000"/>
              <w:left w:val="none" w:sz="4" w:space="0" w:color="000000"/>
              <w:bottom w:val="single" w:sz="4" w:space="0" w:color="000000"/>
              <w:right w:val="single" w:sz="4" w:space="0" w:color="000000"/>
            </w:tcBorders>
            <w:shd w:val="clear" w:color="auto" w:fill="BFBFBF"/>
            <w:vAlign w:val="center"/>
          </w:tcPr>
          <w:p w14:paraId="1FAD478C" w14:textId="77777777" w:rsidR="0031328D" w:rsidRPr="001F2138" w:rsidRDefault="001F2138">
            <w:pPr>
              <w:jc w:val="center"/>
              <w:rPr>
                <w:rFonts w:ascii="Arial" w:hAnsi="Arial"/>
                <w:b/>
                <w:sz w:val="12"/>
              </w:rPr>
            </w:pPr>
            <w:r w:rsidRPr="001F2138">
              <w:rPr>
                <w:rFonts w:ascii="Arial" w:hAnsi="Arial"/>
                <w:b/>
                <w:sz w:val="12"/>
              </w:rPr>
              <w:t> </w:t>
            </w:r>
          </w:p>
        </w:tc>
        <w:tc>
          <w:tcPr>
            <w:tcW w:w="264" w:type="dxa"/>
            <w:tcBorders>
              <w:top w:val="none" w:sz="4" w:space="0" w:color="000000"/>
              <w:left w:val="none" w:sz="4" w:space="0" w:color="000000"/>
              <w:bottom w:val="single" w:sz="4" w:space="0" w:color="000000"/>
              <w:right w:val="single" w:sz="4" w:space="0" w:color="000000"/>
            </w:tcBorders>
            <w:shd w:val="clear" w:color="auto" w:fill="BFBFBF"/>
            <w:vAlign w:val="center"/>
          </w:tcPr>
          <w:p w14:paraId="559E7956" w14:textId="77777777" w:rsidR="0031328D" w:rsidRPr="001F2138" w:rsidRDefault="001F2138">
            <w:pPr>
              <w:jc w:val="center"/>
              <w:rPr>
                <w:rFonts w:ascii="Arial" w:hAnsi="Arial"/>
                <w:b/>
                <w:sz w:val="12"/>
              </w:rPr>
            </w:pPr>
            <w:r w:rsidRPr="001F2138">
              <w:rPr>
                <w:rFonts w:ascii="Arial" w:hAnsi="Arial"/>
                <w:b/>
                <w:sz w:val="12"/>
              </w:rPr>
              <w:t> </w:t>
            </w:r>
          </w:p>
        </w:tc>
        <w:tc>
          <w:tcPr>
            <w:tcW w:w="264" w:type="dxa"/>
            <w:tcBorders>
              <w:top w:val="none" w:sz="4" w:space="0" w:color="000000"/>
              <w:left w:val="none" w:sz="4" w:space="0" w:color="000000"/>
              <w:bottom w:val="single" w:sz="4" w:space="0" w:color="000000"/>
              <w:right w:val="single" w:sz="4" w:space="0" w:color="000000"/>
            </w:tcBorders>
            <w:shd w:val="clear" w:color="auto" w:fill="BFBFBF"/>
            <w:vAlign w:val="center"/>
          </w:tcPr>
          <w:p w14:paraId="3BA1A9EA" w14:textId="77777777" w:rsidR="0031328D" w:rsidRPr="001F2138" w:rsidRDefault="001F2138">
            <w:pPr>
              <w:jc w:val="center"/>
              <w:rPr>
                <w:rFonts w:ascii="Arial" w:hAnsi="Arial"/>
                <w:b/>
                <w:sz w:val="12"/>
              </w:rPr>
            </w:pPr>
            <w:r w:rsidRPr="001F2138">
              <w:rPr>
                <w:rFonts w:ascii="Arial" w:hAnsi="Arial"/>
                <w:b/>
                <w:sz w:val="12"/>
              </w:rPr>
              <w:t> </w:t>
            </w:r>
          </w:p>
        </w:tc>
        <w:tc>
          <w:tcPr>
            <w:tcW w:w="264" w:type="dxa"/>
            <w:tcBorders>
              <w:top w:val="none" w:sz="4" w:space="0" w:color="000000"/>
              <w:left w:val="none" w:sz="4" w:space="0" w:color="000000"/>
              <w:bottom w:val="single" w:sz="4" w:space="0" w:color="000000"/>
              <w:right w:val="single" w:sz="4" w:space="0" w:color="000000"/>
            </w:tcBorders>
            <w:shd w:val="clear" w:color="auto" w:fill="BFBFBF"/>
            <w:vAlign w:val="center"/>
          </w:tcPr>
          <w:p w14:paraId="44004F66" w14:textId="77777777" w:rsidR="0031328D" w:rsidRPr="001F2138" w:rsidRDefault="001F2138">
            <w:pPr>
              <w:jc w:val="center"/>
              <w:rPr>
                <w:rFonts w:ascii="Arial" w:hAnsi="Arial"/>
                <w:b/>
                <w:sz w:val="12"/>
              </w:rPr>
            </w:pPr>
            <w:r w:rsidRPr="001F2138">
              <w:rPr>
                <w:rFonts w:ascii="Arial" w:hAnsi="Arial"/>
                <w:b/>
                <w:sz w:val="12"/>
              </w:rPr>
              <w:t> </w:t>
            </w:r>
          </w:p>
        </w:tc>
        <w:tc>
          <w:tcPr>
            <w:tcW w:w="264" w:type="dxa"/>
            <w:tcBorders>
              <w:top w:val="none" w:sz="4" w:space="0" w:color="000000"/>
              <w:left w:val="none" w:sz="4" w:space="0" w:color="000000"/>
              <w:bottom w:val="single" w:sz="4" w:space="0" w:color="000000"/>
              <w:right w:val="single" w:sz="4" w:space="0" w:color="000000"/>
            </w:tcBorders>
            <w:shd w:val="clear" w:color="auto" w:fill="BFBFBF"/>
            <w:vAlign w:val="center"/>
          </w:tcPr>
          <w:p w14:paraId="5AF2CA47" w14:textId="77777777" w:rsidR="0031328D" w:rsidRPr="001F2138" w:rsidRDefault="001F2138">
            <w:pPr>
              <w:jc w:val="center"/>
              <w:rPr>
                <w:rFonts w:ascii="Arial" w:hAnsi="Arial"/>
                <w:b/>
                <w:sz w:val="12"/>
              </w:rPr>
            </w:pPr>
            <w:r w:rsidRPr="001F2138">
              <w:rPr>
                <w:rFonts w:ascii="Arial" w:hAnsi="Arial"/>
                <w:b/>
                <w:sz w:val="12"/>
              </w:rPr>
              <w:t> </w:t>
            </w:r>
          </w:p>
        </w:tc>
        <w:tc>
          <w:tcPr>
            <w:tcW w:w="264" w:type="dxa"/>
            <w:tcBorders>
              <w:top w:val="none" w:sz="4" w:space="0" w:color="000000"/>
              <w:left w:val="none" w:sz="4" w:space="0" w:color="000000"/>
              <w:bottom w:val="single" w:sz="4" w:space="0" w:color="000000"/>
              <w:right w:val="single" w:sz="4" w:space="0" w:color="000000"/>
            </w:tcBorders>
            <w:shd w:val="clear" w:color="auto" w:fill="BFBFBF"/>
            <w:vAlign w:val="center"/>
          </w:tcPr>
          <w:p w14:paraId="2F46F7E9" w14:textId="77777777" w:rsidR="0031328D" w:rsidRPr="001F2138" w:rsidRDefault="001F2138">
            <w:pPr>
              <w:jc w:val="center"/>
              <w:rPr>
                <w:rFonts w:ascii="Arial" w:hAnsi="Arial"/>
                <w:b/>
                <w:sz w:val="12"/>
              </w:rPr>
            </w:pPr>
            <w:r w:rsidRPr="001F2138">
              <w:rPr>
                <w:rFonts w:ascii="Arial" w:hAnsi="Arial"/>
                <w:b/>
                <w:sz w:val="12"/>
              </w:rPr>
              <w:t> </w:t>
            </w:r>
          </w:p>
        </w:tc>
        <w:tc>
          <w:tcPr>
            <w:tcW w:w="264" w:type="dxa"/>
            <w:tcBorders>
              <w:top w:val="none" w:sz="4" w:space="0" w:color="000000"/>
              <w:left w:val="none" w:sz="4" w:space="0" w:color="000000"/>
              <w:bottom w:val="single" w:sz="4" w:space="0" w:color="000000"/>
              <w:right w:val="single" w:sz="4" w:space="0" w:color="000000"/>
            </w:tcBorders>
            <w:shd w:val="clear" w:color="auto" w:fill="BFBFBF"/>
            <w:vAlign w:val="center"/>
          </w:tcPr>
          <w:p w14:paraId="50A1719F" w14:textId="77777777" w:rsidR="0031328D" w:rsidRPr="001F2138" w:rsidRDefault="001F2138">
            <w:pPr>
              <w:jc w:val="center"/>
              <w:rPr>
                <w:rFonts w:ascii="Arial" w:hAnsi="Arial"/>
                <w:b/>
                <w:sz w:val="12"/>
              </w:rPr>
            </w:pPr>
            <w:r w:rsidRPr="001F2138">
              <w:rPr>
                <w:rFonts w:ascii="Arial" w:hAnsi="Arial"/>
                <w:b/>
                <w:sz w:val="12"/>
              </w:rPr>
              <w:t> </w:t>
            </w:r>
          </w:p>
        </w:tc>
        <w:tc>
          <w:tcPr>
            <w:tcW w:w="265" w:type="dxa"/>
            <w:tcBorders>
              <w:top w:val="none" w:sz="4" w:space="0" w:color="000000"/>
              <w:left w:val="none" w:sz="4" w:space="0" w:color="000000"/>
              <w:bottom w:val="single" w:sz="4" w:space="0" w:color="000000"/>
              <w:right w:val="single" w:sz="4" w:space="0" w:color="000000"/>
            </w:tcBorders>
            <w:shd w:val="clear" w:color="auto" w:fill="BFBFBF"/>
            <w:vAlign w:val="center"/>
          </w:tcPr>
          <w:p w14:paraId="5C90C1A5" w14:textId="77777777" w:rsidR="0031328D" w:rsidRPr="001F2138" w:rsidRDefault="001F2138">
            <w:pPr>
              <w:jc w:val="center"/>
              <w:rPr>
                <w:rFonts w:ascii="Arial" w:hAnsi="Arial"/>
                <w:b/>
                <w:sz w:val="12"/>
              </w:rPr>
            </w:pPr>
            <w:r w:rsidRPr="001F2138">
              <w:rPr>
                <w:rFonts w:ascii="Arial" w:hAnsi="Arial"/>
                <w:b/>
                <w:sz w:val="12"/>
              </w:rPr>
              <w:t> </w:t>
            </w:r>
          </w:p>
        </w:tc>
        <w:tc>
          <w:tcPr>
            <w:tcW w:w="265" w:type="dxa"/>
            <w:vMerge/>
            <w:tcBorders>
              <w:top w:val="none" w:sz="4" w:space="0" w:color="000000"/>
              <w:left w:val="single" w:sz="4" w:space="0" w:color="000000"/>
              <w:bottom w:val="single" w:sz="4" w:space="0" w:color="000000"/>
              <w:right w:val="single" w:sz="4" w:space="0" w:color="000000"/>
            </w:tcBorders>
            <w:shd w:val="clear" w:color="auto" w:fill="F79646"/>
            <w:vAlign w:val="center"/>
          </w:tcPr>
          <w:p w14:paraId="3861AB76" w14:textId="77777777" w:rsidR="0031328D" w:rsidRPr="001F2138" w:rsidRDefault="0031328D"/>
        </w:tc>
        <w:tc>
          <w:tcPr>
            <w:tcW w:w="265" w:type="dxa"/>
            <w:vMerge/>
            <w:tcBorders>
              <w:top w:val="none" w:sz="4" w:space="0" w:color="000000"/>
              <w:left w:val="single" w:sz="4" w:space="0" w:color="000000"/>
              <w:bottom w:val="single" w:sz="4" w:space="0" w:color="000000"/>
              <w:right w:val="single" w:sz="4" w:space="0" w:color="000000"/>
            </w:tcBorders>
            <w:shd w:val="clear" w:color="auto" w:fill="FFC000"/>
            <w:vAlign w:val="center"/>
          </w:tcPr>
          <w:p w14:paraId="15FBA383" w14:textId="77777777" w:rsidR="0031328D" w:rsidRPr="001F2138" w:rsidRDefault="0031328D"/>
        </w:tc>
        <w:tc>
          <w:tcPr>
            <w:tcW w:w="265" w:type="dxa"/>
            <w:vMerge/>
            <w:tcBorders>
              <w:top w:val="none" w:sz="4" w:space="0" w:color="000000"/>
              <w:left w:val="single" w:sz="4" w:space="0" w:color="000000"/>
              <w:bottom w:val="single" w:sz="4" w:space="0" w:color="000000"/>
              <w:right w:val="single" w:sz="4" w:space="0" w:color="000000"/>
            </w:tcBorders>
            <w:shd w:val="clear" w:color="auto" w:fill="FFC000"/>
            <w:vAlign w:val="center"/>
          </w:tcPr>
          <w:p w14:paraId="71BCA3AA" w14:textId="77777777" w:rsidR="0031328D" w:rsidRPr="001F2138" w:rsidRDefault="0031328D"/>
        </w:tc>
        <w:tc>
          <w:tcPr>
            <w:tcW w:w="265" w:type="dxa"/>
            <w:tcBorders>
              <w:top w:val="none" w:sz="4" w:space="0" w:color="000000"/>
              <w:left w:val="none" w:sz="4" w:space="0" w:color="000000"/>
              <w:bottom w:val="single" w:sz="4" w:space="0" w:color="000000"/>
              <w:right w:val="single" w:sz="4" w:space="0" w:color="000000"/>
            </w:tcBorders>
            <w:shd w:val="clear" w:color="auto" w:fill="BFBFBF"/>
            <w:vAlign w:val="center"/>
          </w:tcPr>
          <w:p w14:paraId="6CDFB11C" w14:textId="77777777" w:rsidR="0031328D" w:rsidRPr="001F2138" w:rsidRDefault="001F2138">
            <w:pPr>
              <w:jc w:val="center"/>
              <w:rPr>
                <w:rFonts w:ascii="Arial" w:hAnsi="Arial"/>
                <w:b/>
                <w:sz w:val="12"/>
              </w:rPr>
            </w:pPr>
            <w:r w:rsidRPr="001F2138">
              <w:rPr>
                <w:rFonts w:ascii="Arial" w:hAnsi="Arial"/>
                <w:b/>
                <w:sz w:val="12"/>
              </w:rPr>
              <w:t> </w:t>
            </w:r>
          </w:p>
        </w:tc>
        <w:tc>
          <w:tcPr>
            <w:tcW w:w="265" w:type="dxa"/>
            <w:tcBorders>
              <w:top w:val="none" w:sz="4" w:space="0" w:color="000000"/>
              <w:left w:val="none" w:sz="4" w:space="0" w:color="000000"/>
              <w:bottom w:val="single" w:sz="4" w:space="0" w:color="000000"/>
              <w:right w:val="single" w:sz="4" w:space="0" w:color="000000"/>
            </w:tcBorders>
            <w:shd w:val="clear" w:color="auto" w:fill="BFBFBF"/>
            <w:vAlign w:val="center"/>
          </w:tcPr>
          <w:p w14:paraId="5C9A5EDB" w14:textId="77777777" w:rsidR="0031328D" w:rsidRPr="001F2138" w:rsidRDefault="001F2138">
            <w:pPr>
              <w:jc w:val="center"/>
              <w:rPr>
                <w:rFonts w:ascii="Arial" w:hAnsi="Arial"/>
                <w:b/>
                <w:sz w:val="12"/>
              </w:rPr>
            </w:pPr>
            <w:r w:rsidRPr="001F2138">
              <w:rPr>
                <w:rFonts w:ascii="Arial" w:hAnsi="Arial"/>
                <w:b/>
                <w:sz w:val="12"/>
              </w:rPr>
              <w:t> </w:t>
            </w:r>
          </w:p>
        </w:tc>
        <w:tc>
          <w:tcPr>
            <w:tcW w:w="265" w:type="dxa"/>
            <w:tcBorders>
              <w:top w:val="none" w:sz="4" w:space="0" w:color="000000"/>
              <w:left w:val="none" w:sz="4" w:space="0" w:color="000000"/>
              <w:bottom w:val="single" w:sz="4" w:space="0" w:color="000000"/>
              <w:right w:val="single" w:sz="4" w:space="0" w:color="000000"/>
            </w:tcBorders>
            <w:shd w:val="clear" w:color="auto" w:fill="BFBFBF"/>
            <w:vAlign w:val="center"/>
          </w:tcPr>
          <w:p w14:paraId="2935CFC0" w14:textId="77777777" w:rsidR="0031328D" w:rsidRPr="001F2138" w:rsidRDefault="001F2138">
            <w:pPr>
              <w:jc w:val="center"/>
              <w:rPr>
                <w:rFonts w:ascii="Arial" w:hAnsi="Arial"/>
                <w:b/>
                <w:sz w:val="12"/>
              </w:rPr>
            </w:pPr>
            <w:r w:rsidRPr="001F2138">
              <w:rPr>
                <w:rFonts w:ascii="Arial" w:hAnsi="Arial"/>
                <w:b/>
                <w:sz w:val="12"/>
              </w:rPr>
              <w:t> </w:t>
            </w:r>
          </w:p>
        </w:tc>
        <w:tc>
          <w:tcPr>
            <w:tcW w:w="265" w:type="dxa"/>
            <w:tcBorders>
              <w:top w:val="none" w:sz="4" w:space="0" w:color="000000"/>
              <w:left w:val="none" w:sz="4" w:space="0" w:color="000000"/>
              <w:bottom w:val="single" w:sz="4" w:space="0" w:color="000000"/>
              <w:right w:val="single" w:sz="4" w:space="0" w:color="000000"/>
            </w:tcBorders>
            <w:shd w:val="clear" w:color="auto" w:fill="BFBFBF"/>
            <w:vAlign w:val="center"/>
          </w:tcPr>
          <w:p w14:paraId="106FCA93" w14:textId="77777777" w:rsidR="0031328D" w:rsidRPr="001F2138" w:rsidRDefault="001F2138">
            <w:pPr>
              <w:jc w:val="center"/>
              <w:rPr>
                <w:rFonts w:ascii="Arial" w:hAnsi="Arial"/>
                <w:b/>
                <w:sz w:val="12"/>
              </w:rPr>
            </w:pPr>
            <w:r w:rsidRPr="001F2138">
              <w:rPr>
                <w:rFonts w:ascii="Arial" w:hAnsi="Arial"/>
                <w:b/>
                <w:sz w:val="12"/>
              </w:rPr>
              <w:t> </w:t>
            </w:r>
          </w:p>
        </w:tc>
        <w:tc>
          <w:tcPr>
            <w:tcW w:w="265" w:type="dxa"/>
            <w:tcBorders>
              <w:top w:val="none" w:sz="4" w:space="0" w:color="000000"/>
              <w:left w:val="none" w:sz="4" w:space="0" w:color="000000"/>
              <w:bottom w:val="single" w:sz="4" w:space="0" w:color="000000"/>
              <w:right w:val="single" w:sz="4" w:space="0" w:color="000000"/>
            </w:tcBorders>
            <w:shd w:val="clear" w:color="auto" w:fill="BFBFBF"/>
            <w:vAlign w:val="center"/>
          </w:tcPr>
          <w:p w14:paraId="2BBB2A5E" w14:textId="77777777" w:rsidR="0031328D" w:rsidRPr="001F2138" w:rsidRDefault="001F2138">
            <w:pPr>
              <w:jc w:val="center"/>
              <w:rPr>
                <w:rFonts w:ascii="Arial" w:hAnsi="Arial"/>
                <w:b/>
                <w:sz w:val="12"/>
              </w:rPr>
            </w:pPr>
            <w:r w:rsidRPr="001F2138">
              <w:rPr>
                <w:rFonts w:ascii="Arial" w:hAnsi="Arial"/>
                <w:b/>
                <w:sz w:val="12"/>
              </w:rPr>
              <w:t> </w:t>
            </w:r>
          </w:p>
        </w:tc>
        <w:tc>
          <w:tcPr>
            <w:tcW w:w="265" w:type="dxa"/>
            <w:tcBorders>
              <w:top w:val="none" w:sz="4" w:space="0" w:color="000000"/>
              <w:left w:val="none" w:sz="4" w:space="0" w:color="000000"/>
              <w:bottom w:val="single" w:sz="4" w:space="0" w:color="000000"/>
              <w:right w:val="single" w:sz="4" w:space="0" w:color="000000"/>
            </w:tcBorders>
            <w:shd w:val="clear" w:color="auto" w:fill="BFBFBF"/>
            <w:vAlign w:val="center"/>
          </w:tcPr>
          <w:p w14:paraId="46551E22" w14:textId="77777777" w:rsidR="0031328D" w:rsidRPr="001F2138" w:rsidRDefault="001F2138">
            <w:pPr>
              <w:jc w:val="center"/>
              <w:rPr>
                <w:rFonts w:ascii="Arial" w:hAnsi="Arial"/>
                <w:b/>
                <w:sz w:val="12"/>
              </w:rPr>
            </w:pPr>
            <w:r w:rsidRPr="001F2138">
              <w:rPr>
                <w:rFonts w:ascii="Arial" w:hAnsi="Arial"/>
                <w:b/>
                <w:sz w:val="12"/>
              </w:rPr>
              <w:t> </w:t>
            </w:r>
          </w:p>
        </w:tc>
        <w:tc>
          <w:tcPr>
            <w:tcW w:w="265" w:type="dxa"/>
            <w:tcBorders>
              <w:top w:val="none" w:sz="4" w:space="0" w:color="000000"/>
              <w:left w:val="none" w:sz="4" w:space="0" w:color="000000"/>
              <w:bottom w:val="single" w:sz="4" w:space="0" w:color="000000"/>
              <w:right w:val="single" w:sz="4" w:space="0" w:color="000000"/>
            </w:tcBorders>
            <w:shd w:val="clear" w:color="auto" w:fill="BFBFBF"/>
            <w:vAlign w:val="center"/>
          </w:tcPr>
          <w:p w14:paraId="4A71CADA" w14:textId="77777777" w:rsidR="0031328D" w:rsidRPr="001F2138" w:rsidRDefault="001F2138">
            <w:pPr>
              <w:jc w:val="center"/>
              <w:rPr>
                <w:rFonts w:ascii="Arial" w:hAnsi="Arial"/>
                <w:b/>
                <w:sz w:val="12"/>
              </w:rPr>
            </w:pPr>
            <w:r w:rsidRPr="001F2138">
              <w:rPr>
                <w:rFonts w:ascii="Arial" w:hAnsi="Arial"/>
                <w:b/>
                <w:sz w:val="12"/>
              </w:rPr>
              <w:t> </w:t>
            </w:r>
          </w:p>
        </w:tc>
        <w:tc>
          <w:tcPr>
            <w:tcW w:w="265" w:type="dxa"/>
            <w:tcBorders>
              <w:top w:val="none" w:sz="4" w:space="0" w:color="000000"/>
              <w:left w:val="none" w:sz="4" w:space="0" w:color="000000"/>
              <w:bottom w:val="single" w:sz="4" w:space="0" w:color="000000"/>
              <w:right w:val="single" w:sz="4" w:space="0" w:color="000000"/>
            </w:tcBorders>
            <w:shd w:val="clear" w:color="auto" w:fill="BFBFBF"/>
            <w:vAlign w:val="center"/>
          </w:tcPr>
          <w:p w14:paraId="0A7FF87F" w14:textId="77777777" w:rsidR="0031328D" w:rsidRPr="001F2138" w:rsidRDefault="001F2138">
            <w:pPr>
              <w:jc w:val="center"/>
              <w:rPr>
                <w:rFonts w:ascii="Arial" w:hAnsi="Arial"/>
                <w:b/>
                <w:sz w:val="12"/>
              </w:rPr>
            </w:pPr>
            <w:r w:rsidRPr="001F2138">
              <w:rPr>
                <w:rFonts w:ascii="Arial" w:hAnsi="Arial"/>
                <w:b/>
                <w:sz w:val="12"/>
              </w:rPr>
              <w:t> </w:t>
            </w:r>
          </w:p>
        </w:tc>
        <w:tc>
          <w:tcPr>
            <w:tcW w:w="265" w:type="dxa"/>
            <w:tcBorders>
              <w:top w:val="none" w:sz="4" w:space="0" w:color="000000"/>
              <w:left w:val="none" w:sz="4" w:space="0" w:color="000000"/>
              <w:bottom w:val="single" w:sz="4" w:space="0" w:color="000000"/>
              <w:right w:val="single" w:sz="4" w:space="0" w:color="000000"/>
            </w:tcBorders>
            <w:shd w:val="clear" w:color="auto" w:fill="BFBFBF"/>
            <w:vAlign w:val="center"/>
          </w:tcPr>
          <w:p w14:paraId="6A6CD7CE" w14:textId="77777777" w:rsidR="0031328D" w:rsidRPr="001F2138" w:rsidRDefault="001F2138">
            <w:pPr>
              <w:jc w:val="center"/>
              <w:rPr>
                <w:rFonts w:ascii="Arial" w:hAnsi="Arial"/>
                <w:b/>
                <w:sz w:val="12"/>
              </w:rPr>
            </w:pPr>
            <w:r w:rsidRPr="001F2138">
              <w:rPr>
                <w:rFonts w:ascii="Arial" w:hAnsi="Arial"/>
                <w:b/>
                <w:sz w:val="12"/>
              </w:rPr>
              <w:t> </w:t>
            </w:r>
          </w:p>
        </w:tc>
        <w:tc>
          <w:tcPr>
            <w:tcW w:w="265" w:type="dxa"/>
            <w:tcBorders>
              <w:top w:val="none" w:sz="4" w:space="0" w:color="000000"/>
              <w:left w:val="none" w:sz="4" w:space="0" w:color="000000"/>
              <w:bottom w:val="single" w:sz="4" w:space="0" w:color="000000"/>
              <w:right w:val="single" w:sz="4" w:space="0" w:color="000000"/>
            </w:tcBorders>
            <w:shd w:val="clear" w:color="auto" w:fill="BFBFBF"/>
            <w:vAlign w:val="center"/>
          </w:tcPr>
          <w:p w14:paraId="6C9FF876" w14:textId="77777777" w:rsidR="0031328D" w:rsidRPr="001F2138" w:rsidRDefault="001F2138">
            <w:pPr>
              <w:jc w:val="center"/>
              <w:rPr>
                <w:rFonts w:ascii="Arial" w:hAnsi="Arial"/>
                <w:b/>
                <w:sz w:val="12"/>
              </w:rPr>
            </w:pPr>
            <w:r w:rsidRPr="001F2138">
              <w:rPr>
                <w:rFonts w:ascii="Arial" w:hAnsi="Arial"/>
                <w:b/>
                <w:sz w:val="12"/>
              </w:rPr>
              <w:t> </w:t>
            </w:r>
          </w:p>
        </w:tc>
        <w:tc>
          <w:tcPr>
            <w:tcW w:w="265" w:type="dxa"/>
            <w:tcBorders>
              <w:top w:val="none" w:sz="4" w:space="0" w:color="000000"/>
              <w:left w:val="none" w:sz="4" w:space="0" w:color="000000"/>
              <w:bottom w:val="single" w:sz="4" w:space="0" w:color="000000"/>
              <w:right w:val="single" w:sz="4" w:space="0" w:color="000000"/>
            </w:tcBorders>
            <w:shd w:val="clear" w:color="auto" w:fill="BFBFBF"/>
            <w:vAlign w:val="center"/>
          </w:tcPr>
          <w:p w14:paraId="500BC605" w14:textId="77777777" w:rsidR="0031328D" w:rsidRPr="001F2138" w:rsidRDefault="001F2138">
            <w:pPr>
              <w:jc w:val="center"/>
              <w:rPr>
                <w:rFonts w:ascii="Arial" w:hAnsi="Arial"/>
                <w:b/>
                <w:sz w:val="12"/>
              </w:rPr>
            </w:pPr>
            <w:r w:rsidRPr="001F2138">
              <w:rPr>
                <w:rFonts w:ascii="Arial" w:hAnsi="Arial"/>
                <w:b/>
                <w:sz w:val="12"/>
              </w:rPr>
              <w:t> </w:t>
            </w:r>
          </w:p>
        </w:tc>
        <w:tc>
          <w:tcPr>
            <w:tcW w:w="265" w:type="dxa"/>
            <w:tcBorders>
              <w:top w:val="none" w:sz="4" w:space="0" w:color="000000"/>
              <w:left w:val="none" w:sz="4" w:space="0" w:color="000000"/>
              <w:bottom w:val="single" w:sz="4" w:space="0" w:color="000000"/>
              <w:right w:val="single" w:sz="4" w:space="0" w:color="000000"/>
            </w:tcBorders>
            <w:shd w:val="clear" w:color="auto" w:fill="BFBFBF"/>
            <w:vAlign w:val="center"/>
          </w:tcPr>
          <w:p w14:paraId="6EB89118" w14:textId="77777777" w:rsidR="0031328D" w:rsidRPr="001F2138" w:rsidRDefault="001F2138">
            <w:pPr>
              <w:jc w:val="center"/>
              <w:rPr>
                <w:rFonts w:ascii="Arial" w:hAnsi="Arial"/>
                <w:b/>
                <w:sz w:val="12"/>
              </w:rPr>
            </w:pPr>
            <w:r w:rsidRPr="001F2138">
              <w:rPr>
                <w:rFonts w:ascii="Arial" w:hAnsi="Arial"/>
                <w:b/>
                <w:sz w:val="12"/>
              </w:rPr>
              <w:t> </w:t>
            </w:r>
          </w:p>
        </w:tc>
        <w:tc>
          <w:tcPr>
            <w:tcW w:w="265" w:type="dxa"/>
            <w:tcBorders>
              <w:top w:val="none" w:sz="4" w:space="0" w:color="000000"/>
              <w:left w:val="none" w:sz="4" w:space="0" w:color="000000"/>
              <w:bottom w:val="single" w:sz="4" w:space="0" w:color="000000"/>
              <w:right w:val="single" w:sz="4" w:space="0" w:color="000000"/>
            </w:tcBorders>
            <w:shd w:val="clear" w:color="auto" w:fill="BFBFBF"/>
            <w:vAlign w:val="center"/>
          </w:tcPr>
          <w:p w14:paraId="39A33969" w14:textId="77777777" w:rsidR="0031328D" w:rsidRPr="001F2138" w:rsidRDefault="001F2138">
            <w:pPr>
              <w:jc w:val="center"/>
              <w:rPr>
                <w:rFonts w:ascii="Arial" w:hAnsi="Arial"/>
                <w:b/>
                <w:sz w:val="12"/>
              </w:rPr>
            </w:pPr>
            <w:r w:rsidRPr="001F2138">
              <w:rPr>
                <w:rFonts w:ascii="Arial" w:hAnsi="Arial"/>
                <w:b/>
                <w:sz w:val="12"/>
              </w:rPr>
              <w:t> </w:t>
            </w:r>
          </w:p>
        </w:tc>
        <w:tc>
          <w:tcPr>
            <w:tcW w:w="265" w:type="dxa"/>
            <w:tcBorders>
              <w:top w:val="none" w:sz="4" w:space="0" w:color="000000"/>
              <w:left w:val="none" w:sz="4" w:space="0" w:color="000000"/>
              <w:bottom w:val="single" w:sz="4" w:space="0" w:color="000000"/>
              <w:right w:val="single" w:sz="4" w:space="0" w:color="000000"/>
            </w:tcBorders>
            <w:shd w:val="clear" w:color="auto" w:fill="BFBFBF"/>
            <w:vAlign w:val="center"/>
          </w:tcPr>
          <w:p w14:paraId="45DE3601" w14:textId="77777777" w:rsidR="0031328D" w:rsidRPr="001F2138" w:rsidRDefault="001F2138">
            <w:pPr>
              <w:jc w:val="center"/>
              <w:rPr>
                <w:rFonts w:ascii="Arial" w:hAnsi="Arial"/>
                <w:b/>
                <w:sz w:val="12"/>
              </w:rPr>
            </w:pPr>
            <w:r w:rsidRPr="001F2138">
              <w:rPr>
                <w:rFonts w:ascii="Arial" w:hAnsi="Arial"/>
                <w:b/>
                <w:sz w:val="12"/>
              </w:rPr>
              <w:t> </w:t>
            </w:r>
          </w:p>
        </w:tc>
        <w:tc>
          <w:tcPr>
            <w:tcW w:w="265" w:type="dxa"/>
            <w:tcBorders>
              <w:top w:val="none" w:sz="4" w:space="0" w:color="000000"/>
              <w:left w:val="none" w:sz="4" w:space="0" w:color="000000"/>
              <w:bottom w:val="single" w:sz="4" w:space="0" w:color="000000"/>
              <w:right w:val="single" w:sz="4" w:space="0" w:color="000000"/>
            </w:tcBorders>
            <w:shd w:val="clear" w:color="auto" w:fill="BFBFBF"/>
            <w:vAlign w:val="center"/>
          </w:tcPr>
          <w:p w14:paraId="78CA9B6D" w14:textId="77777777" w:rsidR="0031328D" w:rsidRPr="001F2138" w:rsidRDefault="001F2138">
            <w:pPr>
              <w:jc w:val="center"/>
              <w:rPr>
                <w:rFonts w:ascii="Arial" w:hAnsi="Arial"/>
                <w:b/>
                <w:sz w:val="12"/>
              </w:rPr>
            </w:pPr>
            <w:r w:rsidRPr="001F2138">
              <w:rPr>
                <w:rFonts w:ascii="Arial" w:hAnsi="Arial"/>
                <w:b/>
                <w:sz w:val="12"/>
              </w:rPr>
              <w:t> </w:t>
            </w:r>
          </w:p>
        </w:tc>
        <w:tc>
          <w:tcPr>
            <w:tcW w:w="265" w:type="dxa"/>
            <w:tcBorders>
              <w:top w:val="none" w:sz="4" w:space="0" w:color="000000"/>
              <w:left w:val="none" w:sz="4" w:space="0" w:color="000000"/>
              <w:bottom w:val="single" w:sz="4" w:space="0" w:color="000000"/>
              <w:right w:val="single" w:sz="4" w:space="0" w:color="000000"/>
            </w:tcBorders>
            <w:shd w:val="clear" w:color="auto" w:fill="BFBFBF"/>
            <w:vAlign w:val="center"/>
          </w:tcPr>
          <w:p w14:paraId="0FB9A75A" w14:textId="77777777" w:rsidR="0031328D" w:rsidRPr="001F2138" w:rsidRDefault="001F2138">
            <w:pPr>
              <w:jc w:val="center"/>
              <w:rPr>
                <w:rFonts w:ascii="Arial" w:hAnsi="Arial"/>
                <w:b/>
                <w:sz w:val="12"/>
              </w:rPr>
            </w:pPr>
            <w:r w:rsidRPr="001F2138">
              <w:rPr>
                <w:rFonts w:ascii="Arial" w:hAnsi="Arial"/>
                <w:b/>
                <w:sz w:val="12"/>
              </w:rPr>
              <w:t> </w:t>
            </w:r>
          </w:p>
        </w:tc>
        <w:tc>
          <w:tcPr>
            <w:tcW w:w="265" w:type="dxa"/>
            <w:tcBorders>
              <w:top w:val="none" w:sz="4" w:space="0" w:color="000000"/>
              <w:left w:val="none" w:sz="4" w:space="0" w:color="000000"/>
              <w:bottom w:val="single" w:sz="4" w:space="0" w:color="000000"/>
              <w:right w:val="single" w:sz="4" w:space="0" w:color="000000"/>
            </w:tcBorders>
            <w:shd w:val="clear" w:color="auto" w:fill="BFBFBF"/>
            <w:vAlign w:val="center"/>
          </w:tcPr>
          <w:p w14:paraId="6055D9D2" w14:textId="77777777" w:rsidR="0031328D" w:rsidRPr="001F2138" w:rsidRDefault="001F2138">
            <w:pPr>
              <w:jc w:val="center"/>
              <w:rPr>
                <w:rFonts w:ascii="Arial" w:hAnsi="Arial"/>
                <w:b/>
                <w:sz w:val="12"/>
              </w:rPr>
            </w:pPr>
            <w:r w:rsidRPr="001F2138">
              <w:rPr>
                <w:rFonts w:ascii="Arial" w:hAnsi="Arial"/>
                <w:b/>
                <w:sz w:val="12"/>
              </w:rPr>
              <w:t> </w:t>
            </w:r>
          </w:p>
        </w:tc>
        <w:tc>
          <w:tcPr>
            <w:tcW w:w="265" w:type="dxa"/>
            <w:tcBorders>
              <w:top w:val="none" w:sz="4" w:space="0" w:color="000000"/>
              <w:left w:val="none" w:sz="4" w:space="0" w:color="000000"/>
              <w:bottom w:val="single" w:sz="4" w:space="0" w:color="000000"/>
              <w:right w:val="single" w:sz="4" w:space="0" w:color="000000"/>
            </w:tcBorders>
            <w:shd w:val="clear" w:color="auto" w:fill="BFBFBF"/>
            <w:vAlign w:val="center"/>
          </w:tcPr>
          <w:p w14:paraId="58923AFC" w14:textId="77777777" w:rsidR="0031328D" w:rsidRPr="001F2138" w:rsidRDefault="001F2138">
            <w:pPr>
              <w:jc w:val="center"/>
              <w:rPr>
                <w:rFonts w:ascii="Arial" w:hAnsi="Arial"/>
                <w:b/>
                <w:sz w:val="12"/>
              </w:rPr>
            </w:pPr>
            <w:r w:rsidRPr="001F2138">
              <w:rPr>
                <w:rFonts w:ascii="Arial" w:hAnsi="Arial"/>
                <w:b/>
                <w:sz w:val="12"/>
              </w:rPr>
              <w:t> </w:t>
            </w:r>
          </w:p>
        </w:tc>
        <w:tc>
          <w:tcPr>
            <w:tcW w:w="265" w:type="dxa"/>
            <w:tcBorders>
              <w:top w:val="none" w:sz="4" w:space="0" w:color="000000"/>
              <w:left w:val="none" w:sz="4" w:space="0" w:color="000000"/>
              <w:bottom w:val="single" w:sz="4" w:space="0" w:color="000000"/>
              <w:right w:val="single" w:sz="4" w:space="0" w:color="000000"/>
            </w:tcBorders>
            <w:shd w:val="clear" w:color="auto" w:fill="BFBFBF"/>
            <w:vAlign w:val="center"/>
          </w:tcPr>
          <w:p w14:paraId="7CEDAC63" w14:textId="77777777" w:rsidR="0031328D" w:rsidRPr="001F2138" w:rsidRDefault="001F2138">
            <w:pPr>
              <w:jc w:val="center"/>
              <w:rPr>
                <w:rFonts w:ascii="Arial" w:hAnsi="Arial"/>
                <w:b/>
                <w:sz w:val="12"/>
              </w:rPr>
            </w:pPr>
            <w:r w:rsidRPr="001F2138">
              <w:rPr>
                <w:rFonts w:ascii="Arial" w:hAnsi="Arial"/>
                <w:b/>
                <w:sz w:val="12"/>
              </w:rPr>
              <w:t> </w:t>
            </w:r>
          </w:p>
        </w:tc>
        <w:tc>
          <w:tcPr>
            <w:tcW w:w="265" w:type="dxa"/>
            <w:tcBorders>
              <w:top w:val="none" w:sz="4" w:space="0" w:color="000000"/>
              <w:left w:val="none" w:sz="4" w:space="0" w:color="000000"/>
              <w:bottom w:val="single" w:sz="4" w:space="0" w:color="000000"/>
              <w:right w:val="single" w:sz="4" w:space="0" w:color="000000"/>
            </w:tcBorders>
            <w:shd w:val="clear" w:color="auto" w:fill="BFBFBF"/>
            <w:vAlign w:val="center"/>
          </w:tcPr>
          <w:p w14:paraId="44FB3FCF" w14:textId="77777777" w:rsidR="0031328D" w:rsidRPr="001F2138" w:rsidRDefault="001F2138">
            <w:pPr>
              <w:jc w:val="center"/>
              <w:rPr>
                <w:rFonts w:ascii="Arial" w:hAnsi="Arial"/>
                <w:b/>
                <w:sz w:val="12"/>
              </w:rPr>
            </w:pPr>
            <w:r w:rsidRPr="001F2138">
              <w:rPr>
                <w:rFonts w:ascii="Arial" w:hAnsi="Arial"/>
                <w:b/>
                <w:sz w:val="12"/>
              </w:rPr>
              <w:t> </w:t>
            </w:r>
          </w:p>
        </w:tc>
        <w:tc>
          <w:tcPr>
            <w:tcW w:w="265" w:type="dxa"/>
            <w:tcBorders>
              <w:top w:val="none" w:sz="4" w:space="0" w:color="000000"/>
              <w:left w:val="none" w:sz="4" w:space="0" w:color="000000"/>
              <w:bottom w:val="single" w:sz="4" w:space="0" w:color="000000"/>
              <w:right w:val="single" w:sz="4" w:space="0" w:color="000000"/>
            </w:tcBorders>
            <w:shd w:val="clear" w:color="auto" w:fill="BFBFBF"/>
            <w:vAlign w:val="center"/>
          </w:tcPr>
          <w:p w14:paraId="75CBCD20" w14:textId="77777777" w:rsidR="0031328D" w:rsidRPr="001F2138" w:rsidRDefault="001F2138">
            <w:pPr>
              <w:jc w:val="center"/>
              <w:rPr>
                <w:rFonts w:ascii="Arial" w:hAnsi="Arial"/>
                <w:b/>
                <w:sz w:val="12"/>
              </w:rPr>
            </w:pPr>
            <w:r w:rsidRPr="001F2138">
              <w:rPr>
                <w:rFonts w:ascii="Arial" w:hAnsi="Arial"/>
                <w:b/>
                <w:sz w:val="12"/>
              </w:rPr>
              <w:t> </w:t>
            </w:r>
          </w:p>
        </w:tc>
        <w:tc>
          <w:tcPr>
            <w:tcW w:w="265" w:type="dxa"/>
            <w:tcBorders>
              <w:top w:val="none" w:sz="4" w:space="0" w:color="000000"/>
              <w:left w:val="none" w:sz="4" w:space="0" w:color="000000"/>
              <w:bottom w:val="single" w:sz="4" w:space="0" w:color="000000"/>
              <w:right w:val="single" w:sz="4" w:space="0" w:color="000000"/>
            </w:tcBorders>
            <w:shd w:val="clear" w:color="auto" w:fill="BFBFBF"/>
            <w:vAlign w:val="center"/>
          </w:tcPr>
          <w:p w14:paraId="2689382B" w14:textId="77777777" w:rsidR="0031328D" w:rsidRPr="001F2138" w:rsidRDefault="001F2138">
            <w:pPr>
              <w:jc w:val="center"/>
              <w:rPr>
                <w:rFonts w:ascii="Arial" w:hAnsi="Arial"/>
                <w:b/>
                <w:sz w:val="12"/>
              </w:rPr>
            </w:pPr>
            <w:r w:rsidRPr="001F2138">
              <w:rPr>
                <w:rFonts w:ascii="Arial" w:hAnsi="Arial"/>
                <w:b/>
                <w:sz w:val="12"/>
              </w:rPr>
              <w:t> </w:t>
            </w:r>
          </w:p>
        </w:tc>
        <w:tc>
          <w:tcPr>
            <w:tcW w:w="265" w:type="dxa"/>
            <w:tcBorders>
              <w:top w:val="none" w:sz="4" w:space="0" w:color="000000"/>
              <w:left w:val="none" w:sz="4" w:space="0" w:color="000000"/>
              <w:bottom w:val="single" w:sz="4" w:space="0" w:color="000000"/>
              <w:right w:val="single" w:sz="4" w:space="0" w:color="000000"/>
            </w:tcBorders>
            <w:shd w:val="clear" w:color="auto" w:fill="BFBFBF"/>
            <w:vAlign w:val="center"/>
          </w:tcPr>
          <w:p w14:paraId="793C80B1" w14:textId="77777777" w:rsidR="0031328D" w:rsidRPr="001F2138" w:rsidRDefault="001F2138">
            <w:pPr>
              <w:jc w:val="center"/>
              <w:rPr>
                <w:rFonts w:ascii="Arial" w:hAnsi="Arial"/>
                <w:b/>
                <w:sz w:val="12"/>
              </w:rPr>
            </w:pPr>
            <w:r w:rsidRPr="001F2138">
              <w:rPr>
                <w:rFonts w:ascii="Arial" w:hAnsi="Arial"/>
                <w:b/>
                <w:sz w:val="12"/>
              </w:rPr>
              <w:t> </w:t>
            </w:r>
          </w:p>
        </w:tc>
        <w:tc>
          <w:tcPr>
            <w:tcW w:w="265" w:type="dxa"/>
            <w:vMerge/>
            <w:tcBorders>
              <w:top w:val="none" w:sz="4" w:space="0" w:color="000000"/>
              <w:left w:val="single" w:sz="4" w:space="0" w:color="000000"/>
              <w:bottom w:val="single" w:sz="4" w:space="0" w:color="000000"/>
              <w:right w:val="single" w:sz="4" w:space="0" w:color="000000"/>
            </w:tcBorders>
            <w:shd w:val="clear" w:color="auto" w:fill="F79646"/>
            <w:vAlign w:val="center"/>
          </w:tcPr>
          <w:p w14:paraId="2121F38C" w14:textId="77777777" w:rsidR="0031328D" w:rsidRPr="001F2138" w:rsidRDefault="0031328D"/>
        </w:tc>
        <w:tc>
          <w:tcPr>
            <w:tcW w:w="265" w:type="dxa"/>
            <w:vMerge/>
            <w:tcBorders>
              <w:top w:val="none" w:sz="4" w:space="0" w:color="000000"/>
              <w:left w:val="single" w:sz="4" w:space="0" w:color="000000"/>
              <w:bottom w:val="single" w:sz="4" w:space="0" w:color="000000"/>
              <w:right w:val="single" w:sz="4" w:space="0" w:color="000000"/>
            </w:tcBorders>
            <w:shd w:val="clear" w:color="auto" w:fill="FFC000"/>
            <w:vAlign w:val="center"/>
          </w:tcPr>
          <w:p w14:paraId="2E891568" w14:textId="77777777" w:rsidR="0031328D" w:rsidRPr="001F2138" w:rsidRDefault="0031328D"/>
        </w:tc>
        <w:tc>
          <w:tcPr>
            <w:tcW w:w="265" w:type="dxa"/>
            <w:vMerge/>
            <w:tcBorders>
              <w:top w:val="none" w:sz="4" w:space="0" w:color="000000"/>
              <w:left w:val="single" w:sz="4" w:space="0" w:color="000000"/>
              <w:bottom w:val="single" w:sz="4" w:space="0" w:color="000000"/>
              <w:right w:val="single" w:sz="4" w:space="0" w:color="000000"/>
            </w:tcBorders>
            <w:shd w:val="clear" w:color="auto" w:fill="FFC000"/>
            <w:vAlign w:val="center"/>
          </w:tcPr>
          <w:p w14:paraId="5C06FE90" w14:textId="77777777" w:rsidR="0031328D" w:rsidRPr="001F2138" w:rsidRDefault="0031328D"/>
        </w:tc>
        <w:tc>
          <w:tcPr>
            <w:tcW w:w="265" w:type="dxa"/>
            <w:vMerge/>
            <w:tcBorders>
              <w:top w:val="none" w:sz="4" w:space="0" w:color="000000"/>
              <w:left w:val="single" w:sz="4" w:space="0" w:color="000000"/>
              <w:bottom w:val="single" w:sz="4" w:space="0" w:color="000000"/>
              <w:right w:val="single" w:sz="4" w:space="0" w:color="000000"/>
            </w:tcBorders>
            <w:shd w:val="clear" w:color="auto" w:fill="FFC000"/>
            <w:vAlign w:val="center"/>
          </w:tcPr>
          <w:p w14:paraId="1360B49B" w14:textId="77777777" w:rsidR="0031328D" w:rsidRPr="001F2138" w:rsidRDefault="0031328D"/>
        </w:tc>
        <w:tc>
          <w:tcPr>
            <w:tcW w:w="265" w:type="dxa"/>
            <w:vMerge/>
            <w:tcBorders>
              <w:top w:val="none" w:sz="4" w:space="0" w:color="000000"/>
              <w:left w:val="single" w:sz="4" w:space="0" w:color="000000"/>
              <w:bottom w:val="single" w:sz="4" w:space="0" w:color="000000"/>
              <w:right w:val="single" w:sz="4" w:space="0" w:color="000000"/>
            </w:tcBorders>
            <w:shd w:val="clear" w:color="auto" w:fill="FFC000"/>
            <w:vAlign w:val="center"/>
          </w:tcPr>
          <w:p w14:paraId="7FFD4D0F" w14:textId="77777777" w:rsidR="0031328D" w:rsidRPr="001F2138" w:rsidRDefault="0031328D"/>
        </w:tc>
        <w:tc>
          <w:tcPr>
            <w:tcW w:w="265" w:type="dxa"/>
            <w:vMerge/>
            <w:tcBorders>
              <w:top w:val="none" w:sz="4" w:space="0" w:color="000000"/>
              <w:left w:val="single" w:sz="4" w:space="0" w:color="000000"/>
              <w:bottom w:val="single" w:sz="4" w:space="0" w:color="000000"/>
              <w:right w:val="single" w:sz="4" w:space="0" w:color="000000"/>
            </w:tcBorders>
            <w:shd w:val="clear" w:color="auto" w:fill="FFC000"/>
            <w:vAlign w:val="center"/>
          </w:tcPr>
          <w:p w14:paraId="338245D7" w14:textId="77777777" w:rsidR="0031328D" w:rsidRPr="001F2138" w:rsidRDefault="0031328D"/>
        </w:tc>
        <w:tc>
          <w:tcPr>
            <w:tcW w:w="265" w:type="dxa"/>
            <w:vMerge/>
            <w:tcBorders>
              <w:top w:val="none" w:sz="4" w:space="0" w:color="000000"/>
              <w:left w:val="single" w:sz="4" w:space="0" w:color="000000"/>
              <w:bottom w:val="single" w:sz="4" w:space="0" w:color="000000"/>
              <w:right w:val="single" w:sz="4" w:space="0" w:color="000000"/>
            </w:tcBorders>
            <w:shd w:val="clear" w:color="auto" w:fill="FFC000"/>
            <w:vAlign w:val="center"/>
          </w:tcPr>
          <w:p w14:paraId="27BE19A8" w14:textId="77777777" w:rsidR="0031328D" w:rsidRPr="001F2138" w:rsidRDefault="0031328D"/>
        </w:tc>
        <w:tc>
          <w:tcPr>
            <w:tcW w:w="265" w:type="dxa"/>
            <w:vMerge/>
            <w:tcBorders>
              <w:top w:val="none" w:sz="4" w:space="0" w:color="000000"/>
              <w:left w:val="single" w:sz="4" w:space="0" w:color="000000"/>
              <w:bottom w:val="single" w:sz="4" w:space="0" w:color="000000"/>
              <w:right w:val="single" w:sz="4" w:space="0" w:color="000000"/>
            </w:tcBorders>
            <w:shd w:val="clear" w:color="auto" w:fill="FFC000"/>
            <w:vAlign w:val="center"/>
          </w:tcPr>
          <w:p w14:paraId="42EAFF9F" w14:textId="77777777" w:rsidR="0031328D" w:rsidRPr="001F2138" w:rsidRDefault="0031328D"/>
        </w:tc>
        <w:tc>
          <w:tcPr>
            <w:tcW w:w="265" w:type="dxa"/>
            <w:vMerge/>
            <w:tcBorders>
              <w:top w:val="none" w:sz="4" w:space="0" w:color="000000"/>
              <w:left w:val="single" w:sz="4" w:space="0" w:color="000000"/>
              <w:bottom w:val="single" w:sz="4" w:space="0" w:color="000000"/>
              <w:right w:val="single" w:sz="4" w:space="0" w:color="000000"/>
            </w:tcBorders>
            <w:shd w:val="clear" w:color="auto" w:fill="FFC000"/>
            <w:vAlign w:val="center"/>
          </w:tcPr>
          <w:p w14:paraId="4C5D5C70" w14:textId="77777777" w:rsidR="0031328D" w:rsidRPr="001F2138" w:rsidRDefault="0031328D"/>
        </w:tc>
        <w:tc>
          <w:tcPr>
            <w:tcW w:w="265" w:type="dxa"/>
            <w:vMerge/>
            <w:tcBorders>
              <w:top w:val="none" w:sz="4" w:space="0" w:color="000000"/>
              <w:left w:val="single" w:sz="4" w:space="0" w:color="000000"/>
              <w:bottom w:val="single" w:sz="4" w:space="0" w:color="000000"/>
              <w:right w:val="single" w:sz="4" w:space="0" w:color="000000"/>
            </w:tcBorders>
            <w:shd w:val="clear" w:color="auto" w:fill="FFC000"/>
            <w:vAlign w:val="center"/>
          </w:tcPr>
          <w:p w14:paraId="34B0212F" w14:textId="77777777" w:rsidR="0031328D" w:rsidRPr="001F2138" w:rsidRDefault="0031328D"/>
        </w:tc>
        <w:tc>
          <w:tcPr>
            <w:tcW w:w="265" w:type="dxa"/>
            <w:vMerge/>
            <w:tcBorders>
              <w:top w:val="none" w:sz="4" w:space="0" w:color="000000"/>
              <w:left w:val="single" w:sz="4" w:space="0" w:color="000000"/>
              <w:bottom w:val="single" w:sz="4" w:space="0" w:color="000000"/>
              <w:right w:val="single" w:sz="4" w:space="0" w:color="000000"/>
            </w:tcBorders>
            <w:shd w:val="clear" w:color="auto" w:fill="auto"/>
            <w:vAlign w:val="center"/>
          </w:tcPr>
          <w:p w14:paraId="63F5E283" w14:textId="77777777" w:rsidR="0031328D" w:rsidRPr="001F2138" w:rsidRDefault="0031328D"/>
        </w:tc>
        <w:tc>
          <w:tcPr>
            <w:tcW w:w="236" w:type="dxa"/>
            <w:vAlign w:val="center"/>
          </w:tcPr>
          <w:p w14:paraId="6AFF9EA5" w14:textId="77777777" w:rsidR="0031328D" w:rsidRPr="001F2138" w:rsidRDefault="0031328D">
            <w:pPr>
              <w:rPr>
                <w:sz w:val="20"/>
              </w:rPr>
            </w:pPr>
          </w:p>
        </w:tc>
      </w:tr>
      <w:tr w:rsidR="00130B79" w:rsidRPr="001F2138" w14:paraId="6FA79306" w14:textId="77777777" w:rsidTr="00BF773A">
        <w:trPr>
          <w:trHeight w:val="255"/>
        </w:trPr>
        <w:tc>
          <w:tcPr>
            <w:tcW w:w="264" w:type="dxa"/>
            <w:vMerge w:val="restart"/>
            <w:tcBorders>
              <w:top w:val="none" w:sz="4" w:space="0" w:color="000000"/>
              <w:left w:val="single" w:sz="4" w:space="0" w:color="000000"/>
              <w:bottom w:val="single" w:sz="4" w:space="0" w:color="000000"/>
              <w:right w:val="single" w:sz="4" w:space="0" w:color="000000"/>
            </w:tcBorders>
            <w:shd w:val="clear" w:color="auto" w:fill="auto"/>
            <w:vAlign w:val="center"/>
          </w:tcPr>
          <w:p w14:paraId="28B9F6DF" w14:textId="43333E61" w:rsidR="00130B79" w:rsidRPr="001F2138" w:rsidRDefault="00130B79" w:rsidP="00130B79">
            <w:pPr>
              <w:jc w:val="center"/>
              <w:rPr>
                <w:rFonts w:ascii="Arial" w:hAnsi="Arial"/>
                <w:b/>
                <w:sz w:val="12"/>
              </w:rPr>
            </w:pPr>
            <w:r w:rsidRPr="001F2138">
              <w:rPr>
                <w:rFonts w:ascii="Arial" w:hAnsi="Arial"/>
                <w:b/>
                <w:sz w:val="12"/>
              </w:rPr>
              <w:t>=</w:t>
            </w:r>
          </w:p>
        </w:tc>
        <w:tc>
          <w:tcPr>
            <w:tcW w:w="274" w:type="dxa"/>
            <w:tcBorders>
              <w:top w:val="none" w:sz="4" w:space="0" w:color="000000"/>
              <w:left w:val="none" w:sz="4" w:space="0" w:color="000000"/>
              <w:bottom w:val="single" w:sz="4" w:space="0" w:color="000000"/>
              <w:right w:val="single" w:sz="4" w:space="0" w:color="000000"/>
            </w:tcBorders>
            <w:shd w:val="clear" w:color="auto" w:fill="auto"/>
            <w:vAlign w:val="center"/>
          </w:tcPr>
          <w:p w14:paraId="01407FA3" w14:textId="77777777" w:rsidR="00130B79" w:rsidRPr="001F2138" w:rsidRDefault="00130B79" w:rsidP="00130B79">
            <w:pPr>
              <w:jc w:val="center"/>
              <w:rPr>
                <w:rFonts w:ascii="Arial" w:hAnsi="Arial"/>
                <w:b/>
                <w:sz w:val="12"/>
              </w:rPr>
            </w:pPr>
            <w:r w:rsidRPr="001F2138">
              <w:rPr>
                <w:rFonts w:ascii="Arial" w:hAnsi="Arial"/>
                <w:b/>
                <w:sz w:val="12"/>
              </w:rPr>
              <w:t>ОЧ</w:t>
            </w:r>
          </w:p>
        </w:tc>
        <w:tc>
          <w:tcPr>
            <w:tcW w:w="264" w:type="dxa"/>
            <w:tcBorders>
              <w:top w:val="none" w:sz="4" w:space="0" w:color="000000"/>
              <w:left w:val="none" w:sz="4" w:space="0" w:color="000000"/>
              <w:bottom w:val="single" w:sz="4" w:space="0" w:color="000000"/>
              <w:right w:val="single" w:sz="4" w:space="0" w:color="000000"/>
            </w:tcBorders>
            <w:shd w:val="clear" w:color="auto" w:fill="auto"/>
            <w:vAlign w:val="center"/>
          </w:tcPr>
          <w:p w14:paraId="226D53A7" w14:textId="77777777" w:rsidR="00130B79" w:rsidRPr="001F2138" w:rsidRDefault="00130B79" w:rsidP="00130B79">
            <w:pPr>
              <w:jc w:val="center"/>
              <w:rPr>
                <w:rFonts w:ascii="Arial" w:hAnsi="Arial"/>
                <w:b/>
                <w:sz w:val="12"/>
              </w:rPr>
            </w:pPr>
            <w:r w:rsidRPr="001F2138">
              <w:rPr>
                <w:rFonts w:ascii="Arial" w:hAnsi="Arial"/>
                <w:b/>
                <w:sz w:val="12"/>
              </w:rPr>
              <w:t> </w:t>
            </w:r>
          </w:p>
        </w:tc>
        <w:tc>
          <w:tcPr>
            <w:tcW w:w="264" w:type="dxa"/>
            <w:tcBorders>
              <w:top w:val="none" w:sz="4" w:space="0" w:color="000000"/>
              <w:left w:val="none" w:sz="4" w:space="0" w:color="000000"/>
              <w:bottom w:val="single" w:sz="4" w:space="0" w:color="000000"/>
              <w:right w:val="single" w:sz="4" w:space="0" w:color="000000"/>
            </w:tcBorders>
            <w:shd w:val="clear" w:color="auto" w:fill="auto"/>
            <w:vAlign w:val="center"/>
          </w:tcPr>
          <w:p w14:paraId="572EF36D" w14:textId="77777777" w:rsidR="00130B79" w:rsidRPr="001F2138" w:rsidRDefault="00130B79" w:rsidP="00130B79">
            <w:pPr>
              <w:jc w:val="center"/>
              <w:rPr>
                <w:rFonts w:ascii="Arial" w:hAnsi="Arial"/>
                <w:b/>
                <w:sz w:val="12"/>
              </w:rPr>
            </w:pPr>
            <w:r w:rsidRPr="001F2138">
              <w:rPr>
                <w:rFonts w:ascii="Arial" w:hAnsi="Arial"/>
                <w:b/>
                <w:sz w:val="12"/>
              </w:rPr>
              <w:t> </w:t>
            </w:r>
          </w:p>
        </w:tc>
        <w:tc>
          <w:tcPr>
            <w:tcW w:w="264" w:type="dxa"/>
            <w:tcBorders>
              <w:top w:val="none" w:sz="4" w:space="0" w:color="000000"/>
              <w:left w:val="none" w:sz="4" w:space="0" w:color="000000"/>
              <w:bottom w:val="single" w:sz="4" w:space="0" w:color="000000"/>
              <w:right w:val="single" w:sz="4" w:space="0" w:color="000000"/>
            </w:tcBorders>
            <w:shd w:val="clear" w:color="auto" w:fill="auto"/>
            <w:vAlign w:val="center"/>
          </w:tcPr>
          <w:p w14:paraId="3F3D860F" w14:textId="77777777" w:rsidR="00130B79" w:rsidRPr="001F2138" w:rsidRDefault="00130B79" w:rsidP="00130B79">
            <w:pPr>
              <w:jc w:val="center"/>
              <w:rPr>
                <w:rFonts w:ascii="Arial" w:hAnsi="Arial"/>
                <w:b/>
                <w:sz w:val="12"/>
              </w:rPr>
            </w:pPr>
            <w:r w:rsidRPr="001F2138">
              <w:rPr>
                <w:rFonts w:ascii="Arial" w:hAnsi="Arial"/>
                <w:b/>
                <w:sz w:val="12"/>
              </w:rPr>
              <w:t> </w:t>
            </w:r>
          </w:p>
        </w:tc>
        <w:tc>
          <w:tcPr>
            <w:tcW w:w="264" w:type="dxa"/>
            <w:tcBorders>
              <w:top w:val="none" w:sz="4" w:space="0" w:color="000000"/>
              <w:left w:val="none" w:sz="4" w:space="0" w:color="000000"/>
              <w:bottom w:val="single" w:sz="4" w:space="0" w:color="000000"/>
              <w:right w:val="single" w:sz="4" w:space="0" w:color="000000"/>
            </w:tcBorders>
            <w:shd w:val="clear" w:color="auto" w:fill="auto"/>
            <w:vAlign w:val="center"/>
          </w:tcPr>
          <w:p w14:paraId="364CCD5C" w14:textId="77777777" w:rsidR="00130B79" w:rsidRPr="001F2138" w:rsidRDefault="00130B79" w:rsidP="00130B79">
            <w:pPr>
              <w:jc w:val="center"/>
              <w:rPr>
                <w:rFonts w:ascii="Arial" w:hAnsi="Arial"/>
                <w:b/>
                <w:sz w:val="12"/>
              </w:rPr>
            </w:pPr>
            <w:r w:rsidRPr="001F2138">
              <w:rPr>
                <w:rFonts w:ascii="Arial" w:hAnsi="Arial"/>
                <w:b/>
                <w:sz w:val="12"/>
              </w:rPr>
              <w:t> </w:t>
            </w:r>
          </w:p>
        </w:tc>
        <w:tc>
          <w:tcPr>
            <w:tcW w:w="264" w:type="dxa"/>
            <w:tcBorders>
              <w:top w:val="none" w:sz="4" w:space="0" w:color="000000"/>
              <w:left w:val="none" w:sz="4" w:space="0" w:color="000000"/>
              <w:bottom w:val="single" w:sz="4" w:space="0" w:color="000000"/>
              <w:right w:val="single" w:sz="4" w:space="0" w:color="000000"/>
            </w:tcBorders>
            <w:shd w:val="clear" w:color="auto" w:fill="auto"/>
            <w:vAlign w:val="center"/>
          </w:tcPr>
          <w:p w14:paraId="3B6F0914" w14:textId="77777777" w:rsidR="00130B79" w:rsidRPr="001F2138" w:rsidRDefault="00130B79" w:rsidP="00130B79">
            <w:pPr>
              <w:jc w:val="center"/>
              <w:rPr>
                <w:rFonts w:ascii="Arial" w:hAnsi="Arial"/>
                <w:b/>
                <w:sz w:val="12"/>
              </w:rPr>
            </w:pPr>
            <w:r w:rsidRPr="001F2138">
              <w:rPr>
                <w:rFonts w:ascii="Arial" w:hAnsi="Arial"/>
                <w:b/>
                <w:sz w:val="12"/>
              </w:rPr>
              <w:t> </w:t>
            </w:r>
          </w:p>
        </w:tc>
        <w:tc>
          <w:tcPr>
            <w:tcW w:w="264" w:type="dxa"/>
            <w:tcBorders>
              <w:top w:val="none" w:sz="4" w:space="0" w:color="000000"/>
              <w:left w:val="none" w:sz="4" w:space="0" w:color="000000"/>
              <w:bottom w:val="single" w:sz="4" w:space="0" w:color="000000"/>
              <w:right w:val="single" w:sz="4" w:space="0" w:color="000000"/>
            </w:tcBorders>
            <w:shd w:val="clear" w:color="auto" w:fill="auto"/>
            <w:vAlign w:val="center"/>
          </w:tcPr>
          <w:p w14:paraId="2DBC291F" w14:textId="77777777" w:rsidR="00130B79" w:rsidRPr="001F2138" w:rsidRDefault="00130B79" w:rsidP="00130B79">
            <w:pPr>
              <w:jc w:val="center"/>
              <w:rPr>
                <w:rFonts w:ascii="Arial" w:hAnsi="Arial"/>
                <w:b/>
                <w:sz w:val="12"/>
              </w:rPr>
            </w:pPr>
            <w:r w:rsidRPr="001F2138">
              <w:rPr>
                <w:rFonts w:ascii="Arial" w:hAnsi="Arial"/>
                <w:b/>
                <w:sz w:val="12"/>
              </w:rPr>
              <w:t> </w:t>
            </w:r>
          </w:p>
        </w:tc>
        <w:tc>
          <w:tcPr>
            <w:tcW w:w="264" w:type="dxa"/>
            <w:tcBorders>
              <w:top w:val="none" w:sz="4" w:space="0" w:color="000000"/>
              <w:left w:val="none" w:sz="4" w:space="0" w:color="000000"/>
              <w:bottom w:val="single" w:sz="4" w:space="0" w:color="000000"/>
              <w:right w:val="single" w:sz="4" w:space="0" w:color="000000"/>
            </w:tcBorders>
            <w:shd w:val="clear" w:color="auto" w:fill="auto"/>
            <w:vAlign w:val="center"/>
          </w:tcPr>
          <w:p w14:paraId="26825079" w14:textId="77777777" w:rsidR="00130B79" w:rsidRPr="001F2138" w:rsidRDefault="00130B79" w:rsidP="00130B79">
            <w:pPr>
              <w:jc w:val="center"/>
              <w:rPr>
                <w:rFonts w:ascii="Arial" w:hAnsi="Arial"/>
                <w:b/>
                <w:sz w:val="12"/>
              </w:rPr>
            </w:pPr>
            <w:r w:rsidRPr="001F2138">
              <w:rPr>
                <w:rFonts w:ascii="Arial" w:hAnsi="Arial"/>
                <w:b/>
                <w:sz w:val="12"/>
              </w:rPr>
              <w:t> </w:t>
            </w:r>
          </w:p>
        </w:tc>
        <w:tc>
          <w:tcPr>
            <w:tcW w:w="264" w:type="dxa"/>
            <w:tcBorders>
              <w:top w:val="none" w:sz="4" w:space="0" w:color="000000"/>
              <w:left w:val="none" w:sz="4" w:space="0" w:color="000000"/>
              <w:bottom w:val="single" w:sz="4" w:space="0" w:color="000000"/>
              <w:right w:val="single" w:sz="4" w:space="0" w:color="000000"/>
            </w:tcBorders>
            <w:shd w:val="clear" w:color="auto" w:fill="auto"/>
            <w:vAlign w:val="center"/>
          </w:tcPr>
          <w:p w14:paraId="7055ECFF" w14:textId="77777777" w:rsidR="00130B79" w:rsidRPr="001F2138" w:rsidRDefault="00130B79" w:rsidP="00130B79">
            <w:pPr>
              <w:jc w:val="center"/>
              <w:rPr>
                <w:rFonts w:ascii="Arial" w:hAnsi="Arial"/>
                <w:b/>
                <w:sz w:val="12"/>
              </w:rPr>
            </w:pPr>
            <w:r w:rsidRPr="001F2138">
              <w:rPr>
                <w:rFonts w:ascii="Arial" w:hAnsi="Arial"/>
                <w:b/>
                <w:sz w:val="12"/>
              </w:rPr>
              <w:t> </w:t>
            </w:r>
          </w:p>
        </w:tc>
        <w:tc>
          <w:tcPr>
            <w:tcW w:w="264" w:type="dxa"/>
            <w:tcBorders>
              <w:top w:val="none" w:sz="4" w:space="0" w:color="000000"/>
              <w:left w:val="none" w:sz="4" w:space="0" w:color="000000"/>
              <w:bottom w:val="single" w:sz="4" w:space="0" w:color="000000"/>
              <w:right w:val="single" w:sz="4" w:space="0" w:color="000000"/>
            </w:tcBorders>
            <w:shd w:val="clear" w:color="auto" w:fill="auto"/>
            <w:vAlign w:val="center"/>
          </w:tcPr>
          <w:p w14:paraId="2B71F7F0" w14:textId="77777777" w:rsidR="00130B79" w:rsidRPr="001F2138" w:rsidRDefault="00130B79" w:rsidP="00130B79">
            <w:pPr>
              <w:jc w:val="center"/>
              <w:rPr>
                <w:rFonts w:ascii="Arial" w:hAnsi="Arial"/>
                <w:b/>
                <w:sz w:val="12"/>
              </w:rPr>
            </w:pPr>
            <w:r w:rsidRPr="001F2138">
              <w:rPr>
                <w:rFonts w:ascii="Arial" w:hAnsi="Arial"/>
                <w:b/>
                <w:sz w:val="12"/>
              </w:rPr>
              <w:t> </w:t>
            </w:r>
          </w:p>
        </w:tc>
        <w:tc>
          <w:tcPr>
            <w:tcW w:w="264" w:type="dxa"/>
            <w:tcBorders>
              <w:top w:val="none" w:sz="4" w:space="0" w:color="000000"/>
              <w:left w:val="none" w:sz="4" w:space="0" w:color="000000"/>
              <w:bottom w:val="single" w:sz="4" w:space="0" w:color="000000"/>
              <w:right w:val="single" w:sz="4" w:space="0" w:color="000000"/>
            </w:tcBorders>
            <w:shd w:val="clear" w:color="auto" w:fill="auto"/>
            <w:vAlign w:val="center"/>
          </w:tcPr>
          <w:p w14:paraId="4E416B0F" w14:textId="77777777" w:rsidR="00130B79" w:rsidRPr="001F2138" w:rsidRDefault="00130B79" w:rsidP="00130B79">
            <w:pPr>
              <w:jc w:val="center"/>
              <w:rPr>
                <w:rFonts w:ascii="Arial" w:hAnsi="Arial"/>
                <w:b/>
                <w:sz w:val="12"/>
              </w:rPr>
            </w:pPr>
            <w:r w:rsidRPr="001F2138">
              <w:rPr>
                <w:rFonts w:ascii="Arial" w:hAnsi="Arial"/>
                <w:b/>
                <w:sz w:val="12"/>
              </w:rPr>
              <w:t> </w:t>
            </w:r>
          </w:p>
        </w:tc>
        <w:tc>
          <w:tcPr>
            <w:tcW w:w="264" w:type="dxa"/>
            <w:tcBorders>
              <w:top w:val="none" w:sz="4" w:space="0" w:color="000000"/>
              <w:left w:val="none" w:sz="4" w:space="0" w:color="000000"/>
              <w:bottom w:val="single" w:sz="4" w:space="0" w:color="000000"/>
              <w:right w:val="single" w:sz="4" w:space="0" w:color="000000"/>
            </w:tcBorders>
            <w:shd w:val="clear" w:color="auto" w:fill="auto"/>
            <w:vAlign w:val="center"/>
          </w:tcPr>
          <w:p w14:paraId="3EB4F31E" w14:textId="77777777" w:rsidR="00130B79" w:rsidRPr="001F2138" w:rsidRDefault="00130B79" w:rsidP="00130B79">
            <w:pPr>
              <w:jc w:val="center"/>
              <w:rPr>
                <w:rFonts w:ascii="Arial" w:hAnsi="Arial"/>
                <w:b/>
                <w:sz w:val="12"/>
              </w:rPr>
            </w:pPr>
            <w:r w:rsidRPr="001F2138">
              <w:rPr>
                <w:rFonts w:ascii="Arial" w:hAnsi="Arial"/>
                <w:b/>
                <w:sz w:val="12"/>
              </w:rPr>
              <w:t> </w:t>
            </w:r>
          </w:p>
        </w:tc>
        <w:tc>
          <w:tcPr>
            <w:tcW w:w="264" w:type="dxa"/>
            <w:tcBorders>
              <w:top w:val="none" w:sz="4" w:space="0" w:color="000000"/>
              <w:left w:val="none" w:sz="4" w:space="0" w:color="000000"/>
              <w:bottom w:val="single" w:sz="4" w:space="0" w:color="000000"/>
              <w:right w:val="single" w:sz="4" w:space="0" w:color="000000"/>
            </w:tcBorders>
            <w:shd w:val="clear" w:color="auto" w:fill="00B0F0"/>
            <w:vAlign w:val="center"/>
          </w:tcPr>
          <w:p w14:paraId="3EDFA97B" w14:textId="77777777" w:rsidR="00130B79" w:rsidRPr="001F2138" w:rsidRDefault="00130B79" w:rsidP="00130B79">
            <w:pPr>
              <w:jc w:val="center"/>
              <w:rPr>
                <w:rFonts w:ascii="Arial" w:hAnsi="Arial"/>
                <w:b/>
                <w:sz w:val="12"/>
              </w:rPr>
            </w:pPr>
            <w:r w:rsidRPr="001F2138">
              <w:rPr>
                <w:rFonts w:ascii="Arial" w:hAnsi="Arial"/>
                <w:b/>
                <w:sz w:val="12"/>
              </w:rPr>
              <w:t> </w:t>
            </w:r>
          </w:p>
        </w:tc>
        <w:tc>
          <w:tcPr>
            <w:tcW w:w="264" w:type="dxa"/>
            <w:tcBorders>
              <w:top w:val="none" w:sz="4" w:space="0" w:color="000000"/>
              <w:left w:val="none" w:sz="4" w:space="0" w:color="000000"/>
              <w:bottom w:val="single" w:sz="4" w:space="0" w:color="000000"/>
              <w:right w:val="single" w:sz="4" w:space="0" w:color="000000"/>
            </w:tcBorders>
            <w:shd w:val="clear" w:color="auto" w:fill="00B0F0"/>
            <w:vAlign w:val="center"/>
          </w:tcPr>
          <w:p w14:paraId="25759686" w14:textId="77777777" w:rsidR="00130B79" w:rsidRPr="001F2138" w:rsidRDefault="00130B79" w:rsidP="00130B79">
            <w:pPr>
              <w:jc w:val="center"/>
              <w:rPr>
                <w:rFonts w:ascii="Arial" w:hAnsi="Arial"/>
                <w:b/>
                <w:sz w:val="12"/>
              </w:rPr>
            </w:pPr>
            <w:r w:rsidRPr="001F2138">
              <w:rPr>
                <w:rFonts w:ascii="Arial" w:hAnsi="Arial"/>
                <w:b/>
                <w:sz w:val="12"/>
              </w:rPr>
              <w:t> </w:t>
            </w:r>
          </w:p>
        </w:tc>
        <w:tc>
          <w:tcPr>
            <w:tcW w:w="264" w:type="dxa"/>
            <w:tcBorders>
              <w:top w:val="none" w:sz="4" w:space="0" w:color="000000"/>
              <w:left w:val="none" w:sz="4" w:space="0" w:color="000000"/>
              <w:bottom w:val="single" w:sz="4" w:space="0" w:color="000000"/>
              <w:right w:val="single" w:sz="4" w:space="0" w:color="000000"/>
            </w:tcBorders>
            <w:shd w:val="clear" w:color="auto" w:fill="00B0F0"/>
            <w:vAlign w:val="center"/>
          </w:tcPr>
          <w:p w14:paraId="2B1C470E" w14:textId="77777777" w:rsidR="00130B79" w:rsidRPr="001F2138" w:rsidRDefault="00130B79" w:rsidP="00130B79">
            <w:pPr>
              <w:jc w:val="center"/>
              <w:rPr>
                <w:rFonts w:ascii="Arial" w:hAnsi="Arial"/>
                <w:b/>
                <w:sz w:val="12"/>
              </w:rPr>
            </w:pPr>
            <w:r w:rsidRPr="001F2138">
              <w:rPr>
                <w:rFonts w:ascii="Arial" w:hAnsi="Arial"/>
                <w:b/>
                <w:sz w:val="12"/>
              </w:rPr>
              <w:t> </w:t>
            </w:r>
          </w:p>
        </w:tc>
        <w:tc>
          <w:tcPr>
            <w:tcW w:w="264" w:type="dxa"/>
            <w:tcBorders>
              <w:top w:val="none" w:sz="4" w:space="0" w:color="000000"/>
              <w:left w:val="none" w:sz="4" w:space="0" w:color="000000"/>
              <w:bottom w:val="single" w:sz="4" w:space="0" w:color="000000"/>
              <w:right w:val="single" w:sz="4" w:space="0" w:color="000000"/>
            </w:tcBorders>
            <w:shd w:val="clear" w:color="auto" w:fill="00B0F0"/>
            <w:vAlign w:val="center"/>
          </w:tcPr>
          <w:p w14:paraId="76DEBCA6" w14:textId="77777777" w:rsidR="00130B79" w:rsidRPr="001F2138" w:rsidRDefault="00130B79" w:rsidP="00130B79">
            <w:pPr>
              <w:jc w:val="center"/>
              <w:rPr>
                <w:rFonts w:ascii="Arial" w:hAnsi="Arial"/>
                <w:b/>
                <w:sz w:val="12"/>
              </w:rPr>
            </w:pPr>
            <w:r w:rsidRPr="001F2138">
              <w:rPr>
                <w:rFonts w:ascii="Arial" w:hAnsi="Arial"/>
                <w:b/>
                <w:sz w:val="12"/>
              </w:rPr>
              <w:t> </w:t>
            </w:r>
          </w:p>
        </w:tc>
        <w:tc>
          <w:tcPr>
            <w:tcW w:w="265" w:type="dxa"/>
            <w:tcBorders>
              <w:top w:val="none" w:sz="4" w:space="0" w:color="000000"/>
              <w:left w:val="none" w:sz="4" w:space="0" w:color="000000"/>
              <w:bottom w:val="single" w:sz="4" w:space="0" w:color="000000"/>
              <w:right w:val="single" w:sz="4" w:space="0" w:color="000000"/>
            </w:tcBorders>
            <w:shd w:val="clear" w:color="auto" w:fill="00B0F0"/>
            <w:vAlign w:val="center"/>
          </w:tcPr>
          <w:p w14:paraId="59F820F7" w14:textId="77777777" w:rsidR="00130B79" w:rsidRPr="001F2138" w:rsidRDefault="00130B79" w:rsidP="00130B79">
            <w:pPr>
              <w:jc w:val="center"/>
              <w:rPr>
                <w:rFonts w:ascii="Arial" w:hAnsi="Arial"/>
                <w:b/>
                <w:sz w:val="12"/>
              </w:rPr>
            </w:pPr>
            <w:r w:rsidRPr="001F2138">
              <w:rPr>
                <w:rFonts w:ascii="Arial" w:hAnsi="Arial"/>
                <w:b/>
                <w:sz w:val="12"/>
              </w:rPr>
              <w:t> </w:t>
            </w:r>
          </w:p>
        </w:tc>
        <w:tc>
          <w:tcPr>
            <w:tcW w:w="265" w:type="dxa"/>
            <w:vMerge w:val="restart"/>
            <w:tcBorders>
              <w:top w:val="none" w:sz="4" w:space="0" w:color="000000"/>
              <w:left w:val="single" w:sz="4" w:space="0" w:color="000000"/>
              <w:bottom w:val="single" w:sz="4" w:space="0" w:color="000000"/>
              <w:right w:val="single" w:sz="4" w:space="0" w:color="000000"/>
            </w:tcBorders>
            <w:shd w:val="clear" w:color="auto" w:fill="F79646"/>
            <w:vAlign w:val="center"/>
          </w:tcPr>
          <w:p w14:paraId="1F159CE4" w14:textId="77777777" w:rsidR="00130B79" w:rsidRPr="001F2138" w:rsidRDefault="00130B79" w:rsidP="00130B79">
            <w:pPr>
              <w:jc w:val="center"/>
              <w:rPr>
                <w:rFonts w:ascii="Arial" w:hAnsi="Arial"/>
                <w:b/>
                <w:sz w:val="12"/>
              </w:rPr>
            </w:pPr>
            <w:r w:rsidRPr="001F2138">
              <w:rPr>
                <w:rFonts w:ascii="Arial" w:hAnsi="Arial"/>
                <w:b/>
                <w:sz w:val="12"/>
              </w:rPr>
              <w:t>::</w:t>
            </w:r>
          </w:p>
        </w:tc>
        <w:tc>
          <w:tcPr>
            <w:tcW w:w="265" w:type="dxa"/>
            <w:vMerge w:val="restart"/>
            <w:tcBorders>
              <w:top w:val="none" w:sz="4" w:space="0" w:color="000000"/>
              <w:left w:val="single" w:sz="4" w:space="0" w:color="000000"/>
              <w:bottom w:val="single" w:sz="4" w:space="0" w:color="000000"/>
              <w:right w:val="single" w:sz="4" w:space="0" w:color="000000"/>
            </w:tcBorders>
            <w:shd w:val="clear" w:color="auto" w:fill="FFC000"/>
            <w:vAlign w:val="center"/>
          </w:tcPr>
          <w:p w14:paraId="1B30A5A8" w14:textId="77777777" w:rsidR="00130B79" w:rsidRPr="001F2138" w:rsidRDefault="00130B79" w:rsidP="00130B79">
            <w:pPr>
              <w:jc w:val="center"/>
              <w:rPr>
                <w:rFonts w:ascii="Arial" w:hAnsi="Arial"/>
                <w:b/>
                <w:sz w:val="12"/>
              </w:rPr>
            </w:pPr>
            <w:r w:rsidRPr="001F2138">
              <w:rPr>
                <w:rFonts w:ascii="Arial" w:hAnsi="Arial"/>
                <w:b/>
                <w:sz w:val="12"/>
              </w:rPr>
              <w:t>=</w:t>
            </w:r>
          </w:p>
        </w:tc>
        <w:tc>
          <w:tcPr>
            <w:tcW w:w="265" w:type="dxa"/>
            <w:vMerge w:val="restart"/>
            <w:tcBorders>
              <w:top w:val="none" w:sz="4" w:space="0" w:color="000000"/>
              <w:left w:val="single" w:sz="4" w:space="0" w:color="000000"/>
              <w:bottom w:val="single" w:sz="4" w:space="0" w:color="000000"/>
              <w:right w:val="single" w:sz="4" w:space="0" w:color="000000"/>
            </w:tcBorders>
            <w:shd w:val="clear" w:color="auto" w:fill="FFC000"/>
            <w:vAlign w:val="center"/>
          </w:tcPr>
          <w:p w14:paraId="344FD4CE" w14:textId="77777777" w:rsidR="00130B79" w:rsidRPr="001F2138" w:rsidRDefault="00130B79" w:rsidP="00130B79">
            <w:pPr>
              <w:jc w:val="center"/>
              <w:rPr>
                <w:rFonts w:ascii="Arial" w:hAnsi="Arial"/>
                <w:b/>
                <w:sz w:val="12"/>
              </w:rPr>
            </w:pPr>
            <w:r w:rsidRPr="001F2138">
              <w:rPr>
                <w:rFonts w:ascii="Arial" w:hAnsi="Arial"/>
                <w:b/>
                <w:sz w:val="12"/>
              </w:rPr>
              <w:t>=</w:t>
            </w:r>
          </w:p>
        </w:tc>
        <w:tc>
          <w:tcPr>
            <w:tcW w:w="265" w:type="dxa"/>
            <w:tcBorders>
              <w:top w:val="none" w:sz="4" w:space="0" w:color="000000"/>
              <w:left w:val="none" w:sz="4" w:space="0" w:color="000000"/>
              <w:bottom w:val="single" w:sz="4" w:space="0" w:color="000000"/>
              <w:right w:val="single" w:sz="4" w:space="0" w:color="000000"/>
            </w:tcBorders>
            <w:shd w:val="clear" w:color="auto" w:fill="auto"/>
            <w:vAlign w:val="center"/>
          </w:tcPr>
          <w:p w14:paraId="75A3B435" w14:textId="77777777" w:rsidR="00130B79" w:rsidRPr="001F2138" w:rsidRDefault="00130B79" w:rsidP="00130B79">
            <w:pPr>
              <w:jc w:val="center"/>
              <w:rPr>
                <w:rFonts w:ascii="Arial" w:hAnsi="Arial"/>
                <w:b/>
                <w:sz w:val="12"/>
              </w:rPr>
            </w:pPr>
            <w:r w:rsidRPr="001F2138">
              <w:rPr>
                <w:rFonts w:ascii="Arial" w:hAnsi="Arial"/>
                <w:b/>
                <w:sz w:val="12"/>
              </w:rPr>
              <w:t> </w:t>
            </w:r>
          </w:p>
        </w:tc>
        <w:tc>
          <w:tcPr>
            <w:tcW w:w="265" w:type="dxa"/>
            <w:tcBorders>
              <w:top w:val="none" w:sz="4" w:space="0" w:color="000000"/>
              <w:left w:val="none" w:sz="4" w:space="0" w:color="000000"/>
              <w:bottom w:val="single" w:sz="4" w:space="0" w:color="000000"/>
              <w:right w:val="single" w:sz="4" w:space="0" w:color="000000"/>
            </w:tcBorders>
            <w:shd w:val="clear" w:color="auto" w:fill="auto"/>
            <w:vAlign w:val="center"/>
          </w:tcPr>
          <w:p w14:paraId="24453923" w14:textId="77777777" w:rsidR="00130B79" w:rsidRPr="001F2138" w:rsidRDefault="00130B79" w:rsidP="00130B79">
            <w:pPr>
              <w:jc w:val="center"/>
              <w:rPr>
                <w:rFonts w:ascii="Arial" w:hAnsi="Arial"/>
                <w:b/>
                <w:sz w:val="12"/>
              </w:rPr>
            </w:pPr>
            <w:r w:rsidRPr="001F2138">
              <w:rPr>
                <w:rFonts w:ascii="Arial" w:hAnsi="Arial"/>
                <w:b/>
                <w:sz w:val="12"/>
              </w:rPr>
              <w:t> </w:t>
            </w:r>
          </w:p>
        </w:tc>
        <w:tc>
          <w:tcPr>
            <w:tcW w:w="265" w:type="dxa"/>
            <w:tcBorders>
              <w:top w:val="none" w:sz="4" w:space="0" w:color="000000"/>
              <w:left w:val="none" w:sz="4" w:space="0" w:color="000000"/>
              <w:bottom w:val="single" w:sz="4" w:space="0" w:color="000000"/>
              <w:right w:val="single" w:sz="4" w:space="0" w:color="000000"/>
            </w:tcBorders>
            <w:shd w:val="clear" w:color="auto" w:fill="auto"/>
            <w:vAlign w:val="center"/>
          </w:tcPr>
          <w:p w14:paraId="0EADAC24" w14:textId="77777777" w:rsidR="00130B79" w:rsidRPr="001F2138" w:rsidRDefault="00130B79" w:rsidP="00130B79">
            <w:pPr>
              <w:jc w:val="center"/>
              <w:rPr>
                <w:rFonts w:ascii="Arial" w:hAnsi="Arial"/>
                <w:b/>
                <w:sz w:val="12"/>
              </w:rPr>
            </w:pPr>
            <w:r w:rsidRPr="001F2138">
              <w:rPr>
                <w:rFonts w:ascii="Arial" w:hAnsi="Arial"/>
                <w:b/>
                <w:sz w:val="12"/>
              </w:rPr>
              <w:t> </w:t>
            </w:r>
          </w:p>
        </w:tc>
        <w:tc>
          <w:tcPr>
            <w:tcW w:w="265" w:type="dxa"/>
            <w:tcBorders>
              <w:top w:val="none" w:sz="4" w:space="0" w:color="000000"/>
              <w:left w:val="none" w:sz="4" w:space="0" w:color="000000"/>
              <w:bottom w:val="single" w:sz="4" w:space="0" w:color="000000"/>
              <w:right w:val="single" w:sz="4" w:space="0" w:color="000000"/>
            </w:tcBorders>
            <w:shd w:val="clear" w:color="auto" w:fill="auto"/>
            <w:vAlign w:val="center"/>
          </w:tcPr>
          <w:p w14:paraId="37B18BF0" w14:textId="77777777" w:rsidR="00130B79" w:rsidRPr="001F2138" w:rsidRDefault="00130B79" w:rsidP="00130B79">
            <w:pPr>
              <w:jc w:val="center"/>
              <w:rPr>
                <w:rFonts w:ascii="Arial" w:hAnsi="Arial"/>
                <w:b/>
                <w:sz w:val="12"/>
              </w:rPr>
            </w:pPr>
            <w:r w:rsidRPr="001F2138">
              <w:rPr>
                <w:rFonts w:ascii="Arial" w:hAnsi="Arial"/>
                <w:b/>
                <w:sz w:val="12"/>
              </w:rPr>
              <w:t> </w:t>
            </w:r>
          </w:p>
        </w:tc>
        <w:tc>
          <w:tcPr>
            <w:tcW w:w="265" w:type="dxa"/>
            <w:tcBorders>
              <w:top w:val="none" w:sz="4" w:space="0" w:color="000000"/>
              <w:left w:val="none" w:sz="4" w:space="0" w:color="000000"/>
              <w:bottom w:val="single" w:sz="4" w:space="0" w:color="000000"/>
              <w:right w:val="single" w:sz="4" w:space="0" w:color="000000"/>
            </w:tcBorders>
            <w:shd w:val="clear" w:color="auto" w:fill="auto"/>
            <w:vAlign w:val="center"/>
          </w:tcPr>
          <w:p w14:paraId="31524C22" w14:textId="77777777" w:rsidR="00130B79" w:rsidRPr="001F2138" w:rsidRDefault="00130B79" w:rsidP="00130B79">
            <w:pPr>
              <w:jc w:val="center"/>
              <w:rPr>
                <w:rFonts w:ascii="Arial" w:hAnsi="Arial"/>
                <w:b/>
                <w:sz w:val="12"/>
              </w:rPr>
            </w:pPr>
            <w:r w:rsidRPr="001F2138">
              <w:rPr>
                <w:rFonts w:ascii="Arial" w:hAnsi="Arial"/>
                <w:b/>
                <w:sz w:val="12"/>
              </w:rPr>
              <w:t> </w:t>
            </w:r>
          </w:p>
        </w:tc>
        <w:tc>
          <w:tcPr>
            <w:tcW w:w="265" w:type="dxa"/>
            <w:tcBorders>
              <w:top w:val="none" w:sz="4" w:space="0" w:color="000000"/>
              <w:left w:val="none" w:sz="4" w:space="0" w:color="000000"/>
              <w:bottom w:val="single" w:sz="4" w:space="0" w:color="000000"/>
              <w:right w:val="single" w:sz="4" w:space="0" w:color="000000"/>
            </w:tcBorders>
            <w:shd w:val="clear" w:color="auto" w:fill="auto"/>
            <w:vAlign w:val="center"/>
          </w:tcPr>
          <w:p w14:paraId="3D3F74F1" w14:textId="77777777" w:rsidR="00130B79" w:rsidRPr="001F2138" w:rsidRDefault="00130B79" w:rsidP="00130B79">
            <w:pPr>
              <w:jc w:val="center"/>
              <w:rPr>
                <w:rFonts w:ascii="Arial" w:hAnsi="Arial"/>
                <w:b/>
                <w:sz w:val="12"/>
              </w:rPr>
            </w:pPr>
            <w:r w:rsidRPr="001F2138">
              <w:rPr>
                <w:rFonts w:ascii="Arial" w:hAnsi="Arial"/>
                <w:b/>
                <w:sz w:val="12"/>
              </w:rPr>
              <w:t> </w:t>
            </w:r>
          </w:p>
        </w:tc>
        <w:tc>
          <w:tcPr>
            <w:tcW w:w="265" w:type="dxa"/>
            <w:tcBorders>
              <w:top w:val="none" w:sz="4" w:space="0" w:color="000000"/>
              <w:left w:val="none" w:sz="4" w:space="0" w:color="000000"/>
              <w:bottom w:val="single" w:sz="4" w:space="0" w:color="000000"/>
              <w:right w:val="single" w:sz="4" w:space="0" w:color="000000"/>
            </w:tcBorders>
            <w:shd w:val="clear" w:color="auto" w:fill="auto"/>
            <w:vAlign w:val="center"/>
          </w:tcPr>
          <w:p w14:paraId="46760B0E" w14:textId="77777777" w:rsidR="00130B79" w:rsidRPr="001F2138" w:rsidRDefault="00130B79" w:rsidP="00130B79">
            <w:pPr>
              <w:jc w:val="center"/>
              <w:rPr>
                <w:rFonts w:ascii="Arial" w:hAnsi="Arial"/>
                <w:b/>
                <w:sz w:val="12"/>
              </w:rPr>
            </w:pPr>
            <w:r w:rsidRPr="001F2138">
              <w:rPr>
                <w:rFonts w:ascii="Arial" w:hAnsi="Arial"/>
                <w:b/>
                <w:sz w:val="12"/>
              </w:rPr>
              <w:t> </w:t>
            </w:r>
          </w:p>
        </w:tc>
        <w:tc>
          <w:tcPr>
            <w:tcW w:w="265" w:type="dxa"/>
            <w:tcBorders>
              <w:top w:val="none" w:sz="4" w:space="0" w:color="000000"/>
              <w:left w:val="none" w:sz="4" w:space="0" w:color="000000"/>
              <w:bottom w:val="single" w:sz="4" w:space="0" w:color="000000"/>
              <w:right w:val="single" w:sz="4" w:space="0" w:color="000000"/>
            </w:tcBorders>
            <w:shd w:val="clear" w:color="auto" w:fill="auto"/>
            <w:vAlign w:val="center"/>
          </w:tcPr>
          <w:p w14:paraId="3992F932" w14:textId="77777777" w:rsidR="00130B79" w:rsidRPr="001F2138" w:rsidRDefault="00130B79" w:rsidP="00130B79">
            <w:pPr>
              <w:jc w:val="center"/>
              <w:rPr>
                <w:rFonts w:ascii="Arial" w:hAnsi="Arial"/>
                <w:b/>
                <w:sz w:val="12"/>
              </w:rPr>
            </w:pPr>
            <w:r w:rsidRPr="001F2138">
              <w:rPr>
                <w:rFonts w:ascii="Arial" w:hAnsi="Arial"/>
                <w:b/>
                <w:sz w:val="12"/>
              </w:rPr>
              <w:t> </w:t>
            </w:r>
          </w:p>
        </w:tc>
        <w:tc>
          <w:tcPr>
            <w:tcW w:w="265" w:type="dxa"/>
            <w:tcBorders>
              <w:top w:val="none" w:sz="4" w:space="0" w:color="000000"/>
              <w:left w:val="none" w:sz="4" w:space="0" w:color="000000"/>
              <w:bottom w:val="single" w:sz="4" w:space="0" w:color="000000"/>
              <w:right w:val="single" w:sz="4" w:space="0" w:color="000000"/>
            </w:tcBorders>
            <w:shd w:val="clear" w:color="auto" w:fill="auto"/>
            <w:vAlign w:val="center"/>
          </w:tcPr>
          <w:p w14:paraId="566EB639" w14:textId="77777777" w:rsidR="00130B79" w:rsidRPr="001F2138" w:rsidRDefault="00130B79" w:rsidP="00130B79">
            <w:pPr>
              <w:jc w:val="center"/>
              <w:rPr>
                <w:rFonts w:ascii="Arial" w:hAnsi="Arial"/>
                <w:b/>
                <w:sz w:val="12"/>
              </w:rPr>
            </w:pPr>
            <w:r w:rsidRPr="001F2138">
              <w:rPr>
                <w:rFonts w:ascii="Arial" w:hAnsi="Arial"/>
                <w:b/>
                <w:sz w:val="12"/>
              </w:rPr>
              <w:t> </w:t>
            </w:r>
          </w:p>
        </w:tc>
        <w:tc>
          <w:tcPr>
            <w:tcW w:w="265" w:type="dxa"/>
            <w:tcBorders>
              <w:top w:val="none" w:sz="4" w:space="0" w:color="000000"/>
              <w:left w:val="none" w:sz="4" w:space="0" w:color="000000"/>
              <w:bottom w:val="single" w:sz="4" w:space="0" w:color="000000"/>
              <w:right w:val="single" w:sz="4" w:space="0" w:color="000000"/>
            </w:tcBorders>
            <w:shd w:val="clear" w:color="auto" w:fill="auto"/>
            <w:vAlign w:val="center"/>
          </w:tcPr>
          <w:p w14:paraId="70519859" w14:textId="77777777" w:rsidR="00130B79" w:rsidRPr="001F2138" w:rsidRDefault="00130B79" w:rsidP="00130B79">
            <w:pPr>
              <w:jc w:val="center"/>
              <w:rPr>
                <w:rFonts w:ascii="Arial" w:hAnsi="Arial"/>
                <w:b/>
                <w:sz w:val="12"/>
              </w:rPr>
            </w:pPr>
            <w:r w:rsidRPr="001F2138">
              <w:rPr>
                <w:rFonts w:ascii="Arial" w:hAnsi="Arial"/>
                <w:b/>
                <w:sz w:val="12"/>
              </w:rPr>
              <w:t> </w:t>
            </w:r>
          </w:p>
        </w:tc>
        <w:tc>
          <w:tcPr>
            <w:tcW w:w="265" w:type="dxa"/>
            <w:tcBorders>
              <w:top w:val="none" w:sz="4" w:space="0" w:color="000000"/>
              <w:left w:val="none" w:sz="4" w:space="0" w:color="000000"/>
              <w:bottom w:val="single" w:sz="4" w:space="0" w:color="000000"/>
              <w:right w:val="single" w:sz="4" w:space="0" w:color="000000"/>
            </w:tcBorders>
            <w:shd w:val="clear" w:color="auto" w:fill="auto"/>
            <w:vAlign w:val="center"/>
          </w:tcPr>
          <w:p w14:paraId="054E80E7" w14:textId="77777777" w:rsidR="00130B79" w:rsidRPr="001F2138" w:rsidRDefault="00130B79" w:rsidP="00130B79">
            <w:pPr>
              <w:jc w:val="center"/>
              <w:rPr>
                <w:rFonts w:ascii="Arial" w:hAnsi="Arial"/>
                <w:b/>
                <w:sz w:val="12"/>
              </w:rPr>
            </w:pPr>
            <w:r w:rsidRPr="001F2138">
              <w:rPr>
                <w:rFonts w:ascii="Arial" w:hAnsi="Arial"/>
                <w:b/>
                <w:sz w:val="12"/>
              </w:rPr>
              <w:t> </w:t>
            </w:r>
          </w:p>
        </w:tc>
        <w:tc>
          <w:tcPr>
            <w:tcW w:w="265" w:type="dxa"/>
            <w:tcBorders>
              <w:top w:val="none" w:sz="4" w:space="0" w:color="000000"/>
              <w:left w:val="none" w:sz="4" w:space="0" w:color="000000"/>
              <w:bottom w:val="single" w:sz="4" w:space="0" w:color="000000"/>
              <w:right w:val="single" w:sz="4" w:space="0" w:color="000000"/>
            </w:tcBorders>
            <w:shd w:val="clear" w:color="auto" w:fill="auto"/>
            <w:vAlign w:val="center"/>
          </w:tcPr>
          <w:p w14:paraId="2FB3C70E" w14:textId="77777777" w:rsidR="00130B79" w:rsidRPr="001F2138" w:rsidRDefault="00130B79" w:rsidP="00130B79">
            <w:pPr>
              <w:jc w:val="center"/>
              <w:rPr>
                <w:rFonts w:ascii="Arial" w:hAnsi="Arial"/>
                <w:b/>
                <w:sz w:val="12"/>
              </w:rPr>
            </w:pPr>
            <w:r w:rsidRPr="001F2138">
              <w:rPr>
                <w:rFonts w:ascii="Arial" w:hAnsi="Arial"/>
                <w:b/>
                <w:sz w:val="12"/>
              </w:rPr>
              <w:t> </w:t>
            </w:r>
          </w:p>
        </w:tc>
        <w:tc>
          <w:tcPr>
            <w:tcW w:w="265" w:type="dxa"/>
            <w:tcBorders>
              <w:top w:val="none" w:sz="4" w:space="0" w:color="000000"/>
              <w:left w:val="none" w:sz="4" w:space="0" w:color="000000"/>
              <w:bottom w:val="single" w:sz="4" w:space="0" w:color="000000"/>
              <w:right w:val="single" w:sz="4" w:space="0" w:color="000000"/>
            </w:tcBorders>
            <w:shd w:val="clear" w:color="auto" w:fill="auto"/>
            <w:vAlign w:val="center"/>
          </w:tcPr>
          <w:p w14:paraId="1EE83336" w14:textId="77777777" w:rsidR="00130B79" w:rsidRPr="001F2138" w:rsidRDefault="00130B79" w:rsidP="00130B79">
            <w:pPr>
              <w:jc w:val="center"/>
              <w:rPr>
                <w:rFonts w:ascii="Arial" w:hAnsi="Arial"/>
                <w:b/>
                <w:sz w:val="12"/>
              </w:rPr>
            </w:pPr>
            <w:r w:rsidRPr="001F2138">
              <w:rPr>
                <w:rFonts w:ascii="Arial" w:hAnsi="Arial"/>
                <w:b/>
                <w:sz w:val="12"/>
              </w:rPr>
              <w:t> </w:t>
            </w:r>
          </w:p>
        </w:tc>
        <w:tc>
          <w:tcPr>
            <w:tcW w:w="265" w:type="dxa"/>
            <w:tcBorders>
              <w:top w:val="none" w:sz="4" w:space="0" w:color="000000"/>
              <w:left w:val="none" w:sz="4" w:space="0" w:color="000000"/>
              <w:bottom w:val="single" w:sz="4" w:space="0" w:color="000000"/>
              <w:right w:val="single" w:sz="4" w:space="0" w:color="000000"/>
            </w:tcBorders>
            <w:shd w:val="clear" w:color="auto" w:fill="auto"/>
            <w:vAlign w:val="center"/>
          </w:tcPr>
          <w:p w14:paraId="4D017143" w14:textId="77777777" w:rsidR="00130B79" w:rsidRPr="001F2138" w:rsidRDefault="00130B79" w:rsidP="00130B79">
            <w:pPr>
              <w:jc w:val="center"/>
              <w:rPr>
                <w:rFonts w:ascii="Arial" w:hAnsi="Arial"/>
                <w:b/>
                <w:sz w:val="12"/>
              </w:rPr>
            </w:pPr>
            <w:r w:rsidRPr="001F2138">
              <w:rPr>
                <w:rFonts w:ascii="Arial" w:hAnsi="Arial"/>
                <w:b/>
                <w:sz w:val="12"/>
              </w:rPr>
              <w:t> </w:t>
            </w:r>
          </w:p>
        </w:tc>
        <w:tc>
          <w:tcPr>
            <w:tcW w:w="265" w:type="dxa"/>
            <w:tcBorders>
              <w:top w:val="none" w:sz="4" w:space="0" w:color="000000"/>
              <w:left w:val="none" w:sz="4" w:space="0" w:color="000000"/>
              <w:bottom w:val="single" w:sz="4" w:space="0" w:color="000000"/>
              <w:right w:val="single" w:sz="4" w:space="0" w:color="000000"/>
            </w:tcBorders>
            <w:shd w:val="clear" w:color="auto" w:fill="auto"/>
            <w:vAlign w:val="center"/>
          </w:tcPr>
          <w:p w14:paraId="4B62FE97" w14:textId="77777777" w:rsidR="00130B79" w:rsidRPr="001F2138" w:rsidRDefault="00130B79" w:rsidP="00130B79">
            <w:pPr>
              <w:jc w:val="center"/>
              <w:rPr>
                <w:rFonts w:ascii="Arial" w:hAnsi="Arial"/>
                <w:b/>
                <w:sz w:val="12"/>
              </w:rPr>
            </w:pPr>
            <w:r w:rsidRPr="001F2138">
              <w:rPr>
                <w:rFonts w:ascii="Arial" w:hAnsi="Arial"/>
                <w:b/>
                <w:sz w:val="12"/>
              </w:rPr>
              <w:t> </w:t>
            </w:r>
          </w:p>
        </w:tc>
        <w:tc>
          <w:tcPr>
            <w:tcW w:w="265" w:type="dxa"/>
            <w:tcBorders>
              <w:top w:val="none" w:sz="4" w:space="0" w:color="000000"/>
              <w:left w:val="none" w:sz="4" w:space="0" w:color="000000"/>
              <w:bottom w:val="single" w:sz="4" w:space="0" w:color="000000"/>
              <w:right w:val="single" w:sz="4" w:space="0" w:color="000000"/>
            </w:tcBorders>
            <w:shd w:val="clear" w:color="auto" w:fill="auto"/>
            <w:vAlign w:val="center"/>
          </w:tcPr>
          <w:p w14:paraId="2FCDCC3C" w14:textId="77777777" w:rsidR="00130B79" w:rsidRPr="001F2138" w:rsidRDefault="00130B79" w:rsidP="00130B79">
            <w:pPr>
              <w:jc w:val="center"/>
              <w:rPr>
                <w:rFonts w:ascii="Arial" w:hAnsi="Arial"/>
                <w:b/>
                <w:sz w:val="12"/>
              </w:rPr>
            </w:pPr>
            <w:r w:rsidRPr="001F2138">
              <w:rPr>
                <w:rFonts w:ascii="Arial" w:hAnsi="Arial"/>
                <w:b/>
                <w:sz w:val="12"/>
              </w:rPr>
              <w:t> </w:t>
            </w:r>
          </w:p>
        </w:tc>
        <w:tc>
          <w:tcPr>
            <w:tcW w:w="265" w:type="dxa"/>
            <w:tcBorders>
              <w:top w:val="none" w:sz="4" w:space="0" w:color="000000"/>
              <w:left w:val="none" w:sz="4" w:space="0" w:color="000000"/>
              <w:bottom w:val="single" w:sz="4" w:space="0" w:color="000000"/>
              <w:right w:val="single" w:sz="4" w:space="0" w:color="000000"/>
            </w:tcBorders>
            <w:shd w:val="clear" w:color="auto" w:fill="auto"/>
            <w:vAlign w:val="center"/>
          </w:tcPr>
          <w:p w14:paraId="0520EA6C" w14:textId="77777777" w:rsidR="00130B79" w:rsidRPr="001F2138" w:rsidRDefault="00130B79" w:rsidP="00130B79">
            <w:pPr>
              <w:jc w:val="center"/>
              <w:rPr>
                <w:rFonts w:ascii="Arial" w:hAnsi="Arial"/>
                <w:b/>
                <w:sz w:val="12"/>
              </w:rPr>
            </w:pPr>
            <w:r w:rsidRPr="001F2138">
              <w:rPr>
                <w:rFonts w:ascii="Arial" w:hAnsi="Arial"/>
                <w:b/>
                <w:sz w:val="12"/>
              </w:rPr>
              <w:t> </w:t>
            </w:r>
          </w:p>
        </w:tc>
        <w:tc>
          <w:tcPr>
            <w:tcW w:w="265" w:type="dxa"/>
            <w:tcBorders>
              <w:top w:val="none" w:sz="4" w:space="0" w:color="000000"/>
              <w:left w:val="none" w:sz="4" w:space="0" w:color="000000"/>
              <w:bottom w:val="single" w:sz="4" w:space="0" w:color="000000"/>
              <w:right w:val="single" w:sz="4" w:space="0" w:color="000000"/>
            </w:tcBorders>
            <w:shd w:val="clear" w:color="auto" w:fill="auto"/>
            <w:vAlign w:val="center"/>
          </w:tcPr>
          <w:p w14:paraId="5ACDF5CB" w14:textId="77777777" w:rsidR="00130B79" w:rsidRPr="001F2138" w:rsidRDefault="00130B79" w:rsidP="00130B79">
            <w:pPr>
              <w:jc w:val="center"/>
              <w:rPr>
                <w:rFonts w:ascii="Arial" w:hAnsi="Arial"/>
                <w:b/>
                <w:sz w:val="12"/>
              </w:rPr>
            </w:pPr>
            <w:r w:rsidRPr="001F2138">
              <w:rPr>
                <w:rFonts w:ascii="Arial" w:hAnsi="Arial"/>
                <w:b/>
                <w:sz w:val="12"/>
              </w:rPr>
              <w:t> </w:t>
            </w:r>
          </w:p>
        </w:tc>
        <w:tc>
          <w:tcPr>
            <w:tcW w:w="265" w:type="dxa"/>
            <w:tcBorders>
              <w:top w:val="none" w:sz="4" w:space="0" w:color="000000"/>
              <w:left w:val="none" w:sz="4" w:space="0" w:color="000000"/>
              <w:bottom w:val="single" w:sz="4" w:space="0" w:color="000000"/>
              <w:right w:val="single" w:sz="4" w:space="0" w:color="000000"/>
            </w:tcBorders>
            <w:shd w:val="clear" w:color="auto" w:fill="00B0F0"/>
            <w:vAlign w:val="center"/>
          </w:tcPr>
          <w:p w14:paraId="2A5B4E4E" w14:textId="77777777" w:rsidR="00130B79" w:rsidRPr="001F2138" w:rsidRDefault="00130B79" w:rsidP="00130B79">
            <w:pPr>
              <w:jc w:val="center"/>
              <w:rPr>
                <w:rFonts w:ascii="Arial" w:hAnsi="Arial"/>
                <w:b/>
                <w:sz w:val="12"/>
              </w:rPr>
            </w:pPr>
            <w:r w:rsidRPr="001F2138">
              <w:rPr>
                <w:rFonts w:ascii="Arial" w:hAnsi="Arial"/>
                <w:b/>
                <w:sz w:val="12"/>
              </w:rPr>
              <w:t> </w:t>
            </w:r>
          </w:p>
        </w:tc>
        <w:tc>
          <w:tcPr>
            <w:tcW w:w="265" w:type="dxa"/>
            <w:tcBorders>
              <w:top w:val="none" w:sz="4" w:space="0" w:color="000000"/>
              <w:left w:val="none" w:sz="4" w:space="0" w:color="000000"/>
              <w:bottom w:val="single" w:sz="4" w:space="0" w:color="000000"/>
              <w:right w:val="single" w:sz="4" w:space="0" w:color="000000"/>
            </w:tcBorders>
            <w:shd w:val="clear" w:color="auto" w:fill="00B0F0"/>
            <w:vAlign w:val="center"/>
          </w:tcPr>
          <w:p w14:paraId="0BD7CCD9" w14:textId="77777777" w:rsidR="00130B79" w:rsidRPr="001F2138" w:rsidRDefault="00130B79" w:rsidP="00130B79">
            <w:pPr>
              <w:jc w:val="center"/>
              <w:rPr>
                <w:rFonts w:ascii="Arial" w:hAnsi="Arial"/>
                <w:b/>
                <w:sz w:val="12"/>
              </w:rPr>
            </w:pPr>
            <w:r w:rsidRPr="001F2138">
              <w:rPr>
                <w:rFonts w:ascii="Arial" w:hAnsi="Arial"/>
                <w:b/>
                <w:sz w:val="12"/>
              </w:rPr>
              <w:t> </w:t>
            </w:r>
          </w:p>
        </w:tc>
        <w:tc>
          <w:tcPr>
            <w:tcW w:w="265" w:type="dxa"/>
            <w:tcBorders>
              <w:top w:val="none" w:sz="4" w:space="0" w:color="000000"/>
              <w:left w:val="none" w:sz="4" w:space="0" w:color="000000"/>
              <w:bottom w:val="single" w:sz="4" w:space="0" w:color="000000"/>
              <w:right w:val="single" w:sz="4" w:space="0" w:color="000000"/>
            </w:tcBorders>
            <w:shd w:val="clear" w:color="auto" w:fill="00B0F0"/>
            <w:vAlign w:val="center"/>
          </w:tcPr>
          <w:p w14:paraId="70DA5162" w14:textId="77777777" w:rsidR="00130B79" w:rsidRPr="001F2138" w:rsidRDefault="00130B79" w:rsidP="00130B79">
            <w:pPr>
              <w:jc w:val="center"/>
              <w:rPr>
                <w:rFonts w:ascii="Arial" w:hAnsi="Arial"/>
                <w:b/>
                <w:sz w:val="12"/>
              </w:rPr>
            </w:pPr>
            <w:r w:rsidRPr="001F2138">
              <w:rPr>
                <w:rFonts w:ascii="Arial" w:hAnsi="Arial"/>
                <w:b/>
                <w:sz w:val="12"/>
              </w:rPr>
              <w:t> </w:t>
            </w:r>
          </w:p>
        </w:tc>
        <w:tc>
          <w:tcPr>
            <w:tcW w:w="265" w:type="dxa"/>
            <w:tcBorders>
              <w:top w:val="none" w:sz="4" w:space="0" w:color="000000"/>
              <w:left w:val="none" w:sz="4" w:space="0" w:color="000000"/>
              <w:bottom w:val="single" w:sz="4" w:space="0" w:color="000000"/>
              <w:right w:val="single" w:sz="4" w:space="0" w:color="000000"/>
            </w:tcBorders>
            <w:shd w:val="clear" w:color="auto" w:fill="00B0F0"/>
            <w:vAlign w:val="center"/>
          </w:tcPr>
          <w:p w14:paraId="0271116B" w14:textId="77777777" w:rsidR="00130B79" w:rsidRPr="001F2138" w:rsidRDefault="00130B79" w:rsidP="00130B79">
            <w:pPr>
              <w:jc w:val="center"/>
              <w:rPr>
                <w:rFonts w:ascii="Arial" w:hAnsi="Arial"/>
                <w:b/>
                <w:sz w:val="12"/>
              </w:rPr>
            </w:pPr>
            <w:r w:rsidRPr="001F2138">
              <w:rPr>
                <w:rFonts w:ascii="Arial" w:hAnsi="Arial"/>
                <w:b/>
                <w:sz w:val="12"/>
              </w:rPr>
              <w:t> </w:t>
            </w:r>
          </w:p>
        </w:tc>
        <w:tc>
          <w:tcPr>
            <w:tcW w:w="265" w:type="dxa"/>
            <w:tcBorders>
              <w:top w:val="none" w:sz="4" w:space="0" w:color="000000"/>
              <w:left w:val="none" w:sz="4" w:space="0" w:color="000000"/>
              <w:bottom w:val="single" w:sz="4" w:space="0" w:color="000000"/>
              <w:right w:val="single" w:sz="4" w:space="0" w:color="000000"/>
            </w:tcBorders>
            <w:shd w:val="clear" w:color="auto" w:fill="00B0F0"/>
            <w:vAlign w:val="center"/>
          </w:tcPr>
          <w:p w14:paraId="46B5F03D" w14:textId="77777777" w:rsidR="00130B79" w:rsidRPr="001F2138" w:rsidRDefault="00130B79" w:rsidP="00130B79">
            <w:pPr>
              <w:jc w:val="center"/>
              <w:rPr>
                <w:rFonts w:ascii="Arial" w:hAnsi="Arial"/>
                <w:b/>
                <w:sz w:val="12"/>
              </w:rPr>
            </w:pPr>
            <w:r w:rsidRPr="001F2138">
              <w:rPr>
                <w:rFonts w:ascii="Arial" w:hAnsi="Arial"/>
                <w:b/>
                <w:sz w:val="12"/>
              </w:rPr>
              <w:t> </w:t>
            </w:r>
          </w:p>
        </w:tc>
        <w:tc>
          <w:tcPr>
            <w:tcW w:w="265" w:type="dxa"/>
            <w:vMerge w:val="restart"/>
            <w:tcBorders>
              <w:top w:val="none" w:sz="4" w:space="0" w:color="000000"/>
              <w:left w:val="none" w:sz="4" w:space="0" w:color="000000"/>
              <w:right w:val="single" w:sz="4" w:space="0" w:color="000000"/>
            </w:tcBorders>
            <w:shd w:val="clear" w:color="auto" w:fill="F79646"/>
            <w:vAlign w:val="center"/>
          </w:tcPr>
          <w:p w14:paraId="4CCE411C" w14:textId="6438BA46" w:rsidR="00130B79" w:rsidRPr="001F2138" w:rsidRDefault="00130B79" w:rsidP="00130B79">
            <w:pPr>
              <w:jc w:val="center"/>
              <w:rPr>
                <w:rFonts w:ascii="Arial" w:hAnsi="Arial"/>
                <w:b/>
                <w:sz w:val="12"/>
              </w:rPr>
            </w:pPr>
            <w:r w:rsidRPr="001F2138">
              <w:rPr>
                <w:rFonts w:ascii="Arial" w:hAnsi="Arial"/>
                <w:b/>
                <w:sz w:val="12"/>
              </w:rPr>
              <w:t>:: </w:t>
            </w:r>
          </w:p>
        </w:tc>
        <w:tc>
          <w:tcPr>
            <w:tcW w:w="265" w:type="dxa"/>
            <w:vMerge w:val="restart"/>
            <w:tcBorders>
              <w:top w:val="none" w:sz="4" w:space="0" w:color="000000"/>
              <w:left w:val="single" w:sz="4" w:space="0" w:color="000000"/>
              <w:bottom w:val="single" w:sz="4" w:space="0" w:color="000000"/>
              <w:right w:val="single" w:sz="4" w:space="0" w:color="000000"/>
            </w:tcBorders>
            <w:shd w:val="clear" w:color="auto" w:fill="FFC000"/>
            <w:vAlign w:val="center"/>
          </w:tcPr>
          <w:p w14:paraId="1FA49DB3" w14:textId="757F15CC" w:rsidR="00130B79" w:rsidRPr="001F2138" w:rsidRDefault="00130B79" w:rsidP="00130B79">
            <w:pPr>
              <w:jc w:val="center"/>
              <w:rPr>
                <w:rFonts w:ascii="Arial" w:hAnsi="Arial"/>
                <w:b/>
                <w:sz w:val="12"/>
              </w:rPr>
            </w:pPr>
            <w:r w:rsidRPr="001F2138">
              <w:rPr>
                <w:rFonts w:ascii="Arial" w:hAnsi="Arial"/>
                <w:b/>
                <w:sz w:val="12"/>
              </w:rPr>
              <w:t>=</w:t>
            </w:r>
          </w:p>
        </w:tc>
        <w:tc>
          <w:tcPr>
            <w:tcW w:w="265" w:type="dxa"/>
            <w:vMerge w:val="restart"/>
            <w:tcBorders>
              <w:top w:val="none" w:sz="4" w:space="0" w:color="000000"/>
              <w:left w:val="single" w:sz="4" w:space="0" w:color="000000"/>
              <w:bottom w:val="single" w:sz="4" w:space="0" w:color="000000"/>
              <w:right w:val="single" w:sz="4" w:space="0" w:color="000000"/>
            </w:tcBorders>
            <w:shd w:val="clear" w:color="auto" w:fill="FFC000"/>
            <w:vAlign w:val="center"/>
          </w:tcPr>
          <w:p w14:paraId="09429D4B" w14:textId="77777777" w:rsidR="00130B79" w:rsidRPr="001F2138" w:rsidRDefault="00130B79" w:rsidP="00130B79">
            <w:pPr>
              <w:jc w:val="center"/>
              <w:rPr>
                <w:rFonts w:ascii="Arial" w:hAnsi="Arial"/>
                <w:b/>
                <w:sz w:val="12"/>
              </w:rPr>
            </w:pPr>
            <w:r w:rsidRPr="001F2138">
              <w:rPr>
                <w:rFonts w:ascii="Arial" w:hAnsi="Arial"/>
                <w:b/>
                <w:sz w:val="12"/>
              </w:rPr>
              <w:t>=</w:t>
            </w:r>
          </w:p>
        </w:tc>
        <w:tc>
          <w:tcPr>
            <w:tcW w:w="265" w:type="dxa"/>
            <w:vMerge w:val="restart"/>
            <w:tcBorders>
              <w:top w:val="none" w:sz="4" w:space="0" w:color="000000"/>
              <w:left w:val="single" w:sz="4" w:space="0" w:color="000000"/>
              <w:bottom w:val="single" w:sz="4" w:space="0" w:color="000000"/>
              <w:right w:val="single" w:sz="4" w:space="0" w:color="000000"/>
            </w:tcBorders>
            <w:shd w:val="clear" w:color="auto" w:fill="FFC000"/>
            <w:vAlign w:val="center"/>
          </w:tcPr>
          <w:p w14:paraId="5B9901BD" w14:textId="77777777" w:rsidR="00130B79" w:rsidRPr="001F2138" w:rsidRDefault="00130B79" w:rsidP="00130B79">
            <w:pPr>
              <w:jc w:val="center"/>
              <w:rPr>
                <w:rFonts w:ascii="Arial" w:hAnsi="Arial"/>
                <w:b/>
                <w:sz w:val="12"/>
              </w:rPr>
            </w:pPr>
            <w:r w:rsidRPr="001F2138">
              <w:rPr>
                <w:rFonts w:ascii="Arial" w:hAnsi="Arial"/>
                <w:b/>
                <w:sz w:val="12"/>
              </w:rPr>
              <w:t>=</w:t>
            </w:r>
          </w:p>
        </w:tc>
        <w:tc>
          <w:tcPr>
            <w:tcW w:w="265" w:type="dxa"/>
            <w:vMerge w:val="restart"/>
            <w:tcBorders>
              <w:top w:val="none" w:sz="4" w:space="0" w:color="000000"/>
              <w:left w:val="single" w:sz="4" w:space="0" w:color="000000"/>
              <w:bottom w:val="single" w:sz="4" w:space="0" w:color="000000"/>
              <w:right w:val="single" w:sz="4" w:space="0" w:color="000000"/>
            </w:tcBorders>
            <w:shd w:val="clear" w:color="auto" w:fill="FFC000"/>
            <w:vAlign w:val="center"/>
          </w:tcPr>
          <w:p w14:paraId="17E4920B" w14:textId="77777777" w:rsidR="00130B79" w:rsidRPr="001F2138" w:rsidRDefault="00130B79" w:rsidP="00130B79">
            <w:pPr>
              <w:jc w:val="center"/>
              <w:rPr>
                <w:rFonts w:ascii="Arial" w:hAnsi="Arial"/>
                <w:b/>
                <w:sz w:val="12"/>
              </w:rPr>
            </w:pPr>
            <w:r w:rsidRPr="001F2138">
              <w:rPr>
                <w:rFonts w:ascii="Arial" w:hAnsi="Arial"/>
                <w:b/>
                <w:sz w:val="12"/>
              </w:rPr>
              <w:t>=</w:t>
            </w:r>
          </w:p>
        </w:tc>
        <w:tc>
          <w:tcPr>
            <w:tcW w:w="265" w:type="dxa"/>
            <w:vMerge w:val="restart"/>
            <w:tcBorders>
              <w:top w:val="none" w:sz="4" w:space="0" w:color="000000"/>
              <w:left w:val="single" w:sz="4" w:space="0" w:color="000000"/>
              <w:bottom w:val="single" w:sz="4" w:space="0" w:color="000000"/>
              <w:right w:val="single" w:sz="4" w:space="0" w:color="000000"/>
            </w:tcBorders>
            <w:shd w:val="clear" w:color="auto" w:fill="FFC000"/>
            <w:vAlign w:val="center"/>
          </w:tcPr>
          <w:p w14:paraId="36C3766E" w14:textId="77777777" w:rsidR="00130B79" w:rsidRPr="001F2138" w:rsidRDefault="00130B79" w:rsidP="00130B79">
            <w:pPr>
              <w:jc w:val="center"/>
              <w:rPr>
                <w:rFonts w:ascii="Arial" w:hAnsi="Arial"/>
                <w:b/>
                <w:sz w:val="12"/>
              </w:rPr>
            </w:pPr>
            <w:r w:rsidRPr="001F2138">
              <w:rPr>
                <w:rFonts w:ascii="Arial" w:hAnsi="Arial"/>
                <w:b/>
                <w:sz w:val="12"/>
              </w:rPr>
              <w:t>=</w:t>
            </w:r>
          </w:p>
        </w:tc>
        <w:tc>
          <w:tcPr>
            <w:tcW w:w="265" w:type="dxa"/>
            <w:vMerge w:val="restart"/>
            <w:tcBorders>
              <w:top w:val="none" w:sz="4" w:space="0" w:color="000000"/>
              <w:left w:val="single" w:sz="4" w:space="0" w:color="000000"/>
              <w:bottom w:val="single" w:sz="4" w:space="0" w:color="000000"/>
              <w:right w:val="single" w:sz="4" w:space="0" w:color="000000"/>
            </w:tcBorders>
            <w:shd w:val="clear" w:color="auto" w:fill="FFC000"/>
            <w:vAlign w:val="center"/>
          </w:tcPr>
          <w:p w14:paraId="03A329EA" w14:textId="77777777" w:rsidR="00130B79" w:rsidRPr="001F2138" w:rsidRDefault="00130B79" w:rsidP="00130B79">
            <w:pPr>
              <w:jc w:val="center"/>
              <w:rPr>
                <w:rFonts w:ascii="Arial" w:hAnsi="Arial"/>
                <w:b/>
                <w:sz w:val="12"/>
              </w:rPr>
            </w:pPr>
            <w:r w:rsidRPr="001F2138">
              <w:rPr>
                <w:rFonts w:ascii="Arial" w:hAnsi="Arial"/>
                <w:b/>
                <w:sz w:val="12"/>
              </w:rPr>
              <w:t>=</w:t>
            </w:r>
          </w:p>
        </w:tc>
        <w:tc>
          <w:tcPr>
            <w:tcW w:w="265" w:type="dxa"/>
            <w:vMerge w:val="restart"/>
            <w:tcBorders>
              <w:top w:val="none" w:sz="4" w:space="0" w:color="000000"/>
              <w:left w:val="single" w:sz="4" w:space="0" w:color="000000"/>
              <w:bottom w:val="single" w:sz="4" w:space="0" w:color="000000"/>
              <w:right w:val="single" w:sz="4" w:space="0" w:color="000000"/>
            </w:tcBorders>
            <w:shd w:val="clear" w:color="auto" w:fill="FFC000"/>
            <w:vAlign w:val="center"/>
          </w:tcPr>
          <w:p w14:paraId="258BA238" w14:textId="77777777" w:rsidR="00130B79" w:rsidRPr="001F2138" w:rsidRDefault="00130B79" w:rsidP="00130B79">
            <w:pPr>
              <w:jc w:val="center"/>
              <w:rPr>
                <w:rFonts w:ascii="Arial" w:hAnsi="Arial"/>
                <w:b/>
                <w:sz w:val="12"/>
              </w:rPr>
            </w:pPr>
            <w:r w:rsidRPr="001F2138">
              <w:rPr>
                <w:rFonts w:ascii="Arial" w:hAnsi="Arial"/>
                <w:b/>
                <w:sz w:val="12"/>
              </w:rPr>
              <w:t>=</w:t>
            </w:r>
          </w:p>
        </w:tc>
        <w:tc>
          <w:tcPr>
            <w:tcW w:w="265" w:type="dxa"/>
            <w:vMerge w:val="restart"/>
            <w:tcBorders>
              <w:top w:val="none" w:sz="4" w:space="0" w:color="000000"/>
              <w:left w:val="single" w:sz="4" w:space="0" w:color="000000"/>
              <w:bottom w:val="single" w:sz="4" w:space="0" w:color="000000"/>
              <w:right w:val="single" w:sz="4" w:space="0" w:color="000000"/>
            </w:tcBorders>
            <w:shd w:val="clear" w:color="auto" w:fill="FFC000"/>
            <w:vAlign w:val="center"/>
          </w:tcPr>
          <w:p w14:paraId="78DAF843" w14:textId="77777777" w:rsidR="00130B79" w:rsidRPr="001F2138" w:rsidRDefault="00130B79" w:rsidP="00130B79">
            <w:pPr>
              <w:jc w:val="center"/>
              <w:rPr>
                <w:rFonts w:ascii="Arial" w:hAnsi="Arial"/>
                <w:b/>
                <w:sz w:val="12"/>
              </w:rPr>
            </w:pPr>
            <w:r w:rsidRPr="001F2138">
              <w:rPr>
                <w:rFonts w:ascii="Arial" w:hAnsi="Arial"/>
                <w:b/>
                <w:sz w:val="12"/>
              </w:rPr>
              <w:t>=</w:t>
            </w:r>
          </w:p>
        </w:tc>
        <w:tc>
          <w:tcPr>
            <w:tcW w:w="265" w:type="dxa"/>
            <w:vMerge w:val="restart"/>
            <w:tcBorders>
              <w:top w:val="none" w:sz="4" w:space="0" w:color="000000"/>
              <w:left w:val="single" w:sz="4" w:space="0" w:color="000000"/>
              <w:bottom w:val="single" w:sz="4" w:space="0" w:color="000000"/>
              <w:right w:val="single" w:sz="4" w:space="0" w:color="000000"/>
            </w:tcBorders>
            <w:shd w:val="clear" w:color="auto" w:fill="FFC000"/>
            <w:vAlign w:val="center"/>
          </w:tcPr>
          <w:p w14:paraId="03730BD8" w14:textId="77777777" w:rsidR="00130B79" w:rsidRPr="001F2138" w:rsidRDefault="00130B79" w:rsidP="00130B79">
            <w:pPr>
              <w:jc w:val="center"/>
              <w:rPr>
                <w:rFonts w:ascii="Arial" w:hAnsi="Arial"/>
                <w:b/>
                <w:sz w:val="12"/>
              </w:rPr>
            </w:pPr>
            <w:r w:rsidRPr="001F2138">
              <w:rPr>
                <w:rFonts w:ascii="Arial" w:hAnsi="Arial"/>
                <w:b/>
                <w:sz w:val="12"/>
              </w:rPr>
              <w:t>=</w:t>
            </w:r>
          </w:p>
        </w:tc>
        <w:tc>
          <w:tcPr>
            <w:tcW w:w="265" w:type="dxa"/>
            <w:vMerge w:val="restart"/>
            <w:tcBorders>
              <w:top w:val="none" w:sz="4" w:space="0" w:color="000000"/>
              <w:left w:val="single" w:sz="4" w:space="0" w:color="000000"/>
              <w:bottom w:val="single" w:sz="4" w:space="0" w:color="000000"/>
              <w:right w:val="single" w:sz="4" w:space="0" w:color="000000"/>
            </w:tcBorders>
            <w:shd w:val="clear" w:color="auto" w:fill="auto"/>
            <w:vAlign w:val="center"/>
          </w:tcPr>
          <w:p w14:paraId="6F9A075A" w14:textId="77777777" w:rsidR="00130B79" w:rsidRPr="001F2138" w:rsidRDefault="00130B79" w:rsidP="00130B79">
            <w:pPr>
              <w:jc w:val="center"/>
              <w:rPr>
                <w:rFonts w:ascii="Arial" w:hAnsi="Arial"/>
                <w:b/>
                <w:sz w:val="12"/>
              </w:rPr>
            </w:pPr>
            <w:r w:rsidRPr="001F2138">
              <w:rPr>
                <w:rFonts w:ascii="Arial" w:hAnsi="Arial"/>
                <w:b/>
                <w:sz w:val="12"/>
              </w:rPr>
              <w:t>2</w:t>
            </w:r>
          </w:p>
        </w:tc>
        <w:tc>
          <w:tcPr>
            <w:tcW w:w="236" w:type="dxa"/>
            <w:vAlign w:val="center"/>
          </w:tcPr>
          <w:p w14:paraId="0318F625" w14:textId="77777777" w:rsidR="00130B79" w:rsidRPr="001F2138" w:rsidRDefault="00130B79" w:rsidP="00130B79">
            <w:pPr>
              <w:rPr>
                <w:sz w:val="20"/>
              </w:rPr>
            </w:pPr>
          </w:p>
        </w:tc>
      </w:tr>
      <w:tr w:rsidR="00CA7620" w:rsidRPr="001F2138" w14:paraId="7BB51DBE" w14:textId="77777777" w:rsidTr="00130B79">
        <w:trPr>
          <w:trHeight w:val="255"/>
        </w:trPr>
        <w:tc>
          <w:tcPr>
            <w:tcW w:w="264" w:type="dxa"/>
            <w:vMerge/>
            <w:tcBorders>
              <w:top w:val="none" w:sz="4" w:space="0" w:color="000000"/>
              <w:left w:val="single" w:sz="4" w:space="0" w:color="000000"/>
              <w:bottom w:val="single" w:sz="4" w:space="0" w:color="000000"/>
              <w:right w:val="single" w:sz="4" w:space="0" w:color="000000"/>
            </w:tcBorders>
            <w:shd w:val="clear" w:color="auto" w:fill="auto"/>
            <w:vAlign w:val="center"/>
          </w:tcPr>
          <w:p w14:paraId="0AC0461F" w14:textId="77777777" w:rsidR="00130B79" w:rsidRPr="001F2138" w:rsidRDefault="00130B79" w:rsidP="00130B79"/>
        </w:tc>
        <w:tc>
          <w:tcPr>
            <w:tcW w:w="274" w:type="dxa"/>
            <w:tcBorders>
              <w:top w:val="none" w:sz="4" w:space="0" w:color="000000"/>
              <w:left w:val="none" w:sz="4" w:space="0" w:color="000000"/>
              <w:bottom w:val="single" w:sz="4" w:space="0" w:color="000000"/>
              <w:right w:val="single" w:sz="4" w:space="0" w:color="000000"/>
            </w:tcBorders>
            <w:shd w:val="clear" w:color="auto" w:fill="BFBFBF"/>
            <w:vAlign w:val="center"/>
          </w:tcPr>
          <w:p w14:paraId="0D4EBDE6" w14:textId="77777777" w:rsidR="00130B79" w:rsidRPr="001F2138" w:rsidRDefault="00130B79" w:rsidP="00130B79">
            <w:pPr>
              <w:jc w:val="center"/>
              <w:rPr>
                <w:rFonts w:ascii="Arial" w:hAnsi="Arial"/>
                <w:b/>
                <w:sz w:val="12"/>
              </w:rPr>
            </w:pPr>
            <w:r w:rsidRPr="001F2138">
              <w:rPr>
                <w:rFonts w:ascii="Arial" w:hAnsi="Arial"/>
                <w:b/>
                <w:sz w:val="12"/>
              </w:rPr>
              <w:t>ВЧ</w:t>
            </w:r>
          </w:p>
        </w:tc>
        <w:tc>
          <w:tcPr>
            <w:tcW w:w="264" w:type="dxa"/>
            <w:tcBorders>
              <w:top w:val="none" w:sz="4" w:space="0" w:color="000000"/>
              <w:left w:val="none" w:sz="4" w:space="0" w:color="000000"/>
              <w:bottom w:val="single" w:sz="4" w:space="0" w:color="000000"/>
              <w:right w:val="single" w:sz="4" w:space="0" w:color="000000"/>
            </w:tcBorders>
            <w:shd w:val="clear" w:color="auto" w:fill="BFBFBF"/>
            <w:vAlign w:val="center"/>
          </w:tcPr>
          <w:p w14:paraId="20D7E198" w14:textId="77777777" w:rsidR="00130B79" w:rsidRPr="001F2138" w:rsidRDefault="00130B79" w:rsidP="00130B79">
            <w:pPr>
              <w:jc w:val="center"/>
              <w:rPr>
                <w:rFonts w:ascii="Arial" w:hAnsi="Arial"/>
                <w:b/>
                <w:sz w:val="12"/>
              </w:rPr>
            </w:pPr>
            <w:r w:rsidRPr="001F2138">
              <w:rPr>
                <w:rFonts w:ascii="Arial" w:hAnsi="Arial"/>
                <w:b/>
                <w:sz w:val="12"/>
              </w:rPr>
              <w:t> </w:t>
            </w:r>
          </w:p>
        </w:tc>
        <w:tc>
          <w:tcPr>
            <w:tcW w:w="264" w:type="dxa"/>
            <w:tcBorders>
              <w:top w:val="none" w:sz="4" w:space="0" w:color="000000"/>
              <w:left w:val="none" w:sz="4" w:space="0" w:color="000000"/>
              <w:bottom w:val="single" w:sz="4" w:space="0" w:color="000000"/>
              <w:right w:val="single" w:sz="4" w:space="0" w:color="000000"/>
            </w:tcBorders>
            <w:shd w:val="clear" w:color="auto" w:fill="BFBFBF"/>
            <w:vAlign w:val="center"/>
          </w:tcPr>
          <w:p w14:paraId="14F6512C" w14:textId="77777777" w:rsidR="00130B79" w:rsidRPr="001F2138" w:rsidRDefault="00130B79" w:rsidP="00130B79">
            <w:pPr>
              <w:jc w:val="center"/>
              <w:rPr>
                <w:rFonts w:ascii="Arial" w:hAnsi="Arial"/>
                <w:b/>
                <w:sz w:val="12"/>
              </w:rPr>
            </w:pPr>
            <w:r w:rsidRPr="001F2138">
              <w:rPr>
                <w:rFonts w:ascii="Arial" w:hAnsi="Arial"/>
                <w:b/>
                <w:sz w:val="12"/>
              </w:rPr>
              <w:t> </w:t>
            </w:r>
          </w:p>
        </w:tc>
        <w:tc>
          <w:tcPr>
            <w:tcW w:w="264" w:type="dxa"/>
            <w:tcBorders>
              <w:top w:val="none" w:sz="4" w:space="0" w:color="000000"/>
              <w:left w:val="none" w:sz="4" w:space="0" w:color="000000"/>
              <w:bottom w:val="single" w:sz="4" w:space="0" w:color="000000"/>
              <w:right w:val="single" w:sz="4" w:space="0" w:color="000000"/>
            </w:tcBorders>
            <w:shd w:val="clear" w:color="auto" w:fill="BFBFBF"/>
            <w:vAlign w:val="center"/>
          </w:tcPr>
          <w:p w14:paraId="4894CD5D" w14:textId="77777777" w:rsidR="00130B79" w:rsidRPr="001F2138" w:rsidRDefault="00130B79" w:rsidP="00130B79">
            <w:pPr>
              <w:jc w:val="center"/>
              <w:rPr>
                <w:rFonts w:ascii="Arial" w:hAnsi="Arial"/>
                <w:b/>
                <w:sz w:val="12"/>
              </w:rPr>
            </w:pPr>
            <w:r w:rsidRPr="001F2138">
              <w:rPr>
                <w:rFonts w:ascii="Arial" w:hAnsi="Arial"/>
                <w:b/>
                <w:sz w:val="12"/>
              </w:rPr>
              <w:t> </w:t>
            </w:r>
          </w:p>
        </w:tc>
        <w:tc>
          <w:tcPr>
            <w:tcW w:w="264" w:type="dxa"/>
            <w:tcBorders>
              <w:top w:val="none" w:sz="4" w:space="0" w:color="000000"/>
              <w:left w:val="none" w:sz="4" w:space="0" w:color="000000"/>
              <w:bottom w:val="single" w:sz="4" w:space="0" w:color="000000"/>
              <w:right w:val="single" w:sz="4" w:space="0" w:color="000000"/>
            </w:tcBorders>
            <w:shd w:val="clear" w:color="auto" w:fill="BFBFBF"/>
            <w:vAlign w:val="center"/>
          </w:tcPr>
          <w:p w14:paraId="0F975476" w14:textId="77777777" w:rsidR="00130B79" w:rsidRPr="001F2138" w:rsidRDefault="00130B79" w:rsidP="00130B79">
            <w:pPr>
              <w:jc w:val="center"/>
              <w:rPr>
                <w:rFonts w:ascii="Arial" w:hAnsi="Arial"/>
                <w:b/>
                <w:sz w:val="12"/>
              </w:rPr>
            </w:pPr>
            <w:r w:rsidRPr="001F2138">
              <w:rPr>
                <w:rFonts w:ascii="Arial" w:hAnsi="Arial"/>
                <w:b/>
                <w:sz w:val="12"/>
              </w:rPr>
              <w:t> </w:t>
            </w:r>
          </w:p>
        </w:tc>
        <w:tc>
          <w:tcPr>
            <w:tcW w:w="264" w:type="dxa"/>
            <w:tcBorders>
              <w:top w:val="none" w:sz="4" w:space="0" w:color="000000"/>
              <w:left w:val="none" w:sz="4" w:space="0" w:color="000000"/>
              <w:bottom w:val="single" w:sz="4" w:space="0" w:color="000000"/>
              <w:right w:val="single" w:sz="4" w:space="0" w:color="000000"/>
            </w:tcBorders>
            <w:shd w:val="clear" w:color="auto" w:fill="BFBFBF"/>
            <w:vAlign w:val="center"/>
          </w:tcPr>
          <w:p w14:paraId="3B8FE705" w14:textId="77777777" w:rsidR="00130B79" w:rsidRPr="001F2138" w:rsidRDefault="00130B79" w:rsidP="00130B79">
            <w:pPr>
              <w:jc w:val="center"/>
              <w:rPr>
                <w:rFonts w:ascii="Arial" w:hAnsi="Arial"/>
                <w:b/>
                <w:sz w:val="12"/>
              </w:rPr>
            </w:pPr>
            <w:r w:rsidRPr="001F2138">
              <w:rPr>
                <w:rFonts w:ascii="Arial" w:hAnsi="Arial"/>
                <w:b/>
                <w:sz w:val="12"/>
              </w:rPr>
              <w:t> </w:t>
            </w:r>
          </w:p>
        </w:tc>
        <w:tc>
          <w:tcPr>
            <w:tcW w:w="264" w:type="dxa"/>
            <w:tcBorders>
              <w:top w:val="none" w:sz="4" w:space="0" w:color="000000"/>
              <w:left w:val="none" w:sz="4" w:space="0" w:color="000000"/>
              <w:bottom w:val="single" w:sz="4" w:space="0" w:color="000000"/>
              <w:right w:val="single" w:sz="4" w:space="0" w:color="000000"/>
            </w:tcBorders>
            <w:shd w:val="clear" w:color="auto" w:fill="BFBFBF"/>
            <w:vAlign w:val="center"/>
          </w:tcPr>
          <w:p w14:paraId="1A9E6E7B" w14:textId="77777777" w:rsidR="00130B79" w:rsidRPr="001F2138" w:rsidRDefault="00130B79" w:rsidP="00130B79">
            <w:pPr>
              <w:jc w:val="center"/>
              <w:rPr>
                <w:rFonts w:ascii="Arial" w:hAnsi="Arial"/>
                <w:b/>
                <w:sz w:val="12"/>
              </w:rPr>
            </w:pPr>
            <w:r w:rsidRPr="001F2138">
              <w:rPr>
                <w:rFonts w:ascii="Arial" w:hAnsi="Arial"/>
                <w:b/>
                <w:sz w:val="12"/>
              </w:rPr>
              <w:t> </w:t>
            </w:r>
          </w:p>
        </w:tc>
        <w:tc>
          <w:tcPr>
            <w:tcW w:w="264" w:type="dxa"/>
            <w:tcBorders>
              <w:top w:val="none" w:sz="4" w:space="0" w:color="000000"/>
              <w:left w:val="none" w:sz="4" w:space="0" w:color="000000"/>
              <w:bottom w:val="single" w:sz="4" w:space="0" w:color="000000"/>
              <w:right w:val="single" w:sz="4" w:space="0" w:color="000000"/>
            </w:tcBorders>
            <w:shd w:val="clear" w:color="auto" w:fill="BFBFBF"/>
            <w:vAlign w:val="center"/>
          </w:tcPr>
          <w:p w14:paraId="4B0118FC" w14:textId="77777777" w:rsidR="00130B79" w:rsidRPr="001F2138" w:rsidRDefault="00130B79" w:rsidP="00130B79">
            <w:pPr>
              <w:jc w:val="center"/>
              <w:rPr>
                <w:rFonts w:ascii="Arial" w:hAnsi="Arial"/>
                <w:b/>
                <w:sz w:val="12"/>
              </w:rPr>
            </w:pPr>
            <w:r w:rsidRPr="001F2138">
              <w:rPr>
                <w:rFonts w:ascii="Arial" w:hAnsi="Arial"/>
                <w:b/>
                <w:sz w:val="12"/>
              </w:rPr>
              <w:t> </w:t>
            </w:r>
          </w:p>
        </w:tc>
        <w:tc>
          <w:tcPr>
            <w:tcW w:w="264" w:type="dxa"/>
            <w:tcBorders>
              <w:top w:val="none" w:sz="4" w:space="0" w:color="000000"/>
              <w:left w:val="none" w:sz="4" w:space="0" w:color="000000"/>
              <w:bottom w:val="single" w:sz="4" w:space="0" w:color="000000"/>
              <w:right w:val="single" w:sz="4" w:space="0" w:color="000000"/>
            </w:tcBorders>
            <w:shd w:val="clear" w:color="auto" w:fill="BFBFBF"/>
            <w:vAlign w:val="center"/>
          </w:tcPr>
          <w:p w14:paraId="04284D26" w14:textId="77777777" w:rsidR="00130B79" w:rsidRPr="001F2138" w:rsidRDefault="00130B79" w:rsidP="00130B79">
            <w:pPr>
              <w:jc w:val="center"/>
              <w:rPr>
                <w:rFonts w:ascii="Arial" w:hAnsi="Arial"/>
                <w:b/>
                <w:sz w:val="12"/>
              </w:rPr>
            </w:pPr>
            <w:r w:rsidRPr="001F2138">
              <w:rPr>
                <w:rFonts w:ascii="Arial" w:hAnsi="Arial"/>
                <w:b/>
                <w:sz w:val="12"/>
              </w:rPr>
              <w:t> </w:t>
            </w:r>
          </w:p>
        </w:tc>
        <w:tc>
          <w:tcPr>
            <w:tcW w:w="264" w:type="dxa"/>
            <w:tcBorders>
              <w:top w:val="none" w:sz="4" w:space="0" w:color="000000"/>
              <w:left w:val="none" w:sz="4" w:space="0" w:color="000000"/>
              <w:bottom w:val="single" w:sz="4" w:space="0" w:color="000000"/>
              <w:right w:val="single" w:sz="4" w:space="0" w:color="000000"/>
            </w:tcBorders>
            <w:shd w:val="clear" w:color="auto" w:fill="BFBFBF"/>
            <w:vAlign w:val="center"/>
          </w:tcPr>
          <w:p w14:paraId="192456DD" w14:textId="77777777" w:rsidR="00130B79" w:rsidRPr="001F2138" w:rsidRDefault="00130B79" w:rsidP="00130B79">
            <w:pPr>
              <w:jc w:val="center"/>
              <w:rPr>
                <w:rFonts w:ascii="Arial" w:hAnsi="Arial"/>
                <w:b/>
                <w:sz w:val="12"/>
              </w:rPr>
            </w:pPr>
            <w:r w:rsidRPr="001F2138">
              <w:rPr>
                <w:rFonts w:ascii="Arial" w:hAnsi="Arial"/>
                <w:b/>
                <w:sz w:val="12"/>
              </w:rPr>
              <w:t> </w:t>
            </w:r>
          </w:p>
        </w:tc>
        <w:tc>
          <w:tcPr>
            <w:tcW w:w="264" w:type="dxa"/>
            <w:tcBorders>
              <w:top w:val="none" w:sz="4" w:space="0" w:color="000000"/>
              <w:left w:val="none" w:sz="4" w:space="0" w:color="000000"/>
              <w:bottom w:val="single" w:sz="4" w:space="0" w:color="000000"/>
              <w:right w:val="single" w:sz="4" w:space="0" w:color="000000"/>
            </w:tcBorders>
            <w:shd w:val="clear" w:color="auto" w:fill="BFBFBF"/>
            <w:vAlign w:val="center"/>
          </w:tcPr>
          <w:p w14:paraId="22252EA2" w14:textId="77777777" w:rsidR="00130B79" w:rsidRPr="001F2138" w:rsidRDefault="00130B79" w:rsidP="00130B79">
            <w:pPr>
              <w:jc w:val="center"/>
              <w:rPr>
                <w:rFonts w:ascii="Arial" w:hAnsi="Arial"/>
                <w:b/>
                <w:sz w:val="12"/>
              </w:rPr>
            </w:pPr>
            <w:r w:rsidRPr="001F2138">
              <w:rPr>
                <w:rFonts w:ascii="Arial" w:hAnsi="Arial"/>
                <w:b/>
                <w:sz w:val="12"/>
              </w:rPr>
              <w:t> </w:t>
            </w:r>
          </w:p>
        </w:tc>
        <w:tc>
          <w:tcPr>
            <w:tcW w:w="264" w:type="dxa"/>
            <w:tcBorders>
              <w:top w:val="none" w:sz="4" w:space="0" w:color="000000"/>
              <w:left w:val="none" w:sz="4" w:space="0" w:color="000000"/>
              <w:bottom w:val="single" w:sz="4" w:space="0" w:color="000000"/>
              <w:right w:val="single" w:sz="4" w:space="0" w:color="000000"/>
            </w:tcBorders>
            <w:shd w:val="clear" w:color="auto" w:fill="BFBFBF"/>
            <w:vAlign w:val="center"/>
          </w:tcPr>
          <w:p w14:paraId="077AC83C" w14:textId="77777777" w:rsidR="00130B79" w:rsidRPr="001F2138" w:rsidRDefault="00130B79" w:rsidP="00130B79">
            <w:pPr>
              <w:jc w:val="center"/>
              <w:rPr>
                <w:rFonts w:ascii="Arial" w:hAnsi="Arial"/>
                <w:b/>
                <w:sz w:val="12"/>
              </w:rPr>
            </w:pPr>
            <w:r w:rsidRPr="001F2138">
              <w:rPr>
                <w:rFonts w:ascii="Arial" w:hAnsi="Arial"/>
                <w:b/>
                <w:sz w:val="12"/>
              </w:rPr>
              <w:t> </w:t>
            </w:r>
          </w:p>
        </w:tc>
        <w:tc>
          <w:tcPr>
            <w:tcW w:w="264" w:type="dxa"/>
            <w:tcBorders>
              <w:top w:val="none" w:sz="4" w:space="0" w:color="000000"/>
              <w:left w:val="none" w:sz="4" w:space="0" w:color="000000"/>
              <w:bottom w:val="single" w:sz="4" w:space="0" w:color="000000"/>
              <w:right w:val="single" w:sz="4" w:space="0" w:color="000000"/>
            </w:tcBorders>
            <w:shd w:val="clear" w:color="auto" w:fill="BFBFBF"/>
            <w:vAlign w:val="center"/>
          </w:tcPr>
          <w:p w14:paraId="0C604EF0" w14:textId="77777777" w:rsidR="00130B79" w:rsidRPr="001F2138" w:rsidRDefault="00130B79" w:rsidP="00130B79">
            <w:pPr>
              <w:jc w:val="center"/>
              <w:rPr>
                <w:rFonts w:ascii="Arial" w:hAnsi="Arial"/>
                <w:b/>
                <w:sz w:val="12"/>
              </w:rPr>
            </w:pPr>
            <w:r w:rsidRPr="001F2138">
              <w:rPr>
                <w:rFonts w:ascii="Arial" w:hAnsi="Arial"/>
                <w:b/>
                <w:sz w:val="12"/>
              </w:rPr>
              <w:t> </w:t>
            </w:r>
          </w:p>
        </w:tc>
        <w:tc>
          <w:tcPr>
            <w:tcW w:w="264" w:type="dxa"/>
            <w:tcBorders>
              <w:top w:val="none" w:sz="4" w:space="0" w:color="000000"/>
              <w:left w:val="none" w:sz="4" w:space="0" w:color="000000"/>
              <w:bottom w:val="single" w:sz="4" w:space="0" w:color="000000"/>
              <w:right w:val="single" w:sz="4" w:space="0" w:color="000000"/>
            </w:tcBorders>
            <w:shd w:val="clear" w:color="auto" w:fill="BFBFBF"/>
            <w:vAlign w:val="center"/>
          </w:tcPr>
          <w:p w14:paraId="65C0F5F2" w14:textId="77777777" w:rsidR="00130B79" w:rsidRPr="001F2138" w:rsidRDefault="00130B79" w:rsidP="00130B79">
            <w:pPr>
              <w:jc w:val="center"/>
              <w:rPr>
                <w:rFonts w:ascii="Arial" w:hAnsi="Arial"/>
                <w:b/>
                <w:sz w:val="12"/>
              </w:rPr>
            </w:pPr>
            <w:r w:rsidRPr="001F2138">
              <w:rPr>
                <w:rFonts w:ascii="Arial" w:hAnsi="Arial"/>
                <w:b/>
                <w:sz w:val="12"/>
              </w:rPr>
              <w:t> </w:t>
            </w:r>
          </w:p>
        </w:tc>
        <w:tc>
          <w:tcPr>
            <w:tcW w:w="264" w:type="dxa"/>
            <w:tcBorders>
              <w:top w:val="none" w:sz="4" w:space="0" w:color="000000"/>
              <w:left w:val="none" w:sz="4" w:space="0" w:color="000000"/>
              <w:bottom w:val="single" w:sz="4" w:space="0" w:color="000000"/>
              <w:right w:val="single" w:sz="4" w:space="0" w:color="000000"/>
            </w:tcBorders>
            <w:shd w:val="clear" w:color="auto" w:fill="BFBFBF"/>
            <w:vAlign w:val="center"/>
          </w:tcPr>
          <w:p w14:paraId="36A83DED" w14:textId="77777777" w:rsidR="00130B79" w:rsidRPr="001F2138" w:rsidRDefault="00130B79" w:rsidP="00130B79">
            <w:pPr>
              <w:jc w:val="center"/>
              <w:rPr>
                <w:rFonts w:ascii="Arial" w:hAnsi="Arial"/>
                <w:b/>
                <w:sz w:val="12"/>
              </w:rPr>
            </w:pPr>
            <w:r w:rsidRPr="001F2138">
              <w:rPr>
                <w:rFonts w:ascii="Arial" w:hAnsi="Arial"/>
                <w:b/>
                <w:sz w:val="12"/>
              </w:rPr>
              <w:t> </w:t>
            </w:r>
          </w:p>
        </w:tc>
        <w:tc>
          <w:tcPr>
            <w:tcW w:w="264" w:type="dxa"/>
            <w:tcBorders>
              <w:top w:val="none" w:sz="4" w:space="0" w:color="000000"/>
              <w:left w:val="none" w:sz="4" w:space="0" w:color="000000"/>
              <w:bottom w:val="single" w:sz="4" w:space="0" w:color="000000"/>
              <w:right w:val="single" w:sz="4" w:space="0" w:color="000000"/>
            </w:tcBorders>
            <w:shd w:val="clear" w:color="auto" w:fill="BFBFBF"/>
            <w:vAlign w:val="center"/>
          </w:tcPr>
          <w:p w14:paraId="6F5C6DFC" w14:textId="77777777" w:rsidR="00130B79" w:rsidRPr="001F2138" w:rsidRDefault="00130B79" w:rsidP="00130B79">
            <w:pPr>
              <w:jc w:val="center"/>
              <w:rPr>
                <w:rFonts w:ascii="Arial" w:hAnsi="Arial"/>
                <w:b/>
                <w:sz w:val="12"/>
              </w:rPr>
            </w:pPr>
            <w:r w:rsidRPr="001F2138">
              <w:rPr>
                <w:rFonts w:ascii="Arial" w:hAnsi="Arial"/>
                <w:b/>
                <w:sz w:val="12"/>
              </w:rPr>
              <w:t> </w:t>
            </w:r>
          </w:p>
        </w:tc>
        <w:tc>
          <w:tcPr>
            <w:tcW w:w="265" w:type="dxa"/>
            <w:tcBorders>
              <w:top w:val="none" w:sz="4" w:space="0" w:color="000000"/>
              <w:left w:val="none" w:sz="4" w:space="0" w:color="000000"/>
              <w:bottom w:val="single" w:sz="4" w:space="0" w:color="000000"/>
              <w:right w:val="single" w:sz="4" w:space="0" w:color="000000"/>
            </w:tcBorders>
            <w:shd w:val="clear" w:color="auto" w:fill="BFBFBF"/>
            <w:vAlign w:val="center"/>
          </w:tcPr>
          <w:p w14:paraId="47F441ED" w14:textId="77777777" w:rsidR="00130B79" w:rsidRPr="001F2138" w:rsidRDefault="00130B79" w:rsidP="00130B79">
            <w:pPr>
              <w:jc w:val="center"/>
              <w:rPr>
                <w:rFonts w:ascii="Arial" w:hAnsi="Arial"/>
                <w:b/>
                <w:sz w:val="12"/>
              </w:rPr>
            </w:pPr>
            <w:r w:rsidRPr="001F2138">
              <w:rPr>
                <w:rFonts w:ascii="Arial" w:hAnsi="Arial"/>
                <w:b/>
                <w:sz w:val="12"/>
              </w:rPr>
              <w:t> </w:t>
            </w:r>
          </w:p>
        </w:tc>
        <w:tc>
          <w:tcPr>
            <w:tcW w:w="265" w:type="dxa"/>
            <w:vMerge/>
            <w:tcBorders>
              <w:top w:val="none" w:sz="4" w:space="0" w:color="000000"/>
              <w:left w:val="single" w:sz="4" w:space="0" w:color="000000"/>
              <w:bottom w:val="single" w:sz="4" w:space="0" w:color="000000"/>
              <w:right w:val="single" w:sz="4" w:space="0" w:color="000000"/>
            </w:tcBorders>
            <w:shd w:val="clear" w:color="auto" w:fill="F79646"/>
            <w:vAlign w:val="center"/>
          </w:tcPr>
          <w:p w14:paraId="0091F1CD" w14:textId="77777777" w:rsidR="00130B79" w:rsidRPr="001F2138" w:rsidRDefault="00130B79" w:rsidP="00130B79"/>
        </w:tc>
        <w:tc>
          <w:tcPr>
            <w:tcW w:w="265" w:type="dxa"/>
            <w:vMerge/>
            <w:tcBorders>
              <w:top w:val="none" w:sz="4" w:space="0" w:color="000000"/>
              <w:left w:val="single" w:sz="4" w:space="0" w:color="000000"/>
              <w:bottom w:val="single" w:sz="4" w:space="0" w:color="000000"/>
              <w:right w:val="single" w:sz="4" w:space="0" w:color="000000"/>
            </w:tcBorders>
            <w:shd w:val="clear" w:color="auto" w:fill="FFC000"/>
            <w:vAlign w:val="center"/>
          </w:tcPr>
          <w:p w14:paraId="79F5EAA2" w14:textId="77777777" w:rsidR="00130B79" w:rsidRPr="001F2138" w:rsidRDefault="00130B79" w:rsidP="00130B79"/>
        </w:tc>
        <w:tc>
          <w:tcPr>
            <w:tcW w:w="265" w:type="dxa"/>
            <w:vMerge/>
            <w:tcBorders>
              <w:top w:val="none" w:sz="4" w:space="0" w:color="000000"/>
              <w:left w:val="single" w:sz="4" w:space="0" w:color="000000"/>
              <w:bottom w:val="single" w:sz="4" w:space="0" w:color="000000"/>
              <w:right w:val="single" w:sz="4" w:space="0" w:color="000000"/>
            </w:tcBorders>
            <w:shd w:val="clear" w:color="auto" w:fill="FFC000"/>
            <w:vAlign w:val="center"/>
          </w:tcPr>
          <w:p w14:paraId="6A374CA6" w14:textId="77777777" w:rsidR="00130B79" w:rsidRPr="001F2138" w:rsidRDefault="00130B79" w:rsidP="00130B79"/>
        </w:tc>
        <w:tc>
          <w:tcPr>
            <w:tcW w:w="265" w:type="dxa"/>
            <w:tcBorders>
              <w:top w:val="none" w:sz="4" w:space="0" w:color="000000"/>
              <w:left w:val="none" w:sz="4" w:space="0" w:color="000000"/>
              <w:bottom w:val="single" w:sz="4" w:space="0" w:color="000000"/>
              <w:right w:val="single" w:sz="4" w:space="0" w:color="000000"/>
            </w:tcBorders>
            <w:shd w:val="clear" w:color="auto" w:fill="BFBFBF"/>
            <w:vAlign w:val="center"/>
          </w:tcPr>
          <w:p w14:paraId="66847529" w14:textId="77777777" w:rsidR="00130B79" w:rsidRPr="001F2138" w:rsidRDefault="00130B79" w:rsidP="00130B79">
            <w:pPr>
              <w:jc w:val="center"/>
              <w:rPr>
                <w:rFonts w:ascii="Arial" w:hAnsi="Arial"/>
                <w:b/>
                <w:sz w:val="12"/>
              </w:rPr>
            </w:pPr>
            <w:r w:rsidRPr="001F2138">
              <w:rPr>
                <w:rFonts w:ascii="Arial" w:hAnsi="Arial"/>
                <w:b/>
                <w:sz w:val="12"/>
              </w:rPr>
              <w:t> </w:t>
            </w:r>
          </w:p>
        </w:tc>
        <w:tc>
          <w:tcPr>
            <w:tcW w:w="265" w:type="dxa"/>
            <w:tcBorders>
              <w:top w:val="none" w:sz="4" w:space="0" w:color="000000"/>
              <w:left w:val="none" w:sz="4" w:space="0" w:color="000000"/>
              <w:bottom w:val="single" w:sz="4" w:space="0" w:color="000000"/>
              <w:right w:val="single" w:sz="4" w:space="0" w:color="000000"/>
            </w:tcBorders>
            <w:shd w:val="clear" w:color="auto" w:fill="BFBFBF"/>
            <w:vAlign w:val="center"/>
          </w:tcPr>
          <w:p w14:paraId="028FA594" w14:textId="77777777" w:rsidR="00130B79" w:rsidRPr="001F2138" w:rsidRDefault="00130B79" w:rsidP="00130B79">
            <w:pPr>
              <w:jc w:val="center"/>
              <w:rPr>
                <w:rFonts w:ascii="Arial" w:hAnsi="Arial"/>
                <w:b/>
                <w:sz w:val="12"/>
              </w:rPr>
            </w:pPr>
            <w:r w:rsidRPr="001F2138">
              <w:rPr>
                <w:rFonts w:ascii="Arial" w:hAnsi="Arial"/>
                <w:b/>
                <w:sz w:val="12"/>
              </w:rPr>
              <w:t> </w:t>
            </w:r>
          </w:p>
        </w:tc>
        <w:tc>
          <w:tcPr>
            <w:tcW w:w="265" w:type="dxa"/>
            <w:tcBorders>
              <w:top w:val="none" w:sz="4" w:space="0" w:color="000000"/>
              <w:left w:val="none" w:sz="4" w:space="0" w:color="000000"/>
              <w:bottom w:val="single" w:sz="4" w:space="0" w:color="000000"/>
              <w:right w:val="single" w:sz="4" w:space="0" w:color="000000"/>
            </w:tcBorders>
            <w:shd w:val="clear" w:color="auto" w:fill="BFBFBF"/>
            <w:vAlign w:val="center"/>
          </w:tcPr>
          <w:p w14:paraId="5BCFBFA8" w14:textId="77777777" w:rsidR="00130B79" w:rsidRPr="001F2138" w:rsidRDefault="00130B79" w:rsidP="00130B79">
            <w:pPr>
              <w:jc w:val="center"/>
              <w:rPr>
                <w:rFonts w:ascii="Arial" w:hAnsi="Arial"/>
                <w:b/>
                <w:sz w:val="12"/>
              </w:rPr>
            </w:pPr>
            <w:r w:rsidRPr="001F2138">
              <w:rPr>
                <w:rFonts w:ascii="Arial" w:hAnsi="Arial"/>
                <w:b/>
                <w:sz w:val="12"/>
              </w:rPr>
              <w:t> </w:t>
            </w:r>
          </w:p>
        </w:tc>
        <w:tc>
          <w:tcPr>
            <w:tcW w:w="265" w:type="dxa"/>
            <w:tcBorders>
              <w:top w:val="none" w:sz="4" w:space="0" w:color="000000"/>
              <w:left w:val="none" w:sz="4" w:space="0" w:color="000000"/>
              <w:bottom w:val="single" w:sz="4" w:space="0" w:color="000000"/>
              <w:right w:val="single" w:sz="4" w:space="0" w:color="000000"/>
            </w:tcBorders>
            <w:shd w:val="clear" w:color="auto" w:fill="BFBFBF"/>
            <w:vAlign w:val="center"/>
          </w:tcPr>
          <w:p w14:paraId="4BF88645" w14:textId="77777777" w:rsidR="00130B79" w:rsidRPr="001F2138" w:rsidRDefault="00130B79" w:rsidP="00130B79">
            <w:pPr>
              <w:jc w:val="center"/>
              <w:rPr>
                <w:rFonts w:ascii="Arial" w:hAnsi="Arial"/>
                <w:b/>
                <w:sz w:val="12"/>
              </w:rPr>
            </w:pPr>
            <w:r w:rsidRPr="001F2138">
              <w:rPr>
                <w:rFonts w:ascii="Arial" w:hAnsi="Arial"/>
                <w:b/>
                <w:sz w:val="12"/>
              </w:rPr>
              <w:t> </w:t>
            </w:r>
          </w:p>
        </w:tc>
        <w:tc>
          <w:tcPr>
            <w:tcW w:w="265" w:type="dxa"/>
            <w:tcBorders>
              <w:top w:val="none" w:sz="4" w:space="0" w:color="000000"/>
              <w:left w:val="none" w:sz="4" w:space="0" w:color="000000"/>
              <w:bottom w:val="single" w:sz="4" w:space="0" w:color="000000"/>
              <w:right w:val="single" w:sz="4" w:space="0" w:color="000000"/>
            </w:tcBorders>
            <w:shd w:val="clear" w:color="auto" w:fill="BFBFBF"/>
            <w:vAlign w:val="center"/>
          </w:tcPr>
          <w:p w14:paraId="1843E7AD" w14:textId="77777777" w:rsidR="00130B79" w:rsidRPr="001F2138" w:rsidRDefault="00130B79" w:rsidP="00130B79">
            <w:pPr>
              <w:jc w:val="center"/>
              <w:rPr>
                <w:rFonts w:ascii="Arial" w:hAnsi="Arial"/>
                <w:b/>
                <w:sz w:val="12"/>
              </w:rPr>
            </w:pPr>
            <w:r w:rsidRPr="001F2138">
              <w:rPr>
                <w:rFonts w:ascii="Arial" w:hAnsi="Arial"/>
                <w:b/>
                <w:sz w:val="12"/>
              </w:rPr>
              <w:t> </w:t>
            </w:r>
          </w:p>
        </w:tc>
        <w:tc>
          <w:tcPr>
            <w:tcW w:w="265" w:type="dxa"/>
            <w:tcBorders>
              <w:top w:val="none" w:sz="4" w:space="0" w:color="000000"/>
              <w:left w:val="none" w:sz="4" w:space="0" w:color="000000"/>
              <w:bottom w:val="single" w:sz="4" w:space="0" w:color="000000"/>
              <w:right w:val="single" w:sz="4" w:space="0" w:color="000000"/>
            </w:tcBorders>
            <w:shd w:val="clear" w:color="auto" w:fill="BFBFBF"/>
            <w:vAlign w:val="center"/>
          </w:tcPr>
          <w:p w14:paraId="001B8CD4" w14:textId="77777777" w:rsidR="00130B79" w:rsidRPr="001F2138" w:rsidRDefault="00130B79" w:rsidP="00130B79">
            <w:pPr>
              <w:jc w:val="center"/>
              <w:rPr>
                <w:rFonts w:ascii="Arial" w:hAnsi="Arial"/>
                <w:b/>
                <w:sz w:val="12"/>
              </w:rPr>
            </w:pPr>
            <w:r w:rsidRPr="001F2138">
              <w:rPr>
                <w:rFonts w:ascii="Arial" w:hAnsi="Arial"/>
                <w:b/>
                <w:sz w:val="12"/>
              </w:rPr>
              <w:t> </w:t>
            </w:r>
          </w:p>
        </w:tc>
        <w:tc>
          <w:tcPr>
            <w:tcW w:w="265" w:type="dxa"/>
            <w:tcBorders>
              <w:top w:val="none" w:sz="4" w:space="0" w:color="000000"/>
              <w:left w:val="none" w:sz="4" w:space="0" w:color="000000"/>
              <w:bottom w:val="single" w:sz="4" w:space="0" w:color="000000"/>
              <w:right w:val="single" w:sz="4" w:space="0" w:color="000000"/>
            </w:tcBorders>
            <w:shd w:val="clear" w:color="auto" w:fill="BFBFBF"/>
            <w:vAlign w:val="center"/>
          </w:tcPr>
          <w:p w14:paraId="3BF63E3D" w14:textId="77777777" w:rsidR="00130B79" w:rsidRPr="001F2138" w:rsidRDefault="00130B79" w:rsidP="00130B79">
            <w:pPr>
              <w:jc w:val="center"/>
              <w:rPr>
                <w:rFonts w:ascii="Arial" w:hAnsi="Arial"/>
                <w:b/>
                <w:sz w:val="12"/>
              </w:rPr>
            </w:pPr>
            <w:r w:rsidRPr="001F2138">
              <w:rPr>
                <w:rFonts w:ascii="Arial" w:hAnsi="Arial"/>
                <w:b/>
                <w:sz w:val="12"/>
              </w:rPr>
              <w:t> </w:t>
            </w:r>
          </w:p>
        </w:tc>
        <w:tc>
          <w:tcPr>
            <w:tcW w:w="265" w:type="dxa"/>
            <w:tcBorders>
              <w:top w:val="none" w:sz="4" w:space="0" w:color="000000"/>
              <w:left w:val="none" w:sz="4" w:space="0" w:color="000000"/>
              <w:bottom w:val="single" w:sz="4" w:space="0" w:color="000000"/>
              <w:right w:val="single" w:sz="4" w:space="0" w:color="000000"/>
            </w:tcBorders>
            <w:shd w:val="clear" w:color="auto" w:fill="BFBFBF"/>
            <w:vAlign w:val="center"/>
          </w:tcPr>
          <w:p w14:paraId="70BE7DDB" w14:textId="77777777" w:rsidR="00130B79" w:rsidRPr="001F2138" w:rsidRDefault="00130B79" w:rsidP="00130B79">
            <w:pPr>
              <w:jc w:val="center"/>
              <w:rPr>
                <w:rFonts w:ascii="Arial" w:hAnsi="Arial"/>
                <w:b/>
                <w:sz w:val="12"/>
              </w:rPr>
            </w:pPr>
            <w:r w:rsidRPr="001F2138">
              <w:rPr>
                <w:rFonts w:ascii="Arial" w:hAnsi="Arial"/>
                <w:b/>
                <w:sz w:val="12"/>
              </w:rPr>
              <w:t> </w:t>
            </w:r>
          </w:p>
        </w:tc>
        <w:tc>
          <w:tcPr>
            <w:tcW w:w="265" w:type="dxa"/>
            <w:tcBorders>
              <w:top w:val="none" w:sz="4" w:space="0" w:color="000000"/>
              <w:left w:val="none" w:sz="4" w:space="0" w:color="000000"/>
              <w:bottom w:val="single" w:sz="4" w:space="0" w:color="000000"/>
              <w:right w:val="single" w:sz="4" w:space="0" w:color="000000"/>
            </w:tcBorders>
            <w:shd w:val="clear" w:color="auto" w:fill="BFBFBF"/>
            <w:vAlign w:val="center"/>
          </w:tcPr>
          <w:p w14:paraId="56EF1EA9" w14:textId="77777777" w:rsidR="00130B79" w:rsidRPr="001F2138" w:rsidRDefault="00130B79" w:rsidP="00130B79">
            <w:pPr>
              <w:jc w:val="center"/>
              <w:rPr>
                <w:rFonts w:ascii="Arial" w:hAnsi="Arial"/>
                <w:b/>
                <w:sz w:val="12"/>
              </w:rPr>
            </w:pPr>
            <w:r w:rsidRPr="001F2138">
              <w:rPr>
                <w:rFonts w:ascii="Arial" w:hAnsi="Arial"/>
                <w:b/>
                <w:sz w:val="12"/>
              </w:rPr>
              <w:t> </w:t>
            </w:r>
          </w:p>
        </w:tc>
        <w:tc>
          <w:tcPr>
            <w:tcW w:w="265" w:type="dxa"/>
            <w:tcBorders>
              <w:top w:val="none" w:sz="4" w:space="0" w:color="000000"/>
              <w:left w:val="none" w:sz="4" w:space="0" w:color="000000"/>
              <w:bottom w:val="single" w:sz="4" w:space="0" w:color="000000"/>
              <w:right w:val="single" w:sz="4" w:space="0" w:color="000000"/>
            </w:tcBorders>
            <w:shd w:val="clear" w:color="auto" w:fill="BFBFBF"/>
            <w:vAlign w:val="center"/>
          </w:tcPr>
          <w:p w14:paraId="2E782D03" w14:textId="77777777" w:rsidR="00130B79" w:rsidRPr="001F2138" w:rsidRDefault="00130B79" w:rsidP="00130B79">
            <w:pPr>
              <w:jc w:val="center"/>
              <w:rPr>
                <w:rFonts w:ascii="Arial" w:hAnsi="Arial"/>
                <w:b/>
                <w:sz w:val="12"/>
              </w:rPr>
            </w:pPr>
            <w:r w:rsidRPr="001F2138">
              <w:rPr>
                <w:rFonts w:ascii="Arial" w:hAnsi="Arial"/>
                <w:b/>
                <w:sz w:val="12"/>
              </w:rPr>
              <w:t> </w:t>
            </w:r>
          </w:p>
        </w:tc>
        <w:tc>
          <w:tcPr>
            <w:tcW w:w="265" w:type="dxa"/>
            <w:tcBorders>
              <w:top w:val="none" w:sz="4" w:space="0" w:color="000000"/>
              <w:left w:val="none" w:sz="4" w:space="0" w:color="000000"/>
              <w:bottom w:val="single" w:sz="4" w:space="0" w:color="000000"/>
              <w:right w:val="single" w:sz="4" w:space="0" w:color="000000"/>
            </w:tcBorders>
            <w:shd w:val="clear" w:color="auto" w:fill="BFBFBF"/>
            <w:vAlign w:val="center"/>
          </w:tcPr>
          <w:p w14:paraId="536389FB" w14:textId="77777777" w:rsidR="00130B79" w:rsidRPr="001F2138" w:rsidRDefault="00130B79" w:rsidP="00130B79">
            <w:pPr>
              <w:jc w:val="center"/>
              <w:rPr>
                <w:rFonts w:ascii="Arial" w:hAnsi="Arial"/>
                <w:b/>
                <w:sz w:val="12"/>
              </w:rPr>
            </w:pPr>
            <w:r w:rsidRPr="001F2138">
              <w:rPr>
                <w:rFonts w:ascii="Arial" w:hAnsi="Arial"/>
                <w:b/>
                <w:sz w:val="12"/>
              </w:rPr>
              <w:t> </w:t>
            </w:r>
          </w:p>
        </w:tc>
        <w:tc>
          <w:tcPr>
            <w:tcW w:w="265" w:type="dxa"/>
            <w:tcBorders>
              <w:top w:val="none" w:sz="4" w:space="0" w:color="000000"/>
              <w:left w:val="none" w:sz="4" w:space="0" w:color="000000"/>
              <w:bottom w:val="single" w:sz="4" w:space="0" w:color="000000"/>
              <w:right w:val="single" w:sz="4" w:space="0" w:color="000000"/>
            </w:tcBorders>
            <w:shd w:val="clear" w:color="auto" w:fill="BFBFBF"/>
            <w:vAlign w:val="center"/>
          </w:tcPr>
          <w:p w14:paraId="2CB13D5F" w14:textId="77777777" w:rsidR="00130B79" w:rsidRPr="001F2138" w:rsidRDefault="00130B79" w:rsidP="00130B79">
            <w:pPr>
              <w:jc w:val="center"/>
              <w:rPr>
                <w:rFonts w:ascii="Arial" w:hAnsi="Arial"/>
                <w:b/>
                <w:sz w:val="12"/>
              </w:rPr>
            </w:pPr>
            <w:r w:rsidRPr="001F2138">
              <w:rPr>
                <w:rFonts w:ascii="Arial" w:hAnsi="Arial"/>
                <w:b/>
                <w:sz w:val="12"/>
              </w:rPr>
              <w:t> </w:t>
            </w:r>
          </w:p>
        </w:tc>
        <w:tc>
          <w:tcPr>
            <w:tcW w:w="265" w:type="dxa"/>
            <w:tcBorders>
              <w:top w:val="none" w:sz="4" w:space="0" w:color="000000"/>
              <w:left w:val="none" w:sz="4" w:space="0" w:color="000000"/>
              <w:bottom w:val="single" w:sz="4" w:space="0" w:color="000000"/>
              <w:right w:val="single" w:sz="4" w:space="0" w:color="000000"/>
            </w:tcBorders>
            <w:shd w:val="clear" w:color="auto" w:fill="BFBFBF"/>
            <w:vAlign w:val="center"/>
          </w:tcPr>
          <w:p w14:paraId="268C4187" w14:textId="77777777" w:rsidR="00130B79" w:rsidRPr="001F2138" w:rsidRDefault="00130B79" w:rsidP="00130B79">
            <w:pPr>
              <w:jc w:val="center"/>
              <w:rPr>
                <w:rFonts w:ascii="Arial" w:hAnsi="Arial"/>
                <w:b/>
                <w:sz w:val="12"/>
              </w:rPr>
            </w:pPr>
            <w:r w:rsidRPr="001F2138">
              <w:rPr>
                <w:rFonts w:ascii="Arial" w:hAnsi="Arial"/>
                <w:b/>
                <w:sz w:val="12"/>
              </w:rPr>
              <w:t> </w:t>
            </w:r>
          </w:p>
        </w:tc>
        <w:tc>
          <w:tcPr>
            <w:tcW w:w="265" w:type="dxa"/>
            <w:tcBorders>
              <w:top w:val="none" w:sz="4" w:space="0" w:color="000000"/>
              <w:left w:val="none" w:sz="4" w:space="0" w:color="000000"/>
              <w:bottom w:val="single" w:sz="4" w:space="0" w:color="000000"/>
              <w:right w:val="single" w:sz="4" w:space="0" w:color="000000"/>
            </w:tcBorders>
            <w:shd w:val="clear" w:color="auto" w:fill="BFBFBF"/>
            <w:vAlign w:val="center"/>
          </w:tcPr>
          <w:p w14:paraId="6DBA8D9D" w14:textId="77777777" w:rsidR="00130B79" w:rsidRPr="001F2138" w:rsidRDefault="00130B79" w:rsidP="00130B79">
            <w:pPr>
              <w:jc w:val="center"/>
              <w:rPr>
                <w:rFonts w:ascii="Arial" w:hAnsi="Arial"/>
                <w:b/>
                <w:sz w:val="12"/>
              </w:rPr>
            </w:pPr>
            <w:r w:rsidRPr="001F2138">
              <w:rPr>
                <w:rFonts w:ascii="Arial" w:hAnsi="Arial"/>
                <w:b/>
                <w:sz w:val="12"/>
              </w:rPr>
              <w:t> </w:t>
            </w:r>
          </w:p>
        </w:tc>
        <w:tc>
          <w:tcPr>
            <w:tcW w:w="265" w:type="dxa"/>
            <w:tcBorders>
              <w:top w:val="none" w:sz="4" w:space="0" w:color="000000"/>
              <w:left w:val="none" w:sz="4" w:space="0" w:color="000000"/>
              <w:bottom w:val="single" w:sz="4" w:space="0" w:color="000000"/>
              <w:right w:val="single" w:sz="4" w:space="0" w:color="000000"/>
            </w:tcBorders>
            <w:shd w:val="clear" w:color="auto" w:fill="BFBFBF"/>
            <w:vAlign w:val="center"/>
          </w:tcPr>
          <w:p w14:paraId="28D7BB5E" w14:textId="77777777" w:rsidR="00130B79" w:rsidRPr="001F2138" w:rsidRDefault="00130B79" w:rsidP="00130B79">
            <w:pPr>
              <w:jc w:val="center"/>
              <w:rPr>
                <w:rFonts w:ascii="Arial" w:hAnsi="Arial"/>
                <w:b/>
                <w:sz w:val="12"/>
              </w:rPr>
            </w:pPr>
            <w:r w:rsidRPr="001F2138">
              <w:rPr>
                <w:rFonts w:ascii="Arial" w:hAnsi="Arial"/>
                <w:b/>
                <w:sz w:val="12"/>
              </w:rPr>
              <w:t> </w:t>
            </w:r>
          </w:p>
        </w:tc>
        <w:tc>
          <w:tcPr>
            <w:tcW w:w="265" w:type="dxa"/>
            <w:tcBorders>
              <w:top w:val="none" w:sz="4" w:space="0" w:color="000000"/>
              <w:left w:val="none" w:sz="4" w:space="0" w:color="000000"/>
              <w:bottom w:val="single" w:sz="4" w:space="0" w:color="000000"/>
              <w:right w:val="single" w:sz="4" w:space="0" w:color="000000"/>
            </w:tcBorders>
            <w:shd w:val="clear" w:color="auto" w:fill="BFBFBF"/>
            <w:vAlign w:val="center"/>
          </w:tcPr>
          <w:p w14:paraId="773BDE63" w14:textId="77777777" w:rsidR="00130B79" w:rsidRPr="001F2138" w:rsidRDefault="00130B79" w:rsidP="00130B79">
            <w:pPr>
              <w:jc w:val="center"/>
              <w:rPr>
                <w:rFonts w:ascii="Arial" w:hAnsi="Arial"/>
                <w:b/>
                <w:sz w:val="12"/>
              </w:rPr>
            </w:pPr>
            <w:r w:rsidRPr="001F2138">
              <w:rPr>
                <w:rFonts w:ascii="Arial" w:hAnsi="Arial"/>
                <w:b/>
                <w:sz w:val="12"/>
              </w:rPr>
              <w:t> </w:t>
            </w:r>
          </w:p>
        </w:tc>
        <w:tc>
          <w:tcPr>
            <w:tcW w:w="265" w:type="dxa"/>
            <w:tcBorders>
              <w:top w:val="none" w:sz="4" w:space="0" w:color="000000"/>
              <w:left w:val="none" w:sz="4" w:space="0" w:color="000000"/>
              <w:bottom w:val="single" w:sz="4" w:space="0" w:color="000000"/>
              <w:right w:val="single" w:sz="4" w:space="0" w:color="000000"/>
            </w:tcBorders>
            <w:shd w:val="clear" w:color="auto" w:fill="BFBFBF"/>
            <w:vAlign w:val="center"/>
          </w:tcPr>
          <w:p w14:paraId="4ECF629E" w14:textId="77777777" w:rsidR="00130B79" w:rsidRPr="001F2138" w:rsidRDefault="00130B79" w:rsidP="00130B79">
            <w:pPr>
              <w:jc w:val="center"/>
              <w:rPr>
                <w:rFonts w:ascii="Arial" w:hAnsi="Arial"/>
                <w:b/>
                <w:sz w:val="12"/>
              </w:rPr>
            </w:pPr>
            <w:r w:rsidRPr="001F2138">
              <w:rPr>
                <w:rFonts w:ascii="Arial" w:hAnsi="Arial"/>
                <w:b/>
                <w:sz w:val="12"/>
              </w:rPr>
              <w:t> </w:t>
            </w:r>
          </w:p>
        </w:tc>
        <w:tc>
          <w:tcPr>
            <w:tcW w:w="265" w:type="dxa"/>
            <w:tcBorders>
              <w:top w:val="none" w:sz="4" w:space="0" w:color="000000"/>
              <w:left w:val="none" w:sz="4" w:space="0" w:color="000000"/>
              <w:bottom w:val="single" w:sz="4" w:space="0" w:color="000000"/>
              <w:right w:val="single" w:sz="4" w:space="0" w:color="000000"/>
            </w:tcBorders>
            <w:shd w:val="clear" w:color="auto" w:fill="BFBFBF"/>
            <w:vAlign w:val="center"/>
          </w:tcPr>
          <w:p w14:paraId="05071B8C" w14:textId="77777777" w:rsidR="00130B79" w:rsidRPr="001F2138" w:rsidRDefault="00130B79" w:rsidP="00130B79">
            <w:pPr>
              <w:jc w:val="center"/>
              <w:rPr>
                <w:rFonts w:ascii="Arial" w:hAnsi="Arial"/>
                <w:b/>
                <w:sz w:val="12"/>
              </w:rPr>
            </w:pPr>
            <w:r w:rsidRPr="001F2138">
              <w:rPr>
                <w:rFonts w:ascii="Arial" w:hAnsi="Arial"/>
                <w:b/>
                <w:sz w:val="12"/>
              </w:rPr>
              <w:t> </w:t>
            </w:r>
          </w:p>
        </w:tc>
        <w:tc>
          <w:tcPr>
            <w:tcW w:w="265" w:type="dxa"/>
            <w:tcBorders>
              <w:top w:val="none" w:sz="4" w:space="0" w:color="000000"/>
              <w:left w:val="none" w:sz="4" w:space="0" w:color="000000"/>
              <w:bottom w:val="single" w:sz="4" w:space="0" w:color="auto"/>
              <w:right w:val="single" w:sz="4" w:space="0" w:color="000000"/>
            </w:tcBorders>
            <w:shd w:val="clear" w:color="auto" w:fill="BFBFBF"/>
            <w:vAlign w:val="center"/>
          </w:tcPr>
          <w:p w14:paraId="7CB87CA8" w14:textId="77777777" w:rsidR="00130B79" w:rsidRPr="001F2138" w:rsidRDefault="00130B79" w:rsidP="00130B79">
            <w:pPr>
              <w:jc w:val="center"/>
              <w:rPr>
                <w:rFonts w:ascii="Arial" w:hAnsi="Arial"/>
                <w:b/>
                <w:sz w:val="12"/>
              </w:rPr>
            </w:pPr>
            <w:r w:rsidRPr="001F2138">
              <w:rPr>
                <w:rFonts w:ascii="Arial" w:hAnsi="Arial"/>
                <w:b/>
                <w:sz w:val="12"/>
              </w:rPr>
              <w:t> </w:t>
            </w:r>
          </w:p>
        </w:tc>
        <w:tc>
          <w:tcPr>
            <w:tcW w:w="265" w:type="dxa"/>
            <w:tcBorders>
              <w:top w:val="none" w:sz="4" w:space="0" w:color="000000"/>
              <w:left w:val="none" w:sz="4" w:space="0" w:color="000000"/>
              <w:bottom w:val="single" w:sz="4" w:space="0" w:color="000000"/>
              <w:right w:val="single" w:sz="4" w:space="0" w:color="000000"/>
            </w:tcBorders>
            <w:shd w:val="clear" w:color="auto" w:fill="BFBFBF"/>
            <w:vAlign w:val="center"/>
          </w:tcPr>
          <w:p w14:paraId="4C933F14" w14:textId="77777777" w:rsidR="00130B79" w:rsidRPr="001F2138" w:rsidRDefault="00130B79" w:rsidP="00130B79">
            <w:pPr>
              <w:jc w:val="center"/>
              <w:rPr>
                <w:rFonts w:ascii="Arial" w:hAnsi="Arial"/>
                <w:b/>
                <w:sz w:val="12"/>
              </w:rPr>
            </w:pPr>
            <w:r w:rsidRPr="001F2138">
              <w:rPr>
                <w:rFonts w:ascii="Arial" w:hAnsi="Arial"/>
                <w:b/>
                <w:sz w:val="12"/>
              </w:rPr>
              <w:t> </w:t>
            </w:r>
          </w:p>
        </w:tc>
        <w:tc>
          <w:tcPr>
            <w:tcW w:w="265" w:type="dxa"/>
            <w:tcBorders>
              <w:top w:val="none" w:sz="4" w:space="0" w:color="000000"/>
              <w:left w:val="none" w:sz="4" w:space="0" w:color="000000"/>
              <w:bottom w:val="single" w:sz="4" w:space="0" w:color="000000"/>
              <w:right w:val="single" w:sz="4" w:space="0" w:color="000000"/>
            </w:tcBorders>
            <w:shd w:val="clear" w:color="auto" w:fill="BFBFBF"/>
            <w:vAlign w:val="center"/>
          </w:tcPr>
          <w:p w14:paraId="47E7BA75" w14:textId="77777777" w:rsidR="00130B79" w:rsidRPr="001F2138" w:rsidRDefault="00130B79" w:rsidP="00130B79">
            <w:pPr>
              <w:jc w:val="center"/>
              <w:rPr>
                <w:rFonts w:ascii="Arial" w:hAnsi="Arial"/>
                <w:b/>
                <w:sz w:val="12"/>
              </w:rPr>
            </w:pPr>
            <w:r w:rsidRPr="001F2138">
              <w:rPr>
                <w:rFonts w:ascii="Arial" w:hAnsi="Arial"/>
                <w:b/>
                <w:sz w:val="12"/>
              </w:rPr>
              <w:t> </w:t>
            </w:r>
          </w:p>
        </w:tc>
        <w:tc>
          <w:tcPr>
            <w:tcW w:w="265" w:type="dxa"/>
            <w:tcBorders>
              <w:top w:val="none" w:sz="4" w:space="0" w:color="000000"/>
              <w:left w:val="none" w:sz="4" w:space="0" w:color="000000"/>
              <w:bottom w:val="single" w:sz="4" w:space="0" w:color="000000"/>
              <w:right w:val="single" w:sz="4" w:space="0" w:color="000000"/>
            </w:tcBorders>
            <w:shd w:val="clear" w:color="auto" w:fill="BFBFBF"/>
            <w:vAlign w:val="center"/>
          </w:tcPr>
          <w:p w14:paraId="1FE8EC54" w14:textId="77777777" w:rsidR="00130B79" w:rsidRPr="001F2138" w:rsidRDefault="00130B79" w:rsidP="00130B79">
            <w:pPr>
              <w:jc w:val="center"/>
              <w:rPr>
                <w:rFonts w:ascii="Arial" w:hAnsi="Arial"/>
                <w:b/>
                <w:sz w:val="12"/>
              </w:rPr>
            </w:pPr>
            <w:r w:rsidRPr="001F2138">
              <w:rPr>
                <w:rFonts w:ascii="Arial" w:hAnsi="Arial"/>
                <w:b/>
                <w:sz w:val="12"/>
              </w:rPr>
              <w:t> </w:t>
            </w:r>
          </w:p>
        </w:tc>
        <w:tc>
          <w:tcPr>
            <w:tcW w:w="265" w:type="dxa"/>
            <w:tcBorders>
              <w:top w:val="none" w:sz="4" w:space="0" w:color="000000"/>
              <w:left w:val="none" w:sz="4" w:space="0" w:color="000000"/>
              <w:bottom w:val="single" w:sz="4" w:space="0" w:color="000000"/>
              <w:right w:val="single" w:sz="4" w:space="0" w:color="000000"/>
            </w:tcBorders>
            <w:shd w:val="clear" w:color="auto" w:fill="BFBFBF"/>
            <w:vAlign w:val="center"/>
          </w:tcPr>
          <w:p w14:paraId="45BF137A" w14:textId="77777777" w:rsidR="00130B79" w:rsidRPr="001F2138" w:rsidRDefault="00130B79" w:rsidP="00130B79">
            <w:pPr>
              <w:jc w:val="center"/>
              <w:rPr>
                <w:rFonts w:ascii="Arial" w:hAnsi="Arial"/>
                <w:b/>
                <w:sz w:val="12"/>
              </w:rPr>
            </w:pPr>
            <w:r w:rsidRPr="001F2138">
              <w:rPr>
                <w:rFonts w:ascii="Arial" w:hAnsi="Arial"/>
                <w:b/>
                <w:sz w:val="12"/>
              </w:rPr>
              <w:t> </w:t>
            </w:r>
          </w:p>
        </w:tc>
        <w:tc>
          <w:tcPr>
            <w:tcW w:w="265" w:type="dxa"/>
            <w:vMerge/>
            <w:tcBorders>
              <w:left w:val="none" w:sz="4" w:space="0" w:color="000000"/>
              <w:bottom w:val="single" w:sz="4" w:space="0" w:color="000000"/>
              <w:right w:val="single" w:sz="4" w:space="0" w:color="000000"/>
            </w:tcBorders>
            <w:shd w:val="clear" w:color="auto" w:fill="BFBFBF"/>
            <w:vAlign w:val="center"/>
          </w:tcPr>
          <w:p w14:paraId="4E5B1BAB" w14:textId="3D203388" w:rsidR="00130B79" w:rsidRPr="001F2138" w:rsidRDefault="00130B79" w:rsidP="00130B79">
            <w:pPr>
              <w:jc w:val="center"/>
              <w:rPr>
                <w:rFonts w:ascii="Arial" w:hAnsi="Arial"/>
                <w:b/>
                <w:sz w:val="12"/>
              </w:rPr>
            </w:pPr>
          </w:p>
        </w:tc>
        <w:tc>
          <w:tcPr>
            <w:tcW w:w="265" w:type="dxa"/>
            <w:vMerge/>
            <w:tcBorders>
              <w:left w:val="none" w:sz="4" w:space="0" w:color="000000"/>
              <w:bottom w:val="single" w:sz="4" w:space="0" w:color="000000"/>
              <w:right w:val="single" w:sz="4" w:space="0" w:color="000000"/>
            </w:tcBorders>
            <w:shd w:val="clear" w:color="auto" w:fill="F79646"/>
            <w:vAlign w:val="center"/>
          </w:tcPr>
          <w:p w14:paraId="18413BA0" w14:textId="7E8DF75C" w:rsidR="00130B79" w:rsidRPr="001F2138" w:rsidRDefault="00130B79" w:rsidP="00130B79">
            <w:pPr>
              <w:jc w:val="center"/>
              <w:rPr>
                <w:rFonts w:ascii="Arial" w:hAnsi="Arial"/>
                <w:b/>
                <w:sz w:val="12"/>
              </w:rPr>
            </w:pPr>
          </w:p>
        </w:tc>
        <w:tc>
          <w:tcPr>
            <w:tcW w:w="265" w:type="dxa"/>
            <w:vMerge/>
            <w:tcBorders>
              <w:top w:val="none" w:sz="4" w:space="0" w:color="000000"/>
              <w:left w:val="single" w:sz="4" w:space="0" w:color="000000"/>
              <w:bottom w:val="single" w:sz="4" w:space="0" w:color="000000"/>
              <w:right w:val="single" w:sz="4" w:space="0" w:color="000000"/>
            </w:tcBorders>
            <w:shd w:val="clear" w:color="auto" w:fill="FFC000"/>
            <w:vAlign w:val="center"/>
          </w:tcPr>
          <w:p w14:paraId="19992E10" w14:textId="77777777" w:rsidR="00130B79" w:rsidRPr="001F2138" w:rsidRDefault="00130B79" w:rsidP="00130B79"/>
        </w:tc>
        <w:tc>
          <w:tcPr>
            <w:tcW w:w="265" w:type="dxa"/>
            <w:vMerge/>
            <w:tcBorders>
              <w:top w:val="none" w:sz="4" w:space="0" w:color="000000"/>
              <w:left w:val="single" w:sz="4" w:space="0" w:color="000000"/>
              <w:bottom w:val="single" w:sz="4" w:space="0" w:color="000000"/>
              <w:right w:val="single" w:sz="4" w:space="0" w:color="000000"/>
            </w:tcBorders>
            <w:shd w:val="clear" w:color="auto" w:fill="FFC000"/>
            <w:vAlign w:val="center"/>
          </w:tcPr>
          <w:p w14:paraId="2488D37C" w14:textId="77777777" w:rsidR="00130B79" w:rsidRPr="001F2138" w:rsidRDefault="00130B79" w:rsidP="00130B79"/>
        </w:tc>
        <w:tc>
          <w:tcPr>
            <w:tcW w:w="265" w:type="dxa"/>
            <w:vMerge/>
            <w:tcBorders>
              <w:top w:val="none" w:sz="4" w:space="0" w:color="000000"/>
              <w:left w:val="single" w:sz="4" w:space="0" w:color="000000"/>
              <w:bottom w:val="single" w:sz="4" w:space="0" w:color="000000"/>
              <w:right w:val="single" w:sz="4" w:space="0" w:color="000000"/>
            </w:tcBorders>
            <w:shd w:val="clear" w:color="auto" w:fill="FFC000"/>
            <w:vAlign w:val="center"/>
          </w:tcPr>
          <w:p w14:paraId="30261450" w14:textId="77777777" w:rsidR="00130B79" w:rsidRPr="001F2138" w:rsidRDefault="00130B79" w:rsidP="00130B79"/>
        </w:tc>
        <w:tc>
          <w:tcPr>
            <w:tcW w:w="265" w:type="dxa"/>
            <w:vMerge/>
            <w:tcBorders>
              <w:top w:val="none" w:sz="4" w:space="0" w:color="000000"/>
              <w:left w:val="single" w:sz="4" w:space="0" w:color="000000"/>
              <w:bottom w:val="single" w:sz="4" w:space="0" w:color="000000"/>
              <w:right w:val="single" w:sz="4" w:space="0" w:color="000000"/>
            </w:tcBorders>
            <w:shd w:val="clear" w:color="auto" w:fill="FFC000"/>
            <w:vAlign w:val="center"/>
          </w:tcPr>
          <w:p w14:paraId="3FE619DA" w14:textId="77777777" w:rsidR="00130B79" w:rsidRPr="001F2138" w:rsidRDefault="00130B79" w:rsidP="00130B79"/>
        </w:tc>
        <w:tc>
          <w:tcPr>
            <w:tcW w:w="265" w:type="dxa"/>
            <w:vMerge/>
            <w:tcBorders>
              <w:top w:val="none" w:sz="4" w:space="0" w:color="000000"/>
              <w:left w:val="single" w:sz="4" w:space="0" w:color="000000"/>
              <w:bottom w:val="single" w:sz="4" w:space="0" w:color="000000"/>
              <w:right w:val="single" w:sz="4" w:space="0" w:color="000000"/>
            </w:tcBorders>
            <w:shd w:val="clear" w:color="auto" w:fill="FFC000"/>
            <w:vAlign w:val="center"/>
          </w:tcPr>
          <w:p w14:paraId="797AA366" w14:textId="77777777" w:rsidR="00130B79" w:rsidRPr="001F2138" w:rsidRDefault="00130B79" w:rsidP="00130B79"/>
        </w:tc>
        <w:tc>
          <w:tcPr>
            <w:tcW w:w="265" w:type="dxa"/>
            <w:vMerge/>
            <w:tcBorders>
              <w:top w:val="none" w:sz="4" w:space="0" w:color="000000"/>
              <w:left w:val="single" w:sz="4" w:space="0" w:color="000000"/>
              <w:bottom w:val="single" w:sz="4" w:space="0" w:color="000000"/>
              <w:right w:val="single" w:sz="4" w:space="0" w:color="000000"/>
            </w:tcBorders>
            <w:shd w:val="clear" w:color="auto" w:fill="FFC000"/>
            <w:vAlign w:val="center"/>
          </w:tcPr>
          <w:p w14:paraId="70DB6CC6" w14:textId="77777777" w:rsidR="00130B79" w:rsidRPr="001F2138" w:rsidRDefault="00130B79" w:rsidP="00130B79"/>
        </w:tc>
        <w:tc>
          <w:tcPr>
            <w:tcW w:w="265" w:type="dxa"/>
            <w:vMerge/>
            <w:tcBorders>
              <w:top w:val="none" w:sz="4" w:space="0" w:color="000000"/>
              <w:left w:val="single" w:sz="4" w:space="0" w:color="000000"/>
              <w:bottom w:val="single" w:sz="4" w:space="0" w:color="000000"/>
              <w:right w:val="single" w:sz="4" w:space="0" w:color="000000"/>
            </w:tcBorders>
            <w:shd w:val="clear" w:color="auto" w:fill="FFC000"/>
            <w:vAlign w:val="center"/>
          </w:tcPr>
          <w:p w14:paraId="2CE8D759" w14:textId="77777777" w:rsidR="00130B79" w:rsidRPr="001F2138" w:rsidRDefault="00130B79" w:rsidP="00130B79"/>
        </w:tc>
        <w:tc>
          <w:tcPr>
            <w:tcW w:w="265" w:type="dxa"/>
            <w:vMerge/>
            <w:tcBorders>
              <w:top w:val="none" w:sz="4" w:space="0" w:color="000000"/>
              <w:left w:val="single" w:sz="4" w:space="0" w:color="000000"/>
              <w:bottom w:val="single" w:sz="4" w:space="0" w:color="000000"/>
              <w:right w:val="single" w:sz="4" w:space="0" w:color="000000"/>
            </w:tcBorders>
            <w:shd w:val="clear" w:color="auto" w:fill="FFC000"/>
            <w:vAlign w:val="center"/>
          </w:tcPr>
          <w:p w14:paraId="7B9A4F10" w14:textId="77777777" w:rsidR="00130B79" w:rsidRPr="001F2138" w:rsidRDefault="00130B79" w:rsidP="00130B79"/>
        </w:tc>
        <w:tc>
          <w:tcPr>
            <w:tcW w:w="265" w:type="dxa"/>
            <w:vMerge/>
            <w:tcBorders>
              <w:top w:val="none" w:sz="4" w:space="0" w:color="000000"/>
              <w:left w:val="single" w:sz="4" w:space="0" w:color="000000"/>
              <w:bottom w:val="single" w:sz="4" w:space="0" w:color="000000"/>
              <w:right w:val="single" w:sz="4" w:space="0" w:color="000000"/>
            </w:tcBorders>
            <w:shd w:val="clear" w:color="auto" w:fill="auto"/>
            <w:vAlign w:val="center"/>
          </w:tcPr>
          <w:p w14:paraId="69D821EE" w14:textId="77777777" w:rsidR="00130B79" w:rsidRPr="001F2138" w:rsidRDefault="00130B79" w:rsidP="00130B79"/>
        </w:tc>
        <w:tc>
          <w:tcPr>
            <w:tcW w:w="236" w:type="dxa"/>
            <w:vAlign w:val="center"/>
          </w:tcPr>
          <w:p w14:paraId="239A90E3" w14:textId="77777777" w:rsidR="00130B79" w:rsidRPr="001F2138" w:rsidRDefault="00130B79" w:rsidP="00130B79">
            <w:pPr>
              <w:rPr>
                <w:sz w:val="20"/>
              </w:rPr>
            </w:pPr>
          </w:p>
        </w:tc>
      </w:tr>
      <w:tr w:rsidR="00130B79" w:rsidRPr="001F2138" w14:paraId="71638353" w14:textId="77777777" w:rsidTr="00130B79">
        <w:trPr>
          <w:trHeight w:val="255"/>
        </w:trPr>
        <w:tc>
          <w:tcPr>
            <w:tcW w:w="264" w:type="dxa"/>
            <w:vMerge w:val="restart"/>
            <w:tcBorders>
              <w:top w:val="none" w:sz="4" w:space="0" w:color="000000"/>
              <w:left w:val="single" w:sz="4" w:space="0" w:color="000000"/>
              <w:bottom w:val="single" w:sz="4" w:space="0" w:color="000000"/>
              <w:right w:val="single" w:sz="4" w:space="0" w:color="000000"/>
            </w:tcBorders>
            <w:shd w:val="clear" w:color="auto" w:fill="auto"/>
            <w:vAlign w:val="center"/>
          </w:tcPr>
          <w:p w14:paraId="6E42F496" w14:textId="6E0D6D9A" w:rsidR="00130B79" w:rsidRPr="001F2138" w:rsidRDefault="00130B79" w:rsidP="00130B79">
            <w:pPr>
              <w:jc w:val="center"/>
              <w:rPr>
                <w:rFonts w:ascii="Arial" w:hAnsi="Arial"/>
                <w:b/>
                <w:sz w:val="12"/>
              </w:rPr>
            </w:pPr>
            <w:r w:rsidRPr="001F2138">
              <w:rPr>
                <w:rFonts w:ascii="Arial" w:hAnsi="Arial"/>
                <w:b/>
                <w:sz w:val="12"/>
              </w:rPr>
              <w:t>Г</w:t>
            </w:r>
          </w:p>
        </w:tc>
        <w:tc>
          <w:tcPr>
            <w:tcW w:w="274" w:type="dxa"/>
            <w:tcBorders>
              <w:top w:val="none" w:sz="4" w:space="0" w:color="000000"/>
              <w:left w:val="none" w:sz="4" w:space="0" w:color="000000"/>
              <w:bottom w:val="single" w:sz="4" w:space="0" w:color="000000"/>
              <w:right w:val="single" w:sz="4" w:space="0" w:color="000000"/>
            </w:tcBorders>
            <w:shd w:val="clear" w:color="auto" w:fill="auto"/>
            <w:vAlign w:val="center"/>
          </w:tcPr>
          <w:p w14:paraId="19AE145B" w14:textId="77777777" w:rsidR="00130B79" w:rsidRPr="001F2138" w:rsidRDefault="00130B79" w:rsidP="00130B79">
            <w:pPr>
              <w:jc w:val="center"/>
              <w:rPr>
                <w:rFonts w:ascii="Arial" w:hAnsi="Arial"/>
                <w:b/>
                <w:sz w:val="12"/>
              </w:rPr>
            </w:pPr>
            <w:r w:rsidRPr="001F2138">
              <w:rPr>
                <w:rFonts w:ascii="Arial" w:hAnsi="Arial"/>
                <w:b/>
                <w:sz w:val="12"/>
              </w:rPr>
              <w:t>ОЧ</w:t>
            </w:r>
          </w:p>
        </w:tc>
        <w:tc>
          <w:tcPr>
            <w:tcW w:w="264" w:type="dxa"/>
            <w:tcBorders>
              <w:top w:val="none" w:sz="4" w:space="0" w:color="000000"/>
              <w:left w:val="none" w:sz="4" w:space="0" w:color="000000"/>
              <w:bottom w:val="single" w:sz="4" w:space="0" w:color="000000"/>
              <w:right w:val="single" w:sz="4" w:space="0" w:color="000000"/>
            </w:tcBorders>
            <w:shd w:val="clear" w:color="auto" w:fill="auto"/>
            <w:vAlign w:val="center"/>
          </w:tcPr>
          <w:p w14:paraId="464FB642" w14:textId="77777777" w:rsidR="00130B79" w:rsidRPr="001F2138" w:rsidRDefault="00130B79" w:rsidP="00130B79">
            <w:pPr>
              <w:jc w:val="center"/>
              <w:rPr>
                <w:rFonts w:ascii="Arial" w:hAnsi="Arial"/>
                <w:b/>
                <w:sz w:val="12"/>
              </w:rPr>
            </w:pPr>
            <w:r w:rsidRPr="001F2138">
              <w:rPr>
                <w:rFonts w:ascii="Arial" w:hAnsi="Arial"/>
                <w:b/>
                <w:sz w:val="12"/>
              </w:rPr>
              <w:t> </w:t>
            </w:r>
          </w:p>
        </w:tc>
        <w:tc>
          <w:tcPr>
            <w:tcW w:w="264" w:type="dxa"/>
            <w:tcBorders>
              <w:top w:val="none" w:sz="4" w:space="0" w:color="000000"/>
              <w:left w:val="none" w:sz="4" w:space="0" w:color="000000"/>
              <w:bottom w:val="single" w:sz="4" w:space="0" w:color="000000"/>
              <w:right w:val="single" w:sz="4" w:space="0" w:color="000000"/>
            </w:tcBorders>
            <w:shd w:val="clear" w:color="auto" w:fill="auto"/>
            <w:vAlign w:val="center"/>
          </w:tcPr>
          <w:p w14:paraId="7B0FDB96" w14:textId="77777777" w:rsidR="00130B79" w:rsidRPr="001F2138" w:rsidRDefault="00130B79" w:rsidP="00130B79">
            <w:pPr>
              <w:jc w:val="center"/>
              <w:rPr>
                <w:rFonts w:ascii="Arial" w:hAnsi="Arial"/>
                <w:b/>
                <w:sz w:val="12"/>
              </w:rPr>
            </w:pPr>
            <w:r w:rsidRPr="001F2138">
              <w:rPr>
                <w:rFonts w:ascii="Arial" w:hAnsi="Arial"/>
                <w:b/>
                <w:sz w:val="12"/>
              </w:rPr>
              <w:t> </w:t>
            </w:r>
          </w:p>
        </w:tc>
        <w:tc>
          <w:tcPr>
            <w:tcW w:w="264" w:type="dxa"/>
            <w:tcBorders>
              <w:top w:val="none" w:sz="4" w:space="0" w:color="000000"/>
              <w:left w:val="none" w:sz="4" w:space="0" w:color="000000"/>
              <w:bottom w:val="single" w:sz="4" w:space="0" w:color="000000"/>
              <w:right w:val="single" w:sz="4" w:space="0" w:color="000000"/>
            </w:tcBorders>
            <w:shd w:val="clear" w:color="auto" w:fill="auto"/>
            <w:vAlign w:val="center"/>
          </w:tcPr>
          <w:p w14:paraId="2A6812FD" w14:textId="77777777" w:rsidR="00130B79" w:rsidRPr="001F2138" w:rsidRDefault="00130B79" w:rsidP="00130B79">
            <w:pPr>
              <w:jc w:val="center"/>
              <w:rPr>
                <w:rFonts w:ascii="Arial" w:hAnsi="Arial"/>
                <w:b/>
                <w:sz w:val="12"/>
              </w:rPr>
            </w:pPr>
            <w:r w:rsidRPr="001F2138">
              <w:rPr>
                <w:rFonts w:ascii="Arial" w:hAnsi="Arial"/>
                <w:b/>
                <w:sz w:val="12"/>
              </w:rPr>
              <w:t> </w:t>
            </w:r>
          </w:p>
        </w:tc>
        <w:tc>
          <w:tcPr>
            <w:tcW w:w="264" w:type="dxa"/>
            <w:tcBorders>
              <w:top w:val="none" w:sz="4" w:space="0" w:color="000000"/>
              <w:left w:val="none" w:sz="4" w:space="0" w:color="000000"/>
              <w:bottom w:val="single" w:sz="4" w:space="0" w:color="000000"/>
              <w:right w:val="single" w:sz="4" w:space="0" w:color="000000"/>
            </w:tcBorders>
            <w:shd w:val="clear" w:color="auto" w:fill="auto"/>
            <w:vAlign w:val="center"/>
          </w:tcPr>
          <w:p w14:paraId="75AD335F" w14:textId="77777777" w:rsidR="00130B79" w:rsidRPr="001F2138" w:rsidRDefault="00130B79" w:rsidP="00130B79">
            <w:pPr>
              <w:jc w:val="center"/>
              <w:rPr>
                <w:rFonts w:ascii="Arial" w:hAnsi="Arial"/>
                <w:b/>
                <w:sz w:val="12"/>
              </w:rPr>
            </w:pPr>
            <w:r w:rsidRPr="001F2138">
              <w:rPr>
                <w:rFonts w:ascii="Arial" w:hAnsi="Arial"/>
                <w:b/>
                <w:sz w:val="12"/>
              </w:rPr>
              <w:t> </w:t>
            </w:r>
          </w:p>
        </w:tc>
        <w:tc>
          <w:tcPr>
            <w:tcW w:w="264" w:type="dxa"/>
            <w:tcBorders>
              <w:top w:val="none" w:sz="4" w:space="0" w:color="000000"/>
              <w:left w:val="none" w:sz="4" w:space="0" w:color="000000"/>
              <w:bottom w:val="single" w:sz="4" w:space="0" w:color="000000"/>
              <w:right w:val="single" w:sz="4" w:space="0" w:color="000000"/>
            </w:tcBorders>
            <w:shd w:val="clear" w:color="auto" w:fill="auto"/>
            <w:vAlign w:val="center"/>
          </w:tcPr>
          <w:p w14:paraId="1098BDF3" w14:textId="77777777" w:rsidR="00130B79" w:rsidRPr="001F2138" w:rsidRDefault="00130B79" w:rsidP="00130B79">
            <w:pPr>
              <w:jc w:val="center"/>
              <w:rPr>
                <w:rFonts w:ascii="Arial" w:hAnsi="Arial"/>
                <w:b/>
                <w:sz w:val="12"/>
              </w:rPr>
            </w:pPr>
            <w:r w:rsidRPr="001F2138">
              <w:rPr>
                <w:rFonts w:ascii="Arial" w:hAnsi="Arial"/>
                <w:b/>
                <w:sz w:val="12"/>
              </w:rPr>
              <w:t> </w:t>
            </w:r>
          </w:p>
        </w:tc>
        <w:tc>
          <w:tcPr>
            <w:tcW w:w="264" w:type="dxa"/>
            <w:tcBorders>
              <w:top w:val="none" w:sz="4" w:space="0" w:color="000000"/>
              <w:left w:val="none" w:sz="4" w:space="0" w:color="000000"/>
              <w:bottom w:val="single" w:sz="4" w:space="0" w:color="000000"/>
              <w:right w:val="single" w:sz="4" w:space="0" w:color="000000"/>
            </w:tcBorders>
            <w:shd w:val="clear" w:color="auto" w:fill="auto"/>
            <w:vAlign w:val="center"/>
          </w:tcPr>
          <w:p w14:paraId="4EBBBF42" w14:textId="77777777" w:rsidR="00130B79" w:rsidRPr="001F2138" w:rsidRDefault="00130B79" w:rsidP="00130B79">
            <w:pPr>
              <w:jc w:val="center"/>
              <w:rPr>
                <w:rFonts w:ascii="Arial" w:hAnsi="Arial"/>
                <w:b/>
                <w:sz w:val="12"/>
              </w:rPr>
            </w:pPr>
            <w:r w:rsidRPr="001F2138">
              <w:rPr>
                <w:rFonts w:ascii="Arial" w:hAnsi="Arial"/>
                <w:b/>
                <w:sz w:val="12"/>
              </w:rPr>
              <w:t> </w:t>
            </w:r>
          </w:p>
        </w:tc>
        <w:tc>
          <w:tcPr>
            <w:tcW w:w="264" w:type="dxa"/>
            <w:tcBorders>
              <w:top w:val="none" w:sz="4" w:space="0" w:color="000000"/>
              <w:left w:val="none" w:sz="4" w:space="0" w:color="000000"/>
              <w:bottom w:val="single" w:sz="4" w:space="0" w:color="000000"/>
              <w:right w:val="single" w:sz="4" w:space="0" w:color="000000"/>
            </w:tcBorders>
            <w:shd w:val="clear" w:color="auto" w:fill="auto"/>
            <w:vAlign w:val="center"/>
          </w:tcPr>
          <w:p w14:paraId="13A538B9" w14:textId="77777777" w:rsidR="00130B79" w:rsidRPr="001F2138" w:rsidRDefault="00130B79" w:rsidP="00130B79">
            <w:pPr>
              <w:jc w:val="center"/>
              <w:rPr>
                <w:rFonts w:ascii="Arial" w:hAnsi="Arial"/>
                <w:b/>
                <w:sz w:val="12"/>
              </w:rPr>
            </w:pPr>
            <w:r w:rsidRPr="001F2138">
              <w:rPr>
                <w:rFonts w:ascii="Arial" w:hAnsi="Arial"/>
                <w:b/>
                <w:sz w:val="12"/>
              </w:rPr>
              <w:t> </w:t>
            </w:r>
          </w:p>
        </w:tc>
        <w:tc>
          <w:tcPr>
            <w:tcW w:w="264" w:type="dxa"/>
            <w:tcBorders>
              <w:top w:val="none" w:sz="4" w:space="0" w:color="000000"/>
              <w:left w:val="none" w:sz="4" w:space="0" w:color="000000"/>
              <w:bottom w:val="single" w:sz="4" w:space="0" w:color="000000"/>
              <w:right w:val="single" w:sz="4" w:space="0" w:color="000000"/>
            </w:tcBorders>
            <w:shd w:val="clear" w:color="auto" w:fill="auto"/>
            <w:vAlign w:val="center"/>
          </w:tcPr>
          <w:p w14:paraId="447DBA58" w14:textId="77777777" w:rsidR="00130B79" w:rsidRPr="001F2138" w:rsidRDefault="00130B79" w:rsidP="00130B79">
            <w:pPr>
              <w:jc w:val="center"/>
              <w:rPr>
                <w:rFonts w:ascii="Arial" w:hAnsi="Arial"/>
                <w:b/>
                <w:sz w:val="12"/>
              </w:rPr>
            </w:pPr>
            <w:r w:rsidRPr="001F2138">
              <w:rPr>
                <w:rFonts w:ascii="Arial" w:hAnsi="Arial"/>
                <w:b/>
                <w:sz w:val="12"/>
              </w:rPr>
              <w:t> </w:t>
            </w:r>
          </w:p>
        </w:tc>
        <w:tc>
          <w:tcPr>
            <w:tcW w:w="264" w:type="dxa"/>
            <w:tcBorders>
              <w:top w:val="none" w:sz="4" w:space="0" w:color="000000"/>
              <w:left w:val="none" w:sz="4" w:space="0" w:color="000000"/>
              <w:bottom w:val="single" w:sz="4" w:space="0" w:color="000000"/>
              <w:right w:val="single" w:sz="4" w:space="0" w:color="000000"/>
            </w:tcBorders>
            <w:shd w:val="clear" w:color="auto" w:fill="auto"/>
            <w:vAlign w:val="center"/>
          </w:tcPr>
          <w:p w14:paraId="26629118" w14:textId="77777777" w:rsidR="00130B79" w:rsidRPr="001F2138" w:rsidRDefault="00130B79" w:rsidP="00130B79">
            <w:pPr>
              <w:jc w:val="center"/>
              <w:rPr>
                <w:rFonts w:ascii="Arial" w:hAnsi="Arial"/>
                <w:b/>
                <w:sz w:val="12"/>
              </w:rPr>
            </w:pPr>
            <w:r w:rsidRPr="001F2138">
              <w:rPr>
                <w:rFonts w:ascii="Arial" w:hAnsi="Arial"/>
                <w:b/>
                <w:sz w:val="12"/>
              </w:rPr>
              <w:t> </w:t>
            </w:r>
          </w:p>
        </w:tc>
        <w:tc>
          <w:tcPr>
            <w:tcW w:w="264" w:type="dxa"/>
            <w:tcBorders>
              <w:top w:val="none" w:sz="4" w:space="0" w:color="000000"/>
              <w:left w:val="none" w:sz="4" w:space="0" w:color="000000"/>
              <w:bottom w:val="single" w:sz="4" w:space="0" w:color="000000"/>
              <w:right w:val="single" w:sz="4" w:space="0" w:color="000000"/>
            </w:tcBorders>
            <w:shd w:val="clear" w:color="auto" w:fill="auto"/>
            <w:vAlign w:val="center"/>
          </w:tcPr>
          <w:p w14:paraId="2E65185E" w14:textId="77777777" w:rsidR="00130B79" w:rsidRPr="001F2138" w:rsidRDefault="00130B79" w:rsidP="00130B79">
            <w:pPr>
              <w:jc w:val="center"/>
              <w:rPr>
                <w:rFonts w:ascii="Arial" w:hAnsi="Arial"/>
                <w:b/>
                <w:sz w:val="12"/>
              </w:rPr>
            </w:pPr>
            <w:r w:rsidRPr="001F2138">
              <w:rPr>
                <w:rFonts w:ascii="Arial" w:hAnsi="Arial"/>
                <w:b/>
                <w:sz w:val="12"/>
              </w:rPr>
              <w:t> </w:t>
            </w:r>
          </w:p>
        </w:tc>
        <w:tc>
          <w:tcPr>
            <w:tcW w:w="264" w:type="dxa"/>
            <w:tcBorders>
              <w:top w:val="none" w:sz="4" w:space="0" w:color="000000"/>
              <w:left w:val="none" w:sz="4" w:space="0" w:color="000000"/>
              <w:bottom w:val="single" w:sz="4" w:space="0" w:color="000000"/>
              <w:right w:val="single" w:sz="4" w:space="0" w:color="000000"/>
            </w:tcBorders>
            <w:shd w:val="clear" w:color="auto" w:fill="00B0F0"/>
            <w:vAlign w:val="center"/>
          </w:tcPr>
          <w:p w14:paraId="77648F09" w14:textId="77777777" w:rsidR="00130B79" w:rsidRPr="001F2138" w:rsidRDefault="00130B79" w:rsidP="00130B79">
            <w:pPr>
              <w:jc w:val="center"/>
              <w:rPr>
                <w:rFonts w:ascii="Arial" w:hAnsi="Arial"/>
                <w:b/>
                <w:sz w:val="12"/>
              </w:rPr>
            </w:pPr>
            <w:r w:rsidRPr="001F2138">
              <w:rPr>
                <w:rFonts w:ascii="Arial" w:hAnsi="Arial"/>
                <w:b/>
                <w:sz w:val="12"/>
              </w:rPr>
              <w:t> </w:t>
            </w:r>
          </w:p>
        </w:tc>
        <w:tc>
          <w:tcPr>
            <w:tcW w:w="264" w:type="dxa"/>
            <w:tcBorders>
              <w:top w:val="none" w:sz="4" w:space="0" w:color="000000"/>
              <w:left w:val="none" w:sz="4" w:space="0" w:color="000000"/>
              <w:bottom w:val="single" w:sz="4" w:space="0" w:color="000000"/>
              <w:right w:val="single" w:sz="4" w:space="0" w:color="000000"/>
            </w:tcBorders>
            <w:shd w:val="clear" w:color="auto" w:fill="00B0F0"/>
            <w:vAlign w:val="center"/>
          </w:tcPr>
          <w:p w14:paraId="67D031A5" w14:textId="77777777" w:rsidR="00130B79" w:rsidRPr="001F2138" w:rsidRDefault="00130B79" w:rsidP="00130B79">
            <w:pPr>
              <w:jc w:val="center"/>
              <w:rPr>
                <w:rFonts w:ascii="Arial" w:hAnsi="Arial"/>
                <w:b/>
                <w:sz w:val="12"/>
              </w:rPr>
            </w:pPr>
            <w:r w:rsidRPr="001F2138">
              <w:rPr>
                <w:rFonts w:ascii="Arial" w:hAnsi="Arial"/>
                <w:b/>
                <w:sz w:val="12"/>
              </w:rPr>
              <w:t> </w:t>
            </w:r>
          </w:p>
        </w:tc>
        <w:tc>
          <w:tcPr>
            <w:tcW w:w="264" w:type="dxa"/>
            <w:tcBorders>
              <w:top w:val="none" w:sz="4" w:space="0" w:color="000000"/>
              <w:left w:val="none" w:sz="4" w:space="0" w:color="000000"/>
              <w:bottom w:val="single" w:sz="4" w:space="0" w:color="000000"/>
              <w:right w:val="single" w:sz="4" w:space="0" w:color="000000"/>
            </w:tcBorders>
            <w:shd w:val="clear" w:color="auto" w:fill="00B0F0"/>
            <w:vAlign w:val="center"/>
          </w:tcPr>
          <w:p w14:paraId="390D7E01" w14:textId="77777777" w:rsidR="00130B79" w:rsidRPr="001F2138" w:rsidRDefault="00130B79" w:rsidP="00130B79">
            <w:pPr>
              <w:jc w:val="center"/>
              <w:rPr>
                <w:rFonts w:ascii="Arial" w:hAnsi="Arial"/>
                <w:b/>
                <w:sz w:val="12"/>
              </w:rPr>
            </w:pPr>
            <w:r w:rsidRPr="001F2138">
              <w:rPr>
                <w:rFonts w:ascii="Arial" w:hAnsi="Arial"/>
                <w:b/>
                <w:sz w:val="12"/>
              </w:rPr>
              <w:t> </w:t>
            </w:r>
          </w:p>
        </w:tc>
        <w:tc>
          <w:tcPr>
            <w:tcW w:w="264" w:type="dxa"/>
            <w:tcBorders>
              <w:top w:val="none" w:sz="4" w:space="0" w:color="000000"/>
              <w:left w:val="none" w:sz="4" w:space="0" w:color="000000"/>
              <w:bottom w:val="single" w:sz="4" w:space="0" w:color="000000"/>
              <w:right w:val="single" w:sz="4" w:space="0" w:color="000000"/>
            </w:tcBorders>
            <w:shd w:val="clear" w:color="auto" w:fill="00B0F0"/>
            <w:vAlign w:val="center"/>
          </w:tcPr>
          <w:p w14:paraId="55A7B7E4" w14:textId="77777777" w:rsidR="00130B79" w:rsidRPr="001F2138" w:rsidRDefault="00130B79" w:rsidP="00130B79">
            <w:pPr>
              <w:jc w:val="center"/>
              <w:rPr>
                <w:rFonts w:ascii="Arial" w:hAnsi="Arial"/>
                <w:b/>
                <w:sz w:val="12"/>
              </w:rPr>
            </w:pPr>
            <w:r w:rsidRPr="001F2138">
              <w:rPr>
                <w:rFonts w:ascii="Arial" w:hAnsi="Arial"/>
                <w:b/>
                <w:sz w:val="12"/>
              </w:rPr>
              <w:t> </w:t>
            </w:r>
          </w:p>
        </w:tc>
        <w:tc>
          <w:tcPr>
            <w:tcW w:w="264" w:type="dxa"/>
            <w:tcBorders>
              <w:top w:val="none" w:sz="4" w:space="0" w:color="000000"/>
              <w:left w:val="none" w:sz="4" w:space="0" w:color="000000"/>
              <w:bottom w:val="single" w:sz="4" w:space="0" w:color="000000"/>
              <w:right w:val="single" w:sz="4" w:space="0" w:color="000000"/>
            </w:tcBorders>
            <w:shd w:val="clear" w:color="auto" w:fill="00B0F0"/>
            <w:vAlign w:val="center"/>
          </w:tcPr>
          <w:p w14:paraId="1E468344" w14:textId="77777777" w:rsidR="00130B79" w:rsidRPr="001F2138" w:rsidRDefault="00130B79" w:rsidP="00130B79">
            <w:pPr>
              <w:jc w:val="center"/>
              <w:rPr>
                <w:rFonts w:ascii="Arial" w:hAnsi="Arial"/>
                <w:b/>
                <w:sz w:val="12"/>
              </w:rPr>
            </w:pPr>
            <w:r w:rsidRPr="001F2138">
              <w:rPr>
                <w:rFonts w:ascii="Arial" w:hAnsi="Arial"/>
                <w:b/>
                <w:sz w:val="12"/>
              </w:rPr>
              <w:t> </w:t>
            </w:r>
          </w:p>
        </w:tc>
        <w:tc>
          <w:tcPr>
            <w:tcW w:w="265" w:type="dxa"/>
            <w:tcBorders>
              <w:top w:val="none" w:sz="4" w:space="0" w:color="000000"/>
              <w:left w:val="none" w:sz="4" w:space="0" w:color="000000"/>
              <w:bottom w:val="single" w:sz="4" w:space="0" w:color="000000"/>
              <w:right w:val="single" w:sz="4" w:space="0" w:color="000000"/>
            </w:tcBorders>
            <w:shd w:val="clear" w:color="auto" w:fill="00B0F0"/>
            <w:vAlign w:val="center"/>
          </w:tcPr>
          <w:p w14:paraId="12268E97" w14:textId="77777777" w:rsidR="00130B79" w:rsidRPr="001F2138" w:rsidRDefault="00130B79" w:rsidP="00130B79">
            <w:pPr>
              <w:jc w:val="center"/>
              <w:rPr>
                <w:rFonts w:ascii="Arial" w:hAnsi="Arial"/>
                <w:b/>
                <w:sz w:val="12"/>
              </w:rPr>
            </w:pPr>
            <w:r w:rsidRPr="001F2138">
              <w:rPr>
                <w:rFonts w:ascii="Arial" w:hAnsi="Arial"/>
                <w:b/>
                <w:sz w:val="12"/>
              </w:rPr>
              <w:t> </w:t>
            </w:r>
          </w:p>
        </w:tc>
        <w:tc>
          <w:tcPr>
            <w:tcW w:w="265" w:type="dxa"/>
            <w:vMerge w:val="restart"/>
            <w:tcBorders>
              <w:top w:val="none" w:sz="4" w:space="0" w:color="000000"/>
              <w:left w:val="single" w:sz="4" w:space="0" w:color="000000"/>
              <w:bottom w:val="single" w:sz="4" w:space="0" w:color="000000"/>
              <w:right w:val="single" w:sz="4" w:space="0" w:color="000000"/>
            </w:tcBorders>
            <w:shd w:val="clear" w:color="auto" w:fill="F79646"/>
            <w:vAlign w:val="center"/>
          </w:tcPr>
          <w:p w14:paraId="6C38E3E3" w14:textId="77777777" w:rsidR="00130B79" w:rsidRPr="001F2138" w:rsidRDefault="00130B79" w:rsidP="00130B79">
            <w:pPr>
              <w:jc w:val="center"/>
              <w:rPr>
                <w:rFonts w:ascii="Arial" w:hAnsi="Arial"/>
                <w:b/>
                <w:sz w:val="12"/>
              </w:rPr>
            </w:pPr>
            <w:r w:rsidRPr="001F2138">
              <w:rPr>
                <w:rFonts w:ascii="Arial" w:hAnsi="Arial"/>
                <w:b/>
                <w:sz w:val="12"/>
              </w:rPr>
              <w:t>::</w:t>
            </w:r>
          </w:p>
        </w:tc>
        <w:tc>
          <w:tcPr>
            <w:tcW w:w="265" w:type="dxa"/>
            <w:vMerge w:val="restart"/>
            <w:tcBorders>
              <w:top w:val="none" w:sz="4" w:space="0" w:color="000000"/>
              <w:left w:val="single" w:sz="4" w:space="0" w:color="000000"/>
              <w:bottom w:val="single" w:sz="4" w:space="0" w:color="000000"/>
              <w:right w:val="single" w:sz="4" w:space="0" w:color="000000"/>
            </w:tcBorders>
            <w:shd w:val="clear" w:color="auto" w:fill="FFC000"/>
            <w:vAlign w:val="center"/>
          </w:tcPr>
          <w:p w14:paraId="5D8B5BAC" w14:textId="77777777" w:rsidR="00130B79" w:rsidRPr="001F2138" w:rsidRDefault="00130B79" w:rsidP="00130B79">
            <w:pPr>
              <w:jc w:val="center"/>
              <w:rPr>
                <w:rFonts w:ascii="Arial" w:hAnsi="Arial"/>
                <w:b/>
                <w:sz w:val="12"/>
              </w:rPr>
            </w:pPr>
            <w:r w:rsidRPr="001F2138">
              <w:rPr>
                <w:rFonts w:ascii="Arial" w:hAnsi="Arial"/>
                <w:b/>
                <w:sz w:val="12"/>
              </w:rPr>
              <w:t>=</w:t>
            </w:r>
          </w:p>
        </w:tc>
        <w:tc>
          <w:tcPr>
            <w:tcW w:w="265" w:type="dxa"/>
            <w:vMerge w:val="restart"/>
            <w:tcBorders>
              <w:top w:val="none" w:sz="4" w:space="0" w:color="000000"/>
              <w:left w:val="single" w:sz="4" w:space="0" w:color="000000"/>
              <w:bottom w:val="single" w:sz="4" w:space="0" w:color="000000"/>
              <w:right w:val="single" w:sz="4" w:space="0" w:color="000000"/>
            </w:tcBorders>
            <w:shd w:val="clear" w:color="auto" w:fill="FFC000"/>
            <w:vAlign w:val="center"/>
          </w:tcPr>
          <w:p w14:paraId="4648B804" w14:textId="77777777" w:rsidR="00130B79" w:rsidRPr="001F2138" w:rsidRDefault="00130B79" w:rsidP="00130B79">
            <w:pPr>
              <w:jc w:val="center"/>
              <w:rPr>
                <w:rFonts w:ascii="Arial" w:hAnsi="Arial"/>
                <w:b/>
                <w:sz w:val="12"/>
              </w:rPr>
            </w:pPr>
            <w:r w:rsidRPr="001F2138">
              <w:rPr>
                <w:rFonts w:ascii="Arial" w:hAnsi="Arial"/>
                <w:b/>
                <w:sz w:val="12"/>
              </w:rPr>
              <w:t>=</w:t>
            </w:r>
          </w:p>
        </w:tc>
        <w:tc>
          <w:tcPr>
            <w:tcW w:w="265" w:type="dxa"/>
            <w:tcBorders>
              <w:top w:val="none" w:sz="4" w:space="0" w:color="000000"/>
              <w:left w:val="none" w:sz="4" w:space="0" w:color="000000"/>
              <w:bottom w:val="single" w:sz="4" w:space="0" w:color="000000"/>
              <w:right w:val="single" w:sz="4" w:space="0" w:color="000000"/>
            </w:tcBorders>
            <w:shd w:val="clear" w:color="auto" w:fill="auto"/>
            <w:vAlign w:val="center"/>
          </w:tcPr>
          <w:p w14:paraId="6EC845D2" w14:textId="77777777" w:rsidR="00130B79" w:rsidRPr="001F2138" w:rsidRDefault="00130B79" w:rsidP="00130B79">
            <w:pPr>
              <w:jc w:val="center"/>
              <w:rPr>
                <w:rFonts w:ascii="Arial" w:hAnsi="Arial"/>
                <w:b/>
                <w:sz w:val="12"/>
              </w:rPr>
            </w:pPr>
            <w:r w:rsidRPr="001F2138">
              <w:rPr>
                <w:rFonts w:ascii="Arial" w:hAnsi="Arial"/>
                <w:b/>
                <w:sz w:val="12"/>
              </w:rPr>
              <w:t> </w:t>
            </w:r>
          </w:p>
        </w:tc>
        <w:tc>
          <w:tcPr>
            <w:tcW w:w="265" w:type="dxa"/>
            <w:tcBorders>
              <w:top w:val="none" w:sz="4" w:space="0" w:color="000000"/>
              <w:left w:val="none" w:sz="4" w:space="0" w:color="000000"/>
              <w:bottom w:val="single" w:sz="4" w:space="0" w:color="000000"/>
              <w:right w:val="single" w:sz="4" w:space="0" w:color="000000"/>
            </w:tcBorders>
            <w:shd w:val="clear" w:color="auto" w:fill="auto"/>
            <w:vAlign w:val="center"/>
          </w:tcPr>
          <w:p w14:paraId="142B775D" w14:textId="77777777" w:rsidR="00130B79" w:rsidRPr="001F2138" w:rsidRDefault="00130B79" w:rsidP="00130B79">
            <w:pPr>
              <w:jc w:val="center"/>
              <w:rPr>
                <w:rFonts w:ascii="Arial" w:hAnsi="Arial"/>
                <w:b/>
                <w:sz w:val="12"/>
              </w:rPr>
            </w:pPr>
            <w:r w:rsidRPr="001F2138">
              <w:rPr>
                <w:rFonts w:ascii="Arial" w:hAnsi="Arial"/>
                <w:b/>
                <w:sz w:val="12"/>
              </w:rPr>
              <w:t> </w:t>
            </w:r>
          </w:p>
        </w:tc>
        <w:tc>
          <w:tcPr>
            <w:tcW w:w="265" w:type="dxa"/>
            <w:tcBorders>
              <w:top w:val="none" w:sz="4" w:space="0" w:color="000000"/>
              <w:left w:val="none" w:sz="4" w:space="0" w:color="000000"/>
              <w:bottom w:val="single" w:sz="4" w:space="0" w:color="000000"/>
              <w:right w:val="single" w:sz="4" w:space="0" w:color="000000"/>
            </w:tcBorders>
            <w:shd w:val="clear" w:color="auto" w:fill="auto"/>
            <w:vAlign w:val="center"/>
          </w:tcPr>
          <w:p w14:paraId="628ED7D1" w14:textId="77777777" w:rsidR="00130B79" w:rsidRPr="001F2138" w:rsidRDefault="00130B79" w:rsidP="00130B79">
            <w:pPr>
              <w:jc w:val="center"/>
              <w:rPr>
                <w:rFonts w:ascii="Arial" w:hAnsi="Arial"/>
                <w:b/>
                <w:sz w:val="12"/>
              </w:rPr>
            </w:pPr>
            <w:r w:rsidRPr="001F2138">
              <w:rPr>
                <w:rFonts w:ascii="Arial" w:hAnsi="Arial"/>
                <w:b/>
                <w:sz w:val="12"/>
              </w:rPr>
              <w:t> </w:t>
            </w:r>
          </w:p>
        </w:tc>
        <w:tc>
          <w:tcPr>
            <w:tcW w:w="265" w:type="dxa"/>
            <w:tcBorders>
              <w:top w:val="none" w:sz="4" w:space="0" w:color="000000"/>
              <w:left w:val="none" w:sz="4" w:space="0" w:color="000000"/>
              <w:bottom w:val="single" w:sz="4" w:space="0" w:color="000000"/>
              <w:right w:val="single" w:sz="4" w:space="0" w:color="000000"/>
            </w:tcBorders>
            <w:shd w:val="clear" w:color="auto" w:fill="auto"/>
            <w:vAlign w:val="center"/>
          </w:tcPr>
          <w:p w14:paraId="1CFA4D23" w14:textId="77777777" w:rsidR="00130B79" w:rsidRPr="001F2138" w:rsidRDefault="00130B79" w:rsidP="00130B79">
            <w:pPr>
              <w:jc w:val="center"/>
              <w:rPr>
                <w:rFonts w:ascii="Arial" w:hAnsi="Arial"/>
                <w:b/>
                <w:sz w:val="12"/>
              </w:rPr>
            </w:pPr>
            <w:r w:rsidRPr="001F2138">
              <w:rPr>
                <w:rFonts w:ascii="Arial" w:hAnsi="Arial"/>
                <w:b/>
                <w:sz w:val="12"/>
              </w:rPr>
              <w:t> </w:t>
            </w:r>
          </w:p>
        </w:tc>
        <w:tc>
          <w:tcPr>
            <w:tcW w:w="265" w:type="dxa"/>
            <w:tcBorders>
              <w:top w:val="none" w:sz="4" w:space="0" w:color="000000"/>
              <w:left w:val="none" w:sz="4" w:space="0" w:color="000000"/>
              <w:bottom w:val="single" w:sz="4" w:space="0" w:color="000000"/>
              <w:right w:val="single" w:sz="4" w:space="0" w:color="000000"/>
            </w:tcBorders>
            <w:shd w:val="clear" w:color="auto" w:fill="auto"/>
            <w:vAlign w:val="center"/>
          </w:tcPr>
          <w:p w14:paraId="496DF3E2" w14:textId="77777777" w:rsidR="00130B79" w:rsidRPr="001F2138" w:rsidRDefault="00130B79" w:rsidP="00130B79">
            <w:pPr>
              <w:jc w:val="center"/>
              <w:rPr>
                <w:rFonts w:ascii="Arial" w:hAnsi="Arial"/>
                <w:b/>
                <w:sz w:val="12"/>
              </w:rPr>
            </w:pPr>
            <w:r w:rsidRPr="001F2138">
              <w:rPr>
                <w:rFonts w:ascii="Arial" w:hAnsi="Arial"/>
                <w:b/>
                <w:sz w:val="12"/>
              </w:rPr>
              <w:t> </w:t>
            </w:r>
          </w:p>
        </w:tc>
        <w:tc>
          <w:tcPr>
            <w:tcW w:w="265" w:type="dxa"/>
            <w:tcBorders>
              <w:top w:val="none" w:sz="4" w:space="0" w:color="000000"/>
              <w:left w:val="none" w:sz="4" w:space="0" w:color="000000"/>
              <w:bottom w:val="single" w:sz="4" w:space="0" w:color="000000"/>
              <w:right w:val="single" w:sz="4" w:space="0" w:color="000000"/>
            </w:tcBorders>
            <w:shd w:val="clear" w:color="auto" w:fill="auto"/>
            <w:vAlign w:val="center"/>
          </w:tcPr>
          <w:p w14:paraId="1A31F979" w14:textId="77777777" w:rsidR="00130B79" w:rsidRPr="001F2138" w:rsidRDefault="00130B79" w:rsidP="00130B79">
            <w:pPr>
              <w:jc w:val="center"/>
              <w:rPr>
                <w:rFonts w:ascii="Arial" w:hAnsi="Arial"/>
                <w:b/>
                <w:sz w:val="12"/>
              </w:rPr>
            </w:pPr>
            <w:r w:rsidRPr="001F2138">
              <w:rPr>
                <w:rFonts w:ascii="Arial" w:hAnsi="Arial"/>
                <w:b/>
                <w:sz w:val="12"/>
              </w:rPr>
              <w:t> </w:t>
            </w:r>
          </w:p>
        </w:tc>
        <w:tc>
          <w:tcPr>
            <w:tcW w:w="265" w:type="dxa"/>
            <w:tcBorders>
              <w:top w:val="none" w:sz="4" w:space="0" w:color="000000"/>
              <w:left w:val="none" w:sz="4" w:space="0" w:color="000000"/>
              <w:bottom w:val="single" w:sz="4" w:space="0" w:color="000000"/>
              <w:right w:val="single" w:sz="4" w:space="0" w:color="000000"/>
            </w:tcBorders>
            <w:shd w:val="clear" w:color="auto" w:fill="auto"/>
            <w:vAlign w:val="center"/>
          </w:tcPr>
          <w:p w14:paraId="0A3C5EAB" w14:textId="77777777" w:rsidR="00130B79" w:rsidRPr="001F2138" w:rsidRDefault="00130B79" w:rsidP="00130B79">
            <w:pPr>
              <w:jc w:val="center"/>
              <w:rPr>
                <w:rFonts w:ascii="Arial" w:hAnsi="Arial"/>
                <w:b/>
                <w:sz w:val="12"/>
              </w:rPr>
            </w:pPr>
            <w:r w:rsidRPr="001F2138">
              <w:rPr>
                <w:rFonts w:ascii="Arial" w:hAnsi="Arial"/>
                <w:b/>
                <w:sz w:val="12"/>
              </w:rPr>
              <w:t> </w:t>
            </w:r>
          </w:p>
        </w:tc>
        <w:tc>
          <w:tcPr>
            <w:tcW w:w="265" w:type="dxa"/>
            <w:tcBorders>
              <w:top w:val="none" w:sz="4" w:space="0" w:color="000000"/>
              <w:left w:val="none" w:sz="4" w:space="0" w:color="000000"/>
              <w:bottom w:val="single" w:sz="4" w:space="0" w:color="000000"/>
              <w:right w:val="single" w:sz="4" w:space="0" w:color="000000"/>
            </w:tcBorders>
            <w:shd w:val="clear" w:color="auto" w:fill="auto"/>
            <w:vAlign w:val="center"/>
          </w:tcPr>
          <w:p w14:paraId="49087314" w14:textId="77777777" w:rsidR="00130B79" w:rsidRPr="001F2138" w:rsidRDefault="00130B79" w:rsidP="00130B79">
            <w:pPr>
              <w:jc w:val="center"/>
              <w:rPr>
                <w:rFonts w:ascii="Arial" w:hAnsi="Arial"/>
                <w:b/>
                <w:sz w:val="12"/>
              </w:rPr>
            </w:pPr>
            <w:r w:rsidRPr="001F2138">
              <w:rPr>
                <w:rFonts w:ascii="Arial" w:hAnsi="Arial"/>
                <w:b/>
                <w:sz w:val="12"/>
              </w:rPr>
              <w:t> </w:t>
            </w:r>
          </w:p>
        </w:tc>
        <w:tc>
          <w:tcPr>
            <w:tcW w:w="265" w:type="dxa"/>
            <w:tcBorders>
              <w:top w:val="none" w:sz="4" w:space="0" w:color="000000"/>
              <w:left w:val="none" w:sz="4" w:space="0" w:color="000000"/>
              <w:bottom w:val="single" w:sz="4" w:space="0" w:color="000000"/>
              <w:right w:val="single" w:sz="4" w:space="0" w:color="000000"/>
            </w:tcBorders>
            <w:shd w:val="clear" w:color="auto" w:fill="auto"/>
            <w:vAlign w:val="center"/>
          </w:tcPr>
          <w:p w14:paraId="64339F81" w14:textId="77777777" w:rsidR="00130B79" w:rsidRPr="001F2138" w:rsidRDefault="00130B79" w:rsidP="00130B79">
            <w:pPr>
              <w:jc w:val="center"/>
              <w:rPr>
                <w:rFonts w:ascii="Arial" w:hAnsi="Arial"/>
                <w:b/>
                <w:sz w:val="12"/>
              </w:rPr>
            </w:pPr>
            <w:r w:rsidRPr="001F2138">
              <w:rPr>
                <w:rFonts w:ascii="Arial" w:hAnsi="Arial"/>
                <w:b/>
                <w:sz w:val="12"/>
              </w:rPr>
              <w:t> </w:t>
            </w:r>
          </w:p>
        </w:tc>
        <w:tc>
          <w:tcPr>
            <w:tcW w:w="265" w:type="dxa"/>
            <w:tcBorders>
              <w:top w:val="none" w:sz="4" w:space="0" w:color="000000"/>
              <w:left w:val="none" w:sz="4" w:space="0" w:color="000000"/>
              <w:bottom w:val="single" w:sz="4" w:space="0" w:color="000000"/>
              <w:right w:val="single" w:sz="4" w:space="0" w:color="000000"/>
            </w:tcBorders>
            <w:shd w:val="clear" w:color="auto" w:fill="auto"/>
            <w:vAlign w:val="center"/>
          </w:tcPr>
          <w:p w14:paraId="2B7AFE84" w14:textId="77777777" w:rsidR="00130B79" w:rsidRPr="001F2138" w:rsidRDefault="00130B79" w:rsidP="00130B79">
            <w:pPr>
              <w:jc w:val="center"/>
              <w:rPr>
                <w:rFonts w:ascii="Arial" w:hAnsi="Arial"/>
                <w:b/>
                <w:sz w:val="12"/>
              </w:rPr>
            </w:pPr>
            <w:r w:rsidRPr="001F2138">
              <w:rPr>
                <w:rFonts w:ascii="Arial" w:hAnsi="Arial"/>
                <w:b/>
                <w:sz w:val="12"/>
              </w:rPr>
              <w:t> </w:t>
            </w:r>
          </w:p>
        </w:tc>
        <w:tc>
          <w:tcPr>
            <w:tcW w:w="265" w:type="dxa"/>
            <w:tcBorders>
              <w:top w:val="none" w:sz="4" w:space="0" w:color="000000"/>
              <w:left w:val="none" w:sz="4" w:space="0" w:color="000000"/>
              <w:bottom w:val="single" w:sz="4" w:space="0" w:color="000000"/>
              <w:right w:val="single" w:sz="4" w:space="0" w:color="000000"/>
            </w:tcBorders>
            <w:shd w:val="clear" w:color="auto" w:fill="auto"/>
            <w:vAlign w:val="center"/>
          </w:tcPr>
          <w:p w14:paraId="2882E1F3" w14:textId="77777777" w:rsidR="00130B79" w:rsidRPr="001F2138" w:rsidRDefault="00130B79" w:rsidP="00130B79">
            <w:pPr>
              <w:jc w:val="center"/>
              <w:rPr>
                <w:rFonts w:ascii="Arial" w:hAnsi="Arial"/>
                <w:b/>
                <w:sz w:val="12"/>
              </w:rPr>
            </w:pPr>
            <w:r w:rsidRPr="001F2138">
              <w:rPr>
                <w:rFonts w:ascii="Arial" w:hAnsi="Arial"/>
                <w:b/>
                <w:sz w:val="12"/>
              </w:rPr>
              <w:t> </w:t>
            </w:r>
          </w:p>
        </w:tc>
        <w:tc>
          <w:tcPr>
            <w:tcW w:w="265" w:type="dxa"/>
            <w:tcBorders>
              <w:top w:val="none" w:sz="4" w:space="0" w:color="000000"/>
              <w:left w:val="none" w:sz="4" w:space="0" w:color="000000"/>
              <w:bottom w:val="single" w:sz="4" w:space="0" w:color="000000"/>
              <w:right w:val="single" w:sz="4" w:space="0" w:color="000000"/>
            </w:tcBorders>
            <w:shd w:val="clear" w:color="auto" w:fill="auto"/>
            <w:vAlign w:val="center"/>
          </w:tcPr>
          <w:p w14:paraId="4022F281" w14:textId="77777777" w:rsidR="00130B79" w:rsidRPr="001F2138" w:rsidRDefault="00130B79" w:rsidP="00130B79">
            <w:pPr>
              <w:jc w:val="center"/>
              <w:rPr>
                <w:rFonts w:ascii="Arial" w:hAnsi="Arial"/>
                <w:b/>
                <w:sz w:val="12"/>
              </w:rPr>
            </w:pPr>
            <w:r w:rsidRPr="001F2138">
              <w:rPr>
                <w:rFonts w:ascii="Arial" w:hAnsi="Arial"/>
                <w:b/>
                <w:sz w:val="12"/>
              </w:rPr>
              <w:t> </w:t>
            </w:r>
          </w:p>
        </w:tc>
        <w:tc>
          <w:tcPr>
            <w:tcW w:w="265" w:type="dxa"/>
            <w:tcBorders>
              <w:top w:val="none" w:sz="4" w:space="0" w:color="000000"/>
              <w:left w:val="none" w:sz="4" w:space="0" w:color="000000"/>
              <w:bottom w:val="single" w:sz="4" w:space="0" w:color="000000"/>
              <w:right w:val="single" w:sz="4" w:space="0" w:color="000000"/>
            </w:tcBorders>
            <w:shd w:val="clear" w:color="auto" w:fill="auto"/>
            <w:vAlign w:val="center"/>
          </w:tcPr>
          <w:p w14:paraId="17BE26CB" w14:textId="77777777" w:rsidR="00130B79" w:rsidRPr="001F2138" w:rsidRDefault="00130B79" w:rsidP="00130B79">
            <w:pPr>
              <w:jc w:val="center"/>
              <w:rPr>
                <w:rFonts w:ascii="Arial" w:hAnsi="Arial"/>
                <w:b/>
                <w:sz w:val="12"/>
              </w:rPr>
            </w:pPr>
            <w:r w:rsidRPr="001F2138">
              <w:rPr>
                <w:rFonts w:ascii="Arial" w:hAnsi="Arial"/>
                <w:b/>
                <w:sz w:val="12"/>
              </w:rPr>
              <w:t> </w:t>
            </w:r>
          </w:p>
        </w:tc>
        <w:tc>
          <w:tcPr>
            <w:tcW w:w="265" w:type="dxa"/>
            <w:tcBorders>
              <w:top w:val="none" w:sz="4" w:space="0" w:color="000000"/>
              <w:left w:val="none" w:sz="4" w:space="0" w:color="000000"/>
              <w:bottom w:val="single" w:sz="4" w:space="0" w:color="000000"/>
              <w:right w:val="single" w:sz="4" w:space="0" w:color="000000"/>
            </w:tcBorders>
            <w:shd w:val="clear" w:color="auto" w:fill="FFFFFF" w:themeFill="background1"/>
            <w:vAlign w:val="center"/>
          </w:tcPr>
          <w:p w14:paraId="74E2EABF" w14:textId="77777777" w:rsidR="00130B79" w:rsidRPr="001F2138" w:rsidRDefault="00130B79" w:rsidP="00130B79">
            <w:pPr>
              <w:jc w:val="center"/>
              <w:rPr>
                <w:rFonts w:ascii="Arial" w:hAnsi="Arial"/>
                <w:b/>
                <w:sz w:val="12"/>
              </w:rPr>
            </w:pPr>
            <w:r w:rsidRPr="001F2138">
              <w:rPr>
                <w:rFonts w:ascii="Arial" w:hAnsi="Arial"/>
                <w:b/>
                <w:sz w:val="12"/>
              </w:rPr>
              <w:t> </w:t>
            </w:r>
          </w:p>
        </w:tc>
        <w:tc>
          <w:tcPr>
            <w:tcW w:w="265" w:type="dxa"/>
            <w:tcBorders>
              <w:top w:val="none" w:sz="4" w:space="0" w:color="000000"/>
              <w:left w:val="none" w:sz="4" w:space="0" w:color="000000"/>
              <w:bottom w:val="single" w:sz="4" w:space="0" w:color="000000"/>
              <w:right w:val="single" w:sz="4" w:space="0" w:color="000000"/>
            </w:tcBorders>
            <w:shd w:val="clear" w:color="auto" w:fill="FFFFFF" w:themeFill="background1"/>
            <w:vAlign w:val="center"/>
          </w:tcPr>
          <w:p w14:paraId="405499A6" w14:textId="77777777" w:rsidR="00130B79" w:rsidRPr="001F2138" w:rsidRDefault="00130B79" w:rsidP="00130B79">
            <w:pPr>
              <w:jc w:val="center"/>
              <w:rPr>
                <w:rFonts w:ascii="Arial" w:hAnsi="Arial"/>
                <w:b/>
                <w:sz w:val="12"/>
              </w:rPr>
            </w:pPr>
            <w:r w:rsidRPr="001F2138">
              <w:rPr>
                <w:rFonts w:ascii="Arial" w:hAnsi="Arial"/>
                <w:b/>
                <w:sz w:val="12"/>
              </w:rPr>
              <w:t> </w:t>
            </w:r>
          </w:p>
        </w:tc>
        <w:tc>
          <w:tcPr>
            <w:tcW w:w="265" w:type="dxa"/>
            <w:tcBorders>
              <w:top w:val="none" w:sz="4" w:space="0" w:color="000000"/>
              <w:left w:val="none" w:sz="4" w:space="0" w:color="000000"/>
              <w:bottom w:val="single" w:sz="4" w:space="0" w:color="000000"/>
              <w:right w:val="single" w:sz="4" w:space="0" w:color="000000"/>
            </w:tcBorders>
            <w:shd w:val="clear" w:color="auto" w:fill="00B0F0"/>
            <w:vAlign w:val="center"/>
          </w:tcPr>
          <w:p w14:paraId="08973D51" w14:textId="77777777" w:rsidR="00130B79" w:rsidRPr="001F2138" w:rsidRDefault="00130B79" w:rsidP="00130B79">
            <w:pPr>
              <w:jc w:val="center"/>
              <w:rPr>
                <w:rFonts w:ascii="Arial" w:hAnsi="Arial"/>
                <w:b/>
                <w:sz w:val="12"/>
              </w:rPr>
            </w:pPr>
            <w:r w:rsidRPr="001F2138">
              <w:rPr>
                <w:rFonts w:ascii="Arial" w:hAnsi="Arial"/>
                <w:b/>
                <w:sz w:val="12"/>
              </w:rPr>
              <w:t> </w:t>
            </w:r>
          </w:p>
        </w:tc>
        <w:tc>
          <w:tcPr>
            <w:tcW w:w="265" w:type="dxa"/>
            <w:tcBorders>
              <w:top w:val="none" w:sz="4" w:space="0" w:color="000000"/>
              <w:left w:val="none" w:sz="4" w:space="0" w:color="000000"/>
              <w:bottom w:val="single" w:sz="4" w:space="0" w:color="000000"/>
              <w:right w:val="single" w:sz="4" w:space="0" w:color="000000"/>
            </w:tcBorders>
            <w:shd w:val="clear" w:color="auto" w:fill="00B0F0"/>
            <w:vAlign w:val="center"/>
          </w:tcPr>
          <w:p w14:paraId="2D17EEE5" w14:textId="77777777" w:rsidR="00130B79" w:rsidRPr="001F2138" w:rsidRDefault="00130B79" w:rsidP="00130B79">
            <w:pPr>
              <w:jc w:val="center"/>
              <w:rPr>
                <w:rFonts w:ascii="Arial" w:hAnsi="Arial"/>
                <w:b/>
                <w:sz w:val="12"/>
              </w:rPr>
            </w:pPr>
            <w:r w:rsidRPr="001F2138">
              <w:rPr>
                <w:rFonts w:ascii="Arial" w:hAnsi="Arial"/>
                <w:b/>
                <w:sz w:val="12"/>
              </w:rPr>
              <w:t> </w:t>
            </w:r>
          </w:p>
        </w:tc>
        <w:tc>
          <w:tcPr>
            <w:tcW w:w="265" w:type="dxa"/>
            <w:tcBorders>
              <w:top w:val="none" w:sz="4" w:space="0" w:color="000000"/>
              <w:left w:val="none" w:sz="4" w:space="0" w:color="000000"/>
              <w:bottom w:val="single" w:sz="4" w:space="0" w:color="000000"/>
              <w:right w:val="single" w:sz="4" w:space="0" w:color="auto"/>
            </w:tcBorders>
            <w:shd w:val="clear" w:color="auto" w:fill="00B0F0"/>
            <w:vAlign w:val="center"/>
          </w:tcPr>
          <w:p w14:paraId="0A348FF3" w14:textId="77777777" w:rsidR="00130B79" w:rsidRPr="001F2138" w:rsidRDefault="00130B79" w:rsidP="00130B79">
            <w:pPr>
              <w:jc w:val="center"/>
              <w:rPr>
                <w:rFonts w:ascii="Arial" w:hAnsi="Arial"/>
                <w:b/>
                <w:sz w:val="12"/>
              </w:rPr>
            </w:pPr>
            <w:r w:rsidRPr="001F2138">
              <w:rPr>
                <w:rFonts w:ascii="Arial" w:hAnsi="Arial"/>
                <w:b/>
                <w:sz w:val="12"/>
              </w:rPr>
              <w:t> </w:t>
            </w:r>
          </w:p>
        </w:tc>
        <w:tc>
          <w:tcPr>
            <w:tcW w:w="265" w:type="dxa"/>
            <w:tcBorders>
              <w:top w:val="single" w:sz="4" w:space="0" w:color="auto"/>
              <w:left w:val="single" w:sz="4" w:space="0" w:color="auto"/>
              <w:bottom w:val="single" w:sz="4" w:space="0" w:color="auto"/>
              <w:right w:val="single" w:sz="4" w:space="0" w:color="auto"/>
            </w:tcBorders>
            <w:shd w:val="clear" w:color="auto" w:fill="00B0F0"/>
            <w:vAlign w:val="center"/>
          </w:tcPr>
          <w:p w14:paraId="1D831F11" w14:textId="14329519" w:rsidR="00130B79" w:rsidRPr="001F2138" w:rsidRDefault="00130B79" w:rsidP="00130B79">
            <w:pPr>
              <w:jc w:val="center"/>
              <w:rPr>
                <w:rFonts w:ascii="Arial" w:hAnsi="Arial"/>
                <w:b/>
                <w:sz w:val="12"/>
              </w:rPr>
            </w:pPr>
          </w:p>
        </w:tc>
        <w:tc>
          <w:tcPr>
            <w:tcW w:w="265" w:type="dxa"/>
            <w:vMerge w:val="restart"/>
            <w:tcBorders>
              <w:top w:val="none" w:sz="4" w:space="0" w:color="000000"/>
              <w:left w:val="single" w:sz="4" w:space="0" w:color="auto"/>
              <w:bottom w:val="single" w:sz="4" w:space="0" w:color="000000"/>
              <w:right w:val="single" w:sz="4" w:space="0" w:color="000000"/>
            </w:tcBorders>
            <w:shd w:val="clear" w:color="auto" w:fill="FF0000"/>
            <w:vAlign w:val="center"/>
          </w:tcPr>
          <w:p w14:paraId="4A4B9515" w14:textId="77777777" w:rsidR="00130B79" w:rsidRPr="001F2138" w:rsidRDefault="00130B79" w:rsidP="00130B79">
            <w:pPr>
              <w:jc w:val="center"/>
              <w:rPr>
                <w:rFonts w:ascii="Arial" w:hAnsi="Arial"/>
                <w:b/>
                <w:sz w:val="12"/>
              </w:rPr>
            </w:pPr>
            <w:r w:rsidRPr="001F2138">
              <w:rPr>
                <w:rFonts w:ascii="Arial" w:hAnsi="Arial"/>
                <w:b/>
                <w:sz w:val="12"/>
              </w:rPr>
              <w:t>Г</w:t>
            </w:r>
          </w:p>
        </w:tc>
        <w:tc>
          <w:tcPr>
            <w:tcW w:w="265" w:type="dxa"/>
            <w:vMerge w:val="restart"/>
            <w:tcBorders>
              <w:top w:val="none" w:sz="4" w:space="0" w:color="000000"/>
              <w:left w:val="single" w:sz="4" w:space="0" w:color="000000"/>
              <w:bottom w:val="single" w:sz="4" w:space="0" w:color="000000"/>
              <w:right w:val="single" w:sz="4" w:space="0" w:color="000000"/>
            </w:tcBorders>
            <w:shd w:val="clear" w:color="auto" w:fill="FF0000"/>
            <w:vAlign w:val="center"/>
          </w:tcPr>
          <w:p w14:paraId="50A33286" w14:textId="77777777" w:rsidR="00130B79" w:rsidRPr="001F2138" w:rsidRDefault="00130B79" w:rsidP="00130B79">
            <w:pPr>
              <w:jc w:val="center"/>
              <w:rPr>
                <w:rFonts w:ascii="Arial" w:hAnsi="Arial"/>
                <w:b/>
                <w:sz w:val="12"/>
              </w:rPr>
            </w:pPr>
            <w:r w:rsidRPr="001F2138">
              <w:rPr>
                <w:rFonts w:ascii="Arial" w:hAnsi="Arial"/>
                <w:b/>
                <w:sz w:val="12"/>
              </w:rPr>
              <w:t>Г</w:t>
            </w:r>
          </w:p>
        </w:tc>
        <w:tc>
          <w:tcPr>
            <w:tcW w:w="265" w:type="dxa"/>
            <w:vMerge w:val="restart"/>
            <w:tcBorders>
              <w:top w:val="none" w:sz="4" w:space="0" w:color="000000"/>
              <w:left w:val="single" w:sz="4" w:space="0" w:color="000000"/>
              <w:bottom w:val="single" w:sz="4" w:space="0" w:color="000000"/>
              <w:right w:val="single" w:sz="4" w:space="0" w:color="000000"/>
            </w:tcBorders>
            <w:shd w:val="clear" w:color="auto" w:fill="FF0000"/>
            <w:vAlign w:val="center"/>
          </w:tcPr>
          <w:p w14:paraId="1FD62E1A" w14:textId="77777777" w:rsidR="00130B79" w:rsidRPr="001F2138" w:rsidRDefault="00130B79" w:rsidP="00130B79">
            <w:pPr>
              <w:jc w:val="center"/>
              <w:rPr>
                <w:rFonts w:ascii="Arial" w:hAnsi="Arial"/>
                <w:b/>
                <w:sz w:val="12"/>
              </w:rPr>
            </w:pPr>
            <w:r w:rsidRPr="001F2138">
              <w:rPr>
                <w:rFonts w:ascii="Arial" w:hAnsi="Arial"/>
                <w:b/>
                <w:sz w:val="12"/>
              </w:rPr>
              <w:t>Г</w:t>
            </w:r>
          </w:p>
        </w:tc>
        <w:tc>
          <w:tcPr>
            <w:tcW w:w="265" w:type="dxa"/>
            <w:vMerge w:val="restart"/>
            <w:tcBorders>
              <w:top w:val="none" w:sz="4" w:space="0" w:color="000000"/>
              <w:left w:val="single" w:sz="4" w:space="0" w:color="000000"/>
              <w:bottom w:val="single" w:sz="4" w:space="0" w:color="000000"/>
              <w:right w:val="single" w:sz="4" w:space="0" w:color="000000"/>
            </w:tcBorders>
            <w:shd w:val="clear" w:color="auto" w:fill="FF0000"/>
            <w:vAlign w:val="center"/>
          </w:tcPr>
          <w:p w14:paraId="76B352BD" w14:textId="77777777" w:rsidR="00130B79" w:rsidRPr="001F2138" w:rsidRDefault="00130B79" w:rsidP="00130B79">
            <w:pPr>
              <w:jc w:val="center"/>
              <w:rPr>
                <w:rFonts w:ascii="Arial" w:hAnsi="Arial"/>
                <w:b/>
                <w:sz w:val="12"/>
              </w:rPr>
            </w:pPr>
            <w:r w:rsidRPr="001F2138">
              <w:rPr>
                <w:rFonts w:ascii="Arial" w:hAnsi="Arial"/>
                <w:b/>
                <w:sz w:val="12"/>
              </w:rPr>
              <w:t>Г</w:t>
            </w:r>
          </w:p>
        </w:tc>
        <w:tc>
          <w:tcPr>
            <w:tcW w:w="265" w:type="dxa"/>
            <w:vMerge w:val="restart"/>
            <w:tcBorders>
              <w:top w:val="none" w:sz="4" w:space="0" w:color="000000"/>
              <w:left w:val="single" w:sz="4" w:space="0" w:color="000000"/>
              <w:bottom w:val="single" w:sz="4" w:space="0" w:color="000000"/>
              <w:right w:val="single" w:sz="4" w:space="0" w:color="000000"/>
            </w:tcBorders>
            <w:shd w:val="clear" w:color="auto" w:fill="FF0000"/>
            <w:vAlign w:val="center"/>
          </w:tcPr>
          <w:p w14:paraId="587A1ECF" w14:textId="77777777" w:rsidR="00130B79" w:rsidRPr="001F2138" w:rsidRDefault="00130B79" w:rsidP="00130B79">
            <w:pPr>
              <w:jc w:val="center"/>
              <w:rPr>
                <w:rFonts w:ascii="Arial" w:hAnsi="Arial"/>
                <w:b/>
                <w:sz w:val="12"/>
              </w:rPr>
            </w:pPr>
            <w:r w:rsidRPr="001F2138">
              <w:rPr>
                <w:rFonts w:ascii="Arial" w:hAnsi="Arial"/>
                <w:b/>
                <w:sz w:val="12"/>
              </w:rPr>
              <w:t>Г</w:t>
            </w:r>
          </w:p>
        </w:tc>
        <w:tc>
          <w:tcPr>
            <w:tcW w:w="265" w:type="dxa"/>
            <w:vMerge w:val="restart"/>
            <w:tcBorders>
              <w:top w:val="none" w:sz="4" w:space="0" w:color="000000"/>
              <w:left w:val="single" w:sz="4" w:space="0" w:color="000000"/>
              <w:bottom w:val="single" w:sz="4" w:space="0" w:color="000000"/>
              <w:right w:val="single" w:sz="4" w:space="0" w:color="000000"/>
            </w:tcBorders>
            <w:shd w:val="clear" w:color="auto" w:fill="FF0000"/>
            <w:vAlign w:val="center"/>
          </w:tcPr>
          <w:p w14:paraId="5FFCD8AB" w14:textId="44B65269" w:rsidR="00130B79" w:rsidRPr="001F2138" w:rsidRDefault="00130B79" w:rsidP="00130B79">
            <w:pPr>
              <w:jc w:val="center"/>
              <w:rPr>
                <w:rFonts w:ascii="Arial" w:hAnsi="Arial"/>
                <w:b/>
                <w:sz w:val="12"/>
              </w:rPr>
            </w:pPr>
            <w:r w:rsidRPr="001F2138">
              <w:rPr>
                <w:rFonts w:ascii="Arial" w:hAnsi="Arial"/>
                <w:b/>
                <w:sz w:val="12"/>
              </w:rPr>
              <w:t>Г</w:t>
            </w:r>
          </w:p>
        </w:tc>
        <w:tc>
          <w:tcPr>
            <w:tcW w:w="265" w:type="dxa"/>
            <w:vMerge w:val="restart"/>
            <w:tcBorders>
              <w:top w:val="none" w:sz="4" w:space="0" w:color="000000"/>
              <w:left w:val="single" w:sz="4" w:space="0" w:color="000000"/>
              <w:bottom w:val="single" w:sz="4" w:space="0" w:color="000000"/>
              <w:right w:val="single" w:sz="4" w:space="0" w:color="000000"/>
            </w:tcBorders>
            <w:shd w:val="clear" w:color="auto" w:fill="auto"/>
            <w:vAlign w:val="center"/>
          </w:tcPr>
          <w:p w14:paraId="0211006D" w14:textId="77777777" w:rsidR="00130B79" w:rsidRPr="001F2138" w:rsidRDefault="00130B79" w:rsidP="00130B79">
            <w:pPr>
              <w:jc w:val="center"/>
              <w:rPr>
                <w:rFonts w:ascii="Arial" w:hAnsi="Arial"/>
                <w:b/>
                <w:sz w:val="12"/>
              </w:rPr>
            </w:pPr>
            <w:r w:rsidRPr="001F2138">
              <w:rPr>
                <w:rFonts w:ascii="Arial" w:hAnsi="Arial"/>
                <w:b/>
                <w:sz w:val="12"/>
              </w:rPr>
              <w:t> </w:t>
            </w:r>
          </w:p>
        </w:tc>
        <w:tc>
          <w:tcPr>
            <w:tcW w:w="265" w:type="dxa"/>
            <w:vMerge w:val="restart"/>
            <w:tcBorders>
              <w:top w:val="none" w:sz="4" w:space="0" w:color="000000"/>
              <w:left w:val="single" w:sz="4" w:space="0" w:color="000000"/>
              <w:bottom w:val="single" w:sz="4" w:space="0" w:color="000000"/>
              <w:right w:val="single" w:sz="4" w:space="0" w:color="000000"/>
            </w:tcBorders>
            <w:shd w:val="clear" w:color="auto" w:fill="auto"/>
            <w:vAlign w:val="center"/>
          </w:tcPr>
          <w:p w14:paraId="614A0314" w14:textId="77777777" w:rsidR="00130B79" w:rsidRPr="001F2138" w:rsidRDefault="00130B79" w:rsidP="00130B79">
            <w:pPr>
              <w:jc w:val="center"/>
              <w:rPr>
                <w:rFonts w:ascii="Arial" w:hAnsi="Arial"/>
                <w:b/>
                <w:sz w:val="12"/>
              </w:rPr>
            </w:pPr>
            <w:r w:rsidRPr="001F2138">
              <w:rPr>
                <w:rFonts w:ascii="Arial" w:hAnsi="Arial"/>
                <w:b/>
                <w:sz w:val="12"/>
              </w:rPr>
              <w:t> </w:t>
            </w:r>
          </w:p>
        </w:tc>
        <w:tc>
          <w:tcPr>
            <w:tcW w:w="265" w:type="dxa"/>
            <w:vMerge w:val="restart"/>
            <w:tcBorders>
              <w:top w:val="none" w:sz="4" w:space="0" w:color="000000"/>
              <w:left w:val="single" w:sz="4" w:space="0" w:color="000000"/>
              <w:bottom w:val="single" w:sz="4" w:space="0" w:color="000000"/>
              <w:right w:val="single" w:sz="4" w:space="0" w:color="000000"/>
            </w:tcBorders>
            <w:shd w:val="clear" w:color="auto" w:fill="auto"/>
            <w:vAlign w:val="center"/>
          </w:tcPr>
          <w:p w14:paraId="6F64F9EC" w14:textId="77777777" w:rsidR="00130B79" w:rsidRPr="001F2138" w:rsidRDefault="00130B79" w:rsidP="00130B79">
            <w:pPr>
              <w:jc w:val="center"/>
              <w:rPr>
                <w:rFonts w:ascii="Arial" w:hAnsi="Arial"/>
                <w:b/>
                <w:sz w:val="12"/>
              </w:rPr>
            </w:pPr>
            <w:r w:rsidRPr="001F2138">
              <w:rPr>
                <w:rFonts w:ascii="Arial" w:hAnsi="Arial"/>
                <w:b/>
                <w:sz w:val="12"/>
              </w:rPr>
              <w:t> </w:t>
            </w:r>
          </w:p>
        </w:tc>
        <w:tc>
          <w:tcPr>
            <w:tcW w:w="265" w:type="dxa"/>
            <w:vMerge w:val="restart"/>
            <w:tcBorders>
              <w:top w:val="none" w:sz="4" w:space="0" w:color="000000"/>
              <w:left w:val="single" w:sz="4" w:space="0" w:color="000000"/>
              <w:bottom w:val="single" w:sz="4" w:space="0" w:color="000000"/>
              <w:right w:val="single" w:sz="4" w:space="0" w:color="000000"/>
            </w:tcBorders>
            <w:shd w:val="clear" w:color="auto" w:fill="auto"/>
            <w:vAlign w:val="center"/>
          </w:tcPr>
          <w:p w14:paraId="0FD4B38C" w14:textId="77777777" w:rsidR="00130B79" w:rsidRPr="001F2138" w:rsidRDefault="00130B79" w:rsidP="00130B79">
            <w:pPr>
              <w:jc w:val="center"/>
              <w:rPr>
                <w:rFonts w:ascii="Arial" w:hAnsi="Arial"/>
                <w:b/>
                <w:sz w:val="12"/>
              </w:rPr>
            </w:pPr>
            <w:r w:rsidRPr="001F2138">
              <w:rPr>
                <w:rFonts w:ascii="Arial" w:hAnsi="Arial"/>
                <w:b/>
                <w:sz w:val="12"/>
              </w:rPr>
              <w:t> </w:t>
            </w:r>
          </w:p>
        </w:tc>
        <w:tc>
          <w:tcPr>
            <w:tcW w:w="265" w:type="dxa"/>
            <w:vMerge w:val="restart"/>
            <w:tcBorders>
              <w:top w:val="none" w:sz="4" w:space="0" w:color="000000"/>
              <w:left w:val="single" w:sz="4" w:space="0" w:color="000000"/>
              <w:bottom w:val="single" w:sz="4" w:space="0" w:color="000000"/>
              <w:right w:val="single" w:sz="4" w:space="0" w:color="000000"/>
            </w:tcBorders>
            <w:shd w:val="clear" w:color="auto" w:fill="auto"/>
            <w:vAlign w:val="center"/>
          </w:tcPr>
          <w:p w14:paraId="6DF8A90B" w14:textId="77777777" w:rsidR="00130B79" w:rsidRPr="001F2138" w:rsidRDefault="00130B79" w:rsidP="00130B79">
            <w:pPr>
              <w:jc w:val="center"/>
              <w:rPr>
                <w:rFonts w:ascii="Arial" w:hAnsi="Arial"/>
                <w:b/>
                <w:sz w:val="12"/>
              </w:rPr>
            </w:pPr>
            <w:r w:rsidRPr="001F2138">
              <w:rPr>
                <w:rFonts w:ascii="Arial" w:hAnsi="Arial"/>
                <w:b/>
                <w:sz w:val="12"/>
              </w:rPr>
              <w:t> </w:t>
            </w:r>
          </w:p>
        </w:tc>
        <w:tc>
          <w:tcPr>
            <w:tcW w:w="265" w:type="dxa"/>
            <w:vMerge w:val="restart"/>
            <w:tcBorders>
              <w:top w:val="none" w:sz="4" w:space="0" w:color="000000"/>
              <w:left w:val="single" w:sz="4" w:space="0" w:color="000000"/>
              <w:bottom w:val="single" w:sz="4" w:space="0" w:color="000000"/>
              <w:right w:val="single" w:sz="4" w:space="0" w:color="000000"/>
            </w:tcBorders>
            <w:shd w:val="clear" w:color="auto" w:fill="auto"/>
            <w:vAlign w:val="center"/>
          </w:tcPr>
          <w:p w14:paraId="777A0B1F" w14:textId="77777777" w:rsidR="00130B79" w:rsidRPr="001F2138" w:rsidRDefault="00130B79" w:rsidP="00130B79">
            <w:pPr>
              <w:jc w:val="center"/>
              <w:rPr>
                <w:rFonts w:ascii="Arial" w:hAnsi="Arial"/>
                <w:b/>
                <w:sz w:val="12"/>
              </w:rPr>
            </w:pPr>
            <w:r w:rsidRPr="001F2138">
              <w:rPr>
                <w:rFonts w:ascii="Arial" w:hAnsi="Arial"/>
                <w:b/>
                <w:sz w:val="12"/>
              </w:rPr>
              <w:t> </w:t>
            </w:r>
          </w:p>
        </w:tc>
        <w:tc>
          <w:tcPr>
            <w:tcW w:w="265" w:type="dxa"/>
            <w:vMerge w:val="restart"/>
            <w:tcBorders>
              <w:top w:val="none" w:sz="4" w:space="0" w:color="000000"/>
              <w:left w:val="single" w:sz="4" w:space="0" w:color="000000"/>
              <w:bottom w:val="single" w:sz="4" w:space="0" w:color="000000"/>
              <w:right w:val="single" w:sz="4" w:space="0" w:color="000000"/>
            </w:tcBorders>
            <w:shd w:val="clear" w:color="auto" w:fill="auto"/>
            <w:vAlign w:val="center"/>
          </w:tcPr>
          <w:p w14:paraId="2009957B" w14:textId="77777777" w:rsidR="00130B79" w:rsidRPr="001F2138" w:rsidRDefault="00130B79" w:rsidP="00130B79">
            <w:pPr>
              <w:jc w:val="center"/>
              <w:rPr>
                <w:rFonts w:ascii="Arial" w:hAnsi="Arial"/>
                <w:b/>
                <w:sz w:val="12"/>
              </w:rPr>
            </w:pPr>
            <w:r w:rsidRPr="001F2138">
              <w:rPr>
                <w:rFonts w:ascii="Arial" w:hAnsi="Arial"/>
                <w:b/>
                <w:sz w:val="12"/>
              </w:rPr>
              <w:t> </w:t>
            </w:r>
          </w:p>
        </w:tc>
        <w:tc>
          <w:tcPr>
            <w:tcW w:w="265" w:type="dxa"/>
            <w:vMerge w:val="restart"/>
            <w:tcBorders>
              <w:top w:val="none" w:sz="4" w:space="0" w:color="000000"/>
              <w:left w:val="single" w:sz="4" w:space="0" w:color="000000"/>
              <w:bottom w:val="single" w:sz="4" w:space="0" w:color="000000"/>
              <w:right w:val="single" w:sz="4" w:space="0" w:color="000000"/>
            </w:tcBorders>
            <w:shd w:val="clear" w:color="auto" w:fill="auto"/>
            <w:vAlign w:val="center"/>
          </w:tcPr>
          <w:p w14:paraId="2AB854D8" w14:textId="77777777" w:rsidR="00130B79" w:rsidRPr="001F2138" w:rsidRDefault="00130B79" w:rsidP="00130B79">
            <w:pPr>
              <w:jc w:val="center"/>
              <w:rPr>
                <w:rFonts w:ascii="Arial" w:hAnsi="Arial"/>
                <w:b/>
                <w:sz w:val="12"/>
              </w:rPr>
            </w:pPr>
            <w:r w:rsidRPr="001F2138">
              <w:rPr>
                <w:rFonts w:ascii="Arial" w:hAnsi="Arial"/>
                <w:b/>
                <w:sz w:val="12"/>
              </w:rPr>
              <w:t> </w:t>
            </w:r>
          </w:p>
        </w:tc>
        <w:tc>
          <w:tcPr>
            <w:tcW w:w="265" w:type="dxa"/>
            <w:vMerge w:val="restart"/>
            <w:tcBorders>
              <w:top w:val="none" w:sz="4" w:space="0" w:color="000000"/>
              <w:left w:val="single" w:sz="4" w:space="0" w:color="000000"/>
              <w:bottom w:val="single" w:sz="4" w:space="0" w:color="000000"/>
              <w:right w:val="single" w:sz="4" w:space="0" w:color="000000"/>
            </w:tcBorders>
            <w:shd w:val="clear" w:color="auto" w:fill="auto"/>
            <w:vAlign w:val="center"/>
          </w:tcPr>
          <w:p w14:paraId="7C9BAF0B" w14:textId="77777777" w:rsidR="00130B79" w:rsidRPr="001F2138" w:rsidRDefault="00130B79" w:rsidP="00130B79">
            <w:pPr>
              <w:jc w:val="center"/>
              <w:rPr>
                <w:rFonts w:ascii="Arial" w:hAnsi="Arial"/>
                <w:b/>
                <w:sz w:val="12"/>
              </w:rPr>
            </w:pPr>
            <w:r w:rsidRPr="001F2138">
              <w:rPr>
                <w:rFonts w:ascii="Arial" w:hAnsi="Arial"/>
                <w:b/>
                <w:sz w:val="12"/>
              </w:rPr>
              <w:t>3</w:t>
            </w:r>
          </w:p>
        </w:tc>
        <w:tc>
          <w:tcPr>
            <w:tcW w:w="236" w:type="dxa"/>
            <w:vAlign w:val="center"/>
          </w:tcPr>
          <w:p w14:paraId="7B972B42" w14:textId="77777777" w:rsidR="00130B79" w:rsidRPr="001F2138" w:rsidRDefault="00130B79" w:rsidP="00130B79">
            <w:pPr>
              <w:rPr>
                <w:sz w:val="20"/>
              </w:rPr>
            </w:pPr>
          </w:p>
        </w:tc>
      </w:tr>
      <w:tr w:rsidR="00CA7620" w:rsidRPr="001F2138" w14:paraId="57C9FACB" w14:textId="77777777" w:rsidTr="00130B79">
        <w:trPr>
          <w:trHeight w:val="255"/>
        </w:trPr>
        <w:tc>
          <w:tcPr>
            <w:tcW w:w="264" w:type="dxa"/>
            <w:vMerge/>
            <w:tcBorders>
              <w:top w:val="none" w:sz="4" w:space="0" w:color="000000"/>
              <w:left w:val="single" w:sz="4" w:space="0" w:color="000000"/>
              <w:bottom w:val="single" w:sz="4" w:space="0" w:color="000000"/>
              <w:right w:val="single" w:sz="4" w:space="0" w:color="000000"/>
            </w:tcBorders>
            <w:shd w:val="clear" w:color="auto" w:fill="auto"/>
            <w:vAlign w:val="center"/>
          </w:tcPr>
          <w:p w14:paraId="11B20D34" w14:textId="77777777" w:rsidR="00130B79" w:rsidRPr="001F2138" w:rsidRDefault="00130B79" w:rsidP="00130B79"/>
        </w:tc>
        <w:tc>
          <w:tcPr>
            <w:tcW w:w="274" w:type="dxa"/>
            <w:tcBorders>
              <w:top w:val="none" w:sz="4" w:space="0" w:color="000000"/>
              <w:left w:val="none" w:sz="4" w:space="0" w:color="000000"/>
              <w:bottom w:val="single" w:sz="4" w:space="0" w:color="000000"/>
              <w:right w:val="single" w:sz="4" w:space="0" w:color="000000"/>
            </w:tcBorders>
            <w:shd w:val="clear" w:color="auto" w:fill="BFBFBF"/>
            <w:vAlign w:val="center"/>
          </w:tcPr>
          <w:p w14:paraId="76B135B7" w14:textId="77777777" w:rsidR="00130B79" w:rsidRPr="001F2138" w:rsidRDefault="00130B79" w:rsidP="00130B79">
            <w:pPr>
              <w:jc w:val="center"/>
              <w:rPr>
                <w:rFonts w:ascii="Arial" w:hAnsi="Arial"/>
                <w:b/>
                <w:sz w:val="12"/>
              </w:rPr>
            </w:pPr>
            <w:r w:rsidRPr="001F2138">
              <w:rPr>
                <w:rFonts w:ascii="Arial" w:hAnsi="Arial"/>
                <w:b/>
                <w:sz w:val="12"/>
              </w:rPr>
              <w:t>ВЧ</w:t>
            </w:r>
          </w:p>
        </w:tc>
        <w:tc>
          <w:tcPr>
            <w:tcW w:w="264" w:type="dxa"/>
            <w:tcBorders>
              <w:top w:val="none" w:sz="4" w:space="0" w:color="000000"/>
              <w:left w:val="none" w:sz="4" w:space="0" w:color="000000"/>
              <w:bottom w:val="single" w:sz="4" w:space="0" w:color="000000"/>
              <w:right w:val="single" w:sz="4" w:space="0" w:color="000000"/>
            </w:tcBorders>
            <w:shd w:val="clear" w:color="auto" w:fill="BFBFBF"/>
            <w:vAlign w:val="center"/>
          </w:tcPr>
          <w:p w14:paraId="0766A5AB" w14:textId="77777777" w:rsidR="00130B79" w:rsidRPr="001F2138" w:rsidRDefault="00130B79" w:rsidP="00130B79">
            <w:pPr>
              <w:jc w:val="center"/>
              <w:rPr>
                <w:rFonts w:ascii="Arial" w:hAnsi="Arial"/>
                <w:b/>
                <w:sz w:val="12"/>
              </w:rPr>
            </w:pPr>
            <w:r w:rsidRPr="001F2138">
              <w:rPr>
                <w:rFonts w:ascii="Arial" w:hAnsi="Arial"/>
                <w:b/>
                <w:sz w:val="12"/>
              </w:rPr>
              <w:t> </w:t>
            </w:r>
          </w:p>
        </w:tc>
        <w:tc>
          <w:tcPr>
            <w:tcW w:w="264" w:type="dxa"/>
            <w:tcBorders>
              <w:top w:val="none" w:sz="4" w:space="0" w:color="000000"/>
              <w:left w:val="none" w:sz="4" w:space="0" w:color="000000"/>
              <w:bottom w:val="single" w:sz="4" w:space="0" w:color="000000"/>
              <w:right w:val="single" w:sz="4" w:space="0" w:color="000000"/>
            </w:tcBorders>
            <w:shd w:val="clear" w:color="auto" w:fill="BFBFBF"/>
            <w:vAlign w:val="center"/>
          </w:tcPr>
          <w:p w14:paraId="07EE5216" w14:textId="77777777" w:rsidR="00130B79" w:rsidRPr="001F2138" w:rsidRDefault="00130B79" w:rsidP="00130B79">
            <w:pPr>
              <w:jc w:val="center"/>
              <w:rPr>
                <w:rFonts w:ascii="Arial" w:hAnsi="Arial"/>
                <w:b/>
                <w:sz w:val="12"/>
              </w:rPr>
            </w:pPr>
            <w:r w:rsidRPr="001F2138">
              <w:rPr>
                <w:rFonts w:ascii="Arial" w:hAnsi="Arial"/>
                <w:b/>
                <w:sz w:val="12"/>
              </w:rPr>
              <w:t> </w:t>
            </w:r>
          </w:p>
        </w:tc>
        <w:tc>
          <w:tcPr>
            <w:tcW w:w="264" w:type="dxa"/>
            <w:tcBorders>
              <w:top w:val="none" w:sz="4" w:space="0" w:color="000000"/>
              <w:left w:val="none" w:sz="4" w:space="0" w:color="000000"/>
              <w:bottom w:val="single" w:sz="4" w:space="0" w:color="000000"/>
              <w:right w:val="single" w:sz="4" w:space="0" w:color="000000"/>
            </w:tcBorders>
            <w:shd w:val="clear" w:color="auto" w:fill="BFBFBF"/>
            <w:vAlign w:val="center"/>
          </w:tcPr>
          <w:p w14:paraId="5CCFDBF9" w14:textId="77777777" w:rsidR="00130B79" w:rsidRPr="001F2138" w:rsidRDefault="00130B79" w:rsidP="00130B79">
            <w:pPr>
              <w:jc w:val="center"/>
              <w:rPr>
                <w:rFonts w:ascii="Arial" w:hAnsi="Arial"/>
                <w:b/>
                <w:sz w:val="12"/>
              </w:rPr>
            </w:pPr>
            <w:r w:rsidRPr="001F2138">
              <w:rPr>
                <w:rFonts w:ascii="Arial" w:hAnsi="Arial"/>
                <w:b/>
                <w:sz w:val="12"/>
              </w:rPr>
              <w:t> </w:t>
            </w:r>
          </w:p>
        </w:tc>
        <w:tc>
          <w:tcPr>
            <w:tcW w:w="264" w:type="dxa"/>
            <w:tcBorders>
              <w:top w:val="none" w:sz="4" w:space="0" w:color="000000"/>
              <w:left w:val="none" w:sz="4" w:space="0" w:color="000000"/>
              <w:bottom w:val="single" w:sz="4" w:space="0" w:color="000000"/>
              <w:right w:val="single" w:sz="4" w:space="0" w:color="000000"/>
            </w:tcBorders>
            <w:shd w:val="clear" w:color="auto" w:fill="BFBFBF"/>
            <w:vAlign w:val="center"/>
          </w:tcPr>
          <w:p w14:paraId="2D36D253" w14:textId="77777777" w:rsidR="00130B79" w:rsidRPr="001F2138" w:rsidRDefault="00130B79" w:rsidP="00130B79">
            <w:pPr>
              <w:jc w:val="center"/>
              <w:rPr>
                <w:rFonts w:ascii="Arial" w:hAnsi="Arial"/>
                <w:b/>
                <w:sz w:val="12"/>
              </w:rPr>
            </w:pPr>
            <w:r w:rsidRPr="001F2138">
              <w:rPr>
                <w:rFonts w:ascii="Arial" w:hAnsi="Arial"/>
                <w:b/>
                <w:sz w:val="12"/>
              </w:rPr>
              <w:t> </w:t>
            </w:r>
          </w:p>
        </w:tc>
        <w:tc>
          <w:tcPr>
            <w:tcW w:w="264" w:type="dxa"/>
            <w:tcBorders>
              <w:top w:val="none" w:sz="4" w:space="0" w:color="000000"/>
              <w:left w:val="none" w:sz="4" w:space="0" w:color="000000"/>
              <w:bottom w:val="single" w:sz="4" w:space="0" w:color="000000"/>
              <w:right w:val="single" w:sz="4" w:space="0" w:color="000000"/>
            </w:tcBorders>
            <w:shd w:val="clear" w:color="auto" w:fill="BFBFBF"/>
            <w:vAlign w:val="center"/>
          </w:tcPr>
          <w:p w14:paraId="2B2F7F17" w14:textId="77777777" w:rsidR="00130B79" w:rsidRPr="001F2138" w:rsidRDefault="00130B79" w:rsidP="00130B79">
            <w:pPr>
              <w:jc w:val="center"/>
              <w:rPr>
                <w:rFonts w:ascii="Arial" w:hAnsi="Arial"/>
                <w:b/>
                <w:sz w:val="12"/>
              </w:rPr>
            </w:pPr>
            <w:r w:rsidRPr="001F2138">
              <w:rPr>
                <w:rFonts w:ascii="Arial" w:hAnsi="Arial"/>
                <w:b/>
                <w:sz w:val="12"/>
              </w:rPr>
              <w:t> </w:t>
            </w:r>
          </w:p>
        </w:tc>
        <w:tc>
          <w:tcPr>
            <w:tcW w:w="264" w:type="dxa"/>
            <w:tcBorders>
              <w:top w:val="none" w:sz="4" w:space="0" w:color="000000"/>
              <w:left w:val="none" w:sz="4" w:space="0" w:color="000000"/>
              <w:bottom w:val="single" w:sz="4" w:space="0" w:color="000000"/>
              <w:right w:val="single" w:sz="4" w:space="0" w:color="000000"/>
            </w:tcBorders>
            <w:shd w:val="clear" w:color="auto" w:fill="BFBFBF"/>
            <w:vAlign w:val="center"/>
          </w:tcPr>
          <w:p w14:paraId="582B4D07" w14:textId="77777777" w:rsidR="00130B79" w:rsidRPr="001F2138" w:rsidRDefault="00130B79" w:rsidP="00130B79">
            <w:pPr>
              <w:jc w:val="center"/>
              <w:rPr>
                <w:rFonts w:ascii="Arial" w:hAnsi="Arial"/>
                <w:b/>
                <w:sz w:val="12"/>
              </w:rPr>
            </w:pPr>
            <w:r w:rsidRPr="001F2138">
              <w:rPr>
                <w:rFonts w:ascii="Arial" w:hAnsi="Arial"/>
                <w:b/>
                <w:sz w:val="12"/>
              </w:rPr>
              <w:t> </w:t>
            </w:r>
          </w:p>
        </w:tc>
        <w:tc>
          <w:tcPr>
            <w:tcW w:w="264" w:type="dxa"/>
            <w:tcBorders>
              <w:top w:val="none" w:sz="4" w:space="0" w:color="000000"/>
              <w:left w:val="none" w:sz="4" w:space="0" w:color="000000"/>
              <w:bottom w:val="single" w:sz="4" w:space="0" w:color="000000"/>
              <w:right w:val="single" w:sz="4" w:space="0" w:color="000000"/>
            </w:tcBorders>
            <w:shd w:val="clear" w:color="auto" w:fill="BFBFBF"/>
            <w:vAlign w:val="center"/>
          </w:tcPr>
          <w:p w14:paraId="1036DDD0" w14:textId="77777777" w:rsidR="00130B79" w:rsidRPr="001F2138" w:rsidRDefault="00130B79" w:rsidP="00130B79">
            <w:pPr>
              <w:jc w:val="center"/>
              <w:rPr>
                <w:rFonts w:ascii="Arial" w:hAnsi="Arial"/>
                <w:b/>
                <w:sz w:val="12"/>
              </w:rPr>
            </w:pPr>
            <w:r w:rsidRPr="001F2138">
              <w:rPr>
                <w:rFonts w:ascii="Arial" w:hAnsi="Arial"/>
                <w:b/>
                <w:sz w:val="12"/>
              </w:rPr>
              <w:t> </w:t>
            </w:r>
          </w:p>
        </w:tc>
        <w:tc>
          <w:tcPr>
            <w:tcW w:w="264" w:type="dxa"/>
            <w:tcBorders>
              <w:top w:val="none" w:sz="4" w:space="0" w:color="000000"/>
              <w:left w:val="none" w:sz="4" w:space="0" w:color="000000"/>
              <w:bottom w:val="single" w:sz="4" w:space="0" w:color="000000"/>
              <w:right w:val="single" w:sz="4" w:space="0" w:color="000000"/>
            </w:tcBorders>
            <w:shd w:val="clear" w:color="auto" w:fill="BFBFBF"/>
            <w:vAlign w:val="center"/>
          </w:tcPr>
          <w:p w14:paraId="23E826FE" w14:textId="77777777" w:rsidR="00130B79" w:rsidRPr="001F2138" w:rsidRDefault="00130B79" w:rsidP="00130B79">
            <w:pPr>
              <w:jc w:val="center"/>
              <w:rPr>
                <w:rFonts w:ascii="Arial" w:hAnsi="Arial"/>
                <w:b/>
                <w:sz w:val="12"/>
              </w:rPr>
            </w:pPr>
            <w:r w:rsidRPr="001F2138">
              <w:rPr>
                <w:rFonts w:ascii="Arial" w:hAnsi="Arial"/>
                <w:b/>
                <w:sz w:val="12"/>
              </w:rPr>
              <w:t> </w:t>
            </w:r>
          </w:p>
        </w:tc>
        <w:tc>
          <w:tcPr>
            <w:tcW w:w="264" w:type="dxa"/>
            <w:tcBorders>
              <w:top w:val="none" w:sz="4" w:space="0" w:color="000000"/>
              <w:left w:val="none" w:sz="4" w:space="0" w:color="000000"/>
              <w:bottom w:val="single" w:sz="4" w:space="0" w:color="000000"/>
              <w:right w:val="single" w:sz="4" w:space="0" w:color="000000"/>
            </w:tcBorders>
            <w:shd w:val="clear" w:color="auto" w:fill="BFBFBF"/>
            <w:vAlign w:val="center"/>
          </w:tcPr>
          <w:p w14:paraId="1C2C9B1E" w14:textId="77777777" w:rsidR="00130B79" w:rsidRPr="001F2138" w:rsidRDefault="00130B79" w:rsidP="00130B79">
            <w:pPr>
              <w:jc w:val="center"/>
              <w:rPr>
                <w:rFonts w:ascii="Arial" w:hAnsi="Arial"/>
                <w:b/>
                <w:sz w:val="12"/>
              </w:rPr>
            </w:pPr>
            <w:r w:rsidRPr="001F2138">
              <w:rPr>
                <w:rFonts w:ascii="Arial" w:hAnsi="Arial"/>
                <w:b/>
                <w:sz w:val="12"/>
              </w:rPr>
              <w:t> </w:t>
            </w:r>
          </w:p>
        </w:tc>
        <w:tc>
          <w:tcPr>
            <w:tcW w:w="264" w:type="dxa"/>
            <w:tcBorders>
              <w:top w:val="none" w:sz="4" w:space="0" w:color="000000"/>
              <w:left w:val="none" w:sz="4" w:space="0" w:color="000000"/>
              <w:bottom w:val="single" w:sz="4" w:space="0" w:color="000000"/>
              <w:right w:val="single" w:sz="4" w:space="0" w:color="000000"/>
            </w:tcBorders>
            <w:shd w:val="clear" w:color="auto" w:fill="BFBFBF"/>
            <w:vAlign w:val="center"/>
          </w:tcPr>
          <w:p w14:paraId="76479441" w14:textId="77777777" w:rsidR="00130B79" w:rsidRPr="001F2138" w:rsidRDefault="00130B79" w:rsidP="00130B79">
            <w:pPr>
              <w:jc w:val="center"/>
              <w:rPr>
                <w:rFonts w:ascii="Arial" w:hAnsi="Arial"/>
                <w:b/>
                <w:sz w:val="12"/>
              </w:rPr>
            </w:pPr>
            <w:r w:rsidRPr="001F2138">
              <w:rPr>
                <w:rFonts w:ascii="Arial" w:hAnsi="Arial"/>
                <w:b/>
                <w:sz w:val="12"/>
              </w:rPr>
              <w:t> </w:t>
            </w:r>
          </w:p>
        </w:tc>
        <w:tc>
          <w:tcPr>
            <w:tcW w:w="264" w:type="dxa"/>
            <w:tcBorders>
              <w:top w:val="none" w:sz="4" w:space="0" w:color="000000"/>
              <w:left w:val="none" w:sz="4" w:space="0" w:color="000000"/>
              <w:bottom w:val="single" w:sz="4" w:space="0" w:color="000000"/>
              <w:right w:val="single" w:sz="4" w:space="0" w:color="000000"/>
            </w:tcBorders>
            <w:shd w:val="clear" w:color="auto" w:fill="BFBFBF"/>
            <w:vAlign w:val="center"/>
          </w:tcPr>
          <w:p w14:paraId="330F70F5" w14:textId="77777777" w:rsidR="00130B79" w:rsidRPr="001F2138" w:rsidRDefault="00130B79" w:rsidP="00130B79">
            <w:pPr>
              <w:jc w:val="center"/>
              <w:rPr>
                <w:rFonts w:ascii="Arial" w:hAnsi="Arial"/>
                <w:b/>
                <w:sz w:val="12"/>
              </w:rPr>
            </w:pPr>
            <w:r w:rsidRPr="001F2138">
              <w:rPr>
                <w:rFonts w:ascii="Arial" w:hAnsi="Arial"/>
                <w:b/>
                <w:sz w:val="12"/>
              </w:rPr>
              <w:t> </w:t>
            </w:r>
          </w:p>
        </w:tc>
        <w:tc>
          <w:tcPr>
            <w:tcW w:w="264" w:type="dxa"/>
            <w:tcBorders>
              <w:top w:val="none" w:sz="4" w:space="0" w:color="000000"/>
              <w:left w:val="none" w:sz="4" w:space="0" w:color="000000"/>
              <w:bottom w:val="single" w:sz="4" w:space="0" w:color="000000"/>
              <w:right w:val="single" w:sz="4" w:space="0" w:color="000000"/>
            </w:tcBorders>
            <w:shd w:val="clear" w:color="auto" w:fill="BFBFBF"/>
            <w:vAlign w:val="center"/>
          </w:tcPr>
          <w:p w14:paraId="726D3DD8" w14:textId="77777777" w:rsidR="00130B79" w:rsidRPr="001F2138" w:rsidRDefault="00130B79" w:rsidP="00130B79">
            <w:pPr>
              <w:jc w:val="center"/>
              <w:rPr>
                <w:rFonts w:ascii="Arial" w:hAnsi="Arial"/>
                <w:b/>
                <w:sz w:val="12"/>
              </w:rPr>
            </w:pPr>
            <w:r w:rsidRPr="001F2138">
              <w:rPr>
                <w:rFonts w:ascii="Arial" w:hAnsi="Arial"/>
                <w:b/>
                <w:sz w:val="12"/>
              </w:rPr>
              <w:t> </w:t>
            </w:r>
          </w:p>
        </w:tc>
        <w:tc>
          <w:tcPr>
            <w:tcW w:w="264" w:type="dxa"/>
            <w:tcBorders>
              <w:top w:val="none" w:sz="4" w:space="0" w:color="000000"/>
              <w:left w:val="none" w:sz="4" w:space="0" w:color="000000"/>
              <w:bottom w:val="single" w:sz="4" w:space="0" w:color="000000"/>
              <w:right w:val="single" w:sz="4" w:space="0" w:color="000000"/>
            </w:tcBorders>
            <w:shd w:val="clear" w:color="auto" w:fill="BFBFBF"/>
            <w:vAlign w:val="center"/>
          </w:tcPr>
          <w:p w14:paraId="63EA7550" w14:textId="77777777" w:rsidR="00130B79" w:rsidRPr="001F2138" w:rsidRDefault="00130B79" w:rsidP="00130B79">
            <w:pPr>
              <w:jc w:val="center"/>
              <w:rPr>
                <w:rFonts w:ascii="Arial" w:hAnsi="Arial"/>
                <w:b/>
                <w:sz w:val="12"/>
              </w:rPr>
            </w:pPr>
            <w:r w:rsidRPr="001F2138">
              <w:rPr>
                <w:rFonts w:ascii="Arial" w:hAnsi="Arial"/>
                <w:b/>
                <w:sz w:val="12"/>
              </w:rPr>
              <w:t> </w:t>
            </w:r>
          </w:p>
        </w:tc>
        <w:tc>
          <w:tcPr>
            <w:tcW w:w="264" w:type="dxa"/>
            <w:tcBorders>
              <w:top w:val="none" w:sz="4" w:space="0" w:color="000000"/>
              <w:left w:val="none" w:sz="4" w:space="0" w:color="000000"/>
              <w:bottom w:val="single" w:sz="4" w:space="0" w:color="000000"/>
              <w:right w:val="single" w:sz="4" w:space="0" w:color="000000"/>
            </w:tcBorders>
            <w:shd w:val="clear" w:color="auto" w:fill="BFBFBF"/>
            <w:vAlign w:val="center"/>
          </w:tcPr>
          <w:p w14:paraId="34A362FE" w14:textId="77777777" w:rsidR="00130B79" w:rsidRPr="001F2138" w:rsidRDefault="00130B79" w:rsidP="00130B79">
            <w:pPr>
              <w:jc w:val="center"/>
              <w:rPr>
                <w:rFonts w:ascii="Arial" w:hAnsi="Arial"/>
                <w:b/>
                <w:sz w:val="12"/>
              </w:rPr>
            </w:pPr>
            <w:r w:rsidRPr="001F2138">
              <w:rPr>
                <w:rFonts w:ascii="Arial" w:hAnsi="Arial"/>
                <w:b/>
                <w:sz w:val="12"/>
              </w:rPr>
              <w:t> </w:t>
            </w:r>
          </w:p>
        </w:tc>
        <w:tc>
          <w:tcPr>
            <w:tcW w:w="264" w:type="dxa"/>
            <w:tcBorders>
              <w:top w:val="none" w:sz="4" w:space="0" w:color="000000"/>
              <w:left w:val="none" w:sz="4" w:space="0" w:color="000000"/>
              <w:bottom w:val="single" w:sz="4" w:space="0" w:color="000000"/>
              <w:right w:val="single" w:sz="4" w:space="0" w:color="000000"/>
            </w:tcBorders>
            <w:shd w:val="clear" w:color="auto" w:fill="BFBFBF"/>
            <w:vAlign w:val="center"/>
          </w:tcPr>
          <w:p w14:paraId="7B197772" w14:textId="77777777" w:rsidR="00130B79" w:rsidRPr="001F2138" w:rsidRDefault="00130B79" w:rsidP="00130B79">
            <w:pPr>
              <w:jc w:val="center"/>
              <w:rPr>
                <w:rFonts w:ascii="Arial" w:hAnsi="Arial"/>
                <w:b/>
                <w:sz w:val="12"/>
              </w:rPr>
            </w:pPr>
            <w:r w:rsidRPr="001F2138">
              <w:rPr>
                <w:rFonts w:ascii="Arial" w:hAnsi="Arial"/>
                <w:b/>
                <w:sz w:val="12"/>
              </w:rPr>
              <w:t> </w:t>
            </w:r>
          </w:p>
        </w:tc>
        <w:tc>
          <w:tcPr>
            <w:tcW w:w="265" w:type="dxa"/>
            <w:tcBorders>
              <w:top w:val="none" w:sz="4" w:space="0" w:color="000000"/>
              <w:left w:val="none" w:sz="4" w:space="0" w:color="000000"/>
              <w:bottom w:val="single" w:sz="4" w:space="0" w:color="000000"/>
              <w:right w:val="single" w:sz="4" w:space="0" w:color="000000"/>
            </w:tcBorders>
            <w:shd w:val="clear" w:color="auto" w:fill="BFBFBF"/>
            <w:vAlign w:val="center"/>
          </w:tcPr>
          <w:p w14:paraId="1B085411" w14:textId="77777777" w:rsidR="00130B79" w:rsidRPr="001F2138" w:rsidRDefault="00130B79" w:rsidP="00130B79">
            <w:pPr>
              <w:jc w:val="center"/>
              <w:rPr>
                <w:rFonts w:ascii="Arial" w:hAnsi="Arial"/>
                <w:b/>
                <w:sz w:val="12"/>
              </w:rPr>
            </w:pPr>
            <w:r w:rsidRPr="001F2138">
              <w:rPr>
                <w:rFonts w:ascii="Arial" w:hAnsi="Arial"/>
                <w:b/>
                <w:sz w:val="12"/>
              </w:rPr>
              <w:t> </w:t>
            </w:r>
          </w:p>
        </w:tc>
        <w:tc>
          <w:tcPr>
            <w:tcW w:w="265" w:type="dxa"/>
            <w:vMerge/>
            <w:tcBorders>
              <w:top w:val="none" w:sz="4" w:space="0" w:color="000000"/>
              <w:left w:val="single" w:sz="4" w:space="0" w:color="000000"/>
              <w:bottom w:val="single" w:sz="4" w:space="0" w:color="000000"/>
              <w:right w:val="single" w:sz="4" w:space="0" w:color="000000"/>
            </w:tcBorders>
            <w:shd w:val="clear" w:color="auto" w:fill="F79646"/>
            <w:vAlign w:val="center"/>
          </w:tcPr>
          <w:p w14:paraId="298DC933" w14:textId="77777777" w:rsidR="00130B79" w:rsidRPr="001F2138" w:rsidRDefault="00130B79" w:rsidP="00130B79"/>
        </w:tc>
        <w:tc>
          <w:tcPr>
            <w:tcW w:w="265" w:type="dxa"/>
            <w:vMerge/>
            <w:tcBorders>
              <w:top w:val="none" w:sz="4" w:space="0" w:color="000000"/>
              <w:left w:val="single" w:sz="4" w:space="0" w:color="000000"/>
              <w:bottom w:val="single" w:sz="4" w:space="0" w:color="000000"/>
              <w:right w:val="single" w:sz="4" w:space="0" w:color="000000"/>
            </w:tcBorders>
            <w:shd w:val="clear" w:color="auto" w:fill="FFC000"/>
            <w:vAlign w:val="center"/>
          </w:tcPr>
          <w:p w14:paraId="3F6C65C5" w14:textId="77777777" w:rsidR="00130B79" w:rsidRPr="001F2138" w:rsidRDefault="00130B79" w:rsidP="00130B79"/>
        </w:tc>
        <w:tc>
          <w:tcPr>
            <w:tcW w:w="265" w:type="dxa"/>
            <w:vMerge/>
            <w:tcBorders>
              <w:top w:val="none" w:sz="4" w:space="0" w:color="000000"/>
              <w:left w:val="single" w:sz="4" w:space="0" w:color="000000"/>
              <w:bottom w:val="single" w:sz="4" w:space="0" w:color="000000"/>
              <w:right w:val="single" w:sz="4" w:space="0" w:color="000000"/>
            </w:tcBorders>
            <w:shd w:val="clear" w:color="auto" w:fill="FFC000"/>
            <w:vAlign w:val="center"/>
          </w:tcPr>
          <w:p w14:paraId="3C8911E8" w14:textId="77777777" w:rsidR="00130B79" w:rsidRPr="001F2138" w:rsidRDefault="00130B79" w:rsidP="00130B79"/>
        </w:tc>
        <w:tc>
          <w:tcPr>
            <w:tcW w:w="265" w:type="dxa"/>
            <w:tcBorders>
              <w:top w:val="none" w:sz="4" w:space="0" w:color="000000"/>
              <w:left w:val="none" w:sz="4" w:space="0" w:color="000000"/>
              <w:bottom w:val="single" w:sz="4" w:space="0" w:color="000000"/>
              <w:right w:val="single" w:sz="4" w:space="0" w:color="000000"/>
            </w:tcBorders>
            <w:shd w:val="clear" w:color="auto" w:fill="BFBFBF"/>
            <w:vAlign w:val="center"/>
          </w:tcPr>
          <w:p w14:paraId="7180B4DD" w14:textId="77777777" w:rsidR="00130B79" w:rsidRPr="001F2138" w:rsidRDefault="00130B79" w:rsidP="00130B79">
            <w:pPr>
              <w:jc w:val="center"/>
              <w:rPr>
                <w:rFonts w:ascii="Arial" w:hAnsi="Arial"/>
                <w:b/>
                <w:sz w:val="12"/>
              </w:rPr>
            </w:pPr>
            <w:r w:rsidRPr="001F2138">
              <w:rPr>
                <w:rFonts w:ascii="Arial" w:hAnsi="Arial"/>
                <w:b/>
                <w:sz w:val="12"/>
              </w:rPr>
              <w:t> </w:t>
            </w:r>
          </w:p>
        </w:tc>
        <w:tc>
          <w:tcPr>
            <w:tcW w:w="265" w:type="dxa"/>
            <w:tcBorders>
              <w:top w:val="none" w:sz="4" w:space="0" w:color="000000"/>
              <w:left w:val="none" w:sz="4" w:space="0" w:color="000000"/>
              <w:bottom w:val="single" w:sz="4" w:space="0" w:color="000000"/>
              <w:right w:val="single" w:sz="4" w:space="0" w:color="000000"/>
            </w:tcBorders>
            <w:shd w:val="clear" w:color="auto" w:fill="BFBFBF"/>
            <w:vAlign w:val="center"/>
          </w:tcPr>
          <w:p w14:paraId="71A77C57" w14:textId="77777777" w:rsidR="00130B79" w:rsidRPr="001F2138" w:rsidRDefault="00130B79" w:rsidP="00130B79">
            <w:pPr>
              <w:jc w:val="center"/>
              <w:rPr>
                <w:rFonts w:ascii="Arial" w:hAnsi="Arial"/>
                <w:b/>
                <w:sz w:val="12"/>
              </w:rPr>
            </w:pPr>
            <w:r w:rsidRPr="001F2138">
              <w:rPr>
                <w:rFonts w:ascii="Arial" w:hAnsi="Arial"/>
                <w:b/>
                <w:sz w:val="12"/>
              </w:rPr>
              <w:t> </w:t>
            </w:r>
          </w:p>
        </w:tc>
        <w:tc>
          <w:tcPr>
            <w:tcW w:w="265" w:type="dxa"/>
            <w:tcBorders>
              <w:top w:val="none" w:sz="4" w:space="0" w:color="000000"/>
              <w:left w:val="none" w:sz="4" w:space="0" w:color="000000"/>
              <w:bottom w:val="single" w:sz="4" w:space="0" w:color="000000"/>
              <w:right w:val="single" w:sz="4" w:space="0" w:color="000000"/>
            </w:tcBorders>
            <w:shd w:val="clear" w:color="auto" w:fill="BFBFBF"/>
            <w:vAlign w:val="center"/>
          </w:tcPr>
          <w:p w14:paraId="415A11C3" w14:textId="77777777" w:rsidR="00130B79" w:rsidRPr="001F2138" w:rsidRDefault="00130B79" w:rsidP="00130B79">
            <w:pPr>
              <w:jc w:val="center"/>
              <w:rPr>
                <w:rFonts w:ascii="Arial" w:hAnsi="Arial"/>
                <w:b/>
                <w:sz w:val="12"/>
              </w:rPr>
            </w:pPr>
            <w:r w:rsidRPr="001F2138">
              <w:rPr>
                <w:rFonts w:ascii="Arial" w:hAnsi="Arial"/>
                <w:b/>
                <w:sz w:val="12"/>
              </w:rPr>
              <w:t> </w:t>
            </w:r>
          </w:p>
        </w:tc>
        <w:tc>
          <w:tcPr>
            <w:tcW w:w="265" w:type="dxa"/>
            <w:tcBorders>
              <w:top w:val="none" w:sz="4" w:space="0" w:color="000000"/>
              <w:left w:val="none" w:sz="4" w:space="0" w:color="000000"/>
              <w:bottom w:val="single" w:sz="4" w:space="0" w:color="000000"/>
              <w:right w:val="single" w:sz="4" w:space="0" w:color="000000"/>
            </w:tcBorders>
            <w:shd w:val="clear" w:color="auto" w:fill="BFBFBF"/>
            <w:vAlign w:val="center"/>
          </w:tcPr>
          <w:p w14:paraId="37683EEE" w14:textId="77777777" w:rsidR="00130B79" w:rsidRPr="001F2138" w:rsidRDefault="00130B79" w:rsidP="00130B79">
            <w:pPr>
              <w:jc w:val="center"/>
              <w:rPr>
                <w:rFonts w:ascii="Arial" w:hAnsi="Arial"/>
                <w:b/>
                <w:sz w:val="12"/>
              </w:rPr>
            </w:pPr>
            <w:r w:rsidRPr="001F2138">
              <w:rPr>
                <w:rFonts w:ascii="Arial" w:hAnsi="Arial"/>
                <w:b/>
                <w:sz w:val="12"/>
              </w:rPr>
              <w:t> </w:t>
            </w:r>
          </w:p>
        </w:tc>
        <w:tc>
          <w:tcPr>
            <w:tcW w:w="265" w:type="dxa"/>
            <w:tcBorders>
              <w:top w:val="none" w:sz="4" w:space="0" w:color="000000"/>
              <w:left w:val="none" w:sz="4" w:space="0" w:color="000000"/>
              <w:bottom w:val="single" w:sz="4" w:space="0" w:color="000000"/>
              <w:right w:val="single" w:sz="4" w:space="0" w:color="000000"/>
            </w:tcBorders>
            <w:shd w:val="clear" w:color="auto" w:fill="BFBFBF"/>
            <w:vAlign w:val="center"/>
          </w:tcPr>
          <w:p w14:paraId="3543092D" w14:textId="77777777" w:rsidR="00130B79" w:rsidRPr="001F2138" w:rsidRDefault="00130B79" w:rsidP="00130B79">
            <w:pPr>
              <w:jc w:val="center"/>
              <w:rPr>
                <w:rFonts w:ascii="Arial" w:hAnsi="Arial"/>
                <w:b/>
                <w:sz w:val="12"/>
              </w:rPr>
            </w:pPr>
            <w:r w:rsidRPr="001F2138">
              <w:rPr>
                <w:rFonts w:ascii="Arial" w:hAnsi="Arial"/>
                <w:b/>
                <w:sz w:val="12"/>
              </w:rPr>
              <w:t> </w:t>
            </w:r>
          </w:p>
        </w:tc>
        <w:tc>
          <w:tcPr>
            <w:tcW w:w="265" w:type="dxa"/>
            <w:tcBorders>
              <w:top w:val="none" w:sz="4" w:space="0" w:color="000000"/>
              <w:left w:val="none" w:sz="4" w:space="0" w:color="000000"/>
              <w:bottom w:val="single" w:sz="4" w:space="0" w:color="000000"/>
              <w:right w:val="single" w:sz="4" w:space="0" w:color="000000"/>
            </w:tcBorders>
            <w:shd w:val="clear" w:color="auto" w:fill="BFBFBF"/>
            <w:vAlign w:val="center"/>
          </w:tcPr>
          <w:p w14:paraId="67C3DF95" w14:textId="77777777" w:rsidR="00130B79" w:rsidRPr="001F2138" w:rsidRDefault="00130B79" w:rsidP="00130B79">
            <w:pPr>
              <w:jc w:val="center"/>
              <w:rPr>
                <w:rFonts w:ascii="Arial" w:hAnsi="Arial"/>
                <w:b/>
                <w:sz w:val="12"/>
              </w:rPr>
            </w:pPr>
            <w:r w:rsidRPr="001F2138">
              <w:rPr>
                <w:rFonts w:ascii="Arial" w:hAnsi="Arial"/>
                <w:b/>
                <w:sz w:val="12"/>
              </w:rPr>
              <w:t> </w:t>
            </w:r>
          </w:p>
        </w:tc>
        <w:tc>
          <w:tcPr>
            <w:tcW w:w="265" w:type="dxa"/>
            <w:tcBorders>
              <w:top w:val="none" w:sz="4" w:space="0" w:color="000000"/>
              <w:left w:val="none" w:sz="4" w:space="0" w:color="000000"/>
              <w:bottom w:val="single" w:sz="4" w:space="0" w:color="000000"/>
              <w:right w:val="single" w:sz="4" w:space="0" w:color="000000"/>
            </w:tcBorders>
            <w:shd w:val="clear" w:color="auto" w:fill="BFBFBF"/>
            <w:vAlign w:val="center"/>
          </w:tcPr>
          <w:p w14:paraId="606547F8" w14:textId="77777777" w:rsidR="00130B79" w:rsidRPr="001F2138" w:rsidRDefault="00130B79" w:rsidP="00130B79">
            <w:pPr>
              <w:jc w:val="center"/>
              <w:rPr>
                <w:rFonts w:ascii="Arial" w:hAnsi="Arial"/>
                <w:b/>
                <w:sz w:val="12"/>
              </w:rPr>
            </w:pPr>
            <w:r w:rsidRPr="001F2138">
              <w:rPr>
                <w:rFonts w:ascii="Arial" w:hAnsi="Arial"/>
                <w:b/>
                <w:sz w:val="12"/>
              </w:rPr>
              <w:t> </w:t>
            </w:r>
          </w:p>
        </w:tc>
        <w:tc>
          <w:tcPr>
            <w:tcW w:w="265" w:type="dxa"/>
            <w:tcBorders>
              <w:top w:val="none" w:sz="4" w:space="0" w:color="000000"/>
              <w:left w:val="none" w:sz="4" w:space="0" w:color="000000"/>
              <w:bottom w:val="single" w:sz="4" w:space="0" w:color="000000"/>
              <w:right w:val="single" w:sz="4" w:space="0" w:color="000000"/>
            </w:tcBorders>
            <w:shd w:val="clear" w:color="auto" w:fill="BFBFBF"/>
            <w:vAlign w:val="center"/>
          </w:tcPr>
          <w:p w14:paraId="2886E410" w14:textId="77777777" w:rsidR="00130B79" w:rsidRPr="001F2138" w:rsidRDefault="00130B79" w:rsidP="00130B79">
            <w:pPr>
              <w:jc w:val="center"/>
              <w:rPr>
                <w:rFonts w:ascii="Arial" w:hAnsi="Arial"/>
                <w:b/>
                <w:sz w:val="12"/>
              </w:rPr>
            </w:pPr>
            <w:r w:rsidRPr="001F2138">
              <w:rPr>
                <w:rFonts w:ascii="Arial" w:hAnsi="Arial"/>
                <w:b/>
                <w:sz w:val="12"/>
              </w:rPr>
              <w:t> </w:t>
            </w:r>
          </w:p>
        </w:tc>
        <w:tc>
          <w:tcPr>
            <w:tcW w:w="265" w:type="dxa"/>
            <w:tcBorders>
              <w:top w:val="none" w:sz="4" w:space="0" w:color="000000"/>
              <w:left w:val="none" w:sz="4" w:space="0" w:color="000000"/>
              <w:bottom w:val="single" w:sz="4" w:space="0" w:color="000000"/>
              <w:right w:val="single" w:sz="4" w:space="0" w:color="000000"/>
            </w:tcBorders>
            <w:shd w:val="clear" w:color="auto" w:fill="BFBFBF"/>
            <w:vAlign w:val="center"/>
          </w:tcPr>
          <w:p w14:paraId="59E81406" w14:textId="77777777" w:rsidR="00130B79" w:rsidRPr="001F2138" w:rsidRDefault="00130B79" w:rsidP="00130B79">
            <w:pPr>
              <w:jc w:val="center"/>
              <w:rPr>
                <w:rFonts w:ascii="Arial" w:hAnsi="Arial"/>
                <w:b/>
                <w:sz w:val="12"/>
              </w:rPr>
            </w:pPr>
            <w:r w:rsidRPr="001F2138">
              <w:rPr>
                <w:rFonts w:ascii="Arial" w:hAnsi="Arial"/>
                <w:b/>
                <w:sz w:val="12"/>
              </w:rPr>
              <w:t> </w:t>
            </w:r>
          </w:p>
        </w:tc>
        <w:tc>
          <w:tcPr>
            <w:tcW w:w="265" w:type="dxa"/>
            <w:tcBorders>
              <w:top w:val="none" w:sz="4" w:space="0" w:color="000000"/>
              <w:left w:val="none" w:sz="4" w:space="0" w:color="000000"/>
              <w:bottom w:val="single" w:sz="4" w:space="0" w:color="000000"/>
              <w:right w:val="single" w:sz="4" w:space="0" w:color="000000"/>
            </w:tcBorders>
            <w:shd w:val="clear" w:color="auto" w:fill="BFBFBF"/>
            <w:vAlign w:val="center"/>
          </w:tcPr>
          <w:p w14:paraId="37551EB2" w14:textId="77777777" w:rsidR="00130B79" w:rsidRPr="001F2138" w:rsidRDefault="00130B79" w:rsidP="00130B79">
            <w:pPr>
              <w:jc w:val="center"/>
              <w:rPr>
                <w:rFonts w:ascii="Arial" w:hAnsi="Arial"/>
                <w:b/>
                <w:sz w:val="12"/>
              </w:rPr>
            </w:pPr>
            <w:r w:rsidRPr="001F2138">
              <w:rPr>
                <w:rFonts w:ascii="Arial" w:hAnsi="Arial"/>
                <w:b/>
                <w:sz w:val="12"/>
              </w:rPr>
              <w:t> </w:t>
            </w:r>
          </w:p>
        </w:tc>
        <w:tc>
          <w:tcPr>
            <w:tcW w:w="265" w:type="dxa"/>
            <w:tcBorders>
              <w:top w:val="none" w:sz="4" w:space="0" w:color="000000"/>
              <w:left w:val="none" w:sz="4" w:space="0" w:color="000000"/>
              <w:bottom w:val="single" w:sz="4" w:space="0" w:color="000000"/>
              <w:right w:val="single" w:sz="4" w:space="0" w:color="000000"/>
            </w:tcBorders>
            <w:shd w:val="clear" w:color="auto" w:fill="BFBFBF"/>
            <w:vAlign w:val="center"/>
          </w:tcPr>
          <w:p w14:paraId="57875772" w14:textId="77777777" w:rsidR="00130B79" w:rsidRPr="001F2138" w:rsidRDefault="00130B79" w:rsidP="00130B79">
            <w:pPr>
              <w:jc w:val="center"/>
              <w:rPr>
                <w:rFonts w:ascii="Arial" w:hAnsi="Arial"/>
                <w:b/>
                <w:sz w:val="12"/>
              </w:rPr>
            </w:pPr>
            <w:r w:rsidRPr="001F2138">
              <w:rPr>
                <w:rFonts w:ascii="Arial" w:hAnsi="Arial"/>
                <w:b/>
                <w:sz w:val="12"/>
              </w:rPr>
              <w:t> </w:t>
            </w:r>
          </w:p>
        </w:tc>
        <w:tc>
          <w:tcPr>
            <w:tcW w:w="265" w:type="dxa"/>
            <w:tcBorders>
              <w:top w:val="none" w:sz="4" w:space="0" w:color="000000"/>
              <w:left w:val="none" w:sz="4" w:space="0" w:color="000000"/>
              <w:bottom w:val="single" w:sz="4" w:space="0" w:color="000000"/>
              <w:right w:val="single" w:sz="4" w:space="0" w:color="000000"/>
            </w:tcBorders>
            <w:shd w:val="clear" w:color="auto" w:fill="BFBFBF"/>
            <w:vAlign w:val="center"/>
          </w:tcPr>
          <w:p w14:paraId="7E32A6DF" w14:textId="77777777" w:rsidR="00130B79" w:rsidRPr="001F2138" w:rsidRDefault="00130B79" w:rsidP="00130B79">
            <w:pPr>
              <w:jc w:val="center"/>
              <w:rPr>
                <w:rFonts w:ascii="Arial" w:hAnsi="Arial"/>
                <w:b/>
                <w:sz w:val="12"/>
              </w:rPr>
            </w:pPr>
            <w:r w:rsidRPr="001F2138">
              <w:rPr>
                <w:rFonts w:ascii="Arial" w:hAnsi="Arial"/>
                <w:b/>
                <w:sz w:val="12"/>
              </w:rPr>
              <w:t> </w:t>
            </w:r>
          </w:p>
        </w:tc>
        <w:tc>
          <w:tcPr>
            <w:tcW w:w="265" w:type="dxa"/>
            <w:tcBorders>
              <w:top w:val="none" w:sz="4" w:space="0" w:color="000000"/>
              <w:left w:val="none" w:sz="4" w:space="0" w:color="000000"/>
              <w:bottom w:val="single" w:sz="4" w:space="0" w:color="000000"/>
              <w:right w:val="single" w:sz="4" w:space="0" w:color="000000"/>
            </w:tcBorders>
            <w:shd w:val="clear" w:color="auto" w:fill="BFBFBF"/>
            <w:vAlign w:val="center"/>
          </w:tcPr>
          <w:p w14:paraId="7838BFE1" w14:textId="77777777" w:rsidR="00130B79" w:rsidRPr="001F2138" w:rsidRDefault="00130B79" w:rsidP="00130B79">
            <w:pPr>
              <w:jc w:val="center"/>
              <w:rPr>
                <w:rFonts w:ascii="Arial" w:hAnsi="Arial"/>
                <w:b/>
                <w:sz w:val="12"/>
              </w:rPr>
            </w:pPr>
            <w:r w:rsidRPr="001F2138">
              <w:rPr>
                <w:rFonts w:ascii="Arial" w:hAnsi="Arial"/>
                <w:b/>
                <w:sz w:val="12"/>
              </w:rPr>
              <w:t> </w:t>
            </w:r>
          </w:p>
        </w:tc>
        <w:tc>
          <w:tcPr>
            <w:tcW w:w="265" w:type="dxa"/>
            <w:tcBorders>
              <w:top w:val="none" w:sz="4" w:space="0" w:color="000000"/>
              <w:left w:val="none" w:sz="4" w:space="0" w:color="000000"/>
              <w:bottom w:val="single" w:sz="4" w:space="0" w:color="000000"/>
              <w:right w:val="single" w:sz="4" w:space="0" w:color="000000"/>
            </w:tcBorders>
            <w:shd w:val="clear" w:color="auto" w:fill="BFBFBF"/>
            <w:vAlign w:val="center"/>
          </w:tcPr>
          <w:p w14:paraId="34261925" w14:textId="77777777" w:rsidR="00130B79" w:rsidRPr="001F2138" w:rsidRDefault="00130B79" w:rsidP="00130B79">
            <w:pPr>
              <w:jc w:val="center"/>
              <w:rPr>
                <w:rFonts w:ascii="Arial" w:hAnsi="Arial"/>
                <w:b/>
                <w:sz w:val="12"/>
              </w:rPr>
            </w:pPr>
            <w:r w:rsidRPr="001F2138">
              <w:rPr>
                <w:rFonts w:ascii="Arial" w:hAnsi="Arial"/>
                <w:b/>
                <w:sz w:val="12"/>
              </w:rPr>
              <w:t> </w:t>
            </w:r>
          </w:p>
        </w:tc>
        <w:tc>
          <w:tcPr>
            <w:tcW w:w="265" w:type="dxa"/>
            <w:tcBorders>
              <w:top w:val="none" w:sz="4" w:space="0" w:color="000000"/>
              <w:left w:val="none" w:sz="4" w:space="0" w:color="000000"/>
              <w:bottom w:val="single" w:sz="4" w:space="0" w:color="000000"/>
              <w:right w:val="single" w:sz="4" w:space="0" w:color="000000"/>
            </w:tcBorders>
            <w:shd w:val="clear" w:color="auto" w:fill="BFBFBF"/>
            <w:vAlign w:val="center"/>
          </w:tcPr>
          <w:p w14:paraId="349F6467" w14:textId="77777777" w:rsidR="00130B79" w:rsidRPr="001F2138" w:rsidRDefault="00130B79" w:rsidP="00130B79">
            <w:pPr>
              <w:jc w:val="center"/>
              <w:rPr>
                <w:rFonts w:ascii="Arial" w:hAnsi="Arial"/>
                <w:b/>
                <w:sz w:val="12"/>
              </w:rPr>
            </w:pPr>
            <w:r w:rsidRPr="001F2138">
              <w:rPr>
                <w:rFonts w:ascii="Arial" w:hAnsi="Arial"/>
                <w:b/>
                <w:sz w:val="12"/>
              </w:rPr>
              <w:t> </w:t>
            </w:r>
          </w:p>
        </w:tc>
        <w:tc>
          <w:tcPr>
            <w:tcW w:w="265" w:type="dxa"/>
            <w:tcBorders>
              <w:top w:val="none" w:sz="4" w:space="0" w:color="000000"/>
              <w:left w:val="none" w:sz="4" w:space="0" w:color="000000"/>
              <w:bottom w:val="single" w:sz="4" w:space="0" w:color="000000"/>
              <w:right w:val="single" w:sz="4" w:space="0" w:color="000000"/>
            </w:tcBorders>
            <w:shd w:val="clear" w:color="auto" w:fill="BFBFBF"/>
            <w:vAlign w:val="center"/>
          </w:tcPr>
          <w:p w14:paraId="61DB9397" w14:textId="77777777" w:rsidR="00130B79" w:rsidRPr="001F2138" w:rsidRDefault="00130B79" w:rsidP="00130B79">
            <w:pPr>
              <w:jc w:val="center"/>
              <w:rPr>
                <w:rFonts w:ascii="Arial" w:hAnsi="Arial"/>
                <w:b/>
                <w:sz w:val="12"/>
              </w:rPr>
            </w:pPr>
            <w:r w:rsidRPr="001F2138">
              <w:rPr>
                <w:rFonts w:ascii="Arial" w:hAnsi="Arial"/>
                <w:b/>
                <w:sz w:val="12"/>
              </w:rPr>
              <w:t> </w:t>
            </w:r>
          </w:p>
        </w:tc>
        <w:tc>
          <w:tcPr>
            <w:tcW w:w="265" w:type="dxa"/>
            <w:tcBorders>
              <w:top w:val="none" w:sz="4" w:space="0" w:color="000000"/>
              <w:left w:val="none" w:sz="4" w:space="0" w:color="000000"/>
              <w:bottom w:val="single" w:sz="4" w:space="0" w:color="000000"/>
              <w:right w:val="single" w:sz="4" w:space="0" w:color="000000"/>
            </w:tcBorders>
            <w:shd w:val="clear" w:color="auto" w:fill="BFBFBF"/>
            <w:vAlign w:val="center"/>
          </w:tcPr>
          <w:p w14:paraId="3FB9EF55" w14:textId="77777777" w:rsidR="00130B79" w:rsidRPr="001F2138" w:rsidRDefault="00130B79" w:rsidP="00130B79">
            <w:pPr>
              <w:jc w:val="center"/>
              <w:rPr>
                <w:rFonts w:ascii="Arial" w:hAnsi="Arial"/>
                <w:b/>
                <w:sz w:val="12"/>
              </w:rPr>
            </w:pPr>
            <w:r w:rsidRPr="001F2138">
              <w:rPr>
                <w:rFonts w:ascii="Arial" w:hAnsi="Arial"/>
                <w:b/>
                <w:sz w:val="12"/>
              </w:rPr>
              <w:t> </w:t>
            </w:r>
          </w:p>
        </w:tc>
        <w:tc>
          <w:tcPr>
            <w:tcW w:w="265" w:type="dxa"/>
            <w:tcBorders>
              <w:top w:val="none" w:sz="4" w:space="0" w:color="000000"/>
              <w:left w:val="none" w:sz="4" w:space="0" w:color="000000"/>
              <w:bottom w:val="single" w:sz="4" w:space="0" w:color="000000"/>
              <w:right w:val="single" w:sz="4" w:space="0" w:color="auto"/>
            </w:tcBorders>
            <w:shd w:val="clear" w:color="auto" w:fill="BFBFBF"/>
            <w:vAlign w:val="center"/>
          </w:tcPr>
          <w:p w14:paraId="5B1F63CC" w14:textId="77777777" w:rsidR="00130B79" w:rsidRPr="001F2138" w:rsidRDefault="00130B79" w:rsidP="00130B79">
            <w:pPr>
              <w:jc w:val="center"/>
              <w:rPr>
                <w:rFonts w:ascii="Arial" w:hAnsi="Arial"/>
                <w:b/>
                <w:sz w:val="12"/>
              </w:rPr>
            </w:pPr>
            <w:r w:rsidRPr="001F2138">
              <w:rPr>
                <w:rFonts w:ascii="Arial" w:hAnsi="Arial"/>
                <w:b/>
                <w:sz w:val="12"/>
              </w:rPr>
              <w:t> </w:t>
            </w:r>
          </w:p>
        </w:tc>
        <w:tc>
          <w:tcPr>
            <w:tcW w:w="265"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5E4473BB" w14:textId="77777777" w:rsidR="00130B79" w:rsidRPr="001F2138" w:rsidRDefault="00130B79" w:rsidP="00130B79"/>
        </w:tc>
        <w:tc>
          <w:tcPr>
            <w:tcW w:w="265" w:type="dxa"/>
            <w:vMerge/>
            <w:tcBorders>
              <w:top w:val="none" w:sz="4" w:space="0" w:color="000000"/>
              <w:left w:val="single" w:sz="4" w:space="0" w:color="auto"/>
              <w:bottom w:val="single" w:sz="4" w:space="0" w:color="000000"/>
              <w:right w:val="single" w:sz="4" w:space="0" w:color="000000"/>
            </w:tcBorders>
            <w:shd w:val="clear" w:color="auto" w:fill="FF0000"/>
            <w:vAlign w:val="center"/>
          </w:tcPr>
          <w:p w14:paraId="0318B8FC" w14:textId="77777777" w:rsidR="00130B79" w:rsidRPr="001F2138" w:rsidRDefault="00130B79" w:rsidP="00130B79"/>
        </w:tc>
        <w:tc>
          <w:tcPr>
            <w:tcW w:w="265" w:type="dxa"/>
            <w:vMerge/>
            <w:tcBorders>
              <w:top w:val="none" w:sz="4" w:space="0" w:color="000000"/>
              <w:left w:val="single" w:sz="4" w:space="0" w:color="000000"/>
              <w:bottom w:val="single" w:sz="4" w:space="0" w:color="000000"/>
              <w:right w:val="single" w:sz="4" w:space="0" w:color="000000"/>
            </w:tcBorders>
            <w:shd w:val="clear" w:color="auto" w:fill="FF0000"/>
            <w:vAlign w:val="center"/>
          </w:tcPr>
          <w:p w14:paraId="667D4C2C" w14:textId="77777777" w:rsidR="00130B79" w:rsidRPr="001F2138" w:rsidRDefault="00130B79" w:rsidP="00130B79"/>
        </w:tc>
        <w:tc>
          <w:tcPr>
            <w:tcW w:w="265" w:type="dxa"/>
            <w:vMerge/>
            <w:tcBorders>
              <w:top w:val="none" w:sz="4" w:space="0" w:color="000000"/>
              <w:left w:val="single" w:sz="4" w:space="0" w:color="000000"/>
              <w:bottom w:val="single" w:sz="4" w:space="0" w:color="000000"/>
              <w:right w:val="single" w:sz="4" w:space="0" w:color="000000"/>
            </w:tcBorders>
            <w:shd w:val="clear" w:color="auto" w:fill="FF0000"/>
            <w:vAlign w:val="center"/>
          </w:tcPr>
          <w:p w14:paraId="6FE02FC4" w14:textId="77777777" w:rsidR="00130B79" w:rsidRPr="001F2138" w:rsidRDefault="00130B79" w:rsidP="00130B79"/>
        </w:tc>
        <w:tc>
          <w:tcPr>
            <w:tcW w:w="265" w:type="dxa"/>
            <w:vMerge/>
            <w:tcBorders>
              <w:top w:val="none" w:sz="4" w:space="0" w:color="000000"/>
              <w:left w:val="single" w:sz="4" w:space="0" w:color="000000"/>
              <w:bottom w:val="single" w:sz="4" w:space="0" w:color="000000"/>
              <w:right w:val="single" w:sz="4" w:space="0" w:color="000000"/>
            </w:tcBorders>
            <w:shd w:val="clear" w:color="auto" w:fill="FF0000"/>
            <w:vAlign w:val="center"/>
          </w:tcPr>
          <w:p w14:paraId="069565BF" w14:textId="77777777" w:rsidR="00130B79" w:rsidRPr="001F2138" w:rsidRDefault="00130B79" w:rsidP="00130B79"/>
        </w:tc>
        <w:tc>
          <w:tcPr>
            <w:tcW w:w="265" w:type="dxa"/>
            <w:vMerge/>
            <w:tcBorders>
              <w:top w:val="none" w:sz="4" w:space="0" w:color="000000"/>
              <w:left w:val="single" w:sz="4" w:space="0" w:color="000000"/>
              <w:bottom w:val="single" w:sz="4" w:space="0" w:color="000000"/>
              <w:right w:val="single" w:sz="4" w:space="0" w:color="000000"/>
            </w:tcBorders>
            <w:shd w:val="clear" w:color="auto" w:fill="FF0000"/>
            <w:vAlign w:val="center"/>
          </w:tcPr>
          <w:p w14:paraId="2C6D0776" w14:textId="77777777" w:rsidR="00130B79" w:rsidRPr="001F2138" w:rsidRDefault="00130B79" w:rsidP="00130B79"/>
        </w:tc>
        <w:tc>
          <w:tcPr>
            <w:tcW w:w="265" w:type="dxa"/>
            <w:vMerge/>
            <w:tcBorders>
              <w:top w:val="none" w:sz="4" w:space="0" w:color="000000"/>
              <w:left w:val="single" w:sz="4" w:space="0" w:color="000000"/>
              <w:bottom w:val="single" w:sz="4" w:space="0" w:color="000000"/>
              <w:right w:val="single" w:sz="4" w:space="0" w:color="000000"/>
            </w:tcBorders>
            <w:shd w:val="clear" w:color="auto" w:fill="auto"/>
            <w:vAlign w:val="center"/>
          </w:tcPr>
          <w:p w14:paraId="6DC400BF" w14:textId="77777777" w:rsidR="00130B79" w:rsidRPr="001F2138" w:rsidRDefault="00130B79" w:rsidP="00130B79"/>
        </w:tc>
        <w:tc>
          <w:tcPr>
            <w:tcW w:w="265" w:type="dxa"/>
            <w:vMerge/>
            <w:tcBorders>
              <w:top w:val="none" w:sz="4" w:space="0" w:color="000000"/>
              <w:left w:val="single" w:sz="4" w:space="0" w:color="000000"/>
              <w:bottom w:val="single" w:sz="4" w:space="0" w:color="000000"/>
              <w:right w:val="single" w:sz="4" w:space="0" w:color="000000"/>
            </w:tcBorders>
            <w:shd w:val="clear" w:color="auto" w:fill="auto"/>
            <w:vAlign w:val="center"/>
          </w:tcPr>
          <w:p w14:paraId="135D9926" w14:textId="77777777" w:rsidR="00130B79" w:rsidRPr="001F2138" w:rsidRDefault="00130B79" w:rsidP="00130B79"/>
        </w:tc>
        <w:tc>
          <w:tcPr>
            <w:tcW w:w="265" w:type="dxa"/>
            <w:vMerge/>
            <w:tcBorders>
              <w:top w:val="none" w:sz="4" w:space="0" w:color="000000"/>
              <w:left w:val="single" w:sz="4" w:space="0" w:color="000000"/>
              <w:bottom w:val="single" w:sz="4" w:space="0" w:color="000000"/>
              <w:right w:val="single" w:sz="4" w:space="0" w:color="000000"/>
            </w:tcBorders>
            <w:shd w:val="clear" w:color="auto" w:fill="auto"/>
            <w:vAlign w:val="center"/>
          </w:tcPr>
          <w:p w14:paraId="08C900BA" w14:textId="77777777" w:rsidR="00130B79" w:rsidRPr="001F2138" w:rsidRDefault="00130B79" w:rsidP="00130B79"/>
        </w:tc>
        <w:tc>
          <w:tcPr>
            <w:tcW w:w="265" w:type="dxa"/>
            <w:vMerge/>
            <w:tcBorders>
              <w:top w:val="none" w:sz="4" w:space="0" w:color="000000"/>
              <w:left w:val="single" w:sz="4" w:space="0" w:color="000000"/>
              <w:bottom w:val="single" w:sz="4" w:space="0" w:color="000000"/>
              <w:right w:val="single" w:sz="4" w:space="0" w:color="000000"/>
            </w:tcBorders>
            <w:shd w:val="clear" w:color="auto" w:fill="auto"/>
            <w:vAlign w:val="center"/>
          </w:tcPr>
          <w:p w14:paraId="222DA2B5" w14:textId="77777777" w:rsidR="00130B79" w:rsidRPr="001F2138" w:rsidRDefault="00130B79" w:rsidP="00130B79"/>
        </w:tc>
        <w:tc>
          <w:tcPr>
            <w:tcW w:w="265" w:type="dxa"/>
            <w:vMerge/>
            <w:tcBorders>
              <w:top w:val="none" w:sz="4" w:space="0" w:color="000000"/>
              <w:left w:val="single" w:sz="4" w:space="0" w:color="000000"/>
              <w:bottom w:val="single" w:sz="4" w:space="0" w:color="000000"/>
              <w:right w:val="single" w:sz="4" w:space="0" w:color="000000"/>
            </w:tcBorders>
            <w:shd w:val="clear" w:color="auto" w:fill="auto"/>
            <w:vAlign w:val="center"/>
          </w:tcPr>
          <w:p w14:paraId="4BC7CA00" w14:textId="77777777" w:rsidR="00130B79" w:rsidRPr="001F2138" w:rsidRDefault="00130B79" w:rsidP="00130B79"/>
        </w:tc>
        <w:tc>
          <w:tcPr>
            <w:tcW w:w="265" w:type="dxa"/>
            <w:vMerge/>
            <w:tcBorders>
              <w:top w:val="none" w:sz="4" w:space="0" w:color="000000"/>
              <w:left w:val="single" w:sz="4" w:space="0" w:color="000000"/>
              <w:bottom w:val="single" w:sz="4" w:space="0" w:color="000000"/>
              <w:right w:val="single" w:sz="4" w:space="0" w:color="000000"/>
            </w:tcBorders>
            <w:shd w:val="clear" w:color="auto" w:fill="auto"/>
            <w:vAlign w:val="center"/>
          </w:tcPr>
          <w:p w14:paraId="4A9D5072" w14:textId="77777777" w:rsidR="00130B79" w:rsidRPr="001F2138" w:rsidRDefault="00130B79" w:rsidP="00130B79"/>
        </w:tc>
        <w:tc>
          <w:tcPr>
            <w:tcW w:w="265" w:type="dxa"/>
            <w:vMerge/>
            <w:tcBorders>
              <w:top w:val="none" w:sz="4" w:space="0" w:color="000000"/>
              <w:left w:val="single" w:sz="4" w:space="0" w:color="000000"/>
              <w:bottom w:val="single" w:sz="4" w:space="0" w:color="000000"/>
              <w:right w:val="single" w:sz="4" w:space="0" w:color="000000"/>
            </w:tcBorders>
            <w:shd w:val="clear" w:color="auto" w:fill="auto"/>
            <w:vAlign w:val="center"/>
          </w:tcPr>
          <w:p w14:paraId="1023F537" w14:textId="77777777" w:rsidR="00130B79" w:rsidRPr="001F2138" w:rsidRDefault="00130B79" w:rsidP="00130B79"/>
        </w:tc>
        <w:tc>
          <w:tcPr>
            <w:tcW w:w="265" w:type="dxa"/>
            <w:vMerge/>
            <w:tcBorders>
              <w:top w:val="none" w:sz="4" w:space="0" w:color="000000"/>
              <w:left w:val="single" w:sz="4" w:space="0" w:color="000000"/>
              <w:bottom w:val="single" w:sz="4" w:space="0" w:color="000000"/>
              <w:right w:val="single" w:sz="4" w:space="0" w:color="000000"/>
            </w:tcBorders>
            <w:shd w:val="clear" w:color="auto" w:fill="auto"/>
            <w:vAlign w:val="center"/>
          </w:tcPr>
          <w:p w14:paraId="4E83039D" w14:textId="77777777" w:rsidR="00130B79" w:rsidRPr="001F2138" w:rsidRDefault="00130B79" w:rsidP="00130B79"/>
        </w:tc>
        <w:tc>
          <w:tcPr>
            <w:tcW w:w="265" w:type="dxa"/>
            <w:vMerge/>
            <w:tcBorders>
              <w:top w:val="none" w:sz="4" w:space="0" w:color="000000"/>
              <w:left w:val="single" w:sz="4" w:space="0" w:color="000000"/>
              <w:bottom w:val="single" w:sz="4" w:space="0" w:color="000000"/>
              <w:right w:val="single" w:sz="4" w:space="0" w:color="000000"/>
            </w:tcBorders>
            <w:shd w:val="clear" w:color="auto" w:fill="auto"/>
            <w:vAlign w:val="center"/>
          </w:tcPr>
          <w:p w14:paraId="132E8690" w14:textId="77777777" w:rsidR="00130B79" w:rsidRPr="001F2138" w:rsidRDefault="00130B79" w:rsidP="00130B79"/>
        </w:tc>
        <w:tc>
          <w:tcPr>
            <w:tcW w:w="265" w:type="dxa"/>
            <w:vMerge/>
            <w:tcBorders>
              <w:top w:val="none" w:sz="4" w:space="0" w:color="000000"/>
              <w:left w:val="single" w:sz="4" w:space="0" w:color="000000"/>
              <w:bottom w:val="single" w:sz="4" w:space="0" w:color="000000"/>
              <w:right w:val="single" w:sz="4" w:space="0" w:color="000000"/>
            </w:tcBorders>
            <w:shd w:val="clear" w:color="auto" w:fill="auto"/>
            <w:vAlign w:val="center"/>
          </w:tcPr>
          <w:p w14:paraId="7AED04B2" w14:textId="77777777" w:rsidR="00130B79" w:rsidRPr="001F2138" w:rsidRDefault="00130B79" w:rsidP="00130B79"/>
        </w:tc>
        <w:tc>
          <w:tcPr>
            <w:tcW w:w="236" w:type="dxa"/>
            <w:vAlign w:val="center"/>
          </w:tcPr>
          <w:p w14:paraId="71DA1E51" w14:textId="77777777" w:rsidR="00130B79" w:rsidRPr="001F2138" w:rsidRDefault="00130B79" w:rsidP="00130B79">
            <w:pPr>
              <w:rPr>
                <w:sz w:val="20"/>
              </w:rPr>
            </w:pPr>
          </w:p>
        </w:tc>
      </w:tr>
    </w:tbl>
    <w:p w14:paraId="7AA710D7" w14:textId="77777777" w:rsidR="0031328D" w:rsidRPr="001F2138" w:rsidRDefault="0031328D">
      <w:pPr>
        <w:rPr>
          <w:b/>
        </w:rPr>
      </w:pPr>
    </w:p>
    <w:p w14:paraId="763DF2CD" w14:textId="77777777" w:rsidR="0031328D" w:rsidRPr="001F2138" w:rsidRDefault="0031328D"/>
    <w:tbl>
      <w:tblPr>
        <w:tblW w:w="0" w:type="auto"/>
        <w:tblLayout w:type="fixed"/>
        <w:tblLook w:val="04A0" w:firstRow="1" w:lastRow="0" w:firstColumn="1" w:lastColumn="0" w:noHBand="0" w:noVBand="1"/>
      </w:tblPr>
      <w:tblGrid>
        <w:gridCol w:w="600"/>
        <w:gridCol w:w="600"/>
        <w:gridCol w:w="600"/>
        <w:gridCol w:w="600"/>
        <w:gridCol w:w="749"/>
        <w:gridCol w:w="749"/>
        <w:gridCol w:w="749"/>
        <w:gridCol w:w="749"/>
        <w:gridCol w:w="600"/>
        <w:gridCol w:w="600"/>
        <w:gridCol w:w="600"/>
        <w:gridCol w:w="600"/>
        <w:gridCol w:w="600"/>
        <w:gridCol w:w="2936"/>
        <w:gridCol w:w="600"/>
        <w:gridCol w:w="600"/>
        <w:gridCol w:w="600"/>
        <w:gridCol w:w="600"/>
      </w:tblGrid>
      <w:tr w:rsidR="0031328D" w:rsidRPr="001F2138" w14:paraId="718FEE7F" w14:textId="77777777">
        <w:trPr>
          <w:trHeight w:val="270"/>
        </w:trPr>
        <w:tc>
          <w:tcPr>
            <w:tcW w:w="1200" w:type="dxa"/>
            <w:gridSpan w:val="2"/>
            <w:tcBorders>
              <w:top w:val="none" w:sz="4" w:space="0" w:color="000000"/>
              <w:left w:val="none" w:sz="4" w:space="0" w:color="000000"/>
              <w:bottom w:val="none" w:sz="4" w:space="0" w:color="000000"/>
              <w:right w:val="none" w:sz="4" w:space="0" w:color="000000"/>
            </w:tcBorders>
            <w:shd w:val="clear" w:color="auto" w:fill="auto"/>
            <w:vAlign w:val="bottom"/>
          </w:tcPr>
          <w:p w14:paraId="4198957D" w14:textId="77777777" w:rsidR="0031328D" w:rsidRPr="001F2138" w:rsidRDefault="001F2138">
            <w:pPr>
              <w:rPr>
                <w:rFonts w:ascii="Arial" w:hAnsi="Arial"/>
                <w:b/>
                <w:sz w:val="12"/>
              </w:rPr>
            </w:pPr>
            <w:r w:rsidRPr="001F2138">
              <w:rPr>
                <w:rFonts w:ascii="Arial" w:hAnsi="Arial"/>
                <w:b/>
                <w:sz w:val="12"/>
              </w:rPr>
              <w:t>Обозначения:</w:t>
            </w:r>
          </w:p>
        </w:tc>
        <w:tc>
          <w:tcPr>
            <w:tcW w:w="600" w:type="dxa"/>
            <w:tcBorders>
              <w:top w:val="none" w:sz="4" w:space="0" w:color="000000"/>
              <w:left w:val="none" w:sz="4" w:space="0" w:color="000000"/>
              <w:bottom w:val="none" w:sz="4" w:space="0" w:color="000000"/>
              <w:right w:val="none" w:sz="4" w:space="0" w:color="000000"/>
            </w:tcBorders>
            <w:shd w:val="clear" w:color="auto" w:fill="auto"/>
            <w:vAlign w:val="bottom"/>
          </w:tcPr>
          <w:p w14:paraId="15ABAF5C" w14:textId="77777777" w:rsidR="0031328D" w:rsidRPr="001F2138" w:rsidRDefault="0031328D">
            <w:pPr>
              <w:rPr>
                <w:rFonts w:ascii="Arial" w:hAnsi="Arial"/>
                <w:b/>
                <w:sz w:val="12"/>
              </w:rPr>
            </w:pPr>
          </w:p>
        </w:tc>
        <w:tc>
          <w:tcPr>
            <w:tcW w:w="600" w:type="dxa"/>
            <w:tcBorders>
              <w:top w:val="none" w:sz="4" w:space="0" w:color="000000"/>
              <w:left w:val="none" w:sz="4" w:space="0" w:color="000000"/>
              <w:bottom w:val="none" w:sz="4" w:space="0" w:color="000000"/>
              <w:right w:val="none" w:sz="4" w:space="0" w:color="000000"/>
            </w:tcBorders>
            <w:shd w:val="clear" w:color="auto" w:fill="auto"/>
            <w:vAlign w:val="bottom"/>
          </w:tcPr>
          <w:p w14:paraId="767312D1" w14:textId="77777777" w:rsidR="0031328D" w:rsidRPr="001F2138" w:rsidRDefault="0031328D">
            <w:pPr>
              <w:rPr>
                <w:sz w:val="20"/>
              </w:rPr>
            </w:pPr>
          </w:p>
        </w:tc>
        <w:tc>
          <w:tcPr>
            <w:tcW w:w="749" w:type="dxa"/>
            <w:tcBorders>
              <w:top w:val="none" w:sz="4" w:space="0" w:color="000000"/>
              <w:left w:val="none" w:sz="4" w:space="0" w:color="000000"/>
              <w:bottom w:val="none" w:sz="4" w:space="0" w:color="000000"/>
              <w:right w:val="none" w:sz="4" w:space="0" w:color="000000"/>
            </w:tcBorders>
            <w:shd w:val="clear" w:color="auto" w:fill="auto"/>
            <w:vAlign w:val="bottom"/>
          </w:tcPr>
          <w:p w14:paraId="37A5D72F" w14:textId="77777777" w:rsidR="0031328D" w:rsidRPr="001F2138" w:rsidRDefault="0031328D">
            <w:pPr>
              <w:rPr>
                <w:sz w:val="20"/>
              </w:rPr>
            </w:pPr>
          </w:p>
        </w:tc>
        <w:tc>
          <w:tcPr>
            <w:tcW w:w="749" w:type="dxa"/>
            <w:tcBorders>
              <w:top w:val="none" w:sz="4" w:space="0" w:color="000000"/>
              <w:left w:val="none" w:sz="4" w:space="0" w:color="000000"/>
              <w:bottom w:val="none" w:sz="4" w:space="0" w:color="000000"/>
              <w:right w:val="none" w:sz="4" w:space="0" w:color="000000"/>
            </w:tcBorders>
            <w:shd w:val="clear" w:color="auto" w:fill="auto"/>
            <w:vAlign w:val="bottom"/>
          </w:tcPr>
          <w:p w14:paraId="703CF845" w14:textId="77777777" w:rsidR="0031328D" w:rsidRPr="001F2138" w:rsidRDefault="0031328D">
            <w:pPr>
              <w:rPr>
                <w:sz w:val="20"/>
              </w:rPr>
            </w:pPr>
          </w:p>
        </w:tc>
        <w:tc>
          <w:tcPr>
            <w:tcW w:w="749" w:type="dxa"/>
            <w:tcBorders>
              <w:top w:val="none" w:sz="4" w:space="0" w:color="000000"/>
              <w:left w:val="none" w:sz="4" w:space="0" w:color="000000"/>
              <w:bottom w:val="none" w:sz="4" w:space="0" w:color="000000"/>
              <w:right w:val="none" w:sz="4" w:space="0" w:color="000000"/>
            </w:tcBorders>
            <w:shd w:val="clear" w:color="auto" w:fill="auto"/>
            <w:vAlign w:val="bottom"/>
          </w:tcPr>
          <w:p w14:paraId="6E0D52DE" w14:textId="77777777" w:rsidR="0031328D" w:rsidRPr="001F2138" w:rsidRDefault="0031328D">
            <w:pPr>
              <w:rPr>
                <w:sz w:val="20"/>
              </w:rPr>
            </w:pPr>
          </w:p>
        </w:tc>
        <w:tc>
          <w:tcPr>
            <w:tcW w:w="749" w:type="dxa"/>
            <w:tcBorders>
              <w:top w:val="none" w:sz="4" w:space="0" w:color="000000"/>
              <w:left w:val="none" w:sz="4" w:space="0" w:color="000000"/>
              <w:bottom w:val="none" w:sz="4" w:space="0" w:color="000000"/>
              <w:right w:val="none" w:sz="4" w:space="0" w:color="000000"/>
            </w:tcBorders>
            <w:shd w:val="clear" w:color="auto" w:fill="auto"/>
            <w:vAlign w:val="bottom"/>
          </w:tcPr>
          <w:p w14:paraId="10310CC2" w14:textId="77777777" w:rsidR="0031328D" w:rsidRPr="001F2138" w:rsidRDefault="0031328D">
            <w:pPr>
              <w:rPr>
                <w:sz w:val="20"/>
              </w:rPr>
            </w:pPr>
          </w:p>
        </w:tc>
        <w:tc>
          <w:tcPr>
            <w:tcW w:w="600" w:type="dxa"/>
            <w:tcBorders>
              <w:top w:val="none" w:sz="4" w:space="0" w:color="000000"/>
              <w:left w:val="none" w:sz="4" w:space="0" w:color="000000"/>
              <w:bottom w:val="none" w:sz="4" w:space="0" w:color="000000"/>
              <w:right w:val="none" w:sz="4" w:space="0" w:color="000000"/>
            </w:tcBorders>
            <w:shd w:val="clear" w:color="auto" w:fill="auto"/>
            <w:vAlign w:val="bottom"/>
          </w:tcPr>
          <w:p w14:paraId="44C31690" w14:textId="77777777" w:rsidR="0031328D" w:rsidRPr="001F2138" w:rsidRDefault="0031328D">
            <w:pPr>
              <w:rPr>
                <w:sz w:val="20"/>
              </w:rPr>
            </w:pPr>
          </w:p>
        </w:tc>
        <w:tc>
          <w:tcPr>
            <w:tcW w:w="600" w:type="dxa"/>
            <w:tcBorders>
              <w:top w:val="none" w:sz="4" w:space="0" w:color="000000"/>
              <w:left w:val="none" w:sz="4" w:space="0" w:color="000000"/>
              <w:bottom w:val="none" w:sz="4" w:space="0" w:color="000000"/>
              <w:right w:val="none" w:sz="4" w:space="0" w:color="000000"/>
            </w:tcBorders>
            <w:shd w:val="clear" w:color="auto" w:fill="auto"/>
            <w:vAlign w:val="bottom"/>
          </w:tcPr>
          <w:p w14:paraId="0B4572F9" w14:textId="77777777" w:rsidR="0031328D" w:rsidRPr="001F2138" w:rsidRDefault="0031328D">
            <w:pPr>
              <w:rPr>
                <w:sz w:val="20"/>
              </w:rPr>
            </w:pPr>
          </w:p>
        </w:tc>
        <w:tc>
          <w:tcPr>
            <w:tcW w:w="600" w:type="dxa"/>
            <w:tcBorders>
              <w:top w:val="none" w:sz="4" w:space="0" w:color="000000"/>
              <w:left w:val="none" w:sz="4" w:space="0" w:color="000000"/>
              <w:bottom w:val="none" w:sz="4" w:space="0" w:color="000000"/>
              <w:right w:val="none" w:sz="4" w:space="0" w:color="000000"/>
            </w:tcBorders>
            <w:shd w:val="clear" w:color="auto" w:fill="auto"/>
            <w:vAlign w:val="bottom"/>
          </w:tcPr>
          <w:p w14:paraId="02587A13" w14:textId="77777777" w:rsidR="0031328D" w:rsidRPr="001F2138" w:rsidRDefault="0031328D">
            <w:pPr>
              <w:rPr>
                <w:sz w:val="20"/>
              </w:rPr>
            </w:pPr>
          </w:p>
        </w:tc>
        <w:tc>
          <w:tcPr>
            <w:tcW w:w="600" w:type="dxa"/>
            <w:tcBorders>
              <w:top w:val="none" w:sz="4" w:space="0" w:color="000000"/>
              <w:left w:val="none" w:sz="4" w:space="0" w:color="000000"/>
              <w:bottom w:val="none" w:sz="4" w:space="0" w:color="000000"/>
              <w:right w:val="none" w:sz="4" w:space="0" w:color="000000"/>
            </w:tcBorders>
            <w:shd w:val="clear" w:color="auto" w:fill="auto"/>
            <w:vAlign w:val="bottom"/>
          </w:tcPr>
          <w:p w14:paraId="174FE68C" w14:textId="77777777" w:rsidR="0031328D" w:rsidRPr="001F2138" w:rsidRDefault="0031328D">
            <w:pPr>
              <w:rPr>
                <w:sz w:val="20"/>
              </w:rPr>
            </w:pPr>
          </w:p>
        </w:tc>
        <w:tc>
          <w:tcPr>
            <w:tcW w:w="600" w:type="dxa"/>
            <w:tcBorders>
              <w:top w:val="none" w:sz="4" w:space="0" w:color="000000"/>
              <w:left w:val="none" w:sz="4" w:space="0" w:color="000000"/>
              <w:bottom w:val="none" w:sz="4" w:space="0" w:color="000000"/>
              <w:right w:val="none" w:sz="4" w:space="0" w:color="000000"/>
            </w:tcBorders>
            <w:shd w:val="clear" w:color="auto" w:fill="auto"/>
            <w:vAlign w:val="bottom"/>
          </w:tcPr>
          <w:p w14:paraId="6F4C52D0" w14:textId="77777777" w:rsidR="0031328D" w:rsidRPr="001F2138" w:rsidRDefault="0031328D">
            <w:pPr>
              <w:rPr>
                <w:sz w:val="20"/>
              </w:rPr>
            </w:pPr>
          </w:p>
        </w:tc>
        <w:tc>
          <w:tcPr>
            <w:tcW w:w="2936" w:type="dxa"/>
            <w:tcBorders>
              <w:top w:val="none" w:sz="4" w:space="0" w:color="000000"/>
              <w:left w:val="none" w:sz="4" w:space="0" w:color="000000"/>
              <w:bottom w:val="none" w:sz="4" w:space="0" w:color="000000"/>
              <w:right w:val="none" w:sz="4" w:space="0" w:color="000000"/>
            </w:tcBorders>
            <w:shd w:val="clear" w:color="auto" w:fill="auto"/>
            <w:vAlign w:val="bottom"/>
          </w:tcPr>
          <w:p w14:paraId="5E11F11E" w14:textId="77777777" w:rsidR="0031328D" w:rsidRPr="001F2138" w:rsidRDefault="0031328D">
            <w:pPr>
              <w:rPr>
                <w:sz w:val="20"/>
              </w:rPr>
            </w:pPr>
          </w:p>
        </w:tc>
        <w:tc>
          <w:tcPr>
            <w:tcW w:w="600" w:type="dxa"/>
            <w:tcBorders>
              <w:top w:val="none" w:sz="4" w:space="0" w:color="000000"/>
              <w:left w:val="none" w:sz="4" w:space="0" w:color="000000"/>
              <w:bottom w:val="none" w:sz="4" w:space="0" w:color="000000"/>
              <w:right w:val="none" w:sz="4" w:space="0" w:color="000000"/>
            </w:tcBorders>
            <w:shd w:val="clear" w:color="auto" w:fill="auto"/>
            <w:vAlign w:val="bottom"/>
          </w:tcPr>
          <w:p w14:paraId="715BF9F7" w14:textId="77777777" w:rsidR="0031328D" w:rsidRPr="001F2138" w:rsidRDefault="0031328D">
            <w:pPr>
              <w:rPr>
                <w:sz w:val="20"/>
              </w:rPr>
            </w:pPr>
          </w:p>
        </w:tc>
        <w:tc>
          <w:tcPr>
            <w:tcW w:w="600" w:type="dxa"/>
            <w:tcBorders>
              <w:top w:val="none" w:sz="4" w:space="0" w:color="000000"/>
              <w:left w:val="none" w:sz="4" w:space="0" w:color="000000"/>
              <w:bottom w:val="none" w:sz="4" w:space="0" w:color="000000"/>
              <w:right w:val="none" w:sz="4" w:space="0" w:color="000000"/>
            </w:tcBorders>
            <w:shd w:val="clear" w:color="auto" w:fill="auto"/>
            <w:vAlign w:val="bottom"/>
          </w:tcPr>
          <w:p w14:paraId="70917269" w14:textId="77777777" w:rsidR="0031328D" w:rsidRPr="001F2138" w:rsidRDefault="0031328D">
            <w:pPr>
              <w:rPr>
                <w:sz w:val="20"/>
              </w:rPr>
            </w:pPr>
          </w:p>
        </w:tc>
        <w:tc>
          <w:tcPr>
            <w:tcW w:w="600" w:type="dxa"/>
            <w:tcBorders>
              <w:top w:val="none" w:sz="4" w:space="0" w:color="000000"/>
              <w:left w:val="none" w:sz="4" w:space="0" w:color="000000"/>
              <w:bottom w:val="none" w:sz="4" w:space="0" w:color="000000"/>
              <w:right w:val="none" w:sz="4" w:space="0" w:color="000000"/>
            </w:tcBorders>
            <w:shd w:val="clear" w:color="auto" w:fill="auto"/>
            <w:vAlign w:val="bottom"/>
          </w:tcPr>
          <w:p w14:paraId="16DF25C0" w14:textId="77777777" w:rsidR="0031328D" w:rsidRPr="001F2138" w:rsidRDefault="0031328D">
            <w:pPr>
              <w:rPr>
                <w:sz w:val="20"/>
              </w:rPr>
            </w:pPr>
          </w:p>
        </w:tc>
        <w:tc>
          <w:tcPr>
            <w:tcW w:w="600" w:type="dxa"/>
            <w:tcBorders>
              <w:top w:val="none" w:sz="4" w:space="0" w:color="000000"/>
              <w:left w:val="none" w:sz="4" w:space="0" w:color="000000"/>
              <w:bottom w:val="none" w:sz="4" w:space="0" w:color="000000"/>
              <w:right w:val="none" w:sz="4" w:space="0" w:color="000000"/>
            </w:tcBorders>
            <w:shd w:val="clear" w:color="auto" w:fill="auto"/>
            <w:vAlign w:val="bottom"/>
          </w:tcPr>
          <w:p w14:paraId="09B7F71E" w14:textId="77777777" w:rsidR="0031328D" w:rsidRPr="001F2138" w:rsidRDefault="0031328D">
            <w:pPr>
              <w:rPr>
                <w:sz w:val="20"/>
              </w:rPr>
            </w:pPr>
          </w:p>
        </w:tc>
      </w:tr>
      <w:tr w:rsidR="0031328D" w:rsidRPr="001F2138" w14:paraId="5148BDA1" w14:textId="77777777">
        <w:trPr>
          <w:trHeight w:val="270"/>
        </w:trPr>
        <w:tc>
          <w:tcPr>
            <w:tcW w:w="600" w:type="dxa"/>
            <w:tcBorders>
              <w:top w:val="none" w:sz="4" w:space="0" w:color="000000"/>
              <w:left w:val="none" w:sz="4" w:space="0" w:color="000000"/>
              <w:bottom w:val="none" w:sz="4" w:space="0" w:color="000000"/>
              <w:right w:val="none" w:sz="4" w:space="0" w:color="000000"/>
            </w:tcBorders>
            <w:shd w:val="clear" w:color="auto" w:fill="auto"/>
            <w:vAlign w:val="bottom"/>
          </w:tcPr>
          <w:p w14:paraId="39BD6B9C" w14:textId="77777777" w:rsidR="0031328D" w:rsidRPr="001F2138" w:rsidRDefault="0031328D">
            <w:pPr>
              <w:rPr>
                <w:sz w:val="20"/>
              </w:rPr>
            </w:pPr>
          </w:p>
        </w:tc>
        <w:tc>
          <w:tcPr>
            <w:tcW w:w="600" w:type="dxa"/>
            <w:tcBorders>
              <w:top w:val="none" w:sz="4" w:space="0" w:color="000000"/>
              <w:left w:val="none" w:sz="4" w:space="0" w:color="000000"/>
              <w:bottom w:val="none" w:sz="4" w:space="0" w:color="000000"/>
              <w:right w:val="none" w:sz="4" w:space="0" w:color="000000"/>
            </w:tcBorders>
            <w:shd w:val="clear" w:color="auto" w:fill="auto"/>
            <w:vAlign w:val="bottom"/>
          </w:tcPr>
          <w:p w14:paraId="32D601AF" w14:textId="77777777" w:rsidR="0031328D" w:rsidRPr="001F2138" w:rsidRDefault="0031328D">
            <w:pPr>
              <w:rPr>
                <w:sz w:val="20"/>
              </w:rPr>
            </w:pPr>
          </w:p>
        </w:tc>
        <w:tc>
          <w:tcPr>
            <w:tcW w:w="600" w:type="dxa"/>
            <w:tcBorders>
              <w:top w:val="none" w:sz="4" w:space="0" w:color="000000"/>
              <w:left w:val="none" w:sz="4" w:space="0" w:color="000000"/>
              <w:bottom w:val="none" w:sz="4" w:space="0" w:color="000000"/>
              <w:right w:val="none" w:sz="4" w:space="0" w:color="000000"/>
            </w:tcBorders>
            <w:shd w:val="clear" w:color="auto" w:fill="auto"/>
            <w:vAlign w:val="bottom"/>
          </w:tcPr>
          <w:p w14:paraId="570B7163" w14:textId="77777777" w:rsidR="0031328D" w:rsidRPr="001F2138" w:rsidRDefault="0031328D">
            <w:pPr>
              <w:rPr>
                <w:sz w:val="20"/>
              </w:rPr>
            </w:pPr>
          </w:p>
        </w:tc>
        <w:tc>
          <w:tcPr>
            <w:tcW w:w="600" w:type="dxa"/>
            <w:tcBorders>
              <w:top w:val="single" w:sz="8" w:space="0" w:color="000000"/>
              <w:left w:val="single" w:sz="8" w:space="0" w:color="000000"/>
              <w:bottom w:val="single" w:sz="8" w:space="0" w:color="000000"/>
              <w:right w:val="single" w:sz="8" w:space="0" w:color="000000"/>
            </w:tcBorders>
            <w:shd w:val="clear" w:color="auto" w:fill="auto"/>
            <w:vAlign w:val="center"/>
          </w:tcPr>
          <w:p w14:paraId="6D09C27F" w14:textId="77777777" w:rsidR="0031328D" w:rsidRPr="001F2138" w:rsidRDefault="001F2138">
            <w:pPr>
              <w:jc w:val="center"/>
              <w:rPr>
                <w:rFonts w:ascii="Arial" w:hAnsi="Arial"/>
                <w:sz w:val="12"/>
              </w:rPr>
            </w:pPr>
            <w:r w:rsidRPr="001F2138">
              <w:rPr>
                <w:rFonts w:ascii="Arial" w:hAnsi="Arial"/>
                <w:sz w:val="12"/>
              </w:rPr>
              <w:t> </w:t>
            </w:r>
          </w:p>
        </w:tc>
        <w:tc>
          <w:tcPr>
            <w:tcW w:w="2996" w:type="dxa"/>
            <w:gridSpan w:val="4"/>
            <w:tcBorders>
              <w:top w:val="none" w:sz="4" w:space="0" w:color="000000"/>
              <w:left w:val="none" w:sz="4" w:space="0" w:color="000000"/>
              <w:bottom w:val="none" w:sz="4" w:space="0" w:color="000000"/>
              <w:right w:val="none" w:sz="4" w:space="0" w:color="000000"/>
            </w:tcBorders>
            <w:shd w:val="clear" w:color="auto" w:fill="auto"/>
            <w:vAlign w:val="center"/>
          </w:tcPr>
          <w:p w14:paraId="2A7772AE" w14:textId="77777777" w:rsidR="0031328D" w:rsidRPr="001F2138" w:rsidRDefault="001F2138">
            <w:pPr>
              <w:ind w:firstLine="120"/>
              <w:rPr>
                <w:rFonts w:ascii="Arial" w:hAnsi="Arial"/>
                <w:b/>
                <w:sz w:val="12"/>
              </w:rPr>
            </w:pPr>
            <w:r w:rsidRPr="001F2138">
              <w:rPr>
                <w:rFonts w:ascii="Arial" w:hAnsi="Arial"/>
                <w:b/>
                <w:sz w:val="12"/>
              </w:rPr>
              <w:t>Модули и дисциплины (обязательная часть)</w:t>
            </w:r>
          </w:p>
        </w:tc>
        <w:tc>
          <w:tcPr>
            <w:tcW w:w="600" w:type="dxa"/>
            <w:tcBorders>
              <w:top w:val="none" w:sz="4" w:space="0" w:color="000000"/>
              <w:left w:val="none" w:sz="4" w:space="0" w:color="000000"/>
              <w:bottom w:val="none" w:sz="4" w:space="0" w:color="000000"/>
              <w:right w:val="none" w:sz="4" w:space="0" w:color="000000"/>
            </w:tcBorders>
            <w:shd w:val="clear" w:color="auto" w:fill="auto"/>
          </w:tcPr>
          <w:p w14:paraId="43775075" w14:textId="77777777" w:rsidR="0031328D" w:rsidRPr="001F2138" w:rsidRDefault="0031328D">
            <w:pPr>
              <w:ind w:firstLine="120"/>
              <w:rPr>
                <w:rFonts w:ascii="Arial" w:hAnsi="Arial"/>
                <w:b/>
                <w:sz w:val="12"/>
              </w:rPr>
            </w:pPr>
          </w:p>
        </w:tc>
        <w:tc>
          <w:tcPr>
            <w:tcW w:w="600" w:type="dxa"/>
            <w:tcBorders>
              <w:top w:val="none" w:sz="4" w:space="0" w:color="000000"/>
              <w:left w:val="none" w:sz="4" w:space="0" w:color="000000"/>
              <w:bottom w:val="none" w:sz="4" w:space="0" w:color="000000"/>
              <w:right w:val="none" w:sz="4" w:space="0" w:color="000000"/>
            </w:tcBorders>
            <w:shd w:val="clear" w:color="auto" w:fill="auto"/>
          </w:tcPr>
          <w:p w14:paraId="53566AC6" w14:textId="77777777" w:rsidR="0031328D" w:rsidRPr="001F2138" w:rsidRDefault="0031328D">
            <w:pPr>
              <w:rPr>
                <w:sz w:val="20"/>
              </w:rPr>
            </w:pPr>
          </w:p>
        </w:tc>
        <w:tc>
          <w:tcPr>
            <w:tcW w:w="600" w:type="dxa"/>
            <w:tcBorders>
              <w:top w:val="none" w:sz="4" w:space="0" w:color="000000"/>
              <w:left w:val="none" w:sz="4" w:space="0" w:color="000000"/>
              <w:bottom w:val="none" w:sz="4" w:space="0" w:color="000000"/>
              <w:right w:val="none" w:sz="4" w:space="0" w:color="000000"/>
            </w:tcBorders>
            <w:shd w:val="clear" w:color="auto" w:fill="auto"/>
          </w:tcPr>
          <w:p w14:paraId="354B18B4" w14:textId="77777777" w:rsidR="0031328D" w:rsidRPr="001F2138" w:rsidRDefault="0031328D">
            <w:pPr>
              <w:rPr>
                <w:sz w:val="20"/>
              </w:rPr>
            </w:pPr>
          </w:p>
        </w:tc>
        <w:tc>
          <w:tcPr>
            <w:tcW w:w="600" w:type="dxa"/>
            <w:tcBorders>
              <w:top w:val="none" w:sz="4" w:space="0" w:color="000000"/>
              <w:left w:val="none" w:sz="4" w:space="0" w:color="000000"/>
              <w:bottom w:val="none" w:sz="4" w:space="0" w:color="000000"/>
              <w:right w:val="none" w:sz="4" w:space="0" w:color="000000"/>
            </w:tcBorders>
            <w:shd w:val="clear" w:color="auto" w:fill="auto"/>
          </w:tcPr>
          <w:p w14:paraId="1CFF8503" w14:textId="77777777" w:rsidR="0031328D" w:rsidRPr="001F2138" w:rsidRDefault="0031328D">
            <w:pPr>
              <w:rPr>
                <w:sz w:val="20"/>
              </w:rPr>
            </w:pPr>
          </w:p>
        </w:tc>
        <w:tc>
          <w:tcPr>
            <w:tcW w:w="600" w:type="dxa"/>
            <w:tcBorders>
              <w:top w:val="single" w:sz="4" w:space="0" w:color="000000"/>
              <w:left w:val="single" w:sz="4" w:space="0" w:color="000000"/>
              <w:bottom w:val="single" w:sz="4" w:space="0" w:color="000000"/>
              <w:right w:val="single" w:sz="4" w:space="0" w:color="000000"/>
            </w:tcBorders>
            <w:shd w:val="clear" w:color="auto" w:fill="BFBFBF"/>
            <w:vAlign w:val="center"/>
          </w:tcPr>
          <w:p w14:paraId="119E92D8" w14:textId="77777777" w:rsidR="0031328D" w:rsidRPr="001F2138" w:rsidRDefault="001F2138">
            <w:pPr>
              <w:jc w:val="center"/>
              <w:rPr>
                <w:rFonts w:ascii="Arial" w:hAnsi="Arial"/>
                <w:b/>
                <w:sz w:val="12"/>
              </w:rPr>
            </w:pPr>
            <w:r w:rsidRPr="001F2138">
              <w:rPr>
                <w:rFonts w:ascii="Arial" w:hAnsi="Arial"/>
                <w:b/>
                <w:sz w:val="12"/>
              </w:rPr>
              <w:t> </w:t>
            </w:r>
          </w:p>
        </w:tc>
        <w:tc>
          <w:tcPr>
            <w:tcW w:w="2936" w:type="dxa"/>
            <w:tcBorders>
              <w:top w:val="none" w:sz="4" w:space="0" w:color="000000"/>
              <w:left w:val="none" w:sz="4" w:space="0" w:color="000000"/>
              <w:bottom w:val="none" w:sz="4" w:space="0" w:color="000000"/>
              <w:right w:val="none" w:sz="4" w:space="0" w:color="000000"/>
            </w:tcBorders>
            <w:shd w:val="clear" w:color="auto" w:fill="auto"/>
            <w:vAlign w:val="center"/>
          </w:tcPr>
          <w:p w14:paraId="0B741847" w14:textId="77777777" w:rsidR="0031328D" w:rsidRPr="001F2138" w:rsidRDefault="001F2138">
            <w:pPr>
              <w:ind w:firstLine="120"/>
              <w:rPr>
                <w:rFonts w:ascii="Arial" w:hAnsi="Arial"/>
                <w:b/>
                <w:sz w:val="12"/>
              </w:rPr>
            </w:pPr>
            <w:r w:rsidRPr="001F2138">
              <w:rPr>
                <w:rFonts w:ascii="Arial" w:hAnsi="Arial"/>
                <w:b/>
                <w:sz w:val="12"/>
              </w:rPr>
              <w:t>Модули и дисциплины (вариативная часть)</w:t>
            </w:r>
          </w:p>
        </w:tc>
        <w:tc>
          <w:tcPr>
            <w:tcW w:w="600" w:type="dxa"/>
            <w:tcBorders>
              <w:top w:val="none" w:sz="4" w:space="0" w:color="000000"/>
              <w:left w:val="none" w:sz="4" w:space="0" w:color="000000"/>
              <w:bottom w:val="none" w:sz="4" w:space="0" w:color="000000"/>
              <w:right w:val="none" w:sz="4" w:space="0" w:color="000000"/>
            </w:tcBorders>
            <w:shd w:val="clear" w:color="auto" w:fill="auto"/>
          </w:tcPr>
          <w:p w14:paraId="7FD40AEB" w14:textId="77777777" w:rsidR="0031328D" w:rsidRPr="001F2138" w:rsidRDefault="0031328D">
            <w:pPr>
              <w:ind w:firstLine="120"/>
              <w:rPr>
                <w:rFonts w:ascii="Arial" w:hAnsi="Arial"/>
                <w:b/>
                <w:sz w:val="12"/>
              </w:rPr>
            </w:pPr>
          </w:p>
        </w:tc>
        <w:tc>
          <w:tcPr>
            <w:tcW w:w="600" w:type="dxa"/>
            <w:tcBorders>
              <w:top w:val="none" w:sz="4" w:space="0" w:color="000000"/>
              <w:left w:val="none" w:sz="4" w:space="0" w:color="000000"/>
              <w:bottom w:val="none" w:sz="4" w:space="0" w:color="000000"/>
              <w:right w:val="none" w:sz="4" w:space="0" w:color="000000"/>
            </w:tcBorders>
            <w:shd w:val="clear" w:color="auto" w:fill="auto"/>
          </w:tcPr>
          <w:p w14:paraId="04B3E33E" w14:textId="77777777" w:rsidR="0031328D" w:rsidRPr="001F2138" w:rsidRDefault="0031328D">
            <w:pPr>
              <w:rPr>
                <w:sz w:val="20"/>
              </w:rPr>
            </w:pPr>
          </w:p>
        </w:tc>
        <w:tc>
          <w:tcPr>
            <w:tcW w:w="600" w:type="dxa"/>
            <w:tcBorders>
              <w:top w:val="none" w:sz="4" w:space="0" w:color="000000"/>
              <w:left w:val="none" w:sz="4" w:space="0" w:color="000000"/>
              <w:bottom w:val="none" w:sz="4" w:space="0" w:color="000000"/>
              <w:right w:val="none" w:sz="4" w:space="0" w:color="000000"/>
            </w:tcBorders>
            <w:shd w:val="clear" w:color="auto" w:fill="auto"/>
          </w:tcPr>
          <w:p w14:paraId="04217D65" w14:textId="77777777" w:rsidR="0031328D" w:rsidRPr="001F2138" w:rsidRDefault="0031328D">
            <w:pPr>
              <w:rPr>
                <w:sz w:val="20"/>
              </w:rPr>
            </w:pPr>
          </w:p>
        </w:tc>
        <w:tc>
          <w:tcPr>
            <w:tcW w:w="600" w:type="dxa"/>
            <w:tcBorders>
              <w:top w:val="none" w:sz="4" w:space="0" w:color="000000"/>
              <w:left w:val="none" w:sz="4" w:space="0" w:color="000000"/>
              <w:bottom w:val="none" w:sz="4" w:space="0" w:color="000000"/>
              <w:right w:val="none" w:sz="4" w:space="0" w:color="000000"/>
            </w:tcBorders>
            <w:shd w:val="clear" w:color="auto" w:fill="auto"/>
          </w:tcPr>
          <w:p w14:paraId="13D44431" w14:textId="77777777" w:rsidR="0031328D" w:rsidRPr="001F2138" w:rsidRDefault="0031328D">
            <w:pPr>
              <w:rPr>
                <w:sz w:val="20"/>
              </w:rPr>
            </w:pPr>
          </w:p>
        </w:tc>
      </w:tr>
      <w:tr w:rsidR="0031328D" w:rsidRPr="001F2138" w14:paraId="24337E1C" w14:textId="77777777">
        <w:trPr>
          <w:trHeight w:val="255"/>
        </w:trPr>
        <w:tc>
          <w:tcPr>
            <w:tcW w:w="600" w:type="dxa"/>
            <w:tcBorders>
              <w:top w:val="none" w:sz="4" w:space="0" w:color="000000"/>
              <w:left w:val="none" w:sz="4" w:space="0" w:color="000000"/>
              <w:bottom w:val="none" w:sz="4" w:space="0" w:color="000000"/>
              <w:right w:val="none" w:sz="4" w:space="0" w:color="000000"/>
            </w:tcBorders>
            <w:shd w:val="clear" w:color="auto" w:fill="auto"/>
            <w:vAlign w:val="bottom"/>
          </w:tcPr>
          <w:p w14:paraId="6E9F9B4F" w14:textId="77777777" w:rsidR="0031328D" w:rsidRPr="001F2138" w:rsidRDefault="0031328D">
            <w:pPr>
              <w:rPr>
                <w:sz w:val="20"/>
              </w:rPr>
            </w:pPr>
          </w:p>
        </w:tc>
        <w:tc>
          <w:tcPr>
            <w:tcW w:w="600" w:type="dxa"/>
            <w:tcBorders>
              <w:top w:val="none" w:sz="4" w:space="0" w:color="000000"/>
              <w:left w:val="none" w:sz="4" w:space="0" w:color="000000"/>
              <w:bottom w:val="none" w:sz="4" w:space="0" w:color="000000"/>
              <w:right w:val="none" w:sz="4" w:space="0" w:color="000000"/>
            </w:tcBorders>
            <w:shd w:val="clear" w:color="auto" w:fill="auto"/>
            <w:vAlign w:val="bottom"/>
          </w:tcPr>
          <w:p w14:paraId="7C160D06" w14:textId="77777777" w:rsidR="0031328D" w:rsidRPr="001F2138" w:rsidRDefault="0031328D">
            <w:pPr>
              <w:rPr>
                <w:sz w:val="20"/>
              </w:rPr>
            </w:pPr>
          </w:p>
        </w:tc>
        <w:tc>
          <w:tcPr>
            <w:tcW w:w="600" w:type="dxa"/>
            <w:tcBorders>
              <w:top w:val="none" w:sz="4" w:space="0" w:color="000000"/>
              <w:left w:val="none" w:sz="4" w:space="0" w:color="000000"/>
              <w:bottom w:val="none" w:sz="4" w:space="0" w:color="000000"/>
              <w:right w:val="none" w:sz="4" w:space="0" w:color="000000"/>
            </w:tcBorders>
            <w:shd w:val="clear" w:color="auto" w:fill="auto"/>
            <w:vAlign w:val="bottom"/>
          </w:tcPr>
          <w:p w14:paraId="74FE8B99" w14:textId="77777777" w:rsidR="0031328D" w:rsidRPr="001F2138" w:rsidRDefault="0031328D">
            <w:pPr>
              <w:rPr>
                <w:sz w:val="20"/>
              </w:rPr>
            </w:pPr>
          </w:p>
        </w:tc>
        <w:tc>
          <w:tcPr>
            <w:tcW w:w="600" w:type="dxa"/>
            <w:tcBorders>
              <w:top w:val="none" w:sz="4" w:space="0" w:color="000000"/>
              <w:left w:val="none" w:sz="4" w:space="0" w:color="000000"/>
              <w:bottom w:val="none" w:sz="4" w:space="0" w:color="000000"/>
              <w:right w:val="none" w:sz="4" w:space="0" w:color="000000"/>
            </w:tcBorders>
            <w:shd w:val="clear" w:color="auto" w:fill="auto"/>
            <w:vAlign w:val="bottom"/>
          </w:tcPr>
          <w:p w14:paraId="643E667D" w14:textId="77777777" w:rsidR="0031328D" w:rsidRPr="001F2138" w:rsidRDefault="0031328D">
            <w:pPr>
              <w:rPr>
                <w:sz w:val="20"/>
              </w:rPr>
            </w:pPr>
          </w:p>
        </w:tc>
        <w:tc>
          <w:tcPr>
            <w:tcW w:w="749" w:type="dxa"/>
            <w:tcBorders>
              <w:top w:val="none" w:sz="4" w:space="0" w:color="000000"/>
              <w:left w:val="none" w:sz="4" w:space="0" w:color="000000"/>
              <w:bottom w:val="none" w:sz="4" w:space="0" w:color="000000"/>
              <w:right w:val="none" w:sz="4" w:space="0" w:color="000000"/>
            </w:tcBorders>
            <w:shd w:val="clear" w:color="auto" w:fill="auto"/>
            <w:vAlign w:val="center"/>
          </w:tcPr>
          <w:p w14:paraId="48EEB7A1" w14:textId="77777777" w:rsidR="0031328D" w:rsidRPr="001F2138" w:rsidRDefault="0031328D">
            <w:pPr>
              <w:rPr>
                <w:sz w:val="20"/>
              </w:rPr>
            </w:pPr>
          </w:p>
        </w:tc>
        <w:tc>
          <w:tcPr>
            <w:tcW w:w="749" w:type="dxa"/>
            <w:tcBorders>
              <w:top w:val="none" w:sz="4" w:space="0" w:color="000000"/>
              <w:left w:val="none" w:sz="4" w:space="0" w:color="000000"/>
              <w:bottom w:val="none" w:sz="4" w:space="0" w:color="000000"/>
              <w:right w:val="none" w:sz="4" w:space="0" w:color="000000"/>
            </w:tcBorders>
            <w:shd w:val="clear" w:color="auto" w:fill="auto"/>
            <w:vAlign w:val="center"/>
          </w:tcPr>
          <w:p w14:paraId="09077CC0" w14:textId="77777777" w:rsidR="0031328D" w:rsidRPr="001F2138" w:rsidRDefault="0031328D">
            <w:pPr>
              <w:rPr>
                <w:sz w:val="20"/>
              </w:rPr>
            </w:pPr>
          </w:p>
        </w:tc>
        <w:tc>
          <w:tcPr>
            <w:tcW w:w="749" w:type="dxa"/>
            <w:tcBorders>
              <w:top w:val="none" w:sz="4" w:space="0" w:color="000000"/>
              <w:left w:val="none" w:sz="4" w:space="0" w:color="000000"/>
              <w:bottom w:val="none" w:sz="4" w:space="0" w:color="000000"/>
              <w:right w:val="none" w:sz="4" w:space="0" w:color="000000"/>
            </w:tcBorders>
            <w:shd w:val="clear" w:color="auto" w:fill="auto"/>
            <w:vAlign w:val="bottom"/>
          </w:tcPr>
          <w:p w14:paraId="7F497C61" w14:textId="77777777" w:rsidR="0031328D" w:rsidRPr="001F2138" w:rsidRDefault="0031328D">
            <w:pPr>
              <w:rPr>
                <w:sz w:val="20"/>
              </w:rPr>
            </w:pPr>
          </w:p>
        </w:tc>
        <w:tc>
          <w:tcPr>
            <w:tcW w:w="749" w:type="dxa"/>
            <w:tcBorders>
              <w:top w:val="none" w:sz="4" w:space="0" w:color="000000"/>
              <w:left w:val="none" w:sz="4" w:space="0" w:color="000000"/>
              <w:bottom w:val="none" w:sz="4" w:space="0" w:color="000000"/>
              <w:right w:val="none" w:sz="4" w:space="0" w:color="000000"/>
            </w:tcBorders>
            <w:shd w:val="clear" w:color="auto" w:fill="auto"/>
            <w:vAlign w:val="bottom"/>
          </w:tcPr>
          <w:p w14:paraId="4135A301" w14:textId="77777777" w:rsidR="0031328D" w:rsidRPr="001F2138" w:rsidRDefault="0031328D">
            <w:pPr>
              <w:rPr>
                <w:sz w:val="20"/>
              </w:rPr>
            </w:pPr>
          </w:p>
        </w:tc>
        <w:tc>
          <w:tcPr>
            <w:tcW w:w="600" w:type="dxa"/>
            <w:tcBorders>
              <w:top w:val="none" w:sz="4" w:space="0" w:color="000000"/>
              <w:left w:val="none" w:sz="4" w:space="0" w:color="000000"/>
              <w:bottom w:val="none" w:sz="4" w:space="0" w:color="000000"/>
              <w:right w:val="none" w:sz="4" w:space="0" w:color="000000"/>
            </w:tcBorders>
            <w:shd w:val="clear" w:color="auto" w:fill="auto"/>
            <w:vAlign w:val="bottom"/>
          </w:tcPr>
          <w:p w14:paraId="41BB2A51" w14:textId="77777777" w:rsidR="0031328D" w:rsidRPr="001F2138" w:rsidRDefault="0031328D">
            <w:pPr>
              <w:rPr>
                <w:sz w:val="20"/>
              </w:rPr>
            </w:pPr>
          </w:p>
        </w:tc>
        <w:tc>
          <w:tcPr>
            <w:tcW w:w="600" w:type="dxa"/>
            <w:tcBorders>
              <w:top w:val="none" w:sz="4" w:space="0" w:color="000000"/>
              <w:left w:val="none" w:sz="4" w:space="0" w:color="000000"/>
              <w:bottom w:val="none" w:sz="4" w:space="0" w:color="000000"/>
              <w:right w:val="none" w:sz="4" w:space="0" w:color="000000"/>
            </w:tcBorders>
            <w:shd w:val="clear" w:color="auto" w:fill="auto"/>
            <w:vAlign w:val="bottom"/>
          </w:tcPr>
          <w:p w14:paraId="44532DCE" w14:textId="77777777" w:rsidR="0031328D" w:rsidRPr="001F2138" w:rsidRDefault="0031328D">
            <w:pPr>
              <w:rPr>
                <w:sz w:val="20"/>
              </w:rPr>
            </w:pPr>
          </w:p>
        </w:tc>
        <w:tc>
          <w:tcPr>
            <w:tcW w:w="600" w:type="dxa"/>
            <w:tcBorders>
              <w:top w:val="none" w:sz="4" w:space="0" w:color="000000"/>
              <w:left w:val="none" w:sz="4" w:space="0" w:color="000000"/>
              <w:bottom w:val="none" w:sz="4" w:space="0" w:color="000000"/>
              <w:right w:val="none" w:sz="4" w:space="0" w:color="000000"/>
            </w:tcBorders>
            <w:shd w:val="clear" w:color="auto" w:fill="auto"/>
            <w:vAlign w:val="bottom"/>
          </w:tcPr>
          <w:p w14:paraId="46112382" w14:textId="77777777" w:rsidR="0031328D" w:rsidRPr="001F2138" w:rsidRDefault="0031328D">
            <w:pPr>
              <w:rPr>
                <w:sz w:val="20"/>
              </w:rPr>
            </w:pPr>
          </w:p>
        </w:tc>
        <w:tc>
          <w:tcPr>
            <w:tcW w:w="600" w:type="dxa"/>
            <w:tcBorders>
              <w:top w:val="none" w:sz="4" w:space="0" w:color="000000"/>
              <w:left w:val="none" w:sz="4" w:space="0" w:color="000000"/>
              <w:bottom w:val="none" w:sz="4" w:space="0" w:color="000000"/>
              <w:right w:val="none" w:sz="4" w:space="0" w:color="000000"/>
            </w:tcBorders>
            <w:shd w:val="clear" w:color="auto" w:fill="auto"/>
            <w:vAlign w:val="bottom"/>
          </w:tcPr>
          <w:p w14:paraId="1A8C0CBE" w14:textId="77777777" w:rsidR="0031328D" w:rsidRPr="001F2138" w:rsidRDefault="0031328D">
            <w:pPr>
              <w:rPr>
                <w:sz w:val="20"/>
              </w:rPr>
            </w:pPr>
          </w:p>
        </w:tc>
        <w:tc>
          <w:tcPr>
            <w:tcW w:w="600" w:type="dxa"/>
            <w:tcBorders>
              <w:top w:val="none" w:sz="4" w:space="0" w:color="000000"/>
              <w:left w:val="none" w:sz="4" w:space="0" w:color="000000"/>
              <w:bottom w:val="none" w:sz="4" w:space="0" w:color="000000"/>
              <w:right w:val="none" w:sz="4" w:space="0" w:color="000000"/>
            </w:tcBorders>
            <w:shd w:val="clear" w:color="auto" w:fill="auto"/>
            <w:vAlign w:val="bottom"/>
          </w:tcPr>
          <w:p w14:paraId="09D198B0" w14:textId="77777777" w:rsidR="0031328D" w:rsidRPr="001F2138" w:rsidRDefault="0031328D">
            <w:pPr>
              <w:rPr>
                <w:sz w:val="20"/>
              </w:rPr>
            </w:pPr>
          </w:p>
        </w:tc>
        <w:tc>
          <w:tcPr>
            <w:tcW w:w="2936" w:type="dxa"/>
            <w:tcBorders>
              <w:top w:val="none" w:sz="4" w:space="0" w:color="000000"/>
              <w:left w:val="none" w:sz="4" w:space="0" w:color="000000"/>
              <w:bottom w:val="none" w:sz="4" w:space="0" w:color="000000"/>
              <w:right w:val="none" w:sz="4" w:space="0" w:color="000000"/>
            </w:tcBorders>
            <w:shd w:val="clear" w:color="auto" w:fill="auto"/>
            <w:vAlign w:val="bottom"/>
          </w:tcPr>
          <w:p w14:paraId="48DB4C3D" w14:textId="77777777" w:rsidR="0031328D" w:rsidRPr="001F2138" w:rsidRDefault="0031328D">
            <w:pPr>
              <w:rPr>
                <w:sz w:val="20"/>
              </w:rPr>
            </w:pPr>
          </w:p>
        </w:tc>
        <w:tc>
          <w:tcPr>
            <w:tcW w:w="600" w:type="dxa"/>
            <w:tcBorders>
              <w:top w:val="none" w:sz="4" w:space="0" w:color="000000"/>
              <w:left w:val="none" w:sz="4" w:space="0" w:color="000000"/>
              <w:bottom w:val="none" w:sz="4" w:space="0" w:color="000000"/>
              <w:right w:val="none" w:sz="4" w:space="0" w:color="000000"/>
            </w:tcBorders>
            <w:shd w:val="clear" w:color="auto" w:fill="auto"/>
            <w:vAlign w:val="bottom"/>
          </w:tcPr>
          <w:p w14:paraId="200891C2" w14:textId="77777777" w:rsidR="0031328D" w:rsidRPr="001F2138" w:rsidRDefault="0031328D">
            <w:pPr>
              <w:rPr>
                <w:sz w:val="20"/>
              </w:rPr>
            </w:pPr>
          </w:p>
        </w:tc>
        <w:tc>
          <w:tcPr>
            <w:tcW w:w="600" w:type="dxa"/>
            <w:tcBorders>
              <w:top w:val="none" w:sz="4" w:space="0" w:color="000000"/>
              <w:left w:val="none" w:sz="4" w:space="0" w:color="000000"/>
              <w:bottom w:val="none" w:sz="4" w:space="0" w:color="000000"/>
              <w:right w:val="none" w:sz="4" w:space="0" w:color="000000"/>
            </w:tcBorders>
            <w:shd w:val="clear" w:color="auto" w:fill="auto"/>
            <w:vAlign w:val="bottom"/>
          </w:tcPr>
          <w:p w14:paraId="03CC91E7" w14:textId="77777777" w:rsidR="0031328D" w:rsidRPr="001F2138" w:rsidRDefault="0031328D">
            <w:pPr>
              <w:rPr>
                <w:sz w:val="20"/>
              </w:rPr>
            </w:pPr>
          </w:p>
        </w:tc>
        <w:tc>
          <w:tcPr>
            <w:tcW w:w="600" w:type="dxa"/>
            <w:tcBorders>
              <w:top w:val="none" w:sz="4" w:space="0" w:color="000000"/>
              <w:left w:val="none" w:sz="4" w:space="0" w:color="000000"/>
              <w:bottom w:val="none" w:sz="4" w:space="0" w:color="000000"/>
              <w:right w:val="none" w:sz="4" w:space="0" w:color="000000"/>
            </w:tcBorders>
            <w:shd w:val="clear" w:color="auto" w:fill="auto"/>
            <w:vAlign w:val="bottom"/>
          </w:tcPr>
          <w:p w14:paraId="5A05F6E6" w14:textId="77777777" w:rsidR="0031328D" w:rsidRPr="001F2138" w:rsidRDefault="0031328D">
            <w:pPr>
              <w:rPr>
                <w:sz w:val="20"/>
              </w:rPr>
            </w:pPr>
          </w:p>
        </w:tc>
        <w:tc>
          <w:tcPr>
            <w:tcW w:w="600" w:type="dxa"/>
            <w:tcBorders>
              <w:top w:val="none" w:sz="4" w:space="0" w:color="000000"/>
              <w:left w:val="none" w:sz="4" w:space="0" w:color="000000"/>
              <w:bottom w:val="none" w:sz="4" w:space="0" w:color="000000"/>
              <w:right w:val="none" w:sz="4" w:space="0" w:color="000000"/>
            </w:tcBorders>
            <w:shd w:val="clear" w:color="auto" w:fill="auto"/>
            <w:vAlign w:val="bottom"/>
          </w:tcPr>
          <w:p w14:paraId="31DDC74C" w14:textId="77777777" w:rsidR="0031328D" w:rsidRPr="001F2138" w:rsidRDefault="0031328D">
            <w:pPr>
              <w:rPr>
                <w:sz w:val="20"/>
              </w:rPr>
            </w:pPr>
          </w:p>
        </w:tc>
      </w:tr>
      <w:tr w:rsidR="0031328D" w:rsidRPr="001F2138" w14:paraId="14E0EA4A" w14:textId="77777777">
        <w:trPr>
          <w:trHeight w:val="255"/>
        </w:trPr>
        <w:tc>
          <w:tcPr>
            <w:tcW w:w="600" w:type="dxa"/>
            <w:tcBorders>
              <w:top w:val="none" w:sz="4" w:space="0" w:color="000000"/>
              <w:left w:val="none" w:sz="4" w:space="0" w:color="000000"/>
              <w:bottom w:val="none" w:sz="4" w:space="0" w:color="000000"/>
              <w:right w:val="none" w:sz="4" w:space="0" w:color="000000"/>
            </w:tcBorders>
            <w:shd w:val="clear" w:color="auto" w:fill="auto"/>
            <w:vAlign w:val="bottom"/>
          </w:tcPr>
          <w:p w14:paraId="6679C74B" w14:textId="77777777" w:rsidR="0031328D" w:rsidRPr="001F2138" w:rsidRDefault="0031328D">
            <w:pPr>
              <w:rPr>
                <w:sz w:val="20"/>
              </w:rPr>
            </w:pPr>
          </w:p>
        </w:tc>
        <w:tc>
          <w:tcPr>
            <w:tcW w:w="600" w:type="dxa"/>
            <w:tcBorders>
              <w:top w:val="none" w:sz="4" w:space="0" w:color="000000"/>
              <w:left w:val="none" w:sz="4" w:space="0" w:color="000000"/>
              <w:bottom w:val="none" w:sz="4" w:space="0" w:color="000000"/>
              <w:right w:val="none" w:sz="4" w:space="0" w:color="000000"/>
            </w:tcBorders>
            <w:shd w:val="clear" w:color="auto" w:fill="auto"/>
            <w:vAlign w:val="bottom"/>
          </w:tcPr>
          <w:p w14:paraId="68DF8141" w14:textId="77777777" w:rsidR="0031328D" w:rsidRPr="001F2138" w:rsidRDefault="0031328D">
            <w:pPr>
              <w:rPr>
                <w:sz w:val="20"/>
              </w:rPr>
            </w:pPr>
          </w:p>
        </w:tc>
        <w:tc>
          <w:tcPr>
            <w:tcW w:w="600" w:type="dxa"/>
            <w:tcBorders>
              <w:top w:val="none" w:sz="4" w:space="0" w:color="000000"/>
              <w:left w:val="none" w:sz="4" w:space="0" w:color="000000"/>
              <w:bottom w:val="none" w:sz="4" w:space="0" w:color="000000"/>
              <w:right w:val="none" w:sz="4" w:space="0" w:color="000000"/>
            </w:tcBorders>
            <w:shd w:val="clear" w:color="auto" w:fill="auto"/>
            <w:vAlign w:val="bottom"/>
          </w:tcPr>
          <w:p w14:paraId="616E81DD" w14:textId="77777777" w:rsidR="0031328D" w:rsidRPr="001F2138" w:rsidRDefault="0031328D">
            <w:pPr>
              <w:rPr>
                <w:sz w:val="20"/>
              </w:rPr>
            </w:pPr>
          </w:p>
        </w:tc>
        <w:tc>
          <w:tcPr>
            <w:tcW w:w="600" w:type="dxa"/>
            <w:tcBorders>
              <w:top w:val="single" w:sz="4" w:space="0" w:color="000000"/>
              <w:left w:val="single" w:sz="4" w:space="0" w:color="000000"/>
              <w:bottom w:val="single" w:sz="4" w:space="0" w:color="000000"/>
              <w:right w:val="single" w:sz="4" w:space="0" w:color="000000"/>
            </w:tcBorders>
            <w:shd w:val="clear" w:color="auto" w:fill="F79646"/>
            <w:vAlign w:val="center"/>
          </w:tcPr>
          <w:p w14:paraId="6778E0A9" w14:textId="77777777" w:rsidR="0031328D" w:rsidRPr="001F2138" w:rsidRDefault="001F2138">
            <w:pPr>
              <w:jc w:val="center"/>
              <w:rPr>
                <w:rFonts w:ascii="Arial" w:hAnsi="Arial"/>
                <w:b/>
                <w:sz w:val="12"/>
              </w:rPr>
            </w:pPr>
            <w:r w:rsidRPr="001F2138">
              <w:rPr>
                <w:rFonts w:ascii="Arial" w:hAnsi="Arial"/>
                <w:b/>
                <w:sz w:val="12"/>
              </w:rPr>
              <w:t>::</w:t>
            </w:r>
          </w:p>
        </w:tc>
        <w:tc>
          <w:tcPr>
            <w:tcW w:w="2247" w:type="dxa"/>
            <w:gridSpan w:val="3"/>
            <w:tcBorders>
              <w:top w:val="none" w:sz="4" w:space="0" w:color="000000"/>
              <w:left w:val="none" w:sz="4" w:space="0" w:color="000000"/>
              <w:bottom w:val="none" w:sz="4" w:space="0" w:color="000000"/>
              <w:right w:val="none" w:sz="4" w:space="0" w:color="000000"/>
            </w:tcBorders>
            <w:shd w:val="clear" w:color="auto" w:fill="auto"/>
            <w:vAlign w:val="center"/>
          </w:tcPr>
          <w:p w14:paraId="234FAA62" w14:textId="77777777" w:rsidR="0031328D" w:rsidRPr="001F2138" w:rsidRDefault="001F2138">
            <w:pPr>
              <w:ind w:firstLine="120"/>
              <w:rPr>
                <w:rFonts w:ascii="Arial" w:hAnsi="Arial"/>
                <w:b/>
                <w:sz w:val="12"/>
              </w:rPr>
            </w:pPr>
            <w:r w:rsidRPr="001F2138">
              <w:rPr>
                <w:rFonts w:ascii="Arial" w:hAnsi="Arial"/>
                <w:b/>
                <w:sz w:val="12"/>
              </w:rPr>
              <w:t>Промежуточная аттестация</w:t>
            </w:r>
          </w:p>
        </w:tc>
        <w:tc>
          <w:tcPr>
            <w:tcW w:w="749" w:type="dxa"/>
            <w:tcBorders>
              <w:top w:val="none" w:sz="4" w:space="0" w:color="000000"/>
              <w:left w:val="none" w:sz="4" w:space="0" w:color="000000"/>
              <w:bottom w:val="none" w:sz="4" w:space="0" w:color="000000"/>
              <w:right w:val="none" w:sz="4" w:space="0" w:color="000000"/>
            </w:tcBorders>
            <w:shd w:val="clear" w:color="auto" w:fill="auto"/>
            <w:vAlign w:val="bottom"/>
          </w:tcPr>
          <w:p w14:paraId="42483629" w14:textId="77777777" w:rsidR="0031328D" w:rsidRPr="001F2138" w:rsidRDefault="0031328D">
            <w:pPr>
              <w:ind w:firstLine="120"/>
              <w:rPr>
                <w:rFonts w:ascii="Arial" w:hAnsi="Arial"/>
                <w:b/>
                <w:sz w:val="12"/>
              </w:rPr>
            </w:pPr>
          </w:p>
        </w:tc>
        <w:tc>
          <w:tcPr>
            <w:tcW w:w="600" w:type="dxa"/>
            <w:tcBorders>
              <w:top w:val="single" w:sz="4" w:space="0" w:color="000000"/>
              <w:left w:val="single" w:sz="4" w:space="0" w:color="000000"/>
              <w:bottom w:val="single" w:sz="4" w:space="0" w:color="000000"/>
              <w:right w:val="single" w:sz="4" w:space="0" w:color="000000"/>
            </w:tcBorders>
            <w:shd w:val="clear" w:color="auto" w:fill="FFC000"/>
            <w:vAlign w:val="center"/>
          </w:tcPr>
          <w:p w14:paraId="6752A473" w14:textId="77777777" w:rsidR="0031328D" w:rsidRPr="001F2138" w:rsidRDefault="001F2138">
            <w:pPr>
              <w:jc w:val="center"/>
              <w:rPr>
                <w:rFonts w:ascii="Arial" w:hAnsi="Arial"/>
                <w:b/>
                <w:sz w:val="12"/>
              </w:rPr>
            </w:pPr>
            <w:r w:rsidRPr="001F2138">
              <w:rPr>
                <w:rFonts w:ascii="Arial" w:hAnsi="Arial"/>
                <w:b/>
                <w:sz w:val="12"/>
              </w:rPr>
              <w:t>=</w:t>
            </w:r>
          </w:p>
        </w:tc>
        <w:tc>
          <w:tcPr>
            <w:tcW w:w="1200" w:type="dxa"/>
            <w:gridSpan w:val="2"/>
            <w:tcBorders>
              <w:top w:val="none" w:sz="4" w:space="0" w:color="000000"/>
              <w:left w:val="none" w:sz="4" w:space="0" w:color="000000"/>
              <w:bottom w:val="none" w:sz="4" w:space="0" w:color="000000"/>
              <w:right w:val="none" w:sz="4" w:space="0" w:color="000000"/>
            </w:tcBorders>
            <w:shd w:val="clear" w:color="auto" w:fill="auto"/>
            <w:vAlign w:val="bottom"/>
          </w:tcPr>
          <w:p w14:paraId="687BBCA5" w14:textId="77777777" w:rsidR="0031328D" w:rsidRPr="001F2138" w:rsidRDefault="001F2138">
            <w:pPr>
              <w:ind w:firstLine="120"/>
              <w:rPr>
                <w:rFonts w:ascii="Arial" w:hAnsi="Arial"/>
                <w:b/>
                <w:sz w:val="12"/>
              </w:rPr>
            </w:pPr>
            <w:r w:rsidRPr="001F2138">
              <w:rPr>
                <w:rFonts w:ascii="Arial" w:hAnsi="Arial"/>
                <w:b/>
                <w:sz w:val="12"/>
              </w:rPr>
              <w:t>Каникулы</w:t>
            </w:r>
          </w:p>
        </w:tc>
        <w:tc>
          <w:tcPr>
            <w:tcW w:w="600" w:type="dxa"/>
            <w:tcBorders>
              <w:top w:val="none" w:sz="4" w:space="0" w:color="000000"/>
              <w:left w:val="none" w:sz="4" w:space="0" w:color="000000"/>
              <w:bottom w:val="none" w:sz="4" w:space="0" w:color="000000"/>
              <w:right w:val="none" w:sz="4" w:space="0" w:color="000000"/>
            </w:tcBorders>
            <w:shd w:val="clear" w:color="auto" w:fill="auto"/>
            <w:vAlign w:val="bottom"/>
          </w:tcPr>
          <w:p w14:paraId="6E010338" w14:textId="77777777" w:rsidR="0031328D" w:rsidRPr="001F2138" w:rsidRDefault="0031328D">
            <w:pPr>
              <w:ind w:firstLine="120"/>
              <w:rPr>
                <w:rFonts w:ascii="Arial" w:hAnsi="Arial"/>
                <w:b/>
                <w:sz w:val="12"/>
              </w:rPr>
            </w:pPr>
          </w:p>
        </w:tc>
        <w:tc>
          <w:tcPr>
            <w:tcW w:w="600"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37E57028" w14:textId="77777777" w:rsidR="0031328D" w:rsidRPr="001F2138" w:rsidRDefault="001F2138">
            <w:pPr>
              <w:jc w:val="center"/>
              <w:rPr>
                <w:rFonts w:ascii="Arial" w:hAnsi="Arial"/>
                <w:b/>
                <w:sz w:val="12"/>
              </w:rPr>
            </w:pPr>
            <w:r w:rsidRPr="001F2138">
              <w:rPr>
                <w:rFonts w:ascii="Arial" w:hAnsi="Arial"/>
                <w:b/>
                <w:sz w:val="12"/>
              </w:rPr>
              <w:t>Г</w:t>
            </w:r>
          </w:p>
        </w:tc>
        <w:tc>
          <w:tcPr>
            <w:tcW w:w="5336" w:type="dxa"/>
            <w:gridSpan w:val="5"/>
            <w:tcBorders>
              <w:top w:val="none" w:sz="4" w:space="0" w:color="000000"/>
              <w:left w:val="none" w:sz="4" w:space="0" w:color="000000"/>
              <w:bottom w:val="none" w:sz="4" w:space="0" w:color="000000"/>
              <w:right w:val="none" w:sz="4" w:space="0" w:color="000000"/>
            </w:tcBorders>
            <w:shd w:val="clear" w:color="auto" w:fill="auto"/>
          </w:tcPr>
          <w:p w14:paraId="780C8F43" w14:textId="77777777" w:rsidR="0031328D" w:rsidRPr="001F2138" w:rsidRDefault="001F2138">
            <w:pPr>
              <w:rPr>
                <w:rFonts w:ascii="Arial" w:hAnsi="Arial"/>
                <w:b/>
                <w:sz w:val="12"/>
              </w:rPr>
            </w:pPr>
            <w:r w:rsidRPr="001F2138">
              <w:rPr>
                <w:rFonts w:ascii="Arial" w:hAnsi="Arial"/>
                <w:b/>
                <w:sz w:val="12"/>
              </w:rPr>
              <w:t xml:space="preserve">      Государственная итоговая аттестация</w:t>
            </w:r>
          </w:p>
        </w:tc>
      </w:tr>
      <w:tr w:rsidR="0031328D" w:rsidRPr="001F2138" w14:paraId="50AD8908" w14:textId="77777777">
        <w:trPr>
          <w:trHeight w:val="270"/>
        </w:trPr>
        <w:tc>
          <w:tcPr>
            <w:tcW w:w="600" w:type="dxa"/>
            <w:tcBorders>
              <w:top w:val="none" w:sz="4" w:space="0" w:color="000000"/>
              <w:left w:val="none" w:sz="4" w:space="0" w:color="000000"/>
              <w:bottom w:val="none" w:sz="4" w:space="0" w:color="000000"/>
              <w:right w:val="none" w:sz="4" w:space="0" w:color="000000"/>
            </w:tcBorders>
            <w:shd w:val="clear" w:color="auto" w:fill="auto"/>
            <w:vAlign w:val="bottom"/>
          </w:tcPr>
          <w:p w14:paraId="1388D08F" w14:textId="77777777" w:rsidR="0031328D" w:rsidRPr="001F2138" w:rsidRDefault="0031328D">
            <w:pPr>
              <w:rPr>
                <w:rFonts w:ascii="Arial" w:hAnsi="Arial"/>
                <w:b/>
                <w:sz w:val="12"/>
              </w:rPr>
            </w:pPr>
          </w:p>
        </w:tc>
        <w:tc>
          <w:tcPr>
            <w:tcW w:w="600" w:type="dxa"/>
            <w:tcBorders>
              <w:top w:val="none" w:sz="4" w:space="0" w:color="000000"/>
              <w:left w:val="none" w:sz="4" w:space="0" w:color="000000"/>
              <w:bottom w:val="none" w:sz="4" w:space="0" w:color="000000"/>
              <w:right w:val="none" w:sz="4" w:space="0" w:color="000000"/>
            </w:tcBorders>
            <w:shd w:val="clear" w:color="auto" w:fill="auto"/>
            <w:vAlign w:val="bottom"/>
          </w:tcPr>
          <w:p w14:paraId="02B5AFDB" w14:textId="77777777" w:rsidR="0031328D" w:rsidRPr="001F2138" w:rsidRDefault="0031328D">
            <w:pPr>
              <w:rPr>
                <w:sz w:val="20"/>
              </w:rPr>
            </w:pPr>
          </w:p>
        </w:tc>
        <w:tc>
          <w:tcPr>
            <w:tcW w:w="600" w:type="dxa"/>
            <w:tcBorders>
              <w:top w:val="none" w:sz="4" w:space="0" w:color="000000"/>
              <w:left w:val="none" w:sz="4" w:space="0" w:color="000000"/>
              <w:bottom w:val="none" w:sz="4" w:space="0" w:color="000000"/>
              <w:right w:val="none" w:sz="4" w:space="0" w:color="000000"/>
            </w:tcBorders>
            <w:shd w:val="clear" w:color="auto" w:fill="auto"/>
            <w:vAlign w:val="bottom"/>
          </w:tcPr>
          <w:p w14:paraId="0F2816FD" w14:textId="77777777" w:rsidR="0031328D" w:rsidRPr="001F2138" w:rsidRDefault="0031328D">
            <w:pPr>
              <w:rPr>
                <w:sz w:val="20"/>
              </w:rPr>
            </w:pPr>
          </w:p>
        </w:tc>
        <w:tc>
          <w:tcPr>
            <w:tcW w:w="600" w:type="dxa"/>
            <w:tcBorders>
              <w:top w:val="none" w:sz="4" w:space="0" w:color="000000"/>
              <w:left w:val="none" w:sz="4" w:space="0" w:color="000000"/>
              <w:bottom w:val="none" w:sz="4" w:space="0" w:color="000000"/>
              <w:right w:val="none" w:sz="4" w:space="0" w:color="000000"/>
            </w:tcBorders>
            <w:shd w:val="clear" w:color="auto" w:fill="auto"/>
            <w:vAlign w:val="bottom"/>
          </w:tcPr>
          <w:p w14:paraId="1006A4C2" w14:textId="77777777" w:rsidR="0031328D" w:rsidRPr="001F2138" w:rsidRDefault="0031328D">
            <w:pPr>
              <w:rPr>
                <w:sz w:val="20"/>
              </w:rPr>
            </w:pPr>
          </w:p>
        </w:tc>
        <w:tc>
          <w:tcPr>
            <w:tcW w:w="749" w:type="dxa"/>
            <w:tcBorders>
              <w:top w:val="none" w:sz="4" w:space="0" w:color="000000"/>
              <w:left w:val="none" w:sz="4" w:space="0" w:color="000000"/>
              <w:bottom w:val="none" w:sz="4" w:space="0" w:color="000000"/>
              <w:right w:val="none" w:sz="4" w:space="0" w:color="000000"/>
            </w:tcBorders>
            <w:shd w:val="clear" w:color="auto" w:fill="auto"/>
            <w:vAlign w:val="center"/>
          </w:tcPr>
          <w:p w14:paraId="69EB5D79" w14:textId="77777777" w:rsidR="0031328D" w:rsidRPr="001F2138" w:rsidRDefault="0031328D">
            <w:pPr>
              <w:rPr>
                <w:sz w:val="20"/>
              </w:rPr>
            </w:pPr>
          </w:p>
        </w:tc>
        <w:tc>
          <w:tcPr>
            <w:tcW w:w="749" w:type="dxa"/>
            <w:tcBorders>
              <w:top w:val="none" w:sz="4" w:space="0" w:color="000000"/>
              <w:left w:val="none" w:sz="4" w:space="0" w:color="000000"/>
              <w:bottom w:val="none" w:sz="4" w:space="0" w:color="000000"/>
              <w:right w:val="none" w:sz="4" w:space="0" w:color="000000"/>
            </w:tcBorders>
            <w:shd w:val="clear" w:color="auto" w:fill="auto"/>
            <w:vAlign w:val="center"/>
          </w:tcPr>
          <w:p w14:paraId="056DD13D" w14:textId="77777777" w:rsidR="0031328D" w:rsidRPr="001F2138" w:rsidRDefault="0031328D">
            <w:pPr>
              <w:rPr>
                <w:sz w:val="20"/>
              </w:rPr>
            </w:pPr>
          </w:p>
        </w:tc>
        <w:tc>
          <w:tcPr>
            <w:tcW w:w="749" w:type="dxa"/>
            <w:tcBorders>
              <w:top w:val="none" w:sz="4" w:space="0" w:color="000000"/>
              <w:left w:val="none" w:sz="4" w:space="0" w:color="000000"/>
              <w:bottom w:val="none" w:sz="4" w:space="0" w:color="000000"/>
              <w:right w:val="none" w:sz="4" w:space="0" w:color="000000"/>
            </w:tcBorders>
            <w:shd w:val="clear" w:color="auto" w:fill="auto"/>
            <w:vAlign w:val="bottom"/>
          </w:tcPr>
          <w:p w14:paraId="6100C250" w14:textId="77777777" w:rsidR="0031328D" w:rsidRPr="001F2138" w:rsidRDefault="0031328D">
            <w:pPr>
              <w:rPr>
                <w:sz w:val="20"/>
              </w:rPr>
            </w:pPr>
          </w:p>
        </w:tc>
        <w:tc>
          <w:tcPr>
            <w:tcW w:w="749" w:type="dxa"/>
            <w:tcBorders>
              <w:top w:val="none" w:sz="4" w:space="0" w:color="000000"/>
              <w:left w:val="none" w:sz="4" w:space="0" w:color="000000"/>
              <w:bottom w:val="none" w:sz="4" w:space="0" w:color="000000"/>
              <w:right w:val="none" w:sz="4" w:space="0" w:color="000000"/>
            </w:tcBorders>
            <w:shd w:val="clear" w:color="auto" w:fill="auto"/>
            <w:vAlign w:val="bottom"/>
          </w:tcPr>
          <w:p w14:paraId="752B56E5" w14:textId="77777777" w:rsidR="0031328D" w:rsidRPr="001F2138" w:rsidRDefault="0031328D">
            <w:pPr>
              <w:rPr>
                <w:sz w:val="20"/>
              </w:rPr>
            </w:pPr>
          </w:p>
        </w:tc>
        <w:tc>
          <w:tcPr>
            <w:tcW w:w="600" w:type="dxa"/>
            <w:tcBorders>
              <w:top w:val="none" w:sz="4" w:space="0" w:color="000000"/>
              <w:left w:val="none" w:sz="4" w:space="0" w:color="000000"/>
              <w:bottom w:val="none" w:sz="4" w:space="0" w:color="000000"/>
              <w:right w:val="none" w:sz="4" w:space="0" w:color="000000"/>
            </w:tcBorders>
            <w:shd w:val="clear" w:color="auto" w:fill="auto"/>
            <w:vAlign w:val="bottom"/>
          </w:tcPr>
          <w:p w14:paraId="1AB1753F" w14:textId="77777777" w:rsidR="0031328D" w:rsidRPr="001F2138" w:rsidRDefault="0031328D">
            <w:pPr>
              <w:rPr>
                <w:sz w:val="20"/>
              </w:rPr>
            </w:pPr>
          </w:p>
        </w:tc>
        <w:tc>
          <w:tcPr>
            <w:tcW w:w="600" w:type="dxa"/>
            <w:tcBorders>
              <w:top w:val="none" w:sz="4" w:space="0" w:color="000000"/>
              <w:left w:val="none" w:sz="4" w:space="0" w:color="000000"/>
              <w:bottom w:val="none" w:sz="4" w:space="0" w:color="000000"/>
              <w:right w:val="none" w:sz="4" w:space="0" w:color="000000"/>
            </w:tcBorders>
            <w:shd w:val="clear" w:color="auto" w:fill="auto"/>
            <w:vAlign w:val="bottom"/>
          </w:tcPr>
          <w:p w14:paraId="24EBB4A6" w14:textId="77777777" w:rsidR="0031328D" w:rsidRPr="001F2138" w:rsidRDefault="0031328D">
            <w:pPr>
              <w:rPr>
                <w:sz w:val="20"/>
              </w:rPr>
            </w:pPr>
          </w:p>
        </w:tc>
        <w:tc>
          <w:tcPr>
            <w:tcW w:w="600" w:type="dxa"/>
            <w:tcBorders>
              <w:top w:val="none" w:sz="4" w:space="0" w:color="000000"/>
              <w:left w:val="none" w:sz="4" w:space="0" w:color="000000"/>
              <w:bottom w:val="none" w:sz="4" w:space="0" w:color="000000"/>
              <w:right w:val="none" w:sz="4" w:space="0" w:color="000000"/>
            </w:tcBorders>
            <w:shd w:val="clear" w:color="auto" w:fill="auto"/>
            <w:vAlign w:val="bottom"/>
          </w:tcPr>
          <w:p w14:paraId="017E1814" w14:textId="77777777" w:rsidR="0031328D" w:rsidRPr="001F2138" w:rsidRDefault="0031328D">
            <w:pPr>
              <w:rPr>
                <w:sz w:val="20"/>
              </w:rPr>
            </w:pPr>
          </w:p>
        </w:tc>
        <w:tc>
          <w:tcPr>
            <w:tcW w:w="600" w:type="dxa"/>
            <w:tcBorders>
              <w:top w:val="none" w:sz="4" w:space="0" w:color="000000"/>
              <w:left w:val="none" w:sz="4" w:space="0" w:color="000000"/>
              <w:bottom w:val="none" w:sz="4" w:space="0" w:color="000000"/>
              <w:right w:val="none" w:sz="4" w:space="0" w:color="000000"/>
            </w:tcBorders>
            <w:shd w:val="clear" w:color="auto" w:fill="auto"/>
            <w:vAlign w:val="bottom"/>
          </w:tcPr>
          <w:p w14:paraId="5D6E6D96" w14:textId="77777777" w:rsidR="0031328D" w:rsidRPr="001F2138" w:rsidRDefault="0031328D">
            <w:pPr>
              <w:rPr>
                <w:sz w:val="20"/>
              </w:rPr>
            </w:pPr>
          </w:p>
        </w:tc>
        <w:tc>
          <w:tcPr>
            <w:tcW w:w="600" w:type="dxa"/>
            <w:tcBorders>
              <w:top w:val="none" w:sz="4" w:space="0" w:color="000000"/>
              <w:left w:val="none" w:sz="4" w:space="0" w:color="000000"/>
              <w:bottom w:val="none" w:sz="4" w:space="0" w:color="000000"/>
              <w:right w:val="none" w:sz="4" w:space="0" w:color="000000"/>
            </w:tcBorders>
            <w:shd w:val="clear" w:color="auto" w:fill="auto"/>
            <w:vAlign w:val="bottom"/>
          </w:tcPr>
          <w:p w14:paraId="706F07C8" w14:textId="77777777" w:rsidR="0031328D" w:rsidRPr="001F2138" w:rsidRDefault="0031328D">
            <w:pPr>
              <w:rPr>
                <w:sz w:val="20"/>
              </w:rPr>
            </w:pPr>
          </w:p>
        </w:tc>
        <w:tc>
          <w:tcPr>
            <w:tcW w:w="2936" w:type="dxa"/>
            <w:tcBorders>
              <w:top w:val="none" w:sz="4" w:space="0" w:color="000000"/>
              <w:left w:val="none" w:sz="4" w:space="0" w:color="000000"/>
              <w:bottom w:val="none" w:sz="4" w:space="0" w:color="000000"/>
              <w:right w:val="none" w:sz="4" w:space="0" w:color="000000"/>
            </w:tcBorders>
            <w:shd w:val="clear" w:color="auto" w:fill="auto"/>
            <w:vAlign w:val="bottom"/>
          </w:tcPr>
          <w:p w14:paraId="6E8A655C" w14:textId="77777777" w:rsidR="0031328D" w:rsidRPr="001F2138" w:rsidRDefault="0031328D">
            <w:pPr>
              <w:rPr>
                <w:sz w:val="20"/>
              </w:rPr>
            </w:pPr>
          </w:p>
        </w:tc>
        <w:tc>
          <w:tcPr>
            <w:tcW w:w="600" w:type="dxa"/>
            <w:tcBorders>
              <w:top w:val="none" w:sz="4" w:space="0" w:color="000000"/>
              <w:left w:val="none" w:sz="4" w:space="0" w:color="000000"/>
              <w:bottom w:val="none" w:sz="4" w:space="0" w:color="000000"/>
              <w:right w:val="none" w:sz="4" w:space="0" w:color="000000"/>
            </w:tcBorders>
            <w:shd w:val="clear" w:color="auto" w:fill="auto"/>
            <w:vAlign w:val="bottom"/>
          </w:tcPr>
          <w:p w14:paraId="4E5F753B" w14:textId="77777777" w:rsidR="0031328D" w:rsidRPr="001F2138" w:rsidRDefault="0031328D">
            <w:pPr>
              <w:rPr>
                <w:sz w:val="20"/>
              </w:rPr>
            </w:pPr>
          </w:p>
        </w:tc>
        <w:tc>
          <w:tcPr>
            <w:tcW w:w="600" w:type="dxa"/>
            <w:tcBorders>
              <w:top w:val="none" w:sz="4" w:space="0" w:color="000000"/>
              <w:left w:val="none" w:sz="4" w:space="0" w:color="000000"/>
              <w:bottom w:val="none" w:sz="4" w:space="0" w:color="000000"/>
              <w:right w:val="none" w:sz="4" w:space="0" w:color="000000"/>
            </w:tcBorders>
            <w:shd w:val="clear" w:color="auto" w:fill="auto"/>
            <w:vAlign w:val="bottom"/>
          </w:tcPr>
          <w:p w14:paraId="3F21272F" w14:textId="77777777" w:rsidR="0031328D" w:rsidRPr="001F2138" w:rsidRDefault="0031328D">
            <w:pPr>
              <w:rPr>
                <w:sz w:val="20"/>
              </w:rPr>
            </w:pPr>
          </w:p>
        </w:tc>
        <w:tc>
          <w:tcPr>
            <w:tcW w:w="600" w:type="dxa"/>
            <w:tcBorders>
              <w:top w:val="none" w:sz="4" w:space="0" w:color="000000"/>
              <w:left w:val="none" w:sz="4" w:space="0" w:color="000000"/>
              <w:bottom w:val="none" w:sz="4" w:space="0" w:color="000000"/>
              <w:right w:val="none" w:sz="4" w:space="0" w:color="000000"/>
            </w:tcBorders>
            <w:shd w:val="clear" w:color="auto" w:fill="auto"/>
            <w:vAlign w:val="bottom"/>
          </w:tcPr>
          <w:p w14:paraId="75E90C3D" w14:textId="77777777" w:rsidR="0031328D" w:rsidRPr="001F2138" w:rsidRDefault="0031328D">
            <w:pPr>
              <w:rPr>
                <w:sz w:val="20"/>
              </w:rPr>
            </w:pPr>
          </w:p>
        </w:tc>
        <w:tc>
          <w:tcPr>
            <w:tcW w:w="600" w:type="dxa"/>
            <w:tcBorders>
              <w:top w:val="none" w:sz="4" w:space="0" w:color="000000"/>
              <w:left w:val="none" w:sz="4" w:space="0" w:color="000000"/>
              <w:bottom w:val="none" w:sz="4" w:space="0" w:color="000000"/>
              <w:right w:val="none" w:sz="4" w:space="0" w:color="000000"/>
            </w:tcBorders>
            <w:shd w:val="clear" w:color="auto" w:fill="auto"/>
            <w:vAlign w:val="bottom"/>
          </w:tcPr>
          <w:p w14:paraId="08877C05" w14:textId="77777777" w:rsidR="0031328D" w:rsidRPr="001F2138" w:rsidRDefault="0031328D">
            <w:pPr>
              <w:rPr>
                <w:sz w:val="20"/>
              </w:rPr>
            </w:pPr>
          </w:p>
        </w:tc>
      </w:tr>
      <w:tr w:rsidR="0031328D" w:rsidRPr="001F2138" w14:paraId="18A2ACDF" w14:textId="77777777">
        <w:trPr>
          <w:trHeight w:val="270"/>
        </w:trPr>
        <w:tc>
          <w:tcPr>
            <w:tcW w:w="600" w:type="dxa"/>
            <w:tcBorders>
              <w:top w:val="none" w:sz="4" w:space="0" w:color="000000"/>
              <w:left w:val="none" w:sz="4" w:space="0" w:color="000000"/>
              <w:bottom w:val="none" w:sz="4" w:space="0" w:color="000000"/>
              <w:right w:val="none" w:sz="4" w:space="0" w:color="000000"/>
            </w:tcBorders>
            <w:shd w:val="clear" w:color="auto" w:fill="auto"/>
            <w:vAlign w:val="bottom"/>
          </w:tcPr>
          <w:p w14:paraId="2C6EE11B" w14:textId="77777777" w:rsidR="0031328D" w:rsidRPr="001F2138" w:rsidRDefault="0031328D">
            <w:pPr>
              <w:rPr>
                <w:sz w:val="20"/>
              </w:rPr>
            </w:pPr>
          </w:p>
        </w:tc>
        <w:tc>
          <w:tcPr>
            <w:tcW w:w="600" w:type="dxa"/>
            <w:tcBorders>
              <w:top w:val="none" w:sz="4" w:space="0" w:color="000000"/>
              <w:left w:val="none" w:sz="4" w:space="0" w:color="000000"/>
              <w:bottom w:val="none" w:sz="4" w:space="0" w:color="000000"/>
              <w:right w:val="none" w:sz="4" w:space="0" w:color="000000"/>
            </w:tcBorders>
            <w:shd w:val="clear" w:color="auto" w:fill="auto"/>
            <w:vAlign w:val="bottom"/>
          </w:tcPr>
          <w:p w14:paraId="34BEA38C" w14:textId="77777777" w:rsidR="0031328D" w:rsidRPr="001F2138" w:rsidRDefault="0031328D">
            <w:pPr>
              <w:rPr>
                <w:sz w:val="20"/>
              </w:rPr>
            </w:pPr>
          </w:p>
        </w:tc>
        <w:tc>
          <w:tcPr>
            <w:tcW w:w="600" w:type="dxa"/>
            <w:tcBorders>
              <w:top w:val="none" w:sz="4" w:space="0" w:color="000000"/>
              <w:left w:val="none" w:sz="4" w:space="0" w:color="000000"/>
              <w:bottom w:val="none" w:sz="4" w:space="0" w:color="000000"/>
              <w:right w:val="none" w:sz="4" w:space="0" w:color="000000"/>
            </w:tcBorders>
            <w:shd w:val="clear" w:color="auto" w:fill="auto"/>
            <w:vAlign w:val="bottom"/>
          </w:tcPr>
          <w:p w14:paraId="10950A6E" w14:textId="77777777" w:rsidR="0031328D" w:rsidRPr="001F2138" w:rsidRDefault="0031328D">
            <w:pPr>
              <w:rPr>
                <w:sz w:val="20"/>
              </w:rPr>
            </w:pPr>
          </w:p>
        </w:tc>
        <w:tc>
          <w:tcPr>
            <w:tcW w:w="600" w:type="dxa"/>
            <w:tcBorders>
              <w:top w:val="single" w:sz="8" w:space="0" w:color="000000"/>
              <w:left w:val="single" w:sz="8" w:space="0" w:color="000000"/>
              <w:bottom w:val="single" w:sz="8" w:space="0" w:color="000000"/>
              <w:right w:val="single" w:sz="8" w:space="0" w:color="000000"/>
            </w:tcBorders>
            <w:shd w:val="clear" w:color="auto" w:fill="00B0F0"/>
            <w:vAlign w:val="center"/>
          </w:tcPr>
          <w:p w14:paraId="40BDC5E6" w14:textId="77777777" w:rsidR="0031328D" w:rsidRPr="001F2138" w:rsidRDefault="001F2138">
            <w:pPr>
              <w:jc w:val="center"/>
              <w:rPr>
                <w:rFonts w:ascii="Arial" w:hAnsi="Arial"/>
                <w:sz w:val="12"/>
              </w:rPr>
            </w:pPr>
            <w:r w:rsidRPr="001F2138">
              <w:rPr>
                <w:rFonts w:ascii="Arial" w:hAnsi="Arial"/>
                <w:sz w:val="12"/>
              </w:rPr>
              <w:t> </w:t>
            </w:r>
          </w:p>
        </w:tc>
        <w:tc>
          <w:tcPr>
            <w:tcW w:w="1498" w:type="dxa"/>
            <w:gridSpan w:val="2"/>
            <w:tcBorders>
              <w:top w:val="none" w:sz="4" w:space="0" w:color="000000"/>
              <w:left w:val="none" w:sz="4" w:space="0" w:color="000000"/>
              <w:bottom w:val="none" w:sz="4" w:space="0" w:color="000000"/>
              <w:right w:val="none" w:sz="4" w:space="0" w:color="000000"/>
            </w:tcBorders>
            <w:shd w:val="clear" w:color="auto" w:fill="auto"/>
            <w:vAlign w:val="center"/>
          </w:tcPr>
          <w:p w14:paraId="4B5DDB46" w14:textId="77777777" w:rsidR="0031328D" w:rsidRPr="001F2138" w:rsidRDefault="001F2138">
            <w:pPr>
              <w:ind w:firstLine="120"/>
              <w:rPr>
                <w:rFonts w:ascii="Arial" w:hAnsi="Arial"/>
                <w:b/>
                <w:sz w:val="12"/>
              </w:rPr>
            </w:pPr>
            <w:r w:rsidRPr="001F2138">
              <w:rPr>
                <w:rFonts w:ascii="Arial" w:hAnsi="Arial"/>
                <w:b/>
                <w:sz w:val="12"/>
              </w:rPr>
              <w:t>Практики</w:t>
            </w:r>
          </w:p>
        </w:tc>
        <w:tc>
          <w:tcPr>
            <w:tcW w:w="749" w:type="dxa"/>
            <w:tcBorders>
              <w:top w:val="none" w:sz="4" w:space="0" w:color="000000"/>
              <w:left w:val="none" w:sz="4" w:space="0" w:color="000000"/>
              <w:bottom w:val="none" w:sz="4" w:space="0" w:color="000000"/>
              <w:right w:val="none" w:sz="4" w:space="0" w:color="000000"/>
            </w:tcBorders>
            <w:shd w:val="clear" w:color="auto" w:fill="auto"/>
            <w:vAlign w:val="bottom"/>
          </w:tcPr>
          <w:p w14:paraId="6AB1FAA6" w14:textId="77777777" w:rsidR="0031328D" w:rsidRPr="001F2138" w:rsidRDefault="0031328D">
            <w:pPr>
              <w:ind w:firstLine="120"/>
              <w:rPr>
                <w:rFonts w:ascii="Arial" w:hAnsi="Arial"/>
                <w:b/>
                <w:sz w:val="12"/>
              </w:rPr>
            </w:pPr>
          </w:p>
        </w:tc>
        <w:tc>
          <w:tcPr>
            <w:tcW w:w="749" w:type="dxa"/>
            <w:tcBorders>
              <w:top w:val="none" w:sz="4" w:space="0" w:color="000000"/>
              <w:left w:val="none" w:sz="4" w:space="0" w:color="000000"/>
              <w:bottom w:val="none" w:sz="4" w:space="0" w:color="000000"/>
              <w:right w:val="none" w:sz="4" w:space="0" w:color="000000"/>
            </w:tcBorders>
            <w:shd w:val="clear" w:color="auto" w:fill="auto"/>
            <w:vAlign w:val="bottom"/>
          </w:tcPr>
          <w:p w14:paraId="48E99390" w14:textId="77777777" w:rsidR="0031328D" w:rsidRPr="001F2138" w:rsidRDefault="0031328D">
            <w:pPr>
              <w:rPr>
                <w:sz w:val="20"/>
              </w:rPr>
            </w:pPr>
          </w:p>
        </w:tc>
        <w:tc>
          <w:tcPr>
            <w:tcW w:w="600" w:type="dxa"/>
            <w:tcBorders>
              <w:top w:val="none" w:sz="4" w:space="0" w:color="000000"/>
              <w:left w:val="none" w:sz="4" w:space="0" w:color="000000"/>
              <w:bottom w:val="none" w:sz="4" w:space="0" w:color="000000"/>
              <w:right w:val="none" w:sz="4" w:space="0" w:color="000000"/>
            </w:tcBorders>
            <w:shd w:val="clear" w:color="auto" w:fill="auto"/>
          </w:tcPr>
          <w:p w14:paraId="43CECC4F" w14:textId="77777777" w:rsidR="0031328D" w:rsidRPr="001F2138" w:rsidRDefault="0031328D">
            <w:pPr>
              <w:rPr>
                <w:sz w:val="20"/>
              </w:rPr>
            </w:pPr>
          </w:p>
        </w:tc>
        <w:tc>
          <w:tcPr>
            <w:tcW w:w="600" w:type="dxa"/>
            <w:tcBorders>
              <w:top w:val="none" w:sz="4" w:space="0" w:color="000000"/>
              <w:left w:val="none" w:sz="4" w:space="0" w:color="000000"/>
              <w:bottom w:val="none" w:sz="4" w:space="0" w:color="000000"/>
              <w:right w:val="none" w:sz="4" w:space="0" w:color="000000"/>
            </w:tcBorders>
            <w:shd w:val="clear" w:color="auto" w:fill="auto"/>
          </w:tcPr>
          <w:p w14:paraId="6F80DA19" w14:textId="77777777" w:rsidR="0031328D" w:rsidRPr="001F2138" w:rsidRDefault="0031328D">
            <w:pPr>
              <w:rPr>
                <w:sz w:val="20"/>
              </w:rPr>
            </w:pPr>
          </w:p>
        </w:tc>
        <w:tc>
          <w:tcPr>
            <w:tcW w:w="600" w:type="dxa"/>
            <w:tcBorders>
              <w:top w:val="none" w:sz="4" w:space="0" w:color="000000"/>
              <w:left w:val="none" w:sz="4" w:space="0" w:color="000000"/>
              <w:bottom w:val="none" w:sz="4" w:space="0" w:color="000000"/>
              <w:right w:val="none" w:sz="4" w:space="0" w:color="000000"/>
            </w:tcBorders>
            <w:shd w:val="clear" w:color="auto" w:fill="auto"/>
          </w:tcPr>
          <w:p w14:paraId="3D3BE466" w14:textId="77777777" w:rsidR="0031328D" w:rsidRPr="001F2138" w:rsidRDefault="0031328D">
            <w:pPr>
              <w:rPr>
                <w:sz w:val="20"/>
              </w:rPr>
            </w:pPr>
          </w:p>
        </w:tc>
        <w:tc>
          <w:tcPr>
            <w:tcW w:w="600" w:type="dxa"/>
            <w:tcBorders>
              <w:top w:val="none" w:sz="4" w:space="0" w:color="000000"/>
              <w:left w:val="none" w:sz="4" w:space="0" w:color="000000"/>
              <w:bottom w:val="none" w:sz="4" w:space="0" w:color="000000"/>
              <w:right w:val="none" w:sz="4" w:space="0" w:color="000000"/>
            </w:tcBorders>
            <w:shd w:val="clear" w:color="auto" w:fill="auto"/>
            <w:vAlign w:val="bottom"/>
          </w:tcPr>
          <w:p w14:paraId="3DB5E583" w14:textId="77777777" w:rsidR="0031328D" w:rsidRPr="001F2138" w:rsidRDefault="0031328D">
            <w:pPr>
              <w:rPr>
                <w:sz w:val="20"/>
              </w:rPr>
            </w:pPr>
          </w:p>
        </w:tc>
        <w:tc>
          <w:tcPr>
            <w:tcW w:w="600" w:type="dxa"/>
            <w:tcBorders>
              <w:top w:val="none" w:sz="4" w:space="0" w:color="000000"/>
              <w:left w:val="none" w:sz="4" w:space="0" w:color="000000"/>
              <w:bottom w:val="none" w:sz="4" w:space="0" w:color="000000"/>
              <w:right w:val="none" w:sz="4" w:space="0" w:color="000000"/>
            </w:tcBorders>
            <w:shd w:val="clear" w:color="auto" w:fill="auto"/>
            <w:vAlign w:val="bottom"/>
          </w:tcPr>
          <w:p w14:paraId="06329EDF" w14:textId="77777777" w:rsidR="0031328D" w:rsidRPr="001F2138" w:rsidRDefault="0031328D">
            <w:pPr>
              <w:rPr>
                <w:sz w:val="20"/>
              </w:rPr>
            </w:pPr>
          </w:p>
        </w:tc>
        <w:tc>
          <w:tcPr>
            <w:tcW w:w="2936" w:type="dxa"/>
            <w:tcBorders>
              <w:top w:val="none" w:sz="4" w:space="0" w:color="000000"/>
              <w:left w:val="none" w:sz="4" w:space="0" w:color="000000"/>
              <w:bottom w:val="none" w:sz="4" w:space="0" w:color="000000"/>
              <w:right w:val="none" w:sz="4" w:space="0" w:color="000000"/>
            </w:tcBorders>
            <w:shd w:val="clear" w:color="auto" w:fill="auto"/>
            <w:vAlign w:val="bottom"/>
          </w:tcPr>
          <w:p w14:paraId="5F05810A" w14:textId="77777777" w:rsidR="0031328D" w:rsidRPr="001F2138" w:rsidRDefault="0031328D">
            <w:pPr>
              <w:rPr>
                <w:sz w:val="20"/>
              </w:rPr>
            </w:pPr>
          </w:p>
        </w:tc>
        <w:tc>
          <w:tcPr>
            <w:tcW w:w="600" w:type="dxa"/>
            <w:tcBorders>
              <w:top w:val="none" w:sz="4" w:space="0" w:color="000000"/>
              <w:left w:val="none" w:sz="4" w:space="0" w:color="000000"/>
              <w:bottom w:val="none" w:sz="4" w:space="0" w:color="000000"/>
              <w:right w:val="none" w:sz="4" w:space="0" w:color="000000"/>
            </w:tcBorders>
            <w:shd w:val="clear" w:color="auto" w:fill="auto"/>
            <w:vAlign w:val="bottom"/>
          </w:tcPr>
          <w:p w14:paraId="71344707" w14:textId="77777777" w:rsidR="0031328D" w:rsidRPr="001F2138" w:rsidRDefault="0031328D">
            <w:pPr>
              <w:rPr>
                <w:sz w:val="20"/>
              </w:rPr>
            </w:pPr>
          </w:p>
        </w:tc>
        <w:tc>
          <w:tcPr>
            <w:tcW w:w="600" w:type="dxa"/>
            <w:tcBorders>
              <w:top w:val="none" w:sz="4" w:space="0" w:color="000000"/>
              <w:left w:val="none" w:sz="4" w:space="0" w:color="000000"/>
              <w:bottom w:val="none" w:sz="4" w:space="0" w:color="000000"/>
              <w:right w:val="none" w:sz="4" w:space="0" w:color="000000"/>
            </w:tcBorders>
            <w:shd w:val="clear" w:color="auto" w:fill="auto"/>
            <w:vAlign w:val="bottom"/>
          </w:tcPr>
          <w:p w14:paraId="7D95D50B" w14:textId="77777777" w:rsidR="0031328D" w:rsidRPr="001F2138" w:rsidRDefault="0031328D">
            <w:pPr>
              <w:rPr>
                <w:sz w:val="20"/>
              </w:rPr>
            </w:pPr>
          </w:p>
        </w:tc>
        <w:tc>
          <w:tcPr>
            <w:tcW w:w="600" w:type="dxa"/>
            <w:tcBorders>
              <w:top w:val="none" w:sz="4" w:space="0" w:color="000000"/>
              <w:left w:val="none" w:sz="4" w:space="0" w:color="000000"/>
              <w:bottom w:val="none" w:sz="4" w:space="0" w:color="000000"/>
              <w:right w:val="none" w:sz="4" w:space="0" w:color="000000"/>
            </w:tcBorders>
            <w:shd w:val="clear" w:color="auto" w:fill="auto"/>
            <w:vAlign w:val="bottom"/>
          </w:tcPr>
          <w:p w14:paraId="781B10C9" w14:textId="77777777" w:rsidR="0031328D" w:rsidRPr="001F2138" w:rsidRDefault="0031328D">
            <w:pPr>
              <w:rPr>
                <w:sz w:val="20"/>
              </w:rPr>
            </w:pPr>
          </w:p>
        </w:tc>
        <w:tc>
          <w:tcPr>
            <w:tcW w:w="600" w:type="dxa"/>
            <w:tcBorders>
              <w:top w:val="none" w:sz="4" w:space="0" w:color="000000"/>
              <w:left w:val="none" w:sz="4" w:space="0" w:color="000000"/>
              <w:bottom w:val="none" w:sz="4" w:space="0" w:color="000000"/>
              <w:right w:val="none" w:sz="4" w:space="0" w:color="000000"/>
            </w:tcBorders>
            <w:shd w:val="clear" w:color="auto" w:fill="auto"/>
            <w:vAlign w:val="bottom"/>
          </w:tcPr>
          <w:p w14:paraId="415FF0B8" w14:textId="77777777" w:rsidR="0031328D" w:rsidRPr="001F2138" w:rsidRDefault="0031328D">
            <w:pPr>
              <w:rPr>
                <w:sz w:val="20"/>
              </w:rPr>
            </w:pPr>
          </w:p>
        </w:tc>
      </w:tr>
      <w:tr w:rsidR="0031328D" w:rsidRPr="001F2138" w14:paraId="3EDB9B81" w14:textId="77777777">
        <w:trPr>
          <w:trHeight w:val="255"/>
        </w:trPr>
        <w:tc>
          <w:tcPr>
            <w:tcW w:w="600" w:type="dxa"/>
            <w:tcBorders>
              <w:top w:val="none" w:sz="4" w:space="0" w:color="000000"/>
              <w:left w:val="none" w:sz="4" w:space="0" w:color="000000"/>
              <w:bottom w:val="none" w:sz="4" w:space="0" w:color="000000"/>
              <w:right w:val="none" w:sz="4" w:space="0" w:color="000000"/>
            </w:tcBorders>
            <w:shd w:val="clear" w:color="auto" w:fill="auto"/>
          </w:tcPr>
          <w:p w14:paraId="33CE9B50" w14:textId="77777777" w:rsidR="0031328D" w:rsidRPr="001F2138" w:rsidRDefault="0031328D">
            <w:pPr>
              <w:rPr>
                <w:sz w:val="20"/>
              </w:rPr>
            </w:pPr>
          </w:p>
        </w:tc>
        <w:tc>
          <w:tcPr>
            <w:tcW w:w="600" w:type="dxa"/>
            <w:tcBorders>
              <w:top w:val="none" w:sz="4" w:space="0" w:color="000000"/>
              <w:left w:val="none" w:sz="4" w:space="0" w:color="000000"/>
              <w:bottom w:val="none" w:sz="4" w:space="0" w:color="000000"/>
              <w:right w:val="none" w:sz="4" w:space="0" w:color="000000"/>
            </w:tcBorders>
            <w:shd w:val="clear" w:color="auto" w:fill="auto"/>
          </w:tcPr>
          <w:p w14:paraId="18291DAA" w14:textId="77777777" w:rsidR="0031328D" w:rsidRPr="001F2138" w:rsidRDefault="0031328D">
            <w:pPr>
              <w:rPr>
                <w:sz w:val="20"/>
              </w:rPr>
            </w:pPr>
          </w:p>
        </w:tc>
        <w:tc>
          <w:tcPr>
            <w:tcW w:w="600" w:type="dxa"/>
            <w:tcBorders>
              <w:top w:val="none" w:sz="4" w:space="0" w:color="000000"/>
              <w:left w:val="none" w:sz="4" w:space="0" w:color="000000"/>
              <w:bottom w:val="none" w:sz="4" w:space="0" w:color="000000"/>
              <w:right w:val="none" w:sz="4" w:space="0" w:color="000000"/>
            </w:tcBorders>
            <w:shd w:val="clear" w:color="auto" w:fill="auto"/>
          </w:tcPr>
          <w:p w14:paraId="7C63AED0" w14:textId="77777777" w:rsidR="0031328D" w:rsidRPr="001F2138" w:rsidRDefault="0031328D">
            <w:pPr>
              <w:rPr>
                <w:sz w:val="20"/>
              </w:rPr>
            </w:pPr>
          </w:p>
        </w:tc>
        <w:tc>
          <w:tcPr>
            <w:tcW w:w="600" w:type="dxa"/>
            <w:tcBorders>
              <w:top w:val="none" w:sz="4" w:space="0" w:color="000000"/>
              <w:left w:val="none" w:sz="4" w:space="0" w:color="000000"/>
              <w:bottom w:val="none" w:sz="4" w:space="0" w:color="000000"/>
              <w:right w:val="none" w:sz="4" w:space="0" w:color="000000"/>
            </w:tcBorders>
            <w:shd w:val="clear" w:color="auto" w:fill="auto"/>
          </w:tcPr>
          <w:p w14:paraId="17365A46" w14:textId="77777777" w:rsidR="0031328D" w:rsidRPr="001F2138" w:rsidRDefault="0031328D">
            <w:pPr>
              <w:rPr>
                <w:sz w:val="20"/>
              </w:rPr>
            </w:pPr>
          </w:p>
        </w:tc>
        <w:tc>
          <w:tcPr>
            <w:tcW w:w="749" w:type="dxa"/>
            <w:tcBorders>
              <w:top w:val="none" w:sz="4" w:space="0" w:color="000000"/>
              <w:left w:val="none" w:sz="4" w:space="0" w:color="000000"/>
              <w:bottom w:val="none" w:sz="4" w:space="0" w:color="000000"/>
              <w:right w:val="none" w:sz="4" w:space="0" w:color="000000"/>
            </w:tcBorders>
            <w:shd w:val="clear" w:color="auto" w:fill="auto"/>
          </w:tcPr>
          <w:p w14:paraId="1B31FAE3" w14:textId="77777777" w:rsidR="0031328D" w:rsidRPr="001F2138" w:rsidRDefault="0031328D">
            <w:pPr>
              <w:rPr>
                <w:sz w:val="20"/>
              </w:rPr>
            </w:pPr>
          </w:p>
        </w:tc>
        <w:tc>
          <w:tcPr>
            <w:tcW w:w="749" w:type="dxa"/>
            <w:tcBorders>
              <w:top w:val="none" w:sz="4" w:space="0" w:color="000000"/>
              <w:left w:val="none" w:sz="4" w:space="0" w:color="000000"/>
              <w:bottom w:val="none" w:sz="4" w:space="0" w:color="000000"/>
              <w:right w:val="none" w:sz="4" w:space="0" w:color="000000"/>
            </w:tcBorders>
            <w:shd w:val="clear" w:color="auto" w:fill="auto"/>
          </w:tcPr>
          <w:p w14:paraId="67728691" w14:textId="77777777" w:rsidR="0031328D" w:rsidRPr="001F2138" w:rsidRDefault="0031328D">
            <w:pPr>
              <w:rPr>
                <w:sz w:val="20"/>
              </w:rPr>
            </w:pPr>
          </w:p>
        </w:tc>
        <w:tc>
          <w:tcPr>
            <w:tcW w:w="749" w:type="dxa"/>
            <w:tcBorders>
              <w:top w:val="none" w:sz="4" w:space="0" w:color="000000"/>
              <w:left w:val="none" w:sz="4" w:space="0" w:color="000000"/>
              <w:bottom w:val="none" w:sz="4" w:space="0" w:color="000000"/>
              <w:right w:val="none" w:sz="4" w:space="0" w:color="000000"/>
            </w:tcBorders>
            <w:shd w:val="clear" w:color="auto" w:fill="auto"/>
          </w:tcPr>
          <w:p w14:paraId="2FA15A0B" w14:textId="77777777" w:rsidR="0031328D" w:rsidRPr="001F2138" w:rsidRDefault="0031328D">
            <w:pPr>
              <w:rPr>
                <w:sz w:val="20"/>
              </w:rPr>
            </w:pPr>
          </w:p>
        </w:tc>
        <w:tc>
          <w:tcPr>
            <w:tcW w:w="749" w:type="dxa"/>
            <w:tcBorders>
              <w:top w:val="none" w:sz="4" w:space="0" w:color="000000"/>
              <w:left w:val="none" w:sz="4" w:space="0" w:color="000000"/>
              <w:bottom w:val="none" w:sz="4" w:space="0" w:color="000000"/>
              <w:right w:val="none" w:sz="4" w:space="0" w:color="000000"/>
            </w:tcBorders>
            <w:shd w:val="clear" w:color="auto" w:fill="auto"/>
          </w:tcPr>
          <w:p w14:paraId="5C082B04" w14:textId="77777777" w:rsidR="0031328D" w:rsidRPr="001F2138" w:rsidRDefault="0031328D">
            <w:pPr>
              <w:rPr>
                <w:sz w:val="20"/>
              </w:rPr>
            </w:pPr>
          </w:p>
        </w:tc>
        <w:tc>
          <w:tcPr>
            <w:tcW w:w="600" w:type="dxa"/>
            <w:tcBorders>
              <w:top w:val="none" w:sz="4" w:space="0" w:color="000000"/>
              <w:left w:val="none" w:sz="4" w:space="0" w:color="000000"/>
              <w:bottom w:val="none" w:sz="4" w:space="0" w:color="000000"/>
              <w:right w:val="none" w:sz="4" w:space="0" w:color="000000"/>
            </w:tcBorders>
            <w:shd w:val="clear" w:color="auto" w:fill="auto"/>
          </w:tcPr>
          <w:p w14:paraId="40671C2F" w14:textId="77777777" w:rsidR="0031328D" w:rsidRPr="001F2138" w:rsidRDefault="0031328D">
            <w:pPr>
              <w:rPr>
                <w:sz w:val="20"/>
              </w:rPr>
            </w:pPr>
          </w:p>
        </w:tc>
        <w:tc>
          <w:tcPr>
            <w:tcW w:w="600" w:type="dxa"/>
            <w:tcBorders>
              <w:top w:val="none" w:sz="4" w:space="0" w:color="000000"/>
              <w:left w:val="none" w:sz="4" w:space="0" w:color="000000"/>
              <w:bottom w:val="none" w:sz="4" w:space="0" w:color="000000"/>
              <w:right w:val="none" w:sz="4" w:space="0" w:color="000000"/>
            </w:tcBorders>
            <w:shd w:val="clear" w:color="auto" w:fill="auto"/>
          </w:tcPr>
          <w:p w14:paraId="4EB107D9" w14:textId="77777777" w:rsidR="0031328D" w:rsidRPr="001F2138" w:rsidRDefault="0031328D">
            <w:pPr>
              <w:rPr>
                <w:sz w:val="20"/>
              </w:rPr>
            </w:pPr>
          </w:p>
        </w:tc>
        <w:tc>
          <w:tcPr>
            <w:tcW w:w="600" w:type="dxa"/>
            <w:tcBorders>
              <w:top w:val="none" w:sz="4" w:space="0" w:color="000000"/>
              <w:left w:val="none" w:sz="4" w:space="0" w:color="000000"/>
              <w:bottom w:val="none" w:sz="4" w:space="0" w:color="000000"/>
              <w:right w:val="none" w:sz="4" w:space="0" w:color="000000"/>
            </w:tcBorders>
            <w:shd w:val="clear" w:color="auto" w:fill="auto"/>
          </w:tcPr>
          <w:p w14:paraId="7886E253" w14:textId="77777777" w:rsidR="0031328D" w:rsidRPr="001F2138" w:rsidRDefault="0031328D">
            <w:pPr>
              <w:rPr>
                <w:sz w:val="20"/>
              </w:rPr>
            </w:pPr>
          </w:p>
        </w:tc>
        <w:tc>
          <w:tcPr>
            <w:tcW w:w="600" w:type="dxa"/>
            <w:tcBorders>
              <w:top w:val="none" w:sz="4" w:space="0" w:color="000000"/>
              <w:left w:val="none" w:sz="4" w:space="0" w:color="000000"/>
              <w:bottom w:val="none" w:sz="4" w:space="0" w:color="000000"/>
              <w:right w:val="none" w:sz="4" w:space="0" w:color="000000"/>
            </w:tcBorders>
            <w:shd w:val="clear" w:color="auto" w:fill="auto"/>
          </w:tcPr>
          <w:p w14:paraId="69A589D4" w14:textId="77777777" w:rsidR="0031328D" w:rsidRPr="001F2138" w:rsidRDefault="0031328D">
            <w:pPr>
              <w:rPr>
                <w:sz w:val="20"/>
              </w:rPr>
            </w:pPr>
          </w:p>
        </w:tc>
        <w:tc>
          <w:tcPr>
            <w:tcW w:w="600" w:type="dxa"/>
            <w:tcBorders>
              <w:top w:val="none" w:sz="4" w:space="0" w:color="000000"/>
              <w:left w:val="none" w:sz="4" w:space="0" w:color="000000"/>
              <w:bottom w:val="none" w:sz="4" w:space="0" w:color="000000"/>
              <w:right w:val="none" w:sz="4" w:space="0" w:color="000000"/>
            </w:tcBorders>
            <w:shd w:val="clear" w:color="auto" w:fill="auto"/>
          </w:tcPr>
          <w:p w14:paraId="0EA577A4" w14:textId="77777777" w:rsidR="0031328D" w:rsidRPr="001F2138" w:rsidRDefault="0031328D">
            <w:pPr>
              <w:rPr>
                <w:sz w:val="20"/>
              </w:rPr>
            </w:pPr>
          </w:p>
        </w:tc>
        <w:tc>
          <w:tcPr>
            <w:tcW w:w="2936" w:type="dxa"/>
            <w:tcBorders>
              <w:top w:val="none" w:sz="4" w:space="0" w:color="000000"/>
              <w:left w:val="none" w:sz="4" w:space="0" w:color="000000"/>
              <w:bottom w:val="none" w:sz="4" w:space="0" w:color="000000"/>
              <w:right w:val="none" w:sz="4" w:space="0" w:color="000000"/>
            </w:tcBorders>
            <w:shd w:val="clear" w:color="auto" w:fill="auto"/>
          </w:tcPr>
          <w:p w14:paraId="7CEB7816" w14:textId="77777777" w:rsidR="0031328D" w:rsidRPr="001F2138" w:rsidRDefault="0031328D">
            <w:pPr>
              <w:rPr>
                <w:sz w:val="20"/>
              </w:rPr>
            </w:pPr>
          </w:p>
        </w:tc>
        <w:tc>
          <w:tcPr>
            <w:tcW w:w="600" w:type="dxa"/>
            <w:tcBorders>
              <w:top w:val="none" w:sz="4" w:space="0" w:color="000000"/>
              <w:left w:val="none" w:sz="4" w:space="0" w:color="000000"/>
              <w:bottom w:val="none" w:sz="4" w:space="0" w:color="000000"/>
              <w:right w:val="none" w:sz="4" w:space="0" w:color="000000"/>
            </w:tcBorders>
            <w:shd w:val="clear" w:color="auto" w:fill="auto"/>
          </w:tcPr>
          <w:p w14:paraId="706AD5F5" w14:textId="77777777" w:rsidR="0031328D" w:rsidRPr="001F2138" w:rsidRDefault="0031328D">
            <w:pPr>
              <w:rPr>
                <w:sz w:val="20"/>
              </w:rPr>
            </w:pPr>
          </w:p>
        </w:tc>
        <w:tc>
          <w:tcPr>
            <w:tcW w:w="600" w:type="dxa"/>
            <w:tcBorders>
              <w:top w:val="none" w:sz="4" w:space="0" w:color="000000"/>
              <w:left w:val="none" w:sz="4" w:space="0" w:color="000000"/>
              <w:bottom w:val="none" w:sz="4" w:space="0" w:color="000000"/>
              <w:right w:val="none" w:sz="4" w:space="0" w:color="000000"/>
            </w:tcBorders>
            <w:shd w:val="clear" w:color="auto" w:fill="auto"/>
          </w:tcPr>
          <w:p w14:paraId="4D9EFC7B" w14:textId="77777777" w:rsidR="0031328D" w:rsidRPr="001F2138" w:rsidRDefault="0031328D">
            <w:pPr>
              <w:rPr>
                <w:sz w:val="20"/>
              </w:rPr>
            </w:pPr>
          </w:p>
        </w:tc>
        <w:tc>
          <w:tcPr>
            <w:tcW w:w="600" w:type="dxa"/>
            <w:tcBorders>
              <w:top w:val="none" w:sz="4" w:space="0" w:color="000000"/>
              <w:left w:val="none" w:sz="4" w:space="0" w:color="000000"/>
              <w:bottom w:val="none" w:sz="4" w:space="0" w:color="000000"/>
              <w:right w:val="none" w:sz="4" w:space="0" w:color="000000"/>
            </w:tcBorders>
            <w:shd w:val="clear" w:color="auto" w:fill="auto"/>
          </w:tcPr>
          <w:p w14:paraId="6748EAD9" w14:textId="77777777" w:rsidR="0031328D" w:rsidRPr="001F2138" w:rsidRDefault="0031328D">
            <w:pPr>
              <w:rPr>
                <w:sz w:val="20"/>
              </w:rPr>
            </w:pPr>
          </w:p>
        </w:tc>
        <w:tc>
          <w:tcPr>
            <w:tcW w:w="600" w:type="dxa"/>
            <w:tcBorders>
              <w:top w:val="none" w:sz="4" w:space="0" w:color="000000"/>
              <w:left w:val="none" w:sz="4" w:space="0" w:color="000000"/>
              <w:bottom w:val="none" w:sz="4" w:space="0" w:color="000000"/>
              <w:right w:val="none" w:sz="4" w:space="0" w:color="000000"/>
            </w:tcBorders>
            <w:shd w:val="clear" w:color="auto" w:fill="auto"/>
          </w:tcPr>
          <w:p w14:paraId="736683CF" w14:textId="77777777" w:rsidR="0031328D" w:rsidRPr="001F2138" w:rsidRDefault="0031328D">
            <w:pPr>
              <w:rPr>
                <w:sz w:val="20"/>
              </w:rPr>
            </w:pPr>
          </w:p>
        </w:tc>
      </w:tr>
    </w:tbl>
    <w:p w14:paraId="09E96EB8" w14:textId="77777777" w:rsidR="0031328D" w:rsidRPr="001F2138" w:rsidRDefault="0031328D">
      <w:pPr>
        <w:sectPr w:rsidR="0031328D" w:rsidRPr="001F2138">
          <w:headerReference w:type="default" r:id="rId12"/>
          <w:footerReference w:type="default" r:id="rId13"/>
          <w:headerReference w:type="first" r:id="rId14"/>
          <w:pgSz w:w="16838" w:h="11906" w:orient="landscape"/>
          <w:pgMar w:top="1276" w:right="1134" w:bottom="850" w:left="1134" w:header="708" w:footer="708" w:gutter="0"/>
          <w:cols w:space="720"/>
          <w:docGrid w:linePitch="360"/>
        </w:sectPr>
      </w:pPr>
    </w:p>
    <w:p w14:paraId="21B0F9ED" w14:textId="77777777" w:rsidR="00A25138" w:rsidRDefault="00A25138" w:rsidP="00CB522F">
      <w:pPr>
        <w:ind w:firstLine="708"/>
        <w:rPr>
          <w:b/>
        </w:rPr>
      </w:pPr>
      <w:bookmarkStart w:id="30" w:name="__RefHeading___17"/>
      <w:bookmarkStart w:id="31" w:name="_Toc156156503"/>
      <w:bookmarkEnd w:id="30"/>
      <w:r>
        <w:rPr>
          <w:bCs/>
        </w:rPr>
        <w:t>5.3. Примерные рабочие программы учебных дисциплин</w:t>
      </w:r>
      <w:r>
        <w:t xml:space="preserve"> и профессиональных модулей</w:t>
      </w:r>
      <w:bookmarkEnd w:id="31"/>
    </w:p>
    <w:p w14:paraId="1D70C347" w14:textId="77777777" w:rsidR="00A25138" w:rsidRDefault="00A25138" w:rsidP="00A25138">
      <w:pPr>
        <w:ind w:firstLine="709"/>
        <w:jc w:val="both"/>
        <w:rPr>
          <w:szCs w:val="24"/>
        </w:rPr>
      </w:pPr>
      <w:bookmarkStart w:id="32" w:name="_Hlk158130156"/>
      <w:r>
        <w:rPr>
          <w:szCs w:val="24"/>
        </w:rPr>
        <w:t xml:space="preserve">Примерная рабочая </w:t>
      </w:r>
      <w:bookmarkEnd w:id="32"/>
      <w:r>
        <w:rPr>
          <w:szCs w:val="24"/>
        </w:rPr>
        <w:t xml:space="preserve">программа учебной дисциплины (модуля) является составной частью образовательный программы и определяет содержание дисциплины (модуля), запланированные результаты обучения, составные части учебного процесса, формы и методы организации учебного процесса и контроля знаний обучающихся, учебно-методическое и материально-техническое обеспечение учебного процесса по соответствующей дисциплине (модулю). </w:t>
      </w:r>
    </w:p>
    <w:p w14:paraId="0A004DE4" w14:textId="77777777" w:rsidR="00A25138" w:rsidRDefault="00A25138" w:rsidP="00A25138">
      <w:pPr>
        <w:ind w:firstLine="709"/>
        <w:jc w:val="both"/>
        <w:rPr>
          <w:szCs w:val="24"/>
        </w:rPr>
      </w:pPr>
      <w:r>
        <w:rPr>
          <w:szCs w:val="24"/>
        </w:rPr>
        <w:t>Совокупность запланированных результатов обучения по дисциплинам (модулям) должна обеспечивать формирование у выпускника всех компетенций, установленных ФГОС СПО.</w:t>
      </w:r>
    </w:p>
    <w:p w14:paraId="48B8E82A" w14:textId="77777777" w:rsidR="00A25138" w:rsidRDefault="00A25138" w:rsidP="00A25138">
      <w:pPr>
        <w:ind w:firstLine="709"/>
        <w:jc w:val="both"/>
        <w:rPr>
          <w:szCs w:val="24"/>
        </w:rPr>
      </w:pPr>
      <w:r>
        <w:rPr>
          <w:rFonts w:eastAsia="Segoe UI"/>
          <w:szCs w:val="24"/>
        </w:rPr>
        <w:t>Примерные рабочие программы профессиональных модулей и учебных дисциплин обязательной части образовательной программы приведены в Приложениях 1, 2 к ПОП СПО.</w:t>
      </w:r>
    </w:p>
    <w:p w14:paraId="78AF5FE8" w14:textId="77777777" w:rsidR="00A25138" w:rsidRDefault="00A25138" w:rsidP="00A25138">
      <w:pPr>
        <w:rPr>
          <w:sz w:val="22"/>
          <w:szCs w:val="22"/>
          <w:lang w:eastAsia="en-US"/>
        </w:rPr>
      </w:pPr>
    </w:p>
    <w:p w14:paraId="7AFF4083" w14:textId="77777777" w:rsidR="00A25138" w:rsidRDefault="00A25138" w:rsidP="00CB522F">
      <w:pPr>
        <w:ind w:firstLine="708"/>
        <w:rPr>
          <w:rFonts w:eastAsia="Segoe UI"/>
          <w:bCs/>
        </w:rPr>
      </w:pPr>
      <w:bookmarkStart w:id="33" w:name="_Toc103594002"/>
      <w:bookmarkStart w:id="34" w:name="_Toc84499246"/>
      <w:bookmarkStart w:id="35" w:name="_Toc156156504"/>
      <w:r>
        <w:rPr>
          <w:bCs/>
        </w:rPr>
        <w:t>5.4. Примерная рабочая программа воспитания</w:t>
      </w:r>
      <w:bookmarkEnd w:id="33"/>
      <w:bookmarkEnd w:id="34"/>
      <w:r>
        <w:rPr>
          <w:bCs/>
        </w:rPr>
        <w:t xml:space="preserve"> </w:t>
      </w:r>
      <w:r>
        <w:t>и примерный календарный план воспитательной работы</w:t>
      </w:r>
      <w:bookmarkEnd w:id="35"/>
    </w:p>
    <w:p w14:paraId="2D5ADDE6" w14:textId="77777777" w:rsidR="00A25138" w:rsidRDefault="00A25138" w:rsidP="00A25138">
      <w:pPr>
        <w:ind w:firstLine="709"/>
        <w:jc w:val="both"/>
        <w:rPr>
          <w:szCs w:val="24"/>
        </w:rPr>
      </w:pPr>
      <w:r>
        <w:rPr>
          <w:szCs w:val="24"/>
        </w:rPr>
        <w:t>Цель рабочей программы воспитания – развитие личности, создание условий для самоопределения и социализации на основе социокультурных, духовно-нравственных ценностей и принятых в российском обществе правил и норм поведения в интересах человека, семьи, общества и государства, формирование у обучающихся чувства патриотизма, гражданственности, уважения к памяти защитников Отечества и подвигам Героев Отечества, закону и правопорядку, человеку труда и старшему поколению, взаимного уважения, бережного отношения к культурному наследию и традициям многонационального народа Российской Федерации, природе и окружающей среде.</w:t>
      </w:r>
    </w:p>
    <w:p w14:paraId="7F7FFEFD" w14:textId="77777777" w:rsidR="0031328D" w:rsidRPr="001F2138" w:rsidRDefault="001F2138">
      <w:pPr>
        <w:ind w:firstLine="709"/>
        <w:contextualSpacing/>
        <w:jc w:val="both"/>
      </w:pPr>
      <w:r w:rsidRPr="001F2138">
        <w:t>Примерная рабочая программа воспитания и примерный календарный план воспитательной работы по специальности представлены в Приложении 5.</w:t>
      </w:r>
    </w:p>
    <w:p w14:paraId="6C6636A1" w14:textId="77777777" w:rsidR="0031328D" w:rsidRPr="001F2138" w:rsidRDefault="0031328D"/>
    <w:p w14:paraId="1CFDB134" w14:textId="77777777" w:rsidR="00A25138" w:rsidRDefault="00A25138" w:rsidP="00CB522F">
      <w:pPr>
        <w:ind w:firstLine="708"/>
      </w:pPr>
      <w:bookmarkStart w:id="36" w:name="__RefHeading___19"/>
      <w:bookmarkStart w:id="37" w:name="_Toc156156505"/>
      <w:bookmarkEnd w:id="36"/>
      <w:r>
        <w:t>5.5 Практическая подготовка</w:t>
      </w:r>
      <w:bookmarkEnd w:id="37"/>
    </w:p>
    <w:p w14:paraId="4B83D302" w14:textId="77777777" w:rsidR="00A25138" w:rsidRDefault="00A25138" w:rsidP="00A25138">
      <w:pPr>
        <w:suppressAutoHyphens/>
        <w:ind w:firstLine="709"/>
        <w:jc w:val="both"/>
        <w:rPr>
          <w:bCs/>
          <w:szCs w:val="24"/>
        </w:rPr>
      </w:pPr>
      <w:r>
        <w:rPr>
          <w:szCs w:val="24"/>
        </w:rPr>
        <w:t>Практическая подготовка при реализации образовательных программ СПО направлена на формирование, закрепление, развитие практических навыков и компетенций по профилю образовательной программы, путем расширения компонентов (частей) образовательной программы, предусматривающих моделирование условий, непосредственно связанных с будущей профессиональной деятельностью.</w:t>
      </w:r>
    </w:p>
    <w:p w14:paraId="1B42D9A2" w14:textId="77777777" w:rsidR="00A25138" w:rsidRDefault="00A25138" w:rsidP="00A25138">
      <w:pPr>
        <w:suppressAutoHyphens/>
        <w:ind w:firstLine="709"/>
        <w:jc w:val="both"/>
        <w:rPr>
          <w:bCs/>
          <w:szCs w:val="24"/>
        </w:rPr>
      </w:pPr>
      <w:r>
        <w:rPr>
          <w:bCs/>
          <w:szCs w:val="24"/>
        </w:rPr>
        <w:t>Образовательная организация самостоятельно проектирует реализацию образовательной программы и ее отдельных частей (дисциплины, междисциплинарные курсы, профессиональные модули, практика и другие компоненты) в форме практической подготовки с учетом требований ФГОС СПО.</w:t>
      </w:r>
    </w:p>
    <w:p w14:paraId="6EA3D086" w14:textId="77777777" w:rsidR="00A25138" w:rsidRDefault="00A25138" w:rsidP="00A25138">
      <w:pPr>
        <w:suppressAutoHyphens/>
        <w:ind w:firstLine="709"/>
        <w:jc w:val="both"/>
        <w:rPr>
          <w:bCs/>
          <w:szCs w:val="24"/>
        </w:rPr>
      </w:pPr>
      <w:r>
        <w:rPr>
          <w:bCs/>
          <w:szCs w:val="24"/>
        </w:rPr>
        <w:t>Образовательная деятельность в форме практической подготовки:</w:t>
      </w:r>
    </w:p>
    <w:p w14:paraId="1D83991F" w14:textId="1795A7F7" w:rsidR="00A25138" w:rsidRDefault="00A25138" w:rsidP="00A25138">
      <w:pPr>
        <w:numPr>
          <w:ilvl w:val="0"/>
          <w:numId w:val="7"/>
        </w:numPr>
        <w:suppressAutoHyphens/>
        <w:ind w:left="0" w:firstLine="709"/>
        <w:jc w:val="both"/>
        <w:rPr>
          <w:bCs/>
          <w:szCs w:val="24"/>
        </w:rPr>
      </w:pPr>
      <w:r>
        <w:rPr>
          <w:bCs/>
          <w:szCs w:val="24"/>
        </w:rPr>
        <w:t xml:space="preserve">реализуется при проведении практических и лабораторных занятий, </w:t>
      </w:r>
      <w:r w:rsidRPr="00A25138">
        <w:rPr>
          <w:bCs/>
          <w:szCs w:val="24"/>
        </w:rPr>
        <w:t>выполнении курсового проектирования</w:t>
      </w:r>
      <w:r>
        <w:rPr>
          <w:bCs/>
          <w:szCs w:val="24"/>
        </w:rPr>
        <w:t>, всех видов практики и иных видов учебной деятельности;</w:t>
      </w:r>
    </w:p>
    <w:p w14:paraId="5C95F83A" w14:textId="77777777" w:rsidR="00A25138" w:rsidRDefault="00A25138" w:rsidP="00A25138">
      <w:pPr>
        <w:numPr>
          <w:ilvl w:val="0"/>
          <w:numId w:val="7"/>
        </w:numPr>
        <w:suppressAutoHyphens/>
        <w:ind w:left="0" w:firstLine="709"/>
        <w:jc w:val="both"/>
        <w:rPr>
          <w:bCs/>
          <w:szCs w:val="24"/>
        </w:rPr>
      </w:pPr>
      <w:r>
        <w:rPr>
          <w:bCs/>
          <w:szCs w:val="24"/>
        </w:rPr>
        <w:t>может включать в себя отдельные лекции, семинары, которые предусматривают передачу обучающимся в формате демонстрации (моделирования) практических компонентов учебной информации, необходимой для последующего выполнения работ, связанных с будущей профессиональной деятельностью.</w:t>
      </w:r>
    </w:p>
    <w:p w14:paraId="0060AB3B" w14:textId="77777777" w:rsidR="00A25138" w:rsidRDefault="00A25138" w:rsidP="00A25138">
      <w:pPr>
        <w:suppressAutoHyphens/>
        <w:ind w:firstLine="709"/>
        <w:jc w:val="both"/>
        <w:rPr>
          <w:bCs/>
          <w:szCs w:val="24"/>
        </w:rPr>
      </w:pPr>
      <w:r>
        <w:rPr>
          <w:bCs/>
          <w:szCs w:val="24"/>
        </w:rPr>
        <w:t>Образовательная деятельность в форме практической подготовки может быть организована на любом курсе обучения, охватывая дисциплины, профессиональные модули, все виды практики, предусмотренные учебным планом образовательной программы.</w:t>
      </w:r>
    </w:p>
    <w:p w14:paraId="684E846B" w14:textId="77777777" w:rsidR="00A25138" w:rsidRDefault="00A25138" w:rsidP="00A25138">
      <w:bookmarkStart w:id="38" w:name="_Toc156156506"/>
    </w:p>
    <w:p w14:paraId="693CAE46" w14:textId="77777777" w:rsidR="00A25138" w:rsidRDefault="00A25138" w:rsidP="00CB522F">
      <w:pPr>
        <w:ind w:firstLine="708"/>
      </w:pPr>
      <w:r>
        <w:t>5.6. Государственная итоговая аттестация</w:t>
      </w:r>
      <w:bookmarkEnd w:id="38"/>
    </w:p>
    <w:p w14:paraId="57F69416" w14:textId="77777777" w:rsidR="00A25138" w:rsidRDefault="00A25138" w:rsidP="00A25138">
      <w:pPr>
        <w:autoSpaceDE w:val="0"/>
        <w:autoSpaceDN w:val="0"/>
        <w:adjustRightInd w:val="0"/>
        <w:ind w:firstLine="709"/>
        <w:jc w:val="both"/>
        <w:rPr>
          <w:szCs w:val="24"/>
        </w:rPr>
      </w:pPr>
      <w:r>
        <w:rPr>
          <w:szCs w:val="24"/>
        </w:rPr>
        <w:t xml:space="preserve">Государственная итоговая аттестация осуществляется в соответствии с Порядком проведения ГИА. </w:t>
      </w:r>
    </w:p>
    <w:p w14:paraId="299BF5F9" w14:textId="77777777" w:rsidR="00A25138" w:rsidRDefault="00A25138" w:rsidP="00A25138">
      <w:pPr>
        <w:autoSpaceDE w:val="0"/>
        <w:autoSpaceDN w:val="0"/>
        <w:adjustRightInd w:val="0"/>
        <w:ind w:firstLine="709"/>
        <w:rPr>
          <w:szCs w:val="24"/>
        </w:rPr>
      </w:pPr>
      <w:r>
        <w:rPr>
          <w:szCs w:val="24"/>
        </w:rPr>
        <w:t>Государственная итоговая аттестация обучающихся проводится в форме:</w:t>
      </w:r>
    </w:p>
    <w:p w14:paraId="045B6867" w14:textId="7268DE1C" w:rsidR="00A25138" w:rsidRPr="00E167F4" w:rsidRDefault="00A25138" w:rsidP="00A25138">
      <w:pPr>
        <w:autoSpaceDE w:val="0"/>
        <w:autoSpaceDN w:val="0"/>
        <w:adjustRightInd w:val="0"/>
        <w:ind w:firstLine="709"/>
        <w:jc w:val="both"/>
        <w:rPr>
          <w:i/>
          <w:szCs w:val="24"/>
        </w:rPr>
      </w:pPr>
      <w:r w:rsidRPr="00E167F4">
        <w:rPr>
          <w:i/>
          <w:szCs w:val="24"/>
          <w:shd w:val="clear" w:color="auto" w:fill="FFFFFF"/>
        </w:rPr>
        <w:t xml:space="preserve">демонстрационный экзамен </w:t>
      </w:r>
      <w:r w:rsidR="00D216ED" w:rsidRPr="00D216ED">
        <w:rPr>
          <w:i/>
          <w:szCs w:val="24"/>
          <w:shd w:val="clear" w:color="auto" w:fill="FFFFFF"/>
        </w:rPr>
        <w:t>и защит</w:t>
      </w:r>
      <w:r w:rsidR="00D216ED">
        <w:rPr>
          <w:i/>
          <w:szCs w:val="24"/>
          <w:shd w:val="clear" w:color="auto" w:fill="FFFFFF"/>
        </w:rPr>
        <w:t>а</w:t>
      </w:r>
      <w:r w:rsidR="00D216ED" w:rsidRPr="00D216ED">
        <w:rPr>
          <w:i/>
          <w:szCs w:val="24"/>
          <w:shd w:val="clear" w:color="auto" w:fill="FFFFFF"/>
        </w:rPr>
        <w:t xml:space="preserve"> дипломного проекта (работы)</w:t>
      </w:r>
    </w:p>
    <w:p w14:paraId="36E8320A" w14:textId="77777777" w:rsidR="00A25138" w:rsidRDefault="00A25138" w:rsidP="00A25138">
      <w:pPr>
        <w:shd w:val="clear" w:color="auto" w:fill="FFFFFF" w:themeFill="background1"/>
        <w:suppressAutoHyphens/>
        <w:ind w:firstLine="709"/>
        <w:jc w:val="both"/>
        <w:rPr>
          <w:szCs w:val="24"/>
        </w:rPr>
      </w:pPr>
      <w:r>
        <w:rPr>
          <w:szCs w:val="24"/>
        </w:rPr>
        <w:t>Программа ГИА включает требования к дипломным проектам (работам), методике их оценивания, задания и критерии оценивания государственных экзаменов, а также уровни демонстрационного экзамена, конкретные комплекты оценочной документации, выбранные образовательной организацией, исходя из содержания реализуемой образовательной программы, из размещенных на официальном сайте оператора в сети «Интернет» единых оценочных материалов.</w:t>
      </w:r>
    </w:p>
    <w:p w14:paraId="0461B9A5" w14:textId="77777777" w:rsidR="00A25138" w:rsidRDefault="00A25138" w:rsidP="00A25138">
      <w:pPr>
        <w:shd w:val="clear" w:color="auto" w:fill="FFFFFF" w:themeFill="background1"/>
        <w:suppressAutoHyphens/>
        <w:ind w:firstLine="709"/>
        <w:jc w:val="both"/>
        <w:rPr>
          <w:szCs w:val="24"/>
        </w:rPr>
      </w:pPr>
      <w:r>
        <w:rPr>
          <w:szCs w:val="24"/>
        </w:rPr>
        <w:t>Примерная программа ГИА представлена в приложении 4.</w:t>
      </w:r>
      <w:bookmarkStart w:id="39" w:name="__RefHeading___20"/>
      <w:bookmarkStart w:id="40" w:name="__RefHeading___21"/>
      <w:bookmarkEnd w:id="39"/>
      <w:bookmarkEnd w:id="40"/>
    </w:p>
    <w:p w14:paraId="231BB594" w14:textId="77777777" w:rsidR="00A25138" w:rsidRDefault="00A25138" w:rsidP="00A25138">
      <w:pPr>
        <w:shd w:val="clear" w:color="auto" w:fill="FFFFFF" w:themeFill="background1"/>
        <w:suppressAutoHyphens/>
        <w:ind w:firstLine="709"/>
        <w:jc w:val="both"/>
        <w:rPr>
          <w:szCs w:val="24"/>
        </w:rPr>
      </w:pPr>
    </w:p>
    <w:p w14:paraId="5BCAFE44" w14:textId="77777777" w:rsidR="00D96BCC" w:rsidRDefault="00D96BCC" w:rsidP="00D96BCC">
      <w:pPr>
        <w:pStyle w:val="1"/>
        <w:spacing w:before="0" w:after="0"/>
      </w:pPr>
      <w:bookmarkStart w:id="41" w:name="__RefHeading___22"/>
      <w:bookmarkStart w:id="42" w:name="_Toc156156507"/>
      <w:bookmarkEnd w:id="41"/>
      <w:r>
        <w:t>Раздел 6. Примерные условия реализации образовательной программы</w:t>
      </w:r>
      <w:bookmarkEnd w:id="42"/>
    </w:p>
    <w:p w14:paraId="1589600E" w14:textId="77777777" w:rsidR="00D96BCC" w:rsidRDefault="00D96BCC" w:rsidP="00D96BCC"/>
    <w:p w14:paraId="59BCA702" w14:textId="40613DED" w:rsidR="00D96BCC" w:rsidRDefault="00D96BCC" w:rsidP="00D96BCC">
      <w:pPr>
        <w:ind w:firstLine="708"/>
        <w:rPr>
          <w:bCs/>
        </w:rPr>
      </w:pPr>
      <w:bookmarkStart w:id="43" w:name="_Toc156156508"/>
      <w:r>
        <w:rPr>
          <w:bCs/>
        </w:rPr>
        <w:t>6.1. Материально-техническое и учебно-методическое обеспечение образовательной программы</w:t>
      </w:r>
      <w:bookmarkEnd w:id="43"/>
    </w:p>
    <w:p w14:paraId="355FE952" w14:textId="77777777" w:rsidR="00D96BCC" w:rsidRDefault="00D96BCC" w:rsidP="00D96BCC">
      <w:pPr>
        <w:suppressAutoHyphens/>
        <w:ind w:firstLine="709"/>
        <w:jc w:val="both"/>
        <w:rPr>
          <w:szCs w:val="24"/>
        </w:rPr>
      </w:pPr>
      <w:r>
        <w:rPr>
          <w:szCs w:val="24"/>
        </w:rPr>
        <w:t>6.1.1 Требования к материально-техническому и учебно-методическому обеспечению реализации образовательной программы установлены в п.4.4. соответствующего ФГОС СПО.</w:t>
      </w:r>
    </w:p>
    <w:p w14:paraId="3B86B05A" w14:textId="77777777" w:rsidR="00D96BCC" w:rsidRDefault="00D96BCC" w:rsidP="00D96BCC">
      <w:pPr>
        <w:suppressAutoHyphens/>
        <w:ind w:firstLine="709"/>
        <w:jc w:val="both"/>
        <w:rPr>
          <w:szCs w:val="24"/>
        </w:rPr>
      </w:pPr>
      <w:r>
        <w:rPr>
          <w:szCs w:val="24"/>
        </w:rPr>
        <w:t>Состав материально- технического и учебно-методического обеспечения, используемого в образовательном процессе, определяется в рабочих программах дисциплин (модулей).</w:t>
      </w:r>
    </w:p>
    <w:p w14:paraId="39284410" w14:textId="77777777" w:rsidR="00D96BCC" w:rsidRDefault="00D96BCC" w:rsidP="00D96BCC">
      <w:pPr>
        <w:suppressAutoHyphens/>
        <w:ind w:firstLine="709"/>
        <w:jc w:val="both"/>
        <w:rPr>
          <w:bCs/>
          <w:szCs w:val="24"/>
        </w:rPr>
      </w:pPr>
      <w:r>
        <w:rPr>
          <w:bCs/>
          <w:szCs w:val="24"/>
        </w:rPr>
        <w:t xml:space="preserve">6.1.2 </w:t>
      </w:r>
      <w:bookmarkStart w:id="44" w:name="_Hlk158133988"/>
      <w:r>
        <w:rPr>
          <w:bCs/>
          <w:szCs w:val="24"/>
        </w:rPr>
        <w:t xml:space="preserve">Примерный перечень </w:t>
      </w:r>
      <w:bookmarkEnd w:id="44"/>
      <w:r>
        <w:rPr>
          <w:bCs/>
          <w:szCs w:val="24"/>
        </w:rPr>
        <w:t>специальных помещений для проведения занятий всех видов, предусмотренных образовательной программой</w:t>
      </w:r>
    </w:p>
    <w:p w14:paraId="71AF00D8" w14:textId="09F366D5" w:rsidR="0031328D" w:rsidRPr="00CB522F" w:rsidRDefault="001F2138" w:rsidP="00D96BCC">
      <w:pPr>
        <w:pStyle w:val="116"/>
        <w:spacing w:after="0" w:line="240" w:lineRule="auto"/>
      </w:pPr>
      <w:r w:rsidRPr="00CB522F">
        <w:t>Кабинеты:</w:t>
      </w:r>
    </w:p>
    <w:p w14:paraId="61C0415F" w14:textId="77777777" w:rsidR="0031328D" w:rsidRPr="00CB522F" w:rsidRDefault="001F2138">
      <w:pPr>
        <w:pStyle w:val="afffffff9"/>
        <w:numPr>
          <w:ilvl w:val="0"/>
          <w:numId w:val="3"/>
        </w:numPr>
        <w:tabs>
          <w:tab w:val="left" w:pos="993"/>
        </w:tabs>
        <w:spacing w:line="276" w:lineRule="auto"/>
        <w:ind w:left="0" w:firstLine="709"/>
        <w:rPr>
          <w:color w:val="0D0D0D"/>
        </w:rPr>
      </w:pPr>
      <w:bookmarkStart w:id="45" w:name="_Hlk157611928"/>
      <w:r w:rsidRPr="00CB522F">
        <w:rPr>
          <w:color w:val="0D0D0D"/>
        </w:rPr>
        <w:t>социально-гуманитарных дисциплин;</w:t>
      </w:r>
    </w:p>
    <w:p w14:paraId="2798D0B9" w14:textId="77777777" w:rsidR="0031328D" w:rsidRPr="00CB522F" w:rsidRDefault="001F2138">
      <w:pPr>
        <w:pStyle w:val="afffffff9"/>
        <w:numPr>
          <w:ilvl w:val="0"/>
          <w:numId w:val="3"/>
        </w:numPr>
        <w:tabs>
          <w:tab w:val="left" w:pos="993"/>
        </w:tabs>
        <w:spacing w:line="276" w:lineRule="auto"/>
        <w:ind w:left="0" w:firstLine="709"/>
        <w:rPr>
          <w:color w:val="0D0D0D"/>
        </w:rPr>
      </w:pPr>
      <w:r w:rsidRPr="00CB522F">
        <w:rPr>
          <w:color w:val="0D0D0D"/>
        </w:rPr>
        <w:t>общепрофессиональных дисциплин и МДК</w:t>
      </w:r>
    </w:p>
    <w:p w14:paraId="2C8C22AC" w14:textId="77777777" w:rsidR="0031328D" w:rsidRPr="00CB522F" w:rsidRDefault="001F2138">
      <w:pPr>
        <w:pStyle w:val="afffffff9"/>
        <w:numPr>
          <w:ilvl w:val="0"/>
          <w:numId w:val="3"/>
        </w:numPr>
        <w:tabs>
          <w:tab w:val="left" w:pos="993"/>
        </w:tabs>
        <w:spacing w:line="276" w:lineRule="auto"/>
        <w:ind w:left="0" w:firstLine="709"/>
        <w:rPr>
          <w:color w:val="0D0D0D"/>
        </w:rPr>
      </w:pPr>
      <w:r w:rsidRPr="00CB522F">
        <w:rPr>
          <w:color w:val="0D0D0D"/>
        </w:rPr>
        <w:t>самостоятельной и воспитательной работы.</w:t>
      </w:r>
      <w:bookmarkEnd w:id="45"/>
    </w:p>
    <w:p w14:paraId="171AF5AE" w14:textId="77777777" w:rsidR="0031328D" w:rsidRPr="00CB522F" w:rsidRDefault="001F2138">
      <w:pPr>
        <w:ind w:firstLine="709"/>
      </w:pPr>
      <w:r w:rsidRPr="00CB522F">
        <w:t>Лаборатории:</w:t>
      </w:r>
    </w:p>
    <w:p w14:paraId="004FDBD9" w14:textId="77777777" w:rsidR="0031328D" w:rsidRPr="00CB522F" w:rsidRDefault="001F2138">
      <w:pPr>
        <w:pStyle w:val="afffffff9"/>
        <w:numPr>
          <w:ilvl w:val="1"/>
          <w:numId w:val="5"/>
        </w:numPr>
        <w:tabs>
          <w:tab w:val="left" w:pos="993"/>
        </w:tabs>
        <w:ind w:left="0" w:firstLine="709"/>
      </w:pPr>
      <w:r w:rsidRPr="00CB522F">
        <w:t>безопасности жизнедеятельности;</w:t>
      </w:r>
    </w:p>
    <w:p w14:paraId="12B1B9D3" w14:textId="77777777" w:rsidR="0031328D" w:rsidRPr="00CB522F" w:rsidRDefault="001F2138">
      <w:pPr>
        <w:pStyle w:val="afffffff9"/>
        <w:numPr>
          <w:ilvl w:val="1"/>
          <w:numId w:val="5"/>
        </w:numPr>
        <w:tabs>
          <w:tab w:val="left" w:pos="993"/>
        </w:tabs>
        <w:ind w:left="0" w:firstLine="709"/>
      </w:pPr>
      <w:r w:rsidRPr="00CB522F">
        <w:t>информационного обеспечения профессиональной деятельности;</w:t>
      </w:r>
    </w:p>
    <w:p w14:paraId="47328AA7" w14:textId="77777777" w:rsidR="0031328D" w:rsidRPr="00CB522F" w:rsidRDefault="001F2138">
      <w:pPr>
        <w:pStyle w:val="afffffff9"/>
        <w:numPr>
          <w:ilvl w:val="0"/>
          <w:numId w:val="5"/>
        </w:numPr>
        <w:tabs>
          <w:tab w:val="left" w:pos="993"/>
        </w:tabs>
        <w:ind w:left="0" w:firstLine="709"/>
      </w:pPr>
      <w:r w:rsidRPr="00CB522F">
        <w:t>диагностики и коррекции детского развития;</w:t>
      </w:r>
    </w:p>
    <w:p w14:paraId="78FDF6F2" w14:textId="77777777" w:rsidR="0031328D" w:rsidRPr="00CB522F" w:rsidRDefault="001F2138">
      <w:pPr>
        <w:pStyle w:val="afffffff9"/>
        <w:numPr>
          <w:ilvl w:val="0"/>
          <w:numId w:val="5"/>
        </w:numPr>
        <w:tabs>
          <w:tab w:val="left" w:pos="993"/>
        </w:tabs>
        <w:ind w:left="0" w:firstLine="709"/>
      </w:pPr>
      <w:r w:rsidRPr="00CB522F">
        <w:t>интерактивного оборудования и технического творчества</w:t>
      </w:r>
    </w:p>
    <w:p w14:paraId="3C55E1EB" w14:textId="77777777" w:rsidR="00D96BCC" w:rsidRPr="00CB522F" w:rsidRDefault="00D96BCC" w:rsidP="00D96BCC">
      <w:pPr>
        <w:ind w:firstLine="708"/>
        <w:rPr>
          <w:szCs w:val="24"/>
        </w:rPr>
      </w:pPr>
      <w:r w:rsidRPr="00CB522F">
        <w:rPr>
          <w:szCs w:val="24"/>
        </w:rPr>
        <w:t xml:space="preserve">Мастерские/зоны по видам работ: </w:t>
      </w:r>
    </w:p>
    <w:p w14:paraId="542FE95A" w14:textId="3734FD01" w:rsidR="0031328D" w:rsidRPr="00CB522F" w:rsidRDefault="00CB522F">
      <w:pPr>
        <w:ind w:firstLine="709"/>
        <w:jc w:val="both"/>
      </w:pPr>
      <w:r>
        <w:t>- м</w:t>
      </w:r>
      <w:r w:rsidR="00D96BCC" w:rsidRPr="00CB522F">
        <w:t xml:space="preserve">астерская </w:t>
      </w:r>
      <w:r w:rsidR="001F2138" w:rsidRPr="00CB522F">
        <w:t>проектно-исследовательской деятельности</w:t>
      </w:r>
      <w:r w:rsidR="001F2138" w:rsidRPr="00CB522F">
        <w:rPr>
          <w:i/>
        </w:rPr>
        <w:t>.</w:t>
      </w:r>
    </w:p>
    <w:p w14:paraId="4D17FF35" w14:textId="77777777" w:rsidR="0031328D" w:rsidRPr="00CB522F" w:rsidRDefault="001F2138">
      <w:pPr>
        <w:ind w:firstLine="709"/>
      </w:pPr>
      <w:r w:rsidRPr="00CB522F">
        <w:t xml:space="preserve">Спортивный комплекс: </w:t>
      </w:r>
    </w:p>
    <w:p w14:paraId="2CA6621B" w14:textId="62E59AFE" w:rsidR="0031328D" w:rsidRPr="00CB522F" w:rsidRDefault="00CB522F">
      <w:pPr>
        <w:ind w:firstLine="709"/>
      </w:pPr>
      <w:r>
        <w:t xml:space="preserve">- </w:t>
      </w:r>
      <w:r w:rsidR="001F2138" w:rsidRPr="00CB522F">
        <w:t>спортивный зал;</w:t>
      </w:r>
    </w:p>
    <w:p w14:paraId="060E7516" w14:textId="77777777" w:rsidR="0031328D" w:rsidRPr="00CB522F" w:rsidRDefault="001F2138">
      <w:pPr>
        <w:ind w:firstLine="709"/>
      </w:pPr>
      <w:r w:rsidRPr="00CB522F">
        <w:t>Залы:</w:t>
      </w:r>
    </w:p>
    <w:p w14:paraId="73AE8735" w14:textId="77777777" w:rsidR="0031328D" w:rsidRPr="001F2138" w:rsidRDefault="001F2138">
      <w:pPr>
        <w:pStyle w:val="afffffff9"/>
        <w:numPr>
          <w:ilvl w:val="0"/>
          <w:numId w:val="6"/>
        </w:numPr>
        <w:tabs>
          <w:tab w:val="left" w:pos="993"/>
        </w:tabs>
        <w:ind w:left="0" w:firstLine="709"/>
        <w:jc w:val="both"/>
      </w:pPr>
      <w:r w:rsidRPr="001F2138">
        <w:t>библиотека, читальный зал с выходом в интернет;</w:t>
      </w:r>
    </w:p>
    <w:p w14:paraId="098601A1" w14:textId="77777777" w:rsidR="0031328D" w:rsidRPr="001F2138" w:rsidRDefault="001F2138">
      <w:pPr>
        <w:pStyle w:val="afffffff9"/>
        <w:numPr>
          <w:ilvl w:val="0"/>
          <w:numId w:val="6"/>
        </w:numPr>
        <w:tabs>
          <w:tab w:val="left" w:pos="993"/>
        </w:tabs>
        <w:ind w:left="0" w:firstLine="709"/>
        <w:jc w:val="both"/>
      </w:pPr>
      <w:r w:rsidRPr="001F2138">
        <w:t>актовый зал;</w:t>
      </w:r>
    </w:p>
    <w:p w14:paraId="1400734E" w14:textId="77777777" w:rsidR="00D96BCC" w:rsidRPr="00D96BCC" w:rsidRDefault="00D96BCC" w:rsidP="00D96BCC">
      <w:pPr>
        <w:suppressAutoHyphens/>
        <w:ind w:firstLine="708"/>
        <w:jc w:val="both"/>
        <w:rPr>
          <w:szCs w:val="24"/>
        </w:rPr>
      </w:pPr>
      <w:r w:rsidRPr="00D96BCC">
        <w:rPr>
          <w:szCs w:val="24"/>
        </w:rPr>
        <w:t xml:space="preserve">6.1.3 </w:t>
      </w:r>
      <w:bookmarkStart w:id="46" w:name="_Hlk158133958"/>
      <w:r w:rsidRPr="00D96BCC">
        <w:rPr>
          <w:szCs w:val="24"/>
        </w:rPr>
        <w:t xml:space="preserve">Минимально </w:t>
      </w:r>
      <w:bookmarkStart w:id="47" w:name="_Hlk149668648"/>
      <w:r w:rsidRPr="00D96BCC">
        <w:rPr>
          <w:szCs w:val="24"/>
        </w:rPr>
        <w:t>необходимый для реализации ОП СПО примерный перечень материально-технического обеспечения и примерный</w:t>
      </w:r>
      <w:bookmarkEnd w:id="46"/>
      <w:r w:rsidRPr="00D96BCC">
        <w:rPr>
          <w:szCs w:val="24"/>
        </w:rPr>
        <w:t xml:space="preserve"> перечень необходимого комплекта лицензионного </w:t>
      </w:r>
      <w:r w:rsidRPr="00D96BCC">
        <w:rPr>
          <w:szCs w:val="24"/>
        </w:rPr>
        <w:br/>
        <w:t xml:space="preserve">и свободно распространяемого программного обеспечения </w:t>
      </w:r>
      <w:bookmarkEnd w:id="47"/>
      <w:r w:rsidRPr="00D96BCC">
        <w:rPr>
          <w:szCs w:val="24"/>
        </w:rPr>
        <w:t>представлен в Приложении 3.</w:t>
      </w:r>
    </w:p>
    <w:p w14:paraId="18AFB032" w14:textId="77777777" w:rsidR="0031328D" w:rsidRPr="001F2138" w:rsidRDefault="0031328D">
      <w:pPr>
        <w:ind w:firstLine="709"/>
        <w:jc w:val="both"/>
      </w:pPr>
    </w:p>
    <w:p w14:paraId="27073007" w14:textId="77777777" w:rsidR="0031328D" w:rsidRPr="001F2138" w:rsidRDefault="001F2138">
      <w:pPr>
        <w:pStyle w:val="116"/>
        <w:spacing w:after="0" w:line="240" w:lineRule="auto"/>
      </w:pPr>
      <w:bookmarkStart w:id="48" w:name="__RefHeading___23"/>
      <w:bookmarkEnd w:id="48"/>
      <w:r w:rsidRPr="001F2138">
        <w:t>6.2. Применение электронного обучения и дистанционных образовательных технологий</w:t>
      </w:r>
    </w:p>
    <w:p w14:paraId="406F75A6" w14:textId="77777777" w:rsidR="0031328D" w:rsidRPr="001F2138" w:rsidRDefault="001F2138">
      <w:pPr>
        <w:ind w:firstLine="709"/>
        <w:jc w:val="both"/>
      </w:pPr>
      <w:r w:rsidRPr="001F2138">
        <w:t>При реализации образовательной программы возможно применение электронного обучения и дистанционных образовательных технологий.</w:t>
      </w:r>
    </w:p>
    <w:p w14:paraId="0F012ABD" w14:textId="77777777" w:rsidR="0031328D" w:rsidRPr="001F2138" w:rsidRDefault="0031328D">
      <w:pPr>
        <w:jc w:val="both"/>
      </w:pPr>
    </w:p>
    <w:p w14:paraId="3AD14870" w14:textId="77777777" w:rsidR="0031328D" w:rsidRPr="001F2138" w:rsidRDefault="001F2138">
      <w:pPr>
        <w:pStyle w:val="116"/>
        <w:spacing w:after="0" w:line="240" w:lineRule="auto"/>
      </w:pPr>
      <w:bookmarkStart w:id="49" w:name="__RefHeading___24"/>
      <w:bookmarkEnd w:id="49"/>
      <w:r w:rsidRPr="001F2138">
        <w:t>6.3. Кадровые условия реализации образовательной программы</w:t>
      </w:r>
    </w:p>
    <w:p w14:paraId="28C99D4D" w14:textId="77777777" w:rsidR="00D96BCC" w:rsidRDefault="00D96BCC" w:rsidP="00D96BCC">
      <w:pPr>
        <w:suppressAutoHyphens/>
        <w:ind w:firstLine="709"/>
        <w:jc w:val="both"/>
        <w:rPr>
          <w:szCs w:val="24"/>
        </w:rPr>
      </w:pPr>
      <w:r>
        <w:rPr>
          <w:szCs w:val="24"/>
        </w:rPr>
        <w:t>Требования к кадровым условиям реализации образовательной программы установлены в п.4.5. соответствующего ФГОС СПО.</w:t>
      </w:r>
    </w:p>
    <w:p w14:paraId="59A4677E" w14:textId="7F8B98BB" w:rsidR="00D96BCC" w:rsidRDefault="00D96BCC" w:rsidP="00D96BCC">
      <w:pPr>
        <w:ind w:firstLine="708"/>
        <w:jc w:val="both"/>
        <w:rPr>
          <w:rFonts w:eastAsia="Calibri"/>
          <w:szCs w:val="24"/>
          <w:lang w:eastAsia="en-US"/>
        </w:rPr>
      </w:pPr>
      <w:r>
        <w:rPr>
          <w:rFonts w:eastAsia="Calibri"/>
          <w:lang w:eastAsia="en-US"/>
        </w:rPr>
        <w:t xml:space="preserve">Реализация образовательной программы обеспечивается педагогическими работниками образовательной организации, а также лицами, привлекаемыми к реализации образовательной программы на иных условиях, в том числе из числа руководителей и работников организаций, направление деятельности которых соответствует области профессиональной деятельности: </w:t>
      </w:r>
      <w:r w:rsidR="00E167F4">
        <w:rPr>
          <w:rFonts w:eastAsia="Calibri"/>
          <w:lang w:eastAsia="en-US"/>
        </w:rPr>
        <w:br/>
      </w:r>
      <w:r>
        <w:rPr>
          <w:color w:val="auto"/>
        </w:rPr>
        <w:t>01 Образование и наука</w:t>
      </w:r>
      <w:r>
        <w:rPr>
          <w:rFonts w:eastAsia="Calibri"/>
          <w:bCs/>
          <w:iCs/>
          <w:lang w:eastAsia="en-US"/>
        </w:rPr>
        <w:t>, и</w:t>
      </w:r>
      <w:r>
        <w:rPr>
          <w:rFonts w:eastAsia="Calibri"/>
          <w:bCs/>
          <w:i/>
          <w:lang w:eastAsia="en-US"/>
        </w:rPr>
        <w:t xml:space="preserve"> </w:t>
      </w:r>
      <w:r>
        <w:rPr>
          <w:rFonts w:eastAsia="Calibri"/>
          <w:lang w:eastAsia="en-US"/>
        </w:rPr>
        <w:t>имеющими стаж работы в данной профессиональной области не менее трех лет.</w:t>
      </w:r>
    </w:p>
    <w:p w14:paraId="52C5C8E6" w14:textId="1DA5A064" w:rsidR="00D96BCC" w:rsidRDefault="00D96BCC" w:rsidP="00D96BCC">
      <w:pPr>
        <w:ind w:firstLine="708"/>
        <w:jc w:val="both"/>
      </w:pPr>
      <w:r w:rsidRPr="001F2138">
        <w:t xml:space="preserve"> </w:t>
      </w:r>
      <w:r>
        <w:t xml:space="preserve">Работники, привлекаемые к реализации образовательной программы, должны получать дополнительное профессиональное образование по программам повышения квалификации не реже одного раза в три года с учетом расширения спектра профессиональных компетенций, в том числе в форме стажировки в организациях, направление деятельности которых соответствует области профессиональной деятельности: </w:t>
      </w:r>
      <w:r>
        <w:rPr>
          <w:color w:val="auto"/>
        </w:rPr>
        <w:t>01 Образование и наука</w:t>
      </w:r>
      <w:r>
        <w:t>, а также в других областях профессиональной деятельности и (или) сферах профессиональной деятельности при условии соответствия полученных компетенций требованиям к квалификации педагогического работника.</w:t>
      </w:r>
    </w:p>
    <w:p w14:paraId="08B90AAB" w14:textId="164B4BE9" w:rsidR="00D96BCC" w:rsidRDefault="00D96BCC" w:rsidP="00D96BCC">
      <w:pPr>
        <w:ind w:firstLine="708"/>
        <w:jc w:val="both"/>
      </w:pPr>
      <w:r>
        <w:t xml:space="preserve">Доля педагогических работников (в приведенных к целочисленным значениям ставок), имеющих опыт деятельности не менее трех лет в организациях, направление деятельности которых соответствует области профессиональной деятельности, в общем числе педагогических работников, обеспечивающих освоение обучающимися профессиональных модулей образовательной программы, должна быть не </w:t>
      </w:r>
      <w:r w:rsidR="00CB522F">
        <w:t>менее 25 %</w:t>
      </w:r>
      <w:r>
        <w:t>.</w:t>
      </w:r>
    </w:p>
    <w:p w14:paraId="0E787D09" w14:textId="6818C7EF" w:rsidR="0031328D" w:rsidRPr="001F2138" w:rsidRDefault="0031328D" w:rsidP="00D96BCC">
      <w:pPr>
        <w:pStyle w:val="1ffff5"/>
        <w:ind w:firstLine="708"/>
        <w:jc w:val="both"/>
        <w:rPr>
          <w:b/>
        </w:rPr>
      </w:pPr>
    </w:p>
    <w:p w14:paraId="28CC398F" w14:textId="77777777" w:rsidR="00D96BCC" w:rsidRDefault="00D96BCC" w:rsidP="00CB522F">
      <w:pPr>
        <w:ind w:firstLine="708"/>
        <w:rPr>
          <w:b/>
        </w:rPr>
      </w:pPr>
      <w:bookmarkStart w:id="50" w:name="__RefHeading___25"/>
      <w:bookmarkStart w:id="51" w:name="_Toc156156511"/>
      <w:bookmarkStart w:id="52" w:name="_Toc103594010"/>
      <w:bookmarkStart w:id="53" w:name="_Hlk68082695"/>
      <w:bookmarkEnd w:id="4"/>
      <w:bookmarkEnd w:id="50"/>
      <w:r>
        <w:rPr>
          <w:bCs/>
        </w:rPr>
        <w:t>6.4.</w:t>
      </w:r>
      <w:r>
        <w:rPr>
          <w:b/>
        </w:rPr>
        <w:t> </w:t>
      </w:r>
      <w:r>
        <w:rPr>
          <w:rFonts w:eastAsia="Calibri"/>
          <w:bCs/>
          <w:lang w:eastAsia="en-US"/>
        </w:rPr>
        <w:t xml:space="preserve">Примерные расчеты </w:t>
      </w:r>
      <w:r>
        <w:rPr>
          <w:bCs/>
        </w:rPr>
        <w:t>финансового обеспечения</w:t>
      </w:r>
      <w:r>
        <w:rPr>
          <w:rFonts w:eastAsia="Calibri"/>
          <w:bCs/>
          <w:lang w:eastAsia="en-US"/>
        </w:rPr>
        <w:t xml:space="preserve"> реализации образовательной программы</w:t>
      </w:r>
      <w:bookmarkEnd w:id="51"/>
      <w:bookmarkEnd w:id="52"/>
      <w:bookmarkEnd w:id="53"/>
    </w:p>
    <w:p w14:paraId="3DC8E736" w14:textId="77777777" w:rsidR="00D96BCC" w:rsidRDefault="00D96BCC" w:rsidP="00D96BCC">
      <w:pPr>
        <w:ind w:firstLine="709"/>
        <w:jc w:val="both"/>
        <w:rPr>
          <w:rFonts w:eastAsia="Calibri"/>
          <w:lang w:eastAsia="en-US"/>
        </w:rPr>
      </w:pPr>
      <w:r>
        <w:rPr>
          <w:rFonts w:eastAsia="Calibri"/>
          <w:lang w:eastAsia="en-US"/>
        </w:rPr>
        <w:t>Расчеты нормативных затрат оказания государственных услуг по реализации образовательной программы в соответствии с направленностью и квалификацией осуществляются в соответствии с Перечнем и составом стоимостных групп профессий и специальностей по государственным услугам по реализации основных профессиональных образовательных программ среднего профессионального образования – программ подготовки специалистов среднего звена, итоговые значения и величина составляющих базовых нормативов затрат по государственным услугам по стоимостным группам профессий и специальностей, отраслевые корректирующие коэффициенты и порядок их применения, утверждаемые Минпросвещения России ежегодно.</w:t>
      </w:r>
    </w:p>
    <w:p w14:paraId="5F5AC84D" w14:textId="77777777" w:rsidR="00D96BCC" w:rsidRDefault="00D96BCC" w:rsidP="00D96BCC">
      <w:pPr>
        <w:ind w:firstLine="709"/>
        <w:jc w:val="both"/>
        <w:rPr>
          <w:lang w:eastAsia="nl-NL"/>
        </w:rPr>
      </w:pPr>
      <w:r>
        <w:t>Финансовое обеспечение реализации образовательной программы, определенное в соответствии с бюджетным законодательством Российской Федерации и Федеральным законом от 29 декабря 2012 № 273-ФЗ «Об образовании в Российской Федерации», включает в себя затраты на оплату труда преподавателей и мастеров производственного обучения с учетом обеспечения уровня средней заработной платы педагогических работников за выполняемую ими учебную (преподавательскую) работу и другую работу в соответствии с Указом Президента Российской Федерации от 7 мая 2012 г. № 597 «О мероприятиях по реализации государственной социальной политики».</w:t>
      </w:r>
    </w:p>
    <w:p w14:paraId="38C308F7" w14:textId="77777777" w:rsidR="00D96BCC" w:rsidRDefault="00D96BCC" w:rsidP="00D96BCC">
      <w:pPr>
        <w:pStyle w:val="afffffff6"/>
        <w:spacing w:after="0"/>
        <w:ind w:firstLine="709"/>
        <w:jc w:val="both"/>
        <w:rPr>
          <w:color w:val="auto"/>
          <w:szCs w:val="24"/>
        </w:rPr>
      </w:pPr>
      <w:r>
        <w:rPr>
          <w:color w:val="auto"/>
          <w:szCs w:val="24"/>
          <w:lang w:eastAsia="nl-NL"/>
        </w:rPr>
        <w:t>Образовательная организация приводит расчетную величину стоимости услуги в соответствии с рекомендациями федеральных и региональных нормативных документов.</w:t>
      </w:r>
    </w:p>
    <w:p w14:paraId="2D3BC126" w14:textId="77777777" w:rsidR="00D96BCC" w:rsidRDefault="00D96BCC" w:rsidP="00D96BCC">
      <w:pPr>
        <w:keepNext/>
        <w:jc w:val="center"/>
        <w:outlineLvl w:val="0"/>
        <w:rPr>
          <w:rFonts w:eastAsiaTheme="minorHAnsi"/>
          <w:color w:val="auto"/>
          <w:spacing w:val="-2"/>
          <w:szCs w:val="24"/>
          <w:lang w:eastAsia="en-US"/>
        </w:rPr>
      </w:pPr>
    </w:p>
    <w:p w14:paraId="375387AB" w14:textId="2CEC0277" w:rsidR="0031328D" w:rsidRDefault="0031328D">
      <w:pPr>
        <w:pStyle w:val="afffffff6"/>
        <w:spacing w:after="0" w:line="240" w:lineRule="auto"/>
        <w:ind w:firstLine="709"/>
        <w:jc w:val="both"/>
      </w:pPr>
    </w:p>
    <w:sectPr w:rsidR="0031328D">
      <w:headerReference w:type="default" r:id="rId15"/>
      <w:footerReference w:type="default" r:id="rId16"/>
      <w:headerReference w:type="first" r:id="rId17"/>
      <w:pgSz w:w="11906" w:h="16838"/>
      <w:pgMar w:top="1134" w:right="567" w:bottom="1134" w:left="1134" w:header="709" w:footer="709"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9E42713" w14:textId="77777777" w:rsidR="009F257A" w:rsidRDefault="009F257A">
      <w:r>
        <w:separator/>
      </w:r>
    </w:p>
  </w:endnote>
  <w:endnote w:type="continuationSeparator" w:id="0">
    <w:p w14:paraId="0D54399C" w14:textId="77777777" w:rsidR="009F257A" w:rsidRDefault="009F257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Math">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Microsoft Sans Serif">
    <w:panose1 w:val="020B0604020202020204"/>
    <w:charset w:val="CC"/>
    <w:family w:val="swiss"/>
    <w:pitch w:val="variable"/>
    <w:sig w:usb0="E5002EFF" w:usb1="C000605B" w:usb2="00000029" w:usb3="00000000" w:csb0="000101FF" w:csb1="00000000"/>
  </w:font>
  <w:font w:name="Segoe UI">
    <w:panose1 w:val="020B0502040204020203"/>
    <w:charset w:val="CC"/>
    <w:family w:val="swiss"/>
    <w:pitch w:val="variable"/>
    <w:sig w:usb0="E4002EFF" w:usb1="C000E47F" w:usb2="00000009" w:usb3="00000000" w:csb0="000001FF" w:csb1="00000000"/>
  </w:font>
  <w:font w:name="Bookman Old Style">
    <w:panose1 w:val="02050604050505020204"/>
    <w:charset w:val="CC"/>
    <w:family w:val="roman"/>
    <w:pitch w:val="variable"/>
    <w:sig w:usb0="00000287" w:usb1="00000000" w:usb2="00000000" w:usb3="00000000" w:csb0="0000009F"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Sylfaen">
    <w:panose1 w:val="010A0502050306030303"/>
    <w:charset w:val="CC"/>
    <w:family w:val="roman"/>
    <w:pitch w:val="variable"/>
    <w:sig w:usb0="04000687" w:usb1="00000000" w:usb2="00000000" w:usb3="00000000" w:csb0="0000009F" w:csb1="00000000"/>
  </w:font>
  <w:font w:name="Lucida Sans Unicode">
    <w:panose1 w:val="020B0602030504020204"/>
    <w:charset w:val="CC"/>
    <w:family w:val="swiss"/>
    <w:pitch w:val="variable"/>
    <w:sig w:usb0="80000AFF" w:usb1="0000396B" w:usb2="00000000" w:usb3="00000000" w:csb0="000000BF" w:csb1="00000000"/>
  </w:font>
  <w:font w:name="Consolas">
    <w:panose1 w:val="020B0609020204030204"/>
    <w:charset w:val="CC"/>
    <w:family w:val="modern"/>
    <w:pitch w:val="fixed"/>
    <w:sig w:usb0="E00006FF" w:usb1="0000FCFF" w:usb2="00000001" w:usb3="00000000" w:csb0="0000019F" w:csb1="00000000"/>
  </w:font>
  <w:font w:name="@Batang">
    <w:panose1 w:val="02030600000101010101"/>
    <w:charset w:val="81"/>
    <w:family w:val="roman"/>
    <w:pitch w:val="default"/>
    <w:sig w:usb0="00000000" w:usb1="00000000" w:usb2="00000030" w:usb3="00000000" w:csb0="0008009F" w:csb1="00000000"/>
  </w:font>
  <w:font w:name="PetersburgC">
    <w:altName w:val="Cambria"/>
    <w:panose1 w:val="00000000000000000000"/>
    <w:charset w:val="00"/>
    <w:family w:val="roman"/>
    <w:notTrueType/>
    <w:pitch w:val="default"/>
  </w:font>
  <w:font w:name="Century Schoolbook">
    <w:panose1 w:val="02040604050505020304"/>
    <w:charset w:val="CC"/>
    <w:family w:val="roman"/>
    <w:pitch w:val="variable"/>
    <w:sig w:usb0="00000287" w:usb1="00000000" w:usb2="00000000" w:usb3="00000000" w:csb0="0000009F" w:csb1="00000000"/>
  </w:font>
  <w:font w:name="XO Thames">
    <w:altName w:val="Cambria"/>
    <w:panose1 w:val="02020603050405020304"/>
    <w:charset w:val="CC"/>
    <w:family w:val="roman"/>
    <w:pitch w:val="variable"/>
    <w:sig w:usb0="800006FF" w:usb1="0000285A" w:usb2="00000000" w:usb3="00000000" w:csb0="00000015" w:csb1="00000000"/>
  </w:font>
  <w:font w:name="Arial Unicode MS">
    <w:panose1 w:val="020B0604020202020204"/>
    <w:charset w:val="80"/>
    <w:family w:val="swiss"/>
    <w:pitch w:val="variable"/>
    <w:sig w:usb0="F7FFAFFF" w:usb1="E9DFFFFF" w:usb2="0000003F" w:usb3="00000000" w:csb0="003F01FF" w:csb1="00000000"/>
  </w:font>
  <w:font w:name="DejaVu Sans">
    <w:panose1 w:val="020B0603030804020204"/>
    <w:charset w:val="CC"/>
    <w:family w:val="swiss"/>
    <w:pitch w:val="variable"/>
    <w:sig w:usb0="E7002EFF" w:usb1="D200FDFF" w:usb2="0A24602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983125" w14:textId="77777777" w:rsidR="00D56416" w:rsidRDefault="00D56416">
    <w:pPr>
      <w:pStyle w:val="afffffff2"/>
      <w:jc w:val="center"/>
    </w:pPr>
    <w:r>
      <w:fldChar w:fldCharType="begin"/>
    </w:r>
    <w:r>
      <w:instrText xml:space="preserve">PAGE </w:instrText>
    </w:r>
    <w:r>
      <w:fldChar w:fldCharType="separate"/>
    </w:r>
    <w:r w:rsidR="00FF1151">
      <w:rPr>
        <w:noProof/>
      </w:rPr>
      <w:t>10</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F7AD15" w14:textId="77777777" w:rsidR="00D56416" w:rsidRDefault="00D56416">
    <w:pPr>
      <w:pStyle w:val="afffffff2"/>
      <w:jc w:val="center"/>
    </w:pPr>
    <w:r>
      <w:fldChar w:fldCharType="begin"/>
    </w:r>
    <w:r>
      <w:instrText xml:space="preserve">PAGE </w:instrText>
    </w:r>
    <w:r>
      <w:fldChar w:fldCharType="separate"/>
    </w:r>
    <w:r w:rsidR="00FF1151">
      <w:rPr>
        <w:noProof/>
      </w:rPr>
      <w:t>49</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270EF9" w14:textId="77777777" w:rsidR="00D56416" w:rsidRDefault="00D56416">
    <w:pPr>
      <w:pStyle w:val="afffffff2"/>
      <w:jc w:val="center"/>
    </w:pPr>
    <w:r>
      <w:fldChar w:fldCharType="begin"/>
    </w:r>
    <w:r>
      <w:instrText xml:space="preserve">PAGE </w:instrText>
    </w:r>
    <w:r>
      <w:fldChar w:fldCharType="separate"/>
    </w:r>
    <w:r w:rsidR="00FF1151">
      <w:rPr>
        <w:noProof/>
      </w:rPr>
      <w:t>52</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2248C73" w14:textId="77777777" w:rsidR="009F257A" w:rsidRDefault="009F257A">
      <w:r>
        <w:separator/>
      </w:r>
    </w:p>
  </w:footnote>
  <w:footnote w:type="continuationSeparator" w:id="0">
    <w:p w14:paraId="7BA83BD9" w14:textId="77777777" w:rsidR="009F257A" w:rsidRDefault="009F257A">
      <w:r>
        <w:continuationSeparator/>
      </w:r>
    </w:p>
  </w:footnote>
  <w:footnote w:id="1">
    <w:p w14:paraId="166A52D8" w14:textId="20276EE3" w:rsidR="00D56416" w:rsidRDefault="00D56416">
      <w:pPr>
        <w:pStyle w:val="Footnote"/>
        <w:jc w:val="both"/>
        <w:rPr>
          <w:sz w:val="18"/>
        </w:rPr>
      </w:pPr>
      <w:r>
        <w:rPr>
          <w:sz w:val="18"/>
          <w:vertAlign w:val="superscript"/>
        </w:rPr>
        <w:footnoteRef/>
      </w:r>
      <w:r>
        <w:rPr>
          <w:sz w:val="18"/>
        </w:rPr>
        <w:t>Образовательная организация распределяет часы в учебном плане в зависимости от срока реализации и объема ОПОП, согласованных с работодателем, с учетом примерного распределения объема в ПОП СПО.</w:t>
      </w:r>
    </w:p>
  </w:footnote>
  <w:footnote w:id="2">
    <w:p w14:paraId="07F8E05E" w14:textId="77777777" w:rsidR="00D56416" w:rsidRDefault="00D56416">
      <w:pPr>
        <w:jc w:val="both"/>
        <w:rPr>
          <w:sz w:val="18"/>
        </w:rPr>
      </w:pPr>
      <w:r>
        <w:rPr>
          <w:sz w:val="18"/>
          <w:vertAlign w:val="superscript"/>
        </w:rPr>
        <w:footnoteRef/>
      </w:r>
      <w:r>
        <w:rPr>
          <w:sz w:val="18"/>
        </w:rPr>
        <w:t xml:space="preserve">Форму календарного учебного графика (КУГ) образовательная организация разрабатывает для каждого курса и семестра обучения. В КУГ указывается количество часов, включающих </w:t>
      </w:r>
      <w:r>
        <w:rPr>
          <w:sz w:val="18"/>
        </w:rPr>
        <w:br/>
        <w:t>и самостоятельную работу, и нагрузку во взаимодействии с преподавателем. Суммарная недельная нагрузка не должна превышать 36 часов.</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404683336"/>
      <w:docPartObj>
        <w:docPartGallery w:val="Page Numbers (Top of Page)"/>
        <w:docPartUnique/>
      </w:docPartObj>
    </w:sdtPr>
    <w:sdtEndPr>
      <w:rPr>
        <w:szCs w:val="24"/>
      </w:rPr>
    </w:sdtEndPr>
    <w:sdtContent>
      <w:p w14:paraId="7C9E405B" w14:textId="77777777" w:rsidR="00D56416" w:rsidRPr="003D49CA" w:rsidRDefault="00D56416" w:rsidP="000454CD">
        <w:pPr>
          <w:pStyle w:val="afffff8"/>
          <w:jc w:val="center"/>
          <w:rPr>
            <w:szCs w:val="24"/>
          </w:rPr>
        </w:pPr>
        <w:r w:rsidRPr="007C63D0">
          <w:rPr>
            <w:szCs w:val="24"/>
          </w:rPr>
          <w:fldChar w:fldCharType="begin"/>
        </w:r>
        <w:r w:rsidRPr="007C63D0">
          <w:rPr>
            <w:szCs w:val="24"/>
          </w:rPr>
          <w:instrText>PAGE   \* MERGEFORMAT</w:instrText>
        </w:r>
        <w:r w:rsidRPr="007C63D0">
          <w:rPr>
            <w:szCs w:val="24"/>
          </w:rPr>
          <w:fldChar w:fldCharType="separate"/>
        </w:r>
        <w:r>
          <w:rPr>
            <w:noProof/>
            <w:szCs w:val="24"/>
          </w:rPr>
          <w:t>19</w:t>
        </w:r>
        <w:r w:rsidRPr="007C63D0">
          <w:rPr>
            <w:szCs w:val="24"/>
          </w:rP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D2D167" w14:textId="77777777" w:rsidR="00D56416" w:rsidRPr="007C63D0" w:rsidRDefault="00D56416">
    <w:pPr>
      <w:pStyle w:val="afffff8"/>
      <w:jc w:val="center"/>
      <w:rPr>
        <w:szCs w:val="24"/>
      </w:rPr>
    </w:pPr>
  </w:p>
  <w:p w14:paraId="7CB83F2C" w14:textId="77777777" w:rsidR="00D56416" w:rsidRDefault="00D56416">
    <w:pPr>
      <w:pStyle w:val="afffff8"/>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319921" w14:textId="77777777" w:rsidR="00D56416" w:rsidRDefault="00D56416">
    <w:pPr>
      <w:pStyle w:val="afffff8"/>
      <w:jc w:val="cent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CF2418" w14:textId="77777777" w:rsidR="00D56416" w:rsidRDefault="00D56416">
    <w:pPr>
      <w:pStyle w:val="afffff8"/>
      <w:jc w:val="center"/>
    </w:pPr>
    <w:r>
      <w:fldChar w:fldCharType="begin"/>
    </w:r>
    <w:r>
      <w:instrText xml:space="preserve">PAGE </w:instrText>
    </w:r>
    <w:r>
      <w:fldChar w:fldCharType="separate"/>
    </w:r>
    <w:r>
      <w:t xml:space="preserve"> </w:t>
    </w:r>
    <w:r>
      <w:fldChar w:fldCharType="end"/>
    </w:r>
  </w:p>
  <w:p w14:paraId="69A864FD" w14:textId="77777777" w:rsidR="00D56416" w:rsidRDefault="00D56416">
    <w:pPr>
      <w:pStyle w:val="afffff8"/>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F57722" w14:textId="77777777" w:rsidR="00D56416" w:rsidRDefault="00D56416">
    <w:pPr>
      <w:pStyle w:val="afffff8"/>
      <w:jc w:val="cent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29D11B" w14:textId="77777777" w:rsidR="00D56416" w:rsidRDefault="00D56416">
    <w:pPr>
      <w:pStyle w:val="afffff8"/>
      <w:jc w:val="center"/>
    </w:pPr>
    <w:r>
      <w:fldChar w:fldCharType="begin"/>
    </w:r>
    <w:r>
      <w:instrText xml:space="preserve">PAGE </w:instrText>
    </w:r>
    <w:r>
      <w:fldChar w:fldCharType="separate"/>
    </w:r>
    <w:r>
      <w:t xml:space="preserve"> </w:t>
    </w:r>
    <w:r>
      <w:fldChar w:fldCharType="end"/>
    </w:r>
  </w:p>
  <w:p w14:paraId="6347E23B" w14:textId="77777777" w:rsidR="00D56416" w:rsidRDefault="00D56416">
    <w:pPr>
      <w:pStyle w:val="afffff8"/>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CD8878" w14:textId="77777777" w:rsidR="00D56416" w:rsidRDefault="00D56416">
    <w:pPr>
      <w:pStyle w:val="afffff8"/>
      <w:jc w:val="cent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1A7A74" w14:textId="77777777" w:rsidR="00D56416" w:rsidRDefault="00D56416">
    <w:pPr>
      <w:pStyle w:val="afffff8"/>
      <w:jc w:val="center"/>
    </w:pPr>
    <w:r>
      <w:fldChar w:fldCharType="begin"/>
    </w:r>
    <w:r>
      <w:instrText xml:space="preserve">PAGE </w:instrText>
    </w:r>
    <w:r>
      <w:fldChar w:fldCharType="separate"/>
    </w:r>
    <w:r>
      <w:t xml:space="preserve"> </w:t>
    </w:r>
    <w:r>
      <w:fldChar w:fldCharType="end"/>
    </w:r>
  </w:p>
  <w:p w14:paraId="7CD898EA" w14:textId="77777777" w:rsidR="00D56416" w:rsidRDefault="00D56416">
    <w:pPr>
      <w:pStyle w:val="afffff8"/>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AB6B43"/>
    <w:multiLevelType w:val="hybridMultilevel"/>
    <w:tmpl w:val="5E926BBC"/>
    <w:lvl w:ilvl="0" w:tplc="A3FA5B88">
      <w:start w:val="1"/>
      <w:numFmt w:val="bullet"/>
      <w:lvlText w:val=""/>
      <w:lvlJc w:val="left"/>
      <w:pPr>
        <w:ind w:left="1429" w:hanging="360"/>
      </w:pPr>
      <w:rPr>
        <w:rFonts w:ascii="Symbol" w:hAnsi="Symbol" w:hint="default"/>
      </w:rPr>
    </w:lvl>
    <w:lvl w:ilvl="1" w:tplc="EE7A7B18">
      <w:start w:val="1"/>
      <w:numFmt w:val="bullet"/>
      <w:lvlText w:val="o"/>
      <w:lvlJc w:val="left"/>
      <w:pPr>
        <w:ind w:left="2149" w:hanging="360"/>
      </w:pPr>
      <w:rPr>
        <w:rFonts w:ascii="Courier New" w:hAnsi="Courier New" w:cs="Courier New" w:hint="default"/>
      </w:rPr>
    </w:lvl>
    <w:lvl w:ilvl="2" w:tplc="D164947C">
      <w:start w:val="1"/>
      <w:numFmt w:val="bullet"/>
      <w:lvlText w:val=""/>
      <w:lvlJc w:val="left"/>
      <w:pPr>
        <w:ind w:left="2869" w:hanging="360"/>
      </w:pPr>
      <w:rPr>
        <w:rFonts w:ascii="Wingdings" w:hAnsi="Wingdings" w:hint="default"/>
      </w:rPr>
    </w:lvl>
    <w:lvl w:ilvl="3" w:tplc="DC74CA20">
      <w:start w:val="1"/>
      <w:numFmt w:val="bullet"/>
      <w:lvlText w:val=""/>
      <w:lvlJc w:val="left"/>
      <w:pPr>
        <w:ind w:left="3589" w:hanging="360"/>
      </w:pPr>
      <w:rPr>
        <w:rFonts w:ascii="Symbol" w:hAnsi="Symbol" w:hint="default"/>
      </w:rPr>
    </w:lvl>
    <w:lvl w:ilvl="4" w:tplc="B596C760">
      <w:start w:val="1"/>
      <w:numFmt w:val="bullet"/>
      <w:lvlText w:val="o"/>
      <w:lvlJc w:val="left"/>
      <w:pPr>
        <w:ind w:left="4309" w:hanging="360"/>
      </w:pPr>
      <w:rPr>
        <w:rFonts w:ascii="Courier New" w:hAnsi="Courier New" w:cs="Courier New" w:hint="default"/>
      </w:rPr>
    </w:lvl>
    <w:lvl w:ilvl="5" w:tplc="405A5140">
      <w:start w:val="1"/>
      <w:numFmt w:val="bullet"/>
      <w:lvlText w:val=""/>
      <w:lvlJc w:val="left"/>
      <w:pPr>
        <w:ind w:left="5029" w:hanging="360"/>
      </w:pPr>
      <w:rPr>
        <w:rFonts w:ascii="Wingdings" w:hAnsi="Wingdings" w:hint="default"/>
      </w:rPr>
    </w:lvl>
    <w:lvl w:ilvl="6" w:tplc="6608D4BC">
      <w:start w:val="1"/>
      <w:numFmt w:val="bullet"/>
      <w:lvlText w:val=""/>
      <w:lvlJc w:val="left"/>
      <w:pPr>
        <w:ind w:left="5749" w:hanging="360"/>
      </w:pPr>
      <w:rPr>
        <w:rFonts w:ascii="Symbol" w:hAnsi="Symbol" w:hint="default"/>
      </w:rPr>
    </w:lvl>
    <w:lvl w:ilvl="7" w:tplc="D6C00252">
      <w:start w:val="1"/>
      <w:numFmt w:val="bullet"/>
      <w:lvlText w:val="o"/>
      <w:lvlJc w:val="left"/>
      <w:pPr>
        <w:ind w:left="6469" w:hanging="360"/>
      </w:pPr>
      <w:rPr>
        <w:rFonts w:ascii="Courier New" w:hAnsi="Courier New" w:cs="Courier New" w:hint="default"/>
      </w:rPr>
    </w:lvl>
    <w:lvl w:ilvl="8" w:tplc="48C6229E">
      <w:start w:val="1"/>
      <w:numFmt w:val="bullet"/>
      <w:lvlText w:val=""/>
      <w:lvlJc w:val="left"/>
      <w:pPr>
        <w:ind w:left="7189" w:hanging="360"/>
      </w:pPr>
      <w:rPr>
        <w:rFonts w:ascii="Wingdings" w:hAnsi="Wingdings" w:hint="default"/>
      </w:rPr>
    </w:lvl>
  </w:abstractNum>
  <w:abstractNum w:abstractNumId="1" w15:restartNumberingAfterBreak="0">
    <w:nsid w:val="0D547FAE"/>
    <w:multiLevelType w:val="hybridMultilevel"/>
    <w:tmpl w:val="0C101D0C"/>
    <w:lvl w:ilvl="0" w:tplc="9968923C">
      <w:start w:val="1"/>
      <w:numFmt w:val="bullet"/>
      <w:lvlText w:val="−"/>
      <w:lvlJc w:val="left"/>
      <w:pPr>
        <w:ind w:left="1429" w:hanging="360"/>
      </w:pPr>
      <w:rPr>
        <w:rFonts w:ascii="Times New Roman" w:hAnsi="Times New Roman"/>
      </w:rPr>
    </w:lvl>
    <w:lvl w:ilvl="1" w:tplc="9BF22012">
      <w:start w:val="1"/>
      <w:numFmt w:val="bullet"/>
      <w:lvlText w:val="o"/>
      <w:lvlJc w:val="left"/>
      <w:pPr>
        <w:ind w:left="2149" w:hanging="360"/>
      </w:pPr>
      <w:rPr>
        <w:rFonts w:ascii="Cambria Math" w:hAnsi="Cambria Math"/>
      </w:rPr>
    </w:lvl>
    <w:lvl w:ilvl="2" w:tplc="AED4A342">
      <w:start w:val="1"/>
      <w:numFmt w:val="bullet"/>
      <w:lvlText w:val=""/>
      <w:lvlJc w:val="left"/>
      <w:pPr>
        <w:ind w:left="2869" w:hanging="360"/>
      </w:pPr>
      <w:rPr>
        <w:rFonts w:ascii="Arial" w:hAnsi="Arial"/>
      </w:rPr>
    </w:lvl>
    <w:lvl w:ilvl="3" w:tplc="C4883C96">
      <w:start w:val="1"/>
      <w:numFmt w:val="bullet"/>
      <w:lvlText w:val=""/>
      <w:lvlJc w:val="left"/>
      <w:pPr>
        <w:ind w:left="3589" w:hanging="360"/>
      </w:pPr>
      <w:rPr>
        <w:rFonts w:ascii="Calibri" w:hAnsi="Calibri"/>
      </w:rPr>
    </w:lvl>
    <w:lvl w:ilvl="4" w:tplc="D7848CFC">
      <w:start w:val="1"/>
      <w:numFmt w:val="bullet"/>
      <w:lvlText w:val="o"/>
      <w:lvlJc w:val="left"/>
      <w:pPr>
        <w:ind w:left="4309" w:hanging="360"/>
      </w:pPr>
      <w:rPr>
        <w:rFonts w:ascii="Cambria Math" w:hAnsi="Cambria Math"/>
      </w:rPr>
    </w:lvl>
    <w:lvl w:ilvl="5" w:tplc="4872ABFE">
      <w:start w:val="1"/>
      <w:numFmt w:val="bullet"/>
      <w:lvlText w:val=""/>
      <w:lvlJc w:val="left"/>
      <w:pPr>
        <w:ind w:left="5029" w:hanging="360"/>
      </w:pPr>
      <w:rPr>
        <w:rFonts w:ascii="Arial" w:hAnsi="Arial"/>
      </w:rPr>
    </w:lvl>
    <w:lvl w:ilvl="6" w:tplc="A41071B2">
      <w:start w:val="1"/>
      <w:numFmt w:val="bullet"/>
      <w:lvlText w:val=""/>
      <w:lvlJc w:val="left"/>
      <w:pPr>
        <w:ind w:left="5749" w:hanging="360"/>
      </w:pPr>
      <w:rPr>
        <w:rFonts w:ascii="Calibri" w:hAnsi="Calibri"/>
      </w:rPr>
    </w:lvl>
    <w:lvl w:ilvl="7" w:tplc="290AECBA">
      <w:start w:val="1"/>
      <w:numFmt w:val="bullet"/>
      <w:lvlText w:val="o"/>
      <w:lvlJc w:val="left"/>
      <w:pPr>
        <w:ind w:left="6469" w:hanging="360"/>
      </w:pPr>
      <w:rPr>
        <w:rFonts w:ascii="Cambria Math" w:hAnsi="Cambria Math"/>
      </w:rPr>
    </w:lvl>
    <w:lvl w:ilvl="8" w:tplc="315027B6">
      <w:start w:val="1"/>
      <w:numFmt w:val="bullet"/>
      <w:lvlText w:val=""/>
      <w:lvlJc w:val="left"/>
      <w:pPr>
        <w:ind w:left="7189" w:hanging="360"/>
      </w:pPr>
      <w:rPr>
        <w:rFonts w:ascii="Arial" w:hAnsi="Arial"/>
      </w:rPr>
    </w:lvl>
  </w:abstractNum>
  <w:abstractNum w:abstractNumId="2" w15:restartNumberingAfterBreak="0">
    <w:nsid w:val="23E134F9"/>
    <w:multiLevelType w:val="hybridMultilevel"/>
    <w:tmpl w:val="DD6C30B6"/>
    <w:lvl w:ilvl="0" w:tplc="FFEE08EE">
      <w:start w:val="1"/>
      <w:numFmt w:val="bullet"/>
      <w:lvlText w:val="−"/>
      <w:lvlJc w:val="left"/>
      <w:pPr>
        <w:ind w:left="1429" w:hanging="360"/>
      </w:pPr>
      <w:rPr>
        <w:rFonts w:ascii="Times New Roman" w:hAnsi="Times New Roman" w:cs="Times New Roman" w:hint="default"/>
      </w:rPr>
    </w:lvl>
    <w:lvl w:ilvl="1" w:tplc="FFFFFFFF">
      <w:start w:val="1"/>
      <w:numFmt w:val="bullet"/>
      <w:lvlText w:val="o"/>
      <w:lvlJc w:val="left"/>
      <w:pPr>
        <w:ind w:left="2149" w:hanging="360"/>
      </w:pPr>
      <w:rPr>
        <w:rFonts w:ascii="Cambria Math" w:hAnsi="Cambria Math" w:cs="Cambria Math" w:hint="default"/>
      </w:rPr>
    </w:lvl>
    <w:lvl w:ilvl="2" w:tplc="FFFFFFFF">
      <w:start w:val="1"/>
      <w:numFmt w:val="bullet"/>
      <w:lvlText w:val=""/>
      <w:lvlJc w:val="left"/>
      <w:pPr>
        <w:ind w:left="2869" w:hanging="360"/>
      </w:pPr>
      <w:rPr>
        <w:rFonts w:ascii="Arial" w:hAnsi="Arial" w:cs="Times New Roman" w:hint="default"/>
      </w:rPr>
    </w:lvl>
    <w:lvl w:ilvl="3" w:tplc="FFFFFFFF">
      <w:start w:val="1"/>
      <w:numFmt w:val="bullet"/>
      <w:lvlText w:val=""/>
      <w:lvlJc w:val="left"/>
      <w:pPr>
        <w:ind w:left="3589" w:hanging="360"/>
      </w:pPr>
      <w:rPr>
        <w:rFonts w:ascii="Calibri" w:hAnsi="Calibri" w:hint="default"/>
      </w:rPr>
    </w:lvl>
    <w:lvl w:ilvl="4" w:tplc="FFFFFFFF">
      <w:start w:val="1"/>
      <w:numFmt w:val="bullet"/>
      <w:lvlText w:val="o"/>
      <w:lvlJc w:val="left"/>
      <w:pPr>
        <w:ind w:left="4309" w:hanging="360"/>
      </w:pPr>
      <w:rPr>
        <w:rFonts w:ascii="Cambria Math" w:hAnsi="Cambria Math" w:cs="Cambria Math" w:hint="default"/>
      </w:rPr>
    </w:lvl>
    <w:lvl w:ilvl="5" w:tplc="FFFFFFFF">
      <w:start w:val="1"/>
      <w:numFmt w:val="bullet"/>
      <w:lvlText w:val=""/>
      <w:lvlJc w:val="left"/>
      <w:pPr>
        <w:ind w:left="5029" w:hanging="360"/>
      </w:pPr>
      <w:rPr>
        <w:rFonts w:ascii="Arial" w:hAnsi="Arial" w:cs="Times New Roman" w:hint="default"/>
      </w:rPr>
    </w:lvl>
    <w:lvl w:ilvl="6" w:tplc="FFFFFFFF">
      <w:start w:val="1"/>
      <w:numFmt w:val="bullet"/>
      <w:lvlText w:val=""/>
      <w:lvlJc w:val="left"/>
      <w:pPr>
        <w:ind w:left="5749" w:hanging="360"/>
      </w:pPr>
      <w:rPr>
        <w:rFonts w:ascii="Calibri" w:hAnsi="Calibri" w:hint="default"/>
      </w:rPr>
    </w:lvl>
    <w:lvl w:ilvl="7" w:tplc="FFFFFFFF">
      <w:start w:val="1"/>
      <w:numFmt w:val="bullet"/>
      <w:lvlText w:val="o"/>
      <w:lvlJc w:val="left"/>
      <w:pPr>
        <w:ind w:left="6469" w:hanging="360"/>
      </w:pPr>
      <w:rPr>
        <w:rFonts w:ascii="Cambria Math" w:hAnsi="Cambria Math" w:cs="Cambria Math" w:hint="default"/>
      </w:rPr>
    </w:lvl>
    <w:lvl w:ilvl="8" w:tplc="FFFFFFFF">
      <w:start w:val="1"/>
      <w:numFmt w:val="bullet"/>
      <w:lvlText w:val=""/>
      <w:lvlJc w:val="left"/>
      <w:pPr>
        <w:ind w:left="7189" w:hanging="360"/>
      </w:pPr>
      <w:rPr>
        <w:rFonts w:ascii="Arial" w:hAnsi="Arial" w:cs="Times New Roman" w:hint="default"/>
      </w:rPr>
    </w:lvl>
  </w:abstractNum>
  <w:abstractNum w:abstractNumId="3" w15:restartNumberingAfterBreak="0">
    <w:nsid w:val="324D643A"/>
    <w:multiLevelType w:val="hybridMultilevel"/>
    <w:tmpl w:val="C6424CC6"/>
    <w:lvl w:ilvl="0" w:tplc="C85AA898">
      <w:start w:val="1"/>
      <w:numFmt w:val="bullet"/>
      <w:lvlText w:val=""/>
      <w:lvlJc w:val="left"/>
      <w:pPr>
        <w:ind w:left="1440" w:hanging="360"/>
      </w:pPr>
      <w:rPr>
        <w:rFonts w:ascii="Symbol" w:hAnsi="Symbol" w:hint="default"/>
      </w:rPr>
    </w:lvl>
    <w:lvl w:ilvl="1" w:tplc="46164BBA">
      <w:start w:val="1"/>
      <w:numFmt w:val="bullet"/>
      <w:lvlText w:val="o"/>
      <w:lvlJc w:val="left"/>
      <w:pPr>
        <w:ind w:left="2160" w:hanging="360"/>
      </w:pPr>
      <w:rPr>
        <w:rFonts w:ascii="Courier New" w:hAnsi="Courier New" w:cs="Courier New" w:hint="default"/>
      </w:rPr>
    </w:lvl>
    <w:lvl w:ilvl="2" w:tplc="AED4AE96">
      <w:start w:val="1"/>
      <w:numFmt w:val="bullet"/>
      <w:lvlText w:val=""/>
      <w:lvlJc w:val="left"/>
      <w:pPr>
        <w:ind w:left="2880" w:hanging="360"/>
      </w:pPr>
      <w:rPr>
        <w:rFonts w:ascii="Wingdings" w:hAnsi="Wingdings" w:hint="default"/>
      </w:rPr>
    </w:lvl>
    <w:lvl w:ilvl="3" w:tplc="676C2EB2">
      <w:start w:val="1"/>
      <w:numFmt w:val="bullet"/>
      <w:lvlText w:val=""/>
      <w:lvlJc w:val="left"/>
      <w:pPr>
        <w:ind w:left="3600" w:hanging="360"/>
      </w:pPr>
      <w:rPr>
        <w:rFonts w:ascii="Symbol" w:hAnsi="Symbol" w:hint="default"/>
      </w:rPr>
    </w:lvl>
    <w:lvl w:ilvl="4" w:tplc="BB786E3A">
      <w:start w:val="1"/>
      <w:numFmt w:val="bullet"/>
      <w:lvlText w:val="o"/>
      <w:lvlJc w:val="left"/>
      <w:pPr>
        <w:ind w:left="4320" w:hanging="360"/>
      </w:pPr>
      <w:rPr>
        <w:rFonts w:ascii="Courier New" w:hAnsi="Courier New" w:cs="Courier New" w:hint="default"/>
      </w:rPr>
    </w:lvl>
    <w:lvl w:ilvl="5" w:tplc="46769D22">
      <w:start w:val="1"/>
      <w:numFmt w:val="bullet"/>
      <w:lvlText w:val=""/>
      <w:lvlJc w:val="left"/>
      <w:pPr>
        <w:ind w:left="5040" w:hanging="360"/>
      </w:pPr>
      <w:rPr>
        <w:rFonts w:ascii="Wingdings" w:hAnsi="Wingdings" w:hint="default"/>
      </w:rPr>
    </w:lvl>
    <w:lvl w:ilvl="6" w:tplc="972AD3BA">
      <w:start w:val="1"/>
      <w:numFmt w:val="bullet"/>
      <w:lvlText w:val=""/>
      <w:lvlJc w:val="left"/>
      <w:pPr>
        <w:ind w:left="5760" w:hanging="360"/>
      </w:pPr>
      <w:rPr>
        <w:rFonts w:ascii="Symbol" w:hAnsi="Symbol" w:hint="default"/>
      </w:rPr>
    </w:lvl>
    <w:lvl w:ilvl="7" w:tplc="213A26CA">
      <w:start w:val="1"/>
      <w:numFmt w:val="bullet"/>
      <w:lvlText w:val="o"/>
      <w:lvlJc w:val="left"/>
      <w:pPr>
        <w:ind w:left="6480" w:hanging="360"/>
      </w:pPr>
      <w:rPr>
        <w:rFonts w:ascii="Courier New" w:hAnsi="Courier New" w:cs="Courier New" w:hint="default"/>
      </w:rPr>
    </w:lvl>
    <w:lvl w:ilvl="8" w:tplc="6C463DA4">
      <w:start w:val="1"/>
      <w:numFmt w:val="bullet"/>
      <w:lvlText w:val=""/>
      <w:lvlJc w:val="left"/>
      <w:pPr>
        <w:ind w:left="7200" w:hanging="360"/>
      </w:pPr>
      <w:rPr>
        <w:rFonts w:ascii="Wingdings" w:hAnsi="Wingdings" w:hint="default"/>
      </w:rPr>
    </w:lvl>
  </w:abstractNum>
  <w:abstractNum w:abstractNumId="4" w15:restartNumberingAfterBreak="0">
    <w:nsid w:val="33690A27"/>
    <w:multiLevelType w:val="multilevel"/>
    <w:tmpl w:val="49C477EA"/>
    <w:lvl w:ilvl="0">
      <w:start w:val="1"/>
      <w:numFmt w:val="decimal"/>
      <w:lvlText w:val="%1"/>
      <w:lvlJc w:val="left"/>
      <w:pPr>
        <w:ind w:left="720" w:hanging="720"/>
      </w:pPr>
    </w:lvl>
    <w:lvl w:ilvl="1">
      <w:start w:val="1"/>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5" w15:restartNumberingAfterBreak="0">
    <w:nsid w:val="76805073"/>
    <w:multiLevelType w:val="hybridMultilevel"/>
    <w:tmpl w:val="283867DC"/>
    <w:lvl w:ilvl="0" w:tplc="FDCAD7C2">
      <w:start w:val="1"/>
      <w:numFmt w:val="bullet"/>
      <w:lvlText w:val=""/>
      <w:lvlJc w:val="left"/>
      <w:pPr>
        <w:ind w:left="720" w:hanging="360"/>
      </w:pPr>
      <w:rPr>
        <w:rFonts w:ascii="Symbol" w:hAnsi="Symbol" w:hint="default"/>
      </w:rPr>
    </w:lvl>
    <w:lvl w:ilvl="1" w:tplc="A73E9764">
      <w:start w:val="1"/>
      <w:numFmt w:val="bullet"/>
      <w:lvlText w:val="o"/>
      <w:lvlJc w:val="left"/>
      <w:pPr>
        <w:ind w:left="1440" w:hanging="360"/>
      </w:pPr>
      <w:rPr>
        <w:rFonts w:ascii="Courier New" w:hAnsi="Courier New" w:cs="Courier New" w:hint="default"/>
      </w:rPr>
    </w:lvl>
    <w:lvl w:ilvl="2" w:tplc="4E22E020">
      <w:start w:val="1"/>
      <w:numFmt w:val="bullet"/>
      <w:lvlText w:val=""/>
      <w:lvlJc w:val="left"/>
      <w:pPr>
        <w:ind w:left="2160" w:hanging="360"/>
      </w:pPr>
      <w:rPr>
        <w:rFonts w:ascii="Wingdings" w:hAnsi="Wingdings" w:hint="default"/>
      </w:rPr>
    </w:lvl>
    <w:lvl w:ilvl="3" w:tplc="BDF4C6E0">
      <w:start w:val="1"/>
      <w:numFmt w:val="bullet"/>
      <w:lvlText w:val=""/>
      <w:lvlJc w:val="left"/>
      <w:pPr>
        <w:ind w:left="2880" w:hanging="360"/>
      </w:pPr>
      <w:rPr>
        <w:rFonts w:ascii="Symbol" w:hAnsi="Symbol" w:hint="default"/>
      </w:rPr>
    </w:lvl>
    <w:lvl w:ilvl="4" w:tplc="344A42F6">
      <w:start w:val="1"/>
      <w:numFmt w:val="bullet"/>
      <w:lvlText w:val="o"/>
      <w:lvlJc w:val="left"/>
      <w:pPr>
        <w:ind w:left="3600" w:hanging="360"/>
      </w:pPr>
      <w:rPr>
        <w:rFonts w:ascii="Courier New" w:hAnsi="Courier New" w:cs="Courier New" w:hint="default"/>
      </w:rPr>
    </w:lvl>
    <w:lvl w:ilvl="5" w:tplc="5874C2EE">
      <w:start w:val="1"/>
      <w:numFmt w:val="bullet"/>
      <w:lvlText w:val=""/>
      <w:lvlJc w:val="left"/>
      <w:pPr>
        <w:ind w:left="4320" w:hanging="360"/>
      </w:pPr>
      <w:rPr>
        <w:rFonts w:ascii="Wingdings" w:hAnsi="Wingdings" w:hint="default"/>
      </w:rPr>
    </w:lvl>
    <w:lvl w:ilvl="6" w:tplc="BA0857A6">
      <w:start w:val="1"/>
      <w:numFmt w:val="bullet"/>
      <w:lvlText w:val=""/>
      <w:lvlJc w:val="left"/>
      <w:pPr>
        <w:ind w:left="5040" w:hanging="360"/>
      </w:pPr>
      <w:rPr>
        <w:rFonts w:ascii="Symbol" w:hAnsi="Symbol" w:hint="default"/>
      </w:rPr>
    </w:lvl>
    <w:lvl w:ilvl="7" w:tplc="D7128338">
      <w:start w:val="1"/>
      <w:numFmt w:val="bullet"/>
      <w:lvlText w:val="o"/>
      <w:lvlJc w:val="left"/>
      <w:pPr>
        <w:ind w:left="5760" w:hanging="360"/>
      </w:pPr>
      <w:rPr>
        <w:rFonts w:ascii="Courier New" w:hAnsi="Courier New" w:cs="Courier New" w:hint="default"/>
      </w:rPr>
    </w:lvl>
    <w:lvl w:ilvl="8" w:tplc="8568542E">
      <w:start w:val="1"/>
      <w:numFmt w:val="bullet"/>
      <w:lvlText w:val=""/>
      <w:lvlJc w:val="left"/>
      <w:pPr>
        <w:ind w:left="6480" w:hanging="360"/>
      </w:pPr>
      <w:rPr>
        <w:rFonts w:ascii="Wingdings" w:hAnsi="Wingdings" w:hint="default"/>
      </w:rPr>
    </w:lvl>
  </w:abstractNum>
  <w:abstractNum w:abstractNumId="6" w15:restartNumberingAfterBreak="0">
    <w:nsid w:val="797D0E93"/>
    <w:multiLevelType w:val="hybridMultilevel"/>
    <w:tmpl w:val="7FEC1C72"/>
    <w:lvl w:ilvl="0" w:tplc="9B1E353E">
      <w:start w:val="1"/>
      <w:numFmt w:val="bullet"/>
      <w:lvlText w:val=""/>
      <w:lvlJc w:val="left"/>
      <w:pPr>
        <w:ind w:left="1440" w:hanging="360"/>
      </w:pPr>
      <w:rPr>
        <w:rFonts w:ascii="Symbol" w:hAnsi="Symbol" w:hint="default"/>
      </w:rPr>
    </w:lvl>
    <w:lvl w:ilvl="1" w:tplc="DFE05914">
      <w:start w:val="1"/>
      <w:numFmt w:val="bullet"/>
      <w:lvlText w:val=""/>
      <w:lvlJc w:val="left"/>
      <w:pPr>
        <w:ind w:left="1440" w:hanging="360"/>
      </w:pPr>
      <w:rPr>
        <w:rFonts w:ascii="Symbol" w:hAnsi="Symbol" w:hint="default"/>
      </w:rPr>
    </w:lvl>
    <w:lvl w:ilvl="2" w:tplc="A54CDA7E">
      <w:start w:val="1"/>
      <w:numFmt w:val="bullet"/>
      <w:lvlText w:val=""/>
      <w:lvlJc w:val="left"/>
      <w:pPr>
        <w:ind w:left="2880" w:hanging="360"/>
      </w:pPr>
      <w:rPr>
        <w:rFonts w:ascii="Wingdings" w:hAnsi="Wingdings" w:hint="default"/>
      </w:rPr>
    </w:lvl>
    <w:lvl w:ilvl="3" w:tplc="D4E4EAE6">
      <w:start w:val="1"/>
      <w:numFmt w:val="bullet"/>
      <w:lvlText w:val=""/>
      <w:lvlJc w:val="left"/>
      <w:pPr>
        <w:ind w:left="3600" w:hanging="360"/>
      </w:pPr>
      <w:rPr>
        <w:rFonts w:ascii="Symbol" w:hAnsi="Symbol" w:hint="default"/>
      </w:rPr>
    </w:lvl>
    <w:lvl w:ilvl="4" w:tplc="21DE986C">
      <w:start w:val="1"/>
      <w:numFmt w:val="bullet"/>
      <w:lvlText w:val="o"/>
      <w:lvlJc w:val="left"/>
      <w:pPr>
        <w:ind w:left="4320" w:hanging="360"/>
      </w:pPr>
      <w:rPr>
        <w:rFonts w:ascii="Courier New" w:hAnsi="Courier New" w:cs="Courier New" w:hint="default"/>
      </w:rPr>
    </w:lvl>
    <w:lvl w:ilvl="5" w:tplc="E478711C">
      <w:start w:val="1"/>
      <w:numFmt w:val="bullet"/>
      <w:lvlText w:val=""/>
      <w:lvlJc w:val="left"/>
      <w:pPr>
        <w:ind w:left="5040" w:hanging="360"/>
      </w:pPr>
      <w:rPr>
        <w:rFonts w:ascii="Wingdings" w:hAnsi="Wingdings" w:hint="default"/>
      </w:rPr>
    </w:lvl>
    <w:lvl w:ilvl="6" w:tplc="CC462B50">
      <w:start w:val="1"/>
      <w:numFmt w:val="bullet"/>
      <w:lvlText w:val=""/>
      <w:lvlJc w:val="left"/>
      <w:pPr>
        <w:ind w:left="5760" w:hanging="360"/>
      </w:pPr>
      <w:rPr>
        <w:rFonts w:ascii="Symbol" w:hAnsi="Symbol" w:hint="default"/>
      </w:rPr>
    </w:lvl>
    <w:lvl w:ilvl="7" w:tplc="014AF1B0">
      <w:start w:val="1"/>
      <w:numFmt w:val="bullet"/>
      <w:lvlText w:val="o"/>
      <w:lvlJc w:val="left"/>
      <w:pPr>
        <w:ind w:left="6480" w:hanging="360"/>
      </w:pPr>
      <w:rPr>
        <w:rFonts w:ascii="Courier New" w:hAnsi="Courier New" w:cs="Courier New" w:hint="default"/>
      </w:rPr>
    </w:lvl>
    <w:lvl w:ilvl="8" w:tplc="8676F7F0">
      <w:start w:val="1"/>
      <w:numFmt w:val="bullet"/>
      <w:lvlText w:val=""/>
      <w:lvlJc w:val="left"/>
      <w:pPr>
        <w:ind w:left="7200" w:hanging="360"/>
      </w:pPr>
      <w:rPr>
        <w:rFonts w:ascii="Wingdings" w:hAnsi="Wingdings" w:hint="default"/>
      </w:rPr>
    </w:lvl>
  </w:abstractNum>
  <w:num w:numId="1">
    <w:abstractNumId w:val="4"/>
  </w:num>
  <w:num w:numId="2">
    <w:abstractNumId w:val="1"/>
  </w:num>
  <w:num w:numId="3">
    <w:abstractNumId w:val="3"/>
  </w:num>
  <w:num w:numId="4">
    <w:abstractNumId w:val="5"/>
  </w:num>
  <w:num w:numId="5">
    <w:abstractNumId w:val="6"/>
  </w:num>
  <w:num w:numId="6">
    <w:abstractNumId w:val="0"/>
  </w:num>
  <w:num w:numId="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1328D"/>
    <w:rsid w:val="00034ABC"/>
    <w:rsid w:val="000454CD"/>
    <w:rsid w:val="00062B71"/>
    <w:rsid w:val="00063DD7"/>
    <w:rsid w:val="000A62C4"/>
    <w:rsid w:val="000B2147"/>
    <w:rsid w:val="000F07C4"/>
    <w:rsid w:val="001043F3"/>
    <w:rsid w:val="00130B79"/>
    <w:rsid w:val="001738D8"/>
    <w:rsid w:val="001A3C88"/>
    <w:rsid w:val="001C0D71"/>
    <w:rsid w:val="001D159F"/>
    <w:rsid w:val="001D6C8C"/>
    <w:rsid w:val="001E0D0E"/>
    <w:rsid w:val="001E7712"/>
    <w:rsid w:val="001F2138"/>
    <w:rsid w:val="002564BE"/>
    <w:rsid w:val="002571C1"/>
    <w:rsid w:val="00263B88"/>
    <w:rsid w:val="002652DC"/>
    <w:rsid w:val="002879A2"/>
    <w:rsid w:val="00293A41"/>
    <w:rsid w:val="00297FE4"/>
    <w:rsid w:val="002A4328"/>
    <w:rsid w:val="002D47CB"/>
    <w:rsid w:val="002F396F"/>
    <w:rsid w:val="0031328D"/>
    <w:rsid w:val="003301F1"/>
    <w:rsid w:val="0036564A"/>
    <w:rsid w:val="003A3689"/>
    <w:rsid w:val="003A47BB"/>
    <w:rsid w:val="003E6022"/>
    <w:rsid w:val="003F1C3E"/>
    <w:rsid w:val="00460519"/>
    <w:rsid w:val="00526309"/>
    <w:rsid w:val="0055622E"/>
    <w:rsid w:val="0056327A"/>
    <w:rsid w:val="005C2FF8"/>
    <w:rsid w:val="005D10E7"/>
    <w:rsid w:val="0062207C"/>
    <w:rsid w:val="0063106B"/>
    <w:rsid w:val="0067111C"/>
    <w:rsid w:val="006A5EC3"/>
    <w:rsid w:val="006E26A7"/>
    <w:rsid w:val="006E321F"/>
    <w:rsid w:val="007045E2"/>
    <w:rsid w:val="00741175"/>
    <w:rsid w:val="00771936"/>
    <w:rsid w:val="0078741D"/>
    <w:rsid w:val="007B11C9"/>
    <w:rsid w:val="007B3C84"/>
    <w:rsid w:val="007E0535"/>
    <w:rsid w:val="0080773F"/>
    <w:rsid w:val="00844201"/>
    <w:rsid w:val="00846D77"/>
    <w:rsid w:val="008B6615"/>
    <w:rsid w:val="008E170E"/>
    <w:rsid w:val="00917742"/>
    <w:rsid w:val="00926D22"/>
    <w:rsid w:val="009B607E"/>
    <w:rsid w:val="009F257A"/>
    <w:rsid w:val="00A030AC"/>
    <w:rsid w:val="00A04316"/>
    <w:rsid w:val="00A25138"/>
    <w:rsid w:val="00A72D06"/>
    <w:rsid w:val="00A96BE8"/>
    <w:rsid w:val="00B42ADD"/>
    <w:rsid w:val="00B42FF7"/>
    <w:rsid w:val="00B56EAF"/>
    <w:rsid w:val="00B57242"/>
    <w:rsid w:val="00BB7C08"/>
    <w:rsid w:val="00BD7C68"/>
    <w:rsid w:val="00C406B8"/>
    <w:rsid w:val="00C43367"/>
    <w:rsid w:val="00C91A4A"/>
    <w:rsid w:val="00CA7620"/>
    <w:rsid w:val="00CB35BE"/>
    <w:rsid w:val="00CB522F"/>
    <w:rsid w:val="00CE29B0"/>
    <w:rsid w:val="00D12D05"/>
    <w:rsid w:val="00D1714A"/>
    <w:rsid w:val="00D216ED"/>
    <w:rsid w:val="00D30145"/>
    <w:rsid w:val="00D46414"/>
    <w:rsid w:val="00D55813"/>
    <w:rsid w:val="00D56416"/>
    <w:rsid w:val="00D90028"/>
    <w:rsid w:val="00D938CB"/>
    <w:rsid w:val="00D96BCC"/>
    <w:rsid w:val="00DB5E18"/>
    <w:rsid w:val="00E167F4"/>
    <w:rsid w:val="00E350BE"/>
    <w:rsid w:val="00E37146"/>
    <w:rsid w:val="00E8534E"/>
    <w:rsid w:val="00EF3CA8"/>
    <w:rsid w:val="00F66A1E"/>
    <w:rsid w:val="00F756A8"/>
    <w:rsid w:val="00FB5DEF"/>
    <w:rsid w:val="00FE5D43"/>
    <w:rsid w:val="00FF115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EB134A"/>
  <w15:docId w15:val="{CB17B0B1-DF1A-4F5B-9B8F-466E1B4BA5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imes New Roman" w:hAnsiTheme="minorHAnsi" w:cs="Times New Roman"/>
        <w:color w:val="000000"/>
        <w:sz w:val="22"/>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1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ascii="Times New Roman" w:hAnsi="Times New Roman"/>
      <w:sz w:val="24"/>
    </w:rPr>
  </w:style>
  <w:style w:type="paragraph" w:styleId="1">
    <w:name w:val="heading 1"/>
    <w:basedOn w:val="a"/>
    <w:link w:val="10"/>
    <w:uiPriority w:val="9"/>
    <w:qFormat/>
    <w:pPr>
      <w:spacing w:before="240" w:after="120"/>
      <w:ind w:firstLine="709"/>
      <w:outlineLvl w:val="0"/>
    </w:pPr>
    <w:rPr>
      <w:b/>
    </w:rPr>
  </w:style>
  <w:style w:type="paragraph" w:styleId="2">
    <w:name w:val="heading 2"/>
    <w:basedOn w:val="a"/>
    <w:next w:val="a"/>
    <w:link w:val="20"/>
    <w:uiPriority w:val="9"/>
    <w:qFormat/>
    <w:pPr>
      <w:keepNext/>
      <w:spacing w:before="240" w:after="60"/>
      <w:outlineLvl w:val="1"/>
    </w:pPr>
    <w:rPr>
      <w:rFonts w:ascii="Arial" w:hAnsi="Arial"/>
      <w:b/>
      <w:i/>
      <w:sz w:val="28"/>
    </w:rPr>
  </w:style>
  <w:style w:type="paragraph" w:styleId="3">
    <w:name w:val="heading 3"/>
    <w:basedOn w:val="a"/>
    <w:next w:val="a"/>
    <w:link w:val="30"/>
    <w:uiPriority w:val="9"/>
    <w:qFormat/>
    <w:pPr>
      <w:keepNext/>
      <w:spacing w:before="240" w:after="60"/>
      <w:outlineLvl w:val="2"/>
    </w:pPr>
    <w:rPr>
      <w:rFonts w:ascii="Arial" w:hAnsi="Arial"/>
      <w:b/>
      <w:sz w:val="26"/>
    </w:rPr>
  </w:style>
  <w:style w:type="paragraph" w:styleId="4">
    <w:name w:val="heading 4"/>
    <w:basedOn w:val="3"/>
    <w:next w:val="a"/>
    <w:link w:val="40"/>
    <w:uiPriority w:val="9"/>
    <w:qFormat/>
    <w:pPr>
      <w:keepLines/>
      <w:spacing w:after="240" w:line="360" w:lineRule="auto"/>
      <w:jc w:val="center"/>
      <w:outlineLvl w:val="3"/>
    </w:pPr>
    <w:rPr>
      <w:rFonts w:ascii="Times New Roman" w:hAnsi="Times New Roman"/>
      <w:sz w:val="24"/>
    </w:rPr>
  </w:style>
  <w:style w:type="paragraph" w:styleId="5">
    <w:name w:val="heading 5"/>
    <w:basedOn w:val="a"/>
    <w:next w:val="a"/>
    <w:link w:val="50"/>
    <w:uiPriority w:val="9"/>
    <w:qFormat/>
    <w:pPr>
      <w:keepNext/>
      <w:keepLines/>
      <w:spacing w:before="40" w:line="264" w:lineRule="auto"/>
      <w:outlineLvl w:val="4"/>
    </w:pPr>
    <w:rPr>
      <w:rFonts w:ascii="Calibri Light" w:hAnsi="Calibri Light"/>
      <w:color w:val="2E74B5"/>
    </w:rPr>
  </w:style>
  <w:style w:type="paragraph" w:styleId="6">
    <w:name w:val="heading 6"/>
    <w:basedOn w:val="a"/>
    <w:next w:val="a"/>
    <w:link w:val="60"/>
    <w:uiPriority w:val="9"/>
    <w:qFormat/>
    <w:pPr>
      <w:spacing w:before="240" w:after="60"/>
      <w:outlineLvl w:val="5"/>
    </w:pPr>
    <w:rPr>
      <w:rFonts w:ascii="Calibri" w:hAnsi="Calibri"/>
      <w:b/>
    </w:rPr>
  </w:style>
  <w:style w:type="paragraph" w:styleId="7">
    <w:name w:val="heading 7"/>
    <w:basedOn w:val="a"/>
    <w:next w:val="a"/>
    <w:link w:val="70"/>
    <w:uiPriority w:val="9"/>
    <w:qFormat/>
    <w:pPr>
      <w:spacing w:before="240" w:after="60"/>
      <w:outlineLvl w:val="6"/>
    </w:pPr>
    <w:rPr>
      <w:rFonts w:ascii="Calibri" w:hAnsi="Calibri"/>
    </w:rPr>
  </w:style>
  <w:style w:type="paragraph" w:styleId="8">
    <w:name w:val="heading 8"/>
    <w:basedOn w:val="a"/>
    <w:next w:val="a"/>
    <w:link w:val="80"/>
    <w:uiPriority w:val="9"/>
    <w:qFormat/>
    <w:pPr>
      <w:spacing w:before="240" w:after="60"/>
      <w:outlineLvl w:val="7"/>
    </w:pPr>
    <w:rPr>
      <w:rFonts w:ascii="Calibri" w:hAnsi="Calibri"/>
      <w:i/>
    </w:rPr>
  </w:style>
  <w:style w:type="paragraph" w:styleId="9">
    <w:name w:val="heading 9"/>
    <w:basedOn w:val="a"/>
    <w:next w:val="a"/>
    <w:link w:val="90"/>
    <w:uiPriority w:val="9"/>
    <w:qFormat/>
    <w:pPr>
      <w:spacing w:before="240" w:after="60" w:line="276" w:lineRule="auto"/>
      <w:outlineLvl w:val="8"/>
    </w:pPr>
    <w:rPr>
      <w:rFonts w:ascii="Cambria" w:hAnsi="Cambri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Heading1Char">
    <w:name w:val="Heading 1 Char"/>
    <w:basedOn w:val="a0"/>
    <w:uiPriority w:val="9"/>
    <w:rPr>
      <w:rFonts w:ascii="Arial" w:eastAsia="Arial" w:hAnsi="Arial" w:cs="Arial"/>
      <w:sz w:val="40"/>
      <w:szCs w:val="40"/>
    </w:rPr>
  </w:style>
  <w:style w:type="character" w:customStyle="1" w:styleId="Heading2Char">
    <w:name w:val="Heading 2 Char"/>
    <w:basedOn w:val="a0"/>
    <w:uiPriority w:val="9"/>
    <w:rPr>
      <w:rFonts w:ascii="Arial" w:eastAsia="Arial" w:hAnsi="Arial" w:cs="Arial"/>
      <w:sz w:val="34"/>
    </w:rPr>
  </w:style>
  <w:style w:type="character" w:customStyle="1" w:styleId="Heading3Char">
    <w:name w:val="Heading 3 Char"/>
    <w:basedOn w:val="a0"/>
    <w:uiPriority w:val="9"/>
    <w:rPr>
      <w:rFonts w:ascii="Arial" w:eastAsia="Arial" w:hAnsi="Arial" w:cs="Arial"/>
      <w:sz w:val="30"/>
      <w:szCs w:val="30"/>
    </w:rPr>
  </w:style>
  <w:style w:type="character" w:customStyle="1" w:styleId="Heading4Char">
    <w:name w:val="Heading 4 Char"/>
    <w:basedOn w:val="a0"/>
    <w:uiPriority w:val="9"/>
    <w:rPr>
      <w:rFonts w:ascii="Arial" w:eastAsia="Arial" w:hAnsi="Arial" w:cs="Arial"/>
      <w:b/>
      <w:bCs/>
      <w:sz w:val="26"/>
      <w:szCs w:val="26"/>
    </w:rPr>
  </w:style>
  <w:style w:type="character" w:customStyle="1" w:styleId="Heading5Char">
    <w:name w:val="Heading 5 Char"/>
    <w:basedOn w:val="a0"/>
    <w:uiPriority w:val="9"/>
    <w:rPr>
      <w:rFonts w:ascii="Arial" w:eastAsia="Arial" w:hAnsi="Arial" w:cs="Arial"/>
      <w:b/>
      <w:bCs/>
      <w:sz w:val="24"/>
      <w:szCs w:val="24"/>
    </w:rPr>
  </w:style>
  <w:style w:type="character" w:customStyle="1" w:styleId="Heading6Char">
    <w:name w:val="Heading 6 Char"/>
    <w:basedOn w:val="a0"/>
    <w:uiPriority w:val="9"/>
    <w:rPr>
      <w:rFonts w:ascii="Arial" w:eastAsia="Arial" w:hAnsi="Arial" w:cs="Arial"/>
      <w:b/>
      <w:bCs/>
      <w:sz w:val="22"/>
      <w:szCs w:val="22"/>
    </w:rPr>
  </w:style>
  <w:style w:type="character" w:customStyle="1" w:styleId="Heading7Char">
    <w:name w:val="Heading 7 Char"/>
    <w:basedOn w:val="a0"/>
    <w:uiPriority w:val="9"/>
    <w:rPr>
      <w:rFonts w:ascii="Arial" w:eastAsia="Arial" w:hAnsi="Arial" w:cs="Arial"/>
      <w:b/>
      <w:bCs/>
      <w:i/>
      <w:iCs/>
      <w:sz w:val="22"/>
      <w:szCs w:val="22"/>
    </w:rPr>
  </w:style>
  <w:style w:type="character" w:customStyle="1" w:styleId="Heading8Char">
    <w:name w:val="Heading 8 Char"/>
    <w:basedOn w:val="a0"/>
    <w:uiPriority w:val="9"/>
    <w:rPr>
      <w:rFonts w:ascii="Arial" w:eastAsia="Arial" w:hAnsi="Arial" w:cs="Arial"/>
      <w:i/>
      <w:iCs/>
      <w:sz w:val="22"/>
      <w:szCs w:val="22"/>
    </w:rPr>
  </w:style>
  <w:style w:type="character" w:customStyle="1" w:styleId="Heading9Char">
    <w:name w:val="Heading 9 Char"/>
    <w:basedOn w:val="a0"/>
    <w:uiPriority w:val="9"/>
    <w:rPr>
      <w:rFonts w:ascii="Arial" w:eastAsia="Arial" w:hAnsi="Arial" w:cs="Arial"/>
      <w:i/>
      <w:iCs/>
      <w:sz w:val="21"/>
      <w:szCs w:val="21"/>
    </w:rPr>
  </w:style>
  <w:style w:type="character" w:customStyle="1" w:styleId="TitleChar">
    <w:name w:val="Title Char"/>
    <w:basedOn w:val="a0"/>
    <w:uiPriority w:val="10"/>
    <w:rPr>
      <w:sz w:val="48"/>
      <w:szCs w:val="48"/>
    </w:rPr>
  </w:style>
  <w:style w:type="character" w:customStyle="1" w:styleId="SubtitleChar">
    <w:name w:val="Subtitle Char"/>
    <w:basedOn w:val="a0"/>
    <w:uiPriority w:val="11"/>
    <w:rPr>
      <w:sz w:val="24"/>
      <w:szCs w:val="24"/>
    </w:rPr>
  </w:style>
  <w:style w:type="character" w:customStyle="1" w:styleId="QuoteChar">
    <w:name w:val="Quote Char"/>
    <w:uiPriority w:val="29"/>
    <w:rPr>
      <w:i/>
    </w:rPr>
  </w:style>
  <w:style w:type="character" w:customStyle="1" w:styleId="IntenseQuoteChar">
    <w:name w:val="Intense Quote Char"/>
    <w:uiPriority w:val="30"/>
    <w:rPr>
      <w:i/>
    </w:rPr>
  </w:style>
  <w:style w:type="character" w:customStyle="1" w:styleId="HeaderChar">
    <w:name w:val="Header Char"/>
    <w:basedOn w:val="a0"/>
    <w:uiPriority w:val="99"/>
  </w:style>
  <w:style w:type="character" w:customStyle="1" w:styleId="FooterChar">
    <w:name w:val="Footer Char"/>
    <w:basedOn w:val="a0"/>
    <w:uiPriority w:val="99"/>
  </w:style>
  <w:style w:type="paragraph" w:styleId="a3">
    <w:name w:val="caption"/>
    <w:basedOn w:val="a"/>
    <w:next w:val="a"/>
    <w:uiPriority w:val="35"/>
    <w:semiHidden/>
    <w:unhideWhenUsed/>
    <w:qFormat/>
    <w:pPr>
      <w:spacing w:line="276" w:lineRule="auto"/>
    </w:pPr>
    <w:rPr>
      <w:b/>
      <w:bCs/>
      <w:color w:val="4472C4" w:themeColor="accent1"/>
      <w:sz w:val="18"/>
      <w:szCs w:val="18"/>
    </w:rPr>
  </w:style>
  <w:style w:type="character" w:customStyle="1" w:styleId="CaptionChar">
    <w:name w:val="Caption Char"/>
    <w:uiPriority w:val="99"/>
  </w:style>
  <w:style w:type="table" w:customStyle="1" w:styleId="TableGridLight">
    <w:name w:val="Table Grid Light"/>
    <w:basedOn w:val="a1"/>
    <w:uiPriority w:val="59"/>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styleId="11">
    <w:name w:val="Plain Table 1"/>
    <w:basedOn w:val="a1"/>
    <w:uiPriority w:val="59"/>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styleId="21">
    <w:name w:val="Plain Table 2"/>
    <w:basedOn w:val="a1"/>
    <w:uiPriority w:val="59"/>
    <w:tblPr>
      <w:tblBorders>
        <w:top w:val="single" w:sz="4" w:space="0" w:color="000000" w:themeColor="text1"/>
        <w:left w:val="none" w:sz="4" w:space="0" w:color="000000" w:themeColor="text1"/>
        <w:bottom w:val="single" w:sz="4" w:space="0" w:color="000000" w:themeColor="text1"/>
        <w:right w:val="none" w:sz="4" w:space="0" w:color="000000" w:themeColor="text1"/>
      </w:tblBorders>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styleId="31">
    <w:name w:val="Plain Table 3"/>
    <w:basedOn w:val="a1"/>
    <w:uiPriority w:val="99"/>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41">
    <w:name w:val="Plain Table 4"/>
    <w:basedOn w:val="a1"/>
    <w:uiPriority w:val="99"/>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51">
    <w:name w:val="Plain Table 5"/>
    <w:basedOn w:val="a1"/>
    <w:uiPriority w:val="99"/>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1">
    <w:name w:val="Grid Table 1 Light"/>
    <w:basedOn w:val="a1"/>
    <w:uiPriority w:val="99"/>
    <w:tblPr>
      <w:tblStyleRowBandSize w:val="1"/>
      <w:tblStyleColBandSize w:val="1"/>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basedOn w:val="a1"/>
    <w:uiPriority w:val="99"/>
    <w:tblPr>
      <w:tblStyleRowBandSize w:val="1"/>
      <w:tblStyleColBandSize w:val="1"/>
      <w:tbl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insideH w:val="single" w:sz="4" w:space="0" w:color="B3C5E7" w:themeColor="accent1" w:themeTint="67"/>
        <w:insideV w:val="single" w:sz="4" w:space="0" w:color="B3C5E7" w:themeColor="accent1" w:themeTint="67"/>
      </w:tblBorders>
    </w:tblPr>
    <w:tblStylePr w:type="firstRow">
      <w:rPr>
        <w:b/>
        <w:color w:val="404040"/>
      </w:rPr>
      <w:tblPr/>
      <w:tcPr>
        <w:tcBorders>
          <w:bottom w:val="single" w:sz="12" w:space="0" w:color="91ACDC"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tcBorders>
      </w:tcPr>
    </w:tblStylePr>
  </w:style>
  <w:style w:type="table" w:customStyle="1" w:styleId="GridTable1Light-Accent2">
    <w:name w:val="Grid Table 1 Light - Accent 2"/>
    <w:basedOn w:val="a1"/>
    <w:uiPriority w:val="99"/>
    <w:tblPr>
      <w:tblStyleRowBandSize w:val="1"/>
      <w:tblStyleColBandSize w:val="1"/>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b/>
        <w:color w:val="404040"/>
      </w:rPr>
      <w:tblPr/>
      <w:tcPr>
        <w:tcBorders>
          <w:bottom w:val="single" w:sz="12" w:space="0" w:color="F4B28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GridTable1Light-Accent3">
    <w:name w:val="Grid Table 1 Light - Accent 3"/>
    <w:basedOn w:val="a1"/>
    <w:uiPriority w:val="99"/>
    <w:tblPr>
      <w:tblStyleRowBandSize w:val="1"/>
      <w:tblStyleColBandSize w:val="1"/>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b/>
        <w:color w:val="404040"/>
      </w:rPr>
      <w:tblPr/>
      <w:tcPr>
        <w:tcBorders>
          <w:bottom w:val="single" w:sz="12" w:space="0" w:color="CACACA"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GridTable1Light-Accent4">
    <w:name w:val="Grid Table 1 Light - Accent 4"/>
    <w:basedOn w:val="a1"/>
    <w:uiPriority w:val="99"/>
    <w:tblPr>
      <w:tblStyleRowBandSize w:val="1"/>
      <w:tblStyleColBandSize w:val="1"/>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b/>
        <w:color w:val="404040"/>
      </w:rPr>
      <w:tblPr/>
      <w:tcPr>
        <w:tcBorders>
          <w:bottom w:val="single" w:sz="12" w:space="0" w:color="FFDA6A"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GridTable1Light-Accent5">
    <w:name w:val="Grid Table 1 Light - Accent 5"/>
    <w:basedOn w:val="a1"/>
    <w:uiPriority w:val="99"/>
    <w:tblPr>
      <w:tblStyleRowBandSize w:val="1"/>
      <w:tblStyleColBandSize w:val="1"/>
      <w:tbl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insideH w:val="single" w:sz="4" w:space="0" w:color="BCD6EE" w:themeColor="accent5" w:themeTint="67"/>
        <w:insideV w:val="single" w:sz="4" w:space="0" w:color="BCD6EE" w:themeColor="accent5" w:themeTint="67"/>
      </w:tblBorders>
    </w:tblPr>
    <w:tblStylePr w:type="firstRow">
      <w:rPr>
        <w:b/>
        <w:color w:val="404040"/>
      </w:rPr>
      <w:tblPr/>
      <w:tcPr>
        <w:tcBorders>
          <w:bottom w:val="single" w:sz="12" w:space="0" w:color="9EC4E6"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tcBorders>
      </w:tcPr>
    </w:tblStylePr>
  </w:style>
  <w:style w:type="table" w:customStyle="1" w:styleId="GridTable1Light-Accent6">
    <w:name w:val="Grid Table 1 Light - Accent 6"/>
    <w:basedOn w:val="a1"/>
    <w:uiPriority w:val="99"/>
    <w:tblPr>
      <w:tblStyleRowBandSize w:val="1"/>
      <w:tblStyleColBandSize w:val="1"/>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b/>
        <w:color w:val="404040"/>
      </w:rPr>
      <w:tblPr/>
      <w:tcPr>
        <w:tcBorders>
          <w:bottom w:val="single" w:sz="12" w:space="0" w:color="AAD190"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table" w:styleId="-2">
    <w:name w:val="Grid Table 2"/>
    <w:basedOn w:val="a1"/>
    <w:uiPriority w:val="99"/>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
    <w:name w:val="Grid Table 2 - Accent 1"/>
    <w:basedOn w:val="a1"/>
    <w:uiPriority w:val="99"/>
    <w:tblPr>
      <w:tblStyleRowBandSize w:val="1"/>
      <w:tblStyleColBandSize w:val="1"/>
      <w:tblBorders>
        <w:bottom w:val="single" w:sz="4" w:space="0" w:color="537DC8" w:themeColor="accent1" w:themeTint="EA"/>
        <w:insideH w:val="single" w:sz="4" w:space="0" w:color="537DC8" w:themeColor="accent1" w:themeTint="EA"/>
        <w:insideV w:val="single" w:sz="4" w:space="0" w:color="537DC8" w:themeColor="accent1" w:themeTint="EA"/>
      </w:tblBorders>
    </w:tblPr>
    <w:tblStylePr w:type="firstRow">
      <w:rPr>
        <w:b/>
        <w:color w:val="404040"/>
      </w:rPr>
      <w:tblPr/>
      <w:tcPr>
        <w:tcBorders>
          <w:top w:val="none" w:sz="4" w:space="0" w:color="000000"/>
          <w:left w:val="none" w:sz="4" w:space="0" w:color="000000"/>
          <w:bottom w:val="single" w:sz="12" w:space="0" w:color="537DC8" w:themeColor="accent1" w:themeTint="EA"/>
          <w:right w:val="none" w:sz="4" w:space="0" w:color="000000"/>
        </w:tcBorders>
        <w:shd w:val="clear" w:color="FFFFFF" w:fill="auto"/>
      </w:tcPr>
    </w:tblStylePr>
    <w:tblStylePr w:type="lastRow">
      <w:rPr>
        <w:b/>
        <w:color w:val="404040"/>
      </w:rPr>
      <w:tblPr/>
      <w:tcPr>
        <w:tcBorders>
          <w:top w:val="single" w:sz="4" w:space="0" w:color="537DC8"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themeColor="accent1" w:themeTint="34" w:fill="D8E2F3" w:themeFill="accent1" w:themeFillTint="34"/>
      </w:tcPr>
    </w:tblStylePr>
    <w:tblStylePr w:type="band1Horz">
      <w:rPr>
        <w:rFonts w:ascii="Arial" w:hAnsi="Arial"/>
        <w:color w:val="404040"/>
        <w:sz w:val="22"/>
      </w:rPr>
      <w:tblPr/>
      <w:tcPr>
        <w:shd w:val="clear" w:color="D8E2F3" w:themeColor="accent1" w:themeTint="34" w:fill="D8E2F3" w:themeFill="accent1" w:themeFillTint="34"/>
      </w:tcPr>
    </w:tblStylePr>
  </w:style>
  <w:style w:type="table" w:customStyle="1" w:styleId="GridTable2-Accent2">
    <w:name w:val="Grid Table 2 - Accent 2"/>
    <w:basedOn w:val="a1"/>
    <w:uiPriority w:val="99"/>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one" w:sz="4" w:space="0" w:color="000000"/>
          <w:left w:val="none" w:sz="4" w:space="0" w:color="000000"/>
          <w:bottom w:val="single" w:sz="12" w:space="0" w:color="F4B184" w:themeColor="accent2" w:themeTint="97"/>
          <w:right w:val="none" w:sz="4" w:space="0" w:color="000000"/>
        </w:tcBorders>
        <w:shd w:val="clear" w:color="FFFFFF" w:fill="auto"/>
      </w:tcPr>
    </w:tblStylePr>
    <w:tblStylePr w:type="lastRow">
      <w:rPr>
        <w:b/>
        <w:color w:val="404040"/>
      </w:rPr>
      <w:tblPr/>
      <w:tcPr>
        <w:tcBorders>
          <w:top w:val="single" w:sz="4" w:space="0" w:color="F4B184"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2-Accent3">
    <w:name w:val="Grid Table 2 - Accent 3"/>
    <w:basedOn w:val="a1"/>
    <w:uiPriority w:val="99"/>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one" w:sz="4" w:space="0" w:color="000000"/>
          <w:left w:val="none" w:sz="4" w:space="0" w:color="000000"/>
          <w:bottom w:val="single" w:sz="12" w:space="0" w:color="A5A5A5" w:themeColor="accent3" w:themeTint="FE"/>
          <w:right w:val="none" w:sz="4" w:space="0" w:color="000000"/>
        </w:tcBorders>
        <w:shd w:val="clear" w:color="FFFFFF" w:fill="auto"/>
      </w:tcPr>
    </w:tblStylePr>
    <w:tblStylePr w:type="lastRow">
      <w:rPr>
        <w:b/>
        <w:color w:val="404040"/>
      </w:rPr>
      <w:tblPr/>
      <w:tcPr>
        <w:tcBorders>
          <w:top w:val="single" w:sz="4" w:space="0" w:color="A5A5A5"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2-Accent4">
    <w:name w:val="Grid Table 2 - Accent 4"/>
    <w:basedOn w:val="a1"/>
    <w:uiPriority w:val="99"/>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one" w:sz="4" w:space="0" w:color="000000"/>
          <w:left w:val="none" w:sz="4" w:space="0" w:color="000000"/>
          <w:bottom w:val="single" w:sz="12" w:space="0" w:color="FFD865" w:themeColor="accent4" w:themeTint="9A"/>
          <w:right w:val="none" w:sz="4" w:space="0" w:color="000000"/>
        </w:tcBorders>
        <w:shd w:val="clear" w:color="FFFFFF" w:fill="auto"/>
      </w:tcPr>
    </w:tblStylePr>
    <w:tblStylePr w:type="lastRow">
      <w:rPr>
        <w:b/>
        <w:color w:val="404040"/>
      </w:rPr>
      <w:tblPr/>
      <w:tcPr>
        <w:tcBorders>
          <w:top w:val="single" w:sz="4" w:space="0" w:color="FFD865"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2-Accent5">
    <w:name w:val="Grid Table 2 - Accent 5"/>
    <w:basedOn w:val="a1"/>
    <w:uiPriority w:val="99"/>
    <w:tblPr>
      <w:tblStyleRowBandSize w:val="1"/>
      <w:tblStyleColBandSize w:val="1"/>
      <w:tblBorders>
        <w:bottom w:val="single" w:sz="4" w:space="0" w:color="5B9BD5" w:themeColor="accent5"/>
        <w:insideH w:val="single" w:sz="4" w:space="0" w:color="5B9BD5" w:themeColor="accent5"/>
        <w:insideV w:val="single" w:sz="4" w:space="0" w:color="5B9BD5" w:themeColor="accent5"/>
      </w:tblBorders>
    </w:tblPr>
    <w:tblStylePr w:type="firstRow">
      <w:rPr>
        <w:b/>
        <w:color w:val="404040"/>
      </w:rPr>
      <w:tblPr/>
      <w:tcPr>
        <w:tcBorders>
          <w:top w:val="none" w:sz="4" w:space="0" w:color="000000"/>
          <w:left w:val="none" w:sz="4" w:space="0" w:color="000000"/>
          <w:bottom w:val="single" w:sz="12" w:space="0" w:color="5B9BD5" w:themeColor="accent5"/>
          <w:right w:val="none" w:sz="4" w:space="0" w:color="000000"/>
        </w:tcBorders>
        <w:shd w:val="clear" w:color="FFFFFF" w:fill="auto"/>
      </w:tcPr>
    </w:tblStylePr>
    <w:tblStylePr w:type="lastRow">
      <w:rPr>
        <w:b/>
        <w:color w:val="404040"/>
      </w:rPr>
      <w:tblPr/>
      <w:tcPr>
        <w:tcBorders>
          <w:top w:val="single" w:sz="4" w:space="0" w:color="5B9BD5"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Pr/>
      <w:tcPr>
        <w:shd w:val="clear" w:color="DDEAF6" w:themeColor="accent5" w:themeTint="34" w:fill="DDEAF6" w:themeFill="accent5" w:themeFillTint="34"/>
      </w:tcPr>
    </w:tblStylePr>
  </w:style>
  <w:style w:type="table" w:customStyle="1" w:styleId="GridTable2-Accent6">
    <w:name w:val="Grid Table 2 - Accent 6"/>
    <w:basedOn w:val="a1"/>
    <w:uiPriority w:val="99"/>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one" w:sz="4" w:space="0" w:color="000000"/>
          <w:left w:val="none" w:sz="4" w:space="0" w:color="000000"/>
          <w:bottom w:val="single" w:sz="12" w:space="0" w:color="70AD47" w:themeColor="accent6"/>
          <w:right w:val="none" w:sz="4" w:space="0" w:color="000000"/>
        </w:tcBorders>
        <w:shd w:val="clear" w:color="FFFFFF" w:fill="auto"/>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styleId="-3">
    <w:name w:val="Grid Table 3"/>
    <w:basedOn w:val="a1"/>
    <w:uiPriority w:val="99"/>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
    <w:name w:val="Grid Table 3 - Accent 1"/>
    <w:basedOn w:val="a1"/>
    <w:uiPriority w:val="99"/>
    <w:tblPr>
      <w:tblStyleRowBandSize w:val="1"/>
      <w:tblStyleColBandSize w:val="1"/>
      <w:tblBorders>
        <w:bottom w:val="single" w:sz="4" w:space="0" w:color="537DC8" w:themeColor="accent1" w:themeTint="EA"/>
        <w:insideH w:val="single" w:sz="4" w:space="0" w:color="537DC8" w:themeColor="accent1" w:themeTint="EA"/>
        <w:insideV w:val="single" w:sz="4" w:space="0" w:color="537DC8" w:themeColor="accent1" w:themeTint="E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8E2F3" w:themeColor="accent1" w:themeTint="34" w:fill="D8E2F3" w:themeFill="accent1" w:themeFillTint="34"/>
      </w:tcPr>
    </w:tblStylePr>
    <w:tblStylePr w:type="band1Horz">
      <w:rPr>
        <w:rFonts w:ascii="Arial" w:hAnsi="Arial"/>
        <w:color w:val="404040"/>
        <w:sz w:val="22"/>
      </w:rPr>
      <w:tblPr/>
      <w:tcPr>
        <w:shd w:val="clear" w:color="D8E2F3" w:themeColor="accent1" w:themeTint="34" w:fill="D8E2F3" w:themeFill="accent1" w:themeFillTint="34"/>
      </w:tcPr>
    </w:tblStylePr>
  </w:style>
  <w:style w:type="table" w:customStyle="1" w:styleId="GridTable3-Accent2">
    <w:name w:val="Grid Table 3 - Accent 2"/>
    <w:basedOn w:val="a1"/>
    <w:uiPriority w:val="99"/>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3-Accent3">
    <w:name w:val="Grid Table 3 - Accent 3"/>
    <w:basedOn w:val="a1"/>
    <w:uiPriority w:val="99"/>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3-Accent4">
    <w:name w:val="Grid Table 3 - Accent 4"/>
    <w:basedOn w:val="a1"/>
    <w:uiPriority w:val="99"/>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3-Accent5">
    <w:name w:val="Grid Table 3 - Accent 5"/>
    <w:basedOn w:val="a1"/>
    <w:uiPriority w:val="99"/>
    <w:tblPr>
      <w:tblStyleRowBandSize w:val="1"/>
      <w:tblStyleColBandSize w:val="1"/>
      <w:tblBorders>
        <w:bottom w:val="single" w:sz="4" w:space="0" w:color="5B9BD5" w:themeColor="accent5"/>
        <w:insideH w:val="single" w:sz="4" w:space="0" w:color="5B9BD5" w:themeColor="accent5"/>
        <w:insideV w:val="single" w:sz="4" w:space="0" w:color="5B9BD5" w:themeColor="accent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Pr/>
      <w:tcPr>
        <w:shd w:val="clear" w:color="DDEAF6" w:themeColor="accent5" w:themeTint="34" w:fill="DDEAF6" w:themeFill="accent5" w:themeFillTint="34"/>
      </w:tcPr>
    </w:tblStylePr>
  </w:style>
  <w:style w:type="table" w:customStyle="1" w:styleId="GridTable3-Accent6">
    <w:name w:val="Grid Table 3 - Accent 6"/>
    <w:basedOn w:val="a1"/>
    <w:uiPriority w:val="99"/>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styleId="-4">
    <w:name w:val="Grid Table 4"/>
    <w:basedOn w:val="a1"/>
    <w:uiPriority w:val="59"/>
    <w:tblPr>
      <w:tblStyleRowBandSize w:val="1"/>
      <w:tblStyleColBandSize w:val="1"/>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
    <w:name w:val="Grid Table 4 - Accent 1"/>
    <w:basedOn w:val="a1"/>
    <w:uiPriority w:val="59"/>
    <w:tblPr>
      <w:tblStyleRowBandSize w:val="1"/>
      <w:tblStyleColBandSize w:val="1"/>
      <w:tblBorders>
        <w:top w:val="single" w:sz="4" w:space="0" w:color="95AFDD" w:themeColor="accent1" w:themeTint="90"/>
        <w:left w:val="single" w:sz="4" w:space="0" w:color="95AFDD" w:themeColor="accent1" w:themeTint="90"/>
        <w:bottom w:val="single" w:sz="4" w:space="0" w:color="95AFDD" w:themeColor="accent1" w:themeTint="90"/>
        <w:right w:val="single" w:sz="4" w:space="0" w:color="95AFDD" w:themeColor="accent1" w:themeTint="90"/>
        <w:insideH w:val="single" w:sz="4" w:space="0" w:color="95AFDD" w:themeColor="accent1" w:themeTint="90"/>
        <w:insideV w:val="single" w:sz="4" w:space="0" w:color="95AFDD" w:themeColor="accent1" w:themeTint="90"/>
      </w:tblBorders>
    </w:tblPr>
    <w:tblStylePr w:type="firstRow">
      <w:rPr>
        <w:rFonts w:ascii="Arial" w:hAnsi="Arial"/>
        <w:b/>
        <w:color w:val="FFFFFF"/>
        <w:sz w:val="22"/>
      </w:rPr>
      <w:tblPr/>
      <w:tcPr>
        <w:tcBorders>
          <w:top w:val="single" w:sz="4" w:space="0" w:color="537DC8" w:themeColor="accent1" w:themeTint="EA"/>
          <w:left w:val="single" w:sz="4" w:space="0" w:color="537DC8" w:themeColor="accent1" w:themeTint="EA"/>
          <w:bottom w:val="single" w:sz="4" w:space="0" w:color="537DC8" w:themeColor="accent1" w:themeTint="EA"/>
          <w:right w:val="single" w:sz="4" w:space="0" w:color="537DC8" w:themeColor="accent1" w:themeTint="EA"/>
        </w:tcBorders>
        <w:shd w:val="clear" w:color="537DC8" w:themeColor="accent1" w:themeTint="EA" w:fill="537DC8" w:themeFill="accent1" w:themeFillTint="EA"/>
      </w:tcPr>
    </w:tblStylePr>
    <w:tblStylePr w:type="lastRow">
      <w:rPr>
        <w:b/>
        <w:color w:val="404040"/>
      </w:rPr>
      <w:tblPr/>
      <w:tcPr>
        <w:tcBorders>
          <w:top w:val="single" w:sz="4" w:space="0" w:color="537DC8"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3F3" w:themeColor="accent1" w:themeTint="32" w:fill="DAE3F3" w:themeFill="accent1" w:themeFillTint="32"/>
      </w:tcPr>
    </w:tblStylePr>
    <w:tblStylePr w:type="band1Horz">
      <w:rPr>
        <w:rFonts w:ascii="Arial" w:hAnsi="Arial"/>
        <w:color w:val="404040"/>
        <w:sz w:val="22"/>
      </w:rPr>
      <w:tblPr/>
      <w:tcPr>
        <w:shd w:val="clear" w:color="DAE3F3" w:themeColor="accent1" w:themeTint="32" w:fill="DAE3F3" w:themeFill="accent1" w:themeFillTint="32"/>
      </w:tcPr>
    </w:tblStylePr>
  </w:style>
  <w:style w:type="table" w:customStyle="1" w:styleId="GridTable4-Accent2">
    <w:name w:val="Grid Table 4 - Accent 2"/>
    <w:basedOn w:val="a1"/>
    <w:uiPriority w:val="59"/>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insideV w:val="single" w:sz="4" w:space="0" w:color="F4B58A" w:themeColor="accent2" w:themeTint="90"/>
      </w:tblBorders>
    </w:tblPr>
    <w:tblStylePr w:type="firstRow">
      <w:rPr>
        <w:rFonts w:ascii="Arial" w:hAnsi="Arial"/>
        <w:b/>
        <w:color w:val="FFFFFF"/>
        <w:sz w:val="22"/>
      </w:rPr>
      <w:tblPr/>
      <w:tcPr>
        <w:tc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cBorders>
        <w:shd w:val="clear" w:color="F4B184" w:themeColor="accent2" w:themeTint="97" w:fill="F4B184" w:themeFill="accent2" w:themeFillTint="97"/>
      </w:tcPr>
    </w:tblStylePr>
    <w:tblStylePr w:type="lastRow">
      <w:rPr>
        <w:b/>
        <w:color w:val="404040"/>
      </w:rPr>
      <w:tblPr/>
      <w:tcPr>
        <w:tcBorders>
          <w:top w:val="single" w:sz="4" w:space="0" w:color="F4B184"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4-Accent3">
    <w:name w:val="Grid Table 4 - Accent 3"/>
    <w:basedOn w:val="a1"/>
    <w:uiPriority w:val="59"/>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insideV w:val="single" w:sz="4" w:space="0" w:color="CCCCCC" w:themeColor="accent3" w:themeTint="90"/>
      </w:tblBorders>
    </w:tblPr>
    <w:tblStylePr w:type="firstRow">
      <w:rPr>
        <w:rFonts w:ascii="Arial" w:hAnsi="Arial"/>
        <w:b/>
        <w:color w:val="FFFFFF"/>
        <w:sz w:val="22"/>
      </w:rPr>
      <w:tblPr/>
      <w:tcPr>
        <w:tc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tcBorders>
        <w:shd w:val="clear" w:color="A5A5A5" w:themeColor="accent3" w:themeTint="FE" w:fill="A5A5A5" w:themeFill="accent3" w:themeFillTint="FE"/>
      </w:tcPr>
    </w:tblStylePr>
    <w:tblStylePr w:type="lastRow">
      <w:rPr>
        <w:b/>
        <w:color w:val="404040"/>
      </w:rPr>
      <w:tblPr/>
      <w:tcPr>
        <w:tcBorders>
          <w:top w:val="single" w:sz="4" w:space="0" w:color="A5A5A5"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4-Accent4">
    <w:name w:val="Grid Table 4 - Accent 4"/>
    <w:basedOn w:val="a1"/>
    <w:uiPriority w:val="59"/>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insideV w:val="single" w:sz="4" w:space="0" w:color="FFDB6F" w:themeColor="accent4" w:themeTint="90"/>
      </w:tblBorders>
    </w:tblPr>
    <w:tblStylePr w:type="firstRow">
      <w:rPr>
        <w:rFonts w:ascii="Arial" w:hAnsi="Arial"/>
        <w:b/>
        <w:color w:val="FFFFFF"/>
        <w:sz w:val="22"/>
      </w:rPr>
      <w:tblPr/>
      <w:tcPr>
        <w:tc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cBorders>
        <w:shd w:val="clear" w:color="FFD865" w:themeColor="accent4" w:themeTint="9A" w:fill="FFD865" w:themeFill="accent4" w:themeFillTint="9A"/>
      </w:tcPr>
    </w:tblStylePr>
    <w:tblStylePr w:type="lastRow">
      <w:rPr>
        <w:b/>
        <w:color w:val="404040"/>
      </w:rPr>
      <w:tblPr/>
      <w:tcPr>
        <w:tcBorders>
          <w:top w:val="single" w:sz="4" w:space="0" w:color="FFD865"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4-Accent5">
    <w:name w:val="Grid Table 4 - Accent 5"/>
    <w:basedOn w:val="a1"/>
    <w:uiPriority w:val="59"/>
    <w:tblPr>
      <w:tblStyleRowBandSize w:val="1"/>
      <w:tblStyleColBandSize w:val="1"/>
      <w:tblBorders>
        <w:top w:val="single" w:sz="4" w:space="0" w:color="A2C6E7" w:themeColor="accent5" w:themeTint="90"/>
        <w:left w:val="single" w:sz="4" w:space="0" w:color="A2C6E7" w:themeColor="accent5" w:themeTint="90"/>
        <w:bottom w:val="single" w:sz="4" w:space="0" w:color="A2C6E7" w:themeColor="accent5" w:themeTint="90"/>
        <w:right w:val="single" w:sz="4" w:space="0" w:color="A2C6E7" w:themeColor="accent5" w:themeTint="90"/>
        <w:insideH w:val="single" w:sz="4" w:space="0" w:color="A2C6E7" w:themeColor="accent5" w:themeTint="90"/>
        <w:insideV w:val="single" w:sz="4" w:space="0" w:color="A2C6E7" w:themeColor="accent5" w:themeTint="90"/>
      </w:tblBorders>
    </w:tblPr>
    <w:tblStylePr w:type="firstRow">
      <w:rPr>
        <w:rFonts w:ascii="Arial" w:hAnsi="Arial"/>
        <w:b/>
        <w:color w:val="FFFFFF"/>
        <w:sz w:val="22"/>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tcBorders>
        <w:shd w:val="clear" w:color="5B9BD5" w:themeColor="accent5" w:fill="5B9BD5" w:themeFill="accent5"/>
      </w:tcPr>
    </w:tblStylePr>
    <w:tblStylePr w:type="lastRow">
      <w:rPr>
        <w:b/>
        <w:color w:val="404040"/>
      </w:rPr>
      <w:tblPr/>
      <w:tcPr>
        <w:tcBorders>
          <w:top w:val="single" w:sz="4" w:space="0" w:color="5B9BD5"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Pr/>
      <w:tcPr>
        <w:shd w:val="clear" w:color="DDEAF6" w:themeColor="accent5" w:themeTint="34" w:fill="DDEAF6" w:themeFill="accent5" w:themeFillTint="34"/>
      </w:tcPr>
    </w:tblStylePr>
  </w:style>
  <w:style w:type="table" w:customStyle="1" w:styleId="GridTable4-Accent6">
    <w:name w:val="Grid Table 4 - Accent 6"/>
    <w:basedOn w:val="a1"/>
    <w:uiPriority w:val="59"/>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Arial" w:hAnsi="Arial"/>
        <w:b/>
        <w:color w:val="FFFFFF"/>
        <w:sz w:val="22"/>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70AD47" w:themeColor="accent6" w:fill="70AD47" w:themeFill="accent6"/>
      </w:tcPr>
    </w:tblStylePr>
    <w:tblStylePr w:type="lastRow">
      <w:rPr>
        <w:b/>
        <w:color w:val="404040"/>
      </w:rPr>
      <w:tblPr/>
      <w:tcPr>
        <w:tcBorders>
          <w:top w:val="single" w:sz="4" w:space="0" w:color="70AD47"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styleId="-5">
    <w:name w:val="Grid Table 5 Dark"/>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8E2F3" w:themeColor="accent1" w:themeTint="34" w:fill="D8E2F3" w:themeFill="accent1" w:themeFillTint="34"/>
    </w:tblPr>
    <w:tblStylePr w:type="firstRow">
      <w:rPr>
        <w:rFonts w:ascii="Arial" w:hAnsi="Arial"/>
        <w:b/>
        <w:color w:val="FFFFFF"/>
        <w:sz w:val="22"/>
      </w:rPr>
      <w:tblPr/>
      <w:tcPr>
        <w:shd w:val="clear" w:color="4472C4" w:themeColor="accent1" w:fill="4472C4" w:themeFill="accent1"/>
      </w:tcPr>
    </w:tblStylePr>
    <w:tblStylePr w:type="lastRow">
      <w:rPr>
        <w:rFonts w:ascii="Arial" w:hAnsi="Arial"/>
        <w:b/>
        <w:color w:val="FFFFFF"/>
        <w:sz w:val="22"/>
      </w:rPr>
      <w:tblPr/>
      <w:tcPr>
        <w:tcBorders>
          <w:top w:val="single" w:sz="4" w:space="0" w:color="FFFFFF" w:themeColor="light1"/>
        </w:tcBorders>
        <w:shd w:val="clear" w:color="4472C4" w:themeColor="accent1" w:fill="4472C4" w:themeFill="accent1"/>
      </w:tcPr>
    </w:tblStylePr>
    <w:tblStylePr w:type="firstCol">
      <w:rPr>
        <w:rFonts w:ascii="Arial" w:hAnsi="Arial"/>
        <w:b/>
        <w:color w:val="FFFFFF"/>
        <w:sz w:val="22"/>
      </w:rPr>
      <w:tblPr/>
      <w:tcPr>
        <w:shd w:val="clear" w:color="4472C4" w:themeColor="accent1" w:fill="4472C4" w:themeFill="accent1"/>
      </w:tcPr>
    </w:tblStylePr>
    <w:tblStylePr w:type="lastCol">
      <w:rPr>
        <w:rFonts w:ascii="Arial" w:hAnsi="Arial"/>
        <w:b/>
        <w:color w:val="FFFFFF"/>
        <w:sz w:val="22"/>
      </w:rPr>
      <w:tblPr/>
      <w:tcPr>
        <w:shd w:val="clear" w:color="4472C4" w:themeColor="accent1" w:fill="4472C4" w:themeFill="accent1"/>
      </w:tcPr>
    </w:tblStylePr>
    <w:tblStylePr w:type="band1Vert">
      <w:tblPr/>
      <w:tcPr>
        <w:shd w:val="clear" w:color="A9BEE4" w:themeColor="accent1" w:themeTint="75" w:fill="A9BEE4" w:themeFill="accent1" w:themeFillTint="75"/>
      </w:tcPr>
    </w:tblStylePr>
    <w:tblStylePr w:type="band1Horz">
      <w:tblPr/>
      <w:tcPr>
        <w:shd w:val="clear" w:color="A9BEE4" w:themeColor="accent1" w:themeTint="75" w:fill="A9BEE4" w:themeFill="accent1" w:themeFillTint="75"/>
      </w:tcPr>
    </w:tblStylePr>
  </w:style>
  <w:style w:type="table" w:customStyle="1" w:styleId="GridTable5Dark-Accent2">
    <w:name w:val="Grid Table 5 Dark - Accent 2"/>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BE5D6" w:themeColor="accent2" w:themeTint="32" w:fill="FBE5D6" w:themeFill="accent2" w:themeFillTint="32"/>
    </w:tblPr>
    <w:tblStylePr w:type="firstRow">
      <w:rPr>
        <w:rFonts w:ascii="Arial" w:hAnsi="Arial"/>
        <w:b/>
        <w:color w:val="FFFFFF"/>
        <w:sz w:val="22"/>
      </w:rPr>
      <w:tblPr/>
      <w:tcPr>
        <w:shd w:val="clear" w:color="ED7D31" w:themeColor="accent2" w:fill="ED7D31" w:themeFill="accent2"/>
      </w:tcPr>
    </w:tblStylePr>
    <w:tblStylePr w:type="lastRow">
      <w:rPr>
        <w:rFonts w:ascii="Arial" w:hAnsi="Arial"/>
        <w:b/>
        <w:color w:val="FFFFFF"/>
        <w:sz w:val="22"/>
      </w:rPr>
      <w:tblPr/>
      <w:tcPr>
        <w:tcBorders>
          <w:top w:val="single" w:sz="4" w:space="0" w:color="FFFFFF" w:themeColor="light1"/>
        </w:tcBorders>
        <w:shd w:val="clear" w:color="ED7D31" w:themeColor="accent2" w:fill="ED7D31" w:themeFill="accent2"/>
      </w:tcPr>
    </w:tblStylePr>
    <w:tblStylePr w:type="firstCol">
      <w:rPr>
        <w:rFonts w:ascii="Arial" w:hAnsi="Arial"/>
        <w:b/>
        <w:color w:val="FFFFFF"/>
        <w:sz w:val="22"/>
      </w:rPr>
      <w:tblPr/>
      <w:tcPr>
        <w:shd w:val="clear" w:color="ED7D31" w:themeColor="accent2" w:fill="ED7D31" w:themeFill="accent2"/>
      </w:tcPr>
    </w:tblStylePr>
    <w:tblStylePr w:type="lastCol">
      <w:rPr>
        <w:rFonts w:ascii="Arial" w:hAnsi="Arial"/>
        <w:b/>
        <w:color w:val="FFFFFF"/>
        <w:sz w:val="22"/>
      </w:rPr>
      <w:tblPr/>
      <w:tcPr>
        <w:shd w:val="clear" w:color="ED7D31" w:themeColor="accent2" w:fill="ED7D31" w:themeFill="accent2"/>
      </w:tcPr>
    </w:tblStylePr>
    <w:tblStylePr w:type="band1Vert">
      <w:tblPr/>
      <w:tcPr>
        <w:shd w:val="clear" w:color="F6C3A0" w:themeColor="accent2" w:themeTint="75" w:fill="F6C3A0" w:themeFill="accent2" w:themeFillTint="75"/>
      </w:tcPr>
    </w:tblStylePr>
    <w:tblStylePr w:type="band1Horz">
      <w:tblPr/>
      <w:tcPr>
        <w:shd w:val="clear" w:color="F6C3A0" w:themeColor="accent2" w:themeTint="75" w:fill="F6C3A0" w:themeFill="accent2" w:themeFillTint="75"/>
      </w:tcPr>
    </w:tblStylePr>
  </w:style>
  <w:style w:type="table" w:customStyle="1" w:styleId="GridTable5Dark-Accent3">
    <w:name w:val="Grid Table 5 Dark - Accent 3"/>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CECEC" w:themeColor="accent3" w:themeTint="34" w:fill="ECECEC" w:themeFill="accent3" w:themeFillTint="34"/>
    </w:tblPr>
    <w:tblStylePr w:type="firstRow">
      <w:rPr>
        <w:rFonts w:ascii="Arial" w:hAnsi="Arial"/>
        <w:b/>
        <w:color w:val="FFFFFF"/>
        <w:sz w:val="22"/>
      </w:rPr>
      <w:tblPr/>
      <w:tcPr>
        <w:shd w:val="clear" w:color="A5A5A5" w:themeColor="accent3" w:fill="A5A5A5" w:themeFill="accent3"/>
      </w:tcPr>
    </w:tblStylePr>
    <w:tblStylePr w:type="lastRow">
      <w:rPr>
        <w:rFonts w:ascii="Arial" w:hAnsi="Arial"/>
        <w:b/>
        <w:color w:val="FFFFFF"/>
        <w:sz w:val="22"/>
      </w:rPr>
      <w:tblPr/>
      <w:tcPr>
        <w:tcBorders>
          <w:top w:val="single" w:sz="4" w:space="0" w:color="FFFFFF" w:themeColor="light1"/>
        </w:tcBorders>
        <w:shd w:val="clear" w:color="A5A5A5" w:themeColor="accent3" w:fill="A5A5A5" w:themeFill="accent3"/>
      </w:tcPr>
    </w:tblStylePr>
    <w:tblStylePr w:type="firstCol">
      <w:rPr>
        <w:rFonts w:ascii="Arial" w:hAnsi="Arial"/>
        <w:b/>
        <w:color w:val="FFFFFF"/>
        <w:sz w:val="22"/>
      </w:rPr>
      <w:tblPr/>
      <w:tcPr>
        <w:shd w:val="clear" w:color="A5A5A5" w:themeColor="accent3" w:fill="A5A5A5" w:themeFill="accent3"/>
      </w:tcPr>
    </w:tblStylePr>
    <w:tblStylePr w:type="lastCol">
      <w:rPr>
        <w:rFonts w:ascii="Arial" w:hAnsi="Arial"/>
        <w:b/>
        <w:color w:val="FFFFFF"/>
        <w:sz w:val="22"/>
      </w:rPr>
      <w:tblPr/>
      <w:tcPr>
        <w:shd w:val="clear" w:color="A5A5A5" w:themeColor="accent3" w:fill="A5A5A5" w:themeFill="accent3"/>
      </w:tcPr>
    </w:tblStylePr>
    <w:tblStylePr w:type="band1Vert">
      <w:tblPr/>
      <w:tcPr>
        <w:shd w:val="clear" w:color="D5D5D5" w:themeColor="accent3" w:themeTint="75" w:fill="D5D5D5" w:themeFill="accent3" w:themeFillTint="75"/>
      </w:tcPr>
    </w:tblStylePr>
    <w:tblStylePr w:type="band1Horz">
      <w:tblPr/>
      <w:tcPr>
        <w:shd w:val="clear" w:color="D5D5D5" w:themeColor="accent3" w:themeTint="75" w:fill="D5D5D5" w:themeFill="accent3" w:themeFillTint="75"/>
      </w:tcPr>
    </w:tblStylePr>
  </w:style>
  <w:style w:type="table" w:customStyle="1" w:styleId="GridTable5Dark-Accent4">
    <w:name w:val="Grid Table 5 Dark- Accent 4"/>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FF2CB" w:themeColor="accent4" w:themeTint="34" w:fill="FFF2CB" w:themeFill="accent4" w:themeFillTint="34"/>
    </w:tblPr>
    <w:tblStylePr w:type="firstRow">
      <w:rPr>
        <w:rFonts w:ascii="Arial" w:hAnsi="Arial"/>
        <w:b/>
        <w:color w:val="FFFFFF"/>
        <w:sz w:val="22"/>
      </w:rPr>
      <w:tblPr/>
      <w:tcPr>
        <w:shd w:val="clear" w:color="FFC000" w:themeColor="accent4" w:fill="FFC000" w:themeFill="accent4"/>
      </w:tcPr>
    </w:tblStylePr>
    <w:tblStylePr w:type="lastRow">
      <w:rPr>
        <w:rFonts w:ascii="Arial" w:hAnsi="Arial"/>
        <w:b/>
        <w:color w:val="FFFFFF"/>
        <w:sz w:val="22"/>
      </w:rPr>
      <w:tblPr/>
      <w:tcPr>
        <w:tcBorders>
          <w:top w:val="single" w:sz="4" w:space="0" w:color="FFFFFF" w:themeColor="light1"/>
        </w:tcBorders>
        <w:shd w:val="clear" w:color="FFC000" w:themeColor="accent4" w:fill="FFC000" w:themeFill="accent4"/>
      </w:tcPr>
    </w:tblStylePr>
    <w:tblStylePr w:type="firstCol">
      <w:rPr>
        <w:rFonts w:ascii="Arial" w:hAnsi="Arial"/>
        <w:b/>
        <w:color w:val="FFFFFF"/>
        <w:sz w:val="22"/>
      </w:rPr>
      <w:tblPr/>
      <w:tcPr>
        <w:shd w:val="clear" w:color="FFC000" w:themeColor="accent4" w:fill="FFC000" w:themeFill="accent4"/>
      </w:tcPr>
    </w:tblStylePr>
    <w:tblStylePr w:type="lastCol">
      <w:rPr>
        <w:rFonts w:ascii="Arial" w:hAnsi="Arial"/>
        <w:b/>
        <w:color w:val="FFFFFF"/>
        <w:sz w:val="22"/>
      </w:rPr>
      <w:tblPr/>
      <w:tcPr>
        <w:shd w:val="clear" w:color="FFC000" w:themeColor="accent4" w:fill="FFC000" w:themeFill="accent4"/>
      </w:tcPr>
    </w:tblStylePr>
    <w:tblStylePr w:type="band1Vert">
      <w:tblPr/>
      <w:tcPr>
        <w:shd w:val="clear" w:color="FFE28A" w:themeColor="accent4" w:themeTint="75" w:fill="FFE28A" w:themeFill="accent4" w:themeFillTint="75"/>
      </w:tcPr>
    </w:tblStylePr>
    <w:tblStylePr w:type="band1Horz">
      <w:tblPr/>
      <w:tcPr>
        <w:shd w:val="clear" w:color="FFE28A" w:themeColor="accent4" w:themeTint="75" w:fill="FFE28A" w:themeFill="accent4" w:themeFillTint="75"/>
      </w:tcPr>
    </w:tblStylePr>
  </w:style>
  <w:style w:type="table" w:customStyle="1" w:styleId="GridTable5Dark-Accent5">
    <w:name w:val="Grid Table 5 Dark - Accent 5"/>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DEAF6" w:themeColor="accent5" w:themeTint="34" w:fill="DDEAF6" w:themeFill="accent5" w:themeFillTint="34"/>
    </w:tblPr>
    <w:tblStylePr w:type="firstRow">
      <w:rPr>
        <w:rFonts w:ascii="Arial" w:hAnsi="Arial"/>
        <w:b/>
        <w:color w:val="FFFFFF"/>
        <w:sz w:val="22"/>
      </w:rPr>
      <w:tblPr/>
      <w:tcPr>
        <w:shd w:val="clear" w:color="5B9BD5" w:themeColor="accent5" w:fill="5B9BD5" w:themeFill="accent5"/>
      </w:tcPr>
    </w:tblStylePr>
    <w:tblStylePr w:type="lastRow">
      <w:rPr>
        <w:rFonts w:ascii="Arial" w:hAnsi="Arial"/>
        <w:b/>
        <w:color w:val="FFFFFF"/>
        <w:sz w:val="22"/>
      </w:rPr>
      <w:tblPr/>
      <w:tcPr>
        <w:tcBorders>
          <w:top w:val="single" w:sz="4" w:space="0" w:color="FFFFFF" w:themeColor="light1"/>
        </w:tcBorders>
        <w:shd w:val="clear" w:color="5B9BD5" w:themeColor="accent5" w:fill="5B9BD5" w:themeFill="accent5"/>
      </w:tcPr>
    </w:tblStylePr>
    <w:tblStylePr w:type="firstCol">
      <w:rPr>
        <w:rFonts w:ascii="Arial" w:hAnsi="Arial"/>
        <w:b/>
        <w:color w:val="FFFFFF"/>
        <w:sz w:val="22"/>
      </w:rPr>
      <w:tblPr/>
      <w:tcPr>
        <w:shd w:val="clear" w:color="5B9BD5" w:themeColor="accent5" w:fill="5B9BD5" w:themeFill="accent5"/>
      </w:tcPr>
    </w:tblStylePr>
    <w:tblStylePr w:type="lastCol">
      <w:rPr>
        <w:rFonts w:ascii="Arial" w:hAnsi="Arial"/>
        <w:b/>
        <w:color w:val="FFFFFF"/>
        <w:sz w:val="22"/>
      </w:rPr>
      <w:tblPr/>
      <w:tcPr>
        <w:shd w:val="clear" w:color="5B9BD5" w:themeColor="accent5" w:fill="5B9BD5" w:themeFill="accent5"/>
      </w:tcPr>
    </w:tblStylePr>
    <w:tblStylePr w:type="band1Vert">
      <w:tblPr/>
      <w:tcPr>
        <w:shd w:val="clear" w:color="B3D0EB" w:themeColor="accent5" w:themeTint="75" w:fill="B3D0EB" w:themeFill="accent5" w:themeFillTint="75"/>
      </w:tcPr>
    </w:tblStylePr>
    <w:tblStylePr w:type="band1Horz">
      <w:tblPr/>
      <w:tcPr>
        <w:shd w:val="clear" w:color="B3D0EB" w:themeColor="accent5" w:themeTint="75" w:fill="B3D0EB" w:themeFill="accent5" w:themeFillTint="75"/>
      </w:tcPr>
    </w:tblStylePr>
  </w:style>
  <w:style w:type="table" w:customStyle="1" w:styleId="GridTable5Dark-Accent6">
    <w:name w:val="Grid Table 5 Dark - Accent 6"/>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1EFD8" w:themeColor="accent6" w:themeTint="34" w:fill="E1EFD8" w:themeFill="accent6" w:themeFillTint="34"/>
    </w:tblPr>
    <w:tblStylePr w:type="firstRow">
      <w:rPr>
        <w:rFonts w:ascii="Arial" w:hAnsi="Arial"/>
        <w:b/>
        <w:color w:val="FFFFFF"/>
        <w:sz w:val="22"/>
      </w:rPr>
      <w:tblPr/>
      <w:tcPr>
        <w:shd w:val="clear" w:color="70AD47" w:themeColor="accent6" w:fill="70AD47" w:themeFill="accent6"/>
      </w:tcPr>
    </w:tblStylePr>
    <w:tblStylePr w:type="lastRow">
      <w:rPr>
        <w:rFonts w:ascii="Arial" w:hAnsi="Arial"/>
        <w:b/>
        <w:color w:val="FFFFFF"/>
        <w:sz w:val="22"/>
      </w:rPr>
      <w:tblPr/>
      <w:tcPr>
        <w:tcBorders>
          <w:top w:val="single" w:sz="4" w:space="0" w:color="FFFFFF" w:themeColor="light1"/>
        </w:tcBorders>
        <w:shd w:val="clear" w:color="70AD47" w:themeColor="accent6" w:fill="70AD47" w:themeFill="accent6"/>
      </w:tcPr>
    </w:tblStylePr>
    <w:tblStylePr w:type="firstCol">
      <w:rPr>
        <w:rFonts w:ascii="Arial" w:hAnsi="Arial"/>
        <w:b/>
        <w:color w:val="FFFFFF"/>
        <w:sz w:val="22"/>
      </w:rPr>
      <w:tblPr/>
      <w:tcPr>
        <w:shd w:val="clear" w:color="70AD47" w:themeColor="accent6" w:fill="70AD47" w:themeFill="accent6"/>
      </w:tcPr>
    </w:tblStylePr>
    <w:tblStylePr w:type="lastCol">
      <w:rPr>
        <w:rFonts w:ascii="Arial" w:hAnsi="Arial"/>
        <w:b/>
        <w:color w:val="FFFFFF"/>
        <w:sz w:val="22"/>
      </w:rPr>
      <w:tblPr/>
      <w:tcPr>
        <w:shd w:val="clear" w:color="70AD47" w:themeColor="accent6" w:fill="70AD47" w:themeFill="accent6"/>
      </w:tcPr>
    </w:tblStylePr>
    <w:tblStylePr w:type="band1Vert">
      <w:tblPr/>
      <w:tcPr>
        <w:shd w:val="clear" w:color="BCDBA8" w:themeColor="accent6" w:themeTint="75" w:fill="BCDBA8" w:themeFill="accent6" w:themeFillTint="75"/>
      </w:tcPr>
    </w:tblStylePr>
    <w:tblStylePr w:type="band1Horz">
      <w:tblPr/>
      <w:tcPr>
        <w:shd w:val="clear" w:color="BCDBA8" w:themeColor="accent6" w:themeTint="75" w:fill="BCDBA8" w:themeFill="accent6" w:themeFillTint="75"/>
      </w:tcPr>
    </w:tblStylePr>
  </w:style>
  <w:style w:type="table" w:styleId="-6">
    <w:name w:val="Grid Table 6 Colorful"/>
    <w:basedOn w:val="a1"/>
    <w:uiPriority w:val="99"/>
    <w:tblPr>
      <w:tblStyleRowBandSize w:val="1"/>
      <w:tblStyleColBandSize w:val="1"/>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
    <w:name w:val="Grid Table 6 Colorful - Accent 1"/>
    <w:basedOn w:val="a1"/>
    <w:uiPriority w:val="99"/>
    <w:tblPr>
      <w:tblStyleRowBandSize w:val="1"/>
      <w:tblStyleColBandSize w:val="1"/>
      <w:tblBorders>
        <w:top w:val="single" w:sz="4" w:space="0" w:color="A0B7E1" w:themeColor="accent1" w:themeTint="80"/>
        <w:left w:val="single" w:sz="4" w:space="0" w:color="A0B7E1" w:themeColor="accent1" w:themeTint="80"/>
        <w:bottom w:val="single" w:sz="4" w:space="0" w:color="A0B7E1" w:themeColor="accent1" w:themeTint="80"/>
        <w:right w:val="single" w:sz="4" w:space="0" w:color="A0B7E1" w:themeColor="accent1" w:themeTint="80"/>
        <w:insideH w:val="single" w:sz="4" w:space="0" w:color="A0B7E1" w:themeColor="accent1" w:themeTint="80"/>
        <w:insideV w:val="single" w:sz="4" w:space="0" w:color="A0B7E1" w:themeColor="accent1" w:themeTint="80"/>
      </w:tblBorders>
    </w:tblPr>
    <w:tblStylePr w:type="firstRow">
      <w:rPr>
        <w:b/>
        <w:color w:val="A0B7E1" w:themeColor="accent1" w:themeTint="80" w:themeShade="95"/>
      </w:rPr>
      <w:tblPr/>
      <w:tcPr>
        <w:tcBorders>
          <w:bottom w:val="single" w:sz="12" w:space="0" w:color="A0B7E1" w:themeColor="accent1" w:themeTint="80"/>
        </w:tcBorders>
      </w:tcPr>
    </w:tblStylePr>
    <w:tblStylePr w:type="lastRow">
      <w:rPr>
        <w:b/>
        <w:color w:val="A0B7E1" w:themeColor="accent1" w:themeTint="80" w:themeShade="95"/>
      </w:rPr>
    </w:tblStylePr>
    <w:tblStylePr w:type="firstCol">
      <w:rPr>
        <w:b/>
        <w:color w:val="A0B7E1" w:themeColor="accent1" w:themeTint="80" w:themeShade="95"/>
      </w:rPr>
    </w:tblStylePr>
    <w:tblStylePr w:type="lastCol">
      <w:rPr>
        <w:b/>
        <w:color w:val="A0B7E1" w:themeColor="accent1" w:themeTint="80" w:themeShade="95"/>
      </w:rPr>
    </w:tblStylePr>
    <w:tblStylePr w:type="band1Vert">
      <w:tblPr/>
      <w:tcPr>
        <w:shd w:val="clear" w:color="D8E2F3" w:themeColor="accent1" w:themeTint="34" w:fill="D8E2F3" w:themeFill="accent1" w:themeFillTint="34"/>
      </w:tcPr>
    </w:tblStylePr>
    <w:tblStylePr w:type="band1Horz">
      <w:rPr>
        <w:rFonts w:ascii="Arial" w:hAnsi="Arial"/>
        <w:color w:val="A0B7E1" w:themeColor="accent1" w:themeTint="80" w:themeShade="95"/>
        <w:sz w:val="22"/>
      </w:rPr>
      <w:tblPr/>
      <w:tcPr>
        <w:shd w:val="clear" w:color="D8E2F3" w:themeColor="accent1" w:themeTint="34" w:fill="D8E2F3" w:themeFill="accent1" w:themeFillTint="34"/>
      </w:tcPr>
    </w:tblStylePr>
    <w:tblStylePr w:type="band2Horz">
      <w:rPr>
        <w:rFonts w:ascii="Arial" w:hAnsi="Arial"/>
        <w:color w:val="A0B7E1" w:themeColor="accent1" w:themeTint="80" w:themeShade="95"/>
        <w:sz w:val="22"/>
      </w:rPr>
    </w:tblStylePr>
  </w:style>
  <w:style w:type="table" w:customStyle="1" w:styleId="GridTable6Colorful-Accent2">
    <w:name w:val="Grid Table 6 Colorful - Accent 2"/>
    <w:basedOn w:val="a1"/>
    <w:uiPriority w:val="99"/>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F4B184" w:themeColor="accent2" w:themeTint="97" w:themeShade="95"/>
      </w:rPr>
      <w:tblPr/>
      <w:tcPr>
        <w:tcBorders>
          <w:bottom w:val="single" w:sz="12" w:space="0" w:color="F4B184" w:themeColor="accent2" w:themeTint="97"/>
        </w:tcBorders>
      </w:tcPr>
    </w:tblStylePr>
    <w:tblStylePr w:type="lastRow">
      <w:rPr>
        <w:b/>
        <w:color w:val="F4B184" w:themeColor="accent2" w:themeTint="97" w:themeShade="95"/>
      </w:r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6Colorful-Accent3">
    <w:name w:val="Grid Table 6 Colorful - Accent 3"/>
    <w:basedOn w:val="a1"/>
    <w:uiPriority w:val="99"/>
    <w:tblPr>
      <w:tblStyleRowBandSize w:val="1"/>
      <w:tblStyleColBandSize w:val="1"/>
      <w:tbl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A5A5A5" w:themeColor="accent3" w:themeTint="FE" w:themeShade="95"/>
      </w:rPr>
      <w:tblPr/>
      <w:tcPr>
        <w:tcBorders>
          <w:bottom w:val="single" w:sz="12" w:space="0" w:color="A5A5A5" w:themeColor="accent3" w:themeTint="FE"/>
        </w:tcBorders>
      </w:tcPr>
    </w:tblStylePr>
    <w:tblStylePr w:type="lastRow">
      <w:rPr>
        <w:b/>
        <w:color w:val="A5A5A5" w:themeColor="accent3" w:themeTint="FE" w:themeShade="95"/>
      </w:rPr>
    </w:tblStylePr>
    <w:tblStylePr w:type="firstCol">
      <w:rPr>
        <w:b/>
        <w:color w:val="A5A5A5" w:themeColor="accent3" w:themeTint="FE" w:themeShade="95"/>
      </w:rPr>
    </w:tblStylePr>
    <w:tblStylePr w:type="lastCol">
      <w:rPr>
        <w:b/>
        <w:color w:val="A5A5A5" w:themeColor="accent3" w:themeTint="FE" w:themeShade="95"/>
      </w:r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GridTable6Colorful-Accent4">
    <w:name w:val="Grid Table 6 Colorful - Accent 4"/>
    <w:basedOn w:val="a1"/>
    <w:uiPriority w:val="99"/>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FFD865" w:themeColor="accent4" w:themeTint="9A" w:themeShade="95"/>
      </w:rPr>
      <w:tblPr/>
      <w:tcPr>
        <w:tcBorders>
          <w:bottom w:val="single" w:sz="12" w:space="0" w:color="FFD865" w:themeColor="accent4" w:themeTint="9A"/>
        </w:tcBorders>
      </w:tcPr>
    </w:tblStylePr>
    <w:tblStylePr w:type="lastRow">
      <w:rPr>
        <w:b/>
        <w:color w:val="FFD865" w:themeColor="accent4" w:themeTint="9A" w:themeShade="95"/>
      </w:r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6Colorful-Accent5">
    <w:name w:val="Grid Table 6 Colorful - Accent 5"/>
    <w:basedOn w:val="a1"/>
    <w:uiPriority w:val="99"/>
    <w:tblPr>
      <w:tblStyleRowBandSize w:val="1"/>
      <w:tblStyleColBandSize w:val="1"/>
      <w:tblBorders>
        <w:top w:val="single" w:sz="4" w:space="0" w:color="5B9BD5" w:themeColor="accent5"/>
        <w:left w:val="single" w:sz="4" w:space="0" w:color="5B9BD5" w:themeColor="accent5"/>
        <w:bottom w:val="single" w:sz="4" w:space="0" w:color="5B9BD5" w:themeColor="accent5"/>
        <w:right w:val="single" w:sz="4" w:space="0" w:color="5B9BD5" w:themeColor="accent5"/>
        <w:insideH w:val="single" w:sz="4" w:space="0" w:color="5B9BD5" w:themeColor="accent5"/>
        <w:insideV w:val="single" w:sz="4" w:space="0" w:color="5B9BD5" w:themeColor="accent5"/>
      </w:tblBorders>
    </w:tblPr>
    <w:tblStylePr w:type="firstRow">
      <w:rPr>
        <w:b/>
        <w:color w:val="245A8D" w:themeColor="accent5" w:themeShade="95"/>
      </w:rPr>
      <w:tblPr/>
      <w:tcPr>
        <w:tcBorders>
          <w:bottom w:val="single" w:sz="12" w:space="0" w:color="5B9BD5" w:themeColor="accent5"/>
        </w:tcBorders>
      </w:tcPr>
    </w:tblStylePr>
    <w:tblStylePr w:type="lastRow">
      <w:rPr>
        <w:b/>
        <w:color w:val="245A8D" w:themeColor="accent5" w:themeShade="95"/>
      </w:rPr>
    </w:tblStylePr>
    <w:tblStylePr w:type="firstCol">
      <w:rPr>
        <w:b/>
        <w:color w:val="245A8D" w:themeColor="accent5" w:themeShade="95"/>
      </w:rPr>
    </w:tblStylePr>
    <w:tblStylePr w:type="lastCol">
      <w:rPr>
        <w:b/>
        <w:color w:val="245A8D" w:themeColor="accent5" w:themeShade="95"/>
      </w:rPr>
    </w:tblStylePr>
    <w:tblStylePr w:type="band1Vert">
      <w:tblPr/>
      <w:tcPr>
        <w:shd w:val="clear" w:color="DDEAF6" w:themeColor="accent5" w:themeTint="34" w:fill="DDEAF6" w:themeFill="accent5" w:themeFillTint="34"/>
      </w:tcPr>
    </w:tblStylePr>
    <w:tblStylePr w:type="band1Horz">
      <w:rPr>
        <w:rFonts w:ascii="Arial" w:hAnsi="Arial"/>
        <w:color w:val="245A8D" w:themeColor="accent5" w:themeShade="95"/>
        <w:sz w:val="22"/>
      </w:rPr>
      <w:tblPr/>
      <w:tcPr>
        <w:shd w:val="clear" w:color="DDEAF6" w:themeColor="accent5" w:themeTint="34" w:fill="DDEAF6" w:themeFill="accent5" w:themeFillTint="34"/>
      </w:tcPr>
    </w:tblStylePr>
    <w:tblStylePr w:type="band2Horz">
      <w:rPr>
        <w:rFonts w:ascii="Arial" w:hAnsi="Arial"/>
        <w:color w:val="245A8D" w:themeColor="accent5" w:themeShade="95"/>
        <w:sz w:val="22"/>
      </w:rPr>
    </w:tblStylePr>
  </w:style>
  <w:style w:type="table" w:customStyle="1" w:styleId="GridTable6Colorful-Accent6">
    <w:name w:val="Grid Table 6 Colorful - Accent 6"/>
    <w:basedOn w:val="a1"/>
    <w:uiPriority w:val="99"/>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insideH w:val="single" w:sz="4" w:space="0" w:color="70AD47" w:themeColor="accent6"/>
        <w:insideV w:val="single" w:sz="4" w:space="0" w:color="70AD47" w:themeColor="accent6"/>
      </w:tblBorders>
    </w:tblPr>
    <w:tblStylePr w:type="firstRow">
      <w:rPr>
        <w:b/>
        <w:color w:val="245A8D" w:themeColor="accent5" w:themeShade="95"/>
      </w:rPr>
      <w:tblPr/>
      <w:tcPr>
        <w:tcBorders>
          <w:bottom w:val="single" w:sz="12" w:space="0" w:color="70AD47" w:themeColor="accent6"/>
        </w:tcBorders>
      </w:tcPr>
    </w:tblStylePr>
    <w:tblStylePr w:type="lastRow">
      <w:rPr>
        <w:b/>
        <w:color w:val="245A8D" w:themeColor="accent5" w:themeShade="95"/>
      </w:rPr>
    </w:tblStylePr>
    <w:tblStylePr w:type="firstCol">
      <w:rPr>
        <w:b/>
        <w:color w:val="245A8D" w:themeColor="accent5" w:themeShade="95"/>
      </w:rPr>
    </w:tblStylePr>
    <w:tblStylePr w:type="lastCol">
      <w:rPr>
        <w:b/>
        <w:color w:val="245A8D" w:themeColor="accent5" w:themeShade="95"/>
      </w:rPr>
    </w:tblStylePr>
    <w:tblStylePr w:type="band1Vert">
      <w:tblPr/>
      <w:tcPr>
        <w:shd w:val="clear" w:color="E1EFD8" w:themeColor="accent6" w:themeTint="34" w:fill="E1EFD8" w:themeFill="accent6" w:themeFillTint="34"/>
      </w:tcPr>
    </w:tblStylePr>
    <w:tblStylePr w:type="band1Horz">
      <w:rPr>
        <w:rFonts w:ascii="Arial" w:hAnsi="Arial"/>
        <w:color w:val="245A8D" w:themeColor="accent5" w:themeShade="95"/>
        <w:sz w:val="22"/>
      </w:rPr>
      <w:tblPr/>
      <w:tcPr>
        <w:shd w:val="clear" w:color="E1EFD8" w:themeColor="accent6" w:themeTint="34" w:fill="E1EFD8" w:themeFill="accent6" w:themeFillTint="34"/>
      </w:tcPr>
    </w:tblStylePr>
    <w:tblStylePr w:type="band2Horz">
      <w:rPr>
        <w:rFonts w:ascii="Arial" w:hAnsi="Arial"/>
        <w:color w:val="245A8D" w:themeColor="accent5" w:themeShade="95"/>
        <w:sz w:val="22"/>
      </w:rPr>
    </w:tblStylePr>
  </w:style>
  <w:style w:type="table" w:styleId="-7">
    <w:name w:val="Grid Table 7 Colorful"/>
    <w:basedOn w:val="a1"/>
    <w:uiPriority w:val="99"/>
    <w:tblPr>
      <w:tblStyleRowBandSize w:val="1"/>
      <w:tblStyleColBandSize w:val="1"/>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rFonts w:ascii="Arial" w:hAnsi="Arial"/>
        <w:b/>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customStyle="1" w:styleId="GridTable7Colorful-Accent1">
    <w:name w:val="Grid Table 7 Colorful - Accent 1"/>
    <w:basedOn w:val="a1"/>
    <w:uiPriority w:val="99"/>
    <w:tblPr>
      <w:tblStyleRowBandSize w:val="1"/>
      <w:tblStyleColBandSize w:val="1"/>
      <w:tblBorders>
        <w:bottom w:val="single" w:sz="4" w:space="0" w:color="A0B7E1" w:themeColor="accent1" w:themeTint="80"/>
        <w:right w:val="single" w:sz="4" w:space="0" w:color="A0B7E1" w:themeColor="accent1" w:themeTint="80"/>
        <w:insideH w:val="single" w:sz="4" w:space="0" w:color="A0B7E1" w:themeColor="accent1" w:themeTint="80"/>
        <w:insideV w:val="single" w:sz="4" w:space="0" w:color="A0B7E1" w:themeColor="accent1" w:themeTint="80"/>
      </w:tblBorders>
    </w:tblPr>
    <w:tblStylePr w:type="firstRow">
      <w:rPr>
        <w:rFonts w:ascii="Arial" w:hAnsi="Arial"/>
        <w:b/>
        <w:color w:val="A0B7E1" w:themeColor="accent1" w:themeTint="80" w:themeShade="95"/>
        <w:sz w:val="22"/>
      </w:rPr>
      <w:tblPr/>
      <w:tcPr>
        <w:tcBorders>
          <w:top w:val="none" w:sz="0" w:space="0" w:color="auto"/>
          <w:left w:val="none" w:sz="0" w:space="0" w:color="auto"/>
          <w:bottom w:val="single" w:sz="4" w:space="0" w:color="A0B7E1" w:themeColor="accent1" w:themeTint="80"/>
          <w:right w:val="none" w:sz="0" w:space="0" w:color="auto"/>
        </w:tcBorders>
        <w:shd w:val="clear" w:color="FFFFFF" w:themeColor="light1" w:fill="FFFFFF" w:themeFill="light1"/>
      </w:tcPr>
    </w:tblStylePr>
    <w:tblStylePr w:type="lastRow">
      <w:rPr>
        <w:rFonts w:ascii="Arial" w:hAnsi="Arial"/>
        <w:b/>
        <w:color w:val="A0B7E1" w:themeColor="accent1" w:themeTint="80" w:themeShade="95"/>
        <w:sz w:val="22"/>
      </w:rPr>
      <w:tblPr/>
      <w:tcPr>
        <w:tcBorders>
          <w:top w:val="single" w:sz="4" w:space="0" w:color="A0B7E1" w:themeColor="accen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A0B7E1" w:themeColor="accent1" w:themeTint="80" w:themeShade="95"/>
        <w:sz w:val="22"/>
      </w:rPr>
      <w:tblPr/>
      <w:tcPr>
        <w:tcBorders>
          <w:top w:val="none" w:sz="0" w:space="0" w:color="auto"/>
          <w:left w:val="none" w:sz="0" w:space="0" w:color="auto"/>
          <w:bottom w:val="none" w:sz="0" w:space="0" w:color="auto"/>
          <w:right w:val="single" w:sz="4" w:space="0" w:color="A0B7E1" w:themeColor="accent1" w:themeTint="80"/>
        </w:tcBorders>
        <w:shd w:val="clear" w:color="FFFFFF" w:fill="auto"/>
      </w:tcPr>
    </w:tblStylePr>
    <w:tblStylePr w:type="lastCol">
      <w:rPr>
        <w:rFonts w:ascii="Arial" w:hAnsi="Arial"/>
        <w:i/>
        <w:color w:val="A0B7E1" w:themeColor="accent1" w:themeTint="80" w:themeShade="95"/>
        <w:sz w:val="22"/>
      </w:rPr>
      <w:tblPr/>
      <w:tcPr>
        <w:tcBorders>
          <w:top w:val="none" w:sz="0" w:space="0" w:color="auto"/>
          <w:left w:val="single" w:sz="4" w:space="0" w:color="A0B7E1" w:themeColor="accent1" w:themeTint="80"/>
          <w:bottom w:val="none" w:sz="0" w:space="0" w:color="auto"/>
          <w:right w:val="none" w:sz="0" w:space="0" w:color="auto"/>
        </w:tcBorders>
        <w:shd w:val="clear" w:color="FFFFFF" w:fill="auto"/>
      </w:tcPr>
    </w:tblStylePr>
    <w:tblStylePr w:type="band1Vert">
      <w:tblPr/>
      <w:tcPr>
        <w:shd w:val="clear" w:color="D8E2F3" w:themeColor="accent1" w:themeTint="34" w:fill="D8E2F3" w:themeFill="accent1" w:themeFillTint="34"/>
      </w:tcPr>
    </w:tblStylePr>
    <w:tblStylePr w:type="band1Horz">
      <w:rPr>
        <w:rFonts w:ascii="Arial" w:hAnsi="Arial"/>
        <w:color w:val="A0B7E1" w:themeColor="accent1" w:themeTint="80" w:themeShade="95"/>
        <w:sz w:val="22"/>
      </w:rPr>
      <w:tblPr/>
      <w:tcPr>
        <w:shd w:val="clear" w:color="D8E2F3" w:themeColor="accent1" w:themeTint="34" w:fill="D8E2F3" w:themeFill="accent1" w:themeFillTint="34"/>
      </w:tcPr>
    </w:tblStylePr>
    <w:tblStylePr w:type="band2Horz">
      <w:rPr>
        <w:rFonts w:ascii="Arial" w:hAnsi="Arial"/>
        <w:color w:val="A0B7E1" w:themeColor="accent1" w:themeTint="80" w:themeShade="95"/>
        <w:sz w:val="22"/>
      </w:rPr>
    </w:tblStylePr>
  </w:style>
  <w:style w:type="table" w:customStyle="1" w:styleId="GridTable7Colorful-Accent2">
    <w:name w:val="Grid Table 7 Colorful - Accent 2"/>
    <w:basedOn w:val="a1"/>
    <w:uiPriority w:val="99"/>
    <w:tblPr>
      <w:tblStyleRowBandSize w:val="1"/>
      <w:tblStyleColBandSize w:val="1"/>
      <w:tblBorders>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rFonts w:ascii="Arial" w:hAnsi="Arial"/>
        <w:b/>
        <w:color w:val="F4B184" w:themeColor="accent2" w:themeTint="97" w:themeShade="95"/>
        <w:sz w:val="22"/>
      </w:rPr>
      <w:tblPr/>
      <w:tcPr>
        <w:tcBorders>
          <w:top w:val="none" w:sz="0" w:space="0" w:color="auto"/>
          <w:left w:val="none" w:sz="0" w:space="0" w:color="auto"/>
          <w:bottom w:val="single" w:sz="4" w:space="0" w:color="F4B184" w:themeColor="accent2" w:themeTint="97"/>
          <w:right w:val="none" w:sz="0" w:space="0" w:color="auto"/>
        </w:tcBorders>
        <w:shd w:val="clear" w:color="FFFFFF" w:themeColor="light1" w:fill="FFFFFF" w:themeFill="light1"/>
      </w:tcPr>
    </w:tblStylePr>
    <w:tblStylePr w:type="lastRow">
      <w:rPr>
        <w:rFonts w:ascii="Arial" w:hAnsi="Arial"/>
        <w:b/>
        <w:color w:val="F4B184" w:themeColor="accent2" w:themeTint="97" w:themeShade="95"/>
        <w:sz w:val="22"/>
      </w:rPr>
      <w:tblPr/>
      <w:tcPr>
        <w:tcBorders>
          <w:top w:val="single" w:sz="4" w:space="0" w:color="F4B184"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0" w:space="0" w:color="auto"/>
          <w:left w:val="none" w:sz="0" w:space="0" w:color="auto"/>
          <w:bottom w:val="none" w:sz="0" w:space="0" w:color="auto"/>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0" w:space="0" w:color="auto"/>
          <w:left w:val="single" w:sz="4" w:space="0" w:color="F4B184" w:themeColor="accent2" w:themeTint="97"/>
          <w:bottom w:val="none" w:sz="0" w:space="0" w:color="auto"/>
          <w:right w:val="none" w:sz="0" w:space="0" w:color="auto"/>
        </w:tcBorders>
        <w:shd w:val="clear" w:color="FFFFFF" w:fill="auto"/>
      </w:tc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7Colorful-Accent3">
    <w:name w:val="Grid Table 7 Colorful - Accent 3"/>
    <w:basedOn w:val="a1"/>
    <w:uiPriority w:val="99"/>
    <w:tblPr>
      <w:tblStyleRowBandSize w:val="1"/>
      <w:tblStyleColBandSize w:val="1"/>
      <w:tblBorders>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rFonts w:ascii="Arial" w:hAnsi="Arial"/>
        <w:b/>
        <w:color w:val="A5A5A5" w:themeColor="accent3" w:themeTint="FE" w:themeShade="95"/>
        <w:sz w:val="22"/>
      </w:rPr>
      <w:tblPr/>
      <w:tcPr>
        <w:tcBorders>
          <w:top w:val="none" w:sz="0" w:space="0" w:color="auto"/>
          <w:left w:val="none" w:sz="0" w:space="0" w:color="auto"/>
          <w:bottom w:val="single" w:sz="4" w:space="0" w:color="A5A5A5" w:themeColor="accent3" w:themeTint="FE"/>
          <w:right w:val="none" w:sz="0" w:space="0" w:color="auto"/>
        </w:tcBorders>
        <w:shd w:val="clear" w:color="FFFFFF" w:themeColor="light1" w:fill="FFFFFF" w:themeFill="light1"/>
      </w:tcPr>
    </w:tblStylePr>
    <w:tblStylePr w:type="lastRow">
      <w:rPr>
        <w:rFonts w:ascii="Arial" w:hAnsi="Arial"/>
        <w:b/>
        <w:color w:val="A5A5A5" w:themeColor="accent3" w:themeTint="FE" w:themeShade="95"/>
        <w:sz w:val="22"/>
      </w:rPr>
      <w:tblPr/>
      <w:tcPr>
        <w:tcBorders>
          <w:top w:val="single" w:sz="4" w:space="0" w:color="A5A5A5" w:themeColor="accent3" w:themeTint="FE"/>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A5A5A5" w:themeColor="accent3" w:themeTint="FE" w:themeShade="95"/>
        <w:sz w:val="22"/>
      </w:rPr>
      <w:tblPr/>
      <w:tcPr>
        <w:tcBorders>
          <w:top w:val="none" w:sz="0" w:space="0" w:color="auto"/>
          <w:left w:val="none" w:sz="0" w:space="0" w:color="auto"/>
          <w:bottom w:val="none" w:sz="0" w:space="0" w:color="auto"/>
          <w:right w:val="single" w:sz="4" w:space="0" w:color="A5A5A5" w:themeColor="accent3" w:themeTint="FE"/>
        </w:tcBorders>
        <w:shd w:val="clear" w:color="FFFFFF" w:fill="auto"/>
      </w:tcPr>
    </w:tblStylePr>
    <w:tblStylePr w:type="lastCol">
      <w:rPr>
        <w:rFonts w:ascii="Arial" w:hAnsi="Arial"/>
        <w:i/>
        <w:color w:val="A5A5A5" w:themeColor="accent3" w:themeTint="FE" w:themeShade="95"/>
        <w:sz w:val="22"/>
      </w:rPr>
      <w:tblPr/>
      <w:tcPr>
        <w:tcBorders>
          <w:top w:val="none" w:sz="0" w:space="0" w:color="auto"/>
          <w:left w:val="single" w:sz="4" w:space="0" w:color="A5A5A5" w:themeColor="accent3" w:themeTint="FE"/>
          <w:bottom w:val="none" w:sz="0" w:space="0" w:color="auto"/>
          <w:right w:val="none" w:sz="0" w:space="0" w:color="auto"/>
        </w:tcBorders>
        <w:shd w:val="clear" w:color="FFFFFF" w:fill="auto"/>
      </w:tc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GridTable7Colorful-Accent4">
    <w:name w:val="Grid Table 7 Colorful - Accent 4"/>
    <w:basedOn w:val="a1"/>
    <w:uiPriority w:val="99"/>
    <w:tblPr>
      <w:tblStyleRowBandSize w:val="1"/>
      <w:tblStyleColBandSize w:val="1"/>
      <w:tblBorders>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rFonts w:ascii="Arial" w:hAnsi="Arial"/>
        <w:b/>
        <w:color w:val="FFD865" w:themeColor="accent4" w:themeTint="9A" w:themeShade="95"/>
        <w:sz w:val="22"/>
      </w:rPr>
      <w:tblPr/>
      <w:tcPr>
        <w:tcBorders>
          <w:top w:val="none" w:sz="0" w:space="0" w:color="auto"/>
          <w:left w:val="none" w:sz="0" w:space="0" w:color="auto"/>
          <w:bottom w:val="single" w:sz="4" w:space="0" w:color="FFD865" w:themeColor="accent4" w:themeTint="9A"/>
          <w:right w:val="none" w:sz="0" w:space="0" w:color="auto"/>
        </w:tcBorders>
        <w:shd w:val="clear" w:color="FFFFFF" w:themeColor="light1" w:fill="FFFFFF" w:themeFill="light1"/>
      </w:tcPr>
    </w:tblStylePr>
    <w:tblStylePr w:type="lastRow">
      <w:rPr>
        <w:rFonts w:ascii="Arial" w:hAnsi="Arial"/>
        <w:b/>
        <w:color w:val="FFD865" w:themeColor="accent4" w:themeTint="9A" w:themeShade="95"/>
        <w:sz w:val="22"/>
      </w:rPr>
      <w:tblPr/>
      <w:tcPr>
        <w:tcBorders>
          <w:top w:val="single" w:sz="4" w:space="0" w:color="FFD865"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0" w:space="0" w:color="auto"/>
          <w:left w:val="none" w:sz="0" w:space="0" w:color="auto"/>
          <w:bottom w:val="none" w:sz="0" w:space="0" w:color="auto"/>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0" w:space="0" w:color="auto"/>
          <w:left w:val="single" w:sz="4" w:space="0" w:color="FFD865" w:themeColor="accent4" w:themeTint="9A"/>
          <w:bottom w:val="none" w:sz="0" w:space="0" w:color="auto"/>
          <w:right w:val="none" w:sz="0" w:space="0" w:color="auto"/>
        </w:tcBorders>
        <w:shd w:val="clear" w:color="FFFFFF" w:fill="auto"/>
      </w:tc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7Colorful-Accent5">
    <w:name w:val="Grid Table 7 Colorful - Accent 5"/>
    <w:basedOn w:val="a1"/>
    <w:uiPriority w:val="99"/>
    <w:tblPr>
      <w:tblStyleRowBandSize w:val="1"/>
      <w:tblStyleColBandSize w:val="1"/>
      <w:tblBorders>
        <w:bottom w:val="single" w:sz="4" w:space="0" w:color="A2C6E7" w:themeColor="accent5" w:themeTint="90"/>
        <w:right w:val="single" w:sz="4" w:space="0" w:color="A2C6E7" w:themeColor="accent5" w:themeTint="90"/>
        <w:insideH w:val="single" w:sz="4" w:space="0" w:color="A2C6E7" w:themeColor="accent5" w:themeTint="90"/>
        <w:insideV w:val="single" w:sz="4" w:space="0" w:color="A2C6E7" w:themeColor="accent5" w:themeTint="90"/>
      </w:tblBorders>
    </w:tblPr>
    <w:tblStylePr w:type="firstRow">
      <w:rPr>
        <w:rFonts w:ascii="Arial" w:hAnsi="Arial"/>
        <w:b/>
        <w:color w:val="245A8D" w:themeColor="accent5" w:themeShade="95"/>
        <w:sz w:val="22"/>
      </w:rPr>
      <w:tblPr/>
      <w:tcPr>
        <w:tcBorders>
          <w:top w:val="none" w:sz="0" w:space="0" w:color="auto"/>
          <w:left w:val="none" w:sz="0" w:space="0" w:color="auto"/>
          <w:bottom w:val="single" w:sz="4" w:space="0" w:color="A2C6E7" w:themeColor="accent5" w:themeTint="90"/>
          <w:right w:val="none" w:sz="0" w:space="0" w:color="auto"/>
        </w:tcBorders>
        <w:shd w:val="clear" w:color="FFFFFF" w:themeColor="light1" w:fill="FFFFFF" w:themeFill="light1"/>
      </w:tcPr>
    </w:tblStylePr>
    <w:tblStylePr w:type="lastRow">
      <w:rPr>
        <w:rFonts w:ascii="Arial" w:hAnsi="Arial"/>
        <w:b/>
        <w:color w:val="245A8D" w:themeColor="accent5" w:themeShade="95"/>
        <w:sz w:val="22"/>
      </w:rPr>
      <w:tblPr/>
      <w:tcPr>
        <w:tcBorders>
          <w:top w:val="single" w:sz="4" w:space="0" w:color="A2C6E7" w:themeColor="accent5"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245A8D" w:themeColor="accent5" w:themeShade="95"/>
        <w:sz w:val="22"/>
      </w:rPr>
      <w:tblPr/>
      <w:tcPr>
        <w:tcBorders>
          <w:top w:val="none" w:sz="0" w:space="0" w:color="auto"/>
          <w:left w:val="none" w:sz="0" w:space="0" w:color="auto"/>
          <w:bottom w:val="none" w:sz="0" w:space="0" w:color="auto"/>
          <w:right w:val="single" w:sz="4" w:space="0" w:color="A2C6E7" w:themeColor="accent5" w:themeTint="90"/>
        </w:tcBorders>
        <w:shd w:val="clear" w:color="FFFFFF" w:fill="auto"/>
      </w:tcPr>
    </w:tblStylePr>
    <w:tblStylePr w:type="lastCol">
      <w:rPr>
        <w:rFonts w:ascii="Arial" w:hAnsi="Arial"/>
        <w:i/>
        <w:color w:val="245A8D" w:themeColor="accent5" w:themeShade="95"/>
        <w:sz w:val="22"/>
      </w:rPr>
      <w:tblPr/>
      <w:tcPr>
        <w:tcBorders>
          <w:top w:val="none" w:sz="0" w:space="0" w:color="auto"/>
          <w:left w:val="single" w:sz="4" w:space="0" w:color="A2C6E7" w:themeColor="accent5" w:themeTint="90"/>
          <w:bottom w:val="none" w:sz="0" w:space="0" w:color="auto"/>
          <w:right w:val="none" w:sz="0" w:space="0" w:color="auto"/>
        </w:tcBorders>
        <w:shd w:val="clear" w:color="FFFFFF" w:fill="auto"/>
      </w:tcPr>
    </w:tblStylePr>
    <w:tblStylePr w:type="band1Vert">
      <w:tblPr/>
      <w:tcPr>
        <w:shd w:val="clear" w:color="DDEAF6" w:themeColor="accent5" w:themeTint="34" w:fill="DDEAF6" w:themeFill="accent5" w:themeFillTint="34"/>
      </w:tcPr>
    </w:tblStylePr>
    <w:tblStylePr w:type="band1Horz">
      <w:rPr>
        <w:rFonts w:ascii="Arial" w:hAnsi="Arial"/>
        <w:color w:val="245A8D" w:themeColor="accent5" w:themeShade="95"/>
        <w:sz w:val="22"/>
      </w:rPr>
      <w:tblPr/>
      <w:tcPr>
        <w:shd w:val="clear" w:color="DDEAF6" w:themeColor="accent5" w:themeTint="34" w:fill="DDEAF6" w:themeFill="accent5" w:themeFillTint="34"/>
      </w:tcPr>
    </w:tblStylePr>
    <w:tblStylePr w:type="band2Horz">
      <w:rPr>
        <w:rFonts w:ascii="Arial" w:hAnsi="Arial"/>
        <w:color w:val="245A8D" w:themeColor="accent5" w:themeShade="95"/>
        <w:sz w:val="22"/>
      </w:rPr>
    </w:tblStylePr>
  </w:style>
  <w:style w:type="table" w:customStyle="1" w:styleId="GridTable7Colorful-Accent6">
    <w:name w:val="Grid Table 7 Colorful - Accent 6"/>
    <w:basedOn w:val="a1"/>
    <w:uiPriority w:val="99"/>
    <w:tblPr>
      <w:tblStyleRowBandSize w:val="1"/>
      <w:tblStyleColBandSize w:val="1"/>
      <w:tblBorders>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Arial" w:hAnsi="Arial"/>
        <w:b/>
        <w:color w:val="416429" w:themeColor="accent6" w:themeShade="95"/>
        <w:sz w:val="22"/>
      </w:rPr>
      <w:tblPr/>
      <w:tcPr>
        <w:tcBorders>
          <w:top w:val="none" w:sz="0" w:space="0" w:color="auto"/>
          <w:left w:val="none" w:sz="0" w:space="0" w:color="auto"/>
          <w:bottom w:val="single" w:sz="4" w:space="0" w:color="ADD394" w:themeColor="accent6" w:themeTint="90"/>
          <w:right w:val="none" w:sz="0" w:space="0" w:color="auto"/>
        </w:tcBorders>
        <w:shd w:val="clear" w:color="FFFFFF" w:themeColor="light1" w:fill="FFFFFF" w:themeFill="light1"/>
      </w:tcPr>
    </w:tblStylePr>
    <w:tblStylePr w:type="lastRow">
      <w:rPr>
        <w:rFonts w:ascii="Arial" w:hAnsi="Arial"/>
        <w:b/>
        <w:color w:val="416429" w:themeColor="accent6" w:themeShade="95"/>
        <w:sz w:val="22"/>
      </w:rPr>
      <w:tblPr/>
      <w:tcPr>
        <w:tcBorders>
          <w:top w:val="single" w:sz="4" w:space="0" w:color="ADD394" w:themeColor="accent6"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416429" w:themeColor="accent6" w:themeShade="95"/>
        <w:sz w:val="22"/>
      </w:rPr>
      <w:tblPr/>
      <w:tcPr>
        <w:tcBorders>
          <w:top w:val="none" w:sz="0" w:space="0" w:color="auto"/>
          <w:left w:val="none" w:sz="0" w:space="0" w:color="auto"/>
          <w:bottom w:val="none" w:sz="0" w:space="0" w:color="auto"/>
          <w:right w:val="single" w:sz="4" w:space="0" w:color="ADD394" w:themeColor="accent6" w:themeTint="90"/>
        </w:tcBorders>
        <w:shd w:val="clear" w:color="FFFFFF" w:fill="auto"/>
      </w:tcPr>
    </w:tblStylePr>
    <w:tblStylePr w:type="lastCol">
      <w:rPr>
        <w:rFonts w:ascii="Arial" w:hAnsi="Arial"/>
        <w:i/>
        <w:color w:val="416429" w:themeColor="accent6" w:themeShade="95"/>
        <w:sz w:val="22"/>
      </w:rPr>
      <w:tblPr/>
      <w:tcPr>
        <w:tcBorders>
          <w:top w:val="none" w:sz="0" w:space="0" w:color="auto"/>
          <w:left w:val="single" w:sz="4" w:space="0" w:color="ADD394" w:themeColor="accent6" w:themeTint="90"/>
          <w:bottom w:val="none" w:sz="0" w:space="0" w:color="auto"/>
          <w:right w:val="none" w:sz="0" w:space="0" w:color="auto"/>
        </w:tcBorders>
        <w:shd w:val="clear" w:color="FFFFFF" w:fill="auto"/>
      </w:tcPr>
    </w:tblStylePr>
    <w:tblStylePr w:type="band1Vert">
      <w:tblPr/>
      <w:tcPr>
        <w:shd w:val="clear" w:color="E1EFD8" w:themeColor="accent6" w:themeTint="34" w:fill="E1EFD8" w:themeFill="accent6" w:themeFillTint="34"/>
      </w:tcPr>
    </w:tblStylePr>
    <w:tblStylePr w:type="band1Horz">
      <w:rPr>
        <w:rFonts w:ascii="Arial" w:hAnsi="Arial"/>
        <w:color w:val="416429" w:themeColor="accent6" w:themeShade="95"/>
        <w:sz w:val="22"/>
      </w:rPr>
      <w:tblPr/>
      <w:tcPr>
        <w:shd w:val="clear" w:color="E1EFD8" w:themeColor="accent6" w:themeTint="34" w:fill="E1EFD8" w:themeFill="accent6" w:themeFillTint="34"/>
      </w:tcPr>
    </w:tblStylePr>
    <w:tblStylePr w:type="band2Horz">
      <w:rPr>
        <w:rFonts w:ascii="Arial" w:hAnsi="Arial"/>
        <w:color w:val="416429" w:themeColor="accent6" w:themeShade="95"/>
        <w:sz w:val="22"/>
      </w:rPr>
    </w:tblStylePr>
  </w:style>
  <w:style w:type="table" w:styleId="-10">
    <w:name w:val="List Table 1 Light"/>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4472C4" w:themeColor="accent1"/>
          <w:right w:val="none" w:sz="4" w:space="0" w:color="000000"/>
        </w:tcBorders>
      </w:tcPr>
    </w:tblStylePr>
    <w:tblStylePr w:type="lastRow">
      <w:rPr>
        <w:b/>
        <w:color w:val="404040"/>
      </w:rPr>
      <w:tblPr/>
      <w:tcPr>
        <w:tcBorders>
          <w:top w:val="single" w:sz="4" w:space="0" w:color="4472C4"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CFDBF0" w:themeColor="accent1" w:themeTint="40" w:fill="CFDBF0" w:themeFill="accent1" w:themeFillTint="40"/>
      </w:tcPr>
    </w:tblStylePr>
    <w:tblStylePr w:type="band1Horz">
      <w:tblPr/>
      <w:tcPr>
        <w:shd w:val="clear" w:color="CFDBF0" w:themeColor="accent1" w:themeTint="40" w:fill="CFDBF0" w:themeFill="accent1" w:themeFillTint="40"/>
      </w:tcPr>
    </w:tblStylePr>
  </w:style>
  <w:style w:type="table" w:customStyle="1" w:styleId="ListTable1Light-Accent2">
    <w:name w:val="List Table 1 Light - Accent 2"/>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ED7D31" w:themeColor="accent2"/>
          <w:right w:val="none" w:sz="4" w:space="0" w:color="000000"/>
        </w:tcBorders>
      </w:tcPr>
    </w:tblStylePr>
    <w:tblStylePr w:type="lastRow">
      <w:rPr>
        <w:b/>
        <w:color w:val="404040"/>
      </w:rPr>
      <w:tblPr/>
      <w:tcPr>
        <w:tcBorders>
          <w:top w:val="single" w:sz="4" w:space="0" w:color="ED7D31"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ADECB" w:themeColor="accent2" w:themeTint="40" w:fill="FADECB" w:themeFill="accent2" w:themeFillTint="40"/>
      </w:tcPr>
    </w:tblStylePr>
    <w:tblStylePr w:type="band1Horz">
      <w:tblPr/>
      <w:tcPr>
        <w:shd w:val="clear" w:color="FADECB" w:themeColor="accent2" w:themeTint="40" w:fill="FADECB" w:themeFill="accent2" w:themeFillTint="40"/>
      </w:tcPr>
    </w:tblStylePr>
  </w:style>
  <w:style w:type="table" w:customStyle="1" w:styleId="ListTable1Light-Accent3">
    <w:name w:val="List Table 1 Light - Accent 3"/>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A5A5A5" w:themeColor="accent3"/>
          <w:right w:val="none" w:sz="4" w:space="0" w:color="000000"/>
        </w:tcBorders>
      </w:tcPr>
    </w:tblStylePr>
    <w:tblStylePr w:type="lastRow">
      <w:rPr>
        <w:b/>
        <w:color w:val="404040"/>
      </w:rPr>
      <w:tblPr/>
      <w:tcPr>
        <w:tcBorders>
          <w:top w:val="single" w:sz="4" w:space="0" w:color="A5A5A5"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8E8E8" w:themeColor="accent3" w:themeTint="40" w:fill="E8E8E8" w:themeFill="accent3" w:themeFillTint="40"/>
      </w:tcPr>
    </w:tblStylePr>
    <w:tblStylePr w:type="band1Horz">
      <w:tblPr/>
      <w:tcPr>
        <w:shd w:val="clear" w:color="E8E8E8" w:themeColor="accent3" w:themeTint="40" w:fill="E8E8E8" w:themeFill="accent3" w:themeFillTint="40"/>
      </w:tcPr>
    </w:tblStylePr>
  </w:style>
  <w:style w:type="table" w:customStyle="1" w:styleId="ListTable1Light-Accent4">
    <w:name w:val="List Table 1 Light - Accent 4"/>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FFC000" w:themeColor="accent4"/>
          <w:right w:val="none" w:sz="4" w:space="0" w:color="000000"/>
        </w:tcBorders>
      </w:tcPr>
    </w:tblStylePr>
    <w:tblStylePr w:type="lastRow">
      <w:rPr>
        <w:b/>
        <w:color w:val="404040"/>
      </w:rPr>
      <w:tblPr/>
      <w:tcPr>
        <w:tcBorders>
          <w:top w:val="single" w:sz="4" w:space="0" w:color="FFC000"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FEFBF" w:themeColor="accent4" w:themeTint="40" w:fill="FFEFBF" w:themeFill="accent4" w:themeFillTint="40"/>
      </w:tcPr>
    </w:tblStylePr>
    <w:tblStylePr w:type="band1Horz">
      <w:tblPr/>
      <w:tcPr>
        <w:shd w:val="clear" w:color="FFEFBF" w:themeColor="accent4" w:themeTint="40" w:fill="FFEFBF" w:themeFill="accent4" w:themeFillTint="40"/>
      </w:tcPr>
    </w:tblStylePr>
  </w:style>
  <w:style w:type="table" w:customStyle="1" w:styleId="ListTable1Light-Accent5">
    <w:name w:val="List Table 1 Light - Accent 5"/>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5B9BD5" w:themeColor="accent5"/>
          <w:right w:val="none" w:sz="4" w:space="0" w:color="000000"/>
        </w:tcBorders>
      </w:tcPr>
    </w:tblStylePr>
    <w:tblStylePr w:type="lastRow">
      <w:rPr>
        <w:b/>
        <w:color w:val="404040"/>
      </w:rPr>
      <w:tblPr/>
      <w:tcPr>
        <w:tcBorders>
          <w:top w:val="single" w:sz="4" w:space="0" w:color="5B9BD5"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5E5F4" w:themeColor="accent5" w:themeTint="40" w:fill="D5E5F4" w:themeFill="accent5" w:themeFillTint="40"/>
      </w:tcPr>
    </w:tblStylePr>
    <w:tblStylePr w:type="band1Horz">
      <w:tblPr/>
      <w:tcPr>
        <w:shd w:val="clear" w:color="D5E5F4" w:themeColor="accent5" w:themeTint="40" w:fill="D5E5F4" w:themeFill="accent5" w:themeFillTint="40"/>
      </w:tcPr>
    </w:tblStylePr>
  </w:style>
  <w:style w:type="table" w:customStyle="1" w:styleId="ListTable1Light-Accent6">
    <w:name w:val="List Table 1 Light - Accent 6"/>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70AD47" w:themeColor="accent6"/>
          <w:right w:val="none" w:sz="4" w:space="0" w:color="000000"/>
        </w:tcBorders>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AEBCF" w:themeColor="accent6" w:themeTint="40" w:fill="DAEBCF" w:themeFill="accent6" w:themeFillTint="40"/>
      </w:tcPr>
    </w:tblStylePr>
    <w:tblStylePr w:type="band1Horz">
      <w:tblPr/>
      <w:tcPr>
        <w:shd w:val="clear" w:color="DAEBCF" w:themeColor="accent6" w:themeTint="40" w:fill="DAEBCF" w:themeFill="accent6" w:themeFillTint="40"/>
      </w:tcPr>
    </w:tblStylePr>
  </w:style>
  <w:style w:type="table" w:styleId="-20">
    <w:name w:val="List Table 2"/>
    <w:basedOn w:val="a1"/>
    <w:uiPriority w:val="99"/>
    <w:tblPr>
      <w:tblStyleRowBandSize w:val="1"/>
      <w:tblStyleColBandSize w:val="1"/>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
    <w:name w:val="List Table 2 - Accent 1"/>
    <w:basedOn w:val="a1"/>
    <w:uiPriority w:val="99"/>
    <w:tblPr>
      <w:tblStyleRowBandSize w:val="1"/>
      <w:tblStyleColBandSize w:val="1"/>
      <w:tblBorders>
        <w:top w:val="single" w:sz="4" w:space="0" w:color="95AFDD" w:themeColor="accent1" w:themeTint="90"/>
        <w:bottom w:val="single" w:sz="4" w:space="0" w:color="95AFDD" w:themeColor="accent1" w:themeTint="90"/>
        <w:insideH w:val="single" w:sz="4" w:space="0" w:color="95AFDD" w:themeColor="accent1" w:themeTint="90"/>
      </w:tblBorders>
    </w:tblPr>
    <w:tblStylePr w:type="firstRow">
      <w:rPr>
        <w:rFonts w:ascii="Arial" w:hAnsi="Arial"/>
        <w:b/>
        <w:color w:val="404040"/>
        <w:sz w:val="22"/>
      </w:rPr>
      <w:tblPr/>
      <w:tcPr>
        <w:tcBorders>
          <w:top w:val="single" w:sz="4" w:space="0" w:color="95AFDD" w:themeColor="accent1" w:themeTint="90"/>
          <w:left w:val="none" w:sz="4" w:space="0" w:color="000000"/>
          <w:bottom w:val="single" w:sz="4" w:space="0" w:color="95AFDD" w:themeColor="accent1" w:themeTint="90"/>
          <w:right w:val="none" w:sz="4" w:space="0" w:color="000000"/>
        </w:tcBorders>
      </w:tcPr>
    </w:tblStylePr>
    <w:tblStylePr w:type="lastRow">
      <w:rPr>
        <w:rFonts w:ascii="Arial" w:hAnsi="Arial"/>
        <w:b/>
        <w:color w:val="404040"/>
        <w:sz w:val="22"/>
      </w:rPr>
      <w:tblPr/>
      <w:tcPr>
        <w:tcBorders>
          <w:top w:val="single" w:sz="4" w:space="0" w:color="95AFDD" w:themeColor="accent1" w:themeTint="90"/>
          <w:left w:val="none" w:sz="4" w:space="0" w:color="000000"/>
          <w:bottom w:val="single" w:sz="4" w:space="0" w:color="95AFDD"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CFDBF0" w:themeColor="accent1" w:themeTint="40" w:fill="CFDBF0" w:themeFill="accent1" w:themeFillTint="40"/>
      </w:tcPr>
    </w:tblStylePr>
    <w:tblStylePr w:type="band1Horz">
      <w:rPr>
        <w:rFonts w:ascii="Arial" w:hAnsi="Arial"/>
        <w:color w:val="404040"/>
        <w:sz w:val="22"/>
      </w:rPr>
      <w:tblPr/>
      <w:tcPr>
        <w:shd w:val="clear" w:color="CFDBF0" w:themeColor="accent1" w:themeTint="40" w:fill="CFDBF0" w:themeFill="accent1" w:themeFillTint="40"/>
      </w:tcPr>
    </w:tblStylePr>
  </w:style>
  <w:style w:type="table" w:customStyle="1" w:styleId="ListTable2-Accent2">
    <w:name w:val="List Table 2 - Accent 2"/>
    <w:basedOn w:val="a1"/>
    <w:uiPriority w:val="99"/>
    <w:tblPr>
      <w:tblStyleRowBandSize w:val="1"/>
      <w:tblStyleColBandSize w:val="1"/>
      <w:tblBorders>
        <w:top w:val="single" w:sz="4" w:space="0" w:color="F4B58A" w:themeColor="accent2" w:themeTint="90"/>
        <w:bottom w:val="single" w:sz="4" w:space="0" w:color="F4B58A" w:themeColor="accent2" w:themeTint="90"/>
        <w:insideH w:val="single" w:sz="4" w:space="0" w:color="F4B58A" w:themeColor="accent2" w:themeTint="90"/>
      </w:tblBorders>
    </w:tblPr>
    <w:tblStylePr w:type="fir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la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2-Accent3">
    <w:name w:val="List Table 2 - Accent 3"/>
    <w:basedOn w:val="a1"/>
    <w:uiPriority w:val="99"/>
    <w:tblPr>
      <w:tblStyleRowBandSize w:val="1"/>
      <w:tblStyleColBandSize w:val="1"/>
      <w:tblBorders>
        <w:top w:val="single" w:sz="4" w:space="0" w:color="CCCCCC" w:themeColor="accent3" w:themeTint="90"/>
        <w:bottom w:val="single" w:sz="4" w:space="0" w:color="CCCCCC" w:themeColor="accent3" w:themeTint="90"/>
        <w:insideH w:val="single" w:sz="4" w:space="0" w:color="CCCCCC" w:themeColor="accent3" w:themeTint="90"/>
      </w:tblBorders>
    </w:tblPr>
    <w:tblStylePr w:type="fir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la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2-Accent4">
    <w:name w:val="List Table 2 - Accent 4"/>
    <w:basedOn w:val="a1"/>
    <w:uiPriority w:val="99"/>
    <w:tblPr>
      <w:tblStyleRowBandSize w:val="1"/>
      <w:tblStyleColBandSize w:val="1"/>
      <w:tblBorders>
        <w:top w:val="single" w:sz="4" w:space="0" w:color="FFDB6F" w:themeColor="accent4" w:themeTint="90"/>
        <w:bottom w:val="single" w:sz="4" w:space="0" w:color="FFDB6F" w:themeColor="accent4" w:themeTint="90"/>
        <w:insideH w:val="single" w:sz="4" w:space="0" w:color="FFDB6F" w:themeColor="accent4" w:themeTint="90"/>
      </w:tblBorders>
    </w:tblPr>
    <w:tblStylePr w:type="fir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la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2-Accent5">
    <w:name w:val="List Table 2 - Accent 5"/>
    <w:basedOn w:val="a1"/>
    <w:uiPriority w:val="99"/>
    <w:tblPr>
      <w:tblStyleRowBandSize w:val="1"/>
      <w:tblStyleColBandSize w:val="1"/>
      <w:tblBorders>
        <w:top w:val="single" w:sz="4" w:space="0" w:color="A2C6E7" w:themeColor="accent5" w:themeTint="90"/>
        <w:bottom w:val="single" w:sz="4" w:space="0" w:color="A2C6E7" w:themeColor="accent5" w:themeTint="90"/>
        <w:insideH w:val="single" w:sz="4" w:space="0" w:color="A2C6E7" w:themeColor="accent5" w:themeTint="90"/>
      </w:tblBorders>
    </w:tblPr>
    <w:tblStylePr w:type="firstRow">
      <w:rPr>
        <w:rFonts w:ascii="Arial" w:hAnsi="Arial"/>
        <w:b/>
        <w:color w:val="404040"/>
        <w:sz w:val="22"/>
      </w:rPr>
      <w:tblPr/>
      <w:tcPr>
        <w:tcBorders>
          <w:top w:val="single" w:sz="4" w:space="0" w:color="A2C6E7" w:themeColor="accent5" w:themeTint="90"/>
          <w:left w:val="none" w:sz="4" w:space="0" w:color="000000"/>
          <w:bottom w:val="single" w:sz="4" w:space="0" w:color="A2C6E7" w:themeColor="accent5" w:themeTint="90"/>
          <w:right w:val="none" w:sz="4" w:space="0" w:color="000000"/>
        </w:tcBorders>
      </w:tcPr>
    </w:tblStylePr>
    <w:tblStylePr w:type="lastRow">
      <w:rPr>
        <w:rFonts w:ascii="Arial" w:hAnsi="Arial"/>
        <w:b/>
        <w:color w:val="404040"/>
        <w:sz w:val="22"/>
      </w:rPr>
      <w:tblPr/>
      <w:tcPr>
        <w:tcBorders>
          <w:top w:val="single" w:sz="4" w:space="0" w:color="A2C6E7" w:themeColor="accent5" w:themeTint="90"/>
          <w:left w:val="none" w:sz="4" w:space="0" w:color="000000"/>
          <w:bottom w:val="single" w:sz="4" w:space="0" w:color="A2C6E7"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5E5F4" w:themeColor="accent5" w:themeTint="40" w:fill="D5E5F4" w:themeFill="accent5" w:themeFillTint="40"/>
      </w:tcPr>
    </w:tblStylePr>
    <w:tblStylePr w:type="band1Horz">
      <w:rPr>
        <w:rFonts w:ascii="Arial" w:hAnsi="Arial"/>
        <w:color w:val="404040"/>
        <w:sz w:val="22"/>
      </w:rPr>
      <w:tblPr/>
      <w:tcPr>
        <w:shd w:val="clear" w:color="D5E5F4" w:themeColor="accent5" w:themeTint="40" w:fill="D5E5F4" w:themeFill="accent5" w:themeFillTint="40"/>
      </w:tcPr>
    </w:tblStylePr>
  </w:style>
  <w:style w:type="table" w:customStyle="1" w:styleId="ListTable2-Accent6">
    <w:name w:val="List Table 2 - Accent 6"/>
    <w:basedOn w:val="a1"/>
    <w:uiPriority w:val="99"/>
    <w:tblPr>
      <w:tblStyleRowBandSize w:val="1"/>
      <w:tblStyleColBandSize w:val="1"/>
      <w:tblBorders>
        <w:top w:val="single" w:sz="4" w:space="0" w:color="ADD394" w:themeColor="accent6" w:themeTint="90"/>
        <w:bottom w:val="single" w:sz="4" w:space="0" w:color="ADD394" w:themeColor="accent6" w:themeTint="90"/>
        <w:insideH w:val="single" w:sz="4" w:space="0" w:color="ADD394" w:themeColor="accent6" w:themeTint="90"/>
      </w:tblBorders>
    </w:tblPr>
    <w:tblStylePr w:type="fir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la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styleId="-30">
    <w:name w:val="List Table 3"/>
    <w:basedOn w:val="a1"/>
    <w:uiPriority w:val="99"/>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a1"/>
    <w:uiPriority w:val="99"/>
    <w:tblPr>
      <w:tblStyleRowBandSize w:val="1"/>
      <w:tblStyleColBandSize w:val="1"/>
      <w:tblBorders>
        <w:top w:val="single" w:sz="4" w:space="0" w:color="4472C4" w:themeColor="accent1"/>
        <w:left w:val="single" w:sz="4" w:space="0" w:color="4472C4" w:themeColor="accent1"/>
        <w:bottom w:val="single" w:sz="4" w:space="0" w:color="4472C4" w:themeColor="accent1"/>
        <w:right w:val="single" w:sz="4" w:space="0" w:color="4472C4" w:themeColor="accent1"/>
      </w:tblBorders>
    </w:tblPr>
    <w:tblStylePr w:type="firstRow">
      <w:rPr>
        <w:rFonts w:ascii="Arial" w:hAnsi="Arial"/>
        <w:b/>
        <w:color w:val="FFFFFF"/>
        <w:sz w:val="22"/>
      </w:rPr>
      <w:tblPr/>
      <w:tcPr>
        <w:shd w:val="clear" w:color="4472C4" w:themeColor="accent1" w:fill="4472C4"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472C4" w:themeColor="accent1"/>
          <w:right w:val="single" w:sz="4" w:space="0" w:color="4472C4" w:themeColor="accent1"/>
        </w:tcBorders>
      </w:tcPr>
    </w:tblStylePr>
    <w:tblStylePr w:type="band1Horz">
      <w:rPr>
        <w:rFonts w:ascii="Arial" w:hAnsi="Arial"/>
        <w:color w:val="404040"/>
        <w:sz w:val="22"/>
      </w:rPr>
      <w:tblPr/>
      <w:tcPr>
        <w:tcBorders>
          <w:top w:val="single" w:sz="4" w:space="0" w:color="4472C4" w:themeColor="accent1"/>
          <w:bottom w:val="single" w:sz="4" w:space="0" w:color="4472C4" w:themeColor="accent1"/>
        </w:tcBorders>
      </w:tcPr>
    </w:tblStylePr>
  </w:style>
  <w:style w:type="table" w:customStyle="1" w:styleId="ListTable3-Accent2">
    <w:name w:val="List Table 3 - Accent 2"/>
    <w:basedOn w:val="a1"/>
    <w:uiPriority w:val="99"/>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blBorders>
    </w:tblPr>
    <w:tblStylePr w:type="firstRow">
      <w:rPr>
        <w:rFonts w:ascii="Arial" w:hAnsi="Arial"/>
        <w:b/>
        <w:color w:val="FFFFFF"/>
        <w:sz w:val="22"/>
      </w:rPr>
      <w:tblPr/>
      <w:tcPr>
        <w:shd w:val="clear" w:color="F4B184" w:themeColor="accent2" w:themeTint="97" w:fill="F4B184"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4B184" w:themeColor="accent2" w:themeTint="97"/>
          <w:right w:val="single" w:sz="4" w:space="0" w:color="F4B184" w:themeColor="accent2" w:themeTint="97"/>
        </w:tcBorders>
      </w:tcPr>
    </w:tblStylePr>
    <w:tblStylePr w:type="band1Horz">
      <w:rPr>
        <w:rFonts w:ascii="Arial" w:hAnsi="Arial"/>
        <w:color w:val="404040"/>
        <w:sz w:val="22"/>
      </w:rPr>
      <w:tblPr/>
      <w:tcPr>
        <w:tcBorders>
          <w:top w:val="single" w:sz="4" w:space="0" w:color="F4B184" w:themeColor="accent2" w:themeTint="97"/>
          <w:bottom w:val="single" w:sz="4" w:space="0" w:color="F4B184" w:themeColor="accent2" w:themeTint="97"/>
        </w:tcBorders>
      </w:tcPr>
    </w:tblStylePr>
  </w:style>
  <w:style w:type="table" w:customStyle="1" w:styleId="ListTable3-Accent3">
    <w:name w:val="List Table 3 - Accent 3"/>
    <w:basedOn w:val="a1"/>
    <w:uiPriority w:val="99"/>
    <w:tblPr>
      <w:tblStyleRowBandSize w:val="1"/>
      <w:tblStyleColBandSize w:val="1"/>
      <w:tblBorders>
        <w:top w:val="single" w:sz="4" w:space="0" w:color="C9C9C9" w:themeColor="accent3" w:themeTint="98"/>
        <w:left w:val="single" w:sz="4" w:space="0" w:color="C9C9C9" w:themeColor="accent3" w:themeTint="98"/>
        <w:bottom w:val="single" w:sz="4" w:space="0" w:color="C9C9C9" w:themeColor="accent3" w:themeTint="98"/>
        <w:right w:val="single" w:sz="4" w:space="0" w:color="C9C9C9" w:themeColor="accent3" w:themeTint="98"/>
      </w:tblBorders>
    </w:tblPr>
    <w:tblStylePr w:type="firstRow">
      <w:rPr>
        <w:rFonts w:ascii="Arial" w:hAnsi="Arial"/>
        <w:b/>
        <w:color w:val="FFFFFF"/>
        <w:sz w:val="22"/>
      </w:rPr>
      <w:tblPr/>
      <w:tcPr>
        <w:shd w:val="clear" w:color="C9C9C9" w:themeColor="accent3" w:themeTint="98" w:fill="C9C9C9"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9C9C9" w:themeColor="accent3" w:themeTint="98"/>
          <w:right w:val="single" w:sz="4" w:space="0" w:color="C9C9C9" w:themeColor="accent3" w:themeTint="98"/>
        </w:tcBorders>
      </w:tcPr>
    </w:tblStylePr>
    <w:tblStylePr w:type="band1Horz">
      <w:rPr>
        <w:rFonts w:ascii="Arial" w:hAnsi="Arial"/>
        <w:color w:val="404040"/>
        <w:sz w:val="22"/>
      </w:rPr>
      <w:tblPr/>
      <w:tcPr>
        <w:tcBorders>
          <w:top w:val="single" w:sz="4" w:space="0" w:color="C9C9C9" w:themeColor="accent3" w:themeTint="98"/>
          <w:bottom w:val="single" w:sz="4" w:space="0" w:color="C9C9C9" w:themeColor="accent3" w:themeTint="98"/>
        </w:tcBorders>
      </w:tcPr>
    </w:tblStylePr>
  </w:style>
  <w:style w:type="table" w:customStyle="1" w:styleId="ListTable3-Accent4">
    <w:name w:val="List Table 3 - Accent 4"/>
    <w:basedOn w:val="a1"/>
    <w:uiPriority w:val="99"/>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blBorders>
    </w:tblPr>
    <w:tblStylePr w:type="firstRow">
      <w:rPr>
        <w:rFonts w:ascii="Arial" w:hAnsi="Arial"/>
        <w:b/>
        <w:color w:val="FFFFFF"/>
        <w:sz w:val="22"/>
      </w:rPr>
      <w:tblPr/>
      <w:tcPr>
        <w:shd w:val="clear" w:color="FFD865" w:themeColor="accent4" w:themeTint="9A" w:fill="FFD865"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FD865" w:themeColor="accent4" w:themeTint="9A"/>
          <w:right w:val="single" w:sz="4" w:space="0" w:color="FFD865" w:themeColor="accent4" w:themeTint="9A"/>
        </w:tcBorders>
      </w:tcPr>
    </w:tblStylePr>
    <w:tblStylePr w:type="band1Horz">
      <w:rPr>
        <w:rFonts w:ascii="Arial" w:hAnsi="Arial"/>
        <w:color w:val="404040"/>
        <w:sz w:val="22"/>
      </w:rPr>
      <w:tblPr/>
      <w:tcPr>
        <w:tcBorders>
          <w:top w:val="single" w:sz="4" w:space="0" w:color="FFD865" w:themeColor="accent4" w:themeTint="9A"/>
          <w:bottom w:val="single" w:sz="4" w:space="0" w:color="FFD865" w:themeColor="accent4" w:themeTint="9A"/>
        </w:tcBorders>
      </w:tcPr>
    </w:tblStylePr>
  </w:style>
  <w:style w:type="table" w:customStyle="1" w:styleId="ListTable3-Accent5">
    <w:name w:val="List Table 3 - Accent 5"/>
    <w:basedOn w:val="a1"/>
    <w:uiPriority w:val="99"/>
    <w:tblPr>
      <w:tblStyleRowBandSize w:val="1"/>
      <w:tblStyleColBandSize w:val="1"/>
      <w:tblBorders>
        <w:top w:val="single" w:sz="4" w:space="0" w:color="9BC2E5" w:themeColor="accent5" w:themeTint="9A"/>
        <w:left w:val="single" w:sz="4" w:space="0" w:color="9BC2E5" w:themeColor="accent5" w:themeTint="9A"/>
        <w:bottom w:val="single" w:sz="4" w:space="0" w:color="9BC2E5" w:themeColor="accent5" w:themeTint="9A"/>
        <w:right w:val="single" w:sz="4" w:space="0" w:color="9BC2E5" w:themeColor="accent5" w:themeTint="9A"/>
      </w:tblBorders>
    </w:tblPr>
    <w:tblStylePr w:type="firstRow">
      <w:rPr>
        <w:rFonts w:ascii="Arial" w:hAnsi="Arial"/>
        <w:b/>
        <w:color w:val="FFFFFF"/>
        <w:sz w:val="22"/>
      </w:rPr>
      <w:tblPr/>
      <w:tcPr>
        <w:shd w:val="clear" w:color="9BC2E5" w:themeColor="accent5" w:themeTint="9A" w:fill="9BC2E5"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BC2E5" w:themeColor="accent5" w:themeTint="9A"/>
          <w:right w:val="single" w:sz="4" w:space="0" w:color="9BC2E5" w:themeColor="accent5" w:themeTint="9A"/>
        </w:tcBorders>
      </w:tcPr>
    </w:tblStylePr>
    <w:tblStylePr w:type="band1Horz">
      <w:rPr>
        <w:rFonts w:ascii="Arial" w:hAnsi="Arial"/>
        <w:color w:val="404040"/>
        <w:sz w:val="22"/>
      </w:rPr>
      <w:tblPr/>
      <w:tcPr>
        <w:tcBorders>
          <w:top w:val="single" w:sz="4" w:space="0" w:color="9BC2E5" w:themeColor="accent5" w:themeTint="9A"/>
          <w:bottom w:val="single" w:sz="4" w:space="0" w:color="9BC2E5" w:themeColor="accent5" w:themeTint="9A"/>
        </w:tcBorders>
      </w:tcPr>
    </w:tblStylePr>
  </w:style>
  <w:style w:type="table" w:customStyle="1" w:styleId="ListTable3-Accent6">
    <w:name w:val="List Table 3 - Accent 6"/>
    <w:basedOn w:val="a1"/>
    <w:uiPriority w:val="99"/>
    <w:tblPr>
      <w:tblStyleRowBandSize w:val="1"/>
      <w:tblStyleColBandSize w:val="1"/>
      <w:tblBorders>
        <w:top w:val="single" w:sz="4" w:space="0" w:color="A9D08E" w:themeColor="accent6" w:themeTint="98"/>
        <w:left w:val="single" w:sz="4" w:space="0" w:color="A9D08E" w:themeColor="accent6" w:themeTint="98"/>
        <w:bottom w:val="single" w:sz="4" w:space="0" w:color="A9D08E" w:themeColor="accent6" w:themeTint="98"/>
        <w:right w:val="single" w:sz="4" w:space="0" w:color="A9D08E" w:themeColor="accent6" w:themeTint="98"/>
      </w:tblBorders>
    </w:tblPr>
    <w:tblStylePr w:type="firstRow">
      <w:rPr>
        <w:rFonts w:ascii="Arial" w:hAnsi="Arial"/>
        <w:b/>
        <w:color w:val="FFFFFF"/>
        <w:sz w:val="22"/>
      </w:rPr>
      <w:tblPr/>
      <w:tcPr>
        <w:shd w:val="clear" w:color="A9D08E" w:themeColor="accent6" w:themeTint="98" w:fill="A9D08E"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A9D08E" w:themeColor="accent6" w:themeTint="98"/>
          <w:right w:val="single" w:sz="4" w:space="0" w:color="A9D08E" w:themeColor="accent6" w:themeTint="98"/>
        </w:tcBorders>
      </w:tcPr>
    </w:tblStylePr>
    <w:tblStylePr w:type="band1Horz">
      <w:rPr>
        <w:rFonts w:ascii="Arial" w:hAnsi="Arial"/>
        <w:color w:val="404040"/>
        <w:sz w:val="22"/>
      </w:rPr>
      <w:tblPr/>
      <w:tcPr>
        <w:tcBorders>
          <w:top w:val="single" w:sz="4" w:space="0" w:color="A9D08E" w:themeColor="accent6" w:themeTint="98"/>
          <w:bottom w:val="single" w:sz="4" w:space="0" w:color="A9D08E" w:themeColor="accent6" w:themeTint="98"/>
        </w:tcBorders>
      </w:tcPr>
    </w:tblStylePr>
  </w:style>
  <w:style w:type="table" w:styleId="-40">
    <w:name w:val="List Table 4"/>
    <w:basedOn w:val="a1"/>
    <w:uiPriority w:val="99"/>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
    <w:name w:val="List Table 4 - Accent 1"/>
    <w:basedOn w:val="a1"/>
    <w:uiPriority w:val="99"/>
    <w:tblPr>
      <w:tblStyleRowBandSize w:val="1"/>
      <w:tblStyleColBandSize w:val="1"/>
      <w:tblBorders>
        <w:top w:val="single" w:sz="4" w:space="0" w:color="95AFDD" w:themeColor="accent1" w:themeTint="90"/>
        <w:left w:val="single" w:sz="4" w:space="0" w:color="95AFDD" w:themeColor="accent1" w:themeTint="90"/>
        <w:bottom w:val="single" w:sz="4" w:space="0" w:color="95AFDD" w:themeColor="accent1" w:themeTint="90"/>
        <w:right w:val="single" w:sz="4" w:space="0" w:color="95AFDD" w:themeColor="accent1" w:themeTint="90"/>
        <w:insideH w:val="single" w:sz="4" w:space="0" w:color="95AFDD" w:themeColor="accent1" w:themeTint="90"/>
      </w:tblBorders>
    </w:tblPr>
    <w:tblStylePr w:type="firstRow">
      <w:rPr>
        <w:rFonts w:ascii="Arial" w:hAnsi="Arial"/>
        <w:b/>
        <w:color w:val="FFFFFF"/>
        <w:sz w:val="22"/>
      </w:rPr>
      <w:tblPr/>
      <w:tcPr>
        <w:shd w:val="clear" w:color="4472C4" w:themeColor="accent1" w:fill="4472C4"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FDBF0" w:themeColor="accent1" w:themeTint="40" w:fill="CFDBF0" w:themeFill="accent1" w:themeFillTint="40"/>
      </w:tcPr>
    </w:tblStylePr>
    <w:tblStylePr w:type="band1Horz">
      <w:rPr>
        <w:rFonts w:ascii="Arial" w:hAnsi="Arial"/>
        <w:color w:val="404040"/>
        <w:sz w:val="22"/>
      </w:rPr>
      <w:tblPr/>
      <w:tcPr>
        <w:shd w:val="clear" w:color="CFDBF0" w:themeColor="accent1" w:themeTint="40" w:fill="CFDBF0" w:themeFill="accent1" w:themeFillTint="40"/>
      </w:tcPr>
    </w:tblStylePr>
  </w:style>
  <w:style w:type="table" w:customStyle="1" w:styleId="ListTable4-Accent2">
    <w:name w:val="List Table 4 - Accent 2"/>
    <w:basedOn w:val="a1"/>
    <w:uiPriority w:val="99"/>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tblBorders>
    </w:tblPr>
    <w:tblStylePr w:type="firstRow">
      <w:rPr>
        <w:rFonts w:ascii="Arial" w:hAnsi="Arial"/>
        <w:b/>
        <w:color w:val="FFFFFF"/>
        <w:sz w:val="22"/>
      </w:rPr>
      <w:tblPr/>
      <w:tcPr>
        <w:shd w:val="clear" w:color="ED7D31" w:themeColor="accent2" w:fill="ED7D31"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4-Accent3">
    <w:name w:val="List Table 4 - Accent 3"/>
    <w:basedOn w:val="a1"/>
    <w:uiPriority w:val="99"/>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tblBorders>
    </w:tblPr>
    <w:tblStylePr w:type="firstRow">
      <w:rPr>
        <w:rFonts w:ascii="Arial" w:hAnsi="Arial"/>
        <w:b/>
        <w:color w:val="FFFFFF"/>
        <w:sz w:val="22"/>
      </w:rPr>
      <w:tblPr/>
      <w:tcPr>
        <w:shd w:val="clear" w:color="A5A5A5" w:themeColor="accent3" w:fill="A5A5A5"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4-Accent4">
    <w:name w:val="List Table 4 - Accent 4"/>
    <w:basedOn w:val="a1"/>
    <w:uiPriority w:val="99"/>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tblBorders>
    </w:tblPr>
    <w:tblStylePr w:type="firstRow">
      <w:rPr>
        <w:rFonts w:ascii="Arial" w:hAnsi="Arial"/>
        <w:b/>
        <w:color w:val="FFFFFF"/>
        <w:sz w:val="22"/>
      </w:rPr>
      <w:tblPr/>
      <w:tcPr>
        <w:shd w:val="clear" w:color="FFC000" w:themeColor="accent4" w:fill="FFC000"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4-Accent5">
    <w:name w:val="List Table 4 - Accent 5"/>
    <w:basedOn w:val="a1"/>
    <w:uiPriority w:val="99"/>
    <w:tblPr>
      <w:tblStyleRowBandSize w:val="1"/>
      <w:tblStyleColBandSize w:val="1"/>
      <w:tblBorders>
        <w:top w:val="single" w:sz="4" w:space="0" w:color="A2C6E7" w:themeColor="accent5" w:themeTint="90"/>
        <w:left w:val="single" w:sz="4" w:space="0" w:color="A2C6E7" w:themeColor="accent5" w:themeTint="90"/>
        <w:bottom w:val="single" w:sz="4" w:space="0" w:color="A2C6E7" w:themeColor="accent5" w:themeTint="90"/>
        <w:right w:val="single" w:sz="4" w:space="0" w:color="A2C6E7" w:themeColor="accent5" w:themeTint="90"/>
        <w:insideH w:val="single" w:sz="4" w:space="0" w:color="A2C6E7" w:themeColor="accent5" w:themeTint="90"/>
      </w:tblBorders>
    </w:tblPr>
    <w:tblStylePr w:type="firstRow">
      <w:rPr>
        <w:rFonts w:ascii="Arial" w:hAnsi="Arial"/>
        <w:b/>
        <w:color w:val="FFFFFF"/>
        <w:sz w:val="22"/>
      </w:rPr>
      <w:tblPr/>
      <w:tcPr>
        <w:shd w:val="clear" w:color="5B9BD5" w:themeColor="accent5" w:fill="5B9BD5"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5E5F4" w:themeColor="accent5" w:themeTint="40" w:fill="D5E5F4" w:themeFill="accent5" w:themeFillTint="40"/>
      </w:tcPr>
    </w:tblStylePr>
    <w:tblStylePr w:type="band1Horz">
      <w:rPr>
        <w:rFonts w:ascii="Arial" w:hAnsi="Arial"/>
        <w:color w:val="404040"/>
        <w:sz w:val="22"/>
      </w:rPr>
      <w:tblPr/>
      <w:tcPr>
        <w:shd w:val="clear" w:color="D5E5F4" w:themeColor="accent5" w:themeTint="40" w:fill="D5E5F4" w:themeFill="accent5" w:themeFillTint="40"/>
      </w:tcPr>
    </w:tblStylePr>
  </w:style>
  <w:style w:type="table" w:customStyle="1" w:styleId="ListTable4-Accent6">
    <w:name w:val="List Table 4 - Accent 6"/>
    <w:basedOn w:val="a1"/>
    <w:uiPriority w:val="99"/>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tblBorders>
    </w:tblPr>
    <w:tblStylePr w:type="firstRow">
      <w:rPr>
        <w:rFonts w:ascii="Arial" w:hAnsi="Arial"/>
        <w:b/>
        <w:color w:val="FFFFFF"/>
        <w:sz w:val="22"/>
      </w:rPr>
      <w:tblPr/>
      <w:tcPr>
        <w:shd w:val="clear" w:color="70AD47" w:themeColor="accent6" w:fill="70AD47"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styleId="-50">
    <w:name w:val="List Table 5 Dark"/>
    <w:basedOn w:val="a1"/>
    <w:uiPriority w:val="99"/>
    <w:tblPr>
      <w:tblStyleRowBandSize w:val="1"/>
      <w:tblStyleColBandSize w:val="1"/>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basedOn w:val="a1"/>
    <w:uiPriority w:val="99"/>
    <w:tblPr>
      <w:tblStyleRowBandSize w:val="1"/>
      <w:tblStyleColBandSize w:val="1"/>
      <w:tblBorders>
        <w:top w:val="single" w:sz="32" w:space="0" w:color="4472C4" w:themeColor="accent1"/>
        <w:left w:val="single" w:sz="32" w:space="0" w:color="4472C4" w:themeColor="accent1"/>
        <w:bottom w:val="single" w:sz="32" w:space="0" w:color="4472C4" w:themeColor="accent1"/>
        <w:right w:val="single" w:sz="32" w:space="0" w:color="4472C4" w:themeColor="accent1"/>
      </w:tblBorders>
      <w:shd w:val="clear" w:color="4472C4" w:themeColor="accent1" w:fill="4472C4" w:themeFill="accent1"/>
    </w:tblPr>
    <w:tblStylePr w:type="firstRow">
      <w:rPr>
        <w:rFonts w:ascii="Arial" w:hAnsi="Arial"/>
        <w:b/>
        <w:color w:val="FFFFFF" w:themeColor="light1"/>
        <w:sz w:val="22"/>
      </w:rPr>
      <w:tblPr/>
      <w:tcPr>
        <w:tcBorders>
          <w:top w:val="single" w:sz="32" w:space="0" w:color="4472C4" w:themeColor="accent1"/>
          <w:bottom w:val="single" w:sz="12" w:space="0" w:color="FFFFFF" w:themeColor="light1"/>
        </w:tcBorders>
        <w:shd w:val="clear" w:color="4472C4" w:themeColor="accent1" w:fill="4472C4"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4472C4" w:themeColor="accent1"/>
          <w:right w:val="single" w:sz="4" w:space="0" w:color="FFFFFF" w:themeColor="light1"/>
        </w:tcBorders>
      </w:tcPr>
    </w:tblStylePr>
    <w:tblStylePr w:type="lastCol">
      <w:tblPr/>
      <w:tcPr>
        <w:tcBorders>
          <w:left w:val="single" w:sz="4" w:space="0" w:color="FFFFFF" w:themeColor="light1"/>
          <w:right w:val="single" w:sz="32" w:space="0" w:color="4472C4" w:themeColor="accent1"/>
        </w:tcBorders>
      </w:tcPr>
    </w:tblStylePr>
    <w:tblStylePr w:type="band1Vert">
      <w:tblPr/>
      <w:tcPr>
        <w:tcBorders>
          <w:left w:val="single" w:sz="4" w:space="0" w:color="FFFFFF" w:themeColor="light1"/>
          <w:right w:val="single" w:sz="4" w:space="0" w:color="FFFFFF" w:themeColor="light1"/>
        </w:tcBorders>
        <w:shd w:val="clear" w:color="4472C4" w:themeColor="accent1" w:fill="4472C4"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4472C4" w:themeColor="accent1" w:fill="4472C4" w:themeFill="accent1"/>
      </w:tcPr>
    </w:tblStylePr>
    <w:tblStylePr w:type="band2Horz">
      <w:tblPr/>
      <w:tcPr>
        <w:tcBorders>
          <w:top w:val="single" w:sz="4" w:space="0" w:color="FFFFFF" w:themeColor="light1"/>
          <w:bottom w:val="single" w:sz="4" w:space="0" w:color="FFFFFF" w:themeColor="light1"/>
        </w:tcBorders>
        <w:shd w:val="clear" w:color="4472C4" w:themeColor="accent1" w:fill="4472C4" w:themeFill="accent1"/>
      </w:tcPr>
    </w:tblStylePr>
  </w:style>
  <w:style w:type="table" w:customStyle="1" w:styleId="ListTable5Dark-Accent2">
    <w:name w:val="List Table 5 Dark - Accent 2"/>
    <w:basedOn w:val="a1"/>
    <w:uiPriority w:val="99"/>
    <w:tblPr>
      <w:tblStyleRowBandSize w:val="1"/>
      <w:tblStyleColBandSize w:val="1"/>
      <w:tblBorders>
        <w:top w:val="single" w:sz="32" w:space="0" w:color="F4B184" w:themeColor="accent2" w:themeTint="97"/>
        <w:left w:val="single" w:sz="32" w:space="0" w:color="F4B184" w:themeColor="accent2" w:themeTint="97"/>
        <w:bottom w:val="single" w:sz="32" w:space="0" w:color="F4B184" w:themeColor="accent2" w:themeTint="97"/>
        <w:right w:val="single" w:sz="32" w:space="0" w:color="F4B184" w:themeColor="accent2" w:themeTint="97"/>
      </w:tblBorders>
      <w:shd w:val="clear" w:color="F4B184" w:themeColor="accent2" w:themeTint="97" w:fill="F4B184" w:themeFill="accent2" w:themeFillTint="97"/>
    </w:tblPr>
    <w:tblStylePr w:type="firstRow">
      <w:rPr>
        <w:rFonts w:ascii="Arial" w:hAnsi="Arial"/>
        <w:b/>
        <w:color w:val="FFFFFF" w:themeColor="light1"/>
        <w:sz w:val="22"/>
      </w:rPr>
      <w:tblPr/>
      <w:tcPr>
        <w:tcBorders>
          <w:top w:val="single" w:sz="32" w:space="0" w:color="F4B184" w:themeColor="accent2" w:themeTint="97"/>
          <w:bottom w:val="single" w:sz="12" w:space="0" w:color="FFFFFF" w:themeColor="light1"/>
        </w:tcBorders>
        <w:shd w:val="clear" w:color="F4B184" w:themeColor="accent2" w:themeTint="97" w:fill="F4B184"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4B184" w:themeColor="accent2" w:themeTint="97"/>
          <w:right w:val="single" w:sz="4" w:space="0" w:color="FFFFFF" w:themeColor="light1"/>
        </w:tcBorders>
      </w:tcPr>
    </w:tblStylePr>
    <w:tblStylePr w:type="lastCol">
      <w:tblPr/>
      <w:tcPr>
        <w:tcBorders>
          <w:left w:val="single" w:sz="4" w:space="0" w:color="FFFFFF" w:themeColor="light1"/>
          <w:right w:val="single" w:sz="32" w:space="0" w:color="F4B184" w:themeColor="accent2" w:themeTint="97"/>
        </w:tcBorders>
      </w:tcPr>
    </w:tblStylePr>
    <w:tblStylePr w:type="band1Vert">
      <w:tblPr/>
      <w:tcPr>
        <w:tcBorders>
          <w:left w:val="single" w:sz="4" w:space="0" w:color="FFFFFF" w:themeColor="light1"/>
          <w:right w:val="single" w:sz="4" w:space="0" w:color="FFFFFF" w:themeColor="light1"/>
        </w:tcBorders>
        <w:shd w:val="clear" w:color="F4B184" w:themeColor="accent2" w:themeTint="97" w:fill="F4B184"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tblStylePr w:type="band2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style>
  <w:style w:type="table" w:customStyle="1" w:styleId="ListTable5Dark-Accent3">
    <w:name w:val="List Table 5 Dark - Accent 3"/>
    <w:basedOn w:val="a1"/>
    <w:uiPriority w:val="99"/>
    <w:tblPr>
      <w:tblStyleRowBandSize w:val="1"/>
      <w:tblStyleColBandSize w:val="1"/>
      <w:tblBorders>
        <w:top w:val="single" w:sz="32" w:space="0" w:color="C9C9C9" w:themeColor="accent3" w:themeTint="98"/>
        <w:left w:val="single" w:sz="32" w:space="0" w:color="C9C9C9" w:themeColor="accent3" w:themeTint="98"/>
        <w:bottom w:val="single" w:sz="32" w:space="0" w:color="C9C9C9" w:themeColor="accent3" w:themeTint="98"/>
        <w:right w:val="single" w:sz="32" w:space="0" w:color="C9C9C9" w:themeColor="accent3" w:themeTint="98"/>
      </w:tblBorders>
      <w:shd w:val="clear" w:color="C9C9C9" w:themeColor="accent3" w:themeTint="98" w:fill="C9C9C9" w:themeFill="accent3" w:themeFillTint="98"/>
    </w:tblPr>
    <w:tblStylePr w:type="firstRow">
      <w:rPr>
        <w:rFonts w:ascii="Arial" w:hAnsi="Arial"/>
        <w:b/>
        <w:color w:val="FFFFFF" w:themeColor="light1"/>
        <w:sz w:val="22"/>
      </w:rPr>
      <w:tblPr/>
      <w:tcPr>
        <w:tcBorders>
          <w:top w:val="single" w:sz="32" w:space="0" w:color="C9C9C9" w:themeColor="accent3" w:themeTint="98"/>
          <w:bottom w:val="single" w:sz="12" w:space="0" w:color="FFFFFF" w:themeColor="light1"/>
        </w:tcBorders>
        <w:shd w:val="clear" w:color="C9C9C9" w:themeColor="accent3" w:themeTint="98" w:fill="C9C9C9"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9C9C9" w:themeColor="accent3" w:themeTint="98"/>
          <w:right w:val="single" w:sz="4" w:space="0" w:color="FFFFFF" w:themeColor="light1"/>
        </w:tcBorders>
      </w:tcPr>
    </w:tblStylePr>
    <w:tblStylePr w:type="lastCol">
      <w:tblPr/>
      <w:tcPr>
        <w:tcBorders>
          <w:left w:val="single" w:sz="4" w:space="0" w:color="FFFFFF" w:themeColor="light1"/>
          <w:right w:val="single" w:sz="32" w:space="0" w:color="C9C9C9" w:themeColor="accent3" w:themeTint="98"/>
        </w:tcBorders>
      </w:tcPr>
    </w:tblStylePr>
    <w:tblStylePr w:type="band1Vert">
      <w:tblPr/>
      <w:tcPr>
        <w:tcBorders>
          <w:left w:val="single" w:sz="4" w:space="0" w:color="FFFFFF" w:themeColor="light1"/>
          <w:right w:val="single" w:sz="4" w:space="0" w:color="FFFFFF" w:themeColor="light1"/>
        </w:tcBorders>
        <w:shd w:val="clear" w:color="C9C9C9" w:themeColor="accent3" w:themeTint="98" w:fill="C9C9C9"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tblStylePr w:type="band2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style>
  <w:style w:type="table" w:customStyle="1" w:styleId="ListTable5Dark-Accent4">
    <w:name w:val="List Table 5 Dark - Accent 4"/>
    <w:basedOn w:val="a1"/>
    <w:uiPriority w:val="99"/>
    <w:tblPr>
      <w:tblStyleRowBandSize w:val="1"/>
      <w:tblStyleColBandSize w:val="1"/>
      <w:tblBorders>
        <w:top w:val="single" w:sz="32" w:space="0" w:color="FFD865" w:themeColor="accent4" w:themeTint="9A"/>
        <w:left w:val="single" w:sz="32" w:space="0" w:color="FFD865" w:themeColor="accent4" w:themeTint="9A"/>
        <w:bottom w:val="single" w:sz="32" w:space="0" w:color="FFD865" w:themeColor="accent4" w:themeTint="9A"/>
        <w:right w:val="single" w:sz="32" w:space="0" w:color="FFD865" w:themeColor="accent4" w:themeTint="9A"/>
      </w:tblBorders>
      <w:shd w:val="clear" w:color="FFD865" w:themeColor="accent4" w:themeTint="9A" w:fill="FFD865" w:themeFill="accent4" w:themeFillTint="9A"/>
    </w:tblPr>
    <w:tblStylePr w:type="firstRow">
      <w:rPr>
        <w:rFonts w:ascii="Arial" w:hAnsi="Arial"/>
        <w:b/>
        <w:color w:val="FFFFFF" w:themeColor="light1"/>
        <w:sz w:val="22"/>
      </w:rPr>
      <w:tblPr/>
      <w:tcPr>
        <w:tcBorders>
          <w:top w:val="single" w:sz="32" w:space="0" w:color="FFD865" w:themeColor="accent4" w:themeTint="9A"/>
          <w:bottom w:val="single" w:sz="12" w:space="0" w:color="FFFFFF" w:themeColor="light1"/>
        </w:tcBorders>
        <w:shd w:val="clear" w:color="FFD865" w:themeColor="accent4" w:themeTint="9A" w:fill="FFD865"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FD865" w:themeColor="accent4" w:themeTint="9A"/>
          <w:right w:val="single" w:sz="4" w:space="0" w:color="FFFFFF" w:themeColor="light1"/>
        </w:tcBorders>
      </w:tcPr>
    </w:tblStylePr>
    <w:tblStylePr w:type="lastCol">
      <w:tblPr/>
      <w:tcPr>
        <w:tcBorders>
          <w:left w:val="single" w:sz="4" w:space="0" w:color="FFFFFF" w:themeColor="light1"/>
          <w:right w:val="single" w:sz="32" w:space="0" w:color="FFD865" w:themeColor="accent4" w:themeTint="9A"/>
        </w:tcBorders>
      </w:tcPr>
    </w:tblStylePr>
    <w:tblStylePr w:type="band1Vert">
      <w:tblPr/>
      <w:tcPr>
        <w:tcBorders>
          <w:left w:val="single" w:sz="4" w:space="0" w:color="FFFFFF" w:themeColor="light1"/>
          <w:right w:val="single" w:sz="4" w:space="0" w:color="FFFFFF" w:themeColor="light1"/>
        </w:tcBorders>
        <w:shd w:val="clear" w:color="FFD865" w:themeColor="accent4" w:themeTint="9A" w:fill="FFD865"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tblStylePr w:type="band2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style>
  <w:style w:type="table" w:customStyle="1" w:styleId="ListTable5Dark-Accent5">
    <w:name w:val="List Table 5 Dark - Accent 5"/>
    <w:basedOn w:val="a1"/>
    <w:uiPriority w:val="99"/>
    <w:tblPr>
      <w:tblStyleRowBandSize w:val="1"/>
      <w:tblStyleColBandSize w:val="1"/>
      <w:tblBorders>
        <w:top w:val="single" w:sz="32" w:space="0" w:color="9BC2E5" w:themeColor="accent5" w:themeTint="9A"/>
        <w:left w:val="single" w:sz="32" w:space="0" w:color="9BC2E5" w:themeColor="accent5" w:themeTint="9A"/>
        <w:bottom w:val="single" w:sz="32" w:space="0" w:color="9BC2E5" w:themeColor="accent5" w:themeTint="9A"/>
        <w:right w:val="single" w:sz="32" w:space="0" w:color="9BC2E5" w:themeColor="accent5" w:themeTint="9A"/>
      </w:tblBorders>
      <w:shd w:val="clear" w:color="9BC2E5" w:themeColor="accent5" w:themeTint="9A" w:fill="9BC2E5" w:themeFill="accent5" w:themeFillTint="9A"/>
    </w:tblPr>
    <w:tblStylePr w:type="firstRow">
      <w:rPr>
        <w:rFonts w:ascii="Arial" w:hAnsi="Arial"/>
        <w:b/>
        <w:color w:val="FFFFFF" w:themeColor="light1"/>
        <w:sz w:val="22"/>
      </w:rPr>
      <w:tblPr/>
      <w:tcPr>
        <w:tcBorders>
          <w:top w:val="single" w:sz="32" w:space="0" w:color="9BC2E5" w:themeColor="accent5" w:themeTint="9A"/>
          <w:bottom w:val="single" w:sz="12" w:space="0" w:color="FFFFFF" w:themeColor="light1"/>
        </w:tcBorders>
        <w:shd w:val="clear" w:color="9BC2E5" w:themeColor="accent5" w:themeTint="9A" w:fill="9BC2E5"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9BC2E5" w:themeColor="accent5" w:themeTint="9A"/>
          <w:right w:val="single" w:sz="4" w:space="0" w:color="FFFFFF" w:themeColor="light1"/>
        </w:tcBorders>
      </w:tcPr>
    </w:tblStylePr>
    <w:tblStylePr w:type="lastCol">
      <w:tblPr/>
      <w:tcPr>
        <w:tcBorders>
          <w:left w:val="single" w:sz="4" w:space="0" w:color="FFFFFF" w:themeColor="light1"/>
          <w:right w:val="single" w:sz="32" w:space="0" w:color="9BC2E5" w:themeColor="accent5" w:themeTint="9A"/>
        </w:tcBorders>
      </w:tcPr>
    </w:tblStylePr>
    <w:tblStylePr w:type="band1Vert">
      <w:tblPr/>
      <w:tcPr>
        <w:tcBorders>
          <w:left w:val="single" w:sz="4" w:space="0" w:color="FFFFFF" w:themeColor="light1"/>
          <w:right w:val="single" w:sz="4" w:space="0" w:color="FFFFFF" w:themeColor="light1"/>
        </w:tcBorders>
        <w:shd w:val="clear" w:color="9BC2E5" w:themeColor="accent5" w:themeTint="9A" w:fill="9BC2E5"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9BC2E5" w:themeColor="accent5" w:themeTint="9A" w:fill="9BC2E5" w:themeFill="accent5" w:themeFillTint="9A"/>
      </w:tcPr>
    </w:tblStylePr>
    <w:tblStylePr w:type="band2Horz">
      <w:tblPr/>
      <w:tcPr>
        <w:tcBorders>
          <w:top w:val="single" w:sz="4" w:space="0" w:color="FFFFFF" w:themeColor="light1"/>
          <w:bottom w:val="single" w:sz="4" w:space="0" w:color="FFFFFF" w:themeColor="light1"/>
        </w:tcBorders>
        <w:shd w:val="clear" w:color="9BC2E5" w:themeColor="accent5" w:themeTint="9A" w:fill="9BC2E5" w:themeFill="accent5" w:themeFillTint="9A"/>
      </w:tcPr>
    </w:tblStylePr>
  </w:style>
  <w:style w:type="table" w:customStyle="1" w:styleId="ListTable5Dark-Accent6">
    <w:name w:val="List Table 5 Dark - Accent 6"/>
    <w:basedOn w:val="a1"/>
    <w:uiPriority w:val="99"/>
    <w:tblPr>
      <w:tblStyleRowBandSize w:val="1"/>
      <w:tblStyleColBandSize w:val="1"/>
      <w:tblBorders>
        <w:top w:val="single" w:sz="32" w:space="0" w:color="A9D08E" w:themeColor="accent6" w:themeTint="98"/>
        <w:left w:val="single" w:sz="32" w:space="0" w:color="A9D08E" w:themeColor="accent6" w:themeTint="98"/>
        <w:bottom w:val="single" w:sz="32" w:space="0" w:color="A9D08E" w:themeColor="accent6" w:themeTint="98"/>
        <w:right w:val="single" w:sz="32" w:space="0" w:color="A9D08E" w:themeColor="accent6" w:themeTint="98"/>
      </w:tblBorders>
      <w:shd w:val="clear" w:color="A9D08E" w:themeColor="accent6" w:themeTint="98" w:fill="A9D08E" w:themeFill="accent6" w:themeFillTint="98"/>
    </w:tblPr>
    <w:tblStylePr w:type="firstRow">
      <w:rPr>
        <w:rFonts w:ascii="Arial" w:hAnsi="Arial"/>
        <w:b/>
        <w:color w:val="FFFFFF" w:themeColor="light1"/>
        <w:sz w:val="22"/>
      </w:rPr>
      <w:tblPr/>
      <w:tcPr>
        <w:tcBorders>
          <w:top w:val="single" w:sz="32" w:space="0" w:color="A9D08E" w:themeColor="accent6" w:themeTint="98"/>
          <w:bottom w:val="single" w:sz="12" w:space="0" w:color="FFFFFF" w:themeColor="light1"/>
        </w:tcBorders>
        <w:shd w:val="clear" w:color="A9D08E" w:themeColor="accent6" w:themeTint="98" w:fill="A9D08E"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A9D08E" w:themeColor="accent6" w:themeTint="98"/>
          <w:right w:val="single" w:sz="4" w:space="0" w:color="FFFFFF" w:themeColor="light1"/>
        </w:tcBorders>
      </w:tcPr>
    </w:tblStylePr>
    <w:tblStylePr w:type="lastCol">
      <w:tblPr/>
      <w:tcPr>
        <w:tcBorders>
          <w:left w:val="single" w:sz="4" w:space="0" w:color="FFFFFF" w:themeColor="light1"/>
          <w:right w:val="single" w:sz="32" w:space="0" w:color="A9D08E" w:themeColor="accent6" w:themeTint="98"/>
        </w:tcBorders>
      </w:tcPr>
    </w:tblStylePr>
    <w:tblStylePr w:type="band1Vert">
      <w:tblPr/>
      <w:tcPr>
        <w:tcBorders>
          <w:left w:val="single" w:sz="4" w:space="0" w:color="FFFFFF" w:themeColor="light1"/>
          <w:right w:val="single" w:sz="4" w:space="0" w:color="FFFFFF" w:themeColor="light1"/>
        </w:tcBorders>
        <w:shd w:val="clear" w:color="A9D08E" w:themeColor="accent6" w:themeTint="98" w:fill="A9D08E"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tblStylePr w:type="band2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style>
  <w:style w:type="table" w:styleId="-60">
    <w:name w:val="List Table 6 Colorful"/>
    <w:basedOn w:val="a1"/>
    <w:uiPriority w:val="99"/>
    <w:tblPr>
      <w:tblStyleRowBandSize w:val="1"/>
      <w:tblStyleColBandSize w:val="1"/>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
    <w:name w:val="List Table 6 Colorful - Accent 1"/>
    <w:basedOn w:val="a1"/>
    <w:uiPriority w:val="99"/>
    <w:tblPr>
      <w:tblStyleRowBandSize w:val="1"/>
      <w:tblStyleColBandSize w:val="1"/>
      <w:tblBorders>
        <w:top w:val="single" w:sz="4" w:space="0" w:color="4472C4" w:themeColor="accent1"/>
        <w:bottom w:val="single" w:sz="4" w:space="0" w:color="4472C4" w:themeColor="accent1"/>
      </w:tblBorders>
    </w:tblPr>
    <w:tblStylePr w:type="firstRow">
      <w:rPr>
        <w:b/>
        <w:color w:val="254175" w:themeColor="accent1" w:themeShade="95"/>
      </w:rPr>
      <w:tblPr/>
      <w:tcPr>
        <w:tcBorders>
          <w:bottom w:val="single" w:sz="4" w:space="0" w:color="4472C4" w:themeColor="accent1"/>
        </w:tcBorders>
      </w:tcPr>
    </w:tblStylePr>
    <w:tblStylePr w:type="lastRow">
      <w:rPr>
        <w:b/>
        <w:color w:val="254175" w:themeColor="accent1" w:themeShade="95"/>
      </w:rPr>
      <w:tblPr/>
      <w:tcPr>
        <w:tcBorders>
          <w:top w:val="single" w:sz="4" w:space="0" w:color="4472C4" w:themeColor="accent1"/>
        </w:tcBorders>
      </w:tcPr>
    </w:tblStylePr>
    <w:tblStylePr w:type="firstCol">
      <w:rPr>
        <w:b/>
        <w:color w:val="254175" w:themeColor="accent1" w:themeShade="95"/>
      </w:rPr>
    </w:tblStylePr>
    <w:tblStylePr w:type="lastCol">
      <w:rPr>
        <w:b/>
        <w:color w:val="254175" w:themeColor="accent1" w:themeShade="95"/>
      </w:rPr>
    </w:tblStylePr>
    <w:tblStylePr w:type="band1Vert">
      <w:tblPr/>
      <w:tcPr>
        <w:shd w:val="clear" w:color="CFDBF0" w:themeColor="accent1" w:themeTint="40" w:fill="CFDBF0" w:themeFill="accent1" w:themeFillTint="40"/>
      </w:tcPr>
    </w:tblStylePr>
    <w:tblStylePr w:type="band1Horz">
      <w:rPr>
        <w:rFonts w:ascii="Arial" w:hAnsi="Arial"/>
        <w:color w:val="254175" w:themeColor="accent1" w:themeShade="95"/>
        <w:sz w:val="22"/>
      </w:rPr>
      <w:tblPr/>
      <w:tcPr>
        <w:shd w:val="clear" w:color="CFDBF0" w:themeColor="accent1" w:themeTint="40" w:fill="CFDBF0" w:themeFill="accent1" w:themeFillTint="40"/>
      </w:tcPr>
    </w:tblStylePr>
    <w:tblStylePr w:type="band2Horz">
      <w:rPr>
        <w:rFonts w:ascii="Arial" w:hAnsi="Arial"/>
        <w:color w:val="254175" w:themeColor="accent1" w:themeShade="95"/>
        <w:sz w:val="22"/>
      </w:rPr>
    </w:tblStylePr>
  </w:style>
  <w:style w:type="table" w:customStyle="1" w:styleId="ListTable6Colorful-Accent2">
    <w:name w:val="List Table 6 Colorful - Accent 2"/>
    <w:basedOn w:val="a1"/>
    <w:uiPriority w:val="99"/>
    <w:tblPr>
      <w:tblStyleRowBandSize w:val="1"/>
      <w:tblStyleColBandSize w:val="1"/>
      <w:tblBorders>
        <w:top w:val="single" w:sz="4" w:space="0" w:color="F4B184" w:themeColor="accent2" w:themeTint="97"/>
        <w:bottom w:val="single" w:sz="4" w:space="0" w:color="F4B184" w:themeColor="accent2" w:themeTint="97"/>
      </w:tblBorders>
    </w:tblPr>
    <w:tblStylePr w:type="firstRow">
      <w:rPr>
        <w:b/>
        <w:color w:val="F4B184" w:themeColor="accent2" w:themeTint="97" w:themeShade="95"/>
      </w:rPr>
      <w:tblPr/>
      <w:tcPr>
        <w:tcBorders>
          <w:bottom w:val="single" w:sz="4" w:space="0" w:color="F4B184" w:themeColor="accent2" w:themeTint="97"/>
        </w:tcBorders>
      </w:tcPr>
    </w:tblStylePr>
    <w:tblStylePr w:type="lastRow">
      <w:rPr>
        <w:b/>
        <w:color w:val="F4B184" w:themeColor="accent2" w:themeTint="97" w:themeShade="95"/>
      </w:rPr>
      <w:tblPr/>
      <w:tcPr>
        <w:tcBorders>
          <w:top w:val="single" w:sz="4" w:space="0" w:color="F4B184" w:themeColor="accent2" w:themeTint="97"/>
        </w:tcBorders>
      </w:tc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ListTable6Colorful-Accent3">
    <w:name w:val="List Table 6 Colorful - Accent 3"/>
    <w:basedOn w:val="a1"/>
    <w:uiPriority w:val="99"/>
    <w:tblPr>
      <w:tblStyleRowBandSize w:val="1"/>
      <w:tblStyleColBandSize w:val="1"/>
      <w:tblBorders>
        <w:top w:val="single" w:sz="4" w:space="0" w:color="C9C9C9" w:themeColor="accent3" w:themeTint="98"/>
        <w:bottom w:val="single" w:sz="4" w:space="0" w:color="C9C9C9" w:themeColor="accent3" w:themeTint="98"/>
      </w:tblBorders>
    </w:tblPr>
    <w:tblStylePr w:type="firstRow">
      <w:rPr>
        <w:b/>
        <w:color w:val="C9C9C9" w:themeColor="accent3" w:themeTint="98" w:themeShade="95"/>
      </w:rPr>
      <w:tblPr/>
      <w:tcPr>
        <w:tcBorders>
          <w:bottom w:val="single" w:sz="4" w:space="0" w:color="C9C9C9" w:themeColor="accent3" w:themeTint="98"/>
        </w:tcBorders>
      </w:tcPr>
    </w:tblStylePr>
    <w:tblStylePr w:type="lastRow">
      <w:rPr>
        <w:b/>
        <w:color w:val="C9C9C9" w:themeColor="accent3" w:themeTint="98" w:themeShade="95"/>
      </w:rPr>
      <w:tblPr/>
      <w:tcPr>
        <w:tcBorders>
          <w:top w:val="single" w:sz="4" w:space="0" w:color="C9C9C9" w:themeColor="accent3" w:themeTint="98"/>
        </w:tcBorders>
      </w:tcPr>
    </w:tblStylePr>
    <w:tblStylePr w:type="firstCol">
      <w:rPr>
        <w:b/>
        <w:color w:val="C9C9C9" w:themeColor="accent3" w:themeTint="98" w:themeShade="95"/>
      </w:rPr>
    </w:tblStylePr>
    <w:tblStylePr w:type="lastCol">
      <w:rPr>
        <w:b/>
        <w:color w:val="C9C9C9" w:themeColor="accent3" w:themeTint="98" w:themeShade="95"/>
      </w:r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ListTable6Colorful-Accent4">
    <w:name w:val="List Table 6 Colorful - Accent 4"/>
    <w:basedOn w:val="a1"/>
    <w:uiPriority w:val="99"/>
    <w:tblPr>
      <w:tblStyleRowBandSize w:val="1"/>
      <w:tblStyleColBandSize w:val="1"/>
      <w:tblBorders>
        <w:top w:val="single" w:sz="4" w:space="0" w:color="FFD865" w:themeColor="accent4" w:themeTint="9A"/>
        <w:bottom w:val="single" w:sz="4" w:space="0" w:color="FFD865" w:themeColor="accent4" w:themeTint="9A"/>
      </w:tblBorders>
    </w:tblPr>
    <w:tblStylePr w:type="firstRow">
      <w:rPr>
        <w:b/>
        <w:color w:val="FFD865" w:themeColor="accent4" w:themeTint="9A" w:themeShade="95"/>
      </w:rPr>
      <w:tblPr/>
      <w:tcPr>
        <w:tcBorders>
          <w:bottom w:val="single" w:sz="4" w:space="0" w:color="FFD865" w:themeColor="accent4" w:themeTint="9A"/>
        </w:tcBorders>
      </w:tcPr>
    </w:tblStylePr>
    <w:tblStylePr w:type="lastRow">
      <w:rPr>
        <w:b/>
        <w:color w:val="FFD865" w:themeColor="accent4" w:themeTint="9A" w:themeShade="95"/>
      </w:rPr>
      <w:tblPr/>
      <w:tcPr>
        <w:tcBorders>
          <w:top w:val="single" w:sz="4" w:space="0" w:color="FFD865" w:themeColor="accent4" w:themeTint="9A"/>
        </w:tcBorders>
      </w:tc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6Colorful-Accent5">
    <w:name w:val="List Table 6 Colorful - Accent 5"/>
    <w:basedOn w:val="a1"/>
    <w:uiPriority w:val="99"/>
    <w:tblPr>
      <w:tblStyleRowBandSize w:val="1"/>
      <w:tblStyleColBandSize w:val="1"/>
      <w:tblBorders>
        <w:top w:val="single" w:sz="4" w:space="0" w:color="9BC2E5" w:themeColor="accent5" w:themeTint="9A"/>
        <w:bottom w:val="single" w:sz="4" w:space="0" w:color="9BC2E5" w:themeColor="accent5" w:themeTint="9A"/>
      </w:tblBorders>
    </w:tblPr>
    <w:tblStylePr w:type="firstRow">
      <w:rPr>
        <w:b/>
        <w:color w:val="9BC2E5" w:themeColor="accent5" w:themeTint="9A" w:themeShade="95"/>
      </w:rPr>
      <w:tblPr/>
      <w:tcPr>
        <w:tcBorders>
          <w:bottom w:val="single" w:sz="4" w:space="0" w:color="9BC2E5" w:themeColor="accent5" w:themeTint="9A"/>
        </w:tcBorders>
      </w:tcPr>
    </w:tblStylePr>
    <w:tblStylePr w:type="lastRow">
      <w:rPr>
        <w:b/>
        <w:color w:val="9BC2E5" w:themeColor="accent5" w:themeTint="9A" w:themeShade="95"/>
      </w:rPr>
      <w:tblPr/>
      <w:tcPr>
        <w:tcBorders>
          <w:top w:val="single" w:sz="4" w:space="0" w:color="9BC2E5" w:themeColor="accent5" w:themeTint="9A"/>
        </w:tcBorders>
      </w:tcPr>
    </w:tblStylePr>
    <w:tblStylePr w:type="firstCol">
      <w:rPr>
        <w:b/>
        <w:color w:val="9BC2E5" w:themeColor="accent5" w:themeTint="9A" w:themeShade="95"/>
      </w:rPr>
    </w:tblStylePr>
    <w:tblStylePr w:type="lastCol">
      <w:rPr>
        <w:b/>
        <w:color w:val="9BC2E5" w:themeColor="accent5" w:themeTint="9A" w:themeShade="95"/>
      </w:rPr>
    </w:tblStylePr>
    <w:tblStylePr w:type="band1Vert">
      <w:tblPr/>
      <w:tcPr>
        <w:shd w:val="clear" w:color="D5E5F4" w:themeColor="accent5" w:themeTint="40" w:fill="D5E5F4" w:themeFill="accent5" w:themeFillTint="40"/>
      </w:tcPr>
    </w:tblStylePr>
    <w:tblStylePr w:type="band1Horz">
      <w:rPr>
        <w:rFonts w:ascii="Arial" w:hAnsi="Arial"/>
        <w:color w:val="9BC2E5" w:themeColor="accent5" w:themeTint="9A" w:themeShade="95"/>
        <w:sz w:val="22"/>
      </w:rPr>
      <w:tblPr/>
      <w:tcPr>
        <w:shd w:val="clear" w:color="D5E5F4" w:themeColor="accent5" w:themeTint="40" w:fill="D5E5F4" w:themeFill="accent5" w:themeFillTint="40"/>
      </w:tcPr>
    </w:tblStylePr>
    <w:tblStylePr w:type="band2Horz">
      <w:rPr>
        <w:rFonts w:ascii="Arial" w:hAnsi="Arial"/>
        <w:color w:val="9BC2E5" w:themeColor="accent5" w:themeTint="9A" w:themeShade="95"/>
        <w:sz w:val="22"/>
      </w:rPr>
    </w:tblStylePr>
  </w:style>
  <w:style w:type="table" w:customStyle="1" w:styleId="ListTable6Colorful-Accent6">
    <w:name w:val="List Table 6 Colorful - Accent 6"/>
    <w:basedOn w:val="a1"/>
    <w:uiPriority w:val="99"/>
    <w:tblPr>
      <w:tblStyleRowBandSize w:val="1"/>
      <w:tblStyleColBandSize w:val="1"/>
      <w:tblBorders>
        <w:top w:val="single" w:sz="4" w:space="0" w:color="A9D08E" w:themeColor="accent6" w:themeTint="98"/>
        <w:bottom w:val="single" w:sz="4" w:space="0" w:color="A9D08E" w:themeColor="accent6" w:themeTint="98"/>
      </w:tblBorders>
    </w:tblPr>
    <w:tblStylePr w:type="firstRow">
      <w:rPr>
        <w:b/>
        <w:color w:val="A9D08E" w:themeColor="accent6" w:themeTint="98" w:themeShade="95"/>
      </w:rPr>
      <w:tblPr/>
      <w:tcPr>
        <w:tcBorders>
          <w:bottom w:val="single" w:sz="4" w:space="0" w:color="A9D08E" w:themeColor="accent6" w:themeTint="98"/>
        </w:tcBorders>
      </w:tcPr>
    </w:tblStylePr>
    <w:tblStylePr w:type="lastRow">
      <w:rPr>
        <w:b/>
        <w:color w:val="A9D08E" w:themeColor="accent6" w:themeTint="98" w:themeShade="95"/>
      </w:rPr>
      <w:tblPr/>
      <w:tcPr>
        <w:tcBorders>
          <w:top w:val="single" w:sz="4" w:space="0" w:color="A9D08E" w:themeColor="accent6" w:themeTint="98"/>
        </w:tcBorders>
      </w:tcPr>
    </w:tblStylePr>
    <w:tblStylePr w:type="firstCol">
      <w:rPr>
        <w:b/>
        <w:color w:val="A9D08E" w:themeColor="accent6" w:themeTint="98" w:themeShade="95"/>
      </w:rPr>
    </w:tblStylePr>
    <w:tblStylePr w:type="lastCol">
      <w:rPr>
        <w:b/>
        <w:color w:val="A9D08E" w:themeColor="accent6" w:themeTint="98" w:themeShade="95"/>
      </w:r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styleId="-70">
    <w:name w:val="List Table 7 Colorful"/>
    <w:basedOn w:val="a1"/>
    <w:uiPriority w:val="99"/>
    <w:tblPr>
      <w:tblStyleRowBandSize w:val="1"/>
      <w:tblStyleColBandSize w:val="1"/>
      <w:tblBorders>
        <w:right w:val="single" w:sz="4" w:space="0" w:color="7F7F7F" w:themeColor="text1" w:themeTint="80"/>
      </w:tblBorders>
    </w:tblPr>
    <w:tblStylePr w:type="firstRow">
      <w:rPr>
        <w:rFonts w:ascii="Arial" w:hAnsi="Arial"/>
        <w:i/>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
    <w:name w:val="List Table 7 Colorful - Accent 1"/>
    <w:basedOn w:val="a1"/>
    <w:uiPriority w:val="99"/>
    <w:tblPr>
      <w:tblStyleRowBandSize w:val="1"/>
      <w:tblStyleColBandSize w:val="1"/>
      <w:tblBorders>
        <w:right w:val="single" w:sz="4" w:space="0" w:color="4472C4" w:themeColor="accent1"/>
      </w:tblBorders>
    </w:tblPr>
    <w:tblStylePr w:type="firstRow">
      <w:rPr>
        <w:rFonts w:ascii="Arial" w:hAnsi="Arial"/>
        <w:i/>
        <w:color w:val="254175" w:themeColor="accent1" w:themeShade="95"/>
        <w:sz w:val="22"/>
      </w:rPr>
      <w:tblPr/>
      <w:tcPr>
        <w:tcBorders>
          <w:top w:val="none" w:sz="0" w:space="0" w:color="auto"/>
          <w:left w:val="none" w:sz="0" w:space="0" w:color="auto"/>
          <w:bottom w:val="single" w:sz="4" w:space="0" w:color="4472C4" w:themeColor="accent1"/>
          <w:right w:val="none" w:sz="0" w:space="0" w:color="auto"/>
        </w:tcBorders>
        <w:shd w:val="clear" w:color="FFFFFF" w:themeColor="light1" w:fill="FFFFFF" w:themeFill="light1"/>
      </w:tcPr>
    </w:tblStylePr>
    <w:tblStylePr w:type="lastRow">
      <w:rPr>
        <w:rFonts w:ascii="Arial" w:hAnsi="Arial"/>
        <w:i/>
        <w:color w:val="254175" w:themeColor="accent1" w:themeShade="95"/>
        <w:sz w:val="22"/>
      </w:rPr>
      <w:tblPr/>
      <w:tcPr>
        <w:tcBorders>
          <w:top w:val="single" w:sz="4" w:space="0" w:color="4472C4" w:themeColor="accent1"/>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254175" w:themeColor="accent1" w:themeShade="95"/>
        <w:sz w:val="22"/>
      </w:rPr>
      <w:tblPr/>
      <w:tcPr>
        <w:tcBorders>
          <w:top w:val="none" w:sz="0" w:space="0" w:color="auto"/>
          <w:left w:val="none" w:sz="0" w:space="0" w:color="auto"/>
          <w:bottom w:val="none" w:sz="0" w:space="0" w:color="auto"/>
          <w:right w:val="single" w:sz="4" w:space="0" w:color="4472C4" w:themeColor="accent1"/>
        </w:tcBorders>
        <w:shd w:val="clear" w:color="FFFFFF" w:fill="auto"/>
      </w:tcPr>
    </w:tblStylePr>
    <w:tblStylePr w:type="lastCol">
      <w:rPr>
        <w:rFonts w:ascii="Arial" w:hAnsi="Arial"/>
        <w:i/>
        <w:color w:val="254175" w:themeColor="accent1" w:themeShade="95"/>
        <w:sz w:val="22"/>
      </w:rPr>
      <w:tblPr/>
      <w:tcPr>
        <w:tcBorders>
          <w:top w:val="none" w:sz="0" w:space="0" w:color="auto"/>
          <w:left w:val="single" w:sz="4" w:space="0" w:color="4472C4" w:themeColor="accent1"/>
          <w:bottom w:val="none" w:sz="0" w:space="0" w:color="auto"/>
          <w:right w:val="none" w:sz="0" w:space="0" w:color="auto"/>
        </w:tcBorders>
        <w:shd w:val="clear" w:color="FFFFFF" w:fill="auto"/>
      </w:tcPr>
    </w:tblStylePr>
    <w:tblStylePr w:type="band1Vert">
      <w:tblPr/>
      <w:tcPr>
        <w:shd w:val="clear" w:color="CFDBF0" w:themeColor="accent1" w:themeTint="40" w:fill="CFDBF0" w:themeFill="accent1" w:themeFillTint="40"/>
      </w:tcPr>
    </w:tblStylePr>
    <w:tblStylePr w:type="band1Horz">
      <w:rPr>
        <w:rFonts w:ascii="Arial" w:hAnsi="Arial"/>
        <w:color w:val="254175" w:themeColor="accent1" w:themeShade="95"/>
        <w:sz w:val="22"/>
      </w:rPr>
      <w:tblPr/>
      <w:tcPr>
        <w:shd w:val="clear" w:color="CFDBF0" w:themeColor="accent1" w:themeTint="40" w:fill="CFDBF0" w:themeFill="accent1" w:themeFillTint="40"/>
      </w:tcPr>
    </w:tblStylePr>
    <w:tblStylePr w:type="band2Horz">
      <w:rPr>
        <w:rFonts w:ascii="Arial" w:hAnsi="Arial"/>
        <w:color w:val="254175" w:themeColor="accent1" w:themeShade="95"/>
        <w:sz w:val="22"/>
      </w:rPr>
    </w:tblStylePr>
  </w:style>
  <w:style w:type="table" w:customStyle="1" w:styleId="ListTable7Colorful-Accent2">
    <w:name w:val="List Table 7 Colorful - Accent 2"/>
    <w:basedOn w:val="a1"/>
    <w:uiPriority w:val="99"/>
    <w:tblPr>
      <w:tblStyleRowBandSize w:val="1"/>
      <w:tblStyleColBandSize w:val="1"/>
      <w:tblBorders>
        <w:right w:val="single" w:sz="4" w:space="0" w:color="F4B184" w:themeColor="accent2" w:themeTint="97"/>
      </w:tblBorders>
    </w:tblPr>
    <w:tblStylePr w:type="firstRow">
      <w:rPr>
        <w:rFonts w:ascii="Arial" w:hAnsi="Arial"/>
        <w:i/>
        <w:color w:val="F4B184" w:themeColor="accent2" w:themeTint="97" w:themeShade="95"/>
        <w:sz w:val="22"/>
      </w:rPr>
      <w:tblPr/>
      <w:tcPr>
        <w:tcBorders>
          <w:top w:val="none" w:sz="0" w:space="0" w:color="auto"/>
          <w:left w:val="none" w:sz="0" w:space="0" w:color="auto"/>
          <w:bottom w:val="single" w:sz="4" w:space="0" w:color="F4B184" w:themeColor="accent2" w:themeTint="97"/>
          <w:right w:val="none" w:sz="0" w:space="0" w:color="auto"/>
        </w:tcBorders>
        <w:shd w:val="clear" w:color="FFFFFF" w:themeColor="light1" w:fill="FFFFFF" w:themeFill="light1"/>
      </w:tcPr>
    </w:tblStylePr>
    <w:tblStylePr w:type="lastRow">
      <w:rPr>
        <w:rFonts w:ascii="Arial" w:hAnsi="Arial"/>
        <w:i/>
        <w:color w:val="F4B184" w:themeColor="accent2" w:themeTint="97" w:themeShade="95"/>
        <w:sz w:val="22"/>
      </w:rPr>
      <w:tblPr/>
      <w:tcPr>
        <w:tcBorders>
          <w:top w:val="single" w:sz="4" w:space="0" w:color="F4B184"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0" w:space="0" w:color="auto"/>
          <w:left w:val="none" w:sz="0" w:space="0" w:color="auto"/>
          <w:bottom w:val="none" w:sz="0" w:space="0" w:color="auto"/>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0" w:space="0" w:color="auto"/>
          <w:left w:val="single" w:sz="4" w:space="0" w:color="F4B184" w:themeColor="accent2" w:themeTint="97"/>
          <w:bottom w:val="none" w:sz="0" w:space="0" w:color="auto"/>
          <w:right w:val="none" w:sz="0" w:space="0" w:color="auto"/>
        </w:tcBorders>
        <w:shd w:val="clear" w:color="FFFFFF" w:fill="auto"/>
      </w:tc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ListTable7Colorful-Accent3">
    <w:name w:val="List Table 7 Colorful - Accent 3"/>
    <w:basedOn w:val="a1"/>
    <w:uiPriority w:val="99"/>
    <w:tblPr>
      <w:tblStyleRowBandSize w:val="1"/>
      <w:tblStyleColBandSize w:val="1"/>
      <w:tblBorders>
        <w:right w:val="single" w:sz="4" w:space="0" w:color="C9C9C9" w:themeColor="accent3" w:themeTint="98"/>
      </w:tblBorders>
    </w:tblPr>
    <w:tblStylePr w:type="firstRow">
      <w:rPr>
        <w:rFonts w:ascii="Arial" w:hAnsi="Arial"/>
        <w:i/>
        <w:color w:val="C9C9C9" w:themeColor="accent3" w:themeTint="98" w:themeShade="95"/>
        <w:sz w:val="22"/>
      </w:rPr>
      <w:tblPr/>
      <w:tcPr>
        <w:tcBorders>
          <w:top w:val="none" w:sz="0" w:space="0" w:color="auto"/>
          <w:left w:val="none" w:sz="0" w:space="0" w:color="auto"/>
          <w:bottom w:val="single" w:sz="4" w:space="0" w:color="C9C9C9" w:themeColor="accent3" w:themeTint="98"/>
          <w:right w:val="none" w:sz="0" w:space="0" w:color="auto"/>
        </w:tcBorders>
        <w:shd w:val="clear" w:color="FFFFFF" w:themeColor="light1" w:fill="FFFFFF" w:themeFill="light1"/>
      </w:tcPr>
    </w:tblStylePr>
    <w:tblStylePr w:type="lastRow">
      <w:rPr>
        <w:rFonts w:ascii="Arial" w:hAnsi="Arial"/>
        <w:i/>
        <w:color w:val="C9C9C9" w:themeColor="accent3" w:themeTint="98" w:themeShade="95"/>
        <w:sz w:val="22"/>
      </w:rPr>
      <w:tblPr/>
      <w:tcPr>
        <w:tcBorders>
          <w:top w:val="single" w:sz="4" w:space="0" w:color="C9C9C9" w:themeColor="accent3"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C9C9C9" w:themeColor="accent3" w:themeTint="98" w:themeShade="95"/>
        <w:sz w:val="22"/>
      </w:rPr>
      <w:tblPr/>
      <w:tcPr>
        <w:tcBorders>
          <w:top w:val="none" w:sz="0" w:space="0" w:color="auto"/>
          <w:left w:val="none" w:sz="0" w:space="0" w:color="auto"/>
          <w:bottom w:val="none" w:sz="0" w:space="0" w:color="auto"/>
          <w:right w:val="single" w:sz="4" w:space="0" w:color="C9C9C9" w:themeColor="accent3" w:themeTint="98"/>
        </w:tcBorders>
        <w:shd w:val="clear" w:color="FFFFFF" w:fill="auto"/>
      </w:tcPr>
    </w:tblStylePr>
    <w:tblStylePr w:type="lastCol">
      <w:rPr>
        <w:rFonts w:ascii="Arial" w:hAnsi="Arial"/>
        <w:i/>
        <w:color w:val="C9C9C9" w:themeColor="accent3" w:themeTint="98" w:themeShade="95"/>
        <w:sz w:val="22"/>
      </w:rPr>
      <w:tblPr/>
      <w:tcPr>
        <w:tcBorders>
          <w:top w:val="none" w:sz="0" w:space="0" w:color="auto"/>
          <w:left w:val="single" w:sz="4" w:space="0" w:color="C9C9C9" w:themeColor="accent3" w:themeTint="98"/>
          <w:bottom w:val="none" w:sz="0" w:space="0" w:color="auto"/>
          <w:right w:val="none" w:sz="0" w:space="0" w:color="auto"/>
        </w:tcBorders>
        <w:shd w:val="clear" w:color="FFFFFF" w:fill="auto"/>
      </w:tc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ListTable7Colorful-Accent4">
    <w:name w:val="List Table 7 Colorful - Accent 4"/>
    <w:basedOn w:val="a1"/>
    <w:uiPriority w:val="99"/>
    <w:tblPr>
      <w:tblStyleRowBandSize w:val="1"/>
      <w:tblStyleColBandSize w:val="1"/>
      <w:tblBorders>
        <w:right w:val="single" w:sz="4" w:space="0" w:color="FFD865" w:themeColor="accent4" w:themeTint="9A"/>
      </w:tblBorders>
    </w:tblPr>
    <w:tblStylePr w:type="firstRow">
      <w:rPr>
        <w:rFonts w:ascii="Arial" w:hAnsi="Arial"/>
        <w:i/>
        <w:color w:val="FFD865" w:themeColor="accent4" w:themeTint="9A" w:themeShade="95"/>
        <w:sz w:val="22"/>
      </w:rPr>
      <w:tblPr/>
      <w:tcPr>
        <w:tcBorders>
          <w:top w:val="none" w:sz="0" w:space="0" w:color="auto"/>
          <w:left w:val="none" w:sz="0" w:space="0" w:color="auto"/>
          <w:bottom w:val="single" w:sz="4" w:space="0" w:color="FFD865" w:themeColor="accent4" w:themeTint="9A"/>
          <w:right w:val="none" w:sz="0" w:space="0" w:color="auto"/>
        </w:tcBorders>
        <w:shd w:val="clear" w:color="FFFFFF" w:themeColor="light1" w:fill="FFFFFF" w:themeFill="light1"/>
      </w:tcPr>
    </w:tblStylePr>
    <w:tblStylePr w:type="lastRow">
      <w:rPr>
        <w:rFonts w:ascii="Arial" w:hAnsi="Arial"/>
        <w:i/>
        <w:color w:val="FFD865" w:themeColor="accent4" w:themeTint="9A" w:themeShade="95"/>
        <w:sz w:val="22"/>
      </w:rPr>
      <w:tblPr/>
      <w:tcPr>
        <w:tcBorders>
          <w:top w:val="single" w:sz="4" w:space="0" w:color="FFD865"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0" w:space="0" w:color="auto"/>
          <w:left w:val="none" w:sz="0" w:space="0" w:color="auto"/>
          <w:bottom w:val="none" w:sz="0" w:space="0" w:color="auto"/>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0" w:space="0" w:color="auto"/>
          <w:left w:val="single" w:sz="4" w:space="0" w:color="FFD865" w:themeColor="accent4" w:themeTint="9A"/>
          <w:bottom w:val="none" w:sz="0" w:space="0" w:color="auto"/>
          <w:right w:val="none" w:sz="0" w:space="0" w:color="auto"/>
        </w:tcBorders>
        <w:shd w:val="clear" w:color="FFFFFF" w:fill="auto"/>
      </w:tc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7Colorful-Accent5">
    <w:name w:val="List Table 7 Colorful - Accent 5"/>
    <w:basedOn w:val="a1"/>
    <w:uiPriority w:val="99"/>
    <w:tblPr>
      <w:tblStyleRowBandSize w:val="1"/>
      <w:tblStyleColBandSize w:val="1"/>
      <w:tblBorders>
        <w:right w:val="single" w:sz="4" w:space="0" w:color="9BC2E5" w:themeColor="accent5" w:themeTint="9A"/>
      </w:tblBorders>
    </w:tblPr>
    <w:tblStylePr w:type="firstRow">
      <w:rPr>
        <w:rFonts w:ascii="Arial" w:hAnsi="Arial"/>
        <w:i/>
        <w:color w:val="9BC2E5" w:themeColor="accent5" w:themeTint="9A" w:themeShade="95"/>
        <w:sz w:val="22"/>
      </w:rPr>
      <w:tblPr/>
      <w:tcPr>
        <w:tcBorders>
          <w:top w:val="none" w:sz="0" w:space="0" w:color="auto"/>
          <w:left w:val="none" w:sz="0" w:space="0" w:color="auto"/>
          <w:bottom w:val="single" w:sz="4" w:space="0" w:color="9BC2E5" w:themeColor="accent5" w:themeTint="9A"/>
          <w:right w:val="none" w:sz="0" w:space="0" w:color="auto"/>
        </w:tcBorders>
        <w:shd w:val="clear" w:color="FFFFFF" w:themeColor="light1" w:fill="FFFFFF" w:themeFill="light1"/>
      </w:tcPr>
    </w:tblStylePr>
    <w:tblStylePr w:type="lastRow">
      <w:rPr>
        <w:rFonts w:ascii="Arial" w:hAnsi="Arial"/>
        <w:i/>
        <w:color w:val="9BC2E5" w:themeColor="accent5" w:themeTint="9A" w:themeShade="95"/>
        <w:sz w:val="22"/>
      </w:rPr>
      <w:tblPr/>
      <w:tcPr>
        <w:tcBorders>
          <w:top w:val="single" w:sz="4" w:space="0" w:color="9BC2E5" w:themeColor="accent5"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9BC2E5" w:themeColor="accent5" w:themeTint="9A" w:themeShade="95"/>
        <w:sz w:val="22"/>
      </w:rPr>
      <w:tblPr/>
      <w:tcPr>
        <w:tcBorders>
          <w:top w:val="none" w:sz="0" w:space="0" w:color="auto"/>
          <w:left w:val="none" w:sz="0" w:space="0" w:color="auto"/>
          <w:bottom w:val="none" w:sz="0" w:space="0" w:color="auto"/>
          <w:right w:val="single" w:sz="4" w:space="0" w:color="9BC2E5" w:themeColor="accent5" w:themeTint="9A"/>
        </w:tcBorders>
        <w:shd w:val="clear" w:color="FFFFFF" w:fill="auto"/>
      </w:tcPr>
    </w:tblStylePr>
    <w:tblStylePr w:type="lastCol">
      <w:rPr>
        <w:rFonts w:ascii="Arial" w:hAnsi="Arial"/>
        <w:i/>
        <w:color w:val="9BC2E5" w:themeColor="accent5" w:themeTint="9A" w:themeShade="95"/>
        <w:sz w:val="22"/>
      </w:rPr>
      <w:tblPr/>
      <w:tcPr>
        <w:tcBorders>
          <w:top w:val="none" w:sz="0" w:space="0" w:color="auto"/>
          <w:left w:val="single" w:sz="4" w:space="0" w:color="9BC2E5" w:themeColor="accent5" w:themeTint="9A"/>
          <w:bottom w:val="none" w:sz="0" w:space="0" w:color="auto"/>
          <w:right w:val="none" w:sz="0" w:space="0" w:color="auto"/>
        </w:tcBorders>
        <w:shd w:val="clear" w:color="FFFFFF" w:fill="auto"/>
      </w:tcPr>
    </w:tblStylePr>
    <w:tblStylePr w:type="band1Vert">
      <w:tblPr/>
      <w:tcPr>
        <w:shd w:val="clear" w:color="D5E5F4" w:themeColor="accent5" w:themeTint="40" w:fill="D5E5F4" w:themeFill="accent5" w:themeFillTint="40"/>
      </w:tcPr>
    </w:tblStylePr>
    <w:tblStylePr w:type="band1Horz">
      <w:rPr>
        <w:rFonts w:ascii="Arial" w:hAnsi="Arial"/>
        <w:color w:val="9BC2E5" w:themeColor="accent5" w:themeTint="9A" w:themeShade="95"/>
        <w:sz w:val="22"/>
      </w:rPr>
      <w:tblPr/>
      <w:tcPr>
        <w:shd w:val="clear" w:color="D5E5F4" w:themeColor="accent5" w:themeTint="40" w:fill="D5E5F4" w:themeFill="accent5" w:themeFillTint="40"/>
      </w:tcPr>
    </w:tblStylePr>
    <w:tblStylePr w:type="band2Horz">
      <w:rPr>
        <w:rFonts w:ascii="Arial" w:hAnsi="Arial"/>
        <w:color w:val="9BC2E5" w:themeColor="accent5" w:themeTint="9A" w:themeShade="95"/>
        <w:sz w:val="22"/>
      </w:rPr>
    </w:tblStylePr>
  </w:style>
  <w:style w:type="table" w:customStyle="1" w:styleId="ListTable7Colorful-Accent6">
    <w:name w:val="List Table 7 Colorful - Accent 6"/>
    <w:basedOn w:val="a1"/>
    <w:uiPriority w:val="99"/>
    <w:tblPr>
      <w:tblStyleRowBandSize w:val="1"/>
      <w:tblStyleColBandSize w:val="1"/>
      <w:tblBorders>
        <w:right w:val="single" w:sz="4" w:space="0" w:color="A9D08E" w:themeColor="accent6" w:themeTint="98"/>
      </w:tblBorders>
    </w:tblPr>
    <w:tblStylePr w:type="firstRow">
      <w:rPr>
        <w:rFonts w:ascii="Arial" w:hAnsi="Arial"/>
        <w:i/>
        <w:color w:val="A9D08E" w:themeColor="accent6" w:themeTint="98" w:themeShade="95"/>
        <w:sz w:val="22"/>
      </w:rPr>
      <w:tblPr/>
      <w:tcPr>
        <w:tcBorders>
          <w:top w:val="none" w:sz="0" w:space="0" w:color="auto"/>
          <w:left w:val="none" w:sz="0" w:space="0" w:color="auto"/>
          <w:bottom w:val="single" w:sz="4" w:space="0" w:color="A9D08E" w:themeColor="accent6" w:themeTint="98"/>
          <w:right w:val="none" w:sz="0" w:space="0" w:color="auto"/>
        </w:tcBorders>
        <w:shd w:val="clear" w:color="FFFFFF" w:themeColor="light1" w:fill="FFFFFF" w:themeFill="light1"/>
      </w:tcPr>
    </w:tblStylePr>
    <w:tblStylePr w:type="lastRow">
      <w:rPr>
        <w:rFonts w:ascii="Arial" w:hAnsi="Arial"/>
        <w:i/>
        <w:color w:val="A9D08E" w:themeColor="accent6" w:themeTint="98" w:themeShade="95"/>
        <w:sz w:val="22"/>
      </w:rPr>
      <w:tblPr/>
      <w:tcPr>
        <w:tcBorders>
          <w:top w:val="single" w:sz="4" w:space="0" w:color="A9D08E" w:themeColor="accent6"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A9D08E" w:themeColor="accent6" w:themeTint="98" w:themeShade="95"/>
        <w:sz w:val="22"/>
      </w:rPr>
      <w:tblPr/>
      <w:tcPr>
        <w:tcBorders>
          <w:top w:val="none" w:sz="0" w:space="0" w:color="auto"/>
          <w:left w:val="none" w:sz="0" w:space="0" w:color="auto"/>
          <w:bottom w:val="none" w:sz="0" w:space="0" w:color="auto"/>
          <w:right w:val="single" w:sz="4" w:space="0" w:color="A9D08E" w:themeColor="accent6" w:themeTint="98"/>
        </w:tcBorders>
        <w:shd w:val="clear" w:color="FFFFFF" w:fill="auto"/>
      </w:tcPr>
    </w:tblStylePr>
    <w:tblStylePr w:type="lastCol">
      <w:rPr>
        <w:rFonts w:ascii="Arial" w:hAnsi="Arial"/>
        <w:i/>
        <w:color w:val="A9D08E" w:themeColor="accent6" w:themeTint="98" w:themeShade="95"/>
        <w:sz w:val="22"/>
      </w:rPr>
      <w:tblPr/>
      <w:tcPr>
        <w:tcBorders>
          <w:top w:val="none" w:sz="0" w:space="0" w:color="auto"/>
          <w:left w:val="single" w:sz="4" w:space="0" w:color="A9D08E" w:themeColor="accent6" w:themeTint="98"/>
          <w:bottom w:val="none" w:sz="0" w:space="0" w:color="auto"/>
          <w:right w:val="none" w:sz="0" w:space="0" w:color="auto"/>
        </w:tcBorders>
        <w:shd w:val="clear" w:color="FFFFFF" w:fill="auto"/>
      </w:tc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customStyle="1" w:styleId="Lined-Accent">
    <w:name w:val="Lined - Accent"/>
    <w:basedOn w:val="a1"/>
    <w:uiPriority w:val="99"/>
    <w:rPr>
      <w:color w:val="404040"/>
      <w:sz w:val="20"/>
    </w:rPr>
    <w:tblPr>
      <w:tblStyleRowBandSize w:val="1"/>
      <w:tblStyleColBandSize w:val="1"/>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Lined-Accent1">
    <w:name w:val="Lined - Accent 1"/>
    <w:basedOn w:val="a1"/>
    <w:uiPriority w:val="99"/>
    <w:rPr>
      <w:color w:val="404040"/>
      <w:sz w:val="20"/>
    </w:rPr>
    <w:tblPr>
      <w:tblStyleRowBandSize w:val="1"/>
      <w:tblStyleColBandSize w:val="1"/>
    </w:tblPr>
    <w:tblStylePr w:type="firstRow">
      <w:rPr>
        <w:rFonts w:ascii="Arial" w:hAnsi="Arial"/>
        <w:color w:val="F2F2F2"/>
        <w:sz w:val="22"/>
      </w:rPr>
      <w:tblPr/>
      <w:tcPr>
        <w:shd w:val="clear" w:color="537DC8" w:themeColor="accent1" w:themeTint="EA" w:fill="537DC8" w:themeFill="accent1" w:themeFillTint="EA"/>
      </w:tcPr>
    </w:tblStylePr>
    <w:tblStylePr w:type="lastRow">
      <w:rPr>
        <w:rFonts w:ascii="Arial" w:hAnsi="Arial"/>
        <w:color w:val="F2F2F2"/>
        <w:sz w:val="22"/>
      </w:rPr>
      <w:tblPr/>
      <w:tcPr>
        <w:shd w:val="clear" w:color="537DC8" w:themeColor="accent1" w:themeTint="EA" w:fill="537DC8" w:themeFill="accent1" w:themeFillTint="EA"/>
      </w:tcPr>
    </w:tblStylePr>
    <w:tblStylePr w:type="firstCol">
      <w:rPr>
        <w:rFonts w:ascii="Arial" w:hAnsi="Arial"/>
        <w:color w:val="F2F2F2"/>
        <w:sz w:val="22"/>
      </w:rPr>
      <w:tblPr/>
      <w:tcPr>
        <w:shd w:val="clear" w:color="537DC8" w:themeColor="accent1" w:themeTint="EA" w:fill="537DC8" w:themeFill="accent1" w:themeFillTint="EA"/>
      </w:tcPr>
    </w:tblStylePr>
    <w:tblStylePr w:type="lastCol">
      <w:rPr>
        <w:rFonts w:ascii="Arial" w:hAnsi="Arial"/>
        <w:color w:val="F2F2F2"/>
        <w:sz w:val="22"/>
      </w:rPr>
      <w:tblPr/>
      <w:tcPr>
        <w:shd w:val="clear" w:color="537DC8" w:themeColor="accent1" w:themeTint="EA" w:fill="537DC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4D2EC" w:themeColor="accent1" w:themeTint="50" w:fill="C4D2EC"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4D2EC" w:themeColor="accent1" w:themeTint="50" w:fill="C4D2EC" w:themeFill="accent1" w:themeFillTint="50"/>
      </w:tcPr>
    </w:tblStylePr>
  </w:style>
  <w:style w:type="table" w:customStyle="1" w:styleId="Lined-Accent2">
    <w:name w:val="Lined - Accent 2"/>
    <w:basedOn w:val="a1"/>
    <w:uiPriority w:val="99"/>
    <w:rPr>
      <w:color w:val="404040"/>
      <w:sz w:val="20"/>
    </w:rPr>
    <w:tblPr>
      <w:tblStyleRowBandSize w:val="1"/>
      <w:tblStyleColBandSize w:val="1"/>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Lined-Accent3">
    <w:name w:val="Lined - Accent 3"/>
    <w:basedOn w:val="a1"/>
    <w:uiPriority w:val="99"/>
    <w:rPr>
      <w:color w:val="404040"/>
      <w:sz w:val="20"/>
    </w:rPr>
    <w:tblPr>
      <w:tblStyleRowBandSize w:val="1"/>
      <w:tblStyleColBandSize w:val="1"/>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Lined-Accent4">
    <w:name w:val="Lined - Accent 4"/>
    <w:basedOn w:val="a1"/>
    <w:uiPriority w:val="99"/>
    <w:rPr>
      <w:color w:val="404040"/>
      <w:sz w:val="20"/>
    </w:rPr>
    <w:tblPr>
      <w:tblStyleRowBandSize w:val="1"/>
      <w:tblStyleColBandSize w:val="1"/>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Lined-Accent5">
    <w:name w:val="Lined - Accent 5"/>
    <w:basedOn w:val="a1"/>
    <w:uiPriority w:val="99"/>
    <w:rPr>
      <w:color w:val="404040"/>
      <w:sz w:val="20"/>
    </w:rPr>
    <w:tblPr>
      <w:tblStyleRowBandSize w:val="1"/>
      <w:tblStyleColBandSize w:val="1"/>
    </w:tblPr>
    <w:tblStylePr w:type="firstRow">
      <w:rPr>
        <w:rFonts w:ascii="Arial" w:hAnsi="Arial"/>
        <w:color w:val="F2F2F2"/>
        <w:sz w:val="22"/>
      </w:rPr>
      <w:tblPr/>
      <w:tcPr>
        <w:shd w:val="clear" w:color="5B9BD5" w:themeColor="accent5" w:fill="5B9BD5" w:themeFill="accent5"/>
      </w:tcPr>
    </w:tblStylePr>
    <w:tblStylePr w:type="lastRow">
      <w:rPr>
        <w:rFonts w:ascii="Arial" w:hAnsi="Arial"/>
        <w:color w:val="F2F2F2"/>
        <w:sz w:val="22"/>
      </w:rPr>
      <w:tblPr/>
      <w:tcPr>
        <w:shd w:val="clear" w:color="5B9BD5" w:themeColor="accent5" w:fill="5B9BD5" w:themeFill="accent5"/>
      </w:tcPr>
    </w:tblStylePr>
    <w:tblStylePr w:type="firstCol">
      <w:rPr>
        <w:rFonts w:ascii="Arial" w:hAnsi="Arial"/>
        <w:color w:val="F2F2F2"/>
        <w:sz w:val="22"/>
      </w:rPr>
      <w:tblPr/>
      <w:tcPr>
        <w:shd w:val="clear" w:color="5B9BD5" w:themeColor="accent5" w:fill="5B9BD5" w:themeFill="accent5"/>
      </w:tcPr>
    </w:tblStylePr>
    <w:tblStylePr w:type="lastCol">
      <w:rPr>
        <w:rFonts w:ascii="Arial" w:hAnsi="Arial"/>
        <w:color w:val="F2F2F2"/>
        <w:sz w:val="22"/>
      </w:rPr>
      <w:tblPr/>
      <w:tcPr>
        <w:shd w:val="clear" w:color="5B9BD5" w:themeColor="accent5" w:fill="5B9BD5"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DEAF6" w:themeColor="accent5" w:themeTint="34" w:fill="DDEAF6" w:themeFill="accent5" w:themeFillTint="34"/>
      </w:tcPr>
    </w:tblStylePr>
  </w:style>
  <w:style w:type="table" w:customStyle="1" w:styleId="Lined-Accent6">
    <w:name w:val="Lined - Accent 6"/>
    <w:basedOn w:val="a1"/>
    <w:uiPriority w:val="99"/>
    <w:rPr>
      <w:color w:val="404040"/>
      <w:sz w:val="20"/>
    </w:rPr>
    <w:tblPr>
      <w:tblStyleRowBandSize w:val="1"/>
      <w:tblStyleColBandSize w:val="1"/>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Lined-Accent">
    <w:name w:val="Bordered &amp; Lined - Accent"/>
    <w:basedOn w:val="a1"/>
    <w:uiPriority w:val="99"/>
    <w:rPr>
      <w:color w:val="404040"/>
      <w:sz w:val="20"/>
    </w:rPr>
    <w:tblPr>
      <w:tblStyleRowBandSize w:val="1"/>
      <w:tblStyleColBandSize w:val="1"/>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BorderedLined-Accent1">
    <w:name w:val="Bordered &amp; Lined - Accent 1"/>
    <w:basedOn w:val="a1"/>
    <w:uiPriority w:val="99"/>
    <w:rPr>
      <w:color w:val="404040"/>
      <w:sz w:val="20"/>
    </w:rPr>
    <w:tblPr>
      <w:tblStyleRowBandSize w:val="1"/>
      <w:tblStyleColBandSize w:val="1"/>
      <w:tblBorders>
        <w:top w:val="single" w:sz="4" w:space="0" w:color="254175" w:themeColor="accent1" w:themeShade="95"/>
        <w:left w:val="single" w:sz="4" w:space="0" w:color="254175" w:themeColor="accent1" w:themeShade="95"/>
        <w:bottom w:val="single" w:sz="4" w:space="0" w:color="254175" w:themeColor="accent1" w:themeShade="95"/>
        <w:right w:val="single" w:sz="4" w:space="0" w:color="254175" w:themeColor="accent1" w:themeShade="95"/>
        <w:insideH w:val="single" w:sz="4" w:space="0" w:color="254175" w:themeColor="accent1" w:themeShade="95"/>
        <w:insideV w:val="single" w:sz="4" w:space="0" w:color="254175" w:themeColor="accent1" w:themeShade="95"/>
      </w:tblBorders>
    </w:tblPr>
    <w:tblStylePr w:type="firstRow">
      <w:rPr>
        <w:rFonts w:ascii="Arial" w:hAnsi="Arial"/>
        <w:color w:val="F2F2F2"/>
        <w:sz w:val="22"/>
      </w:rPr>
      <w:tblPr/>
      <w:tcPr>
        <w:shd w:val="clear" w:color="537DC8" w:themeColor="accent1" w:themeTint="EA" w:fill="537DC8" w:themeFill="accent1" w:themeFillTint="EA"/>
      </w:tcPr>
    </w:tblStylePr>
    <w:tblStylePr w:type="lastRow">
      <w:rPr>
        <w:rFonts w:ascii="Arial" w:hAnsi="Arial"/>
        <w:color w:val="F2F2F2"/>
        <w:sz w:val="22"/>
      </w:rPr>
      <w:tblPr/>
      <w:tcPr>
        <w:shd w:val="clear" w:color="537DC8" w:themeColor="accent1" w:themeTint="EA" w:fill="537DC8" w:themeFill="accent1" w:themeFillTint="EA"/>
      </w:tcPr>
    </w:tblStylePr>
    <w:tblStylePr w:type="firstCol">
      <w:rPr>
        <w:rFonts w:ascii="Arial" w:hAnsi="Arial"/>
        <w:color w:val="F2F2F2"/>
        <w:sz w:val="22"/>
      </w:rPr>
      <w:tblPr/>
      <w:tcPr>
        <w:shd w:val="clear" w:color="537DC8" w:themeColor="accent1" w:themeTint="EA" w:fill="537DC8" w:themeFill="accent1" w:themeFillTint="EA"/>
      </w:tcPr>
    </w:tblStylePr>
    <w:tblStylePr w:type="lastCol">
      <w:rPr>
        <w:rFonts w:ascii="Arial" w:hAnsi="Arial"/>
        <w:color w:val="F2F2F2"/>
        <w:sz w:val="22"/>
      </w:rPr>
      <w:tblPr/>
      <w:tcPr>
        <w:shd w:val="clear" w:color="537DC8" w:themeColor="accent1" w:themeTint="EA" w:fill="537DC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4D2EC" w:themeColor="accent1" w:themeTint="50" w:fill="C4D2EC"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4D2EC" w:themeColor="accent1" w:themeTint="50" w:fill="C4D2EC" w:themeFill="accent1" w:themeFillTint="50"/>
      </w:tcPr>
    </w:tblStylePr>
  </w:style>
  <w:style w:type="table" w:customStyle="1" w:styleId="BorderedLined-Accent2">
    <w:name w:val="Bordered &amp; Lined - Accent 2"/>
    <w:basedOn w:val="a1"/>
    <w:uiPriority w:val="99"/>
    <w:rPr>
      <w:color w:val="404040"/>
      <w:sz w:val="20"/>
    </w:rPr>
    <w:tblPr>
      <w:tblStyleRowBandSize w:val="1"/>
      <w:tblStyleColBandSize w:val="1"/>
      <w:tblBorders>
        <w:top w:val="single" w:sz="4" w:space="0" w:color="99460D" w:themeColor="accent2" w:themeShade="95"/>
        <w:left w:val="single" w:sz="4" w:space="0" w:color="99460D" w:themeColor="accent2" w:themeShade="95"/>
        <w:bottom w:val="single" w:sz="4" w:space="0" w:color="99460D" w:themeColor="accent2" w:themeShade="95"/>
        <w:right w:val="single" w:sz="4" w:space="0" w:color="99460D" w:themeColor="accent2" w:themeShade="95"/>
        <w:insideH w:val="single" w:sz="4" w:space="0" w:color="99460D" w:themeColor="accent2" w:themeShade="95"/>
        <w:insideV w:val="single" w:sz="4" w:space="0" w:color="99460D" w:themeColor="accent2" w:themeShade="95"/>
      </w:tblBorders>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BorderedLined-Accent3">
    <w:name w:val="Bordered &amp; Lined - Accent 3"/>
    <w:basedOn w:val="a1"/>
    <w:uiPriority w:val="99"/>
    <w:rPr>
      <w:color w:val="404040"/>
      <w:sz w:val="20"/>
    </w:rPr>
    <w:tblPr>
      <w:tblStyleRowBandSize w:val="1"/>
      <w:tblStyleColBandSize w:val="1"/>
      <w:tblBorders>
        <w:top w:val="single" w:sz="4" w:space="0" w:color="606060" w:themeColor="accent3" w:themeShade="95"/>
        <w:left w:val="single" w:sz="4" w:space="0" w:color="606060" w:themeColor="accent3" w:themeShade="95"/>
        <w:bottom w:val="single" w:sz="4" w:space="0" w:color="606060" w:themeColor="accent3" w:themeShade="95"/>
        <w:right w:val="single" w:sz="4" w:space="0" w:color="606060" w:themeColor="accent3" w:themeShade="95"/>
        <w:insideH w:val="single" w:sz="4" w:space="0" w:color="606060" w:themeColor="accent3" w:themeShade="95"/>
        <w:insideV w:val="single" w:sz="4" w:space="0" w:color="606060" w:themeColor="accent3" w:themeShade="95"/>
      </w:tblBorders>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BorderedLined-Accent4">
    <w:name w:val="Bordered &amp; Lined - Accent 4"/>
    <w:basedOn w:val="a1"/>
    <w:uiPriority w:val="99"/>
    <w:rPr>
      <w:color w:val="404040"/>
      <w:sz w:val="20"/>
    </w:rPr>
    <w:tblPr>
      <w:tblStyleRowBandSize w:val="1"/>
      <w:tblStyleColBandSize w:val="1"/>
      <w:tblBorders>
        <w:top w:val="single" w:sz="4" w:space="0" w:color="957000" w:themeColor="accent4" w:themeShade="95"/>
        <w:left w:val="single" w:sz="4" w:space="0" w:color="957000" w:themeColor="accent4" w:themeShade="95"/>
        <w:bottom w:val="single" w:sz="4" w:space="0" w:color="957000" w:themeColor="accent4" w:themeShade="95"/>
        <w:right w:val="single" w:sz="4" w:space="0" w:color="957000" w:themeColor="accent4" w:themeShade="95"/>
        <w:insideH w:val="single" w:sz="4" w:space="0" w:color="957000" w:themeColor="accent4" w:themeShade="95"/>
        <w:insideV w:val="single" w:sz="4" w:space="0" w:color="957000" w:themeColor="accent4" w:themeShade="95"/>
      </w:tblBorders>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BorderedLined-Accent5">
    <w:name w:val="Bordered &amp; Lined - Accent 5"/>
    <w:basedOn w:val="a1"/>
    <w:uiPriority w:val="99"/>
    <w:rPr>
      <w:color w:val="404040"/>
      <w:sz w:val="20"/>
    </w:rPr>
    <w:tblPr>
      <w:tblStyleRowBandSize w:val="1"/>
      <w:tblStyleColBandSize w:val="1"/>
      <w:tblBorders>
        <w:top w:val="single" w:sz="4" w:space="0" w:color="245A8D" w:themeColor="accent5" w:themeShade="95"/>
        <w:left w:val="single" w:sz="4" w:space="0" w:color="245A8D" w:themeColor="accent5" w:themeShade="95"/>
        <w:bottom w:val="single" w:sz="4" w:space="0" w:color="245A8D" w:themeColor="accent5" w:themeShade="95"/>
        <w:right w:val="single" w:sz="4" w:space="0" w:color="245A8D" w:themeColor="accent5" w:themeShade="95"/>
        <w:insideH w:val="single" w:sz="4" w:space="0" w:color="245A8D" w:themeColor="accent5" w:themeShade="95"/>
        <w:insideV w:val="single" w:sz="4" w:space="0" w:color="245A8D" w:themeColor="accent5" w:themeShade="95"/>
      </w:tblBorders>
    </w:tblPr>
    <w:tblStylePr w:type="firstRow">
      <w:rPr>
        <w:rFonts w:ascii="Arial" w:hAnsi="Arial"/>
        <w:color w:val="F2F2F2"/>
        <w:sz w:val="22"/>
      </w:rPr>
      <w:tblPr/>
      <w:tcPr>
        <w:shd w:val="clear" w:color="5B9BD5" w:themeColor="accent5" w:fill="5B9BD5" w:themeFill="accent5"/>
      </w:tcPr>
    </w:tblStylePr>
    <w:tblStylePr w:type="lastRow">
      <w:rPr>
        <w:rFonts w:ascii="Arial" w:hAnsi="Arial"/>
        <w:color w:val="F2F2F2"/>
        <w:sz w:val="22"/>
      </w:rPr>
      <w:tblPr/>
      <w:tcPr>
        <w:shd w:val="clear" w:color="5B9BD5" w:themeColor="accent5" w:fill="5B9BD5" w:themeFill="accent5"/>
      </w:tcPr>
    </w:tblStylePr>
    <w:tblStylePr w:type="firstCol">
      <w:rPr>
        <w:rFonts w:ascii="Arial" w:hAnsi="Arial"/>
        <w:color w:val="F2F2F2"/>
        <w:sz w:val="22"/>
      </w:rPr>
      <w:tblPr/>
      <w:tcPr>
        <w:shd w:val="clear" w:color="5B9BD5" w:themeColor="accent5" w:fill="5B9BD5" w:themeFill="accent5"/>
      </w:tcPr>
    </w:tblStylePr>
    <w:tblStylePr w:type="lastCol">
      <w:rPr>
        <w:rFonts w:ascii="Arial" w:hAnsi="Arial"/>
        <w:color w:val="F2F2F2"/>
        <w:sz w:val="22"/>
      </w:rPr>
      <w:tblPr/>
      <w:tcPr>
        <w:shd w:val="clear" w:color="5B9BD5" w:themeColor="accent5" w:fill="5B9BD5"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DEAF6" w:themeColor="accent5" w:themeTint="34" w:fill="DDEAF6" w:themeFill="accent5" w:themeFillTint="34"/>
      </w:tcPr>
    </w:tblStylePr>
  </w:style>
  <w:style w:type="table" w:customStyle="1" w:styleId="BorderedLined-Accent6">
    <w:name w:val="Bordered &amp; Lined - Accent 6"/>
    <w:basedOn w:val="a1"/>
    <w:uiPriority w:val="99"/>
    <w:rPr>
      <w:color w:val="404040"/>
      <w:sz w:val="20"/>
    </w:rPr>
    <w:tblPr>
      <w:tblStyleRowBandSize w:val="1"/>
      <w:tblStyleColBandSize w:val="1"/>
      <w:tblBorders>
        <w:top w:val="single" w:sz="4" w:space="0" w:color="416429" w:themeColor="accent6" w:themeShade="95"/>
        <w:left w:val="single" w:sz="4" w:space="0" w:color="416429" w:themeColor="accent6" w:themeShade="95"/>
        <w:bottom w:val="single" w:sz="4" w:space="0" w:color="416429" w:themeColor="accent6" w:themeShade="95"/>
        <w:right w:val="single" w:sz="4" w:space="0" w:color="416429" w:themeColor="accent6" w:themeShade="95"/>
        <w:insideH w:val="single" w:sz="4" w:space="0" w:color="416429" w:themeColor="accent6" w:themeShade="95"/>
        <w:insideV w:val="single" w:sz="4" w:space="0" w:color="416429" w:themeColor="accent6" w:themeShade="95"/>
      </w:tblBorders>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
    <w:name w:val="Bordered"/>
    <w:basedOn w:val="a1"/>
    <w:uiPriority w:val="99"/>
    <w:tblPr>
      <w:tblStyleRowBandSize w:val="1"/>
      <w:tblStyleColBandSize w:val="1"/>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a1"/>
    <w:uiPriority w:val="99"/>
    <w:tblPr>
      <w:tblStyleRowBandSize w:val="1"/>
      <w:tblStyleColBandSize w:val="1"/>
      <w:tbl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insideH w:val="single" w:sz="4" w:space="0" w:color="B3C5E7" w:themeColor="accent1" w:themeTint="67"/>
        <w:insideV w:val="single" w:sz="4" w:space="0" w:color="B3C5E7" w:themeColor="accent1" w:themeTint="67"/>
      </w:tblBorders>
    </w:tblPr>
    <w:tblStylePr w:type="firstRow">
      <w:rPr>
        <w:rFonts w:ascii="Arial" w:hAnsi="Arial"/>
        <w:color w:val="404040"/>
        <w:sz w:val="22"/>
      </w:rPr>
      <w:tblPr/>
      <w:tcPr>
        <w:tcBorders>
          <w:bottom w:val="single" w:sz="12" w:space="0" w:color="4472C4" w:themeColor="accent1"/>
        </w:tcBorders>
      </w:tcPr>
    </w:tblStylePr>
    <w:tblStylePr w:type="lastRow">
      <w:rPr>
        <w:rFonts w:ascii="Arial" w:hAnsi="Arial"/>
        <w:color w:val="404040"/>
        <w:sz w:val="22"/>
      </w:rPr>
      <w:tblPr/>
      <w:tcPr>
        <w:tcBorders>
          <w:top w:val="single" w:sz="12" w:space="0" w:color="4472C4"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472C4" w:themeColor="accent1"/>
        </w:tcBorders>
      </w:tcPr>
    </w:tblStylePr>
    <w:tblStylePr w:type="band1Horz">
      <w:rPr>
        <w:rFonts w:ascii="Arial" w:hAnsi="Arial"/>
        <w:color w:val="404040"/>
        <w:sz w:val="22"/>
      </w:rPr>
      <w:tblPr/>
      <w:tcPr>
        <w:tc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tcBorders>
      </w:tcPr>
    </w:tblStylePr>
  </w:style>
  <w:style w:type="table" w:customStyle="1" w:styleId="Bordered-Accent2">
    <w:name w:val="Bordered - Accent 2"/>
    <w:basedOn w:val="a1"/>
    <w:uiPriority w:val="99"/>
    <w:tblPr>
      <w:tblStyleRowBandSize w:val="1"/>
      <w:tblStyleColBandSize w:val="1"/>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rFonts w:ascii="Arial" w:hAnsi="Arial"/>
        <w:color w:val="404040"/>
        <w:sz w:val="22"/>
      </w:rPr>
      <w:tblPr/>
      <w:tcPr>
        <w:tcBorders>
          <w:bottom w:val="single" w:sz="12" w:space="0" w:color="F4B184" w:themeColor="accent2" w:themeTint="97"/>
        </w:tcBorders>
      </w:tcPr>
    </w:tblStylePr>
    <w:tblStylePr w:type="lastRow">
      <w:rPr>
        <w:rFonts w:ascii="Arial" w:hAnsi="Arial"/>
        <w:color w:val="404040"/>
        <w:sz w:val="22"/>
      </w:rPr>
      <w:tblPr/>
      <w:tcPr>
        <w:tcBorders>
          <w:top w:val="single" w:sz="12" w:space="0" w:color="F4B184"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4B184" w:themeColor="accent2" w:themeTint="97"/>
        </w:tcBorders>
      </w:tc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Bordered-Accent3">
    <w:name w:val="Bordered - Accent 3"/>
    <w:basedOn w:val="a1"/>
    <w:uiPriority w:val="99"/>
    <w:tblPr>
      <w:tblStyleRowBandSize w:val="1"/>
      <w:tblStyleColBandSize w:val="1"/>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rFonts w:ascii="Arial" w:hAnsi="Arial"/>
        <w:color w:val="404040"/>
        <w:sz w:val="22"/>
      </w:rPr>
      <w:tblPr/>
      <w:tcPr>
        <w:tcBorders>
          <w:bottom w:val="single" w:sz="12" w:space="0" w:color="C9C9C9" w:themeColor="accent3" w:themeTint="98"/>
        </w:tcBorders>
      </w:tcPr>
    </w:tblStylePr>
    <w:tblStylePr w:type="lastRow">
      <w:rPr>
        <w:rFonts w:ascii="Arial" w:hAnsi="Arial"/>
        <w:color w:val="404040"/>
        <w:sz w:val="22"/>
      </w:rPr>
      <w:tblPr/>
      <w:tcPr>
        <w:tcBorders>
          <w:top w:val="single" w:sz="12" w:space="0" w:color="C9C9C9"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9C9C9" w:themeColor="accent3" w:themeTint="98"/>
        </w:tcBorders>
      </w:tc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Bordered-Accent4">
    <w:name w:val="Bordered - Accent 4"/>
    <w:basedOn w:val="a1"/>
    <w:uiPriority w:val="99"/>
    <w:tblPr>
      <w:tblStyleRowBandSize w:val="1"/>
      <w:tblStyleColBandSize w:val="1"/>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rFonts w:ascii="Arial" w:hAnsi="Arial"/>
        <w:color w:val="404040"/>
        <w:sz w:val="22"/>
      </w:rPr>
      <w:tblPr/>
      <w:tcPr>
        <w:tcBorders>
          <w:bottom w:val="single" w:sz="12" w:space="0" w:color="FFD865" w:themeColor="accent4" w:themeTint="9A"/>
        </w:tcBorders>
      </w:tcPr>
    </w:tblStylePr>
    <w:tblStylePr w:type="lastRow">
      <w:rPr>
        <w:rFonts w:ascii="Arial" w:hAnsi="Arial"/>
        <w:color w:val="404040"/>
        <w:sz w:val="22"/>
      </w:rPr>
      <w:tblPr/>
      <w:tcPr>
        <w:tcBorders>
          <w:top w:val="single" w:sz="12" w:space="0" w:color="FFD865"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FD865" w:themeColor="accent4" w:themeTint="9A"/>
        </w:tcBorders>
      </w:tc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Bordered-Accent5">
    <w:name w:val="Bordered - Accent 5"/>
    <w:basedOn w:val="a1"/>
    <w:uiPriority w:val="99"/>
    <w:tblPr>
      <w:tblStyleRowBandSize w:val="1"/>
      <w:tblStyleColBandSize w:val="1"/>
      <w:tbl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insideH w:val="single" w:sz="4" w:space="0" w:color="BCD6EE" w:themeColor="accent5" w:themeTint="67"/>
        <w:insideV w:val="single" w:sz="4" w:space="0" w:color="BCD6EE" w:themeColor="accent5" w:themeTint="67"/>
      </w:tblBorders>
    </w:tblPr>
    <w:tblStylePr w:type="firstRow">
      <w:rPr>
        <w:rFonts w:ascii="Arial" w:hAnsi="Arial"/>
        <w:color w:val="404040"/>
        <w:sz w:val="22"/>
      </w:rPr>
      <w:tblPr/>
      <w:tcPr>
        <w:tcBorders>
          <w:bottom w:val="single" w:sz="12" w:space="0" w:color="9BC2E5" w:themeColor="accent5" w:themeTint="9A"/>
        </w:tcBorders>
      </w:tcPr>
    </w:tblStylePr>
    <w:tblStylePr w:type="lastRow">
      <w:rPr>
        <w:rFonts w:ascii="Arial" w:hAnsi="Arial"/>
        <w:color w:val="404040"/>
        <w:sz w:val="22"/>
      </w:rPr>
      <w:tblPr/>
      <w:tcPr>
        <w:tcBorders>
          <w:top w:val="single" w:sz="12" w:space="0" w:color="9BC2E5"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BC2E5" w:themeColor="accent5" w:themeTint="9A"/>
        </w:tcBorders>
      </w:tcPr>
    </w:tblStylePr>
    <w:tblStylePr w:type="band1Horz">
      <w:rPr>
        <w:rFonts w:ascii="Arial" w:hAnsi="Arial"/>
        <w:color w:val="404040"/>
        <w:sz w:val="22"/>
      </w:rPr>
      <w:tblPr/>
      <w:tcPr>
        <w:tc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tcBorders>
      </w:tcPr>
    </w:tblStylePr>
  </w:style>
  <w:style w:type="table" w:customStyle="1" w:styleId="Bordered-Accent6">
    <w:name w:val="Bordered - Accent 6"/>
    <w:basedOn w:val="a1"/>
    <w:uiPriority w:val="99"/>
    <w:tblPr>
      <w:tblStyleRowBandSize w:val="1"/>
      <w:tblStyleColBandSize w:val="1"/>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rFonts w:ascii="Arial" w:hAnsi="Arial"/>
        <w:color w:val="404040"/>
        <w:sz w:val="22"/>
      </w:rPr>
      <w:tblPr/>
      <w:tcPr>
        <w:tcBorders>
          <w:bottom w:val="single" w:sz="12" w:space="0" w:color="A9D08E" w:themeColor="accent6" w:themeTint="98"/>
        </w:tcBorders>
      </w:tcPr>
    </w:tblStylePr>
    <w:tblStylePr w:type="lastRow">
      <w:rPr>
        <w:rFonts w:ascii="Arial" w:hAnsi="Arial"/>
        <w:color w:val="404040"/>
        <w:sz w:val="22"/>
      </w:rPr>
      <w:tblPr/>
      <w:tcPr>
        <w:tcBorders>
          <w:top w:val="single" w:sz="12" w:space="0" w:color="A9D08E"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A9D08E" w:themeColor="accent6" w:themeTint="98"/>
        </w:tcBorders>
      </w:tc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paragraph" w:styleId="a4">
    <w:name w:val="footnote text"/>
    <w:basedOn w:val="a"/>
    <w:uiPriority w:val="99"/>
    <w:semiHidden/>
    <w:unhideWhenUsed/>
    <w:pPr>
      <w:spacing w:after="40"/>
    </w:pPr>
    <w:rPr>
      <w:sz w:val="18"/>
    </w:rPr>
  </w:style>
  <w:style w:type="character" w:styleId="a5">
    <w:name w:val="footnote reference"/>
    <w:basedOn w:val="a0"/>
    <w:uiPriority w:val="99"/>
    <w:unhideWhenUsed/>
    <w:rPr>
      <w:vertAlign w:val="superscript"/>
    </w:rPr>
  </w:style>
  <w:style w:type="paragraph" w:styleId="a6">
    <w:name w:val="endnote text"/>
    <w:basedOn w:val="a"/>
    <w:link w:val="a7"/>
    <w:uiPriority w:val="99"/>
    <w:semiHidden/>
    <w:unhideWhenUsed/>
    <w:rPr>
      <w:sz w:val="20"/>
    </w:rPr>
  </w:style>
  <w:style w:type="character" w:customStyle="1" w:styleId="a7">
    <w:name w:val="Текст концевой сноски Знак"/>
    <w:link w:val="a6"/>
    <w:uiPriority w:val="99"/>
    <w:rPr>
      <w:sz w:val="20"/>
    </w:rPr>
  </w:style>
  <w:style w:type="character" w:styleId="a8">
    <w:name w:val="endnote reference"/>
    <w:basedOn w:val="a0"/>
    <w:uiPriority w:val="99"/>
    <w:semiHidden/>
    <w:unhideWhenUsed/>
    <w:rPr>
      <w:vertAlign w:val="superscript"/>
    </w:rPr>
  </w:style>
  <w:style w:type="paragraph" w:styleId="a9">
    <w:name w:val="table of figures"/>
    <w:basedOn w:val="a"/>
    <w:next w:val="a"/>
    <w:uiPriority w:val="99"/>
    <w:unhideWhenUsed/>
  </w:style>
  <w:style w:type="character" w:customStyle="1" w:styleId="12">
    <w:name w:val="Обычный1"/>
  </w:style>
  <w:style w:type="paragraph" w:customStyle="1" w:styleId="xl140">
    <w:name w:val="xl140"/>
    <w:basedOn w:val="a"/>
    <w:link w:val="xl1400"/>
    <w:pPr>
      <w:spacing w:beforeAutospacing="1" w:afterAutospacing="1"/>
    </w:pPr>
    <w:rPr>
      <w:b/>
      <w:sz w:val="16"/>
    </w:rPr>
  </w:style>
  <w:style w:type="character" w:customStyle="1" w:styleId="xl1400">
    <w:name w:val="xl140"/>
    <w:basedOn w:val="12"/>
    <w:link w:val="xl140"/>
    <w:rPr>
      <w:rFonts w:ascii="Times New Roman" w:hAnsi="Times New Roman"/>
      <w:b/>
      <w:sz w:val="16"/>
    </w:rPr>
  </w:style>
  <w:style w:type="paragraph" w:customStyle="1" w:styleId="13">
    <w:name w:val="Просмотренная гиперссылка1"/>
    <w:basedOn w:val="14"/>
    <w:link w:val="15"/>
    <w:rPr>
      <w:color w:val="800080"/>
      <w:u w:val="single"/>
    </w:rPr>
  </w:style>
  <w:style w:type="character" w:customStyle="1" w:styleId="15">
    <w:name w:val="Просмотренная гиперссылка1"/>
    <w:basedOn w:val="16"/>
    <w:link w:val="13"/>
    <w:rPr>
      <w:color w:val="800080"/>
      <w:u w:val="single"/>
    </w:rPr>
  </w:style>
  <w:style w:type="paragraph" w:customStyle="1" w:styleId="xl198">
    <w:name w:val="xl198"/>
    <w:basedOn w:val="a"/>
    <w:link w:val="xl1980"/>
    <w:pPr>
      <w:spacing w:beforeAutospacing="1" w:afterAutospacing="1"/>
      <w:jc w:val="center"/>
    </w:pPr>
    <w:rPr>
      <w:sz w:val="16"/>
    </w:rPr>
  </w:style>
  <w:style w:type="character" w:customStyle="1" w:styleId="xl1980">
    <w:name w:val="xl198"/>
    <w:basedOn w:val="12"/>
    <w:link w:val="xl198"/>
    <w:rPr>
      <w:rFonts w:ascii="Times New Roman" w:hAnsi="Times New Roman"/>
      <w:sz w:val="16"/>
    </w:rPr>
  </w:style>
  <w:style w:type="paragraph" w:customStyle="1" w:styleId="xl163">
    <w:name w:val="xl163"/>
    <w:basedOn w:val="a"/>
    <w:link w:val="xl1630"/>
    <w:pPr>
      <w:spacing w:beforeAutospacing="1" w:afterAutospacing="1"/>
      <w:jc w:val="center"/>
    </w:pPr>
    <w:rPr>
      <w:b/>
      <w:sz w:val="16"/>
    </w:rPr>
  </w:style>
  <w:style w:type="character" w:customStyle="1" w:styleId="xl1630">
    <w:name w:val="xl163"/>
    <w:basedOn w:val="12"/>
    <w:link w:val="xl163"/>
    <w:rPr>
      <w:rFonts w:ascii="Times New Roman" w:hAnsi="Times New Roman"/>
      <w:b/>
      <w:sz w:val="16"/>
    </w:rPr>
  </w:style>
  <w:style w:type="paragraph" w:customStyle="1" w:styleId="22">
    <w:name w:val="Заголовок2"/>
    <w:basedOn w:val="a"/>
    <w:next w:val="aa"/>
    <w:link w:val="23"/>
    <w:pPr>
      <w:keepNext/>
      <w:keepLines/>
      <w:spacing w:before="240" w:after="240" w:line="100" w:lineRule="atLeast"/>
      <w:jc w:val="center"/>
    </w:pPr>
    <w:rPr>
      <w:rFonts w:ascii="Arial" w:hAnsi="Arial"/>
      <w:b/>
      <w:sz w:val="28"/>
    </w:rPr>
  </w:style>
  <w:style w:type="character" w:customStyle="1" w:styleId="23">
    <w:name w:val="Заголовок2"/>
    <w:basedOn w:val="12"/>
    <w:link w:val="22"/>
    <w:rPr>
      <w:rFonts w:ascii="Arial" w:hAnsi="Arial"/>
      <w:b/>
      <w:sz w:val="28"/>
    </w:rPr>
  </w:style>
  <w:style w:type="paragraph" w:customStyle="1" w:styleId="contextualspellingandgrammarerror">
    <w:name w:val="contextualspellingandgrammarerror"/>
    <w:link w:val="contextualspellingandgrammarerror0"/>
  </w:style>
  <w:style w:type="character" w:customStyle="1" w:styleId="contextualspellingandgrammarerror0">
    <w:name w:val="contextualspellingandgrammarerror"/>
    <w:link w:val="contextualspellingandgrammarerror"/>
  </w:style>
  <w:style w:type="paragraph" w:customStyle="1" w:styleId="msonormalcxspmiddle">
    <w:name w:val="msonormalcxspmiddle"/>
    <w:basedOn w:val="a"/>
    <w:link w:val="msonormalcxspmiddle0"/>
    <w:pPr>
      <w:spacing w:beforeAutospacing="1" w:afterAutospacing="1"/>
    </w:pPr>
  </w:style>
  <w:style w:type="character" w:customStyle="1" w:styleId="msonormalcxspmiddle0">
    <w:name w:val="msonormalcxspmiddle"/>
    <w:basedOn w:val="12"/>
    <w:link w:val="msonormalcxspmiddle"/>
    <w:rPr>
      <w:rFonts w:ascii="Times New Roman" w:hAnsi="Times New Roman"/>
      <w:sz w:val="24"/>
    </w:rPr>
  </w:style>
  <w:style w:type="paragraph" w:customStyle="1" w:styleId="7pt">
    <w:name w:val="Основной текст + 7 pt"/>
    <w:link w:val="7pt0"/>
    <w:rPr>
      <w:rFonts w:ascii="Microsoft Sans Serif" w:hAnsi="Microsoft Sans Serif"/>
      <w:sz w:val="14"/>
      <w:highlight w:val="white"/>
    </w:rPr>
  </w:style>
  <w:style w:type="character" w:customStyle="1" w:styleId="7pt0">
    <w:name w:val="Основной текст + 7 pt"/>
    <w:link w:val="7pt"/>
    <w:rPr>
      <w:rFonts w:ascii="Microsoft Sans Serif" w:hAnsi="Microsoft Sans Serif"/>
      <w:sz w:val="14"/>
      <w:highlight w:val="white"/>
    </w:rPr>
  </w:style>
  <w:style w:type="paragraph" w:styleId="24">
    <w:name w:val="toc 2"/>
    <w:basedOn w:val="a"/>
    <w:next w:val="a"/>
    <w:link w:val="25"/>
    <w:uiPriority w:val="39"/>
    <w:pPr>
      <w:spacing w:before="120"/>
      <w:ind w:left="240"/>
    </w:pPr>
    <w:rPr>
      <w:rFonts w:ascii="Calibri" w:hAnsi="Calibri"/>
      <w:i/>
      <w:sz w:val="20"/>
    </w:rPr>
  </w:style>
  <w:style w:type="character" w:customStyle="1" w:styleId="25">
    <w:name w:val="Оглавление 2 Знак"/>
    <w:basedOn w:val="12"/>
    <w:link w:val="24"/>
    <w:rPr>
      <w:rFonts w:ascii="Calibri" w:hAnsi="Calibri"/>
      <w:i/>
      <w:sz w:val="20"/>
    </w:rPr>
  </w:style>
  <w:style w:type="paragraph" w:customStyle="1" w:styleId="font12">
    <w:name w:val="font12"/>
    <w:basedOn w:val="a"/>
    <w:link w:val="font120"/>
    <w:pPr>
      <w:spacing w:beforeAutospacing="1" w:afterAutospacing="1"/>
    </w:pPr>
    <w:rPr>
      <w:color w:val="FF0000"/>
    </w:rPr>
  </w:style>
  <w:style w:type="character" w:customStyle="1" w:styleId="font120">
    <w:name w:val="font12"/>
    <w:basedOn w:val="12"/>
    <w:link w:val="font12"/>
    <w:rPr>
      <w:rFonts w:ascii="Times New Roman" w:hAnsi="Times New Roman"/>
      <w:color w:val="FF0000"/>
      <w:sz w:val="24"/>
    </w:rPr>
  </w:style>
  <w:style w:type="paragraph" w:customStyle="1" w:styleId="p52">
    <w:name w:val="p52"/>
    <w:basedOn w:val="a"/>
    <w:link w:val="p520"/>
    <w:pPr>
      <w:spacing w:beforeAutospacing="1" w:afterAutospacing="1"/>
    </w:pPr>
  </w:style>
  <w:style w:type="character" w:customStyle="1" w:styleId="p520">
    <w:name w:val="p52"/>
    <w:basedOn w:val="12"/>
    <w:link w:val="p52"/>
    <w:rPr>
      <w:rFonts w:ascii="Times New Roman" w:hAnsi="Times New Roman"/>
      <w:sz w:val="24"/>
    </w:rPr>
  </w:style>
  <w:style w:type="paragraph" w:customStyle="1" w:styleId="xl139">
    <w:name w:val="xl139"/>
    <w:basedOn w:val="a"/>
    <w:link w:val="xl1390"/>
    <w:pPr>
      <w:spacing w:beforeAutospacing="1" w:afterAutospacing="1"/>
    </w:pPr>
    <w:rPr>
      <w:b/>
      <w:sz w:val="16"/>
    </w:rPr>
  </w:style>
  <w:style w:type="character" w:customStyle="1" w:styleId="xl1390">
    <w:name w:val="xl139"/>
    <w:basedOn w:val="12"/>
    <w:link w:val="xl139"/>
    <w:rPr>
      <w:rFonts w:ascii="Times New Roman" w:hAnsi="Times New Roman"/>
      <w:b/>
      <w:sz w:val="16"/>
    </w:rPr>
  </w:style>
  <w:style w:type="paragraph" w:customStyle="1" w:styleId="p66">
    <w:name w:val="p66"/>
    <w:basedOn w:val="a"/>
    <w:link w:val="p660"/>
    <w:pPr>
      <w:spacing w:beforeAutospacing="1" w:afterAutospacing="1"/>
    </w:pPr>
  </w:style>
  <w:style w:type="character" w:customStyle="1" w:styleId="p660">
    <w:name w:val="p66"/>
    <w:basedOn w:val="12"/>
    <w:link w:val="p66"/>
    <w:rPr>
      <w:rFonts w:ascii="Times New Roman" w:hAnsi="Times New Roman"/>
      <w:sz w:val="24"/>
    </w:rPr>
  </w:style>
  <w:style w:type="paragraph" w:customStyle="1" w:styleId="ab">
    <w:name w:val="Продолжение ссылки"/>
    <w:link w:val="ac"/>
  </w:style>
  <w:style w:type="character" w:customStyle="1" w:styleId="ac">
    <w:name w:val="Продолжение ссылки"/>
    <w:link w:val="ab"/>
  </w:style>
  <w:style w:type="paragraph" w:customStyle="1" w:styleId="caaieiaie2">
    <w:name w:val="caaieiaie 2"/>
    <w:basedOn w:val="a"/>
    <w:next w:val="a"/>
    <w:link w:val="caaieiaie20"/>
    <w:pPr>
      <w:keepNext/>
      <w:widowControl w:val="0"/>
      <w:tabs>
        <w:tab w:val="left" w:pos="432"/>
        <w:tab w:val="left" w:pos="720"/>
        <w:tab w:val="left" w:pos="864"/>
        <w:tab w:val="left" w:pos="1296"/>
        <w:tab w:val="left" w:pos="1440"/>
        <w:tab w:val="left" w:pos="1728"/>
        <w:tab w:val="left" w:pos="1872"/>
        <w:tab w:val="left" w:pos="2160"/>
        <w:tab w:val="left" w:pos="2448"/>
        <w:tab w:val="left" w:pos="2592"/>
        <w:tab w:val="left" w:pos="2736"/>
        <w:tab w:val="left" w:pos="3024"/>
        <w:tab w:val="left" w:pos="3744"/>
        <w:tab w:val="left" w:pos="3888"/>
        <w:tab w:val="left" w:pos="4752"/>
        <w:tab w:val="left" w:pos="5904"/>
        <w:tab w:val="left" w:pos="6048"/>
        <w:tab w:val="left" w:pos="6624"/>
        <w:tab w:val="left" w:pos="8496"/>
      </w:tabs>
      <w:spacing w:after="240" w:line="480" w:lineRule="auto"/>
    </w:pPr>
    <w:rPr>
      <w:sz w:val="28"/>
    </w:rPr>
  </w:style>
  <w:style w:type="character" w:customStyle="1" w:styleId="caaieiaie20">
    <w:name w:val="caaieiaie 2"/>
    <w:basedOn w:val="12"/>
    <w:link w:val="caaieiaie2"/>
    <w:rPr>
      <w:rFonts w:ascii="Times New Roman" w:hAnsi="Times New Roman"/>
      <w:sz w:val="28"/>
    </w:rPr>
  </w:style>
  <w:style w:type="paragraph" w:customStyle="1" w:styleId="26">
    <w:name w:val="Схема документа Знак2"/>
    <w:link w:val="27"/>
    <w:rPr>
      <w:rFonts w:ascii="Segoe UI" w:hAnsi="Segoe UI"/>
      <w:sz w:val="16"/>
    </w:rPr>
  </w:style>
  <w:style w:type="character" w:customStyle="1" w:styleId="27">
    <w:name w:val="Схема документа Знак2"/>
    <w:link w:val="26"/>
    <w:rPr>
      <w:rFonts w:ascii="Segoe UI" w:hAnsi="Segoe UI"/>
      <w:sz w:val="16"/>
    </w:rPr>
  </w:style>
  <w:style w:type="paragraph" w:customStyle="1" w:styleId="pH1Style">
    <w:name w:val="pH1Style"/>
    <w:basedOn w:val="a"/>
    <w:link w:val="pH1Style0"/>
    <w:pPr>
      <w:spacing w:before="200" w:after="50" w:line="264" w:lineRule="auto"/>
      <w:jc w:val="center"/>
    </w:pPr>
  </w:style>
  <w:style w:type="character" w:customStyle="1" w:styleId="pH1Style0">
    <w:name w:val="pH1Style"/>
    <w:basedOn w:val="12"/>
    <w:link w:val="pH1Style"/>
    <w:rPr>
      <w:rFonts w:ascii="Times New Roman" w:hAnsi="Times New Roman"/>
      <w:sz w:val="24"/>
    </w:rPr>
  </w:style>
  <w:style w:type="paragraph" w:customStyle="1" w:styleId="Style14">
    <w:name w:val="Style14"/>
    <w:basedOn w:val="a"/>
    <w:link w:val="Style140"/>
    <w:pPr>
      <w:widowControl w:val="0"/>
      <w:spacing w:line="322" w:lineRule="exact"/>
      <w:ind w:left="523" w:hanging="523"/>
    </w:pPr>
  </w:style>
  <w:style w:type="character" w:customStyle="1" w:styleId="Style140">
    <w:name w:val="Style14"/>
    <w:basedOn w:val="12"/>
    <w:link w:val="Style14"/>
    <w:rPr>
      <w:rFonts w:ascii="Times New Roman" w:hAnsi="Times New Roman"/>
      <w:sz w:val="24"/>
    </w:rPr>
  </w:style>
  <w:style w:type="paragraph" w:customStyle="1" w:styleId="s11">
    <w:name w:val="s11"/>
    <w:link w:val="s110"/>
  </w:style>
  <w:style w:type="character" w:customStyle="1" w:styleId="s110">
    <w:name w:val="s11"/>
    <w:link w:val="s11"/>
  </w:style>
  <w:style w:type="paragraph" w:customStyle="1" w:styleId="xl174">
    <w:name w:val="xl174"/>
    <w:basedOn w:val="a"/>
    <w:link w:val="xl1740"/>
    <w:pPr>
      <w:spacing w:beforeAutospacing="1" w:afterAutospacing="1"/>
      <w:jc w:val="center"/>
    </w:pPr>
    <w:rPr>
      <w:i/>
      <w:sz w:val="14"/>
    </w:rPr>
  </w:style>
  <w:style w:type="character" w:customStyle="1" w:styleId="xl1740">
    <w:name w:val="xl174"/>
    <w:basedOn w:val="12"/>
    <w:link w:val="xl174"/>
    <w:rPr>
      <w:rFonts w:ascii="Times New Roman" w:hAnsi="Times New Roman"/>
      <w:i/>
      <w:sz w:val="14"/>
    </w:rPr>
  </w:style>
  <w:style w:type="paragraph" w:customStyle="1" w:styleId="Style24">
    <w:name w:val="Style24"/>
    <w:basedOn w:val="a"/>
    <w:link w:val="Style240"/>
    <w:pPr>
      <w:widowControl w:val="0"/>
      <w:spacing w:line="275" w:lineRule="exact"/>
    </w:pPr>
  </w:style>
  <w:style w:type="character" w:customStyle="1" w:styleId="Style240">
    <w:name w:val="Style24"/>
    <w:basedOn w:val="12"/>
    <w:link w:val="Style24"/>
    <w:rPr>
      <w:rFonts w:ascii="Times New Roman" w:hAnsi="Times New Roman"/>
      <w:sz w:val="24"/>
    </w:rPr>
  </w:style>
  <w:style w:type="paragraph" w:customStyle="1" w:styleId="font15">
    <w:name w:val="font15"/>
    <w:basedOn w:val="a"/>
    <w:link w:val="font150"/>
    <w:pPr>
      <w:spacing w:beforeAutospacing="1" w:afterAutospacing="1"/>
    </w:pPr>
  </w:style>
  <w:style w:type="character" w:customStyle="1" w:styleId="font150">
    <w:name w:val="font15"/>
    <w:basedOn w:val="12"/>
    <w:link w:val="font15"/>
    <w:rPr>
      <w:rFonts w:ascii="Times New Roman" w:hAnsi="Times New Roman"/>
      <w:sz w:val="24"/>
    </w:rPr>
  </w:style>
  <w:style w:type="paragraph" w:customStyle="1" w:styleId="font8">
    <w:name w:val="font_8"/>
    <w:basedOn w:val="a"/>
    <w:link w:val="font80"/>
    <w:pPr>
      <w:spacing w:beforeAutospacing="1" w:afterAutospacing="1"/>
    </w:pPr>
  </w:style>
  <w:style w:type="character" w:customStyle="1" w:styleId="font80">
    <w:name w:val="font_8"/>
    <w:basedOn w:val="12"/>
    <w:link w:val="font8"/>
    <w:rPr>
      <w:rFonts w:ascii="Times New Roman" w:hAnsi="Times New Roman"/>
      <w:sz w:val="24"/>
    </w:rPr>
  </w:style>
  <w:style w:type="paragraph" w:customStyle="1" w:styleId="xl93">
    <w:name w:val="xl93"/>
    <w:basedOn w:val="a"/>
    <w:link w:val="xl930"/>
    <w:pPr>
      <w:spacing w:beforeAutospacing="1" w:afterAutospacing="1"/>
    </w:pPr>
  </w:style>
  <w:style w:type="character" w:customStyle="1" w:styleId="xl930">
    <w:name w:val="xl93"/>
    <w:basedOn w:val="12"/>
    <w:link w:val="xl93"/>
    <w:rPr>
      <w:rFonts w:ascii="Times New Roman" w:hAnsi="Times New Roman"/>
      <w:sz w:val="24"/>
    </w:rPr>
  </w:style>
  <w:style w:type="paragraph" w:customStyle="1" w:styleId="c13">
    <w:name w:val="c13"/>
    <w:link w:val="c130"/>
  </w:style>
  <w:style w:type="character" w:customStyle="1" w:styleId="c130">
    <w:name w:val="c13"/>
    <w:link w:val="c13"/>
  </w:style>
  <w:style w:type="paragraph" w:customStyle="1" w:styleId="Tableofcontents">
    <w:name w:val="Table of contents"/>
    <w:basedOn w:val="a"/>
    <w:link w:val="Tableofcontents0"/>
    <w:pPr>
      <w:widowControl w:val="0"/>
      <w:spacing w:before="840" w:after="60" w:line="240" w:lineRule="atLeast"/>
      <w:jc w:val="both"/>
    </w:pPr>
    <w:rPr>
      <w:rFonts w:ascii="Bookman Old Style" w:hAnsi="Bookman Old Style"/>
      <w:sz w:val="16"/>
    </w:rPr>
  </w:style>
  <w:style w:type="character" w:customStyle="1" w:styleId="Tableofcontents0">
    <w:name w:val="Table of contents"/>
    <w:basedOn w:val="12"/>
    <w:link w:val="Tableofcontents"/>
    <w:rPr>
      <w:rFonts w:ascii="Bookman Old Style" w:hAnsi="Bookman Old Style"/>
      <w:sz w:val="16"/>
    </w:rPr>
  </w:style>
  <w:style w:type="paragraph" w:customStyle="1" w:styleId="28">
    <w:name w:val="Знак2 Знак Знак Знак Знак Знак Знак"/>
    <w:basedOn w:val="a"/>
    <w:link w:val="29"/>
    <w:pPr>
      <w:spacing w:after="160" w:line="240" w:lineRule="exact"/>
    </w:pPr>
    <w:rPr>
      <w:rFonts w:ascii="Verdana" w:hAnsi="Verdana"/>
      <w:sz w:val="20"/>
    </w:rPr>
  </w:style>
  <w:style w:type="character" w:customStyle="1" w:styleId="29">
    <w:name w:val="Знак2 Знак Знак Знак Знак Знак Знак"/>
    <w:basedOn w:val="12"/>
    <w:link w:val="28"/>
    <w:rPr>
      <w:rFonts w:ascii="Verdana" w:hAnsi="Verdana"/>
      <w:sz w:val="20"/>
    </w:rPr>
  </w:style>
  <w:style w:type="paragraph" w:styleId="42">
    <w:name w:val="toc 4"/>
    <w:basedOn w:val="a"/>
    <w:next w:val="a"/>
    <w:link w:val="43"/>
    <w:uiPriority w:val="39"/>
    <w:pPr>
      <w:ind w:left="720"/>
    </w:pPr>
    <w:rPr>
      <w:rFonts w:ascii="Calibri" w:hAnsi="Calibri"/>
      <w:sz w:val="20"/>
    </w:rPr>
  </w:style>
  <w:style w:type="character" w:customStyle="1" w:styleId="43">
    <w:name w:val="Оглавление 4 Знак"/>
    <w:basedOn w:val="12"/>
    <w:link w:val="42"/>
    <w:rPr>
      <w:rFonts w:ascii="Calibri" w:hAnsi="Calibri"/>
      <w:sz w:val="20"/>
    </w:rPr>
  </w:style>
  <w:style w:type="paragraph" w:customStyle="1" w:styleId="52">
    <w:name w:val="Знак Знак5"/>
    <w:link w:val="53"/>
    <w:rPr>
      <w:rFonts w:ascii="Segoe UI" w:hAnsi="Segoe UI"/>
      <w:sz w:val="18"/>
    </w:rPr>
  </w:style>
  <w:style w:type="character" w:customStyle="1" w:styleId="53">
    <w:name w:val="Знак Знак5"/>
    <w:link w:val="52"/>
    <w:rPr>
      <w:rFonts w:ascii="Segoe UI" w:hAnsi="Segoe UI"/>
      <w:sz w:val="18"/>
    </w:rPr>
  </w:style>
  <w:style w:type="paragraph" w:customStyle="1" w:styleId="ad">
    <w:name w:val="Основное меню (преемственное)"/>
    <w:basedOn w:val="a"/>
    <w:next w:val="a"/>
    <w:link w:val="ae"/>
    <w:pPr>
      <w:widowControl w:val="0"/>
      <w:spacing w:line="360" w:lineRule="auto"/>
      <w:ind w:firstLine="720"/>
      <w:jc w:val="both"/>
    </w:pPr>
    <w:rPr>
      <w:rFonts w:ascii="Verdana" w:hAnsi="Verdana"/>
    </w:rPr>
  </w:style>
  <w:style w:type="character" w:customStyle="1" w:styleId="ae">
    <w:name w:val="Основное меню (преемственное)"/>
    <w:basedOn w:val="12"/>
    <w:link w:val="ad"/>
    <w:rPr>
      <w:rFonts w:ascii="Verdana" w:hAnsi="Verdana"/>
    </w:rPr>
  </w:style>
  <w:style w:type="paragraph" w:customStyle="1" w:styleId="FootnoteTextChar">
    <w:name w:val="Footnote Text Char"/>
    <w:link w:val="FootnoteTextChar0"/>
    <w:rPr>
      <w:rFonts w:ascii="Times New Roman" w:hAnsi="Times New Roman"/>
      <w:sz w:val="20"/>
    </w:rPr>
  </w:style>
  <w:style w:type="character" w:customStyle="1" w:styleId="FootnoteTextChar0">
    <w:name w:val="Footnote Text Char"/>
    <w:link w:val="FootnoteTextChar"/>
    <w:rPr>
      <w:rFonts w:ascii="Times New Roman" w:hAnsi="Times New Roman"/>
      <w:sz w:val="20"/>
    </w:rPr>
  </w:style>
  <w:style w:type="paragraph" w:customStyle="1" w:styleId="17">
    <w:name w:val="Список1"/>
    <w:basedOn w:val="a"/>
    <w:next w:val="af"/>
    <w:link w:val="18"/>
    <w:pPr>
      <w:ind w:left="283" w:hanging="283"/>
    </w:pPr>
  </w:style>
  <w:style w:type="character" w:customStyle="1" w:styleId="18">
    <w:name w:val="Список1"/>
    <w:basedOn w:val="12"/>
    <w:link w:val="17"/>
    <w:rPr>
      <w:rFonts w:ascii="Times New Roman" w:hAnsi="Times New Roman"/>
      <w:sz w:val="24"/>
    </w:rPr>
  </w:style>
  <w:style w:type="paragraph" w:customStyle="1" w:styleId="xl118">
    <w:name w:val="xl118"/>
    <w:basedOn w:val="a"/>
    <w:link w:val="xl1180"/>
    <w:pPr>
      <w:spacing w:beforeAutospacing="1" w:afterAutospacing="1"/>
    </w:pPr>
    <w:rPr>
      <w:sz w:val="14"/>
    </w:rPr>
  </w:style>
  <w:style w:type="character" w:customStyle="1" w:styleId="xl1180">
    <w:name w:val="xl118"/>
    <w:basedOn w:val="12"/>
    <w:link w:val="xl118"/>
    <w:rPr>
      <w:rFonts w:ascii="Times New Roman" w:hAnsi="Times New Roman"/>
      <w:sz w:val="14"/>
    </w:rPr>
  </w:style>
  <w:style w:type="character" w:customStyle="1" w:styleId="70">
    <w:name w:val="Заголовок 7 Знак"/>
    <w:basedOn w:val="12"/>
    <w:link w:val="7"/>
    <w:rPr>
      <w:rFonts w:ascii="Calibri" w:hAnsi="Calibri"/>
      <w:sz w:val="24"/>
    </w:rPr>
  </w:style>
  <w:style w:type="paragraph" w:customStyle="1" w:styleId="310">
    <w:name w:val="Основной текст с отступом 31"/>
    <w:basedOn w:val="a"/>
    <w:link w:val="311"/>
    <w:pPr>
      <w:ind w:right="-185" w:firstLine="540"/>
      <w:jc w:val="both"/>
    </w:pPr>
  </w:style>
  <w:style w:type="character" w:customStyle="1" w:styleId="311">
    <w:name w:val="Основной текст с отступом 31"/>
    <w:basedOn w:val="12"/>
    <w:link w:val="310"/>
    <w:rPr>
      <w:rFonts w:ascii="Times New Roman" w:hAnsi="Times New Roman"/>
      <w:sz w:val="24"/>
    </w:rPr>
  </w:style>
  <w:style w:type="paragraph" w:customStyle="1" w:styleId="ConsPlusTitle">
    <w:name w:val="ConsPlusTitle"/>
    <w:link w:val="ConsPlusTitle0"/>
    <w:pPr>
      <w:widowControl w:val="0"/>
    </w:pPr>
    <w:rPr>
      <w:rFonts w:ascii="Calibri" w:hAnsi="Calibri"/>
      <w:b/>
    </w:rPr>
  </w:style>
  <w:style w:type="character" w:customStyle="1" w:styleId="ConsPlusTitle0">
    <w:name w:val="ConsPlusTitle"/>
    <w:link w:val="ConsPlusTitle"/>
    <w:rPr>
      <w:rFonts w:ascii="Calibri" w:hAnsi="Calibri"/>
      <w:b/>
    </w:rPr>
  </w:style>
  <w:style w:type="paragraph" w:customStyle="1" w:styleId="c7">
    <w:name w:val="c7"/>
    <w:link w:val="c70"/>
  </w:style>
  <w:style w:type="character" w:customStyle="1" w:styleId="c70">
    <w:name w:val="c7"/>
    <w:link w:val="c7"/>
  </w:style>
  <w:style w:type="paragraph" w:customStyle="1" w:styleId="19">
    <w:name w:val="Схема документа1"/>
    <w:basedOn w:val="a"/>
    <w:next w:val="af0"/>
    <w:link w:val="1a"/>
    <w:rPr>
      <w:rFonts w:ascii="Tahoma" w:hAnsi="Tahoma"/>
      <w:sz w:val="16"/>
    </w:rPr>
  </w:style>
  <w:style w:type="character" w:customStyle="1" w:styleId="1a">
    <w:name w:val="Схема документа1"/>
    <w:basedOn w:val="12"/>
    <w:link w:val="19"/>
    <w:rPr>
      <w:rFonts w:ascii="Tahoma" w:hAnsi="Tahoma"/>
      <w:sz w:val="16"/>
    </w:rPr>
  </w:style>
  <w:style w:type="paragraph" w:customStyle="1" w:styleId="1b">
    <w:name w:val="Заголовок оглавления1"/>
    <w:basedOn w:val="1"/>
    <w:next w:val="a"/>
    <w:link w:val="1c"/>
    <w:pPr>
      <w:keepNext/>
      <w:keepLines/>
      <w:spacing w:before="480" w:after="0" w:line="276" w:lineRule="auto"/>
      <w:ind w:firstLine="0"/>
      <w:outlineLvl w:val="8"/>
    </w:pPr>
    <w:rPr>
      <w:rFonts w:ascii="Cambria" w:hAnsi="Cambria"/>
      <w:color w:val="365F91"/>
      <w:sz w:val="28"/>
    </w:rPr>
  </w:style>
  <w:style w:type="character" w:customStyle="1" w:styleId="1c">
    <w:name w:val="Заголовок оглавления1"/>
    <w:basedOn w:val="10"/>
    <w:link w:val="1b"/>
    <w:rPr>
      <w:rFonts w:ascii="Cambria" w:hAnsi="Cambria"/>
      <w:b/>
      <w:color w:val="365F91"/>
      <w:sz w:val="28"/>
    </w:rPr>
  </w:style>
  <w:style w:type="paragraph" w:customStyle="1" w:styleId="s16">
    <w:name w:val="s_16"/>
    <w:basedOn w:val="a"/>
    <w:link w:val="s160"/>
    <w:pPr>
      <w:spacing w:beforeAutospacing="1" w:afterAutospacing="1"/>
    </w:pPr>
  </w:style>
  <w:style w:type="character" w:customStyle="1" w:styleId="s160">
    <w:name w:val="s_16"/>
    <w:basedOn w:val="12"/>
    <w:link w:val="s16"/>
    <w:rPr>
      <w:rFonts w:ascii="Times New Roman" w:hAnsi="Times New Roman"/>
      <w:sz w:val="24"/>
    </w:rPr>
  </w:style>
  <w:style w:type="paragraph" w:styleId="af1">
    <w:name w:val="Intense Quote"/>
    <w:basedOn w:val="a"/>
    <w:next w:val="a"/>
    <w:link w:val="af2"/>
    <w:pPr>
      <w:ind w:left="720" w:right="720"/>
    </w:pPr>
    <w:rPr>
      <w:b/>
      <w:i/>
    </w:rPr>
  </w:style>
  <w:style w:type="character" w:customStyle="1" w:styleId="af2">
    <w:name w:val="Выделенная цитата Знак"/>
    <w:basedOn w:val="12"/>
    <w:link w:val="af1"/>
    <w:rPr>
      <w:b/>
      <w:i/>
      <w:sz w:val="24"/>
    </w:rPr>
  </w:style>
  <w:style w:type="paragraph" w:customStyle="1" w:styleId="s9">
    <w:name w:val="s9"/>
    <w:link w:val="s90"/>
  </w:style>
  <w:style w:type="character" w:customStyle="1" w:styleId="s90">
    <w:name w:val="s9"/>
    <w:link w:val="s9"/>
  </w:style>
  <w:style w:type="paragraph" w:customStyle="1" w:styleId="af3">
    <w:name w:val="Таблицы (моноширинный)"/>
    <w:basedOn w:val="a"/>
    <w:next w:val="a"/>
    <w:link w:val="af4"/>
    <w:pPr>
      <w:widowControl w:val="0"/>
      <w:spacing w:line="360" w:lineRule="auto"/>
    </w:pPr>
    <w:rPr>
      <w:rFonts w:ascii="Courier New" w:hAnsi="Courier New"/>
    </w:rPr>
  </w:style>
  <w:style w:type="character" w:customStyle="1" w:styleId="af4">
    <w:name w:val="Таблицы (моноширинный)"/>
    <w:basedOn w:val="12"/>
    <w:link w:val="af3"/>
    <w:rPr>
      <w:rFonts w:ascii="Courier New" w:hAnsi="Courier New"/>
      <w:sz w:val="24"/>
    </w:rPr>
  </w:style>
  <w:style w:type="paragraph" w:customStyle="1" w:styleId="ft">
    <w:name w:val="ft"/>
    <w:link w:val="ft0"/>
  </w:style>
  <w:style w:type="character" w:customStyle="1" w:styleId="ft0">
    <w:name w:val="ft"/>
    <w:link w:val="ft"/>
  </w:style>
  <w:style w:type="paragraph" w:styleId="61">
    <w:name w:val="toc 6"/>
    <w:basedOn w:val="a"/>
    <w:next w:val="a"/>
    <w:link w:val="62"/>
    <w:uiPriority w:val="39"/>
    <w:pPr>
      <w:ind w:left="1200"/>
    </w:pPr>
    <w:rPr>
      <w:rFonts w:ascii="Calibri" w:hAnsi="Calibri"/>
      <w:sz w:val="20"/>
    </w:rPr>
  </w:style>
  <w:style w:type="character" w:customStyle="1" w:styleId="62">
    <w:name w:val="Оглавление 6 Знак"/>
    <w:basedOn w:val="12"/>
    <w:link w:val="61"/>
    <w:rPr>
      <w:rFonts w:ascii="Calibri" w:hAnsi="Calibri"/>
      <w:sz w:val="20"/>
    </w:rPr>
  </w:style>
  <w:style w:type="paragraph" w:customStyle="1" w:styleId="p56">
    <w:name w:val="p56"/>
    <w:basedOn w:val="a"/>
    <w:link w:val="p560"/>
    <w:pPr>
      <w:spacing w:beforeAutospacing="1" w:afterAutospacing="1"/>
    </w:pPr>
  </w:style>
  <w:style w:type="character" w:customStyle="1" w:styleId="p560">
    <w:name w:val="p56"/>
    <w:basedOn w:val="12"/>
    <w:link w:val="p56"/>
    <w:rPr>
      <w:rFonts w:ascii="Times New Roman" w:hAnsi="Times New Roman"/>
      <w:sz w:val="24"/>
    </w:rPr>
  </w:style>
  <w:style w:type="paragraph" w:customStyle="1" w:styleId="c12">
    <w:name w:val="c12"/>
    <w:basedOn w:val="a"/>
    <w:link w:val="c120"/>
    <w:pPr>
      <w:spacing w:beforeAutospacing="1" w:afterAutospacing="1"/>
    </w:pPr>
  </w:style>
  <w:style w:type="character" w:customStyle="1" w:styleId="c120">
    <w:name w:val="c12"/>
    <w:basedOn w:val="12"/>
    <w:link w:val="c12"/>
    <w:rPr>
      <w:rFonts w:ascii="Times New Roman" w:hAnsi="Times New Roman"/>
      <w:sz w:val="24"/>
    </w:rPr>
  </w:style>
  <w:style w:type="paragraph" w:styleId="aa">
    <w:name w:val="Body Text"/>
    <w:basedOn w:val="a"/>
    <w:link w:val="af5"/>
    <w:pPr>
      <w:widowControl w:val="0"/>
      <w:spacing w:before="120" w:after="120"/>
      <w:jc w:val="both"/>
    </w:pPr>
  </w:style>
  <w:style w:type="character" w:customStyle="1" w:styleId="af5">
    <w:name w:val="Основной текст Знак"/>
    <w:basedOn w:val="12"/>
    <w:link w:val="aa"/>
    <w:rPr>
      <w:rFonts w:ascii="Times New Roman" w:hAnsi="Times New Roman"/>
      <w:sz w:val="24"/>
    </w:rPr>
  </w:style>
  <w:style w:type="paragraph" w:customStyle="1" w:styleId="xl200">
    <w:name w:val="xl200"/>
    <w:basedOn w:val="a"/>
    <w:link w:val="xl2000"/>
    <w:pPr>
      <w:spacing w:beforeAutospacing="1" w:afterAutospacing="1"/>
      <w:jc w:val="center"/>
    </w:pPr>
    <w:rPr>
      <w:sz w:val="16"/>
    </w:rPr>
  </w:style>
  <w:style w:type="character" w:customStyle="1" w:styleId="xl2000">
    <w:name w:val="xl200"/>
    <w:basedOn w:val="12"/>
    <w:link w:val="xl200"/>
    <w:rPr>
      <w:rFonts w:ascii="Times New Roman" w:hAnsi="Times New Roman"/>
      <w:sz w:val="16"/>
    </w:rPr>
  </w:style>
  <w:style w:type="paragraph" w:styleId="71">
    <w:name w:val="toc 7"/>
    <w:basedOn w:val="a"/>
    <w:next w:val="a"/>
    <w:link w:val="72"/>
    <w:uiPriority w:val="39"/>
    <w:pPr>
      <w:ind w:left="1440"/>
    </w:pPr>
    <w:rPr>
      <w:rFonts w:ascii="Calibri" w:hAnsi="Calibri"/>
      <w:sz w:val="20"/>
    </w:rPr>
  </w:style>
  <w:style w:type="character" w:customStyle="1" w:styleId="72">
    <w:name w:val="Оглавление 7 Знак"/>
    <w:basedOn w:val="12"/>
    <w:link w:val="71"/>
    <w:rPr>
      <w:rFonts w:ascii="Calibri" w:hAnsi="Calibri"/>
      <w:sz w:val="20"/>
    </w:rPr>
  </w:style>
  <w:style w:type="paragraph" w:customStyle="1" w:styleId="FontStyle20">
    <w:name w:val="Font Style20"/>
    <w:link w:val="FontStyle200"/>
    <w:rPr>
      <w:rFonts w:ascii="Sylfaen" w:hAnsi="Sylfaen"/>
      <w:sz w:val="18"/>
    </w:rPr>
  </w:style>
  <w:style w:type="character" w:customStyle="1" w:styleId="FontStyle200">
    <w:name w:val="Font Style20"/>
    <w:link w:val="FontStyle20"/>
    <w:rPr>
      <w:rFonts w:ascii="Sylfaen" w:hAnsi="Sylfaen"/>
      <w:sz w:val="18"/>
    </w:rPr>
  </w:style>
  <w:style w:type="paragraph" w:customStyle="1" w:styleId="xl77">
    <w:name w:val="xl77"/>
    <w:basedOn w:val="a"/>
    <w:link w:val="xl770"/>
    <w:pPr>
      <w:spacing w:beforeAutospacing="1" w:afterAutospacing="1"/>
      <w:jc w:val="center"/>
    </w:pPr>
    <w:rPr>
      <w:sz w:val="16"/>
    </w:rPr>
  </w:style>
  <w:style w:type="character" w:customStyle="1" w:styleId="xl770">
    <w:name w:val="xl77"/>
    <w:basedOn w:val="12"/>
    <w:link w:val="xl77"/>
    <w:rPr>
      <w:rFonts w:ascii="Times New Roman" w:hAnsi="Times New Roman"/>
      <w:sz w:val="16"/>
    </w:rPr>
  </w:style>
  <w:style w:type="paragraph" w:customStyle="1" w:styleId="xl177">
    <w:name w:val="xl177"/>
    <w:basedOn w:val="a"/>
    <w:link w:val="xl1770"/>
    <w:pPr>
      <w:spacing w:beforeAutospacing="1" w:afterAutospacing="1"/>
      <w:jc w:val="center"/>
    </w:pPr>
    <w:rPr>
      <w:sz w:val="14"/>
    </w:rPr>
  </w:style>
  <w:style w:type="character" w:customStyle="1" w:styleId="xl1770">
    <w:name w:val="xl177"/>
    <w:basedOn w:val="12"/>
    <w:link w:val="xl177"/>
    <w:rPr>
      <w:rFonts w:ascii="Times New Roman" w:hAnsi="Times New Roman"/>
      <w:sz w:val="14"/>
    </w:rPr>
  </w:style>
  <w:style w:type="paragraph" w:styleId="af">
    <w:name w:val="List"/>
    <w:basedOn w:val="a"/>
    <w:link w:val="af6"/>
    <w:pPr>
      <w:ind w:left="283" w:hanging="283"/>
    </w:pPr>
    <w:rPr>
      <w:rFonts w:ascii="Arial" w:hAnsi="Arial"/>
    </w:rPr>
  </w:style>
  <w:style w:type="character" w:customStyle="1" w:styleId="af6">
    <w:name w:val="Список Знак"/>
    <w:basedOn w:val="12"/>
    <w:link w:val="af"/>
    <w:rPr>
      <w:rFonts w:ascii="Arial" w:hAnsi="Arial"/>
      <w:sz w:val="24"/>
    </w:rPr>
  </w:style>
  <w:style w:type="paragraph" w:customStyle="1" w:styleId="af7">
    <w:name w:val="номер страницы"/>
    <w:link w:val="af8"/>
    <w:rPr>
      <w:rFonts w:ascii="Times New Roman" w:hAnsi="Times New Roman"/>
    </w:rPr>
  </w:style>
  <w:style w:type="character" w:customStyle="1" w:styleId="af8">
    <w:name w:val="номер страницы"/>
    <w:link w:val="af7"/>
    <w:rPr>
      <w:rFonts w:ascii="Times New Roman" w:hAnsi="Times New Roman"/>
    </w:rPr>
  </w:style>
  <w:style w:type="paragraph" w:customStyle="1" w:styleId="120">
    <w:name w:val="Знак Знак12"/>
    <w:link w:val="121"/>
    <w:rPr>
      <w:rFonts w:ascii="Arial" w:hAnsi="Arial"/>
      <w:b/>
      <w:sz w:val="32"/>
    </w:rPr>
  </w:style>
  <w:style w:type="character" w:customStyle="1" w:styleId="121">
    <w:name w:val="Знак Знак12"/>
    <w:link w:val="120"/>
    <w:rPr>
      <w:rFonts w:ascii="Arial" w:hAnsi="Arial"/>
      <w:b/>
      <w:sz w:val="32"/>
    </w:rPr>
  </w:style>
  <w:style w:type="paragraph" w:customStyle="1" w:styleId="af9">
    <w:name w:val="Знак"/>
    <w:basedOn w:val="a"/>
    <w:link w:val="afa"/>
    <w:pPr>
      <w:spacing w:after="160" w:line="240" w:lineRule="exact"/>
    </w:pPr>
    <w:rPr>
      <w:rFonts w:ascii="Verdana" w:hAnsi="Verdana"/>
      <w:sz w:val="20"/>
    </w:rPr>
  </w:style>
  <w:style w:type="character" w:customStyle="1" w:styleId="afa">
    <w:name w:val="Знак"/>
    <w:basedOn w:val="12"/>
    <w:link w:val="af9"/>
    <w:rPr>
      <w:rFonts w:ascii="Verdana" w:hAnsi="Verdana"/>
      <w:sz w:val="20"/>
    </w:rPr>
  </w:style>
  <w:style w:type="paragraph" w:customStyle="1" w:styleId="WW8Num7z0">
    <w:name w:val="WW8Num7z0"/>
    <w:link w:val="WW8Num7z00"/>
    <w:rPr>
      <w:rFonts w:ascii="Times New Roman" w:hAnsi="Times New Roman"/>
    </w:rPr>
  </w:style>
  <w:style w:type="character" w:customStyle="1" w:styleId="WW8Num7z00">
    <w:name w:val="WW8Num7z0"/>
    <w:link w:val="WW8Num7z0"/>
    <w:rPr>
      <w:rFonts w:ascii="Times New Roman" w:hAnsi="Times New Roman"/>
    </w:rPr>
  </w:style>
  <w:style w:type="paragraph" w:customStyle="1" w:styleId="xl196">
    <w:name w:val="xl196"/>
    <w:basedOn w:val="a"/>
    <w:link w:val="xl1960"/>
    <w:pPr>
      <w:spacing w:beforeAutospacing="1" w:afterAutospacing="1"/>
      <w:jc w:val="center"/>
    </w:pPr>
    <w:rPr>
      <w:sz w:val="16"/>
    </w:rPr>
  </w:style>
  <w:style w:type="character" w:customStyle="1" w:styleId="xl1960">
    <w:name w:val="xl196"/>
    <w:basedOn w:val="12"/>
    <w:link w:val="xl196"/>
    <w:rPr>
      <w:rFonts w:ascii="Times New Roman" w:hAnsi="Times New Roman"/>
      <w:sz w:val="16"/>
    </w:rPr>
  </w:style>
  <w:style w:type="paragraph" w:customStyle="1" w:styleId="32">
    <w:name w:val="Неразрешенное упоминание3"/>
    <w:link w:val="33"/>
    <w:rPr>
      <w:color w:val="605E5C"/>
      <w:shd w:val="clear" w:color="auto" w:fill="E1DFDD"/>
    </w:rPr>
  </w:style>
  <w:style w:type="character" w:customStyle="1" w:styleId="33">
    <w:name w:val="Неразрешенное упоминание3"/>
    <w:link w:val="32"/>
    <w:rPr>
      <w:color w:val="605E5C"/>
      <w:shd w:val="clear" w:color="auto" w:fill="E1DFDD"/>
    </w:rPr>
  </w:style>
  <w:style w:type="paragraph" w:styleId="34">
    <w:name w:val="Body Text Indent 3"/>
    <w:basedOn w:val="a"/>
    <w:link w:val="35"/>
    <w:pPr>
      <w:widowControl w:val="0"/>
      <w:spacing w:after="120" w:line="276" w:lineRule="auto"/>
      <w:ind w:left="283"/>
      <w:jc w:val="both"/>
    </w:pPr>
    <w:rPr>
      <w:sz w:val="16"/>
    </w:rPr>
  </w:style>
  <w:style w:type="character" w:customStyle="1" w:styleId="35">
    <w:name w:val="Основной текст с отступом 3 Знак"/>
    <w:basedOn w:val="12"/>
    <w:link w:val="34"/>
    <w:rPr>
      <w:rFonts w:ascii="Times New Roman" w:hAnsi="Times New Roman"/>
      <w:sz w:val="16"/>
    </w:rPr>
  </w:style>
  <w:style w:type="paragraph" w:customStyle="1" w:styleId="Style50">
    <w:name w:val="Style50"/>
    <w:basedOn w:val="a"/>
    <w:link w:val="Style500"/>
    <w:pPr>
      <w:widowControl w:val="0"/>
      <w:spacing w:line="229" w:lineRule="exact"/>
      <w:jc w:val="both"/>
    </w:pPr>
  </w:style>
  <w:style w:type="character" w:customStyle="1" w:styleId="Style500">
    <w:name w:val="Style50"/>
    <w:basedOn w:val="12"/>
    <w:link w:val="Style50"/>
    <w:rPr>
      <w:rFonts w:ascii="Times New Roman" w:hAnsi="Times New Roman"/>
      <w:sz w:val="24"/>
    </w:rPr>
  </w:style>
  <w:style w:type="paragraph" w:customStyle="1" w:styleId="xl107">
    <w:name w:val="xl107"/>
    <w:basedOn w:val="a"/>
    <w:link w:val="xl1070"/>
    <w:pPr>
      <w:spacing w:beforeAutospacing="1" w:afterAutospacing="1"/>
      <w:jc w:val="center"/>
    </w:pPr>
    <w:rPr>
      <w:sz w:val="16"/>
    </w:rPr>
  </w:style>
  <w:style w:type="character" w:customStyle="1" w:styleId="xl1070">
    <w:name w:val="xl107"/>
    <w:basedOn w:val="12"/>
    <w:link w:val="xl107"/>
    <w:rPr>
      <w:rFonts w:ascii="Times New Roman" w:hAnsi="Times New Roman"/>
      <w:sz w:val="16"/>
    </w:rPr>
  </w:style>
  <w:style w:type="paragraph" w:customStyle="1" w:styleId="110">
    <w:name w:val="Абзац списка11"/>
    <w:basedOn w:val="a"/>
    <w:link w:val="111"/>
    <w:pPr>
      <w:spacing w:after="200" w:line="276" w:lineRule="auto"/>
      <w:ind w:left="720"/>
    </w:pPr>
    <w:rPr>
      <w:rFonts w:ascii="Calibri" w:hAnsi="Calibri"/>
    </w:rPr>
  </w:style>
  <w:style w:type="character" w:customStyle="1" w:styleId="111">
    <w:name w:val="Абзац списка11"/>
    <w:basedOn w:val="12"/>
    <w:link w:val="110"/>
    <w:rPr>
      <w:rFonts w:ascii="Calibri" w:hAnsi="Calibri"/>
    </w:rPr>
  </w:style>
  <w:style w:type="paragraph" w:customStyle="1" w:styleId="font11">
    <w:name w:val="font11"/>
    <w:basedOn w:val="a"/>
    <w:link w:val="font110"/>
    <w:pPr>
      <w:spacing w:beforeAutospacing="1" w:afterAutospacing="1"/>
    </w:pPr>
  </w:style>
  <w:style w:type="character" w:customStyle="1" w:styleId="font110">
    <w:name w:val="font11"/>
    <w:basedOn w:val="12"/>
    <w:link w:val="font11"/>
    <w:rPr>
      <w:rFonts w:ascii="Times New Roman" w:hAnsi="Times New Roman"/>
    </w:rPr>
  </w:style>
  <w:style w:type="paragraph" w:customStyle="1" w:styleId="FontStyle41">
    <w:name w:val="Font Style41"/>
    <w:link w:val="FontStyle410"/>
    <w:rPr>
      <w:rFonts w:ascii="Times New Roman" w:hAnsi="Times New Roman"/>
      <w:sz w:val="26"/>
    </w:rPr>
  </w:style>
  <w:style w:type="character" w:customStyle="1" w:styleId="FontStyle410">
    <w:name w:val="Font Style41"/>
    <w:link w:val="FontStyle41"/>
    <w:rPr>
      <w:rFonts w:ascii="Times New Roman" w:hAnsi="Times New Roman"/>
      <w:sz w:val="26"/>
    </w:rPr>
  </w:style>
  <w:style w:type="paragraph" w:customStyle="1" w:styleId="210">
    <w:name w:val="Список 21"/>
    <w:basedOn w:val="a"/>
    <w:link w:val="211"/>
    <w:pPr>
      <w:ind w:left="566" w:hanging="283"/>
    </w:pPr>
    <w:rPr>
      <w:rFonts w:ascii="Arial" w:hAnsi="Arial"/>
    </w:rPr>
  </w:style>
  <w:style w:type="character" w:customStyle="1" w:styleId="211">
    <w:name w:val="Список 21"/>
    <w:basedOn w:val="12"/>
    <w:link w:val="210"/>
    <w:rPr>
      <w:rFonts w:ascii="Arial" w:hAnsi="Arial"/>
      <w:sz w:val="24"/>
    </w:rPr>
  </w:style>
  <w:style w:type="paragraph" w:customStyle="1" w:styleId="afb">
    <w:name w:val="Выделение для Базового Поиска (курсив)"/>
    <w:link w:val="afc"/>
    <w:rPr>
      <w:b/>
      <w:i/>
      <w:color w:val="0058A9"/>
    </w:rPr>
  </w:style>
  <w:style w:type="character" w:customStyle="1" w:styleId="afc">
    <w:name w:val="Выделение для Базового Поиска (курсив)"/>
    <w:link w:val="afb"/>
    <w:rPr>
      <w:b/>
      <w:i/>
      <w:color w:val="0058A9"/>
    </w:rPr>
  </w:style>
  <w:style w:type="paragraph" w:customStyle="1" w:styleId="xl138">
    <w:name w:val="xl138"/>
    <w:basedOn w:val="a"/>
    <w:link w:val="xl1380"/>
    <w:pPr>
      <w:spacing w:beforeAutospacing="1" w:afterAutospacing="1"/>
      <w:jc w:val="center"/>
    </w:pPr>
    <w:rPr>
      <w:b/>
      <w:sz w:val="16"/>
    </w:rPr>
  </w:style>
  <w:style w:type="character" w:customStyle="1" w:styleId="xl1380">
    <w:name w:val="xl138"/>
    <w:basedOn w:val="12"/>
    <w:link w:val="xl138"/>
    <w:rPr>
      <w:rFonts w:ascii="Times New Roman" w:hAnsi="Times New Roman"/>
      <w:b/>
      <w:sz w:val="16"/>
    </w:rPr>
  </w:style>
  <w:style w:type="paragraph" w:customStyle="1" w:styleId="xl81">
    <w:name w:val="xl81"/>
    <w:basedOn w:val="a"/>
    <w:link w:val="xl810"/>
    <w:pPr>
      <w:spacing w:beforeAutospacing="1" w:afterAutospacing="1"/>
    </w:pPr>
    <w:rPr>
      <w:color w:val="FF0000"/>
      <w:sz w:val="14"/>
    </w:rPr>
  </w:style>
  <w:style w:type="character" w:customStyle="1" w:styleId="xl810">
    <w:name w:val="xl81"/>
    <w:basedOn w:val="12"/>
    <w:link w:val="xl81"/>
    <w:rPr>
      <w:rFonts w:ascii="Times New Roman" w:hAnsi="Times New Roman"/>
      <w:color w:val="FF0000"/>
      <w:sz w:val="14"/>
    </w:rPr>
  </w:style>
  <w:style w:type="paragraph" w:customStyle="1" w:styleId="afd">
    <w:name w:val="Заголовок для информации об изменениях"/>
    <w:basedOn w:val="1"/>
    <w:next w:val="a"/>
    <w:link w:val="afe"/>
    <w:pPr>
      <w:keepNext/>
      <w:keepLines/>
      <w:spacing w:before="0" w:after="240" w:line="360" w:lineRule="auto"/>
      <w:jc w:val="center"/>
      <w:outlineLvl w:val="8"/>
    </w:pPr>
    <w:rPr>
      <w:b w:val="0"/>
      <w:sz w:val="18"/>
    </w:rPr>
  </w:style>
  <w:style w:type="character" w:customStyle="1" w:styleId="afe">
    <w:name w:val="Заголовок для информации об изменениях"/>
    <w:basedOn w:val="10"/>
    <w:link w:val="afd"/>
    <w:rPr>
      <w:rFonts w:ascii="Times New Roman" w:hAnsi="Times New Roman"/>
      <w:b w:val="0"/>
      <w:sz w:val="18"/>
    </w:rPr>
  </w:style>
  <w:style w:type="paragraph" w:customStyle="1" w:styleId="aff">
    <w:name w:val="Гипертекстовая ссылка"/>
    <w:link w:val="aff0"/>
    <w:rPr>
      <w:b/>
      <w:color w:val="106BBE"/>
    </w:rPr>
  </w:style>
  <w:style w:type="character" w:customStyle="1" w:styleId="aff0">
    <w:name w:val="Гипертекстовая ссылка"/>
    <w:link w:val="aff"/>
    <w:rPr>
      <w:b/>
      <w:color w:val="106BBE"/>
    </w:rPr>
  </w:style>
  <w:style w:type="paragraph" w:customStyle="1" w:styleId="xl159">
    <w:name w:val="xl159"/>
    <w:basedOn w:val="a"/>
    <w:link w:val="xl1590"/>
    <w:pPr>
      <w:spacing w:beforeAutospacing="1" w:afterAutospacing="1"/>
      <w:jc w:val="center"/>
    </w:pPr>
    <w:rPr>
      <w:b/>
      <w:sz w:val="16"/>
    </w:rPr>
  </w:style>
  <w:style w:type="character" w:customStyle="1" w:styleId="xl1590">
    <w:name w:val="xl159"/>
    <w:basedOn w:val="12"/>
    <w:link w:val="xl159"/>
    <w:rPr>
      <w:rFonts w:ascii="Times New Roman" w:hAnsi="Times New Roman"/>
      <w:b/>
      <w:sz w:val="16"/>
    </w:rPr>
  </w:style>
  <w:style w:type="paragraph" w:customStyle="1" w:styleId="1d">
    <w:name w:val="Сильная ссылка1"/>
    <w:link w:val="1e"/>
    <w:rPr>
      <w:b/>
      <w:sz w:val="24"/>
      <w:u w:val="single"/>
    </w:rPr>
  </w:style>
  <w:style w:type="character" w:customStyle="1" w:styleId="1e">
    <w:name w:val="Сильная ссылка1"/>
    <w:link w:val="1d"/>
    <w:rPr>
      <w:b/>
      <w:sz w:val="24"/>
      <w:u w:val="single"/>
    </w:rPr>
  </w:style>
  <w:style w:type="paragraph" w:customStyle="1" w:styleId="Style12">
    <w:name w:val="Style12"/>
    <w:basedOn w:val="a"/>
    <w:link w:val="Style120"/>
    <w:pPr>
      <w:widowControl w:val="0"/>
      <w:spacing w:line="229" w:lineRule="exact"/>
      <w:ind w:firstLine="437"/>
    </w:pPr>
  </w:style>
  <w:style w:type="character" w:customStyle="1" w:styleId="Style120">
    <w:name w:val="Style12"/>
    <w:basedOn w:val="12"/>
    <w:link w:val="Style12"/>
    <w:rPr>
      <w:rFonts w:ascii="Times New Roman" w:hAnsi="Times New Roman"/>
      <w:sz w:val="24"/>
    </w:rPr>
  </w:style>
  <w:style w:type="paragraph" w:customStyle="1" w:styleId="booklist-authors">
    <w:name w:val="book_list-authors"/>
    <w:basedOn w:val="a"/>
    <w:link w:val="booklist-authors0"/>
    <w:pPr>
      <w:spacing w:beforeAutospacing="1" w:afterAutospacing="1"/>
    </w:pPr>
  </w:style>
  <w:style w:type="character" w:customStyle="1" w:styleId="booklist-authors0">
    <w:name w:val="book_list-authors"/>
    <w:basedOn w:val="12"/>
    <w:link w:val="booklist-authors"/>
    <w:rPr>
      <w:rFonts w:ascii="Times New Roman" w:hAnsi="Times New Roman"/>
      <w:sz w:val="24"/>
    </w:rPr>
  </w:style>
  <w:style w:type="paragraph" w:customStyle="1" w:styleId="s1">
    <w:name w:val="s_1"/>
    <w:basedOn w:val="a"/>
    <w:link w:val="s10"/>
    <w:pPr>
      <w:spacing w:beforeAutospacing="1" w:afterAutospacing="1"/>
    </w:pPr>
  </w:style>
  <w:style w:type="character" w:customStyle="1" w:styleId="s10">
    <w:name w:val="s_1"/>
    <w:basedOn w:val="12"/>
    <w:link w:val="s1"/>
    <w:rPr>
      <w:rFonts w:ascii="Times New Roman" w:hAnsi="Times New Roman"/>
      <w:sz w:val="24"/>
    </w:rPr>
  </w:style>
  <w:style w:type="paragraph" w:customStyle="1" w:styleId="1f">
    <w:name w:val="Выделенная цитата1"/>
    <w:basedOn w:val="a"/>
    <w:next w:val="a"/>
    <w:link w:val="1f0"/>
    <w:pPr>
      <w:ind w:left="720" w:right="720"/>
    </w:pPr>
    <w:rPr>
      <w:rFonts w:ascii="Calibri" w:hAnsi="Calibri"/>
      <w:b/>
      <w:i/>
    </w:rPr>
  </w:style>
  <w:style w:type="character" w:customStyle="1" w:styleId="1f0">
    <w:name w:val="Выделенная цитата1"/>
    <w:basedOn w:val="12"/>
    <w:link w:val="1f"/>
    <w:rPr>
      <w:rFonts w:ascii="Calibri" w:hAnsi="Calibri"/>
      <w:b/>
      <w:i/>
      <w:sz w:val="24"/>
    </w:rPr>
  </w:style>
  <w:style w:type="paragraph" w:customStyle="1" w:styleId="1f1">
    <w:name w:val="Название Знак1"/>
    <w:link w:val="1f2"/>
    <w:rPr>
      <w:rFonts w:ascii="Times New Roman" w:hAnsi="Times New Roman"/>
      <w:sz w:val="24"/>
    </w:rPr>
  </w:style>
  <w:style w:type="character" w:customStyle="1" w:styleId="1f2">
    <w:name w:val="Название Знак1"/>
    <w:link w:val="1f1"/>
    <w:rPr>
      <w:rFonts w:ascii="Times New Roman" w:hAnsi="Times New Roman"/>
      <w:sz w:val="24"/>
    </w:rPr>
  </w:style>
  <w:style w:type="paragraph" w:customStyle="1" w:styleId="54">
    <w:name w:val="Неразрешенное упоминание5"/>
    <w:link w:val="55"/>
    <w:rPr>
      <w:color w:val="605E5C"/>
      <w:shd w:val="clear" w:color="auto" w:fill="E1DFDD"/>
    </w:rPr>
  </w:style>
  <w:style w:type="character" w:customStyle="1" w:styleId="55">
    <w:name w:val="Неразрешенное упоминание5"/>
    <w:link w:val="54"/>
    <w:rPr>
      <w:color w:val="605E5C"/>
      <w:shd w:val="clear" w:color="auto" w:fill="E1DFDD"/>
    </w:rPr>
  </w:style>
  <w:style w:type="paragraph" w:customStyle="1" w:styleId="eop">
    <w:name w:val="eop"/>
    <w:link w:val="eop0"/>
  </w:style>
  <w:style w:type="character" w:customStyle="1" w:styleId="eop0">
    <w:name w:val="eop"/>
    <w:link w:val="eop"/>
  </w:style>
  <w:style w:type="paragraph" w:customStyle="1" w:styleId="aff1">
    <w:name w:val="Центрированный (таблица)"/>
    <w:basedOn w:val="aff2"/>
    <w:next w:val="a"/>
    <w:link w:val="aff3"/>
    <w:pPr>
      <w:jc w:val="center"/>
    </w:pPr>
  </w:style>
  <w:style w:type="character" w:customStyle="1" w:styleId="aff3">
    <w:name w:val="Центрированный (таблица)"/>
    <w:basedOn w:val="aff4"/>
    <w:link w:val="aff1"/>
    <w:rPr>
      <w:rFonts w:ascii="Times New Roman" w:hAnsi="Times New Roman"/>
      <w:sz w:val="24"/>
    </w:rPr>
  </w:style>
  <w:style w:type="paragraph" w:customStyle="1" w:styleId="91">
    <w:name w:val="Знак Знак91"/>
    <w:link w:val="910"/>
  </w:style>
  <w:style w:type="character" w:customStyle="1" w:styleId="910">
    <w:name w:val="Знак Знак91"/>
    <w:link w:val="91"/>
  </w:style>
  <w:style w:type="paragraph" w:customStyle="1" w:styleId="212">
    <w:name w:val="Знак21"/>
    <w:basedOn w:val="a"/>
    <w:link w:val="213"/>
    <w:pPr>
      <w:tabs>
        <w:tab w:val="left" w:pos="708"/>
      </w:tabs>
      <w:spacing w:after="160" w:line="240" w:lineRule="exact"/>
    </w:pPr>
    <w:rPr>
      <w:rFonts w:ascii="Verdana" w:hAnsi="Verdana"/>
      <w:sz w:val="20"/>
    </w:rPr>
  </w:style>
  <w:style w:type="character" w:customStyle="1" w:styleId="213">
    <w:name w:val="Знак21"/>
    <w:basedOn w:val="12"/>
    <w:link w:val="212"/>
    <w:rPr>
      <w:rFonts w:ascii="Verdana" w:hAnsi="Verdana"/>
      <w:sz w:val="20"/>
    </w:rPr>
  </w:style>
  <w:style w:type="paragraph" w:customStyle="1" w:styleId="xl157">
    <w:name w:val="xl157"/>
    <w:basedOn w:val="a"/>
    <w:link w:val="xl1570"/>
    <w:pPr>
      <w:spacing w:beforeAutospacing="1" w:afterAutospacing="1"/>
      <w:jc w:val="center"/>
    </w:pPr>
    <w:rPr>
      <w:b/>
    </w:rPr>
  </w:style>
  <w:style w:type="character" w:customStyle="1" w:styleId="xl1570">
    <w:name w:val="xl157"/>
    <w:basedOn w:val="12"/>
    <w:link w:val="xl157"/>
    <w:rPr>
      <w:rFonts w:ascii="Times New Roman" w:hAnsi="Times New Roman"/>
      <w:b/>
      <w:sz w:val="24"/>
    </w:rPr>
  </w:style>
  <w:style w:type="paragraph" w:customStyle="1" w:styleId="1f3">
    <w:name w:val="Маркированный список1"/>
    <w:basedOn w:val="a"/>
    <w:link w:val="1f4"/>
    <w:pPr>
      <w:tabs>
        <w:tab w:val="left" w:pos="0"/>
      </w:tabs>
      <w:ind w:right="459"/>
      <w:jc w:val="center"/>
    </w:pPr>
    <w:rPr>
      <w:b/>
      <w:i/>
      <w:sz w:val="28"/>
    </w:rPr>
  </w:style>
  <w:style w:type="character" w:customStyle="1" w:styleId="1f4">
    <w:name w:val="Маркированный список1"/>
    <w:basedOn w:val="12"/>
    <w:link w:val="1f3"/>
    <w:rPr>
      <w:rFonts w:ascii="Times New Roman" w:hAnsi="Times New Roman"/>
      <w:b/>
      <w:i/>
      <w:sz w:val="28"/>
    </w:rPr>
  </w:style>
  <w:style w:type="paragraph" w:customStyle="1" w:styleId="WW-">
    <w:name w:val="WW-Символы концевой сноски"/>
    <w:link w:val="WW-0"/>
  </w:style>
  <w:style w:type="character" w:customStyle="1" w:styleId="WW-0">
    <w:name w:val="WW-Символы концевой сноски"/>
    <w:link w:val="WW-"/>
  </w:style>
  <w:style w:type="paragraph" w:customStyle="1" w:styleId="c5">
    <w:name w:val="c5"/>
    <w:link w:val="c50"/>
    <w:rPr>
      <w:rFonts w:ascii="Times New Roman" w:hAnsi="Times New Roman"/>
    </w:rPr>
  </w:style>
  <w:style w:type="character" w:customStyle="1" w:styleId="c50">
    <w:name w:val="c5"/>
    <w:link w:val="c5"/>
    <w:rPr>
      <w:rFonts w:ascii="Times New Roman" w:hAnsi="Times New Roman"/>
    </w:rPr>
  </w:style>
  <w:style w:type="paragraph" w:customStyle="1" w:styleId="1f5">
    <w:name w:val="Замещающий текст1"/>
    <w:link w:val="1f6"/>
    <w:rPr>
      <w:color w:val="808080"/>
    </w:rPr>
  </w:style>
  <w:style w:type="character" w:customStyle="1" w:styleId="1f6">
    <w:name w:val="Замещающий текст1"/>
    <w:link w:val="1f5"/>
    <w:rPr>
      <w:color w:val="808080"/>
    </w:rPr>
  </w:style>
  <w:style w:type="paragraph" w:customStyle="1" w:styleId="Style1">
    <w:name w:val="Style 1"/>
    <w:basedOn w:val="a"/>
    <w:link w:val="Style10"/>
    <w:pPr>
      <w:widowControl w:val="0"/>
      <w:ind w:firstLine="720"/>
      <w:jc w:val="both"/>
    </w:pPr>
  </w:style>
  <w:style w:type="character" w:customStyle="1" w:styleId="Style10">
    <w:name w:val="Style 1"/>
    <w:basedOn w:val="12"/>
    <w:link w:val="Style1"/>
    <w:rPr>
      <w:rFonts w:ascii="Times New Roman" w:hAnsi="Times New Roman"/>
      <w:sz w:val="24"/>
    </w:rPr>
  </w:style>
  <w:style w:type="paragraph" w:customStyle="1" w:styleId="p30">
    <w:name w:val="p30"/>
    <w:basedOn w:val="a"/>
    <w:link w:val="p300"/>
    <w:pPr>
      <w:spacing w:beforeAutospacing="1" w:afterAutospacing="1"/>
    </w:pPr>
  </w:style>
  <w:style w:type="character" w:customStyle="1" w:styleId="p300">
    <w:name w:val="p30"/>
    <w:basedOn w:val="12"/>
    <w:link w:val="p30"/>
    <w:rPr>
      <w:rFonts w:ascii="Times New Roman" w:hAnsi="Times New Roman"/>
      <w:sz w:val="24"/>
    </w:rPr>
  </w:style>
  <w:style w:type="paragraph" w:customStyle="1" w:styleId="Bodytext4NotItalic">
    <w:name w:val="Body text (4) + Not Italic"/>
    <w:link w:val="Bodytext4NotItalic0"/>
    <w:rPr>
      <w:rFonts w:ascii="Times New Roman" w:hAnsi="Times New Roman"/>
      <w:i/>
      <w:sz w:val="21"/>
    </w:rPr>
  </w:style>
  <w:style w:type="character" w:customStyle="1" w:styleId="Bodytext4NotItalic0">
    <w:name w:val="Body text (4) + Not Italic"/>
    <w:link w:val="Bodytext4NotItalic"/>
    <w:rPr>
      <w:rFonts w:ascii="Times New Roman" w:hAnsi="Times New Roman"/>
      <w:i/>
      <w:sz w:val="21"/>
    </w:rPr>
  </w:style>
  <w:style w:type="paragraph" w:customStyle="1" w:styleId="Style66">
    <w:name w:val="Style66"/>
    <w:basedOn w:val="a"/>
    <w:link w:val="Style660"/>
    <w:pPr>
      <w:widowControl w:val="0"/>
      <w:spacing w:line="259" w:lineRule="exact"/>
      <w:ind w:firstLine="384"/>
      <w:jc w:val="both"/>
    </w:pPr>
    <w:rPr>
      <w:rFonts w:ascii="Microsoft Sans Serif" w:hAnsi="Microsoft Sans Serif"/>
    </w:rPr>
  </w:style>
  <w:style w:type="character" w:customStyle="1" w:styleId="Style660">
    <w:name w:val="Style66"/>
    <w:basedOn w:val="12"/>
    <w:link w:val="Style66"/>
    <w:rPr>
      <w:rFonts w:ascii="Microsoft Sans Serif" w:hAnsi="Microsoft Sans Serif"/>
      <w:sz w:val="24"/>
    </w:rPr>
  </w:style>
  <w:style w:type="paragraph" w:customStyle="1" w:styleId="editsection">
    <w:name w:val="editsection"/>
    <w:link w:val="editsection0"/>
  </w:style>
  <w:style w:type="character" w:customStyle="1" w:styleId="editsection0">
    <w:name w:val="editsection"/>
    <w:link w:val="editsection"/>
  </w:style>
  <w:style w:type="paragraph" w:customStyle="1" w:styleId="ft251">
    <w:name w:val="ft251"/>
    <w:link w:val="ft2510"/>
  </w:style>
  <w:style w:type="character" w:customStyle="1" w:styleId="ft2510">
    <w:name w:val="ft251"/>
    <w:link w:val="ft251"/>
  </w:style>
  <w:style w:type="paragraph" w:customStyle="1" w:styleId="Endnote">
    <w:name w:val="Endnote"/>
    <w:basedOn w:val="a"/>
    <w:link w:val="Endnote0"/>
    <w:rPr>
      <w:rFonts w:ascii="Calibri" w:hAnsi="Calibri"/>
      <w:sz w:val="20"/>
    </w:rPr>
  </w:style>
  <w:style w:type="character" w:customStyle="1" w:styleId="Endnote0">
    <w:name w:val="Endnote"/>
    <w:basedOn w:val="12"/>
    <w:link w:val="Endnote"/>
    <w:rPr>
      <w:rFonts w:ascii="Calibri" w:hAnsi="Calibri"/>
      <w:sz w:val="20"/>
    </w:rPr>
  </w:style>
  <w:style w:type="character" w:customStyle="1" w:styleId="30">
    <w:name w:val="Заголовок 3 Знак"/>
    <w:basedOn w:val="12"/>
    <w:link w:val="3"/>
    <w:rPr>
      <w:rFonts w:ascii="Arial" w:hAnsi="Arial"/>
      <w:b/>
      <w:sz w:val="26"/>
    </w:rPr>
  </w:style>
  <w:style w:type="paragraph" w:customStyle="1" w:styleId="xl101">
    <w:name w:val="xl101"/>
    <w:basedOn w:val="a"/>
    <w:link w:val="xl1010"/>
    <w:pPr>
      <w:spacing w:beforeAutospacing="1" w:afterAutospacing="1"/>
    </w:pPr>
    <w:rPr>
      <w:color w:val="FFFFFF"/>
      <w:sz w:val="14"/>
    </w:rPr>
  </w:style>
  <w:style w:type="character" w:customStyle="1" w:styleId="xl1010">
    <w:name w:val="xl101"/>
    <w:basedOn w:val="12"/>
    <w:link w:val="xl101"/>
    <w:rPr>
      <w:rFonts w:ascii="Times New Roman" w:hAnsi="Times New Roman"/>
      <w:color w:val="FFFFFF"/>
      <w:sz w:val="14"/>
    </w:rPr>
  </w:style>
  <w:style w:type="paragraph" w:customStyle="1" w:styleId="Style11">
    <w:name w:val="Style11"/>
    <w:basedOn w:val="a"/>
    <w:link w:val="Style110"/>
    <w:pPr>
      <w:widowControl w:val="0"/>
      <w:spacing w:line="322" w:lineRule="exact"/>
      <w:jc w:val="both"/>
    </w:pPr>
  </w:style>
  <w:style w:type="character" w:customStyle="1" w:styleId="Style110">
    <w:name w:val="Style11"/>
    <w:basedOn w:val="12"/>
    <w:link w:val="Style11"/>
    <w:rPr>
      <w:rFonts w:ascii="Times New Roman" w:hAnsi="Times New Roman"/>
      <w:sz w:val="24"/>
    </w:rPr>
  </w:style>
  <w:style w:type="paragraph" w:customStyle="1" w:styleId="1f7">
    <w:name w:val="Название1"/>
    <w:basedOn w:val="a"/>
    <w:link w:val="1f8"/>
    <w:pPr>
      <w:spacing w:before="30" w:after="30"/>
    </w:pPr>
    <w:rPr>
      <w:sz w:val="20"/>
    </w:rPr>
  </w:style>
  <w:style w:type="character" w:customStyle="1" w:styleId="1f8">
    <w:name w:val="Название1"/>
    <w:basedOn w:val="12"/>
    <w:link w:val="1f7"/>
    <w:rPr>
      <w:rFonts w:ascii="Times New Roman" w:hAnsi="Times New Roman"/>
      <w:sz w:val="20"/>
    </w:rPr>
  </w:style>
  <w:style w:type="paragraph" w:customStyle="1" w:styleId="Link">
    <w:name w:val="Link"/>
    <w:link w:val="Link0"/>
    <w:rPr>
      <w:color w:val="0000FF"/>
      <w:u w:val="single"/>
    </w:rPr>
  </w:style>
  <w:style w:type="character" w:customStyle="1" w:styleId="Link0">
    <w:name w:val="Link"/>
    <w:link w:val="Link"/>
    <w:rPr>
      <w:color w:val="0000FF"/>
      <w:u w:val="single"/>
    </w:rPr>
  </w:style>
  <w:style w:type="paragraph" w:customStyle="1" w:styleId="FontStyle83">
    <w:name w:val="Font Style83"/>
    <w:link w:val="FontStyle830"/>
    <w:rPr>
      <w:rFonts w:ascii="Lucida Sans Unicode" w:hAnsi="Lucida Sans Unicode"/>
      <w:sz w:val="16"/>
    </w:rPr>
  </w:style>
  <w:style w:type="character" w:customStyle="1" w:styleId="FontStyle830">
    <w:name w:val="Font Style83"/>
    <w:link w:val="FontStyle83"/>
    <w:rPr>
      <w:rFonts w:ascii="Lucida Sans Unicode" w:hAnsi="Lucida Sans Unicode"/>
      <w:sz w:val="16"/>
    </w:rPr>
  </w:style>
  <w:style w:type="paragraph" w:customStyle="1" w:styleId="aff5">
    <w:name w:val="Знак Знак Знак Знак Знак Знак Знак"/>
    <w:basedOn w:val="a"/>
    <w:link w:val="aff6"/>
    <w:pPr>
      <w:tabs>
        <w:tab w:val="left" w:pos="643"/>
      </w:tabs>
      <w:spacing w:after="160" w:line="240" w:lineRule="exact"/>
    </w:pPr>
    <w:rPr>
      <w:rFonts w:ascii="Verdana" w:hAnsi="Verdana"/>
      <w:sz w:val="20"/>
    </w:rPr>
  </w:style>
  <w:style w:type="character" w:customStyle="1" w:styleId="aff6">
    <w:name w:val="Знак Знак Знак Знак Знак Знак Знак"/>
    <w:basedOn w:val="12"/>
    <w:link w:val="aff5"/>
    <w:rPr>
      <w:rFonts w:ascii="Verdana" w:hAnsi="Verdana"/>
      <w:sz w:val="20"/>
    </w:rPr>
  </w:style>
  <w:style w:type="paragraph" w:customStyle="1" w:styleId="aff7">
    <w:name w:val="Выделение для Базового Поиска"/>
    <w:link w:val="aff8"/>
    <w:rPr>
      <w:b/>
      <w:color w:val="0058A9"/>
    </w:rPr>
  </w:style>
  <w:style w:type="character" w:customStyle="1" w:styleId="aff8">
    <w:name w:val="Выделение для Базового Поиска"/>
    <w:link w:val="aff7"/>
    <w:rPr>
      <w:b/>
      <w:color w:val="0058A9"/>
    </w:rPr>
  </w:style>
  <w:style w:type="paragraph" w:customStyle="1" w:styleId="1f9">
    <w:name w:val="Слабое выделение1"/>
    <w:link w:val="1fa"/>
    <w:rPr>
      <w:i/>
      <w:color w:val="404040"/>
    </w:rPr>
  </w:style>
  <w:style w:type="character" w:customStyle="1" w:styleId="1fa">
    <w:name w:val="Слабое выделение1"/>
    <w:link w:val="1f9"/>
    <w:rPr>
      <w:i/>
      <w:color w:val="404040"/>
    </w:rPr>
  </w:style>
  <w:style w:type="paragraph" w:customStyle="1" w:styleId="xl189">
    <w:name w:val="xl189"/>
    <w:basedOn w:val="a"/>
    <w:link w:val="xl1890"/>
    <w:pPr>
      <w:spacing w:beforeAutospacing="1" w:afterAutospacing="1"/>
      <w:jc w:val="center"/>
    </w:pPr>
    <w:rPr>
      <w:b/>
    </w:rPr>
  </w:style>
  <w:style w:type="character" w:customStyle="1" w:styleId="xl1890">
    <w:name w:val="xl189"/>
    <w:basedOn w:val="12"/>
    <w:link w:val="xl189"/>
    <w:rPr>
      <w:rFonts w:ascii="Times New Roman" w:hAnsi="Times New Roman"/>
      <w:b/>
      <w:sz w:val="24"/>
    </w:rPr>
  </w:style>
  <w:style w:type="paragraph" w:customStyle="1" w:styleId="small1">
    <w:name w:val="small1"/>
    <w:link w:val="small10"/>
    <w:rPr>
      <w:rFonts w:ascii="Times New Roman" w:hAnsi="Times New Roman"/>
    </w:rPr>
  </w:style>
  <w:style w:type="character" w:customStyle="1" w:styleId="small10">
    <w:name w:val="small1"/>
    <w:link w:val="small1"/>
    <w:rPr>
      <w:rFonts w:ascii="Times New Roman" w:hAnsi="Times New Roman"/>
    </w:rPr>
  </w:style>
  <w:style w:type="paragraph" w:styleId="aff9">
    <w:name w:val="Body Text Indent"/>
    <w:basedOn w:val="a"/>
    <w:link w:val="affa"/>
    <w:pPr>
      <w:spacing w:after="120"/>
      <w:ind w:left="283"/>
    </w:pPr>
  </w:style>
  <w:style w:type="character" w:customStyle="1" w:styleId="affa">
    <w:name w:val="Основной текст с отступом Знак"/>
    <w:basedOn w:val="12"/>
    <w:link w:val="aff9"/>
    <w:rPr>
      <w:rFonts w:ascii="Times New Roman" w:hAnsi="Times New Roman"/>
      <w:sz w:val="24"/>
    </w:rPr>
  </w:style>
  <w:style w:type="paragraph" w:customStyle="1" w:styleId="Hyperlink1">
    <w:name w:val="Hyperlink.1"/>
    <w:link w:val="Hyperlink10"/>
  </w:style>
  <w:style w:type="character" w:customStyle="1" w:styleId="Hyperlink10">
    <w:name w:val="Hyperlink.1"/>
    <w:link w:val="Hyperlink1"/>
  </w:style>
  <w:style w:type="paragraph" w:customStyle="1" w:styleId="xl111">
    <w:name w:val="xl111"/>
    <w:basedOn w:val="a"/>
    <w:link w:val="xl1110"/>
    <w:pPr>
      <w:spacing w:beforeAutospacing="1" w:afterAutospacing="1"/>
      <w:jc w:val="center"/>
    </w:pPr>
    <w:rPr>
      <w:sz w:val="16"/>
    </w:rPr>
  </w:style>
  <w:style w:type="character" w:customStyle="1" w:styleId="xl1110">
    <w:name w:val="xl111"/>
    <w:basedOn w:val="12"/>
    <w:link w:val="xl111"/>
    <w:rPr>
      <w:rFonts w:ascii="Times New Roman" w:hAnsi="Times New Roman"/>
      <w:sz w:val="16"/>
    </w:rPr>
  </w:style>
  <w:style w:type="paragraph" w:customStyle="1" w:styleId="affb">
    <w:name w:val="Сравнение редакций"/>
    <w:link w:val="affc"/>
    <w:rPr>
      <w:b/>
      <w:color w:val="26282F"/>
    </w:rPr>
  </w:style>
  <w:style w:type="character" w:customStyle="1" w:styleId="affc">
    <w:name w:val="Сравнение редакций"/>
    <w:link w:val="affb"/>
    <w:rPr>
      <w:b/>
      <w:color w:val="26282F"/>
    </w:rPr>
  </w:style>
  <w:style w:type="paragraph" w:customStyle="1" w:styleId="affd">
    <w:name w:val="Интерактивный заголовок"/>
    <w:basedOn w:val="1fb"/>
    <w:next w:val="a"/>
    <w:link w:val="affe"/>
    <w:rPr>
      <w:u w:val="single"/>
    </w:rPr>
  </w:style>
  <w:style w:type="character" w:customStyle="1" w:styleId="affe">
    <w:name w:val="Интерактивный заголовок"/>
    <w:basedOn w:val="1fc"/>
    <w:link w:val="affd"/>
    <w:rPr>
      <w:rFonts w:ascii="Verdana" w:hAnsi="Verdana"/>
      <w:b/>
      <w:color w:val="0058A9"/>
      <w:u w:val="single"/>
    </w:rPr>
  </w:style>
  <w:style w:type="paragraph" w:customStyle="1" w:styleId="afff">
    <w:name w:val="Информация об изменениях документа"/>
    <w:basedOn w:val="afff0"/>
    <w:next w:val="a"/>
    <w:link w:val="afff1"/>
    <w:rPr>
      <w:i/>
    </w:rPr>
  </w:style>
  <w:style w:type="character" w:customStyle="1" w:styleId="afff1">
    <w:name w:val="Информация об изменениях документа"/>
    <w:basedOn w:val="afff2"/>
    <w:link w:val="afff"/>
    <w:rPr>
      <w:rFonts w:ascii="Times New Roman" w:hAnsi="Times New Roman"/>
      <w:i/>
      <w:color w:val="353842"/>
      <w:sz w:val="24"/>
    </w:rPr>
  </w:style>
  <w:style w:type="paragraph" w:customStyle="1" w:styleId="xl109">
    <w:name w:val="xl109"/>
    <w:basedOn w:val="a"/>
    <w:link w:val="xl1090"/>
    <w:pPr>
      <w:spacing w:beforeAutospacing="1" w:afterAutospacing="1"/>
    </w:pPr>
    <w:rPr>
      <w:sz w:val="14"/>
    </w:rPr>
  </w:style>
  <w:style w:type="character" w:customStyle="1" w:styleId="xl1090">
    <w:name w:val="xl109"/>
    <w:basedOn w:val="12"/>
    <w:link w:val="xl109"/>
    <w:rPr>
      <w:rFonts w:ascii="Times New Roman" w:hAnsi="Times New Roman"/>
      <w:sz w:val="14"/>
    </w:rPr>
  </w:style>
  <w:style w:type="paragraph" w:customStyle="1" w:styleId="msonormalmailrucssattributepostfix">
    <w:name w:val="msonormal_mailru_css_attribute_postfix"/>
    <w:basedOn w:val="a"/>
    <w:link w:val="msonormalmailrucssattributepostfix0"/>
    <w:pPr>
      <w:spacing w:beforeAutospacing="1" w:afterAutospacing="1"/>
    </w:pPr>
  </w:style>
  <w:style w:type="character" w:customStyle="1" w:styleId="msonormalmailrucssattributepostfix0">
    <w:name w:val="msonormal_mailru_css_attribute_postfix"/>
    <w:basedOn w:val="12"/>
    <w:link w:val="msonormalmailrucssattributepostfix"/>
    <w:rPr>
      <w:rFonts w:ascii="Times New Roman" w:hAnsi="Times New Roman"/>
      <w:sz w:val="24"/>
    </w:rPr>
  </w:style>
  <w:style w:type="paragraph" w:customStyle="1" w:styleId="xl152">
    <w:name w:val="xl152"/>
    <w:basedOn w:val="a"/>
    <w:link w:val="xl1520"/>
    <w:pPr>
      <w:spacing w:beforeAutospacing="1" w:afterAutospacing="1"/>
    </w:pPr>
  </w:style>
  <w:style w:type="character" w:customStyle="1" w:styleId="xl1520">
    <w:name w:val="xl152"/>
    <w:basedOn w:val="12"/>
    <w:link w:val="xl152"/>
    <w:rPr>
      <w:rFonts w:ascii="Times New Roman" w:hAnsi="Times New Roman"/>
      <w:sz w:val="24"/>
    </w:rPr>
  </w:style>
  <w:style w:type="paragraph" w:customStyle="1" w:styleId="msonormalcxspmiddlecxsplast">
    <w:name w:val="msonormalcxspmiddlecxsplast"/>
    <w:basedOn w:val="a"/>
    <w:link w:val="msonormalcxspmiddlecxsplast0"/>
    <w:pPr>
      <w:spacing w:beforeAutospacing="1" w:afterAutospacing="1"/>
    </w:pPr>
  </w:style>
  <w:style w:type="character" w:customStyle="1" w:styleId="msonormalcxspmiddlecxsplast0">
    <w:name w:val="msonormalcxspmiddlecxsplast"/>
    <w:basedOn w:val="12"/>
    <w:link w:val="msonormalcxspmiddlecxsplast"/>
    <w:rPr>
      <w:rFonts w:ascii="Times New Roman" w:hAnsi="Times New Roman"/>
      <w:sz w:val="24"/>
    </w:rPr>
  </w:style>
  <w:style w:type="paragraph" w:customStyle="1" w:styleId="xl98">
    <w:name w:val="xl98"/>
    <w:basedOn w:val="a"/>
    <w:link w:val="xl980"/>
    <w:pPr>
      <w:spacing w:beforeAutospacing="1" w:afterAutospacing="1"/>
    </w:pPr>
    <w:rPr>
      <w:color w:val="FF0000"/>
      <w:sz w:val="14"/>
    </w:rPr>
  </w:style>
  <w:style w:type="character" w:customStyle="1" w:styleId="xl980">
    <w:name w:val="xl98"/>
    <w:basedOn w:val="12"/>
    <w:link w:val="xl98"/>
    <w:rPr>
      <w:rFonts w:ascii="Times New Roman" w:hAnsi="Times New Roman"/>
      <w:color w:val="FF0000"/>
      <w:sz w:val="14"/>
    </w:rPr>
  </w:style>
  <w:style w:type="paragraph" w:customStyle="1" w:styleId="122">
    <w:name w:val="таблСлева12"/>
    <w:basedOn w:val="a"/>
    <w:link w:val="123"/>
    <w:rPr>
      <w:rFonts w:ascii="Segoe UI" w:hAnsi="Segoe UI"/>
    </w:rPr>
  </w:style>
  <w:style w:type="character" w:customStyle="1" w:styleId="123">
    <w:name w:val="таблСлева12"/>
    <w:basedOn w:val="12"/>
    <w:link w:val="122"/>
    <w:rPr>
      <w:rFonts w:ascii="Segoe UI" w:hAnsi="Segoe UI"/>
      <w:sz w:val="24"/>
    </w:rPr>
  </w:style>
  <w:style w:type="paragraph" w:customStyle="1" w:styleId="p2">
    <w:name w:val="p2"/>
    <w:basedOn w:val="a"/>
    <w:link w:val="p20"/>
    <w:pPr>
      <w:spacing w:beforeAutospacing="1" w:afterAutospacing="1"/>
    </w:pPr>
  </w:style>
  <w:style w:type="character" w:customStyle="1" w:styleId="p20">
    <w:name w:val="p2"/>
    <w:basedOn w:val="12"/>
    <w:link w:val="p2"/>
    <w:rPr>
      <w:rFonts w:ascii="Times New Roman" w:hAnsi="Times New Roman"/>
      <w:sz w:val="24"/>
    </w:rPr>
  </w:style>
  <w:style w:type="paragraph" w:customStyle="1" w:styleId="112">
    <w:name w:val="Тема примечания Знак11"/>
    <w:link w:val="113"/>
    <w:rPr>
      <w:rFonts w:ascii="Times New Roman" w:hAnsi="Times New Roman"/>
      <w:b/>
      <w:sz w:val="20"/>
    </w:rPr>
  </w:style>
  <w:style w:type="character" w:customStyle="1" w:styleId="113">
    <w:name w:val="Тема примечания Знак11"/>
    <w:link w:val="112"/>
    <w:rPr>
      <w:rFonts w:ascii="Times New Roman" w:hAnsi="Times New Roman"/>
      <w:b/>
      <w:sz w:val="20"/>
    </w:rPr>
  </w:style>
  <w:style w:type="paragraph" w:customStyle="1" w:styleId="214">
    <w:name w:val="Основной текст с отступом 21"/>
    <w:basedOn w:val="a"/>
    <w:link w:val="215"/>
    <w:pPr>
      <w:widowControl w:val="0"/>
      <w:spacing w:line="360" w:lineRule="auto"/>
      <w:ind w:firstLine="567"/>
      <w:jc w:val="both"/>
    </w:pPr>
    <w:rPr>
      <w:sz w:val="28"/>
    </w:rPr>
  </w:style>
  <w:style w:type="character" w:customStyle="1" w:styleId="215">
    <w:name w:val="Основной текст с отступом 21"/>
    <w:basedOn w:val="12"/>
    <w:link w:val="214"/>
    <w:rPr>
      <w:rFonts w:ascii="Times New Roman" w:hAnsi="Times New Roman"/>
      <w:sz w:val="28"/>
    </w:rPr>
  </w:style>
  <w:style w:type="paragraph" w:customStyle="1" w:styleId="1fd">
    <w:name w:val="Слабая ссылка1"/>
    <w:link w:val="1fe"/>
    <w:rPr>
      <w:sz w:val="24"/>
      <w:u w:val="single"/>
    </w:rPr>
  </w:style>
  <w:style w:type="character" w:customStyle="1" w:styleId="1fe">
    <w:name w:val="Слабая ссылка1"/>
    <w:link w:val="1fd"/>
    <w:rPr>
      <w:sz w:val="24"/>
      <w:u w:val="single"/>
    </w:rPr>
  </w:style>
  <w:style w:type="paragraph" w:customStyle="1" w:styleId="xl86">
    <w:name w:val="xl86"/>
    <w:basedOn w:val="a"/>
    <w:link w:val="xl860"/>
    <w:pPr>
      <w:spacing w:beforeAutospacing="1" w:afterAutospacing="1"/>
      <w:jc w:val="center"/>
    </w:pPr>
    <w:rPr>
      <w:i/>
      <w:sz w:val="14"/>
    </w:rPr>
  </w:style>
  <w:style w:type="character" w:customStyle="1" w:styleId="xl860">
    <w:name w:val="xl86"/>
    <w:basedOn w:val="12"/>
    <w:link w:val="xl86"/>
    <w:rPr>
      <w:rFonts w:ascii="Times New Roman" w:hAnsi="Times New Roman"/>
      <w:i/>
      <w:sz w:val="14"/>
    </w:rPr>
  </w:style>
  <w:style w:type="paragraph" w:customStyle="1" w:styleId="p68">
    <w:name w:val="p68"/>
    <w:basedOn w:val="a"/>
    <w:link w:val="p680"/>
    <w:pPr>
      <w:spacing w:beforeAutospacing="1" w:afterAutospacing="1"/>
    </w:pPr>
  </w:style>
  <w:style w:type="character" w:customStyle="1" w:styleId="p680">
    <w:name w:val="p68"/>
    <w:basedOn w:val="12"/>
    <w:link w:val="p68"/>
    <w:rPr>
      <w:rFonts w:ascii="Times New Roman" w:hAnsi="Times New Roman"/>
      <w:sz w:val="24"/>
    </w:rPr>
  </w:style>
  <w:style w:type="paragraph" w:customStyle="1" w:styleId="FontStyle85">
    <w:name w:val="Font Style85"/>
    <w:link w:val="FontStyle850"/>
    <w:rPr>
      <w:rFonts w:ascii="Times New Roman" w:hAnsi="Times New Roman"/>
      <w:b/>
      <w:sz w:val="20"/>
    </w:rPr>
  </w:style>
  <w:style w:type="character" w:customStyle="1" w:styleId="FontStyle850">
    <w:name w:val="Font Style85"/>
    <w:link w:val="FontStyle85"/>
    <w:rPr>
      <w:rFonts w:ascii="Times New Roman" w:hAnsi="Times New Roman"/>
      <w:b/>
      <w:sz w:val="20"/>
    </w:rPr>
  </w:style>
  <w:style w:type="paragraph" w:customStyle="1" w:styleId="ConsPlusNormal">
    <w:name w:val="ConsPlusNormal"/>
    <w:link w:val="ConsPlusNormal0"/>
    <w:pPr>
      <w:widowControl w:val="0"/>
    </w:pPr>
    <w:rPr>
      <w:rFonts w:ascii="Arial" w:hAnsi="Arial"/>
      <w:sz w:val="20"/>
    </w:rPr>
  </w:style>
  <w:style w:type="character" w:customStyle="1" w:styleId="ConsPlusNormal0">
    <w:name w:val="ConsPlusNormal"/>
    <w:link w:val="ConsPlusNormal"/>
    <w:rPr>
      <w:rFonts w:ascii="Arial" w:hAnsi="Arial"/>
      <w:sz w:val="20"/>
    </w:rPr>
  </w:style>
  <w:style w:type="paragraph" w:customStyle="1" w:styleId="xl128">
    <w:name w:val="xl128"/>
    <w:basedOn w:val="a"/>
    <w:link w:val="xl1280"/>
    <w:pPr>
      <w:spacing w:beforeAutospacing="1" w:afterAutospacing="1"/>
      <w:jc w:val="center"/>
    </w:pPr>
    <w:rPr>
      <w:b/>
      <w:i/>
      <w:sz w:val="16"/>
    </w:rPr>
  </w:style>
  <w:style w:type="character" w:customStyle="1" w:styleId="xl1280">
    <w:name w:val="xl128"/>
    <w:basedOn w:val="12"/>
    <w:link w:val="xl128"/>
    <w:rPr>
      <w:rFonts w:ascii="Times New Roman" w:hAnsi="Times New Roman"/>
      <w:b/>
      <w:i/>
      <w:sz w:val="16"/>
    </w:rPr>
  </w:style>
  <w:style w:type="paragraph" w:customStyle="1" w:styleId="FontStyle75">
    <w:name w:val="Font Style75"/>
    <w:link w:val="FontStyle750"/>
    <w:rPr>
      <w:rFonts w:ascii="Times New Roman" w:hAnsi="Times New Roman"/>
    </w:rPr>
  </w:style>
  <w:style w:type="character" w:customStyle="1" w:styleId="FontStyle750">
    <w:name w:val="Font Style75"/>
    <w:link w:val="FontStyle75"/>
    <w:rPr>
      <w:rFonts w:ascii="Times New Roman" w:hAnsi="Times New Roman"/>
    </w:rPr>
  </w:style>
  <w:style w:type="paragraph" w:customStyle="1" w:styleId="ListParagraphChar1">
    <w:name w:val="List Paragraph Char1"/>
    <w:link w:val="ListParagraphChar10"/>
    <w:rPr>
      <w:sz w:val="24"/>
    </w:rPr>
  </w:style>
  <w:style w:type="character" w:customStyle="1" w:styleId="ListParagraphChar10">
    <w:name w:val="List Paragraph Char1"/>
    <w:link w:val="ListParagraphChar1"/>
    <w:rPr>
      <w:sz w:val="24"/>
    </w:rPr>
  </w:style>
  <w:style w:type="paragraph" w:customStyle="1" w:styleId="FontStyle54">
    <w:name w:val="Font Style54"/>
    <w:link w:val="FontStyle540"/>
    <w:rPr>
      <w:rFonts w:ascii="Times New Roman" w:hAnsi="Times New Roman"/>
      <w:sz w:val="20"/>
    </w:rPr>
  </w:style>
  <w:style w:type="character" w:customStyle="1" w:styleId="FontStyle540">
    <w:name w:val="Font Style54"/>
    <w:link w:val="FontStyle54"/>
    <w:rPr>
      <w:rFonts w:ascii="Times New Roman" w:hAnsi="Times New Roman"/>
      <w:sz w:val="20"/>
    </w:rPr>
  </w:style>
  <w:style w:type="paragraph" w:customStyle="1" w:styleId="c20">
    <w:name w:val="c20"/>
    <w:basedOn w:val="a"/>
    <w:link w:val="c200"/>
    <w:pPr>
      <w:spacing w:beforeAutospacing="1" w:afterAutospacing="1"/>
    </w:pPr>
  </w:style>
  <w:style w:type="character" w:customStyle="1" w:styleId="c200">
    <w:name w:val="c20"/>
    <w:basedOn w:val="12"/>
    <w:link w:val="c20"/>
    <w:rPr>
      <w:rFonts w:ascii="Times New Roman" w:hAnsi="Times New Roman"/>
      <w:sz w:val="24"/>
    </w:rPr>
  </w:style>
  <w:style w:type="paragraph" w:customStyle="1" w:styleId="xl188">
    <w:name w:val="xl188"/>
    <w:basedOn w:val="a"/>
    <w:link w:val="xl1880"/>
    <w:pPr>
      <w:spacing w:beforeAutospacing="1" w:afterAutospacing="1"/>
      <w:jc w:val="center"/>
    </w:pPr>
    <w:rPr>
      <w:b/>
    </w:rPr>
  </w:style>
  <w:style w:type="character" w:customStyle="1" w:styleId="xl1880">
    <w:name w:val="xl188"/>
    <w:basedOn w:val="12"/>
    <w:link w:val="xl188"/>
    <w:rPr>
      <w:rFonts w:ascii="Times New Roman" w:hAnsi="Times New Roman"/>
      <w:b/>
      <w:sz w:val="24"/>
    </w:rPr>
  </w:style>
  <w:style w:type="paragraph" w:customStyle="1" w:styleId="36">
    <w:name w:val="Знак Знак3"/>
    <w:link w:val="37"/>
    <w:rPr>
      <w:rFonts w:ascii="Calibri" w:hAnsi="Calibri"/>
    </w:rPr>
  </w:style>
  <w:style w:type="character" w:customStyle="1" w:styleId="37">
    <w:name w:val="Знак Знак3"/>
    <w:link w:val="36"/>
    <w:rPr>
      <w:rFonts w:ascii="Calibri" w:hAnsi="Calibri"/>
    </w:rPr>
  </w:style>
  <w:style w:type="paragraph" w:customStyle="1" w:styleId="xl135">
    <w:name w:val="xl135"/>
    <w:basedOn w:val="a"/>
    <w:link w:val="xl1350"/>
    <w:pPr>
      <w:spacing w:beforeAutospacing="1" w:afterAutospacing="1"/>
      <w:jc w:val="center"/>
    </w:pPr>
    <w:rPr>
      <w:b/>
      <w:sz w:val="16"/>
    </w:rPr>
  </w:style>
  <w:style w:type="character" w:customStyle="1" w:styleId="xl1350">
    <w:name w:val="xl135"/>
    <w:basedOn w:val="12"/>
    <w:link w:val="xl135"/>
    <w:rPr>
      <w:rFonts w:ascii="Times New Roman" w:hAnsi="Times New Roman"/>
      <w:b/>
      <w:sz w:val="16"/>
    </w:rPr>
  </w:style>
  <w:style w:type="paragraph" w:customStyle="1" w:styleId="44">
    <w:name w:val="Неразрешенное упоминание4"/>
    <w:basedOn w:val="14"/>
    <w:link w:val="45"/>
    <w:rPr>
      <w:color w:val="605E5C"/>
      <w:shd w:val="clear" w:color="auto" w:fill="E1DFDD"/>
    </w:rPr>
  </w:style>
  <w:style w:type="character" w:customStyle="1" w:styleId="45">
    <w:name w:val="Неразрешенное упоминание4"/>
    <w:basedOn w:val="16"/>
    <w:link w:val="44"/>
    <w:rPr>
      <w:color w:val="605E5C"/>
      <w:shd w:val="clear" w:color="auto" w:fill="E1DFDD"/>
    </w:rPr>
  </w:style>
  <w:style w:type="paragraph" w:customStyle="1" w:styleId="xl190">
    <w:name w:val="xl190"/>
    <w:basedOn w:val="a"/>
    <w:link w:val="xl1900"/>
    <w:pPr>
      <w:spacing w:beforeAutospacing="1" w:afterAutospacing="1"/>
      <w:jc w:val="center"/>
    </w:pPr>
    <w:rPr>
      <w:b/>
    </w:rPr>
  </w:style>
  <w:style w:type="character" w:customStyle="1" w:styleId="xl1900">
    <w:name w:val="xl190"/>
    <w:basedOn w:val="12"/>
    <w:link w:val="xl190"/>
    <w:rPr>
      <w:rFonts w:ascii="Times New Roman" w:hAnsi="Times New Roman"/>
      <w:b/>
      <w:sz w:val="24"/>
    </w:rPr>
  </w:style>
  <w:style w:type="paragraph" w:customStyle="1" w:styleId="s12">
    <w:name w:val="s1"/>
    <w:link w:val="s13"/>
    <w:rPr>
      <w:rFonts w:ascii="Times New Roman" w:hAnsi="Times New Roman"/>
    </w:rPr>
  </w:style>
  <w:style w:type="character" w:customStyle="1" w:styleId="s13">
    <w:name w:val="s1"/>
    <w:link w:val="s12"/>
    <w:rPr>
      <w:rFonts w:ascii="Times New Roman" w:hAnsi="Times New Roman"/>
    </w:rPr>
  </w:style>
  <w:style w:type="paragraph" w:styleId="af0">
    <w:name w:val="Document Map"/>
    <w:basedOn w:val="a"/>
    <w:link w:val="afff3"/>
    <w:pPr>
      <w:spacing w:after="200" w:line="276" w:lineRule="auto"/>
    </w:pPr>
    <w:rPr>
      <w:rFonts w:ascii="Tahoma" w:hAnsi="Tahoma"/>
      <w:sz w:val="16"/>
    </w:rPr>
  </w:style>
  <w:style w:type="character" w:customStyle="1" w:styleId="afff3">
    <w:name w:val="Схема документа Знак"/>
    <w:basedOn w:val="12"/>
    <w:link w:val="af0"/>
    <w:rPr>
      <w:rFonts w:ascii="Tahoma" w:hAnsi="Tahoma"/>
      <w:sz w:val="16"/>
    </w:rPr>
  </w:style>
  <w:style w:type="paragraph" w:customStyle="1" w:styleId="c9">
    <w:name w:val="c9"/>
    <w:link w:val="c90"/>
    <w:rPr>
      <w:rFonts w:ascii="Times New Roman" w:hAnsi="Times New Roman"/>
    </w:rPr>
  </w:style>
  <w:style w:type="character" w:customStyle="1" w:styleId="c90">
    <w:name w:val="c9"/>
    <w:link w:val="c9"/>
    <w:rPr>
      <w:rFonts w:ascii="Times New Roman" w:hAnsi="Times New Roman"/>
    </w:rPr>
  </w:style>
  <w:style w:type="paragraph" w:customStyle="1" w:styleId="afff4">
    <w:name w:val="Постоянная часть"/>
    <w:basedOn w:val="ad"/>
    <w:next w:val="a"/>
    <w:link w:val="afff5"/>
    <w:rPr>
      <w:sz w:val="20"/>
    </w:rPr>
  </w:style>
  <w:style w:type="character" w:customStyle="1" w:styleId="afff5">
    <w:name w:val="Постоянная часть"/>
    <w:basedOn w:val="ae"/>
    <w:link w:val="afff4"/>
    <w:rPr>
      <w:rFonts w:ascii="Verdana" w:hAnsi="Verdana"/>
      <w:sz w:val="20"/>
    </w:rPr>
  </w:style>
  <w:style w:type="paragraph" w:customStyle="1" w:styleId="1ff">
    <w:name w:val="Текст1"/>
    <w:basedOn w:val="a"/>
    <w:link w:val="1ff0"/>
    <w:rPr>
      <w:rFonts w:ascii="Courier New" w:hAnsi="Courier New"/>
      <w:sz w:val="20"/>
    </w:rPr>
  </w:style>
  <w:style w:type="character" w:customStyle="1" w:styleId="1ff0">
    <w:name w:val="Текст1"/>
    <w:basedOn w:val="12"/>
    <w:link w:val="1ff"/>
    <w:rPr>
      <w:rFonts w:ascii="Courier New" w:hAnsi="Courier New"/>
      <w:sz w:val="20"/>
    </w:rPr>
  </w:style>
  <w:style w:type="paragraph" w:customStyle="1" w:styleId="afff6">
    <w:name w:val="Оглавление"/>
    <w:basedOn w:val="af3"/>
    <w:next w:val="a"/>
    <w:link w:val="afff7"/>
    <w:pPr>
      <w:ind w:left="140"/>
    </w:pPr>
  </w:style>
  <w:style w:type="character" w:customStyle="1" w:styleId="afff7">
    <w:name w:val="Оглавление"/>
    <w:basedOn w:val="af4"/>
    <w:link w:val="afff6"/>
    <w:rPr>
      <w:rFonts w:ascii="Courier New" w:hAnsi="Courier New"/>
      <w:sz w:val="24"/>
    </w:rPr>
  </w:style>
  <w:style w:type="paragraph" w:customStyle="1" w:styleId="p53">
    <w:name w:val="p53"/>
    <w:basedOn w:val="a"/>
    <w:link w:val="p530"/>
    <w:pPr>
      <w:spacing w:beforeAutospacing="1" w:afterAutospacing="1"/>
    </w:pPr>
  </w:style>
  <w:style w:type="character" w:customStyle="1" w:styleId="p530">
    <w:name w:val="p53"/>
    <w:basedOn w:val="12"/>
    <w:link w:val="p53"/>
    <w:rPr>
      <w:rFonts w:ascii="Times New Roman" w:hAnsi="Times New Roman"/>
      <w:sz w:val="24"/>
    </w:rPr>
  </w:style>
  <w:style w:type="paragraph" w:customStyle="1" w:styleId="56">
    <w:name w:val="Знак5"/>
    <w:basedOn w:val="a"/>
    <w:link w:val="57"/>
    <w:pPr>
      <w:spacing w:after="160" w:line="240" w:lineRule="exact"/>
    </w:pPr>
    <w:rPr>
      <w:rFonts w:ascii="Verdana" w:hAnsi="Verdana"/>
      <w:sz w:val="20"/>
    </w:rPr>
  </w:style>
  <w:style w:type="character" w:customStyle="1" w:styleId="57">
    <w:name w:val="Знак5"/>
    <w:basedOn w:val="12"/>
    <w:link w:val="56"/>
    <w:rPr>
      <w:rFonts w:ascii="Verdana" w:hAnsi="Verdana"/>
      <w:sz w:val="20"/>
    </w:rPr>
  </w:style>
  <w:style w:type="paragraph" w:customStyle="1" w:styleId="xl113">
    <w:name w:val="xl113"/>
    <w:basedOn w:val="a"/>
    <w:link w:val="xl1130"/>
    <w:pPr>
      <w:spacing w:beforeAutospacing="1" w:afterAutospacing="1"/>
    </w:pPr>
    <w:rPr>
      <w:sz w:val="16"/>
    </w:rPr>
  </w:style>
  <w:style w:type="character" w:customStyle="1" w:styleId="xl1130">
    <w:name w:val="xl113"/>
    <w:basedOn w:val="12"/>
    <w:link w:val="xl113"/>
    <w:rPr>
      <w:rFonts w:ascii="Times New Roman" w:hAnsi="Times New Roman"/>
      <w:sz w:val="16"/>
    </w:rPr>
  </w:style>
  <w:style w:type="paragraph" w:customStyle="1" w:styleId="114">
    <w:name w:val="Обычный11"/>
    <w:link w:val="115"/>
    <w:pPr>
      <w:widowControl w:val="0"/>
    </w:pPr>
    <w:rPr>
      <w:rFonts w:ascii="Times New Roman" w:hAnsi="Times New Roman"/>
      <w:b/>
      <w:sz w:val="20"/>
    </w:rPr>
  </w:style>
  <w:style w:type="character" w:customStyle="1" w:styleId="115">
    <w:name w:val="Обычный11"/>
    <w:link w:val="114"/>
    <w:rPr>
      <w:rFonts w:ascii="Times New Roman" w:hAnsi="Times New Roman"/>
      <w:b/>
      <w:sz w:val="20"/>
    </w:rPr>
  </w:style>
  <w:style w:type="paragraph" w:customStyle="1" w:styleId="xl75">
    <w:name w:val="xl75"/>
    <w:basedOn w:val="a"/>
    <w:link w:val="xl750"/>
    <w:pPr>
      <w:spacing w:beforeAutospacing="1" w:afterAutospacing="1"/>
      <w:jc w:val="center"/>
    </w:pPr>
    <w:rPr>
      <w:sz w:val="16"/>
    </w:rPr>
  </w:style>
  <w:style w:type="character" w:customStyle="1" w:styleId="xl750">
    <w:name w:val="xl75"/>
    <w:basedOn w:val="12"/>
    <w:link w:val="xl75"/>
    <w:rPr>
      <w:rFonts w:ascii="Times New Roman" w:hAnsi="Times New Roman"/>
      <w:sz w:val="16"/>
    </w:rPr>
  </w:style>
  <w:style w:type="paragraph" w:customStyle="1" w:styleId="1ff1">
    <w:name w:val="Знак сноски1"/>
    <w:basedOn w:val="a"/>
    <w:link w:val="1ff2"/>
    <w:rPr>
      <w:vertAlign w:val="superscript"/>
    </w:rPr>
  </w:style>
  <w:style w:type="character" w:customStyle="1" w:styleId="1ff2">
    <w:name w:val="Знак сноски1"/>
    <w:basedOn w:val="12"/>
    <w:link w:val="1ff1"/>
    <w:rPr>
      <w:vertAlign w:val="superscript"/>
    </w:rPr>
  </w:style>
  <w:style w:type="paragraph" w:customStyle="1" w:styleId="xl147">
    <w:name w:val="xl147"/>
    <w:basedOn w:val="a"/>
    <w:link w:val="xl1470"/>
    <w:pPr>
      <w:spacing w:beforeAutospacing="1" w:afterAutospacing="1"/>
      <w:jc w:val="center"/>
    </w:pPr>
    <w:rPr>
      <w:sz w:val="16"/>
    </w:rPr>
  </w:style>
  <w:style w:type="character" w:customStyle="1" w:styleId="xl1470">
    <w:name w:val="xl147"/>
    <w:basedOn w:val="12"/>
    <w:link w:val="xl147"/>
    <w:rPr>
      <w:rFonts w:ascii="Times New Roman" w:hAnsi="Times New Roman"/>
      <w:sz w:val="16"/>
    </w:rPr>
  </w:style>
  <w:style w:type="paragraph" w:customStyle="1" w:styleId="FontStyle45">
    <w:name w:val="Font Style45"/>
    <w:link w:val="FontStyle450"/>
    <w:rPr>
      <w:rFonts w:ascii="Times New Roman" w:hAnsi="Times New Roman"/>
    </w:rPr>
  </w:style>
  <w:style w:type="character" w:customStyle="1" w:styleId="FontStyle450">
    <w:name w:val="Font Style45"/>
    <w:link w:val="FontStyle45"/>
    <w:rPr>
      <w:rFonts w:ascii="Times New Roman" w:hAnsi="Times New Roman"/>
    </w:rPr>
  </w:style>
  <w:style w:type="paragraph" w:customStyle="1" w:styleId="p25">
    <w:name w:val="p25"/>
    <w:basedOn w:val="a"/>
    <w:link w:val="p250"/>
    <w:pPr>
      <w:spacing w:beforeAutospacing="1" w:afterAutospacing="1"/>
    </w:pPr>
  </w:style>
  <w:style w:type="character" w:customStyle="1" w:styleId="p250">
    <w:name w:val="p25"/>
    <w:basedOn w:val="12"/>
    <w:link w:val="p25"/>
    <w:rPr>
      <w:rFonts w:ascii="Times New Roman" w:hAnsi="Times New Roman"/>
      <w:sz w:val="24"/>
    </w:rPr>
  </w:style>
  <w:style w:type="paragraph" w:customStyle="1" w:styleId="216">
    <w:name w:val="Основной текст с отступом 2 Знак1"/>
    <w:link w:val="217"/>
  </w:style>
  <w:style w:type="character" w:customStyle="1" w:styleId="217">
    <w:name w:val="Основной текст с отступом 2 Знак1"/>
    <w:link w:val="216"/>
  </w:style>
  <w:style w:type="paragraph" w:customStyle="1" w:styleId="afff8">
    <w:name w:val="Заголовок ЭР (левое окно)"/>
    <w:basedOn w:val="a"/>
    <w:next w:val="a"/>
    <w:link w:val="afff9"/>
    <w:pPr>
      <w:widowControl w:val="0"/>
      <w:spacing w:before="300" w:after="250" w:line="360" w:lineRule="auto"/>
      <w:jc w:val="center"/>
    </w:pPr>
    <w:rPr>
      <w:b/>
      <w:color w:val="26282F"/>
      <w:sz w:val="26"/>
    </w:rPr>
  </w:style>
  <w:style w:type="character" w:customStyle="1" w:styleId="afff9">
    <w:name w:val="Заголовок ЭР (левое окно)"/>
    <w:basedOn w:val="12"/>
    <w:link w:val="afff8"/>
    <w:rPr>
      <w:rFonts w:ascii="Times New Roman" w:hAnsi="Times New Roman"/>
      <w:b/>
      <w:color w:val="26282F"/>
      <w:sz w:val="26"/>
    </w:rPr>
  </w:style>
  <w:style w:type="paragraph" w:customStyle="1" w:styleId="p48">
    <w:name w:val="p48"/>
    <w:basedOn w:val="a"/>
    <w:link w:val="p480"/>
    <w:pPr>
      <w:spacing w:beforeAutospacing="1" w:afterAutospacing="1"/>
    </w:pPr>
  </w:style>
  <w:style w:type="character" w:customStyle="1" w:styleId="p480">
    <w:name w:val="p48"/>
    <w:basedOn w:val="12"/>
    <w:link w:val="p48"/>
    <w:rPr>
      <w:rFonts w:ascii="Times New Roman" w:hAnsi="Times New Roman"/>
      <w:sz w:val="24"/>
    </w:rPr>
  </w:style>
  <w:style w:type="paragraph" w:customStyle="1" w:styleId="afffa">
    <w:name w:val="основной"/>
    <w:basedOn w:val="a"/>
    <w:link w:val="afffb"/>
    <w:pPr>
      <w:spacing w:before="2400" w:after="400"/>
      <w:jc w:val="center"/>
    </w:pPr>
    <w:rPr>
      <w:rFonts w:ascii="Courier New" w:hAnsi="Courier New"/>
      <w:b/>
      <w:sz w:val="44"/>
    </w:rPr>
  </w:style>
  <w:style w:type="character" w:customStyle="1" w:styleId="afffb">
    <w:name w:val="основной"/>
    <w:basedOn w:val="12"/>
    <w:link w:val="afffa"/>
    <w:rPr>
      <w:rFonts w:ascii="Courier New" w:hAnsi="Courier New"/>
      <w:b/>
      <w:sz w:val="44"/>
    </w:rPr>
  </w:style>
  <w:style w:type="paragraph" w:customStyle="1" w:styleId="p21">
    <w:name w:val="p21"/>
    <w:basedOn w:val="a"/>
    <w:link w:val="p210"/>
    <w:pPr>
      <w:spacing w:beforeAutospacing="1" w:afterAutospacing="1"/>
    </w:pPr>
  </w:style>
  <w:style w:type="character" w:customStyle="1" w:styleId="p210">
    <w:name w:val="p21"/>
    <w:basedOn w:val="12"/>
    <w:link w:val="p21"/>
    <w:rPr>
      <w:rFonts w:ascii="Times New Roman" w:hAnsi="Times New Roman"/>
      <w:sz w:val="24"/>
    </w:rPr>
  </w:style>
  <w:style w:type="paragraph" w:customStyle="1" w:styleId="xl96">
    <w:name w:val="xl96"/>
    <w:basedOn w:val="a"/>
    <w:link w:val="xl960"/>
    <w:pPr>
      <w:spacing w:beforeAutospacing="1" w:afterAutospacing="1"/>
    </w:pPr>
    <w:rPr>
      <w:color w:val="FF0000"/>
      <w:sz w:val="14"/>
    </w:rPr>
  </w:style>
  <w:style w:type="character" w:customStyle="1" w:styleId="xl960">
    <w:name w:val="xl96"/>
    <w:basedOn w:val="12"/>
    <w:link w:val="xl96"/>
    <w:rPr>
      <w:rFonts w:ascii="Times New Roman" w:hAnsi="Times New Roman"/>
      <w:color w:val="FF0000"/>
      <w:sz w:val="14"/>
    </w:rPr>
  </w:style>
  <w:style w:type="paragraph" w:customStyle="1" w:styleId="1ff3">
    <w:name w:val="Слабая ссылка1"/>
    <w:link w:val="1ff4"/>
    <w:rPr>
      <w:rFonts w:ascii="Times New Roman" w:hAnsi="Times New Roman"/>
      <w:sz w:val="24"/>
      <w:u w:val="single"/>
    </w:rPr>
  </w:style>
  <w:style w:type="character" w:customStyle="1" w:styleId="1ff4">
    <w:name w:val="Слабая ссылка1"/>
    <w:link w:val="1ff3"/>
    <w:rPr>
      <w:rFonts w:ascii="Times New Roman" w:hAnsi="Times New Roman"/>
      <w:sz w:val="24"/>
      <w:u w:val="single"/>
    </w:rPr>
  </w:style>
  <w:style w:type="paragraph" w:customStyle="1" w:styleId="1ff5">
    <w:name w:val="Выделение1"/>
    <w:link w:val="1ff6"/>
    <w:rPr>
      <w:rFonts w:ascii="Times New Roman" w:hAnsi="Times New Roman"/>
      <w:i/>
    </w:rPr>
  </w:style>
  <w:style w:type="character" w:customStyle="1" w:styleId="1ff6">
    <w:name w:val="Выделение1"/>
    <w:link w:val="1ff5"/>
    <w:rPr>
      <w:rFonts w:ascii="Times New Roman" w:hAnsi="Times New Roman"/>
      <w:i/>
    </w:rPr>
  </w:style>
  <w:style w:type="paragraph" w:customStyle="1" w:styleId="xl202">
    <w:name w:val="xl202"/>
    <w:basedOn w:val="a"/>
    <w:link w:val="xl2020"/>
    <w:pPr>
      <w:spacing w:beforeAutospacing="1" w:afterAutospacing="1"/>
      <w:jc w:val="center"/>
    </w:pPr>
    <w:rPr>
      <w:sz w:val="16"/>
    </w:rPr>
  </w:style>
  <w:style w:type="character" w:customStyle="1" w:styleId="xl2020">
    <w:name w:val="xl202"/>
    <w:basedOn w:val="12"/>
    <w:link w:val="xl202"/>
    <w:rPr>
      <w:rFonts w:ascii="Times New Roman" w:hAnsi="Times New Roman"/>
      <w:sz w:val="16"/>
    </w:rPr>
  </w:style>
  <w:style w:type="paragraph" w:customStyle="1" w:styleId="1ff7">
    <w:name w:val="Текст Знак1"/>
    <w:basedOn w:val="14"/>
    <w:link w:val="1ff8"/>
    <w:rPr>
      <w:rFonts w:ascii="Consolas" w:hAnsi="Consolas"/>
      <w:sz w:val="21"/>
    </w:rPr>
  </w:style>
  <w:style w:type="character" w:customStyle="1" w:styleId="1ff8">
    <w:name w:val="Текст Знак1"/>
    <w:basedOn w:val="16"/>
    <w:link w:val="1ff7"/>
    <w:rPr>
      <w:rFonts w:ascii="Consolas" w:hAnsi="Consolas"/>
      <w:sz w:val="21"/>
    </w:rPr>
  </w:style>
  <w:style w:type="paragraph" w:customStyle="1" w:styleId="p49">
    <w:name w:val="p49"/>
    <w:basedOn w:val="a"/>
    <w:link w:val="p490"/>
    <w:pPr>
      <w:spacing w:beforeAutospacing="1" w:afterAutospacing="1"/>
    </w:pPr>
  </w:style>
  <w:style w:type="character" w:customStyle="1" w:styleId="p490">
    <w:name w:val="p49"/>
    <w:basedOn w:val="12"/>
    <w:link w:val="p49"/>
    <w:rPr>
      <w:rFonts w:ascii="Times New Roman" w:hAnsi="Times New Roman"/>
      <w:sz w:val="24"/>
    </w:rPr>
  </w:style>
  <w:style w:type="paragraph" w:styleId="afffc">
    <w:name w:val="TOC Heading"/>
    <w:basedOn w:val="1"/>
    <w:next w:val="a"/>
    <w:link w:val="afffd"/>
    <w:pPr>
      <w:keepNext/>
      <w:keepLines/>
      <w:spacing w:after="0" w:line="264" w:lineRule="auto"/>
      <w:outlineLvl w:val="8"/>
    </w:pPr>
    <w:rPr>
      <w:rFonts w:ascii="@Batang" w:hAnsi="@Batang"/>
      <w:b w:val="0"/>
      <w:color w:val="2F5496"/>
    </w:rPr>
  </w:style>
  <w:style w:type="character" w:customStyle="1" w:styleId="afffd">
    <w:name w:val="Заголовок оглавления Знак"/>
    <w:basedOn w:val="10"/>
    <w:link w:val="afffc"/>
    <w:rPr>
      <w:rFonts w:ascii="@Batang" w:hAnsi="@Batang"/>
      <w:b w:val="0"/>
      <w:color w:val="2F5496"/>
      <w:sz w:val="24"/>
    </w:rPr>
  </w:style>
  <w:style w:type="paragraph" w:customStyle="1" w:styleId="1ff9">
    <w:name w:val="Гиперссылка1"/>
    <w:basedOn w:val="14"/>
    <w:link w:val="1ffa"/>
    <w:rPr>
      <w:color w:val="0563C1" w:themeColor="hyperlink"/>
      <w:u w:val="single"/>
    </w:rPr>
  </w:style>
  <w:style w:type="character" w:customStyle="1" w:styleId="1ffa">
    <w:name w:val="Гиперссылка1"/>
    <w:basedOn w:val="16"/>
    <w:link w:val="1ff9"/>
    <w:rPr>
      <w:color w:val="0563C1" w:themeColor="hyperlink"/>
      <w:u w:val="single"/>
    </w:rPr>
  </w:style>
  <w:style w:type="paragraph" w:customStyle="1" w:styleId="xl133">
    <w:name w:val="xl133"/>
    <w:basedOn w:val="a"/>
    <w:link w:val="xl1330"/>
    <w:pPr>
      <w:spacing w:beforeAutospacing="1" w:afterAutospacing="1"/>
    </w:pPr>
    <w:rPr>
      <w:color w:val="FFFFFF"/>
    </w:rPr>
  </w:style>
  <w:style w:type="character" w:customStyle="1" w:styleId="xl1330">
    <w:name w:val="xl133"/>
    <w:basedOn w:val="12"/>
    <w:link w:val="xl133"/>
    <w:rPr>
      <w:rFonts w:ascii="Times New Roman" w:hAnsi="Times New Roman"/>
      <w:color w:val="FFFFFF"/>
      <w:sz w:val="24"/>
    </w:rPr>
  </w:style>
  <w:style w:type="paragraph" w:customStyle="1" w:styleId="afffe">
    <w:name w:val="Найденные слова"/>
    <w:link w:val="affff"/>
    <w:rPr>
      <w:b/>
      <w:color w:val="26282F"/>
      <w:shd w:val="clear" w:color="auto" w:fill="FFF580"/>
    </w:rPr>
  </w:style>
  <w:style w:type="character" w:customStyle="1" w:styleId="affff">
    <w:name w:val="Найденные слова"/>
    <w:link w:val="afffe"/>
    <w:rPr>
      <w:b/>
      <w:color w:val="26282F"/>
      <w:shd w:val="clear" w:color="auto" w:fill="FFF580"/>
    </w:rPr>
  </w:style>
  <w:style w:type="paragraph" w:customStyle="1" w:styleId="FontStyle63">
    <w:name w:val="Font Style63"/>
    <w:link w:val="FontStyle630"/>
  </w:style>
  <w:style w:type="character" w:customStyle="1" w:styleId="FontStyle630">
    <w:name w:val="Font Style63"/>
    <w:link w:val="FontStyle63"/>
  </w:style>
  <w:style w:type="paragraph" w:customStyle="1" w:styleId="FontStyle158">
    <w:name w:val="Font Style158"/>
    <w:link w:val="FontStyle1580"/>
    <w:rPr>
      <w:rFonts w:ascii="Times New Roman" w:hAnsi="Times New Roman"/>
      <w:sz w:val="18"/>
    </w:rPr>
  </w:style>
  <w:style w:type="character" w:customStyle="1" w:styleId="FontStyle1580">
    <w:name w:val="Font Style158"/>
    <w:link w:val="FontStyle158"/>
    <w:rPr>
      <w:rFonts w:ascii="Times New Roman" w:hAnsi="Times New Roman"/>
      <w:sz w:val="18"/>
    </w:rPr>
  </w:style>
  <w:style w:type="paragraph" w:customStyle="1" w:styleId="1ffb">
    <w:name w:val="Подзаголовок Знак1"/>
    <w:link w:val="1ffc"/>
    <w:rPr>
      <w:rFonts w:ascii="Calibri" w:hAnsi="Calibri"/>
      <w:color w:val="5A5A5A"/>
      <w:spacing w:val="15"/>
    </w:rPr>
  </w:style>
  <w:style w:type="character" w:customStyle="1" w:styleId="1ffc">
    <w:name w:val="Подзаголовок Знак1"/>
    <w:link w:val="1ffb"/>
    <w:rPr>
      <w:rFonts w:ascii="Calibri" w:hAnsi="Calibri"/>
      <w:color w:val="5A5A5A"/>
      <w:spacing w:val="15"/>
    </w:rPr>
  </w:style>
  <w:style w:type="paragraph" w:customStyle="1" w:styleId="1ffd">
    <w:name w:val="Основной шрифт абзаца1"/>
    <w:link w:val="1ffe"/>
  </w:style>
  <w:style w:type="character" w:customStyle="1" w:styleId="1ffe">
    <w:name w:val="Основной шрифт абзаца1"/>
    <w:link w:val="1ffd"/>
  </w:style>
  <w:style w:type="paragraph" w:customStyle="1" w:styleId="xl146">
    <w:name w:val="xl146"/>
    <w:basedOn w:val="a"/>
    <w:link w:val="xl1460"/>
    <w:pPr>
      <w:spacing w:beforeAutospacing="1" w:afterAutospacing="1"/>
    </w:pPr>
    <w:rPr>
      <w:b/>
      <w:sz w:val="16"/>
    </w:rPr>
  </w:style>
  <w:style w:type="character" w:customStyle="1" w:styleId="xl1460">
    <w:name w:val="xl146"/>
    <w:basedOn w:val="12"/>
    <w:link w:val="xl146"/>
    <w:rPr>
      <w:rFonts w:ascii="Times New Roman" w:hAnsi="Times New Roman"/>
      <w:b/>
      <w:sz w:val="16"/>
    </w:rPr>
  </w:style>
  <w:style w:type="paragraph" w:customStyle="1" w:styleId="xl173">
    <w:name w:val="xl173"/>
    <w:basedOn w:val="a"/>
    <w:link w:val="xl1730"/>
    <w:pPr>
      <w:spacing w:beforeAutospacing="1" w:afterAutospacing="1"/>
      <w:jc w:val="center"/>
    </w:pPr>
    <w:rPr>
      <w:i/>
      <w:sz w:val="14"/>
    </w:rPr>
  </w:style>
  <w:style w:type="character" w:customStyle="1" w:styleId="xl1730">
    <w:name w:val="xl173"/>
    <w:basedOn w:val="12"/>
    <w:link w:val="xl173"/>
    <w:rPr>
      <w:rFonts w:ascii="Times New Roman" w:hAnsi="Times New Roman"/>
      <w:i/>
      <w:sz w:val="14"/>
    </w:rPr>
  </w:style>
  <w:style w:type="character" w:customStyle="1" w:styleId="90">
    <w:name w:val="Заголовок 9 Знак"/>
    <w:basedOn w:val="12"/>
    <w:link w:val="9"/>
    <w:rPr>
      <w:rFonts w:ascii="Cambria" w:hAnsi="Cambria"/>
    </w:rPr>
  </w:style>
  <w:style w:type="paragraph" w:customStyle="1" w:styleId="Style9">
    <w:name w:val="Style9"/>
    <w:basedOn w:val="a"/>
    <w:link w:val="Style90"/>
    <w:pPr>
      <w:widowControl w:val="0"/>
      <w:spacing w:line="274" w:lineRule="exact"/>
      <w:ind w:left="365" w:hanging="365"/>
    </w:pPr>
  </w:style>
  <w:style w:type="character" w:customStyle="1" w:styleId="Style90">
    <w:name w:val="Style9"/>
    <w:basedOn w:val="12"/>
    <w:link w:val="Style9"/>
    <w:rPr>
      <w:rFonts w:ascii="Times New Roman" w:hAnsi="Times New Roman"/>
      <w:sz w:val="24"/>
    </w:rPr>
  </w:style>
  <w:style w:type="paragraph" w:styleId="affff0">
    <w:name w:val="No Spacing"/>
    <w:link w:val="affff1"/>
    <w:rPr>
      <w:rFonts w:ascii="Calibri" w:hAnsi="Calibri"/>
    </w:rPr>
  </w:style>
  <w:style w:type="character" w:customStyle="1" w:styleId="affff1">
    <w:name w:val="Без интервала Знак"/>
    <w:link w:val="affff0"/>
    <w:rPr>
      <w:rFonts w:ascii="Calibri" w:hAnsi="Calibri"/>
    </w:rPr>
  </w:style>
  <w:style w:type="paragraph" w:customStyle="1" w:styleId="xl169">
    <w:name w:val="xl169"/>
    <w:basedOn w:val="a"/>
    <w:link w:val="xl1690"/>
    <w:pPr>
      <w:spacing w:beforeAutospacing="1" w:afterAutospacing="1"/>
      <w:jc w:val="center"/>
    </w:pPr>
    <w:rPr>
      <w:i/>
      <w:sz w:val="14"/>
    </w:rPr>
  </w:style>
  <w:style w:type="character" w:customStyle="1" w:styleId="xl1690">
    <w:name w:val="xl169"/>
    <w:basedOn w:val="12"/>
    <w:link w:val="xl169"/>
    <w:rPr>
      <w:rFonts w:ascii="Times New Roman" w:hAnsi="Times New Roman"/>
      <w:i/>
      <w:sz w:val="14"/>
    </w:rPr>
  </w:style>
  <w:style w:type="paragraph" w:customStyle="1" w:styleId="WW8Num2z0">
    <w:name w:val="WW8Num2z0"/>
    <w:link w:val="WW8Num2z00"/>
    <w:rPr>
      <w:b/>
    </w:rPr>
  </w:style>
  <w:style w:type="character" w:customStyle="1" w:styleId="WW8Num2z00">
    <w:name w:val="WW8Num2z0"/>
    <w:link w:val="WW8Num2z0"/>
    <w:rPr>
      <w:b/>
    </w:rPr>
  </w:style>
  <w:style w:type="paragraph" w:styleId="affff2">
    <w:name w:val="annotation subject"/>
    <w:basedOn w:val="affff3"/>
    <w:next w:val="affff3"/>
    <w:link w:val="affff4"/>
    <w:rPr>
      <w:b/>
    </w:rPr>
  </w:style>
  <w:style w:type="character" w:customStyle="1" w:styleId="affff4">
    <w:name w:val="Тема примечания Знак"/>
    <w:basedOn w:val="affff5"/>
    <w:link w:val="affff2"/>
    <w:rPr>
      <w:b/>
      <w:sz w:val="20"/>
    </w:rPr>
  </w:style>
  <w:style w:type="paragraph" w:customStyle="1" w:styleId="Style2">
    <w:name w:val="Style2"/>
    <w:basedOn w:val="a"/>
    <w:link w:val="Style20"/>
    <w:pPr>
      <w:widowControl w:val="0"/>
    </w:pPr>
    <w:rPr>
      <w:rFonts w:ascii="Arial" w:hAnsi="Arial"/>
    </w:rPr>
  </w:style>
  <w:style w:type="character" w:customStyle="1" w:styleId="Style20">
    <w:name w:val="Style2"/>
    <w:basedOn w:val="12"/>
    <w:link w:val="Style2"/>
    <w:rPr>
      <w:rFonts w:ascii="Arial" w:hAnsi="Arial"/>
      <w:sz w:val="24"/>
    </w:rPr>
  </w:style>
  <w:style w:type="paragraph" w:customStyle="1" w:styleId="xl183">
    <w:name w:val="xl183"/>
    <w:basedOn w:val="a"/>
    <w:link w:val="xl1830"/>
    <w:pPr>
      <w:spacing w:beforeAutospacing="1" w:afterAutospacing="1"/>
      <w:jc w:val="center"/>
    </w:pPr>
    <w:rPr>
      <w:b/>
    </w:rPr>
  </w:style>
  <w:style w:type="character" w:customStyle="1" w:styleId="xl1830">
    <w:name w:val="xl183"/>
    <w:basedOn w:val="12"/>
    <w:link w:val="xl183"/>
    <w:rPr>
      <w:rFonts w:ascii="Times New Roman" w:hAnsi="Times New Roman"/>
      <w:b/>
      <w:sz w:val="24"/>
    </w:rPr>
  </w:style>
  <w:style w:type="paragraph" w:customStyle="1" w:styleId="affff6">
    <w:name w:val="Ссылка на официальную публикацию"/>
    <w:basedOn w:val="a"/>
    <w:next w:val="a"/>
    <w:link w:val="affff7"/>
    <w:pPr>
      <w:widowControl w:val="0"/>
      <w:spacing w:line="360" w:lineRule="auto"/>
      <w:ind w:firstLine="720"/>
      <w:jc w:val="both"/>
    </w:pPr>
  </w:style>
  <w:style w:type="character" w:customStyle="1" w:styleId="affff7">
    <w:name w:val="Ссылка на официальную публикацию"/>
    <w:basedOn w:val="12"/>
    <w:link w:val="affff6"/>
    <w:rPr>
      <w:rFonts w:ascii="Times New Roman" w:hAnsi="Times New Roman"/>
      <w:sz w:val="24"/>
    </w:rPr>
  </w:style>
  <w:style w:type="paragraph" w:customStyle="1" w:styleId="218">
    <w:name w:val="Основной текст 2 Знак1"/>
    <w:link w:val="219"/>
  </w:style>
  <w:style w:type="character" w:customStyle="1" w:styleId="219">
    <w:name w:val="Основной текст 2 Знак1"/>
    <w:link w:val="218"/>
  </w:style>
  <w:style w:type="paragraph" w:customStyle="1" w:styleId="c0">
    <w:name w:val="c0"/>
    <w:link w:val="c00"/>
    <w:rPr>
      <w:rFonts w:ascii="Times New Roman" w:hAnsi="Times New Roman"/>
    </w:rPr>
  </w:style>
  <w:style w:type="character" w:customStyle="1" w:styleId="c00">
    <w:name w:val="c0"/>
    <w:link w:val="c0"/>
    <w:rPr>
      <w:rFonts w:ascii="Times New Roman" w:hAnsi="Times New Roman"/>
    </w:rPr>
  </w:style>
  <w:style w:type="paragraph" w:customStyle="1" w:styleId="affff8">
    <w:name w:val="Колонтитул (левый)"/>
    <w:basedOn w:val="affff9"/>
    <w:next w:val="a"/>
    <w:link w:val="affffa"/>
    <w:rPr>
      <w:sz w:val="14"/>
    </w:rPr>
  </w:style>
  <w:style w:type="character" w:customStyle="1" w:styleId="affffa">
    <w:name w:val="Колонтитул (левый)"/>
    <w:basedOn w:val="affffb"/>
    <w:link w:val="affff8"/>
    <w:rPr>
      <w:rFonts w:ascii="Times New Roman" w:hAnsi="Times New Roman"/>
      <w:sz w:val="14"/>
    </w:rPr>
  </w:style>
  <w:style w:type="paragraph" w:customStyle="1" w:styleId="xl153">
    <w:name w:val="xl153"/>
    <w:basedOn w:val="a"/>
    <w:link w:val="xl1530"/>
    <w:pPr>
      <w:spacing w:beforeAutospacing="1" w:afterAutospacing="1"/>
      <w:jc w:val="center"/>
    </w:pPr>
    <w:rPr>
      <w:i/>
      <w:sz w:val="14"/>
    </w:rPr>
  </w:style>
  <w:style w:type="character" w:customStyle="1" w:styleId="xl1530">
    <w:name w:val="xl153"/>
    <w:basedOn w:val="12"/>
    <w:link w:val="xl153"/>
    <w:rPr>
      <w:rFonts w:ascii="Times New Roman" w:hAnsi="Times New Roman"/>
      <w:i/>
      <w:sz w:val="14"/>
    </w:rPr>
  </w:style>
  <w:style w:type="paragraph" w:customStyle="1" w:styleId="21a">
    <w:name w:val="Цитата 2 Знак1"/>
    <w:basedOn w:val="14"/>
    <w:link w:val="21b"/>
    <w:rPr>
      <w:i/>
      <w:color w:val="404040" w:themeColor="text1" w:themeTint="BF"/>
    </w:rPr>
  </w:style>
  <w:style w:type="character" w:customStyle="1" w:styleId="21b">
    <w:name w:val="Цитата 2 Знак1"/>
    <w:basedOn w:val="16"/>
    <w:link w:val="21a"/>
    <w:rPr>
      <w:i/>
      <w:color w:val="404040" w:themeColor="text1" w:themeTint="BF"/>
    </w:rPr>
  </w:style>
  <w:style w:type="paragraph" w:customStyle="1" w:styleId="c3c4">
    <w:name w:val="c3 c4"/>
    <w:link w:val="c3c40"/>
  </w:style>
  <w:style w:type="character" w:customStyle="1" w:styleId="c3c40">
    <w:name w:val="c3 c4"/>
    <w:link w:val="c3c4"/>
  </w:style>
  <w:style w:type="paragraph" w:customStyle="1" w:styleId="FontStyle14">
    <w:name w:val="Font Style14"/>
    <w:link w:val="FontStyle140"/>
    <w:rPr>
      <w:rFonts w:ascii="Times New Roman" w:hAnsi="Times New Roman"/>
    </w:rPr>
  </w:style>
  <w:style w:type="character" w:customStyle="1" w:styleId="FontStyle140">
    <w:name w:val="Font Style14"/>
    <w:link w:val="FontStyle14"/>
    <w:rPr>
      <w:rFonts w:ascii="Times New Roman" w:hAnsi="Times New Roman"/>
    </w:rPr>
  </w:style>
  <w:style w:type="paragraph" w:customStyle="1" w:styleId="312">
    <w:name w:val="Основной текст с отступом 3 Знак1"/>
    <w:link w:val="313"/>
    <w:rPr>
      <w:sz w:val="16"/>
    </w:rPr>
  </w:style>
  <w:style w:type="character" w:customStyle="1" w:styleId="313">
    <w:name w:val="Основной текст с отступом 3 Знак1"/>
    <w:link w:val="312"/>
    <w:rPr>
      <w:sz w:val="16"/>
    </w:rPr>
  </w:style>
  <w:style w:type="paragraph" w:customStyle="1" w:styleId="p57">
    <w:name w:val="p57"/>
    <w:basedOn w:val="a"/>
    <w:link w:val="p570"/>
    <w:pPr>
      <w:spacing w:beforeAutospacing="1" w:afterAutospacing="1"/>
    </w:pPr>
  </w:style>
  <w:style w:type="character" w:customStyle="1" w:styleId="p570">
    <w:name w:val="p57"/>
    <w:basedOn w:val="12"/>
    <w:link w:val="p57"/>
    <w:rPr>
      <w:rFonts w:ascii="Times New Roman" w:hAnsi="Times New Roman"/>
      <w:sz w:val="24"/>
    </w:rPr>
  </w:style>
  <w:style w:type="paragraph" w:customStyle="1" w:styleId="xl178">
    <w:name w:val="xl178"/>
    <w:basedOn w:val="a"/>
    <w:link w:val="xl1780"/>
    <w:pPr>
      <w:spacing w:beforeAutospacing="1" w:afterAutospacing="1"/>
      <w:jc w:val="center"/>
    </w:pPr>
    <w:rPr>
      <w:sz w:val="14"/>
    </w:rPr>
  </w:style>
  <w:style w:type="character" w:customStyle="1" w:styleId="xl1780">
    <w:name w:val="xl178"/>
    <w:basedOn w:val="12"/>
    <w:link w:val="xl178"/>
    <w:rPr>
      <w:rFonts w:ascii="Times New Roman" w:hAnsi="Times New Roman"/>
      <w:sz w:val="14"/>
    </w:rPr>
  </w:style>
  <w:style w:type="paragraph" w:customStyle="1" w:styleId="FootnoteAnchor">
    <w:name w:val="Footnote Anchor"/>
    <w:link w:val="FootnoteAnchor0"/>
    <w:rPr>
      <w:vertAlign w:val="superscript"/>
    </w:rPr>
  </w:style>
  <w:style w:type="character" w:customStyle="1" w:styleId="FootnoteAnchor0">
    <w:name w:val="Footnote Anchor"/>
    <w:link w:val="FootnoteAnchor"/>
    <w:rPr>
      <w:vertAlign w:val="superscript"/>
    </w:rPr>
  </w:style>
  <w:style w:type="paragraph" w:customStyle="1" w:styleId="xl142">
    <w:name w:val="xl142"/>
    <w:basedOn w:val="a"/>
    <w:link w:val="xl1420"/>
    <w:pPr>
      <w:spacing w:beforeAutospacing="1" w:afterAutospacing="1"/>
      <w:jc w:val="center"/>
    </w:pPr>
    <w:rPr>
      <w:sz w:val="16"/>
    </w:rPr>
  </w:style>
  <w:style w:type="character" w:customStyle="1" w:styleId="xl1420">
    <w:name w:val="xl142"/>
    <w:basedOn w:val="12"/>
    <w:link w:val="xl142"/>
    <w:rPr>
      <w:rFonts w:ascii="Times New Roman" w:hAnsi="Times New Roman"/>
      <w:sz w:val="16"/>
    </w:rPr>
  </w:style>
  <w:style w:type="paragraph" w:customStyle="1" w:styleId="xl76">
    <w:name w:val="xl76"/>
    <w:basedOn w:val="a"/>
    <w:link w:val="xl760"/>
    <w:pPr>
      <w:spacing w:beforeAutospacing="1" w:afterAutospacing="1"/>
    </w:pPr>
    <w:rPr>
      <w:sz w:val="16"/>
    </w:rPr>
  </w:style>
  <w:style w:type="character" w:customStyle="1" w:styleId="xl760">
    <w:name w:val="xl76"/>
    <w:basedOn w:val="12"/>
    <w:link w:val="xl76"/>
    <w:rPr>
      <w:rFonts w:ascii="Times New Roman" w:hAnsi="Times New Roman"/>
      <w:sz w:val="16"/>
    </w:rPr>
  </w:style>
  <w:style w:type="paragraph" w:customStyle="1" w:styleId="21c">
    <w:name w:val="Маркированный список 21"/>
    <w:basedOn w:val="a"/>
    <w:next w:val="2a"/>
    <w:link w:val="21d"/>
    <w:pPr>
      <w:tabs>
        <w:tab w:val="left" w:pos="720"/>
      </w:tabs>
      <w:ind w:left="540" w:hanging="540"/>
    </w:pPr>
  </w:style>
  <w:style w:type="character" w:customStyle="1" w:styleId="21d">
    <w:name w:val="Маркированный список 21"/>
    <w:basedOn w:val="12"/>
    <w:link w:val="21c"/>
    <w:rPr>
      <w:rFonts w:ascii="Times New Roman" w:hAnsi="Times New Roman"/>
      <w:sz w:val="24"/>
    </w:rPr>
  </w:style>
  <w:style w:type="paragraph" w:customStyle="1" w:styleId="c16">
    <w:name w:val="c16"/>
    <w:basedOn w:val="a"/>
    <w:link w:val="c160"/>
    <w:pPr>
      <w:spacing w:beforeAutospacing="1" w:afterAutospacing="1"/>
    </w:pPr>
  </w:style>
  <w:style w:type="character" w:customStyle="1" w:styleId="c160">
    <w:name w:val="c16"/>
    <w:basedOn w:val="12"/>
    <w:link w:val="c16"/>
    <w:rPr>
      <w:rFonts w:ascii="Times New Roman" w:hAnsi="Times New Roman"/>
      <w:sz w:val="24"/>
    </w:rPr>
  </w:style>
  <w:style w:type="paragraph" w:styleId="38">
    <w:name w:val="List Bullet 3"/>
    <w:basedOn w:val="a"/>
    <w:link w:val="39"/>
    <w:pPr>
      <w:ind w:firstLine="737"/>
      <w:jc w:val="both"/>
    </w:pPr>
    <w:rPr>
      <w:b/>
      <w:sz w:val="28"/>
    </w:rPr>
  </w:style>
  <w:style w:type="character" w:customStyle="1" w:styleId="39">
    <w:name w:val="Маркированный список 3 Знак"/>
    <w:basedOn w:val="12"/>
    <w:link w:val="38"/>
    <w:rPr>
      <w:rFonts w:ascii="Times New Roman" w:hAnsi="Times New Roman"/>
      <w:b/>
      <w:sz w:val="28"/>
    </w:rPr>
  </w:style>
  <w:style w:type="paragraph" w:customStyle="1" w:styleId="896">
    <w:name w:val="Основной текст (8) + 96"/>
    <w:link w:val="8960"/>
    <w:rPr>
      <w:rFonts w:ascii="Times New Roman" w:hAnsi="Times New Roman"/>
      <w:b/>
      <w:sz w:val="19"/>
    </w:rPr>
  </w:style>
  <w:style w:type="character" w:customStyle="1" w:styleId="8960">
    <w:name w:val="Основной текст (8) + 96"/>
    <w:link w:val="896"/>
    <w:rPr>
      <w:rFonts w:ascii="Times New Roman" w:hAnsi="Times New Roman"/>
      <w:b/>
      <w:sz w:val="19"/>
    </w:rPr>
  </w:style>
  <w:style w:type="paragraph" w:customStyle="1" w:styleId="sobi2listingfieldyear">
    <w:name w:val="sobi2listing_field_year"/>
    <w:link w:val="sobi2listingfieldyear0"/>
    <w:rPr>
      <w:rFonts w:ascii="Times New Roman" w:hAnsi="Times New Roman"/>
    </w:rPr>
  </w:style>
  <w:style w:type="character" w:customStyle="1" w:styleId="sobi2listingfieldyear0">
    <w:name w:val="sobi2listing_field_year"/>
    <w:link w:val="sobi2listingfieldyear"/>
    <w:rPr>
      <w:rFonts w:ascii="Times New Roman" w:hAnsi="Times New Roman"/>
    </w:rPr>
  </w:style>
  <w:style w:type="paragraph" w:customStyle="1" w:styleId="xl171">
    <w:name w:val="xl171"/>
    <w:basedOn w:val="a"/>
    <w:link w:val="xl1710"/>
    <w:pPr>
      <w:spacing w:beforeAutospacing="1" w:afterAutospacing="1"/>
      <w:jc w:val="center"/>
    </w:pPr>
    <w:rPr>
      <w:i/>
      <w:sz w:val="14"/>
    </w:rPr>
  </w:style>
  <w:style w:type="character" w:customStyle="1" w:styleId="xl1710">
    <w:name w:val="xl171"/>
    <w:basedOn w:val="12"/>
    <w:link w:val="xl171"/>
    <w:rPr>
      <w:rFonts w:ascii="Times New Roman" w:hAnsi="Times New Roman"/>
      <w:i/>
      <w:sz w:val="14"/>
    </w:rPr>
  </w:style>
  <w:style w:type="paragraph" w:customStyle="1" w:styleId="xl151">
    <w:name w:val="xl151"/>
    <w:basedOn w:val="a"/>
    <w:link w:val="xl1510"/>
    <w:pPr>
      <w:spacing w:beforeAutospacing="1" w:afterAutospacing="1"/>
      <w:jc w:val="center"/>
    </w:pPr>
    <w:rPr>
      <w:i/>
      <w:sz w:val="14"/>
    </w:rPr>
  </w:style>
  <w:style w:type="character" w:customStyle="1" w:styleId="xl1510">
    <w:name w:val="xl151"/>
    <w:basedOn w:val="12"/>
    <w:link w:val="xl151"/>
    <w:rPr>
      <w:rFonts w:ascii="Times New Roman" w:hAnsi="Times New Roman"/>
      <w:i/>
      <w:sz w:val="14"/>
    </w:rPr>
  </w:style>
  <w:style w:type="paragraph" w:customStyle="1" w:styleId="2100">
    <w:name w:val="Основной текст (2) + 10"/>
    <w:link w:val="2101"/>
    <w:rPr>
      <w:rFonts w:ascii="Times New Roman" w:hAnsi="Times New Roman"/>
      <w:sz w:val="21"/>
    </w:rPr>
  </w:style>
  <w:style w:type="character" w:customStyle="1" w:styleId="2101">
    <w:name w:val="Основной текст (2) + 10"/>
    <w:link w:val="2100"/>
    <w:rPr>
      <w:rFonts w:ascii="Times New Roman" w:hAnsi="Times New Roman"/>
      <w:sz w:val="21"/>
    </w:rPr>
  </w:style>
  <w:style w:type="paragraph" w:customStyle="1" w:styleId="affffc">
    <w:name w:val="Знак Знак Знак"/>
    <w:basedOn w:val="a"/>
    <w:link w:val="affffd"/>
    <w:pPr>
      <w:spacing w:after="160" w:line="240" w:lineRule="exact"/>
    </w:pPr>
    <w:rPr>
      <w:rFonts w:ascii="Verdana" w:hAnsi="Verdana"/>
      <w:sz w:val="20"/>
    </w:rPr>
  </w:style>
  <w:style w:type="character" w:customStyle="1" w:styleId="affffd">
    <w:name w:val="Знак Знак Знак"/>
    <w:basedOn w:val="12"/>
    <w:link w:val="affffc"/>
    <w:rPr>
      <w:rFonts w:ascii="Verdana" w:hAnsi="Verdana"/>
      <w:sz w:val="20"/>
    </w:rPr>
  </w:style>
  <w:style w:type="paragraph" w:customStyle="1" w:styleId="58">
    <w:name w:val="Основной текст (5)"/>
    <w:basedOn w:val="a"/>
    <w:link w:val="59"/>
    <w:pPr>
      <w:spacing w:line="274" w:lineRule="exact"/>
      <w:jc w:val="both"/>
    </w:pPr>
    <w:rPr>
      <w:b/>
      <w:spacing w:val="4"/>
      <w:sz w:val="21"/>
    </w:rPr>
  </w:style>
  <w:style w:type="character" w:customStyle="1" w:styleId="59">
    <w:name w:val="Основной текст (5)"/>
    <w:basedOn w:val="12"/>
    <w:link w:val="58"/>
    <w:rPr>
      <w:rFonts w:ascii="Times New Roman" w:hAnsi="Times New Roman"/>
      <w:b/>
      <w:spacing w:val="4"/>
      <w:sz w:val="21"/>
    </w:rPr>
  </w:style>
  <w:style w:type="paragraph" w:customStyle="1" w:styleId="Style3">
    <w:name w:val="Style3"/>
    <w:basedOn w:val="a"/>
    <w:link w:val="Style30"/>
    <w:pPr>
      <w:widowControl w:val="0"/>
    </w:pPr>
    <w:rPr>
      <w:rFonts w:ascii="Calibri" w:hAnsi="Calibri"/>
    </w:rPr>
  </w:style>
  <w:style w:type="character" w:customStyle="1" w:styleId="Style30">
    <w:name w:val="Style3"/>
    <w:basedOn w:val="12"/>
    <w:link w:val="Style3"/>
    <w:rPr>
      <w:rFonts w:ascii="Calibri" w:hAnsi="Calibri"/>
      <w:sz w:val="24"/>
    </w:rPr>
  </w:style>
  <w:style w:type="paragraph" w:customStyle="1" w:styleId="TableParagraph">
    <w:name w:val="Table Paragraph"/>
    <w:basedOn w:val="a"/>
    <w:link w:val="TableParagraph0"/>
    <w:uiPriority w:val="1"/>
    <w:qFormat/>
    <w:pPr>
      <w:widowControl w:val="0"/>
    </w:pPr>
  </w:style>
  <w:style w:type="character" w:customStyle="1" w:styleId="TableParagraph0">
    <w:name w:val="Table Paragraph"/>
    <w:basedOn w:val="12"/>
    <w:link w:val="TableParagraph"/>
    <w:rPr>
      <w:rFonts w:ascii="Times New Roman" w:hAnsi="Times New Roman"/>
    </w:rPr>
  </w:style>
  <w:style w:type="paragraph" w:customStyle="1" w:styleId="p62">
    <w:name w:val="p62"/>
    <w:basedOn w:val="a"/>
    <w:link w:val="p620"/>
    <w:pPr>
      <w:spacing w:beforeAutospacing="1" w:afterAutospacing="1"/>
    </w:pPr>
  </w:style>
  <w:style w:type="character" w:customStyle="1" w:styleId="p620">
    <w:name w:val="p62"/>
    <w:basedOn w:val="12"/>
    <w:link w:val="p62"/>
    <w:rPr>
      <w:rFonts w:ascii="Times New Roman" w:hAnsi="Times New Roman"/>
      <w:sz w:val="24"/>
    </w:rPr>
  </w:style>
  <w:style w:type="paragraph" w:customStyle="1" w:styleId="xl155">
    <w:name w:val="xl155"/>
    <w:basedOn w:val="a"/>
    <w:link w:val="xl1550"/>
    <w:pPr>
      <w:spacing w:beforeAutospacing="1" w:afterAutospacing="1"/>
      <w:jc w:val="center"/>
    </w:pPr>
    <w:rPr>
      <w:i/>
      <w:sz w:val="14"/>
    </w:rPr>
  </w:style>
  <w:style w:type="character" w:customStyle="1" w:styleId="xl1550">
    <w:name w:val="xl155"/>
    <w:basedOn w:val="12"/>
    <w:link w:val="xl155"/>
    <w:rPr>
      <w:rFonts w:ascii="Times New Roman" w:hAnsi="Times New Roman"/>
      <w:i/>
      <w:sz w:val="14"/>
    </w:rPr>
  </w:style>
  <w:style w:type="paragraph" w:customStyle="1" w:styleId="2b">
    <w:name w:val="Основной текст (2) + Полужирный"/>
    <w:link w:val="2c"/>
    <w:rPr>
      <w:rFonts w:ascii="Times New Roman" w:hAnsi="Times New Roman"/>
      <w:b/>
      <w:sz w:val="24"/>
      <w:highlight w:val="white"/>
    </w:rPr>
  </w:style>
  <w:style w:type="character" w:customStyle="1" w:styleId="2c">
    <w:name w:val="Основной текст (2) + Полужирный"/>
    <w:link w:val="2b"/>
    <w:rPr>
      <w:rFonts w:ascii="Times New Roman" w:hAnsi="Times New Roman"/>
      <w:b/>
      <w:sz w:val="24"/>
      <w:highlight w:val="white"/>
    </w:rPr>
  </w:style>
  <w:style w:type="paragraph" w:customStyle="1" w:styleId="affffe">
    <w:name w:val="Формула"/>
    <w:basedOn w:val="a"/>
    <w:next w:val="a"/>
    <w:link w:val="afffff"/>
    <w:pPr>
      <w:widowControl w:val="0"/>
      <w:spacing w:before="240" w:after="240" w:line="360" w:lineRule="auto"/>
      <w:ind w:left="420" w:right="420" w:firstLine="300"/>
      <w:jc w:val="both"/>
    </w:pPr>
  </w:style>
  <w:style w:type="character" w:customStyle="1" w:styleId="afffff">
    <w:name w:val="Формула"/>
    <w:basedOn w:val="12"/>
    <w:link w:val="affffe"/>
    <w:rPr>
      <w:rFonts w:ascii="Times New Roman" w:hAnsi="Times New Roman"/>
      <w:sz w:val="24"/>
    </w:rPr>
  </w:style>
  <w:style w:type="paragraph" w:customStyle="1" w:styleId="314">
    <w:name w:val="Основной текст 31"/>
    <w:basedOn w:val="a"/>
    <w:link w:val="315"/>
    <w:pPr>
      <w:jc w:val="both"/>
    </w:pPr>
    <w:rPr>
      <w:b/>
    </w:rPr>
  </w:style>
  <w:style w:type="character" w:customStyle="1" w:styleId="315">
    <w:name w:val="Основной текст 31"/>
    <w:basedOn w:val="12"/>
    <w:link w:val="314"/>
    <w:rPr>
      <w:rFonts w:ascii="Times New Roman" w:hAnsi="Times New Roman"/>
      <w:b/>
      <w:sz w:val="24"/>
    </w:rPr>
  </w:style>
  <w:style w:type="paragraph" w:customStyle="1" w:styleId="1fb">
    <w:name w:val="Заголовок1"/>
    <w:basedOn w:val="ad"/>
    <w:next w:val="a"/>
    <w:link w:val="1fc"/>
    <w:rPr>
      <w:b/>
      <w:color w:val="0058A9"/>
    </w:rPr>
  </w:style>
  <w:style w:type="character" w:customStyle="1" w:styleId="1fc">
    <w:name w:val="Заголовок1"/>
    <w:basedOn w:val="ae"/>
    <w:link w:val="1fb"/>
    <w:rPr>
      <w:rFonts w:ascii="Verdana" w:hAnsi="Verdana"/>
      <w:b/>
      <w:color w:val="0058A9"/>
    </w:rPr>
  </w:style>
  <w:style w:type="paragraph" w:customStyle="1" w:styleId="BodyText21">
    <w:name w:val="Body Text 21"/>
    <w:basedOn w:val="a"/>
    <w:link w:val="BodyText210"/>
    <w:pPr>
      <w:widowControl w:val="0"/>
      <w:tabs>
        <w:tab w:val="left" w:pos="432"/>
        <w:tab w:val="left" w:pos="576"/>
        <w:tab w:val="left" w:pos="720"/>
        <w:tab w:val="left" w:pos="864"/>
        <w:tab w:val="left" w:pos="1296"/>
        <w:tab w:val="left" w:pos="1440"/>
        <w:tab w:val="left" w:pos="2304"/>
        <w:tab w:val="left" w:pos="4176"/>
      </w:tabs>
      <w:spacing w:after="240"/>
      <w:ind w:left="864" w:hanging="288"/>
      <w:jc w:val="both"/>
    </w:pPr>
    <w:rPr>
      <w:sz w:val="28"/>
    </w:rPr>
  </w:style>
  <w:style w:type="character" w:customStyle="1" w:styleId="BodyText210">
    <w:name w:val="Body Text 21"/>
    <w:basedOn w:val="12"/>
    <w:link w:val="BodyText21"/>
    <w:rPr>
      <w:rFonts w:ascii="Times New Roman" w:hAnsi="Times New Roman"/>
      <w:sz w:val="28"/>
    </w:rPr>
  </w:style>
  <w:style w:type="paragraph" w:customStyle="1" w:styleId="3-">
    <w:name w:val="Заголовок 3-го уровня"/>
    <w:basedOn w:val="3"/>
    <w:link w:val="3-0"/>
    <w:pPr>
      <w:jc w:val="center"/>
    </w:pPr>
    <w:rPr>
      <w:rFonts w:ascii="Times New Roman" w:hAnsi="Times New Roman"/>
      <w:sz w:val="24"/>
    </w:rPr>
  </w:style>
  <w:style w:type="character" w:customStyle="1" w:styleId="3-0">
    <w:name w:val="Заголовок 3-го уровня"/>
    <w:basedOn w:val="30"/>
    <w:link w:val="3-"/>
    <w:rPr>
      <w:rFonts w:ascii="Times New Roman" w:hAnsi="Times New Roman"/>
      <w:b/>
      <w:sz w:val="24"/>
    </w:rPr>
  </w:style>
  <w:style w:type="paragraph" w:customStyle="1" w:styleId="FontStyle59">
    <w:name w:val="Font Style59"/>
    <w:link w:val="FontStyle590"/>
    <w:rPr>
      <w:rFonts w:ascii="Times New Roman" w:hAnsi="Times New Roman"/>
      <w:b/>
      <w:i/>
      <w:sz w:val="16"/>
    </w:rPr>
  </w:style>
  <w:style w:type="character" w:customStyle="1" w:styleId="FontStyle590">
    <w:name w:val="Font Style59"/>
    <w:link w:val="FontStyle59"/>
    <w:rPr>
      <w:rFonts w:ascii="Times New Roman" w:hAnsi="Times New Roman"/>
      <w:b/>
      <w:i/>
      <w:sz w:val="16"/>
    </w:rPr>
  </w:style>
  <w:style w:type="paragraph" w:customStyle="1" w:styleId="xl199">
    <w:name w:val="xl199"/>
    <w:basedOn w:val="a"/>
    <w:link w:val="xl1990"/>
    <w:pPr>
      <w:spacing w:beforeAutospacing="1" w:afterAutospacing="1"/>
      <w:jc w:val="center"/>
    </w:pPr>
    <w:rPr>
      <w:sz w:val="16"/>
    </w:rPr>
  </w:style>
  <w:style w:type="character" w:customStyle="1" w:styleId="xl1990">
    <w:name w:val="xl199"/>
    <w:basedOn w:val="12"/>
    <w:link w:val="xl199"/>
    <w:rPr>
      <w:rFonts w:ascii="Times New Roman" w:hAnsi="Times New Roman"/>
      <w:sz w:val="16"/>
    </w:rPr>
  </w:style>
  <w:style w:type="paragraph" w:customStyle="1" w:styleId="afffff0">
    <w:name w:val="Подзаголовок для информации об изменениях"/>
    <w:basedOn w:val="afffff1"/>
    <w:next w:val="a"/>
    <w:link w:val="afffff2"/>
    <w:rPr>
      <w:b/>
    </w:rPr>
  </w:style>
  <w:style w:type="character" w:customStyle="1" w:styleId="afffff2">
    <w:name w:val="Подзаголовок для информации об изменениях"/>
    <w:basedOn w:val="afffff3"/>
    <w:link w:val="afffff0"/>
    <w:rPr>
      <w:rFonts w:ascii="Times New Roman" w:hAnsi="Times New Roman"/>
      <w:b/>
      <w:color w:val="353842"/>
      <w:sz w:val="18"/>
    </w:rPr>
  </w:style>
  <w:style w:type="paragraph" w:customStyle="1" w:styleId="afffff4">
    <w:name w:val="Комментарий пользователя"/>
    <w:basedOn w:val="afff0"/>
    <w:next w:val="a"/>
    <w:link w:val="afffff5"/>
    <w:pPr>
      <w:jc w:val="left"/>
    </w:pPr>
  </w:style>
  <w:style w:type="character" w:customStyle="1" w:styleId="afffff5">
    <w:name w:val="Комментарий пользователя"/>
    <w:basedOn w:val="afff2"/>
    <w:link w:val="afffff4"/>
    <w:rPr>
      <w:rFonts w:ascii="Times New Roman" w:hAnsi="Times New Roman"/>
      <w:color w:val="353842"/>
      <w:sz w:val="24"/>
    </w:rPr>
  </w:style>
  <w:style w:type="paragraph" w:customStyle="1" w:styleId="p3">
    <w:name w:val="p3"/>
    <w:basedOn w:val="a"/>
    <w:link w:val="p31"/>
    <w:pPr>
      <w:spacing w:beforeAutospacing="1" w:afterAutospacing="1"/>
    </w:pPr>
  </w:style>
  <w:style w:type="character" w:customStyle="1" w:styleId="p31">
    <w:name w:val="p3"/>
    <w:basedOn w:val="12"/>
    <w:link w:val="p3"/>
    <w:rPr>
      <w:rFonts w:ascii="Times New Roman" w:hAnsi="Times New Roman"/>
      <w:sz w:val="24"/>
    </w:rPr>
  </w:style>
  <w:style w:type="paragraph" w:customStyle="1" w:styleId="1fff">
    <w:name w:val="Обычный1"/>
    <w:link w:val="1fff0"/>
    <w:rPr>
      <w:rFonts w:ascii="Times New Roman" w:hAnsi="Times New Roman"/>
      <w:sz w:val="24"/>
    </w:rPr>
  </w:style>
  <w:style w:type="character" w:customStyle="1" w:styleId="1fff0">
    <w:name w:val="Обычный1"/>
    <w:link w:val="1fff"/>
    <w:rPr>
      <w:rFonts w:ascii="Times New Roman" w:hAnsi="Times New Roman"/>
      <w:sz w:val="24"/>
    </w:rPr>
  </w:style>
  <w:style w:type="paragraph" w:styleId="2d">
    <w:name w:val="Body Text Indent 2"/>
    <w:basedOn w:val="a"/>
    <w:link w:val="2e"/>
    <w:pPr>
      <w:spacing w:after="120" w:line="480" w:lineRule="auto"/>
      <w:ind w:left="283"/>
    </w:pPr>
  </w:style>
  <w:style w:type="character" w:customStyle="1" w:styleId="2e">
    <w:name w:val="Основной текст с отступом 2 Знак"/>
    <w:basedOn w:val="12"/>
    <w:link w:val="2d"/>
    <w:rPr>
      <w:rFonts w:ascii="Times New Roman" w:hAnsi="Times New Roman"/>
      <w:sz w:val="24"/>
    </w:rPr>
  </w:style>
  <w:style w:type="paragraph" w:customStyle="1" w:styleId="Bodytext9pt">
    <w:name w:val="Body text + 9 pt"/>
    <w:link w:val="Bodytext9pt0"/>
    <w:rPr>
      <w:rFonts w:ascii="Times New Roman" w:hAnsi="Times New Roman"/>
      <w:b/>
      <w:sz w:val="18"/>
    </w:rPr>
  </w:style>
  <w:style w:type="character" w:customStyle="1" w:styleId="Bodytext9pt0">
    <w:name w:val="Body text + 9 pt"/>
    <w:link w:val="Bodytext9pt"/>
    <w:rPr>
      <w:rFonts w:ascii="Times New Roman" w:hAnsi="Times New Roman"/>
      <w:b/>
      <w:sz w:val="18"/>
    </w:rPr>
  </w:style>
  <w:style w:type="paragraph" w:customStyle="1" w:styleId="Bodytext6">
    <w:name w:val="Body text (6)"/>
    <w:basedOn w:val="a"/>
    <w:link w:val="Bodytext60"/>
    <w:pPr>
      <w:widowControl w:val="0"/>
      <w:spacing w:before="3720" w:after="300" w:line="240" w:lineRule="atLeast"/>
      <w:ind w:left="180" w:hanging="180"/>
      <w:jc w:val="center"/>
    </w:pPr>
  </w:style>
  <w:style w:type="character" w:customStyle="1" w:styleId="Bodytext60">
    <w:name w:val="Body text (6)"/>
    <w:basedOn w:val="12"/>
    <w:link w:val="Bodytext6"/>
  </w:style>
  <w:style w:type="paragraph" w:customStyle="1" w:styleId="1fff1">
    <w:name w:val="Стиль1"/>
    <w:basedOn w:val="1fff2"/>
    <w:link w:val="1fff3"/>
    <w:pPr>
      <w:tabs>
        <w:tab w:val="clear" w:pos="9638"/>
      </w:tabs>
      <w:spacing w:before="0" w:line="360" w:lineRule="auto"/>
    </w:pPr>
    <w:rPr>
      <w:b w:val="0"/>
      <w:sz w:val="28"/>
    </w:rPr>
  </w:style>
  <w:style w:type="character" w:customStyle="1" w:styleId="1fff3">
    <w:name w:val="Стиль1"/>
    <w:basedOn w:val="1fff4"/>
    <w:link w:val="1fff1"/>
    <w:rPr>
      <w:rFonts w:ascii="Times New Roman" w:hAnsi="Times New Roman"/>
      <w:b w:val="0"/>
      <w:sz w:val="28"/>
    </w:rPr>
  </w:style>
  <w:style w:type="paragraph" w:customStyle="1" w:styleId="Style27">
    <w:name w:val="Style27"/>
    <w:basedOn w:val="a"/>
    <w:link w:val="Style270"/>
    <w:pPr>
      <w:widowControl w:val="0"/>
      <w:spacing w:line="274" w:lineRule="exact"/>
      <w:ind w:firstLine="355"/>
    </w:pPr>
  </w:style>
  <w:style w:type="character" w:customStyle="1" w:styleId="Style270">
    <w:name w:val="Style27"/>
    <w:basedOn w:val="12"/>
    <w:link w:val="Style27"/>
    <w:rPr>
      <w:rFonts w:ascii="Times New Roman" w:hAnsi="Times New Roman"/>
      <w:sz w:val="24"/>
    </w:rPr>
  </w:style>
  <w:style w:type="paragraph" w:customStyle="1" w:styleId="extended-textfull">
    <w:name w:val="extended-text__full"/>
    <w:link w:val="extended-textfull0"/>
    <w:rPr>
      <w:rFonts w:ascii="Times New Roman" w:hAnsi="Times New Roman"/>
    </w:rPr>
  </w:style>
  <w:style w:type="character" w:customStyle="1" w:styleId="extended-textfull0">
    <w:name w:val="extended-text__full"/>
    <w:link w:val="extended-textfull"/>
    <w:rPr>
      <w:rFonts w:ascii="Times New Roman" w:hAnsi="Times New Roman"/>
    </w:rPr>
  </w:style>
  <w:style w:type="paragraph" w:customStyle="1" w:styleId="xl166">
    <w:name w:val="xl166"/>
    <w:basedOn w:val="a"/>
    <w:link w:val="xl1660"/>
    <w:pPr>
      <w:spacing w:beforeAutospacing="1" w:afterAutospacing="1"/>
      <w:jc w:val="center"/>
    </w:pPr>
    <w:rPr>
      <w:b/>
      <w:sz w:val="14"/>
    </w:rPr>
  </w:style>
  <w:style w:type="character" w:customStyle="1" w:styleId="xl1660">
    <w:name w:val="xl166"/>
    <w:basedOn w:val="12"/>
    <w:link w:val="xl166"/>
    <w:rPr>
      <w:rFonts w:ascii="Times New Roman" w:hAnsi="Times New Roman"/>
      <w:b/>
      <w:sz w:val="14"/>
    </w:rPr>
  </w:style>
  <w:style w:type="paragraph" w:customStyle="1" w:styleId="FontStyle47">
    <w:name w:val="Font Style47"/>
    <w:link w:val="FontStyle470"/>
    <w:rPr>
      <w:rFonts w:ascii="Times New Roman" w:hAnsi="Times New Roman"/>
      <w:sz w:val="18"/>
    </w:rPr>
  </w:style>
  <w:style w:type="character" w:customStyle="1" w:styleId="FontStyle470">
    <w:name w:val="Font Style47"/>
    <w:link w:val="FontStyle47"/>
    <w:rPr>
      <w:rFonts w:ascii="Times New Roman" w:hAnsi="Times New Roman"/>
      <w:sz w:val="18"/>
    </w:rPr>
  </w:style>
  <w:style w:type="paragraph" w:customStyle="1" w:styleId="WW-Absatz-Standardschriftart">
    <w:name w:val="WW-Absatz-Standardschriftart"/>
    <w:link w:val="WW-Absatz-Standardschriftart0"/>
  </w:style>
  <w:style w:type="character" w:customStyle="1" w:styleId="WW-Absatz-Standardschriftart0">
    <w:name w:val="WW-Absatz-Standardschriftart"/>
    <w:link w:val="WW-Absatz-Standardschriftart"/>
  </w:style>
  <w:style w:type="paragraph" w:customStyle="1" w:styleId="xl112">
    <w:name w:val="xl112"/>
    <w:basedOn w:val="a"/>
    <w:link w:val="xl1120"/>
    <w:pPr>
      <w:spacing w:beforeAutospacing="1" w:afterAutospacing="1"/>
    </w:pPr>
    <w:rPr>
      <w:sz w:val="16"/>
    </w:rPr>
  </w:style>
  <w:style w:type="character" w:customStyle="1" w:styleId="xl1120">
    <w:name w:val="xl112"/>
    <w:basedOn w:val="12"/>
    <w:link w:val="xl112"/>
    <w:rPr>
      <w:rFonts w:ascii="Times New Roman" w:hAnsi="Times New Roman"/>
      <w:sz w:val="16"/>
    </w:rPr>
  </w:style>
  <w:style w:type="paragraph" w:customStyle="1" w:styleId="100">
    <w:name w:val="Знак Знак10"/>
    <w:link w:val="101"/>
    <w:rPr>
      <w:rFonts w:ascii="Arial" w:hAnsi="Arial"/>
      <w:b/>
      <w:sz w:val="26"/>
    </w:rPr>
  </w:style>
  <w:style w:type="character" w:customStyle="1" w:styleId="101">
    <w:name w:val="Знак Знак10"/>
    <w:link w:val="100"/>
    <w:rPr>
      <w:rFonts w:ascii="Arial" w:hAnsi="Arial"/>
      <w:b/>
      <w:sz w:val="26"/>
    </w:rPr>
  </w:style>
  <w:style w:type="paragraph" w:customStyle="1" w:styleId="xl144">
    <w:name w:val="xl144"/>
    <w:basedOn w:val="a"/>
    <w:link w:val="xl1440"/>
    <w:pPr>
      <w:spacing w:beforeAutospacing="1" w:afterAutospacing="1"/>
      <w:jc w:val="center"/>
    </w:pPr>
    <w:rPr>
      <w:sz w:val="16"/>
    </w:rPr>
  </w:style>
  <w:style w:type="character" w:customStyle="1" w:styleId="xl1440">
    <w:name w:val="xl144"/>
    <w:basedOn w:val="12"/>
    <w:link w:val="xl144"/>
    <w:rPr>
      <w:rFonts w:ascii="Times New Roman" w:hAnsi="Times New Roman"/>
      <w:sz w:val="16"/>
    </w:rPr>
  </w:style>
  <w:style w:type="paragraph" w:styleId="afffff6">
    <w:name w:val="index heading"/>
    <w:basedOn w:val="a"/>
    <w:link w:val="afffff7"/>
    <w:rPr>
      <w:rFonts w:ascii="Arial" w:hAnsi="Arial"/>
    </w:rPr>
  </w:style>
  <w:style w:type="character" w:customStyle="1" w:styleId="afffff7">
    <w:name w:val="Указатель Знак"/>
    <w:basedOn w:val="12"/>
    <w:link w:val="afffff6"/>
    <w:rPr>
      <w:rFonts w:ascii="Arial" w:hAnsi="Arial"/>
      <w:sz w:val="24"/>
    </w:rPr>
  </w:style>
  <w:style w:type="paragraph" w:styleId="afffff8">
    <w:name w:val="header"/>
    <w:basedOn w:val="a"/>
    <w:link w:val="afffff9"/>
    <w:uiPriority w:val="99"/>
    <w:pPr>
      <w:tabs>
        <w:tab w:val="center" w:pos="4677"/>
        <w:tab w:val="right" w:pos="9355"/>
      </w:tabs>
    </w:pPr>
  </w:style>
  <w:style w:type="character" w:customStyle="1" w:styleId="afffff9">
    <w:name w:val="Верхний колонтитул Знак"/>
    <w:basedOn w:val="12"/>
    <w:link w:val="afffff8"/>
    <w:uiPriority w:val="99"/>
  </w:style>
  <w:style w:type="paragraph" w:customStyle="1" w:styleId="apple-tab-span">
    <w:name w:val="apple-tab-span"/>
    <w:link w:val="apple-tab-span0"/>
  </w:style>
  <w:style w:type="character" w:customStyle="1" w:styleId="apple-tab-span0">
    <w:name w:val="apple-tab-span"/>
    <w:link w:val="apple-tab-span"/>
  </w:style>
  <w:style w:type="paragraph" w:customStyle="1" w:styleId="210pt">
    <w:name w:val="Основной текст (2) + 10 pt"/>
    <w:link w:val="210pt0"/>
    <w:rPr>
      <w:rFonts w:ascii="Times New Roman" w:hAnsi="Times New Roman"/>
      <w:b/>
      <w:sz w:val="20"/>
    </w:rPr>
  </w:style>
  <w:style w:type="character" w:customStyle="1" w:styleId="210pt0">
    <w:name w:val="Основной текст (2) + 10 pt"/>
    <w:link w:val="210pt"/>
    <w:rPr>
      <w:rFonts w:ascii="Times New Roman" w:hAnsi="Times New Roman"/>
      <w:b/>
      <w:sz w:val="20"/>
    </w:rPr>
  </w:style>
  <w:style w:type="paragraph" w:customStyle="1" w:styleId="afff0">
    <w:name w:val="Комментарий"/>
    <w:basedOn w:val="afffffa"/>
    <w:next w:val="a"/>
    <w:link w:val="afff2"/>
    <w:pPr>
      <w:spacing w:before="75"/>
      <w:ind w:right="0"/>
      <w:jc w:val="both"/>
    </w:pPr>
    <w:rPr>
      <w:color w:val="353842"/>
    </w:rPr>
  </w:style>
  <w:style w:type="character" w:customStyle="1" w:styleId="afff2">
    <w:name w:val="Комментарий"/>
    <w:basedOn w:val="afffffb"/>
    <w:link w:val="afff0"/>
    <w:rPr>
      <w:rFonts w:ascii="Times New Roman" w:hAnsi="Times New Roman"/>
      <w:color w:val="353842"/>
      <w:sz w:val="24"/>
    </w:rPr>
  </w:style>
  <w:style w:type="paragraph" w:customStyle="1" w:styleId="afffffc">
    <w:name w:val="Необходимые документы"/>
    <w:basedOn w:val="afffffd"/>
    <w:next w:val="a"/>
    <w:link w:val="afffffe"/>
    <w:pPr>
      <w:ind w:left="0" w:firstLine="118"/>
    </w:pPr>
  </w:style>
  <w:style w:type="character" w:customStyle="1" w:styleId="afffffe">
    <w:name w:val="Необходимые документы"/>
    <w:basedOn w:val="affffff"/>
    <w:link w:val="afffffc"/>
    <w:rPr>
      <w:rFonts w:ascii="Times New Roman" w:hAnsi="Times New Roman"/>
      <w:sz w:val="24"/>
    </w:rPr>
  </w:style>
  <w:style w:type="paragraph" w:customStyle="1" w:styleId="11pt2">
    <w:name w:val="Основной текст + 11 pt2"/>
    <w:link w:val="11pt20"/>
    <w:rPr>
      <w:rFonts w:ascii="Times New Roman" w:hAnsi="Times New Roman"/>
      <w:spacing w:val="1"/>
      <w:highlight w:val="white"/>
    </w:rPr>
  </w:style>
  <w:style w:type="character" w:customStyle="1" w:styleId="11pt20">
    <w:name w:val="Основной текст + 11 pt2"/>
    <w:link w:val="11pt2"/>
    <w:rPr>
      <w:rFonts w:ascii="Times New Roman" w:hAnsi="Times New Roman"/>
      <w:spacing w:val="1"/>
      <w:highlight w:val="white"/>
    </w:rPr>
  </w:style>
  <w:style w:type="paragraph" w:customStyle="1" w:styleId="affffff0">
    <w:name w:val="Содержимое врезки"/>
    <w:basedOn w:val="aa"/>
    <w:link w:val="affffff1"/>
    <w:pPr>
      <w:widowControl/>
      <w:spacing w:before="0"/>
    </w:pPr>
  </w:style>
  <w:style w:type="character" w:customStyle="1" w:styleId="affffff1">
    <w:name w:val="Содержимое врезки"/>
    <w:basedOn w:val="af5"/>
    <w:link w:val="affffff0"/>
    <w:rPr>
      <w:rFonts w:ascii="Times New Roman" w:hAnsi="Times New Roman"/>
      <w:sz w:val="24"/>
    </w:rPr>
  </w:style>
  <w:style w:type="paragraph" w:customStyle="1" w:styleId="1fff5">
    <w:name w:val="Текст сноски Знак1"/>
    <w:link w:val="1fff6"/>
  </w:style>
  <w:style w:type="character" w:customStyle="1" w:styleId="1fff6">
    <w:name w:val="Текст сноски Знак1"/>
    <w:link w:val="1fff5"/>
  </w:style>
  <w:style w:type="paragraph" w:customStyle="1" w:styleId="consplusnormalmailrucssattributepostfix">
    <w:name w:val="consplusnormal_mailru_css_attribute_postfix"/>
    <w:basedOn w:val="a"/>
    <w:link w:val="consplusnormalmailrucssattributepostfix0"/>
    <w:pPr>
      <w:spacing w:beforeAutospacing="1" w:afterAutospacing="1"/>
    </w:pPr>
  </w:style>
  <w:style w:type="character" w:customStyle="1" w:styleId="consplusnormalmailrucssattributepostfix0">
    <w:name w:val="consplusnormal_mailru_css_attribute_postfix"/>
    <w:basedOn w:val="12"/>
    <w:link w:val="consplusnormalmailrucssattributepostfix"/>
    <w:rPr>
      <w:rFonts w:ascii="Times New Roman" w:hAnsi="Times New Roman"/>
      <w:sz w:val="24"/>
    </w:rPr>
  </w:style>
  <w:style w:type="paragraph" w:customStyle="1" w:styleId="WW8Num32z1">
    <w:name w:val="WW8Num32z1"/>
    <w:link w:val="WW8Num32z10"/>
    <w:rPr>
      <w:rFonts w:ascii="Courier New" w:hAnsi="Courier New"/>
    </w:rPr>
  </w:style>
  <w:style w:type="character" w:customStyle="1" w:styleId="WW8Num32z10">
    <w:name w:val="WW8Num32z1"/>
    <w:link w:val="WW8Num32z1"/>
    <w:rPr>
      <w:rFonts w:ascii="Courier New" w:hAnsi="Courier New"/>
    </w:rPr>
  </w:style>
  <w:style w:type="paragraph" w:customStyle="1" w:styleId="eitempropertiestextinner">
    <w:name w:val="eitemproperties_textinner"/>
    <w:link w:val="eitempropertiestextinner0"/>
    <w:rPr>
      <w:rFonts w:ascii="Times New Roman" w:hAnsi="Times New Roman"/>
    </w:rPr>
  </w:style>
  <w:style w:type="character" w:customStyle="1" w:styleId="eitempropertiestextinner0">
    <w:name w:val="eitemproperties_textinner"/>
    <w:link w:val="eitempropertiestextinner"/>
    <w:rPr>
      <w:rFonts w:ascii="Times New Roman" w:hAnsi="Times New Roman"/>
    </w:rPr>
  </w:style>
  <w:style w:type="paragraph" w:customStyle="1" w:styleId="1fff7">
    <w:name w:val="Знак Знак1"/>
    <w:link w:val="1fff8"/>
    <w:rPr>
      <w:sz w:val="24"/>
    </w:rPr>
  </w:style>
  <w:style w:type="character" w:customStyle="1" w:styleId="1fff8">
    <w:name w:val="Знак Знак1"/>
    <w:link w:val="1fff7"/>
    <w:rPr>
      <w:sz w:val="24"/>
    </w:rPr>
  </w:style>
  <w:style w:type="paragraph" w:customStyle="1" w:styleId="1fff9">
    <w:name w:val="Раздел 1"/>
    <w:basedOn w:val="1"/>
    <w:link w:val="1fffa"/>
    <w:pPr>
      <w:keepNext/>
      <w:ind w:firstLine="0"/>
      <w:jc w:val="center"/>
    </w:pPr>
  </w:style>
  <w:style w:type="character" w:customStyle="1" w:styleId="1fffa">
    <w:name w:val="Раздел 1"/>
    <w:basedOn w:val="10"/>
    <w:link w:val="1fff9"/>
    <w:rPr>
      <w:rFonts w:ascii="Times New Roman" w:hAnsi="Times New Roman"/>
      <w:b/>
      <w:sz w:val="24"/>
    </w:rPr>
  </w:style>
  <w:style w:type="paragraph" w:customStyle="1" w:styleId="font81">
    <w:name w:val="font8"/>
    <w:basedOn w:val="a"/>
    <w:link w:val="font82"/>
    <w:pPr>
      <w:spacing w:beforeAutospacing="1" w:afterAutospacing="1"/>
    </w:pPr>
  </w:style>
  <w:style w:type="character" w:customStyle="1" w:styleId="font82">
    <w:name w:val="font8"/>
    <w:basedOn w:val="12"/>
    <w:link w:val="font81"/>
    <w:rPr>
      <w:rFonts w:ascii="Times New Roman" w:hAnsi="Times New Roman"/>
    </w:rPr>
  </w:style>
  <w:style w:type="paragraph" w:customStyle="1" w:styleId="xl68">
    <w:name w:val="xl68"/>
    <w:basedOn w:val="a"/>
    <w:link w:val="xl680"/>
    <w:pPr>
      <w:spacing w:beforeAutospacing="1" w:afterAutospacing="1"/>
      <w:jc w:val="center"/>
    </w:pPr>
    <w:rPr>
      <w:sz w:val="16"/>
    </w:rPr>
  </w:style>
  <w:style w:type="character" w:customStyle="1" w:styleId="xl680">
    <w:name w:val="xl68"/>
    <w:basedOn w:val="12"/>
    <w:link w:val="xl68"/>
    <w:rPr>
      <w:rFonts w:ascii="Times New Roman" w:hAnsi="Times New Roman"/>
      <w:sz w:val="16"/>
    </w:rPr>
  </w:style>
  <w:style w:type="paragraph" w:customStyle="1" w:styleId="Bodytext9pt1">
    <w:name w:val="Body text + 9 pt1"/>
    <w:link w:val="Bodytext9pt10"/>
    <w:rPr>
      <w:rFonts w:ascii="Times New Roman" w:hAnsi="Times New Roman"/>
      <w:b/>
      <w:sz w:val="18"/>
    </w:rPr>
  </w:style>
  <w:style w:type="character" w:customStyle="1" w:styleId="Bodytext9pt10">
    <w:name w:val="Body text + 9 pt1"/>
    <w:link w:val="Bodytext9pt1"/>
    <w:rPr>
      <w:rFonts w:ascii="Times New Roman" w:hAnsi="Times New Roman"/>
      <w:b/>
      <w:sz w:val="18"/>
    </w:rPr>
  </w:style>
  <w:style w:type="paragraph" w:customStyle="1" w:styleId="xl116">
    <w:name w:val="xl116"/>
    <w:basedOn w:val="a"/>
    <w:link w:val="xl1160"/>
    <w:pPr>
      <w:spacing w:beforeAutospacing="1" w:afterAutospacing="1"/>
    </w:pPr>
    <w:rPr>
      <w:b/>
      <w:sz w:val="16"/>
    </w:rPr>
  </w:style>
  <w:style w:type="character" w:customStyle="1" w:styleId="xl1160">
    <w:name w:val="xl116"/>
    <w:basedOn w:val="12"/>
    <w:link w:val="xl116"/>
    <w:rPr>
      <w:rFonts w:ascii="Times New Roman" w:hAnsi="Times New Roman"/>
      <w:b/>
      <w:sz w:val="16"/>
    </w:rPr>
  </w:style>
  <w:style w:type="paragraph" w:customStyle="1" w:styleId="mw-headline">
    <w:name w:val="mw-headline"/>
    <w:link w:val="mw-headline0"/>
  </w:style>
  <w:style w:type="character" w:customStyle="1" w:styleId="mw-headline0">
    <w:name w:val="mw-headline"/>
    <w:link w:val="mw-headline"/>
  </w:style>
  <w:style w:type="paragraph" w:customStyle="1" w:styleId="WW8Num32z0">
    <w:name w:val="WW8Num32z0"/>
    <w:link w:val="WW8Num32z00"/>
    <w:rPr>
      <w:rFonts w:ascii="Times New Roman" w:hAnsi="Times New Roman"/>
    </w:rPr>
  </w:style>
  <w:style w:type="character" w:customStyle="1" w:styleId="WW8Num32z00">
    <w:name w:val="WW8Num32z0"/>
    <w:link w:val="WW8Num32z0"/>
    <w:rPr>
      <w:rFonts w:ascii="Times New Roman" w:hAnsi="Times New Roman"/>
    </w:rPr>
  </w:style>
  <w:style w:type="paragraph" w:customStyle="1" w:styleId="headertext">
    <w:name w:val="headertext"/>
    <w:basedOn w:val="a"/>
    <w:link w:val="headertext0"/>
    <w:pPr>
      <w:spacing w:beforeAutospacing="1" w:afterAutospacing="1"/>
    </w:pPr>
  </w:style>
  <w:style w:type="character" w:customStyle="1" w:styleId="headertext0">
    <w:name w:val="headertext"/>
    <w:basedOn w:val="12"/>
    <w:link w:val="headertext"/>
    <w:rPr>
      <w:rFonts w:ascii="Times New Roman" w:hAnsi="Times New Roman"/>
      <w:sz w:val="24"/>
    </w:rPr>
  </w:style>
  <w:style w:type="paragraph" w:customStyle="1" w:styleId="js-item-maininfo">
    <w:name w:val="js-item-maininfo"/>
    <w:link w:val="js-item-maininfo0"/>
    <w:rPr>
      <w:rFonts w:ascii="Times New Roman" w:hAnsi="Times New Roman"/>
    </w:rPr>
  </w:style>
  <w:style w:type="character" w:customStyle="1" w:styleId="js-item-maininfo0">
    <w:name w:val="js-item-maininfo"/>
    <w:link w:val="js-item-maininfo"/>
    <w:rPr>
      <w:rFonts w:ascii="Times New Roman" w:hAnsi="Times New Roman"/>
    </w:rPr>
  </w:style>
  <w:style w:type="paragraph" w:customStyle="1" w:styleId="1fffb">
    <w:name w:val="Знак1"/>
    <w:basedOn w:val="a"/>
    <w:link w:val="1fffc"/>
    <w:pPr>
      <w:spacing w:after="160" w:line="240" w:lineRule="exact"/>
    </w:pPr>
    <w:rPr>
      <w:rFonts w:ascii="Verdana" w:hAnsi="Verdana"/>
      <w:sz w:val="20"/>
    </w:rPr>
  </w:style>
  <w:style w:type="character" w:customStyle="1" w:styleId="1fffc">
    <w:name w:val="Знак1"/>
    <w:basedOn w:val="12"/>
    <w:link w:val="1fffb"/>
    <w:rPr>
      <w:rFonts w:ascii="Verdana" w:hAnsi="Verdana"/>
      <w:sz w:val="20"/>
    </w:rPr>
  </w:style>
  <w:style w:type="paragraph" w:customStyle="1" w:styleId="affffff2">
    <w:name w:val="Внимание: недобросовестность!"/>
    <w:basedOn w:val="afffffd"/>
    <w:next w:val="a"/>
    <w:link w:val="affffff3"/>
  </w:style>
  <w:style w:type="character" w:customStyle="1" w:styleId="affffff3">
    <w:name w:val="Внимание: недобросовестность!"/>
    <w:basedOn w:val="affffff"/>
    <w:link w:val="affffff2"/>
    <w:rPr>
      <w:rFonts w:ascii="Times New Roman" w:hAnsi="Times New Roman"/>
      <w:sz w:val="24"/>
    </w:rPr>
  </w:style>
  <w:style w:type="paragraph" w:customStyle="1" w:styleId="2f">
    <w:name w:val="Название книги2"/>
    <w:link w:val="2f0"/>
    <w:rPr>
      <w:rFonts w:ascii="Cambria" w:hAnsi="Cambria"/>
      <w:b/>
      <w:i/>
      <w:sz w:val="24"/>
    </w:rPr>
  </w:style>
  <w:style w:type="character" w:customStyle="1" w:styleId="2f0">
    <w:name w:val="Название книги2"/>
    <w:link w:val="2f"/>
    <w:rPr>
      <w:rFonts w:ascii="Cambria" w:hAnsi="Cambria"/>
      <w:b/>
      <w:i/>
      <w:sz w:val="24"/>
    </w:rPr>
  </w:style>
  <w:style w:type="paragraph" w:customStyle="1" w:styleId="extended-textshort">
    <w:name w:val="extended-text__short"/>
    <w:link w:val="extended-textshort0"/>
  </w:style>
  <w:style w:type="character" w:customStyle="1" w:styleId="extended-textshort0">
    <w:name w:val="extended-text__short"/>
    <w:link w:val="extended-textshort"/>
  </w:style>
  <w:style w:type="paragraph" w:customStyle="1" w:styleId="xl121">
    <w:name w:val="xl121"/>
    <w:basedOn w:val="a"/>
    <w:link w:val="xl1210"/>
    <w:pPr>
      <w:spacing w:beforeAutospacing="1" w:afterAutospacing="1"/>
    </w:pPr>
    <w:rPr>
      <w:b/>
      <w:i/>
      <w:sz w:val="16"/>
    </w:rPr>
  </w:style>
  <w:style w:type="character" w:customStyle="1" w:styleId="xl1210">
    <w:name w:val="xl121"/>
    <w:basedOn w:val="12"/>
    <w:link w:val="xl121"/>
    <w:rPr>
      <w:rFonts w:ascii="Times New Roman" w:hAnsi="Times New Roman"/>
      <w:b/>
      <w:i/>
      <w:sz w:val="16"/>
    </w:rPr>
  </w:style>
  <w:style w:type="paragraph" w:customStyle="1" w:styleId="46">
    <w:name w:val="Знак Знак4"/>
    <w:link w:val="47"/>
    <w:rPr>
      <w:sz w:val="24"/>
    </w:rPr>
  </w:style>
  <w:style w:type="character" w:customStyle="1" w:styleId="47">
    <w:name w:val="Знак Знак4"/>
    <w:link w:val="46"/>
    <w:rPr>
      <w:sz w:val="24"/>
    </w:rPr>
  </w:style>
  <w:style w:type="paragraph" w:customStyle="1" w:styleId="Pa18">
    <w:name w:val="Pa18"/>
    <w:basedOn w:val="a"/>
    <w:next w:val="a"/>
    <w:link w:val="Pa180"/>
    <w:pPr>
      <w:spacing w:line="201" w:lineRule="atLeast"/>
    </w:pPr>
    <w:rPr>
      <w:rFonts w:ascii="PetersburgC" w:hAnsi="PetersburgC"/>
    </w:rPr>
  </w:style>
  <w:style w:type="character" w:customStyle="1" w:styleId="Pa180">
    <w:name w:val="Pa18"/>
    <w:basedOn w:val="12"/>
    <w:link w:val="Pa18"/>
    <w:rPr>
      <w:rFonts w:ascii="PetersburgC" w:hAnsi="PetersburgC"/>
      <w:sz w:val="24"/>
    </w:rPr>
  </w:style>
  <w:style w:type="paragraph" w:customStyle="1" w:styleId="WW8Num1z0">
    <w:name w:val="WW8Num1z0"/>
    <w:link w:val="WW8Num1z00"/>
    <w:rPr>
      <w:b/>
    </w:rPr>
  </w:style>
  <w:style w:type="character" w:customStyle="1" w:styleId="WW8Num1z00">
    <w:name w:val="WW8Num1z0"/>
    <w:link w:val="WW8Num1z0"/>
    <w:rPr>
      <w:b/>
    </w:rPr>
  </w:style>
  <w:style w:type="paragraph" w:customStyle="1" w:styleId="xl102">
    <w:name w:val="xl102"/>
    <w:basedOn w:val="a"/>
    <w:link w:val="xl1020"/>
    <w:pPr>
      <w:spacing w:beforeAutospacing="1" w:afterAutospacing="1"/>
    </w:pPr>
    <w:rPr>
      <w:sz w:val="16"/>
    </w:rPr>
  </w:style>
  <w:style w:type="character" w:customStyle="1" w:styleId="xl1020">
    <w:name w:val="xl102"/>
    <w:basedOn w:val="12"/>
    <w:link w:val="xl102"/>
    <w:rPr>
      <w:rFonts w:ascii="Times New Roman" w:hAnsi="Times New Roman"/>
      <w:sz w:val="16"/>
    </w:rPr>
  </w:style>
  <w:style w:type="paragraph" w:customStyle="1" w:styleId="affffff4">
    <w:name w:val="Заголовок группы контролов"/>
    <w:basedOn w:val="a"/>
    <w:next w:val="a"/>
    <w:link w:val="affffff5"/>
    <w:pPr>
      <w:widowControl w:val="0"/>
      <w:spacing w:line="360" w:lineRule="auto"/>
      <w:ind w:firstLine="720"/>
      <w:jc w:val="both"/>
    </w:pPr>
    <w:rPr>
      <w:b/>
    </w:rPr>
  </w:style>
  <w:style w:type="character" w:customStyle="1" w:styleId="affffff5">
    <w:name w:val="Заголовок группы контролов"/>
    <w:basedOn w:val="12"/>
    <w:link w:val="affffff4"/>
    <w:rPr>
      <w:rFonts w:ascii="Times New Roman" w:hAnsi="Times New Roman"/>
      <w:b/>
      <w:sz w:val="24"/>
    </w:rPr>
  </w:style>
  <w:style w:type="paragraph" w:customStyle="1" w:styleId="rH1Style">
    <w:name w:val="rH1Style"/>
    <w:link w:val="rH1Style0"/>
    <w:rPr>
      <w:sz w:val="52"/>
    </w:rPr>
  </w:style>
  <w:style w:type="character" w:customStyle="1" w:styleId="rH1Style0">
    <w:name w:val="rH1Style"/>
    <w:link w:val="rH1Style"/>
    <w:rPr>
      <w:sz w:val="52"/>
    </w:rPr>
  </w:style>
  <w:style w:type="paragraph" w:customStyle="1" w:styleId="s14">
    <w:name w:val="s14"/>
    <w:link w:val="s140"/>
  </w:style>
  <w:style w:type="character" w:customStyle="1" w:styleId="s140">
    <w:name w:val="s14"/>
    <w:link w:val="s14"/>
  </w:style>
  <w:style w:type="paragraph" w:customStyle="1" w:styleId="Pa20">
    <w:name w:val="Pa20"/>
    <w:basedOn w:val="a"/>
    <w:next w:val="a"/>
    <w:link w:val="Pa200"/>
    <w:pPr>
      <w:spacing w:line="201" w:lineRule="atLeast"/>
    </w:pPr>
    <w:rPr>
      <w:rFonts w:ascii="PetersburgC" w:hAnsi="PetersburgC"/>
    </w:rPr>
  </w:style>
  <w:style w:type="character" w:customStyle="1" w:styleId="Pa200">
    <w:name w:val="Pa20"/>
    <w:basedOn w:val="12"/>
    <w:link w:val="Pa20"/>
    <w:rPr>
      <w:rFonts w:ascii="PetersburgC" w:hAnsi="PetersburgC"/>
      <w:sz w:val="24"/>
    </w:rPr>
  </w:style>
  <w:style w:type="paragraph" w:customStyle="1" w:styleId="apple-style-span">
    <w:name w:val="apple-style-span"/>
    <w:link w:val="apple-style-span0"/>
  </w:style>
  <w:style w:type="character" w:customStyle="1" w:styleId="apple-style-span0">
    <w:name w:val="apple-style-span"/>
    <w:link w:val="apple-style-span"/>
  </w:style>
  <w:style w:type="paragraph" w:customStyle="1" w:styleId="510">
    <w:name w:val="Заголовок 5 Знак1"/>
    <w:link w:val="511"/>
    <w:rPr>
      <w:rFonts w:ascii="Calibri" w:hAnsi="Calibri"/>
      <w:b/>
      <w:i/>
      <w:sz w:val="26"/>
    </w:rPr>
  </w:style>
  <w:style w:type="character" w:customStyle="1" w:styleId="511">
    <w:name w:val="Заголовок 5 Знак1"/>
    <w:link w:val="510"/>
    <w:rPr>
      <w:rFonts w:ascii="Calibri" w:hAnsi="Calibri"/>
      <w:b/>
      <w:i/>
      <w:sz w:val="26"/>
    </w:rPr>
  </w:style>
  <w:style w:type="paragraph" w:customStyle="1" w:styleId="ConsPlusNonformat">
    <w:name w:val="ConsPlusNonformat"/>
    <w:link w:val="ConsPlusNonformat0"/>
    <w:pPr>
      <w:widowControl w:val="0"/>
    </w:pPr>
    <w:rPr>
      <w:rFonts w:ascii="Courier New" w:hAnsi="Courier New"/>
      <w:sz w:val="20"/>
    </w:rPr>
  </w:style>
  <w:style w:type="character" w:customStyle="1" w:styleId="ConsPlusNonformat0">
    <w:name w:val="ConsPlusNonformat"/>
    <w:link w:val="ConsPlusNonformat"/>
    <w:rPr>
      <w:rFonts w:ascii="Courier New" w:hAnsi="Courier New"/>
      <w:sz w:val="20"/>
    </w:rPr>
  </w:style>
  <w:style w:type="paragraph" w:customStyle="1" w:styleId="1210">
    <w:name w:val="Основной текст (12)1"/>
    <w:basedOn w:val="a"/>
    <w:link w:val="1211"/>
    <w:pPr>
      <w:widowControl w:val="0"/>
      <w:spacing w:before="360" w:line="250" w:lineRule="exact"/>
      <w:jc w:val="both"/>
    </w:pPr>
    <w:rPr>
      <w:sz w:val="19"/>
    </w:rPr>
  </w:style>
  <w:style w:type="character" w:customStyle="1" w:styleId="1211">
    <w:name w:val="Основной текст (12)1"/>
    <w:basedOn w:val="12"/>
    <w:link w:val="1210"/>
    <w:rPr>
      <w:sz w:val="19"/>
    </w:rPr>
  </w:style>
  <w:style w:type="paragraph" w:customStyle="1" w:styleId="xl83">
    <w:name w:val="xl83"/>
    <w:basedOn w:val="a"/>
    <w:link w:val="xl830"/>
    <w:pPr>
      <w:spacing w:beforeAutospacing="1" w:afterAutospacing="1"/>
    </w:pPr>
    <w:rPr>
      <w:sz w:val="14"/>
    </w:rPr>
  </w:style>
  <w:style w:type="character" w:customStyle="1" w:styleId="xl830">
    <w:name w:val="xl83"/>
    <w:basedOn w:val="12"/>
    <w:link w:val="xl83"/>
    <w:rPr>
      <w:rFonts w:ascii="Times New Roman" w:hAnsi="Times New Roman"/>
      <w:sz w:val="14"/>
    </w:rPr>
  </w:style>
  <w:style w:type="paragraph" w:customStyle="1" w:styleId="affffff6">
    <w:name w:val="Подчёркнуный текст"/>
    <w:basedOn w:val="a"/>
    <w:next w:val="a"/>
    <w:link w:val="affffff7"/>
    <w:pPr>
      <w:widowControl w:val="0"/>
      <w:spacing w:line="360" w:lineRule="auto"/>
      <w:ind w:firstLine="720"/>
      <w:jc w:val="both"/>
    </w:pPr>
  </w:style>
  <w:style w:type="character" w:customStyle="1" w:styleId="affffff7">
    <w:name w:val="Подчёркнуный текст"/>
    <w:basedOn w:val="12"/>
    <w:link w:val="affffff6"/>
    <w:rPr>
      <w:rFonts w:ascii="Times New Roman" w:hAnsi="Times New Roman"/>
      <w:sz w:val="24"/>
    </w:rPr>
  </w:style>
  <w:style w:type="paragraph" w:customStyle="1" w:styleId="xl154">
    <w:name w:val="xl154"/>
    <w:basedOn w:val="a"/>
    <w:link w:val="xl1540"/>
    <w:pPr>
      <w:spacing w:beforeAutospacing="1" w:afterAutospacing="1"/>
      <w:jc w:val="center"/>
    </w:pPr>
    <w:rPr>
      <w:i/>
      <w:sz w:val="14"/>
    </w:rPr>
  </w:style>
  <w:style w:type="character" w:customStyle="1" w:styleId="xl1540">
    <w:name w:val="xl154"/>
    <w:basedOn w:val="12"/>
    <w:link w:val="xl154"/>
    <w:rPr>
      <w:rFonts w:ascii="Times New Roman" w:hAnsi="Times New Roman"/>
      <w:i/>
      <w:sz w:val="14"/>
    </w:rPr>
  </w:style>
  <w:style w:type="paragraph" w:customStyle="1" w:styleId="apple-converted-space">
    <w:name w:val="apple-converted-space"/>
    <w:link w:val="apple-converted-space0"/>
  </w:style>
  <w:style w:type="character" w:customStyle="1" w:styleId="apple-converted-space0">
    <w:name w:val="apple-converted-space"/>
    <w:link w:val="apple-converted-space"/>
  </w:style>
  <w:style w:type="paragraph" w:customStyle="1" w:styleId="mw-page-title-main">
    <w:name w:val="mw-page-title-main"/>
    <w:basedOn w:val="14"/>
    <w:link w:val="mw-page-title-main0"/>
  </w:style>
  <w:style w:type="character" w:customStyle="1" w:styleId="mw-page-title-main0">
    <w:name w:val="mw-page-title-main"/>
    <w:basedOn w:val="16"/>
    <w:link w:val="mw-page-title-main"/>
  </w:style>
  <w:style w:type="paragraph" w:customStyle="1" w:styleId="affffff8">
    <w:name w:val="Перечисление для таблиц"/>
    <w:basedOn w:val="a"/>
    <w:link w:val="affffff9"/>
    <w:pPr>
      <w:tabs>
        <w:tab w:val="left" w:pos="227"/>
      </w:tabs>
      <w:jc w:val="both"/>
    </w:pPr>
  </w:style>
  <w:style w:type="character" w:customStyle="1" w:styleId="affffff9">
    <w:name w:val="Перечисление для таблиц"/>
    <w:basedOn w:val="12"/>
    <w:link w:val="affffff8"/>
    <w:rPr>
      <w:rFonts w:ascii="Times New Roman" w:hAnsi="Times New Roman"/>
    </w:rPr>
  </w:style>
  <w:style w:type="paragraph" w:customStyle="1" w:styleId="p51">
    <w:name w:val="p51"/>
    <w:basedOn w:val="a"/>
    <w:link w:val="p510"/>
    <w:pPr>
      <w:spacing w:beforeAutospacing="1" w:afterAutospacing="1"/>
    </w:pPr>
  </w:style>
  <w:style w:type="character" w:customStyle="1" w:styleId="p510">
    <w:name w:val="p51"/>
    <w:basedOn w:val="12"/>
    <w:link w:val="p51"/>
    <w:rPr>
      <w:rFonts w:ascii="Times New Roman" w:hAnsi="Times New Roman"/>
      <w:sz w:val="24"/>
    </w:rPr>
  </w:style>
  <w:style w:type="paragraph" w:customStyle="1" w:styleId="129pt">
    <w:name w:val="Основной текст (12) + 9 pt"/>
    <w:link w:val="129pt0"/>
    <w:rPr>
      <w:sz w:val="18"/>
      <w:highlight w:val="white"/>
    </w:rPr>
  </w:style>
  <w:style w:type="character" w:customStyle="1" w:styleId="129pt0">
    <w:name w:val="Основной текст (12) + 9 pt"/>
    <w:link w:val="129pt"/>
    <w:rPr>
      <w:sz w:val="18"/>
      <w:highlight w:val="white"/>
    </w:rPr>
  </w:style>
  <w:style w:type="paragraph" w:customStyle="1" w:styleId="books-listname">
    <w:name w:val="books-list__name"/>
    <w:link w:val="books-listname0"/>
  </w:style>
  <w:style w:type="character" w:customStyle="1" w:styleId="books-listname0">
    <w:name w:val="books-list__name"/>
    <w:link w:val="books-listname"/>
  </w:style>
  <w:style w:type="paragraph" w:customStyle="1" w:styleId="xl117">
    <w:name w:val="xl117"/>
    <w:basedOn w:val="a"/>
    <w:link w:val="xl1170"/>
    <w:pPr>
      <w:spacing w:beforeAutospacing="1" w:afterAutospacing="1"/>
    </w:pPr>
    <w:rPr>
      <w:sz w:val="14"/>
    </w:rPr>
  </w:style>
  <w:style w:type="character" w:customStyle="1" w:styleId="xl1170">
    <w:name w:val="xl117"/>
    <w:basedOn w:val="12"/>
    <w:link w:val="xl117"/>
    <w:rPr>
      <w:rFonts w:ascii="Times New Roman" w:hAnsi="Times New Roman"/>
      <w:sz w:val="14"/>
    </w:rPr>
  </w:style>
  <w:style w:type="paragraph" w:customStyle="1" w:styleId="xl182">
    <w:name w:val="xl182"/>
    <w:basedOn w:val="a"/>
    <w:link w:val="xl1820"/>
    <w:pPr>
      <w:spacing w:beforeAutospacing="1" w:afterAutospacing="1"/>
      <w:jc w:val="both"/>
    </w:pPr>
    <w:rPr>
      <w:b/>
    </w:rPr>
  </w:style>
  <w:style w:type="character" w:customStyle="1" w:styleId="xl1820">
    <w:name w:val="xl182"/>
    <w:basedOn w:val="12"/>
    <w:link w:val="xl182"/>
    <w:rPr>
      <w:rFonts w:ascii="Times New Roman" w:hAnsi="Times New Roman"/>
      <w:b/>
      <w:sz w:val="24"/>
    </w:rPr>
  </w:style>
  <w:style w:type="paragraph" w:customStyle="1" w:styleId="xl100">
    <w:name w:val="xl100"/>
    <w:basedOn w:val="a"/>
    <w:link w:val="xl1000"/>
    <w:pPr>
      <w:spacing w:beforeAutospacing="1" w:afterAutospacing="1"/>
    </w:pPr>
    <w:rPr>
      <w:sz w:val="14"/>
    </w:rPr>
  </w:style>
  <w:style w:type="character" w:customStyle="1" w:styleId="xl1000">
    <w:name w:val="xl100"/>
    <w:basedOn w:val="12"/>
    <w:link w:val="xl100"/>
    <w:rPr>
      <w:rFonts w:ascii="Times New Roman" w:hAnsi="Times New Roman"/>
      <w:sz w:val="14"/>
    </w:rPr>
  </w:style>
  <w:style w:type="paragraph" w:customStyle="1" w:styleId="xl172">
    <w:name w:val="xl172"/>
    <w:basedOn w:val="a"/>
    <w:link w:val="xl1720"/>
    <w:pPr>
      <w:spacing w:beforeAutospacing="1" w:afterAutospacing="1"/>
      <w:jc w:val="center"/>
    </w:pPr>
    <w:rPr>
      <w:i/>
      <w:sz w:val="14"/>
    </w:rPr>
  </w:style>
  <w:style w:type="character" w:customStyle="1" w:styleId="xl1720">
    <w:name w:val="xl172"/>
    <w:basedOn w:val="12"/>
    <w:link w:val="xl172"/>
    <w:rPr>
      <w:rFonts w:ascii="Times New Roman" w:hAnsi="Times New Roman"/>
      <w:i/>
      <w:sz w:val="14"/>
    </w:rPr>
  </w:style>
  <w:style w:type="paragraph" w:styleId="3a">
    <w:name w:val="toc 3"/>
    <w:basedOn w:val="a"/>
    <w:next w:val="a"/>
    <w:link w:val="3b"/>
    <w:uiPriority w:val="39"/>
    <w:pPr>
      <w:ind w:left="480"/>
    </w:pPr>
    <w:rPr>
      <w:sz w:val="28"/>
    </w:rPr>
  </w:style>
  <w:style w:type="character" w:customStyle="1" w:styleId="3b">
    <w:name w:val="Оглавление 3 Знак"/>
    <w:basedOn w:val="12"/>
    <w:link w:val="3a"/>
    <w:rPr>
      <w:rFonts w:ascii="Times New Roman" w:hAnsi="Times New Roman"/>
      <w:sz w:val="28"/>
    </w:rPr>
  </w:style>
  <w:style w:type="paragraph" w:customStyle="1" w:styleId="aligncenter">
    <w:name w:val="align_center"/>
    <w:basedOn w:val="a"/>
    <w:link w:val="aligncenter0"/>
    <w:pPr>
      <w:spacing w:beforeAutospacing="1" w:afterAutospacing="1"/>
    </w:pPr>
  </w:style>
  <w:style w:type="character" w:customStyle="1" w:styleId="aligncenter0">
    <w:name w:val="align_center"/>
    <w:basedOn w:val="12"/>
    <w:link w:val="aligncenter"/>
    <w:rPr>
      <w:rFonts w:ascii="Times New Roman" w:hAnsi="Times New Roman"/>
      <w:sz w:val="24"/>
    </w:rPr>
  </w:style>
  <w:style w:type="paragraph" w:customStyle="1" w:styleId="p63">
    <w:name w:val="p63"/>
    <w:basedOn w:val="a"/>
    <w:link w:val="p630"/>
    <w:pPr>
      <w:spacing w:beforeAutospacing="1" w:afterAutospacing="1"/>
    </w:pPr>
  </w:style>
  <w:style w:type="character" w:customStyle="1" w:styleId="p630">
    <w:name w:val="p63"/>
    <w:basedOn w:val="12"/>
    <w:link w:val="p63"/>
    <w:rPr>
      <w:rFonts w:ascii="Times New Roman" w:hAnsi="Times New Roman"/>
      <w:sz w:val="24"/>
    </w:rPr>
  </w:style>
  <w:style w:type="paragraph" w:customStyle="1" w:styleId="p6">
    <w:name w:val="p6"/>
    <w:basedOn w:val="a"/>
    <w:link w:val="p60"/>
    <w:pPr>
      <w:spacing w:beforeAutospacing="1" w:afterAutospacing="1"/>
    </w:pPr>
  </w:style>
  <w:style w:type="character" w:customStyle="1" w:styleId="p60">
    <w:name w:val="p6"/>
    <w:basedOn w:val="12"/>
    <w:link w:val="p6"/>
    <w:rPr>
      <w:rFonts w:ascii="Times New Roman" w:hAnsi="Times New Roman"/>
      <w:sz w:val="24"/>
    </w:rPr>
  </w:style>
  <w:style w:type="paragraph" w:customStyle="1" w:styleId="2f1">
    <w:name w:val="Обычный (веб)2"/>
    <w:basedOn w:val="a"/>
    <w:link w:val="2f2"/>
    <w:pPr>
      <w:widowControl w:val="0"/>
    </w:pPr>
  </w:style>
  <w:style w:type="character" w:customStyle="1" w:styleId="2f2">
    <w:name w:val="Обычный (веб)2"/>
    <w:basedOn w:val="12"/>
    <w:link w:val="2f1"/>
    <w:rPr>
      <w:rFonts w:ascii="Times New Roman" w:hAnsi="Times New Roman"/>
      <w:sz w:val="24"/>
    </w:rPr>
  </w:style>
  <w:style w:type="paragraph" w:customStyle="1" w:styleId="c21">
    <w:name w:val="c21"/>
    <w:basedOn w:val="14"/>
    <w:link w:val="c210"/>
  </w:style>
  <w:style w:type="character" w:customStyle="1" w:styleId="c210">
    <w:name w:val="c21"/>
    <w:basedOn w:val="16"/>
    <w:link w:val="c21"/>
  </w:style>
  <w:style w:type="paragraph" w:customStyle="1" w:styleId="xl131">
    <w:name w:val="xl131"/>
    <w:basedOn w:val="a"/>
    <w:link w:val="xl1310"/>
    <w:pPr>
      <w:spacing w:beforeAutospacing="1" w:afterAutospacing="1"/>
    </w:pPr>
    <w:rPr>
      <w:b/>
      <w:sz w:val="16"/>
    </w:rPr>
  </w:style>
  <w:style w:type="character" w:customStyle="1" w:styleId="xl1310">
    <w:name w:val="xl131"/>
    <w:basedOn w:val="12"/>
    <w:link w:val="xl131"/>
    <w:rPr>
      <w:rFonts w:ascii="Times New Roman" w:hAnsi="Times New Roman"/>
      <w:b/>
      <w:sz w:val="16"/>
    </w:rPr>
  </w:style>
  <w:style w:type="paragraph" w:customStyle="1" w:styleId="affffffa">
    <w:name w:val="Заголовок чужого сообщения"/>
    <w:link w:val="affffffb"/>
    <w:rPr>
      <w:b/>
      <w:color w:val="FF0000"/>
    </w:rPr>
  </w:style>
  <w:style w:type="character" w:customStyle="1" w:styleId="affffffb">
    <w:name w:val="Заголовок чужого сообщения"/>
    <w:link w:val="affffffa"/>
    <w:rPr>
      <w:b/>
      <w:color w:val="FF0000"/>
    </w:rPr>
  </w:style>
  <w:style w:type="paragraph" w:customStyle="1" w:styleId="21e">
    <w:name w:val="Цитата 21"/>
    <w:basedOn w:val="a"/>
    <w:next w:val="a"/>
    <w:link w:val="21f"/>
    <w:pPr>
      <w:spacing w:after="200" w:line="276" w:lineRule="auto"/>
    </w:pPr>
    <w:rPr>
      <w:rFonts w:ascii="Calibri" w:hAnsi="Calibri"/>
      <w:i/>
    </w:rPr>
  </w:style>
  <w:style w:type="character" w:customStyle="1" w:styleId="21f">
    <w:name w:val="Цитата 21"/>
    <w:basedOn w:val="12"/>
    <w:link w:val="21e"/>
    <w:rPr>
      <w:rFonts w:ascii="Calibri" w:hAnsi="Calibri"/>
      <w:i/>
    </w:rPr>
  </w:style>
  <w:style w:type="paragraph" w:customStyle="1" w:styleId="xl97">
    <w:name w:val="xl97"/>
    <w:basedOn w:val="a"/>
    <w:link w:val="xl970"/>
    <w:pPr>
      <w:spacing w:beforeAutospacing="1" w:afterAutospacing="1"/>
    </w:pPr>
    <w:rPr>
      <w:color w:val="FF0000"/>
    </w:rPr>
  </w:style>
  <w:style w:type="character" w:customStyle="1" w:styleId="xl970">
    <w:name w:val="xl97"/>
    <w:basedOn w:val="12"/>
    <w:link w:val="xl97"/>
    <w:rPr>
      <w:rFonts w:ascii="Times New Roman" w:hAnsi="Times New Roman"/>
      <w:color w:val="FF0000"/>
      <w:sz w:val="24"/>
    </w:rPr>
  </w:style>
  <w:style w:type="paragraph" w:customStyle="1" w:styleId="affffffc">
    <w:name w:val="Информация об изменениях"/>
    <w:basedOn w:val="afffff1"/>
    <w:next w:val="a"/>
    <w:link w:val="affffffd"/>
    <w:pPr>
      <w:spacing w:before="180"/>
      <w:ind w:left="360" w:right="360" w:firstLine="0"/>
    </w:pPr>
  </w:style>
  <w:style w:type="character" w:customStyle="1" w:styleId="affffffd">
    <w:name w:val="Информация об изменениях"/>
    <w:basedOn w:val="afffff3"/>
    <w:link w:val="affffffc"/>
    <w:rPr>
      <w:rFonts w:ascii="Times New Roman" w:hAnsi="Times New Roman"/>
      <w:color w:val="353842"/>
      <w:sz w:val="18"/>
    </w:rPr>
  </w:style>
  <w:style w:type="paragraph" w:customStyle="1" w:styleId="2f3">
    <w:name w:val="Знак2 Знак Знак Знак"/>
    <w:basedOn w:val="a"/>
    <w:link w:val="2f4"/>
    <w:pPr>
      <w:spacing w:after="160" w:line="240" w:lineRule="exact"/>
    </w:pPr>
    <w:rPr>
      <w:rFonts w:ascii="Verdana" w:hAnsi="Verdana"/>
      <w:sz w:val="20"/>
    </w:rPr>
  </w:style>
  <w:style w:type="character" w:customStyle="1" w:styleId="2f4">
    <w:name w:val="Знак2 Знак Знак Знак"/>
    <w:basedOn w:val="12"/>
    <w:link w:val="2f3"/>
    <w:rPr>
      <w:rFonts w:ascii="Verdana" w:hAnsi="Verdana"/>
      <w:sz w:val="20"/>
    </w:rPr>
  </w:style>
  <w:style w:type="paragraph" w:customStyle="1" w:styleId="1fffd">
    <w:name w:val="Схема документа Знак1"/>
    <w:link w:val="1fffe"/>
    <w:rPr>
      <w:rFonts w:ascii="Segoe UI" w:hAnsi="Segoe UI"/>
      <w:sz w:val="16"/>
    </w:rPr>
  </w:style>
  <w:style w:type="character" w:customStyle="1" w:styleId="1fffe">
    <w:name w:val="Схема документа Знак1"/>
    <w:link w:val="1fffd"/>
    <w:rPr>
      <w:rFonts w:ascii="Segoe UI" w:hAnsi="Segoe UI"/>
      <w:sz w:val="16"/>
    </w:rPr>
  </w:style>
  <w:style w:type="paragraph" w:customStyle="1" w:styleId="c60">
    <w:name w:val="c60"/>
    <w:link w:val="c600"/>
    <w:rPr>
      <w:rFonts w:ascii="Times New Roman" w:hAnsi="Times New Roman"/>
    </w:rPr>
  </w:style>
  <w:style w:type="character" w:customStyle="1" w:styleId="c600">
    <w:name w:val="c60"/>
    <w:link w:val="c60"/>
    <w:rPr>
      <w:rFonts w:ascii="Times New Roman" w:hAnsi="Times New Roman"/>
    </w:rPr>
  </w:style>
  <w:style w:type="paragraph" w:customStyle="1" w:styleId="1ffff">
    <w:name w:val="Подзаголовок1"/>
    <w:basedOn w:val="a"/>
    <w:next w:val="a"/>
    <w:link w:val="1ffff0"/>
    <w:pPr>
      <w:spacing w:after="60"/>
      <w:jc w:val="center"/>
      <w:outlineLvl w:val="1"/>
    </w:pPr>
    <w:rPr>
      <w:rFonts w:ascii="Cambria" w:hAnsi="Cambria"/>
    </w:rPr>
  </w:style>
  <w:style w:type="character" w:customStyle="1" w:styleId="1ffff0">
    <w:name w:val="Подзаголовок1"/>
    <w:basedOn w:val="12"/>
    <w:link w:val="1ffff"/>
    <w:rPr>
      <w:rFonts w:ascii="Cambria" w:hAnsi="Cambria"/>
      <w:sz w:val="24"/>
    </w:rPr>
  </w:style>
  <w:style w:type="paragraph" w:customStyle="1" w:styleId="1ffff1">
    <w:name w:val="Название книги1"/>
    <w:link w:val="1ffff2"/>
    <w:rPr>
      <w:rFonts w:ascii="Cambria" w:hAnsi="Cambria"/>
      <w:b/>
      <w:i/>
      <w:sz w:val="24"/>
    </w:rPr>
  </w:style>
  <w:style w:type="character" w:customStyle="1" w:styleId="1ffff2">
    <w:name w:val="Название книги1"/>
    <w:link w:val="1ffff1"/>
    <w:rPr>
      <w:rFonts w:ascii="Cambria" w:hAnsi="Cambria"/>
      <w:b/>
      <w:i/>
      <w:sz w:val="24"/>
    </w:rPr>
  </w:style>
  <w:style w:type="paragraph" w:customStyle="1" w:styleId="1ffff3">
    <w:name w:val="заголовок 1"/>
    <w:basedOn w:val="a"/>
    <w:next w:val="a"/>
    <w:link w:val="1ffff4"/>
    <w:pPr>
      <w:keepNext/>
      <w:jc w:val="center"/>
      <w:outlineLvl w:val="0"/>
    </w:pPr>
    <w:rPr>
      <w:b/>
      <w:sz w:val="20"/>
    </w:rPr>
  </w:style>
  <w:style w:type="character" w:customStyle="1" w:styleId="1ffff4">
    <w:name w:val="заголовок 1"/>
    <w:basedOn w:val="12"/>
    <w:link w:val="1ffff3"/>
    <w:rPr>
      <w:rFonts w:ascii="Times New Roman" w:hAnsi="Times New Roman"/>
      <w:b/>
      <w:sz w:val="20"/>
    </w:rPr>
  </w:style>
  <w:style w:type="paragraph" w:customStyle="1" w:styleId="xl88">
    <w:name w:val="xl88"/>
    <w:basedOn w:val="a"/>
    <w:link w:val="xl880"/>
    <w:pPr>
      <w:spacing w:beforeAutospacing="1" w:afterAutospacing="1"/>
      <w:jc w:val="center"/>
    </w:pPr>
    <w:rPr>
      <w:i/>
      <w:sz w:val="14"/>
    </w:rPr>
  </w:style>
  <w:style w:type="character" w:customStyle="1" w:styleId="xl880">
    <w:name w:val="xl88"/>
    <w:basedOn w:val="12"/>
    <w:link w:val="xl88"/>
    <w:rPr>
      <w:rFonts w:ascii="Times New Roman" w:hAnsi="Times New Roman"/>
      <w:i/>
      <w:sz w:val="14"/>
    </w:rPr>
  </w:style>
  <w:style w:type="paragraph" w:styleId="2f5">
    <w:name w:val="Body Text 2"/>
    <w:basedOn w:val="a"/>
    <w:link w:val="2f6"/>
    <w:pPr>
      <w:ind w:right="-57"/>
      <w:jc w:val="both"/>
    </w:pPr>
  </w:style>
  <w:style w:type="character" w:customStyle="1" w:styleId="2f6">
    <w:name w:val="Основной текст 2 Знак"/>
    <w:basedOn w:val="12"/>
    <w:link w:val="2f5"/>
    <w:rPr>
      <w:rFonts w:ascii="Times New Roman" w:hAnsi="Times New Roman"/>
      <w:sz w:val="24"/>
    </w:rPr>
  </w:style>
  <w:style w:type="paragraph" w:customStyle="1" w:styleId="-">
    <w:name w:val="ЭР-содержание (правое окно)"/>
    <w:basedOn w:val="a"/>
    <w:next w:val="a"/>
    <w:link w:val="-0"/>
    <w:pPr>
      <w:widowControl w:val="0"/>
      <w:spacing w:before="300" w:line="360" w:lineRule="auto"/>
    </w:pPr>
  </w:style>
  <w:style w:type="character" w:customStyle="1" w:styleId="-0">
    <w:name w:val="ЭР-содержание (правое окно)"/>
    <w:basedOn w:val="12"/>
    <w:link w:val="-"/>
    <w:rPr>
      <w:rFonts w:ascii="Times New Roman" w:hAnsi="Times New Roman"/>
      <w:sz w:val="24"/>
    </w:rPr>
  </w:style>
  <w:style w:type="paragraph" w:customStyle="1" w:styleId="xl160">
    <w:name w:val="xl160"/>
    <w:basedOn w:val="a"/>
    <w:link w:val="xl1600"/>
    <w:pPr>
      <w:spacing w:beforeAutospacing="1" w:afterAutospacing="1"/>
      <w:jc w:val="center"/>
    </w:pPr>
    <w:rPr>
      <w:b/>
      <w:sz w:val="16"/>
    </w:rPr>
  </w:style>
  <w:style w:type="character" w:customStyle="1" w:styleId="xl1600">
    <w:name w:val="xl160"/>
    <w:basedOn w:val="12"/>
    <w:link w:val="xl160"/>
    <w:rPr>
      <w:rFonts w:ascii="Times New Roman" w:hAnsi="Times New Roman"/>
      <w:b/>
      <w:sz w:val="16"/>
    </w:rPr>
  </w:style>
  <w:style w:type="paragraph" w:customStyle="1" w:styleId="FontStyle30">
    <w:name w:val="Font Style30"/>
    <w:link w:val="FontStyle300"/>
    <w:rPr>
      <w:rFonts w:ascii="Times New Roman" w:hAnsi="Times New Roman"/>
    </w:rPr>
  </w:style>
  <w:style w:type="character" w:customStyle="1" w:styleId="FontStyle300">
    <w:name w:val="Font Style30"/>
    <w:link w:val="FontStyle30"/>
    <w:rPr>
      <w:rFonts w:ascii="Times New Roman" w:hAnsi="Times New Roman"/>
    </w:rPr>
  </w:style>
  <w:style w:type="paragraph" w:customStyle="1" w:styleId="xl134">
    <w:name w:val="xl134"/>
    <w:basedOn w:val="a"/>
    <w:link w:val="xl1340"/>
    <w:pPr>
      <w:spacing w:beforeAutospacing="1" w:afterAutospacing="1"/>
    </w:pPr>
    <w:rPr>
      <w:sz w:val="14"/>
    </w:rPr>
  </w:style>
  <w:style w:type="character" w:customStyle="1" w:styleId="xl1340">
    <w:name w:val="xl134"/>
    <w:basedOn w:val="12"/>
    <w:link w:val="xl134"/>
    <w:rPr>
      <w:rFonts w:ascii="Times New Roman" w:hAnsi="Times New Roman"/>
      <w:sz w:val="14"/>
    </w:rPr>
  </w:style>
  <w:style w:type="paragraph" w:customStyle="1" w:styleId="xl87">
    <w:name w:val="xl87"/>
    <w:basedOn w:val="a"/>
    <w:link w:val="xl870"/>
    <w:pPr>
      <w:spacing w:beforeAutospacing="1" w:afterAutospacing="1"/>
      <w:jc w:val="center"/>
    </w:pPr>
    <w:rPr>
      <w:i/>
      <w:sz w:val="14"/>
    </w:rPr>
  </w:style>
  <w:style w:type="character" w:customStyle="1" w:styleId="xl870">
    <w:name w:val="xl87"/>
    <w:basedOn w:val="12"/>
    <w:link w:val="xl87"/>
    <w:rPr>
      <w:rFonts w:ascii="Times New Roman" w:hAnsi="Times New Roman"/>
      <w:i/>
      <w:sz w:val="14"/>
    </w:rPr>
  </w:style>
  <w:style w:type="paragraph" w:customStyle="1" w:styleId="xl181">
    <w:name w:val="xl181"/>
    <w:basedOn w:val="a"/>
    <w:link w:val="xl1810"/>
    <w:pPr>
      <w:spacing w:beforeAutospacing="1" w:afterAutospacing="1"/>
    </w:pPr>
  </w:style>
  <w:style w:type="character" w:customStyle="1" w:styleId="xl1810">
    <w:name w:val="xl181"/>
    <w:basedOn w:val="12"/>
    <w:link w:val="xl181"/>
    <w:rPr>
      <w:rFonts w:ascii="Times New Roman" w:hAnsi="Times New Roman"/>
      <w:sz w:val="24"/>
    </w:rPr>
  </w:style>
  <w:style w:type="paragraph" w:customStyle="1" w:styleId="c14">
    <w:name w:val="c14"/>
    <w:basedOn w:val="a"/>
    <w:link w:val="c140"/>
    <w:pPr>
      <w:spacing w:beforeAutospacing="1" w:afterAutospacing="1"/>
    </w:pPr>
  </w:style>
  <w:style w:type="character" w:customStyle="1" w:styleId="c140">
    <w:name w:val="c14"/>
    <w:basedOn w:val="12"/>
    <w:link w:val="c14"/>
    <w:rPr>
      <w:rFonts w:ascii="Times New Roman" w:hAnsi="Times New Roman"/>
      <w:sz w:val="24"/>
    </w:rPr>
  </w:style>
  <w:style w:type="paragraph" w:customStyle="1" w:styleId="s5">
    <w:name w:val="s5"/>
    <w:link w:val="s50"/>
    <w:rPr>
      <w:rFonts w:ascii="Times New Roman" w:hAnsi="Times New Roman"/>
    </w:rPr>
  </w:style>
  <w:style w:type="character" w:customStyle="1" w:styleId="s50">
    <w:name w:val="s5"/>
    <w:link w:val="s5"/>
    <w:rPr>
      <w:rFonts w:ascii="Times New Roman" w:hAnsi="Times New Roman"/>
    </w:rPr>
  </w:style>
  <w:style w:type="paragraph" w:customStyle="1" w:styleId="xl129">
    <w:name w:val="xl129"/>
    <w:basedOn w:val="a"/>
    <w:link w:val="xl1290"/>
    <w:pPr>
      <w:spacing w:beforeAutospacing="1" w:afterAutospacing="1"/>
    </w:pPr>
    <w:rPr>
      <w:b/>
      <w:i/>
      <w:sz w:val="16"/>
    </w:rPr>
  </w:style>
  <w:style w:type="character" w:customStyle="1" w:styleId="xl1290">
    <w:name w:val="xl129"/>
    <w:basedOn w:val="12"/>
    <w:link w:val="xl129"/>
    <w:rPr>
      <w:rFonts w:ascii="Times New Roman" w:hAnsi="Times New Roman"/>
      <w:b/>
      <w:i/>
      <w:sz w:val="16"/>
    </w:rPr>
  </w:style>
  <w:style w:type="paragraph" w:customStyle="1" w:styleId="pTextStyleCenter">
    <w:name w:val="pTextStyleCenter"/>
    <w:basedOn w:val="a"/>
    <w:link w:val="pTextStyleCenter0"/>
    <w:pPr>
      <w:spacing w:line="252" w:lineRule="auto"/>
      <w:jc w:val="center"/>
    </w:pPr>
  </w:style>
  <w:style w:type="character" w:customStyle="1" w:styleId="pTextStyleCenter0">
    <w:name w:val="pTextStyleCenter"/>
    <w:basedOn w:val="12"/>
    <w:link w:val="pTextStyleCenter"/>
    <w:rPr>
      <w:rFonts w:ascii="Times New Roman" w:hAnsi="Times New Roman"/>
      <w:sz w:val="24"/>
    </w:rPr>
  </w:style>
  <w:style w:type="paragraph" w:customStyle="1" w:styleId="xl120">
    <w:name w:val="xl120"/>
    <w:basedOn w:val="a"/>
    <w:link w:val="xl1200"/>
    <w:pPr>
      <w:spacing w:beforeAutospacing="1" w:afterAutospacing="1"/>
      <w:jc w:val="center"/>
    </w:pPr>
    <w:rPr>
      <w:b/>
      <w:i/>
      <w:sz w:val="16"/>
    </w:rPr>
  </w:style>
  <w:style w:type="character" w:customStyle="1" w:styleId="xl1200">
    <w:name w:val="xl120"/>
    <w:basedOn w:val="12"/>
    <w:link w:val="xl120"/>
    <w:rPr>
      <w:rFonts w:ascii="Times New Roman" w:hAnsi="Times New Roman"/>
      <w:b/>
      <w:i/>
      <w:sz w:val="16"/>
    </w:rPr>
  </w:style>
  <w:style w:type="paragraph" w:customStyle="1" w:styleId="rTitleStyle">
    <w:name w:val="rTitleStyle"/>
    <w:link w:val="rTitleStyle0"/>
    <w:rPr>
      <w:b/>
      <w:spacing w:val="16"/>
      <w:sz w:val="28"/>
    </w:rPr>
  </w:style>
  <w:style w:type="character" w:customStyle="1" w:styleId="rTitleStyle0">
    <w:name w:val="rTitleStyle"/>
    <w:link w:val="rTitleStyle"/>
    <w:rPr>
      <w:b/>
      <w:spacing w:val="16"/>
      <w:sz w:val="28"/>
    </w:rPr>
  </w:style>
  <w:style w:type="paragraph" w:customStyle="1" w:styleId="xl176">
    <w:name w:val="xl176"/>
    <w:basedOn w:val="a"/>
    <w:link w:val="xl1760"/>
    <w:pPr>
      <w:spacing w:beforeAutospacing="1" w:afterAutospacing="1"/>
      <w:jc w:val="center"/>
    </w:pPr>
    <w:rPr>
      <w:i/>
      <w:sz w:val="14"/>
    </w:rPr>
  </w:style>
  <w:style w:type="character" w:customStyle="1" w:styleId="xl1760">
    <w:name w:val="xl176"/>
    <w:basedOn w:val="12"/>
    <w:link w:val="xl176"/>
    <w:rPr>
      <w:rFonts w:ascii="Times New Roman" w:hAnsi="Times New Roman"/>
      <w:i/>
      <w:sz w:val="14"/>
    </w:rPr>
  </w:style>
  <w:style w:type="paragraph" w:customStyle="1" w:styleId="affffffe">
    <w:name w:val="Технический комментарий"/>
    <w:basedOn w:val="a"/>
    <w:next w:val="a"/>
    <w:link w:val="afffffff"/>
    <w:pPr>
      <w:widowControl w:val="0"/>
      <w:spacing w:line="360" w:lineRule="auto"/>
    </w:pPr>
    <w:rPr>
      <w:color w:val="463F31"/>
    </w:rPr>
  </w:style>
  <w:style w:type="character" w:customStyle="1" w:styleId="afffffff">
    <w:name w:val="Технический комментарий"/>
    <w:basedOn w:val="12"/>
    <w:link w:val="affffffe"/>
    <w:rPr>
      <w:rFonts w:ascii="Times New Roman" w:hAnsi="Times New Roman"/>
      <w:color w:val="463F31"/>
      <w:sz w:val="24"/>
    </w:rPr>
  </w:style>
  <w:style w:type="paragraph" w:customStyle="1" w:styleId="afffffff0">
    <w:name w:val="Цветовое выделение"/>
    <w:link w:val="afffffff1"/>
    <w:rPr>
      <w:b/>
      <w:color w:val="26282F"/>
    </w:rPr>
  </w:style>
  <w:style w:type="character" w:customStyle="1" w:styleId="afffffff1">
    <w:name w:val="Цветовое выделение"/>
    <w:link w:val="afffffff0"/>
    <w:rPr>
      <w:b/>
      <w:color w:val="26282F"/>
    </w:rPr>
  </w:style>
  <w:style w:type="paragraph" w:styleId="afffffff2">
    <w:name w:val="footer"/>
    <w:basedOn w:val="a"/>
    <w:link w:val="afffffff3"/>
    <w:pPr>
      <w:tabs>
        <w:tab w:val="center" w:pos="4677"/>
        <w:tab w:val="right" w:pos="9355"/>
      </w:tabs>
    </w:pPr>
  </w:style>
  <w:style w:type="character" w:customStyle="1" w:styleId="afffffff3">
    <w:name w:val="Нижний колонтитул Знак"/>
    <w:basedOn w:val="12"/>
    <w:link w:val="afffffff2"/>
  </w:style>
  <w:style w:type="paragraph" w:customStyle="1" w:styleId="Absatz-Standardschriftart">
    <w:name w:val="Absatz-Standardschriftart"/>
    <w:link w:val="Absatz-Standardschriftart0"/>
  </w:style>
  <w:style w:type="character" w:customStyle="1" w:styleId="Absatz-Standardschriftart0">
    <w:name w:val="Absatz-Standardschriftart"/>
    <w:link w:val="Absatz-Standardschriftart"/>
  </w:style>
  <w:style w:type="paragraph" w:customStyle="1" w:styleId="FontStyle37">
    <w:name w:val="Font Style37"/>
    <w:link w:val="FontStyle370"/>
    <w:rPr>
      <w:rFonts w:ascii="Times New Roman" w:hAnsi="Times New Roman"/>
      <w:spacing w:val="10"/>
      <w:sz w:val="20"/>
    </w:rPr>
  </w:style>
  <w:style w:type="character" w:customStyle="1" w:styleId="FontStyle370">
    <w:name w:val="Font Style37"/>
    <w:link w:val="FontStyle37"/>
    <w:rPr>
      <w:rFonts w:ascii="Times New Roman" w:hAnsi="Times New Roman"/>
      <w:spacing w:val="10"/>
      <w:sz w:val="20"/>
    </w:rPr>
  </w:style>
  <w:style w:type="paragraph" w:customStyle="1" w:styleId="afffffff4">
    <w:name w:val="Сравнение редакций. Удаленный фрагмент"/>
    <w:link w:val="afffffff5"/>
    <w:rPr>
      <w:shd w:val="clear" w:color="auto" w:fill="C4C413"/>
    </w:rPr>
  </w:style>
  <w:style w:type="character" w:customStyle="1" w:styleId="afffffff5">
    <w:name w:val="Сравнение редакций. Удаленный фрагмент"/>
    <w:link w:val="afffffff4"/>
    <w:rPr>
      <w:shd w:val="clear" w:color="auto" w:fill="C4C413"/>
    </w:rPr>
  </w:style>
  <w:style w:type="paragraph" w:customStyle="1" w:styleId="normaltextrun">
    <w:name w:val="normaltextrun"/>
    <w:link w:val="normaltextrun0"/>
  </w:style>
  <w:style w:type="character" w:customStyle="1" w:styleId="normaltextrun0">
    <w:name w:val="normaltextrun"/>
    <w:link w:val="normaltextrun"/>
  </w:style>
  <w:style w:type="paragraph" w:customStyle="1" w:styleId="FontStyle27">
    <w:name w:val="Font Style27"/>
    <w:link w:val="FontStyle270"/>
    <w:rPr>
      <w:rFonts w:ascii="Microsoft Sans Serif" w:hAnsi="Microsoft Sans Serif"/>
      <w:b/>
      <w:i/>
      <w:spacing w:val="10"/>
    </w:rPr>
  </w:style>
  <w:style w:type="character" w:customStyle="1" w:styleId="FontStyle270">
    <w:name w:val="Font Style27"/>
    <w:link w:val="FontStyle27"/>
    <w:rPr>
      <w:rFonts w:ascii="Microsoft Sans Serif" w:hAnsi="Microsoft Sans Serif"/>
      <w:b/>
      <w:i/>
      <w:spacing w:val="10"/>
    </w:rPr>
  </w:style>
  <w:style w:type="paragraph" w:customStyle="1" w:styleId="1ffff5">
    <w:name w:val="Обычный (веб)1"/>
    <w:basedOn w:val="a"/>
    <w:next w:val="afffffff6"/>
    <w:link w:val="1ffff6"/>
    <w:pPr>
      <w:widowControl w:val="0"/>
    </w:pPr>
  </w:style>
  <w:style w:type="character" w:customStyle="1" w:styleId="1ffff6">
    <w:name w:val="Обычный (веб)1"/>
    <w:basedOn w:val="12"/>
    <w:link w:val="1ffff5"/>
    <w:rPr>
      <w:rFonts w:ascii="Times New Roman" w:hAnsi="Times New Roman"/>
      <w:sz w:val="24"/>
    </w:rPr>
  </w:style>
  <w:style w:type="paragraph" w:customStyle="1" w:styleId="afffffff7">
    <w:name w:val="Опечатки"/>
    <w:link w:val="afffffff8"/>
    <w:rPr>
      <w:color w:val="FF0000"/>
    </w:rPr>
  </w:style>
  <w:style w:type="character" w:customStyle="1" w:styleId="afffffff8">
    <w:name w:val="Опечатки"/>
    <w:link w:val="afffffff7"/>
    <w:rPr>
      <w:color w:val="FF0000"/>
    </w:rPr>
  </w:style>
  <w:style w:type="paragraph" w:customStyle="1" w:styleId="xl105">
    <w:name w:val="xl105"/>
    <w:basedOn w:val="a"/>
    <w:link w:val="xl1050"/>
    <w:pPr>
      <w:spacing w:beforeAutospacing="1" w:afterAutospacing="1"/>
      <w:jc w:val="center"/>
    </w:pPr>
    <w:rPr>
      <w:b/>
      <w:sz w:val="16"/>
    </w:rPr>
  </w:style>
  <w:style w:type="character" w:customStyle="1" w:styleId="xl1050">
    <w:name w:val="xl105"/>
    <w:basedOn w:val="12"/>
    <w:link w:val="xl105"/>
    <w:rPr>
      <w:rFonts w:ascii="Times New Roman" w:hAnsi="Times New Roman"/>
      <w:b/>
      <w:sz w:val="16"/>
    </w:rPr>
  </w:style>
  <w:style w:type="paragraph" w:customStyle="1" w:styleId="xl193">
    <w:name w:val="xl193"/>
    <w:basedOn w:val="a"/>
    <w:link w:val="xl1930"/>
    <w:pPr>
      <w:spacing w:beforeAutospacing="1" w:afterAutospacing="1"/>
      <w:jc w:val="center"/>
    </w:pPr>
    <w:rPr>
      <w:sz w:val="16"/>
    </w:rPr>
  </w:style>
  <w:style w:type="character" w:customStyle="1" w:styleId="xl1930">
    <w:name w:val="xl193"/>
    <w:basedOn w:val="12"/>
    <w:link w:val="xl193"/>
    <w:rPr>
      <w:rFonts w:ascii="Times New Roman" w:hAnsi="Times New Roman"/>
      <w:sz w:val="16"/>
    </w:rPr>
  </w:style>
  <w:style w:type="paragraph" w:customStyle="1" w:styleId="p67">
    <w:name w:val="p67"/>
    <w:basedOn w:val="a"/>
    <w:link w:val="p670"/>
    <w:pPr>
      <w:spacing w:beforeAutospacing="1" w:afterAutospacing="1"/>
    </w:pPr>
  </w:style>
  <w:style w:type="character" w:customStyle="1" w:styleId="p670">
    <w:name w:val="p67"/>
    <w:basedOn w:val="12"/>
    <w:link w:val="p67"/>
    <w:rPr>
      <w:rFonts w:ascii="Times New Roman" w:hAnsi="Times New Roman"/>
      <w:sz w:val="24"/>
    </w:rPr>
  </w:style>
  <w:style w:type="paragraph" w:customStyle="1" w:styleId="xl179">
    <w:name w:val="xl179"/>
    <w:basedOn w:val="a"/>
    <w:link w:val="xl1790"/>
    <w:pPr>
      <w:spacing w:beforeAutospacing="1" w:afterAutospacing="1"/>
      <w:jc w:val="center"/>
    </w:pPr>
    <w:rPr>
      <w:sz w:val="14"/>
    </w:rPr>
  </w:style>
  <w:style w:type="character" w:customStyle="1" w:styleId="xl1790">
    <w:name w:val="xl179"/>
    <w:basedOn w:val="12"/>
    <w:link w:val="xl179"/>
    <w:rPr>
      <w:rFonts w:ascii="Times New Roman" w:hAnsi="Times New Roman"/>
      <w:sz w:val="14"/>
    </w:rPr>
  </w:style>
  <w:style w:type="paragraph" w:customStyle="1" w:styleId="pTitleStyle">
    <w:name w:val="pTitleStyle"/>
    <w:basedOn w:val="a"/>
    <w:link w:val="pTitleStyle0"/>
    <w:pPr>
      <w:spacing w:after="100" w:line="252" w:lineRule="auto"/>
      <w:jc w:val="center"/>
    </w:pPr>
  </w:style>
  <w:style w:type="character" w:customStyle="1" w:styleId="pTitleStyle0">
    <w:name w:val="pTitleStyle"/>
    <w:basedOn w:val="12"/>
    <w:link w:val="pTitleStyle"/>
    <w:rPr>
      <w:rFonts w:ascii="Times New Roman" w:hAnsi="Times New Roman"/>
      <w:sz w:val="24"/>
    </w:rPr>
  </w:style>
  <w:style w:type="character" w:customStyle="1" w:styleId="50">
    <w:name w:val="Заголовок 5 Знак"/>
    <w:basedOn w:val="12"/>
    <w:link w:val="5"/>
    <w:rPr>
      <w:rFonts w:ascii="Calibri Light" w:hAnsi="Calibri Light"/>
      <w:color w:val="2E74B5"/>
    </w:rPr>
  </w:style>
  <w:style w:type="paragraph" w:customStyle="1" w:styleId="212pt">
    <w:name w:val="Основной текст (2) + 12 pt"/>
    <w:link w:val="212pt0"/>
    <w:rPr>
      <w:rFonts w:ascii="Times New Roman" w:hAnsi="Times New Roman"/>
      <w:sz w:val="24"/>
      <w:highlight w:val="white"/>
    </w:rPr>
  </w:style>
  <w:style w:type="character" w:customStyle="1" w:styleId="212pt0">
    <w:name w:val="Основной текст (2) + 12 pt"/>
    <w:link w:val="212pt"/>
    <w:rPr>
      <w:rFonts w:ascii="Times New Roman" w:hAnsi="Times New Roman"/>
      <w:sz w:val="24"/>
      <w:highlight w:val="white"/>
    </w:rPr>
  </w:style>
  <w:style w:type="paragraph" w:customStyle="1" w:styleId="c6">
    <w:name w:val="c6"/>
    <w:link w:val="c61"/>
  </w:style>
  <w:style w:type="character" w:customStyle="1" w:styleId="c61">
    <w:name w:val="c6"/>
    <w:link w:val="c6"/>
  </w:style>
  <w:style w:type="paragraph" w:customStyle="1" w:styleId="xl149">
    <w:name w:val="xl149"/>
    <w:basedOn w:val="a"/>
    <w:link w:val="xl1490"/>
    <w:pPr>
      <w:spacing w:beforeAutospacing="1" w:afterAutospacing="1"/>
    </w:pPr>
    <w:rPr>
      <w:b/>
      <w:sz w:val="16"/>
    </w:rPr>
  </w:style>
  <w:style w:type="character" w:customStyle="1" w:styleId="xl1490">
    <w:name w:val="xl149"/>
    <w:basedOn w:val="12"/>
    <w:link w:val="xl149"/>
    <w:rPr>
      <w:rFonts w:ascii="Times New Roman" w:hAnsi="Times New Roman"/>
      <w:b/>
      <w:sz w:val="16"/>
    </w:rPr>
  </w:style>
  <w:style w:type="paragraph" w:customStyle="1" w:styleId="s8">
    <w:name w:val="s8"/>
    <w:link w:val="s80"/>
    <w:rPr>
      <w:rFonts w:ascii="Times New Roman" w:hAnsi="Times New Roman"/>
    </w:rPr>
  </w:style>
  <w:style w:type="character" w:customStyle="1" w:styleId="s80">
    <w:name w:val="s8"/>
    <w:link w:val="s8"/>
    <w:rPr>
      <w:rFonts w:ascii="Times New Roman" w:hAnsi="Times New Roman"/>
    </w:rPr>
  </w:style>
  <w:style w:type="paragraph" w:customStyle="1" w:styleId="blk">
    <w:name w:val="blk"/>
    <w:link w:val="blk0"/>
  </w:style>
  <w:style w:type="character" w:customStyle="1" w:styleId="blk0">
    <w:name w:val="blk"/>
    <w:link w:val="blk"/>
  </w:style>
  <w:style w:type="paragraph" w:customStyle="1" w:styleId="pTextStyle">
    <w:name w:val="pTextStyle"/>
    <w:basedOn w:val="a"/>
    <w:link w:val="pTextStyle0"/>
    <w:pPr>
      <w:spacing w:line="252" w:lineRule="auto"/>
    </w:pPr>
  </w:style>
  <w:style w:type="character" w:customStyle="1" w:styleId="pTextStyle0">
    <w:name w:val="pTextStyle"/>
    <w:basedOn w:val="12"/>
    <w:link w:val="pTextStyle"/>
    <w:rPr>
      <w:rFonts w:ascii="Times New Roman" w:hAnsi="Times New Roman"/>
      <w:sz w:val="24"/>
    </w:rPr>
  </w:style>
  <w:style w:type="paragraph" w:customStyle="1" w:styleId="xl143">
    <w:name w:val="xl143"/>
    <w:basedOn w:val="a"/>
    <w:link w:val="xl1430"/>
    <w:pPr>
      <w:spacing w:beforeAutospacing="1" w:afterAutospacing="1"/>
    </w:pPr>
    <w:rPr>
      <w:sz w:val="16"/>
    </w:rPr>
  </w:style>
  <w:style w:type="character" w:customStyle="1" w:styleId="xl1430">
    <w:name w:val="xl143"/>
    <w:basedOn w:val="12"/>
    <w:link w:val="xl143"/>
    <w:rPr>
      <w:rFonts w:ascii="Times New Roman" w:hAnsi="Times New Roman"/>
      <w:sz w:val="16"/>
    </w:rPr>
  </w:style>
  <w:style w:type="paragraph" w:customStyle="1" w:styleId="ico-copy">
    <w:name w:val="ico-copy"/>
    <w:link w:val="ico-copy0"/>
  </w:style>
  <w:style w:type="character" w:customStyle="1" w:styleId="ico-copy0">
    <w:name w:val="ico-copy"/>
    <w:link w:val="ico-copy"/>
  </w:style>
  <w:style w:type="paragraph" w:customStyle="1" w:styleId="2f7">
    <w:name w:val="Стиль2"/>
    <w:basedOn w:val="a"/>
    <w:link w:val="2f8"/>
    <w:rPr>
      <w:sz w:val="20"/>
    </w:rPr>
  </w:style>
  <w:style w:type="character" w:customStyle="1" w:styleId="2f8">
    <w:name w:val="Стиль2"/>
    <w:basedOn w:val="12"/>
    <w:link w:val="2f7"/>
    <w:rPr>
      <w:rFonts w:ascii="Times New Roman" w:hAnsi="Times New Roman"/>
      <w:sz w:val="20"/>
    </w:rPr>
  </w:style>
  <w:style w:type="paragraph" w:customStyle="1" w:styleId="ColorfulList-Accent11">
    <w:name w:val="Colorful List - Accent 11"/>
    <w:basedOn w:val="a"/>
    <w:link w:val="ColorfulList-Accent110"/>
    <w:pPr>
      <w:spacing w:after="200" w:line="276" w:lineRule="auto"/>
      <w:ind w:left="720"/>
      <w:contextualSpacing/>
    </w:pPr>
    <w:rPr>
      <w:rFonts w:ascii="Calibri" w:hAnsi="Calibri"/>
    </w:rPr>
  </w:style>
  <w:style w:type="character" w:customStyle="1" w:styleId="ColorfulList-Accent110">
    <w:name w:val="Colorful List - Accent 11"/>
    <w:basedOn w:val="12"/>
    <w:link w:val="ColorfulList-Accent11"/>
    <w:rPr>
      <w:rFonts w:ascii="Calibri" w:hAnsi="Calibri"/>
    </w:rPr>
  </w:style>
  <w:style w:type="paragraph" w:customStyle="1" w:styleId="FontStyle60">
    <w:name w:val="Font Style60"/>
    <w:link w:val="FontStyle600"/>
    <w:rPr>
      <w:rFonts w:ascii="Times New Roman" w:hAnsi="Times New Roman"/>
      <w:b/>
      <w:sz w:val="24"/>
    </w:rPr>
  </w:style>
  <w:style w:type="character" w:customStyle="1" w:styleId="FontStyle600">
    <w:name w:val="Font Style60"/>
    <w:link w:val="FontStyle60"/>
    <w:rPr>
      <w:rFonts w:ascii="Times New Roman" w:hAnsi="Times New Roman"/>
      <w:b/>
      <w:sz w:val="24"/>
    </w:rPr>
  </w:style>
  <w:style w:type="paragraph" w:customStyle="1" w:styleId="316">
    <w:name w:val="Основной текст 3 Знак1"/>
    <w:link w:val="317"/>
    <w:rPr>
      <w:sz w:val="16"/>
    </w:rPr>
  </w:style>
  <w:style w:type="character" w:customStyle="1" w:styleId="317">
    <w:name w:val="Основной текст 3 Знак1"/>
    <w:link w:val="316"/>
    <w:rPr>
      <w:sz w:val="16"/>
    </w:rPr>
  </w:style>
  <w:style w:type="paragraph" w:styleId="afffffff9">
    <w:name w:val="List Paragraph"/>
    <w:aliases w:val="Этапы,Содержание. 2 уровень,List Paragraph"/>
    <w:basedOn w:val="a"/>
    <w:link w:val="afffffffa"/>
    <w:qFormat/>
    <w:pPr>
      <w:ind w:left="720"/>
      <w:contextualSpacing/>
    </w:pPr>
  </w:style>
  <w:style w:type="character" w:customStyle="1" w:styleId="afffffffa">
    <w:name w:val="Абзац списка Знак"/>
    <w:aliases w:val="Этапы Знак,Содержание. 2 уровень Знак,List Paragraph Знак"/>
    <w:basedOn w:val="12"/>
    <w:link w:val="afffffff9"/>
    <w:qFormat/>
  </w:style>
  <w:style w:type="character" w:customStyle="1" w:styleId="10">
    <w:name w:val="Заголовок 1 Знак"/>
    <w:basedOn w:val="12"/>
    <w:link w:val="1"/>
    <w:rPr>
      <w:rFonts w:ascii="Times New Roman" w:hAnsi="Times New Roman"/>
      <w:b/>
      <w:sz w:val="24"/>
    </w:rPr>
  </w:style>
  <w:style w:type="paragraph" w:customStyle="1" w:styleId="afffffffb">
    <w:name w:val="Примечание."/>
    <w:basedOn w:val="afffffd"/>
    <w:next w:val="a"/>
    <w:link w:val="afffffffc"/>
  </w:style>
  <w:style w:type="character" w:customStyle="1" w:styleId="afffffffc">
    <w:name w:val="Примечание."/>
    <w:basedOn w:val="affffff"/>
    <w:link w:val="afffffffb"/>
    <w:rPr>
      <w:rFonts w:ascii="Times New Roman" w:hAnsi="Times New Roman"/>
      <w:sz w:val="24"/>
    </w:rPr>
  </w:style>
  <w:style w:type="paragraph" w:customStyle="1" w:styleId="xl95">
    <w:name w:val="xl95"/>
    <w:basedOn w:val="a"/>
    <w:link w:val="xl950"/>
    <w:pPr>
      <w:spacing w:beforeAutospacing="1" w:afterAutospacing="1"/>
    </w:pPr>
    <w:rPr>
      <w:color w:val="FFFFFF"/>
    </w:rPr>
  </w:style>
  <w:style w:type="character" w:customStyle="1" w:styleId="xl950">
    <w:name w:val="xl95"/>
    <w:basedOn w:val="12"/>
    <w:link w:val="xl95"/>
    <w:rPr>
      <w:rFonts w:ascii="Times New Roman" w:hAnsi="Times New Roman"/>
      <w:color w:val="FFFFFF"/>
      <w:sz w:val="24"/>
    </w:rPr>
  </w:style>
  <w:style w:type="paragraph" w:customStyle="1" w:styleId="afffffffd">
    <w:name w:val="Моноширинный"/>
    <w:basedOn w:val="a"/>
    <w:next w:val="a"/>
    <w:link w:val="afffffffe"/>
    <w:pPr>
      <w:widowControl w:val="0"/>
      <w:spacing w:line="360" w:lineRule="auto"/>
    </w:pPr>
    <w:rPr>
      <w:rFonts w:ascii="Courier New" w:hAnsi="Courier New"/>
    </w:rPr>
  </w:style>
  <w:style w:type="character" w:customStyle="1" w:styleId="afffffffe">
    <w:name w:val="Моноширинный"/>
    <w:basedOn w:val="12"/>
    <w:link w:val="afffffffd"/>
    <w:rPr>
      <w:rFonts w:ascii="Courier New" w:hAnsi="Courier New"/>
      <w:sz w:val="24"/>
    </w:rPr>
  </w:style>
  <w:style w:type="paragraph" w:customStyle="1" w:styleId="210pt1">
    <w:name w:val="Основной текст (2) + 10 pt1"/>
    <w:link w:val="210pt10"/>
    <w:rPr>
      <w:rFonts w:ascii="Times New Roman" w:hAnsi="Times New Roman"/>
      <w:b/>
      <w:sz w:val="20"/>
    </w:rPr>
  </w:style>
  <w:style w:type="character" w:customStyle="1" w:styleId="210pt10">
    <w:name w:val="Основной текст (2) + 10 pt1"/>
    <w:link w:val="210pt1"/>
    <w:rPr>
      <w:rFonts w:ascii="Times New Roman" w:hAnsi="Times New Roman"/>
      <w:b/>
      <w:sz w:val="20"/>
    </w:rPr>
  </w:style>
  <w:style w:type="paragraph" w:customStyle="1" w:styleId="BodyTextIndent3Char">
    <w:name w:val="Body Text Indent 3 Char"/>
    <w:link w:val="BodyTextIndent3Char0"/>
    <w:rPr>
      <w:rFonts w:ascii="Times New Roman" w:hAnsi="Times New Roman"/>
      <w:sz w:val="16"/>
    </w:rPr>
  </w:style>
  <w:style w:type="character" w:customStyle="1" w:styleId="BodyTextIndent3Char0">
    <w:name w:val="Body Text Indent 3 Char"/>
    <w:link w:val="BodyTextIndent3Char"/>
    <w:rPr>
      <w:rFonts w:ascii="Times New Roman" w:hAnsi="Times New Roman"/>
      <w:sz w:val="16"/>
    </w:rPr>
  </w:style>
  <w:style w:type="paragraph" w:customStyle="1" w:styleId="81">
    <w:name w:val="Основной текст (8) + Курсив"/>
    <w:link w:val="82"/>
    <w:rPr>
      <w:rFonts w:ascii="Century Schoolbook" w:hAnsi="Century Schoolbook"/>
      <w:i/>
      <w:sz w:val="18"/>
    </w:rPr>
  </w:style>
  <w:style w:type="character" w:customStyle="1" w:styleId="82">
    <w:name w:val="Основной текст (8) + Курсив"/>
    <w:link w:val="81"/>
    <w:rPr>
      <w:rFonts w:ascii="Century Schoolbook" w:hAnsi="Century Schoolbook"/>
      <w:i/>
      <w:sz w:val="18"/>
    </w:rPr>
  </w:style>
  <w:style w:type="paragraph" w:customStyle="1" w:styleId="c18">
    <w:name w:val="c18"/>
    <w:basedOn w:val="a"/>
    <w:link w:val="c180"/>
    <w:pPr>
      <w:spacing w:beforeAutospacing="1" w:afterAutospacing="1"/>
    </w:pPr>
  </w:style>
  <w:style w:type="character" w:customStyle="1" w:styleId="c180">
    <w:name w:val="c18"/>
    <w:basedOn w:val="12"/>
    <w:link w:val="c18"/>
    <w:rPr>
      <w:rFonts w:ascii="Times New Roman" w:hAnsi="Times New Roman"/>
      <w:sz w:val="24"/>
    </w:rPr>
  </w:style>
  <w:style w:type="paragraph" w:customStyle="1" w:styleId="b-serp-urlitem2">
    <w:name w:val="b-serp-url__item2"/>
    <w:link w:val="b-serp-urlitem20"/>
    <w:rPr>
      <w:rFonts w:ascii="Times New Roman" w:hAnsi="Times New Roman"/>
    </w:rPr>
  </w:style>
  <w:style w:type="character" w:customStyle="1" w:styleId="b-serp-urlitem20">
    <w:name w:val="b-serp-url__item2"/>
    <w:link w:val="b-serp-urlitem2"/>
    <w:rPr>
      <w:rFonts w:ascii="Times New Roman" w:hAnsi="Times New Roman"/>
    </w:rPr>
  </w:style>
  <w:style w:type="paragraph" w:customStyle="1" w:styleId="c1">
    <w:name w:val="c1"/>
    <w:link w:val="c10"/>
    <w:rPr>
      <w:rFonts w:ascii="Times New Roman" w:hAnsi="Times New Roman"/>
    </w:rPr>
  </w:style>
  <w:style w:type="character" w:customStyle="1" w:styleId="c10">
    <w:name w:val="c1"/>
    <w:link w:val="c1"/>
    <w:rPr>
      <w:rFonts w:ascii="Times New Roman" w:hAnsi="Times New Roman"/>
    </w:rPr>
  </w:style>
  <w:style w:type="paragraph" w:customStyle="1" w:styleId="affffffff">
    <w:name w:val="Дочерний элемент списка"/>
    <w:basedOn w:val="a"/>
    <w:next w:val="a"/>
    <w:link w:val="affffffff0"/>
    <w:pPr>
      <w:widowControl w:val="0"/>
      <w:spacing w:line="360" w:lineRule="auto"/>
      <w:jc w:val="both"/>
    </w:pPr>
    <w:rPr>
      <w:color w:val="868381"/>
      <w:sz w:val="20"/>
    </w:rPr>
  </w:style>
  <w:style w:type="character" w:customStyle="1" w:styleId="affffffff0">
    <w:name w:val="Дочерний элемент списка"/>
    <w:basedOn w:val="12"/>
    <w:link w:val="affffffff"/>
    <w:rPr>
      <w:rFonts w:ascii="Times New Roman" w:hAnsi="Times New Roman"/>
      <w:color w:val="868381"/>
      <w:sz w:val="20"/>
    </w:rPr>
  </w:style>
  <w:style w:type="paragraph" w:customStyle="1" w:styleId="Style13">
    <w:name w:val="Style13"/>
    <w:basedOn w:val="a"/>
    <w:link w:val="Style130"/>
    <w:pPr>
      <w:widowControl w:val="0"/>
      <w:spacing w:line="278" w:lineRule="exact"/>
      <w:ind w:firstLine="394"/>
      <w:jc w:val="both"/>
    </w:pPr>
  </w:style>
  <w:style w:type="character" w:customStyle="1" w:styleId="Style130">
    <w:name w:val="Style13"/>
    <w:basedOn w:val="12"/>
    <w:link w:val="Style13"/>
    <w:rPr>
      <w:rFonts w:ascii="Times New Roman" w:hAnsi="Times New Roman"/>
      <w:sz w:val="24"/>
    </w:rPr>
  </w:style>
  <w:style w:type="paragraph" w:customStyle="1" w:styleId="c3">
    <w:name w:val="c3"/>
    <w:basedOn w:val="a"/>
    <w:link w:val="c30"/>
    <w:pPr>
      <w:spacing w:beforeAutospacing="1" w:afterAutospacing="1"/>
    </w:pPr>
  </w:style>
  <w:style w:type="character" w:customStyle="1" w:styleId="c30">
    <w:name w:val="c3"/>
    <w:basedOn w:val="12"/>
    <w:link w:val="c3"/>
    <w:rPr>
      <w:rFonts w:ascii="Times New Roman" w:hAnsi="Times New Roman"/>
      <w:sz w:val="24"/>
    </w:rPr>
  </w:style>
  <w:style w:type="paragraph" w:customStyle="1" w:styleId="p65">
    <w:name w:val="p65"/>
    <w:basedOn w:val="a"/>
    <w:link w:val="p650"/>
    <w:pPr>
      <w:spacing w:beforeAutospacing="1" w:afterAutospacing="1"/>
    </w:pPr>
  </w:style>
  <w:style w:type="character" w:customStyle="1" w:styleId="p650">
    <w:name w:val="p65"/>
    <w:basedOn w:val="12"/>
    <w:link w:val="p65"/>
    <w:rPr>
      <w:rFonts w:ascii="Times New Roman" w:hAnsi="Times New Roman"/>
      <w:sz w:val="24"/>
    </w:rPr>
  </w:style>
  <w:style w:type="paragraph" w:customStyle="1" w:styleId="p54">
    <w:name w:val="p54"/>
    <w:basedOn w:val="a"/>
    <w:link w:val="p540"/>
    <w:pPr>
      <w:spacing w:beforeAutospacing="1" w:afterAutospacing="1"/>
    </w:pPr>
  </w:style>
  <w:style w:type="character" w:customStyle="1" w:styleId="p540">
    <w:name w:val="p54"/>
    <w:basedOn w:val="12"/>
    <w:link w:val="p54"/>
    <w:rPr>
      <w:rFonts w:ascii="Times New Roman" w:hAnsi="Times New Roman"/>
      <w:sz w:val="24"/>
    </w:rPr>
  </w:style>
  <w:style w:type="paragraph" w:customStyle="1" w:styleId="Body">
    <w:name w:val="Body"/>
    <w:basedOn w:val="a"/>
    <w:link w:val="Body0"/>
    <w:pPr>
      <w:widowControl w:val="0"/>
    </w:pPr>
  </w:style>
  <w:style w:type="character" w:customStyle="1" w:styleId="Body0">
    <w:name w:val="Body"/>
    <w:basedOn w:val="12"/>
    <w:link w:val="Body"/>
    <w:rPr>
      <w:rFonts w:ascii="Times New Roman" w:hAnsi="Times New Roman"/>
      <w:sz w:val="24"/>
    </w:rPr>
  </w:style>
  <w:style w:type="paragraph" w:customStyle="1" w:styleId="affffffff1">
    <w:name w:val="Переменная часть"/>
    <w:basedOn w:val="ad"/>
    <w:next w:val="a"/>
    <w:link w:val="affffffff2"/>
    <w:rPr>
      <w:sz w:val="18"/>
    </w:rPr>
  </w:style>
  <w:style w:type="character" w:customStyle="1" w:styleId="affffffff2">
    <w:name w:val="Переменная часть"/>
    <w:basedOn w:val="ae"/>
    <w:link w:val="affffffff1"/>
    <w:rPr>
      <w:rFonts w:ascii="Verdana" w:hAnsi="Verdana"/>
      <w:sz w:val="18"/>
    </w:rPr>
  </w:style>
  <w:style w:type="paragraph" w:customStyle="1" w:styleId="610">
    <w:name w:val="Заголовок 61"/>
    <w:basedOn w:val="a"/>
    <w:next w:val="a"/>
    <w:link w:val="611"/>
    <w:pPr>
      <w:spacing w:before="240" w:after="60"/>
      <w:outlineLvl w:val="5"/>
    </w:pPr>
    <w:rPr>
      <w:rFonts w:ascii="Calibri" w:hAnsi="Calibri"/>
      <w:b/>
    </w:rPr>
  </w:style>
  <w:style w:type="character" w:customStyle="1" w:styleId="611">
    <w:name w:val="Заголовок 61"/>
    <w:basedOn w:val="12"/>
    <w:link w:val="610"/>
    <w:rPr>
      <w:rFonts w:ascii="Calibri" w:hAnsi="Calibri"/>
      <w:b/>
    </w:rPr>
  </w:style>
  <w:style w:type="paragraph" w:customStyle="1" w:styleId="author">
    <w:name w:val="author"/>
    <w:basedOn w:val="a"/>
    <w:link w:val="author0"/>
    <w:pPr>
      <w:spacing w:beforeAutospacing="1" w:afterAutospacing="1"/>
    </w:pPr>
    <w:rPr>
      <w:rFonts w:ascii="Calibri" w:hAnsi="Calibri"/>
    </w:rPr>
  </w:style>
  <w:style w:type="character" w:customStyle="1" w:styleId="author0">
    <w:name w:val="author"/>
    <w:basedOn w:val="12"/>
    <w:link w:val="author"/>
    <w:rPr>
      <w:rFonts w:ascii="Calibri" w:hAnsi="Calibri"/>
      <w:sz w:val="24"/>
    </w:rPr>
  </w:style>
  <w:style w:type="paragraph" w:customStyle="1" w:styleId="bold-text">
    <w:name w:val="bold-text"/>
    <w:link w:val="bold-text0"/>
  </w:style>
  <w:style w:type="character" w:customStyle="1" w:styleId="bold-text0">
    <w:name w:val="bold-text"/>
    <w:link w:val="bold-text"/>
  </w:style>
  <w:style w:type="paragraph" w:customStyle="1" w:styleId="affffffff3">
    <w:name w:val="Знак Знак Знак Знак"/>
    <w:basedOn w:val="a"/>
    <w:link w:val="affffffff4"/>
    <w:pPr>
      <w:tabs>
        <w:tab w:val="left" w:pos="643"/>
      </w:tabs>
      <w:spacing w:after="160" w:line="240" w:lineRule="exact"/>
    </w:pPr>
    <w:rPr>
      <w:rFonts w:ascii="Verdana" w:hAnsi="Verdana"/>
      <w:sz w:val="20"/>
    </w:rPr>
  </w:style>
  <w:style w:type="character" w:customStyle="1" w:styleId="affffffff4">
    <w:name w:val="Знак Знак Знак Знак"/>
    <w:basedOn w:val="12"/>
    <w:link w:val="affffffff3"/>
    <w:rPr>
      <w:rFonts w:ascii="Verdana" w:hAnsi="Verdana"/>
      <w:sz w:val="20"/>
    </w:rPr>
  </w:style>
  <w:style w:type="paragraph" w:customStyle="1" w:styleId="1ffff7">
    <w:name w:val="Основной текст1"/>
    <w:basedOn w:val="a"/>
    <w:link w:val="1ffff8"/>
    <w:pPr>
      <w:spacing w:before="60" w:after="120" w:line="221" w:lineRule="exact"/>
    </w:pPr>
    <w:rPr>
      <w:rFonts w:ascii="Arial" w:hAnsi="Arial"/>
      <w:sz w:val="16"/>
    </w:rPr>
  </w:style>
  <w:style w:type="character" w:customStyle="1" w:styleId="1ffff8">
    <w:name w:val="Основной текст1"/>
    <w:basedOn w:val="12"/>
    <w:link w:val="1ffff7"/>
    <w:rPr>
      <w:rFonts w:ascii="Arial" w:hAnsi="Arial"/>
      <w:sz w:val="16"/>
    </w:rPr>
  </w:style>
  <w:style w:type="paragraph" w:customStyle="1" w:styleId="xl124">
    <w:name w:val="xl124"/>
    <w:basedOn w:val="a"/>
    <w:link w:val="xl1240"/>
    <w:pPr>
      <w:spacing w:beforeAutospacing="1" w:afterAutospacing="1"/>
      <w:jc w:val="center"/>
    </w:pPr>
    <w:rPr>
      <w:b/>
      <w:sz w:val="16"/>
    </w:rPr>
  </w:style>
  <w:style w:type="character" w:customStyle="1" w:styleId="xl1240">
    <w:name w:val="xl124"/>
    <w:basedOn w:val="12"/>
    <w:link w:val="xl124"/>
    <w:rPr>
      <w:rFonts w:ascii="Times New Roman" w:hAnsi="Times New Roman"/>
      <w:b/>
      <w:sz w:val="16"/>
    </w:rPr>
  </w:style>
  <w:style w:type="paragraph" w:customStyle="1" w:styleId="aff2">
    <w:name w:val="Нормальный (таблица)"/>
    <w:basedOn w:val="a"/>
    <w:next w:val="a"/>
    <w:link w:val="aff4"/>
    <w:pPr>
      <w:widowControl w:val="0"/>
      <w:spacing w:line="360" w:lineRule="auto"/>
      <w:jc w:val="both"/>
    </w:pPr>
  </w:style>
  <w:style w:type="character" w:customStyle="1" w:styleId="aff4">
    <w:name w:val="Нормальный (таблица)"/>
    <w:basedOn w:val="12"/>
    <w:link w:val="aff2"/>
    <w:rPr>
      <w:rFonts w:ascii="Times New Roman" w:hAnsi="Times New Roman"/>
      <w:sz w:val="24"/>
    </w:rPr>
  </w:style>
  <w:style w:type="paragraph" w:customStyle="1" w:styleId="xl130">
    <w:name w:val="xl130"/>
    <w:basedOn w:val="a"/>
    <w:link w:val="xl1300"/>
    <w:pPr>
      <w:spacing w:beforeAutospacing="1" w:afterAutospacing="1"/>
      <w:jc w:val="center"/>
    </w:pPr>
    <w:rPr>
      <w:b/>
      <w:sz w:val="16"/>
    </w:rPr>
  </w:style>
  <w:style w:type="character" w:customStyle="1" w:styleId="xl1300">
    <w:name w:val="xl130"/>
    <w:basedOn w:val="12"/>
    <w:link w:val="xl130"/>
    <w:rPr>
      <w:rFonts w:ascii="Times New Roman" w:hAnsi="Times New Roman"/>
      <w:b/>
      <w:sz w:val="16"/>
    </w:rPr>
  </w:style>
  <w:style w:type="paragraph" w:customStyle="1" w:styleId="font9">
    <w:name w:val="font9"/>
    <w:basedOn w:val="a"/>
    <w:link w:val="font90"/>
    <w:pPr>
      <w:spacing w:beforeAutospacing="1" w:afterAutospacing="1"/>
    </w:pPr>
    <w:rPr>
      <w:sz w:val="20"/>
    </w:rPr>
  </w:style>
  <w:style w:type="character" w:customStyle="1" w:styleId="font90">
    <w:name w:val="font9"/>
    <w:basedOn w:val="12"/>
    <w:link w:val="font9"/>
    <w:rPr>
      <w:rFonts w:ascii="Times New Roman" w:hAnsi="Times New Roman"/>
      <w:sz w:val="20"/>
    </w:rPr>
  </w:style>
  <w:style w:type="paragraph" w:customStyle="1" w:styleId="Bodytext4">
    <w:name w:val="Body text (4)"/>
    <w:link w:val="Bodytext40"/>
    <w:rPr>
      <w:rFonts w:ascii="Times New Roman" w:hAnsi="Times New Roman"/>
      <w:i/>
      <w:sz w:val="21"/>
    </w:rPr>
  </w:style>
  <w:style w:type="character" w:customStyle="1" w:styleId="Bodytext40">
    <w:name w:val="Body text (4)"/>
    <w:link w:val="Bodytext4"/>
    <w:rPr>
      <w:rFonts w:ascii="Times New Roman" w:hAnsi="Times New Roman"/>
      <w:i/>
      <w:sz w:val="21"/>
    </w:rPr>
  </w:style>
  <w:style w:type="paragraph" w:customStyle="1" w:styleId="420">
    <w:name w:val="Знак Знак42"/>
    <w:link w:val="421"/>
    <w:rPr>
      <w:sz w:val="24"/>
    </w:rPr>
  </w:style>
  <w:style w:type="character" w:customStyle="1" w:styleId="421">
    <w:name w:val="Знак Знак42"/>
    <w:link w:val="420"/>
    <w:rPr>
      <w:sz w:val="24"/>
    </w:rPr>
  </w:style>
  <w:style w:type="paragraph" w:customStyle="1" w:styleId="1ffff9">
    <w:name w:val="Основной текст с отступом1"/>
    <w:basedOn w:val="a"/>
    <w:next w:val="aff9"/>
    <w:link w:val="1ffffa"/>
    <w:pPr>
      <w:spacing w:after="120"/>
      <w:ind w:left="283"/>
    </w:pPr>
  </w:style>
  <w:style w:type="character" w:customStyle="1" w:styleId="1ffffa">
    <w:name w:val="Основной текст с отступом1"/>
    <w:basedOn w:val="12"/>
    <w:link w:val="1ffff9"/>
    <w:rPr>
      <w:rFonts w:ascii="Times New Roman" w:hAnsi="Times New Roman"/>
      <w:sz w:val="24"/>
    </w:rPr>
  </w:style>
  <w:style w:type="paragraph" w:customStyle="1" w:styleId="2f9">
    <w:name w:val="Гиперссылка2"/>
    <w:link w:val="affffffff5"/>
    <w:rPr>
      <w:color w:val="0000FF"/>
      <w:u w:val="single"/>
    </w:rPr>
  </w:style>
  <w:style w:type="character" w:styleId="affffffff5">
    <w:name w:val="Hyperlink"/>
    <w:link w:val="2f9"/>
    <w:rPr>
      <w:color w:val="0000FF"/>
      <w:u w:val="single"/>
    </w:rPr>
  </w:style>
  <w:style w:type="paragraph" w:customStyle="1" w:styleId="Footnote">
    <w:name w:val="Footnote"/>
    <w:basedOn w:val="a"/>
    <w:link w:val="Footnote0"/>
    <w:rPr>
      <w:sz w:val="20"/>
    </w:rPr>
  </w:style>
  <w:style w:type="character" w:customStyle="1" w:styleId="Footnote0">
    <w:name w:val="Footnote"/>
    <w:basedOn w:val="12"/>
    <w:link w:val="Footnote"/>
    <w:rPr>
      <w:rFonts w:ascii="Times New Roman" w:hAnsi="Times New Roman"/>
      <w:sz w:val="20"/>
    </w:rPr>
  </w:style>
  <w:style w:type="paragraph" w:customStyle="1" w:styleId="1ffffb">
    <w:name w:val="Основной текст с отступом.текст.Основной текст 1"/>
    <w:basedOn w:val="a"/>
    <w:link w:val="1ffffc"/>
    <w:pPr>
      <w:spacing w:after="120"/>
      <w:ind w:left="283"/>
    </w:pPr>
  </w:style>
  <w:style w:type="character" w:customStyle="1" w:styleId="1ffffc">
    <w:name w:val="Основной текст с отступом.текст.Основной текст 1"/>
    <w:basedOn w:val="12"/>
    <w:link w:val="1ffffb"/>
    <w:rPr>
      <w:rFonts w:ascii="Times New Roman" w:hAnsi="Times New Roman"/>
      <w:sz w:val="24"/>
    </w:rPr>
  </w:style>
  <w:style w:type="character" w:customStyle="1" w:styleId="80">
    <w:name w:val="Заголовок 8 Знак"/>
    <w:basedOn w:val="12"/>
    <w:link w:val="8"/>
    <w:rPr>
      <w:rFonts w:ascii="Calibri" w:hAnsi="Calibri"/>
      <w:i/>
      <w:sz w:val="24"/>
    </w:rPr>
  </w:style>
  <w:style w:type="paragraph" w:customStyle="1" w:styleId="xl164">
    <w:name w:val="xl164"/>
    <w:basedOn w:val="a"/>
    <w:link w:val="xl1640"/>
    <w:pPr>
      <w:spacing w:beforeAutospacing="1" w:afterAutospacing="1"/>
      <w:jc w:val="center"/>
    </w:pPr>
    <w:rPr>
      <w:i/>
      <w:sz w:val="14"/>
    </w:rPr>
  </w:style>
  <w:style w:type="character" w:customStyle="1" w:styleId="xl1640">
    <w:name w:val="xl164"/>
    <w:basedOn w:val="12"/>
    <w:link w:val="xl164"/>
    <w:rPr>
      <w:rFonts w:ascii="Times New Roman" w:hAnsi="Times New Roman"/>
      <w:i/>
      <w:sz w:val="14"/>
    </w:rPr>
  </w:style>
  <w:style w:type="paragraph" w:customStyle="1" w:styleId="affffffff6">
    <w:name w:val="Рабочий"/>
    <w:basedOn w:val="aa"/>
    <w:link w:val="affffffff7"/>
    <w:pPr>
      <w:widowControl/>
      <w:spacing w:before="0" w:after="0"/>
      <w:ind w:firstLine="340"/>
    </w:pPr>
  </w:style>
  <w:style w:type="character" w:customStyle="1" w:styleId="affffffff7">
    <w:name w:val="Рабочий"/>
    <w:basedOn w:val="af5"/>
    <w:link w:val="affffffff6"/>
    <w:rPr>
      <w:rFonts w:ascii="Times New Roman" w:hAnsi="Times New Roman"/>
      <w:sz w:val="24"/>
    </w:rPr>
  </w:style>
  <w:style w:type="paragraph" w:customStyle="1" w:styleId="1ffffd">
    <w:name w:val="1"/>
    <w:basedOn w:val="a"/>
    <w:next w:val="affffffff8"/>
    <w:link w:val="1ffffe"/>
    <w:pPr>
      <w:spacing w:line="360" w:lineRule="auto"/>
      <w:ind w:left="-540" w:right="-689"/>
      <w:jc w:val="center"/>
    </w:pPr>
    <w:rPr>
      <w:rFonts w:ascii="Cambria" w:hAnsi="Cambria"/>
      <w:color w:val="17365D"/>
      <w:spacing w:val="5"/>
      <w:sz w:val="52"/>
    </w:rPr>
  </w:style>
  <w:style w:type="character" w:customStyle="1" w:styleId="1ffffe">
    <w:name w:val="1"/>
    <w:basedOn w:val="12"/>
    <w:link w:val="1ffffd"/>
    <w:rPr>
      <w:rFonts w:ascii="Cambria" w:hAnsi="Cambria"/>
      <w:color w:val="17365D"/>
      <w:spacing w:val="5"/>
      <w:sz w:val="52"/>
    </w:rPr>
  </w:style>
  <w:style w:type="paragraph" w:customStyle="1" w:styleId="1fffff">
    <w:name w:val="Текст выноски Знак1"/>
    <w:link w:val="1fffff0"/>
    <w:rPr>
      <w:rFonts w:ascii="Segoe UI" w:hAnsi="Segoe UI"/>
      <w:sz w:val="18"/>
    </w:rPr>
  </w:style>
  <w:style w:type="character" w:customStyle="1" w:styleId="1fffff0">
    <w:name w:val="Текст выноски Знак1"/>
    <w:link w:val="1fffff"/>
    <w:rPr>
      <w:rFonts w:ascii="Segoe UI" w:hAnsi="Segoe UI"/>
      <w:sz w:val="18"/>
    </w:rPr>
  </w:style>
  <w:style w:type="paragraph" w:customStyle="1" w:styleId="affffffff9">
    <w:name w:val="Прижатый влево"/>
    <w:basedOn w:val="a"/>
    <w:next w:val="a"/>
    <w:link w:val="affffffffa"/>
    <w:pPr>
      <w:widowControl w:val="0"/>
      <w:spacing w:line="360" w:lineRule="auto"/>
    </w:pPr>
  </w:style>
  <w:style w:type="character" w:customStyle="1" w:styleId="affffffffa">
    <w:name w:val="Прижатый влево"/>
    <w:basedOn w:val="12"/>
    <w:link w:val="affffffff9"/>
    <w:rPr>
      <w:rFonts w:ascii="Times New Roman" w:hAnsi="Times New Roman"/>
      <w:sz w:val="24"/>
    </w:rPr>
  </w:style>
  <w:style w:type="paragraph" w:customStyle="1" w:styleId="612">
    <w:name w:val="Заголовок 6 Знак1"/>
    <w:link w:val="613"/>
    <w:rPr>
      <w:rFonts w:ascii="Calibri" w:hAnsi="Calibri"/>
      <w:b/>
    </w:rPr>
  </w:style>
  <w:style w:type="character" w:customStyle="1" w:styleId="613">
    <w:name w:val="Заголовок 6 Знак1"/>
    <w:link w:val="612"/>
    <w:rPr>
      <w:rFonts w:ascii="Calibri" w:hAnsi="Calibri"/>
      <w:b/>
    </w:rPr>
  </w:style>
  <w:style w:type="paragraph" w:styleId="affffffffb">
    <w:name w:val="Plain Text"/>
    <w:basedOn w:val="a"/>
    <w:link w:val="affffffffc"/>
    <w:rPr>
      <w:rFonts w:ascii="Courier New" w:hAnsi="Courier New"/>
    </w:rPr>
  </w:style>
  <w:style w:type="character" w:customStyle="1" w:styleId="affffffffc">
    <w:name w:val="Текст Знак"/>
    <w:basedOn w:val="12"/>
    <w:link w:val="affffffffb"/>
    <w:rPr>
      <w:rFonts w:ascii="Courier New" w:hAnsi="Courier New"/>
    </w:rPr>
  </w:style>
  <w:style w:type="paragraph" w:styleId="1fff2">
    <w:name w:val="toc 1"/>
    <w:basedOn w:val="a"/>
    <w:next w:val="a"/>
    <w:link w:val="1fff4"/>
    <w:uiPriority w:val="39"/>
    <w:pPr>
      <w:tabs>
        <w:tab w:val="right" w:leader="dot" w:pos="9638"/>
      </w:tabs>
      <w:spacing w:before="120" w:line="276" w:lineRule="auto"/>
    </w:pPr>
    <w:rPr>
      <w:b/>
    </w:rPr>
  </w:style>
  <w:style w:type="character" w:customStyle="1" w:styleId="1fff4">
    <w:name w:val="Оглавление 1 Знак"/>
    <w:basedOn w:val="12"/>
    <w:link w:val="1fff2"/>
    <w:rPr>
      <w:rFonts w:ascii="Times New Roman" w:hAnsi="Times New Roman"/>
      <w:b/>
    </w:rPr>
  </w:style>
  <w:style w:type="paragraph" w:customStyle="1" w:styleId="xl194">
    <w:name w:val="xl194"/>
    <w:basedOn w:val="a"/>
    <w:link w:val="xl1940"/>
    <w:pPr>
      <w:spacing w:beforeAutospacing="1" w:afterAutospacing="1"/>
      <w:jc w:val="center"/>
    </w:pPr>
    <w:rPr>
      <w:sz w:val="16"/>
    </w:rPr>
  </w:style>
  <w:style w:type="character" w:customStyle="1" w:styleId="xl1940">
    <w:name w:val="xl194"/>
    <w:basedOn w:val="12"/>
    <w:link w:val="xl194"/>
    <w:rPr>
      <w:rFonts w:ascii="Times New Roman" w:hAnsi="Times New Roman"/>
      <w:sz w:val="16"/>
    </w:rPr>
  </w:style>
  <w:style w:type="paragraph" w:customStyle="1" w:styleId="Style6">
    <w:name w:val="Style6"/>
    <w:basedOn w:val="a"/>
    <w:link w:val="Style60"/>
    <w:pPr>
      <w:widowControl w:val="0"/>
      <w:spacing w:line="484" w:lineRule="exact"/>
      <w:ind w:firstLine="744"/>
      <w:jc w:val="both"/>
    </w:pPr>
  </w:style>
  <w:style w:type="character" w:customStyle="1" w:styleId="Style60">
    <w:name w:val="Style6"/>
    <w:basedOn w:val="12"/>
    <w:link w:val="Style6"/>
    <w:rPr>
      <w:rFonts w:ascii="Times New Roman" w:hAnsi="Times New Roman"/>
      <w:sz w:val="24"/>
    </w:rPr>
  </w:style>
  <w:style w:type="paragraph" w:customStyle="1" w:styleId="p42">
    <w:name w:val="p42"/>
    <w:basedOn w:val="a"/>
    <w:link w:val="p420"/>
    <w:pPr>
      <w:spacing w:beforeAutospacing="1" w:afterAutospacing="1"/>
    </w:pPr>
  </w:style>
  <w:style w:type="character" w:customStyle="1" w:styleId="p420">
    <w:name w:val="p42"/>
    <w:basedOn w:val="12"/>
    <w:link w:val="p42"/>
    <w:rPr>
      <w:rFonts w:ascii="Times New Roman" w:hAnsi="Times New Roman"/>
      <w:sz w:val="24"/>
    </w:rPr>
  </w:style>
  <w:style w:type="paragraph" w:customStyle="1" w:styleId="sobi2listingfieldauthor">
    <w:name w:val="sobi2listing_field_author"/>
    <w:link w:val="sobi2listingfieldauthor0"/>
    <w:rPr>
      <w:rFonts w:ascii="Times New Roman" w:hAnsi="Times New Roman"/>
    </w:rPr>
  </w:style>
  <w:style w:type="character" w:customStyle="1" w:styleId="sobi2listingfieldauthor0">
    <w:name w:val="sobi2listing_field_author"/>
    <w:link w:val="sobi2listingfieldauthor"/>
    <w:rPr>
      <w:rFonts w:ascii="Times New Roman" w:hAnsi="Times New Roman"/>
    </w:rPr>
  </w:style>
  <w:style w:type="paragraph" w:customStyle="1" w:styleId="soft1">
    <w:name w:val="soft1"/>
    <w:link w:val="soft10"/>
    <w:rPr>
      <w:rFonts w:ascii="Arial" w:hAnsi="Arial"/>
      <w:sz w:val="20"/>
    </w:rPr>
  </w:style>
  <w:style w:type="character" w:customStyle="1" w:styleId="soft10">
    <w:name w:val="soft1"/>
    <w:link w:val="soft1"/>
    <w:rPr>
      <w:rFonts w:ascii="Arial" w:hAnsi="Arial"/>
      <w:sz w:val="20"/>
    </w:rPr>
  </w:style>
  <w:style w:type="paragraph" w:customStyle="1" w:styleId="xl145">
    <w:name w:val="xl145"/>
    <w:basedOn w:val="a"/>
    <w:link w:val="xl1450"/>
    <w:pPr>
      <w:spacing w:beforeAutospacing="1" w:afterAutospacing="1"/>
    </w:pPr>
    <w:rPr>
      <w:b/>
      <w:sz w:val="16"/>
    </w:rPr>
  </w:style>
  <w:style w:type="character" w:customStyle="1" w:styleId="xl1450">
    <w:name w:val="xl145"/>
    <w:basedOn w:val="12"/>
    <w:link w:val="xl145"/>
    <w:rPr>
      <w:rFonts w:ascii="Times New Roman" w:hAnsi="Times New Roman"/>
      <w:b/>
      <w:sz w:val="16"/>
    </w:rPr>
  </w:style>
  <w:style w:type="paragraph" w:customStyle="1" w:styleId="2fa">
    <w:name w:val="Основной шрифт абзаца2"/>
  </w:style>
  <w:style w:type="paragraph" w:customStyle="1" w:styleId="StGen0">
    <w:name w:val="StGen0"/>
    <w:basedOn w:val="a"/>
    <w:next w:val="afffffff6"/>
    <w:link w:val="StGen1"/>
    <w:semiHidden/>
    <w:unhideWhenUsed/>
    <w:pPr>
      <w:widowControl w:val="0"/>
    </w:pPr>
  </w:style>
  <w:style w:type="character" w:customStyle="1" w:styleId="StGen1">
    <w:name w:val="StGen1"/>
    <w:basedOn w:val="12"/>
    <w:link w:val="StGen0"/>
    <w:semiHidden/>
    <w:unhideWhenUsed/>
    <w:rPr>
      <w:rFonts w:ascii="Times New Roman" w:hAnsi="Times New Roman"/>
      <w:sz w:val="24"/>
    </w:rPr>
  </w:style>
  <w:style w:type="paragraph" w:customStyle="1" w:styleId="p50">
    <w:name w:val="p50"/>
    <w:basedOn w:val="a"/>
    <w:link w:val="p500"/>
    <w:pPr>
      <w:spacing w:beforeAutospacing="1" w:afterAutospacing="1"/>
    </w:pPr>
  </w:style>
  <w:style w:type="character" w:customStyle="1" w:styleId="p500">
    <w:name w:val="p50"/>
    <w:basedOn w:val="12"/>
    <w:link w:val="p50"/>
    <w:rPr>
      <w:rFonts w:ascii="Times New Roman" w:hAnsi="Times New Roman"/>
      <w:sz w:val="24"/>
    </w:rPr>
  </w:style>
  <w:style w:type="paragraph" w:customStyle="1" w:styleId="c8">
    <w:name w:val="c8"/>
    <w:basedOn w:val="a"/>
    <w:link w:val="c80"/>
    <w:pPr>
      <w:spacing w:beforeAutospacing="1" w:afterAutospacing="1"/>
    </w:pPr>
  </w:style>
  <w:style w:type="character" w:customStyle="1" w:styleId="c80">
    <w:name w:val="c8"/>
    <w:basedOn w:val="12"/>
    <w:link w:val="c8"/>
    <w:rPr>
      <w:rFonts w:ascii="Times New Roman" w:hAnsi="Times New Roman"/>
      <w:sz w:val="24"/>
    </w:rPr>
  </w:style>
  <w:style w:type="paragraph" w:customStyle="1" w:styleId="xl74">
    <w:name w:val="xl74"/>
    <w:basedOn w:val="a"/>
    <w:link w:val="xl740"/>
    <w:pPr>
      <w:spacing w:beforeAutospacing="1" w:afterAutospacing="1"/>
    </w:pPr>
    <w:rPr>
      <w:sz w:val="16"/>
    </w:rPr>
  </w:style>
  <w:style w:type="character" w:customStyle="1" w:styleId="xl740">
    <w:name w:val="xl74"/>
    <w:basedOn w:val="12"/>
    <w:link w:val="xl74"/>
    <w:rPr>
      <w:rFonts w:ascii="Times New Roman" w:hAnsi="Times New Roman"/>
      <w:sz w:val="16"/>
    </w:rPr>
  </w:style>
  <w:style w:type="paragraph" w:customStyle="1" w:styleId="xl187">
    <w:name w:val="xl187"/>
    <w:basedOn w:val="a"/>
    <w:link w:val="xl1870"/>
    <w:pPr>
      <w:spacing w:beforeAutospacing="1" w:afterAutospacing="1"/>
      <w:jc w:val="center"/>
    </w:pPr>
    <w:rPr>
      <w:b/>
      <w:sz w:val="16"/>
    </w:rPr>
  </w:style>
  <w:style w:type="character" w:customStyle="1" w:styleId="xl1870">
    <w:name w:val="xl187"/>
    <w:basedOn w:val="12"/>
    <w:link w:val="xl187"/>
    <w:rPr>
      <w:rFonts w:ascii="Times New Roman" w:hAnsi="Times New Roman"/>
      <w:b/>
      <w:sz w:val="16"/>
    </w:rPr>
  </w:style>
  <w:style w:type="paragraph" w:customStyle="1" w:styleId="xl201">
    <w:name w:val="xl201"/>
    <w:basedOn w:val="a"/>
    <w:link w:val="xl2010"/>
    <w:pPr>
      <w:spacing w:beforeAutospacing="1" w:afterAutospacing="1"/>
      <w:jc w:val="center"/>
    </w:pPr>
    <w:rPr>
      <w:sz w:val="16"/>
    </w:rPr>
  </w:style>
  <w:style w:type="character" w:customStyle="1" w:styleId="xl2010">
    <w:name w:val="xl201"/>
    <w:basedOn w:val="12"/>
    <w:link w:val="xl201"/>
    <w:rPr>
      <w:rFonts w:ascii="Times New Roman" w:hAnsi="Times New Roman"/>
      <w:sz w:val="16"/>
    </w:rPr>
  </w:style>
  <w:style w:type="paragraph" w:customStyle="1" w:styleId="Style4">
    <w:name w:val="Style4"/>
    <w:basedOn w:val="a"/>
    <w:link w:val="Style40"/>
    <w:pPr>
      <w:widowControl w:val="0"/>
      <w:spacing w:line="322" w:lineRule="exact"/>
      <w:ind w:left="426" w:right="68" w:hanging="284"/>
      <w:jc w:val="both"/>
    </w:pPr>
  </w:style>
  <w:style w:type="character" w:customStyle="1" w:styleId="Style40">
    <w:name w:val="Style4"/>
    <w:basedOn w:val="12"/>
    <w:link w:val="Style4"/>
    <w:rPr>
      <w:rFonts w:ascii="Times New Roman" w:hAnsi="Times New Roman"/>
      <w:sz w:val="24"/>
    </w:rPr>
  </w:style>
  <w:style w:type="paragraph" w:customStyle="1" w:styleId="Style7">
    <w:name w:val="Style7"/>
    <w:basedOn w:val="a"/>
    <w:link w:val="Style70"/>
    <w:pPr>
      <w:widowControl w:val="0"/>
      <w:spacing w:line="552" w:lineRule="exact"/>
    </w:pPr>
  </w:style>
  <w:style w:type="character" w:customStyle="1" w:styleId="Style70">
    <w:name w:val="Style7"/>
    <w:basedOn w:val="12"/>
    <w:link w:val="Style7"/>
    <w:rPr>
      <w:rFonts w:ascii="Times New Roman" w:hAnsi="Times New Roman"/>
      <w:sz w:val="24"/>
    </w:rPr>
  </w:style>
  <w:style w:type="paragraph" w:customStyle="1" w:styleId="affffffffd">
    <w:name w:val="Символы концевой сноски"/>
    <w:link w:val="affffffffe"/>
    <w:rPr>
      <w:vertAlign w:val="superscript"/>
    </w:rPr>
  </w:style>
  <w:style w:type="character" w:customStyle="1" w:styleId="affffffffe">
    <w:name w:val="Символы концевой сноски"/>
    <w:link w:val="affffffffd"/>
    <w:rPr>
      <w:vertAlign w:val="superscript"/>
    </w:rPr>
  </w:style>
  <w:style w:type="paragraph" w:customStyle="1" w:styleId="1fffff1">
    <w:name w:val="Текст примечания Знак1"/>
    <w:link w:val="1fffff2"/>
    <w:rPr>
      <w:rFonts w:ascii="Times New Roman" w:hAnsi="Times New Roman"/>
      <w:sz w:val="20"/>
    </w:rPr>
  </w:style>
  <w:style w:type="character" w:customStyle="1" w:styleId="1fffff2">
    <w:name w:val="Текст примечания Знак1"/>
    <w:link w:val="1fffff1"/>
    <w:rPr>
      <w:rFonts w:ascii="Times New Roman" w:hAnsi="Times New Roman"/>
      <w:sz w:val="20"/>
    </w:rPr>
  </w:style>
  <w:style w:type="paragraph" w:customStyle="1" w:styleId="116">
    <w:name w:val="Раздел 1.1"/>
    <w:basedOn w:val="afffffffff"/>
    <w:link w:val="117"/>
    <w:pPr>
      <w:numPr>
        <w:ilvl w:val="0"/>
      </w:numPr>
      <w:spacing w:after="60" w:line="276" w:lineRule="auto"/>
      <w:ind w:firstLine="709"/>
      <w:jc w:val="both"/>
      <w:outlineLvl w:val="1"/>
    </w:pPr>
    <w:rPr>
      <w:color w:val="000000"/>
      <w:spacing w:val="0"/>
    </w:rPr>
  </w:style>
  <w:style w:type="character" w:customStyle="1" w:styleId="117">
    <w:name w:val="Раздел 1.1"/>
    <w:basedOn w:val="afffffffff0"/>
    <w:link w:val="116"/>
    <w:rPr>
      <w:rFonts w:ascii="Times New Roman" w:hAnsi="Times New Roman"/>
      <w:color w:val="000000"/>
      <w:spacing w:val="0"/>
      <w:sz w:val="24"/>
    </w:rPr>
  </w:style>
  <w:style w:type="paragraph" w:customStyle="1" w:styleId="HeaderandFooter">
    <w:name w:val="Header and Footer"/>
    <w:link w:val="HeaderandFooter0"/>
    <w:pPr>
      <w:jc w:val="both"/>
    </w:pPr>
    <w:rPr>
      <w:rFonts w:ascii="XO Thames" w:hAnsi="XO Thames"/>
      <w:sz w:val="28"/>
    </w:rPr>
  </w:style>
  <w:style w:type="character" w:customStyle="1" w:styleId="HeaderandFooter0">
    <w:name w:val="Header and Footer"/>
    <w:link w:val="HeaderandFooter"/>
    <w:rPr>
      <w:rFonts w:ascii="XO Thames" w:hAnsi="XO Thames"/>
      <w:sz w:val="28"/>
    </w:rPr>
  </w:style>
  <w:style w:type="paragraph" w:customStyle="1" w:styleId="p58">
    <w:name w:val="p58"/>
    <w:basedOn w:val="a"/>
    <w:link w:val="p580"/>
    <w:pPr>
      <w:spacing w:beforeAutospacing="1" w:afterAutospacing="1"/>
    </w:pPr>
  </w:style>
  <w:style w:type="character" w:customStyle="1" w:styleId="p580">
    <w:name w:val="p58"/>
    <w:basedOn w:val="12"/>
    <w:link w:val="p58"/>
    <w:rPr>
      <w:rFonts w:ascii="Times New Roman" w:hAnsi="Times New Roman"/>
      <w:sz w:val="24"/>
    </w:rPr>
  </w:style>
  <w:style w:type="paragraph" w:customStyle="1" w:styleId="s2">
    <w:name w:val="s2"/>
    <w:link w:val="s20"/>
    <w:rPr>
      <w:rFonts w:ascii="Times New Roman" w:hAnsi="Times New Roman"/>
    </w:rPr>
  </w:style>
  <w:style w:type="character" w:customStyle="1" w:styleId="s20">
    <w:name w:val="s2"/>
    <w:link w:val="s2"/>
    <w:rPr>
      <w:rFonts w:ascii="Times New Roman" w:hAnsi="Times New Roman"/>
    </w:rPr>
  </w:style>
  <w:style w:type="paragraph" w:styleId="1fffff3">
    <w:name w:val="index 1"/>
    <w:basedOn w:val="a"/>
    <w:next w:val="a"/>
    <w:link w:val="1fffff4"/>
    <w:pPr>
      <w:ind w:left="240" w:hanging="240"/>
    </w:pPr>
  </w:style>
  <w:style w:type="character" w:customStyle="1" w:styleId="1fffff4">
    <w:name w:val="Указатель 1 Знак"/>
    <w:basedOn w:val="12"/>
    <w:link w:val="1fffff3"/>
    <w:rPr>
      <w:rFonts w:ascii="Times New Roman" w:hAnsi="Times New Roman"/>
      <w:sz w:val="24"/>
    </w:rPr>
  </w:style>
  <w:style w:type="paragraph" w:customStyle="1" w:styleId="21f0">
    <w:name w:val="Основной текст 21"/>
    <w:basedOn w:val="a"/>
    <w:link w:val="21f1"/>
    <w:pPr>
      <w:ind w:firstLine="709"/>
      <w:jc w:val="both"/>
    </w:pPr>
  </w:style>
  <w:style w:type="character" w:customStyle="1" w:styleId="21f1">
    <w:name w:val="Основной текст 21"/>
    <w:basedOn w:val="12"/>
    <w:link w:val="21f0"/>
    <w:rPr>
      <w:rFonts w:ascii="Times New Roman" w:hAnsi="Times New Roman"/>
      <w:sz w:val="24"/>
    </w:rPr>
  </w:style>
  <w:style w:type="paragraph" w:customStyle="1" w:styleId="FontStyle15">
    <w:name w:val="Font Style15"/>
    <w:link w:val="FontStyle150"/>
    <w:rPr>
      <w:rFonts w:ascii="Cambria" w:hAnsi="Cambria"/>
      <w:sz w:val="24"/>
    </w:rPr>
  </w:style>
  <w:style w:type="character" w:customStyle="1" w:styleId="FontStyle150">
    <w:name w:val="Font Style15"/>
    <w:link w:val="FontStyle15"/>
    <w:rPr>
      <w:rFonts w:ascii="Cambria" w:hAnsi="Cambria"/>
      <w:sz w:val="24"/>
    </w:rPr>
  </w:style>
  <w:style w:type="paragraph" w:customStyle="1" w:styleId="xl141">
    <w:name w:val="xl141"/>
    <w:basedOn w:val="a"/>
    <w:link w:val="xl1410"/>
    <w:pPr>
      <w:spacing w:beforeAutospacing="1" w:afterAutospacing="1"/>
    </w:pPr>
    <w:rPr>
      <w:sz w:val="14"/>
    </w:rPr>
  </w:style>
  <w:style w:type="character" w:customStyle="1" w:styleId="xl1410">
    <w:name w:val="xl141"/>
    <w:basedOn w:val="12"/>
    <w:link w:val="xl141"/>
    <w:rPr>
      <w:rFonts w:ascii="Times New Roman" w:hAnsi="Times New Roman"/>
      <w:sz w:val="14"/>
    </w:rPr>
  </w:style>
  <w:style w:type="paragraph" w:customStyle="1" w:styleId="s4">
    <w:name w:val="s4"/>
    <w:link w:val="s40"/>
    <w:rPr>
      <w:rFonts w:ascii="Times New Roman" w:hAnsi="Times New Roman"/>
    </w:rPr>
  </w:style>
  <w:style w:type="character" w:customStyle="1" w:styleId="s40">
    <w:name w:val="s4"/>
    <w:link w:val="s4"/>
    <w:rPr>
      <w:rFonts w:ascii="Times New Roman" w:hAnsi="Times New Roman"/>
    </w:rPr>
  </w:style>
  <w:style w:type="paragraph" w:customStyle="1" w:styleId="xl69">
    <w:name w:val="xl69"/>
    <w:basedOn w:val="a"/>
    <w:link w:val="xl690"/>
    <w:pPr>
      <w:spacing w:beforeAutospacing="1" w:afterAutospacing="1"/>
    </w:pPr>
    <w:rPr>
      <w:sz w:val="16"/>
    </w:rPr>
  </w:style>
  <w:style w:type="character" w:customStyle="1" w:styleId="xl690">
    <w:name w:val="xl69"/>
    <w:basedOn w:val="12"/>
    <w:link w:val="xl69"/>
    <w:rPr>
      <w:rFonts w:ascii="Times New Roman" w:hAnsi="Times New Roman"/>
      <w:sz w:val="16"/>
    </w:rPr>
  </w:style>
  <w:style w:type="paragraph" w:customStyle="1" w:styleId="p33">
    <w:name w:val="p33"/>
    <w:basedOn w:val="a"/>
    <w:link w:val="p330"/>
    <w:pPr>
      <w:spacing w:beforeAutospacing="1" w:afterAutospacing="1"/>
    </w:pPr>
  </w:style>
  <w:style w:type="character" w:customStyle="1" w:styleId="p330">
    <w:name w:val="p33"/>
    <w:basedOn w:val="12"/>
    <w:link w:val="p33"/>
    <w:rPr>
      <w:rFonts w:ascii="Times New Roman" w:hAnsi="Times New Roman"/>
      <w:sz w:val="24"/>
    </w:rPr>
  </w:style>
  <w:style w:type="paragraph" w:customStyle="1" w:styleId="afffffffff1">
    <w:name w:val="Не вступил в силу"/>
    <w:link w:val="afffffffff2"/>
    <w:rPr>
      <w:b/>
      <w:shd w:val="clear" w:color="auto" w:fill="D8EDE8"/>
    </w:rPr>
  </w:style>
  <w:style w:type="character" w:customStyle="1" w:styleId="afffffffff2">
    <w:name w:val="Не вступил в силу"/>
    <w:link w:val="afffffffff1"/>
    <w:rPr>
      <w:b/>
      <w:shd w:val="clear" w:color="auto" w:fill="D8EDE8"/>
    </w:rPr>
  </w:style>
  <w:style w:type="paragraph" w:customStyle="1" w:styleId="FontStyle33">
    <w:name w:val="Font Style33"/>
    <w:link w:val="FontStyle330"/>
    <w:rPr>
      <w:rFonts w:ascii="Microsoft Sans Serif" w:hAnsi="Microsoft Sans Serif"/>
    </w:rPr>
  </w:style>
  <w:style w:type="character" w:customStyle="1" w:styleId="FontStyle330">
    <w:name w:val="Font Style33"/>
    <w:link w:val="FontStyle33"/>
    <w:rPr>
      <w:rFonts w:ascii="Microsoft Sans Serif" w:hAnsi="Microsoft Sans Serif"/>
    </w:rPr>
  </w:style>
  <w:style w:type="paragraph" w:customStyle="1" w:styleId="FontStyle19">
    <w:name w:val="Font Style19"/>
    <w:link w:val="FontStyle190"/>
    <w:rPr>
      <w:rFonts w:ascii="Sylfaen" w:hAnsi="Sylfaen"/>
      <w:b/>
      <w:sz w:val="18"/>
    </w:rPr>
  </w:style>
  <w:style w:type="character" w:customStyle="1" w:styleId="FontStyle190">
    <w:name w:val="Font Style19"/>
    <w:link w:val="FontStyle19"/>
    <w:rPr>
      <w:rFonts w:ascii="Sylfaen" w:hAnsi="Sylfaen"/>
      <w:b/>
      <w:sz w:val="18"/>
    </w:rPr>
  </w:style>
  <w:style w:type="paragraph" w:customStyle="1" w:styleId="WW8Num32z3">
    <w:name w:val="WW8Num32z3"/>
    <w:link w:val="WW8Num32z30"/>
    <w:rPr>
      <w:rFonts w:ascii="Symbol" w:hAnsi="Symbol"/>
    </w:rPr>
  </w:style>
  <w:style w:type="character" w:customStyle="1" w:styleId="WW8Num32z30">
    <w:name w:val="WW8Num32z3"/>
    <w:link w:val="WW8Num32z3"/>
    <w:rPr>
      <w:rFonts w:ascii="Symbol" w:hAnsi="Symbol"/>
    </w:rPr>
  </w:style>
  <w:style w:type="paragraph" w:customStyle="1" w:styleId="xl158">
    <w:name w:val="xl158"/>
    <w:basedOn w:val="a"/>
    <w:link w:val="xl1580"/>
    <w:pPr>
      <w:spacing w:beforeAutospacing="1" w:afterAutospacing="1"/>
      <w:jc w:val="center"/>
    </w:pPr>
    <w:rPr>
      <w:b/>
      <w:sz w:val="16"/>
    </w:rPr>
  </w:style>
  <w:style w:type="character" w:customStyle="1" w:styleId="xl1580">
    <w:name w:val="xl158"/>
    <w:basedOn w:val="12"/>
    <w:link w:val="xl158"/>
    <w:rPr>
      <w:rFonts w:ascii="Times New Roman" w:hAnsi="Times New Roman"/>
      <w:b/>
      <w:sz w:val="16"/>
    </w:rPr>
  </w:style>
  <w:style w:type="paragraph" w:customStyle="1" w:styleId="ConsPlusCell">
    <w:name w:val="ConsPlusCell"/>
    <w:link w:val="ConsPlusCell0"/>
    <w:rPr>
      <w:rFonts w:ascii="Arial" w:hAnsi="Arial"/>
      <w:sz w:val="20"/>
    </w:rPr>
  </w:style>
  <w:style w:type="character" w:customStyle="1" w:styleId="ConsPlusCell0">
    <w:name w:val="ConsPlusCell"/>
    <w:link w:val="ConsPlusCell"/>
    <w:rPr>
      <w:rFonts w:ascii="Arial" w:hAnsi="Arial"/>
      <w:sz w:val="20"/>
    </w:rPr>
  </w:style>
  <w:style w:type="paragraph" w:customStyle="1" w:styleId="xl122">
    <w:name w:val="xl122"/>
    <w:basedOn w:val="a"/>
    <w:link w:val="xl1220"/>
    <w:pPr>
      <w:spacing w:beforeAutospacing="1" w:afterAutospacing="1"/>
    </w:pPr>
    <w:rPr>
      <w:sz w:val="16"/>
    </w:rPr>
  </w:style>
  <w:style w:type="character" w:customStyle="1" w:styleId="xl1220">
    <w:name w:val="xl122"/>
    <w:basedOn w:val="12"/>
    <w:link w:val="xl122"/>
    <w:rPr>
      <w:rFonts w:ascii="Times New Roman" w:hAnsi="Times New Roman"/>
      <w:sz w:val="16"/>
    </w:rPr>
  </w:style>
  <w:style w:type="paragraph" w:customStyle="1" w:styleId="afffffffff3">
    <w:name w:val="Сравнение редакций. Добавленный фрагмент"/>
    <w:link w:val="afffffffff4"/>
    <w:rPr>
      <w:shd w:val="clear" w:color="auto" w:fill="C1D7FF"/>
    </w:rPr>
  </w:style>
  <w:style w:type="character" w:customStyle="1" w:styleId="afffffffff4">
    <w:name w:val="Сравнение редакций. Добавленный фрагмент"/>
    <w:link w:val="afffffffff3"/>
    <w:rPr>
      <w:shd w:val="clear" w:color="auto" w:fill="C1D7FF"/>
    </w:rPr>
  </w:style>
  <w:style w:type="paragraph" w:customStyle="1" w:styleId="710">
    <w:name w:val="Заголовок 7 Знак1"/>
    <w:link w:val="711"/>
    <w:rPr>
      <w:rFonts w:ascii="Calibri Light" w:hAnsi="Calibri Light"/>
      <w:i/>
      <w:color w:val="1F3763"/>
    </w:rPr>
  </w:style>
  <w:style w:type="character" w:customStyle="1" w:styleId="711">
    <w:name w:val="Заголовок 7 Знак1"/>
    <w:link w:val="710"/>
    <w:rPr>
      <w:rFonts w:ascii="Calibri Light" w:hAnsi="Calibri Light"/>
      <w:i/>
      <w:color w:val="1F3763"/>
    </w:rPr>
  </w:style>
  <w:style w:type="paragraph" w:customStyle="1" w:styleId="xl85">
    <w:name w:val="xl85"/>
    <w:basedOn w:val="a"/>
    <w:link w:val="xl850"/>
    <w:pPr>
      <w:spacing w:beforeAutospacing="1" w:afterAutospacing="1"/>
    </w:pPr>
    <w:rPr>
      <w:sz w:val="14"/>
    </w:rPr>
  </w:style>
  <w:style w:type="character" w:customStyle="1" w:styleId="xl850">
    <w:name w:val="xl85"/>
    <w:basedOn w:val="12"/>
    <w:link w:val="xl85"/>
    <w:rPr>
      <w:rFonts w:ascii="Times New Roman" w:hAnsi="Times New Roman"/>
      <w:sz w:val="14"/>
    </w:rPr>
  </w:style>
  <w:style w:type="paragraph" w:customStyle="1" w:styleId="Style29">
    <w:name w:val="Style29"/>
    <w:basedOn w:val="a"/>
    <w:link w:val="Style290"/>
    <w:pPr>
      <w:widowControl w:val="0"/>
      <w:jc w:val="both"/>
    </w:pPr>
  </w:style>
  <w:style w:type="character" w:customStyle="1" w:styleId="Style290">
    <w:name w:val="Style29"/>
    <w:basedOn w:val="12"/>
    <w:link w:val="Style29"/>
    <w:rPr>
      <w:rFonts w:ascii="Times New Roman" w:hAnsi="Times New Roman"/>
      <w:sz w:val="24"/>
    </w:rPr>
  </w:style>
  <w:style w:type="paragraph" w:customStyle="1" w:styleId="submenu-table">
    <w:name w:val="submenu-table"/>
    <w:link w:val="submenu-table0"/>
  </w:style>
  <w:style w:type="character" w:customStyle="1" w:styleId="submenu-table0">
    <w:name w:val="submenu-table"/>
    <w:link w:val="submenu-table"/>
  </w:style>
  <w:style w:type="paragraph" w:styleId="affff3">
    <w:name w:val="annotation text"/>
    <w:basedOn w:val="a"/>
    <w:link w:val="affff5"/>
    <w:rPr>
      <w:sz w:val="20"/>
    </w:rPr>
  </w:style>
  <w:style w:type="character" w:customStyle="1" w:styleId="affff5">
    <w:name w:val="Текст примечания Знак"/>
    <w:basedOn w:val="12"/>
    <w:link w:val="affff3"/>
    <w:rPr>
      <w:sz w:val="20"/>
    </w:rPr>
  </w:style>
  <w:style w:type="paragraph" w:customStyle="1" w:styleId="afffffffff5">
    <w:name w:val="Заголовок таблицы"/>
    <w:basedOn w:val="afffffffff6"/>
    <w:link w:val="afffffffff7"/>
  </w:style>
  <w:style w:type="character" w:customStyle="1" w:styleId="afffffffff7">
    <w:name w:val="Заголовок таблицы"/>
    <w:basedOn w:val="afffffffff8"/>
    <w:link w:val="afffffffff5"/>
    <w:rPr>
      <w:rFonts w:ascii="Times New Roman" w:hAnsi="Times New Roman"/>
      <w:sz w:val="24"/>
    </w:rPr>
  </w:style>
  <w:style w:type="paragraph" w:customStyle="1" w:styleId="xl80">
    <w:name w:val="xl80"/>
    <w:basedOn w:val="a"/>
    <w:link w:val="xl800"/>
    <w:pPr>
      <w:spacing w:beforeAutospacing="1" w:afterAutospacing="1"/>
    </w:pPr>
  </w:style>
  <w:style w:type="character" w:customStyle="1" w:styleId="xl800">
    <w:name w:val="xl80"/>
    <w:basedOn w:val="12"/>
    <w:link w:val="xl80"/>
    <w:rPr>
      <w:rFonts w:ascii="Times New Roman" w:hAnsi="Times New Roman"/>
      <w:sz w:val="24"/>
    </w:rPr>
  </w:style>
  <w:style w:type="paragraph" w:customStyle="1" w:styleId="paragraph">
    <w:name w:val="paragraph"/>
    <w:basedOn w:val="a"/>
    <w:link w:val="paragraph0"/>
    <w:pPr>
      <w:spacing w:beforeAutospacing="1" w:afterAutospacing="1"/>
    </w:pPr>
  </w:style>
  <w:style w:type="character" w:customStyle="1" w:styleId="paragraph0">
    <w:name w:val="paragraph"/>
    <w:basedOn w:val="12"/>
    <w:link w:val="paragraph"/>
    <w:rPr>
      <w:rFonts w:ascii="Times New Roman" w:hAnsi="Times New Roman"/>
      <w:sz w:val="24"/>
    </w:rPr>
  </w:style>
  <w:style w:type="paragraph" w:customStyle="1" w:styleId="afffffffff9">
    <w:name w:val="Заголовок распахивающейся части диалога"/>
    <w:basedOn w:val="a"/>
    <w:next w:val="a"/>
    <w:link w:val="afffffffffa"/>
    <w:pPr>
      <w:widowControl w:val="0"/>
      <w:spacing w:line="360" w:lineRule="auto"/>
      <w:ind w:firstLine="720"/>
      <w:jc w:val="both"/>
    </w:pPr>
    <w:rPr>
      <w:i/>
      <w:color w:val="000080"/>
    </w:rPr>
  </w:style>
  <w:style w:type="character" w:customStyle="1" w:styleId="afffffffffa">
    <w:name w:val="Заголовок распахивающейся части диалога"/>
    <w:basedOn w:val="12"/>
    <w:link w:val="afffffffff9"/>
    <w:rPr>
      <w:rFonts w:ascii="Times New Roman" w:hAnsi="Times New Roman"/>
      <w:i/>
      <w:color w:val="000080"/>
    </w:rPr>
  </w:style>
  <w:style w:type="paragraph" w:customStyle="1" w:styleId="xl115">
    <w:name w:val="xl115"/>
    <w:basedOn w:val="a"/>
    <w:link w:val="xl1150"/>
    <w:pPr>
      <w:spacing w:beforeAutospacing="1" w:afterAutospacing="1"/>
      <w:jc w:val="center"/>
    </w:pPr>
    <w:rPr>
      <w:b/>
      <w:sz w:val="16"/>
    </w:rPr>
  </w:style>
  <w:style w:type="character" w:customStyle="1" w:styleId="xl1150">
    <w:name w:val="xl115"/>
    <w:basedOn w:val="12"/>
    <w:link w:val="xl115"/>
    <w:rPr>
      <w:rFonts w:ascii="Times New Roman" w:hAnsi="Times New Roman"/>
      <w:b/>
      <w:sz w:val="16"/>
    </w:rPr>
  </w:style>
  <w:style w:type="paragraph" w:styleId="92">
    <w:name w:val="toc 9"/>
    <w:basedOn w:val="a"/>
    <w:next w:val="a"/>
    <w:link w:val="93"/>
    <w:uiPriority w:val="39"/>
    <w:pPr>
      <w:ind w:left="1920"/>
    </w:pPr>
    <w:rPr>
      <w:rFonts w:ascii="Calibri" w:hAnsi="Calibri"/>
      <w:sz w:val="20"/>
    </w:rPr>
  </w:style>
  <w:style w:type="character" w:customStyle="1" w:styleId="93">
    <w:name w:val="Оглавление 9 Знак"/>
    <w:basedOn w:val="12"/>
    <w:link w:val="92"/>
    <w:rPr>
      <w:rFonts w:ascii="Calibri" w:hAnsi="Calibri"/>
      <w:sz w:val="20"/>
    </w:rPr>
  </w:style>
  <w:style w:type="paragraph" w:customStyle="1" w:styleId="118">
    <w:name w:val="Текст примечания Знак11"/>
    <w:link w:val="119"/>
    <w:rPr>
      <w:rFonts w:ascii="Times New Roman" w:hAnsi="Times New Roman"/>
      <w:sz w:val="20"/>
    </w:rPr>
  </w:style>
  <w:style w:type="character" w:customStyle="1" w:styleId="119">
    <w:name w:val="Текст примечания Знак11"/>
    <w:link w:val="118"/>
    <w:rPr>
      <w:rFonts w:ascii="Times New Roman" w:hAnsi="Times New Roman"/>
      <w:sz w:val="20"/>
    </w:rPr>
  </w:style>
  <w:style w:type="paragraph" w:customStyle="1" w:styleId="afffffffffb">
    <w:name w:val="Заголовок статьи"/>
    <w:basedOn w:val="a"/>
    <w:next w:val="a"/>
    <w:link w:val="afffffffffc"/>
    <w:pPr>
      <w:widowControl w:val="0"/>
      <w:spacing w:line="360" w:lineRule="auto"/>
      <w:ind w:left="1612" w:hanging="892"/>
      <w:jc w:val="both"/>
    </w:pPr>
  </w:style>
  <w:style w:type="character" w:customStyle="1" w:styleId="afffffffffc">
    <w:name w:val="Заголовок статьи"/>
    <w:basedOn w:val="12"/>
    <w:link w:val="afffffffffb"/>
    <w:rPr>
      <w:rFonts w:ascii="Times New Roman" w:hAnsi="Times New Roman"/>
      <w:sz w:val="24"/>
    </w:rPr>
  </w:style>
  <w:style w:type="paragraph" w:customStyle="1" w:styleId="FontStyle13">
    <w:name w:val="Font Style13"/>
    <w:link w:val="FontStyle130"/>
    <w:rPr>
      <w:rFonts w:ascii="Times New Roman" w:hAnsi="Times New Roman"/>
      <w:b/>
      <w:sz w:val="20"/>
    </w:rPr>
  </w:style>
  <w:style w:type="character" w:customStyle="1" w:styleId="FontStyle130">
    <w:name w:val="Font Style13"/>
    <w:link w:val="FontStyle13"/>
    <w:rPr>
      <w:rFonts w:ascii="Times New Roman" w:hAnsi="Times New Roman"/>
      <w:b/>
      <w:sz w:val="20"/>
    </w:rPr>
  </w:style>
  <w:style w:type="paragraph" w:customStyle="1" w:styleId="Default">
    <w:name w:val="Default"/>
    <w:link w:val="Default0"/>
    <w:rPr>
      <w:rFonts w:ascii="Times New Roman" w:hAnsi="Times New Roman"/>
      <w:sz w:val="24"/>
    </w:rPr>
  </w:style>
  <w:style w:type="character" w:customStyle="1" w:styleId="Default0">
    <w:name w:val="Default"/>
    <w:link w:val="Default"/>
    <w:rPr>
      <w:rFonts w:ascii="Times New Roman" w:hAnsi="Times New Roman"/>
      <w:sz w:val="24"/>
    </w:rPr>
  </w:style>
  <w:style w:type="paragraph" w:customStyle="1" w:styleId="xl191">
    <w:name w:val="xl191"/>
    <w:basedOn w:val="a"/>
    <w:link w:val="xl1910"/>
    <w:pPr>
      <w:spacing w:beforeAutospacing="1" w:afterAutospacing="1"/>
      <w:jc w:val="center"/>
    </w:pPr>
    <w:rPr>
      <w:b/>
      <w:sz w:val="16"/>
    </w:rPr>
  </w:style>
  <w:style w:type="character" w:customStyle="1" w:styleId="xl1910">
    <w:name w:val="xl191"/>
    <w:basedOn w:val="12"/>
    <w:link w:val="xl191"/>
    <w:rPr>
      <w:rFonts w:ascii="Times New Roman" w:hAnsi="Times New Roman"/>
      <w:b/>
      <w:sz w:val="16"/>
    </w:rPr>
  </w:style>
  <w:style w:type="paragraph" w:customStyle="1" w:styleId="p55">
    <w:name w:val="p55"/>
    <w:basedOn w:val="a"/>
    <w:link w:val="p550"/>
    <w:pPr>
      <w:spacing w:beforeAutospacing="1" w:afterAutospacing="1"/>
    </w:pPr>
  </w:style>
  <w:style w:type="character" w:customStyle="1" w:styleId="p550">
    <w:name w:val="p55"/>
    <w:basedOn w:val="12"/>
    <w:link w:val="p55"/>
    <w:rPr>
      <w:rFonts w:ascii="Times New Roman" w:hAnsi="Times New Roman"/>
      <w:sz w:val="24"/>
    </w:rPr>
  </w:style>
  <w:style w:type="paragraph" w:customStyle="1" w:styleId="xl79">
    <w:name w:val="xl79"/>
    <w:basedOn w:val="a"/>
    <w:link w:val="xl790"/>
    <w:pPr>
      <w:spacing w:beforeAutospacing="1" w:afterAutospacing="1"/>
    </w:pPr>
    <w:rPr>
      <w:sz w:val="14"/>
    </w:rPr>
  </w:style>
  <w:style w:type="character" w:customStyle="1" w:styleId="xl790">
    <w:name w:val="xl79"/>
    <w:basedOn w:val="12"/>
    <w:link w:val="xl79"/>
    <w:rPr>
      <w:rFonts w:ascii="Times New Roman" w:hAnsi="Times New Roman"/>
      <w:sz w:val="14"/>
    </w:rPr>
  </w:style>
  <w:style w:type="paragraph" w:customStyle="1" w:styleId="1fffff5">
    <w:name w:val="Строгий1"/>
    <w:link w:val="1fffff6"/>
    <w:rPr>
      <w:b/>
    </w:rPr>
  </w:style>
  <w:style w:type="character" w:customStyle="1" w:styleId="1fffff6">
    <w:name w:val="Строгий1"/>
    <w:link w:val="1fffff5"/>
    <w:rPr>
      <w:b/>
    </w:rPr>
  </w:style>
  <w:style w:type="paragraph" w:customStyle="1" w:styleId="afffffffffd">
    <w:name w:val="Базовый"/>
    <w:link w:val="afffffffffe"/>
    <w:pPr>
      <w:tabs>
        <w:tab w:val="left" w:pos="709"/>
      </w:tabs>
      <w:spacing w:after="200" w:line="276" w:lineRule="atLeast"/>
    </w:pPr>
    <w:rPr>
      <w:rFonts w:ascii="Calibri" w:hAnsi="Calibri"/>
    </w:rPr>
  </w:style>
  <w:style w:type="character" w:customStyle="1" w:styleId="afffffffffe">
    <w:name w:val="Базовый"/>
    <w:link w:val="afffffffffd"/>
    <w:rPr>
      <w:rFonts w:ascii="Calibri" w:hAnsi="Calibri"/>
    </w:rPr>
  </w:style>
  <w:style w:type="paragraph" w:customStyle="1" w:styleId="318">
    <w:name w:val="Заголовок 31"/>
    <w:basedOn w:val="a"/>
    <w:link w:val="319"/>
    <w:pPr>
      <w:widowControl w:val="0"/>
      <w:ind w:left="641"/>
      <w:outlineLvl w:val="3"/>
    </w:pPr>
    <w:rPr>
      <w:b/>
    </w:rPr>
  </w:style>
  <w:style w:type="character" w:customStyle="1" w:styleId="319">
    <w:name w:val="Заголовок 31"/>
    <w:basedOn w:val="12"/>
    <w:link w:val="318"/>
    <w:rPr>
      <w:rFonts w:ascii="Times New Roman" w:hAnsi="Times New Roman"/>
      <w:b/>
      <w:sz w:val="24"/>
    </w:rPr>
  </w:style>
  <w:style w:type="paragraph" w:customStyle="1" w:styleId="1fffff7">
    <w:name w:val="Знак примечания1"/>
    <w:basedOn w:val="14"/>
    <w:link w:val="1fffff8"/>
    <w:rPr>
      <w:sz w:val="16"/>
    </w:rPr>
  </w:style>
  <w:style w:type="character" w:customStyle="1" w:styleId="1fffff8">
    <w:name w:val="Знак примечания1"/>
    <w:basedOn w:val="16"/>
    <w:link w:val="1fffff7"/>
    <w:rPr>
      <w:sz w:val="16"/>
    </w:rPr>
  </w:style>
  <w:style w:type="paragraph" w:styleId="afffffff6">
    <w:name w:val="Normal (Web)"/>
    <w:aliases w:val="Normal (Web),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link w:val="1fffff9"/>
    <w:uiPriority w:val="11"/>
    <w:qFormat/>
    <w:pPr>
      <w:spacing w:after="200" w:line="276" w:lineRule="auto"/>
    </w:pPr>
  </w:style>
  <w:style w:type="character" w:customStyle="1" w:styleId="1fffff9">
    <w:name w:val="Обычный (Интернет) Знак1"/>
    <w:aliases w:val="Normal (Web)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
    <w:basedOn w:val="12"/>
    <w:link w:val="afffffff6"/>
    <w:rPr>
      <w:rFonts w:ascii="Times New Roman" w:hAnsi="Times New Roman"/>
      <w:sz w:val="24"/>
    </w:rPr>
  </w:style>
  <w:style w:type="paragraph" w:customStyle="1" w:styleId="xl90">
    <w:name w:val="xl90"/>
    <w:basedOn w:val="a"/>
    <w:link w:val="xl900"/>
    <w:pPr>
      <w:spacing w:beforeAutospacing="1" w:afterAutospacing="1"/>
    </w:pPr>
    <w:rPr>
      <w:sz w:val="14"/>
    </w:rPr>
  </w:style>
  <w:style w:type="character" w:customStyle="1" w:styleId="xl900">
    <w:name w:val="xl90"/>
    <w:basedOn w:val="12"/>
    <w:link w:val="xl90"/>
    <w:rPr>
      <w:rFonts w:ascii="Times New Roman" w:hAnsi="Times New Roman"/>
      <w:sz w:val="14"/>
    </w:rPr>
  </w:style>
  <w:style w:type="paragraph" w:customStyle="1" w:styleId="FontStyle71">
    <w:name w:val="Font Style71"/>
    <w:link w:val="FontStyle710"/>
    <w:rPr>
      <w:rFonts w:ascii="Times New Roman" w:hAnsi="Times New Roman"/>
      <w:i/>
      <w:sz w:val="20"/>
    </w:rPr>
  </w:style>
  <w:style w:type="character" w:customStyle="1" w:styleId="FontStyle710">
    <w:name w:val="Font Style71"/>
    <w:link w:val="FontStyle71"/>
    <w:rPr>
      <w:rFonts w:ascii="Times New Roman" w:hAnsi="Times New Roman"/>
      <w:i/>
      <w:sz w:val="20"/>
    </w:rPr>
  </w:style>
  <w:style w:type="paragraph" w:customStyle="1" w:styleId="xl197">
    <w:name w:val="xl197"/>
    <w:basedOn w:val="a"/>
    <w:link w:val="xl1970"/>
    <w:pPr>
      <w:spacing w:beforeAutospacing="1" w:afterAutospacing="1"/>
      <w:jc w:val="center"/>
    </w:pPr>
    <w:rPr>
      <w:sz w:val="16"/>
    </w:rPr>
  </w:style>
  <w:style w:type="character" w:customStyle="1" w:styleId="xl1970">
    <w:name w:val="xl197"/>
    <w:basedOn w:val="12"/>
    <w:link w:val="xl197"/>
    <w:rPr>
      <w:rFonts w:ascii="Times New Roman" w:hAnsi="Times New Roman"/>
      <w:sz w:val="16"/>
    </w:rPr>
  </w:style>
  <w:style w:type="paragraph" w:customStyle="1" w:styleId="affffffffff">
    <w:name w:val="Текст в таблице"/>
    <w:basedOn w:val="aff2"/>
    <w:next w:val="a"/>
    <w:link w:val="affffffffff0"/>
    <w:pPr>
      <w:ind w:firstLine="500"/>
    </w:pPr>
  </w:style>
  <w:style w:type="character" w:customStyle="1" w:styleId="affffffffff0">
    <w:name w:val="Текст в таблице"/>
    <w:basedOn w:val="aff4"/>
    <w:link w:val="affffffffff"/>
    <w:rPr>
      <w:rFonts w:ascii="Times New Roman" w:hAnsi="Times New Roman"/>
      <w:sz w:val="24"/>
    </w:rPr>
  </w:style>
  <w:style w:type="paragraph" w:customStyle="1" w:styleId="14">
    <w:name w:val="Основной шрифт абзаца1"/>
    <w:link w:val="16"/>
  </w:style>
  <w:style w:type="character" w:customStyle="1" w:styleId="16">
    <w:name w:val="Основной шрифт абзаца1"/>
    <w:link w:val="14"/>
  </w:style>
  <w:style w:type="paragraph" w:customStyle="1" w:styleId="affffffffff1">
    <w:name w:val="Символ нумерации"/>
    <w:link w:val="affffffffff2"/>
  </w:style>
  <w:style w:type="character" w:customStyle="1" w:styleId="affffffffff2">
    <w:name w:val="Символ нумерации"/>
    <w:link w:val="affffffffff1"/>
  </w:style>
  <w:style w:type="paragraph" w:customStyle="1" w:styleId="1fffffa">
    <w:name w:val="Без интервала1"/>
    <w:link w:val="1fffffb"/>
    <w:rPr>
      <w:rFonts w:ascii="Times New Roman" w:hAnsi="Times New Roman"/>
      <w:sz w:val="24"/>
    </w:rPr>
  </w:style>
  <w:style w:type="character" w:customStyle="1" w:styleId="1fffffb">
    <w:name w:val="Без интервала1"/>
    <w:link w:val="1fffffa"/>
    <w:rPr>
      <w:rFonts w:ascii="Times New Roman" w:hAnsi="Times New Roman"/>
      <w:sz w:val="24"/>
    </w:rPr>
  </w:style>
  <w:style w:type="paragraph" w:customStyle="1" w:styleId="2fb">
    <w:name w:val="Неразрешенное упоминание2"/>
    <w:link w:val="2fc"/>
    <w:rPr>
      <w:color w:val="605E5C"/>
      <w:shd w:val="clear" w:color="auto" w:fill="E1DFDD"/>
    </w:rPr>
  </w:style>
  <w:style w:type="character" w:customStyle="1" w:styleId="2fc">
    <w:name w:val="Неразрешенное упоминание2"/>
    <w:link w:val="2fb"/>
    <w:rPr>
      <w:color w:val="605E5C"/>
      <w:shd w:val="clear" w:color="auto" w:fill="E1DFDD"/>
    </w:rPr>
  </w:style>
  <w:style w:type="paragraph" w:customStyle="1" w:styleId="c15">
    <w:name w:val="c15"/>
    <w:basedOn w:val="14"/>
    <w:link w:val="c150"/>
  </w:style>
  <w:style w:type="character" w:customStyle="1" w:styleId="c150">
    <w:name w:val="c15"/>
    <w:basedOn w:val="16"/>
    <w:link w:val="c15"/>
  </w:style>
  <w:style w:type="paragraph" w:customStyle="1" w:styleId="FontStyle11">
    <w:name w:val="Font Style11"/>
    <w:link w:val="FontStyle110"/>
    <w:rPr>
      <w:rFonts w:ascii="Times New Roman" w:hAnsi="Times New Roman"/>
    </w:rPr>
  </w:style>
  <w:style w:type="character" w:customStyle="1" w:styleId="FontStyle110">
    <w:name w:val="Font Style11"/>
    <w:link w:val="FontStyle11"/>
    <w:rPr>
      <w:rFonts w:ascii="Times New Roman" w:hAnsi="Times New Roman"/>
    </w:rPr>
  </w:style>
  <w:style w:type="paragraph" w:customStyle="1" w:styleId="xl106">
    <w:name w:val="xl106"/>
    <w:basedOn w:val="a"/>
    <w:link w:val="xl1060"/>
    <w:pPr>
      <w:spacing w:beforeAutospacing="1" w:afterAutospacing="1"/>
      <w:jc w:val="center"/>
    </w:pPr>
    <w:rPr>
      <w:b/>
      <w:sz w:val="16"/>
    </w:rPr>
  </w:style>
  <w:style w:type="character" w:customStyle="1" w:styleId="xl1060">
    <w:name w:val="xl106"/>
    <w:basedOn w:val="12"/>
    <w:link w:val="xl106"/>
    <w:rPr>
      <w:rFonts w:ascii="Times New Roman" w:hAnsi="Times New Roman"/>
      <w:b/>
      <w:sz w:val="16"/>
    </w:rPr>
  </w:style>
  <w:style w:type="paragraph" w:customStyle="1" w:styleId="ListParagraphChar">
    <w:name w:val="List Paragraph Char"/>
    <w:link w:val="ListParagraphChar0"/>
    <w:rPr>
      <w:rFonts w:ascii="Times New Roman" w:hAnsi="Times New Roman"/>
    </w:rPr>
  </w:style>
  <w:style w:type="character" w:customStyle="1" w:styleId="ListParagraphChar0">
    <w:name w:val="List Paragraph Char"/>
    <w:link w:val="ListParagraphChar"/>
    <w:rPr>
      <w:rFonts w:ascii="Times New Roman" w:hAnsi="Times New Roman"/>
    </w:rPr>
  </w:style>
  <w:style w:type="paragraph" w:customStyle="1" w:styleId="2fd">
    <w:name w:val="Обычный2"/>
    <w:link w:val="2fe"/>
    <w:pPr>
      <w:widowControl w:val="0"/>
    </w:pPr>
    <w:rPr>
      <w:rFonts w:ascii="Times New Roman" w:hAnsi="Times New Roman"/>
    </w:rPr>
  </w:style>
  <w:style w:type="character" w:customStyle="1" w:styleId="2fe">
    <w:name w:val="Обычный2"/>
    <w:link w:val="2fd"/>
    <w:rPr>
      <w:rFonts w:ascii="Times New Roman" w:hAnsi="Times New Roman"/>
    </w:rPr>
  </w:style>
  <w:style w:type="paragraph" w:styleId="affffffffff3">
    <w:name w:val="Balloon Text"/>
    <w:basedOn w:val="a"/>
    <w:link w:val="affffffffff4"/>
    <w:rPr>
      <w:rFonts w:ascii="Segoe UI" w:hAnsi="Segoe UI"/>
      <w:sz w:val="18"/>
    </w:rPr>
  </w:style>
  <w:style w:type="character" w:customStyle="1" w:styleId="affffffffff4">
    <w:name w:val="Текст выноски Знак"/>
    <w:basedOn w:val="12"/>
    <w:link w:val="affffffffff3"/>
    <w:rPr>
      <w:rFonts w:ascii="Segoe UI" w:hAnsi="Segoe UI"/>
      <w:sz w:val="18"/>
    </w:rPr>
  </w:style>
  <w:style w:type="paragraph" w:customStyle="1" w:styleId="style31">
    <w:name w:val="style3"/>
    <w:basedOn w:val="a"/>
    <w:link w:val="style32"/>
    <w:pPr>
      <w:spacing w:beforeAutospacing="1" w:afterAutospacing="1"/>
    </w:pPr>
    <w:rPr>
      <w:rFonts w:ascii="Verdana" w:hAnsi="Verdana"/>
      <w:sz w:val="18"/>
    </w:rPr>
  </w:style>
  <w:style w:type="character" w:customStyle="1" w:styleId="style32">
    <w:name w:val="style3"/>
    <w:basedOn w:val="12"/>
    <w:link w:val="style31"/>
    <w:rPr>
      <w:rFonts w:ascii="Verdana" w:hAnsi="Verdana"/>
      <w:sz w:val="18"/>
    </w:rPr>
  </w:style>
  <w:style w:type="paragraph" w:customStyle="1" w:styleId="affffffffff5">
    <w:name w:val="Колонтитул (правый)"/>
    <w:basedOn w:val="affffffffff6"/>
    <w:next w:val="a"/>
    <w:link w:val="affffffffff7"/>
    <w:rPr>
      <w:sz w:val="14"/>
    </w:rPr>
  </w:style>
  <w:style w:type="character" w:customStyle="1" w:styleId="affffffffff7">
    <w:name w:val="Колонтитул (правый)"/>
    <w:basedOn w:val="affffffffff8"/>
    <w:link w:val="affffffffff5"/>
    <w:rPr>
      <w:rFonts w:ascii="Times New Roman" w:hAnsi="Times New Roman"/>
      <w:sz w:val="14"/>
    </w:rPr>
  </w:style>
  <w:style w:type="paragraph" w:customStyle="1" w:styleId="xl180">
    <w:name w:val="xl180"/>
    <w:basedOn w:val="a"/>
    <w:link w:val="xl1800"/>
    <w:pPr>
      <w:spacing w:beforeAutospacing="1" w:afterAutospacing="1"/>
      <w:jc w:val="center"/>
    </w:pPr>
    <w:rPr>
      <w:sz w:val="14"/>
    </w:rPr>
  </w:style>
  <w:style w:type="character" w:customStyle="1" w:styleId="xl1800">
    <w:name w:val="xl180"/>
    <w:basedOn w:val="12"/>
    <w:link w:val="xl180"/>
    <w:rPr>
      <w:rFonts w:ascii="Times New Roman" w:hAnsi="Times New Roman"/>
      <w:sz w:val="14"/>
    </w:rPr>
  </w:style>
  <w:style w:type="paragraph" w:customStyle="1" w:styleId="Standard">
    <w:name w:val="Standard"/>
    <w:link w:val="Standard0"/>
    <w:rPr>
      <w:rFonts w:ascii="Calibri" w:hAnsi="Calibri"/>
      <w:sz w:val="24"/>
    </w:rPr>
  </w:style>
  <w:style w:type="character" w:customStyle="1" w:styleId="Standard0">
    <w:name w:val="Standard"/>
    <w:link w:val="Standard"/>
    <w:rPr>
      <w:rFonts w:ascii="Calibri" w:hAnsi="Calibri"/>
      <w:sz w:val="24"/>
    </w:rPr>
  </w:style>
  <w:style w:type="paragraph" w:customStyle="1" w:styleId="21f2">
    <w:name w:val="Заголовок 2 Знак1"/>
    <w:link w:val="21f3"/>
    <w:rPr>
      <w:rFonts w:ascii="Calibri Light" w:hAnsi="Calibri Light"/>
      <w:color w:val="2F5496"/>
      <w:sz w:val="26"/>
    </w:rPr>
  </w:style>
  <w:style w:type="character" w:customStyle="1" w:styleId="21f3">
    <w:name w:val="Заголовок 2 Знак1"/>
    <w:link w:val="21f2"/>
    <w:rPr>
      <w:rFonts w:ascii="Calibri Light" w:hAnsi="Calibri Light"/>
      <w:color w:val="2F5496"/>
      <w:sz w:val="26"/>
    </w:rPr>
  </w:style>
  <w:style w:type="paragraph" w:styleId="83">
    <w:name w:val="toc 8"/>
    <w:basedOn w:val="a"/>
    <w:next w:val="a"/>
    <w:link w:val="84"/>
    <w:uiPriority w:val="39"/>
    <w:pPr>
      <w:ind w:left="1680"/>
    </w:pPr>
    <w:rPr>
      <w:rFonts w:ascii="Calibri" w:hAnsi="Calibri"/>
      <w:sz w:val="20"/>
    </w:rPr>
  </w:style>
  <w:style w:type="character" w:customStyle="1" w:styleId="84">
    <w:name w:val="Оглавление 8 Знак"/>
    <w:basedOn w:val="12"/>
    <w:link w:val="83"/>
    <w:rPr>
      <w:rFonts w:ascii="Calibri" w:hAnsi="Calibri"/>
      <w:sz w:val="20"/>
    </w:rPr>
  </w:style>
  <w:style w:type="paragraph" w:customStyle="1" w:styleId="font13">
    <w:name w:val="font13"/>
    <w:basedOn w:val="a"/>
    <w:link w:val="font130"/>
    <w:pPr>
      <w:spacing w:beforeAutospacing="1" w:afterAutospacing="1"/>
    </w:pPr>
    <w:rPr>
      <w:color w:val="C00000"/>
    </w:rPr>
  </w:style>
  <w:style w:type="character" w:customStyle="1" w:styleId="font130">
    <w:name w:val="font13"/>
    <w:basedOn w:val="12"/>
    <w:link w:val="font13"/>
    <w:rPr>
      <w:rFonts w:ascii="Times New Roman" w:hAnsi="Times New Roman"/>
      <w:color w:val="C00000"/>
      <w:sz w:val="24"/>
    </w:rPr>
  </w:style>
  <w:style w:type="paragraph" w:customStyle="1" w:styleId="xl73">
    <w:name w:val="xl73"/>
    <w:basedOn w:val="a"/>
    <w:link w:val="xl730"/>
    <w:pPr>
      <w:spacing w:beforeAutospacing="1" w:afterAutospacing="1"/>
    </w:pPr>
    <w:rPr>
      <w:sz w:val="16"/>
    </w:rPr>
  </w:style>
  <w:style w:type="character" w:customStyle="1" w:styleId="xl730">
    <w:name w:val="xl73"/>
    <w:basedOn w:val="12"/>
    <w:link w:val="xl73"/>
    <w:rPr>
      <w:rFonts w:ascii="Times New Roman" w:hAnsi="Times New Roman"/>
      <w:sz w:val="16"/>
    </w:rPr>
  </w:style>
  <w:style w:type="paragraph" w:customStyle="1" w:styleId="xl70">
    <w:name w:val="xl70"/>
    <w:basedOn w:val="a"/>
    <w:link w:val="xl700"/>
    <w:pPr>
      <w:spacing w:beforeAutospacing="1" w:afterAutospacing="1"/>
    </w:pPr>
    <w:rPr>
      <w:sz w:val="16"/>
    </w:rPr>
  </w:style>
  <w:style w:type="character" w:customStyle="1" w:styleId="xl700">
    <w:name w:val="xl70"/>
    <w:basedOn w:val="12"/>
    <w:link w:val="xl70"/>
    <w:rPr>
      <w:rFonts w:ascii="Times New Roman" w:hAnsi="Times New Roman"/>
      <w:sz w:val="16"/>
    </w:rPr>
  </w:style>
  <w:style w:type="paragraph" w:customStyle="1" w:styleId="1fffffc">
    <w:name w:val="Заголовок Знак1"/>
    <w:basedOn w:val="14"/>
    <w:link w:val="1fffffd"/>
    <w:rPr>
      <w:rFonts w:asciiTheme="majorHAnsi" w:hAnsiTheme="majorHAnsi"/>
      <w:spacing w:val="-10"/>
      <w:sz w:val="56"/>
    </w:rPr>
  </w:style>
  <w:style w:type="character" w:customStyle="1" w:styleId="1fffffd">
    <w:name w:val="Заголовок Знак1"/>
    <w:basedOn w:val="16"/>
    <w:link w:val="1fffffc"/>
    <w:rPr>
      <w:rFonts w:asciiTheme="majorHAnsi" w:hAnsiTheme="majorHAnsi"/>
      <w:spacing w:val="-10"/>
      <w:sz w:val="56"/>
    </w:rPr>
  </w:style>
  <w:style w:type="paragraph" w:customStyle="1" w:styleId="xl89">
    <w:name w:val="xl89"/>
    <w:basedOn w:val="a"/>
    <w:link w:val="xl890"/>
    <w:pPr>
      <w:spacing w:beforeAutospacing="1" w:afterAutospacing="1"/>
    </w:pPr>
    <w:rPr>
      <w:i/>
      <w:sz w:val="14"/>
    </w:rPr>
  </w:style>
  <w:style w:type="character" w:customStyle="1" w:styleId="xl890">
    <w:name w:val="xl89"/>
    <w:basedOn w:val="12"/>
    <w:link w:val="xl89"/>
    <w:rPr>
      <w:rFonts w:ascii="Times New Roman" w:hAnsi="Times New Roman"/>
      <w:i/>
      <w:sz w:val="14"/>
    </w:rPr>
  </w:style>
  <w:style w:type="paragraph" w:customStyle="1" w:styleId="2ff">
    <w:name w:val="Основной текст (2)"/>
    <w:basedOn w:val="a"/>
    <w:link w:val="2ff0"/>
    <w:pPr>
      <w:widowControl w:val="0"/>
      <w:spacing w:before="360" w:line="240" w:lineRule="atLeast"/>
      <w:jc w:val="both"/>
    </w:pPr>
    <w:rPr>
      <w:sz w:val="28"/>
    </w:rPr>
  </w:style>
  <w:style w:type="character" w:customStyle="1" w:styleId="2ff0">
    <w:name w:val="Основной текст (2)"/>
    <w:basedOn w:val="12"/>
    <w:link w:val="2ff"/>
    <w:rPr>
      <w:sz w:val="28"/>
    </w:rPr>
  </w:style>
  <w:style w:type="paragraph" w:customStyle="1" w:styleId="85">
    <w:name w:val="Знак Знак8"/>
    <w:link w:val="86"/>
    <w:rPr>
      <w:sz w:val="24"/>
    </w:rPr>
  </w:style>
  <w:style w:type="character" w:customStyle="1" w:styleId="86">
    <w:name w:val="Знак Знак8"/>
    <w:link w:val="85"/>
    <w:rPr>
      <w:sz w:val="24"/>
    </w:rPr>
  </w:style>
  <w:style w:type="paragraph" w:customStyle="1" w:styleId="afffff1">
    <w:name w:val="Текст информации об изменениях"/>
    <w:basedOn w:val="a"/>
    <w:next w:val="a"/>
    <w:link w:val="afffff3"/>
    <w:pPr>
      <w:widowControl w:val="0"/>
      <w:spacing w:line="360" w:lineRule="auto"/>
      <w:ind w:firstLine="720"/>
      <w:jc w:val="both"/>
    </w:pPr>
    <w:rPr>
      <w:color w:val="353842"/>
      <w:sz w:val="18"/>
    </w:rPr>
  </w:style>
  <w:style w:type="character" w:customStyle="1" w:styleId="afffff3">
    <w:name w:val="Текст информации об изменениях"/>
    <w:basedOn w:val="12"/>
    <w:link w:val="afffff1"/>
    <w:rPr>
      <w:rFonts w:ascii="Times New Roman" w:hAnsi="Times New Roman"/>
      <w:color w:val="353842"/>
      <w:sz w:val="18"/>
    </w:rPr>
  </w:style>
  <w:style w:type="paragraph" w:customStyle="1" w:styleId="xl125">
    <w:name w:val="xl125"/>
    <w:basedOn w:val="a"/>
    <w:link w:val="xl1250"/>
    <w:pPr>
      <w:spacing w:beforeAutospacing="1" w:afterAutospacing="1"/>
    </w:pPr>
    <w:rPr>
      <w:b/>
      <w:sz w:val="16"/>
    </w:rPr>
  </w:style>
  <w:style w:type="character" w:customStyle="1" w:styleId="xl1250">
    <w:name w:val="xl125"/>
    <w:basedOn w:val="12"/>
    <w:link w:val="xl125"/>
    <w:rPr>
      <w:rFonts w:ascii="Times New Roman" w:hAnsi="Times New Roman"/>
      <w:b/>
      <w:sz w:val="16"/>
    </w:rPr>
  </w:style>
  <w:style w:type="paragraph" w:customStyle="1" w:styleId="xl132">
    <w:name w:val="xl132"/>
    <w:basedOn w:val="a"/>
    <w:link w:val="xl1320"/>
    <w:pPr>
      <w:spacing w:beforeAutospacing="1" w:afterAutospacing="1"/>
    </w:pPr>
  </w:style>
  <w:style w:type="character" w:customStyle="1" w:styleId="xl1320">
    <w:name w:val="xl132"/>
    <w:basedOn w:val="12"/>
    <w:link w:val="xl132"/>
    <w:rPr>
      <w:rFonts w:ascii="Times New Roman" w:hAnsi="Times New Roman"/>
      <w:sz w:val="24"/>
    </w:rPr>
  </w:style>
  <w:style w:type="paragraph" w:customStyle="1" w:styleId="63">
    <w:name w:val="Знак Знак6"/>
    <w:link w:val="64"/>
  </w:style>
  <w:style w:type="character" w:customStyle="1" w:styleId="64">
    <w:name w:val="Знак Знак6"/>
    <w:link w:val="63"/>
  </w:style>
  <w:style w:type="paragraph" w:customStyle="1" w:styleId="xl91">
    <w:name w:val="xl91"/>
    <w:basedOn w:val="a"/>
    <w:link w:val="xl910"/>
    <w:pPr>
      <w:spacing w:beforeAutospacing="1" w:afterAutospacing="1"/>
    </w:pPr>
    <w:rPr>
      <w:sz w:val="14"/>
    </w:rPr>
  </w:style>
  <w:style w:type="character" w:customStyle="1" w:styleId="xl910">
    <w:name w:val="xl91"/>
    <w:basedOn w:val="12"/>
    <w:link w:val="xl91"/>
    <w:rPr>
      <w:rFonts w:ascii="Times New Roman" w:hAnsi="Times New Roman"/>
      <w:sz w:val="14"/>
    </w:rPr>
  </w:style>
  <w:style w:type="paragraph" w:customStyle="1" w:styleId="xl170">
    <w:name w:val="xl170"/>
    <w:basedOn w:val="a"/>
    <w:link w:val="xl1700"/>
    <w:pPr>
      <w:spacing w:beforeAutospacing="1" w:afterAutospacing="1"/>
      <w:jc w:val="center"/>
    </w:pPr>
    <w:rPr>
      <w:i/>
      <w:sz w:val="14"/>
    </w:rPr>
  </w:style>
  <w:style w:type="character" w:customStyle="1" w:styleId="xl1700">
    <w:name w:val="xl170"/>
    <w:basedOn w:val="12"/>
    <w:link w:val="xl170"/>
    <w:rPr>
      <w:rFonts w:ascii="Times New Roman" w:hAnsi="Times New Roman"/>
      <w:i/>
      <w:sz w:val="14"/>
    </w:rPr>
  </w:style>
  <w:style w:type="paragraph" w:customStyle="1" w:styleId="Style15">
    <w:name w:val="Style1"/>
    <w:basedOn w:val="a"/>
    <w:link w:val="Style16"/>
    <w:pPr>
      <w:widowControl w:val="0"/>
      <w:jc w:val="both"/>
    </w:pPr>
  </w:style>
  <w:style w:type="character" w:customStyle="1" w:styleId="Style16">
    <w:name w:val="Style1"/>
    <w:basedOn w:val="12"/>
    <w:link w:val="Style15"/>
    <w:rPr>
      <w:rFonts w:ascii="Times New Roman" w:hAnsi="Times New Roman"/>
      <w:sz w:val="24"/>
    </w:rPr>
  </w:style>
  <w:style w:type="paragraph" w:customStyle="1" w:styleId="1fffffe">
    <w:name w:val="Указатель1"/>
    <w:basedOn w:val="a"/>
    <w:link w:val="1ffffff"/>
    <w:pPr>
      <w:jc w:val="both"/>
    </w:pPr>
  </w:style>
  <w:style w:type="character" w:customStyle="1" w:styleId="1ffffff">
    <w:name w:val="Указатель1"/>
    <w:basedOn w:val="12"/>
    <w:link w:val="1fffffe"/>
    <w:rPr>
      <w:rFonts w:ascii="Times New Roman" w:hAnsi="Times New Roman"/>
      <w:sz w:val="24"/>
    </w:rPr>
  </w:style>
  <w:style w:type="paragraph" w:customStyle="1" w:styleId="affff9">
    <w:name w:val="Текст (лев. подпись)"/>
    <w:basedOn w:val="a"/>
    <w:next w:val="a"/>
    <w:link w:val="affffb"/>
    <w:pPr>
      <w:widowControl w:val="0"/>
      <w:spacing w:line="360" w:lineRule="auto"/>
    </w:pPr>
  </w:style>
  <w:style w:type="character" w:customStyle="1" w:styleId="affffb">
    <w:name w:val="Текст (лев. подпись)"/>
    <w:basedOn w:val="12"/>
    <w:link w:val="affff9"/>
    <w:rPr>
      <w:rFonts w:ascii="Times New Roman" w:hAnsi="Times New Roman"/>
      <w:sz w:val="24"/>
    </w:rPr>
  </w:style>
  <w:style w:type="paragraph" w:customStyle="1" w:styleId="5a">
    <w:name w:val="Неразрешенное упоминание5"/>
    <w:link w:val="5b"/>
    <w:rPr>
      <w:color w:val="605E5C"/>
      <w:shd w:val="clear" w:color="auto" w:fill="E1DFDD"/>
    </w:rPr>
  </w:style>
  <w:style w:type="character" w:customStyle="1" w:styleId="5b">
    <w:name w:val="Неразрешенное упоминание5"/>
    <w:link w:val="5a"/>
    <w:rPr>
      <w:color w:val="605E5C"/>
      <w:shd w:val="clear" w:color="auto" w:fill="E1DFDD"/>
    </w:rPr>
  </w:style>
  <w:style w:type="paragraph" w:customStyle="1" w:styleId="Style34">
    <w:name w:val="Style34"/>
    <w:basedOn w:val="a"/>
    <w:link w:val="Style340"/>
    <w:pPr>
      <w:widowControl w:val="0"/>
      <w:spacing w:line="278" w:lineRule="exact"/>
    </w:pPr>
  </w:style>
  <w:style w:type="character" w:customStyle="1" w:styleId="Style340">
    <w:name w:val="Style34"/>
    <w:basedOn w:val="12"/>
    <w:link w:val="Style34"/>
    <w:rPr>
      <w:rFonts w:ascii="Times New Roman" w:hAnsi="Times New Roman"/>
      <w:sz w:val="24"/>
    </w:rPr>
  </w:style>
  <w:style w:type="paragraph" w:customStyle="1" w:styleId="sobi2itemtitle">
    <w:name w:val="sobi2itemtitle"/>
    <w:basedOn w:val="a"/>
    <w:link w:val="sobi2itemtitle0"/>
    <w:pPr>
      <w:spacing w:beforeAutospacing="1" w:afterAutospacing="1"/>
    </w:pPr>
  </w:style>
  <w:style w:type="character" w:customStyle="1" w:styleId="sobi2itemtitle0">
    <w:name w:val="sobi2itemtitle"/>
    <w:basedOn w:val="12"/>
    <w:link w:val="sobi2itemtitle"/>
    <w:rPr>
      <w:rFonts w:ascii="Times New Roman" w:hAnsi="Times New Roman"/>
      <w:sz w:val="24"/>
    </w:rPr>
  </w:style>
  <w:style w:type="paragraph" w:customStyle="1" w:styleId="1ffffff0">
    <w:name w:val="Слабое выделение1"/>
    <w:link w:val="1ffffff1"/>
    <w:rPr>
      <w:i/>
      <w:color w:val="5A5A5A"/>
    </w:rPr>
  </w:style>
  <w:style w:type="character" w:customStyle="1" w:styleId="1ffffff1">
    <w:name w:val="Слабое выделение1"/>
    <w:link w:val="1ffffff0"/>
    <w:rPr>
      <w:i/>
      <w:color w:val="5A5A5A"/>
    </w:rPr>
  </w:style>
  <w:style w:type="paragraph" w:customStyle="1" w:styleId="xl110">
    <w:name w:val="xl110"/>
    <w:basedOn w:val="a"/>
    <w:link w:val="xl1100"/>
    <w:pPr>
      <w:spacing w:beforeAutospacing="1" w:afterAutospacing="1"/>
      <w:jc w:val="center"/>
    </w:pPr>
    <w:rPr>
      <w:b/>
      <w:i/>
      <w:sz w:val="16"/>
    </w:rPr>
  </w:style>
  <w:style w:type="character" w:customStyle="1" w:styleId="xl1100">
    <w:name w:val="xl110"/>
    <w:basedOn w:val="12"/>
    <w:link w:val="xl110"/>
    <w:rPr>
      <w:rFonts w:ascii="Times New Roman" w:hAnsi="Times New Roman"/>
      <w:b/>
      <w:i/>
      <w:sz w:val="16"/>
    </w:rPr>
  </w:style>
  <w:style w:type="paragraph" w:styleId="3c">
    <w:name w:val="Body Text 3"/>
    <w:basedOn w:val="a"/>
    <w:link w:val="3d"/>
    <w:pPr>
      <w:spacing w:after="120" w:line="276" w:lineRule="auto"/>
    </w:pPr>
    <w:rPr>
      <w:rFonts w:ascii="Calibri" w:hAnsi="Calibri"/>
      <w:sz w:val="16"/>
    </w:rPr>
  </w:style>
  <w:style w:type="character" w:customStyle="1" w:styleId="3d">
    <w:name w:val="Основной текст 3 Знак"/>
    <w:basedOn w:val="12"/>
    <w:link w:val="3c"/>
    <w:rPr>
      <w:rFonts w:ascii="Calibri" w:hAnsi="Calibri"/>
      <w:sz w:val="16"/>
    </w:rPr>
  </w:style>
  <w:style w:type="paragraph" w:customStyle="1" w:styleId="1ffffff2">
    <w:name w:val="Обычный1"/>
    <w:link w:val="1ffffff3"/>
  </w:style>
  <w:style w:type="character" w:customStyle="1" w:styleId="1ffffff3">
    <w:name w:val="Обычный1"/>
    <w:link w:val="1ffffff2"/>
  </w:style>
  <w:style w:type="paragraph" w:customStyle="1" w:styleId="StGen2">
    <w:name w:val="StGen2"/>
    <w:link w:val="StGen3"/>
    <w:semiHidden/>
    <w:unhideWhenUsed/>
  </w:style>
  <w:style w:type="character" w:customStyle="1" w:styleId="StGen3">
    <w:name w:val="StGen3"/>
    <w:link w:val="StGen2"/>
    <w:semiHidden/>
    <w:unhideWhenUsed/>
  </w:style>
  <w:style w:type="paragraph" w:customStyle="1" w:styleId="msonormalcxspmiddlecxspmiddle">
    <w:name w:val="msonormalcxspmiddlecxspmiddle"/>
    <w:basedOn w:val="a"/>
    <w:link w:val="msonormalcxspmiddlecxspmiddle0"/>
    <w:pPr>
      <w:spacing w:beforeAutospacing="1" w:afterAutospacing="1"/>
    </w:pPr>
  </w:style>
  <w:style w:type="character" w:customStyle="1" w:styleId="msonormalcxspmiddlecxspmiddle0">
    <w:name w:val="msonormalcxspmiddlecxspmiddle"/>
    <w:basedOn w:val="12"/>
    <w:link w:val="msonormalcxspmiddlecxspmiddle"/>
    <w:rPr>
      <w:rFonts w:ascii="Times New Roman" w:hAnsi="Times New Roman"/>
      <w:sz w:val="24"/>
    </w:rPr>
  </w:style>
  <w:style w:type="paragraph" w:customStyle="1" w:styleId="xl67">
    <w:name w:val="xl67"/>
    <w:basedOn w:val="a"/>
    <w:link w:val="xl670"/>
    <w:pPr>
      <w:spacing w:beforeAutospacing="1" w:afterAutospacing="1"/>
      <w:jc w:val="both"/>
    </w:pPr>
    <w:rPr>
      <w:sz w:val="16"/>
    </w:rPr>
  </w:style>
  <w:style w:type="character" w:customStyle="1" w:styleId="xl670">
    <w:name w:val="xl67"/>
    <w:basedOn w:val="12"/>
    <w:link w:val="xl67"/>
    <w:rPr>
      <w:rFonts w:ascii="Times New Roman" w:hAnsi="Times New Roman"/>
      <w:sz w:val="16"/>
    </w:rPr>
  </w:style>
  <w:style w:type="paragraph" w:customStyle="1" w:styleId="xl71">
    <w:name w:val="xl71"/>
    <w:basedOn w:val="a"/>
    <w:link w:val="xl710"/>
    <w:pPr>
      <w:spacing w:beforeAutospacing="1" w:afterAutospacing="1"/>
    </w:pPr>
    <w:rPr>
      <w:sz w:val="14"/>
    </w:rPr>
  </w:style>
  <w:style w:type="character" w:customStyle="1" w:styleId="xl710">
    <w:name w:val="xl71"/>
    <w:basedOn w:val="12"/>
    <w:link w:val="xl71"/>
    <w:rPr>
      <w:rFonts w:ascii="Times New Roman" w:hAnsi="Times New Roman"/>
      <w:sz w:val="14"/>
    </w:rPr>
  </w:style>
  <w:style w:type="paragraph" w:customStyle="1" w:styleId="xl192">
    <w:name w:val="xl192"/>
    <w:basedOn w:val="a"/>
    <w:link w:val="xl1920"/>
    <w:pPr>
      <w:spacing w:beforeAutospacing="1" w:afterAutospacing="1"/>
      <w:jc w:val="center"/>
    </w:pPr>
    <w:rPr>
      <w:sz w:val="16"/>
    </w:rPr>
  </w:style>
  <w:style w:type="character" w:customStyle="1" w:styleId="xl1920">
    <w:name w:val="xl192"/>
    <w:basedOn w:val="12"/>
    <w:link w:val="xl192"/>
    <w:rPr>
      <w:rFonts w:ascii="Times New Roman" w:hAnsi="Times New Roman"/>
      <w:sz w:val="16"/>
    </w:rPr>
  </w:style>
  <w:style w:type="paragraph" w:customStyle="1" w:styleId="affffffffff9">
    <w:name w:val="диплом"/>
    <w:basedOn w:val="a"/>
    <w:link w:val="affffffffffa"/>
    <w:pPr>
      <w:spacing w:after="200" w:line="276" w:lineRule="auto"/>
    </w:pPr>
    <w:rPr>
      <w:sz w:val="21"/>
    </w:rPr>
  </w:style>
  <w:style w:type="character" w:customStyle="1" w:styleId="affffffffffa">
    <w:name w:val="диплом"/>
    <w:basedOn w:val="12"/>
    <w:link w:val="affffffffff9"/>
    <w:rPr>
      <w:sz w:val="21"/>
    </w:rPr>
  </w:style>
  <w:style w:type="paragraph" w:customStyle="1" w:styleId="spellingerror">
    <w:name w:val="spellingerror"/>
    <w:link w:val="spellingerror0"/>
  </w:style>
  <w:style w:type="character" w:customStyle="1" w:styleId="spellingerror0">
    <w:name w:val="spellingerror"/>
    <w:link w:val="spellingerror"/>
  </w:style>
  <w:style w:type="paragraph" w:customStyle="1" w:styleId="Style33">
    <w:name w:val="_Style 3"/>
    <w:basedOn w:val="a"/>
    <w:link w:val="Style35"/>
    <w:pPr>
      <w:spacing w:after="160" w:line="240" w:lineRule="exact"/>
    </w:pPr>
    <w:rPr>
      <w:rFonts w:ascii="Verdana" w:hAnsi="Verdana"/>
      <w:sz w:val="20"/>
    </w:rPr>
  </w:style>
  <w:style w:type="character" w:customStyle="1" w:styleId="Style35">
    <w:name w:val="_Style 3"/>
    <w:basedOn w:val="12"/>
    <w:link w:val="Style33"/>
    <w:rPr>
      <w:rFonts w:ascii="Verdana" w:hAnsi="Verdana"/>
      <w:sz w:val="20"/>
    </w:rPr>
  </w:style>
  <w:style w:type="paragraph" w:customStyle="1" w:styleId="1ffffff4">
    <w:name w:val="Текст концевой сноски Знак1"/>
    <w:link w:val="1ffffff5"/>
  </w:style>
  <w:style w:type="character" w:customStyle="1" w:styleId="1ffffff5">
    <w:name w:val="Текст концевой сноски Знак1"/>
    <w:link w:val="1ffffff4"/>
  </w:style>
  <w:style w:type="paragraph" w:customStyle="1" w:styleId="xl72">
    <w:name w:val="xl72"/>
    <w:basedOn w:val="a"/>
    <w:link w:val="xl720"/>
    <w:pPr>
      <w:spacing w:beforeAutospacing="1" w:afterAutospacing="1"/>
    </w:pPr>
    <w:rPr>
      <w:b/>
      <w:sz w:val="16"/>
    </w:rPr>
  </w:style>
  <w:style w:type="character" w:customStyle="1" w:styleId="xl720">
    <w:name w:val="xl72"/>
    <w:basedOn w:val="12"/>
    <w:link w:val="xl72"/>
    <w:rPr>
      <w:rFonts w:ascii="Times New Roman" w:hAnsi="Times New Roman"/>
      <w:b/>
      <w:sz w:val="16"/>
    </w:rPr>
  </w:style>
  <w:style w:type="paragraph" w:customStyle="1" w:styleId="1ffffff6">
    <w:name w:val="Знак концевой сноски1"/>
    <w:link w:val="1ffffff7"/>
    <w:rPr>
      <w:rFonts w:ascii="Times New Roman" w:hAnsi="Times New Roman"/>
      <w:vertAlign w:val="superscript"/>
    </w:rPr>
  </w:style>
  <w:style w:type="character" w:customStyle="1" w:styleId="1ffffff7">
    <w:name w:val="Знак концевой сноски1"/>
    <w:link w:val="1ffffff6"/>
    <w:rPr>
      <w:rFonts w:ascii="Times New Roman" w:hAnsi="Times New Roman"/>
      <w:vertAlign w:val="superscript"/>
    </w:rPr>
  </w:style>
  <w:style w:type="paragraph" w:customStyle="1" w:styleId="1ffffff8">
    <w:name w:val="Номер страницы1"/>
    <w:link w:val="1ffffff9"/>
    <w:rPr>
      <w:rFonts w:ascii="Times New Roman" w:hAnsi="Times New Roman"/>
    </w:rPr>
  </w:style>
  <w:style w:type="character" w:customStyle="1" w:styleId="1ffffff9">
    <w:name w:val="Номер страницы1"/>
    <w:link w:val="1ffffff8"/>
    <w:rPr>
      <w:rFonts w:ascii="Times New Roman" w:hAnsi="Times New Roman"/>
    </w:rPr>
  </w:style>
  <w:style w:type="paragraph" w:customStyle="1" w:styleId="FontStyle82">
    <w:name w:val="Font Style82"/>
    <w:link w:val="FontStyle820"/>
    <w:rPr>
      <w:rFonts w:ascii="Lucida Sans Unicode" w:hAnsi="Lucida Sans Unicode"/>
      <w:b/>
      <w:sz w:val="10"/>
    </w:rPr>
  </w:style>
  <w:style w:type="character" w:customStyle="1" w:styleId="FontStyle820">
    <w:name w:val="Font Style82"/>
    <w:link w:val="FontStyle82"/>
    <w:rPr>
      <w:rFonts w:ascii="Lucida Sans Unicode" w:hAnsi="Lucida Sans Unicode"/>
      <w:b/>
      <w:sz w:val="10"/>
    </w:rPr>
  </w:style>
  <w:style w:type="paragraph" w:customStyle="1" w:styleId="affffffffffb">
    <w:name w:val="Пример."/>
    <w:basedOn w:val="afffffd"/>
    <w:next w:val="a"/>
    <w:link w:val="affffffffffc"/>
  </w:style>
  <w:style w:type="character" w:customStyle="1" w:styleId="affffffffffc">
    <w:name w:val="Пример."/>
    <w:basedOn w:val="affffff"/>
    <w:link w:val="affffffffffb"/>
    <w:rPr>
      <w:rFonts w:ascii="Times New Roman" w:hAnsi="Times New Roman"/>
      <w:sz w:val="24"/>
    </w:rPr>
  </w:style>
  <w:style w:type="paragraph" w:customStyle="1" w:styleId="1ffffffa">
    <w:name w:val="Просмотренная гиперссылка1"/>
    <w:basedOn w:val="14"/>
    <w:link w:val="1ffffffb"/>
    <w:rPr>
      <w:color w:val="954F72" w:themeColor="followedHyperlink"/>
      <w:u w:val="single"/>
    </w:rPr>
  </w:style>
  <w:style w:type="character" w:customStyle="1" w:styleId="1ffffffb">
    <w:name w:val="Просмотренная гиперссылка1"/>
    <w:basedOn w:val="16"/>
    <w:link w:val="1ffffffa"/>
    <w:rPr>
      <w:color w:val="954F72" w:themeColor="followedHyperlink"/>
      <w:u w:val="single"/>
    </w:rPr>
  </w:style>
  <w:style w:type="paragraph" w:customStyle="1" w:styleId="WW8Num32z2">
    <w:name w:val="WW8Num32z2"/>
    <w:link w:val="WW8Num32z20"/>
    <w:rPr>
      <w:rFonts w:ascii="Wingdings" w:hAnsi="Wingdings"/>
    </w:rPr>
  </w:style>
  <w:style w:type="character" w:customStyle="1" w:styleId="WW8Num32z20">
    <w:name w:val="WW8Num32z2"/>
    <w:link w:val="WW8Num32z2"/>
    <w:rPr>
      <w:rFonts w:ascii="Wingdings" w:hAnsi="Wingdings"/>
    </w:rPr>
  </w:style>
  <w:style w:type="paragraph" w:customStyle="1" w:styleId="1ffffffc">
    <w:name w:val="Верхний колонтитул Знак1"/>
    <w:link w:val="1ffffffd"/>
  </w:style>
  <w:style w:type="character" w:customStyle="1" w:styleId="1ffffffd">
    <w:name w:val="Верхний колонтитул Знак1"/>
    <w:link w:val="1ffffffc"/>
  </w:style>
  <w:style w:type="paragraph" w:customStyle="1" w:styleId="c19">
    <w:name w:val="c19"/>
    <w:link w:val="c190"/>
    <w:rPr>
      <w:rFonts w:ascii="Times New Roman" w:hAnsi="Times New Roman"/>
    </w:rPr>
  </w:style>
  <w:style w:type="character" w:customStyle="1" w:styleId="c190">
    <w:name w:val="c19"/>
    <w:link w:val="c19"/>
    <w:rPr>
      <w:rFonts w:ascii="Times New Roman" w:hAnsi="Times New Roman"/>
    </w:rPr>
  </w:style>
  <w:style w:type="paragraph" w:customStyle="1" w:styleId="1ffffffe">
    <w:name w:val="Выделенная цитата Знак1"/>
    <w:basedOn w:val="14"/>
    <w:link w:val="1fffffff"/>
    <w:rPr>
      <w:i/>
      <w:color w:val="4472C4" w:themeColor="accent1"/>
    </w:rPr>
  </w:style>
  <w:style w:type="character" w:customStyle="1" w:styleId="1fffffff">
    <w:name w:val="Выделенная цитата Знак1"/>
    <w:basedOn w:val="16"/>
    <w:link w:val="1ffffffe"/>
    <w:rPr>
      <w:i/>
      <w:color w:val="4472C4" w:themeColor="accent1"/>
    </w:rPr>
  </w:style>
  <w:style w:type="paragraph" w:customStyle="1" w:styleId="FootnoteCharacters">
    <w:name w:val="Footnote Characters"/>
    <w:link w:val="FootnoteCharacters0"/>
    <w:rPr>
      <w:vertAlign w:val="superscript"/>
    </w:rPr>
  </w:style>
  <w:style w:type="character" w:customStyle="1" w:styleId="FootnoteCharacters0">
    <w:name w:val="Footnote Characters"/>
    <w:link w:val="FootnoteCharacters"/>
    <w:rPr>
      <w:vertAlign w:val="superscript"/>
    </w:rPr>
  </w:style>
  <w:style w:type="paragraph" w:customStyle="1" w:styleId="2ff1">
    <w:name w:val="Знак2"/>
    <w:basedOn w:val="a"/>
    <w:link w:val="2ff2"/>
    <w:pPr>
      <w:spacing w:after="160" w:line="240" w:lineRule="exact"/>
    </w:pPr>
    <w:rPr>
      <w:rFonts w:ascii="Verdana" w:hAnsi="Verdana"/>
      <w:sz w:val="20"/>
    </w:rPr>
  </w:style>
  <w:style w:type="character" w:customStyle="1" w:styleId="2ff2">
    <w:name w:val="Знак2"/>
    <w:basedOn w:val="12"/>
    <w:link w:val="2ff1"/>
    <w:rPr>
      <w:rFonts w:ascii="Verdana" w:hAnsi="Verdana"/>
      <w:sz w:val="20"/>
    </w:rPr>
  </w:style>
  <w:style w:type="paragraph" w:customStyle="1" w:styleId="p200">
    <w:name w:val="p20"/>
    <w:basedOn w:val="a"/>
    <w:link w:val="p201"/>
    <w:pPr>
      <w:spacing w:beforeAutospacing="1" w:afterAutospacing="1"/>
    </w:pPr>
  </w:style>
  <w:style w:type="character" w:customStyle="1" w:styleId="p201">
    <w:name w:val="p20"/>
    <w:basedOn w:val="12"/>
    <w:link w:val="p200"/>
    <w:rPr>
      <w:rFonts w:ascii="Times New Roman" w:hAnsi="Times New Roman"/>
      <w:sz w:val="24"/>
    </w:rPr>
  </w:style>
  <w:style w:type="paragraph" w:customStyle="1" w:styleId="Heading11">
    <w:name w:val="Heading 11"/>
    <w:basedOn w:val="a"/>
    <w:link w:val="Heading110"/>
    <w:pPr>
      <w:widowControl w:val="0"/>
      <w:outlineLvl w:val="0"/>
    </w:pPr>
    <w:rPr>
      <w:b/>
    </w:rPr>
  </w:style>
  <w:style w:type="character" w:customStyle="1" w:styleId="Heading110">
    <w:name w:val="Heading 11"/>
    <w:basedOn w:val="12"/>
    <w:link w:val="Heading11"/>
    <w:rPr>
      <w:rFonts w:ascii="Times New Roman" w:hAnsi="Times New Roman"/>
      <w:b/>
      <w:sz w:val="24"/>
    </w:rPr>
  </w:style>
  <w:style w:type="paragraph" w:customStyle="1" w:styleId="value">
    <w:name w:val="value"/>
    <w:link w:val="value0"/>
    <w:rPr>
      <w:rFonts w:ascii="Times New Roman" w:hAnsi="Times New Roman"/>
    </w:rPr>
  </w:style>
  <w:style w:type="character" w:customStyle="1" w:styleId="value0">
    <w:name w:val="value"/>
    <w:link w:val="value"/>
    <w:rPr>
      <w:rFonts w:ascii="Times New Roman" w:hAnsi="Times New Roman"/>
    </w:rPr>
  </w:style>
  <w:style w:type="paragraph" w:customStyle="1" w:styleId="xl114">
    <w:name w:val="xl114"/>
    <w:basedOn w:val="a"/>
    <w:link w:val="xl1140"/>
    <w:pPr>
      <w:spacing w:beforeAutospacing="1" w:afterAutospacing="1"/>
    </w:pPr>
    <w:rPr>
      <w:b/>
      <w:i/>
      <w:sz w:val="16"/>
    </w:rPr>
  </w:style>
  <w:style w:type="character" w:customStyle="1" w:styleId="xl1140">
    <w:name w:val="xl114"/>
    <w:basedOn w:val="12"/>
    <w:link w:val="xl114"/>
    <w:rPr>
      <w:rFonts w:ascii="Times New Roman" w:hAnsi="Times New Roman"/>
      <w:b/>
      <w:i/>
      <w:sz w:val="16"/>
    </w:rPr>
  </w:style>
  <w:style w:type="paragraph" w:customStyle="1" w:styleId="quantity">
    <w:name w:val="quantity"/>
    <w:link w:val="quantity0"/>
  </w:style>
  <w:style w:type="character" w:customStyle="1" w:styleId="quantity0">
    <w:name w:val="quantity"/>
    <w:link w:val="quantity"/>
  </w:style>
  <w:style w:type="paragraph" w:customStyle="1" w:styleId="p61">
    <w:name w:val="p61"/>
    <w:basedOn w:val="a"/>
    <w:link w:val="p610"/>
    <w:pPr>
      <w:spacing w:beforeAutospacing="1" w:afterAutospacing="1"/>
    </w:pPr>
  </w:style>
  <w:style w:type="character" w:customStyle="1" w:styleId="p610">
    <w:name w:val="p61"/>
    <w:basedOn w:val="12"/>
    <w:link w:val="p61"/>
    <w:rPr>
      <w:rFonts w:ascii="Times New Roman" w:hAnsi="Times New Roman"/>
      <w:sz w:val="24"/>
    </w:rPr>
  </w:style>
  <w:style w:type="paragraph" w:customStyle="1" w:styleId="FontStyle31">
    <w:name w:val="Font Style31"/>
    <w:link w:val="FontStyle310"/>
    <w:rPr>
      <w:rFonts w:ascii="Arial Unicode MS" w:hAnsi="Arial Unicode MS"/>
      <w:b/>
      <w:sz w:val="20"/>
    </w:rPr>
  </w:style>
  <w:style w:type="character" w:customStyle="1" w:styleId="FontStyle310">
    <w:name w:val="Font Style31"/>
    <w:link w:val="FontStyle31"/>
    <w:rPr>
      <w:rFonts w:ascii="Arial Unicode MS" w:hAnsi="Arial Unicode MS"/>
      <w:b/>
      <w:sz w:val="20"/>
    </w:rPr>
  </w:style>
  <w:style w:type="paragraph" w:customStyle="1" w:styleId="xl150">
    <w:name w:val="xl150"/>
    <w:basedOn w:val="a"/>
    <w:link w:val="xl1500"/>
    <w:pPr>
      <w:spacing w:beforeAutospacing="1" w:afterAutospacing="1"/>
      <w:jc w:val="center"/>
    </w:pPr>
    <w:rPr>
      <w:i/>
      <w:sz w:val="14"/>
    </w:rPr>
  </w:style>
  <w:style w:type="character" w:customStyle="1" w:styleId="xl1500">
    <w:name w:val="xl150"/>
    <w:basedOn w:val="12"/>
    <w:link w:val="xl150"/>
    <w:rPr>
      <w:rFonts w:ascii="Times New Roman" w:hAnsi="Times New Roman"/>
      <w:i/>
      <w:sz w:val="14"/>
    </w:rPr>
  </w:style>
  <w:style w:type="paragraph" w:styleId="HTML">
    <w:name w:val="HTML Preformatted"/>
    <w:basedOn w:val="a"/>
    <w:link w:val="HTM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sz w:val="20"/>
    </w:rPr>
  </w:style>
  <w:style w:type="character" w:customStyle="1" w:styleId="HTML0">
    <w:name w:val="Стандартный HTML Знак"/>
    <w:basedOn w:val="12"/>
    <w:link w:val="HTML"/>
    <w:rPr>
      <w:rFonts w:ascii="Courier New" w:hAnsi="Courier New"/>
      <w:sz w:val="20"/>
    </w:rPr>
  </w:style>
  <w:style w:type="paragraph" w:customStyle="1" w:styleId="48">
    <w:name w:val="Обычный4"/>
    <w:link w:val="49"/>
    <w:pPr>
      <w:widowControl w:val="0"/>
      <w:spacing w:line="300" w:lineRule="auto"/>
      <w:ind w:left="360" w:hanging="360"/>
    </w:pPr>
    <w:rPr>
      <w:rFonts w:ascii="Times New Roman" w:hAnsi="Times New Roman"/>
    </w:rPr>
  </w:style>
  <w:style w:type="character" w:customStyle="1" w:styleId="49">
    <w:name w:val="Обычный4"/>
    <w:link w:val="48"/>
    <w:rPr>
      <w:rFonts w:ascii="Times New Roman" w:hAnsi="Times New Roman"/>
    </w:rPr>
  </w:style>
  <w:style w:type="paragraph" w:customStyle="1" w:styleId="xl108">
    <w:name w:val="xl108"/>
    <w:basedOn w:val="a"/>
    <w:link w:val="xl1080"/>
    <w:pPr>
      <w:spacing w:beforeAutospacing="1" w:afterAutospacing="1"/>
    </w:pPr>
    <w:rPr>
      <w:sz w:val="16"/>
    </w:rPr>
  </w:style>
  <w:style w:type="character" w:customStyle="1" w:styleId="xl1080">
    <w:name w:val="xl108"/>
    <w:basedOn w:val="12"/>
    <w:link w:val="xl108"/>
    <w:rPr>
      <w:rFonts w:ascii="Times New Roman" w:hAnsi="Times New Roman"/>
      <w:sz w:val="16"/>
    </w:rPr>
  </w:style>
  <w:style w:type="paragraph" w:customStyle="1" w:styleId="xl119">
    <w:name w:val="xl119"/>
    <w:basedOn w:val="a"/>
    <w:link w:val="xl1190"/>
    <w:pPr>
      <w:spacing w:beforeAutospacing="1" w:afterAutospacing="1"/>
    </w:pPr>
    <w:rPr>
      <w:color w:val="FFFFFF"/>
      <w:sz w:val="14"/>
    </w:rPr>
  </w:style>
  <w:style w:type="character" w:customStyle="1" w:styleId="xl1190">
    <w:name w:val="xl119"/>
    <w:basedOn w:val="12"/>
    <w:link w:val="xl119"/>
    <w:rPr>
      <w:rFonts w:ascii="Times New Roman" w:hAnsi="Times New Roman"/>
      <w:color w:val="FFFFFF"/>
      <w:sz w:val="14"/>
    </w:rPr>
  </w:style>
  <w:style w:type="paragraph" w:customStyle="1" w:styleId="xl64">
    <w:name w:val="xl64"/>
    <w:basedOn w:val="a"/>
    <w:link w:val="xl640"/>
    <w:pPr>
      <w:spacing w:beforeAutospacing="1" w:afterAutospacing="1"/>
    </w:pPr>
  </w:style>
  <w:style w:type="character" w:customStyle="1" w:styleId="xl640">
    <w:name w:val="xl64"/>
    <w:basedOn w:val="12"/>
    <w:link w:val="xl64"/>
    <w:rPr>
      <w:rFonts w:ascii="Times New Roman" w:hAnsi="Times New Roman"/>
      <w:sz w:val="24"/>
    </w:rPr>
  </w:style>
  <w:style w:type="paragraph" w:styleId="5c">
    <w:name w:val="toc 5"/>
    <w:basedOn w:val="a"/>
    <w:next w:val="a"/>
    <w:link w:val="5d"/>
    <w:uiPriority w:val="39"/>
    <w:pPr>
      <w:ind w:left="960"/>
    </w:pPr>
    <w:rPr>
      <w:rFonts w:ascii="Calibri" w:hAnsi="Calibri"/>
      <w:sz w:val="20"/>
    </w:rPr>
  </w:style>
  <w:style w:type="character" w:customStyle="1" w:styleId="5d">
    <w:name w:val="Оглавление 5 Знак"/>
    <w:basedOn w:val="12"/>
    <w:link w:val="5c"/>
    <w:rPr>
      <w:rFonts w:ascii="Calibri" w:hAnsi="Calibri"/>
      <w:sz w:val="20"/>
    </w:rPr>
  </w:style>
  <w:style w:type="paragraph" w:customStyle="1" w:styleId="afffffffff6">
    <w:name w:val="Содержимое таблицы"/>
    <w:basedOn w:val="a"/>
    <w:link w:val="afffffffff8"/>
    <w:pPr>
      <w:jc w:val="both"/>
    </w:pPr>
  </w:style>
  <w:style w:type="character" w:customStyle="1" w:styleId="afffffffff8">
    <w:name w:val="Содержимое таблицы"/>
    <w:basedOn w:val="12"/>
    <w:link w:val="afffffffff6"/>
    <w:rPr>
      <w:rFonts w:ascii="Times New Roman" w:hAnsi="Times New Roman"/>
      <w:sz w:val="24"/>
    </w:rPr>
  </w:style>
  <w:style w:type="paragraph" w:customStyle="1" w:styleId="24pt">
    <w:name w:val="Основной текст (2) + 4 pt"/>
    <w:link w:val="24pt0"/>
    <w:rPr>
      <w:rFonts w:ascii="Times New Roman" w:hAnsi="Times New Roman"/>
      <w:sz w:val="8"/>
    </w:rPr>
  </w:style>
  <w:style w:type="character" w:customStyle="1" w:styleId="24pt0">
    <w:name w:val="Основной текст (2) + 4 pt"/>
    <w:link w:val="24pt"/>
    <w:rPr>
      <w:rFonts w:ascii="Times New Roman" w:hAnsi="Times New Roman"/>
      <w:sz w:val="8"/>
    </w:rPr>
  </w:style>
  <w:style w:type="paragraph" w:customStyle="1" w:styleId="3e">
    <w:name w:val="Основной текст (3)"/>
    <w:basedOn w:val="a"/>
    <w:link w:val="3f"/>
    <w:pPr>
      <w:widowControl w:val="0"/>
      <w:spacing w:before="6300" w:line="240" w:lineRule="atLeast"/>
      <w:ind w:left="260" w:hanging="260"/>
      <w:jc w:val="center"/>
    </w:pPr>
    <w:rPr>
      <w:b/>
    </w:rPr>
  </w:style>
  <w:style w:type="character" w:customStyle="1" w:styleId="3f">
    <w:name w:val="Основной текст (3)"/>
    <w:basedOn w:val="12"/>
    <w:link w:val="3e"/>
    <w:rPr>
      <w:b/>
    </w:rPr>
  </w:style>
  <w:style w:type="paragraph" w:customStyle="1" w:styleId="Style310">
    <w:name w:val="_Style 31"/>
    <w:basedOn w:val="a"/>
    <w:link w:val="Style311"/>
    <w:pPr>
      <w:spacing w:after="160" w:line="240" w:lineRule="exact"/>
    </w:pPr>
    <w:rPr>
      <w:rFonts w:ascii="Verdana" w:hAnsi="Verdana"/>
      <w:sz w:val="20"/>
    </w:rPr>
  </w:style>
  <w:style w:type="character" w:customStyle="1" w:styleId="Style311">
    <w:name w:val="_Style 31"/>
    <w:basedOn w:val="12"/>
    <w:link w:val="Style310"/>
    <w:rPr>
      <w:rFonts w:ascii="Verdana" w:hAnsi="Verdana"/>
      <w:sz w:val="20"/>
    </w:rPr>
  </w:style>
  <w:style w:type="paragraph" w:customStyle="1" w:styleId="c2">
    <w:name w:val="c2"/>
    <w:basedOn w:val="a"/>
    <w:link w:val="c22"/>
    <w:pPr>
      <w:spacing w:beforeAutospacing="1" w:afterAutospacing="1"/>
    </w:pPr>
  </w:style>
  <w:style w:type="character" w:customStyle="1" w:styleId="c22">
    <w:name w:val="c2"/>
    <w:basedOn w:val="12"/>
    <w:link w:val="c2"/>
    <w:rPr>
      <w:rFonts w:ascii="Times New Roman" w:hAnsi="Times New Roman"/>
      <w:sz w:val="24"/>
    </w:rPr>
  </w:style>
  <w:style w:type="paragraph" w:customStyle="1" w:styleId="s6">
    <w:name w:val="s6"/>
    <w:link w:val="s60"/>
    <w:rPr>
      <w:rFonts w:ascii="Times New Roman" w:hAnsi="Times New Roman"/>
    </w:rPr>
  </w:style>
  <w:style w:type="character" w:customStyle="1" w:styleId="s60">
    <w:name w:val="s6"/>
    <w:link w:val="s6"/>
    <w:rPr>
      <w:rFonts w:ascii="Times New Roman" w:hAnsi="Times New Roman"/>
    </w:rPr>
  </w:style>
  <w:style w:type="paragraph" w:customStyle="1" w:styleId="affffffffffd">
    <w:name w:val="Обычный (Интернет) Знак"/>
    <w:link w:val="affffffffffe"/>
    <w:rPr>
      <w:rFonts w:ascii="Times New Roman" w:hAnsi="Times New Roman"/>
      <w:sz w:val="24"/>
    </w:rPr>
  </w:style>
  <w:style w:type="character" w:customStyle="1" w:styleId="affffffffffe">
    <w:name w:val="Обычный (Интернет) Знак"/>
    <w:link w:val="affffffffffd"/>
    <w:rPr>
      <w:rFonts w:ascii="Times New Roman" w:hAnsi="Times New Roman"/>
      <w:sz w:val="24"/>
    </w:rPr>
  </w:style>
  <w:style w:type="paragraph" w:customStyle="1" w:styleId="xl84">
    <w:name w:val="xl84"/>
    <w:basedOn w:val="a"/>
    <w:link w:val="xl840"/>
    <w:pPr>
      <w:spacing w:beforeAutospacing="1" w:afterAutospacing="1"/>
    </w:pPr>
    <w:rPr>
      <w:sz w:val="14"/>
    </w:rPr>
  </w:style>
  <w:style w:type="character" w:customStyle="1" w:styleId="xl840">
    <w:name w:val="xl84"/>
    <w:basedOn w:val="12"/>
    <w:link w:val="xl84"/>
    <w:rPr>
      <w:rFonts w:ascii="Times New Roman" w:hAnsi="Times New Roman"/>
      <w:sz w:val="14"/>
    </w:rPr>
  </w:style>
  <w:style w:type="paragraph" w:styleId="2ff3">
    <w:name w:val="List 2"/>
    <w:basedOn w:val="a"/>
    <w:link w:val="2ff4"/>
    <w:pPr>
      <w:spacing w:before="120" w:after="120"/>
      <w:ind w:left="720" w:hanging="360"/>
      <w:jc w:val="both"/>
    </w:pPr>
    <w:rPr>
      <w:rFonts w:ascii="Arial" w:hAnsi="Arial"/>
      <w:sz w:val="20"/>
    </w:rPr>
  </w:style>
  <w:style w:type="character" w:customStyle="1" w:styleId="2ff4">
    <w:name w:val="Список 2 Знак"/>
    <w:basedOn w:val="12"/>
    <w:link w:val="2ff3"/>
    <w:rPr>
      <w:rFonts w:ascii="Arial" w:hAnsi="Arial"/>
      <w:sz w:val="20"/>
    </w:rPr>
  </w:style>
  <w:style w:type="paragraph" w:customStyle="1" w:styleId="afffffffffff">
    <w:name w:val="Ссылка на утративший силу документ"/>
    <w:link w:val="afffffffffff0"/>
    <w:rPr>
      <w:b/>
      <w:color w:val="749232"/>
    </w:rPr>
  </w:style>
  <w:style w:type="character" w:customStyle="1" w:styleId="afffffffffff0">
    <w:name w:val="Ссылка на утративший силу документ"/>
    <w:link w:val="afffffffffff"/>
    <w:rPr>
      <w:b/>
      <w:color w:val="749232"/>
    </w:rPr>
  </w:style>
  <w:style w:type="paragraph" w:customStyle="1" w:styleId="xl99">
    <w:name w:val="xl99"/>
    <w:basedOn w:val="a"/>
    <w:link w:val="xl990"/>
    <w:pPr>
      <w:spacing w:beforeAutospacing="1" w:afterAutospacing="1"/>
    </w:pPr>
  </w:style>
  <w:style w:type="character" w:customStyle="1" w:styleId="xl990">
    <w:name w:val="xl99"/>
    <w:basedOn w:val="12"/>
    <w:link w:val="xl99"/>
    <w:rPr>
      <w:rFonts w:ascii="Times New Roman" w:hAnsi="Times New Roman"/>
      <w:sz w:val="24"/>
    </w:rPr>
  </w:style>
  <w:style w:type="paragraph" w:customStyle="1" w:styleId="afffffffffff1">
    <w:name w:val="Заголовок приложения"/>
    <w:basedOn w:val="a"/>
    <w:next w:val="a"/>
    <w:link w:val="afffffffffff2"/>
    <w:pPr>
      <w:widowControl w:val="0"/>
      <w:jc w:val="right"/>
    </w:pPr>
    <w:rPr>
      <w:rFonts w:ascii="Arial" w:hAnsi="Arial"/>
    </w:rPr>
  </w:style>
  <w:style w:type="character" w:customStyle="1" w:styleId="afffffffffff2">
    <w:name w:val="Заголовок приложения"/>
    <w:basedOn w:val="12"/>
    <w:link w:val="afffffffffff1"/>
    <w:rPr>
      <w:rFonts w:ascii="Arial" w:hAnsi="Arial"/>
      <w:sz w:val="24"/>
    </w:rPr>
  </w:style>
  <w:style w:type="paragraph" w:customStyle="1" w:styleId="xl127">
    <w:name w:val="xl127"/>
    <w:basedOn w:val="a"/>
    <w:link w:val="xl1270"/>
    <w:pPr>
      <w:spacing w:beforeAutospacing="1" w:afterAutospacing="1"/>
    </w:pPr>
    <w:rPr>
      <w:b/>
      <w:sz w:val="16"/>
    </w:rPr>
  </w:style>
  <w:style w:type="character" w:customStyle="1" w:styleId="xl1270">
    <w:name w:val="xl127"/>
    <w:basedOn w:val="12"/>
    <w:link w:val="xl127"/>
    <w:rPr>
      <w:rFonts w:ascii="Times New Roman" w:hAnsi="Times New Roman"/>
      <w:b/>
      <w:sz w:val="16"/>
    </w:rPr>
  </w:style>
  <w:style w:type="paragraph" w:customStyle="1" w:styleId="afffffffffff3">
    <w:name w:val="Заголовок своего сообщения"/>
    <w:link w:val="afffffffffff4"/>
    <w:rPr>
      <w:b/>
      <w:color w:val="26282F"/>
    </w:rPr>
  </w:style>
  <w:style w:type="character" w:customStyle="1" w:styleId="afffffffffff4">
    <w:name w:val="Заголовок своего сообщения"/>
    <w:link w:val="afffffffffff3"/>
    <w:rPr>
      <w:b/>
      <w:color w:val="26282F"/>
    </w:rPr>
  </w:style>
  <w:style w:type="paragraph" w:customStyle="1" w:styleId="afffffffffff5">
    <w:name w:val="Содержимое таблицы Знак"/>
    <w:link w:val="afffffffffff6"/>
    <w:rPr>
      <w:rFonts w:ascii="Arial Unicode MS" w:hAnsi="Arial Unicode MS"/>
      <w:sz w:val="24"/>
    </w:rPr>
  </w:style>
  <w:style w:type="character" w:customStyle="1" w:styleId="afffffffffff6">
    <w:name w:val="Содержимое таблицы Знак"/>
    <w:link w:val="afffffffffff5"/>
    <w:rPr>
      <w:rFonts w:ascii="Arial Unicode MS" w:hAnsi="Arial Unicode MS"/>
      <w:sz w:val="24"/>
    </w:rPr>
  </w:style>
  <w:style w:type="paragraph" w:customStyle="1" w:styleId="afffffffffff7">
    <w:name w:val="Обычный (веб) Знак"/>
    <w:link w:val="afffffffffff8"/>
    <w:rPr>
      <w:rFonts w:ascii="Times New Roman" w:hAnsi="Times New Roman"/>
      <w:sz w:val="24"/>
    </w:rPr>
  </w:style>
  <w:style w:type="character" w:customStyle="1" w:styleId="afffffffffff8">
    <w:name w:val="Обычный (веб) Знак"/>
    <w:link w:val="afffffffffff7"/>
    <w:rPr>
      <w:rFonts w:ascii="Times New Roman" w:hAnsi="Times New Roman"/>
      <w:sz w:val="24"/>
    </w:rPr>
  </w:style>
  <w:style w:type="paragraph" w:customStyle="1" w:styleId="book-griff">
    <w:name w:val="book-griff"/>
    <w:link w:val="book-griff0"/>
  </w:style>
  <w:style w:type="character" w:customStyle="1" w:styleId="book-griff0">
    <w:name w:val="book-griff"/>
    <w:link w:val="book-griff"/>
  </w:style>
  <w:style w:type="paragraph" w:customStyle="1" w:styleId="94">
    <w:name w:val="Знак Знак9"/>
    <w:link w:val="95"/>
    <w:rPr>
      <w:b/>
      <w:sz w:val="24"/>
    </w:rPr>
  </w:style>
  <w:style w:type="character" w:customStyle="1" w:styleId="95">
    <w:name w:val="Знак Знак9"/>
    <w:link w:val="94"/>
    <w:rPr>
      <w:b/>
      <w:sz w:val="24"/>
    </w:rPr>
  </w:style>
  <w:style w:type="paragraph" w:customStyle="1" w:styleId="Style21">
    <w:name w:val="Style21"/>
    <w:basedOn w:val="a"/>
    <w:link w:val="Style210"/>
    <w:pPr>
      <w:widowControl w:val="0"/>
    </w:pPr>
  </w:style>
  <w:style w:type="character" w:customStyle="1" w:styleId="Style210">
    <w:name w:val="Style21"/>
    <w:basedOn w:val="12"/>
    <w:link w:val="Style21"/>
    <w:rPr>
      <w:rFonts w:ascii="Times New Roman" w:hAnsi="Times New Roman"/>
      <w:sz w:val="24"/>
    </w:rPr>
  </w:style>
  <w:style w:type="paragraph" w:customStyle="1" w:styleId="c4">
    <w:name w:val="c4"/>
    <w:link w:val="c40"/>
  </w:style>
  <w:style w:type="character" w:customStyle="1" w:styleId="c40">
    <w:name w:val="c4"/>
    <w:link w:val="c4"/>
  </w:style>
  <w:style w:type="paragraph" w:customStyle="1" w:styleId="afffffffffff9">
    <w:name w:val="Напишите нам"/>
    <w:basedOn w:val="a"/>
    <w:next w:val="a"/>
    <w:link w:val="afffffffffffa"/>
    <w:pPr>
      <w:widowControl w:val="0"/>
      <w:spacing w:before="90" w:after="90" w:line="360" w:lineRule="auto"/>
      <w:ind w:left="180" w:right="180"/>
      <w:jc w:val="both"/>
    </w:pPr>
    <w:rPr>
      <w:sz w:val="20"/>
    </w:rPr>
  </w:style>
  <w:style w:type="character" w:customStyle="1" w:styleId="afffffffffffa">
    <w:name w:val="Напишите нам"/>
    <w:basedOn w:val="12"/>
    <w:link w:val="afffffffffff9"/>
    <w:rPr>
      <w:rFonts w:ascii="Times New Roman" w:hAnsi="Times New Roman"/>
      <w:sz w:val="20"/>
    </w:rPr>
  </w:style>
  <w:style w:type="paragraph" w:customStyle="1" w:styleId="booklist-school">
    <w:name w:val="book_list-school"/>
    <w:basedOn w:val="a"/>
    <w:link w:val="booklist-school0"/>
    <w:pPr>
      <w:spacing w:beforeAutospacing="1" w:afterAutospacing="1"/>
    </w:pPr>
  </w:style>
  <w:style w:type="character" w:customStyle="1" w:styleId="booklist-school0">
    <w:name w:val="book_list-school"/>
    <w:basedOn w:val="12"/>
    <w:link w:val="booklist-school"/>
    <w:rPr>
      <w:rFonts w:ascii="Times New Roman" w:hAnsi="Times New Roman"/>
      <w:sz w:val="24"/>
    </w:rPr>
  </w:style>
  <w:style w:type="paragraph" w:customStyle="1" w:styleId="xl103">
    <w:name w:val="xl103"/>
    <w:basedOn w:val="a"/>
    <w:link w:val="xl1030"/>
    <w:pPr>
      <w:spacing w:beforeAutospacing="1" w:afterAutospacing="1"/>
      <w:jc w:val="center"/>
    </w:pPr>
    <w:rPr>
      <w:b/>
      <w:sz w:val="16"/>
    </w:rPr>
  </w:style>
  <w:style w:type="character" w:customStyle="1" w:styleId="xl1030">
    <w:name w:val="xl103"/>
    <w:basedOn w:val="12"/>
    <w:link w:val="xl103"/>
    <w:rPr>
      <w:rFonts w:ascii="Times New Roman" w:hAnsi="Times New Roman"/>
      <w:b/>
      <w:sz w:val="16"/>
    </w:rPr>
  </w:style>
  <w:style w:type="paragraph" w:customStyle="1" w:styleId="FR1">
    <w:name w:val="FR1"/>
    <w:link w:val="FR10"/>
    <w:pPr>
      <w:widowControl w:val="0"/>
      <w:spacing w:line="360" w:lineRule="auto"/>
      <w:jc w:val="center"/>
    </w:pPr>
    <w:rPr>
      <w:rFonts w:ascii="Times New Roman" w:hAnsi="Times New Roman"/>
      <w:sz w:val="56"/>
    </w:rPr>
  </w:style>
  <w:style w:type="character" w:customStyle="1" w:styleId="FR10">
    <w:name w:val="FR1"/>
    <w:link w:val="FR1"/>
    <w:rPr>
      <w:rFonts w:ascii="Times New Roman" w:hAnsi="Times New Roman"/>
      <w:sz w:val="56"/>
    </w:rPr>
  </w:style>
  <w:style w:type="paragraph" w:customStyle="1" w:styleId="afffffa">
    <w:name w:val="Текст (справка)"/>
    <w:basedOn w:val="a"/>
    <w:next w:val="a"/>
    <w:link w:val="afffffb"/>
    <w:pPr>
      <w:widowControl w:val="0"/>
      <w:spacing w:line="360" w:lineRule="auto"/>
      <w:ind w:left="170" w:right="170"/>
    </w:pPr>
  </w:style>
  <w:style w:type="character" w:customStyle="1" w:styleId="afffffb">
    <w:name w:val="Текст (справка)"/>
    <w:basedOn w:val="12"/>
    <w:link w:val="afffffa"/>
    <w:rPr>
      <w:rFonts w:ascii="Times New Roman" w:hAnsi="Times New Roman"/>
      <w:sz w:val="24"/>
    </w:rPr>
  </w:style>
  <w:style w:type="paragraph" w:customStyle="1" w:styleId="p15">
    <w:name w:val="p15"/>
    <w:basedOn w:val="a"/>
    <w:link w:val="p150"/>
    <w:pPr>
      <w:spacing w:beforeAutospacing="1" w:afterAutospacing="1"/>
    </w:pPr>
  </w:style>
  <w:style w:type="character" w:customStyle="1" w:styleId="p150">
    <w:name w:val="p15"/>
    <w:basedOn w:val="12"/>
    <w:link w:val="p15"/>
    <w:rPr>
      <w:rFonts w:ascii="Times New Roman" w:hAnsi="Times New Roman"/>
      <w:sz w:val="24"/>
    </w:rPr>
  </w:style>
  <w:style w:type="paragraph" w:customStyle="1" w:styleId="xl148">
    <w:name w:val="xl148"/>
    <w:basedOn w:val="a"/>
    <w:link w:val="xl1480"/>
    <w:pPr>
      <w:spacing w:beforeAutospacing="1" w:afterAutospacing="1"/>
    </w:pPr>
    <w:rPr>
      <w:b/>
      <w:sz w:val="16"/>
    </w:rPr>
  </w:style>
  <w:style w:type="character" w:customStyle="1" w:styleId="xl1480">
    <w:name w:val="xl148"/>
    <w:basedOn w:val="12"/>
    <w:link w:val="xl148"/>
    <w:rPr>
      <w:rFonts w:ascii="Times New Roman" w:hAnsi="Times New Roman"/>
      <w:b/>
      <w:sz w:val="16"/>
    </w:rPr>
  </w:style>
  <w:style w:type="paragraph" w:styleId="2a">
    <w:name w:val="List Bullet 2"/>
    <w:basedOn w:val="a"/>
    <w:link w:val="2ff5"/>
    <w:pPr>
      <w:tabs>
        <w:tab w:val="left" w:pos="643"/>
        <w:tab w:val="left" w:pos="926"/>
      </w:tabs>
      <w:ind w:left="643" w:hanging="360"/>
    </w:pPr>
  </w:style>
  <w:style w:type="character" w:customStyle="1" w:styleId="2ff5">
    <w:name w:val="Маркированный список 2 Знак"/>
    <w:basedOn w:val="12"/>
    <w:link w:val="2a"/>
    <w:rPr>
      <w:rFonts w:ascii="Times New Roman" w:hAnsi="Times New Roman"/>
      <w:sz w:val="24"/>
    </w:rPr>
  </w:style>
  <w:style w:type="paragraph" w:customStyle="1" w:styleId="post-b">
    <w:name w:val="post-b"/>
    <w:link w:val="post-b0"/>
  </w:style>
  <w:style w:type="character" w:customStyle="1" w:styleId="post-b0">
    <w:name w:val="post-b"/>
    <w:link w:val="post-b"/>
  </w:style>
  <w:style w:type="paragraph" w:customStyle="1" w:styleId="afffffffffffb">
    <w:name w:val="Словарная статья"/>
    <w:basedOn w:val="a"/>
    <w:next w:val="a"/>
    <w:link w:val="afffffffffffc"/>
    <w:pPr>
      <w:widowControl w:val="0"/>
      <w:spacing w:line="360" w:lineRule="auto"/>
      <w:ind w:right="118"/>
      <w:jc w:val="both"/>
    </w:pPr>
  </w:style>
  <w:style w:type="character" w:customStyle="1" w:styleId="afffffffffffc">
    <w:name w:val="Словарная статья"/>
    <w:basedOn w:val="12"/>
    <w:link w:val="afffffffffffb"/>
    <w:rPr>
      <w:rFonts w:ascii="Times New Roman" w:hAnsi="Times New Roman"/>
      <w:sz w:val="24"/>
    </w:rPr>
  </w:style>
  <w:style w:type="paragraph" w:customStyle="1" w:styleId="font7">
    <w:name w:val="font7"/>
    <w:basedOn w:val="a"/>
    <w:link w:val="font70"/>
    <w:pPr>
      <w:spacing w:beforeAutospacing="1" w:afterAutospacing="1"/>
    </w:pPr>
  </w:style>
  <w:style w:type="character" w:customStyle="1" w:styleId="font70">
    <w:name w:val="font7"/>
    <w:basedOn w:val="12"/>
    <w:link w:val="font7"/>
    <w:rPr>
      <w:rFonts w:ascii="Times New Roman" w:hAnsi="Times New Roman"/>
      <w:sz w:val="24"/>
    </w:rPr>
  </w:style>
  <w:style w:type="paragraph" w:customStyle="1" w:styleId="1fffffff0">
    <w:name w:val="Неразрешенное упоминание1"/>
    <w:basedOn w:val="14"/>
    <w:link w:val="1fffffff1"/>
    <w:rPr>
      <w:color w:val="605E5C"/>
      <w:shd w:val="clear" w:color="auto" w:fill="E1DFDD"/>
    </w:rPr>
  </w:style>
  <w:style w:type="character" w:customStyle="1" w:styleId="1fffffff1">
    <w:name w:val="Неразрешенное упоминание1"/>
    <w:basedOn w:val="16"/>
    <w:link w:val="1fffffff0"/>
    <w:rPr>
      <w:color w:val="605E5C"/>
      <w:shd w:val="clear" w:color="auto" w:fill="E1DFDD"/>
    </w:rPr>
  </w:style>
  <w:style w:type="paragraph" w:customStyle="1" w:styleId="msonormal0">
    <w:name w:val="msonormal"/>
    <w:basedOn w:val="a"/>
    <w:link w:val="msonormal1"/>
    <w:pPr>
      <w:spacing w:after="200" w:line="276" w:lineRule="auto"/>
    </w:pPr>
  </w:style>
  <w:style w:type="character" w:customStyle="1" w:styleId="msonormal1">
    <w:name w:val="msonormal"/>
    <w:basedOn w:val="12"/>
    <w:link w:val="msonormal0"/>
    <w:rPr>
      <w:rFonts w:ascii="Times New Roman" w:hAnsi="Times New Roman"/>
      <w:sz w:val="24"/>
    </w:rPr>
  </w:style>
  <w:style w:type="paragraph" w:customStyle="1" w:styleId="xl156">
    <w:name w:val="xl156"/>
    <w:basedOn w:val="a"/>
    <w:link w:val="xl1560"/>
    <w:pPr>
      <w:spacing w:beforeAutospacing="1" w:afterAutospacing="1"/>
      <w:jc w:val="center"/>
    </w:pPr>
    <w:rPr>
      <w:b/>
    </w:rPr>
  </w:style>
  <w:style w:type="character" w:customStyle="1" w:styleId="xl1560">
    <w:name w:val="xl156"/>
    <w:basedOn w:val="12"/>
    <w:link w:val="xl156"/>
    <w:rPr>
      <w:rFonts w:ascii="Times New Roman" w:hAnsi="Times New Roman"/>
      <w:b/>
      <w:sz w:val="24"/>
    </w:rPr>
  </w:style>
  <w:style w:type="paragraph" w:customStyle="1" w:styleId="Style100">
    <w:name w:val="Style10"/>
    <w:basedOn w:val="a"/>
    <w:link w:val="Style101"/>
    <w:pPr>
      <w:widowControl w:val="0"/>
      <w:spacing w:line="482" w:lineRule="exact"/>
      <w:ind w:firstLine="355"/>
      <w:jc w:val="both"/>
    </w:pPr>
  </w:style>
  <w:style w:type="character" w:customStyle="1" w:styleId="Style101">
    <w:name w:val="Style10"/>
    <w:basedOn w:val="12"/>
    <w:link w:val="Style100"/>
    <w:rPr>
      <w:rFonts w:ascii="Times New Roman" w:hAnsi="Times New Roman"/>
      <w:sz w:val="24"/>
    </w:rPr>
  </w:style>
  <w:style w:type="paragraph" w:customStyle="1" w:styleId="xl94">
    <w:name w:val="xl94"/>
    <w:basedOn w:val="a"/>
    <w:link w:val="xl940"/>
    <w:pPr>
      <w:spacing w:beforeAutospacing="1" w:afterAutospacing="1"/>
    </w:pPr>
    <w:rPr>
      <w:color w:val="FFFFFF"/>
      <w:sz w:val="14"/>
    </w:rPr>
  </w:style>
  <w:style w:type="character" w:customStyle="1" w:styleId="xl940">
    <w:name w:val="xl94"/>
    <w:basedOn w:val="12"/>
    <w:link w:val="xl94"/>
    <w:rPr>
      <w:rFonts w:ascii="Times New Roman" w:hAnsi="Times New Roman"/>
      <w:color w:val="FFFFFF"/>
      <w:sz w:val="14"/>
    </w:rPr>
  </w:style>
  <w:style w:type="paragraph" w:customStyle="1" w:styleId="Style49">
    <w:name w:val="Style49"/>
    <w:basedOn w:val="a"/>
    <w:link w:val="Style490"/>
    <w:pPr>
      <w:widowControl w:val="0"/>
    </w:pPr>
  </w:style>
  <w:style w:type="character" w:customStyle="1" w:styleId="Style490">
    <w:name w:val="Style49"/>
    <w:basedOn w:val="12"/>
    <w:link w:val="Style49"/>
    <w:rPr>
      <w:rFonts w:ascii="Times New Roman" w:hAnsi="Times New Roman"/>
      <w:sz w:val="24"/>
    </w:rPr>
  </w:style>
  <w:style w:type="paragraph" w:styleId="2ff6">
    <w:name w:val="Quote"/>
    <w:basedOn w:val="a"/>
    <w:next w:val="a"/>
    <w:link w:val="2ff7"/>
    <w:pPr>
      <w:spacing w:before="200" w:after="160" w:line="276" w:lineRule="auto"/>
      <w:ind w:left="864" w:right="864"/>
      <w:jc w:val="center"/>
    </w:pPr>
    <w:rPr>
      <w:i/>
    </w:rPr>
  </w:style>
  <w:style w:type="character" w:customStyle="1" w:styleId="2ff7">
    <w:name w:val="Цитата 2 Знак"/>
    <w:basedOn w:val="12"/>
    <w:link w:val="2ff6"/>
    <w:rPr>
      <w:i/>
    </w:rPr>
  </w:style>
  <w:style w:type="paragraph" w:customStyle="1" w:styleId="markedcontent">
    <w:name w:val="markedcontent"/>
    <w:basedOn w:val="14"/>
    <w:link w:val="markedcontent0"/>
  </w:style>
  <w:style w:type="character" w:customStyle="1" w:styleId="markedcontent0">
    <w:name w:val="markedcontent"/>
    <w:basedOn w:val="16"/>
    <w:link w:val="markedcontent"/>
  </w:style>
  <w:style w:type="paragraph" w:customStyle="1" w:styleId="2ff8">
    <w:name w:val="Абзац списка2"/>
    <w:basedOn w:val="a"/>
    <w:link w:val="2ff9"/>
    <w:pPr>
      <w:spacing w:before="120" w:after="120"/>
      <w:ind w:left="708"/>
    </w:pPr>
    <w:rPr>
      <w:rFonts w:ascii="Calibri" w:hAnsi="Calibri"/>
    </w:rPr>
  </w:style>
  <w:style w:type="character" w:customStyle="1" w:styleId="2ff9">
    <w:name w:val="Абзац списка2"/>
    <w:basedOn w:val="12"/>
    <w:link w:val="2ff8"/>
    <w:rPr>
      <w:rFonts w:ascii="Calibri" w:hAnsi="Calibri"/>
      <w:sz w:val="24"/>
    </w:rPr>
  </w:style>
  <w:style w:type="paragraph" w:customStyle="1" w:styleId="xl137">
    <w:name w:val="xl137"/>
    <w:basedOn w:val="a"/>
    <w:link w:val="xl1370"/>
    <w:pPr>
      <w:spacing w:beforeAutospacing="1" w:afterAutospacing="1"/>
      <w:jc w:val="center"/>
    </w:pPr>
    <w:rPr>
      <w:b/>
      <w:sz w:val="16"/>
    </w:rPr>
  </w:style>
  <w:style w:type="character" w:customStyle="1" w:styleId="xl1370">
    <w:name w:val="xl137"/>
    <w:basedOn w:val="12"/>
    <w:link w:val="xl137"/>
    <w:rPr>
      <w:rFonts w:ascii="Times New Roman" w:hAnsi="Times New Roman"/>
      <w:b/>
      <w:sz w:val="16"/>
    </w:rPr>
  </w:style>
  <w:style w:type="paragraph" w:customStyle="1" w:styleId="font6">
    <w:name w:val="font6"/>
    <w:basedOn w:val="a"/>
    <w:link w:val="font60"/>
    <w:pPr>
      <w:spacing w:beforeAutospacing="1" w:afterAutospacing="1"/>
    </w:pPr>
    <w:rPr>
      <w:b/>
    </w:rPr>
  </w:style>
  <w:style w:type="character" w:customStyle="1" w:styleId="font60">
    <w:name w:val="font6"/>
    <w:basedOn w:val="12"/>
    <w:link w:val="font6"/>
    <w:rPr>
      <w:rFonts w:ascii="Times New Roman" w:hAnsi="Times New Roman"/>
      <w:b/>
      <w:sz w:val="24"/>
    </w:rPr>
  </w:style>
  <w:style w:type="paragraph" w:customStyle="1" w:styleId="c12c25">
    <w:name w:val="c12 c25"/>
    <w:basedOn w:val="a"/>
    <w:link w:val="c12c250"/>
    <w:pPr>
      <w:spacing w:beforeAutospacing="1" w:afterAutospacing="1"/>
    </w:pPr>
  </w:style>
  <w:style w:type="character" w:customStyle="1" w:styleId="c12c250">
    <w:name w:val="c12 c25"/>
    <w:basedOn w:val="12"/>
    <w:link w:val="c12c25"/>
    <w:rPr>
      <w:rFonts w:ascii="Times New Roman" w:hAnsi="Times New Roman"/>
      <w:sz w:val="24"/>
    </w:rPr>
  </w:style>
  <w:style w:type="paragraph" w:customStyle="1" w:styleId="fontstyle01">
    <w:name w:val="fontstyle01"/>
    <w:link w:val="fontstyle010"/>
    <w:rPr>
      <w:rFonts w:ascii="Times New Roman" w:hAnsi="Times New Roman"/>
      <w:sz w:val="24"/>
    </w:rPr>
  </w:style>
  <w:style w:type="character" w:customStyle="1" w:styleId="fontstyle010">
    <w:name w:val="fontstyle01"/>
    <w:link w:val="fontstyle01"/>
    <w:rPr>
      <w:rFonts w:ascii="Times New Roman" w:hAnsi="Times New Roman"/>
      <w:sz w:val="24"/>
    </w:rPr>
  </w:style>
  <w:style w:type="paragraph" w:customStyle="1" w:styleId="2ffa">
    <w:name w:val="Основной текст2"/>
    <w:link w:val="2ffb"/>
    <w:rPr>
      <w:rFonts w:ascii="Times New Roman" w:hAnsi="Times New Roman"/>
      <w:sz w:val="21"/>
    </w:rPr>
  </w:style>
  <w:style w:type="character" w:customStyle="1" w:styleId="2ffb">
    <w:name w:val="Основной текст2"/>
    <w:link w:val="2ffa"/>
    <w:rPr>
      <w:rFonts w:ascii="Times New Roman" w:hAnsi="Times New Roman"/>
      <w:sz w:val="21"/>
    </w:rPr>
  </w:style>
  <w:style w:type="paragraph" w:styleId="3f0">
    <w:name w:val="List 3"/>
    <w:basedOn w:val="a"/>
    <w:link w:val="3f1"/>
    <w:pPr>
      <w:spacing w:after="200" w:line="276" w:lineRule="auto"/>
      <w:ind w:left="849" w:hanging="283"/>
    </w:pPr>
    <w:rPr>
      <w:rFonts w:ascii="Calibri" w:hAnsi="Calibri"/>
    </w:rPr>
  </w:style>
  <w:style w:type="character" w:customStyle="1" w:styleId="3f1">
    <w:name w:val="Список 3 Знак"/>
    <w:basedOn w:val="12"/>
    <w:link w:val="3f0"/>
    <w:rPr>
      <w:rFonts w:ascii="Calibri" w:hAnsi="Calibri"/>
    </w:rPr>
  </w:style>
  <w:style w:type="paragraph" w:customStyle="1" w:styleId="11pt">
    <w:name w:val="Основной текст + 11 pt"/>
    <w:link w:val="11pt0"/>
    <w:rPr>
      <w:rFonts w:ascii="Times New Roman" w:hAnsi="Times New Roman"/>
      <w:b/>
      <w:highlight w:val="white"/>
    </w:rPr>
  </w:style>
  <w:style w:type="character" w:customStyle="1" w:styleId="11pt0">
    <w:name w:val="Основной текст + 11 pt"/>
    <w:link w:val="11pt"/>
    <w:rPr>
      <w:rFonts w:ascii="Times New Roman" w:hAnsi="Times New Roman"/>
      <w:b/>
      <w:highlight w:val="white"/>
    </w:rPr>
  </w:style>
  <w:style w:type="paragraph" w:customStyle="1" w:styleId="87">
    <w:name w:val="Основной текст (8)"/>
    <w:basedOn w:val="a"/>
    <w:link w:val="88"/>
    <w:pPr>
      <w:widowControl w:val="0"/>
      <w:spacing w:line="240" w:lineRule="atLeast"/>
    </w:pPr>
    <w:rPr>
      <w:b/>
      <w:sz w:val="23"/>
    </w:rPr>
  </w:style>
  <w:style w:type="character" w:customStyle="1" w:styleId="88">
    <w:name w:val="Основной текст (8)"/>
    <w:basedOn w:val="12"/>
    <w:link w:val="87"/>
    <w:rPr>
      <w:b/>
      <w:sz w:val="23"/>
    </w:rPr>
  </w:style>
  <w:style w:type="paragraph" w:customStyle="1" w:styleId="xl195">
    <w:name w:val="xl195"/>
    <w:basedOn w:val="a"/>
    <w:link w:val="xl1950"/>
    <w:pPr>
      <w:spacing w:beforeAutospacing="1" w:afterAutospacing="1"/>
      <w:jc w:val="center"/>
    </w:pPr>
    <w:rPr>
      <w:sz w:val="16"/>
    </w:rPr>
  </w:style>
  <w:style w:type="character" w:customStyle="1" w:styleId="xl1950">
    <w:name w:val="xl195"/>
    <w:basedOn w:val="12"/>
    <w:link w:val="xl195"/>
    <w:rPr>
      <w:rFonts w:ascii="Times New Roman" w:hAnsi="Times New Roman"/>
      <w:sz w:val="16"/>
    </w:rPr>
  </w:style>
  <w:style w:type="paragraph" w:customStyle="1" w:styleId="9Exact">
    <w:name w:val="Основной текст (9) Exact"/>
    <w:link w:val="9Exact0"/>
    <w:rPr>
      <w:rFonts w:ascii="Times New Roman" w:hAnsi="Times New Roman"/>
    </w:rPr>
  </w:style>
  <w:style w:type="character" w:customStyle="1" w:styleId="9Exact0">
    <w:name w:val="Основной текст (9) Exact"/>
    <w:link w:val="9Exact"/>
    <w:rPr>
      <w:rFonts w:ascii="Times New Roman" w:hAnsi="Times New Roman"/>
    </w:rPr>
  </w:style>
  <w:style w:type="paragraph" w:customStyle="1" w:styleId="Style5">
    <w:name w:val="Style5"/>
    <w:basedOn w:val="a"/>
    <w:link w:val="Style51"/>
    <w:pPr>
      <w:widowControl w:val="0"/>
      <w:spacing w:line="278" w:lineRule="exact"/>
      <w:ind w:firstLine="706"/>
      <w:jc w:val="both"/>
    </w:pPr>
  </w:style>
  <w:style w:type="character" w:customStyle="1" w:styleId="Style51">
    <w:name w:val="Style5"/>
    <w:basedOn w:val="12"/>
    <w:link w:val="Style5"/>
    <w:rPr>
      <w:rFonts w:ascii="Times New Roman" w:hAnsi="Times New Roman"/>
      <w:sz w:val="24"/>
    </w:rPr>
  </w:style>
  <w:style w:type="paragraph" w:customStyle="1" w:styleId="1fffffff2">
    <w:name w:val="Основной текст с отступом Знак1"/>
    <w:basedOn w:val="14"/>
    <w:link w:val="1fffffff3"/>
  </w:style>
  <w:style w:type="character" w:customStyle="1" w:styleId="1fffffff3">
    <w:name w:val="Основной текст с отступом Знак1"/>
    <w:basedOn w:val="16"/>
    <w:link w:val="1fffffff2"/>
  </w:style>
  <w:style w:type="paragraph" w:styleId="afffffffff">
    <w:name w:val="Subtitle"/>
    <w:basedOn w:val="a"/>
    <w:next w:val="a"/>
    <w:link w:val="afffffffff0"/>
    <w:uiPriority w:val="11"/>
    <w:qFormat/>
    <w:pPr>
      <w:numPr>
        <w:ilvl w:val="1"/>
      </w:numPr>
      <w:spacing w:after="160" w:line="264" w:lineRule="auto"/>
    </w:pPr>
    <w:rPr>
      <w:color w:val="5A5A5A" w:themeColor="text1" w:themeTint="A5"/>
      <w:spacing w:val="15"/>
    </w:rPr>
  </w:style>
  <w:style w:type="character" w:customStyle="1" w:styleId="afffffffff0">
    <w:name w:val="Подзаголовок Знак"/>
    <w:basedOn w:val="12"/>
    <w:link w:val="afffffffff"/>
    <w:rPr>
      <w:color w:val="5A5A5A" w:themeColor="text1" w:themeTint="A5"/>
      <w:spacing w:val="15"/>
    </w:rPr>
  </w:style>
  <w:style w:type="paragraph" w:customStyle="1" w:styleId="xl126">
    <w:name w:val="xl126"/>
    <w:basedOn w:val="a"/>
    <w:link w:val="xl1260"/>
    <w:pPr>
      <w:spacing w:beforeAutospacing="1" w:afterAutospacing="1"/>
      <w:jc w:val="center"/>
    </w:pPr>
    <w:rPr>
      <w:b/>
      <w:sz w:val="16"/>
    </w:rPr>
  </w:style>
  <w:style w:type="character" w:customStyle="1" w:styleId="xl1260">
    <w:name w:val="xl126"/>
    <w:basedOn w:val="12"/>
    <w:link w:val="xl126"/>
    <w:rPr>
      <w:rFonts w:ascii="Times New Roman" w:hAnsi="Times New Roman"/>
      <w:b/>
      <w:sz w:val="16"/>
    </w:rPr>
  </w:style>
  <w:style w:type="paragraph" w:customStyle="1" w:styleId="A30">
    <w:name w:val="A3"/>
    <w:link w:val="A31"/>
  </w:style>
  <w:style w:type="character" w:customStyle="1" w:styleId="A31">
    <w:name w:val="A3"/>
    <w:link w:val="A30"/>
  </w:style>
  <w:style w:type="paragraph" w:customStyle="1" w:styleId="formattext">
    <w:name w:val="formattext"/>
    <w:basedOn w:val="a"/>
    <w:link w:val="formattext0"/>
    <w:pPr>
      <w:spacing w:beforeAutospacing="1" w:afterAutospacing="1"/>
    </w:pPr>
  </w:style>
  <w:style w:type="character" w:customStyle="1" w:styleId="formattext0">
    <w:name w:val="formattext"/>
    <w:basedOn w:val="12"/>
    <w:link w:val="formattext"/>
    <w:rPr>
      <w:rFonts w:ascii="Times New Roman" w:hAnsi="Times New Roman"/>
      <w:sz w:val="24"/>
    </w:rPr>
  </w:style>
  <w:style w:type="paragraph" w:customStyle="1" w:styleId="afffffffffffd">
    <w:name w:val="Внимание: криминал!!"/>
    <w:basedOn w:val="afffffd"/>
    <w:next w:val="a"/>
    <w:link w:val="afffffffffffe"/>
  </w:style>
  <w:style w:type="character" w:customStyle="1" w:styleId="afffffffffffe">
    <w:name w:val="Внимание: криминал!!"/>
    <w:basedOn w:val="affffff"/>
    <w:link w:val="afffffffffffd"/>
    <w:rPr>
      <w:rFonts w:ascii="Times New Roman" w:hAnsi="Times New Roman"/>
      <w:sz w:val="24"/>
    </w:rPr>
  </w:style>
  <w:style w:type="paragraph" w:customStyle="1" w:styleId="affffffffffff">
    <w:name w:val="Куда обратиться?"/>
    <w:basedOn w:val="afffffd"/>
    <w:next w:val="a"/>
    <w:link w:val="affffffffffff0"/>
  </w:style>
  <w:style w:type="character" w:customStyle="1" w:styleId="affffffffffff0">
    <w:name w:val="Куда обратиться?"/>
    <w:basedOn w:val="affffff"/>
    <w:link w:val="affffffffffff"/>
    <w:rPr>
      <w:rFonts w:ascii="Times New Roman" w:hAnsi="Times New Roman"/>
      <w:sz w:val="24"/>
    </w:rPr>
  </w:style>
  <w:style w:type="paragraph" w:customStyle="1" w:styleId="msolist2mailrucssattributepostfix">
    <w:name w:val="msolist2_mailru_css_attribute_postfix"/>
    <w:basedOn w:val="a"/>
    <w:link w:val="msolist2mailrucssattributepostfix0"/>
    <w:pPr>
      <w:spacing w:beforeAutospacing="1" w:afterAutospacing="1"/>
    </w:pPr>
  </w:style>
  <w:style w:type="character" w:customStyle="1" w:styleId="msolist2mailrucssattributepostfix0">
    <w:name w:val="msolist2_mailru_css_attribute_postfix"/>
    <w:basedOn w:val="12"/>
    <w:link w:val="msolist2mailrucssattributepostfix"/>
    <w:rPr>
      <w:rFonts w:ascii="Times New Roman" w:hAnsi="Times New Roman"/>
      <w:sz w:val="24"/>
    </w:rPr>
  </w:style>
  <w:style w:type="paragraph" w:customStyle="1" w:styleId="xl175">
    <w:name w:val="xl175"/>
    <w:basedOn w:val="a"/>
    <w:link w:val="xl1750"/>
    <w:pPr>
      <w:spacing w:beforeAutospacing="1" w:afterAutospacing="1"/>
      <w:jc w:val="center"/>
    </w:pPr>
    <w:rPr>
      <w:i/>
      <w:sz w:val="14"/>
    </w:rPr>
  </w:style>
  <w:style w:type="character" w:customStyle="1" w:styleId="xl1750">
    <w:name w:val="xl175"/>
    <w:basedOn w:val="12"/>
    <w:link w:val="xl175"/>
    <w:rPr>
      <w:rFonts w:ascii="Times New Roman" w:hAnsi="Times New Roman"/>
      <w:i/>
      <w:sz w:val="14"/>
    </w:rPr>
  </w:style>
  <w:style w:type="paragraph" w:customStyle="1" w:styleId="s35">
    <w:name w:val="s35"/>
    <w:link w:val="s350"/>
  </w:style>
  <w:style w:type="character" w:customStyle="1" w:styleId="s350">
    <w:name w:val="s35"/>
    <w:link w:val="s35"/>
  </w:style>
  <w:style w:type="paragraph" w:customStyle="1" w:styleId="affffffffffff1">
    <w:name w:val="Текст ЭР (см. также)"/>
    <w:basedOn w:val="a"/>
    <w:next w:val="a"/>
    <w:link w:val="affffffffffff2"/>
    <w:pPr>
      <w:widowControl w:val="0"/>
      <w:spacing w:before="200" w:line="360" w:lineRule="auto"/>
    </w:pPr>
    <w:rPr>
      <w:sz w:val="20"/>
    </w:rPr>
  </w:style>
  <w:style w:type="character" w:customStyle="1" w:styleId="affffffffffff2">
    <w:name w:val="Текст ЭР (см. также)"/>
    <w:basedOn w:val="12"/>
    <w:link w:val="affffffffffff1"/>
    <w:rPr>
      <w:rFonts w:ascii="Times New Roman" w:hAnsi="Times New Roman"/>
      <w:sz w:val="20"/>
    </w:rPr>
  </w:style>
  <w:style w:type="paragraph" w:customStyle="1" w:styleId="1fffffff4">
    <w:name w:val="Основной текст Знак1"/>
    <w:link w:val="1fffffff5"/>
  </w:style>
  <w:style w:type="character" w:customStyle="1" w:styleId="1fffffff5">
    <w:name w:val="Основной текст Знак1"/>
    <w:link w:val="1fffffff4"/>
  </w:style>
  <w:style w:type="paragraph" w:customStyle="1" w:styleId="1fffffff6">
    <w:name w:val="Нижний колонтитул Знак1"/>
    <w:basedOn w:val="14"/>
    <w:link w:val="1fffffff7"/>
    <w:rPr>
      <w:rFonts w:ascii="Calibri" w:hAnsi="Calibri"/>
    </w:rPr>
  </w:style>
  <w:style w:type="character" w:customStyle="1" w:styleId="1fffffff7">
    <w:name w:val="Нижний колонтитул Знак1"/>
    <w:basedOn w:val="16"/>
    <w:link w:val="1fffffff6"/>
    <w:rPr>
      <w:rFonts w:ascii="Calibri" w:hAnsi="Calibri"/>
    </w:rPr>
  </w:style>
  <w:style w:type="paragraph" w:customStyle="1" w:styleId="affffffffffff3">
    <w:name w:val="Заголовок ЭР (правое окно)"/>
    <w:basedOn w:val="afff8"/>
    <w:next w:val="a"/>
    <w:link w:val="affffffffffff4"/>
    <w:pPr>
      <w:spacing w:after="0"/>
      <w:jc w:val="left"/>
    </w:pPr>
  </w:style>
  <w:style w:type="character" w:customStyle="1" w:styleId="affffffffffff4">
    <w:name w:val="Заголовок ЭР (правое окно)"/>
    <w:basedOn w:val="afff9"/>
    <w:link w:val="affffffffffff3"/>
    <w:rPr>
      <w:rFonts w:ascii="Times New Roman" w:hAnsi="Times New Roman"/>
      <w:b/>
      <w:color w:val="26282F"/>
      <w:sz w:val="26"/>
    </w:rPr>
  </w:style>
  <w:style w:type="paragraph" w:customStyle="1" w:styleId="xl186">
    <w:name w:val="xl186"/>
    <w:basedOn w:val="a"/>
    <w:link w:val="xl1860"/>
    <w:pPr>
      <w:spacing w:beforeAutospacing="1" w:afterAutospacing="1"/>
    </w:pPr>
    <w:rPr>
      <w:b/>
      <w:i/>
    </w:rPr>
  </w:style>
  <w:style w:type="character" w:customStyle="1" w:styleId="xl1860">
    <w:name w:val="xl186"/>
    <w:basedOn w:val="12"/>
    <w:link w:val="xl186"/>
    <w:rPr>
      <w:rFonts w:ascii="Times New Roman" w:hAnsi="Times New Roman"/>
      <w:b/>
      <w:i/>
      <w:sz w:val="24"/>
    </w:rPr>
  </w:style>
  <w:style w:type="paragraph" w:customStyle="1" w:styleId="1fffffff8">
    <w:name w:val="Тема примечания Знак1"/>
    <w:link w:val="1fffffff9"/>
    <w:rPr>
      <w:rFonts w:ascii="Times New Roman" w:hAnsi="Times New Roman"/>
      <w:b/>
      <w:sz w:val="20"/>
    </w:rPr>
  </w:style>
  <w:style w:type="character" w:customStyle="1" w:styleId="1fffffff9">
    <w:name w:val="Тема примечания Знак1"/>
    <w:link w:val="1fffffff8"/>
    <w:rPr>
      <w:rFonts w:ascii="Times New Roman" w:hAnsi="Times New Roman"/>
      <w:b/>
      <w:sz w:val="20"/>
    </w:rPr>
  </w:style>
  <w:style w:type="paragraph" w:customStyle="1" w:styleId="xl162">
    <w:name w:val="xl162"/>
    <w:basedOn w:val="a"/>
    <w:link w:val="xl1620"/>
    <w:pPr>
      <w:spacing w:beforeAutospacing="1" w:afterAutospacing="1"/>
      <w:jc w:val="center"/>
    </w:pPr>
    <w:rPr>
      <w:b/>
      <w:sz w:val="16"/>
    </w:rPr>
  </w:style>
  <w:style w:type="character" w:customStyle="1" w:styleId="xl1620">
    <w:name w:val="xl162"/>
    <w:basedOn w:val="12"/>
    <w:link w:val="xl162"/>
    <w:rPr>
      <w:rFonts w:ascii="Times New Roman" w:hAnsi="Times New Roman"/>
      <w:b/>
      <w:sz w:val="16"/>
    </w:rPr>
  </w:style>
  <w:style w:type="paragraph" w:customStyle="1" w:styleId="5e">
    <w:name w:val="Основной текст5"/>
    <w:basedOn w:val="a"/>
    <w:link w:val="5f"/>
    <w:pPr>
      <w:spacing w:after="300" w:line="322" w:lineRule="exact"/>
      <w:ind w:left="660" w:hanging="660"/>
      <w:jc w:val="center"/>
    </w:pPr>
    <w:rPr>
      <w:sz w:val="27"/>
    </w:rPr>
  </w:style>
  <w:style w:type="character" w:customStyle="1" w:styleId="5f">
    <w:name w:val="Основной текст5"/>
    <w:basedOn w:val="12"/>
    <w:link w:val="5e"/>
    <w:rPr>
      <w:rFonts w:ascii="Times New Roman" w:hAnsi="Times New Roman"/>
      <w:sz w:val="27"/>
    </w:rPr>
  </w:style>
  <w:style w:type="paragraph" w:customStyle="1" w:styleId="11a">
    <w:name w:val="Знак Знак11"/>
    <w:link w:val="11b"/>
    <w:rPr>
      <w:rFonts w:ascii="Arial" w:hAnsi="Arial"/>
      <w:b/>
      <w:i/>
      <w:sz w:val="28"/>
    </w:rPr>
  </w:style>
  <w:style w:type="character" w:customStyle="1" w:styleId="11b">
    <w:name w:val="Знак Знак11"/>
    <w:link w:val="11a"/>
    <w:rPr>
      <w:rFonts w:ascii="Arial" w:hAnsi="Arial"/>
      <w:b/>
      <w:i/>
      <w:sz w:val="28"/>
    </w:rPr>
  </w:style>
  <w:style w:type="paragraph" w:customStyle="1" w:styleId="xl82">
    <w:name w:val="xl82"/>
    <w:basedOn w:val="a"/>
    <w:link w:val="xl820"/>
    <w:pPr>
      <w:spacing w:beforeAutospacing="1" w:afterAutospacing="1"/>
    </w:pPr>
    <w:rPr>
      <w:color w:val="FF0000"/>
      <w:sz w:val="14"/>
    </w:rPr>
  </w:style>
  <w:style w:type="character" w:customStyle="1" w:styleId="xl820">
    <w:name w:val="xl82"/>
    <w:basedOn w:val="12"/>
    <w:link w:val="xl82"/>
    <w:rPr>
      <w:rFonts w:ascii="Times New Roman" w:hAnsi="Times New Roman"/>
      <w:color w:val="FF0000"/>
      <w:sz w:val="14"/>
    </w:rPr>
  </w:style>
  <w:style w:type="paragraph" w:styleId="affffffff8">
    <w:name w:val="Title"/>
    <w:basedOn w:val="a"/>
    <w:next w:val="a"/>
    <w:link w:val="2ffc"/>
    <w:uiPriority w:val="10"/>
    <w:qFormat/>
    <w:pPr>
      <w:spacing w:after="120" w:line="276" w:lineRule="auto"/>
      <w:ind w:firstLine="709"/>
      <w:outlineLvl w:val="0"/>
    </w:pPr>
    <w:rPr>
      <w:rFonts w:ascii="Segoe UI" w:hAnsi="Segoe UI"/>
    </w:rPr>
  </w:style>
  <w:style w:type="character" w:customStyle="1" w:styleId="2ffc">
    <w:name w:val="Заголовок Знак2"/>
    <w:basedOn w:val="12"/>
    <w:link w:val="affffffff8"/>
    <w:rPr>
      <w:rFonts w:ascii="Segoe UI" w:hAnsi="Segoe UI"/>
      <w:sz w:val="24"/>
    </w:rPr>
  </w:style>
  <w:style w:type="character" w:customStyle="1" w:styleId="40">
    <w:name w:val="Заголовок 4 Знак"/>
    <w:basedOn w:val="30"/>
    <w:link w:val="4"/>
    <w:rPr>
      <w:rFonts w:ascii="Times New Roman" w:hAnsi="Times New Roman"/>
      <w:b/>
      <w:sz w:val="24"/>
    </w:rPr>
  </w:style>
  <w:style w:type="paragraph" w:customStyle="1" w:styleId="font14">
    <w:name w:val="font14"/>
    <w:basedOn w:val="a"/>
    <w:link w:val="font140"/>
    <w:pPr>
      <w:spacing w:beforeAutospacing="1" w:afterAutospacing="1"/>
    </w:pPr>
    <w:rPr>
      <w:rFonts w:ascii="Arial" w:hAnsi="Arial"/>
    </w:rPr>
  </w:style>
  <w:style w:type="character" w:customStyle="1" w:styleId="font140">
    <w:name w:val="font14"/>
    <w:basedOn w:val="12"/>
    <w:link w:val="font14"/>
    <w:rPr>
      <w:rFonts w:ascii="Arial" w:hAnsi="Arial"/>
      <w:sz w:val="24"/>
    </w:rPr>
  </w:style>
  <w:style w:type="paragraph" w:customStyle="1" w:styleId="xl66">
    <w:name w:val="xl66"/>
    <w:basedOn w:val="a"/>
    <w:link w:val="xl660"/>
    <w:pPr>
      <w:spacing w:beforeAutospacing="1" w:afterAutospacing="1"/>
    </w:pPr>
  </w:style>
  <w:style w:type="character" w:customStyle="1" w:styleId="xl660">
    <w:name w:val="xl66"/>
    <w:basedOn w:val="12"/>
    <w:link w:val="xl66"/>
    <w:rPr>
      <w:rFonts w:ascii="Times New Roman" w:hAnsi="Times New Roman"/>
      <w:sz w:val="24"/>
    </w:rPr>
  </w:style>
  <w:style w:type="paragraph" w:customStyle="1" w:styleId="affffffffffff5">
    <w:name w:val="Обычный текст"/>
    <w:basedOn w:val="a"/>
    <w:link w:val="affffffffffff6"/>
    <w:pPr>
      <w:ind w:left="284" w:hanging="284"/>
      <w:jc w:val="both"/>
    </w:pPr>
  </w:style>
  <w:style w:type="character" w:customStyle="1" w:styleId="affffffffffff6">
    <w:name w:val="Обычный текст"/>
    <w:basedOn w:val="12"/>
    <w:link w:val="affffffffffff5"/>
    <w:rPr>
      <w:rFonts w:ascii="Times New Roman" w:hAnsi="Times New Roman"/>
      <w:sz w:val="24"/>
    </w:rPr>
  </w:style>
  <w:style w:type="paragraph" w:customStyle="1" w:styleId="afffffd">
    <w:name w:val="Внимание"/>
    <w:basedOn w:val="a"/>
    <w:next w:val="a"/>
    <w:link w:val="affffff"/>
    <w:pPr>
      <w:widowControl w:val="0"/>
      <w:spacing w:before="240" w:after="240" w:line="360" w:lineRule="auto"/>
      <w:ind w:left="420" w:right="420" w:firstLine="300"/>
      <w:jc w:val="both"/>
    </w:pPr>
  </w:style>
  <w:style w:type="character" w:customStyle="1" w:styleId="affffff">
    <w:name w:val="Внимание"/>
    <w:basedOn w:val="12"/>
    <w:link w:val="afffffd"/>
    <w:rPr>
      <w:rFonts w:ascii="Times New Roman" w:hAnsi="Times New Roman"/>
      <w:sz w:val="24"/>
    </w:rPr>
  </w:style>
  <w:style w:type="paragraph" w:customStyle="1" w:styleId="1fffffffa">
    <w:name w:val="Сильная ссылка1"/>
    <w:link w:val="1fffffffb"/>
    <w:rPr>
      <w:rFonts w:ascii="Times New Roman" w:hAnsi="Times New Roman"/>
      <w:b/>
      <w:sz w:val="24"/>
      <w:u w:val="single"/>
    </w:rPr>
  </w:style>
  <w:style w:type="character" w:customStyle="1" w:styleId="1fffffffb">
    <w:name w:val="Сильная ссылка1"/>
    <w:link w:val="1fffffffa"/>
    <w:rPr>
      <w:rFonts w:ascii="Times New Roman" w:hAnsi="Times New Roman"/>
      <w:b/>
      <w:sz w:val="24"/>
      <w:u w:val="single"/>
    </w:rPr>
  </w:style>
  <w:style w:type="paragraph" w:customStyle="1" w:styleId="810">
    <w:name w:val="Заголовок 8 Знак1"/>
    <w:link w:val="811"/>
    <w:rPr>
      <w:rFonts w:ascii="Calibri Light" w:hAnsi="Calibri Light"/>
      <w:color w:val="272727"/>
      <w:sz w:val="21"/>
    </w:rPr>
  </w:style>
  <w:style w:type="character" w:customStyle="1" w:styleId="811">
    <w:name w:val="Заголовок 8 Знак1"/>
    <w:link w:val="810"/>
    <w:rPr>
      <w:rFonts w:ascii="Calibri Light" w:hAnsi="Calibri Light"/>
      <w:color w:val="272727"/>
      <w:sz w:val="21"/>
    </w:rPr>
  </w:style>
  <w:style w:type="paragraph" w:customStyle="1" w:styleId="xl167">
    <w:name w:val="xl167"/>
    <w:basedOn w:val="a"/>
    <w:link w:val="xl1670"/>
    <w:pPr>
      <w:spacing w:beforeAutospacing="1" w:afterAutospacing="1"/>
      <w:jc w:val="center"/>
    </w:pPr>
    <w:rPr>
      <w:b/>
      <w:sz w:val="14"/>
    </w:rPr>
  </w:style>
  <w:style w:type="character" w:customStyle="1" w:styleId="xl1670">
    <w:name w:val="xl167"/>
    <w:basedOn w:val="12"/>
    <w:link w:val="xl167"/>
    <w:rPr>
      <w:rFonts w:ascii="Times New Roman" w:hAnsi="Times New Roman"/>
      <w:b/>
      <w:sz w:val="14"/>
    </w:rPr>
  </w:style>
  <w:style w:type="paragraph" w:customStyle="1" w:styleId="xl92">
    <w:name w:val="xl92"/>
    <w:basedOn w:val="a"/>
    <w:link w:val="xl920"/>
    <w:pPr>
      <w:spacing w:beforeAutospacing="1" w:afterAutospacing="1"/>
    </w:pPr>
    <w:rPr>
      <w:sz w:val="14"/>
    </w:rPr>
  </w:style>
  <w:style w:type="character" w:customStyle="1" w:styleId="xl920">
    <w:name w:val="xl92"/>
    <w:basedOn w:val="12"/>
    <w:link w:val="xl92"/>
    <w:rPr>
      <w:rFonts w:ascii="Times New Roman" w:hAnsi="Times New Roman"/>
      <w:sz w:val="14"/>
    </w:rPr>
  </w:style>
  <w:style w:type="paragraph" w:customStyle="1" w:styleId="1fffffffc">
    <w:name w:val="Сильное выделение1"/>
    <w:link w:val="1fffffffd"/>
    <w:rPr>
      <w:b/>
      <w:i/>
      <w:sz w:val="24"/>
      <w:u w:val="single"/>
    </w:rPr>
  </w:style>
  <w:style w:type="character" w:customStyle="1" w:styleId="1fffffffd">
    <w:name w:val="Сильное выделение1"/>
    <w:link w:val="1fffffffc"/>
    <w:rPr>
      <w:b/>
      <w:i/>
      <w:sz w:val="24"/>
      <w:u w:val="single"/>
    </w:rPr>
  </w:style>
  <w:style w:type="paragraph" w:customStyle="1" w:styleId="Style47">
    <w:name w:val="Style47"/>
    <w:basedOn w:val="a"/>
    <w:link w:val="Style470"/>
    <w:pPr>
      <w:widowControl w:val="0"/>
      <w:spacing w:line="230" w:lineRule="exact"/>
    </w:pPr>
  </w:style>
  <w:style w:type="character" w:customStyle="1" w:styleId="Style470">
    <w:name w:val="Style47"/>
    <w:basedOn w:val="12"/>
    <w:link w:val="Style47"/>
    <w:rPr>
      <w:rFonts w:ascii="Times New Roman" w:hAnsi="Times New Roman"/>
      <w:sz w:val="24"/>
    </w:rPr>
  </w:style>
  <w:style w:type="paragraph" w:customStyle="1" w:styleId="affffffffffff7">
    <w:name w:val="Символ сноски"/>
    <w:link w:val="affffffffffff8"/>
  </w:style>
  <w:style w:type="character" w:customStyle="1" w:styleId="affffffffffff8">
    <w:name w:val="Символ сноски"/>
    <w:link w:val="affffffffffff7"/>
  </w:style>
  <w:style w:type="paragraph" w:customStyle="1" w:styleId="1fffffffe">
    <w:name w:val="Сильное выделение1"/>
    <w:link w:val="1ffffffff"/>
    <w:rPr>
      <w:i/>
      <w:color w:val="4472C4"/>
    </w:rPr>
  </w:style>
  <w:style w:type="character" w:customStyle="1" w:styleId="1ffffffff">
    <w:name w:val="Сильное выделение1"/>
    <w:link w:val="1fffffffe"/>
    <w:rPr>
      <w:i/>
      <w:color w:val="4472C4"/>
    </w:rPr>
  </w:style>
  <w:style w:type="paragraph" w:customStyle="1" w:styleId="xl168">
    <w:name w:val="xl168"/>
    <w:basedOn w:val="a"/>
    <w:link w:val="xl1680"/>
    <w:pPr>
      <w:spacing w:beforeAutospacing="1" w:afterAutospacing="1"/>
      <w:jc w:val="center"/>
    </w:pPr>
    <w:rPr>
      <w:b/>
      <w:sz w:val="14"/>
    </w:rPr>
  </w:style>
  <w:style w:type="character" w:customStyle="1" w:styleId="xl1680">
    <w:name w:val="xl168"/>
    <w:basedOn w:val="12"/>
    <w:link w:val="xl168"/>
    <w:rPr>
      <w:rFonts w:ascii="Times New Roman" w:hAnsi="Times New Roman"/>
      <w:b/>
      <w:sz w:val="14"/>
    </w:rPr>
  </w:style>
  <w:style w:type="paragraph" w:customStyle="1" w:styleId="s200">
    <w:name w:val="s20"/>
    <w:link w:val="s201"/>
  </w:style>
  <w:style w:type="character" w:customStyle="1" w:styleId="s201">
    <w:name w:val="s20"/>
    <w:link w:val="s200"/>
  </w:style>
  <w:style w:type="paragraph" w:customStyle="1" w:styleId="affffffffff6">
    <w:name w:val="Текст (прав. подпись)"/>
    <w:basedOn w:val="a"/>
    <w:next w:val="a"/>
    <w:link w:val="affffffffff8"/>
    <w:pPr>
      <w:widowControl w:val="0"/>
      <w:spacing w:line="360" w:lineRule="auto"/>
      <w:jc w:val="right"/>
    </w:pPr>
  </w:style>
  <w:style w:type="character" w:customStyle="1" w:styleId="affffffffff8">
    <w:name w:val="Текст (прав. подпись)"/>
    <w:basedOn w:val="12"/>
    <w:link w:val="affffffffff6"/>
    <w:rPr>
      <w:rFonts w:ascii="Times New Roman" w:hAnsi="Times New Roman"/>
      <w:sz w:val="24"/>
    </w:rPr>
  </w:style>
  <w:style w:type="paragraph" w:customStyle="1" w:styleId="western">
    <w:name w:val="western"/>
    <w:basedOn w:val="a"/>
    <w:link w:val="western0"/>
    <w:pPr>
      <w:spacing w:beforeAutospacing="1" w:after="142" w:line="288" w:lineRule="auto"/>
    </w:pPr>
    <w:rPr>
      <w:rFonts w:ascii="Calibri" w:hAnsi="Calibri"/>
    </w:rPr>
  </w:style>
  <w:style w:type="character" w:customStyle="1" w:styleId="western0">
    <w:name w:val="western"/>
    <w:basedOn w:val="12"/>
    <w:link w:val="western"/>
    <w:rPr>
      <w:rFonts w:ascii="Calibri" w:hAnsi="Calibri"/>
    </w:rPr>
  </w:style>
  <w:style w:type="paragraph" w:customStyle="1" w:styleId="affffffffffff9">
    <w:name w:val="Заголовок Знак"/>
    <w:basedOn w:val="14"/>
    <w:link w:val="affffffffffffa"/>
    <w:rPr>
      <w:rFonts w:asciiTheme="majorHAnsi" w:hAnsiTheme="majorHAnsi"/>
      <w:spacing w:val="-10"/>
      <w:sz w:val="56"/>
    </w:rPr>
  </w:style>
  <w:style w:type="character" w:customStyle="1" w:styleId="affffffffffffa">
    <w:name w:val="Заголовок Знак"/>
    <w:basedOn w:val="16"/>
    <w:link w:val="affffffffffff9"/>
    <w:rPr>
      <w:rFonts w:asciiTheme="majorHAnsi" w:hAnsiTheme="majorHAnsi"/>
      <w:spacing w:val="-10"/>
      <w:sz w:val="56"/>
    </w:rPr>
  </w:style>
  <w:style w:type="paragraph" w:customStyle="1" w:styleId="affffffffffffb">
    <w:name w:val="Подвал для информации об изменениях"/>
    <w:basedOn w:val="1"/>
    <w:next w:val="a"/>
    <w:link w:val="affffffffffffc"/>
    <w:pPr>
      <w:keepNext/>
      <w:keepLines/>
      <w:spacing w:before="480" w:after="240" w:line="360" w:lineRule="auto"/>
      <w:jc w:val="center"/>
      <w:outlineLvl w:val="8"/>
    </w:pPr>
    <w:rPr>
      <w:b w:val="0"/>
      <w:sz w:val="18"/>
    </w:rPr>
  </w:style>
  <w:style w:type="character" w:customStyle="1" w:styleId="affffffffffffc">
    <w:name w:val="Подвал для информации об изменениях"/>
    <w:basedOn w:val="10"/>
    <w:link w:val="affffffffffffb"/>
    <w:rPr>
      <w:rFonts w:ascii="Times New Roman" w:hAnsi="Times New Roman"/>
      <w:b w:val="0"/>
      <w:sz w:val="18"/>
    </w:rPr>
  </w:style>
  <w:style w:type="character" w:customStyle="1" w:styleId="20">
    <w:name w:val="Заголовок 2 Знак"/>
    <w:basedOn w:val="12"/>
    <w:link w:val="2"/>
    <w:rPr>
      <w:rFonts w:ascii="Arial" w:hAnsi="Arial"/>
      <w:b/>
      <w:i/>
      <w:sz w:val="28"/>
    </w:rPr>
  </w:style>
  <w:style w:type="paragraph" w:customStyle="1" w:styleId="font10">
    <w:name w:val="font10"/>
    <w:basedOn w:val="a"/>
    <w:link w:val="font100"/>
    <w:pPr>
      <w:spacing w:beforeAutospacing="1" w:afterAutospacing="1"/>
    </w:pPr>
    <w:rPr>
      <w:color w:val="FF0000"/>
    </w:rPr>
  </w:style>
  <w:style w:type="character" w:customStyle="1" w:styleId="font100">
    <w:name w:val="font10"/>
    <w:basedOn w:val="12"/>
    <w:link w:val="font10"/>
    <w:rPr>
      <w:rFonts w:ascii="Times New Roman" w:hAnsi="Times New Roman"/>
      <w:color w:val="FF0000"/>
    </w:rPr>
  </w:style>
  <w:style w:type="paragraph" w:customStyle="1" w:styleId="s7">
    <w:name w:val="s7"/>
    <w:link w:val="s70"/>
    <w:rPr>
      <w:rFonts w:ascii="Times New Roman" w:hAnsi="Times New Roman"/>
    </w:rPr>
  </w:style>
  <w:style w:type="character" w:customStyle="1" w:styleId="s70">
    <w:name w:val="s7"/>
    <w:link w:val="s7"/>
    <w:rPr>
      <w:rFonts w:ascii="Times New Roman" w:hAnsi="Times New Roman"/>
    </w:rPr>
  </w:style>
  <w:style w:type="paragraph" w:customStyle="1" w:styleId="xl184">
    <w:name w:val="xl184"/>
    <w:basedOn w:val="a"/>
    <w:link w:val="xl1840"/>
    <w:pPr>
      <w:spacing w:beforeAutospacing="1" w:afterAutospacing="1"/>
      <w:jc w:val="center"/>
    </w:pPr>
    <w:rPr>
      <w:b/>
      <w:sz w:val="16"/>
    </w:rPr>
  </w:style>
  <w:style w:type="character" w:customStyle="1" w:styleId="xl1840">
    <w:name w:val="xl184"/>
    <w:basedOn w:val="12"/>
    <w:link w:val="xl184"/>
    <w:rPr>
      <w:rFonts w:ascii="Times New Roman" w:hAnsi="Times New Roman"/>
      <w:b/>
      <w:sz w:val="16"/>
    </w:rPr>
  </w:style>
  <w:style w:type="paragraph" w:customStyle="1" w:styleId="73">
    <w:name w:val="Знак Знак7"/>
    <w:link w:val="74"/>
    <w:rPr>
      <w:sz w:val="24"/>
    </w:rPr>
  </w:style>
  <w:style w:type="character" w:customStyle="1" w:styleId="74">
    <w:name w:val="Знак Знак7"/>
    <w:link w:val="73"/>
    <w:rPr>
      <w:sz w:val="24"/>
    </w:rPr>
  </w:style>
  <w:style w:type="paragraph" w:customStyle="1" w:styleId="msonormalcxsplast">
    <w:name w:val="msonormalcxsplast"/>
    <w:basedOn w:val="a"/>
    <w:link w:val="msonormalcxsplast0"/>
    <w:pPr>
      <w:spacing w:beforeAutospacing="1" w:afterAutospacing="1"/>
    </w:pPr>
  </w:style>
  <w:style w:type="character" w:customStyle="1" w:styleId="msonormalcxsplast0">
    <w:name w:val="msonormalcxsplast"/>
    <w:basedOn w:val="12"/>
    <w:link w:val="msonormalcxsplast"/>
    <w:rPr>
      <w:rFonts w:ascii="Times New Roman" w:hAnsi="Times New Roman"/>
      <w:sz w:val="24"/>
    </w:rPr>
  </w:style>
  <w:style w:type="paragraph" w:customStyle="1" w:styleId="xl78">
    <w:name w:val="xl78"/>
    <w:basedOn w:val="a"/>
    <w:link w:val="xl780"/>
    <w:pPr>
      <w:spacing w:beforeAutospacing="1" w:afterAutospacing="1"/>
    </w:pPr>
    <w:rPr>
      <w:sz w:val="14"/>
    </w:rPr>
  </w:style>
  <w:style w:type="character" w:customStyle="1" w:styleId="xl780">
    <w:name w:val="xl78"/>
    <w:basedOn w:val="12"/>
    <w:link w:val="xl78"/>
    <w:rPr>
      <w:rFonts w:ascii="Times New Roman" w:hAnsi="Times New Roman"/>
      <w:sz w:val="14"/>
    </w:rPr>
  </w:style>
  <w:style w:type="paragraph" w:customStyle="1" w:styleId="xl185">
    <w:name w:val="xl185"/>
    <w:basedOn w:val="a"/>
    <w:link w:val="xl1850"/>
    <w:pPr>
      <w:spacing w:beforeAutospacing="1" w:afterAutospacing="1"/>
      <w:jc w:val="center"/>
    </w:pPr>
    <w:rPr>
      <w:b/>
      <w:sz w:val="16"/>
    </w:rPr>
  </w:style>
  <w:style w:type="character" w:customStyle="1" w:styleId="xl1850">
    <w:name w:val="xl185"/>
    <w:basedOn w:val="12"/>
    <w:link w:val="xl185"/>
    <w:rPr>
      <w:rFonts w:ascii="Times New Roman" w:hAnsi="Times New Roman"/>
      <w:b/>
      <w:sz w:val="16"/>
    </w:rPr>
  </w:style>
  <w:style w:type="paragraph" w:customStyle="1" w:styleId="s3">
    <w:name w:val="s3"/>
    <w:link w:val="s30"/>
  </w:style>
  <w:style w:type="character" w:customStyle="1" w:styleId="s30">
    <w:name w:val="s3"/>
    <w:link w:val="s3"/>
  </w:style>
  <w:style w:type="paragraph" w:customStyle="1" w:styleId="220">
    <w:name w:val="Знак22"/>
    <w:basedOn w:val="a"/>
    <w:link w:val="221"/>
    <w:pPr>
      <w:spacing w:after="160" w:line="240" w:lineRule="exact"/>
    </w:pPr>
    <w:rPr>
      <w:rFonts w:ascii="Verdana" w:hAnsi="Verdana"/>
      <w:sz w:val="20"/>
    </w:rPr>
  </w:style>
  <w:style w:type="character" w:customStyle="1" w:styleId="221">
    <w:name w:val="Знак22"/>
    <w:basedOn w:val="12"/>
    <w:link w:val="220"/>
    <w:rPr>
      <w:rFonts w:ascii="Verdana" w:hAnsi="Verdana"/>
      <w:sz w:val="20"/>
    </w:rPr>
  </w:style>
  <w:style w:type="paragraph" w:customStyle="1" w:styleId="xl63">
    <w:name w:val="xl63"/>
    <w:basedOn w:val="a"/>
    <w:link w:val="xl630"/>
    <w:pPr>
      <w:spacing w:beforeAutospacing="1" w:afterAutospacing="1"/>
    </w:pPr>
  </w:style>
  <w:style w:type="character" w:customStyle="1" w:styleId="xl630">
    <w:name w:val="xl63"/>
    <w:basedOn w:val="12"/>
    <w:link w:val="xl63"/>
    <w:rPr>
      <w:rFonts w:ascii="Times New Roman" w:hAnsi="Times New Roman"/>
      <w:sz w:val="24"/>
    </w:rPr>
  </w:style>
  <w:style w:type="paragraph" w:customStyle="1" w:styleId="xl123">
    <w:name w:val="xl123"/>
    <w:basedOn w:val="a"/>
    <w:link w:val="xl1230"/>
    <w:pPr>
      <w:spacing w:beforeAutospacing="1" w:afterAutospacing="1"/>
    </w:pPr>
    <w:rPr>
      <w:b/>
      <w:sz w:val="16"/>
    </w:rPr>
  </w:style>
  <w:style w:type="character" w:customStyle="1" w:styleId="xl1230">
    <w:name w:val="xl123"/>
    <w:basedOn w:val="12"/>
    <w:link w:val="xl123"/>
    <w:rPr>
      <w:rFonts w:ascii="Times New Roman" w:hAnsi="Times New Roman"/>
      <w:b/>
      <w:sz w:val="16"/>
    </w:rPr>
  </w:style>
  <w:style w:type="paragraph" w:customStyle="1" w:styleId="affffffffffffd">
    <w:name w:val="Основной текст + Полужирный"/>
    <w:link w:val="affffffffffffe"/>
    <w:rPr>
      <w:rFonts w:ascii="Times New Roman" w:hAnsi="Times New Roman"/>
      <w:b/>
    </w:rPr>
  </w:style>
  <w:style w:type="character" w:customStyle="1" w:styleId="affffffffffffe">
    <w:name w:val="Основной текст + Полужирный"/>
    <w:link w:val="affffffffffffd"/>
    <w:rPr>
      <w:rFonts w:ascii="Times New Roman" w:hAnsi="Times New Roman"/>
      <w:b/>
    </w:rPr>
  </w:style>
  <w:style w:type="paragraph" w:customStyle="1" w:styleId="xl165">
    <w:name w:val="xl165"/>
    <w:basedOn w:val="a"/>
    <w:link w:val="xl1650"/>
    <w:pPr>
      <w:spacing w:beforeAutospacing="1" w:afterAutospacing="1"/>
    </w:pPr>
    <w:rPr>
      <w:sz w:val="14"/>
    </w:rPr>
  </w:style>
  <w:style w:type="character" w:customStyle="1" w:styleId="xl1650">
    <w:name w:val="xl165"/>
    <w:basedOn w:val="12"/>
    <w:link w:val="xl165"/>
    <w:rPr>
      <w:rFonts w:ascii="Times New Roman" w:hAnsi="Times New Roman"/>
      <w:sz w:val="14"/>
    </w:rPr>
  </w:style>
  <w:style w:type="paragraph" w:customStyle="1" w:styleId="1ffffffff0">
    <w:name w:val="Гиперссылка1"/>
    <w:basedOn w:val="14"/>
    <w:link w:val="1ffffffff1"/>
    <w:rPr>
      <w:color w:val="0000FF"/>
      <w:u w:val="single"/>
    </w:rPr>
  </w:style>
  <w:style w:type="character" w:customStyle="1" w:styleId="1ffffffff1">
    <w:name w:val="Гиперссылка1"/>
    <w:basedOn w:val="16"/>
    <w:link w:val="1ffffffff0"/>
    <w:rPr>
      <w:color w:val="0000FF"/>
      <w:u w:val="single"/>
    </w:rPr>
  </w:style>
  <w:style w:type="paragraph" w:customStyle="1" w:styleId="A80">
    <w:name w:val="A8"/>
    <w:link w:val="A81"/>
    <w:rPr>
      <w:sz w:val="20"/>
    </w:rPr>
  </w:style>
  <w:style w:type="character" w:customStyle="1" w:styleId="A81">
    <w:name w:val="A8"/>
    <w:link w:val="A80"/>
    <w:rPr>
      <w:sz w:val="20"/>
    </w:rPr>
  </w:style>
  <w:style w:type="paragraph" w:customStyle="1" w:styleId="512">
    <w:name w:val="Заголовок 51"/>
    <w:basedOn w:val="a"/>
    <w:next w:val="a"/>
    <w:link w:val="513"/>
    <w:pPr>
      <w:keepNext/>
      <w:keepLines/>
      <w:spacing w:before="200" w:line="276" w:lineRule="auto"/>
      <w:outlineLvl w:val="4"/>
    </w:pPr>
    <w:rPr>
      <w:rFonts w:ascii="Cambria" w:hAnsi="Cambria"/>
      <w:color w:val="243F60"/>
    </w:rPr>
  </w:style>
  <w:style w:type="character" w:customStyle="1" w:styleId="513">
    <w:name w:val="Заголовок 51"/>
    <w:basedOn w:val="12"/>
    <w:link w:val="512"/>
    <w:rPr>
      <w:rFonts w:ascii="Cambria" w:hAnsi="Cambria"/>
      <w:color w:val="243F60"/>
    </w:rPr>
  </w:style>
  <w:style w:type="paragraph" w:customStyle="1" w:styleId="afffffffffffff">
    <w:name w:val="Утратил силу"/>
    <w:link w:val="afffffffffffff0"/>
    <w:rPr>
      <w:b/>
      <w:strike/>
      <w:color w:val="666600"/>
    </w:rPr>
  </w:style>
  <w:style w:type="character" w:customStyle="1" w:styleId="afffffffffffff0">
    <w:name w:val="Утратил силу"/>
    <w:link w:val="afffffffffffff"/>
    <w:rPr>
      <w:b/>
      <w:strike/>
      <w:color w:val="666600"/>
    </w:rPr>
  </w:style>
  <w:style w:type="paragraph" w:customStyle="1" w:styleId="911">
    <w:name w:val="Заголовок 9 Знак1"/>
    <w:link w:val="912"/>
    <w:rPr>
      <w:rFonts w:ascii="Calibri Light" w:hAnsi="Calibri Light"/>
      <w:i/>
      <w:color w:val="272727"/>
      <w:sz w:val="21"/>
    </w:rPr>
  </w:style>
  <w:style w:type="character" w:customStyle="1" w:styleId="912">
    <w:name w:val="Заголовок 9 Знак1"/>
    <w:link w:val="911"/>
    <w:rPr>
      <w:rFonts w:ascii="Calibri Light" w:hAnsi="Calibri Light"/>
      <w:i/>
      <w:color w:val="272727"/>
      <w:sz w:val="21"/>
    </w:rPr>
  </w:style>
  <w:style w:type="paragraph" w:customStyle="1" w:styleId="FontStyle12">
    <w:name w:val="Font Style12"/>
    <w:link w:val="FontStyle120"/>
    <w:rPr>
      <w:rFonts w:ascii="Times New Roman" w:hAnsi="Times New Roman"/>
      <w:b/>
      <w:i/>
    </w:rPr>
  </w:style>
  <w:style w:type="character" w:customStyle="1" w:styleId="FontStyle120">
    <w:name w:val="Font Style12"/>
    <w:link w:val="FontStyle12"/>
    <w:rPr>
      <w:rFonts w:ascii="Times New Roman" w:hAnsi="Times New Roman"/>
      <w:b/>
      <w:i/>
    </w:rPr>
  </w:style>
  <w:style w:type="paragraph" w:customStyle="1" w:styleId="Style23">
    <w:name w:val="Style23"/>
    <w:basedOn w:val="a"/>
    <w:link w:val="Style230"/>
    <w:pPr>
      <w:widowControl w:val="0"/>
      <w:spacing w:line="264" w:lineRule="exact"/>
      <w:jc w:val="both"/>
    </w:pPr>
    <w:rPr>
      <w:rFonts w:ascii="Microsoft Sans Serif" w:hAnsi="Microsoft Sans Serif"/>
    </w:rPr>
  </w:style>
  <w:style w:type="character" w:customStyle="1" w:styleId="Style230">
    <w:name w:val="Style23"/>
    <w:basedOn w:val="12"/>
    <w:link w:val="Style23"/>
    <w:rPr>
      <w:rFonts w:ascii="Microsoft Sans Serif" w:hAnsi="Microsoft Sans Serif"/>
      <w:sz w:val="24"/>
    </w:rPr>
  </w:style>
  <w:style w:type="paragraph" w:customStyle="1" w:styleId="afffffffffffff1">
    <w:name w:val="Активная гипертекстовая ссылка"/>
    <w:link w:val="afffffffffffff2"/>
    <w:rPr>
      <w:b/>
      <w:color w:val="106BBE"/>
      <w:u w:val="single"/>
    </w:rPr>
  </w:style>
  <w:style w:type="character" w:customStyle="1" w:styleId="afffffffffffff2">
    <w:name w:val="Активная гипертекстовая ссылка"/>
    <w:link w:val="afffffffffffff1"/>
    <w:rPr>
      <w:b/>
      <w:color w:val="106BBE"/>
      <w:u w:val="single"/>
    </w:rPr>
  </w:style>
  <w:style w:type="paragraph" w:customStyle="1" w:styleId="xl65">
    <w:name w:val="xl65"/>
    <w:basedOn w:val="a"/>
    <w:link w:val="xl650"/>
    <w:pPr>
      <w:spacing w:beforeAutospacing="1" w:afterAutospacing="1"/>
    </w:pPr>
    <w:rPr>
      <w:sz w:val="14"/>
    </w:rPr>
  </w:style>
  <w:style w:type="character" w:customStyle="1" w:styleId="xl650">
    <w:name w:val="xl65"/>
    <w:basedOn w:val="12"/>
    <w:link w:val="xl65"/>
    <w:rPr>
      <w:rFonts w:ascii="Times New Roman" w:hAnsi="Times New Roman"/>
      <w:sz w:val="14"/>
    </w:rPr>
  </w:style>
  <w:style w:type="paragraph" w:customStyle="1" w:styleId="xl161">
    <w:name w:val="xl161"/>
    <w:basedOn w:val="a"/>
    <w:link w:val="xl1610"/>
    <w:pPr>
      <w:spacing w:beforeAutospacing="1" w:afterAutospacing="1"/>
      <w:jc w:val="center"/>
    </w:pPr>
    <w:rPr>
      <w:b/>
      <w:sz w:val="16"/>
    </w:rPr>
  </w:style>
  <w:style w:type="character" w:customStyle="1" w:styleId="xl1610">
    <w:name w:val="xl161"/>
    <w:basedOn w:val="12"/>
    <w:link w:val="xl161"/>
    <w:rPr>
      <w:rFonts w:ascii="Times New Roman" w:hAnsi="Times New Roman"/>
      <w:b/>
      <w:sz w:val="16"/>
    </w:rPr>
  </w:style>
  <w:style w:type="character" w:customStyle="1" w:styleId="60">
    <w:name w:val="Заголовок 6 Знак"/>
    <w:basedOn w:val="12"/>
    <w:link w:val="6"/>
    <w:rPr>
      <w:rFonts w:ascii="Calibri" w:hAnsi="Calibri"/>
      <w:b/>
    </w:rPr>
  </w:style>
  <w:style w:type="paragraph" w:customStyle="1" w:styleId="2ffd">
    <w:name w:val="Заголовок №2"/>
    <w:basedOn w:val="a"/>
    <w:link w:val="2ffe"/>
    <w:pPr>
      <w:spacing w:line="370" w:lineRule="exact"/>
      <w:ind w:left="300" w:hanging="300"/>
      <w:jc w:val="both"/>
      <w:outlineLvl w:val="1"/>
    </w:pPr>
    <w:rPr>
      <w:sz w:val="31"/>
    </w:rPr>
  </w:style>
  <w:style w:type="character" w:customStyle="1" w:styleId="2ffe">
    <w:name w:val="Заголовок №2"/>
    <w:basedOn w:val="12"/>
    <w:link w:val="2ffd"/>
    <w:rPr>
      <w:sz w:val="31"/>
    </w:rPr>
  </w:style>
  <w:style w:type="paragraph" w:customStyle="1" w:styleId="xl104">
    <w:name w:val="xl104"/>
    <w:basedOn w:val="a"/>
    <w:link w:val="xl1040"/>
    <w:pPr>
      <w:spacing w:beforeAutospacing="1" w:afterAutospacing="1"/>
    </w:pPr>
    <w:rPr>
      <w:b/>
      <w:sz w:val="16"/>
    </w:rPr>
  </w:style>
  <w:style w:type="character" w:customStyle="1" w:styleId="xl1040">
    <w:name w:val="xl104"/>
    <w:basedOn w:val="12"/>
    <w:link w:val="xl104"/>
    <w:rPr>
      <w:rFonts w:ascii="Times New Roman" w:hAnsi="Times New Roman"/>
      <w:b/>
      <w:sz w:val="16"/>
    </w:rPr>
  </w:style>
  <w:style w:type="paragraph" w:customStyle="1" w:styleId="xl136">
    <w:name w:val="xl136"/>
    <w:basedOn w:val="a"/>
    <w:link w:val="xl1360"/>
    <w:pPr>
      <w:spacing w:beforeAutospacing="1" w:afterAutospacing="1"/>
    </w:pPr>
    <w:rPr>
      <w:b/>
      <w:sz w:val="16"/>
    </w:rPr>
  </w:style>
  <w:style w:type="character" w:customStyle="1" w:styleId="xl1360">
    <w:name w:val="xl136"/>
    <w:basedOn w:val="12"/>
    <w:link w:val="xl136"/>
    <w:rPr>
      <w:rFonts w:ascii="Times New Roman" w:hAnsi="Times New Roman"/>
      <w:b/>
      <w:sz w:val="16"/>
    </w:rPr>
  </w:style>
  <w:style w:type="paragraph" w:customStyle="1" w:styleId="410">
    <w:name w:val="Знак Знак41"/>
    <w:link w:val="411"/>
    <w:rPr>
      <w:rFonts w:ascii="Times New Roman" w:hAnsi="Times New Roman"/>
      <w:sz w:val="20"/>
    </w:rPr>
  </w:style>
  <w:style w:type="character" w:customStyle="1" w:styleId="411">
    <w:name w:val="Знак Знак41"/>
    <w:link w:val="410"/>
    <w:rPr>
      <w:rFonts w:ascii="Times New Roman" w:hAnsi="Times New Roman"/>
      <w:sz w:val="20"/>
    </w:rPr>
  </w:style>
  <w:style w:type="paragraph" w:customStyle="1" w:styleId="font5">
    <w:name w:val="font5"/>
    <w:basedOn w:val="a"/>
    <w:link w:val="font50"/>
    <w:pPr>
      <w:spacing w:beforeAutospacing="1" w:afterAutospacing="1"/>
    </w:pPr>
    <w:rPr>
      <w:rFonts w:ascii="Calibri" w:hAnsi="Calibri"/>
    </w:rPr>
  </w:style>
  <w:style w:type="character" w:customStyle="1" w:styleId="font50">
    <w:name w:val="font5"/>
    <w:basedOn w:val="12"/>
    <w:link w:val="font5"/>
    <w:rPr>
      <w:rFonts w:ascii="Calibri" w:hAnsi="Calibri"/>
    </w:rPr>
  </w:style>
  <w:style w:type="table" w:customStyle="1" w:styleId="3f2">
    <w:name w:val="Сетка таблицы3"/>
    <w:basedOn w:val="a1"/>
    <w:rPr>
      <w:rFonts w:ascii="Calibri" w:hAnsi="Calibri"/>
      <w:sz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Normal12">
    <w:name w:val="Table Normal12"/>
    <w:pPr>
      <w:widowControl w:val="0"/>
    </w:pPr>
    <w:tblPr>
      <w:tblInd w:w="0" w:type="dxa"/>
      <w:tblCellMar>
        <w:top w:w="0" w:type="dxa"/>
        <w:left w:w="0" w:type="dxa"/>
        <w:bottom w:w="0" w:type="dxa"/>
        <w:right w:w="0" w:type="dxa"/>
      </w:tblCellMar>
    </w:tblPr>
  </w:style>
  <w:style w:type="table" w:customStyle="1" w:styleId="TableNormal5">
    <w:name w:val="Table Normal5"/>
    <w:pPr>
      <w:widowControl w:val="0"/>
    </w:pPr>
    <w:tblPr>
      <w:tblInd w:w="0" w:type="dxa"/>
      <w:tblCellMar>
        <w:top w:w="0" w:type="dxa"/>
        <w:left w:w="0" w:type="dxa"/>
        <w:bottom w:w="0" w:type="dxa"/>
        <w:right w:w="0" w:type="dxa"/>
      </w:tblCellMar>
    </w:tblPr>
  </w:style>
  <w:style w:type="table" w:styleId="-11">
    <w:name w:val="Colorful List Accent 1"/>
    <w:basedOn w:val="a1"/>
    <w:rPr>
      <w:rFonts w:ascii="Times New Roman" w:hAnsi="Times New Roman"/>
      <w:sz w:val="24"/>
    </w:rPr>
    <w:tblPr/>
  </w:style>
  <w:style w:type="table" w:customStyle="1" w:styleId="TableNormal">
    <w:name w:val="Table Normal"/>
    <w:pPr>
      <w:widowControl w:val="0"/>
    </w:pPr>
    <w:tblPr>
      <w:tblInd w:w="0" w:type="dxa"/>
      <w:tblCellMar>
        <w:top w:w="0" w:type="dxa"/>
        <w:left w:w="0" w:type="dxa"/>
        <w:bottom w:w="0" w:type="dxa"/>
        <w:right w:w="0" w:type="dxa"/>
      </w:tblCellMar>
    </w:tblPr>
  </w:style>
  <w:style w:type="table" w:styleId="1ffffffff2">
    <w:name w:val="Table Grid 1"/>
    <w:basedOn w:val="a1"/>
    <w:rPr>
      <w:rFonts w:ascii="Times New Roman" w:hAnsi="Times New Roman"/>
      <w:sz w:val="20"/>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style>
  <w:style w:type="table" w:customStyle="1" w:styleId="320">
    <w:name w:val="Таблица простая 32"/>
    <w:basedOn w:val="a1"/>
    <w:rPr>
      <w:rFonts w:ascii="Calibri" w:hAnsi="Calibri"/>
      <w:sz w:val="20"/>
    </w:rPr>
    <w:tblPr/>
  </w:style>
  <w:style w:type="table" w:customStyle="1" w:styleId="TableNormal13">
    <w:name w:val="Table Normal13"/>
    <w:pPr>
      <w:widowControl w:val="0"/>
    </w:pPr>
    <w:rPr>
      <w:rFonts w:ascii="Calibri" w:hAnsi="Calibri"/>
    </w:rPr>
    <w:tblPr>
      <w:tblCellMar>
        <w:top w:w="0" w:type="dxa"/>
        <w:left w:w="0" w:type="dxa"/>
        <w:bottom w:w="0" w:type="dxa"/>
        <w:right w:w="0" w:type="dxa"/>
      </w:tblCellMar>
    </w:tblPr>
  </w:style>
  <w:style w:type="table" w:customStyle="1" w:styleId="1ffffffff3">
    <w:name w:val="Сетка таблицы1"/>
    <w:basedOn w:val="a1"/>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fff">
    <w:name w:val="Сетка таблицы2"/>
    <w:basedOn w:val="a1"/>
    <w:rPr>
      <w:rFonts w:ascii="Calibri" w:hAnsi="Calibri"/>
      <w:sz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30">
    <w:name w:val="Таблица простая 33"/>
    <w:basedOn w:val="a1"/>
    <w:rPr>
      <w:rFonts w:ascii="Calibri" w:hAnsi="Calibri"/>
      <w:sz w:val="20"/>
    </w:rPr>
    <w:tblPr/>
  </w:style>
  <w:style w:type="table" w:customStyle="1" w:styleId="3110">
    <w:name w:val="Таблица простая 311"/>
    <w:basedOn w:val="a1"/>
    <w:rPr>
      <w:rFonts w:ascii="Calibri" w:hAnsi="Calibri"/>
      <w:sz w:val="20"/>
    </w:rPr>
    <w:tblPr/>
  </w:style>
  <w:style w:type="table" w:customStyle="1" w:styleId="TableNormal10">
    <w:name w:val="Table Normal10"/>
    <w:pPr>
      <w:widowControl w:val="0"/>
    </w:pPr>
    <w:tblPr>
      <w:tblInd w:w="0" w:type="dxa"/>
      <w:tblCellMar>
        <w:top w:w="0" w:type="dxa"/>
        <w:left w:w="0" w:type="dxa"/>
        <w:bottom w:w="0" w:type="dxa"/>
        <w:right w:w="0" w:type="dxa"/>
      </w:tblCellMar>
    </w:tblPr>
  </w:style>
  <w:style w:type="table" w:customStyle="1" w:styleId="4a">
    <w:name w:val="Сетка таблицы4"/>
    <w:basedOn w:val="a1"/>
    <w:rPr>
      <w:rFonts w:ascii="Calibri"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10">
    <w:name w:val="Сетка таблицы111"/>
    <w:basedOn w:val="a1"/>
    <w:rPr>
      <w:rFonts w:ascii="Calibri"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Normal2">
    <w:name w:val="Table Normal2"/>
    <w:pPr>
      <w:widowControl w:val="0"/>
    </w:pPr>
    <w:tblPr>
      <w:tblInd w:w="0" w:type="dxa"/>
      <w:tblCellMar>
        <w:top w:w="0" w:type="dxa"/>
        <w:left w:w="0" w:type="dxa"/>
        <w:bottom w:w="0" w:type="dxa"/>
        <w:right w:w="0" w:type="dxa"/>
      </w:tblCellMar>
    </w:tblPr>
  </w:style>
  <w:style w:type="table" w:customStyle="1" w:styleId="TableNormal3">
    <w:name w:val="Table Normal3"/>
    <w:pPr>
      <w:widowControl w:val="0"/>
    </w:pPr>
    <w:tblPr>
      <w:tblInd w:w="0" w:type="dxa"/>
      <w:tblCellMar>
        <w:top w:w="0" w:type="dxa"/>
        <w:left w:w="0" w:type="dxa"/>
        <w:bottom w:w="0" w:type="dxa"/>
        <w:right w:w="0" w:type="dxa"/>
      </w:tblCellMar>
    </w:tblPr>
  </w:style>
  <w:style w:type="table" w:customStyle="1" w:styleId="TableNormal9">
    <w:name w:val="Table Normal9"/>
    <w:pPr>
      <w:widowControl w:val="0"/>
    </w:pPr>
    <w:tblPr>
      <w:tblInd w:w="0" w:type="dxa"/>
      <w:tblCellMar>
        <w:top w:w="0" w:type="dxa"/>
        <w:left w:w="0" w:type="dxa"/>
        <w:bottom w:w="0" w:type="dxa"/>
        <w:right w:w="0" w:type="dxa"/>
      </w:tblCellMar>
    </w:tblPr>
  </w:style>
  <w:style w:type="table" w:customStyle="1" w:styleId="31a">
    <w:name w:val="Сетка таблицы31"/>
    <w:basedOn w:val="a1"/>
    <w:rPr>
      <w:rFonts w:ascii="Calibri"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Normal1">
    <w:name w:val="Table Normal1"/>
    <w:pPr>
      <w:widowControl w:val="0"/>
    </w:pPr>
    <w:tblPr>
      <w:tblInd w:w="0" w:type="dxa"/>
      <w:tblCellMar>
        <w:top w:w="0" w:type="dxa"/>
        <w:left w:w="0" w:type="dxa"/>
        <w:bottom w:w="0" w:type="dxa"/>
        <w:right w:w="0" w:type="dxa"/>
      </w:tblCellMar>
    </w:tblPr>
  </w:style>
  <w:style w:type="table" w:styleId="afffffffffffff3">
    <w:name w:val="Table Grid"/>
    <w:basedOn w:val="a1"/>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Normal4">
    <w:name w:val="Table Normal4"/>
    <w:pPr>
      <w:widowControl w:val="0"/>
    </w:pPr>
    <w:tblPr>
      <w:tblInd w:w="0" w:type="dxa"/>
      <w:tblCellMar>
        <w:top w:w="0" w:type="dxa"/>
        <w:left w:w="0" w:type="dxa"/>
        <w:bottom w:w="0" w:type="dxa"/>
        <w:right w:w="0" w:type="dxa"/>
      </w:tblCellMar>
    </w:tblPr>
  </w:style>
  <w:style w:type="table" w:customStyle="1" w:styleId="5f0">
    <w:name w:val="Сетка таблицы5"/>
    <w:basedOn w:val="a1"/>
    <w:rPr>
      <w:rFonts w:ascii="Calibri"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c">
    <w:name w:val="Сетка таблицы11"/>
    <w:basedOn w:val="a1"/>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12">
    <w:name w:val="Сетка таблицы41"/>
    <w:basedOn w:val="a1"/>
    <w:rPr>
      <w:rFonts w:ascii="Calibri"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f4">
    <w:name w:val="Сетка таблицы21"/>
    <w:basedOn w:val="a1"/>
    <w:rPr>
      <w:rFonts w:ascii="Calibri"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1b">
    <w:name w:val="Таблица простая 31"/>
    <w:basedOn w:val="a1"/>
    <w:rPr>
      <w:rFonts w:ascii="Verdana" w:hAnsi="Verdana"/>
      <w:sz w:val="20"/>
    </w:rPr>
    <w:tblPr/>
  </w:style>
  <w:style w:type="table" w:customStyle="1" w:styleId="TableNormal7">
    <w:name w:val="Table Normal7"/>
    <w:pPr>
      <w:widowControl w:val="0"/>
    </w:pPr>
    <w:tblPr>
      <w:tblInd w:w="0" w:type="dxa"/>
      <w:tblCellMar>
        <w:top w:w="0" w:type="dxa"/>
        <w:left w:w="0" w:type="dxa"/>
        <w:bottom w:w="0" w:type="dxa"/>
        <w:right w:w="0" w:type="dxa"/>
      </w:tblCellMar>
    </w:tblPr>
  </w:style>
  <w:style w:type="table" w:customStyle="1" w:styleId="TableNormal6">
    <w:name w:val="Table Normal6"/>
    <w:pPr>
      <w:widowControl w:val="0"/>
    </w:pPr>
    <w:tblPr>
      <w:tblInd w:w="0" w:type="dxa"/>
      <w:tblCellMar>
        <w:top w:w="0" w:type="dxa"/>
        <w:left w:w="0" w:type="dxa"/>
        <w:bottom w:w="0" w:type="dxa"/>
        <w:right w:w="0" w:type="dxa"/>
      </w:tblCellMar>
    </w:tblPr>
  </w:style>
  <w:style w:type="table" w:customStyle="1" w:styleId="TableNormal8">
    <w:name w:val="Table Normal8"/>
    <w:pPr>
      <w:widowControl w:val="0"/>
    </w:pPr>
    <w:tblPr>
      <w:tblInd w:w="0" w:type="dxa"/>
      <w:tblCellMar>
        <w:top w:w="0" w:type="dxa"/>
        <w:left w:w="0" w:type="dxa"/>
        <w:bottom w:w="0" w:type="dxa"/>
        <w:right w:w="0" w:type="dxa"/>
      </w:tblCellMar>
    </w:tblPr>
  </w:style>
  <w:style w:type="table" w:customStyle="1" w:styleId="65">
    <w:name w:val="Сетка таблицы6"/>
    <w:basedOn w:val="a1"/>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Normal11">
    <w:name w:val="Table Normal11"/>
    <w:pPr>
      <w:widowControl w:val="0"/>
    </w:pPr>
    <w:tblPr>
      <w:tblInd w:w="0" w:type="dxa"/>
      <w:tblCellMar>
        <w:top w:w="0" w:type="dxa"/>
        <w:left w:w="0" w:type="dxa"/>
        <w:bottom w:w="0" w:type="dxa"/>
        <w:right w:w="0" w:type="dxa"/>
      </w:tblCellMar>
    </w:tblPr>
  </w:style>
  <w:style w:type="table" w:customStyle="1" w:styleId="75">
    <w:name w:val="Сетка таблицы7"/>
    <w:rPr>
      <w:rFonts w:ascii="Calibri" w:hAnsi="Calibri"/>
    </w:rPr>
    <w:tblPr>
      <w:tblCellMar>
        <w:top w:w="0" w:type="dxa"/>
        <w:left w:w="0" w:type="dxa"/>
        <w:bottom w:w="0" w:type="dxa"/>
        <w:right w:w="0" w:type="dxa"/>
      </w:tblCellMar>
    </w:tblPr>
  </w:style>
  <w:style w:type="table" w:customStyle="1" w:styleId="11d">
    <w:name w:val="Сетка таблицы 11"/>
    <w:basedOn w:val="a1"/>
    <w:rPr>
      <w:rFonts w:ascii="Times New Roman" w:hAnsi="Times New Roman"/>
      <w:sz w:val="20"/>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style>
  <w:style w:type="character" w:customStyle="1" w:styleId="11e">
    <w:name w:val="Раздел 1.1 Знак"/>
    <w:basedOn w:val="a0"/>
    <w:locked/>
    <w:rsid w:val="000454CD"/>
    <w:rPr>
      <w:rFonts w:ascii="Times New Roman" w:eastAsia="Segoe UI" w:hAnsi="Times New Roman"/>
      <w:color w:val="5A5A5A" w:themeColor="text1" w:themeTint="A5"/>
      <w:spacing w:val="15"/>
      <w:sz w:val="24"/>
      <w:szCs w:val="24"/>
    </w:rPr>
  </w:style>
  <w:style w:type="character" w:styleId="afffffffffffff4">
    <w:name w:val="annotation reference"/>
    <w:basedOn w:val="a0"/>
    <w:uiPriority w:val="99"/>
    <w:semiHidden/>
    <w:unhideWhenUsed/>
    <w:rsid w:val="00E8534E"/>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639190">
      <w:bodyDiv w:val="1"/>
      <w:marLeft w:val="0"/>
      <w:marRight w:val="0"/>
      <w:marTop w:val="0"/>
      <w:marBottom w:val="0"/>
      <w:divBdr>
        <w:top w:val="none" w:sz="0" w:space="0" w:color="auto"/>
        <w:left w:val="none" w:sz="0" w:space="0" w:color="auto"/>
        <w:bottom w:val="none" w:sz="0" w:space="0" w:color="auto"/>
        <w:right w:val="none" w:sz="0" w:space="0" w:color="auto"/>
      </w:divBdr>
    </w:div>
    <w:div w:id="153763663">
      <w:bodyDiv w:val="1"/>
      <w:marLeft w:val="0"/>
      <w:marRight w:val="0"/>
      <w:marTop w:val="0"/>
      <w:marBottom w:val="0"/>
      <w:divBdr>
        <w:top w:val="none" w:sz="0" w:space="0" w:color="auto"/>
        <w:left w:val="none" w:sz="0" w:space="0" w:color="auto"/>
        <w:bottom w:val="none" w:sz="0" w:space="0" w:color="auto"/>
        <w:right w:val="none" w:sz="0" w:space="0" w:color="auto"/>
      </w:divBdr>
    </w:div>
    <w:div w:id="155003666">
      <w:bodyDiv w:val="1"/>
      <w:marLeft w:val="0"/>
      <w:marRight w:val="0"/>
      <w:marTop w:val="0"/>
      <w:marBottom w:val="0"/>
      <w:divBdr>
        <w:top w:val="none" w:sz="0" w:space="0" w:color="auto"/>
        <w:left w:val="none" w:sz="0" w:space="0" w:color="auto"/>
        <w:bottom w:val="none" w:sz="0" w:space="0" w:color="auto"/>
        <w:right w:val="none" w:sz="0" w:space="0" w:color="auto"/>
      </w:divBdr>
    </w:div>
    <w:div w:id="157155675">
      <w:bodyDiv w:val="1"/>
      <w:marLeft w:val="0"/>
      <w:marRight w:val="0"/>
      <w:marTop w:val="0"/>
      <w:marBottom w:val="0"/>
      <w:divBdr>
        <w:top w:val="none" w:sz="0" w:space="0" w:color="auto"/>
        <w:left w:val="none" w:sz="0" w:space="0" w:color="auto"/>
        <w:bottom w:val="none" w:sz="0" w:space="0" w:color="auto"/>
        <w:right w:val="none" w:sz="0" w:space="0" w:color="auto"/>
      </w:divBdr>
    </w:div>
    <w:div w:id="235168240">
      <w:bodyDiv w:val="1"/>
      <w:marLeft w:val="0"/>
      <w:marRight w:val="0"/>
      <w:marTop w:val="0"/>
      <w:marBottom w:val="0"/>
      <w:divBdr>
        <w:top w:val="none" w:sz="0" w:space="0" w:color="auto"/>
        <w:left w:val="none" w:sz="0" w:space="0" w:color="auto"/>
        <w:bottom w:val="none" w:sz="0" w:space="0" w:color="auto"/>
        <w:right w:val="none" w:sz="0" w:space="0" w:color="auto"/>
      </w:divBdr>
    </w:div>
    <w:div w:id="246109750">
      <w:bodyDiv w:val="1"/>
      <w:marLeft w:val="0"/>
      <w:marRight w:val="0"/>
      <w:marTop w:val="0"/>
      <w:marBottom w:val="0"/>
      <w:divBdr>
        <w:top w:val="none" w:sz="0" w:space="0" w:color="auto"/>
        <w:left w:val="none" w:sz="0" w:space="0" w:color="auto"/>
        <w:bottom w:val="none" w:sz="0" w:space="0" w:color="auto"/>
        <w:right w:val="none" w:sz="0" w:space="0" w:color="auto"/>
      </w:divBdr>
    </w:div>
    <w:div w:id="261107171">
      <w:bodyDiv w:val="1"/>
      <w:marLeft w:val="0"/>
      <w:marRight w:val="0"/>
      <w:marTop w:val="0"/>
      <w:marBottom w:val="0"/>
      <w:divBdr>
        <w:top w:val="none" w:sz="0" w:space="0" w:color="auto"/>
        <w:left w:val="none" w:sz="0" w:space="0" w:color="auto"/>
        <w:bottom w:val="none" w:sz="0" w:space="0" w:color="auto"/>
        <w:right w:val="none" w:sz="0" w:space="0" w:color="auto"/>
      </w:divBdr>
    </w:div>
    <w:div w:id="278269632">
      <w:bodyDiv w:val="1"/>
      <w:marLeft w:val="0"/>
      <w:marRight w:val="0"/>
      <w:marTop w:val="0"/>
      <w:marBottom w:val="0"/>
      <w:divBdr>
        <w:top w:val="none" w:sz="0" w:space="0" w:color="auto"/>
        <w:left w:val="none" w:sz="0" w:space="0" w:color="auto"/>
        <w:bottom w:val="none" w:sz="0" w:space="0" w:color="auto"/>
        <w:right w:val="none" w:sz="0" w:space="0" w:color="auto"/>
      </w:divBdr>
    </w:div>
    <w:div w:id="286475110">
      <w:bodyDiv w:val="1"/>
      <w:marLeft w:val="0"/>
      <w:marRight w:val="0"/>
      <w:marTop w:val="0"/>
      <w:marBottom w:val="0"/>
      <w:divBdr>
        <w:top w:val="none" w:sz="0" w:space="0" w:color="auto"/>
        <w:left w:val="none" w:sz="0" w:space="0" w:color="auto"/>
        <w:bottom w:val="none" w:sz="0" w:space="0" w:color="auto"/>
        <w:right w:val="none" w:sz="0" w:space="0" w:color="auto"/>
      </w:divBdr>
    </w:div>
    <w:div w:id="307131698">
      <w:bodyDiv w:val="1"/>
      <w:marLeft w:val="0"/>
      <w:marRight w:val="0"/>
      <w:marTop w:val="0"/>
      <w:marBottom w:val="0"/>
      <w:divBdr>
        <w:top w:val="none" w:sz="0" w:space="0" w:color="auto"/>
        <w:left w:val="none" w:sz="0" w:space="0" w:color="auto"/>
        <w:bottom w:val="none" w:sz="0" w:space="0" w:color="auto"/>
        <w:right w:val="none" w:sz="0" w:space="0" w:color="auto"/>
      </w:divBdr>
    </w:div>
    <w:div w:id="307133389">
      <w:bodyDiv w:val="1"/>
      <w:marLeft w:val="0"/>
      <w:marRight w:val="0"/>
      <w:marTop w:val="0"/>
      <w:marBottom w:val="0"/>
      <w:divBdr>
        <w:top w:val="none" w:sz="0" w:space="0" w:color="auto"/>
        <w:left w:val="none" w:sz="0" w:space="0" w:color="auto"/>
        <w:bottom w:val="none" w:sz="0" w:space="0" w:color="auto"/>
        <w:right w:val="none" w:sz="0" w:space="0" w:color="auto"/>
      </w:divBdr>
    </w:div>
    <w:div w:id="310061126">
      <w:bodyDiv w:val="1"/>
      <w:marLeft w:val="0"/>
      <w:marRight w:val="0"/>
      <w:marTop w:val="0"/>
      <w:marBottom w:val="0"/>
      <w:divBdr>
        <w:top w:val="none" w:sz="0" w:space="0" w:color="auto"/>
        <w:left w:val="none" w:sz="0" w:space="0" w:color="auto"/>
        <w:bottom w:val="none" w:sz="0" w:space="0" w:color="auto"/>
        <w:right w:val="none" w:sz="0" w:space="0" w:color="auto"/>
      </w:divBdr>
    </w:div>
    <w:div w:id="370346818">
      <w:bodyDiv w:val="1"/>
      <w:marLeft w:val="0"/>
      <w:marRight w:val="0"/>
      <w:marTop w:val="0"/>
      <w:marBottom w:val="0"/>
      <w:divBdr>
        <w:top w:val="none" w:sz="0" w:space="0" w:color="auto"/>
        <w:left w:val="none" w:sz="0" w:space="0" w:color="auto"/>
        <w:bottom w:val="none" w:sz="0" w:space="0" w:color="auto"/>
        <w:right w:val="none" w:sz="0" w:space="0" w:color="auto"/>
      </w:divBdr>
    </w:div>
    <w:div w:id="437137349">
      <w:bodyDiv w:val="1"/>
      <w:marLeft w:val="0"/>
      <w:marRight w:val="0"/>
      <w:marTop w:val="0"/>
      <w:marBottom w:val="0"/>
      <w:divBdr>
        <w:top w:val="none" w:sz="0" w:space="0" w:color="auto"/>
        <w:left w:val="none" w:sz="0" w:space="0" w:color="auto"/>
        <w:bottom w:val="none" w:sz="0" w:space="0" w:color="auto"/>
        <w:right w:val="none" w:sz="0" w:space="0" w:color="auto"/>
      </w:divBdr>
    </w:div>
    <w:div w:id="440421109">
      <w:bodyDiv w:val="1"/>
      <w:marLeft w:val="0"/>
      <w:marRight w:val="0"/>
      <w:marTop w:val="0"/>
      <w:marBottom w:val="0"/>
      <w:divBdr>
        <w:top w:val="none" w:sz="0" w:space="0" w:color="auto"/>
        <w:left w:val="none" w:sz="0" w:space="0" w:color="auto"/>
        <w:bottom w:val="none" w:sz="0" w:space="0" w:color="auto"/>
        <w:right w:val="none" w:sz="0" w:space="0" w:color="auto"/>
      </w:divBdr>
    </w:div>
    <w:div w:id="593628965">
      <w:bodyDiv w:val="1"/>
      <w:marLeft w:val="0"/>
      <w:marRight w:val="0"/>
      <w:marTop w:val="0"/>
      <w:marBottom w:val="0"/>
      <w:divBdr>
        <w:top w:val="none" w:sz="0" w:space="0" w:color="auto"/>
        <w:left w:val="none" w:sz="0" w:space="0" w:color="auto"/>
        <w:bottom w:val="none" w:sz="0" w:space="0" w:color="auto"/>
        <w:right w:val="none" w:sz="0" w:space="0" w:color="auto"/>
      </w:divBdr>
    </w:div>
    <w:div w:id="605385550">
      <w:bodyDiv w:val="1"/>
      <w:marLeft w:val="0"/>
      <w:marRight w:val="0"/>
      <w:marTop w:val="0"/>
      <w:marBottom w:val="0"/>
      <w:divBdr>
        <w:top w:val="none" w:sz="0" w:space="0" w:color="auto"/>
        <w:left w:val="none" w:sz="0" w:space="0" w:color="auto"/>
        <w:bottom w:val="none" w:sz="0" w:space="0" w:color="auto"/>
        <w:right w:val="none" w:sz="0" w:space="0" w:color="auto"/>
      </w:divBdr>
    </w:div>
    <w:div w:id="615794080">
      <w:bodyDiv w:val="1"/>
      <w:marLeft w:val="0"/>
      <w:marRight w:val="0"/>
      <w:marTop w:val="0"/>
      <w:marBottom w:val="0"/>
      <w:divBdr>
        <w:top w:val="none" w:sz="0" w:space="0" w:color="auto"/>
        <w:left w:val="none" w:sz="0" w:space="0" w:color="auto"/>
        <w:bottom w:val="none" w:sz="0" w:space="0" w:color="auto"/>
        <w:right w:val="none" w:sz="0" w:space="0" w:color="auto"/>
      </w:divBdr>
    </w:div>
    <w:div w:id="619266820">
      <w:bodyDiv w:val="1"/>
      <w:marLeft w:val="0"/>
      <w:marRight w:val="0"/>
      <w:marTop w:val="0"/>
      <w:marBottom w:val="0"/>
      <w:divBdr>
        <w:top w:val="none" w:sz="0" w:space="0" w:color="auto"/>
        <w:left w:val="none" w:sz="0" w:space="0" w:color="auto"/>
        <w:bottom w:val="none" w:sz="0" w:space="0" w:color="auto"/>
        <w:right w:val="none" w:sz="0" w:space="0" w:color="auto"/>
      </w:divBdr>
    </w:div>
    <w:div w:id="649213432">
      <w:bodyDiv w:val="1"/>
      <w:marLeft w:val="0"/>
      <w:marRight w:val="0"/>
      <w:marTop w:val="0"/>
      <w:marBottom w:val="0"/>
      <w:divBdr>
        <w:top w:val="none" w:sz="0" w:space="0" w:color="auto"/>
        <w:left w:val="none" w:sz="0" w:space="0" w:color="auto"/>
        <w:bottom w:val="none" w:sz="0" w:space="0" w:color="auto"/>
        <w:right w:val="none" w:sz="0" w:space="0" w:color="auto"/>
      </w:divBdr>
    </w:div>
    <w:div w:id="682705845">
      <w:bodyDiv w:val="1"/>
      <w:marLeft w:val="0"/>
      <w:marRight w:val="0"/>
      <w:marTop w:val="0"/>
      <w:marBottom w:val="0"/>
      <w:divBdr>
        <w:top w:val="none" w:sz="0" w:space="0" w:color="auto"/>
        <w:left w:val="none" w:sz="0" w:space="0" w:color="auto"/>
        <w:bottom w:val="none" w:sz="0" w:space="0" w:color="auto"/>
        <w:right w:val="none" w:sz="0" w:space="0" w:color="auto"/>
      </w:divBdr>
    </w:div>
    <w:div w:id="736172581">
      <w:bodyDiv w:val="1"/>
      <w:marLeft w:val="0"/>
      <w:marRight w:val="0"/>
      <w:marTop w:val="0"/>
      <w:marBottom w:val="0"/>
      <w:divBdr>
        <w:top w:val="none" w:sz="0" w:space="0" w:color="auto"/>
        <w:left w:val="none" w:sz="0" w:space="0" w:color="auto"/>
        <w:bottom w:val="none" w:sz="0" w:space="0" w:color="auto"/>
        <w:right w:val="none" w:sz="0" w:space="0" w:color="auto"/>
      </w:divBdr>
    </w:div>
    <w:div w:id="799299003">
      <w:bodyDiv w:val="1"/>
      <w:marLeft w:val="0"/>
      <w:marRight w:val="0"/>
      <w:marTop w:val="0"/>
      <w:marBottom w:val="0"/>
      <w:divBdr>
        <w:top w:val="none" w:sz="0" w:space="0" w:color="auto"/>
        <w:left w:val="none" w:sz="0" w:space="0" w:color="auto"/>
        <w:bottom w:val="none" w:sz="0" w:space="0" w:color="auto"/>
        <w:right w:val="none" w:sz="0" w:space="0" w:color="auto"/>
      </w:divBdr>
    </w:div>
    <w:div w:id="833684574">
      <w:bodyDiv w:val="1"/>
      <w:marLeft w:val="0"/>
      <w:marRight w:val="0"/>
      <w:marTop w:val="0"/>
      <w:marBottom w:val="0"/>
      <w:divBdr>
        <w:top w:val="none" w:sz="0" w:space="0" w:color="auto"/>
        <w:left w:val="none" w:sz="0" w:space="0" w:color="auto"/>
        <w:bottom w:val="none" w:sz="0" w:space="0" w:color="auto"/>
        <w:right w:val="none" w:sz="0" w:space="0" w:color="auto"/>
      </w:divBdr>
    </w:div>
    <w:div w:id="862396650">
      <w:bodyDiv w:val="1"/>
      <w:marLeft w:val="0"/>
      <w:marRight w:val="0"/>
      <w:marTop w:val="0"/>
      <w:marBottom w:val="0"/>
      <w:divBdr>
        <w:top w:val="none" w:sz="0" w:space="0" w:color="auto"/>
        <w:left w:val="none" w:sz="0" w:space="0" w:color="auto"/>
        <w:bottom w:val="none" w:sz="0" w:space="0" w:color="auto"/>
        <w:right w:val="none" w:sz="0" w:space="0" w:color="auto"/>
      </w:divBdr>
    </w:div>
    <w:div w:id="868031478">
      <w:bodyDiv w:val="1"/>
      <w:marLeft w:val="0"/>
      <w:marRight w:val="0"/>
      <w:marTop w:val="0"/>
      <w:marBottom w:val="0"/>
      <w:divBdr>
        <w:top w:val="none" w:sz="0" w:space="0" w:color="auto"/>
        <w:left w:val="none" w:sz="0" w:space="0" w:color="auto"/>
        <w:bottom w:val="none" w:sz="0" w:space="0" w:color="auto"/>
        <w:right w:val="none" w:sz="0" w:space="0" w:color="auto"/>
      </w:divBdr>
    </w:div>
    <w:div w:id="962492313">
      <w:bodyDiv w:val="1"/>
      <w:marLeft w:val="0"/>
      <w:marRight w:val="0"/>
      <w:marTop w:val="0"/>
      <w:marBottom w:val="0"/>
      <w:divBdr>
        <w:top w:val="none" w:sz="0" w:space="0" w:color="auto"/>
        <w:left w:val="none" w:sz="0" w:space="0" w:color="auto"/>
        <w:bottom w:val="none" w:sz="0" w:space="0" w:color="auto"/>
        <w:right w:val="none" w:sz="0" w:space="0" w:color="auto"/>
      </w:divBdr>
    </w:div>
    <w:div w:id="1024328205">
      <w:bodyDiv w:val="1"/>
      <w:marLeft w:val="0"/>
      <w:marRight w:val="0"/>
      <w:marTop w:val="0"/>
      <w:marBottom w:val="0"/>
      <w:divBdr>
        <w:top w:val="none" w:sz="0" w:space="0" w:color="auto"/>
        <w:left w:val="none" w:sz="0" w:space="0" w:color="auto"/>
        <w:bottom w:val="none" w:sz="0" w:space="0" w:color="auto"/>
        <w:right w:val="none" w:sz="0" w:space="0" w:color="auto"/>
      </w:divBdr>
    </w:div>
    <w:div w:id="1129084229">
      <w:bodyDiv w:val="1"/>
      <w:marLeft w:val="0"/>
      <w:marRight w:val="0"/>
      <w:marTop w:val="0"/>
      <w:marBottom w:val="0"/>
      <w:divBdr>
        <w:top w:val="none" w:sz="0" w:space="0" w:color="auto"/>
        <w:left w:val="none" w:sz="0" w:space="0" w:color="auto"/>
        <w:bottom w:val="none" w:sz="0" w:space="0" w:color="auto"/>
        <w:right w:val="none" w:sz="0" w:space="0" w:color="auto"/>
      </w:divBdr>
    </w:div>
    <w:div w:id="1189683873">
      <w:bodyDiv w:val="1"/>
      <w:marLeft w:val="0"/>
      <w:marRight w:val="0"/>
      <w:marTop w:val="0"/>
      <w:marBottom w:val="0"/>
      <w:divBdr>
        <w:top w:val="none" w:sz="0" w:space="0" w:color="auto"/>
        <w:left w:val="none" w:sz="0" w:space="0" w:color="auto"/>
        <w:bottom w:val="none" w:sz="0" w:space="0" w:color="auto"/>
        <w:right w:val="none" w:sz="0" w:space="0" w:color="auto"/>
      </w:divBdr>
    </w:div>
    <w:div w:id="1212889341">
      <w:bodyDiv w:val="1"/>
      <w:marLeft w:val="0"/>
      <w:marRight w:val="0"/>
      <w:marTop w:val="0"/>
      <w:marBottom w:val="0"/>
      <w:divBdr>
        <w:top w:val="none" w:sz="0" w:space="0" w:color="auto"/>
        <w:left w:val="none" w:sz="0" w:space="0" w:color="auto"/>
        <w:bottom w:val="none" w:sz="0" w:space="0" w:color="auto"/>
        <w:right w:val="none" w:sz="0" w:space="0" w:color="auto"/>
      </w:divBdr>
    </w:div>
    <w:div w:id="1232425717">
      <w:bodyDiv w:val="1"/>
      <w:marLeft w:val="0"/>
      <w:marRight w:val="0"/>
      <w:marTop w:val="0"/>
      <w:marBottom w:val="0"/>
      <w:divBdr>
        <w:top w:val="none" w:sz="0" w:space="0" w:color="auto"/>
        <w:left w:val="none" w:sz="0" w:space="0" w:color="auto"/>
        <w:bottom w:val="none" w:sz="0" w:space="0" w:color="auto"/>
        <w:right w:val="none" w:sz="0" w:space="0" w:color="auto"/>
      </w:divBdr>
    </w:div>
    <w:div w:id="1266235193">
      <w:bodyDiv w:val="1"/>
      <w:marLeft w:val="0"/>
      <w:marRight w:val="0"/>
      <w:marTop w:val="0"/>
      <w:marBottom w:val="0"/>
      <w:divBdr>
        <w:top w:val="none" w:sz="0" w:space="0" w:color="auto"/>
        <w:left w:val="none" w:sz="0" w:space="0" w:color="auto"/>
        <w:bottom w:val="none" w:sz="0" w:space="0" w:color="auto"/>
        <w:right w:val="none" w:sz="0" w:space="0" w:color="auto"/>
      </w:divBdr>
    </w:div>
    <w:div w:id="1531069583">
      <w:bodyDiv w:val="1"/>
      <w:marLeft w:val="0"/>
      <w:marRight w:val="0"/>
      <w:marTop w:val="0"/>
      <w:marBottom w:val="0"/>
      <w:divBdr>
        <w:top w:val="none" w:sz="0" w:space="0" w:color="auto"/>
        <w:left w:val="none" w:sz="0" w:space="0" w:color="auto"/>
        <w:bottom w:val="none" w:sz="0" w:space="0" w:color="auto"/>
        <w:right w:val="none" w:sz="0" w:space="0" w:color="auto"/>
      </w:divBdr>
    </w:div>
    <w:div w:id="1721634960">
      <w:bodyDiv w:val="1"/>
      <w:marLeft w:val="0"/>
      <w:marRight w:val="0"/>
      <w:marTop w:val="0"/>
      <w:marBottom w:val="0"/>
      <w:divBdr>
        <w:top w:val="none" w:sz="0" w:space="0" w:color="auto"/>
        <w:left w:val="none" w:sz="0" w:space="0" w:color="auto"/>
        <w:bottom w:val="none" w:sz="0" w:space="0" w:color="auto"/>
        <w:right w:val="none" w:sz="0" w:space="0" w:color="auto"/>
      </w:divBdr>
    </w:div>
    <w:div w:id="1749769775">
      <w:bodyDiv w:val="1"/>
      <w:marLeft w:val="0"/>
      <w:marRight w:val="0"/>
      <w:marTop w:val="0"/>
      <w:marBottom w:val="0"/>
      <w:divBdr>
        <w:top w:val="none" w:sz="0" w:space="0" w:color="auto"/>
        <w:left w:val="none" w:sz="0" w:space="0" w:color="auto"/>
        <w:bottom w:val="none" w:sz="0" w:space="0" w:color="auto"/>
        <w:right w:val="none" w:sz="0" w:space="0" w:color="auto"/>
      </w:divBdr>
    </w:div>
    <w:div w:id="1867985758">
      <w:bodyDiv w:val="1"/>
      <w:marLeft w:val="0"/>
      <w:marRight w:val="0"/>
      <w:marTop w:val="0"/>
      <w:marBottom w:val="0"/>
      <w:divBdr>
        <w:top w:val="none" w:sz="0" w:space="0" w:color="auto"/>
        <w:left w:val="none" w:sz="0" w:space="0" w:color="auto"/>
        <w:bottom w:val="none" w:sz="0" w:space="0" w:color="auto"/>
        <w:right w:val="none" w:sz="0" w:space="0" w:color="auto"/>
      </w:divBdr>
    </w:div>
    <w:div w:id="1882133072">
      <w:bodyDiv w:val="1"/>
      <w:marLeft w:val="0"/>
      <w:marRight w:val="0"/>
      <w:marTop w:val="0"/>
      <w:marBottom w:val="0"/>
      <w:divBdr>
        <w:top w:val="none" w:sz="0" w:space="0" w:color="auto"/>
        <w:left w:val="none" w:sz="0" w:space="0" w:color="auto"/>
        <w:bottom w:val="none" w:sz="0" w:space="0" w:color="auto"/>
        <w:right w:val="none" w:sz="0" w:space="0" w:color="auto"/>
      </w:divBdr>
    </w:div>
    <w:div w:id="1905943835">
      <w:bodyDiv w:val="1"/>
      <w:marLeft w:val="0"/>
      <w:marRight w:val="0"/>
      <w:marTop w:val="0"/>
      <w:marBottom w:val="0"/>
      <w:divBdr>
        <w:top w:val="none" w:sz="0" w:space="0" w:color="auto"/>
        <w:left w:val="none" w:sz="0" w:space="0" w:color="auto"/>
        <w:bottom w:val="none" w:sz="0" w:space="0" w:color="auto"/>
        <w:right w:val="none" w:sz="0" w:space="0" w:color="auto"/>
      </w:divBdr>
    </w:div>
    <w:div w:id="1983996617">
      <w:bodyDiv w:val="1"/>
      <w:marLeft w:val="0"/>
      <w:marRight w:val="0"/>
      <w:marTop w:val="0"/>
      <w:marBottom w:val="0"/>
      <w:divBdr>
        <w:top w:val="none" w:sz="0" w:space="0" w:color="auto"/>
        <w:left w:val="none" w:sz="0" w:space="0" w:color="auto"/>
        <w:bottom w:val="none" w:sz="0" w:space="0" w:color="auto"/>
        <w:right w:val="none" w:sz="0" w:space="0" w:color="auto"/>
      </w:divBdr>
    </w:div>
    <w:div w:id="2042851180">
      <w:bodyDiv w:val="1"/>
      <w:marLeft w:val="0"/>
      <w:marRight w:val="0"/>
      <w:marTop w:val="0"/>
      <w:marBottom w:val="0"/>
      <w:divBdr>
        <w:top w:val="none" w:sz="0" w:space="0" w:color="auto"/>
        <w:left w:val="none" w:sz="0" w:space="0" w:color="auto"/>
        <w:bottom w:val="none" w:sz="0" w:space="0" w:color="auto"/>
        <w:right w:val="none" w:sz="0" w:space="0" w:color="auto"/>
      </w:divBdr>
    </w:div>
    <w:div w:id="20847213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oter" Target="footer2.xm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header" Target="header5.xml"/><Relationship Id="rId17" Type="http://schemas.openxmlformats.org/officeDocument/2006/relationships/header" Target="header8.xml"/><Relationship Id="rId2" Type="http://schemas.openxmlformats.org/officeDocument/2006/relationships/styles" Target="styles.xml"/><Relationship Id="rId16" Type="http://schemas.openxmlformats.org/officeDocument/2006/relationships/footer" Target="footer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4.xml"/><Relationship Id="rId5" Type="http://schemas.openxmlformats.org/officeDocument/2006/relationships/footnotes" Target="footnotes.xml"/><Relationship Id="rId15" Type="http://schemas.openxmlformats.org/officeDocument/2006/relationships/header" Target="header7.xml"/><Relationship Id="rId10" Type="http://schemas.openxmlformats.org/officeDocument/2006/relationships/footer" Target="foot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eader" Target="header3.xml"/><Relationship Id="rId14" Type="http://schemas.openxmlformats.org/officeDocument/2006/relationships/header" Target="header6.xml"/></Relationships>
</file>

<file path=word/theme/theme1.xml><?xml version="1.0" encoding="utf-8"?>
<a:theme xmlns:a="http://schemas.openxmlformats.org/drawingml/2006/main" name="Тема Office">
  <a:themeElements>
    <a:clrScheme name="Стандартная">
      <a:dk1>
        <a:srgbClr val="000000"/>
      </a:dk1>
      <a:lt1>
        <a:srgbClr val="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Arial"/>
        <a:cs typeface="Arial"/>
      </a:majorFont>
      <a:minorFont>
        <a:latin typeface="Calibri"/>
        <a:ea typeface="Arial"/>
        <a:cs typeface="Arial"/>
      </a:minorFont>
    </a:fontScheme>
    <a:fmtScheme name="Стандартная">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gradFill>
      </a:fillStyleLst>
      <a:lnStyleLst>
        <a:ln w="6350">
          <a:solidFill>
            <a:schemeClr val="phClr"/>
          </a:solidFill>
          <a:prstDash val="solid"/>
        </a:ln>
        <a:ln w="12700">
          <a:solidFill>
            <a:schemeClr val="phClr"/>
          </a:solidFill>
          <a:prstDash val="solid"/>
        </a:ln>
        <a:ln w="19050">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18</TotalTime>
  <Pages>4</Pages>
  <Words>16897</Words>
  <Characters>96318</Characters>
  <Application>Microsoft Office Word</Application>
  <DocSecurity>0</DocSecurity>
  <Lines>802</Lines>
  <Paragraphs>225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112990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Дрогина Антонина Сергеевна</dc:creator>
  <cp:lastModifiedBy>Дагаева Виктория Алексеевна</cp:lastModifiedBy>
  <cp:revision>7</cp:revision>
  <dcterms:created xsi:type="dcterms:W3CDTF">2026-06-16T10:48:00Z</dcterms:created>
  <dcterms:modified xsi:type="dcterms:W3CDTF">2026-07-21T08:53:00Z</dcterms:modified>
</cp:coreProperties>
</file>