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3DEAC75F" w14:textId="77777777" w:rsidR="006B3F0A" w:rsidRDefault="00DC0B5C" w:rsidP="00DC0B5C">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w:t>
      </w:r>
      <w:r w:rsidR="006E2DA7">
        <w:rPr>
          <w:rFonts w:ascii="Times New Roman" w:eastAsia="Times New Roman" w:hAnsi="Times New Roman" w:cs="Times New Roman"/>
          <w:b/>
          <w:bCs/>
          <w:kern w:val="32"/>
          <w:sz w:val="24"/>
          <w:szCs w:val="24"/>
          <w:lang w:eastAsia="x-none"/>
        </w:rPr>
        <w:t>ПОП</w:t>
      </w:r>
      <w:r w:rsidR="00C32269">
        <w:rPr>
          <w:rFonts w:ascii="Times New Roman" w:eastAsia="Times New Roman" w:hAnsi="Times New Roman" w:cs="Times New Roman"/>
          <w:b/>
          <w:bCs/>
          <w:kern w:val="32"/>
          <w:sz w:val="24"/>
          <w:szCs w:val="24"/>
          <w:lang w:eastAsia="x-none"/>
        </w:rPr>
        <w:t xml:space="preserve"> по </w:t>
      </w:r>
      <w:bookmarkStart w:id="0" w:name="_Hlk147906861"/>
      <w:r w:rsidRPr="00EA6D6D">
        <w:rPr>
          <w:rFonts w:ascii="Times New Roman" w:eastAsia="Times New Roman" w:hAnsi="Times New Roman" w:cs="Times New Roman"/>
          <w:b/>
          <w:bCs/>
          <w:kern w:val="32"/>
          <w:sz w:val="24"/>
          <w:szCs w:val="24"/>
          <w:lang w:eastAsia="x-none"/>
        </w:rPr>
        <w:t>профессии</w:t>
      </w:r>
      <w:bookmarkEnd w:id="0"/>
      <w:r w:rsidR="00EA6D6D" w:rsidRPr="00EA6D6D">
        <w:rPr>
          <w:rFonts w:ascii="Times New Roman" w:eastAsia="Times New Roman" w:hAnsi="Times New Roman" w:cs="Times New Roman"/>
          <w:b/>
          <w:bCs/>
          <w:kern w:val="32"/>
          <w:sz w:val="24"/>
          <w:szCs w:val="24"/>
          <w:lang w:eastAsia="x-none"/>
        </w:rPr>
        <w:t xml:space="preserve"> </w:t>
      </w:r>
    </w:p>
    <w:p w14:paraId="672DDF51" w14:textId="6A1B8C85" w:rsidR="00DC0B5C" w:rsidRPr="00EA6D6D" w:rsidRDefault="00EA6D6D" w:rsidP="00DC0B5C">
      <w:pPr>
        <w:keepNext/>
        <w:jc w:val="right"/>
        <w:outlineLvl w:val="0"/>
        <w:rPr>
          <w:rFonts w:ascii="Times New Roman" w:eastAsia="Times New Roman" w:hAnsi="Times New Roman" w:cs="Times New Roman"/>
          <w:b/>
          <w:bCs/>
          <w:kern w:val="32"/>
          <w:sz w:val="24"/>
          <w:szCs w:val="24"/>
          <w:lang w:eastAsia="x-none"/>
        </w:rPr>
      </w:pPr>
      <w:r w:rsidRPr="00EA6D6D">
        <w:rPr>
          <w:rFonts w:ascii="Times New Roman" w:eastAsia="Times New Roman" w:hAnsi="Times New Roman" w:cs="Times New Roman"/>
          <w:b/>
          <w:bCs/>
          <w:kern w:val="32"/>
          <w:sz w:val="24"/>
          <w:szCs w:val="24"/>
          <w:lang w:eastAsia="x-none"/>
        </w:rPr>
        <w:t>36.01.02 Мастер животноводства</w:t>
      </w:r>
    </w:p>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47BB65A9" w:rsidR="00DD47A1" w:rsidRPr="00E6774A" w:rsidRDefault="00297348" w:rsidP="00DD47A1">
      <w:pPr>
        <w:jc w:val="center"/>
        <w:rPr>
          <w:rFonts w:ascii="Times New Roman" w:hAnsi="Times New Roman" w:cs="Times New Roman"/>
          <w:b/>
          <w:sz w:val="24"/>
          <w:szCs w:val="24"/>
        </w:rPr>
      </w:pPr>
      <w:r>
        <w:rPr>
          <w:rFonts w:ascii="Times New Roman" w:hAnsi="Times New Roman" w:cs="Times New Roman"/>
          <w:b/>
          <w:bCs/>
          <w:sz w:val="24"/>
          <w:szCs w:val="24"/>
        </w:rPr>
        <w:t>2026</w:t>
      </w:r>
      <w:r w:rsidR="00DD47A1" w:rsidRPr="00FA680C">
        <w:rPr>
          <w:rFonts w:ascii="Times New Roman" w:hAnsi="Times New Roman" w:cs="Times New Roman"/>
          <w:b/>
          <w:bCs/>
          <w:sz w:val="24"/>
          <w:szCs w:val="24"/>
        </w:rPr>
        <w:t xml:space="preserve">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3375D728" w14:textId="53C92476" w:rsidR="00F041F6"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F041F6" w:rsidRPr="00122031">
        <w:rPr>
          <w:rFonts w:eastAsia="Times New Roman"/>
          <w:lang w:eastAsia="zh-CN"/>
        </w:rPr>
        <w:t>Общие положения</w:t>
      </w:r>
      <w:r w:rsidR="00F041F6">
        <w:tab/>
      </w:r>
      <w:r w:rsidR="00F041F6">
        <w:fldChar w:fldCharType="begin"/>
      </w:r>
      <w:r w:rsidR="00F041F6">
        <w:instrText xml:space="preserve"> PAGEREF _Toc156565549 \h </w:instrText>
      </w:r>
      <w:r w:rsidR="00F041F6">
        <w:fldChar w:fldCharType="separate"/>
      </w:r>
      <w:r w:rsidR="00580A60">
        <w:t>3</w:t>
      </w:r>
      <w:r w:rsidR="00F041F6">
        <w:fldChar w:fldCharType="end"/>
      </w:r>
    </w:p>
    <w:p w14:paraId="4ACBE6B5" w14:textId="6CB279DE" w:rsidR="00F041F6" w:rsidRDefault="00F041F6">
      <w:pPr>
        <w:pStyle w:val="14"/>
        <w:rPr>
          <w:rFonts w:asciiTheme="minorHAnsi" w:eastAsiaTheme="minorEastAsia" w:hAnsiTheme="minorHAnsi" w:cstheme="minorBidi"/>
          <w:b w:val="0"/>
          <w:bCs w:val="0"/>
          <w:lang w:eastAsia="ru-RU"/>
        </w:rPr>
      </w:pPr>
    </w:p>
    <w:p w14:paraId="0B5E8B0B" w14:textId="23664C9E"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Примерные требования к проведению демонстрационного экзамена</w:t>
      </w:r>
      <w:r>
        <w:tab/>
      </w:r>
      <w:r>
        <w:fldChar w:fldCharType="begin"/>
      </w:r>
      <w:r>
        <w:instrText xml:space="preserve"> PAGEREF _Toc156565551 \h </w:instrText>
      </w:r>
      <w:r>
        <w:fldChar w:fldCharType="separate"/>
      </w:r>
      <w:r w:rsidR="00580A60">
        <w:t>4</w:t>
      </w:r>
      <w:r>
        <w:fldChar w:fldCharType="end"/>
      </w:r>
    </w:p>
    <w:p w14:paraId="15DE3453" w14:textId="4A29B258"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2B8F5B1D" w:rsidR="0013234A" w:rsidRDefault="00360B18">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t>Примерная структура программы ГИА……………………………………………………..6</w:t>
      </w:r>
      <w:r w:rsidR="0013234A">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2"/>
    </w:p>
    <w:p w14:paraId="61C30C52" w14:textId="2CB8F2FA" w:rsidR="00E351CC" w:rsidRDefault="00E351CC" w:rsidP="001E637C">
      <w:pPr>
        <w:pStyle w:val="af4"/>
        <w:spacing w:before="0" w:after="0" w:line="276" w:lineRule="auto"/>
        <w:ind w:firstLine="709"/>
      </w:pPr>
      <w:r>
        <w:t xml:space="preserve">Примерная программа государственной итоговой аттестации (далее – примерная программа ГИА) выпускников по </w:t>
      </w:r>
      <w:r w:rsidR="00EA6D6D" w:rsidRPr="00EA6D6D">
        <w:t>профессии 36.01.02. Мастер животноводства</w:t>
      </w:r>
      <w:r w:rsidRPr="00EA6D6D">
        <w:t xml:space="preserve"> </w:t>
      </w:r>
      <w:r>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15784E">
        <w:rPr>
          <w:bCs/>
          <w:szCs w:val="24"/>
        </w:rPr>
        <w:t>Приказ</w:t>
      </w:r>
      <w:r>
        <w:rPr>
          <w:bCs/>
          <w:szCs w:val="24"/>
        </w:rPr>
        <w:t>ом</w:t>
      </w:r>
      <w:r w:rsidRPr="0015784E">
        <w:rPr>
          <w:bCs/>
          <w:szCs w:val="24"/>
        </w:rPr>
        <w:t xml:space="preserve"> </w:t>
      </w:r>
      <w:proofErr w:type="spellStart"/>
      <w:r w:rsidRPr="0015784E">
        <w:rPr>
          <w:bCs/>
          <w:szCs w:val="24"/>
        </w:rPr>
        <w:t>Минпросвещения</w:t>
      </w:r>
      <w:proofErr w:type="spellEnd"/>
      <w:r w:rsidRPr="0015784E">
        <w:rPr>
          <w:bCs/>
          <w:szCs w:val="24"/>
        </w:rPr>
        <w:t xml:space="preserve"> России от 08.11.2021 № 800</w:t>
      </w:r>
      <w:r>
        <w:rPr>
          <w:bCs/>
          <w:szCs w:val="24"/>
        </w:rPr>
        <w:t xml:space="preserve"> «Об утверждении </w:t>
      </w:r>
      <w:r w:rsidRPr="0015784E">
        <w:rPr>
          <w:bCs/>
          <w:szCs w:val="24"/>
        </w:rPr>
        <w:t>Поряд</w:t>
      </w:r>
      <w:r>
        <w:rPr>
          <w:bCs/>
          <w:szCs w:val="24"/>
        </w:rPr>
        <w:t>ка</w:t>
      </w:r>
      <w:r w:rsidRPr="0015784E">
        <w:rPr>
          <w:bCs/>
          <w:szCs w:val="24"/>
        </w:rPr>
        <w:t xml:space="preserve"> проведения государственной итоговой аттестации по образовательным программам среднего профессионального образования</w:t>
      </w:r>
      <w:r>
        <w:rPr>
          <w:bCs/>
          <w:szCs w:val="24"/>
        </w:rPr>
        <w:t xml:space="preserve">», </w:t>
      </w:r>
      <w:bookmarkEnd w:id="3"/>
      <w:r>
        <w:t xml:space="preserve">ФГОС СПО по </w:t>
      </w:r>
      <w:r w:rsidRPr="00EA6D6D">
        <w:t>профессии</w:t>
      </w:r>
      <w:r w:rsidR="00EA6D6D">
        <w:t xml:space="preserve"> </w:t>
      </w:r>
      <w:r w:rsidR="00EA6D6D" w:rsidRPr="00EA6D6D">
        <w:t>36.01.02. Мастер животноводства</w:t>
      </w:r>
      <w:r>
        <w:t>, и определяет совокупность требований к е</w:t>
      </w:r>
      <w:r w:rsidR="006E2DA7">
        <w:t>е</w:t>
      </w:r>
      <w:r>
        <w:t xml:space="preserve"> организации и проведению.</w:t>
      </w:r>
    </w:p>
    <w:p w14:paraId="72343A06" w14:textId="70BDD99E" w:rsidR="00E351CC" w:rsidRDefault="00E351CC" w:rsidP="001E637C">
      <w:pPr>
        <w:pStyle w:val="af4"/>
        <w:spacing w:before="0" w:after="0" w:line="276" w:lineRule="auto"/>
        <w:ind w:firstLine="709"/>
      </w:pPr>
      <w:r>
        <w:t>Цель государственной итоговой аттестации – установление соответствия</w:t>
      </w:r>
      <w:r w:rsidR="00580A60">
        <w:t xml:space="preserve"> результатов освоения обучающимися образовательной программы по</w:t>
      </w:r>
      <w:r>
        <w:t xml:space="preserve"> </w:t>
      </w:r>
      <w:r w:rsidRPr="00EA6D6D">
        <w:t>профессии</w:t>
      </w:r>
      <w:r w:rsidR="00EA6D6D">
        <w:rPr>
          <w:color w:val="0070C0"/>
        </w:rPr>
        <w:t xml:space="preserve"> </w:t>
      </w:r>
      <w:r w:rsidR="00EA6D6D" w:rsidRPr="00EA6D6D">
        <w:t>36.01.02. Мастер животноводства</w:t>
      </w:r>
      <w:r w:rsidRPr="00E351CC">
        <w:rPr>
          <w:color w:val="0070C0"/>
        </w:rPr>
        <w:t xml:space="preserve"> </w:t>
      </w:r>
      <w:r w:rsidR="00580A60" w:rsidRPr="00EA6D6D">
        <w:t xml:space="preserve">соответствующим требованиям </w:t>
      </w:r>
      <w:r w:rsidR="00580A60">
        <w:t>ФГОС СПО</w:t>
      </w:r>
      <w:r>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Default="001E637C" w:rsidP="001E637C">
      <w:pPr>
        <w:pStyle w:val="af4"/>
        <w:spacing w:before="0" w:after="0" w:line="276" w:lineRule="auto"/>
        <w:ind w:firstLine="709"/>
      </w:pPr>
      <w:r>
        <w:t>Задачи государственной итоговой аттестации:</w:t>
      </w:r>
    </w:p>
    <w:p w14:paraId="7DAFC75A" w14:textId="57E70514" w:rsidR="001E637C" w:rsidRDefault="001E637C" w:rsidP="001E637C">
      <w:pPr>
        <w:pStyle w:val="af4"/>
        <w:spacing w:before="0" w:after="0" w:line="276" w:lineRule="auto"/>
        <w:ind w:firstLine="709"/>
      </w:pPr>
      <w:r>
        <w:t>– определение соответствия навыков, умений и знаний выпускников современным требованиям рынка труда, квалификационным требованиям</w:t>
      </w:r>
      <w:r w:rsidR="00580A60">
        <w:t xml:space="preserve"> ФГОС СПО и</w:t>
      </w:r>
      <w:r>
        <w:t xml:space="preserve"> регионального рынка труда;</w:t>
      </w:r>
    </w:p>
    <w:p w14:paraId="50AE8E18" w14:textId="7EFFDBFE" w:rsidR="001E637C" w:rsidRDefault="001E637C" w:rsidP="001E637C">
      <w:pPr>
        <w:pStyle w:val="af4"/>
        <w:spacing w:before="0" w:after="0" w:line="276" w:lineRule="auto"/>
        <w:ind w:firstLine="709"/>
      </w:pPr>
      <w:r>
        <w:t xml:space="preserve">– определение степени сформированности профессиональных компетенций, </w:t>
      </w:r>
      <w:r w:rsidR="00580A60">
        <w:t>личностных качеств, соответствующих ФГОС СПО и</w:t>
      </w:r>
      <w:r>
        <w:t xml:space="preserve"> наиболее востребованных на рынке труда.</w:t>
      </w:r>
    </w:p>
    <w:p w14:paraId="7A045FCC" w14:textId="2AA64FB1" w:rsidR="001E637C" w:rsidRPr="00EA6D6D" w:rsidRDefault="001E637C" w:rsidP="001E637C">
      <w:pPr>
        <w:pStyle w:val="af4"/>
        <w:spacing w:before="0" w:after="0" w:line="276" w:lineRule="auto"/>
        <w:ind w:firstLine="709"/>
      </w:pPr>
      <w:r>
        <w:t xml:space="preserve">По результатам ГИА выпускнику по </w:t>
      </w:r>
      <w:r w:rsidRPr="00EA6D6D">
        <w:t>профессии</w:t>
      </w:r>
      <w:r w:rsidR="00EA6D6D">
        <w:rPr>
          <w:color w:val="0070C0"/>
        </w:rPr>
        <w:t xml:space="preserve"> </w:t>
      </w:r>
      <w:r w:rsidR="00EA6D6D" w:rsidRPr="00EA6D6D">
        <w:t>36.01.02. Мастер животноводства</w:t>
      </w:r>
      <w:r>
        <w:t xml:space="preserve"> присваивается квалификация: </w:t>
      </w:r>
      <w:r w:rsidR="006B3F0A">
        <w:rPr>
          <w:iCs/>
        </w:rPr>
        <w:t>м</w:t>
      </w:r>
      <w:r w:rsidR="00EA6D6D">
        <w:rPr>
          <w:iCs/>
        </w:rPr>
        <w:t>астер животноводства.</w:t>
      </w:r>
    </w:p>
    <w:p w14:paraId="2A45287B" w14:textId="17B0F124" w:rsidR="001E637C" w:rsidRDefault="00E351CC" w:rsidP="001E637C">
      <w:pPr>
        <w:pStyle w:val="af4"/>
        <w:spacing w:before="0" w:after="0" w:line="276" w:lineRule="auto"/>
        <w:ind w:firstLine="709"/>
      </w:pPr>
      <w:r>
        <w:t xml:space="preserve">Примерная программа ГИА является частью основной </w:t>
      </w:r>
      <w:r w:rsidR="006E2DA7">
        <w:t>ПОП</w:t>
      </w:r>
      <w:r w:rsidR="006B3F0A">
        <w:t xml:space="preserve"> СПО</w:t>
      </w:r>
      <w:r>
        <w:t xml:space="preserve"> по программе подготовки </w:t>
      </w:r>
      <w:r w:rsidRPr="00EA6D6D">
        <w:rPr>
          <w:iCs/>
        </w:rPr>
        <w:t>квалифицированных рабочих, служащих</w:t>
      </w:r>
      <w:r w:rsidRPr="00EA6D6D">
        <w:rPr>
          <w:i/>
          <w:iCs/>
        </w:rPr>
        <w:t xml:space="preserve"> </w:t>
      </w:r>
      <w:r>
        <w:t xml:space="preserve">и определяет совокупность требований к ГИА, в том числе к содержанию, организации работы, оценочным материалам ГИА выпускников по данной </w:t>
      </w:r>
      <w:r w:rsidRPr="00EA6D6D">
        <w:rPr>
          <w:iCs/>
        </w:rPr>
        <w:t>профессии</w:t>
      </w:r>
      <w:r w:rsidR="00EA6D6D" w:rsidRPr="00EA6D6D">
        <w:rPr>
          <w:iCs/>
        </w:rPr>
        <w:t>.</w:t>
      </w:r>
    </w:p>
    <w:p w14:paraId="5D817F19" w14:textId="343C3B4C" w:rsidR="00EA137E" w:rsidRPr="006B3F0A" w:rsidRDefault="00C07FB3" w:rsidP="006B3F0A">
      <w:pPr>
        <w:pStyle w:val="af4"/>
        <w:spacing w:before="0" w:after="0" w:line="276" w:lineRule="auto"/>
        <w:ind w:firstLine="709"/>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F1F4D67" w14:textId="3F1E2E74" w:rsidR="00C07FB3" w:rsidRPr="008C4F91" w:rsidRDefault="00C07FB3" w:rsidP="006B3F0A">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4FCC5E6E" w14:textId="69A6CD48" w:rsidR="00EA137E" w:rsidRPr="008C4F91" w:rsidRDefault="00C07FB3" w:rsidP="006B3F0A">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781" w:type="dxa"/>
        <w:tblInd w:w="-137" w:type="dxa"/>
        <w:tblLayout w:type="fixed"/>
        <w:tblCellMar>
          <w:left w:w="5" w:type="dxa"/>
          <w:right w:w="5" w:type="dxa"/>
        </w:tblCellMar>
        <w:tblLook w:val="0000" w:firstRow="0" w:lastRow="0" w:firstColumn="0" w:lastColumn="0" w:noHBand="0" w:noVBand="0"/>
      </w:tblPr>
      <w:tblGrid>
        <w:gridCol w:w="4678"/>
        <w:gridCol w:w="5103"/>
      </w:tblGrid>
      <w:tr w:rsidR="00C07FB3" w:rsidRPr="00C07FB3" w14:paraId="78A5114A" w14:textId="77777777" w:rsidTr="006B3F0A">
        <w:trPr>
          <w:trHeight w:val="441"/>
        </w:trPr>
        <w:tc>
          <w:tcPr>
            <w:tcW w:w="4678"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5103"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6B3F0A">
        <w:trPr>
          <w:trHeight w:val="221"/>
        </w:trPr>
        <w:tc>
          <w:tcPr>
            <w:tcW w:w="4678"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5103"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C167F3">
        <w:trPr>
          <w:trHeight w:val="363"/>
        </w:trPr>
        <w:tc>
          <w:tcPr>
            <w:tcW w:w="9781"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C07FB3" w:rsidRPr="00C07FB3" w14:paraId="3D08B9BF" w14:textId="77777777" w:rsidTr="006B3F0A">
        <w:trPr>
          <w:trHeight w:val="221"/>
        </w:trPr>
        <w:tc>
          <w:tcPr>
            <w:tcW w:w="4678" w:type="dxa"/>
            <w:tcBorders>
              <w:top w:val="single" w:sz="4" w:space="0" w:color="000000"/>
              <w:left w:val="single" w:sz="4" w:space="0" w:color="000000"/>
              <w:bottom w:val="single" w:sz="4" w:space="0" w:color="000000"/>
              <w:right w:val="single" w:sz="4" w:space="0" w:color="000000"/>
            </w:tcBorders>
          </w:tcPr>
          <w:p w14:paraId="1F9DF629" w14:textId="7BA24941" w:rsidR="00C07FB3" w:rsidRPr="00C07FB3" w:rsidRDefault="00EA137E" w:rsidP="006B3F0A">
            <w:pPr>
              <w:ind w:left="132" w:right="51"/>
              <w:rPr>
                <w:rFonts w:ascii="Times New Roman" w:hAnsi="Times New Roman" w:cs="Times New Roman"/>
                <w:i/>
                <w:iCs/>
                <w:color w:val="000000"/>
                <w:sz w:val="24"/>
                <w:szCs w:val="24"/>
              </w:rPr>
            </w:pPr>
            <w:r w:rsidRPr="00EA137E">
              <w:rPr>
                <w:rFonts w:ascii="Times New Roman" w:eastAsia="Calibri" w:hAnsi="Times New Roman" w:cs="Times New Roman"/>
                <w:sz w:val="24"/>
                <w:szCs w:val="24"/>
              </w:rPr>
              <w:t>Ведение основных процессов в птицеводстве (по выбору)</w:t>
            </w:r>
          </w:p>
        </w:tc>
        <w:tc>
          <w:tcPr>
            <w:tcW w:w="5103" w:type="dxa"/>
            <w:tcBorders>
              <w:top w:val="single" w:sz="4" w:space="0" w:color="000000"/>
              <w:left w:val="single" w:sz="4" w:space="0" w:color="000000"/>
              <w:bottom w:val="single" w:sz="4" w:space="0" w:color="000000"/>
              <w:right w:val="single" w:sz="4" w:space="0" w:color="000000"/>
            </w:tcBorders>
          </w:tcPr>
          <w:p w14:paraId="09F95399" w14:textId="1F673BE2" w:rsidR="00C07FB3" w:rsidRPr="00C07FB3" w:rsidRDefault="00EA137E" w:rsidP="006B3F0A">
            <w:pPr>
              <w:ind w:left="132" w:right="137"/>
              <w:rPr>
                <w:rFonts w:ascii="Times New Roman" w:hAnsi="Times New Roman" w:cs="Times New Roman"/>
                <w:color w:val="000000"/>
                <w:sz w:val="24"/>
                <w:szCs w:val="24"/>
              </w:rPr>
            </w:pPr>
            <w:proofErr w:type="spellStart"/>
            <w:r w:rsidRPr="00EA137E">
              <w:rPr>
                <w:rFonts w:ascii="Times New Roman" w:eastAsia="Calibri" w:hAnsi="Times New Roman" w:cs="Times New Roman"/>
                <w:sz w:val="24"/>
                <w:szCs w:val="24"/>
              </w:rPr>
              <w:t>ПМн.ХХ</w:t>
            </w:r>
            <w:proofErr w:type="spellEnd"/>
            <w:r w:rsidRPr="00EA137E">
              <w:rPr>
                <w:rFonts w:ascii="Times New Roman" w:eastAsia="Calibri" w:hAnsi="Times New Roman" w:cs="Times New Roman"/>
                <w:sz w:val="24"/>
                <w:szCs w:val="24"/>
              </w:rPr>
              <w:t xml:space="preserve"> Ведение основных процессов в птицеводстве</w:t>
            </w:r>
          </w:p>
        </w:tc>
      </w:tr>
      <w:tr w:rsidR="00C07FB3" w:rsidRPr="00C07FB3" w14:paraId="0612052B" w14:textId="77777777" w:rsidTr="006B3F0A">
        <w:trPr>
          <w:trHeight w:val="221"/>
        </w:trPr>
        <w:tc>
          <w:tcPr>
            <w:tcW w:w="4678" w:type="dxa"/>
            <w:tcBorders>
              <w:top w:val="single" w:sz="4" w:space="0" w:color="000000"/>
              <w:left w:val="single" w:sz="4" w:space="0" w:color="000000"/>
              <w:bottom w:val="single" w:sz="4" w:space="0" w:color="000000"/>
              <w:right w:val="single" w:sz="4" w:space="0" w:color="000000"/>
            </w:tcBorders>
          </w:tcPr>
          <w:p w14:paraId="12CAB1D3" w14:textId="7DAE8DAE" w:rsidR="00C07FB3" w:rsidRPr="00C07FB3" w:rsidRDefault="00EA137E" w:rsidP="006B3F0A">
            <w:pPr>
              <w:ind w:left="132" w:right="51"/>
              <w:rPr>
                <w:rFonts w:ascii="Times New Roman" w:hAnsi="Times New Roman" w:cs="Times New Roman"/>
                <w:color w:val="000000"/>
                <w:sz w:val="24"/>
                <w:szCs w:val="24"/>
              </w:rPr>
            </w:pPr>
            <w:r w:rsidRPr="00EA137E">
              <w:rPr>
                <w:rFonts w:ascii="Times New Roman" w:eastAsia="Calibri" w:hAnsi="Times New Roman" w:cs="Times New Roman"/>
                <w:sz w:val="24"/>
                <w:szCs w:val="24"/>
              </w:rPr>
              <w:t>Ведение основных</w:t>
            </w:r>
            <w:r w:rsidRPr="00EA137E">
              <w:rPr>
                <w:rFonts w:ascii="Times New Roman" w:eastAsia="Calibri" w:hAnsi="Times New Roman" w:cs="Times New Roman"/>
                <w:color w:val="C00000"/>
                <w:sz w:val="24"/>
                <w:szCs w:val="24"/>
              </w:rPr>
              <w:t xml:space="preserve"> </w:t>
            </w:r>
            <w:r w:rsidRPr="00EA137E">
              <w:rPr>
                <w:rFonts w:ascii="Times New Roman" w:eastAsia="Calibri" w:hAnsi="Times New Roman" w:cs="Times New Roman"/>
                <w:sz w:val="24"/>
                <w:szCs w:val="24"/>
              </w:rPr>
              <w:t>процессов в животноводстве (по выбору)</w:t>
            </w:r>
          </w:p>
        </w:tc>
        <w:tc>
          <w:tcPr>
            <w:tcW w:w="5103" w:type="dxa"/>
            <w:tcBorders>
              <w:top w:val="single" w:sz="4" w:space="0" w:color="000000"/>
              <w:left w:val="single" w:sz="4" w:space="0" w:color="000000"/>
              <w:bottom w:val="single" w:sz="4" w:space="0" w:color="000000"/>
              <w:right w:val="single" w:sz="4" w:space="0" w:color="000000"/>
            </w:tcBorders>
          </w:tcPr>
          <w:p w14:paraId="0514B28A" w14:textId="5F49713F" w:rsidR="00C07FB3" w:rsidRPr="00C07FB3" w:rsidRDefault="00EA137E" w:rsidP="006B3F0A">
            <w:pPr>
              <w:ind w:left="132" w:right="137"/>
              <w:rPr>
                <w:rFonts w:ascii="Times New Roman" w:hAnsi="Times New Roman" w:cs="Times New Roman"/>
                <w:color w:val="000000"/>
                <w:sz w:val="24"/>
                <w:szCs w:val="24"/>
              </w:rPr>
            </w:pPr>
            <w:proofErr w:type="spellStart"/>
            <w:r w:rsidRPr="00EA137E">
              <w:rPr>
                <w:rFonts w:ascii="Times New Roman" w:eastAsia="Calibri" w:hAnsi="Times New Roman" w:cs="Times New Roman"/>
                <w:sz w:val="24"/>
                <w:szCs w:val="24"/>
              </w:rPr>
              <w:t>ПМн.ХХ</w:t>
            </w:r>
            <w:proofErr w:type="spellEnd"/>
            <w:r w:rsidRPr="00EA137E">
              <w:rPr>
                <w:rFonts w:ascii="Times New Roman" w:eastAsia="Calibri" w:hAnsi="Times New Roman" w:cs="Times New Roman"/>
                <w:sz w:val="24"/>
                <w:szCs w:val="24"/>
              </w:rPr>
              <w:t>. Ведение</w:t>
            </w:r>
            <w:r w:rsidRPr="00EA137E">
              <w:rPr>
                <w:rFonts w:ascii="Times New Roman" w:eastAsia="Calibri" w:hAnsi="Times New Roman" w:cs="Times New Roman"/>
                <w:color w:val="C00000"/>
                <w:sz w:val="24"/>
                <w:szCs w:val="24"/>
              </w:rPr>
              <w:t xml:space="preserve"> </w:t>
            </w:r>
            <w:r w:rsidRPr="00EA137E">
              <w:rPr>
                <w:rFonts w:ascii="Times New Roman" w:eastAsia="Calibri" w:hAnsi="Times New Roman" w:cs="Times New Roman"/>
                <w:sz w:val="24"/>
                <w:szCs w:val="24"/>
              </w:rPr>
              <w:t>основных</w:t>
            </w:r>
            <w:r w:rsidRPr="00EA137E">
              <w:rPr>
                <w:rFonts w:ascii="Times New Roman" w:eastAsia="Calibri" w:hAnsi="Times New Roman" w:cs="Times New Roman"/>
                <w:color w:val="C00000"/>
                <w:sz w:val="24"/>
                <w:szCs w:val="24"/>
              </w:rPr>
              <w:t xml:space="preserve"> </w:t>
            </w:r>
            <w:r w:rsidRPr="00EA137E">
              <w:rPr>
                <w:rFonts w:ascii="Times New Roman" w:eastAsia="Calibri" w:hAnsi="Times New Roman" w:cs="Times New Roman"/>
                <w:sz w:val="24"/>
                <w:szCs w:val="24"/>
              </w:rPr>
              <w:t>процессов в животноводстве</w:t>
            </w:r>
          </w:p>
        </w:tc>
      </w:tr>
      <w:tr w:rsidR="00EA137E" w:rsidRPr="00C07FB3" w14:paraId="6F64AD79" w14:textId="77777777" w:rsidTr="006B3F0A">
        <w:trPr>
          <w:trHeight w:val="221"/>
        </w:trPr>
        <w:tc>
          <w:tcPr>
            <w:tcW w:w="4678" w:type="dxa"/>
            <w:tcBorders>
              <w:top w:val="single" w:sz="4" w:space="0" w:color="000000"/>
              <w:left w:val="single" w:sz="4" w:space="0" w:color="000000"/>
              <w:bottom w:val="single" w:sz="4" w:space="0" w:color="000000"/>
              <w:right w:val="single" w:sz="4" w:space="0" w:color="000000"/>
            </w:tcBorders>
          </w:tcPr>
          <w:p w14:paraId="7F361331" w14:textId="2A38E2B1" w:rsidR="00EA137E" w:rsidRPr="00C07FB3" w:rsidRDefault="00EA137E" w:rsidP="006B3F0A">
            <w:pPr>
              <w:snapToGrid w:val="0"/>
              <w:ind w:left="132" w:right="51"/>
              <w:rPr>
                <w:rFonts w:ascii="Times New Roman" w:hAnsi="Times New Roman" w:cs="Times New Roman"/>
                <w:color w:val="000000"/>
                <w:sz w:val="24"/>
                <w:szCs w:val="24"/>
              </w:rPr>
            </w:pPr>
            <w:r w:rsidRPr="00D11319">
              <w:rPr>
                <w:rFonts w:ascii="Times New Roman" w:eastAsia="Calibri" w:hAnsi="Times New Roman" w:cs="Times New Roman"/>
                <w:sz w:val="24"/>
                <w:szCs w:val="24"/>
              </w:rPr>
              <w:t>Выполнение доильных работ и первичной обработки молока с использованием специализированного оборудования (по выбору)</w:t>
            </w:r>
          </w:p>
        </w:tc>
        <w:tc>
          <w:tcPr>
            <w:tcW w:w="5103" w:type="dxa"/>
            <w:tcBorders>
              <w:top w:val="single" w:sz="4" w:space="0" w:color="000000"/>
              <w:left w:val="single" w:sz="4" w:space="0" w:color="000000"/>
              <w:bottom w:val="single" w:sz="4" w:space="0" w:color="000000"/>
              <w:right w:val="single" w:sz="4" w:space="0" w:color="000000"/>
            </w:tcBorders>
          </w:tcPr>
          <w:p w14:paraId="588B345D" w14:textId="0A6F9559" w:rsidR="00EA137E" w:rsidRPr="00C07FB3" w:rsidRDefault="00EA137E" w:rsidP="006B3F0A">
            <w:pPr>
              <w:snapToGrid w:val="0"/>
              <w:ind w:left="132" w:right="137"/>
              <w:rPr>
                <w:rFonts w:ascii="Times New Roman" w:hAnsi="Times New Roman" w:cs="Times New Roman"/>
                <w:color w:val="000000"/>
                <w:sz w:val="24"/>
                <w:szCs w:val="24"/>
              </w:rPr>
            </w:pPr>
            <w:proofErr w:type="spellStart"/>
            <w:r w:rsidRPr="00245B09">
              <w:rPr>
                <w:rFonts w:ascii="Times New Roman" w:eastAsia="Calibri" w:hAnsi="Times New Roman" w:cs="Times New Roman"/>
                <w:sz w:val="24"/>
                <w:szCs w:val="24"/>
              </w:rPr>
              <w:t>ПМн</w:t>
            </w:r>
            <w:proofErr w:type="spellEnd"/>
            <w:r w:rsidRPr="00245B09">
              <w:rPr>
                <w:rFonts w:ascii="Times New Roman" w:eastAsia="Calibri" w:hAnsi="Times New Roman" w:cs="Times New Roman"/>
                <w:sz w:val="24"/>
                <w:szCs w:val="24"/>
              </w:rPr>
              <w:t xml:space="preserve"> </w:t>
            </w:r>
            <w:r>
              <w:rPr>
                <w:rFonts w:ascii="Times New Roman" w:eastAsia="Calibri" w:hAnsi="Times New Roman" w:cs="Times New Roman"/>
                <w:sz w:val="24"/>
                <w:szCs w:val="24"/>
              </w:rPr>
              <w:t>ХХ</w:t>
            </w:r>
            <w:r w:rsidRPr="00245B09">
              <w:rPr>
                <w:rFonts w:ascii="Times New Roman" w:eastAsia="Calibri" w:hAnsi="Times New Roman" w:cs="Times New Roman"/>
                <w:sz w:val="24"/>
                <w:szCs w:val="24"/>
              </w:rPr>
              <w:t xml:space="preserve">. Выполнение доильных работ и первичной обработки молока с использованием специализированного оборудования </w:t>
            </w:r>
          </w:p>
        </w:tc>
      </w:tr>
      <w:tr w:rsidR="00EA137E" w:rsidRPr="00C07FB3" w14:paraId="3F10FF52" w14:textId="77777777" w:rsidTr="006B3F0A">
        <w:trPr>
          <w:trHeight w:val="221"/>
        </w:trPr>
        <w:tc>
          <w:tcPr>
            <w:tcW w:w="4678" w:type="dxa"/>
            <w:tcBorders>
              <w:top w:val="single" w:sz="4" w:space="0" w:color="000000"/>
              <w:left w:val="single" w:sz="4" w:space="0" w:color="000000"/>
              <w:bottom w:val="single" w:sz="4" w:space="0" w:color="000000"/>
              <w:right w:val="single" w:sz="4" w:space="0" w:color="000000"/>
            </w:tcBorders>
          </w:tcPr>
          <w:p w14:paraId="045FE50F" w14:textId="1BE12F7D" w:rsidR="00EA137E" w:rsidRPr="006B3F0A" w:rsidRDefault="00EA137E" w:rsidP="006B3F0A">
            <w:pPr>
              <w:widowControl w:val="0"/>
              <w:autoSpaceDE w:val="0"/>
              <w:autoSpaceDN w:val="0"/>
              <w:adjustRightInd w:val="0"/>
              <w:ind w:left="132"/>
              <w:rPr>
                <w:rFonts w:ascii="Times New Roman" w:eastAsia="Times New Roman" w:hAnsi="Times New Roman" w:cs="Times New Roman"/>
                <w:sz w:val="24"/>
                <w:szCs w:val="24"/>
                <w:lang w:eastAsia="ru-RU"/>
              </w:rPr>
            </w:pPr>
            <w:r w:rsidRPr="00D11319">
              <w:rPr>
                <w:rFonts w:ascii="Times New Roman" w:eastAsia="Times New Roman" w:hAnsi="Times New Roman" w:cs="Times New Roman"/>
                <w:sz w:val="24"/>
                <w:szCs w:val="24"/>
                <w:lang w:eastAsia="ru-RU"/>
              </w:rPr>
              <w:t>Эксплуатация машин и оборудования животноводческих комплексов и механизированных ферм (по выбору)</w:t>
            </w:r>
          </w:p>
        </w:tc>
        <w:tc>
          <w:tcPr>
            <w:tcW w:w="5103" w:type="dxa"/>
            <w:tcBorders>
              <w:top w:val="single" w:sz="4" w:space="0" w:color="000000"/>
              <w:left w:val="single" w:sz="4" w:space="0" w:color="000000"/>
              <w:bottom w:val="single" w:sz="4" w:space="0" w:color="000000"/>
              <w:right w:val="single" w:sz="4" w:space="0" w:color="000000"/>
            </w:tcBorders>
          </w:tcPr>
          <w:p w14:paraId="6DE32BB7" w14:textId="28E77F0A" w:rsidR="00EA137E" w:rsidRPr="006B3F0A" w:rsidRDefault="00EA137E" w:rsidP="006B3F0A">
            <w:pPr>
              <w:widowControl w:val="0"/>
              <w:autoSpaceDE w:val="0"/>
              <w:autoSpaceDN w:val="0"/>
              <w:adjustRightInd w:val="0"/>
              <w:ind w:left="132"/>
              <w:rPr>
                <w:rFonts w:ascii="Times New Roman" w:eastAsia="Times New Roman" w:hAnsi="Times New Roman" w:cs="Times New Roman"/>
                <w:sz w:val="24"/>
                <w:szCs w:val="24"/>
                <w:lang w:eastAsia="ru-RU"/>
              </w:rPr>
            </w:pPr>
            <w:proofErr w:type="spellStart"/>
            <w:r w:rsidRPr="00245B09">
              <w:rPr>
                <w:rFonts w:ascii="Times New Roman" w:eastAsia="Times New Roman" w:hAnsi="Times New Roman" w:cs="Times New Roman"/>
                <w:sz w:val="24"/>
                <w:szCs w:val="24"/>
                <w:lang w:eastAsia="ru-RU"/>
              </w:rPr>
              <w:t>ПМн</w:t>
            </w:r>
            <w:proofErr w:type="spellEnd"/>
            <w:r w:rsidRPr="00245B0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ХХ</w:t>
            </w:r>
            <w:r w:rsidRPr="00245B09">
              <w:rPr>
                <w:rFonts w:ascii="Times New Roman" w:eastAsia="Times New Roman" w:hAnsi="Times New Roman" w:cs="Times New Roman"/>
                <w:sz w:val="24"/>
                <w:szCs w:val="24"/>
                <w:lang w:eastAsia="ru-RU"/>
              </w:rPr>
              <w:t xml:space="preserve">. Эксплуатация машин и оборудования животноводческих комплексов и механизированных ферм </w:t>
            </w:r>
          </w:p>
        </w:tc>
      </w:tr>
    </w:tbl>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lastRenderedPageBreak/>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0C4A18D7" w14:textId="2F747025" w:rsidR="00D13E2F" w:rsidRDefault="00D13E2F" w:rsidP="0056201B">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p w14:paraId="59B1A7D1" w14:textId="504E52F2" w:rsidR="00182805" w:rsidRPr="00013D13" w:rsidRDefault="00182805" w:rsidP="006400BF">
      <w:pPr>
        <w:spacing w:after="120"/>
        <w:rPr>
          <w:rFonts w:ascii="Times New Roman" w:hAnsi="Times New Roman"/>
          <w:bCs/>
          <w:i/>
          <w:sz w:val="24"/>
          <w:szCs w:val="24"/>
        </w:rPr>
      </w:pPr>
      <w:r w:rsidRPr="00013D13">
        <w:rPr>
          <w:rFonts w:ascii="Times New Roman" w:hAnsi="Times New Roman"/>
          <w:bCs/>
          <w:i/>
          <w:sz w:val="24"/>
          <w:szCs w:val="24"/>
        </w:rPr>
        <w:t>Направленность птицеводство</w:t>
      </w:r>
    </w:p>
    <w:tbl>
      <w:tblPr>
        <w:tblW w:w="5076" w:type="pct"/>
        <w:tblInd w:w="-137" w:type="dxa"/>
        <w:tblLayout w:type="fixed"/>
        <w:tblCellMar>
          <w:left w:w="5" w:type="dxa"/>
          <w:right w:w="5" w:type="dxa"/>
        </w:tblCellMar>
        <w:tblLook w:val="0000" w:firstRow="0" w:lastRow="0" w:firstColumn="0" w:lastColumn="0" w:noHBand="0" w:noVBand="0"/>
      </w:tblPr>
      <w:tblGrid>
        <w:gridCol w:w="3541"/>
        <w:gridCol w:w="6255"/>
      </w:tblGrid>
      <w:tr w:rsidR="00D570F5" w:rsidRPr="00692697" w14:paraId="59F04CD0" w14:textId="77777777" w:rsidTr="008A0743">
        <w:trPr>
          <w:trHeight w:val="472"/>
        </w:trPr>
        <w:tc>
          <w:tcPr>
            <w:tcW w:w="3541" w:type="dxa"/>
            <w:tcBorders>
              <w:top w:val="single" w:sz="4" w:space="0" w:color="000000"/>
              <w:left w:val="single" w:sz="4" w:space="0" w:color="000000"/>
              <w:bottom w:val="single" w:sz="4" w:space="0" w:color="000000"/>
              <w:right w:val="single" w:sz="4" w:space="0" w:color="000000"/>
            </w:tcBorders>
          </w:tcPr>
          <w:p w14:paraId="1E288425" w14:textId="77777777" w:rsidR="008A0743" w:rsidRDefault="008A0743" w:rsidP="008A0743">
            <w:pPr>
              <w:widowControl w:val="0"/>
              <w:jc w:val="center"/>
              <w:rPr>
                <w:rFonts w:ascii="Times New Roman" w:hAnsi="Times New Roman"/>
                <w:color w:val="000000"/>
                <w:sz w:val="24"/>
                <w:szCs w:val="24"/>
                <w:shd w:val="clear" w:color="auto" w:fill="FFFFFF"/>
                <w:lang w:eastAsia="ru-RU"/>
              </w:rPr>
            </w:pPr>
            <w:r>
              <w:rPr>
                <w:rFonts w:ascii="Times New Roman" w:hAnsi="Times New Roman"/>
                <w:color w:val="000000"/>
                <w:sz w:val="24"/>
                <w:szCs w:val="24"/>
                <w:shd w:val="clear" w:color="auto" w:fill="FFFFFF"/>
                <w:lang w:eastAsia="ru-RU"/>
              </w:rPr>
              <w:t>Оцениваемые виды</w:t>
            </w:r>
          </w:p>
          <w:p w14:paraId="53FC37ED" w14:textId="39D50CB5" w:rsidR="00D570F5" w:rsidRPr="00692697" w:rsidRDefault="00D570F5" w:rsidP="008A0743">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деятельности</w:t>
            </w:r>
          </w:p>
        </w:tc>
        <w:tc>
          <w:tcPr>
            <w:tcW w:w="6255" w:type="dxa"/>
            <w:tcBorders>
              <w:top w:val="single" w:sz="4" w:space="0" w:color="000000"/>
              <w:left w:val="single" w:sz="4" w:space="0" w:color="000000"/>
              <w:bottom w:val="single" w:sz="4" w:space="0" w:color="000000"/>
              <w:right w:val="single" w:sz="4" w:space="0" w:color="000000"/>
            </w:tcBorders>
          </w:tcPr>
          <w:p w14:paraId="0DFA648E" w14:textId="77777777" w:rsidR="00D570F5" w:rsidRPr="00692697" w:rsidRDefault="00D570F5"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013D13" w:rsidRPr="00692697" w14:paraId="5CE1E0E7" w14:textId="77777777" w:rsidTr="008A0743">
        <w:trPr>
          <w:trHeight w:val="259"/>
        </w:trPr>
        <w:tc>
          <w:tcPr>
            <w:tcW w:w="3541" w:type="dxa"/>
            <w:vMerge w:val="restart"/>
            <w:tcBorders>
              <w:top w:val="single" w:sz="4" w:space="0" w:color="000000"/>
              <w:left w:val="single" w:sz="4" w:space="0" w:color="000000"/>
              <w:right w:val="single" w:sz="4" w:space="0" w:color="000000"/>
            </w:tcBorders>
          </w:tcPr>
          <w:p w14:paraId="4506D230" w14:textId="0021F217" w:rsidR="00013D13" w:rsidRPr="00182805" w:rsidRDefault="00013D13" w:rsidP="00013D13">
            <w:pPr>
              <w:widowControl w:val="0"/>
              <w:autoSpaceDE w:val="0"/>
              <w:autoSpaceDN w:val="0"/>
              <w:adjustRightInd w:val="0"/>
              <w:ind w:left="132"/>
              <w:rPr>
                <w:rFonts w:ascii="Times New Roman" w:eastAsia="Times New Roman" w:hAnsi="Times New Roman" w:cs="Times New Roman"/>
                <w:sz w:val="24"/>
                <w:szCs w:val="24"/>
                <w:lang w:eastAsia="ru-RU"/>
              </w:rPr>
            </w:pPr>
            <w:r w:rsidRPr="00182805">
              <w:rPr>
                <w:rFonts w:ascii="Times New Roman" w:eastAsia="Times New Roman" w:hAnsi="Times New Roman" w:cs="Times New Roman"/>
                <w:sz w:val="24"/>
                <w:szCs w:val="24"/>
                <w:lang w:eastAsia="ru-RU"/>
              </w:rPr>
              <w:t xml:space="preserve">Ведение основных процессов в птицеводстве </w:t>
            </w:r>
          </w:p>
          <w:p w14:paraId="72BFAE5D" w14:textId="31BA5DBF" w:rsidR="00013D13" w:rsidRPr="00444071" w:rsidRDefault="00013D13" w:rsidP="00013D13">
            <w:pPr>
              <w:widowControl w:val="0"/>
              <w:ind w:left="132"/>
              <w:rPr>
                <w:rFonts w:ascii="Times New Roman" w:hAnsi="Times New Roman"/>
                <w:color w:val="0070C0"/>
                <w:sz w:val="24"/>
                <w:szCs w:val="24"/>
              </w:rPr>
            </w:pPr>
            <w:r w:rsidRPr="00182805">
              <w:rPr>
                <w:rFonts w:ascii="Times New Roman" w:eastAsia="Times New Roman" w:hAnsi="Times New Roman" w:cs="Times New Roman"/>
                <w:sz w:val="24"/>
                <w:szCs w:val="24"/>
                <w:lang w:eastAsia="ru-RU"/>
              </w:rPr>
              <w:t>(по выбору)</w:t>
            </w:r>
          </w:p>
        </w:tc>
        <w:tc>
          <w:tcPr>
            <w:tcW w:w="6255" w:type="dxa"/>
            <w:tcBorders>
              <w:top w:val="single" w:sz="4" w:space="0" w:color="000000"/>
              <w:left w:val="single" w:sz="4" w:space="0" w:color="000000"/>
              <w:bottom w:val="single" w:sz="4" w:space="0" w:color="000000"/>
              <w:right w:val="single" w:sz="4" w:space="0" w:color="000000"/>
            </w:tcBorders>
          </w:tcPr>
          <w:p w14:paraId="3E235FDD" w14:textId="77777777" w:rsidR="00013D13" w:rsidRPr="00182805" w:rsidRDefault="00013D13" w:rsidP="00013D13">
            <w:pPr>
              <w:widowControl w:val="0"/>
              <w:autoSpaceDE w:val="0"/>
              <w:autoSpaceDN w:val="0"/>
              <w:adjustRightInd w:val="0"/>
              <w:ind w:left="132"/>
              <w:rPr>
                <w:rFonts w:ascii="Times New Roman" w:eastAsia="Times New Roman" w:hAnsi="Times New Roman" w:cs="Times New Roman"/>
                <w:sz w:val="24"/>
                <w:szCs w:val="24"/>
                <w:lang w:eastAsia="ru-RU"/>
              </w:rPr>
            </w:pPr>
            <w:r w:rsidRPr="00182805">
              <w:rPr>
                <w:rFonts w:ascii="Times New Roman" w:eastAsia="Times New Roman" w:hAnsi="Times New Roman" w:cs="Times New Roman"/>
                <w:sz w:val="24"/>
                <w:szCs w:val="24"/>
                <w:lang w:eastAsia="ru-RU"/>
              </w:rPr>
              <w:t xml:space="preserve">ПК Х.1. Выполнять работы по выращиванию </w:t>
            </w:r>
          </w:p>
          <w:p w14:paraId="3E9107B8" w14:textId="6E218490" w:rsidR="00013D13" w:rsidRPr="00444071" w:rsidRDefault="00013D13" w:rsidP="00013D13">
            <w:pPr>
              <w:widowControl w:val="0"/>
              <w:ind w:left="132"/>
              <w:rPr>
                <w:rFonts w:ascii="Times New Roman" w:hAnsi="Times New Roman"/>
                <w:iCs/>
                <w:color w:val="0070C0"/>
                <w:sz w:val="24"/>
                <w:szCs w:val="24"/>
              </w:rPr>
            </w:pPr>
            <w:r w:rsidRPr="00182805">
              <w:rPr>
                <w:rFonts w:ascii="Times New Roman" w:eastAsia="Times New Roman" w:hAnsi="Times New Roman" w:cs="Times New Roman"/>
                <w:sz w:val="24"/>
                <w:szCs w:val="24"/>
                <w:lang w:eastAsia="ru-RU"/>
              </w:rPr>
              <w:t>и разведению птицы, в том числе с использованием специальных машин и оборудования</w:t>
            </w:r>
          </w:p>
        </w:tc>
      </w:tr>
      <w:tr w:rsidR="00013D13" w:rsidRPr="00692697" w14:paraId="1EB58C61" w14:textId="77777777" w:rsidTr="008A0743">
        <w:trPr>
          <w:trHeight w:val="250"/>
        </w:trPr>
        <w:tc>
          <w:tcPr>
            <w:tcW w:w="3541" w:type="dxa"/>
            <w:vMerge/>
            <w:tcBorders>
              <w:left w:val="single" w:sz="4" w:space="0" w:color="000000"/>
              <w:right w:val="single" w:sz="4" w:space="0" w:color="000000"/>
            </w:tcBorders>
          </w:tcPr>
          <w:p w14:paraId="607DED8F" w14:textId="77777777" w:rsidR="00013D13" w:rsidRPr="00444071" w:rsidRDefault="00013D13" w:rsidP="00013D13">
            <w:pPr>
              <w:widowControl w:val="0"/>
              <w:ind w:left="132"/>
              <w:rPr>
                <w:rFonts w:ascii="Times New Roman" w:hAnsi="Times New Roman"/>
                <w:color w:val="0070C0"/>
                <w:sz w:val="24"/>
                <w:szCs w:val="24"/>
              </w:rPr>
            </w:pPr>
          </w:p>
        </w:tc>
        <w:tc>
          <w:tcPr>
            <w:tcW w:w="6255" w:type="dxa"/>
            <w:tcBorders>
              <w:top w:val="single" w:sz="4" w:space="0" w:color="000000"/>
              <w:left w:val="single" w:sz="4" w:space="0" w:color="000000"/>
              <w:bottom w:val="single" w:sz="4" w:space="0" w:color="000000"/>
              <w:right w:val="single" w:sz="4" w:space="0" w:color="000000"/>
            </w:tcBorders>
          </w:tcPr>
          <w:p w14:paraId="5A0F7983" w14:textId="5ADB5FD7" w:rsidR="00013D13" w:rsidRPr="00444071" w:rsidRDefault="00013D13" w:rsidP="00013D13">
            <w:pPr>
              <w:widowControl w:val="0"/>
              <w:ind w:left="132"/>
              <w:rPr>
                <w:rFonts w:ascii="Times New Roman" w:hAnsi="Times New Roman"/>
                <w:color w:val="0070C0"/>
                <w:sz w:val="24"/>
                <w:szCs w:val="24"/>
              </w:rPr>
            </w:pPr>
            <w:r w:rsidRPr="00182805">
              <w:rPr>
                <w:rFonts w:ascii="Times New Roman" w:eastAsia="Times New Roman" w:hAnsi="Times New Roman" w:cs="Times New Roman"/>
                <w:sz w:val="24"/>
                <w:szCs w:val="24"/>
                <w:lang w:eastAsia="ru-RU"/>
              </w:rPr>
              <w:t>ПК Х.2. Выполнять работы по инкубированию яиц</w:t>
            </w:r>
          </w:p>
        </w:tc>
      </w:tr>
      <w:tr w:rsidR="00013D13" w:rsidRPr="00692697" w14:paraId="50693961" w14:textId="77777777" w:rsidTr="008A0743">
        <w:trPr>
          <w:trHeight w:val="566"/>
        </w:trPr>
        <w:tc>
          <w:tcPr>
            <w:tcW w:w="3541" w:type="dxa"/>
            <w:vMerge/>
            <w:tcBorders>
              <w:left w:val="single" w:sz="4" w:space="0" w:color="000000"/>
              <w:right w:val="single" w:sz="4" w:space="0" w:color="000000"/>
            </w:tcBorders>
          </w:tcPr>
          <w:p w14:paraId="35D72D65" w14:textId="77777777" w:rsidR="00013D13" w:rsidRPr="00444071" w:rsidRDefault="00013D13" w:rsidP="00013D13">
            <w:pPr>
              <w:widowControl w:val="0"/>
              <w:ind w:left="132"/>
              <w:rPr>
                <w:rFonts w:ascii="Times New Roman" w:hAnsi="Times New Roman"/>
                <w:color w:val="0070C0"/>
                <w:sz w:val="24"/>
                <w:szCs w:val="24"/>
              </w:rPr>
            </w:pPr>
          </w:p>
        </w:tc>
        <w:tc>
          <w:tcPr>
            <w:tcW w:w="6255" w:type="dxa"/>
            <w:tcBorders>
              <w:top w:val="single" w:sz="4" w:space="0" w:color="000000"/>
              <w:left w:val="single" w:sz="4" w:space="0" w:color="000000"/>
              <w:bottom w:val="single" w:sz="4" w:space="0" w:color="000000"/>
              <w:right w:val="single" w:sz="4" w:space="0" w:color="000000"/>
            </w:tcBorders>
          </w:tcPr>
          <w:p w14:paraId="1AF55276" w14:textId="74C94E71" w:rsidR="00013D13" w:rsidRPr="00444071" w:rsidRDefault="00013D13" w:rsidP="00013D13">
            <w:pPr>
              <w:widowControl w:val="0"/>
              <w:ind w:left="132"/>
              <w:rPr>
                <w:rFonts w:ascii="Times New Roman" w:hAnsi="Times New Roman"/>
                <w:color w:val="0070C0"/>
                <w:sz w:val="24"/>
                <w:szCs w:val="24"/>
              </w:rPr>
            </w:pPr>
            <w:r w:rsidRPr="00182805">
              <w:rPr>
                <w:rFonts w:ascii="Times New Roman" w:eastAsia="Times New Roman" w:hAnsi="Times New Roman" w:cs="Times New Roman"/>
                <w:sz w:val="24"/>
                <w:szCs w:val="24"/>
                <w:lang w:eastAsia="ru-RU"/>
              </w:rPr>
              <w:t>ПК Х.3. Выполнять ветеринарные назначения и простые ветеринарные процедуры в птицеводстве</w:t>
            </w:r>
          </w:p>
        </w:tc>
      </w:tr>
      <w:tr w:rsidR="00013D13" w:rsidRPr="00692697" w14:paraId="4A48D2E6" w14:textId="77777777" w:rsidTr="008A0743">
        <w:trPr>
          <w:trHeight w:val="566"/>
        </w:trPr>
        <w:tc>
          <w:tcPr>
            <w:tcW w:w="3541" w:type="dxa"/>
            <w:vMerge/>
            <w:tcBorders>
              <w:left w:val="single" w:sz="4" w:space="0" w:color="000000"/>
              <w:right w:val="single" w:sz="4" w:space="0" w:color="000000"/>
            </w:tcBorders>
          </w:tcPr>
          <w:p w14:paraId="5182209C" w14:textId="77777777" w:rsidR="00013D13" w:rsidRPr="00444071" w:rsidRDefault="00013D13" w:rsidP="00013D13">
            <w:pPr>
              <w:widowControl w:val="0"/>
              <w:ind w:left="132"/>
              <w:rPr>
                <w:rFonts w:ascii="Times New Roman" w:hAnsi="Times New Roman"/>
                <w:color w:val="0070C0"/>
                <w:sz w:val="24"/>
                <w:szCs w:val="24"/>
              </w:rPr>
            </w:pPr>
          </w:p>
        </w:tc>
        <w:tc>
          <w:tcPr>
            <w:tcW w:w="6255" w:type="dxa"/>
            <w:tcBorders>
              <w:top w:val="single" w:sz="4" w:space="0" w:color="000000"/>
              <w:left w:val="single" w:sz="4" w:space="0" w:color="000000"/>
              <w:bottom w:val="single" w:sz="4" w:space="0" w:color="000000"/>
              <w:right w:val="single" w:sz="4" w:space="0" w:color="000000"/>
            </w:tcBorders>
          </w:tcPr>
          <w:p w14:paraId="0829E528" w14:textId="290564F9" w:rsidR="00013D13" w:rsidRPr="00182805" w:rsidRDefault="00013D13" w:rsidP="00013D13">
            <w:pPr>
              <w:widowControl w:val="0"/>
              <w:ind w:left="132"/>
              <w:rPr>
                <w:rFonts w:ascii="Times New Roman" w:eastAsia="Times New Roman" w:hAnsi="Times New Roman" w:cs="Times New Roman"/>
                <w:sz w:val="24"/>
                <w:szCs w:val="24"/>
                <w:lang w:eastAsia="ru-RU"/>
              </w:rPr>
            </w:pPr>
            <w:r w:rsidRPr="00182805">
              <w:rPr>
                <w:rFonts w:ascii="Times New Roman" w:eastAsia="Times New Roman" w:hAnsi="Times New Roman" w:cs="Times New Roman"/>
                <w:sz w:val="24"/>
                <w:szCs w:val="24"/>
                <w:lang w:eastAsia="ru-RU"/>
              </w:rPr>
              <w:t>ПК Х.4. Формировать учетно-отчетную документацию, в том числе с использованием цифровых технологий</w:t>
            </w:r>
          </w:p>
        </w:tc>
      </w:tr>
      <w:tr w:rsidR="00013D13" w:rsidRPr="00692697" w14:paraId="7D465CAC" w14:textId="77777777" w:rsidTr="008A0743">
        <w:trPr>
          <w:trHeight w:val="86"/>
        </w:trPr>
        <w:tc>
          <w:tcPr>
            <w:tcW w:w="3541" w:type="dxa"/>
            <w:vMerge w:val="restart"/>
            <w:tcBorders>
              <w:top w:val="single" w:sz="4" w:space="0" w:color="000000"/>
              <w:left w:val="single" w:sz="4" w:space="0" w:color="000000"/>
              <w:right w:val="single" w:sz="4" w:space="0" w:color="000000"/>
            </w:tcBorders>
          </w:tcPr>
          <w:p w14:paraId="57459CFB" w14:textId="31511228" w:rsidR="00013D13" w:rsidRDefault="00013D13" w:rsidP="00013D13">
            <w:pPr>
              <w:widowControl w:val="0"/>
              <w:ind w:left="132"/>
              <w:rPr>
                <w:rFonts w:ascii="Times New Roman" w:eastAsia="Calibri" w:hAnsi="Times New Roman" w:cs="Times New Roman"/>
                <w:sz w:val="24"/>
                <w:szCs w:val="24"/>
              </w:rPr>
            </w:pPr>
            <w:r w:rsidRPr="00182805">
              <w:rPr>
                <w:rFonts w:ascii="Times New Roman" w:eastAsia="Calibri" w:hAnsi="Times New Roman" w:cs="Times New Roman"/>
                <w:sz w:val="24"/>
                <w:szCs w:val="24"/>
              </w:rPr>
              <w:t>Ведение основных процессов в животноводстве (по выбору)</w:t>
            </w:r>
          </w:p>
          <w:p w14:paraId="24A41BE8" w14:textId="77777777" w:rsidR="00013D13" w:rsidRDefault="00013D13" w:rsidP="00013D13">
            <w:pPr>
              <w:widowControl w:val="0"/>
              <w:ind w:left="132"/>
              <w:rPr>
                <w:rFonts w:ascii="Times New Roman" w:eastAsia="Calibri" w:hAnsi="Times New Roman" w:cs="Times New Roman"/>
                <w:sz w:val="24"/>
                <w:szCs w:val="24"/>
              </w:rPr>
            </w:pPr>
          </w:p>
          <w:p w14:paraId="46CF5B23" w14:textId="77777777" w:rsidR="00013D13" w:rsidRDefault="00013D13" w:rsidP="00013D13">
            <w:pPr>
              <w:widowControl w:val="0"/>
              <w:ind w:left="132"/>
              <w:rPr>
                <w:rFonts w:ascii="Times New Roman" w:eastAsia="Calibri" w:hAnsi="Times New Roman" w:cs="Times New Roman"/>
                <w:sz w:val="24"/>
                <w:szCs w:val="24"/>
              </w:rPr>
            </w:pPr>
          </w:p>
          <w:p w14:paraId="1BE82EF9" w14:textId="77777777" w:rsidR="00013D13" w:rsidRDefault="00013D13" w:rsidP="00013D13">
            <w:pPr>
              <w:widowControl w:val="0"/>
              <w:ind w:left="132"/>
              <w:rPr>
                <w:rFonts w:ascii="Times New Roman" w:eastAsia="Calibri" w:hAnsi="Times New Roman" w:cs="Times New Roman"/>
                <w:sz w:val="24"/>
                <w:szCs w:val="24"/>
              </w:rPr>
            </w:pPr>
          </w:p>
          <w:p w14:paraId="355ED775" w14:textId="77777777" w:rsidR="00013D13" w:rsidRDefault="00013D13" w:rsidP="00013D13">
            <w:pPr>
              <w:widowControl w:val="0"/>
              <w:ind w:left="132"/>
              <w:rPr>
                <w:rFonts w:ascii="Times New Roman" w:eastAsia="Calibri" w:hAnsi="Times New Roman" w:cs="Times New Roman"/>
                <w:sz w:val="24"/>
                <w:szCs w:val="24"/>
              </w:rPr>
            </w:pPr>
          </w:p>
          <w:p w14:paraId="6FCB2723" w14:textId="2A5E6CDF" w:rsidR="00013D13" w:rsidRPr="00444071" w:rsidRDefault="00013D13" w:rsidP="00013D13">
            <w:pPr>
              <w:widowControl w:val="0"/>
              <w:ind w:left="132"/>
              <w:rPr>
                <w:rFonts w:ascii="Times New Roman" w:hAnsi="Times New Roman"/>
                <w:color w:val="0070C0"/>
                <w:sz w:val="24"/>
                <w:szCs w:val="24"/>
              </w:rPr>
            </w:pPr>
          </w:p>
        </w:tc>
        <w:tc>
          <w:tcPr>
            <w:tcW w:w="6255" w:type="dxa"/>
            <w:tcBorders>
              <w:top w:val="single" w:sz="4" w:space="0" w:color="000000"/>
              <w:left w:val="single" w:sz="4" w:space="0" w:color="000000"/>
              <w:right w:val="single" w:sz="4" w:space="0" w:color="000000"/>
            </w:tcBorders>
          </w:tcPr>
          <w:p w14:paraId="4A033D05" w14:textId="77777777" w:rsidR="00013D13" w:rsidRPr="00182805" w:rsidRDefault="00013D13" w:rsidP="00013D13">
            <w:pPr>
              <w:widowControl w:val="0"/>
              <w:autoSpaceDE w:val="0"/>
              <w:autoSpaceDN w:val="0"/>
              <w:adjustRightInd w:val="0"/>
              <w:ind w:left="132"/>
              <w:rPr>
                <w:rFonts w:ascii="Times New Roman" w:eastAsia="Times New Roman" w:hAnsi="Times New Roman" w:cs="Times New Roman"/>
                <w:sz w:val="24"/>
                <w:szCs w:val="24"/>
                <w:lang w:eastAsia="ru-RU"/>
              </w:rPr>
            </w:pPr>
            <w:r w:rsidRPr="00182805">
              <w:rPr>
                <w:rFonts w:ascii="Times New Roman" w:eastAsia="Times New Roman" w:hAnsi="Times New Roman" w:cs="Times New Roman"/>
                <w:sz w:val="24"/>
                <w:szCs w:val="24"/>
                <w:lang w:eastAsia="ru-RU"/>
              </w:rPr>
              <w:t xml:space="preserve">ПК Х.1. Выполнять работы по содержанию сельскохозяйственных животных, в том числе </w:t>
            </w:r>
          </w:p>
          <w:p w14:paraId="5FA94EF1" w14:textId="7948CCC4" w:rsidR="00013D13" w:rsidRPr="00444071" w:rsidRDefault="00013D13" w:rsidP="00013D13">
            <w:pPr>
              <w:widowControl w:val="0"/>
              <w:ind w:left="132"/>
              <w:rPr>
                <w:rFonts w:ascii="Times New Roman" w:eastAsia="Calibri" w:hAnsi="Times New Roman"/>
                <w:color w:val="0070C0"/>
                <w:spacing w:val="2"/>
                <w:sz w:val="24"/>
                <w:szCs w:val="24"/>
                <w:highlight w:val="yellow"/>
                <w:shd w:val="clear" w:color="auto" w:fill="FFFFFF"/>
              </w:rPr>
            </w:pPr>
            <w:r w:rsidRPr="00182805">
              <w:rPr>
                <w:rFonts w:ascii="Times New Roman" w:eastAsia="Times New Roman" w:hAnsi="Times New Roman" w:cs="Times New Roman"/>
                <w:sz w:val="24"/>
                <w:szCs w:val="24"/>
                <w:lang w:eastAsia="ru-RU"/>
              </w:rPr>
              <w:t>с использованием специальных машин и оборудования</w:t>
            </w:r>
          </w:p>
        </w:tc>
      </w:tr>
      <w:tr w:rsidR="00013D13" w:rsidRPr="00692697" w14:paraId="4F4487A9" w14:textId="77777777" w:rsidTr="008A0743">
        <w:trPr>
          <w:trHeight w:val="236"/>
        </w:trPr>
        <w:tc>
          <w:tcPr>
            <w:tcW w:w="3541" w:type="dxa"/>
            <w:vMerge/>
            <w:tcBorders>
              <w:left w:val="single" w:sz="4" w:space="0" w:color="000000"/>
              <w:right w:val="single" w:sz="4" w:space="0" w:color="000000"/>
            </w:tcBorders>
          </w:tcPr>
          <w:p w14:paraId="0F5E2C9F" w14:textId="77777777" w:rsidR="00013D13" w:rsidRPr="00444071" w:rsidRDefault="00013D13" w:rsidP="00013D13">
            <w:pPr>
              <w:widowControl w:val="0"/>
              <w:ind w:left="132"/>
              <w:rPr>
                <w:rFonts w:ascii="Times New Roman" w:hAnsi="Times New Roman"/>
                <w:color w:val="0070C0"/>
                <w:sz w:val="24"/>
                <w:szCs w:val="24"/>
              </w:rPr>
            </w:pPr>
          </w:p>
        </w:tc>
        <w:tc>
          <w:tcPr>
            <w:tcW w:w="6255" w:type="dxa"/>
            <w:tcBorders>
              <w:top w:val="single" w:sz="4" w:space="0" w:color="000000"/>
              <w:left w:val="single" w:sz="4" w:space="0" w:color="000000"/>
              <w:bottom w:val="single" w:sz="4" w:space="0" w:color="000000"/>
              <w:right w:val="single" w:sz="4" w:space="0" w:color="000000"/>
            </w:tcBorders>
          </w:tcPr>
          <w:p w14:paraId="2AE2863C" w14:textId="64E8C987" w:rsidR="00013D13" w:rsidRPr="00444071" w:rsidRDefault="00013D13" w:rsidP="00013D13">
            <w:pPr>
              <w:widowControl w:val="0"/>
              <w:ind w:left="132"/>
              <w:rPr>
                <w:rFonts w:ascii="Times New Roman" w:eastAsia="Calibri" w:hAnsi="Times New Roman"/>
                <w:color w:val="0070C0"/>
                <w:spacing w:val="2"/>
                <w:sz w:val="24"/>
                <w:szCs w:val="24"/>
                <w:shd w:val="clear" w:color="auto" w:fill="FFFFFF"/>
              </w:rPr>
            </w:pPr>
            <w:r w:rsidRPr="006400BF">
              <w:rPr>
                <w:rFonts w:ascii="Times New Roman" w:eastAsia="Times New Roman" w:hAnsi="Times New Roman" w:cs="Times New Roman"/>
                <w:sz w:val="24"/>
                <w:szCs w:val="24"/>
                <w:lang w:eastAsia="ru-RU"/>
              </w:rPr>
              <w:t>ПК Х.2. Выполнять работы по воспроизводству сельскохозяйственных животных</w:t>
            </w:r>
          </w:p>
        </w:tc>
      </w:tr>
      <w:tr w:rsidR="00013D13" w:rsidRPr="00692697" w14:paraId="0D50A543" w14:textId="77777777" w:rsidTr="008A0743">
        <w:trPr>
          <w:trHeight w:val="118"/>
        </w:trPr>
        <w:tc>
          <w:tcPr>
            <w:tcW w:w="3541" w:type="dxa"/>
            <w:vMerge/>
            <w:tcBorders>
              <w:left w:val="single" w:sz="4" w:space="0" w:color="000000"/>
              <w:right w:val="single" w:sz="4" w:space="0" w:color="000000"/>
            </w:tcBorders>
          </w:tcPr>
          <w:p w14:paraId="13152C66" w14:textId="77777777" w:rsidR="00013D13" w:rsidRPr="00444071" w:rsidRDefault="00013D13" w:rsidP="00013D13">
            <w:pPr>
              <w:widowControl w:val="0"/>
              <w:ind w:left="132"/>
              <w:rPr>
                <w:rFonts w:ascii="Times New Roman" w:hAnsi="Times New Roman"/>
                <w:color w:val="0070C0"/>
                <w:sz w:val="24"/>
                <w:szCs w:val="24"/>
              </w:rPr>
            </w:pPr>
          </w:p>
        </w:tc>
        <w:tc>
          <w:tcPr>
            <w:tcW w:w="6255" w:type="dxa"/>
            <w:tcBorders>
              <w:top w:val="single" w:sz="4" w:space="0" w:color="000000"/>
              <w:left w:val="single" w:sz="4" w:space="0" w:color="000000"/>
              <w:bottom w:val="single" w:sz="4" w:space="0" w:color="000000"/>
              <w:right w:val="single" w:sz="4" w:space="0" w:color="000000"/>
            </w:tcBorders>
          </w:tcPr>
          <w:p w14:paraId="2E54FBE7" w14:textId="3DB80286" w:rsidR="00013D13" w:rsidRPr="00444071" w:rsidRDefault="00013D13" w:rsidP="00013D13">
            <w:pPr>
              <w:widowControl w:val="0"/>
              <w:ind w:left="132"/>
              <w:rPr>
                <w:rFonts w:ascii="Times New Roman" w:eastAsia="Calibri" w:hAnsi="Times New Roman"/>
                <w:color w:val="0070C0"/>
                <w:spacing w:val="2"/>
                <w:sz w:val="24"/>
                <w:szCs w:val="24"/>
                <w:shd w:val="clear" w:color="auto" w:fill="FFFFFF"/>
              </w:rPr>
            </w:pPr>
            <w:r w:rsidRPr="006400BF">
              <w:rPr>
                <w:rFonts w:ascii="Times New Roman" w:eastAsia="Times New Roman" w:hAnsi="Times New Roman" w:cs="Times New Roman"/>
                <w:sz w:val="24"/>
                <w:szCs w:val="24"/>
                <w:lang w:eastAsia="ru-RU"/>
              </w:rPr>
              <w:t>ПК Х.3. Выполнять ветеринарные назначения и простые ветеринарные процедуры в отношении</w:t>
            </w:r>
            <w:r>
              <w:rPr>
                <w:rFonts w:ascii="Times New Roman" w:eastAsia="Times New Roman" w:hAnsi="Times New Roman" w:cs="Times New Roman"/>
                <w:sz w:val="24"/>
                <w:szCs w:val="24"/>
                <w:lang w:eastAsia="ru-RU"/>
              </w:rPr>
              <w:t xml:space="preserve"> сельскохозяйственных животных</w:t>
            </w:r>
          </w:p>
        </w:tc>
      </w:tr>
      <w:tr w:rsidR="00013D13" w:rsidRPr="00692697" w14:paraId="06068FE9" w14:textId="77777777" w:rsidTr="008A0743">
        <w:trPr>
          <w:trHeight w:val="118"/>
        </w:trPr>
        <w:tc>
          <w:tcPr>
            <w:tcW w:w="3541" w:type="dxa"/>
            <w:vMerge/>
            <w:tcBorders>
              <w:left w:val="single" w:sz="4" w:space="0" w:color="000000"/>
              <w:bottom w:val="single" w:sz="4" w:space="0" w:color="auto"/>
              <w:right w:val="single" w:sz="4" w:space="0" w:color="000000"/>
            </w:tcBorders>
          </w:tcPr>
          <w:p w14:paraId="788603C2" w14:textId="77777777" w:rsidR="00013D13" w:rsidRPr="00444071" w:rsidRDefault="00013D13" w:rsidP="00013D13">
            <w:pPr>
              <w:widowControl w:val="0"/>
              <w:ind w:left="132"/>
              <w:rPr>
                <w:rFonts w:ascii="Times New Roman" w:hAnsi="Times New Roman"/>
                <w:color w:val="0070C0"/>
                <w:sz w:val="24"/>
                <w:szCs w:val="24"/>
              </w:rPr>
            </w:pPr>
          </w:p>
        </w:tc>
        <w:tc>
          <w:tcPr>
            <w:tcW w:w="6255" w:type="dxa"/>
            <w:tcBorders>
              <w:top w:val="single" w:sz="4" w:space="0" w:color="000000"/>
              <w:left w:val="single" w:sz="4" w:space="0" w:color="000000"/>
              <w:bottom w:val="single" w:sz="4" w:space="0" w:color="000000"/>
              <w:right w:val="single" w:sz="4" w:space="0" w:color="000000"/>
            </w:tcBorders>
          </w:tcPr>
          <w:p w14:paraId="484B263B" w14:textId="3A706AF1" w:rsidR="00013D13" w:rsidRPr="00444071" w:rsidRDefault="00013D13" w:rsidP="00013D13">
            <w:pPr>
              <w:widowControl w:val="0"/>
              <w:ind w:left="132"/>
              <w:rPr>
                <w:rFonts w:ascii="Times New Roman" w:eastAsia="Calibri" w:hAnsi="Times New Roman"/>
                <w:color w:val="0070C0"/>
                <w:spacing w:val="2"/>
                <w:sz w:val="24"/>
                <w:szCs w:val="24"/>
                <w:shd w:val="clear" w:color="auto" w:fill="FFFFFF"/>
              </w:rPr>
            </w:pPr>
            <w:r w:rsidRPr="006400BF">
              <w:rPr>
                <w:rFonts w:ascii="Times New Roman" w:eastAsia="Times New Roman" w:hAnsi="Times New Roman" w:cs="Times New Roman"/>
                <w:sz w:val="24"/>
                <w:szCs w:val="24"/>
                <w:lang w:eastAsia="ru-RU"/>
              </w:rPr>
              <w:t>ПК Х.4. Формировать</w:t>
            </w:r>
            <w:r w:rsidRPr="006400BF">
              <w:rPr>
                <w:rFonts w:ascii="Times New Roman" w:eastAsia="Times New Roman" w:hAnsi="Times New Roman" w:cs="Times New Roman"/>
                <w:color w:val="FF0000"/>
                <w:sz w:val="24"/>
                <w:szCs w:val="24"/>
                <w:lang w:eastAsia="ru-RU"/>
              </w:rPr>
              <w:t xml:space="preserve"> </w:t>
            </w:r>
            <w:r w:rsidRPr="006400BF">
              <w:rPr>
                <w:rFonts w:ascii="Times New Roman" w:eastAsia="Times New Roman" w:hAnsi="Times New Roman" w:cs="Times New Roman"/>
                <w:sz w:val="24"/>
                <w:szCs w:val="24"/>
                <w:lang w:eastAsia="ru-RU"/>
              </w:rPr>
              <w:t>учетно-отчетную документацию, в том числе с использованием цифровых технологий</w:t>
            </w:r>
          </w:p>
        </w:tc>
      </w:tr>
    </w:tbl>
    <w:p w14:paraId="418926E6" w14:textId="77777777" w:rsidR="006400BF" w:rsidRPr="008A0743" w:rsidRDefault="006400BF" w:rsidP="008A0743">
      <w:pPr>
        <w:spacing w:line="276" w:lineRule="auto"/>
        <w:jc w:val="both"/>
        <w:rPr>
          <w:rFonts w:ascii="Times New Roman" w:hAnsi="Times New Roman" w:cs="Times New Roman"/>
          <w:i/>
          <w:iCs/>
          <w:shd w:val="clear" w:color="auto" w:fill="FFFFFF"/>
        </w:rPr>
      </w:pPr>
    </w:p>
    <w:p w14:paraId="7E8C61D7" w14:textId="69C22F46" w:rsidR="006400BF" w:rsidRPr="00013D13" w:rsidRDefault="006400BF" w:rsidP="006400BF">
      <w:pPr>
        <w:spacing w:after="120"/>
        <w:rPr>
          <w:rFonts w:ascii="Times New Roman" w:hAnsi="Times New Roman"/>
          <w:bCs/>
          <w:i/>
          <w:sz w:val="24"/>
          <w:szCs w:val="24"/>
        </w:rPr>
      </w:pPr>
      <w:r w:rsidRPr="00013D13">
        <w:rPr>
          <w:rFonts w:ascii="Times New Roman" w:hAnsi="Times New Roman"/>
          <w:bCs/>
          <w:i/>
          <w:sz w:val="24"/>
          <w:szCs w:val="24"/>
        </w:rPr>
        <w:t>Направленность животноводство</w:t>
      </w:r>
    </w:p>
    <w:tbl>
      <w:tblPr>
        <w:tblW w:w="5076" w:type="pct"/>
        <w:tblInd w:w="-137" w:type="dxa"/>
        <w:tblLayout w:type="fixed"/>
        <w:tblCellMar>
          <w:left w:w="5" w:type="dxa"/>
          <w:right w:w="5" w:type="dxa"/>
        </w:tblCellMar>
        <w:tblLook w:val="0000" w:firstRow="0" w:lastRow="0" w:firstColumn="0" w:lastColumn="0" w:noHBand="0" w:noVBand="0"/>
      </w:tblPr>
      <w:tblGrid>
        <w:gridCol w:w="3541"/>
        <w:gridCol w:w="6255"/>
      </w:tblGrid>
      <w:tr w:rsidR="006400BF" w:rsidRPr="00692697" w14:paraId="12975868" w14:textId="77777777" w:rsidTr="007963B6">
        <w:trPr>
          <w:trHeight w:val="472"/>
        </w:trPr>
        <w:tc>
          <w:tcPr>
            <w:tcW w:w="3541" w:type="dxa"/>
            <w:tcBorders>
              <w:top w:val="single" w:sz="4" w:space="0" w:color="000000"/>
              <w:left w:val="single" w:sz="4" w:space="0" w:color="000000"/>
              <w:bottom w:val="single" w:sz="4" w:space="0" w:color="000000"/>
              <w:right w:val="single" w:sz="4" w:space="0" w:color="000000"/>
            </w:tcBorders>
          </w:tcPr>
          <w:p w14:paraId="7FDF495B" w14:textId="77777777" w:rsidR="008A0743" w:rsidRDefault="006400BF" w:rsidP="008A0743">
            <w:pPr>
              <w:widowControl w:val="0"/>
              <w:jc w:val="center"/>
              <w:rPr>
                <w:rFonts w:ascii="Times New Roman" w:hAnsi="Times New Roman"/>
                <w:color w:val="000000"/>
                <w:sz w:val="24"/>
                <w:szCs w:val="24"/>
                <w:shd w:val="clear" w:color="auto" w:fill="FFFFFF"/>
                <w:lang w:eastAsia="ru-RU"/>
              </w:rPr>
            </w:pPr>
            <w:r w:rsidRPr="00692697">
              <w:rPr>
                <w:rFonts w:ascii="Times New Roman" w:hAnsi="Times New Roman"/>
                <w:color w:val="000000"/>
                <w:sz w:val="24"/>
                <w:szCs w:val="24"/>
                <w:shd w:val="clear" w:color="auto" w:fill="FFFFFF"/>
                <w:lang w:eastAsia="ru-RU"/>
              </w:rPr>
              <w:t xml:space="preserve">Оцениваемые виды </w:t>
            </w:r>
          </w:p>
          <w:p w14:paraId="6A9281E5" w14:textId="340E2830" w:rsidR="006400BF" w:rsidRPr="00692697" w:rsidRDefault="006400BF" w:rsidP="008A0743">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деятельности</w:t>
            </w:r>
          </w:p>
        </w:tc>
        <w:tc>
          <w:tcPr>
            <w:tcW w:w="6255" w:type="dxa"/>
            <w:tcBorders>
              <w:top w:val="single" w:sz="4" w:space="0" w:color="000000"/>
              <w:left w:val="single" w:sz="4" w:space="0" w:color="000000"/>
              <w:bottom w:val="single" w:sz="4" w:space="0" w:color="000000"/>
              <w:right w:val="single" w:sz="4" w:space="0" w:color="000000"/>
            </w:tcBorders>
          </w:tcPr>
          <w:p w14:paraId="118E13B9" w14:textId="77777777" w:rsidR="006400BF" w:rsidRPr="00692697" w:rsidRDefault="006400BF" w:rsidP="0076319E">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013D13" w:rsidRPr="00692697" w14:paraId="5605691F" w14:textId="77777777" w:rsidTr="007963B6">
        <w:trPr>
          <w:trHeight w:val="259"/>
        </w:trPr>
        <w:tc>
          <w:tcPr>
            <w:tcW w:w="3541" w:type="dxa"/>
            <w:vMerge w:val="restart"/>
            <w:tcBorders>
              <w:top w:val="single" w:sz="4" w:space="0" w:color="000000"/>
              <w:left w:val="single" w:sz="4" w:space="0" w:color="000000"/>
              <w:right w:val="single" w:sz="4" w:space="0" w:color="000000"/>
            </w:tcBorders>
          </w:tcPr>
          <w:p w14:paraId="593C6CC8" w14:textId="0E324C0C" w:rsidR="00013D13" w:rsidRDefault="00013D13" w:rsidP="00013D13">
            <w:pPr>
              <w:widowControl w:val="0"/>
              <w:ind w:left="132"/>
              <w:rPr>
                <w:rFonts w:ascii="Times New Roman" w:eastAsia="Calibri" w:hAnsi="Times New Roman" w:cs="Times New Roman"/>
                <w:sz w:val="24"/>
                <w:szCs w:val="24"/>
              </w:rPr>
            </w:pPr>
            <w:r w:rsidRPr="00182805">
              <w:rPr>
                <w:rFonts w:ascii="Times New Roman" w:eastAsia="Calibri" w:hAnsi="Times New Roman" w:cs="Times New Roman"/>
                <w:sz w:val="24"/>
                <w:szCs w:val="24"/>
              </w:rPr>
              <w:t>Ведение основных процессов в животноводстве (по выбору)</w:t>
            </w:r>
          </w:p>
          <w:p w14:paraId="25528364" w14:textId="664DAB86" w:rsidR="00013D13" w:rsidRPr="00444071" w:rsidRDefault="00013D13" w:rsidP="00013D13">
            <w:pPr>
              <w:widowControl w:val="0"/>
              <w:ind w:left="132"/>
              <w:rPr>
                <w:rFonts w:ascii="Times New Roman" w:hAnsi="Times New Roman"/>
                <w:color w:val="0070C0"/>
                <w:sz w:val="24"/>
                <w:szCs w:val="24"/>
              </w:rPr>
            </w:pPr>
          </w:p>
        </w:tc>
        <w:tc>
          <w:tcPr>
            <w:tcW w:w="6255" w:type="dxa"/>
            <w:tcBorders>
              <w:top w:val="single" w:sz="4" w:space="0" w:color="000000"/>
              <w:left w:val="single" w:sz="4" w:space="0" w:color="000000"/>
              <w:bottom w:val="single" w:sz="4" w:space="0" w:color="000000"/>
              <w:right w:val="single" w:sz="4" w:space="0" w:color="000000"/>
            </w:tcBorders>
          </w:tcPr>
          <w:p w14:paraId="40CDAB8C" w14:textId="77777777" w:rsidR="00013D13" w:rsidRPr="00182805" w:rsidRDefault="00013D13" w:rsidP="00013D13">
            <w:pPr>
              <w:widowControl w:val="0"/>
              <w:autoSpaceDE w:val="0"/>
              <w:autoSpaceDN w:val="0"/>
              <w:adjustRightInd w:val="0"/>
              <w:ind w:left="132"/>
              <w:rPr>
                <w:rFonts w:ascii="Times New Roman" w:eastAsia="Times New Roman" w:hAnsi="Times New Roman" w:cs="Times New Roman"/>
                <w:sz w:val="24"/>
                <w:szCs w:val="24"/>
                <w:lang w:eastAsia="ru-RU"/>
              </w:rPr>
            </w:pPr>
            <w:r w:rsidRPr="00182805">
              <w:rPr>
                <w:rFonts w:ascii="Times New Roman" w:eastAsia="Times New Roman" w:hAnsi="Times New Roman" w:cs="Times New Roman"/>
                <w:sz w:val="24"/>
                <w:szCs w:val="24"/>
                <w:lang w:eastAsia="ru-RU"/>
              </w:rPr>
              <w:t xml:space="preserve">ПК Х.1. Выполнять работы по содержанию сельскохозяйственных животных, в том числе </w:t>
            </w:r>
          </w:p>
          <w:p w14:paraId="078009D2" w14:textId="2D3AFC9E" w:rsidR="00013D13" w:rsidRPr="00444071" w:rsidRDefault="00013D13" w:rsidP="00013D13">
            <w:pPr>
              <w:widowControl w:val="0"/>
              <w:ind w:left="132"/>
              <w:rPr>
                <w:rFonts w:ascii="Times New Roman" w:hAnsi="Times New Roman"/>
                <w:iCs/>
                <w:color w:val="0070C0"/>
                <w:sz w:val="24"/>
                <w:szCs w:val="24"/>
              </w:rPr>
            </w:pPr>
            <w:r w:rsidRPr="00182805">
              <w:rPr>
                <w:rFonts w:ascii="Times New Roman" w:eastAsia="Times New Roman" w:hAnsi="Times New Roman" w:cs="Times New Roman"/>
                <w:sz w:val="24"/>
                <w:szCs w:val="24"/>
                <w:lang w:eastAsia="ru-RU"/>
              </w:rPr>
              <w:t>с использованием специальных машин и оборудования</w:t>
            </w:r>
          </w:p>
        </w:tc>
      </w:tr>
      <w:tr w:rsidR="00013D13" w:rsidRPr="00692697" w14:paraId="15859AC0" w14:textId="77777777" w:rsidTr="007963B6">
        <w:trPr>
          <w:trHeight w:val="250"/>
        </w:trPr>
        <w:tc>
          <w:tcPr>
            <w:tcW w:w="3541" w:type="dxa"/>
            <w:vMerge/>
            <w:tcBorders>
              <w:left w:val="single" w:sz="4" w:space="0" w:color="000000"/>
              <w:right w:val="single" w:sz="4" w:space="0" w:color="000000"/>
            </w:tcBorders>
          </w:tcPr>
          <w:p w14:paraId="289EAE11" w14:textId="77777777" w:rsidR="00013D13" w:rsidRPr="00444071" w:rsidRDefault="00013D13" w:rsidP="00013D13">
            <w:pPr>
              <w:widowControl w:val="0"/>
              <w:ind w:left="132"/>
              <w:rPr>
                <w:rFonts w:ascii="Times New Roman" w:hAnsi="Times New Roman"/>
                <w:color w:val="0070C0"/>
                <w:sz w:val="24"/>
                <w:szCs w:val="24"/>
              </w:rPr>
            </w:pPr>
          </w:p>
        </w:tc>
        <w:tc>
          <w:tcPr>
            <w:tcW w:w="6255" w:type="dxa"/>
            <w:tcBorders>
              <w:top w:val="single" w:sz="4" w:space="0" w:color="000000"/>
              <w:left w:val="single" w:sz="4" w:space="0" w:color="000000"/>
              <w:bottom w:val="single" w:sz="4" w:space="0" w:color="000000"/>
              <w:right w:val="single" w:sz="4" w:space="0" w:color="000000"/>
            </w:tcBorders>
          </w:tcPr>
          <w:p w14:paraId="6A8899EA" w14:textId="4AF9FC4F" w:rsidR="00013D13" w:rsidRPr="00444071" w:rsidRDefault="00013D13" w:rsidP="00013D13">
            <w:pPr>
              <w:widowControl w:val="0"/>
              <w:ind w:left="132"/>
              <w:rPr>
                <w:rFonts w:ascii="Times New Roman" w:hAnsi="Times New Roman"/>
                <w:color w:val="0070C0"/>
                <w:sz w:val="24"/>
                <w:szCs w:val="24"/>
              </w:rPr>
            </w:pPr>
            <w:r w:rsidRPr="006400BF">
              <w:rPr>
                <w:rFonts w:ascii="Times New Roman" w:eastAsia="Times New Roman" w:hAnsi="Times New Roman" w:cs="Times New Roman"/>
                <w:sz w:val="24"/>
                <w:szCs w:val="24"/>
                <w:lang w:eastAsia="ru-RU"/>
              </w:rPr>
              <w:t>ПК Х.2. Выполнять работы по воспроизводству сельскохозяйственных животных</w:t>
            </w:r>
          </w:p>
        </w:tc>
      </w:tr>
      <w:tr w:rsidR="00013D13" w:rsidRPr="00692697" w14:paraId="3989BBA2" w14:textId="77777777" w:rsidTr="0049226C">
        <w:trPr>
          <w:trHeight w:val="566"/>
        </w:trPr>
        <w:tc>
          <w:tcPr>
            <w:tcW w:w="3541" w:type="dxa"/>
            <w:vMerge/>
            <w:tcBorders>
              <w:left w:val="single" w:sz="4" w:space="0" w:color="000000"/>
              <w:right w:val="single" w:sz="4" w:space="0" w:color="000000"/>
            </w:tcBorders>
          </w:tcPr>
          <w:p w14:paraId="418E6B13" w14:textId="77777777" w:rsidR="00013D13" w:rsidRPr="00444071" w:rsidRDefault="00013D13" w:rsidP="00013D13">
            <w:pPr>
              <w:widowControl w:val="0"/>
              <w:ind w:left="132"/>
              <w:rPr>
                <w:rFonts w:ascii="Times New Roman" w:hAnsi="Times New Roman"/>
                <w:color w:val="0070C0"/>
                <w:sz w:val="24"/>
                <w:szCs w:val="24"/>
              </w:rPr>
            </w:pPr>
          </w:p>
        </w:tc>
        <w:tc>
          <w:tcPr>
            <w:tcW w:w="6255" w:type="dxa"/>
            <w:tcBorders>
              <w:top w:val="single" w:sz="4" w:space="0" w:color="000000"/>
              <w:left w:val="single" w:sz="4" w:space="0" w:color="000000"/>
              <w:bottom w:val="single" w:sz="4" w:space="0" w:color="000000"/>
              <w:right w:val="single" w:sz="4" w:space="0" w:color="000000"/>
            </w:tcBorders>
          </w:tcPr>
          <w:p w14:paraId="0FAEA201" w14:textId="73514467" w:rsidR="00013D13" w:rsidRPr="00444071" w:rsidRDefault="00013D13" w:rsidP="00013D13">
            <w:pPr>
              <w:widowControl w:val="0"/>
              <w:ind w:left="132"/>
              <w:rPr>
                <w:rFonts w:ascii="Times New Roman" w:hAnsi="Times New Roman"/>
                <w:color w:val="0070C0"/>
                <w:sz w:val="24"/>
                <w:szCs w:val="24"/>
              </w:rPr>
            </w:pPr>
            <w:r w:rsidRPr="006400BF">
              <w:rPr>
                <w:rFonts w:ascii="Times New Roman" w:eastAsia="Times New Roman" w:hAnsi="Times New Roman" w:cs="Times New Roman"/>
                <w:sz w:val="24"/>
                <w:szCs w:val="24"/>
                <w:lang w:eastAsia="ru-RU"/>
              </w:rPr>
              <w:t>ПК Х.3. Выполнять ветеринарные назначения и простые ветеринарные процедуры в отношении</w:t>
            </w:r>
            <w:r>
              <w:rPr>
                <w:rFonts w:ascii="Times New Roman" w:eastAsia="Times New Roman" w:hAnsi="Times New Roman" w:cs="Times New Roman"/>
                <w:sz w:val="24"/>
                <w:szCs w:val="24"/>
                <w:lang w:eastAsia="ru-RU"/>
              </w:rPr>
              <w:t xml:space="preserve"> сельскохозяйственных животных</w:t>
            </w:r>
          </w:p>
        </w:tc>
      </w:tr>
      <w:tr w:rsidR="00013D13" w:rsidRPr="00692697" w14:paraId="2F934BF7" w14:textId="77777777" w:rsidTr="0049226C">
        <w:trPr>
          <w:trHeight w:val="566"/>
        </w:trPr>
        <w:tc>
          <w:tcPr>
            <w:tcW w:w="3541" w:type="dxa"/>
            <w:vMerge/>
            <w:tcBorders>
              <w:left w:val="single" w:sz="4" w:space="0" w:color="000000"/>
              <w:right w:val="single" w:sz="4" w:space="0" w:color="000000"/>
            </w:tcBorders>
          </w:tcPr>
          <w:p w14:paraId="73F00353" w14:textId="77777777" w:rsidR="00013D13" w:rsidRPr="00444071" w:rsidRDefault="00013D13" w:rsidP="00013D13">
            <w:pPr>
              <w:widowControl w:val="0"/>
              <w:ind w:left="132"/>
              <w:rPr>
                <w:rFonts w:ascii="Times New Roman" w:hAnsi="Times New Roman"/>
                <w:color w:val="0070C0"/>
                <w:sz w:val="24"/>
                <w:szCs w:val="24"/>
              </w:rPr>
            </w:pPr>
          </w:p>
        </w:tc>
        <w:tc>
          <w:tcPr>
            <w:tcW w:w="6255" w:type="dxa"/>
            <w:tcBorders>
              <w:top w:val="single" w:sz="4" w:space="0" w:color="000000"/>
              <w:left w:val="single" w:sz="4" w:space="0" w:color="000000"/>
              <w:bottom w:val="single" w:sz="4" w:space="0" w:color="000000"/>
              <w:right w:val="single" w:sz="4" w:space="0" w:color="000000"/>
            </w:tcBorders>
          </w:tcPr>
          <w:p w14:paraId="59BC804F" w14:textId="0FBA1E3B" w:rsidR="00013D13" w:rsidRPr="00182805" w:rsidRDefault="00013D13" w:rsidP="00013D13">
            <w:pPr>
              <w:widowControl w:val="0"/>
              <w:ind w:left="132"/>
              <w:rPr>
                <w:rFonts w:ascii="Times New Roman" w:eastAsia="Times New Roman" w:hAnsi="Times New Roman" w:cs="Times New Roman"/>
                <w:sz w:val="24"/>
                <w:szCs w:val="24"/>
                <w:lang w:eastAsia="ru-RU"/>
              </w:rPr>
            </w:pPr>
            <w:r w:rsidRPr="006400BF">
              <w:rPr>
                <w:rFonts w:ascii="Times New Roman" w:eastAsia="Times New Roman" w:hAnsi="Times New Roman" w:cs="Times New Roman"/>
                <w:sz w:val="24"/>
                <w:szCs w:val="24"/>
                <w:lang w:eastAsia="ru-RU"/>
              </w:rPr>
              <w:t>ПК Х.4. Формировать</w:t>
            </w:r>
            <w:r w:rsidRPr="006400BF">
              <w:rPr>
                <w:rFonts w:ascii="Times New Roman" w:eastAsia="Times New Roman" w:hAnsi="Times New Roman" w:cs="Times New Roman"/>
                <w:color w:val="FF0000"/>
                <w:sz w:val="24"/>
                <w:szCs w:val="24"/>
                <w:lang w:eastAsia="ru-RU"/>
              </w:rPr>
              <w:t xml:space="preserve"> </w:t>
            </w:r>
            <w:r w:rsidRPr="006400BF">
              <w:rPr>
                <w:rFonts w:ascii="Times New Roman" w:eastAsia="Times New Roman" w:hAnsi="Times New Roman" w:cs="Times New Roman"/>
                <w:sz w:val="24"/>
                <w:szCs w:val="24"/>
                <w:lang w:eastAsia="ru-RU"/>
              </w:rPr>
              <w:t>учетно-отчетную документацию, в том числе с использованием цифровых технологий</w:t>
            </w:r>
          </w:p>
        </w:tc>
      </w:tr>
      <w:tr w:rsidR="00013D13" w:rsidRPr="00692697" w14:paraId="536875A1" w14:textId="77777777" w:rsidTr="007963B6">
        <w:trPr>
          <w:trHeight w:val="86"/>
        </w:trPr>
        <w:tc>
          <w:tcPr>
            <w:tcW w:w="3541" w:type="dxa"/>
            <w:vMerge w:val="restart"/>
            <w:tcBorders>
              <w:top w:val="single" w:sz="4" w:space="0" w:color="000000"/>
              <w:left w:val="single" w:sz="4" w:space="0" w:color="000000"/>
              <w:right w:val="single" w:sz="4" w:space="0" w:color="000000"/>
            </w:tcBorders>
          </w:tcPr>
          <w:p w14:paraId="10027E34" w14:textId="2F686FAF" w:rsidR="00013D13" w:rsidRPr="00AE08FB" w:rsidRDefault="00013D13" w:rsidP="00013D13">
            <w:pPr>
              <w:widowControl w:val="0"/>
              <w:ind w:left="132"/>
              <w:rPr>
                <w:rFonts w:ascii="Times New Roman" w:eastAsia="Calibri" w:hAnsi="Times New Roman" w:cs="Times New Roman"/>
                <w:sz w:val="24"/>
                <w:szCs w:val="24"/>
              </w:rPr>
            </w:pPr>
            <w:r w:rsidRPr="006400BF">
              <w:rPr>
                <w:rFonts w:ascii="Times New Roman" w:eastAsia="Calibri" w:hAnsi="Times New Roman" w:cs="Times New Roman"/>
                <w:sz w:val="24"/>
                <w:szCs w:val="24"/>
              </w:rPr>
              <w:t>Выполнение доильных работ и первичной обработки молока с использованием специализированного оборудования (по выбору)</w:t>
            </w:r>
          </w:p>
        </w:tc>
        <w:tc>
          <w:tcPr>
            <w:tcW w:w="6255" w:type="dxa"/>
            <w:tcBorders>
              <w:top w:val="single" w:sz="4" w:space="0" w:color="000000"/>
              <w:left w:val="single" w:sz="4" w:space="0" w:color="000000"/>
              <w:right w:val="single" w:sz="4" w:space="0" w:color="000000"/>
            </w:tcBorders>
          </w:tcPr>
          <w:p w14:paraId="66EDFF4F" w14:textId="506C8AB4" w:rsidR="00013D13" w:rsidRPr="00AE08FB" w:rsidRDefault="00013D13" w:rsidP="00013D13">
            <w:pPr>
              <w:widowControl w:val="0"/>
              <w:autoSpaceDE w:val="0"/>
              <w:autoSpaceDN w:val="0"/>
              <w:adjustRightInd w:val="0"/>
              <w:ind w:left="132"/>
              <w:rPr>
                <w:rFonts w:ascii="Times New Roman" w:eastAsia="Times New Roman" w:hAnsi="Times New Roman" w:cs="Times New Roman"/>
                <w:sz w:val="24"/>
                <w:szCs w:val="24"/>
                <w:lang w:eastAsia="ru-RU"/>
              </w:rPr>
            </w:pPr>
            <w:r w:rsidRPr="006400BF">
              <w:rPr>
                <w:rFonts w:ascii="Times New Roman" w:eastAsia="Times New Roman" w:hAnsi="Times New Roman" w:cs="Times New Roman"/>
                <w:sz w:val="24"/>
                <w:szCs w:val="24"/>
                <w:lang w:eastAsia="ru-RU"/>
              </w:rPr>
              <w:t>ПК Х.1. Подготавливать доильно-молочное оборудование, выполняя функциональную настройку специального программного обеспечения, и животных к работе</w:t>
            </w:r>
          </w:p>
        </w:tc>
      </w:tr>
      <w:tr w:rsidR="00013D13" w:rsidRPr="00692697" w14:paraId="27DB398E" w14:textId="77777777" w:rsidTr="007963B6">
        <w:trPr>
          <w:trHeight w:val="236"/>
        </w:trPr>
        <w:tc>
          <w:tcPr>
            <w:tcW w:w="3541" w:type="dxa"/>
            <w:vMerge/>
            <w:tcBorders>
              <w:left w:val="single" w:sz="4" w:space="0" w:color="000000"/>
              <w:right w:val="single" w:sz="4" w:space="0" w:color="000000"/>
            </w:tcBorders>
          </w:tcPr>
          <w:p w14:paraId="69758BF6" w14:textId="77777777" w:rsidR="00013D13" w:rsidRPr="00444071" w:rsidRDefault="00013D13" w:rsidP="00013D13">
            <w:pPr>
              <w:widowControl w:val="0"/>
              <w:ind w:left="132"/>
              <w:rPr>
                <w:rFonts w:ascii="Times New Roman" w:hAnsi="Times New Roman"/>
                <w:color w:val="0070C0"/>
                <w:sz w:val="24"/>
                <w:szCs w:val="24"/>
              </w:rPr>
            </w:pPr>
          </w:p>
        </w:tc>
        <w:tc>
          <w:tcPr>
            <w:tcW w:w="6255" w:type="dxa"/>
            <w:tcBorders>
              <w:top w:val="single" w:sz="4" w:space="0" w:color="000000"/>
              <w:left w:val="single" w:sz="4" w:space="0" w:color="000000"/>
              <w:bottom w:val="single" w:sz="4" w:space="0" w:color="000000"/>
              <w:right w:val="single" w:sz="4" w:space="0" w:color="000000"/>
            </w:tcBorders>
          </w:tcPr>
          <w:p w14:paraId="5D873A7A" w14:textId="51E4BCB7" w:rsidR="00013D13" w:rsidRPr="00444071" w:rsidRDefault="00013D13" w:rsidP="00013D13">
            <w:pPr>
              <w:widowControl w:val="0"/>
              <w:ind w:left="132"/>
              <w:rPr>
                <w:rFonts w:ascii="Times New Roman" w:eastAsia="Calibri" w:hAnsi="Times New Roman"/>
                <w:color w:val="0070C0"/>
                <w:spacing w:val="2"/>
                <w:sz w:val="24"/>
                <w:szCs w:val="24"/>
                <w:shd w:val="clear" w:color="auto" w:fill="FFFFFF"/>
              </w:rPr>
            </w:pPr>
            <w:r w:rsidRPr="00AE08FB">
              <w:rPr>
                <w:rFonts w:ascii="Times New Roman" w:eastAsia="Calibri" w:hAnsi="Times New Roman"/>
                <w:spacing w:val="2"/>
                <w:sz w:val="24"/>
                <w:szCs w:val="24"/>
                <w:shd w:val="clear" w:color="auto" w:fill="FFFFFF"/>
              </w:rPr>
              <w:t>ПК Х.2. Осуществлять машинное доение</w:t>
            </w:r>
          </w:p>
        </w:tc>
      </w:tr>
      <w:tr w:rsidR="00013D13" w:rsidRPr="00692697" w14:paraId="3576D700" w14:textId="77777777" w:rsidTr="007963B6">
        <w:trPr>
          <w:trHeight w:val="564"/>
        </w:trPr>
        <w:tc>
          <w:tcPr>
            <w:tcW w:w="3541" w:type="dxa"/>
            <w:vMerge/>
            <w:tcBorders>
              <w:left w:val="single" w:sz="4" w:space="0" w:color="000000"/>
              <w:right w:val="single" w:sz="4" w:space="0" w:color="000000"/>
            </w:tcBorders>
          </w:tcPr>
          <w:p w14:paraId="203BD142" w14:textId="77777777" w:rsidR="00013D13" w:rsidRPr="00444071" w:rsidRDefault="00013D13" w:rsidP="00013D13">
            <w:pPr>
              <w:widowControl w:val="0"/>
              <w:ind w:left="132"/>
              <w:rPr>
                <w:rFonts w:ascii="Times New Roman" w:hAnsi="Times New Roman"/>
                <w:color w:val="0070C0"/>
                <w:sz w:val="24"/>
                <w:szCs w:val="24"/>
              </w:rPr>
            </w:pPr>
          </w:p>
        </w:tc>
        <w:tc>
          <w:tcPr>
            <w:tcW w:w="6255" w:type="dxa"/>
            <w:tcBorders>
              <w:top w:val="single" w:sz="4" w:space="0" w:color="000000"/>
              <w:left w:val="single" w:sz="4" w:space="0" w:color="000000"/>
              <w:bottom w:val="single" w:sz="4" w:space="0" w:color="000000"/>
              <w:right w:val="single" w:sz="4" w:space="0" w:color="000000"/>
            </w:tcBorders>
          </w:tcPr>
          <w:p w14:paraId="31D78E32" w14:textId="0132D826" w:rsidR="00013D13" w:rsidRPr="00AE08FB" w:rsidRDefault="00013D13" w:rsidP="00013D13">
            <w:pPr>
              <w:widowControl w:val="0"/>
              <w:ind w:left="132"/>
              <w:rPr>
                <w:rFonts w:ascii="Times New Roman" w:eastAsia="Times New Roman" w:hAnsi="Times New Roman" w:cs="Times New Roman"/>
                <w:sz w:val="24"/>
                <w:szCs w:val="24"/>
                <w:lang w:eastAsia="ru-RU"/>
              </w:rPr>
            </w:pPr>
            <w:r w:rsidRPr="00AE08FB">
              <w:rPr>
                <w:rFonts w:ascii="Times New Roman" w:eastAsia="Times New Roman" w:hAnsi="Times New Roman" w:cs="Times New Roman"/>
                <w:sz w:val="24"/>
                <w:szCs w:val="24"/>
                <w:lang w:eastAsia="ru-RU"/>
              </w:rPr>
              <w:t>ПК Х.3. Осуществлять первичную обработку молока на специализированном молочном оборудовании</w:t>
            </w:r>
          </w:p>
        </w:tc>
      </w:tr>
      <w:tr w:rsidR="00013D13" w:rsidRPr="00692697" w14:paraId="0DBF7B60" w14:textId="77777777" w:rsidTr="007963B6">
        <w:trPr>
          <w:trHeight w:val="118"/>
        </w:trPr>
        <w:tc>
          <w:tcPr>
            <w:tcW w:w="3541" w:type="dxa"/>
            <w:vMerge/>
            <w:tcBorders>
              <w:left w:val="single" w:sz="4" w:space="0" w:color="000000"/>
              <w:right w:val="single" w:sz="4" w:space="0" w:color="000000"/>
            </w:tcBorders>
          </w:tcPr>
          <w:p w14:paraId="2B22F5BD" w14:textId="77777777" w:rsidR="00013D13" w:rsidRPr="00444071" w:rsidRDefault="00013D13" w:rsidP="00013D13">
            <w:pPr>
              <w:widowControl w:val="0"/>
              <w:ind w:left="132"/>
              <w:rPr>
                <w:rFonts w:ascii="Times New Roman" w:hAnsi="Times New Roman"/>
                <w:color w:val="0070C0"/>
                <w:sz w:val="24"/>
                <w:szCs w:val="24"/>
              </w:rPr>
            </w:pPr>
          </w:p>
        </w:tc>
        <w:tc>
          <w:tcPr>
            <w:tcW w:w="6255" w:type="dxa"/>
            <w:tcBorders>
              <w:top w:val="single" w:sz="4" w:space="0" w:color="000000"/>
              <w:left w:val="single" w:sz="4" w:space="0" w:color="000000"/>
              <w:bottom w:val="single" w:sz="4" w:space="0" w:color="000000"/>
              <w:right w:val="single" w:sz="4" w:space="0" w:color="000000"/>
            </w:tcBorders>
          </w:tcPr>
          <w:p w14:paraId="773A2C39" w14:textId="4AEECD2B" w:rsidR="00013D13" w:rsidRPr="00444071" w:rsidRDefault="00013D13" w:rsidP="00013D13">
            <w:pPr>
              <w:widowControl w:val="0"/>
              <w:ind w:left="132"/>
              <w:rPr>
                <w:rFonts w:ascii="Times New Roman" w:eastAsia="Calibri" w:hAnsi="Times New Roman"/>
                <w:color w:val="0070C0"/>
                <w:spacing w:val="2"/>
                <w:sz w:val="24"/>
                <w:szCs w:val="24"/>
                <w:shd w:val="clear" w:color="auto" w:fill="FFFFFF"/>
              </w:rPr>
            </w:pPr>
            <w:r w:rsidRPr="00AE08FB">
              <w:rPr>
                <w:rFonts w:ascii="Times New Roman" w:eastAsia="Times New Roman" w:hAnsi="Times New Roman" w:cs="Times New Roman"/>
                <w:sz w:val="24"/>
                <w:szCs w:val="24"/>
                <w:lang w:eastAsia="ru-RU"/>
              </w:rPr>
              <w:t>ПК Х.4. Проводить ежесменное техническое обслуживание доильно-молочного оборудования</w:t>
            </w:r>
          </w:p>
        </w:tc>
      </w:tr>
      <w:tr w:rsidR="00013D13" w:rsidRPr="00692697" w14:paraId="41AEF89F" w14:textId="77777777" w:rsidTr="007963B6">
        <w:trPr>
          <w:trHeight w:val="118"/>
        </w:trPr>
        <w:tc>
          <w:tcPr>
            <w:tcW w:w="3541" w:type="dxa"/>
            <w:vMerge/>
            <w:tcBorders>
              <w:left w:val="single" w:sz="4" w:space="0" w:color="000000"/>
              <w:bottom w:val="single" w:sz="4" w:space="0" w:color="auto"/>
              <w:right w:val="single" w:sz="4" w:space="0" w:color="000000"/>
            </w:tcBorders>
          </w:tcPr>
          <w:p w14:paraId="01E93215" w14:textId="77777777" w:rsidR="00013D13" w:rsidRPr="00444071" w:rsidRDefault="00013D13" w:rsidP="00013D13">
            <w:pPr>
              <w:widowControl w:val="0"/>
              <w:ind w:left="132"/>
              <w:rPr>
                <w:rFonts w:ascii="Times New Roman" w:hAnsi="Times New Roman"/>
                <w:color w:val="0070C0"/>
                <w:sz w:val="24"/>
                <w:szCs w:val="24"/>
              </w:rPr>
            </w:pPr>
          </w:p>
        </w:tc>
        <w:tc>
          <w:tcPr>
            <w:tcW w:w="6255" w:type="dxa"/>
            <w:tcBorders>
              <w:top w:val="single" w:sz="4" w:space="0" w:color="000000"/>
              <w:left w:val="single" w:sz="4" w:space="0" w:color="000000"/>
              <w:bottom w:val="single" w:sz="4" w:space="0" w:color="000000"/>
              <w:right w:val="single" w:sz="4" w:space="0" w:color="000000"/>
            </w:tcBorders>
          </w:tcPr>
          <w:p w14:paraId="6A3300B4" w14:textId="30C2D4F0" w:rsidR="00013D13" w:rsidRPr="00AE08FB" w:rsidRDefault="00013D13" w:rsidP="00013D13">
            <w:pPr>
              <w:widowControl w:val="0"/>
              <w:autoSpaceDE w:val="0"/>
              <w:autoSpaceDN w:val="0"/>
              <w:adjustRightInd w:val="0"/>
              <w:ind w:left="132"/>
              <w:rPr>
                <w:rFonts w:ascii="Times New Roman" w:eastAsia="Times New Roman" w:hAnsi="Times New Roman" w:cs="Times New Roman"/>
                <w:sz w:val="24"/>
                <w:szCs w:val="24"/>
                <w:lang w:eastAsia="ru-RU"/>
              </w:rPr>
            </w:pPr>
            <w:r w:rsidRPr="007963B6">
              <w:rPr>
                <w:rFonts w:ascii="Times New Roman" w:eastAsia="Times New Roman" w:hAnsi="Times New Roman" w:cs="Times New Roman"/>
                <w:sz w:val="24"/>
                <w:szCs w:val="24"/>
                <w:lang w:eastAsia="ru-RU"/>
              </w:rPr>
              <w:t>ПК Х.5.</w:t>
            </w:r>
            <w:r w:rsidRPr="007963B6">
              <w:rPr>
                <w:rFonts w:ascii="Times New Roman" w:eastAsia="Times New Roman" w:hAnsi="Times New Roman" w:cs="Times New Roman"/>
                <w:color w:val="FF0000"/>
                <w:sz w:val="24"/>
                <w:szCs w:val="24"/>
                <w:lang w:eastAsia="ru-RU"/>
              </w:rPr>
              <w:t xml:space="preserve"> </w:t>
            </w:r>
            <w:r w:rsidRPr="007963B6">
              <w:rPr>
                <w:rFonts w:ascii="Times New Roman" w:eastAsia="Times New Roman" w:hAnsi="Times New Roman" w:cs="Times New Roman"/>
                <w:sz w:val="24"/>
                <w:szCs w:val="24"/>
                <w:lang w:eastAsia="ru-RU"/>
              </w:rPr>
              <w:t>Формировать</w:t>
            </w:r>
            <w:r w:rsidRPr="007963B6">
              <w:rPr>
                <w:rFonts w:ascii="Times New Roman" w:eastAsia="Times New Roman" w:hAnsi="Times New Roman" w:cs="Times New Roman"/>
                <w:color w:val="FF0000"/>
                <w:sz w:val="24"/>
                <w:szCs w:val="24"/>
                <w:lang w:eastAsia="ru-RU"/>
              </w:rPr>
              <w:t xml:space="preserve"> </w:t>
            </w:r>
            <w:r w:rsidRPr="007963B6">
              <w:rPr>
                <w:rFonts w:ascii="Times New Roman" w:eastAsia="Times New Roman" w:hAnsi="Times New Roman" w:cs="Times New Roman"/>
                <w:sz w:val="24"/>
                <w:szCs w:val="24"/>
                <w:lang w:eastAsia="ru-RU"/>
              </w:rPr>
              <w:t>учетно-отчетную документацию, в том числе с использованием цифровых технологий</w:t>
            </w:r>
          </w:p>
        </w:tc>
      </w:tr>
    </w:tbl>
    <w:p w14:paraId="45CE5A5D" w14:textId="6F560FDB" w:rsidR="007963B6" w:rsidRDefault="007963B6" w:rsidP="007963B6">
      <w:pPr>
        <w:suppressAutoHyphens/>
        <w:ind w:firstLine="709"/>
        <w:jc w:val="both"/>
        <w:rPr>
          <w:rFonts w:ascii="Times New Roman" w:hAnsi="Times New Roman" w:cs="Times New Roman"/>
          <w:i/>
          <w:iCs/>
          <w:shd w:val="clear" w:color="auto" w:fill="FFFFFF"/>
        </w:rPr>
      </w:pPr>
    </w:p>
    <w:p w14:paraId="53AB3985" w14:textId="6ACA91FC" w:rsidR="00013D13" w:rsidRDefault="00013D13" w:rsidP="007963B6">
      <w:pPr>
        <w:suppressAutoHyphens/>
        <w:ind w:firstLine="709"/>
        <w:jc w:val="both"/>
        <w:rPr>
          <w:rFonts w:ascii="Times New Roman" w:hAnsi="Times New Roman" w:cs="Times New Roman"/>
          <w:i/>
          <w:iCs/>
          <w:shd w:val="clear" w:color="auto" w:fill="FFFFFF"/>
        </w:rPr>
      </w:pPr>
    </w:p>
    <w:p w14:paraId="784F553F" w14:textId="77777777" w:rsidR="00013D13" w:rsidRDefault="00013D13" w:rsidP="007963B6">
      <w:pPr>
        <w:suppressAutoHyphens/>
        <w:ind w:firstLine="709"/>
        <w:jc w:val="both"/>
        <w:rPr>
          <w:rFonts w:ascii="Times New Roman" w:hAnsi="Times New Roman" w:cs="Times New Roman"/>
          <w:i/>
          <w:iCs/>
          <w:shd w:val="clear" w:color="auto" w:fill="FFFFFF"/>
        </w:rPr>
      </w:pPr>
    </w:p>
    <w:p w14:paraId="0F41A676" w14:textId="5841A486" w:rsidR="007963B6" w:rsidRPr="00013D13" w:rsidRDefault="007963B6" w:rsidP="008A0743">
      <w:pPr>
        <w:suppressAutoHyphens/>
        <w:jc w:val="both"/>
        <w:rPr>
          <w:rFonts w:ascii="Times New Roman" w:eastAsia="Calibri" w:hAnsi="Times New Roman" w:cs="Times New Roman"/>
          <w:bCs/>
          <w:i/>
          <w:sz w:val="24"/>
          <w:szCs w:val="24"/>
        </w:rPr>
      </w:pPr>
      <w:r w:rsidRPr="00013D13">
        <w:rPr>
          <w:rFonts w:ascii="Times New Roman" w:eastAsia="Calibri" w:hAnsi="Times New Roman" w:cs="Times New Roman"/>
          <w:bCs/>
          <w:i/>
          <w:sz w:val="24"/>
          <w:szCs w:val="24"/>
        </w:rPr>
        <w:lastRenderedPageBreak/>
        <w:t>Направленность Доильные работы и обработка молока</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0"/>
        <w:gridCol w:w="6237"/>
      </w:tblGrid>
      <w:tr w:rsidR="007963B6" w:rsidRPr="007963B6" w14:paraId="648D8579" w14:textId="77777777" w:rsidTr="00C167F3">
        <w:trPr>
          <w:trHeight w:val="347"/>
        </w:trPr>
        <w:tc>
          <w:tcPr>
            <w:tcW w:w="3510" w:type="dxa"/>
            <w:tcBorders>
              <w:top w:val="single" w:sz="4" w:space="0" w:color="auto"/>
              <w:left w:val="single" w:sz="4" w:space="0" w:color="auto"/>
              <w:bottom w:val="single" w:sz="4" w:space="0" w:color="auto"/>
              <w:right w:val="single" w:sz="4" w:space="0" w:color="auto"/>
            </w:tcBorders>
            <w:hideMark/>
          </w:tcPr>
          <w:p w14:paraId="4A95370D" w14:textId="2041301B" w:rsidR="007963B6" w:rsidRPr="007963B6" w:rsidRDefault="008A0743" w:rsidP="008A0743">
            <w:pPr>
              <w:suppressAutoHyphens/>
              <w:jc w:val="center"/>
              <w:rPr>
                <w:rFonts w:ascii="Times New Roman" w:eastAsia="Calibri" w:hAnsi="Times New Roman" w:cs="Times New Roman"/>
                <w:sz w:val="24"/>
                <w:szCs w:val="24"/>
              </w:rPr>
            </w:pPr>
            <w:r>
              <w:rPr>
                <w:rFonts w:ascii="Times New Roman" w:hAnsi="Times New Roman"/>
                <w:color w:val="000000"/>
                <w:sz w:val="24"/>
                <w:szCs w:val="24"/>
                <w:shd w:val="clear" w:color="auto" w:fill="FFFFFF"/>
                <w:lang w:eastAsia="ru-RU"/>
              </w:rPr>
              <w:t xml:space="preserve">Оцениваемые виды </w:t>
            </w:r>
            <w:r w:rsidR="007963B6" w:rsidRPr="00692697">
              <w:rPr>
                <w:rFonts w:ascii="Times New Roman" w:hAnsi="Times New Roman"/>
                <w:color w:val="000000"/>
                <w:sz w:val="24"/>
                <w:szCs w:val="24"/>
                <w:shd w:val="clear" w:color="auto" w:fill="FFFFFF"/>
                <w:lang w:eastAsia="ru-RU"/>
              </w:rPr>
              <w:t>деятельности</w:t>
            </w:r>
          </w:p>
        </w:tc>
        <w:tc>
          <w:tcPr>
            <w:tcW w:w="6237" w:type="dxa"/>
            <w:tcBorders>
              <w:top w:val="single" w:sz="4" w:space="0" w:color="auto"/>
              <w:left w:val="single" w:sz="4" w:space="0" w:color="auto"/>
              <w:bottom w:val="single" w:sz="4" w:space="0" w:color="auto"/>
              <w:right w:val="single" w:sz="4" w:space="0" w:color="auto"/>
            </w:tcBorders>
            <w:hideMark/>
          </w:tcPr>
          <w:p w14:paraId="596DCE3B" w14:textId="6E064727" w:rsidR="007963B6" w:rsidRPr="007963B6" w:rsidRDefault="007963B6" w:rsidP="007963B6">
            <w:pPr>
              <w:suppressAutoHyphens/>
              <w:jc w:val="center"/>
              <w:rPr>
                <w:rFonts w:ascii="Times New Roman" w:eastAsia="Calibri" w:hAnsi="Times New Roman" w:cs="Times New Roman"/>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CB711E" w:rsidRPr="007963B6" w14:paraId="562A0B1A" w14:textId="77777777" w:rsidTr="00C167F3">
        <w:trPr>
          <w:trHeight w:val="1092"/>
        </w:trPr>
        <w:tc>
          <w:tcPr>
            <w:tcW w:w="3510" w:type="dxa"/>
            <w:vMerge w:val="restart"/>
            <w:tcBorders>
              <w:top w:val="single" w:sz="4" w:space="0" w:color="auto"/>
              <w:left w:val="single" w:sz="4" w:space="0" w:color="auto"/>
              <w:right w:val="single" w:sz="4" w:space="0" w:color="auto"/>
            </w:tcBorders>
          </w:tcPr>
          <w:p w14:paraId="24465D35" w14:textId="168656E3" w:rsidR="00CB711E" w:rsidRPr="007963B6" w:rsidRDefault="00CB711E" w:rsidP="007963B6">
            <w:pPr>
              <w:suppressAutoHyphens/>
              <w:rPr>
                <w:rFonts w:ascii="Times New Roman" w:eastAsia="Calibri" w:hAnsi="Times New Roman" w:cs="Times New Roman"/>
                <w:i/>
                <w:sz w:val="24"/>
                <w:szCs w:val="24"/>
              </w:rPr>
            </w:pPr>
            <w:r w:rsidRPr="007963B6">
              <w:rPr>
                <w:rFonts w:ascii="Times New Roman" w:eastAsia="Calibri" w:hAnsi="Times New Roman" w:cs="Times New Roman"/>
                <w:sz w:val="24"/>
                <w:szCs w:val="24"/>
              </w:rPr>
              <w:t>Выполнение доильных работ и первичной обработки молока с использованием специализированного оборудования (по выбору)</w:t>
            </w:r>
          </w:p>
        </w:tc>
        <w:tc>
          <w:tcPr>
            <w:tcW w:w="6237" w:type="dxa"/>
            <w:tcBorders>
              <w:top w:val="single" w:sz="4" w:space="0" w:color="auto"/>
              <w:left w:val="single" w:sz="4" w:space="0" w:color="auto"/>
              <w:bottom w:val="single" w:sz="4" w:space="0" w:color="auto"/>
              <w:right w:val="single" w:sz="4" w:space="0" w:color="auto"/>
            </w:tcBorders>
          </w:tcPr>
          <w:p w14:paraId="3A728376" w14:textId="02B3FDC5" w:rsidR="00CB711E" w:rsidRPr="007963B6" w:rsidRDefault="00CB711E" w:rsidP="00CB711E">
            <w:pPr>
              <w:suppressAutoHyphens/>
              <w:rPr>
                <w:rFonts w:ascii="Times New Roman" w:eastAsia="Calibri" w:hAnsi="Times New Roman" w:cs="Times New Roman"/>
                <w:sz w:val="24"/>
                <w:szCs w:val="24"/>
              </w:rPr>
            </w:pPr>
            <w:r w:rsidRPr="00CB711E">
              <w:rPr>
                <w:rFonts w:ascii="Times New Roman" w:eastAsia="Calibri" w:hAnsi="Times New Roman" w:cs="Times New Roman"/>
                <w:sz w:val="24"/>
                <w:szCs w:val="24"/>
              </w:rPr>
              <w:t>ПК Х.1. Подготавливать доильно-молочное оборудование, выполняя функциональную настройку специального программного обеспечения, и животных к работе</w:t>
            </w:r>
          </w:p>
        </w:tc>
      </w:tr>
      <w:tr w:rsidR="00CB711E" w:rsidRPr="007963B6" w14:paraId="61FEABA1" w14:textId="77777777" w:rsidTr="00C167F3">
        <w:trPr>
          <w:trHeight w:val="264"/>
        </w:trPr>
        <w:tc>
          <w:tcPr>
            <w:tcW w:w="3510" w:type="dxa"/>
            <w:vMerge/>
            <w:tcBorders>
              <w:left w:val="single" w:sz="4" w:space="0" w:color="auto"/>
              <w:right w:val="single" w:sz="4" w:space="0" w:color="auto"/>
            </w:tcBorders>
          </w:tcPr>
          <w:p w14:paraId="5BF7EA8F" w14:textId="77777777" w:rsidR="00CB711E" w:rsidRPr="007963B6" w:rsidRDefault="00CB711E" w:rsidP="007963B6">
            <w:pPr>
              <w:suppressAutoHyphens/>
              <w:rPr>
                <w:rFonts w:ascii="Times New Roman" w:eastAsia="Calibri" w:hAnsi="Times New Roman" w:cs="Times New Roman"/>
                <w:sz w:val="24"/>
                <w:szCs w:val="24"/>
              </w:rPr>
            </w:pPr>
          </w:p>
        </w:tc>
        <w:tc>
          <w:tcPr>
            <w:tcW w:w="6237" w:type="dxa"/>
            <w:tcBorders>
              <w:top w:val="single" w:sz="4" w:space="0" w:color="auto"/>
              <w:left w:val="single" w:sz="4" w:space="0" w:color="auto"/>
              <w:bottom w:val="single" w:sz="4" w:space="0" w:color="auto"/>
              <w:right w:val="single" w:sz="4" w:space="0" w:color="auto"/>
            </w:tcBorders>
          </w:tcPr>
          <w:p w14:paraId="50EE534E" w14:textId="04B020AD" w:rsidR="00CB711E" w:rsidRPr="00CB711E" w:rsidRDefault="00CB711E" w:rsidP="00CB711E">
            <w:pPr>
              <w:suppressAutoHyphens/>
              <w:rPr>
                <w:rFonts w:ascii="Times New Roman" w:eastAsia="Calibri" w:hAnsi="Times New Roman" w:cs="Times New Roman"/>
                <w:sz w:val="24"/>
                <w:szCs w:val="24"/>
              </w:rPr>
            </w:pPr>
            <w:r w:rsidRPr="00CB711E">
              <w:rPr>
                <w:rFonts w:ascii="Times New Roman" w:eastAsia="Calibri" w:hAnsi="Times New Roman" w:cs="Times New Roman"/>
                <w:sz w:val="24"/>
                <w:szCs w:val="24"/>
              </w:rPr>
              <w:t>ПК Х.2. Осуществлять машинное доение</w:t>
            </w:r>
          </w:p>
        </w:tc>
      </w:tr>
      <w:tr w:rsidR="00CB711E" w:rsidRPr="007963B6" w14:paraId="01078D8F" w14:textId="77777777" w:rsidTr="00C167F3">
        <w:trPr>
          <w:trHeight w:val="614"/>
        </w:trPr>
        <w:tc>
          <w:tcPr>
            <w:tcW w:w="3510" w:type="dxa"/>
            <w:vMerge/>
            <w:tcBorders>
              <w:left w:val="single" w:sz="4" w:space="0" w:color="auto"/>
              <w:right w:val="single" w:sz="4" w:space="0" w:color="auto"/>
            </w:tcBorders>
          </w:tcPr>
          <w:p w14:paraId="77045B5D" w14:textId="77777777" w:rsidR="00CB711E" w:rsidRPr="007963B6" w:rsidRDefault="00CB711E" w:rsidP="007963B6">
            <w:pPr>
              <w:suppressAutoHyphens/>
              <w:rPr>
                <w:rFonts w:ascii="Times New Roman" w:eastAsia="Calibri" w:hAnsi="Times New Roman" w:cs="Times New Roman"/>
                <w:sz w:val="24"/>
                <w:szCs w:val="24"/>
              </w:rPr>
            </w:pPr>
          </w:p>
        </w:tc>
        <w:tc>
          <w:tcPr>
            <w:tcW w:w="6237" w:type="dxa"/>
            <w:tcBorders>
              <w:top w:val="single" w:sz="4" w:space="0" w:color="auto"/>
              <w:left w:val="single" w:sz="4" w:space="0" w:color="auto"/>
              <w:bottom w:val="single" w:sz="4" w:space="0" w:color="auto"/>
              <w:right w:val="single" w:sz="4" w:space="0" w:color="auto"/>
            </w:tcBorders>
          </w:tcPr>
          <w:p w14:paraId="7D31F817" w14:textId="0200337E" w:rsidR="00CB711E" w:rsidRPr="00CB711E" w:rsidRDefault="00CB711E" w:rsidP="00CB711E">
            <w:pPr>
              <w:suppressAutoHyphens/>
              <w:rPr>
                <w:rFonts w:ascii="Times New Roman" w:eastAsia="Calibri" w:hAnsi="Times New Roman" w:cs="Times New Roman"/>
                <w:sz w:val="24"/>
                <w:szCs w:val="24"/>
              </w:rPr>
            </w:pPr>
            <w:r w:rsidRPr="00CB711E">
              <w:rPr>
                <w:rFonts w:ascii="Times New Roman" w:eastAsia="Calibri" w:hAnsi="Times New Roman" w:cs="Times New Roman"/>
                <w:sz w:val="24"/>
                <w:szCs w:val="24"/>
              </w:rPr>
              <w:t>ПК Х.3. Осуществлять первичную обработку молока на специализированном молочном оборудовании</w:t>
            </w:r>
          </w:p>
        </w:tc>
      </w:tr>
      <w:tr w:rsidR="00CB711E" w:rsidRPr="007963B6" w14:paraId="24589254" w14:textId="77777777" w:rsidTr="00C167F3">
        <w:trPr>
          <w:trHeight w:val="566"/>
        </w:trPr>
        <w:tc>
          <w:tcPr>
            <w:tcW w:w="3510" w:type="dxa"/>
            <w:vMerge/>
            <w:tcBorders>
              <w:left w:val="single" w:sz="4" w:space="0" w:color="auto"/>
              <w:right w:val="single" w:sz="4" w:space="0" w:color="auto"/>
            </w:tcBorders>
          </w:tcPr>
          <w:p w14:paraId="3AD263DC" w14:textId="77777777" w:rsidR="00CB711E" w:rsidRPr="007963B6" w:rsidRDefault="00CB711E" w:rsidP="007963B6">
            <w:pPr>
              <w:suppressAutoHyphens/>
              <w:rPr>
                <w:rFonts w:ascii="Times New Roman" w:eastAsia="Calibri" w:hAnsi="Times New Roman" w:cs="Times New Roman"/>
                <w:sz w:val="24"/>
                <w:szCs w:val="24"/>
              </w:rPr>
            </w:pPr>
          </w:p>
        </w:tc>
        <w:tc>
          <w:tcPr>
            <w:tcW w:w="6237" w:type="dxa"/>
            <w:tcBorders>
              <w:top w:val="single" w:sz="4" w:space="0" w:color="auto"/>
              <w:left w:val="single" w:sz="4" w:space="0" w:color="auto"/>
              <w:bottom w:val="single" w:sz="4" w:space="0" w:color="auto"/>
              <w:right w:val="single" w:sz="4" w:space="0" w:color="auto"/>
            </w:tcBorders>
          </w:tcPr>
          <w:p w14:paraId="344DB654" w14:textId="65228EE7" w:rsidR="00CB711E" w:rsidRPr="00CB711E" w:rsidRDefault="00CB711E" w:rsidP="00CB711E">
            <w:pPr>
              <w:suppressAutoHyphens/>
              <w:rPr>
                <w:rFonts w:ascii="Times New Roman" w:eastAsia="Calibri" w:hAnsi="Times New Roman" w:cs="Times New Roman"/>
                <w:sz w:val="24"/>
                <w:szCs w:val="24"/>
              </w:rPr>
            </w:pPr>
            <w:r w:rsidRPr="00CB711E">
              <w:rPr>
                <w:rFonts w:ascii="Times New Roman" w:eastAsia="Calibri" w:hAnsi="Times New Roman" w:cs="Times New Roman"/>
                <w:sz w:val="24"/>
                <w:szCs w:val="24"/>
              </w:rPr>
              <w:t>ПК Х.4. Проводить ежесменное техническое</w:t>
            </w:r>
            <w:r>
              <w:rPr>
                <w:rFonts w:ascii="Times New Roman" w:eastAsia="Calibri" w:hAnsi="Times New Roman" w:cs="Times New Roman"/>
                <w:sz w:val="24"/>
                <w:szCs w:val="24"/>
              </w:rPr>
              <w:t xml:space="preserve"> обслуживание доильно-молочного </w:t>
            </w:r>
            <w:r w:rsidRPr="00CB711E">
              <w:rPr>
                <w:rFonts w:ascii="Times New Roman" w:eastAsia="Calibri" w:hAnsi="Times New Roman" w:cs="Times New Roman"/>
                <w:sz w:val="24"/>
                <w:szCs w:val="24"/>
              </w:rPr>
              <w:t>оборудования</w:t>
            </w:r>
          </w:p>
        </w:tc>
      </w:tr>
      <w:tr w:rsidR="00CB711E" w:rsidRPr="007963B6" w14:paraId="4FD599A3" w14:textId="77777777" w:rsidTr="00C167F3">
        <w:trPr>
          <w:trHeight w:val="547"/>
        </w:trPr>
        <w:tc>
          <w:tcPr>
            <w:tcW w:w="3510" w:type="dxa"/>
            <w:vMerge/>
            <w:tcBorders>
              <w:left w:val="single" w:sz="4" w:space="0" w:color="auto"/>
              <w:bottom w:val="single" w:sz="4" w:space="0" w:color="auto"/>
              <w:right w:val="single" w:sz="4" w:space="0" w:color="auto"/>
            </w:tcBorders>
          </w:tcPr>
          <w:p w14:paraId="2DC9AA67" w14:textId="77777777" w:rsidR="00CB711E" w:rsidRPr="007963B6" w:rsidRDefault="00CB711E" w:rsidP="007963B6">
            <w:pPr>
              <w:suppressAutoHyphens/>
              <w:rPr>
                <w:rFonts w:ascii="Times New Roman" w:eastAsia="Calibri" w:hAnsi="Times New Roman" w:cs="Times New Roman"/>
                <w:sz w:val="24"/>
                <w:szCs w:val="24"/>
              </w:rPr>
            </w:pPr>
          </w:p>
        </w:tc>
        <w:tc>
          <w:tcPr>
            <w:tcW w:w="6237" w:type="dxa"/>
            <w:tcBorders>
              <w:top w:val="single" w:sz="4" w:space="0" w:color="auto"/>
              <w:left w:val="single" w:sz="4" w:space="0" w:color="auto"/>
              <w:bottom w:val="single" w:sz="4" w:space="0" w:color="auto"/>
              <w:right w:val="single" w:sz="4" w:space="0" w:color="auto"/>
            </w:tcBorders>
          </w:tcPr>
          <w:p w14:paraId="2C9AF5D4" w14:textId="144993F0" w:rsidR="00CB711E" w:rsidRPr="00CB711E" w:rsidRDefault="00CB711E" w:rsidP="00CB711E">
            <w:pPr>
              <w:suppressAutoHyphens/>
              <w:rPr>
                <w:rFonts w:ascii="Times New Roman" w:eastAsia="Calibri" w:hAnsi="Times New Roman" w:cs="Times New Roman"/>
                <w:sz w:val="24"/>
                <w:szCs w:val="24"/>
              </w:rPr>
            </w:pPr>
            <w:r w:rsidRPr="00CB711E">
              <w:rPr>
                <w:rFonts w:ascii="Times New Roman" w:eastAsia="Calibri" w:hAnsi="Times New Roman" w:cs="Times New Roman"/>
                <w:sz w:val="24"/>
                <w:szCs w:val="24"/>
              </w:rPr>
              <w:t>ПК Х.5. Формировать учетно-отчетную документацию, в том числе с использованием цифровых технологий</w:t>
            </w:r>
          </w:p>
        </w:tc>
      </w:tr>
      <w:tr w:rsidR="008A0743" w:rsidRPr="007963B6" w14:paraId="00FA1A61" w14:textId="77777777" w:rsidTr="00C167F3">
        <w:tc>
          <w:tcPr>
            <w:tcW w:w="3510" w:type="dxa"/>
            <w:vMerge w:val="restart"/>
            <w:tcBorders>
              <w:top w:val="single" w:sz="4" w:space="0" w:color="auto"/>
              <w:left w:val="single" w:sz="4" w:space="0" w:color="auto"/>
              <w:right w:val="single" w:sz="4" w:space="0" w:color="auto"/>
            </w:tcBorders>
          </w:tcPr>
          <w:p w14:paraId="25F8B7FE" w14:textId="3AC005D3" w:rsidR="008A0743" w:rsidRPr="007963B6" w:rsidRDefault="008A0743" w:rsidP="007963B6">
            <w:pPr>
              <w:suppressAutoHyphens/>
              <w:rPr>
                <w:rFonts w:ascii="Times New Roman" w:eastAsia="Calibri" w:hAnsi="Times New Roman" w:cs="Times New Roman"/>
                <w:sz w:val="24"/>
                <w:szCs w:val="24"/>
              </w:rPr>
            </w:pPr>
            <w:r w:rsidRPr="007963B6">
              <w:rPr>
                <w:rFonts w:ascii="Times New Roman" w:eastAsia="Calibri" w:hAnsi="Times New Roman" w:cs="Times New Roman"/>
                <w:sz w:val="24"/>
                <w:szCs w:val="24"/>
              </w:rPr>
              <w:t>Эксплуатация машин и оборудования животноводческих комплексов и механизированных ферм (по выбору)</w:t>
            </w:r>
          </w:p>
        </w:tc>
        <w:tc>
          <w:tcPr>
            <w:tcW w:w="6237" w:type="dxa"/>
            <w:tcBorders>
              <w:top w:val="single" w:sz="4" w:space="0" w:color="auto"/>
              <w:left w:val="single" w:sz="4" w:space="0" w:color="auto"/>
              <w:bottom w:val="single" w:sz="4" w:space="0" w:color="auto"/>
              <w:right w:val="single" w:sz="4" w:space="0" w:color="auto"/>
            </w:tcBorders>
          </w:tcPr>
          <w:p w14:paraId="6E5C523B" w14:textId="77777777" w:rsidR="008A0743" w:rsidRPr="003F13E1" w:rsidRDefault="008A0743" w:rsidP="0076319E">
            <w:pPr>
              <w:widowControl w:val="0"/>
              <w:autoSpaceDE w:val="0"/>
              <w:autoSpaceDN w:val="0"/>
              <w:adjustRightInd w:val="0"/>
              <w:rPr>
                <w:rFonts w:ascii="Times New Roman" w:eastAsia="Times New Roman" w:hAnsi="Times New Roman" w:cs="Times New Roman"/>
                <w:sz w:val="24"/>
                <w:szCs w:val="24"/>
                <w:lang w:eastAsia="ru-RU"/>
              </w:rPr>
            </w:pPr>
            <w:r w:rsidRPr="003F13E1">
              <w:rPr>
                <w:rFonts w:ascii="Times New Roman" w:eastAsia="Times New Roman" w:hAnsi="Times New Roman" w:cs="Times New Roman"/>
                <w:sz w:val="24"/>
                <w:szCs w:val="24"/>
                <w:lang w:eastAsia="ru-RU"/>
              </w:rPr>
              <w:t xml:space="preserve">ПК Х.1. Выполнять работы по приготовлению кормов для животных с использованием специальных машин </w:t>
            </w:r>
          </w:p>
          <w:p w14:paraId="51B7530E" w14:textId="66CB980B" w:rsidR="008A0743" w:rsidRPr="007963B6" w:rsidRDefault="008A0743" w:rsidP="007963B6">
            <w:pPr>
              <w:suppressAutoHyphens/>
              <w:rPr>
                <w:rFonts w:ascii="Times New Roman" w:eastAsia="Calibri" w:hAnsi="Times New Roman" w:cs="Times New Roman"/>
                <w:sz w:val="24"/>
                <w:szCs w:val="24"/>
              </w:rPr>
            </w:pPr>
            <w:r w:rsidRPr="003F13E1">
              <w:rPr>
                <w:rFonts w:ascii="Times New Roman" w:eastAsia="Times New Roman" w:hAnsi="Times New Roman" w:cs="Times New Roman"/>
                <w:sz w:val="24"/>
                <w:szCs w:val="24"/>
                <w:lang w:eastAsia="ru-RU"/>
              </w:rPr>
              <w:t>и оборудования</w:t>
            </w:r>
          </w:p>
        </w:tc>
      </w:tr>
      <w:tr w:rsidR="008A0743" w:rsidRPr="007963B6" w14:paraId="25DDB041" w14:textId="77777777" w:rsidTr="00C167F3">
        <w:tc>
          <w:tcPr>
            <w:tcW w:w="3510" w:type="dxa"/>
            <w:vMerge/>
            <w:tcBorders>
              <w:left w:val="single" w:sz="4" w:space="0" w:color="auto"/>
              <w:right w:val="single" w:sz="4" w:space="0" w:color="auto"/>
            </w:tcBorders>
          </w:tcPr>
          <w:p w14:paraId="13E60BB9" w14:textId="77777777" w:rsidR="008A0743" w:rsidRDefault="008A0743" w:rsidP="007963B6">
            <w:pPr>
              <w:suppressAutoHyphens/>
              <w:rPr>
                <w:rFonts w:ascii="Times New Roman" w:eastAsia="Calibri" w:hAnsi="Times New Roman" w:cs="Times New Roman"/>
                <w:sz w:val="24"/>
                <w:szCs w:val="24"/>
              </w:rPr>
            </w:pPr>
          </w:p>
        </w:tc>
        <w:tc>
          <w:tcPr>
            <w:tcW w:w="6237" w:type="dxa"/>
            <w:tcBorders>
              <w:top w:val="single" w:sz="4" w:space="0" w:color="auto"/>
              <w:left w:val="single" w:sz="4" w:space="0" w:color="auto"/>
              <w:bottom w:val="single" w:sz="4" w:space="0" w:color="auto"/>
              <w:right w:val="single" w:sz="4" w:space="0" w:color="auto"/>
            </w:tcBorders>
          </w:tcPr>
          <w:p w14:paraId="7B5C7ABD" w14:textId="44BF7060" w:rsidR="008A0743" w:rsidRPr="003F13E1" w:rsidRDefault="008A0743" w:rsidP="0076319E">
            <w:pPr>
              <w:widowControl w:val="0"/>
              <w:autoSpaceDE w:val="0"/>
              <w:autoSpaceDN w:val="0"/>
              <w:adjustRightInd w:val="0"/>
              <w:rPr>
                <w:rFonts w:ascii="Times New Roman" w:eastAsia="Times New Roman" w:hAnsi="Times New Roman" w:cs="Times New Roman"/>
                <w:sz w:val="24"/>
                <w:szCs w:val="24"/>
                <w:lang w:eastAsia="ru-RU"/>
              </w:rPr>
            </w:pPr>
            <w:r w:rsidRPr="003F13E1">
              <w:rPr>
                <w:rFonts w:ascii="Times New Roman" w:eastAsia="Times New Roman" w:hAnsi="Times New Roman" w:cs="Times New Roman"/>
                <w:sz w:val="24"/>
                <w:szCs w:val="24"/>
                <w:lang w:eastAsia="ru-RU"/>
              </w:rPr>
              <w:t>ПК Х.2. Осуществлять эксплуатацию специальных машин и оборудования</w:t>
            </w:r>
          </w:p>
        </w:tc>
      </w:tr>
      <w:tr w:rsidR="008A0743" w:rsidRPr="007963B6" w14:paraId="023B761B" w14:textId="77777777" w:rsidTr="00C167F3">
        <w:tc>
          <w:tcPr>
            <w:tcW w:w="3510" w:type="dxa"/>
            <w:vMerge/>
            <w:tcBorders>
              <w:left w:val="single" w:sz="4" w:space="0" w:color="auto"/>
              <w:right w:val="single" w:sz="4" w:space="0" w:color="auto"/>
            </w:tcBorders>
          </w:tcPr>
          <w:p w14:paraId="6C89027C" w14:textId="77777777" w:rsidR="008A0743" w:rsidRDefault="008A0743" w:rsidP="007963B6">
            <w:pPr>
              <w:suppressAutoHyphens/>
              <w:rPr>
                <w:rFonts w:ascii="Times New Roman" w:eastAsia="Calibri" w:hAnsi="Times New Roman" w:cs="Times New Roman"/>
                <w:sz w:val="24"/>
                <w:szCs w:val="24"/>
              </w:rPr>
            </w:pPr>
          </w:p>
        </w:tc>
        <w:tc>
          <w:tcPr>
            <w:tcW w:w="6237" w:type="dxa"/>
            <w:tcBorders>
              <w:top w:val="single" w:sz="4" w:space="0" w:color="auto"/>
              <w:left w:val="single" w:sz="4" w:space="0" w:color="auto"/>
              <w:bottom w:val="single" w:sz="4" w:space="0" w:color="auto"/>
              <w:right w:val="single" w:sz="4" w:space="0" w:color="auto"/>
            </w:tcBorders>
          </w:tcPr>
          <w:p w14:paraId="5F31529F" w14:textId="3E2EA334" w:rsidR="008A0743" w:rsidRPr="003F13E1" w:rsidRDefault="008A0743" w:rsidP="0076319E">
            <w:pPr>
              <w:widowControl w:val="0"/>
              <w:autoSpaceDE w:val="0"/>
              <w:autoSpaceDN w:val="0"/>
              <w:adjustRightInd w:val="0"/>
              <w:rPr>
                <w:rFonts w:ascii="Times New Roman" w:eastAsia="Times New Roman" w:hAnsi="Times New Roman" w:cs="Times New Roman"/>
                <w:sz w:val="24"/>
                <w:szCs w:val="24"/>
                <w:lang w:eastAsia="ru-RU"/>
              </w:rPr>
            </w:pPr>
            <w:r w:rsidRPr="003F13E1">
              <w:rPr>
                <w:rFonts w:ascii="Times New Roman" w:eastAsia="Times New Roman" w:hAnsi="Times New Roman" w:cs="Times New Roman"/>
                <w:sz w:val="24"/>
                <w:szCs w:val="24"/>
                <w:lang w:eastAsia="ru-RU"/>
              </w:rPr>
              <w:t>ПК Х.3. Осуществлять ежесменное и периодическое техническое обслуживание машин и оборудования животноводческих комплексов и механизированных ферм</w:t>
            </w:r>
          </w:p>
        </w:tc>
      </w:tr>
      <w:tr w:rsidR="008A0743" w:rsidRPr="007963B6" w14:paraId="66B60171" w14:textId="77777777" w:rsidTr="00C167F3">
        <w:tc>
          <w:tcPr>
            <w:tcW w:w="3510" w:type="dxa"/>
            <w:vMerge/>
            <w:tcBorders>
              <w:left w:val="single" w:sz="4" w:space="0" w:color="auto"/>
              <w:right w:val="single" w:sz="4" w:space="0" w:color="auto"/>
            </w:tcBorders>
          </w:tcPr>
          <w:p w14:paraId="0F218E58" w14:textId="77777777" w:rsidR="008A0743" w:rsidRDefault="008A0743" w:rsidP="007963B6">
            <w:pPr>
              <w:suppressAutoHyphens/>
              <w:rPr>
                <w:rFonts w:ascii="Times New Roman" w:eastAsia="Calibri" w:hAnsi="Times New Roman" w:cs="Times New Roman"/>
                <w:sz w:val="24"/>
                <w:szCs w:val="24"/>
              </w:rPr>
            </w:pPr>
          </w:p>
        </w:tc>
        <w:tc>
          <w:tcPr>
            <w:tcW w:w="6237" w:type="dxa"/>
            <w:tcBorders>
              <w:top w:val="single" w:sz="4" w:space="0" w:color="auto"/>
              <w:left w:val="single" w:sz="4" w:space="0" w:color="auto"/>
              <w:bottom w:val="single" w:sz="4" w:space="0" w:color="auto"/>
              <w:right w:val="single" w:sz="4" w:space="0" w:color="auto"/>
            </w:tcBorders>
          </w:tcPr>
          <w:p w14:paraId="6F6246DB" w14:textId="77777777" w:rsidR="008A0743" w:rsidRPr="003F13E1" w:rsidRDefault="008A0743" w:rsidP="0076319E">
            <w:pPr>
              <w:widowControl w:val="0"/>
              <w:autoSpaceDE w:val="0"/>
              <w:autoSpaceDN w:val="0"/>
              <w:adjustRightInd w:val="0"/>
              <w:rPr>
                <w:rFonts w:ascii="Times New Roman" w:eastAsia="Times New Roman" w:hAnsi="Times New Roman" w:cs="Times New Roman"/>
                <w:sz w:val="24"/>
                <w:szCs w:val="24"/>
                <w:lang w:eastAsia="ru-RU"/>
              </w:rPr>
            </w:pPr>
            <w:r w:rsidRPr="003F13E1">
              <w:rPr>
                <w:rFonts w:ascii="Times New Roman" w:eastAsia="Times New Roman" w:hAnsi="Times New Roman" w:cs="Times New Roman"/>
                <w:sz w:val="24"/>
                <w:szCs w:val="24"/>
                <w:lang w:eastAsia="ru-RU"/>
              </w:rPr>
              <w:t xml:space="preserve">ПК Х.4. Осуществлять сезонное техническое обслуживание при хранении специальных машин </w:t>
            </w:r>
          </w:p>
          <w:p w14:paraId="155E88E2" w14:textId="28453499" w:rsidR="008A0743" w:rsidRPr="003F13E1" w:rsidRDefault="008A0743" w:rsidP="0076319E">
            <w:pPr>
              <w:widowControl w:val="0"/>
              <w:autoSpaceDE w:val="0"/>
              <w:autoSpaceDN w:val="0"/>
              <w:adjustRightInd w:val="0"/>
              <w:rPr>
                <w:rFonts w:ascii="Times New Roman" w:eastAsia="Times New Roman" w:hAnsi="Times New Roman" w:cs="Times New Roman"/>
                <w:sz w:val="24"/>
                <w:szCs w:val="24"/>
                <w:lang w:eastAsia="ru-RU"/>
              </w:rPr>
            </w:pPr>
            <w:r w:rsidRPr="003F13E1">
              <w:rPr>
                <w:rFonts w:ascii="Times New Roman" w:eastAsia="Times New Roman" w:hAnsi="Times New Roman" w:cs="Times New Roman"/>
                <w:sz w:val="24"/>
                <w:szCs w:val="24"/>
                <w:lang w:eastAsia="ru-RU"/>
              </w:rPr>
              <w:t>и оборудования</w:t>
            </w:r>
          </w:p>
        </w:tc>
      </w:tr>
      <w:tr w:rsidR="008A0743" w:rsidRPr="007963B6" w14:paraId="39C2B7D8" w14:textId="77777777" w:rsidTr="00C167F3">
        <w:tc>
          <w:tcPr>
            <w:tcW w:w="3510" w:type="dxa"/>
            <w:vMerge/>
            <w:tcBorders>
              <w:left w:val="single" w:sz="4" w:space="0" w:color="auto"/>
              <w:bottom w:val="single" w:sz="4" w:space="0" w:color="auto"/>
              <w:right w:val="single" w:sz="4" w:space="0" w:color="auto"/>
            </w:tcBorders>
          </w:tcPr>
          <w:p w14:paraId="7FA62432" w14:textId="77777777" w:rsidR="008A0743" w:rsidRDefault="008A0743" w:rsidP="007963B6">
            <w:pPr>
              <w:suppressAutoHyphens/>
              <w:rPr>
                <w:rFonts w:ascii="Times New Roman" w:eastAsia="Calibri" w:hAnsi="Times New Roman" w:cs="Times New Roman"/>
                <w:sz w:val="24"/>
                <w:szCs w:val="24"/>
              </w:rPr>
            </w:pPr>
          </w:p>
        </w:tc>
        <w:tc>
          <w:tcPr>
            <w:tcW w:w="6237" w:type="dxa"/>
            <w:tcBorders>
              <w:top w:val="single" w:sz="4" w:space="0" w:color="auto"/>
              <w:left w:val="single" w:sz="4" w:space="0" w:color="auto"/>
              <w:bottom w:val="single" w:sz="4" w:space="0" w:color="auto"/>
              <w:right w:val="single" w:sz="4" w:space="0" w:color="auto"/>
            </w:tcBorders>
          </w:tcPr>
          <w:p w14:paraId="23C78EEC" w14:textId="7E13B793" w:rsidR="008A0743" w:rsidRPr="003F13E1" w:rsidRDefault="008A0743" w:rsidP="0076319E">
            <w:pPr>
              <w:widowControl w:val="0"/>
              <w:autoSpaceDE w:val="0"/>
              <w:autoSpaceDN w:val="0"/>
              <w:adjustRightInd w:val="0"/>
              <w:rPr>
                <w:rFonts w:ascii="Times New Roman" w:eastAsia="Times New Roman" w:hAnsi="Times New Roman" w:cs="Times New Roman"/>
                <w:sz w:val="24"/>
                <w:szCs w:val="24"/>
                <w:lang w:eastAsia="ru-RU"/>
              </w:rPr>
            </w:pPr>
            <w:r w:rsidRPr="003F13E1">
              <w:rPr>
                <w:rFonts w:ascii="Times New Roman" w:eastAsia="Times New Roman" w:hAnsi="Times New Roman" w:cs="Times New Roman"/>
                <w:sz w:val="24"/>
                <w:szCs w:val="24"/>
                <w:lang w:eastAsia="ru-RU"/>
              </w:rPr>
              <w:t>ПК Х.5.Формировать</w:t>
            </w:r>
            <w:r w:rsidRPr="003F13E1">
              <w:rPr>
                <w:rFonts w:ascii="Times New Roman" w:eastAsia="Times New Roman" w:hAnsi="Times New Roman" w:cs="Times New Roman"/>
                <w:color w:val="FF0000"/>
                <w:sz w:val="24"/>
                <w:szCs w:val="24"/>
                <w:lang w:eastAsia="ru-RU"/>
              </w:rPr>
              <w:t xml:space="preserve"> </w:t>
            </w:r>
            <w:r w:rsidRPr="003F13E1">
              <w:rPr>
                <w:rFonts w:ascii="Times New Roman" w:eastAsia="Times New Roman" w:hAnsi="Times New Roman" w:cs="Times New Roman"/>
                <w:sz w:val="24"/>
                <w:szCs w:val="24"/>
                <w:lang w:eastAsia="ru-RU"/>
              </w:rPr>
              <w:t>учетно-отчетную документацию, в том числе с использованием цифровых технологий</w:t>
            </w:r>
          </w:p>
        </w:tc>
      </w:tr>
    </w:tbl>
    <w:p w14:paraId="4DD05C4D" w14:textId="77777777" w:rsidR="007963B6" w:rsidRPr="007963B6" w:rsidRDefault="007963B6" w:rsidP="007963B6">
      <w:pPr>
        <w:jc w:val="both"/>
        <w:outlineLvl w:val="1"/>
        <w:rPr>
          <w:rFonts w:ascii="Times New Roman" w:eastAsia="Segoe UI" w:hAnsi="Times New Roman" w:cs="Times New Roman"/>
          <w:b/>
          <w:bCs/>
          <w:sz w:val="24"/>
          <w:szCs w:val="24"/>
          <w:lang w:eastAsia="ru-RU"/>
        </w:rPr>
      </w:pPr>
    </w:p>
    <w:p w14:paraId="649BBDD4" w14:textId="43480FFB" w:rsidR="007963B6" w:rsidRPr="00013D13" w:rsidRDefault="00013D13" w:rsidP="00013D13">
      <w:pPr>
        <w:suppressAutoHyphens/>
        <w:jc w:val="both"/>
        <w:rPr>
          <w:rFonts w:ascii="Times New Roman" w:eastAsia="Calibri" w:hAnsi="Times New Roman" w:cs="Times New Roman"/>
          <w:bCs/>
          <w:i/>
          <w:sz w:val="24"/>
          <w:szCs w:val="24"/>
        </w:rPr>
      </w:pPr>
      <w:r w:rsidRPr="00013D13">
        <w:rPr>
          <w:rFonts w:ascii="Times New Roman" w:eastAsia="Calibri" w:hAnsi="Times New Roman" w:cs="Times New Roman"/>
          <w:bCs/>
          <w:i/>
          <w:sz w:val="24"/>
          <w:szCs w:val="24"/>
        </w:rPr>
        <w:t xml:space="preserve">Направленность </w:t>
      </w:r>
      <w:r w:rsidR="007963B6" w:rsidRPr="00013D13">
        <w:rPr>
          <w:rFonts w:ascii="Times New Roman" w:eastAsia="Calibri" w:hAnsi="Times New Roman" w:cs="Times New Roman"/>
          <w:bCs/>
          <w:i/>
          <w:sz w:val="24"/>
          <w:szCs w:val="24"/>
        </w:rPr>
        <w:t>Эксплуатация машин и оборудования в животноводстве</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0"/>
        <w:gridCol w:w="6237"/>
      </w:tblGrid>
      <w:tr w:rsidR="007963B6" w:rsidRPr="007963B6" w14:paraId="2152ED64" w14:textId="77777777" w:rsidTr="00CB711E">
        <w:trPr>
          <w:trHeight w:val="347"/>
        </w:trPr>
        <w:tc>
          <w:tcPr>
            <w:tcW w:w="3510" w:type="dxa"/>
            <w:tcBorders>
              <w:top w:val="single" w:sz="4" w:space="0" w:color="auto"/>
              <w:left w:val="single" w:sz="4" w:space="0" w:color="auto"/>
              <w:bottom w:val="single" w:sz="4" w:space="0" w:color="auto"/>
              <w:right w:val="single" w:sz="4" w:space="0" w:color="auto"/>
            </w:tcBorders>
            <w:hideMark/>
          </w:tcPr>
          <w:p w14:paraId="22901C97" w14:textId="5171DF1C" w:rsidR="007963B6" w:rsidRPr="007963B6" w:rsidRDefault="007963B6" w:rsidP="007963B6">
            <w:pPr>
              <w:suppressAutoHyphens/>
              <w:jc w:val="center"/>
              <w:rPr>
                <w:rFonts w:ascii="Times New Roman" w:eastAsia="Calibri" w:hAnsi="Times New Roman" w:cs="Times New Roman"/>
                <w:sz w:val="24"/>
                <w:szCs w:val="24"/>
              </w:rPr>
            </w:pPr>
            <w:r w:rsidRPr="00692697">
              <w:rPr>
                <w:rFonts w:ascii="Times New Roman" w:hAnsi="Times New Roman"/>
                <w:color w:val="000000"/>
                <w:sz w:val="24"/>
                <w:szCs w:val="24"/>
                <w:shd w:val="clear" w:color="auto" w:fill="FFFFFF"/>
                <w:lang w:eastAsia="ru-RU"/>
              </w:rPr>
              <w:t>Оцениваемые виды деятельности</w:t>
            </w:r>
          </w:p>
        </w:tc>
        <w:tc>
          <w:tcPr>
            <w:tcW w:w="6237" w:type="dxa"/>
            <w:tcBorders>
              <w:top w:val="single" w:sz="4" w:space="0" w:color="auto"/>
              <w:left w:val="single" w:sz="4" w:space="0" w:color="auto"/>
              <w:bottom w:val="single" w:sz="4" w:space="0" w:color="auto"/>
              <w:right w:val="single" w:sz="4" w:space="0" w:color="auto"/>
            </w:tcBorders>
            <w:hideMark/>
          </w:tcPr>
          <w:p w14:paraId="0DA58102" w14:textId="53F729D3" w:rsidR="007963B6" w:rsidRPr="007963B6" w:rsidRDefault="007963B6" w:rsidP="007963B6">
            <w:pPr>
              <w:suppressAutoHyphens/>
              <w:jc w:val="center"/>
              <w:rPr>
                <w:rFonts w:ascii="Times New Roman" w:eastAsia="Calibri" w:hAnsi="Times New Roman" w:cs="Times New Roman"/>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8A0743" w:rsidRPr="007963B6" w14:paraId="43DBD96A" w14:textId="77777777" w:rsidTr="003B1944">
        <w:trPr>
          <w:trHeight w:val="840"/>
        </w:trPr>
        <w:tc>
          <w:tcPr>
            <w:tcW w:w="3510" w:type="dxa"/>
            <w:vMerge w:val="restart"/>
            <w:tcBorders>
              <w:top w:val="single" w:sz="4" w:space="0" w:color="auto"/>
              <w:left w:val="single" w:sz="4" w:space="0" w:color="auto"/>
              <w:right w:val="single" w:sz="4" w:space="0" w:color="auto"/>
            </w:tcBorders>
          </w:tcPr>
          <w:p w14:paraId="0569C9A2" w14:textId="3E99E1B5" w:rsidR="008A0743" w:rsidRPr="007963B6" w:rsidRDefault="008A0743" w:rsidP="007963B6">
            <w:pPr>
              <w:suppressAutoHyphens/>
              <w:rPr>
                <w:rFonts w:ascii="Times New Roman" w:eastAsia="Calibri" w:hAnsi="Times New Roman" w:cs="Times New Roman"/>
                <w:i/>
                <w:sz w:val="24"/>
                <w:szCs w:val="24"/>
              </w:rPr>
            </w:pPr>
            <w:r w:rsidRPr="007963B6">
              <w:rPr>
                <w:rFonts w:ascii="Times New Roman" w:eastAsia="Calibri" w:hAnsi="Times New Roman" w:cs="Times New Roman"/>
                <w:sz w:val="24"/>
                <w:szCs w:val="24"/>
              </w:rPr>
              <w:t>Эксплуатация машин и оборудования животноводческих комплексов и механизированных ферм (по выбору)</w:t>
            </w:r>
          </w:p>
        </w:tc>
        <w:tc>
          <w:tcPr>
            <w:tcW w:w="6237" w:type="dxa"/>
            <w:tcBorders>
              <w:top w:val="single" w:sz="4" w:space="0" w:color="auto"/>
              <w:left w:val="single" w:sz="4" w:space="0" w:color="auto"/>
              <w:bottom w:val="single" w:sz="4" w:space="0" w:color="auto"/>
              <w:right w:val="single" w:sz="4" w:space="0" w:color="auto"/>
            </w:tcBorders>
          </w:tcPr>
          <w:p w14:paraId="5FCA5B02" w14:textId="77777777" w:rsidR="008A0743" w:rsidRPr="003F13E1" w:rsidRDefault="008A0743" w:rsidP="003F13E1">
            <w:pPr>
              <w:widowControl w:val="0"/>
              <w:autoSpaceDE w:val="0"/>
              <w:autoSpaceDN w:val="0"/>
              <w:adjustRightInd w:val="0"/>
              <w:rPr>
                <w:rFonts w:ascii="Times New Roman" w:eastAsia="Times New Roman" w:hAnsi="Times New Roman" w:cs="Times New Roman"/>
                <w:sz w:val="24"/>
                <w:szCs w:val="24"/>
                <w:lang w:eastAsia="ru-RU"/>
              </w:rPr>
            </w:pPr>
            <w:r w:rsidRPr="003F13E1">
              <w:rPr>
                <w:rFonts w:ascii="Times New Roman" w:eastAsia="Times New Roman" w:hAnsi="Times New Roman" w:cs="Times New Roman"/>
                <w:sz w:val="24"/>
                <w:szCs w:val="24"/>
                <w:lang w:eastAsia="ru-RU"/>
              </w:rPr>
              <w:t xml:space="preserve">ПК Х.1. Выполнять работы по приготовлению кормов для животных с использованием специальных машин </w:t>
            </w:r>
          </w:p>
          <w:p w14:paraId="4668F716" w14:textId="3C453A4A" w:rsidR="008A0743" w:rsidRPr="007963B6" w:rsidRDefault="008A0743" w:rsidP="003F13E1">
            <w:pPr>
              <w:widowControl w:val="0"/>
              <w:autoSpaceDE w:val="0"/>
              <w:autoSpaceDN w:val="0"/>
              <w:adjustRightInd w:val="0"/>
              <w:rPr>
                <w:rFonts w:ascii="Times New Roman" w:eastAsia="Calibri" w:hAnsi="Times New Roman" w:cs="Times New Roman"/>
                <w:sz w:val="24"/>
                <w:szCs w:val="24"/>
              </w:rPr>
            </w:pPr>
            <w:r w:rsidRPr="003F13E1">
              <w:rPr>
                <w:rFonts w:ascii="Times New Roman" w:eastAsia="Times New Roman" w:hAnsi="Times New Roman" w:cs="Times New Roman"/>
                <w:sz w:val="24"/>
                <w:szCs w:val="24"/>
                <w:lang w:eastAsia="ru-RU"/>
              </w:rPr>
              <w:t>и оборудования</w:t>
            </w:r>
          </w:p>
        </w:tc>
      </w:tr>
      <w:tr w:rsidR="008A0743" w:rsidRPr="007963B6" w14:paraId="1AACB7CC" w14:textId="77777777" w:rsidTr="003916DF">
        <w:trPr>
          <w:trHeight w:val="504"/>
        </w:trPr>
        <w:tc>
          <w:tcPr>
            <w:tcW w:w="3510" w:type="dxa"/>
            <w:vMerge/>
            <w:tcBorders>
              <w:left w:val="single" w:sz="4" w:space="0" w:color="auto"/>
              <w:right w:val="single" w:sz="4" w:space="0" w:color="auto"/>
            </w:tcBorders>
          </w:tcPr>
          <w:p w14:paraId="5BC527F7" w14:textId="77777777" w:rsidR="008A0743" w:rsidRPr="007963B6" w:rsidRDefault="008A0743" w:rsidP="007963B6">
            <w:pPr>
              <w:suppressAutoHyphens/>
              <w:rPr>
                <w:rFonts w:ascii="Times New Roman" w:eastAsia="Calibri" w:hAnsi="Times New Roman" w:cs="Times New Roman"/>
                <w:sz w:val="24"/>
                <w:szCs w:val="24"/>
              </w:rPr>
            </w:pPr>
          </w:p>
        </w:tc>
        <w:tc>
          <w:tcPr>
            <w:tcW w:w="6237" w:type="dxa"/>
            <w:tcBorders>
              <w:top w:val="single" w:sz="4" w:space="0" w:color="auto"/>
              <w:left w:val="single" w:sz="4" w:space="0" w:color="auto"/>
              <w:bottom w:val="single" w:sz="4" w:space="0" w:color="auto"/>
              <w:right w:val="single" w:sz="4" w:space="0" w:color="auto"/>
            </w:tcBorders>
          </w:tcPr>
          <w:p w14:paraId="359B1CCD" w14:textId="36143E48" w:rsidR="008A0743" w:rsidRPr="003F13E1" w:rsidRDefault="008A0743" w:rsidP="007963B6">
            <w:pPr>
              <w:suppressAutoHyphens/>
              <w:rPr>
                <w:rFonts w:ascii="Times New Roman" w:eastAsia="Times New Roman" w:hAnsi="Times New Roman" w:cs="Times New Roman"/>
                <w:sz w:val="24"/>
                <w:szCs w:val="24"/>
                <w:lang w:eastAsia="ru-RU"/>
              </w:rPr>
            </w:pPr>
            <w:r w:rsidRPr="003F13E1">
              <w:rPr>
                <w:rFonts w:ascii="Times New Roman" w:eastAsia="Times New Roman" w:hAnsi="Times New Roman" w:cs="Times New Roman"/>
                <w:sz w:val="24"/>
                <w:szCs w:val="24"/>
                <w:lang w:eastAsia="ru-RU"/>
              </w:rPr>
              <w:t>ПК Х.2. Осуществлять эксплуатацию специальных машин и оборудования</w:t>
            </w:r>
          </w:p>
        </w:tc>
      </w:tr>
      <w:tr w:rsidR="008A0743" w:rsidRPr="007963B6" w14:paraId="672281ED" w14:textId="77777777" w:rsidTr="008A0743">
        <w:trPr>
          <w:trHeight w:val="888"/>
        </w:trPr>
        <w:tc>
          <w:tcPr>
            <w:tcW w:w="3510" w:type="dxa"/>
            <w:vMerge/>
            <w:tcBorders>
              <w:left w:val="single" w:sz="4" w:space="0" w:color="auto"/>
              <w:right w:val="single" w:sz="4" w:space="0" w:color="auto"/>
            </w:tcBorders>
          </w:tcPr>
          <w:p w14:paraId="5DF49FCB" w14:textId="77777777" w:rsidR="008A0743" w:rsidRPr="007963B6" w:rsidRDefault="008A0743" w:rsidP="007963B6">
            <w:pPr>
              <w:suppressAutoHyphens/>
              <w:rPr>
                <w:rFonts w:ascii="Times New Roman" w:eastAsia="Calibri" w:hAnsi="Times New Roman" w:cs="Times New Roman"/>
                <w:sz w:val="24"/>
                <w:szCs w:val="24"/>
              </w:rPr>
            </w:pPr>
          </w:p>
        </w:tc>
        <w:tc>
          <w:tcPr>
            <w:tcW w:w="6237" w:type="dxa"/>
            <w:tcBorders>
              <w:top w:val="single" w:sz="4" w:space="0" w:color="auto"/>
              <w:left w:val="single" w:sz="4" w:space="0" w:color="auto"/>
              <w:bottom w:val="single" w:sz="4" w:space="0" w:color="auto"/>
              <w:right w:val="single" w:sz="4" w:space="0" w:color="auto"/>
            </w:tcBorders>
          </w:tcPr>
          <w:p w14:paraId="0CA31327" w14:textId="741C1723" w:rsidR="008A0743" w:rsidRPr="003F13E1" w:rsidRDefault="008A0743" w:rsidP="007963B6">
            <w:pPr>
              <w:suppressAutoHyphens/>
              <w:rPr>
                <w:rFonts w:ascii="Times New Roman" w:eastAsia="Times New Roman" w:hAnsi="Times New Roman" w:cs="Times New Roman"/>
                <w:sz w:val="24"/>
                <w:szCs w:val="24"/>
                <w:lang w:eastAsia="ru-RU"/>
              </w:rPr>
            </w:pPr>
            <w:r w:rsidRPr="003F13E1">
              <w:rPr>
                <w:rFonts w:ascii="Times New Roman" w:eastAsia="Times New Roman" w:hAnsi="Times New Roman" w:cs="Times New Roman"/>
                <w:sz w:val="24"/>
                <w:szCs w:val="24"/>
                <w:lang w:eastAsia="ru-RU"/>
              </w:rPr>
              <w:t>ПК Х.3. Осуществлять ежесменное и периодическое техническое обслуживание машин и оборудования животноводческих комплексов и механизированных ферм</w:t>
            </w:r>
          </w:p>
        </w:tc>
      </w:tr>
      <w:tr w:rsidR="008A0743" w:rsidRPr="007963B6" w14:paraId="0D868866" w14:textId="77777777" w:rsidTr="008A0743">
        <w:trPr>
          <w:trHeight w:val="816"/>
        </w:trPr>
        <w:tc>
          <w:tcPr>
            <w:tcW w:w="3510" w:type="dxa"/>
            <w:vMerge/>
            <w:tcBorders>
              <w:left w:val="single" w:sz="4" w:space="0" w:color="auto"/>
              <w:right w:val="single" w:sz="4" w:space="0" w:color="auto"/>
            </w:tcBorders>
          </w:tcPr>
          <w:p w14:paraId="64713D20" w14:textId="77777777" w:rsidR="008A0743" w:rsidRPr="007963B6" w:rsidRDefault="008A0743" w:rsidP="007963B6">
            <w:pPr>
              <w:suppressAutoHyphens/>
              <w:rPr>
                <w:rFonts w:ascii="Times New Roman" w:eastAsia="Calibri" w:hAnsi="Times New Roman" w:cs="Times New Roman"/>
                <w:sz w:val="24"/>
                <w:szCs w:val="24"/>
              </w:rPr>
            </w:pPr>
          </w:p>
        </w:tc>
        <w:tc>
          <w:tcPr>
            <w:tcW w:w="6237" w:type="dxa"/>
            <w:tcBorders>
              <w:top w:val="single" w:sz="4" w:space="0" w:color="auto"/>
              <w:left w:val="single" w:sz="4" w:space="0" w:color="auto"/>
              <w:bottom w:val="single" w:sz="4" w:space="0" w:color="auto"/>
              <w:right w:val="single" w:sz="4" w:space="0" w:color="auto"/>
            </w:tcBorders>
          </w:tcPr>
          <w:p w14:paraId="457E14F3" w14:textId="77777777" w:rsidR="008A0743" w:rsidRPr="003F13E1" w:rsidRDefault="008A0743" w:rsidP="003F13E1">
            <w:pPr>
              <w:widowControl w:val="0"/>
              <w:autoSpaceDE w:val="0"/>
              <w:autoSpaceDN w:val="0"/>
              <w:adjustRightInd w:val="0"/>
              <w:rPr>
                <w:rFonts w:ascii="Times New Roman" w:eastAsia="Times New Roman" w:hAnsi="Times New Roman" w:cs="Times New Roman"/>
                <w:sz w:val="24"/>
                <w:szCs w:val="24"/>
                <w:lang w:eastAsia="ru-RU"/>
              </w:rPr>
            </w:pPr>
            <w:r w:rsidRPr="003F13E1">
              <w:rPr>
                <w:rFonts w:ascii="Times New Roman" w:eastAsia="Times New Roman" w:hAnsi="Times New Roman" w:cs="Times New Roman"/>
                <w:sz w:val="24"/>
                <w:szCs w:val="24"/>
                <w:lang w:eastAsia="ru-RU"/>
              </w:rPr>
              <w:t xml:space="preserve">ПК Х.4. Осуществлять сезонное техническое обслуживание при хранении специальных машин </w:t>
            </w:r>
          </w:p>
          <w:p w14:paraId="6742ECE2" w14:textId="3F01C0A2" w:rsidR="008A0743" w:rsidRPr="003F13E1" w:rsidRDefault="008A0743" w:rsidP="003F13E1">
            <w:pPr>
              <w:suppressAutoHyphens/>
              <w:rPr>
                <w:rFonts w:ascii="Times New Roman" w:eastAsia="Times New Roman" w:hAnsi="Times New Roman" w:cs="Times New Roman"/>
                <w:sz w:val="24"/>
                <w:szCs w:val="24"/>
                <w:lang w:eastAsia="ru-RU"/>
              </w:rPr>
            </w:pPr>
            <w:r w:rsidRPr="003F13E1">
              <w:rPr>
                <w:rFonts w:ascii="Times New Roman" w:eastAsia="Times New Roman" w:hAnsi="Times New Roman" w:cs="Times New Roman"/>
                <w:sz w:val="24"/>
                <w:szCs w:val="24"/>
                <w:lang w:eastAsia="ru-RU"/>
              </w:rPr>
              <w:t>и оборудования</w:t>
            </w:r>
          </w:p>
        </w:tc>
      </w:tr>
      <w:tr w:rsidR="008A0743" w:rsidRPr="007963B6" w14:paraId="5CB7A46B" w14:textId="77777777" w:rsidTr="008A0743">
        <w:trPr>
          <w:trHeight w:val="552"/>
        </w:trPr>
        <w:tc>
          <w:tcPr>
            <w:tcW w:w="3510" w:type="dxa"/>
            <w:vMerge/>
            <w:tcBorders>
              <w:left w:val="single" w:sz="4" w:space="0" w:color="auto"/>
              <w:right w:val="single" w:sz="4" w:space="0" w:color="auto"/>
            </w:tcBorders>
          </w:tcPr>
          <w:p w14:paraId="6F0B5023" w14:textId="77777777" w:rsidR="008A0743" w:rsidRPr="007963B6" w:rsidRDefault="008A0743" w:rsidP="007963B6">
            <w:pPr>
              <w:suppressAutoHyphens/>
              <w:rPr>
                <w:rFonts w:ascii="Times New Roman" w:eastAsia="Calibri" w:hAnsi="Times New Roman" w:cs="Times New Roman"/>
                <w:sz w:val="24"/>
                <w:szCs w:val="24"/>
              </w:rPr>
            </w:pPr>
          </w:p>
        </w:tc>
        <w:tc>
          <w:tcPr>
            <w:tcW w:w="6237" w:type="dxa"/>
            <w:tcBorders>
              <w:top w:val="single" w:sz="4" w:space="0" w:color="auto"/>
              <w:left w:val="single" w:sz="4" w:space="0" w:color="auto"/>
              <w:bottom w:val="single" w:sz="4" w:space="0" w:color="auto"/>
              <w:right w:val="single" w:sz="4" w:space="0" w:color="auto"/>
            </w:tcBorders>
          </w:tcPr>
          <w:p w14:paraId="200E3944" w14:textId="1FD8109B" w:rsidR="008A0743" w:rsidRPr="003F13E1" w:rsidRDefault="008A0743" w:rsidP="003F13E1">
            <w:pPr>
              <w:suppressAutoHyphens/>
              <w:rPr>
                <w:rFonts w:ascii="Times New Roman" w:eastAsia="Times New Roman" w:hAnsi="Times New Roman" w:cs="Times New Roman"/>
                <w:sz w:val="24"/>
                <w:szCs w:val="24"/>
                <w:lang w:eastAsia="ru-RU"/>
              </w:rPr>
            </w:pPr>
            <w:r w:rsidRPr="003F13E1">
              <w:rPr>
                <w:rFonts w:ascii="Times New Roman" w:eastAsia="Times New Roman" w:hAnsi="Times New Roman" w:cs="Times New Roman"/>
                <w:sz w:val="24"/>
                <w:szCs w:val="24"/>
                <w:lang w:eastAsia="ru-RU"/>
              </w:rPr>
              <w:t>ПК Х.5.Формировать</w:t>
            </w:r>
            <w:r w:rsidRPr="003F13E1">
              <w:rPr>
                <w:rFonts w:ascii="Times New Roman" w:eastAsia="Times New Roman" w:hAnsi="Times New Roman" w:cs="Times New Roman"/>
                <w:color w:val="FF0000"/>
                <w:sz w:val="24"/>
                <w:szCs w:val="24"/>
                <w:lang w:eastAsia="ru-RU"/>
              </w:rPr>
              <w:t xml:space="preserve"> </w:t>
            </w:r>
            <w:r w:rsidRPr="003F13E1">
              <w:rPr>
                <w:rFonts w:ascii="Times New Roman" w:eastAsia="Times New Roman" w:hAnsi="Times New Roman" w:cs="Times New Roman"/>
                <w:sz w:val="24"/>
                <w:szCs w:val="24"/>
                <w:lang w:eastAsia="ru-RU"/>
              </w:rPr>
              <w:t>учетно-отчетную документацию, в том числе с использованием цифровых технологий</w:t>
            </w:r>
          </w:p>
        </w:tc>
      </w:tr>
      <w:tr w:rsidR="00013D13" w:rsidRPr="007963B6" w14:paraId="762B03AF" w14:textId="77777777" w:rsidTr="00270B72">
        <w:tc>
          <w:tcPr>
            <w:tcW w:w="3510" w:type="dxa"/>
            <w:vMerge w:val="restart"/>
            <w:tcBorders>
              <w:top w:val="single" w:sz="4" w:space="0" w:color="auto"/>
              <w:left w:val="single" w:sz="4" w:space="0" w:color="auto"/>
              <w:right w:val="single" w:sz="4" w:space="0" w:color="auto"/>
            </w:tcBorders>
          </w:tcPr>
          <w:p w14:paraId="643089DA" w14:textId="3074A835" w:rsidR="00013D13" w:rsidRPr="007963B6" w:rsidRDefault="00013D13" w:rsidP="007963B6">
            <w:pPr>
              <w:suppressAutoHyphens/>
              <w:rPr>
                <w:rFonts w:ascii="Times New Roman" w:eastAsia="Calibri" w:hAnsi="Times New Roman" w:cs="Times New Roman"/>
                <w:sz w:val="24"/>
                <w:szCs w:val="24"/>
              </w:rPr>
            </w:pPr>
            <w:r w:rsidRPr="007963B6">
              <w:rPr>
                <w:rFonts w:ascii="Times New Roman" w:eastAsia="Calibri" w:hAnsi="Times New Roman" w:cs="Times New Roman"/>
                <w:sz w:val="24"/>
                <w:szCs w:val="24"/>
              </w:rPr>
              <w:t>Ведение основных процессов в животноводстве (по выбору)</w:t>
            </w:r>
          </w:p>
        </w:tc>
        <w:tc>
          <w:tcPr>
            <w:tcW w:w="6237" w:type="dxa"/>
            <w:tcBorders>
              <w:top w:val="single" w:sz="4" w:space="0" w:color="auto"/>
              <w:left w:val="single" w:sz="4" w:space="0" w:color="auto"/>
              <w:bottom w:val="single" w:sz="4" w:space="0" w:color="auto"/>
              <w:right w:val="single" w:sz="4" w:space="0" w:color="auto"/>
            </w:tcBorders>
          </w:tcPr>
          <w:p w14:paraId="4F443A28" w14:textId="77777777" w:rsidR="00013D13" w:rsidRPr="00182805" w:rsidRDefault="00013D13" w:rsidP="0076319E">
            <w:pPr>
              <w:widowControl w:val="0"/>
              <w:autoSpaceDE w:val="0"/>
              <w:autoSpaceDN w:val="0"/>
              <w:adjustRightInd w:val="0"/>
              <w:rPr>
                <w:rFonts w:ascii="Times New Roman" w:eastAsia="Times New Roman" w:hAnsi="Times New Roman" w:cs="Times New Roman"/>
                <w:sz w:val="24"/>
                <w:szCs w:val="24"/>
                <w:lang w:eastAsia="ru-RU"/>
              </w:rPr>
            </w:pPr>
            <w:r w:rsidRPr="00182805">
              <w:rPr>
                <w:rFonts w:ascii="Times New Roman" w:eastAsia="Times New Roman" w:hAnsi="Times New Roman" w:cs="Times New Roman"/>
                <w:sz w:val="24"/>
                <w:szCs w:val="24"/>
                <w:lang w:eastAsia="ru-RU"/>
              </w:rPr>
              <w:t xml:space="preserve">ПК Х.1. Выполнять работы по содержанию сельскохозяйственных животных, в том числе </w:t>
            </w:r>
          </w:p>
          <w:p w14:paraId="352561F0" w14:textId="0777F850" w:rsidR="00013D13" w:rsidRPr="007963B6" w:rsidRDefault="00013D13" w:rsidP="007963B6">
            <w:pPr>
              <w:suppressAutoHyphens/>
              <w:rPr>
                <w:rFonts w:ascii="Times New Roman" w:eastAsia="Calibri" w:hAnsi="Times New Roman" w:cs="Times New Roman"/>
                <w:sz w:val="24"/>
                <w:szCs w:val="24"/>
              </w:rPr>
            </w:pPr>
            <w:r w:rsidRPr="00182805">
              <w:rPr>
                <w:rFonts w:ascii="Times New Roman" w:eastAsia="Times New Roman" w:hAnsi="Times New Roman" w:cs="Times New Roman"/>
                <w:sz w:val="24"/>
                <w:szCs w:val="24"/>
                <w:lang w:eastAsia="ru-RU"/>
              </w:rPr>
              <w:t>с использованием специальных машин и оборудования</w:t>
            </w:r>
          </w:p>
        </w:tc>
      </w:tr>
      <w:tr w:rsidR="00013D13" w:rsidRPr="007963B6" w14:paraId="5D5C4F8D" w14:textId="77777777" w:rsidTr="00270B72">
        <w:tc>
          <w:tcPr>
            <w:tcW w:w="3510" w:type="dxa"/>
            <w:vMerge/>
            <w:tcBorders>
              <w:left w:val="single" w:sz="4" w:space="0" w:color="auto"/>
              <w:right w:val="single" w:sz="4" w:space="0" w:color="auto"/>
            </w:tcBorders>
          </w:tcPr>
          <w:p w14:paraId="305E4D2C" w14:textId="77777777" w:rsidR="00013D13" w:rsidRDefault="00013D13" w:rsidP="007963B6">
            <w:pPr>
              <w:suppressAutoHyphens/>
              <w:rPr>
                <w:rFonts w:ascii="Times New Roman" w:eastAsia="Calibri" w:hAnsi="Times New Roman" w:cs="Times New Roman"/>
                <w:sz w:val="24"/>
                <w:szCs w:val="24"/>
              </w:rPr>
            </w:pPr>
          </w:p>
        </w:tc>
        <w:tc>
          <w:tcPr>
            <w:tcW w:w="6237" w:type="dxa"/>
            <w:tcBorders>
              <w:top w:val="single" w:sz="4" w:space="0" w:color="auto"/>
              <w:left w:val="single" w:sz="4" w:space="0" w:color="auto"/>
              <w:bottom w:val="single" w:sz="4" w:space="0" w:color="auto"/>
              <w:right w:val="single" w:sz="4" w:space="0" w:color="auto"/>
            </w:tcBorders>
          </w:tcPr>
          <w:p w14:paraId="2CC359E4" w14:textId="3964B841" w:rsidR="00013D13" w:rsidRPr="00182805" w:rsidRDefault="00013D13" w:rsidP="0076319E">
            <w:pPr>
              <w:widowControl w:val="0"/>
              <w:autoSpaceDE w:val="0"/>
              <w:autoSpaceDN w:val="0"/>
              <w:adjustRightInd w:val="0"/>
              <w:rPr>
                <w:rFonts w:ascii="Times New Roman" w:eastAsia="Times New Roman" w:hAnsi="Times New Roman" w:cs="Times New Roman"/>
                <w:sz w:val="24"/>
                <w:szCs w:val="24"/>
                <w:lang w:eastAsia="ru-RU"/>
              </w:rPr>
            </w:pPr>
            <w:r w:rsidRPr="006400BF">
              <w:rPr>
                <w:rFonts w:ascii="Times New Roman" w:eastAsia="Times New Roman" w:hAnsi="Times New Roman" w:cs="Times New Roman"/>
                <w:sz w:val="24"/>
                <w:szCs w:val="24"/>
                <w:lang w:eastAsia="ru-RU"/>
              </w:rPr>
              <w:t>ПК Х.2. Выполнять работы по воспроизводству сельскохозяйственных животных</w:t>
            </w:r>
          </w:p>
        </w:tc>
      </w:tr>
      <w:tr w:rsidR="00013D13" w:rsidRPr="007963B6" w14:paraId="44986518" w14:textId="77777777" w:rsidTr="00270B72">
        <w:tc>
          <w:tcPr>
            <w:tcW w:w="3510" w:type="dxa"/>
            <w:vMerge/>
            <w:tcBorders>
              <w:left w:val="single" w:sz="4" w:space="0" w:color="auto"/>
              <w:right w:val="single" w:sz="4" w:space="0" w:color="auto"/>
            </w:tcBorders>
          </w:tcPr>
          <w:p w14:paraId="14DBBD7E" w14:textId="77777777" w:rsidR="00013D13" w:rsidRDefault="00013D13" w:rsidP="007963B6">
            <w:pPr>
              <w:suppressAutoHyphens/>
              <w:rPr>
                <w:rFonts w:ascii="Times New Roman" w:eastAsia="Calibri" w:hAnsi="Times New Roman" w:cs="Times New Roman"/>
                <w:sz w:val="24"/>
                <w:szCs w:val="24"/>
              </w:rPr>
            </w:pPr>
          </w:p>
        </w:tc>
        <w:tc>
          <w:tcPr>
            <w:tcW w:w="6237" w:type="dxa"/>
            <w:tcBorders>
              <w:top w:val="single" w:sz="4" w:space="0" w:color="auto"/>
              <w:left w:val="single" w:sz="4" w:space="0" w:color="auto"/>
              <w:bottom w:val="single" w:sz="4" w:space="0" w:color="auto"/>
              <w:right w:val="single" w:sz="4" w:space="0" w:color="auto"/>
            </w:tcBorders>
          </w:tcPr>
          <w:p w14:paraId="4D0143F1" w14:textId="256B1CD1" w:rsidR="00013D13" w:rsidRPr="006400BF" w:rsidRDefault="00013D13" w:rsidP="0076319E">
            <w:pPr>
              <w:widowControl w:val="0"/>
              <w:autoSpaceDE w:val="0"/>
              <w:autoSpaceDN w:val="0"/>
              <w:adjustRightInd w:val="0"/>
              <w:rPr>
                <w:rFonts w:ascii="Times New Roman" w:eastAsia="Times New Roman" w:hAnsi="Times New Roman" w:cs="Times New Roman"/>
                <w:sz w:val="24"/>
                <w:szCs w:val="24"/>
                <w:lang w:eastAsia="ru-RU"/>
              </w:rPr>
            </w:pPr>
            <w:r w:rsidRPr="006400BF">
              <w:rPr>
                <w:rFonts w:ascii="Times New Roman" w:eastAsia="Times New Roman" w:hAnsi="Times New Roman" w:cs="Times New Roman"/>
                <w:sz w:val="24"/>
                <w:szCs w:val="24"/>
                <w:lang w:eastAsia="ru-RU"/>
              </w:rPr>
              <w:t>ПК Х.3. Выполнять ветеринарные назначения и простые ветеринарные процедуры в отношении</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lastRenderedPageBreak/>
              <w:t>сельскохозяйственных животных</w:t>
            </w:r>
          </w:p>
        </w:tc>
      </w:tr>
      <w:tr w:rsidR="00013D13" w:rsidRPr="007963B6" w14:paraId="35E75ED0" w14:textId="77777777" w:rsidTr="00270B72">
        <w:tc>
          <w:tcPr>
            <w:tcW w:w="3510" w:type="dxa"/>
            <w:vMerge/>
            <w:tcBorders>
              <w:left w:val="single" w:sz="4" w:space="0" w:color="auto"/>
              <w:bottom w:val="single" w:sz="4" w:space="0" w:color="auto"/>
              <w:right w:val="single" w:sz="4" w:space="0" w:color="auto"/>
            </w:tcBorders>
          </w:tcPr>
          <w:p w14:paraId="1F157325" w14:textId="77777777" w:rsidR="00013D13" w:rsidRDefault="00013D13" w:rsidP="007963B6">
            <w:pPr>
              <w:suppressAutoHyphens/>
              <w:rPr>
                <w:rFonts w:ascii="Times New Roman" w:eastAsia="Calibri" w:hAnsi="Times New Roman" w:cs="Times New Roman"/>
                <w:sz w:val="24"/>
                <w:szCs w:val="24"/>
              </w:rPr>
            </w:pPr>
          </w:p>
        </w:tc>
        <w:tc>
          <w:tcPr>
            <w:tcW w:w="6237" w:type="dxa"/>
            <w:tcBorders>
              <w:top w:val="single" w:sz="4" w:space="0" w:color="auto"/>
              <w:left w:val="single" w:sz="4" w:space="0" w:color="auto"/>
              <w:bottom w:val="single" w:sz="4" w:space="0" w:color="auto"/>
              <w:right w:val="single" w:sz="4" w:space="0" w:color="auto"/>
            </w:tcBorders>
          </w:tcPr>
          <w:p w14:paraId="14EF283D" w14:textId="082D2350" w:rsidR="00013D13" w:rsidRPr="006400BF" w:rsidRDefault="00013D13" w:rsidP="0076319E">
            <w:pPr>
              <w:widowControl w:val="0"/>
              <w:autoSpaceDE w:val="0"/>
              <w:autoSpaceDN w:val="0"/>
              <w:adjustRightInd w:val="0"/>
              <w:rPr>
                <w:rFonts w:ascii="Times New Roman" w:eastAsia="Times New Roman" w:hAnsi="Times New Roman" w:cs="Times New Roman"/>
                <w:sz w:val="24"/>
                <w:szCs w:val="24"/>
                <w:lang w:eastAsia="ru-RU"/>
              </w:rPr>
            </w:pPr>
            <w:r w:rsidRPr="006400BF">
              <w:rPr>
                <w:rFonts w:ascii="Times New Roman" w:eastAsia="Times New Roman" w:hAnsi="Times New Roman" w:cs="Times New Roman"/>
                <w:sz w:val="24"/>
                <w:szCs w:val="24"/>
                <w:lang w:eastAsia="ru-RU"/>
              </w:rPr>
              <w:t>ПК Х.4. Формировать</w:t>
            </w:r>
            <w:r w:rsidRPr="006400BF">
              <w:rPr>
                <w:rFonts w:ascii="Times New Roman" w:eastAsia="Times New Roman" w:hAnsi="Times New Roman" w:cs="Times New Roman"/>
                <w:color w:val="FF0000"/>
                <w:sz w:val="24"/>
                <w:szCs w:val="24"/>
                <w:lang w:eastAsia="ru-RU"/>
              </w:rPr>
              <w:t xml:space="preserve"> </w:t>
            </w:r>
            <w:r w:rsidRPr="006400BF">
              <w:rPr>
                <w:rFonts w:ascii="Times New Roman" w:eastAsia="Times New Roman" w:hAnsi="Times New Roman" w:cs="Times New Roman"/>
                <w:sz w:val="24"/>
                <w:szCs w:val="24"/>
                <w:lang w:eastAsia="ru-RU"/>
              </w:rPr>
              <w:t>учетно-отчетную документацию, в том числе с использованием цифровых технологий</w:t>
            </w:r>
          </w:p>
        </w:tc>
      </w:tr>
    </w:tbl>
    <w:p w14:paraId="52DD0F6A" w14:textId="77777777" w:rsidR="006400BF" w:rsidRPr="00C07FB3" w:rsidRDefault="006400BF" w:rsidP="00C07FB3">
      <w:pPr>
        <w:pStyle w:val="a4"/>
        <w:spacing w:line="276" w:lineRule="auto"/>
        <w:ind w:left="0" w:firstLine="709"/>
        <w:jc w:val="both"/>
        <w:rPr>
          <w:rFonts w:ascii="Times New Roman" w:hAnsi="Times New Roman" w:cs="Times New Roman"/>
          <w:i/>
          <w:iCs/>
          <w:shd w:val="clear" w:color="auto" w:fill="FFFFFF"/>
        </w:rPr>
      </w:pPr>
    </w:p>
    <w:p w14:paraId="0132F224" w14:textId="4141B65A" w:rsidR="00D570F5" w:rsidRDefault="00C47807" w:rsidP="001E637C">
      <w:pPr>
        <w:suppressAutoHyphens/>
        <w:spacing w:line="276" w:lineRule="auto"/>
        <w:ind w:firstLine="708"/>
        <w:jc w:val="both"/>
      </w:pPr>
      <w:r w:rsidRPr="00985111">
        <w:rPr>
          <w:rFonts w:ascii="Times New Roman" w:hAnsi="Times New Roman" w:cs="Times New Roman"/>
          <w:iCs/>
          <w:sz w:val="24"/>
          <w:szCs w:val="24"/>
        </w:rPr>
        <w:t>Выпускники, освоившие программ</w:t>
      </w:r>
      <w:r>
        <w:rPr>
          <w:rFonts w:ascii="Times New Roman" w:hAnsi="Times New Roman" w:cs="Times New Roman"/>
          <w:iCs/>
          <w:sz w:val="24"/>
          <w:szCs w:val="24"/>
        </w:rPr>
        <w:t xml:space="preserve">у по </w:t>
      </w:r>
      <w:r w:rsidRPr="008A0743">
        <w:rPr>
          <w:rFonts w:ascii="Times New Roman" w:eastAsia="Calibri" w:hAnsi="Times New Roman" w:cs="Times New Roman"/>
          <w:bCs/>
          <w:iCs/>
          <w:sz w:val="24"/>
          <w:szCs w:val="24"/>
        </w:rPr>
        <w:t>профессии</w:t>
      </w:r>
      <w:r w:rsidR="008A0743" w:rsidRPr="008A0743">
        <w:rPr>
          <w:rFonts w:ascii="Times New Roman" w:eastAsia="Calibri" w:hAnsi="Times New Roman" w:cs="Times New Roman"/>
          <w:bCs/>
          <w:iCs/>
          <w:sz w:val="24"/>
          <w:szCs w:val="24"/>
        </w:rPr>
        <w:t xml:space="preserve"> 36.01.02 Мастер животноводства</w:t>
      </w:r>
      <w:r w:rsidR="008A0743" w:rsidRPr="008A0743">
        <w:rPr>
          <w:rFonts w:ascii="Times New Roman" w:eastAsia="Calibri" w:hAnsi="Times New Roman" w:cs="Times New Roman"/>
          <w:bCs/>
          <w:i/>
          <w:iCs/>
          <w:sz w:val="24"/>
          <w:szCs w:val="24"/>
        </w:rPr>
        <w:t xml:space="preserve"> </w:t>
      </w:r>
      <w:r w:rsidRPr="00985111">
        <w:rPr>
          <w:rFonts w:ascii="Times New Roman" w:hAnsi="Times New Roman" w:cs="Times New Roman"/>
          <w:iCs/>
          <w:sz w:val="24"/>
          <w:szCs w:val="24"/>
        </w:rPr>
        <w:t xml:space="preserve">сдают ГИА в </w:t>
      </w:r>
      <w:r w:rsidRPr="004922D6">
        <w:rPr>
          <w:rFonts w:ascii="Times New Roman" w:hAnsi="Times New Roman" w:cs="Times New Roman"/>
          <w:iCs/>
          <w:sz w:val="24"/>
          <w:szCs w:val="24"/>
        </w:rPr>
        <w:t>форме</w:t>
      </w:r>
      <w:r w:rsidRPr="00D00C48">
        <w:rPr>
          <w:rFonts w:ascii="Times New Roman" w:hAnsi="Times New Roman" w:cs="Times New Roman"/>
          <w:i/>
          <w:color w:val="0070C0"/>
          <w:sz w:val="24"/>
          <w:szCs w:val="24"/>
        </w:rPr>
        <w:t xml:space="preserve"> </w:t>
      </w:r>
      <w:r w:rsidRPr="008A0743">
        <w:rPr>
          <w:rFonts w:ascii="Times New Roman" w:hAnsi="Times New Roman" w:cs="Times New Roman"/>
          <w:sz w:val="24"/>
          <w:szCs w:val="24"/>
        </w:rPr>
        <w:t>демонстрационного экзамена</w:t>
      </w:r>
      <w:r w:rsidR="006E2DA7" w:rsidRPr="008A0743">
        <w:rPr>
          <w:rFonts w:ascii="Times New Roman" w:hAnsi="Times New Roman" w:cs="Times New Roman"/>
          <w:sz w:val="24"/>
          <w:szCs w:val="24"/>
        </w:rPr>
        <w:t xml:space="preserve"> </w:t>
      </w:r>
      <w:r w:rsidR="006E2DA7" w:rsidRPr="00360B18">
        <w:rPr>
          <w:rFonts w:ascii="Times New Roman" w:hAnsi="Times New Roman" w:cs="Times New Roman"/>
          <w:sz w:val="24"/>
          <w:szCs w:val="24"/>
        </w:rPr>
        <w:t>профильного уровня</w:t>
      </w:r>
      <w:r w:rsidR="008A0743" w:rsidRPr="00360B18">
        <w:rPr>
          <w:rFonts w:ascii="Times New Roman" w:hAnsi="Times New Roman" w:cs="Times New Roman"/>
          <w:i/>
          <w:sz w:val="24"/>
          <w:szCs w:val="24"/>
        </w:rPr>
        <w:t>.</w:t>
      </w:r>
    </w:p>
    <w:p w14:paraId="1B2AA9AC" w14:textId="77777777"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6565551"/>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4"/>
    </w:p>
    <w:p w14:paraId="7F8B9094" w14:textId="761C50CA"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360B18">
        <w:rPr>
          <w:rFonts w:ascii="Times New Roman" w:eastAsia="Times New Roman" w:hAnsi="Times New Roman" w:cs="Times New Roman"/>
          <w:b/>
          <w:bCs/>
          <w:sz w:val="24"/>
          <w:szCs w:val="24"/>
          <w:lang w:eastAsia="zh-CN"/>
        </w:rPr>
        <w:t>профильного уровня</w:t>
      </w:r>
      <w:r w:rsidRPr="00360B18">
        <w:rPr>
          <w:rFonts w:ascii="Times New Roman" w:eastAsia="Times New Roman" w:hAnsi="Times New Roman" w:cs="Times New Roman"/>
          <w:sz w:val="24"/>
          <w:szCs w:val="24"/>
          <w:lang w:eastAsia="zh-CN"/>
        </w:rPr>
        <w:t xml:space="preserve"> </w:t>
      </w:r>
      <w:r w:rsidRPr="006E2DA7">
        <w:rPr>
          <w:rFonts w:ascii="Times New Roman" w:eastAsia="Times New Roman" w:hAnsi="Times New Roman" w:cs="Times New Roman"/>
          <w:sz w:val="24"/>
          <w:szCs w:val="24"/>
          <w:lang w:eastAsia="zh-CN"/>
        </w:rPr>
        <w:t>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F041F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7872BD4A" w14:textId="77777777" w:rsidR="0051713F" w:rsidRPr="005F59C7" w:rsidRDefault="0051713F" w:rsidP="0051713F">
      <w:pPr>
        <w:suppressAutoHyphens/>
        <w:ind w:firstLine="709"/>
        <w:contextualSpacing/>
        <w:jc w:val="both"/>
        <w:rPr>
          <w:rFonts w:ascii="Times New Roman" w:eastAsia="Times New Roman" w:hAnsi="Times New Roman" w:cs="Times New Roman"/>
          <w:i/>
          <w:sz w:val="24"/>
          <w:szCs w:val="24"/>
          <w:lang w:eastAsia="zh-CN"/>
        </w:rPr>
      </w:pPr>
    </w:p>
    <w:p w14:paraId="6B39D78F"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Hlk184805787"/>
      <w:bookmarkStart w:id="6" w:name="_Hlk158217002"/>
      <w:r w:rsidRPr="00BC58DA">
        <w:rPr>
          <w:rFonts w:ascii="Times New Roman" w:eastAsia="Times New Roman" w:hAnsi="Times New Roman" w:cs="Times New Roman"/>
          <w:b/>
          <w:bCs/>
          <w:sz w:val="24"/>
          <w:szCs w:val="24"/>
          <w:lang w:eastAsia="zh-CN"/>
        </w:rPr>
        <w:t>Примерная структура программы ГИА</w:t>
      </w:r>
      <w:bookmarkEnd w:id="5"/>
    </w:p>
    <w:p w14:paraId="250F712D"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1. Основные положения </w:t>
      </w:r>
      <w:r w:rsidRPr="00BC58DA">
        <w:rPr>
          <w:rFonts w:ascii="Times New Roman" w:eastAsia="Times New Roman" w:hAnsi="Times New Roman" w:cs="Times New Roman"/>
          <w:i/>
          <w:iCs/>
          <w:sz w:val="24"/>
          <w:szCs w:val="24"/>
          <w:lang w:eastAsia="zh-CN"/>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sidRPr="00BC58DA">
        <w:rPr>
          <w:rFonts w:ascii="Times New Roman" w:eastAsia="Times New Roman" w:hAnsi="Times New Roman" w:cs="Times New Roman"/>
          <w:sz w:val="24"/>
          <w:szCs w:val="24"/>
          <w:lang w:eastAsia="zh-CN"/>
        </w:rPr>
        <w:t xml:space="preserve"> </w:t>
      </w:r>
    </w:p>
    <w:p w14:paraId="5C75984C"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2. Паспорт программы государственной итоговой аттестации </w:t>
      </w:r>
      <w:r w:rsidRPr="00BC58DA">
        <w:rPr>
          <w:rFonts w:ascii="Times New Roman" w:eastAsia="Times New Roman" w:hAnsi="Times New Roman" w:cs="Times New Roman"/>
          <w:i/>
          <w:iCs/>
          <w:sz w:val="24"/>
          <w:szCs w:val="24"/>
          <w:lang w:eastAsia="zh-CN"/>
        </w:rPr>
        <w:t>(область применения, требования к результатам освоения программы, цели и задачи ГИА)</w:t>
      </w:r>
    </w:p>
    <w:p w14:paraId="26608A5B" w14:textId="72EF676B"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w:t>
      </w:r>
      <w:r w:rsidRPr="00BC58DA">
        <w:rPr>
          <w:rFonts w:ascii="Times New Roman" w:eastAsia="Times New Roman" w:hAnsi="Times New Roman" w:cs="Times New Roman"/>
          <w:i/>
          <w:iCs/>
          <w:sz w:val="24"/>
          <w:szCs w:val="24"/>
          <w:lang w:eastAsia="zh-CN"/>
        </w:rPr>
        <w:t>(форма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w:t>
      </w:r>
    </w:p>
    <w:p w14:paraId="60A88A5E" w14:textId="5080E93D"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4. Организация и порядок проведения государственной итоговой аттестации </w:t>
      </w:r>
      <w:r w:rsidRPr="00BC58DA">
        <w:rPr>
          <w:rFonts w:ascii="Times New Roman" w:eastAsia="Times New Roman" w:hAnsi="Times New Roman" w:cs="Times New Roman"/>
          <w:i/>
          <w:iCs/>
          <w:sz w:val="24"/>
          <w:szCs w:val="24"/>
          <w:lang w:eastAsia="zh-CN"/>
        </w:rPr>
        <w:t>(описание требований к минимальному материально-техническому, информационному обеспечению, организации и проведения ДЭ)</w:t>
      </w:r>
    </w:p>
    <w:p w14:paraId="3CD112AA" w14:textId="49ACF4A8"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5. Критерии оценки уровня и качества подготовки обучающихся </w:t>
      </w:r>
      <w:r w:rsidRPr="00BC58DA">
        <w:rPr>
          <w:rFonts w:ascii="Times New Roman" w:eastAsia="Times New Roman" w:hAnsi="Times New Roman" w:cs="Times New Roman"/>
          <w:i/>
          <w:iCs/>
          <w:sz w:val="24"/>
          <w:szCs w:val="24"/>
          <w:lang w:eastAsia="zh-CN"/>
        </w:rPr>
        <w:t>(описание критериев оценки ДЭ)</w:t>
      </w:r>
    </w:p>
    <w:p w14:paraId="3BC5C76B" w14:textId="1890A2F2"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i/>
          <w:iCs/>
          <w:sz w:val="24"/>
          <w:szCs w:val="24"/>
          <w:lang w:eastAsia="zh-CN"/>
        </w:rPr>
      </w:pPr>
      <w:r w:rsidRPr="00BC58DA">
        <w:rPr>
          <w:rFonts w:ascii="Times New Roman" w:eastAsia="Times New Roman" w:hAnsi="Times New Roman" w:cs="Times New Roman"/>
          <w:sz w:val="24"/>
          <w:szCs w:val="24"/>
          <w:lang w:eastAsia="zh-CN"/>
        </w:rPr>
        <w:t xml:space="preserve">6. Порядок апелляции и пересдачи государственной итоговой аттестации </w:t>
      </w:r>
      <w:r w:rsidRPr="00BC58DA">
        <w:rPr>
          <w:rFonts w:ascii="Times New Roman" w:eastAsia="Times New Roman" w:hAnsi="Times New Roman" w:cs="Times New Roman"/>
          <w:i/>
          <w:iCs/>
          <w:sz w:val="24"/>
          <w:szCs w:val="24"/>
          <w:lang w:eastAsia="zh-CN"/>
        </w:rPr>
        <w:t>(описание процедуры подачи апелляции)</w:t>
      </w:r>
    </w:p>
    <w:p w14:paraId="7FC7DA3A"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BC58DA">
        <w:rPr>
          <w:rFonts w:ascii="Times New Roman" w:eastAsia="Times New Roman" w:hAnsi="Times New Roman" w:cs="Times New Roman"/>
          <w:b/>
          <w:bCs/>
          <w:sz w:val="24"/>
          <w:szCs w:val="24"/>
          <w:lang w:eastAsia="zh-CN"/>
        </w:rPr>
        <w:lastRenderedPageBreak/>
        <w:t>Приложения:</w:t>
      </w:r>
    </w:p>
    <w:p w14:paraId="17085B93"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bookmarkEnd w:id="6"/>
    <w:p w14:paraId="77FAD651" w14:textId="77777777" w:rsidR="00552BFF" w:rsidRPr="00F041F6"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C84B12" w14:textId="77777777" w:rsidR="00333191" w:rsidRDefault="00333191" w:rsidP="00A858FE">
      <w:r>
        <w:separator/>
      </w:r>
    </w:p>
  </w:endnote>
  <w:endnote w:type="continuationSeparator" w:id="0">
    <w:p w14:paraId="2A711BDE" w14:textId="77777777" w:rsidR="00333191" w:rsidRDefault="00333191"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05C225" w14:textId="77777777" w:rsidR="00333191" w:rsidRDefault="00333191" w:rsidP="00A858FE">
      <w:r>
        <w:separator/>
      </w:r>
    </w:p>
  </w:footnote>
  <w:footnote w:type="continuationSeparator" w:id="0">
    <w:p w14:paraId="5D91D2AC" w14:textId="77777777" w:rsidR="00333191" w:rsidRDefault="00333191"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297348">
          <w:rPr>
            <w:rFonts w:ascii="Times New Roman" w:hAnsi="Times New Roman" w:cs="Times New Roman"/>
            <w:noProof/>
            <w:sz w:val="24"/>
            <w:szCs w:val="24"/>
          </w:rPr>
          <w:t>5</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3D13"/>
    <w:rsid w:val="00017641"/>
    <w:rsid w:val="000179F8"/>
    <w:rsid w:val="00021F15"/>
    <w:rsid w:val="000274BC"/>
    <w:rsid w:val="000310CB"/>
    <w:rsid w:val="00042069"/>
    <w:rsid w:val="000642CE"/>
    <w:rsid w:val="00064407"/>
    <w:rsid w:val="0006781D"/>
    <w:rsid w:val="0007128F"/>
    <w:rsid w:val="00072BB9"/>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2805"/>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374"/>
    <w:rsid w:val="002879BA"/>
    <w:rsid w:val="00290CA1"/>
    <w:rsid w:val="00291E7B"/>
    <w:rsid w:val="002945C8"/>
    <w:rsid w:val="0029734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191"/>
    <w:rsid w:val="00333552"/>
    <w:rsid w:val="003369AE"/>
    <w:rsid w:val="00340F33"/>
    <w:rsid w:val="00343F5D"/>
    <w:rsid w:val="00347551"/>
    <w:rsid w:val="0035019E"/>
    <w:rsid w:val="003520FD"/>
    <w:rsid w:val="00356292"/>
    <w:rsid w:val="003575CC"/>
    <w:rsid w:val="00360B18"/>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13E1"/>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B739F"/>
    <w:rsid w:val="004C2EC8"/>
    <w:rsid w:val="004C3CA8"/>
    <w:rsid w:val="004C5E62"/>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0BF"/>
    <w:rsid w:val="00640C5A"/>
    <w:rsid w:val="00650455"/>
    <w:rsid w:val="00656A72"/>
    <w:rsid w:val="0065752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B3F0A"/>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963B6"/>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59C1"/>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743"/>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6663B"/>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D714C"/>
    <w:rsid w:val="009E44E8"/>
    <w:rsid w:val="009E57EA"/>
    <w:rsid w:val="009F6FDA"/>
    <w:rsid w:val="00A04015"/>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08FB"/>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678DC"/>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67F3"/>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96E94"/>
    <w:rsid w:val="00CA2C06"/>
    <w:rsid w:val="00CA4094"/>
    <w:rsid w:val="00CA551B"/>
    <w:rsid w:val="00CA7760"/>
    <w:rsid w:val="00CB2490"/>
    <w:rsid w:val="00CB36E4"/>
    <w:rsid w:val="00CB4004"/>
    <w:rsid w:val="00CB56F2"/>
    <w:rsid w:val="00CB5F72"/>
    <w:rsid w:val="00CB6F71"/>
    <w:rsid w:val="00CB70AF"/>
    <w:rsid w:val="00CB711E"/>
    <w:rsid w:val="00CB71D8"/>
    <w:rsid w:val="00CC02F7"/>
    <w:rsid w:val="00CC0E54"/>
    <w:rsid w:val="00CC325B"/>
    <w:rsid w:val="00CC74BA"/>
    <w:rsid w:val="00CC7BD0"/>
    <w:rsid w:val="00CD0013"/>
    <w:rsid w:val="00CD2973"/>
    <w:rsid w:val="00CD4574"/>
    <w:rsid w:val="00CD7BAB"/>
    <w:rsid w:val="00CE5C05"/>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137E"/>
    <w:rsid w:val="00EA5B86"/>
    <w:rsid w:val="00EA6D6D"/>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6E91B21E-9D1D-44B7-8891-E94B54DA05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362358-99FD-425A-8A3D-64D634128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7</Pages>
  <Words>1604</Words>
  <Characters>9148</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Дрогина Антонина Сергеевна</cp:lastModifiedBy>
  <cp:revision>18</cp:revision>
  <cp:lastPrinted>2023-04-28T08:44:00Z</cp:lastPrinted>
  <dcterms:created xsi:type="dcterms:W3CDTF">2024-09-11T08:16:00Z</dcterms:created>
  <dcterms:modified xsi:type="dcterms:W3CDTF">2026-09-18T07:32:00Z</dcterms:modified>
</cp:coreProperties>
</file>