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6DA2E1E4" w14:textId="77777777" w:rsidR="00AE1D83" w:rsidRDefault="00AE1D83" w:rsidP="00AE1D83">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 по </w:t>
      </w:r>
      <w:r w:rsidRPr="00CE482C">
        <w:rPr>
          <w:rFonts w:ascii="Times New Roman" w:hAnsi="Times New Roman"/>
          <w:b/>
          <w:bCs/>
          <w:kern w:val="32"/>
          <w:sz w:val="24"/>
          <w:szCs w:val="24"/>
          <w:lang w:eastAsia="x-none"/>
        </w:rPr>
        <w:t xml:space="preserve">специальности </w:t>
      </w:r>
    </w:p>
    <w:p w14:paraId="0F4518E7" w14:textId="77777777" w:rsidR="00DB59A5" w:rsidRDefault="00DB59A5" w:rsidP="00DB59A5">
      <w:pPr>
        <w:keepNext/>
        <w:jc w:val="right"/>
        <w:outlineLvl w:val="0"/>
        <w:rPr>
          <w:rFonts w:ascii="Times New Roman" w:hAnsi="Times New Roman"/>
          <w:b/>
          <w:bCs/>
          <w:kern w:val="32"/>
          <w:sz w:val="24"/>
          <w:szCs w:val="24"/>
          <w:lang w:eastAsia="x-none"/>
        </w:rPr>
      </w:pPr>
      <w:r w:rsidRPr="00241B20">
        <w:rPr>
          <w:rFonts w:ascii="Times New Roman" w:hAnsi="Times New Roman"/>
          <w:b/>
          <w:bCs/>
          <w:kern w:val="32"/>
          <w:sz w:val="24"/>
          <w:szCs w:val="24"/>
          <w:lang w:eastAsia="x-none"/>
        </w:rPr>
        <w:t>12.02.03 Радиоэлектронные приборы и устройства</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57A3047" w14:textId="0B15346D" w:rsidR="00DA4805" w:rsidRPr="00AE1D83" w:rsidRDefault="00DA4805" w:rsidP="00DA4805">
      <w:pPr>
        <w:spacing w:after="0" w:line="240" w:lineRule="auto"/>
        <w:jc w:val="center"/>
        <w:rPr>
          <w:rFonts w:ascii="Times New Roman" w:hAnsi="Times New Roman"/>
          <w:sz w:val="27"/>
          <w:szCs w:val="27"/>
        </w:rPr>
      </w:pPr>
      <w:r w:rsidRPr="004D2B15">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w:t>
      </w:r>
      <w:r w:rsidR="00AE1D83" w:rsidRPr="00AE1D83">
        <w:rPr>
          <w:rFonts w:ascii="Times New Roman" w:hAnsi="Times New Roman"/>
          <w:sz w:val="27"/>
          <w:szCs w:val="27"/>
        </w:rPr>
        <w:t>УГПС 12.00.00 Фотоника, приборостроение, оптические и биотехнические системы и технологии</w:t>
      </w:r>
      <w:r w:rsidRPr="00AE1D83">
        <w:rPr>
          <w:rFonts w:ascii="Times New Roman" w:hAnsi="Times New Roman"/>
          <w:sz w:val="27"/>
          <w:szCs w:val="27"/>
        </w:rPr>
        <w:t xml:space="preserve">, одобренной решением ФУМО СПО </w:t>
      </w:r>
    </w:p>
    <w:p w14:paraId="0B9AD2F6" w14:textId="57C1B72E" w:rsidR="00DA4805" w:rsidRDefault="00DA4805" w:rsidP="00DA4805">
      <w:pPr>
        <w:spacing w:after="0" w:line="240" w:lineRule="auto"/>
        <w:jc w:val="center"/>
        <w:rPr>
          <w:rFonts w:ascii="Times New Roman" w:hAnsi="Times New Roman"/>
          <w:sz w:val="27"/>
          <w:szCs w:val="27"/>
        </w:rPr>
      </w:pPr>
      <w:r w:rsidRPr="00AE1D83">
        <w:rPr>
          <w:rFonts w:ascii="Times New Roman" w:hAnsi="Times New Roman"/>
          <w:sz w:val="27"/>
          <w:szCs w:val="27"/>
        </w:rPr>
        <w:t>Протоколом</w:t>
      </w:r>
      <w:r w:rsidR="00AE1D83" w:rsidRPr="00AE1D83">
        <w:rPr>
          <w:rFonts w:ascii="Times New Roman" w:hAnsi="Times New Roman"/>
          <w:sz w:val="27"/>
          <w:szCs w:val="27"/>
        </w:rPr>
        <w:t xml:space="preserve"> №14-ВД от 07.09.2023</w:t>
      </w:r>
    </w:p>
    <w:p w14:paraId="4D9BDF90" w14:textId="77777777" w:rsidR="00DA4805" w:rsidRPr="004D2B15" w:rsidRDefault="00DA4805" w:rsidP="00DA4805">
      <w:pPr>
        <w:spacing w:after="0" w:line="240" w:lineRule="auto"/>
        <w:jc w:val="center"/>
        <w:rPr>
          <w:rFonts w:ascii="Times New Roman" w:hAnsi="Times New Roman"/>
          <w:sz w:val="27"/>
          <w:szCs w:val="27"/>
        </w:rPr>
      </w:pPr>
      <w:r w:rsidRPr="004D2B15">
        <w:rPr>
          <w:rFonts w:ascii="Times New Roman" w:hAnsi="Times New Roman"/>
          <w:sz w:val="27"/>
          <w:szCs w:val="27"/>
        </w:rPr>
        <w:t>и размещенной в реестре по ссылке:</w:t>
      </w:r>
      <w:r>
        <w:rPr>
          <w:rFonts w:ascii="Times New Roman" w:hAnsi="Times New Roman"/>
          <w:sz w:val="27"/>
          <w:szCs w:val="27"/>
        </w:rPr>
        <w:t xml:space="preserve"> </w:t>
      </w:r>
      <w:r w:rsidRPr="004D2B15">
        <w:rPr>
          <w:rFonts w:ascii="Times New Roman" w:hAnsi="Times New Roman"/>
          <w:sz w:val="27"/>
          <w:szCs w:val="27"/>
        </w:rPr>
        <w:t xml:space="preserve"> https://reestrspo.firpo.ru/usefulResource/8</w:t>
      </w:r>
    </w:p>
    <w:p w14:paraId="6FDC79FE" w14:textId="77777777" w:rsidR="00DA4805" w:rsidRDefault="00DA4805" w:rsidP="00DA4805">
      <w:pPr>
        <w:spacing w:after="5" w:line="264" w:lineRule="auto"/>
        <w:ind w:left="154" w:right="173" w:hanging="10"/>
        <w:jc w:val="center"/>
        <w:rPr>
          <w:rFonts w:ascii="Times New Roman" w:hAnsi="Times New Roman"/>
          <w:b/>
          <w:sz w:val="24"/>
        </w:rPr>
      </w:pPr>
    </w:p>
    <w:p w14:paraId="7840E794" w14:textId="77777777" w:rsidR="00DA4805" w:rsidRDefault="00DA4805" w:rsidP="00DA4805">
      <w:pPr>
        <w:spacing w:after="5" w:line="264" w:lineRule="auto"/>
        <w:ind w:left="154" w:right="173" w:hanging="10"/>
        <w:jc w:val="center"/>
        <w:rPr>
          <w:rFonts w:ascii="Times New Roman" w:hAnsi="Times New Roman"/>
          <w:b/>
          <w:sz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4A227949"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FB10D6">
        <w:rPr>
          <w:rFonts w:ascii="Times New Roman" w:hAnsi="Times New Roman"/>
          <w:b/>
          <w:color w:val="000000"/>
          <w:sz w:val="24"/>
          <w:lang w:eastAsia="en-US"/>
        </w:rPr>
        <w:t>6</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8"/>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FB10D6" w:rsidRPr="00FB10D6">
          <w:rPr>
            <w:noProof/>
            <w:lang w:val="ru-RU"/>
          </w:rPr>
          <w:t>1</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7.45pt;height:7.4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45pt;height:7.45pt;visibility:visible" o:bullet="t">
        <v:imagedata r:id="rId2" o:title=""/>
      </v:shape>
    </w:pict>
  </w:numPicBullet>
  <w:numPicBullet w:numPicBulletId="2">
    <w:pict>
      <v:shape id="_x0000_i1028" type="#_x0000_t75" style="width:7.45pt;height:7.4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1D83"/>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59A5"/>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10D6"/>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5478A-541C-41A2-B1BF-B72302AC6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73</Words>
  <Characters>420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Admin</cp:lastModifiedBy>
  <cp:revision>10</cp:revision>
  <cp:lastPrinted>2024-01-11T07:11:00Z</cp:lastPrinted>
  <dcterms:created xsi:type="dcterms:W3CDTF">2024-03-04T11:41:00Z</dcterms:created>
  <dcterms:modified xsi:type="dcterms:W3CDTF">2026-05-04T09:18:00Z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